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4275" w14:textId="77777777" w:rsidR="005549F4" w:rsidRDefault="005549F4" w:rsidP="005549F4">
      <w:pPr>
        <w:spacing w:after="0"/>
        <w:ind w:right="1044"/>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Київський університет імені Бориса Грінченка</w:t>
      </w:r>
    </w:p>
    <w:p w14:paraId="62793A79" w14:textId="77777777" w:rsidR="005549F4" w:rsidRDefault="005549F4" w:rsidP="005549F4">
      <w:pPr>
        <w:spacing w:after="0"/>
        <w:ind w:right="1044"/>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Історико-філософський факультет </w:t>
      </w:r>
    </w:p>
    <w:p w14:paraId="5FC52818" w14:textId="77777777" w:rsidR="005549F4" w:rsidRDefault="005549F4" w:rsidP="005549F4">
      <w:pPr>
        <w:spacing w:after="0"/>
        <w:ind w:right="1044"/>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Кафедра філософії</w:t>
      </w:r>
    </w:p>
    <w:p w14:paraId="29A00F64" w14:textId="77777777" w:rsidR="005549F4" w:rsidRDefault="005549F4" w:rsidP="005549F4">
      <w:pPr>
        <w:pStyle w:val="ad"/>
        <w:spacing w:line="360" w:lineRule="auto"/>
        <w:ind w:left="0"/>
        <w:jc w:val="right"/>
      </w:pPr>
    </w:p>
    <w:p w14:paraId="7C7B2DAA" w14:textId="77777777" w:rsidR="005549F4" w:rsidRDefault="005549F4" w:rsidP="005549F4">
      <w:pPr>
        <w:pStyle w:val="ad"/>
        <w:ind w:left="0"/>
        <w:jc w:val="right"/>
      </w:pPr>
      <w:r>
        <w:t>Допущено до захисту</w:t>
      </w:r>
    </w:p>
    <w:p w14:paraId="1C93D7C2" w14:textId="77777777" w:rsidR="005549F4" w:rsidRDefault="005549F4" w:rsidP="005549F4">
      <w:pPr>
        <w:pStyle w:val="ad"/>
        <w:ind w:left="0"/>
        <w:jc w:val="right"/>
        <w:rPr>
          <w:u w:val="single"/>
        </w:rPr>
      </w:pPr>
      <w:r>
        <w:t>Зав. кафедри</w:t>
      </w:r>
      <w:r>
        <w:rPr>
          <w:u w:val="single"/>
        </w:rPr>
        <w:tab/>
      </w:r>
      <w:r>
        <w:rPr>
          <w:u w:val="single"/>
        </w:rPr>
        <w:tab/>
        <w:t>__________</w:t>
      </w:r>
    </w:p>
    <w:p w14:paraId="6EC8F0D6" w14:textId="77777777" w:rsidR="005549F4" w:rsidRDefault="005549F4" w:rsidP="005549F4">
      <w:pPr>
        <w:pStyle w:val="ad"/>
        <w:ind w:left="0"/>
        <w:jc w:val="right"/>
      </w:pPr>
      <w:r>
        <w:t>«__»</w:t>
      </w:r>
      <w:r>
        <w:rPr>
          <w:u w:val="single"/>
        </w:rPr>
        <w:tab/>
      </w:r>
      <w:r>
        <w:rPr>
          <w:u w:val="single"/>
        </w:rPr>
        <w:tab/>
      </w:r>
      <w:r>
        <w:rPr>
          <w:u w:val="single"/>
        </w:rPr>
        <w:tab/>
        <w:t>_</w:t>
      </w:r>
      <w:r>
        <w:t>2021 р.</w:t>
      </w:r>
    </w:p>
    <w:p w14:paraId="2DCC26E6" w14:textId="77777777" w:rsidR="005549F4" w:rsidRDefault="005549F4" w:rsidP="005549F4">
      <w:pPr>
        <w:pStyle w:val="ad"/>
        <w:ind w:left="0"/>
      </w:pPr>
    </w:p>
    <w:p w14:paraId="0BFD016D" w14:textId="77777777" w:rsidR="005549F4" w:rsidRDefault="005549F4" w:rsidP="005549F4">
      <w:pPr>
        <w:pStyle w:val="ad"/>
        <w:ind w:left="0"/>
        <w:jc w:val="right"/>
        <w:rPr>
          <w:sz w:val="34"/>
        </w:rPr>
      </w:pPr>
      <w:r>
        <w:t>УДК</w:t>
      </w:r>
      <w:r>
        <w:rPr>
          <w:u w:val="single"/>
        </w:rPr>
        <w:tab/>
      </w:r>
      <w:r>
        <w:rPr>
          <w:u w:val="single"/>
        </w:rPr>
        <w:tab/>
      </w:r>
      <w:r>
        <w:rPr>
          <w:u w:val="single"/>
        </w:rPr>
        <w:tab/>
      </w:r>
      <w:r>
        <w:rPr>
          <w:u w:val="single"/>
        </w:rPr>
        <w:tab/>
      </w:r>
    </w:p>
    <w:p w14:paraId="042C6B19" w14:textId="77777777" w:rsidR="005549F4" w:rsidRPr="005549F4" w:rsidRDefault="005549F4" w:rsidP="005549F4">
      <w:pPr>
        <w:pStyle w:val="a4"/>
        <w:spacing w:line="360" w:lineRule="auto"/>
        <w:jc w:val="center"/>
        <w:rPr>
          <w:rFonts w:ascii="Times New Roman" w:hAnsi="Times New Roman" w:cs="Times New Roman"/>
        </w:rPr>
      </w:pPr>
    </w:p>
    <w:p w14:paraId="37154FE9" w14:textId="77777777" w:rsidR="005549F4" w:rsidRPr="005549F4" w:rsidRDefault="005549F4" w:rsidP="005549F4">
      <w:pPr>
        <w:pStyle w:val="2"/>
        <w:spacing w:line="360" w:lineRule="auto"/>
        <w:ind w:right="968"/>
        <w:jc w:val="center"/>
        <w:rPr>
          <w:rFonts w:ascii="Times New Roman" w:hAnsi="Times New Roman" w:cs="Times New Roman"/>
          <w:b/>
          <w:color w:val="auto"/>
          <w:sz w:val="28"/>
          <w:szCs w:val="28"/>
        </w:rPr>
      </w:pPr>
      <w:proofErr w:type="spellStart"/>
      <w:r w:rsidRPr="005549F4">
        <w:rPr>
          <w:rFonts w:ascii="Times New Roman" w:hAnsi="Times New Roman" w:cs="Times New Roman"/>
          <w:b/>
          <w:color w:val="auto"/>
          <w:sz w:val="28"/>
          <w:szCs w:val="28"/>
        </w:rPr>
        <w:t>Бакалаврська</w:t>
      </w:r>
      <w:proofErr w:type="spellEnd"/>
      <w:r w:rsidRPr="005549F4">
        <w:rPr>
          <w:rFonts w:ascii="Times New Roman" w:hAnsi="Times New Roman" w:cs="Times New Roman"/>
          <w:b/>
          <w:color w:val="auto"/>
          <w:sz w:val="28"/>
          <w:szCs w:val="28"/>
        </w:rPr>
        <w:t xml:space="preserve"> робота</w:t>
      </w:r>
    </w:p>
    <w:p w14:paraId="6E6C3AA3" w14:textId="638F36A4" w:rsidR="005549F4" w:rsidRPr="00B50C31" w:rsidRDefault="005549F4" w:rsidP="005549F4">
      <w:pPr>
        <w:spacing w:after="0" w:line="240" w:lineRule="auto"/>
        <w:jc w:val="center"/>
        <w:rPr>
          <w:rFonts w:ascii="Times New Roman" w:eastAsia="Times New Roman" w:hAnsi="Times New Roman" w:cs="Times New Roman"/>
          <w:b/>
          <w:sz w:val="28"/>
          <w:szCs w:val="32"/>
          <w:lang w:val="uk-UA" w:eastAsia="uk-UA"/>
        </w:rPr>
      </w:pPr>
      <w:r>
        <w:rPr>
          <w:rFonts w:ascii="Times New Roman" w:eastAsia="Times New Roman" w:hAnsi="Times New Roman" w:cs="Times New Roman"/>
          <w:b/>
          <w:sz w:val="32"/>
          <w:szCs w:val="32"/>
          <w:lang w:val="uk-UA" w:eastAsia="uk-UA"/>
        </w:rPr>
        <w:t>ПЕРВІСНЕ МИСЛЕННЯ ТА ПОТЕСТАРНІ ВІДНОСИНИ</w:t>
      </w:r>
    </w:p>
    <w:p w14:paraId="7D6C0F8E" w14:textId="77777777" w:rsidR="005549F4" w:rsidRDefault="005549F4" w:rsidP="005549F4">
      <w:pPr>
        <w:pStyle w:val="ad"/>
        <w:spacing w:line="276" w:lineRule="auto"/>
        <w:ind w:left="0" w:right="311"/>
        <w:rPr>
          <w:b/>
          <w:sz w:val="32"/>
          <w:szCs w:val="32"/>
        </w:rPr>
      </w:pPr>
    </w:p>
    <w:p w14:paraId="359DA6EF" w14:textId="77777777" w:rsidR="005549F4" w:rsidRDefault="005549F4" w:rsidP="005549F4">
      <w:pPr>
        <w:pStyle w:val="ad"/>
        <w:spacing w:line="276" w:lineRule="auto"/>
        <w:ind w:left="0" w:right="311"/>
        <w:jc w:val="center"/>
      </w:pPr>
      <w:r>
        <w:t>рівень вищої освіти: перший (бакалаврський)</w:t>
      </w:r>
    </w:p>
    <w:p w14:paraId="7C19EB79" w14:textId="77777777" w:rsidR="005549F4" w:rsidRDefault="005549F4" w:rsidP="005549F4">
      <w:pPr>
        <w:pStyle w:val="ad"/>
        <w:spacing w:line="276" w:lineRule="auto"/>
        <w:ind w:left="0" w:right="311"/>
        <w:jc w:val="center"/>
      </w:pPr>
      <w:r>
        <w:t>галузь знань 03 «Гуманітарні науки»</w:t>
      </w:r>
    </w:p>
    <w:p w14:paraId="096B7A32" w14:textId="77777777" w:rsidR="005549F4" w:rsidRDefault="005549F4" w:rsidP="005549F4">
      <w:pPr>
        <w:pStyle w:val="ad"/>
        <w:spacing w:line="276" w:lineRule="auto"/>
        <w:ind w:left="0" w:right="311"/>
        <w:jc w:val="center"/>
      </w:pPr>
      <w:r>
        <w:t>спеціальність: 033 Філософія</w:t>
      </w:r>
    </w:p>
    <w:p w14:paraId="7B3B7FBE" w14:textId="77777777" w:rsidR="005549F4" w:rsidRDefault="005549F4" w:rsidP="005549F4">
      <w:pPr>
        <w:pStyle w:val="ad"/>
        <w:spacing w:line="276" w:lineRule="auto"/>
        <w:ind w:left="0" w:right="311"/>
        <w:jc w:val="center"/>
        <w:rPr>
          <w:spacing w:val="1"/>
        </w:rPr>
      </w:pPr>
    </w:p>
    <w:p w14:paraId="34A082FA" w14:textId="77777777" w:rsidR="005549F4" w:rsidRDefault="005549F4" w:rsidP="005549F4">
      <w:pPr>
        <w:spacing w:after="0"/>
        <w:ind w:left="4536"/>
        <w:rPr>
          <w:rFonts w:ascii="Times New Roman" w:eastAsia="Times New Roman" w:hAnsi="Times New Roman" w:cs="Times New Roman"/>
          <w:sz w:val="28"/>
          <w:szCs w:val="28"/>
          <w:u w:val="single"/>
          <w:lang w:val="uk-UA"/>
        </w:rPr>
      </w:pPr>
    </w:p>
    <w:p w14:paraId="0CCD7A7A" w14:textId="77777777" w:rsidR="005549F4" w:rsidRDefault="005549F4" w:rsidP="005549F4">
      <w:pPr>
        <w:spacing w:after="0"/>
        <w:ind w:left="4536"/>
        <w:rPr>
          <w:rFonts w:ascii="Times New Roman" w:eastAsia="Times New Roman" w:hAnsi="Times New Roman" w:cs="Times New Roman"/>
          <w:sz w:val="28"/>
          <w:szCs w:val="28"/>
          <w:lang w:val="uk-UA"/>
        </w:rPr>
      </w:pPr>
    </w:p>
    <w:p w14:paraId="59157143" w14:textId="77777777" w:rsidR="005549F4" w:rsidRPr="00B50C31" w:rsidRDefault="005549F4" w:rsidP="005549F4">
      <w:pPr>
        <w:spacing w:after="0" w:line="240" w:lineRule="auto"/>
        <w:jc w:val="right"/>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Глущенко Андрій Сергійович</w:t>
      </w:r>
    </w:p>
    <w:p w14:paraId="6E14CB0B" w14:textId="704A9DA1" w:rsidR="005549F4" w:rsidRPr="00B50C31" w:rsidRDefault="005549F4" w:rsidP="005549F4">
      <w:pPr>
        <w:spacing w:after="0" w:line="240" w:lineRule="auto"/>
        <w:jc w:val="right"/>
        <w:rPr>
          <w:rFonts w:ascii="Times New Roman" w:eastAsia="Times New Roman" w:hAnsi="Times New Roman" w:cs="Times New Roman"/>
          <w:sz w:val="28"/>
          <w:szCs w:val="28"/>
          <w:lang w:val="uk-UA" w:eastAsia="ru-RU"/>
        </w:rPr>
      </w:pPr>
      <w:r w:rsidRPr="00B50C31">
        <w:rPr>
          <w:rFonts w:ascii="Times New Roman" w:eastAsia="Times New Roman" w:hAnsi="Times New Roman" w:cs="Times New Roman"/>
          <w:sz w:val="28"/>
          <w:szCs w:val="28"/>
          <w:lang w:val="uk-UA" w:eastAsia="ru-RU"/>
        </w:rPr>
        <w:t>студент групи ФІЛОСб-1-1</w:t>
      </w:r>
      <w:r>
        <w:rPr>
          <w:rFonts w:ascii="Times New Roman" w:eastAsia="Times New Roman" w:hAnsi="Times New Roman" w:cs="Times New Roman"/>
          <w:sz w:val="28"/>
          <w:szCs w:val="28"/>
          <w:lang w:val="uk-UA" w:eastAsia="ru-RU"/>
        </w:rPr>
        <w:t>7</w:t>
      </w:r>
      <w:r w:rsidRPr="00B50C31">
        <w:rPr>
          <w:rFonts w:ascii="Times New Roman" w:eastAsia="Times New Roman" w:hAnsi="Times New Roman" w:cs="Times New Roman"/>
          <w:sz w:val="28"/>
          <w:szCs w:val="28"/>
          <w:lang w:val="uk-UA" w:eastAsia="ru-RU"/>
        </w:rPr>
        <w:t xml:space="preserve">-4.0д </w:t>
      </w:r>
    </w:p>
    <w:p w14:paraId="176C4D1B" w14:textId="77777777" w:rsidR="005549F4" w:rsidRDefault="005549F4" w:rsidP="005549F4">
      <w:pPr>
        <w:pStyle w:val="ad"/>
        <w:tabs>
          <w:tab w:val="left" w:pos="6967"/>
        </w:tabs>
        <w:jc w:val="right"/>
      </w:pPr>
      <w:r>
        <w:t xml:space="preserve">________________________ </w:t>
      </w:r>
    </w:p>
    <w:p w14:paraId="30D6C9F8" w14:textId="77777777" w:rsidR="005549F4" w:rsidRDefault="005549F4" w:rsidP="005549F4">
      <w:pPr>
        <w:pStyle w:val="ad"/>
        <w:tabs>
          <w:tab w:val="left" w:pos="6967"/>
        </w:tabs>
        <w:jc w:val="right"/>
      </w:pPr>
      <w:r>
        <w:t>підпис</w:t>
      </w:r>
    </w:p>
    <w:p w14:paraId="3B0EFBAC" w14:textId="798E1335" w:rsidR="005549F4" w:rsidRDefault="005549F4" w:rsidP="005549F4">
      <w:pPr>
        <w:spacing w:after="0" w:line="240" w:lineRule="auto"/>
        <w:ind w:left="4536"/>
        <w:rPr>
          <w:rFonts w:ascii="Times New Roman" w:eastAsia="Times New Roman" w:hAnsi="Times New Roman" w:cs="Times New Roman"/>
          <w:sz w:val="28"/>
          <w:szCs w:val="28"/>
          <w:lang w:val="uk-UA"/>
        </w:rPr>
      </w:pPr>
    </w:p>
    <w:p w14:paraId="5A83E3D8" w14:textId="77777777" w:rsidR="005549F4" w:rsidRDefault="005549F4" w:rsidP="005549F4">
      <w:pPr>
        <w:spacing w:after="0" w:line="240" w:lineRule="auto"/>
        <w:ind w:left="4536"/>
        <w:rPr>
          <w:rFonts w:ascii="Times New Roman" w:eastAsia="Times New Roman" w:hAnsi="Times New Roman" w:cs="Times New Roman"/>
          <w:sz w:val="28"/>
          <w:szCs w:val="28"/>
          <w:lang w:val="uk-UA"/>
        </w:rPr>
      </w:pPr>
    </w:p>
    <w:p w14:paraId="48D9C163" w14:textId="77777777" w:rsidR="005549F4" w:rsidRDefault="005549F4" w:rsidP="005549F4">
      <w:pPr>
        <w:spacing w:after="0" w:line="240" w:lineRule="auto"/>
        <w:ind w:left="4536"/>
        <w:jc w:val="right"/>
        <w:rPr>
          <w:rFonts w:ascii="Times New Roman" w:eastAsia="Times New Roman" w:hAnsi="Times New Roman" w:cs="Times New Roman"/>
          <w:sz w:val="28"/>
          <w:szCs w:val="28"/>
          <w:u w:val="single"/>
          <w:lang w:val="uk-UA"/>
        </w:rPr>
      </w:pPr>
      <w:r>
        <w:rPr>
          <w:rFonts w:ascii="Times New Roman" w:eastAsia="Times New Roman" w:hAnsi="Times New Roman" w:cs="Times New Roman"/>
          <w:sz w:val="28"/>
          <w:szCs w:val="28"/>
          <w:lang w:val="uk-UA"/>
        </w:rPr>
        <w:t>Науковий керівник:</w:t>
      </w:r>
      <w:r>
        <w:rPr>
          <w:rFonts w:ascii="Times New Roman" w:eastAsia="Times New Roman" w:hAnsi="Times New Roman" w:cs="Times New Roman"/>
          <w:sz w:val="28"/>
          <w:szCs w:val="28"/>
          <w:u w:val="single"/>
          <w:lang w:val="uk-UA"/>
        </w:rPr>
        <w:t xml:space="preserve"> </w:t>
      </w:r>
    </w:p>
    <w:p w14:paraId="64DCCCE0" w14:textId="77777777" w:rsidR="005549F4" w:rsidRDefault="005549F4" w:rsidP="005549F4">
      <w:pPr>
        <w:spacing w:after="0" w:line="240" w:lineRule="auto"/>
        <w:ind w:left="4536"/>
        <w:jc w:val="right"/>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Огнев’юк</w:t>
      </w:r>
      <w:proofErr w:type="spellEnd"/>
      <w:r>
        <w:rPr>
          <w:rFonts w:ascii="Times New Roman" w:eastAsia="Times New Roman" w:hAnsi="Times New Roman" w:cs="Times New Roman"/>
          <w:sz w:val="28"/>
          <w:szCs w:val="28"/>
          <w:lang w:val="uk-UA"/>
        </w:rPr>
        <w:t xml:space="preserve"> Віктор Олександрович, доктор філософських наук, професор </w:t>
      </w:r>
    </w:p>
    <w:p w14:paraId="05ACAC62" w14:textId="77777777" w:rsidR="005549F4" w:rsidRDefault="005549F4" w:rsidP="005549F4">
      <w:pPr>
        <w:pStyle w:val="ad"/>
        <w:tabs>
          <w:tab w:val="left" w:pos="6967"/>
        </w:tabs>
        <w:jc w:val="right"/>
      </w:pPr>
      <w:r>
        <w:t xml:space="preserve">________________________ </w:t>
      </w:r>
    </w:p>
    <w:p w14:paraId="4C5DDA82" w14:textId="77777777" w:rsidR="005549F4" w:rsidRDefault="005549F4" w:rsidP="005549F4">
      <w:pPr>
        <w:pStyle w:val="ad"/>
        <w:tabs>
          <w:tab w:val="left" w:pos="6967"/>
        </w:tabs>
        <w:jc w:val="right"/>
      </w:pPr>
      <w:r>
        <w:t>підпис</w:t>
      </w:r>
    </w:p>
    <w:p w14:paraId="47947BD4" w14:textId="10C8BE99" w:rsidR="005549F4" w:rsidRDefault="005549F4" w:rsidP="005549F4">
      <w:pPr>
        <w:spacing w:after="0" w:line="240" w:lineRule="auto"/>
        <w:jc w:val="center"/>
        <w:rPr>
          <w:rFonts w:ascii="Times New Roman" w:hAnsi="Times New Roman" w:cs="Times New Roman"/>
          <w:sz w:val="28"/>
          <w:szCs w:val="28"/>
          <w:lang w:val="uk-UA"/>
        </w:rPr>
      </w:pPr>
    </w:p>
    <w:p w14:paraId="0044A0FE" w14:textId="63E0E698" w:rsidR="005549F4" w:rsidRDefault="005549F4" w:rsidP="005549F4">
      <w:pPr>
        <w:spacing w:after="0" w:line="240" w:lineRule="auto"/>
        <w:jc w:val="center"/>
        <w:rPr>
          <w:rFonts w:ascii="Times New Roman" w:hAnsi="Times New Roman" w:cs="Times New Roman"/>
          <w:sz w:val="28"/>
          <w:szCs w:val="28"/>
          <w:lang w:val="uk-UA"/>
        </w:rPr>
      </w:pPr>
    </w:p>
    <w:p w14:paraId="45FB4982" w14:textId="77777777" w:rsidR="005549F4" w:rsidRDefault="005549F4" w:rsidP="005549F4">
      <w:pPr>
        <w:spacing w:after="0" w:line="240" w:lineRule="auto"/>
        <w:jc w:val="center"/>
        <w:rPr>
          <w:rFonts w:ascii="Times New Roman" w:hAnsi="Times New Roman" w:cs="Times New Roman"/>
          <w:sz w:val="28"/>
          <w:szCs w:val="28"/>
          <w:lang w:val="uk-UA"/>
        </w:rPr>
      </w:pPr>
    </w:p>
    <w:p w14:paraId="265F3C40" w14:textId="77777777" w:rsidR="005549F4" w:rsidRDefault="005549F4" w:rsidP="005549F4">
      <w:pPr>
        <w:spacing w:after="0" w:line="240" w:lineRule="auto"/>
        <w:jc w:val="center"/>
        <w:rPr>
          <w:rFonts w:ascii="Times New Roman" w:hAnsi="Times New Roman" w:cs="Times New Roman"/>
          <w:sz w:val="28"/>
          <w:szCs w:val="28"/>
          <w:lang w:val="uk-UA"/>
        </w:rPr>
      </w:pPr>
    </w:p>
    <w:p w14:paraId="2E971AA0" w14:textId="77777777" w:rsidR="005549F4" w:rsidRDefault="005549F4" w:rsidP="005549F4">
      <w:pPr>
        <w:spacing w:after="0" w:line="240" w:lineRule="auto"/>
        <w:jc w:val="center"/>
        <w:rPr>
          <w:rFonts w:ascii="Times New Roman" w:hAnsi="Times New Roman" w:cs="Times New Roman"/>
          <w:sz w:val="28"/>
          <w:szCs w:val="28"/>
          <w:lang w:val="uk-UA"/>
        </w:rPr>
      </w:pPr>
      <w:r w:rsidRPr="009B7C12">
        <w:rPr>
          <w:rFonts w:ascii="Times New Roman" w:hAnsi="Times New Roman" w:cs="Times New Roman"/>
          <w:sz w:val="28"/>
          <w:szCs w:val="28"/>
          <w:lang w:val="uk-UA"/>
        </w:rPr>
        <w:t>Київ 2021</w:t>
      </w:r>
      <w:r>
        <w:rPr>
          <w:rFonts w:ascii="Times New Roman" w:hAnsi="Times New Roman" w:cs="Times New Roman"/>
          <w:sz w:val="28"/>
          <w:szCs w:val="28"/>
          <w:lang w:val="uk-UA"/>
        </w:rPr>
        <w:br w:type="page"/>
      </w:r>
    </w:p>
    <w:p w14:paraId="21DFDFA8" w14:textId="77777777" w:rsidR="005549F4" w:rsidRDefault="005549F4" w:rsidP="005549F4">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ЗМІСТ</w:t>
      </w:r>
    </w:p>
    <w:p w14:paraId="2493F5DE" w14:textId="77777777" w:rsidR="005549F4" w:rsidRDefault="005549F4" w:rsidP="005549F4">
      <w:pPr>
        <w:rPr>
          <w:rFonts w:ascii="Times New Roman" w:hAnsi="Times New Roman" w:cs="Times New Roman"/>
          <w:sz w:val="28"/>
          <w:szCs w:val="28"/>
          <w:lang w:val="uk-UA"/>
        </w:rPr>
      </w:pPr>
      <w:r>
        <w:rPr>
          <w:rFonts w:ascii="Times New Roman" w:hAnsi="Times New Roman" w:cs="Times New Roman"/>
          <w:sz w:val="28"/>
          <w:szCs w:val="28"/>
          <w:lang w:val="uk-UA"/>
        </w:rPr>
        <w:t>ВСТУП …………………………………………………………………..3</w:t>
      </w:r>
    </w:p>
    <w:p w14:paraId="7F6776D1" w14:textId="0E4A7F29" w:rsidR="00B50C31" w:rsidRDefault="005549F4" w:rsidP="005549F4">
      <w:pPr>
        <w:rPr>
          <w:rFonts w:ascii="Times New Roman" w:hAnsi="Times New Roman" w:cs="Times New Roman"/>
          <w:sz w:val="28"/>
          <w:szCs w:val="28"/>
          <w:lang w:val="uk-UA"/>
        </w:rPr>
      </w:pPr>
      <w:r>
        <w:rPr>
          <w:rFonts w:ascii="Times New Roman" w:hAnsi="Times New Roman" w:cs="Times New Roman"/>
          <w:sz w:val="28"/>
          <w:szCs w:val="28"/>
          <w:lang w:val="uk-UA"/>
        </w:rPr>
        <w:t>РОЗДІЛ 1.</w:t>
      </w:r>
    </w:p>
    <w:p w14:paraId="5AFCFED1" w14:textId="36C8773C" w:rsidR="005549F4" w:rsidRDefault="005549F4" w:rsidP="005549F4">
      <w:pPr>
        <w:rPr>
          <w:rFonts w:ascii="Times New Roman" w:hAnsi="Times New Roman" w:cs="Times New Roman"/>
          <w:sz w:val="28"/>
          <w:szCs w:val="28"/>
          <w:lang w:val="uk-UA"/>
        </w:rPr>
      </w:pPr>
    </w:p>
    <w:p w14:paraId="04DD2B81" w14:textId="69F021D4" w:rsidR="005549F4" w:rsidRDefault="005549F4" w:rsidP="005549F4">
      <w:pPr>
        <w:rPr>
          <w:rFonts w:ascii="Times New Roman" w:hAnsi="Times New Roman" w:cs="Times New Roman"/>
          <w:sz w:val="28"/>
          <w:szCs w:val="28"/>
          <w:lang w:val="uk-UA"/>
        </w:rPr>
      </w:pPr>
      <w:r>
        <w:rPr>
          <w:rFonts w:ascii="Times New Roman" w:hAnsi="Times New Roman" w:cs="Times New Roman"/>
          <w:sz w:val="28"/>
          <w:szCs w:val="28"/>
          <w:lang w:val="uk-UA"/>
        </w:rPr>
        <w:t>ВИСНОВКИ………………………………………………………………….</w:t>
      </w:r>
    </w:p>
    <w:p w14:paraId="33DA998E" w14:textId="316CF353" w:rsidR="005549F4" w:rsidRDefault="005549F4" w:rsidP="005549F4">
      <w:pPr>
        <w:rPr>
          <w:rFonts w:ascii="Times New Roman" w:hAnsi="Times New Roman" w:cs="Times New Roman"/>
          <w:sz w:val="28"/>
          <w:szCs w:val="28"/>
          <w:lang w:val="uk-UA"/>
        </w:rPr>
      </w:pPr>
      <w:r>
        <w:rPr>
          <w:rFonts w:ascii="Times New Roman" w:hAnsi="Times New Roman" w:cs="Times New Roman"/>
          <w:sz w:val="28"/>
          <w:szCs w:val="28"/>
          <w:lang w:val="uk-UA"/>
        </w:rPr>
        <w:t>СПИСОК ВИКОРИСТАНОЇ ЛІТЕРАТУРИ ……………………………….</w:t>
      </w:r>
    </w:p>
    <w:p w14:paraId="4393146F" w14:textId="64419E12" w:rsidR="005549F4" w:rsidRDefault="005549F4">
      <w:pP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br w:type="page"/>
      </w:r>
    </w:p>
    <w:p w14:paraId="445A0F4D" w14:textId="4108DD82" w:rsidR="005549F4" w:rsidRPr="00C975CA" w:rsidRDefault="00C975CA" w:rsidP="00C975CA">
      <w:pPr>
        <w:jc w:val="center"/>
        <w:rPr>
          <w:rFonts w:ascii="Times New Roman" w:eastAsia="Times New Roman" w:hAnsi="Times New Roman" w:cs="Times New Roman"/>
          <w:b/>
          <w:bCs/>
          <w:sz w:val="28"/>
          <w:szCs w:val="28"/>
          <w:lang w:val="uk-UA" w:eastAsia="uk-UA"/>
        </w:rPr>
      </w:pPr>
      <w:r w:rsidRPr="00C975CA">
        <w:rPr>
          <w:rFonts w:ascii="Times New Roman" w:eastAsia="Times New Roman" w:hAnsi="Times New Roman" w:cs="Times New Roman"/>
          <w:b/>
          <w:bCs/>
          <w:sz w:val="28"/>
          <w:szCs w:val="28"/>
          <w:lang w:val="uk-UA" w:eastAsia="uk-UA"/>
        </w:rPr>
        <w:lastRenderedPageBreak/>
        <w:t>ВСТУП</w:t>
      </w:r>
    </w:p>
    <w:p w14:paraId="41625A26" w14:textId="77777777" w:rsidR="00C975CA" w:rsidRDefault="00C975CA"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p>
    <w:p w14:paraId="3F462184" w14:textId="0C26A3B0" w:rsidR="00564863" w:rsidRPr="00444D9B" w:rsidRDefault="003A74D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В цій роботі щоб проникнути в суть зародження і розвитку людського мислення, ми повинні будемо використати історію </w:t>
      </w:r>
      <w:r w:rsidR="00564863" w:rsidRPr="00444D9B">
        <w:rPr>
          <w:rFonts w:ascii="Times New Roman" w:eastAsia="Times New Roman" w:hAnsi="Times New Roman" w:cs="Times New Roman"/>
          <w:sz w:val="28"/>
          <w:szCs w:val="28"/>
          <w:lang w:val="uk-UA" w:eastAsia="uk-UA"/>
        </w:rPr>
        <w:t xml:space="preserve">роздивляючись її як деякий велетенський природній експеримент. "Існують психічні явища, котрі недоступні </w:t>
      </w:r>
      <w:r w:rsidR="00BB1DA5" w:rsidRPr="00444D9B">
        <w:rPr>
          <w:rFonts w:ascii="Times New Roman" w:eastAsia="Times New Roman" w:hAnsi="Times New Roman" w:cs="Times New Roman"/>
          <w:sz w:val="28"/>
          <w:szCs w:val="28"/>
          <w:lang w:val="uk-UA" w:eastAsia="uk-UA"/>
        </w:rPr>
        <w:t>е</w:t>
      </w:r>
      <w:r w:rsidR="00564863" w:rsidRPr="00444D9B">
        <w:rPr>
          <w:rFonts w:ascii="Times New Roman" w:eastAsia="Times New Roman" w:hAnsi="Times New Roman" w:cs="Times New Roman"/>
          <w:sz w:val="28"/>
          <w:szCs w:val="28"/>
          <w:lang w:val="uk-UA" w:eastAsia="uk-UA"/>
        </w:rPr>
        <w:t>ксперименту, але іноді там, де є безсилим лабораторний експеримент, за нас експериментує історія"[1]</w:t>
      </w:r>
    </w:p>
    <w:p w14:paraId="0080ACE2" w14:textId="77777777" w:rsidR="0020612E" w:rsidRPr="00444D9B" w:rsidRDefault="00564863"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Проблема виникнення людського мислення має фундаментальне значення для системи наукового знання в цілому. В своїй значимості вона може бути порівняна</w:t>
      </w:r>
      <w:r w:rsidR="0020612E" w:rsidRPr="00444D9B">
        <w:rPr>
          <w:rFonts w:ascii="Times New Roman" w:eastAsia="Times New Roman" w:hAnsi="Times New Roman" w:cs="Times New Roman"/>
          <w:sz w:val="28"/>
          <w:szCs w:val="28"/>
          <w:lang w:val="uk-UA" w:eastAsia="uk-UA"/>
        </w:rPr>
        <w:t xml:space="preserve"> з такими проблемами як виникнення Всесвіту та життя на Землі. І вона настільки ж складна як і ці проблеми. </w:t>
      </w:r>
    </w:p>
    <w:p w14:paraId="63750B1A" w14:textId="77777777" w:rsidR="007059F0" w:rsidRPr="00444D9B" w:rsidRDefault="0020612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Розглядаючи проблему якісних перетворень пізнавальних процесів і можливостей переходу до системних функцій більш високої якості, </w:t>
      </w:r>
      <w:proofErr w:type="spellStart"/>
      <w:r w:rsidRPr="00444D9B">
        <w:rPr>
          <w:rFonts w:ascii="Times New Roman" w:eastAsia="Times New Roman" w:hAnsi="Times New Roman" w:cs="Times New Roman"/>
          <w:sz w:val="28"/>
          <w:szCs w:val="28"/>
          <w:lang w:val="uk-UA" w:eastAsia="uk-UA"/>
        </w:rPr>
        <w:t>Ф.Клікс</w:t>
      </w:r>
      <w:proofErr w:type="spellEnd"/>
      <w:r w:rsidRPr="00444D9B">
        <w:rPr>
          <w:rFonts w:ascii="Times New Roman" w:eastAsia="Times New Roman" w:hAnsi="Times New Roman" w:cs="Times New Roman"/>
          <w:sz w:val="28"/>
          <w:szCs w:val="28"/>
          <w:lang w:val="uk-UA" w:eastAsia="uk-UA"/>
        </w:rPr>
        <w:t xml:space="preserve"> пише "Найважливіша передумова появи нової якості складається тоді, коли дві незалежно </w:t>
      </w:r>
      <w:proofErr w:type="spellStart"/>
      <w:r w:rsidRPr="00444D9B">
        <w:rPr>
          <w:rFonts w:ascii="Times New Roman" w:eastAsia="Times New Roman" w:hAnsi="Times New Roman" w:cs="Times New Roman"/>
          <w:sz w:val="28"/>
          <w:szCs w:val="28"/>
          <w:lang w:val="uk-UA" w:eastAsia="uk-UA"/>
        </w:rPr>
        <w:t>виникші</w:t>
      </w:r>
      <w:proofErr w:type="spellEnd"/>
      <w:r w:rsidRPr="00444D9B">
        <w:rPr>
          <w:rFonts w:ascii="Times New Roman" w:eastAsia="Times New Roman" w:hAnsi="Times New Roman" w:cs="Times New Roman"/>
          <w:sz w:val="28"/>
          <w:szCs w:val="28"/>
          <w:lang w:val="uk-UA" w:eastAsia="uk-UA"/>
        </w:rPr>
        <w:t xml:space="preserve"> для виконання різних функцій системи вступають між собою у взаємодію. Ця взаємодія породжує нову якість, причому дві вихідні структури зберігаються в новій функціональній єдності, як його окремі підсистеми"</w:t>
      </w:r>
      <w:r w:rsidR="007059F0" w:rsidRPr="00444D9B">
        <w:rPr>
          <w:rFonts w:ascii="Times New Roman" w:eastAsia="Times New Roman" w:hAnsi="Times New Roman" w:cs="Times New Roman"/>
          <w:sz w:val="28"/>
          <w:szCs w:val="28"/>
          <w:lang w:val="uk-UA" w:eastAsia="uk-UA"/>
        </w:rPr>
        <w:t>[2]</w:t>
      </w:r>
    </w:p>
    <w:p w14:paraId="1C37DCB5" w14:textId="77777777" w:rsidR="007059F0" w:rsidRPr="00444D9B" w:rsidRDefault="007059F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Це загальне положення пронизує наше дослідження, і ми ще багато разів побачимо втілення цього принципу в безлічі аспектів розвитку. Також його варто доповнити й більш розширеним формулюванням, інакше кажучи нові якості виникають не тільки про поєднанні відносно незалежно сформованих в нову функціональну єдність, але і при її розділенні, котре також приводить до формування нових функціональних структур.</w:t>
      </w:r>
    </w:p>
    <w:p w14:paraId="261ADF27" w14:textId="77777777" w:rsidR="007D31FE" w:rsidRPr="00444D9B" w:rsidRDefault="007D31F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Спроба сказати щось конкретне про витоки людського мислення досить швидко приводить нас до фундаментальних проблем, аналіз котрих неможливо відділити від певного філософського підходу що необхідний для іх розгляду. А сама тема може бути розкрита в зрізі багатьох наукових напрямів. І якщо задатися питанням: з якої сторони підійти до питання? На перший погляд можна подумати що витоки пізнавальних здібностей і тим </w:t>
      </w:r>
      <w:r w:rsidRPr="00444D9B">
        <w:rPr>
          <w:rFonts w:ascii="Times New Roman" w:eastAsia="Times New Roman" w:hAnsi="Times New Roman" w:cs="Times New Roman"/>
          <w:sz w:val="28"/>
          <w:szCs w:val="28"/>
          <w:lang w:val="uk-UA" w:eastAsia="uk-UA"/>
        </w:rPr>
        <w:lastRenderedPageBreak/>
        <w:t>самим інтелекту людини знаходяться в еволюційній історії видів. Проте, людське пізнання не може бути осмислене лише як продукт природної історії.</w:t>
      </w:r>
    </w:p>
    <w:p w14:paraId="6FEF9503" w14:textId="77777777" w:rsidR="00AD1159" w:rsidRPr="00444D9B" w:rsidRDefault="00AD1159"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proofErr w:type="spellStart"/>
      <w:r w:rsidRPr="00444D9B">
        <w:rPr>
          <w:rFonts w:ascii="Times New Roman" w:eastAsia="Times New Roman" w:hAnsi="Times New Roman" w:cs="Times New Roman"/>
          <w:sz w:val="28"/>
          <w:szCs w:val="28"/>
          <w:lang w:val="uk-UA" w:eastAsia="uk-UA"/>
        </w:rPr>
        <w:t>Обгрунтувати</w:t>
      </w:r>
      <w:proofErr w:type="spellEnd"/>
      <w:r w:rsidRPr="00444D9B">
        <w:rPr>
          <w:rFonts w:ascii="Times New Roman" w:eastAsia="Times New Roman" w:hAnsi="Times New Roman" w:cs="Times New Roman"/>
          <w:sz w:val="28"/>
          <w:szCs w:val="28"/>
          <w:lang w:val="uk-UA" w:eastAsia="uk-UA"/>
        </w:rPr>
        <w:t xml:space="preserve"> цей тезис можна двома наступними прикладами. </w:t>
      </w:r>
    </w:p>
    <w:p w14:paraId="5534769F" w14:textId="71C994BA" w:rsidR="00AD1159" w:rsidRPr="00444D9B" w:rsidRDefault="00AD1159"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"Порівняльні дослідження поведінки свідчать про те, що люди можуть вітати один одного очима, причому ця форма вітання не зазнала скільки-небудь істотних змін від найпростіших первісних народів до сучасної людини. На думку К. Лоренца, цей приклад є доказом того, що біологічні фактори визначають деяку область нашо</w:t>
      </w:r>
      <w:r w:rsidR="00672EF5" w:rsidRPr="00444D9B">
        <w:rPr>
          <w:rFonts w:ascii="Times New Roman" w:eastAsia="Times New Roman" w:hAnsi="Times New Roman" w:cs="Times New Roman"/>
          <w:sz w:val="28"/>
          <w:szCs w:val="28"/>
          <w:lang w:val="uk-UA" w:eastAsia="uk-UA"/>
        </w:rPr>
        <w:t>ї</w:t>
      </w:r>
      <w:r w:rsidRPr="00444D9B">
        <w:rPr>
          <w:rFonts w:ascii="Times New Roman" w:eastAsia="Times New Roman" w:hAnsi="Times New Roman" w:cs="Times New Roman"/>
          <w:sz w:val="28"/>
          <w:szCs w:val="28"/>
          <w:lang w:val="uk-UA" w:eastAsia="uk-UA"/>
        </w:rPr>
        <w:t xml:space="preserve"> повсякденно</w:t>
      </w:r>
      <w:r w:rsidR="00672EF5" w:rsidRPr="00444D9B">
        <w:rPr>
          <w:rFonts w:ascii="Times New Roman" w:eastAsia="Times New Roman" w:hAnsi="Times New Roman" w:cs="Times New Roman"/>
          <w:sz w:val="28"/>
          <w:szCs w:val="28"/>
          <w:lang w:val="uk-UA" w:eastAsia="uk-UA"/>
        </w:rPr>
        <w:t>ї</w:t>
      </w:r>
      <w:r w:rsidRPr="00444D9B">
        <w:rPr>
          <w:rFonts w:ascii="Times New Roman" w:eastAsia="Times New Roman" w:hAnsi="Times New Roman" w:cs="Times New Roman"/>
          <w:sz w:val="28"/>
          <w:szCs w:val="28"/>
          <w:lang w:val="uk-UA" w:eastAsia="uk-UA"/>
        </w:rPr>
        <w:t xml:space="preserve"> поведінки. Однак точно так же можна показати, що є форми поведінки щонайменше </w:t>
      </w:r>
      <w:r w:rsidR="00672EF5" w:rsidRPr="00444D9B">
        <w:rPr>
          <w:rFonts w:ascii="Times New Roman" w:eastAsia="Times New Roman" w:hAnsi="Times New Roman" w:cs="Times New Roman"/>
          <w:sz w:val="28"/>
          <w:szCs w:val="28"/>
          <w:lang w:val="uk-UA" w:eastAsia="uk-UA"/>
        </w:rPr>
        <w:t>настільки ж значущі</w:t>
      </w:r>
      <w:r w:rsidRPr="00444D9B">
        <w:rPr>
          <w:rFonts w:ascii="Times New Roman" w:eastAsia="Times New Roman" w:hAnsi="Times New Roman" w:cs="Times New Roman"/>
          <w:sz w:val="28"/>
          <w:szCs w:val="28"/>
          <w:lang w:val="uk-UA" w:eastAsia="uk-UA"/>
        </w:rPr>
        <w:t>, яким не можна дати подібну характеристику. Так, виходячи з біологічних передумов,</w:t>
      </w:r>
      <w:r w:rsidR="00672EF5" w:rsidRPr="00444D9B">
        <w:rPr>
          <w:rFonts w:ascii="Times New Roman" w:eastAsia="Times New Roman" w:hAnsi="Times New Roman" w:cs="Times New Roman"/>
          <w:sz w:val="28"/>
          <w:szCs w:val="28"/>
          <w:lang w:val="uk-UA" w:eastAsia="uk-UA"/>
        </w:rPr>
        <w:t xml:space="preserve"> не</w:t>
      </w:r>
      <w:r w:rsidRPr="00444D9B">
        <w:rPr>
          <w:rFonts w:ascii="Times New Roman" w:eastAsia="Times New Roman" w:hAnsi="Times New Roman" w:cs="Times New Roman"/>
          <w:sz w:val="28"/>
          <w:szCs w:val="28"/>
          <w:lang w:val="uk-UA" w:eastAsia="uk-UA"/>
        </w:rPr>
        <w:t xml:space="preserve"> можна зрозуміти, на основі яких форм поведінки тварин</w:t>
      </w:r>
      <w:r w:rsidR="00672EF5"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виникли числові системи. Зауважимо, що мова йде не про числа, а про числов</w:t>
      </w:r>
      <w:r w:rsidR="00672EF5" w:rsidRPr="00444D9B">
        <w:rPr>
          <w:rFonts w:ascii="Times New Roman" w:eastAsia="Times New Roman" w:hAnsi="Times New Roman" w:cs="Times New Roman"/>
          <w:sz w:val="28"/>
          <w:szCs w:val="28"/>
          <w:lang w:val="uk-UA" w:eastAsia="uk-UA"/>
        </w:rPr>
        <w:t>і</w:t>
      </w:r>
      <w:r w:rsidRPr="00444D9B">
        <w:rPr>
          <w:rFonts w:ascii="Times New Roman" w:eastAsia="Times New Roman" w:hAnsi="Times New Roman" w:cs="Times New Roman"/>
          <w:sz w:val="28"/>
          <w:szCs w:val="28"/>
          <w:lang w:val="uk-UA" w:eastAsia="uk-UA"/>
        </w:rPr>
        <w:t xml:space="preserve"> систем</w:t>
      </w:r>
      <w:r w:rsidR="00672EF5" w:rsidRPr="00444D9B">
        <w:rPr>
          <w:rFonts w:ascii="Times New Roman" w:eastAsia="Times New Roman" w:hAnsi="Times New Roman" w:cs="Times New Roman"/>
          <w:sz w:val="28"/>
          <w:szCs w:val="28"/>
          <w:lang w:val="uk-UA" w:eastAsia="uk-UA"/>
        </w:rPr>
        <w:t>и</w:t>
      </w:r>
      <w:r w:rsidRPr="00444D9B">
        <w:rPr>
          <w:rFonts w:ascii="Times New Roman" w:eastAsia="Times New Roman" w:hAnsi="Times New Roman" w:cs="Times New Roman"/>
          <w:sz w:val="28"/>
          <w:szCs w:val="28"/>
          <w:lang w:val="uk-UA" w:eastAsia="uk-UA"/>
        </w:rPr>
        <w:t xml:space="preserve">. Ці дві речі настільки ж відмінні один від одного, як трель зяблика від нотного запису музичної мелодії. Розглянемо з цих позицій другий приклад. </w:t>
      </w:r>
      <w:r w:rsidR="00672EF5" w:rsidRPr="00444D9B">
        <w:rPr>
          <w:rFonts w:ascii="Times New Roman" w:eastAsia="Times New Roman" w:hAnsi="Times New Roman" w:cs="Times New Roman"/>
          <w:sz w:val="28"/>
          <w:szCs w:val="28"/>
          <w:lang w:val="uk-UA" w:eastAsia="uk-UA"/>
        </w:rPr>
        <w:t>П</w:t>
      </w:r>
      <w:r w:rsidRPr="00444D9B">
        <w:rPr>
          <w:rFonts w:ascii="Times New Roman" w:eastAsia="Times New Roman" w:hAnsi="Times New Roman" w:cs="Times New Roman"/>
          <w:sz w:val="28"/>
          <w:szCs w:val="28"/>
          <w:lang w:val="uk-UA" w:eastAsia="uk-UA"/>
        </w:rPr>
        <w:t>ри порівняльних дослідженнях поведінки вражає різноманітність способів комунікації тварин. Безумовно, в наявності щось подібне мов</w:t>
      </w:r>
      <w:r w:rsidR="00672EF5" w:rsidRPr="00444D9B">
        <w:rPr>
          <w:rFonts w:ascii="Times New Roman" w:eastAsia="Times New Roman" w:hAnsi="Times New Roman" w:cs="Times New Roman"/>
          <w:sz w:val="28"/>
          <w:szCs w:val="28"/>
          <w:lang w:val="uk-UA" w:eastAsia="uk-UA"/>
        </w:rPr>
        <w:t>і</w:t>
      </w:r>
      <w:r w:rsidRPr="00444D9B">
        <w:rPr>
          <w:rFonts w:ascii="Times New Roman" w:eastAsia="Times New Roman" w:hAnsi="Times New Roman" w:cs="Times New Roman"/>
          <w:sz w:val="28"/>
          <w:szCs w:val="28"/>
          <w:lang w:val="uk-UA" w:eastAsia="uk-UA"/>
        </w:rPr>
        <w:t xml:space="preserve">, принаймні в деяких відносинах. Однак, виникає питання, чому люди прийшли до створення писемності, тобто знакової системи для звуків, а не для уявлень або понять? </w:t>
      </w:r>
      <w:r w:rsidR="00672EF5" w:rsidRPr="00444D9B">
        <w:rPr>
          <w:rFonts w:ascii="Times New Roman" w:eastAsia="Times New Roman" w:hAnsi="Times New Roman" w:cs="Times New Roman"/>
          <w:sz w:val="28"/>
          <w:szCs w:val="28"/>
          <w:lang w:val="uk-UA" w:eastAsia="uk-UA"/>
        </w:rPr>
        <w:t>Писемність</w:t>
      </w:r>
      <w:r w:rsidRPr="00444D9B">
        <w:rPr>
          <w:rFonts w:ascii="Times New Roman" w:eastAsia="Times New Roman" w:hAnsi="Times New Roman" w:cs="Times New Roman"/>
          <w:sz w:val="28"/>
          <w:szCs w:val="28"/>
          <w:lang w:val="uk-UA" w:eastAsia="uk-UA"/>
        </w:rPr>
        <w:t xml:space="preserve"> є формою комунікації, яка діє через такі просторові і часові проміжки, які з етологічної точки зору повинні були б бути зовсім неефективними. Писемність призначена для спілкування партнерів, які часом перебувають на величезній відстані один від </w:t>
      </w:r>
      <w:r w:rsidR="00672EF5" w:rsidRPr="00444D9B">
        <w:rPr>
          <w:rFonts w:ascii="Times New Roman" w:eastAsia="Times New Roman" w:hAnsi="Times New Roman" w:cs="Times New Roman"/>
          <w:sz w:val="28"/>
          <w:szCs w:val="28"/>
          <w:lang w:val="uk-UA" w:eastAsia="uk-UA"/>
        </w:rPr>
        <w:t>одного</w:t>
      </w:r>
      <w:r w:rsidRPr="00444D9B">
        <w:rPr>
          <w:rFonts w:ascii="Times New Roman" w:eastAsia="Times New Roman" w:hAnsi="Times New Roman" w:cs="Times New Roman"/>
          <w:sz w:val="28"/>
          <w:szCs w:val="28"/>
          <w:lang w:val="uk-UA" w:eastAsia="uk-UA"/>
        </w:rPr>
        <w:t xml:space="preserve"> і, можливо, так ніколи і не зустрінуться. Тому, розглядаючи походження цього процесу, </w:t>
      </w:r>
      <w:r w:rsidR="00672EF5" w:rsidRPr="00444D9B">
        <w:rPr>
          <w:rFonts w:ascii="Times New Roman" w:eastAsia="Times New Roman" w:hAnsi="Times New Roman" w:cs="Times New Roman"/>
          <w:sz w:val="28"/>
          <w:szCs w:val="28"/>
          <w:lang w:val="uk-UA" w:eastAsia="uk-UA"/>
        </w:rPr>
        <w:t>логічно</w:t>
      </w:r>
      <w:r w:rsidRPr="00444D9B">
        <w:rPr>
          <w:rFonts w:ascii="Times New Roman" w:eastAsia="Times New Roman" w:hAnsi="Times New Roman" w:cs="Times New Roman"/>
          <w:sz w:val="28"/>
          <w:szCs w:val="28"/>
          <w:lang w:val="uk-UA" w:eastAsia="uk-UA"/>
        </w:rPr>
        <w:t xml:space="preserve"> припустити, що в основі його лежить в певному сенсі небіологічн</w:t>
      </w:r>
      <w:r w:rsidR="00672EF5" w:rsidRPr="00444D9B">
        <w:rPr>
          <w:rFonts w:ascii="Times New Roman" w:eastAsia="Times New Roman" w:hAnsi="Times New Roman" w:cs="Times New Roman"/>
          <w:sz w:val="28"/>
          <w:szCs w:val="28"/>
          <w:lang w:val="uk-UA" w:eastAsia="uk-UA"/>
        </w:rPr>
        <w:t>а</w:t>
      </w:r>
      <w:r w:rsidRPr="00444D9B">
        <w:rPr>
          <w:rFonts w:ascii="Times New Roman" w:eastAsia="Times New Roman" w:hAnsi="Times New Roman" w:cs="Times New Roman"/>
          <w:sz w:val="28"/>
          <w:szCs w:val="28"/>
          <w:lang w:val="uk-UA" w:eastAsia="uk-UA"/>
        </w:rPr>
        <w:t xml:space="preserve"> потреба. Але тоді сама ця потреба може бути обумовлена тільки соціально</w:t>
      </w:r>
      <w:r w:rsidR="00687C90" w:rsidRPr="00444D9B">
        <w:rPr>
          <w:rFonts w:ascii="Times New Roman" w:eastAsia="Times New Roman" w:hAnsi="Times New Roman" w:cs="Times New Roman"/>
          <w:sz w:val="28"/>
          <w:szCs w:val="28"/>
          <w:lang w:val="uk-UA" w:eastAsia="uk-UA"/>
        </w:rPr>
        <w:t>ю</w:t>
      </w:r>
      <w:r w:rsidRPr="00444D9B">
        <w:rPr>
          <w:rFonts w:ascii="Times New Roman" w:eastAsia="Times New Roman" w:hAnsi="Times New Roman" w:cs="Times New Roman"/>
          <w:sz w:val="28"/>
          <w:szCs w:val="28"/>
          <w:lang w:val="uk-UA" w:eastAsia="uk-UA"/>
        </w:rPr>
        <w:t xml:space="preserve"> організацією спільного життя. "[3]</w:t>
      </w:r>
    </w:p>
    <w:p w14:paraId="58B78634" w14:textId="77777777" w:rsidR="00AD1159" w:rsidRPr="00444D9B" w:rsidRDefault="00687C9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Так, намагаючись відповісти на питання про походження людського мислення ми повинні розглянути наступні його аспекти:</w:t>
      </w:r>
    </w:p>
    <w:p w14:paraId="13A46DEF" w14:textId="77777777" w:rsidR="00687C90" w:rsidRDefault="00687C90" w:rsidP="00687C90">
      <w:pPr>
        <w:pStyle w:val="a3"/>
        <w:numPr>
          <w:ilvl w:val="0"/>
          <w:numId w:val="1"/>
        </w:numPr>
        <w:spacing w:before="180"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Повинні бути визначені імпульси і спонукання, діяльність яких в видовому розвитку живих істот, призвели до досягнення тих </w:t>
      </w:r>
      <w:r>
        <w:rPr>
          <w:rFonts w:ascii="Times New Roman" w:hAnsi="Times New Roman" w:cs="Times New Roman"/>
          <w:sz w:val="28"/>
          <w:szCs w:val="28"/>
          <w:lang w:val="uk-UA"/>
        </w:rPr>
        <w:lastRenderedPageBreak/>
        <w:t>передумов з яких почалось становлення мислення специфічно людського типу.</w:t>
      </w:r>
    </w:p>
    <w:p w14:paraId="261A12A9" w14:textId="5D5B9B01" w:rsidR="00687C90" w:rsidRDefault="00687C90" w:rsidP="00687C90">
      <w:pPr>
        <w:pStyle w:val="a3"/>
        <w:numPr>
          <w:ilvl w:val="0"/>
          <w:numId w:val="1"/>
        </w:numPr>
        <w:spacing w:before="180"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Треба </w:t>
      </w:r>
      <w:r w:rsidR="00730BA6">
        <w:rPr>
          <w:rFonts w:ascii="Times New Roman" w:hAnsi="Times New Roman" w:cs="Times New Roman"/>
          <w:sz w:val="28"/>
          <w:szCs w:val="28"/>
          <w:lang w:val="uk-UA"/>
        </w:rPr>
        <w:t>визначити фактори що обумовили таке прискорення роз</w:t>
      </w:r>
      <w:r w:rsidR="005549F4">
        <w:rPr>
          <w:rFonts w:ascii="Times New Roman" w:hAnsi="Times New Roman" w:cs="Times New Roman"/>
          <w:sz w:val="28"/>
          <w:szCs w:val="28"/>
          <w:lang w:val="uk-UA"/>
        </w:rPr>
        <w:t>в</w:t>
      </w:r>
      <w:r w:rsidR="00730BA6">
        <w:rPr>
          <w:rFonts w:ascii="Times New Roman" w:hAnsi="Times New Roman" w:cs="Times New Roman"/>
          <w:sz w:val="28"/>
          <w:szCs w:val="28"/>
          <w:lang w:val="uk-UA"/>
        </w:rPr>
        <w:t>итку пізнавальних здібностей людини. Тому що це прискорення, неможливо звести лише до еволюційних механізмів, чисто з позиції часу. До того ж мозок людини що рубила і колола кам’яними інструментами, не занадто відрізняється своєю будовою та об’</w:t>
      </w:r>
      <w:r w:rsidR="0056040E">
        <w:rPr>
          <w:rFonts w:ascii="Times New Roman" w:hAnsi="Times New Roman" w:cs="Times New Roman"/>
          <w:sz w:val="28"/>
          <w:szCs w:val="28"/>
          <w:lang w:val="uk-UA"/>
        </w:rPr>
        <w:t>є</w:t>
      </w:r>
      <w:r w:rsidR="00730BA6">
        <w:rPr>
          <w:rFonts w:ascii="Times New Roman" w:hAnsi="Times New Roman" w:cs="Times New Roman"/>
          <w:sz w:val="28"/>
          <w:szCs w:val="28"/>
          <w:lang w:val="uk-UA"/>
        </w:rPr>
        <w:t>мом від мозку людини що в майбутньому стане будувати і конструювати літаки та атомні реактори</w:t>
      </w:r>
    </w:p>
    <w:p w14:paraId="514AB702" w14:textId="77777777" w:rsidR="00730BA6" w:rsidRPr="00444D9B" w:rsidRDefault="00730BA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Тому необхідно знайти стимулюючі зовнішні умови та їх зміни, які перетворившись на потреби включалися в механізми суспільного, тобто організованого на розділі праці, спільного життя.</w:t>
      </w:r>
    </w:p>
    <w:p w14:paraId="3A5BAADB" w14:textId="77777777" w:rsidR="0056040E" w:rsidRPr="00444D9B" w:rsidRDefault="0056040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Варто зазначити що суспільні умови, самі по собі, взагалі ні на що не завдають впливу, якщо вони не включені в систему потреб діючого індивіда.</w:t>
      </w:r>
    </w:p>
    <w:p w14:paraId="69B6794F" w14:textId="77777777" w:rsidR="0056040E" w:rsidRDefault="0056040E" w:rsidP="00444D9B">
      <w:pPr>
        <w:shd w:val="clear" w:color="auto" w:fill="FFFFFF"/>
        <w:spacing w:after="0" w:line="360" w:lineRule="auto"/>
        <w:ind w:firstLine="709"/>
        <w:jc w:val="both"/>
        <w:rPr>
          <w:rFonts w:ascii="Times New Roman" w:hAnsi="Times New Roman" w:cs="Times New Roman"/>
          <w:sz w:val="28"/>
          <w:szCs w:val="28"/>
          <w:lang w:val="uk-UA"/>
        </w:rPr>
      </w:pPr>
      <w:r w:rsidRPr="00564863">
        <w:rPr>
          <w:rFonts w:ascii="Times New Roman" w:hAnsi="Times New Roman" w:cs="Times New Roman"/>
          <w:sz w:val="28"/>
          <w:szCs w:val="28"/>
          <w:lang w:val="uk-UA"/>
        </w:rPr>
        <w:t>"</w:t>
      </w:r>
      <w:r w:rsidRPr="00444D9B">
        <w:rPr>
          <w:rFonts w:ascii="Times New Roman" w:eastAsia="Times New Roman" w:hAnsi="Times New Roman" w:cs="Times New Roman"/>
          <w:sz w:val="28"/>
          <w:szCs w:val="28"/>
          <w:lang w:val="uk-UA" w:eastAsia="uk-UA"/>
        </w:rPr>
        <w:t>Перехід від біологічної історії до громадської не скасовує основні біологічні механізми організації поведінки. Але він змінює той комплекс ситуацій і подій, який обумовлює мотивацію діяльності людей. Соціально спрямовані мотиви при цьому можуть брати верх над первинними біологічними потребами. Досить згадати голодування в знак протесту або інші форми самопожертви заради ідеалів. "[4]</w:t>
      </w:r>
    </w:p>
    <w:p w14:paraId="1858BF2B" w14:textId="77777777" w:rsidR="00CC402F" w:rsidRPr="00444D9B" w:rsidRDefault="00CC402F"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Взагалі, процес розвитку мислення людини, з точки зору його виникнення та виникнення його специфічних форм, можна умовно поділити на три фази: </w:t>
      </w:r>
    </w:p>
    <w:p w14:paraId="1FAA8494" w14:textId="77777777" w:rsidR="00CC402F" w:rsidRPr="00444D9B" w:rsidRDefault="00CC402F"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Перша фаза є чисто біологічною, і відноситься до еволюції видів, а саме в тому аспекті що види краще могли виживати в постійно </w:t>
      </w:r>
      <w:r w:rsidR="0038207C" w:rsidRPr="00444D9B">
        <w:rPr>
          <w:rFonts w:ascii="Times New Roman" w:eastAsia="Times New Roman" w:hAnsi="Times New Roman" w:cs="Times New Roman"/>
          <w:sz w:val="28"/>
          <w:szCs w:val="28"/>
          <w:lang w:val="uk-UA" w:eastAsia="uk-UA"/>
        </w:rPr>
        <w:t>мінливих</w:t>
      </w:r>
      <w:r w:rsidRPr="00444D9B">
        <w:rPr>
          <w:rFonts w:ascii="Times New Roman" w:eastAsia="Times New Roman" w:hAnsi="Times New Roman" w:cs="Times New Roman"/>
          <w:sz w:val="28"/>
          <w:szCs w:val="28"/>
          <w:lang w:val="uk-UA" w:eastAsia="uk-UA"/>
        </w:rPr>
        <w:t xml:space="preserve"> умовах, саме пристосовуючись до них, і саме навчання і розвиток пам’яті і є передумовою цього.</w:t>
      </w:r>
    </w:p>
    <w:p w14:paraId="6BACDED4" w14:textId="77777777" w:rsidR="0038207C" w:rsidRPr="00444D9B" w:rsidRDefault="0038207C"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w:t>
      </w:r>
      <w:proofErr w:type="spellStart"/>
      <w:r w:rsidRPr="00444D9B">
        <w:rPr>
          <w:rFonts w:ascii="Times New Roman" w:eastAsia="Times New Roman" w:hAnsi="Times New Roman" w:cs="Times New Roman"/>
          <w:sz w:val="28"/>
          <w:szCs w:val="28"/>
          <w:lang w:val="uk-UA" w:eastAsia="uk-UA"/>
        </w:rPr>
        <w:t>Навчення</w:t>
      </w:r>
      <w:proofErr w:type="spellEnd"/>
      <w:r w:rsidRPr="00444D9B">
        <w:rPr>
          <w:rFonts w:ascii="Times New Roman" w:eastAsia="Times New Roman" w:hAnsi="Times New Roman" w:cs="Times New Roman"/>
          <w:sz w:val="28"/>
          <w:szCs w:val="28"/>
          <w:lang w:val="uk-UA" w:eastAsia="uk-UA"/>
        </w:rPr>
        <w:t xml:space="preserve">, утворює індивідуальну пам'ять. Мислення ґрунтується на використанні збереженого в пам'яті знання. Вже прості процеси пошуку серед </w:t>
      </w:r>
      <w:r w:rsidRPr="00444D9B">
        <w:rPr>
          <w:rFonts w:ascii="Times New Roman" w:eastAsia="Times New Roman" w:hAnsi="Times New Roman" w:cs="Times New Roman"/>
          <w:sz w:val="28"/>
          <w:szCs w:val="28"/>
          <w:lang w:val="uk-UA" w:eastAsia="uk-UA"/>
        </w:rPr>
        <w:lastRenderedPageBreak/>
        <w:t>змістів пам'яті є формою мислення. Такий пошук актуалізує минулий "досвід, робить можливим порівняння його компонентів і виявлення нових взаємозв'язків. Функція цих процесів проявляється насамперед при прийнятті рішень в умовах невизначеності. Рішення виявляються тим краще, чим більш точні і правильні передбачення майбутнього розвитку подій можуть бути побудовані на підставі вже наявного досвіду. Це і є головним мотивом екстраполяції майбутнього за допомогою розумових процесів.</w:t>
      </w:r>
    </w:p>
    <w:p w14:paraId="61ED6CA4" w14:textId="77777777" w:rsidR="0038207C" w:rsidRPr="00444D9B" w:rsidRDefault="0038207C"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Отже, навчання ґрунтується на даних сприйняття, а мислення - на змісті пам'яті. Але оскільки пам'ять харчується сприйняттями, вона залишається пов'язаної зі світом сприйняттів. Той факт, що розумові процеси можуть відриватися від реальності, є підсумком третьої фази розвитку людського інтелекту. Вона відноситься до суспільної історії і визначається функцією мови в мисленні і для мислення. Ми маємо справу тут з когнітивною функцією мови, що відрізняється від його комунікативної функції, яка служить взаєморозумінню. Когнітивну функцію можна визначити дуже просто: за допомогою мови можна позначати словами (або знаками) не тільки речі сприйманого світу, фіксуючи їх в пам'яті, але і результати мислення, які зв'язуються за допомогою назв в єдине ціле. Цей зафіксований в мові світ результатів мислення утворює - як підсумок пізнавальних процесів - внутрішню реальність, по відношенню до якої операції мислення можуть бути застосовані точно так же, як і до продуктів сприйняття зовнішнього світу. Найсуттєвішим результатом мислення в мовних категоріях є утворення і фіксація в пам'яті різного рівня абстракцій. Подібно сходам, позначення сприяють введенню все більш абстрактних понять. У міру того як досягаються все більш високі (більш абстрактні) рівні, людське пізнання охоплює дедалі ширші області реальності. " [5]</w:t>
      </w:r>
    </w:p>
    <w:p w14:paraId="6C6DB2B5" w14:textId="77777777" w:rsidR="001C3CB5" w:rsidRPr="00444D9B" w:rsidRDefault="001C3CB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Продовжуючи цю думку, можна пройти і зворотнім шляхом до більш низьких (більш конкретних) рівнів, бо хоча деталі їх походження нам і не відомі, проте їх таємничість вабить нас і вабила багатьох видатних звертатися до найглибших рівнів людського мислення, на яких знаходяться основи для </w:t>
      </w:r>
      <w:r w:rsidRPr="00444D9B">
        <w:rPr>
          <w:rFonts w:ascii="Times New Roman" w:eastAsia="Times New Roman" w:hAnsi="Times New Roman" w:cs="Times New Roman"/>
          <w:sz w:val="28"/>
          <w:szCs w:val="28"/>
          <w:lang w:val="uk-UA" w:eastAsia="uk-UA"/>
        </w:rPr>
        <w:lastRenderedPageBreak/>
        <w:t>розробки числових систем, для пізнання законів природи, суспільства і врешті решт, самого мислення.</w:t>
      </w:r>
    </w:p>
    <w:p w14:paraId="476DAF82" w14:textId="77777777" w:rsidR="001C3CB5" w:rsidRPr="00444D9B" w:rsidRDefault="001C3CB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Людське мислення може ковзати вверх і вниз цією «драбиною», і саме цей рух є основою творчості.</w:t>
      </w:r>
    </w:p>
    <w:p w14:paraId="55F2DB7A" w14:textId="77777777" w:rsidR="001C3CB5" w:rsidRDefault="001C3CB5" w:rsidP="001C3CB5">
      <w:pPr>
        <w:pStyle w:val="1"/>
        <w:rPr>
          <w:lang w:val="uk-UA"/>
        </w:rPr>
      </w:pPr>
      <w:r>
        <w:rPr>
          <w:lang w:val="uk-UA"/>
        </w:rPr>
        <w:t xml:space="preserve">2 Закономірності пізнавальних </w:t>
      </w:r>
      <w:proofErr w:type="spellStart"/>
      <w:r>
        <w:rPr>
          <w:lang w:val="uk-UA"/>
        </w:rPr>
        <w:t>процессів</w:t>
      </w:r>
      <w:proofErr w:type="spellEnd"/>
    </w:p>
    <w:p w14:paraId="60DABB93" w14:textId="77777777" w:rsidR="001C3CB5" w:rsidRPr="001C3CB5" w:rsidRDefault="001C3CB5" w:rsidP="001C3CB5">
      <w:pPr>
        <w:rPr>
          <w:lang w:val="uk-UA"/>
        </w:rPr>
      </w:pPr>
    </w:p>
    <w:p w14:paraId="425AD197" w14:textId="77777777" w:rsidR="001C3CB5" w:rsidRPr="00444D9B" w:rsidRDefault="001C3CB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 чому є суть пізнання та чим воно відрізняється від простого розпізнавання?</w:t>
      </w:r>
    </w:p>
    <w:p w14:paraId="312769DE" w14:textId="77777777" w:rsidR="001C3CB5" w:rsidRPr="00444D9B" w:rsidRDefault="001C3CB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Якщо коротко, то пізнання це більш комплексний та складних </w:t>
      </w:r>
      <w:proofErr w:type="spellStart"/>
      <w:r w:rsidRPr="00444D9B">
        <w:rPr>
          <w:rFonts w:ascii="Times New Roman" w:eastAsia="Times New Roman" w:hAnsi="Times New Roman" w:cs="Times New Roman"/>
          <w:sz w:val="28"/>
          <w:szCs w:val="28"/>
          <w:lang w:val="uk-UA" w:eastAsia="uk-UA"/>
        </w:rPr>
        <w:t>процесс</w:t>
      </w:r>
      <w:proofErr w:type="spellEnd"/>
      <w:r w:rsidRPr="00444D9B">
        <w:rPr>
          <w:rFonts w:ascii="Times New Roman" w:eastAsia="Times New Roman" w:hAnsi="Times New Roman" w:cs="Times New Roman"/>
          <w:sz w:val="28"/>
          <w:szCs w:val="28"/>
          <w:lang w:val="uk-UA" w:eastAsia="uk-UA"/>
        </w:rPr>
        <w:t>, скажемо «більш високого рівня»</w:t>
      </w:r>
      <w:r w:rsidR="008C7622" w:rsidRPr="00444D9B">
        <w:rPr>
          <w:rFonts w:ascii="Times New Roman" w:eastAsia="Times New Roman" w:hAnsi="Times New Roman" w:cs="Times New Roman"/>
          <w:sz w:val="28"/>
          <w:szCs w:val="28"/>
          <w:lang w:val="uk-UA" w:eastAsia="uk-UA"/>
        </w:rPr>
        <w:t>, аніж просте розпізнавання. Так:</w:t>
      </w:r>
    </w:p>
    <w:p w14:paraId="50154596" w14:textId="77777777" w:rsidR="008C7622" w:rsidRPr="00444D9B" w:rsidRDefault="008C762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"Пізнавальні процеси, безсумнівно, можуть існувати і в рамках інстинктивної регуляції поведінки. Метелик «розпізнає» акустичні сигнали кажана в їх біологічному значенні, так як він вибирає таку траєкторію польоту, яка максимально ускладнює кажану його </w:t>
      </w:r>
      <w:proofErr w:type="spellStart"/>
      <w:r w:rsidRPr="00444D9B">
        <w:rPr>
          <w:rFonts w:ascii="Times New Roman" w:eastAsia="Times New Roman" w:hAnsi="Times New Roman" w:cs="Times New Roman"/>
          <w:sz w:val="28"/>
          <w:szCs w:val="28"/>
          <w:lang w:val="uk-UA" w:eastAsia="uk-UA"/>
        </w:rPr>
        <w:t>поїмку</w:t>
      </w:r>
      <w:proofErr w:type="spellEnd"/>
      <w:r w:rsidRPr="00444D9B">
        <w:rPr>
          <w:rFonts w:ascii="Times New Roman" w:eastAsia="Times New Roman" w:hAnsi="Times New Roman" w:cs="Times New Roman"/>
          <w:sz w:val="28"/>
          <w:szCs w:val="28"/>
          <w:lang w:val="uk-UA" w:eastAsia="uk-UA"/>
        </w:rPr>
        <w:t xml:space="preserve">. Пташеня сріблястої чайки «розпізнає» своїх батьків по довгому дзьобу і червоній плямі на ньому, оскільки він реагує </w:t>
      </w:r>
      <w:proofErr w:type="spellStart"/>
      <w:r w:rsidRPr="00444D9B">
        <w:rPr>
          <w:rFonts w:ascii="Times New Roman" w:eastAsia="Times New Roman" w:hAnsi="Times New Roman" w:cs="Times New Roman"/>
          <w:sz w:val="28"/>
          <w:szCs w:val="28"/>
          <w:lang w:val="uk-UA" w:eastAsia="uk-UA"/>
        </w:rPr>
        <w:t>дзьобальними</w:t>
      </w:r>
      <w:proofErr w:type="spellEnd"/>
      <w:r w:rsidRPr="00444D9B">
        <w:rPr>
          <w:rFonts w:ascii="Times New Roman" w:eastAsia="Times New Roman" w:hAnsi="Times New Roman" w:cs="Times New Roman"/>
          <w:sz w:val="28"/>
          <w:szCs w:val="28"/>
          <w:lang w:val="uk-UA" w:eastAsia="uk-UA"/>
        </w:rPr>
        <w:t xml:space="preserve"> рухами ( «жебракує») переважно на це поєднання зорових подразників. Ці пізнавальні процеси є вродженими. В їх основі лежать еталони </w:t>
      </w:r>
      <w:proofErr w:type="spellStart"/>
      <w:r w:rsidRPr="00444D9B">
        <w:rPr>
          <w:rFonts w:ascii="Times New Roman" w:eastAsia="Times New Roman" w:hAnsi="Times New Roman" w:cs="Times New Roman"/>
          <w:sz w:val="28"/>
          <w:szCs w:val="28"/>
          <w:lang w:val="uk-UA" w:eastAsia="uk-UA"/>
        </w:rPr>
        <w:t>видоспецифічної</w:t>
      </w:r>
      <w:proofErr w:type="spellEnd"/>
      <w:r w:rsidRPr="00444D9B">
        <w:rPr>
          <w:rFonts w:ascii="Times New Roman" w:eastAsia="Times New Roman" w:hAnsi="Times New Roman" w:cs="Times New Roman"/>
          <w:sz w:val="28"/>
          <w:szCs w:val="28"/>
          <w:lang w:val="uk-UA" w:eastAsia="uk-UA"/>
        </w:rPr>
        <w:t xml:space="preserve"> пам'яті, які відтворюються в кожній індивідуальній нервовій системі у відносно незмінній, генетично фіксованій формі. "[6]</w:t>
      </w:r>
    </w:p>
    <w:p w14:paraId="5B1B6076" w14:textId="77777777" w:rsidR="008C7622" w:rsidRPr="00444D9B" w:rsidRDefault="008C762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Проте в більш розвинених істот механізми розпізнавання значно складніші та комплексніші. Так експерименти з Шимпанзе виявили можливість цієї тварини запам’ятовувати не просто конкретний предмет, а саме його вичленовані характеристики сукупність яких можна назвати ніби дуже примітивною ідеєю. Так </w:t>
      </w:r>
      <w:r w:rsidR="00C2472E" w:rsidRPr="00444D9B">
        <w:rPr>
          <w:rFonts w:ascii="Times New Roman" w:eastAsia="Times New Roman" w:hAnsi="Times New Roman" w:cs="Times New Roman"/>
          <w:sz w:val="28"/>
          <w:szCs w:val="28"/>
          <w:lang w:val="uk-UA" w:eastAsia="uk-UA"/>
        </w:rPr>
        <w:t>в</w:t>
      </w:r>
      <w:r w:rsidRPr="00444D9B">
        <w:rPr>
          <w:rFonts w:ascii="Times New Roman" w:eastAsia="Times New Roman" w:hAnsi="Times New Roman" w:cs="Times New Roman"/>
          <w:sz w:val="28"/>
          <w:szCs w:val="28"/>
          <w:lang w:val="uk-UA" w:eastAsia="uk-UA"/>
        </w:rPr>
        <w:t xml:space="preserve"> експерименті коли мавпі потрібно було вирішити задачу, використавши викрутку як інструмент, в подальших експериментах було виявлено що коли їй(шимпанзе) в подальших експериментах замість викрутки давали на вибір інші інструменти, серед яких, були схожі на викрутку з першого експерименту, та несхожі предмети, проте які могли б виступити аналогом викрутки з функціональної точки </w:t>
      </w:r>
      <w:r w:rsidRPr="00444D9B">
        <w:rPr>
          <w:rFonts w:ascii="Times New Roman" w:eastAsia="Times New Roman" w:hAnsi="Times New Roman" w:cs="Times New Roman"/>
          <w:sz w:val="28"/>
          <w:szCs w:val="28"/>
          <w:lang w:val="uk-UA" w:eastAsia="uk-UA"/>
        </w:rPr>
        <w:lastRenderedPageBreak/>
        <w:t xml:space="preserve">застосування. Отже шимпанзе </w:t>
      </w:r>
      <w:r w:rsidR="00C2472E" w:rsidRPr="00444D9B">
        <w:rPr>
          <w:rFonts w:ascii="Times New Roman" w:eastAsia="Times New Roman" w:hAnsi="Times New Roman" w:cs="Times New Roman"/>
          <w:sz w:val="28"/>
          <w:szCs w:val="28"/>
          <w:lang w:val="uk-UA" w:eastAsia="uk-UA"/>
        </w:rPr>
        <w:t xml:space="preserve">легко знаходила та обирала інструмент що підходить саме для потрібної їй цілі, фактично роблячи щось </w:t>
      </w:r>
      <w:proofErr w:type="spellStart"/>
      <w:r w:rsidR="00C2472E" w:rsidRPr="00444D9B">
        <w:rPr>
          <w:rFonts w:ascii="Times New Roman" w:eastAsia="Times New Roman" w:hAnsi="Times New Roman" w:cs="Times New Roman"/>
          <w:sz w:val="28"/>
          <w:szCs w:val="28"/>
          <w:lang w:val="uk-UA" w:eastAsia="uk-UA"/>
        </w:rPr>
        <w:t>накшталт</w:t>
      </w:r>
      <w:proofErr w:type="spellEnd"/>
      <w:r w:rsidR="00C2472E" w:rsidRPr="00444D9B">
        <w:rPr>
          <w:rFonts w:ascii="Times New Roman" w:eastAsia="Times New Roman" w:hAnsi="Times New Roman" w:cs="Times New Roman"/>
          <w:sz w:val="28"/>
          <w:szCs w:val="28"/>
          <w:lang w:val="uk-UA" w:eastAsia="uk-UA"/>
        </w:rPr>
        <w:t xml:space="preserve"> </w:t>
      </w:r>
      <w:proofErr w:type="spellStart"/>
      <w:r w:rsidR="00C2472E" w:rsidRPr="00444D9B">
        <w:rPr>
          <w:rFonts w:ascii="Times New Roman" w:eastAsia="Times New Roman" w:hAnsi="Times New Roman" w:cs="Times New Roman"/>
          <w:sz w:val="28"/>
          <w:szCs w:val="28"/>
          <w:lang w:val="uk-UA" w:eastAsia="uk-UA"/>
        </w:rPr>
        <w:t>умовоиводу</w:t>
      </w:r>
      <w:proofErr w:type="spellEnd"/>
      <w:r w:rsidR="00C2472E" w:rsidRPr="00444D9B">
        <w:rPr>
          <w:rFonts w:ascii="Times New Roman" w:eastAsia="Times New Roman" w:hAnsi="Times New Roman" w:cs="Times New Roman"/>
          <w:sz w:val="28"/>
          <w:szCs w:val="28"/>
          <w:lang w:val="uk-UA" w:eastAsia="uk-UA"/>
        </w:rPr>
        <w:t xml:space="preserve"> по аналогії на основі примітивного поняття, зіставленого в індивідуальній пам’яті в результаті навчання. І це є індивідуальне знання, що мала тільки шимпанзе з експерименту, є унікальною когнітивною структурою, якої нема в інших мавп, бо це результат навчання а не успадкованого генетично. А гарну фіксацію в пам’яті було забезпечено тим що щоб отримати це знання, шимпанзе Джулія, довго, шляхом спроб та помилок, та безпосередньої взаємодії змогла дійти до вирішення задачі, зафіксувавши цей успіх у вигляді нової когнітивної структури в пам’яті, яка дозволила їй навчившись, отримувати правильний результат, навіть, в ускладненому експерименті. </w:t>
      </w:r>
    </w:p>
    <w:p w14:paraId="445067F5" w14:textId="77777777" w:rsidR="00F96702" w:rsidRPr="00444D9B" w:rsidRDefault="00F9670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Ці приклади ясно демонструють нам основне протиставлення про яке вже було згадано раніше, а саме: "Те, для чого еволюції потрібні були мільйони років, тисячократно створюється пізнанням протягом неймовірно коротшого часу індивідуального життя. Когнітивні процеси суть, отже, такі психічні процеси, які пов'язані перш за все з індивідуальним навчанням, хоча їх результати і можуть передаватися в масовому порядку з допомогою процесів комунікації. З цієї точки зору поняття «розпізнавання» ширше, ніж поняття «пізнання», так як до першого належать також успадковані або вроджені процеси."[7]</w:t>
      </w:r>
    </w:p>
    <w:p w14:paraId="5BB0FAB8" w14:textId="77777777" w:rsidR="00F96702" w:rsidRDefault="00F96702" w:rsidP="00F96702">
      <w:pPr>
        <w:pStyle w:val="a4"/>
        <w:rPr>
          <w:lang w:val="uk-UA"/>
        </w:rPr>
      </w:pPr>
      <w:r>
        <w:rPr>
          <w:lang w:val="uk-UA"/>
        </w:rPr>
        <w:t>Біологічні засади утворення мислення</w:t>
      </w:r>
    </w:p>
    <w:p w14:paraId="2F8F4115" w14:textId="77777777" w:rsidR="00F96702" w:rsidRDefault="00F96702" w:rsidP="00F96702">
      <w:pPr>
        <w:rPr>
          <w:lang w:val="uk-UA"/>
        </w:rPr>
      </w:pPr>
    </w:p>
    <w:p w14:paraId="25C08D1C" w14:textId="77777777" w:rsidR="00F96702" w:rsidRPr="00444D9B" w:rsidRDefault="00F9670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"При експериментальному вивченні когнітивних процесів виявляється, що вихідним операціям мислення притаманне, незважаючи на всі їхні індивідуальні відмінності, безліч спільних рис. Численні збіги спостерігаються в способах утворення суджень, формування і фіксації в пам'яті понять, в процедурах внутрішньої репрезентації проблеми і, якщо вона розпізнається як проблема, організації процесів пошуку в пам'яті і продуктивних перетворень інформації, які можуть привести до знаходження </w:t>
      </w:r>
      <w:r w:rsidRPr="00444D9B">
        <w:rPr>
          <w:rFonts w:ascii="Times New Roman" w:eastAsia="Times New Roman" w:hAnsi="Times New Roman" w:cs="Times New Roman"/>
          <w:sz w:val="28"/>
          <w:szCs w:val="28"/>
          <w:lang w:val="uk-UA" w:eastAsia="uk-UA"/>
        </w:rPr>
        <w:lastRenderedPageBreak/>
        <w:t>рішення, коротше кажучи - в прийомах здійснення розумових процесів. Саме в цьому, якщо обмежитися короткою характеристикою, втілюються загальні риси різних форм людського інтелекту. " [8]</w:t>
      </w:r>
    </w:p>
    <w:p w14:paraId="66F233C6" w14:textId="77777777" w:rsidR="00F96702" w:rsidRPr="00444D9B" w:rsidRDefault="00F9670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Так як витоки людського інтелекту варто шукати в філогенезі</w:t>
      </w:r>
      <w:r w:rsidR="00E63C2C" w:rsidRPr="00444D9B">
        <w:rPr>
          <w:rFonts w:ascii="Times New Roman" w:eastAsia="Times New Roman" w:hAnsi="Times New Roman" w:cs="Times New Roman"/>
          <w:sz w:val="28"/>
          <w:szCs w:val="28"/>
          <w:lang w:val="uk-UA" w:eastAsia="uk-UA"/>
        </w:rPr>
        <w:t>, варто задати два питання: Які еволюційно-історичні умови виникнення розумних істот? Та яких саме істот слід називати «розумними»</w:t>
      </w:r>
    </w:p>
    <w:p w14:paraId="74B93381" w14:textId="77777777" w:rsidR="00E63C2C" w:rsidRPr="00444D9B" w:rsidRDefault="00E63C2C"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На друге запитання мо</w:t>
      </w:r>
      <w:r w:rsidR="00463661" w:rsidRPr="00444D9B">
        <w:rPr>
          <w:rFonts w:ascii="Times New Roman" w:eastAsia="Times New Roman" w:hAnsi="Times New Roman" w:cs="Times New Roman"/>
          <w:sz w:val="28"/>
          <w:szCs w:val="28"/>
          <w:lang w:val="uk-UA" w:eastAsia="uk-UA"/>
        </w:rPr>
        <w:t>жна дати відповідь навіть зараз: Розумними можна назвати тих істот які змінюючи установку, та перелаштовуючи свою поведінку, можуть швидше і з функціональної точки зору адекватніше реагувати на конкретні зміни ситуації чи потреби що від них вимагає оточення.</w:t>
      </w:r>
    </w:p>
    <w:p w14:paraId="7FF9D060" w14:textId="77777777" w:rsidR="00066532" w:rsidRPr="00444D9B" w:rsidRDefault="0006653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 філогенезі абсолютно точно існує тенденція що діє в напрямку розвитку мисленевих здібностей та підвищення результативності мисленевої діяльності. Можна з повною впевненістю припустити що тенденція ця діє на протязі мільйонів років, і не припинила свою дію і дотепер.</w:t>
      </w:r>
    </w:p>
    <w:p w14:paraId="2DBBDE19" w14:textId="77777777" w:rsidR="00463661" w:rsidRPr="00444D9B" w:rsidRDefault="0006653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Виникає питання, на якому відрізку шляху розвитку, еволюційно-історичні тенденції розвитку мислення та мисленевих актів замінюються на суспільно історичні тенденції розвитку. Необхідно з'ясувати, як вплив </w:t>
      </w:r>
      <w:r w:rsidR="00561D1A" w:rsidRPr="00444D9B">
        <w:rPr>
          <w:rFonts w:ascii="Times New Roman" w:eastAsia="Times New Roman" w:hAnsi="Times New Roman" w:cs="Times New Roman"/>
          <w:sz w:val="28"/>
          <w:szCs w:val="28"/>
          <w:lang w:val="uk-UA" w:eastAsia="uk-UA"/>
        </w:rPr>
        <w:t>що витікає</w:t>
      </w:r>
      <w:r w:rsidRPr="00444D9B">
        <w:rPr>
          <w:rFonts w:ascii="Times New Roman" w:eastAsia="Times New Roman" w:hAnsi="Times New Roman" w:cs="Times New Roman"/>
          <w:sz w:val="28"/>
          <w:szCs w:val="28"/>
          <w:lang w:val="uk-UA" w:eastAsia="uk-UA"/>
        </w:rPr>
        <w:t xml:space="preserve"> з кооперації і поділу праці</w:t>
      </w:r>
      <w:r w:rsidR="00561D1A" w:rsidRPr="00444D9B">
        <w:rPr>
          <w:rFonts w:ascii="Times New Roman" w:eastAsia="Times New Roman" w:hAnsi="Times New Roman" w:cs="Times New Roman"/>
          <w:sz w:val="28"/>
          <w:szCs w:val="28"/>
          <w:lang w:val="uk-UA" w:eastAsia="uk-UA"/>
        </w:rPr>
        <w:t xml:space="preserve"> в рамках </w:t>
      </w:r>
      <w:r w:rsidRPr="00444D9B">
        <w:rPr>
          <w:rFonts w:ascii="Times New Roman" w:eastAsia="Times New Roman" w:hAnsi="Times New Roman" w:cs="Times New Roman"/>
          <w:sz w:val="28"/>
          <w:szCs w:val="28"/>
          <w:lang w:val="uk-UA" w:eastAsia="uk-UA"/>
        </w:rPr>
        <w:t xml:space="preserve"> </w:t>
      </w:r>
      <w:r w:rsidR="00561D1A" w:rsidRPr="00444D9B">
        <w:rPr>
          <w:rFonts w:ascii="Times New Roman" w:eastAsia="Times New Roman" w:hAnsi="Times New Roman" w:cs="Times New Roman"/>
          <w:sz w:val="28"/>
          <w:szCs w:val="28"/>
          <w:lang w:val="uk-UA" w:eastAsia="uk-UA"/>
        </w:rPr>
        <w:t>суспільних</w:t>
      </w:r>
      <w:r w:rsidRPr="00444D9B">
        <w:rPr>
          <w:rFonts w:ascii="Times New Roman" w:eastAsia="Times New Roman" w:hAnsi="Times New Roman" w:cs="Times New Roman"/>
          <w:sz w:val="28"/>
          <w:szCs w:val="28"/>
          <w:lang w:val="uk-UA" w:eastAsia="uk-UA"/>
        </w:rPr>
        <w:t xml:space="preserve"> умов життя накладається на вплив природних факторів, специфічним чином стимулюючи інтелектуальний розвиток.</w:t>
      </w:r>
    </w:p>
    <w:p w14:paraId="1B443C3A" w14:textId="77777777" w:rsidR="00561D1A" w:rsidRPr="00066532" w:rsidRDefault="00561D1A" w:rsidP="00561D1A">
      <w:pPr>
        <w:pStyle w:val="1"/>
        <w:rPr>
          <w:lang w:val="uk-UA"/>
        </w:rPr>
      </w:pPr>
      <w:r>
        <w:rPr>
          <w:lang w:val="uk-UA"/>
        </w:rPr>
        <w:t>Елементарні механізми еволюції</w:t>
      </w:r>
    </w:p>
    <w:p w14:paraId="23C73A10" w14:textId="77777777" w:rsidR="00561D1A" w:rsidRPr="00444D9B" w:rsidRDefault="00561D1A"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Короткий опис еволюційної теорії допоможе нам краще зрозуміти як саме відбувалася </w:t>
      </w:r>
      <w:proofErr w:type="spellStart"/>
      <w:r w:rsidRPr="00444D9B">
        <w:rPr>
          <w:rFonts w:ascii="Times New Roman" w:eastAsia="Times New Roman" w:hAnsi="Times New Roman" w:cs="Times New Roman"/>
          <w:sz w:val="28"/>
          <w:szCs w:val="28"/>
          <w:lang w:val="uk-UA" w:eastAsia="uk-UA"/>
        </w:rPr>
        <w:t>генеза</w:t>
      </w:r>
      <w:proofErr w:type="spellEnd"/>
      <w:r w:rsidRPr="00444D9B">
        <w:rPr>
          <w:rFonts w:ascii="Times New Roman" w:eastAsia="Times New Roman" w:hAnsi="Times New Roman" w:cs="Times New Roman"/>
          <w:sz w:val="28"/>
          <w:szCs w:val="28"/>
          <w:lang w:val="uk-UA" w:eastAsia="uk-UA"/>
        </w:rPr>
        <w:t xml:space="preserve"> людини, при тому саме як такої. </w:t>
      </w:r>
    </w:p>
    <w:p w14:paraId="2D0B4C1C" w14:textId="77777777" w:rsidR="00CC402F" w:rsidRDefault="00561D1A" w:rsidP="00444D9B">
      <w:pPr>
        <w:shd w:val="clear" w:color="auto" w:fill="FFFFFF"/>
        <w:spacing w:after="0" w:line="360" w:lineRule="auto"/>
        <w:ind w:firstLine="709"/>
        <w:jc w:val="both"/>
        <w:rPr>
          <w:rFonts w:ascii="Times New Roman" w:hAnsi="Times New Roman" w:cs="Times New Roman"/>
          <w:sz w:val="28"/>
          <w:szCs w:val="28"/>
          <w:lang w:val="uk-UA"/>
        </w:rPr>
      </w:pPr>
      <w:r w:rsidRPr="00444D9B">
        <w:rPr>
          <w:rFonts w:ascii="Times New Roman" w:eastAsia="Times New Roman" w:hAnsi="Times New Roman" w:cs="Times New Roman"/>
          <w:sz w:val="28"/>
          <w:szCs w:val="28"/>
          <w:lang w:val="uk-UA" w:eastAsia="uk-UA"/>
        </w:rPr>
        <w:t>Організмам будь-якого виду притаманн</w:t>
      </w:r>
      <w:r w:rsidR="00F359B6" w:rsidRPr="00444D9B">
        <w:rPr>
          <w:rFonts w:ascii="Times New Roman" w:eastAsia="Times New Roman" w:hAnsi="Times New Roman" w:cs="Times New Roman"/>
          <w:sz w:val="28"/>
          <w:szCs w:val="28"/>
          <w:lang w:val="uk-UA" w:eastAsia="uk-UA"/>
        </w:rPr>
        <w:t>а</w:t>
      </w:r>
      <w:r w:rsidRPr="00444D9B">
        <w:rPr>
          <w:rFonts w:ascii="Times New Roman" w:eastAsia="Times New Roman" w:hAnsi="Times New Roman" w:cs="Times New Roman"/>
          <w:sz w:val="28"/>
          <w:szCs w:val="28"/>
          <w:lang w:val="uk-UA" w:eastAsia="uk-UA"/>
        </w:rPr>
        <w:t xml:space="preserve"> безліч загальних </w:t>
      </w:r>
      <w:r w:rsidR="00F359B6" w:rsidRPr="00444D9B">
        <w:rPr>
          <w:rFonts w:ascii="Times New Roman" w:eastAsia="Times New Roman" w:hAnsi="Times New Roman" w:cs="Times New Roman"/>
          <w:sz w:val="28"/>
          <w:szCs w:val="28"/>
          <w:lang w:val="uk-UA" w:eastAsia="uk-UA"/>
        </w:rPr>
        <w:t>успадкованих</w:t>
      </w:r>
      <w:r w:rsidRPr="00444D9B">
        <w:rPr>
          <w:rFonts w:ascii="Times New Roman" w:eastAsia="Times New Roman" w:hAnsi="Times New Roman" w:cs="Times New Roman"/>
          <w:sz w:val="28"/>
          <w:szCs w:val="28"/>
          <w:lang w:val="uk-UA" w:eastAsia="uk-UA"/>
        </w:rPr>
        <w:t xml:space="preserve"> чинників, які утворюють запас генів виду, або генофонд. Кожен індивід є носієм певної вибірки з цього безлічі генів і їх алелів. Вони в значній мірі визначають діапазон варіації ознак виду. Шляхом головним чином статевого розмноження індивідуальні генні запаси передаються або заново комбінуються. Ця так звана рекомбінація генів підвищує мінливість генотипів і, отже, різноманітність індивідуальних генних запасів популяції. Обумовлені </w:t>
      </w:r>
      <w:r w:rsidRPr="00444D9B">
        <w:rPr>
          <w:rFonts w:ascii="Times New Roman" w:eastAsia="Times New Roman" w:hAnsi="Times New Roman" w:cs="Times New Roman"/>
          <w:sz w:val="28"/>
          <w:szCs w:val="28"/>
          <w:lang w:val="uk-UA" w:eastAsia="uk-UA"/>
        </w:rPr>
        <w:lastRenderedPageBreak/>
        <w:t xml:space="preserve">індивідуальним генотипом, морфологічні, фізіологічні або поведінкові ознаки призводять до появи індивідів, які краще або гірше пристосовані до наявних </w:t>
      </w:r>
      <w:r w:rsidR="00F359B6" w:rsidRPr="00444D9B">
        <w:rPr>
          <w:rFonts w:ascii="Times New Roman" w:eastAsia="Times New Roman" w:hAnsi="Times New Roman" w:cs="Times New Roman"/>
          <w:sz w:val="28"/>
          <w:szCs w:val="28"/>
          <w:lang w:val="uk-UA" w:eastAsia="uk-UA"/>
        </w:rPr>
        <w:t xml:space="preserve">та  мінливих </w:t>
      </w:r>
      <w:r w:rsidRPr="00444D9B">
        <w:rPr>
          <w:rFonts w:ascii="Times New Roman" w:eastAsia="Times New Roman" w:hAnsi="Times New Roman" w:cs="Times New Roman"/>
          <w:sz w:val="28"/>
          <w:szCs w:val="28"/>
          <w:lang w:val="uk-UA" w:eastAsia="uk-UA"/>
        </w:rPr>
        <w:t>навколишніх умов. Збереження життя, можливість розмноження і тим самим ймовірність поширення своїх ознак в популяції буд</w:t>
      </w:r>
      <w:r w:rsidR="00F359B6" w:rsidRPr="00444D9B">
        <w:rPr>
          <w:rFonts w:ascii="Times New Roman" w:eastAsia="Times New Roman" w:hAnsi="Times New Roman" w:cs="Times New Roman"/>
          <w:sz w:val="28"/>
          <w:szCs w:val="28"/>
          <w:lang w:val="uk-UA" w:eastAsia="uk-UA"/>
        </w:rPr>
        <w:t>е</w:t>
      </w:r>
      <w:r w:rsidRPr="00444D9B">
        <w:rPr>
          <w:rFonts w:ascii="Times New Roman" w:eastAsia="Times New Roman" w:hAnsi="Times New Roman" w:cs="Times New Roman"/>
          <w:sz w:val="28"/>
          <w:szCs w:val="28"/>
          <w:lang w:val="uk-UA" w:eastAsia="uk-UA"/>
        </w:rPr>
        <w:t xml:space="preserve"> вище для тих організмів, які краще пристосовані до життя в цьому середовищі. Тому їх властивості починають домінувати в наступних поколіннях - до тих пір, поки не виявиться більш висока пристосувальна цінність </w:t>
      </w:r>
      <w:r w:rsidR="00F359B6" w:rsidRPr="00444D9B">
        <w:rPr>
          <w:rFonts w:ascii="Times New Roman" w:eastAsia="Times New Roman" w:hAnsi="Times New Roman" w:cs="Times New Roman"/>
          <w:sz w:val="28"/>
          <w:szCs w:val="28"/>
          <w:lang w:val="uk-UA" w:eastAsia="uk-UA"/>
        </w:rPr>
        <w:t>якихось</w:t>
      </w:r>
      <w:r w:rsidRPr="00444D9B">
        <w:rPr>
          <w:rFonts w:ascii="Times New Roman" w:eastAsia="Times New Roman" w:hAnsi="Times New Roman" w:cs="Times New Roman"/>
          <w:sz w:val="28"/>
          <w:szCs w:val="28"/>
          <w:lang w:val="uk-UA" w:eastAsia="uk-UA"/>
        </w:rPr>
        <w:t xml:space="preserve"> інших тілесних або поведінкових властивостей. Останні постійно можуть виникати з комбінацій різних індив</w:t>
      </w:r>
      <w:r w:rsidR="00F359B6" w:rsidRPr="00444D9B">
        <w:rPr>
          <w:rFonts w:ascii="Times New Roman" w:eastAsia="Times New Roman" w:hAnsi="Times New Roman" w:cs="Times New Roman"/>
          <w:sz w:val="28"/>
          <w:szCs w:val="28"/>
          <w:lang w:val="uk-UA" w:eastAsia="uk-UA"/>
        </w:rPr>
        <w:t>ідуальних генотипів</w:t>
      </w:r>
      <w:r w:rsidRPr="00444D9B">
        <w:rPr>
          <w:rFonts w:ascii="Times New Roman" w:eastAsia="Times New Roman" w:hAnsi="Times New Roman" w:cs="Times New Roman"/>
          <w:sz w:val="28"/>
          <w:szCs w:val="28"/>
          <w:lang w:val="uk-UA" w:eastAsia="uk-UA"/>
        </w:rPr>
        <w:t xml:space="preserve">. Крім цього, в результаті впливу температури, радіації, а також поєднання певних внутрішніх умов можуть виникати мутанти. В цьому випадку мають місце стрибкоподібні спадкові зміни, наслідком яких може бути поява кількісно або якісно нових ознак. Вони </w:t>
      </w:r>
      <w:r w:rsidR="00F359B6" w:rsidRPr="00444D9B">
        <w:rPr>
          <w:rFonts w:ascii="Times New Roman" w:eastAsia="Times New Roman" w:hAnsi="Times New Roman" w:cs="Times New Roman"/>
          <w:sz w:val="28"/>
          <w:szCs w:val="28"/>
          <w:lang w:val="uk-UA" w:eastAsia="uk-UA"/>
        </w:rPr>
        <w:t>являють</w:t>
      </w:r>
      <w:r w:rsidRPr="00444D9B">
        <w:rPr>
          <w:rFonts w:ascii="Times New Roman" w:eastAsia="Times New Roman" w:hAnsi="Times New Roman" w:cs="Times New Roman"/>
          <w:sz w:val="28"/>
          <w:szCs w:val="28"/>
          <w:lang w:val="uk-UA" w:eastAsia="uk-UA"/>
        </w:rPr>
        <w:t xml:space="preserve"> собою основу для подальшого виникнення нових комбінацій властивостей, носії яких в будь-якому випадку схильні до відбору в силу змін навколишнього середовища, пов'язаних з кліматом, природними ворогами, умовами харчування та т. д. Мутації і рекомбінації генів є, таким чином, механізм зростання мінливості видів . Відбір, навпаки, обмежує мінливість. Він сприяє носіям комбінацій властивостей, що забезпечують успіх, обмежує частоту і поширеність невдалих варіантів і бракує шкідливі варіанти шляхом ослаблення виживаності або малого шансу на розмноження вже при виборі партнера. Йдеться про знамени</w:t>
      </w:r>
      <w:r w:rsidR="00F359B6" w:rsidRPr="00444D9B">
        <w:rPr>
          <w:rFonts w:ascii="Times New Roman" w:eastAsia="Times New Roman" w:hAnsi="Times New Roman" w:cs="Times New Roman"/>
          <w:sz w:val="28"/>
          <w:szCs w:val="28"/>
          <w:lang w:val="uk-UA" w:eastAsia="uk-UA"/>
        </w:rPr>
        <w:t xml:space="preserve">тий </w:t>
      </w:r>
      <w:proofErr w:type="spellStart"/>
      <w:r w:rsidR="00F359B6" w:rsidRPr="00444D9B">
        <w:rPr>
          <w:rFonts w:ascii="Times New Roman" w:eastAsia="Times New Roman" w:hAnsi="Times New Roman" w:cs="Times New Roman"/>
          <w:sz w:val="28"/>
          <w:szCs w:val="28"/>
          <w:lang w:val="uk-UA" w:eastAsia="uk-UA"/>
        </w:rPr>
        <w:t>Дарвіністський</w:t>
      </w:r>
      <w:proofErr w:type="spellEnd"/>
      <w:r w:rsidR="00F359B6" w:rsidRPr="00444D9B">
        <w:rPr>
          <w:rFonts w:ascii="Times New Roman" w:eastAsia="Times New Roman" w:hAnsi="Times New Roman" w:cs="Times New Roman"/>
          <w:sz w:val="28"/>
          <w:szCs w:val="28"/>
          <w:lang w:val="uk-UA" w:eastAsia="uk-UA"/>
        </w:rPr>
        <w:t xml:space="preserve"> принцип</w:t>
      </w:r>
      <w:r w:rsidRPr="00444D9B">
        <w:rPr>
          <w:rFonts w:ascii="Times New Roman" w:eastAsia="Times New Roman" w:hAnsi="Times New Roman" w:cs="Times New Roman"/>
          <w:sz w:val="28"/>
          <w:szCs w:val="28"/>
          <w:lang w:val="uk-UA" w:eastAsia="uk-UA"/>
        </w:rPr>
        <w:t xml:space="preserve"> відбору, який гарантує «</w:t>
      </w:r>
      <w:proofErr w:type="spellStart"/>
      <w:r w:rsidRPr="00444D9B">
        <w:rPr>
          <w:rFonts w:ascii="Times New Roman" w:eastAsia="Times New Roman" w:hAnsi="Times New Roman" w:cs="Times New Roman"/>
          <w:sz w:val="28"/>
          <w:szCs w:val="28"/>
          <w:lang w:val="uk-UA" w:eastAsia="uk-UA"/>
        </w:rPr>
        <w:t>survival</w:t>
      </w:r>
      <w:proofErr w:type="spellEnd"/>
      <w:r w:rsidRPr="00444D9B">
        <w:rPr>
          <w:rFonts w:ascii="Times New Roman" w:eastAsia="Times New Roman" w:hAnsi="Times New Roman" w:cs="Times New Roman"/>
          <w:sz w:val="28"/>
          <w:szCs w:val="28"/>
          <w:lang w:val="uk-UA" w:eastAsia="uk-UA"/>
        </w:rPr>
        <w:t xml:space="preserve"> </w:t>
      </w:r>
      <w:proofErr w:type="spellStart"/>
      <w:r w:rsidRPr="00444D9B">
        <w:rPr>
          <w:rFonts w:ascii="Times New Roman" w:eastAsia="Times New Roman" w:hAnsi="Times New Roman" w:cs="Times New Roman"/>
          <w:sz w:val="28"/>
          <w:szCs w:val="28"/>
          <w:lang w:val="uk-UA" w:eastAsia="uk-UA"/>
        </w:rPr>
        <w:t>of</w:t>
      </w:r>
      <w:proofErr w:type="spellEnd"/>
      <w:r w:rsidRPr="00444D9B">
        <w:rPr>
          <w:rFonts w:ascii="Times New Roman" w:eastAsia="Times New Roman" w:hAnsi="Times New Roman" w:cs="Times New Roman"/>
          <w:sz w:val="28"/>
          <w:szCs w:val="28"/>
          <w:lang w:val="uk-UA" w:eastAsia="uk-UA"/>
        </w:rPr>
        <w:t xml:space="preserve"> </w:t>
      </w:r>
      <w:proofErr w:type="spellStart"/>
      <w:r w:rsidRPr="00444D9B">
        <w:rPr>
          <w:rFonts w:ascii="Times New Roman" w:eastAsia="Times New Roman" w:hAnsi="Times New Roman" w:cs="Times New Roman"/>
          <w:sz w:val="28"/>
          <w:szCs w:val="28"/>
          <w:lang w:val="uk-UA" w:eastAsia="uk-UA"/>
        </w:rPr>
        <w:t>the</w:t>
      </w:r>
      <w:proofErr w:type="spellEnd"/>
      <w:r w:rsidRPr="00444D9B">
        <w:rPr>
          <w:rFonts w:ascii="Times New Roman" w:eastAsia="Times New Roman" w:hAnsi="Times New Roman" w:cs="Times New Roman"/>
          <w:sz w:val="28"/>
          <w:szCs w:val="28"/>
          <w:lang w:val="uk-UA" w:eastAsia="uk-UA"/>
        </w:rPr>
        <w:t xml:space="preserve"> </w:t>
      </w:r>
      <w:proofErr w:type="spellStart"/>
      <w:r w:rsidRPr="00444D9B">
        <w:rPr>
          <w:rFonts w:ascii="Times New Roman" w:eastAsia="Times New Roman" w:hAnsi="Times New Roman" w:cs="Times New Roman"/>
          <w:sz w:val="28"/>
          <w:szCs w:val="28"/>
          <w:lang w:val="uk-UA" w:eastAsia="uk-UA"/>
        </w:rPr>
        <w:t>fittest</w:t>
      </w:r>
      <w:proofErr w:type="spellEnd"/>
      <w:r w:rsidRPr="00444D9B">
        <w:rPr>
          <w:rFonts w:ascii="Times New Roman" w:eastAsia="Times New Roman" w:hAnsi="Times New Roman" w:cs="Times New Roman"/>
          <w:sz w:val="28"/>
          <w:szCs w:val="28"/>
          <w:lang w:val="uk-UA" w:eastAsia="uk-UA"/>
        </w:rPr>
        <w:t>» ( «виживання найбільш пристосованих»). Ці діалектичні відносини між підвищенням мінливості, з одного боку, і обмеженням мінливості внаслідок відбору - з іншого, складають основний механізм еволюції в цілому. Отже, дія законів еволюції спрямован</w:t>
      </w:r>
      <w:r w:rsidR="00F359B6" w:rsidRPr="00444D9B">
        <w:rPr>
          <w:rFonts w:ascii="Times New Roman" w:eastAsia="Times New Roman" w:hAnsi="Times New Roman" w:cs="Times New Roman"/>
          <w:sz w:val="28"/>
          <w:szCs w:val="28"/>
          <w:lang w:val="uk-UA" w:eastAsia="uk-UA"/>
        </w:rPr>
        <w:t>а</w:t>
      </w:r>
      <w:r w:rsidRPr="00444D9B">
        <w:rPr>
          <w:rFonts w:ascii="Times New Roman" w:eastAsia="Times New Roman" w:hAnsi="Times New Roman" w:cs="Times New Roman"/>
          <w:sz w:val="28"/>
          <w:szCs w:val="28"/>
          <w:lang w:val="uk-UA" w:eastAsia="uk-UA"/>
        </w:rPr>
        <w:t xml:space="preserve"> не на окремого індивіда, а на цілу популяцію. Найменша </w:t>
      </w:r>
      <w:r w:rsidR="00F359B6" w:rsidRPr="00444D9B">
        <w:rPr>
          <w:rFonts w:ascii="Times New Roman" w:eastAsia="Times New Roman" w:hAnsi="Times New Roman" w:cs="Times New Roman"/>
          <w:sz w:val="28"/>
          <w:szCs w:val="28"/>
          <w:lang w:val="uk-UA" w:eastAsia="uk-UA"/>
        </w:rPr>
        <w:t>ч</w:t>
      </w:r>
      <w:r w:rsidRPr="00444D9B">
        <w:rPr>
          <w:rFonts w:ascii="Times New Roman" w:eastAsia="Times New Roman" w:hAnsi="Times New Roman" w:cs="Times New Roman"/>
          <w:sz w:val="28"/>
          <w:szCs w:val="28"/>
          <w:lang w:val="uk-UA" w:eastAsia="uk-UA"/>
        </w:rPr>
        <w:t xml:space="preserve">асова одиниця цієї дії дорівнює тривалості життя одного покоління. Еволюція здійснюється в послідовності поколінь. За допомогою еволюційних механізмів зберігається те, що витримало випробування, і зникає те, що було </w:t>
      </w:r>
      <w:proofErr w:type="spellStart"/>
      <w:r w:rsidRPr="00444D9B">
        <w:rPr>
          <w:rFonts w:ascii="Times New Roman" w:eastAsia="Times New Roman" w:hAnsi="Times New Roman" w:cs="Times New Roman"/>
          <w:sz w:val="28"/>
          <w:szCs w:val="28"/>
          <w:lang w:val="uk-UA" w:eastAsia="uk-UA"/>
        </w:rPr>
        <w:t>відкинуто</w:t>
      </w:r>
      <w:proofErr w:type="spellEnd"/>
      <w:r w:rsidRPr="00444D9B">
        <w:rPr>
          <w:rFonts w:ascii="Times New Roman" w:eastAsia="Times New Roman" w:hAnsi="Times New Roman" w:cs="Times New Roman"/>
          <w:sz w:val="28"/>
          <w:szCs w:val="28"/>
          <w:lang w:val="uk-UA" w:eastAsia="uk-UA"/>
        </w:rPr>
        <w:t xml:space="preserve"> в ході перевірки здібностей і витривалості організму природними силами </w:t>
      </w:r>
      <w:r w:rsidRPr="00444D9B">
        <w:rPr>
          <w:rFonts w:ascii="Times New Roman" w:eastAsia="Times New Roman" w:hAnsi="Times New Roman" w:cs="Times New Roman"/>
          <w:sz w:val="28"/>
          <w:szCs w:val="28"/>
          <w:lang w:val="uk-UA" w:eastAsia="uk-UA"/>
        </w:rPr>
        <w:lastRenderedPageBreak/>
        <w:t>середовища.</w:t>
      </w:r>
      <w:r w:rsidR="00CC402F" w:rsidRPr="00561D1A">
        <w:rPr>
          <w:rFonts w:ascii="Times New Roman" w:hAnsi="Times New Roman" w:cs="Times New Roman"/>
          <w:sz w:val="28"/>
          <w:szCs w:val="28"/>
          <w:lang w:val="uk-UA"/>
        </w:rPr>
        <w:br/>
      </w:r>
    </w:p>
    <w:p w14:paraId="25738EE9" w14:textId="77777777" w:rsidR="0056040E" w:rsidRPr="00444D9B" w:rsidRDefault="00F359B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Відомі й інші умови еволюції, наприклад виникнення екологічних ніш. Недостатньо життєздатні організми в певних відносинах можуть зберігатися і розмножуватися в деякому «захищеному» біотопі. Подібна ізоляція, як правило, має місце тоді, коли вихідна популяція поділяється просторово-географічними умовами і зникає можливість спаровування між особинами ізольованих груп. Обидві популяції розвиваються тоді незалежно один від одного, так що в підсумку можуть виникнути різні види, окремі представники яких більше не здатні до перехресного запліднення.</w:t>
      </w:r>
    </w:p>
    <w:p w14:paraId="5D3E5816" w14:textId="77777777" w:rsidR="00947588" w:rsidRPr="00444D9B" w:rsidRDefault="00F359B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Ми, люди, як відомо ссавці. І в прадавні часи, перші ссавці були певне маленькими нічними тваринами, завдяки чому змогли виживати під боком у своїх велетенських «сусідів»</w:t>
      </w:r>
      <w:r w:rsidR="00DE4BFE" w:rsidRPr="00444D9B">
        <w:rPr>
          <w:rFonts w:ascii="Times New Roman" w:eastAsia="Times New Roman" w:hAnsi="Times New Roman" w:cs="Times New Roman"/>
          <w:sz w:val="28"/>
          <w:szCs w:val="28"/>
          <w:lang w:val="uk-UA" w:eastAsia="uk-UA"/>
        </w:rPr>
        <w:t>. Зірковий час ссавців настав разом з сильними кліматичними змінами, в результаті яких, завдяки таким сприятливим для відбору якостям, як нагляд за потомством та терморегуляція, ссавці змогли закріпитись і сильно поширитись.</w:t>
      </w:r>
    </w:p>
    <w:p w14:paraId="3BC61CDC" w14:textId="77777777" w:rsidR="00947588" w:rsidRPr="00444D9B" w:rsidRDefault="0094758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Наприклад птахи пройшли іншим шляхом, і з формуванням у них крил, вони втратили можливість до еволюції в тому напрямку в якому пішли ссавці, саме в тому цікавлячому нас плані розвитку </w:t>
      </w:r>
      <w:proofErr w:type="spellStart"/>
      <w:r w:rsidRPr="00444D9B">
        <w:rPr>
          <w:rFonts w:ascii="Times New Roman" w:eastAsia="Times New Roman" w:hAnsi="Times New Roman" w:cs="Times New Roman"/>
          <w:sz w:val="28"/>
          <w:szCs w:val="28"/>
          <w:lang w:val="uk-UA" w:eastAsia="uk-UA"/>
        </w:rPr>
        <w:t>інтеллекту</w:t>
      </w:r>
      <w:proofErr w:type="spellEnd"/>
      <w:r w:rsidRPr="00444D9B">
        <w:rPr>
          <w:rFonts w:ascii="Times New Roman" w:eastAsia="Times New Roman" w:hAnsi="Times New Roman" w:cs="Times New Roman"/>
          <w:sz w:val="28"/>
          <w:szCs w:val="28"/>
          <w:lang w:val="uk-UA" w:eastAsia="uk-UA"/>
        </w:rPr>
        <w:t>. Саме через розвиток кінцівок в формі крил, які придатні здебільшого до польоту та плавання. Тому важливо зауважити що поява рук стала передумовою подальшої еволюції саме у відношенні мозку та мисленевих здібностей.</w:t>
      </w:r>
    </w:p>
    <w:p w14:paraId="3A4DE7BC" w14:textId="77777777" w:rsidR="00947588" w:rsidRPr="00444D9B" w:rsidRDefault="0094758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Для загального опису дії механізмів відбору обмежимося поки цими зауваженнями. На закінчення слід сказати ще кілька слів щодо направлення дії механізму відбору. </w:t>
      </w:r>
    </w:p>
    <w:p w14:paraId="59BFD988" w14:textId="77777777" w:rsidR="00947588" w:rsidRPr="00444D9B" w:rsidRDefault="0094758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З самого початку еволюції взаємодія динаміки діапазону мінливості видів і умов відбору в середовищах їх існування обумовлює напрямок розвитку, при якому наступні покоління стають перед обличчям цих обмежуючих умов все більш пристосованими, або життєздатними. Що вдосконалюється конкретно і найсильніше - залежить насамперед від </w:t>
      </w:r>
      <w:r w:rsidRPr="00444D9B">
        <w:rPr>
          <w:rFonts w:ascii="Times New Roman" w:eastAsia="Times New Roman" w:hAnsi="Times New Roman" w:cs="Times New Roman"/>
          <w:sz w:val="28"/>
          <w:szCs w:val="28"/>
          <w:lang w:val="uk-UA" w:eastAsia="uk-UA"/>
        </w:rPr>
        <w:lastRenderedPageBreak/>
        <w:t xml:space="preserve">напрямку, в якому діє відбір, від «тиску» відбору. При цьому можливо, що при зміні напрямку тиску (наприклад, як це було при сильних температурних і кліматичних коливаннях на початку і кінці льодовикової епохи) зникають види, добре адаптовані раніше. Слово «зникають» - в сенсі «Невідомі більш» - вказує на те, що тут мова йде переважно не так про вимирання індивідів, а про те, що ознаки і комбінації ознак, які як властивості визначають тип, поступово все рідше зустрічаються в послідовності поколінь і нарешті перестають зустрічатися зовсім. Йдеться про процес, який у ссавців тривав тисячі років, так що кожен окремий носій вимираючої комбінації ознак міг досягти старості. </w:t>
      </w:r>
    </w:p>
    <w:p w14:paraId="30092620" w14:textId="77777777" w:rsidR="00947588" w:rsidRDefault="00947588" w:rsidP="00947588">
      <w:pPr>
        <w:pStyle w:val="1"/>
        <w:rPr>
          <w:lang w:val="uk-UA"/>
        </w:rPr>
      </w:pPr>
      <w:r>
        <w:rPr>
          <w:lang w:val="uk-UA"/>
        </w:rPr>
        <w:t>Шлях до становлення Людини</w:t>
      </w:r>
    </w:p>
    <w:p w14:paraId="6A086CCB" w14:textId="77777777" w:rsidR="00947588" w:rsidRPr="00444D9B" w:rsidRDefault="0068139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З якого ссавця почався шлях до людини? Вважаться, що цим нашим пращуром, була </w:t>
      </w:r>
      <w:proofErr w:type="spellStart"/>
      <w:r w:rsidRPr="00444D9B">
        <w:rPr>
          <w:rFonts w:ascii="Times New Roman" w:eastAsia="Times New Roman" w:hAnsi="Times New Roman" w:cs="Times New Roman"/>
          <w:sz w:val="28"/>
          <w:szCs w:val="28"/>
          <w:lang w:val="uk-UA" w:eastAsia="uk-UA"/>
        </w:rPr>
        <w:t>Тупайя</w:t>
      </w:r>
      <w:proofErr w:type="spellEnd"/>
      <w:r w:rsidRPr="00444D9B">
        <w:rPr>
          <w:rFonts w:ascii="Times New Roman" w:eastAsia="Times New Roman" w:hAnsi="Times New Roman" w:cs="Times New Roman"/>
          <w:sz w:val="28"/>
          <w:szCs w:val="28"/>
          <w:lang w:val="uk-UA" w:eastAsia="uk-UA"/>
        </w:rPr>
        <w:t>, тваринка схожа на білку. Головними їх здобутками можна вважати те, що через те що жили вони на деревах, вони змогли розвинути свої передні кінцівки для хапання, в тому числі розвивши подушечки пальців, а також вони мали кігті, які потім у людей стануть нігтями. Також важливим був специфічний розвиток в них гостроти глибинного зору, який був необхідною запорукою їх успішного життя та виживання на деревах, дозволяючи їм ефективно орієнтуватися серед гілок. Паралельно з розвитком зору втрачає своє значення, як основного засобу орієнтування в середовищі існування, нюх.</w:t>
      </w:r>
    </w:p>
    <w:p w14:paraId="60429969" w14:textId="77777777" w:rsidR="00681390" w:rsidRPr="00444D9B" w:rsidRDefault="0068139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Далі за </w:t>
      </w:r>
      <w:proofErr w:type="spellStart"/>
      <w:r w:rsidRPr="00444D9B">
        <w:rPr>
          <w:rFonts w:ascii="Times New Roman" w:eastAsia="Times New Roman" w:hAnsi="Times New Roman" w:cs="Times New Roman"/>
          <w:sz w:val="28"/>
          <w:szCs w:val="28"/>
          <w:lang w:val="uk-UA" w:eastAsia="uk-UA"/>
        </w:rPr>
        <w:t>Тупайями</w:t>
      </w:r>
      <w:proofErr w:type="spellEnd"/>
      <w:r w:rsidRPr="00444D9B">
        <w:rPr>
          <w:rFonts w:ascii="Times New Roman" w:eastAsia="Times New Roman" w:hAnsi="Times New Roman" w:cs="Times New Roman"/>
          <w:sz w:val="28"/>
          <w:szCs w:val="28"/>
          <w:lang w:val="uk-UA" w:eastAsia="uk-UA"/>
        </w:rPr>
        <w:t xml:space="preserve"> йдуть різні </w:t>
      </w:r>
      <w:proofErr w:type="spellStart"/>
      <w:r w:rsidRPr="00444D9B">
        <w:rPr>
          <w:rFonts w:ascii="Times New Roman" w:eastAsia="Times New Roman" w:hAnsi="Times New Roman" w:cs="Times New Roman"/>
          <w:sz w:val="28"/>
          <w:szCs w:val="28"/>
          <w:lang w:val="uk-UA" w:eastAsia="uk-UA"/>
        </w:rPr>
        <w:t>группи</w:t>
      </w:r>
      <w:proofErr w:type="spellEnd"/>
      <w:r w:rsidRPr="00444D9B">
        <w:rPr>
          <w:rFonts w:ascii="Times New Roman" w:eastAsia="Times New Roman" w:hAnsi="Times New Roman" w:cs="Times New Roman"/>
          <w:sz w:val="28"/>
          <w:szCs w:val="28"/>
          <w:lang w:val="uk-UA" w:eastAsia="uk-UA"/>
        </w:rPr>
        <w:t xml:space="preserve"> напівмавп, а потім і справжні мавпи, які обжили великі </w:t>
      </w:r>
      <w:proofErr w:type="spellStart"/>
      <w:r w:rsidRPr="00444D9B">
        <w:rPr>
          <w:rFonts w:ascii="Times New Roman" w:eastAsia="Times New Roman" w:hAnsi="Times New Roman" w:cs="Times New Roman"/>
          <w:sz w:val="28"/>
          <w:szCs w:val="28"/>
          <w:lang w:val="uk-UA" w:eastAsia="uk-UA"/>
        </w:rPr>
        <w:t>территорії</w:t>
      </w:r>
      <w:proofErr w:type="spellEnd"/>
      <w:r w:rsidRPr="00444D9B">
        <w:rPr>
          <w:rFonts w:ascii="Times New Roman" w:eastAsia="Times New Roman" w:hAnsi="Times New Roman" w:cs="Times New Roman"/>
          <w:sz w:val="28"/>
          <w:szCs w:val="28"/>
          <w:lang w:val="uk-UA" w:eastAsia="uk-UA"/>
        </w:rPr>
        <w:t xml:space="preserve">, та час від часу жили не тільки на деревах але й на землі. Напівмавпи згодом булі витіснені справжніми мавпами, бо мавпи не поступаються </w:t>
      </w:r>
      <w:r w:rsidR="006D1866" w:rsidRPr="00444D9B">
        <w:rPr>
          <w:rFonts w:ascii="Times New Roman" w:eastAsia="Times New Roman" w:hAnsi="Times New Roman" w:cs="Times New Roman"/>
          <w:sz w:val="28"/>
          <w:szCs w:val="28"/>
          <w:lang w:val="uk-UA" w:eastAsia="uk-UA"/>
        </w:rPr>
        <w:t>в спритності напівмавпам, притому будучи сильнішими за них фізично.</w:t>
      </w:r>
    </w:p>
    <w:p w14:paraId="76044009" w14:textId="77777777" w:rsidR="006D1866" w:rsidRPr="00444D9B" w:rsidRDefault="006D186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Хапальні рухи здійснювалися в межах зорового поля антропоїдів. Одночасно відбувалося переміщення очей вперед, у фронтально-паралельну площину. В результаті постало єдине </w:t>
      </w:r>
      <w:proofErr w:type="spellStart"/>
      <w:r w:rsidRPr="00444D9B">
        <w:rPr>
          <w:rFonts w:ascii="Times New Roman" w:eastAsia="Times New Roman" w:hAnsi="Times New Roman" w:cs="Times New Roman"/>
          <w:sz w:val="28"/>
          <w:szCs w:val="28"/>
          <w:lang w:val="uk-UA" w:eastAsia="uk-UA"/>
        </w:rPr>
        <w:t>бінокулярно</w:t>
      </w:r>
      <w:proofErr w:type="spellEnd"/>
      <w:r w:rsidRPr="00444D9B">
        <w:rPr>
          <w:rFonts w:ascii="Times New Roman" w:eastAsia="Times New Roman" w:hAnsi="Times New Roman" w:cs="Times New Roman"/>
          <w:sz w:val="28"/>
          <w:szCs w:val="28"/>
          <w:lang w:val="uk-UA" w:eastAsia="uk-UA"/>
        </w:rPr>
        <w:t xml:space="preserve"> зорове поле - найважливіша </w:t>
      </w:r>
      <w:r w:rsidRPr="00444D9B">
        <w:rPr>
          <w:rFonts w:ascii="Times New Roman" w:eastAsia="Times New Roman" w:hAnsi="Times New Roman" w:cs="Times New Roman"/>
          <w:sz w:val="28"/>
          <w:szCs w:val="28"/>
          <w:lang w:val="uk-UA" w:eastAsia="uk-UA"/>
        </w:rPr>
        <w:lastRenderedPageBreak/>
        <w:t xml:space="preserve">передумова точного сприйняття глибини в ближньому просторі, де здійснюються рухи передніх кінцівок. </w:t>
      </w:r>
    </w:p>
    <w:p w14:paraId="1C1992E1" w14:textId="77777777" w:rsidR="006D1866" w:rsidRPr="00444D9B" w:rsidRDefault="006D186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Можна легко обґрунтувати припущення, що координація рухів очі і руки, саме через відмінність ситуацій, що вимагають їх виникнення, збільшує адаптаційні можливості і створює безсумнівні еволюційні переваги. взаємодія між глибинним зором і хапальними рухами є новим етапом у розвитку механізмів регуляції поведінки в цілому. Ця оптимальність координації рухів очей і руки проявляється в різноманітності її застосування, а не в специфічній точності реалізації рухів при бігу, </w:t>
      </w:r>
      <w:proofErr w:type="spellStart"/>
      <w:r w:rsidRPr="00444D9B">
        <w:rPr>
          <w:rFonts w:ascii="Times New Roman" w:eastAsia="Times New Roman" w:hAnsi="Times New Roman" w:cs="Times New Roman"/>
          <w:sz w:val="28"/>
          <w:szCs w:val="28"/>
          <w:lang w:val="uk-UA" w:eastAsia="uk-UA"/>
        </w:rPr>
        <w:t>лазанні</w:t>
      </w:r>
      <w:proofErr w:type="spellEnd"/>
      <w:r w:rsidRPr="00444D9B">
        <w:rPr>
          <w:rFonts w:ascii="Times New Roman" w:eastAsia="Times New Roman" w:hAnsi="Times New Roman" w:cs="Times New Roman"/>
          <w:sz w:val="28"/>
          <w:szCs w:val="28"/>
          <w:lang w:val="uk-UA" w:eastAsia="uk-UA"/>
        </w:rPr>
        <w:t xml:space="preserve">, ловлі, утриманні, схоплюванні, вбиванні здобичі, обертанні або переміщенні предмета. Йдеться про максимально точне виконання всіх цих видів діяльності. </w:t>
      </w:r>
    </w:p>
    <w:p w14:paraId="1C249416" w14:textId="77777777" w:rsidR="006D1866" w:rsidRPr="00444D9B" w:rsidRDefault="006D186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Бінокулярне сприйняття простору і глибини, що має велике значення для орієнтування в оточенні і тому досить розвинене у мешканців дерев, контролюється і управляється центрами, локалізованими в потиличній частині центральних відділів нервової системи. Навпаки, упра</w:t>
      </w:r>
      <w:r w:rsidR="00646728" w:rsidRPr="00444D9B">
        <w:rPr>
          <w:rFonts w:ascii="Times New Roman" w:eastAsia="Times New Roman" w:hAnsi="Times New Roman" w:cs="Times New Roman"/>
          <w:sz w:val="28"/>
          <w:szCs w:val="28"/>
          <w:lang w:val="uk-UA" w:eastAsia="uk-UA"/>
        </w:rPr>
        <w:t>вління і контроль рухами тіла у тварини що чіпляється та лазить по гілкам</w:t>
      </w:r>
      <w:r w:rsidRPr="00444D9B">
        <w:rPr>
          <w:rFonts w:ascii="Times New Roman" w:eastAsia="Times New Roman" w:hAnsi="Times New Roman" w:cs="Times New Roman"/>
          <w:sz w:val="28"/>
          <w:szCs w:val="28"/>
          <w:lang w:val="uk-UA" w:eastAsia="uk-UA"/>
        </w:rPr>
        <w:t>, розгортання послідовності рухів при стрибках і схоплюванні</w:t>
      </w:r>
      <w:r w:rsidR="00646728"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здійсню</w:t>
      </w:r>
      <w:r w:rsidR="00646728" w:rsidRPr="00444D9B">
        <w:rPr>
          <w:rFonts w:ascii="Times New Roman" w:eastAsia="Times New Roman" w:hAnsi="Times New Roman" w:cs="Times New Roman"/>
          <w:sz w:val="28"/>
          <w:szCs w:val="28"/>
          <w:lang w:val="uk-UA" w:eastAsia="uk-UA"/>
        </w:rPr>
        <w:t>є</w:t>
      </w:r>
      <w:r w:rsidRPr="00444D9B">
        <w:rPr>
          <w:rFonts w:ascii="Times New Roman" w:eastAsia="Times New Roman" w:hAnsi="Times New Roman" w:cs="Times New Roman"/>
          <w:sz w:val="28"/>
          <w:szCs w:val="28"/>
          <w:lang w:val="uk-UA" w:eastAsia="uk-UA"/>
        </w:rPr>
        <w:t xml:space="preserve">ться моторними центрами середнього мозку і структурами моторної кори головного мозку. Кооперація цих центрів, що виявляється в зоровому контролі і управлінні розгортанням рухових актів, стимулює вдосконалення організації центральної нервової системи. У цьому полягає спрямованість тиску природного відбору, який вимагає посилення керуючої і контролюючої функції центральної нервової системи, стимулюючи тим самим її розвиток. Одним з видатних морфологічних результатів є виникнення руки з протиставленим великим пальцем, </w:t>
      </w:r>
      <w:r w:rsidR="00646728" w:rsidRPr="00444D9B">
        <w:rPr>
          <w:rFonts w:ascii="Times New Roman" w:eastAsia="Times New Roman" w:hAnsi="Times New Roman" w:cs="Times New Roman"/>
          <w:sz w:val="28"/>
          <w:szCs w:val="28"/>
          <w:lang w:val="uk-UA" w:eastAsia="uk-UA"/>
        </w:rPr>
        <w:t>який</w:t>
      </w:r>
      <w:r w:rsidRPr="00444D9B">
        <w:rPr>
          <w:rFonts w:ascii="Times New Roman" w:eastAsia="Times New Roman" w:hAnsi="Times New Roman" w:cs="Times New Roman"/>
          <w:sz w:val="28"/>
          <w:szCs w:val="28"/>
          <w:lang w:val="uk-UA" w:eastAsia="uk-UA"/>
        </w:rPr>
        <w:t xml:space="preserve"> робить </w:t>
      </w:r>
      <w:r w:rsidR="00646728" w:rsidRPr="00444D9B">
        <w:rPr>
          <w:rFonts w:ascii="Times New Roman" w:eastAsia="Times New Roman" w:hAnsi="Times New Roman" w:cs="Times New Roman"/>
          <w:sz w:val="28"/>
          <w:szCs w:val="28"/>
          <w:lang w:val="uk-UA" w:eastAsia="uk-UA"/>
        </w:rPr>
        <w:t>зап’ястя</w:t>
      </w:r>
      <w:r w:rsidRPr="00444D9B">
        <w:rPr>
          <w:rFonts w:ascii="Times New Roman" w:eastAsia="Times New Roman" w:hAnsi="Times New Roman" w:cs="Times New Roman"/>
          <w:sz w:val="28"/>
          <w:szCs w:val="28"/>
          <w:lang w:val="uk-UA" w:eastAsia="uk-UA"/>
        </w:rPr>
        <w:t xml:space="preserve"> особливо придатн</w:t>
      </w:r>
      <w:r w:rsidR="00646728" w:rsidRPr="00444D9B">
        <w:rPr>
          <w:rFonts w:ascii="Times New Roman" w:eastAsia="Times New Roman" w:hAnsi="Times New Roman" w:cs="Times New Roman"/>
          <w:sz w:val="28"/>
          <w:szCs w:val="28"/>
          <w:lang w:val="uk-UA" w:eastAsia="uk-UA"/>
        </w:rPr>
        <w:t>им</w:t>
      </w:r>
      <w:r w:rsidRPr="00444D9B">
        <w:rPr>
          <w:rFonts w:ascii="Times New Roman" w:eastAsia="Times New Roman" w:hAnsi="Times New Roman" w:cs="Times New Roman"/>
          <w:sz w:val="28"/>
          <w:szCs w:val="28"/>
          <w:lang w:val="uk-UA" w:eastAsia="uk-UA"/>
        </w:rPr>
        <w:t xml:space="preserve"> для схоплювання. Важливим підсумком цього</w:t>
      </w:r>
      <w:r w:rsidR="00646728"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є здатність до маніпулювання предметами. Розвиток цієї здатності веде до якісно</w:t>
      </w:r>
      <w:r w:rsidR="00646728" w:rsidRPr="00444D9B">
        <w:rPr>
          <w:rFonts w:ascii="Times New Roman" w:eastAsia="Times New Roman" w:hAnsi="Times New Roman" w:cs="Times New Roman"/>
          <w:sz w:val="28"/>
          <w:szCs w:val="28"/>
          <w:lang w:val="uk-UA" w:eastAsia="uk-UA"/>
        </w:rPr>
        <w:t>го</w:t>
      </w:r>
      <w:r w:rsidRPr="00444D9B">
        <w:rPr>
          <w:rFonts w:ascii="Times New Roman" w:eastAsia="Times New Roman" w:hAnsi="Times New Roman" w:cs="Times New Roman"/>
          <w:sz w:val="28"/>
          <w:szCs w:val="28"/>
          <w:lang w:val="uk-UA" w:eastAsia="uk-UA"/>
        </w:rPr>
        <w:t xml:space="preserve"> розширенн</w:t>
      </w:r>
      <w:r w:rsidR="00646728" w:rsidRPr="00444D9B">
        <w:rPr>
          <w:rFonts w:ascii="Times New Roman" w:eastAsia="Times New Roman" w:hAnsi="Times New Roman" w:cs="Times New Roman"/>
          <w:sz w:val="28"/>
          <w:szCs w:val="28"/>
          <w:lang w:val="uk-UA" w:eastAsia="uk-UA"/>
        </w:rPr>
        <w:t>я</w:t>
      </w:r>
      <w:r w:rsidRPr="00444D9B">
        <w:rPr>
          <w:rFonts w:ascii="Times New Roman" w:eastAsia="Times New Roman" w:hAnsi="Times New Roman" w:cs="Times New Roman"/>
          <w:sz w:val="28"/>
          <w:szCs w:val="28"/>
          <w:lang w:val="uk-UA" w:eastAsia="uk-UA"/>
        </w:rPr>
        <w:t xml:space="preserve"> діапазону доступної інформації про властивості предметів. Ця інформація негайно починає враховуватися в поведінці.</w:t>
      </w:r>
    </w:p>
    <w:p w14:paraId="4251DB5F" w14:textId="77777777" w:rsidR="00646728" w:rsidRPr="00444D9B" w:rsidRDefault="0064672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 xml:space="preserve">Подібно будь-якій успадкованій ознаці, відстань між очима також варіює випадковим чином. До певної мінімальної дистанції зменшення відстані між очима веде до розширення бінокулярного зорового поля. Цим визначається обсяг зорового простору, в якому стає можливою точна локалізація по глибині. Якщо потім на основі спадково опосередкованих передумов додається принаймні тимчасовий тиск в напрямку прямоходіння - як, наприклад, при зриванні і перенесенні плодів або круговому орієнтуванні в траві савани, - то тоді рух в діапазоні досяжності передніх кінцівок потрапляє в бінокулярне зорове поле, спеціалізоване на глибинному зорі. Таким чином, при цільових рухах зір робить можливим точне управління руками. Випробувана і вдосконалена в ході життя на деревах влучність при </w:t>
      </w:r>
      <w:r w:rsidR="006336A8" w:rsidRPr="00444D9B">
        <w:rPr>
          <w:rFonts w:ascii="Times New Roman" w:eastAsia="Times New Roman" w:hAnsi="Times New Roman" w:cs="Times New Roman"/>
          <w:sz w:val="28"/>
          <w:szCs w:val="28"/>
          <w:lang w:val="uk-UA" w:eastAsia="uk-UA"/>
        </w:rPr>
        <w:t>стрибанні з гілки на гілку,</w:t>
      </w:r>
      <w:r w:rsidRPr="00444D9B">
        <w:rPr>
          <w:rFonts w:ascii="Times New Roman" w:eastAsia="Times New Roman" w:hAnsi="Times New Roman" w:cs="Times New Roman"/>
          <w:sz w:val="28"/>
          <w:szCs w:val="28"/>
          <w:lang w:val="uk-UA" w:eastAsia="uk-UA"/>
        </w:rPr>
        <w:t xml:space="preserve"> дає значну перевагу в точності при схоплюванні, дотику, обмацуванні, а також при ударі. Це і є взаємне узгодження, та тонка координація очі і руки, як</w:t>
      </w:r>
      <w:r w:rsidR="006336A8" w:rsidRPr="00444D9B">
        <w:rPr>
          <w:rFonts w:ascii="Times New Roman" w:eastAsia="Times New Roman" w:hAnsi="Times New Roman" w:cs="Times New Roman"/>
          <w:sz w:val="28"/>
          <w:szCs w:val="28"/>
          <w:lang w:val="uk-UA" w:eastAsia="uk-UA"/>
        </w:rPr>
        <w:t>ій</w:t>
      </w:r>
      <w:r w:rsidRPr="00444D9B">
        <w:rPr>
          <w:rFonts w:ascii="Times New Roman" w:eastAsia="Times New Roman" w:hAnsi="Times New Roman" w:cs="Times New Roman"/>
          <w:sz w:val="28"/>
          <w:szCs w:val="28"/>
          <w:lang w:val="uk-UA" w:eastAsia="uk-UA"/>
        </w:rPr>
        <w:t xml:space="preserve"> ми надаємо величезне значення. Не випадково вона опосередковується вищими відділами нервової системи.</w:t>
      </w:r>
    </w:p>
    <w:p w14:paraId="59599B02" w14:textId="77777777" w:rsidR="006336A8" w:rsidRPr="00444D9B" w:rsidRDefault="006336A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"Можна стверджувати, що будь-яка тенденція, що веде до вдосконалення координації очей і руки, означає також тенденцію до розвитку мозкових функцій, принаймні якщо мова йде про координацію </w:t>
      </w:r>
      <w:proofErr w:type="spellStart"/>
      <w:r w:rsidRPr="00444D9B">
        <w:rPr>
          <w:rFonts w:ascii="Times New Roman" w:eastAsia="Times New Roman" w:hAnsi="Times New Roman" w:cs="Times New Roman"/>
          <w:sz w:val="28"/>
          <w:szCs w:val="28"/>
          <w:lang w:val="uk-UA" w:eastAsia="uk-UA"/>
        </w:rPr>
        <w:t>сенсомоторної</w:t>
      </w:r>
      <w:proofErr w:type="spellEnd"/>
      <w:r w:rsidRPr="00444D9B">
        <w:rPr>
          <w:rFonts w:ascii="Times New Roman" w:eastAsia="Times New Roman" w:hAnsi="Times New Roman" w:cs="Times New Roman"/>
          <w:sz w:val="28"/>
          <w:szCs w:val="28"/>
          <w:lang w:val="uk-UA" w:eastAsia="uk-UA"/>
        </w:rPr>
        <w:t xml:space="preserve"> поведінки." [9]</w:t>
      </w:r>
    </w:p>
    <w:p w14:paraId="5D9C9136" w14:textId="77777777" w:rsidR="006336A8" w:rsidRPr="00444D9B" w:rsidRDefault="006336A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Далі з’явився «проконсул» предок усіх людиноподібних мавп. Важко відповісти в двох словах, як саме проходив перехід від умов проживання на деревах, в лісах, до </w:t>
      </w:r>
      <w:r w:rsidR="00AC5ACE" w:rsidRPr="00444D9B">
        <w:rPr>
          <w:rFonts w:ascii="Times New Roman" w:eastAsia="Times New Roman" w:hAnsi="Times New Roman" w:cs="Times New Roman"/>
          <w:sz w:val="28"/>
          <w:szCs w:val="28"/>
          <w:lang w:val="uk-UA" w:eastAsia="uk-UA"/>
        </w:rPr>
        <w:t>савани</w:t>
      </w:r>
      <w:r w:rsidRPr="00444D9B">
        <w:rPr>
          <w:rFonts w:ascii="Times New Roman" w:eastAsia="Times New Roman" w:hAnsi="Times New Roman" w:cs="Times New Roman"/>
          <w:sz w:val="28"/>
          <w:szCs w:val="28"/>
          <w:lang w:val="uk-UA" w:eastAsia="uk-UA"/>
        </w:rPr>
        <w:t>. Проте варто виділити важливий чинник висихання пліоценових лісів, адже при цьому в результаті зростання степів зник не один мільйон квадратних кілометрів лісу. А мавпи що були вимушені час від часу жити поза межами звичного середовища, все частіше вимушені були проживати певний час в саванні, час від часу там народжувалось нове потомство і так поступово вони пристосовувались і до таких умов життя. А умови життя в саванні сприяли розвитку прямоход</w:t>
      </w:r>
      <w:r w:rsidR="00AC5ACE" w:rsidRPr="00444D9B">
        <w:rPr>
          <w:rFonts w:ascii="Times New Roman" w:eastAsia="Times New Roman" w:hAnsi="Times New Roman" w:cs="Times New Roman"/>
          <w:sz w:val="28"/>
          <w:szCs w:val="28"/>
          <w:lang w:val="uk-UA" w:eastAsia="uk-UA"/>
        </w:rPr>
        <w:t>і</w:t>
      </w:r>
      <w:r w:rsidRPr="00444D9B">
        <w:rPr>
          <w:rFonts w:ascii="Times New Roman" w:eastAsia="Times New Roman" w:hAnsi="Times New Roman" w:cs="Times New Roman"/>
          <w:sz w:val="28"/>
          <w:szCs w:val="28"/>
          <w:lang w:val="uk-UA" w:eastAsia="uk-UA"/>
        </w:rPr>
        <w:t xml:space="preserve">ння, бо щоб мати нормальний огляд в умовах високої трави, вони мали тримати подовгу </w:t>
      </w:r>
      <w:r w:rsidR="00332131" w:rsidRPr="00444D9B">
        <w:rPr>
          <w:rFonts w:ascii="Times New Roman" w:eastAsia="Times New Roman" w:hAnsi="Times New Roman" w:cs="Times New Roman"/>
          <w:sz w:val="28"/>
          <w:szCs w:val="28"/>
          <w:lang w:val="uk-UA" w:eastAsia="uk-UA"/>
        </w:rPr>
        <w:t>вертикальне положення тіла.</w:t>
      </w:r>
    </w:p>
    <w:p w14:paraId="5A7BBDA0" w14:textId="77777777" w:rsidR="006336A8" w:rsidRPr="00444D9B" w:rsidRDefault="00AC5AC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Характерні властивості наступних знахідок можна вважати результатом природного відбору під впливом убогих життєвих умов савани. Поняття «</w:t>
      </w:r>
      <w:proofErr w:type="spellStart"/>
      <w:r w:rsidRPr="00444D9B">
        <w:rPr>
          <w:rFonts w:ascii="Times New Roman" w:eastAsia="Times New Roman" w:hAnsi="Times New Roman" w:cs="Times New Roman"/>
          <w:sz w:val="28"/>
          <w:szCs w:val="28"/>
          <w:lang w:val="uk-UA" w:eastAsia="uk-UA"/>
        </w:rPr>
        <w:t>рамапітек</w:t>
      </w:r>
      <w:proofErr w:type="spellEnd"/>
      <w:r w:rsidRPr="00444D9B">
        <w:rPr>
          <w:rFonts w:ascii="Times New Roman" w:eastAsia="Times New Roman" w:hAnsi="Times New Roman" w:cs="Times New Roman"/>
          <w:sz w:val="28"/>
          <w:szCs w:val="28"/>
          <w:lang w:val="uk-UA" w:eastAsia="uk-UA"/>
        </w:rPr>
        <w:t xml:space="preserve">» включає знахідки, зроблені в Кенії (вік 14 мільйонів років), а також в Китаї, Індії, Пакистані (вік 9 мільйонів років). Верхня і особливо нижня щелепа у </w:t>
      </w:r>
      <w:proofErr w:type="spellStart"/>
      <w:r w:rsidRPr="00444D9B">
        <w:rPr>
          <w:rFonts w:ascii="Times New Roman" w:eastAsia="Times New Roman" w:hAnsi="Times New Roman" w:cs="Times New Roman"/>
          <w:sz w:val="28"/>
          <w:szCs w:val="28"/>
          <w:lang w:val="uk-UA" w:eastAsia="uk-UA"/>
        </w:rPr>
        <w:t>рамапитека</w:t>
      </w:r>
      <w:proofErr w:type="spellEnd"/>
      <w:r w:rsidRPr="00444D9B">
        <w:rPr>
          <w:rFonts w:ascii="Times New Roman" w:eastAsia="Times New Roman" w:hAnsi="Times New Roman" w:cs="Times New Roman"/>
          <w:sz w:val="28"/>
          <w:szCs w:val="28"/>
          <w:lang w:val="uk-UA" w:eastAsia="uk-UA"/>
        </w:rPr>
        <w:t xml:space="preserve"> менше в порівнянні з проконсулом, зубні дуги виявляють велику схожість з пізнішими людськими черепами. Фактично це перші </w:t>
      </w:r>
      <w:proofErr w:type="spellStart"/>
      <w:r w:rsidRPr="00444D9B">
        <w:rPr>
          <w:rFonts w:ascii="Times New Roman" w:eastAsia="Times New Roman" w:hAnsi="Times New Roman" w:cs="Times New Roman"/>
          <w:sz w:val="28"/>
          <w:szCs w:val="28"/>
          <w:lang w:val="uk-UA" w:eastAsia="uk-UA"/>
        </w:rPr>
        <w:t>гомініди</w:t>
      </w:r>
      <w:proofErr w:type="spellEnd"/>
      <w:r w:rsidRPr="00444D9B">
        <w:rPr>
          <w:rFonts w:ascii="Times New Roman" w:eastAsia="Times New Roman" w:hAnsi="Times New Roman" w:cs="Times New Roman"/>
          <w:sz w:val="28"/>
          <w:szCs w:val="28"/>
          <w:lang w:val="uk-UA" w:eastAsia="uk-UA"/>
        </w:rPr>
        <w:t xml:space="preserve"> (під цим маються на увазі всі живі і вимерлі л</w:t>
      </w:r>
      <w:r w:rsidR="00897630" w:rsidRPr="00444D9B">
        <w:rPr>
          <w:rFonts w:ascii="Times New Roman" w:eastAsia="Times New Roman" w:hAnsi="Times New Roman" w:cs="Times New Roman"/>
          <w:sz w:val="28"/>
          <w:szCs w:val="28"/>
          <w:lang w:val="uk-UA" w:eastAsia="uk-UA"/>
        </w:rPr>
        <w:t xml:space="preserve">юдиноподібні істоти). </w:t>
      </w:r>
      <w:proofErr w:type="spellStart"/>
      <w:r w:rsidR="00897630" w:rsidRPr="00444D9B">
        <w:rPr>
          <w:rFonts w:ascii="Times New Roman" w:eastAsia="Times New Roman" w:hAnsi="Times New Roman" w:cs="Times New Roman"/>
          <w:sz w:val="28"/>
          <w:szCs w:val="28"/>
          <w:lang w:val="uk-UA" w:eastAsia="uk-UA"/>
        </w:rPr>
        <w:t>Рамапітек</w:t>
      </w:r>
      <w:proofErr w:type="spellEnd"/>
      <w:r w:rsidRPr="00444D9B">
        <w:rPr>
          <w:rFonts w:ascii="Times New Roman" w:eastAsia="Times New Roman" w:hAnsi="Times New Roman" w:cs="Times New Roman"/>
          <w:sz w:val="28"/>
          <w:szCs w:val="28"/>
          <w:lang w:val="uk-UA" w:eastAsia="uk-UA"/>
        </w:rPr>
        <w:t>, як підтверджують знахідки, в повному розумінні слова завоював середовище проживання савани. Використання знарядь (але ще не їх виробництво) і тривал</w:t>
      </w:r>
      <w:r w:rsidR="00897630" w:rsidRPr="00444D9B">
        <w:rPr>
          <w:rFonts w:ascii="Times New Roman" w:eastAsia="Times New Roman" w:hAnsi="Times New Roman" w:cs="Times New Roman"/>
          <w:sz w:val="28"/>
          <w:szCs w:val="28"/>
          <w:lang w:val="uk-UA" w:eastAsia="uk-UA"/>
        </w:rPr>
        <w:t>е</w:t>
      </w:r>
      <w:r w:rsidRPr="00444D9B">
        <w:rPr>
          <w:rFonts w:ascii="Times New Roman" w:eastAsia="Times New Roman" w:hAnsi="Times New Roman" w:cs="Times New Roman"/>
          <w:sz w:val="28"/>
          <w:szCs w:val="28"/>
          <w:lang w:val="uk-UA" w:eastAsia="uk-UA"/>
        </w:rPr>
        <w:t xml:space="preserve"> прямоходіння є характерними ознаками його способу життя. Найважливіші знахідки, які свідчать, що під потужним тиском відбору починається</w:t>
      </w:r>
      <w:r w:rsidR="00897630" w:rsidRPr="00444D9B">
        <w:rPr>
          <w:rFonts w:ascii="Times New Roman" w:eastAsia="Times New Roman" w:hAnsi="Times New Roman" w:cs="Times New Roman"/>
          <w:sz w:val="28"/>
          <w:szCs w:val="28"/>
          <w:lang w:val="uk-UA" w:eastAsia="uk-UA"/>
        </w:rPr>
        <w:t xml:space="preserve"> </w:t>
      </w:r>
      <w:proofErr w:type="spellStart"/>
      <w:r w:rsidR="00897630" w:rsidRPr="00444D9B">
        <w:rPr>
          <w:rFonts w:ascii="Times New Roman" w:eastAsia="Times New Roman" w:hAnsi="Times New Roman" w:cs="Times New Roman"/>
          <w:sz w:val="28"/>
          <w:szCs w:val="28"/>
          <w:lang w:val="uk-UA" w:eastAsia="uk-UA"/>
        </w:rPr>
        <w:t>біофізіологічний</w:t>
      </w:r>
      <w:proofErr w:type="spellEnd"/>
      <w:r w:rsidR="00897630" w:rsidRPr="00444D9B">
        <w:rPr>
          <w:rFonts w:ascii="Times New Roman" w:eastAsia="Times New Roman" w:hAnsi="Times New Roman" w:cs="Times New Roman"/>
          <w:sz w:val="28"/>
          <w:szCs w:val="28"/>
          <w:lang w:val="uk-UA" w:eastAsia="uk-UA"/>
        </w:rPr>
        <w:t xml:space="preserve"> і</w:t>
      </w:r>
      <w:r w:rsidRPr="00444D9B">
        <w:rPr>
          <w:rFonts w:ascii="Times New Roman" w:eastAsia="Times New Roman" w:hAnsi="Times New Roman" w:cs="Times New Roman"/>
          <w:sz w:val="28"/>
          <w:szCs w:val="28"/>
          <w:lang w:val="uk-UA" w:eastAsia="uk-UA"/>
        </w:rPr>
        <w:t xml:space="preserve"> </w:t>
      </w:r>
      <w:r w:rsidR="00897630" w:rsidRPr="00444D9B">
        <w:rPr>
          <w:rFonts w:ascii="Times New Roman" w:eastAsia="Times New Roman" w:hAnsi="Times New Roman" w:cs="Times New Roman"/>
          <w:sz w:val="28"/>
          <w:szCs w:val="28"/>
          <w:lang w:val="uk-UA" w:eastAsia="uk-UA"/>
        </w:rPr>
        <w:t>біопсихічний</w:t>
      </w:r>
      <w:r w:rsidRPr="00444D9B">
        <w:rPr>
          <w:rFonts w:ascii="Times New Roman" w:eastAsia="Times New Roman" w:hAnsi="Times New Roman" w:cs="Times New Roman"/>
          <w:sz w:val="28"/>
          <w:szCs w:val="28"/>
          <w:lang w:val="uk-UA" w:eastAsia="uk-UA"/>
        </w:rPr>
        <w:t xml:space="preserve"> процес</w:t>
      </w:r>
      <w:r w:rsidR="00897630" w:rsidRPr="00444D9B">
        <w:rPr>
          <w:rFonts w:ascii="Times New Roman" w:eastAsia="Times New Roman" w:hAnsi="Times New Roman" w:cs="Times New Roman"/>
          <w:sz w:val="28"/>
          <w:szCs w:val="28"/>
          <w:lang w:val="uk-UA" w:eastAsia="uk-UA"/>
        </w:rPr>
        <w:t>и</w:t>
      </w:r>
      <w:r w:rsidRPr="00444D9B">
        <w:rPr>
          <w:rFonts w:ascii="Times New Roman" w:eastAsia="Times New Roman" w:hAnsi="Times New Roman" w:cs="Times New Roman"/>
          <w:sz w:val="28"/>
          <w:szCs w:val="28"/>
          <w:lang w:val="uk-UA" w:eastAsia="uk-UA"/>
        </w:rPr>
        <w:t xml:space="preserve"> становлення людини,</w:t>
      </w:r>
      <w:r w:rsidR="00897630" w:rsidRPr="00444D9B">
        <w:rPr>
          <w:rFonts w:ascii="Times New Roman" w:eastAsia="Times New Roman" w:hAnsi="Times New Roman" w:cs="Times New Roman"/>
          <w:sz w:val="28"/>
          <w:szCs w:val="28"/>
          <w:lang w:val="uk-UA" w:eastAsia="uk-UA"/>
        </w:rPr>
        <w:t xml:space="preserve"> були</w:t>
      </w:r>
      <w:r w:rsidRPr="00444D9B">
        <w:rPr>
          <w:rFonts w:ascii="Times New Roman" w:eastAsia="Times New Roman" w:hAnsi="Times New Roman" w:cs="Times New Roman"/>
          <w:sz w:val="28"/>
          <w:szCs w:val="28"/>
          <w:lang w:val="uk-UA" w:eastAsia="uk-UA"/>
        </w:rPr>
        <w:t xml:space="preserve"> виявлені в південно-східній Африці, на схід від </w:t>
      </w:r>
      <w:proofErr w:type="spellStart"/>
      <w:r w:rsidRPr="00444D9B">
        <w:rPr>
          <w:rFonts w:ascii="Times New Roman" w:eastAsia="Times New Roman" w:hAnsi="Times New Roman" w:cs="Times New Roman"/>
          <w:sz w:val="28"/>
          <w:szCs w:val="28"/>
          <w:lang w:val="uk-UA" w:eastAsia="uk-UA"/>
        </w:rPr>
        <w:t>Серенгеті</w:t>
      </w:r>
      <w:proofErr w:type="spellEnd"/>
      <w:r w:rsidRPr="00444D9B">
        <w:rPr>
          <w:rFonts w:ascii="Times New Roman" w:eastAsia="Times New Roman" w:hAnsi="Times New Roman" w:cs="Times New Roman"/>
          <w:sz w:val="28"/>
          <w:szCs w:val="28"/>
          <w:lang w:val="uk-UA" w:eastAsia="uk-UA"/>
        </w:rPr>
        <w:t xml:space="preserve">, в районі </w:t>
      </w:r>
      <w:proofErr w:type="spellStart"/>
      <w:r w:rsidRPr="00444D9B">
        <w:rPr>
          <w:rFonts w:ascii="Times New Roman" w:eastAsia="Times New Roman" w:hAnsi="Times New Roman" w:cs="Times New Roman"/>
          <w:sz w:val="28"/>
          <w:szCs w:val="28"/>
          <w:lang w:val="uk-UA" w:eastAsia="uk-UA"/>
        </w:rPr>
        <w:t>олдовая</w:t>
      </w:r>
      <w:proofErr w:type="spellEnd"/>
      <w:r w:rsidRPr="00444D9B">
        <w:rPr>
          <w:rFonts w:ascii="Times New Roman" w:eastAsia="Times New Roman" w:hAnsi="Times New Roman" w:cs="Times New Roman"/>
          <w:sz w:val="28"/>
          <w:szCs w:val="28"/>
          <w:lang w:val="uk-UA" w:eastAsia="uk-UA"/>
        </w:rPr>
        <w:t xml:space="preserve">. Численні скам'янілі останки належать </w:t>
      </w:r>
      <w:proofErr w:type="spellStart"/>
      <w:r w:rsidRPr="00444D9B">
        <w:rPr>
          <w:rFonts w:ascii="Times New Roman" w:eastAsia="Times New Roman" w:hAnsi="Times New Roman" w:cs="Times New Roman"/>
          <w:sz w:val="28"/>
          <w:szCs w:val="28"/>
          <w:lang w:val="uk-UA" w:eastAsia="uk-UA"/>
        </w:rPr>
        <w:t>пр</w:t>
      </w:r>
      <w:r w:rsidR="00897630" w:rsidRPr="00444D9B">
        <w:rPr>
          <w:rFonts w:ascii="Times New Roman" w:eastAsia="Times New Roman" w:hAnsi="Times New Roman" w:cs="Times New Roman"/>
          <w:sz w:val="28"/>
          <w:szCs w:val="28"/>
          <w:lang w:val="uk-UA" w:eastAsia="uk-UA"/>
        </w:rPr>
        <w:t>алюдському</w:t>
      </w:r>
      <w:proofErr w:type="spellEnd"/>
      <w:r w:rsidRPr="00444D9B">
        <w:rPr>
          <w:rFonts w:ascii="Times New Roman" w:eastAsia="Times New Roman" w:hAnsi="Times New Roman" w:cs="Times New Roman"/>
          <w:sz w:val="28"/>
          <w:szCs w:val="28"/>
          <w:lang w:val="uk-UA" w:eastAsia="uk-UA"/>
        </w:rPr>
        <w:t xml:space="preserve"> типу (</w:t>
      </w:r>
      <w:proofErr w:type="spellStart"/>
      <w:r w:rsidRPr="00444D9B">
        <w:rPr>
          <w:rFonts w:ascii="Times New Roman" w:eastAsia="Times New Roman" w:hAnsi="Times New Roman" w:cs="Times New Roman"/>
          <w:sz w:val="28"/>
          <w:szCs w:val="28"/>
          <w:lang w:val="uk-UA" w:eastAsia="uk-UA"/>
        </w:rPr>
        <w:t>преантропи</w:t>
      </w:r>
      <w:proofErr w:type="spellEnd"/>
      <w:r w:rsidRPr="00444D9B">
        <w:rPr>
          <w:rFonts w:ascii="Times New Roman" w:eastAsia="Times New Roman" w:hAnsi="Times New Roman" w:cs="Times New Roman"/>
          <w:sz w:val="28"/>
          <w:szCs w:val="28"/>
          <w:lang w:val="uk-UA" w:eastAsia="uk-UA"/>
        </w:rPr>
        <w:t>), так званому австралоп</w:t>
      </w:r>
      <w:r w:rsidR="00897630" w:rsidRPr="00444D9B">
        <w:rPr>
          <w:rFonts w:ascii="Times New Roman" w:eastAsia="Times New Roman" w:hAnsi="Times New Roman" w:cs="Times New Roman"/>
          <w:sz w:val="28"/>
          <w:szCs w:val="28"/>
          <w:lang w:val="uk-UA" w:eastAsia="uk-UA"/>
        </w:rPr>
        <w:t>і</w:t>
      </w:r>
      <w:r w:rsidRPr="00444D9B">
        <w:rPr>
          <w:rFonts w:ascii="Times New Roman" w:eastAsia="Times New Roman" w:hAnsi="Times New Roman" w:cs="Times New Roman"/>
          <w:sz w:val="28"/>
          <w:szCs w:val="28"/>
          <w:lang w:val="uk-UA" w:eastAsia="uk-UA"/>
        </w:rPr>
        <w:t>теку. Вся група позначається також як австралопітеков</w:t>
      </w:r>
      <w:r w:rsidR="00897630" w:rsidRPr="00444D9B">
        <w:rPr>
          <w:rFonts w:ascii="Times New Roman" w:eastAsia="Times New Roman" w:hAnsi="Times New Roman" w:cs="Times New Roman"/>
          <w:sz w:val="28"/>
          <w:szCs w:val="28"/>
          <w:lang w:val="uk-UA" w:eastAsia="uk-UA"/>
        </w:rPr>
        <w:t>і</w:t>
      </w:r>
      <w:r w:rsidRPr="00444D9B">
        <w:rPr>
          <w:rFonts w:ascii="Times New Roman" w:eastAsia="Times New Roman" w:hAnsi="Times New Roman" w:cs="Times New Roman"/>
          <w:sz w:val="28"/>
          <w:szCs w:val="28"/>
          <w:lang w:val="uk-UA" w:eastAsia="uk-UA"/>
        </w:rPr>
        <w:t xml:space="preserve">. Вони жили в третинному періоді, в пліоцені, від трьох з половиною до двох з половиною мільйонів років тому. Австралопітеки стоять на порозі переходу від тварини до людини. Голова у австралопітеків була відносно збалансована на хребетному стовпі, який знизу підпирав основу черепа. Рука придатна для схоплювання, причому вказівний палець і протиставлений йому великий палець дозволяли </w:t>
      </w:r>
      <w:r w:rsidR="00897630" w:rsidRPr="00444D9B">
        <w:rPr>
          <w:rFonts w:ascii="Times New Roman" w:eastAsia="Times New Roman" w:hAnsi="Times New Roman" w:cs="Times New Roman"/>
          <w:sz w:val="28"/>
          <w:szCs w:val="28"/>
          <w:lang w:val="uk-UA" w:eastAsia="uk-UA"/>
        </w:rPr>
        <w:t>проводити</w:t>
      </w:r>
      <w:r w:rsidRPr="00444D9B">
        <w:rPr>
          <w:rFonts w:ascii="Times New Roman" w:eastAsia="Times New Roman" w:hAnsi="Times New Roman" w:cs="Times New Roman"/>
          <w:sz w:val="28"/>
          <w:szCs w:val="28"/>
          <w:lang w:val="uk-UA" w:eastAsia="uk-UA"/>
        </w:rPr>
        <w:t xml:space="preserve"> тонкі моторні маніпуляції. Нарешті, австралопітеки були переважно </w:t>
      </w:r>
      <w:proofErr w:type="spellStart"/>
      <w:r w:rsidRPr="00444D9B">
        <w:rPr>
          <w:rFonts w:ascii="Times New Roman" w:eastAsia="Times New Roman" w:hAnsi="Times New Roman" w:cs="Times New Roman"/>
          <w:sz w:val="28"/>
          <w:szCs w:val="28"/>
          <w:lang w:val="uk-UA" w:eastAsia="uk-UA"/>
        </w:rPr>
        <w:t>прямоходя</w:t>
      </w:r>
      <w:r w:rsidR="00897630" w:rsidRPr="00444D9B">
        <w:rPr>
          <w:rFonts w:ascii="Times New Roman" w:eastAsia="Times New Roman" w:hAnsi="Times New Roman" w:cs="Times New Roman"/>
          <w:sz w:val="28"/>
          <w:szCs w:val="28"/>
          <w:lang w:val="uk-UA" w:eastAsia="uk-UA"/>
        </w:rPr>
        <w:t>чими</w:t>
      </w:r>
      <w:proofErr w:type="spellEnd"/>
      <w:r w:rsidRPr="00444D9B">
        <w:rPr>
          <w:rFonts w:ascii="Times New Roman" w:eastAsia="Times New Roman" w:hAnsi="Times New Roman" w:cs="Times New Roman"/>
          <w:sz w:val="28"/>
          <w:szCs w:val="28"/>
          <w:lang w:val="uk-UA" w:eastAsia="uk-UA"/>
        </w:rPr>
        <w:t xml:space="preserve"> істотами. Передні кінцівки цих двоногих істот були вільні для активних дій: для хапання, обмацування, полювання, </w:t>
      </w:r>
      <w:proofErr w:type="spellStart"/>
      <w:r w:rsidRPr="00444D9B">
        <w:rPr>
          <w:rFonts w:ascii="Times New Roman" w:eastAsia="Times New Roman" w:hAnsi="Times New Roman" w:cs="Times New Roman"/>
          <w:sz w:val="28"/>
          <w:szCs w:val="28"/>
          <w:lang w:val="uk-UA" w:eastAsia="uk-UA"/>
        </w:rPr>
        <w:t>погладжування</w:t>
      </w:r>
      <w:proofErr w:type="spellEnd"/>
      <w:r w:rsidRPr="00444D9B">
        <w:rPr>
          <w:rFonts w:ascii="Times New Roman" w:eastAsia="Times New Roman" w:hAnsi="Times New Roman" w:cs="Times New Roman"/>
          <w:sz w:val="28"/>
          <w:szCs w:val="28"/>
          <w:lang w:val="uk-UA" w:eastAsia="uk-UA"/>
        </w:rPr>
        <w:t xml:space="preserve"> і заспокоювання партнера, для перенесення дитинчати, для розмах</w:t>
      </w:r>
      <w:r w:rsidR="00897630" w:rsidRPr="00444D9B">
        <w:rPr>
          <w:rFonts w:ascii="Times New Roman" w:eastAsia="Times New Roman" w:hAnsi="Times New Roman" w:cs="Times New Roman"/>
          <w:sz w:val="28"/>
          <w:szCs w:val="28"/>
          <w:lang w:val="uk-UA" w:eastAsia="uk-UA"/>
        </w:rPr>
        <w:t>у</w:t>
      </w:r>
      <w:r w:rsidRPr="00444D9B">
        <w:rPr>
          <w:rFonts w:ascii="Times New Roman" w:eastAsia="Times New Roman" w:hAnsi="Times New Roman" w:cs="Times New Roman"/>
          <w:sz w:val="28"/>
          <w:szCs w:val="28"/>
          <w:lang w:val="uk-UA" w:eastAsia="uk-UA"/>
        </w:rPr>
        <w:t xml:space="preserve">вання </w:t>
      </w:r>
      <w:r w:rsidR="00897630" w:rsidRPr="00444D9B">
        <w:rPr>
          <w:rFonts w:ascii="Times New Roman" w:eastAsia="Times New Roman" w:hAnsi="Times New Roman" w:cs="Times New Roman"/>
          <w:sz w:val="28"/>
          <w:szCs w:val="28"/>
          <w:lang w:val="uk-UA" w:eastAsia="uk-UA"/>
        </w:rPr>
        <w:t>палицею</w:t>
      </w:r>
      <w:r w:rsidRPr="00444D9B">
        <w:rPr>
          <w:rFonts w:ascii="Times New Roman" w:eastAsia="Times New Roman" w:hAnsi="Times New Roman" w:cs="Times New Roman"/>
          <w:sz w:val="28"/>
          <w:szCs w:val="28"/>
          <w:lang w:val="uk-UA" w:eastAsia="uk-UA"/>
        </w:rPr>
        <w:t xml:space="preserve"> або для </w:t>
      </w:r>
      <w:r w:rsidR="00897630" w:rsidRPr="00444D9B">
        <w:rPr>
          <w:rFonts w:ascii="Times New Roman" w:eastAsia="Times New Roman" w:hAnsi="Times New Roman" w:cs="Times New Roman"/>
          <w:sz w:val="28"/>
          <w:szCs w:val="28"/>
          <w:lang w:val="uk-UA" w:eastAsia="uk-UA"/>
        </w:rPr>
        <w:t>користування</w:t>
      </w:r>
      <w:r w:rsidRPr="00444D9B">
        <w:rPr>
          <w:rFonts w:ascii="Times New Roman" w:eastAsia="Times New Roman" w:hAnsi="Times New Roman" w:cs="Times New Roman"/>
          <w:sz w:val="28"/>
          <w:szCs w:val="28"/>
          <w:lang w:val="uk-UA" w:eastAsia="uk-UA"/>
        </w:rPr>
        <w:t xml:space="preserve"> готовим кам'яним знаряддям. Обсяг мозку становив в середньому 500 см3, а максимально - не більше 700 см3. Мови в нашому розумінні, звичайно, ще не існувало. Однак, за допомогою міміки і жестикуляції, супроводжуваних звуками, досягалося взаєморозуміння, ставала можливою спільна діяльність, а також демонстрація певних дій для </w:t>
      </w:r>
      <w:r w:rsidRPr="00444D9B">
        <w:rPr>
          <w:rFonts w:ascii="Times New Roman" w:eastAsia="Times New Roman" w:hAnsi="Times New Roman" w:cs="Times New Roman"/>
          <w:sz w:val="28"/>
          <w:szCs w:val="28"/>
          <w:lang w:val="uk-UA" w:eastAsia="uk-UA"/>
        </w:rPr>
        <w:lastRenderedPageBreak/>
        <w:t>подальшого наслідування їм. Мабуть, хрипкі, гортанні приголосні звуки. використовувалися для оклику, наказу, супроводжували похвалу або покарання, модулюючи в залежності від настрою все це добре відомо в результаті досліджень комунікативних можливостей сучасних антропоїдів.</w:t>
      </w:r>
    </w:p>
    <w:p w14:paraId="58268A60" w14:textId="77777777" w:rsidR="00DB6B1F" w:rsidRPr="00444D9B" w:rsidRDefault="00DB6B1F"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Дуже цікавим є те</w:t>
      </w:r>
      <w:r w:rsidR="00FC1852"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що розкопки змогли знайти різні види </w:t>
      </w:r>
      <w:proofErr w:type="spellStart"/>
      <w:r w:rsidRPr="00444D9B">
        <w:rPr>
          <w:rFonts w:ascii="Times New Roman" w:eastAsia="Times New Roman" w:hAnsi="Times New Roman" w:cs="Times New Roman"/>
          <w:sz w:val="28"/>
          <w:szCs w:val="28"/>
          <w:lang w:val="uk-UA" w:eastAsia="uk-UA"/>
        </w:rPr>
        <w:t>автралопітеків</w:t>
      </w:r>
      <w:proofErr w:type="spellEnd"/>
      <w:r w:rsidRPr="00444D9B">
        <w:rPr>
          <w:rFonts w:ascii="Times New Roman" w:eastAsia="Times New Roman" w:hAnsi="Times New Roman" w:cs="Times New Roman"/>
          <w:sz w:val="28"/>
          <w:szCs w:val="28"/>
          <w:lang w:val="uk-UA" w:eastAsia="uk-UA"/>
        </w:rPr>
        <w:t xml:space="preserve">, і навести приклад </w:t>
      </w:r>
      <w:proofErr w:type="spellStart"/>
      <w:r w:rsidRPr="00444D9B">
        <w:rPr>
          <w:rFonts w:ascii="Times New Roman" w:eastAsia="Times New Roman" w:hAnsi="Times New Roman" w:cs="Times New Roman"/>
          <w:sz w:val="28"/>
          <w:szCs w:val="28"/>
          <w:lang w:val="uk-UA" w:eastAsia="uk-UA"/>
        </w:rPr>
        <w:t>двух</w:t>
      </w:r>
      <w:proofErr w:type="spellEnd"/>
      <w:r w:rsidRPr="00444D9B">
        <w:rPr>
          <w:rFonts w:ascii="Times New Roman" w:eastAsia="Times New Roman" w:hAnsi="Times New Roman" w:cs="Times New Roman"/>
          <w:sz w:val="28"/>
          <w:szCs w:val="28"/>
          <w:lang w:val="uk-UA" w:eastAsia="uk-UA"/>
        </w:rPr>
        <w:t xml:space="preserve"> умовних видів </w:t>
      </w:r>
      <w:proofErr w:type="spellStart"/>
      <w:r w:rsidRPr="00444D9B">
        <w:rPr>
          <w:rFonts w:ascii="Times New Roman" w:eastAsia="Times New Roman" w:hAnsi="Times New Roman" w:cs="Times New Roman"/>
          <w:sz w:val="28"/>
          <w:szCs w:val="28"/>
          <w:lang w:val="uk-UA" w:eastAsia="uk-UA"/>
        </w:rPr>
        <w:t>атвралопітеків</w:t>
      </w:r>
      <w:proofErr w:type="spellEnd"/>
      <w:r w:rsidRPr="00444D9B">
        <w:rPr>
          <w:rFonts w:ascii="Times New Roman" w:eastAsia="Times New Roman" w:hAnsi="Times New Roman" w:cs="Times New Roman"/>
          <w:sz w:val="28"/>
          <w:szCs w:val="28"/>
          <w:lang w:val="uk-UA" w:eastAsia="uk-UA"/>
        </w:rPr>
        <w:t xml:space="preserve">, я вважаю буде </w:t>
      </w:r>
      <w:r w:rsidR="00FC1852" w:rsidRPr="00444D9B">
        <w:rPr>
          <w:rFonts w:ascii="Times New Roman" w:eastAsia="Times New Roman" w:hAnsi="Times New Roman" w:cs="Times New Roman"/>
          <w:sz w:val="28"/>
          <w:szCs w:val="28"/>
          <w:lang w:val="uk-UA" w:eastAsia="uk-UA"/>
        </w:rPr>
        <w:t>гарною демонстрацією того як саме працює «тиск» відбору, в залежності від умов проживання, і як це впливає на розвиток мислення та вміння пристосовуватися.</w:t>
      </w:r>
    </w:p>
    <w:p w14:paraId="59976A40" w14:textId="77777777" w:rsidR="00EA22E8" w:rsidRPr="00444D9B" w:rsidRDefault="00FC185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w:t>
      </w:r>
      <w:r w:rsidR="00F11041" w:rsidRPr="00444D9B">
        <w:rPr>
          <w:rFonts w:ascii="Times New Roman" w:eastAsia="Times New Roman" w:hAnsi="Times New Roman" w:cs="Times New Roman"/>
          <w:sz w:val="28"/>
          <w:szCs w:val="28"/>
          <w:lang w:val="uk-UA" w:eastAsia="uk-UA"/>
        </w:rPr>
        <w:t xml:space="preserve"> Один порівняно добре зберігся тип був названий «австралопітекус африканус», або тип А; відмінний від нього значно більший тип - «австралопітекус робустус», або тип Р. Тип А був маленьким, тендітним, всеїдним. Особи типу Ρ - великими і могутніми, вони були вегетаріанцями. Типи А і Ρ мали різний розмір черепної коробки і тому різні розміри мозку. Це свідчить про генетичну диференціацію типів А і Р, яка в первісному середовищі проживання могла статися внаслідок ізоляції. На основі різного генофонду умови відбору привели потім до абсолютно різних наслідків. У ранньольодовиковий період в середній і південній Африці скоротилася субтропічна рослинність, площа лісу зменшилася, поширилася більш суха савана з метровими травами, розсіяним чагарником, густим і сухим зеленим покровом. Тип Ρ залишився мешканцем лісу і тим самим обмежив області свого поширення. Однак соковита рослинність пралісу легко гарантувала йому вихід з «продовольчої кризи». Предмети, подібні знаряддям, на його стоянках не знайдені. Густий ліс забезпечував йому звичну безпеку. Не було хижих звірів, зустрічі з якими він не міг би уникнути, його притул</w:t>
      </w:r>
      <w:r w:rsidR="00EA22E8" w:rsidRPr="00444D9B">
        <w:rPr>
          <w:rFonts w:ascii="Times New Roman" w:eastAsia="Times New Roman" w:hAnsi="Times New Roman" w:cs="Times New Roman"/>
          <w:sz w:val="28"/>
          <w:szCs w:val="28"/>
          <w:lang w:val="uk-UA" w:eastAsia="uk-UA"/>
        </w:rPr>
        <w:t>ки</w:t>
      </w:r>
      <w:r w:rsidR="00F11041" w:rsidRPr="00444D9B">
        <w:rPr>
          <w:rFonts w:ascii="Times New Roman" w:eastAsia="Times New Roman" w:hAnsi="Times New Roman" w:cs="Times New Roman"/>
          <w:sz w:val="28"/>
          <w:szCs w:val="28"/>
          <w:lang w:val="uk-UA" w:eastAsia="uk-UA"/>
        </w:rPr>
        <w:t xml:space="preserve"> розташовува</w:t>
      </w:r>
      <w:r w:rsidR="00EA22E8" w:rsidRPr="00444D9B">
        <w:rPr>
          <w:rFonts w:ascii="Times New Roman" w:eastAsia="Times New Roman" w:hAnsi="Times New Roman" w:cs="Times New Roman"/>
          <w:sz w:val="28"/>
          <w:szCs w:val="28"/>
          <w:lang w:val="uk-UA" w:eastAsia="uk-UA"/>
        </w:rPr>
        <w:t>лися</w:t>
      </w:r>
      <w:r w:rsidR="00F11041" w:rsidRPr="00444D9B">
        <w:rPr>
          <w:rFonts w:ascii="Times New Roman" w:eastAsia="Times New Roman" w:hAnsi="Times New Roman" w:cs="Times New Roman"/>
          <w:sz w:val="28"/>
          <w:szCs w:val="28"/>
          <w:lang w:val="uk-UA" w:eastAsia="uk-UA"/>
        </w:rPr>
        <w:t xml:space="preserve"> на достатній висоті, а підходи до них добре проглядалися. </w:t>
      </w:r>
    </w:p>
    <w:p w14:paraId="20D4103D" w14:textId="77777777" w:rsidR="00FC1852" w:rsidRPr="00444D9B" w:rsidRDefault="00F11041"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Інші умови оточували тип А. Його </w:t>
      </w:r>
      <w:r w:rsidR="00EA22E8" w:rsidRPr="00444D9B">
        <w:rPr>
          <w:rFonts w:ascii="Times New Roman" w:eastAsia="Times New Roman" w:hAnsi="Times New Roman" w:cs="Times New Roman"/>
          <w:sz w:val="28"/>
          <w:szCs w:val="28"/>
          <w:lang w:val="uk-UA" w:eastAsia="uk-UA"/>
        </w:rPr>
        <w:t>переважна</w:t>
      </w:r>
      <w:r w:rsidRPr="00444D9B">
        <w:rPr>
          <w:rFonts w:ascii="Times New Roman" w:eastAsia="Times New Roman" w:hAnsi="Times New Roman" w:cs="Times New Roman"/>
          <w:sz w:val="28"/>
          <w:szCs w:val="28"/>
          <w:lang w:val="uk-UA" w:eastAsia="uk-UA"/>
        </w:rPr>
        <w:t xml:space="preserve"> серед</w:t>
      </w:r>
      <w:r w:rsidR="00EA22E8" w:rsidRPr="00444D9B">
        <w:rPr>
          <w:rFonts w:ascii="Times New Roman" w:eastAsia="Times New Roman" w:hAnsi="Times New Roman" w:cs="Times New Roman"/>
          <w:sz w:val="28"/>
          <w:szCs w:val="28"/>
          <w:lang w:val="uk-UA" w:eastAsia="uk-UA"/>
        </w:rPr>
        <w:t>а</w:t>
      </w:r>
      <w:r w:rsidRPr="00444D9B">
        <w:rPr>
          <w:rFonts w:ascii="Times New Roman" w:eastAsia="Times New Roman" w:hAnsi="Times New Roman" w:cs="Times New Roman"/>
          <w:sz w:val="28"/>
          <w:szCs w:val="28"/>
          <w:lang w:val="uk-UA" w:eastAsia="uk-UA"/>
        </w:rPr>
        <w:t xml:space="preserve"> проживання - поверхня савани - бідна. </w:t>
      </w:r>
      <w:r w:rsidR="00EA22E8" w:rsidRPr="00444D9B">
        <w:rPr>
          <w:rFonts w:ascii="Times New Roman" w:eastAsia="Times New Roman" w:hAnsi="Times New Roman" w:cs="Times New Roman"/>
          <w:sz w:val="28"/>
          <w:szCs w:val="28"/>
          <w:lang w:val="uk-UA" w:eastAsia="uk-UA"/>
        </w:rPr>
        <w:t>ресурси</w:t>
      </w:r>
      <w:r w:rsidRPr="00444D9B">
        <w:rPr>
          <w:rFonts w:ascii="Times New Roman" w:eastAsia="Times New Roman" w:hAnsi="Times New Roman" w:cs="Times New Roman"/>
          <w:sz w:val="28"/>
          <w:szCs w:val="28"/>
          <w:lang w:val="uk-UA" w:eastAsia="uk-UA"/>
        </w:rPr>
        <w:t xml:space="preserve"> тут в мізерній кількості, потенційна їжа розподілена на великих площах. Здобиччю служили головним чином швидк</w:t>
      </w:r>
      <w:r w:rsidR="00EA22E8" w:rsidRPr="00444D9B">
        <w:rPr>
          <w:rFonts w:ascii="Times New Roman" w:eastAsia="Times New Roman" w:hAnsi="Times New Roman" w:cs="Times New Roman"/>
          <w:sz w:val="28"/>
          <w:szCs w:val="28"/>
          <w:lang w:val="uk-UA" w:eastAsia="uk-UA"/>
        </w:rPr>
        <w:t>і та спритні</w:t>
      </w:r>
      <w:r w:rsidRPr="00444D9B">
        <w:rPr>
          <w:rFonts w:ascii="Times New Roman" w:eastAsia="Times New Roman" w:hAnsi="Times New Roman" w:cs="Times New Roman"/>
          <w:sz w:val="28"/>
          <w:szCs w:val="28"/>
          <w:lang w:val="uk-UA" w:eastAsia="uk-UA"/>
        </w:rPr>
        <w:t xml:space="preserve"> дрібні звірки. Тому в пошуках їжі він повинен був проходити великі </w:t>
      </w:r>
      <w:r w:rsidRPr="00444D9B">
        <w:rPr>
          <w:rFonts w:ascii="Times New Roman" w:eastAsia="Times New Roman" w:hAnsi="Times New Roman" w:cs="Times New Roman"/>
          <w:sz w:val="28"/>
          <w:szCs w:val="28"/>
          <w:lang w:val="uk-UA" w:eastAsia="uk-UA"/>
        </w:rPr>
        <w:lastRenderedPageBreak/>
        <w:t xml:space="preserve">відстані. Домогтися успіху в подібних пошуках поодинці неможливо. Виникають стада з 10-50 особин, які перетинали савану в різних напрямках. При цьому між ними повинен був підтримуватися контакт. Найкраще він забезпечувався за допомогою звукових сигналів. Завдяки комунікації стадо функціонує як </w:t>
      </w:r>
      <w:r w:rsidR="00EA22E8" w:rsidRPr="00444D9B">
        <w:rPr>
          <w:rFonts w:ascii="Times New Roman" w:eastAsia="Times New Roman" w:hAnsi="Times New Roman" w:cs="Times New Roman"/>
          <w:sz w:val="28"/>
          <w:szCs w:val="28"/>
          <w:lang w:val="uk-UA" w:eastAsia="uk-UA"/>
        </w:rPr>
        <w:t>павутина</w:t>
      </w:r>
      <w:r w:rsidRPr="00444D9B">
        <w:rPr>
          <w:rFonts w:ascii="Times New Roman" w:eastAsia="Times New Roman" w:hAnsi="Times New Roman" w:cs="Times New Roman"/>
          <w:sz w:val="28"/>
          <w:szCs w:val="28"/>
          <w:lang w:val="uk-UA" w:eastAsia="uk-UA"/>
        </w:rPr>
        <w:t>, розкинут</w:t>
      </w:r>
      <w:r w:rsidR="00EA22E8" w:rsidRPr="00444D9B">
        <w:rPr>
          <w:rFonts w:ascii="Times New Roman" w:eastAsia="Times New Roman" w:hAnsi="Times New Roman" w:cs="Times New Roman"/>
          <w:sz w:val="28"/>
          <w:szCs w:val="28"/>
          <w:lang w:val="uk-UA" w:eastAsia="uk-UA"/>
        </w:rPr>
        <w:t>а</w:t>
      </w:r>
      <w:r w:rsidRPr="00444D9B">
        <w:rPr>
          <w:rFonts w:ascii="Times New Roman" w:eastAsia="Times New Roman" w:hAnsi="Times New Roman" w:cs="Times New Roman"/>
          <w:sz w:val="28"/>
          <w:szCs w:val="28"/>
          <w:lang w:val="uk-UA" w:eastAsia="uk-UA"/>
        </w:rPr>
        <w:t xml:space="preserve"> в </w:t>
      </w:r>
      <w:proofErr w:type="spellStart"/>
      <w:r w:rsidRPr="00444D9B">
        <w:rPr>
          <w:rFonts w:ascii="Times New Roman" w:eastAsia="Times New Roman" w:hAnsi="Times New Roman" w:cs="Times New Roman"/>
          <w:sz w:val="28"/>
          <w:szCs w:val="28"/>
          <w:lang w:val="uk-UA" w:eastAsia="uk-UA"/>
        </w:rPr>
        <w:t>заростях</w:t>
      </w:r>
      <w:proofErr w:type="spellEnd"/>
      <w:r w:rsidRPr="00444D9B">
        <w:rPr>
          <w:rFonts w:ascii="Times New Roman" w:eastAsia="Times New Roman" w:hAnsi="Times New Roman" w:cs="Times New Roman"/>
          <w:sz w:val="28"/>
          <w:szCs w:val="28"/>
          <w:lang w:val="uk-UA" w:eastAsia="uk-UA"/>
        </w:rPr>
        <w:t>. За допомогою комунікації відбувається передача інформації: попередження про ворогів - різн</w:t>
      </w:r>
      <w:r w:rsidR="00EA22E8" w:rsidRPr="00444D9B">
        <w:rPr>
          <w:rFonts w:ascii="Times New Roman" w:eastAsia="Times New Roman" w:hAnsi="Times New Roman" w:cs="Times New Roman"/>
          <w:sz w:val="28"/>
          <w:szCs w:val="28"/>
          <w:lang w:val="uk-UA" w:eastAsia="uk-UA"/>
        </w:rPr>
        <w:t>е</w:t>
      </w:r>
      <w:r w:rsidRPr="00444D9B">
        <w:rPr>
          <w:rFonts w:ascii="Times New Roman" w:eastAsia="Times New Roman" w:hAnsi="Times New Roman" w:cs="Times New Roman"/>
          <w:sz w:val="28"/>
          <w:szCs w:val="28"/>
          <w:lang w:val="uk-UA" w:eastAsia="uk-UA"/>
        </w:rPr>
        <w:t xml:space="preserve"> в залежності від їх виду, про </w:t>
      </w:r>
      <w:r w:rsidR="00EA22E8" w:rsidRPr="00444D9B">
        <w:rPr>
          <w:rFonts w:ascii="Times New Roman" w:eastAsia="Times New Roman" w:hAnsi="Times New Roman" w:cs="Times New Roman"/>
          <w:sz w:val="28"/>
          <w:szCs w:val="28"/>
          <w:lang w:val="uk-UA" w:eastAsia="uk-UA"/>
        </w:rPr>
        <w:t>здобич</w:t>
      </w:r>
      <w:r w:rsidRPr="00444D9B">
        <w:rPr>
          <w:rFonts w:ascii="Times New Roman" w:eastAsia="Times New Roman" w:hAnsi="Times New Roman" w:cs="Times New Roman"/>
          <w:sz w:val="28"/>
          <w:szCs w:val="28"/>
          <w:lang w:val="uk-UA" w:eastAsia="uk-UA"/>
        </w:rPr>
        <w:t>, про багат</w:t>
      </w:r>
      <w:r w:rsidR="00EA22E8" w:rsidRPr="00444D9B">
        <w:rPr>
          <w:rFonts w:ascii="Times New Roman" w:eastAsia="Times New Roman" w:hAnsi="Times New Roman" w:cs="Times New Roman"/>
          <w:sz w:val="28"/>
          <w:szCs w:val="28"/>
          <w:lang w:val="uk-UA" w:eastAsia="uk-UA"/>
        </w:rPr>
        <w:t>і</w:t>
      </w:r>
      <w:r w:rsidRPr="00444D9B">
        <w:rPr>
          <w:rFonts w:ascii="Times New Roman" w:eastAsia="Times New Roman" w:hAnsi="Times New Roman" w:cs="Times New Roman"/>
          <w:sz w:val="28"/>
          <w:szCs w:val="28"/>
          <w:lang w:val="uk-UA" w:eastAsia="uk-UA"/>
        </w:rPr>
        <w:t xml:space="preserve"> їжею ділянк</w:t>
      </w:r>
      <w:r w:rsidR="00EA22E8" w:rsidRPr="00444D9B">
        <w:rPr>
          <w:rFonts w:ascii="Times New Roman" w:eastAsia="Times New Roman" w:hAnsi="Times New Roman" w:cs="Times New Roman"/>
          <w:sz w:val="28"/>
          <w:szCs w:val="28"/>
          <w:lang w:val="uk-UA" w:eastAsia="uk-UA"/>
        </w:rPr>
        <w:t>и</w:t>
      </w:r>
      <w:r w:rsidRPr="00444D9B">
        <w:rPr>
          <w:rFonts w:ascii="Times New Roman" w:eastAsia="Times New Roman" w:hAnsi="Times New Roman" w:cs="Times New Roman"/>
          <w:sz w:val="28"/>
          <w:szCs w:val="28"/>
          <w:lang w:val="uk-UA" w:eastAsia="uk-UA"/>
        </w:rPr>
        <w:t xml:space="preserve">, про місця, в яких можна сховатися від численних ворогів. Для цього повинні були виникнути мімічні, </w:t>
      </w:r>
      <w:proofErr w:type="spellStart"/>
      <w:r w:rsidRPr="00444D9B">
        <w:rPr>
          <w:rFonts w:ascii="Times New Roman" w:eastAsia="Times New Roman" w:hAnsi="Times New Roman" w:cs="Times New Roman"/>
          <w:sz w:val="28"/>
          <w:szCs w:val="28"/>
          <w:lang w:val="uk-UA" w:eastAsia="uk-UA"/>
        </w:rPr>
        <w:t>жестікуляці</w:t>
      </w:r>
      <w:r w:rsidR="00EA22E8" w:rsidRPr="00444D9B">
        <w:rPr>
          <w:rFonts w:ascii="Times New Roman" w:eastAsia="Times New Roman" w:hAnsi="Times New Roman" w:cs="Times New Roman"/>
          <w:sz w:val="28"/>
          <w:szCs w:val="28"/>
          <w:lang w:val="uk-UA" w:eastAsia="uk-UA"/>
        </w:rPr>
        <w:t>йні</w:t>
      </w:r>
      <w:proofErr w:type="spellEnd"/>
      <w:r w:rsidRPr="00444D9B">
        <w:rPr>
          <w:rFonts w:ascii="Times New Roman" w:eastAsia="Times New Roman" w:hAnsi="Times New Roman" w:cs="Times New Roman"/>
          <w:sz w:val="28"/>
          <w:szCs w:val="28"/>
          <w:lang w:val="uk-UA" w:eastAsia="uk-UA"/>
        </w:rPr>
        <w:t xml:space="preserve">, звукові засоби вираження. Їм наслідують і на практиці дізнаються їх значення. У біотопі типу А було вкрай важливим сигналізувати про знахідки, головним чином про </w:t>
      </w:r>
      <w:r w:rsidR="00EA22E8" w:rsidRPr="00444D9B">
        <w:rPr>
          <w:rFonts w:ascii="Times New Roman" w:eastAsia="Times New Roman" w:hAnsi="Times New Roman" w:cs="Times New Roman"/>
          <w:sz w:val="28"/>
          <w:szCs w:val="28"/>
          <w:lang w:val="uk-UA" w:eastAsia="uk-UA"/>
        </w:rPr>
        <w:t>злякану</w:t>
      </w:r>
      <w:r w:rsidRPr="00444D9B">
        <w:rPr>
          <w:rFonts w:ascii="Times New Roman" w:eastAsia="Times New Roman" w:hAnsi="Times New Roman" w:cs="Times New Roman"/>
          <w:sz w:val="28"/>
          <w:szCs w:val="28"/>
          <w:lang w:val="uk-UA" w:eastAsia="uk-UA"/>
        </w:rPr>
        <w:t xml:space="preserve"> </w:t>
      </w:r>
      <w:r w:rsidR="00EA22E8" w:rsidRPr="00444D9B">
        <w:rPr>
          <w:rFonts w:ascii="Times New Roman" w:eastAsia="Times New Roman" w:hAnsi="Times New Roman" w:cs="Times New Roman"/>
          <w:sz w:val="28"/>
          <w:szCs w:val="28"/>
          <w:lang w:val="uk-UA" w:eastAsia="uk-UA"/>
        </w:rPr>
        <w:t>здобич</w:t>
      </w:r>
      <w:r w:rsidRPr="00444D9B">
        <w:rPr>
          <w:rFonts w:ascii="Times New Roman" w:eastAsia="Times New Roman" w:hAnsi="Times New Roman" w:cs="Times New Roman"/>
          <w:sz w:val="28"/>
          <w:szCs w:val="28"/>
          <w:lang w:val="uk-UA" w:eastAsia="uk-UA"/>
        </w:rPr>
        <w:t>. Адже тварини також використовуються в їжу. Однак вони можуть сховатися, їх потрібно переслідувати, вбити, розділити на частини. Використання каменів і товстих палиць для нападу і захисту знаходиться в сфері координаційних можливостей руки і оч</w:t>
      </w:r>
      <w:r w:rsidR="00EA22E8" w:rsidRPr="00444D9B">
        <w:rPr>
          <w:rFonts w:ascii="Times New Roman" w:eastAsia="Times New Roman" w:hAnsi="Times New Roman" w:cs="Times New Roman"/>
          <w:sz w:val="28"/>
          <w:szCs w:val="28"/>
          <w:lang w:val="uk-UA" w:eastAsia="uk-UA"/>
        </w:rPr>
        <w:t>ей</w:t>
      </w:r>
      <w:r w:rsidRPr="00444D9B">
        <w:rPr>
          <w:rFonts w:ascii="Times New Roman" w:eastAsia="Times New Roman" w:hAnsi="Times New Roman" w:cs="Times New Roman"/>
          <w:sz w:val="28"/>
          <w:szCs w:val="28"/>
          <w:lang w:val="uk-UA" w:eastAsia="uk-UA"/>
        </w:rPr>
        <w:t xml:space="preserve"> у антропоїдів. Однак те, що ці допоміжні засоби можна з урахуванням їхнього призначення наперед готувати, покращувати, створювати, - це вперше засвоював тип А в </w:t>
      </w:r>
      <w:r w:rsidR="00EA22E8" w:rsidRPr="00444D9B">
        <w:rPr>
          <w:rFonts w:ascii="Times New Roman" w:eastAsia="Times New Roman" w:hAnsi="Times New Roman" w:cs="Times New Roman"/>
          <w:sz w:val="28"/>
          <w:szCs w:val="28"/>
          <w:lang w:val="uk-UA" w:eastAsia="uk-UA"/>
        </w:rPr>
        <w:t>бідному</w:t>
      </w:r>
      <w:r w:rsidRPr="00444D9B">
        <w:rPr>
          <w:rFonts w:ascii="Times New Roman" w:eastAsia="Times New Roman" w:hAnsi="Times New Roman" w:cs="Times New Roman"/>
          <w:sz w:val="28"/>
          <w:szCs w:val="28"/>
          <w:lang w:val="uk-UA" w:eastAsia="uk-UA"/>
        </w:rPr>
        <w:t xml:space="preserve"> життєвому просторі савани. Загострені кремені завбільшки з кулак, а також кам'яні рубила були виявлені в ущелині </w:t>
      </w:r>
      <w:proofErr w:type="spellStart"/>
      <w:r w:rsidRPr="00444D9B">
        <w:rPr>
          <w:rFonts w:ascii="Times New Roman" w:eastAsia="Times New Roman" w:hAnsi="Times New Roman" w:cs="Times New Roman"/>
          <w:sz w:val="28"/>
          <w:szCs w:val="28"/>
          <w:lang w:val="uk-UA" w:eastAsia="uk-UA"/>
        </w:rPr>
        <w:t>Олдовай</w:t>
      </w:r>
      <w:proofErr w:type="spellEnd"/>
      <w:r w:rsidRPr="00444D9B">
        <w:rPr>
          <w:rFonts w:ascii="Times New Roman" w:eastAsia="Times New Roman" w:hAnsi="Times New Roman" w:cs="Times New Roman"/>
          <w:sz w:val="28"/>
          <w:szCs w:val="28"/>
          <w:lang w:val="uk-UA" w:eastAsia="uk-UA"/>
        </w:rPr>
        <w:t xml:space="preserve">. на схід від </w:t>
      </w:r>
      <w:proofErr w:type="spellStart"/>
      <w:r w:rsidRPr="00444D9B">
        <w:rPr>
          <w:rFonts w:ascii="Times New Roman" w:eastAsia="Times New Roman" w:hAnsi="Times New Roman" w:cs="Times New Roman"/>
          <w:sz w:val="28"/>
          <w:szCs w:val="28"/>
          <w:lang w:val="uk-UA" w:eastAsia="uk-UA"/>
        </w:rPr>
        <w:t>Серенгеті</w:t>
      </w:r>
      <w:proofErr w:type="spellEnd"/>
      <w:r w:rsidRPr="00444D9B">
        <w:rPr>
          <w:rFonts w:ascii="Times New Roman" w:eastAsia="Times New Roman" w:hAnsi="Times New Roman" w:cs="Times New Roman"/>
          <w:sz w:val="28"/>
          <w:szCs w:val="28"/>
          <w:lang w:val="uk-UA" w:eastAsia="uk-UA"/>
        </w:rPr>
        <w:t xml:space="preserve">. Поступово до них додавалися й інші знахідки.». </w:t>
      </w:r>
      <w:r w:rsidR="00FC1852" w:rsidRPr="00444D9B">
        <w:rPr>
          <w:rFonts w:ascii="Times New Roman" w:eastAsia="Times New Roman" w:hAnsi="Times New Roman" w:cs="Times New Roman"/>
          <w:sz w:val="28"/>
          <w:szCs w:val="28"/>
          <w:lang w:val="uk-UA" w:eastAsia="uk-UA"/>
        </w:rPr>
        <w:t xml:space="preserve">"[10] </w:t>
      </w:r>
    </w:p>
    <w:p w14:paraId="027FB8B9" w14:textId="77777777" w:rsidR="00EA22E8" w:rsidRPr="00444D9B" w:rsidRDefault="0060783C"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Ці камені відрізняються від необроблених тільки наявністю робочої кромки або штучного вістря, яке досягалося шляхом відбиття кам'яного ядрища. Очевидно, з тією ж метою розщеплюються кістки для рубав. Нижні щелепи убитих тварин використовуються для розгладження і скобления. У всякому разі, виникла попередня обробка каміння і кісток для їх застосування в певних цілях. Мабуть, чітке уявлення про роль знаряддя отримало предметне вираження в рублячих ударах, бо вплив знаряддя ефективніше впливу необробленого каменю і набагато перевершує продуктивність неозброєної руки.</w:t>
      </w:r>
    </w:p>
    <w:p w14:paraId="78DE4C66" w14:textId="77777777" w:rsidR="0060783C" w:rsidRPr="00444D9B" w:rsidRDefault="0060783C"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"Перші знаряддя збільшують силу впливу, що розвивається людським організмом. Подібно корисним тілесним ознакам, вони створюють переваги перед обличчям природного відбору: підвищують успішність переслідування при полюванні, силу захисних дій, безпеку і тим самим збільшують шанс на виживання. Перші прояви розумових процесів при виготовленні знарядь ще цілком підпорядковані еволюційним законам. І все-таки вже в них міститься зародок подолання самодостатнього панування цих законів: з появою знарядь починається процес переходу від пристосування людини до природи до контролю над нею і до поступового її підкорення."[11]</w:t>
      </w:r>
    </w:p>
    <w:p w14:paraId="0325D1EF" w14:textId="77777777" w:rsidR="00681390" w:rsidRPr="00444D9B" w:rsidRDefault="004B5F6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Варто і навіть дуже важливо відмітити що використання знарядь праці дуже важливе саме як форма перетворюючих відносин. Процес виготовлення знарядь праці включений в структуру більш диференційованих суспільних відносин. Так, саме знаряддя праці це ніби уречевлений досвід поколінь, втілений у певному знарядді. </w:t>
      </w:r>
      <w:r w:rsidR="00BC72CC" w:rsidRPr="00444D9B">
        <w:rPr>
          <w:rFonts w:ascii="Times New Roman" w:eastAsia="Times New Roman" w:hAnsi="Times New Roman" w:cs="Times New Roman"/>
          <w:sz w:val="28"/>
          <w:szCs w:val="28"/>
          <w:lang w:val="uk-UA" w:eastAsia="uk-UA"/>
        </w:rPr>
        <w:t>У</w:t>
      </w:r>
      <w:r w:rsidRPr="00444D9B">
        <w:rPr>
          <w:rFonts w:ascii="Times New Roman" w:eastAsia="Times New Roman" w:hAnsi="Times New Roman" w:cs="Times New Roman"/>
          <w:sz w:val="28"/>
          <w:szCs w:val="28"/>
          <w:lang w:val="uk-UA" w:eastAsia="uk-UA"/>
        </w:rPr>
        <w:t>мовний майстер</w:t>
      </w:r>
      <w:r w:rsidR="00BC72CC"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передає свої навички та напрацювання </w:t>
      </w:r>
      <w:r w:rsidR="00BC72CC" w:rsidRPr="00444D9B">
        <w:rPr>
          <w:rFonts w:ascii="Times New Roman" w:eastAsia="Times New Roman" w:hAnsi="Times New Roman" w:cs="Times New Roman"/>
          <w:sz w:val="28"/>
          <w:szCs w:val="28"/>
          <w:lang w:val="uk-UA" w:eastAsia="uk-UA"/>
        </w:rPr>
        <w:t>і оцінює позитивно чи негативно, результат праці свого умовного підмайстра, а сам результат коментується за допомогою комунікації, а саме навчання здебільшого проводиться умоглядним чином, і вже результат відтворених спостережень оцінюватиме майстер. Будь-яка групова діяльність повинна бути організована, і хоча на цих етапах розвитку, вона організована досить погано, вона постійно потребує вдосконалення, і вдосконалюється разом із вдосконаленням форм комунікації, які в свою чергу вдосконалюються через розподіл праці, і вище описану комунікацію, на цьому етапі розвитку до суспільних групових відносин.</w:t>
      </w:r>
    </w:p>
    <w:p w14:paraId="5CF35F04" w14:textId="77777777" w:rsidR="00BC72CC" w:rsidRPr="00444D9B" w:rsidRDefault="00BC72CC"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w:t>
      </w:r>
      <w:proofErr w:type="spellStart"/>
      <w:r w:rsidRPr="00444D9B">
        <w:rPr>
          <w:rFonts w:ascii="Times New Roman" w:eastAsia="Times New Roman" w:hAnsi="Times New Roman" w:cs="Times New Roman"/>
          <w:sz w:val="28"/>
          <w:szCs w:val="28"/>
          <w:lang w:val="uk-UA" w:eastAsia="uk-UA"/>
        </w:rPr>
        <w:t>Homo</w:t>
      </w:r>
      <w:proofErr w:type="spellEnd"/>
      <w:r w:rsidRPr="00444D9B">
        <w:rPr>
          <w:rFonts w:ascii="Times New Roman" w:eastAsia="Times New Roman" w:hAnsi="Times New Roman" w:cs="Times New Roman"/>
          <w:sz w:val="28"/>
          <w:szCs w:val="28"/>
          <w:lang w:val="uk-UA" w:eastAsia="uk-UA"/>
        </w:rPr>
        <w:t xml:space="preserve"> </w:t>
      </w:r>
      <w:proofErr w:type="spellStart"/>
      <w:r w:rsidRPr="00444D9B">
        <w:rPr>
          <w:rFonts w:ascii="Times New Roman" w:eastAsia="Times New Roman" w:hAnsi="Times New Roman" w:cs="Times New Roman"/>
          <w:sz w:val="28"/>
          <w:szCs w:val="28"/>
          <w:lang w:val="uk-UA" w:eastAsia="uk-UA"/>
        </w:rPr>
        <w:t>habilis</w:t>
      </w:r>
      <w:proofErr w:type="spellEnd"/>
      <w:r w:rsidRPr="00444D9B">
        <w:rPr>
          <w:rFonts w:ascii="Times New Roman" w:eastAsia="Times New Roman" w:hAnsi="Times New Roman" w:cs="Times New Roman"/>
          <w:sz w:val="28"/>
          <w:szCs w:val="28"/>
          <w:lang w:val="uk-UA" w:eastAsia="uk-UA"/>
        </w:rPr>
        <w:t>» - «людина уміла» - так назвали першого виготовлювача знарядь. В даному випадк</w:t>
      </w:r>
      <w:r w:rsidR="00113611" w:rsidRPr="00444D9B">
        <w:rPr>
          <w:rFonts w:ascii="Times New Roman" w:eastAsia="Times New Roman" w:hAnsi="Times New Roman" w:cs="Times New Roman"/>
          <w:sz w:val="28"/>
          <w:szCs w:val="28"/>
          <w:lang w:val="uk-UA" w:eastAsia="uk-UA"/>
        </w:rPr>
        <w:t>у не має особливого значення,</w:t>
      </w:r>
      <w:r w:rsidRPr="00444D9B">
        <w:rPr>
          <w:rFonts w:ascii="Times New Roman" w:eastAsia="Times New Roman" w:hAnsi="Times New Roman" w:cs="Times New Roman"/>
          <w:sz w:val="28"/>
          <w:szCs w:val="28"/>
          <w:lang w:val="uk-UA" w:eastAsia="uk-UA"/>
        </w:rPr>
        <w:t xml:space="preserve"> чи йде мова про само</w:t>
      </w:r>
      <w:r w:rsidR="00113611" w:rsidRPr="00444D9B">
        <w:rPr>
          <w:rFonts w:ascii="Times New Roman" w:eastAsia="Times New Roman" w:hAnsi="Times New Roman" w:cs="Times New Roman"/>
          <w:sz w:val="28"/>
          <w:szCs w:val="28"/>
          <w:lang w:val="uk-UA" w:eastAsia="uk-UA"/>
        </w:rPr>
        <w:t>го</w:t>
      </w:r>
      <w:r w:rsidRPr="00444D9B">
        <w:rPr>
          <w:rFonts w:ascii="Times New Roman" w:eastAsia="Times New Roman" w:hAnsi="Times New Roman" w:cs="Times New Roman"/>
          <w:sz w:val="28"/>
          <w:szCs w:val="28"/>
          <w:lang w:val="uk-UA" w:eastAsia="uk-UA"/>
        </w:rPr>
        <w:t xml:space="preserve"> пізньо</w:t>
      </w:r>
      <w:r w:rsidR="00113611" w:rsidRPr="00444D9B">
        <w:rPr>
          <w:rFonts w:ascii="Times New Roman" w:eastAsia="Times New Roman" w:hAnsi="Times New Roman" w:cs="Times New Roman"/>
          <w:sz w:val="28"/>
          <w:szCs w:val="28"/>
          <w:lang w:val="uk-UA" w:eastAsia="uk-UA"/>
        </w:rPr>
        <w:t>го</w:t>
      </w:r>
      <w:r w:rsidRPr="00444D9B">
        <w:rPr>
          <w:rFonts w:ascii="Times New Roman" w:eastAsia="Times New Roman" w:hAnsi="Times New Roman" w:cs="Times New Roman"/>
          <w:sz w:val="28"/>
          <w:szCs w:val="28"/>
          <w:lang w:val="uk-UA" w:eastAsia="uk-UA"/>
        </w:rPr>
        <w:t xml:space="preserve"> австралопітека або представника одніє</w:t>
      </w:r>
      <w:r w:rsidR="00113611" w:rsidRPr="00444D9B">
        <w:rPr>
          <w:rFonts w:ascii="Times New Roman" w:eastAsia="Times New Roman" w:hAnsi="Times New Roman" w:cs="Times New Roman"/>
          <w:sz w:val="28"/>
          <w:szCs w:val="28"/>
          <w:lang w:val="uk-UA" w:eastAsia="uk-UA"/>
        </w:rPr>
        <w:t>ї</w:t>
      </w:r>
      <w:r w:rsidRPr="00444D9B">
        <w:rPr>
          <w:rFonts w:ascii="Times New Roman" w:eastAsia="Times New Roman" w:hAnsi="Times New Roman" w:cs="Times New Roman"/>
          <w:sz w:val="28"/>
          <w:szCs w:val="28"/>
          <w:lang w:val="uk-UA" w:eastAsia="uk-UA"/>
        </w:rPr>
        <w:t xml:space="preserve"> з його бічних гілок. На смугу, яка відділяла тваринн</w:t>
      </w:r>
      <w:r w:rsidR="00113611" w:rsidRPr="00444D9B">
        <w:rPr>
          <w:rFonts w:ascii="Times New Roman" w:eastAsia="Times New Roman" w:hAnsi="Times New Roman" w:cs="Times New Roman"/>
          <w:sz w:val="28"/>
          <w:szCs w:val="28"/>
          <w:lang w:val="uk-UA" w:eastAsia="uk-UA"/>
        </w:rPr>
        <w:t>у</w:t>
      </w:r>
      <w:r w:rsidRPr="00444D9B">
        <w:rPr>
          <w:rFonts w:ascii="Times New Roman" w:eastAsia="Times New Roman" w:hAnsi="Times New Roman" w:cs="Times New Roman"/>
          <w:sz w:val="28"/>
          <w:szCs w:val="28"/>
          <w:lang w:val="uk-UA" w:eastAsia="uk-UA"/>
        </w:rPr>
        <w:t xml:space="preserve"> і людин</w:t>
      </w:r>
      <w:r w:rsidR="00113611" w:rsidRPr="00444D9B">
        <w:rPr>
          <w:rFonts w:ascii="Times New Roman" w:eastAsia="Times New Roman" w:hAnsi="Times New Roman" w:cs="Times New Roman"/>
          <w:sz w:val="28"/>
          <w:szCs w:val="28"/>
          <w:lang w:val="uk-UA" w:eastAsia="uk-UA"/>
        </w:rPr>
        <w:t>у</w:t>
      </w:r>
      <w:r w:rsidRPr="00444D9B">
        <w:rPr>
          <w:rFonts w:ascii="Times New Roman" w:eastAsia="Times New Roman" w:hAnsi="Times New Roman" w:cs="Times New Roman"/>
          <w:sz w:val="28"/>
          <w:szCs w:val="28"/>
          <w:lang w:val="uk-UA" w:eastAsia="uk-UA"/>
        </w:rPr>
        <w:t>, багаторазово вступали різні види, але далеко не в кожному разі вон</w:t>
      </w:r>
      <w:r w:rsidR="00113611" w:rsidRPr="00444D9B">
        <w:rPr>
          <w:rFonts w:ascii="Times New Roman" w:eastAsia="Times New Roman" w:hAnsi="Times New Roman" w:cs="Times New Roman"/>
          <w:sz w:val="28"/>
          <w:szCs w:val="28"/>
          <w:lang w:val="uk-UA" w:eastAsia="uk-UA"/>
        </w:rPr>
        <w:t>а</w:t>
      </w:r>
      <w:r w:rsidRPr="00444D9B">
        <w:rPr>
          <w:rFonts w:ascii="Times New Roman" w:eastAsia="Times New Roman" w:hAnsi="Times New Roman" w:cs="Times New Roman"/>
          <w:sz w:val="28"/>
          <w:szCs w:val="28"/>
          <w:lang w:val="uk-UA" w:eastAsia="uk-UA"/>
        </w:rPr>
        <w:t xml:space="preserve"> перетиналася. У всякому разі, в австралопітек</w:t>
      </w:r>
      <w:r w:rsidR="00113611" w:rsidRPr="00444D9B">
        <w:rPr>
          <w:rFonts w:ascii="Times New Roman" w:eastAsia="Times New Roman" w:hAnsi="Times New Roman" w:cs="Times New Roman"/>
          <w:sz w:val="28"/>
          <w:szCs w:val="28"/>
          <w:lang w:val="uk-UA" w:eastAsia="uk-UA"/>
        </w:rPr>
        <w:t>у</w:t>
      </w:r>
      <w:r w:rsidRPr="00444D9B">
        <w:rPr>
          <w:rFonts w:ascii="Times New Roman" w:eastAsia="Times New Roman" w:hAnsi="Times New Roman" w:cs="Times New Roman"/>
          <w:sz w:val="28"/>
          <w:szCs w:val="28"/>
          <w:lang w:val="uk-UA" w:eastAsia="uk-UA"/>
        </w:rPr>
        <w:t xml:space="preserve"> </w:t>
      </w:r>
      <w:proofErr w:type="spellStart"/>
      <w:r w:rsidR="00113611" w:rsidRPr="00444D9B">
        <w:rPr>
          <w:rFonts w:ascii="Times New Roman" w:eastAsia="Times New Roman" w:hAnsi="Times New Roman" w:cs="Times New Roman"/>
          <w:sz w:val="28"/>
          <w:szCs w:val="28"/>
          <w:lang w:val="uk-UA" w:eastAsia="uk-UA"/>
        </w:rPr>
        <w:t>олдовайського</w:t>
      </w:r>
      <w:proofErr w:type="spellEnd"/>
      <w:r w:rsidR="00113611" w:rsidRPr="00444D9B">
        <w:rPr>
          <w:rFonts w:ascii="Times New Roman" w:eastAsia="Times New Roman" w:hAnsi="Times New Roman" w:cs="Times New Roman"/>
          <w:sz w:val="28"/>
          <w:szCs w:val="28"/>
          <w:lang w:val="uk-UA" w:eastAsia="uk-UA"/>
        </w:rPr>
        <w:t xml:space="preserve"> типу</w:t>
      </w:r>
      <w:r w:rsidRPr="00444D9B">
        <w:rPr>
          <w:rFonts w:ascii="Times New Roman" w:eastAsia="Times New Roman" w:hAnsi="Times New Roman" w:cs="Times New Roman"/>
          <w:sz w:val="28"/>
          <w:szCs w:val="28"/>
          <w:lang w:val="uk-UA" w:eastAsia="uk-UA"/>
        </w:rPr>
        <w:t xml:space="preserve"> втілений рівень розвитку, який дозволяє почати і подолати останній великий відрізок шляху </w:t>
      </w:r>
      <w:r w:rsidR="00113611" w:rsidRPr="00444D9B">
        <w:rPr>
          <w:rFonts w:ascii="Times New Roman" w:eastAsia="Times New Roman" w:hAnsi="Times New Roman" w:cs="Times New Roman"/>
          <w:sz w:val="28"/>
          <w:szCs w:val="28"/>
          <w:lang w:val="uk-UA" w:eastAsia="uk-UA"/>
        </w:rPr>
        <w:t>становлення людиною</w:t>
      </w:r>
      <w:r w:rsidRPr="00444D9B">
        <w:rPr>
          <w:rFonts w:ascii="Times New Roman" w:eastAsia="Times New Roman" w:hAnsi="Times New Roman" w:cs="Times New Roman"/>
          <w:sz w:val="28"/>
          <w:szCs w:val="28"/>
          <w:lang w:val="uk-UA" w:eastAsia="uk-UA"/>
        </w:rPr>
        <w:t xml:space="preserve">. </w:t>
      </w:r>
      <w:r w:rsidRPr="00444D9B">
        <w:rPr>
          <w:rFonts w:ascii="Times New Roman" w:eastAsia="Times New Roman" w:hAnsi="Times New Roman" w:cs="Times New Roman"/>
          <w:sz w:val="28"/>
          <w:szCs w:val="28"/>
          <w:lang w:val="uk-UA" w:eastAsia="uk-UA"/>
        </w:rPr>
        <w:lastRenderedPageBreak/>
        <w:t>Цей шлях веде до первісни</w:t>
      </w:r>
      <w:r w:rsidR="00113611" w:rsidRPr="00444D9B">
        <w:rPr>
          <w:rFonts w:ascii="Times New Roman" w:eastAsia="Times New Roman" w:hAnsi="Times New Roman" w:cs="Times New Roman"/>
          <w:sz w:val="28"/>
          <w:szCs w:val="28"/>
          <w:lang w:val="uk-UA" w:eastAsia="uk-UA"/>
        </w:rPr>
        <w:t>х</w:t>
      </w:r>
      <w:r w:rsidRPr="00444D9B">
        <w:rPr>
          <w:rFonts w:ascii="Times New Roman" w:eastAsia="Times New Roman" w:hAnsi="Times New Roman" w:cs="Times New Roman"/>
          <w:sz w:val="28"/>
          <w:szCs w:val="28"/>
          <w:lang w:val="uk-UA" w:eastAsia="uk-UA"/>
        </w:rPr>
        <w:t xml:space="preserve"> люд</w:t>
      </w:r>
      <w:r w:rsidR="00113611" w:rsidRPr="00444D9B">
        <w:rPr>
          <w:rFonts w:ascii="Times New Roman" w:eastAsia="Times New Roman" w:hAnsi="Times New Roman" w:cs="Times New Roman"/>
          <w:sz w:val="28"/>
          <w:szCs w:val="28"/>
          <w:lang w:val="uk-UA" w:eastAsia="uk-UA"/>
        </w:rPr>
        <w:t>ей (антропоїдів</w:t>
      </w:r>
      <w:r w:rsidRPr="00444D9B">
        <w:rPr>
          <w:rFonts w:ascii="Times New Roman" w:eastAsia="Times New Roman" w:hAnsi="Times New Roman" w:cs="Times New Roman"/>
          <w:sz w:val="28"/>
          <w:szCs w:val="28"/>
          <w:lang w:val="uk-UA" w:eastAsia="uk-UA"/>
        </w:rPr>
        <w:t xml:space="preserve">) </w:t>
      </w:r>
      <w:r w:rsidR="00113611" w:rsidRPr="00444D9B">
        <w:rPr>
          <w:rFonts w:ascii="Times New Roman" w:eastAsia="Times New Roman" w:hAnsi="Times New Roman" w:cs="Times New Roman"/>
          <w:sz w:val="28"/>
          <w:szCs w:val="28"/>
          <w:lang w:val="uk-UA" w:eastAsia="uk-UA"/>
        </w:rPr>
        <w:t>льодовикового періоду</w:t>
      </w:r>
      <w:r w:rsidRPr="00444D9B">
        <w:rPr>
          <w:rFonts w:ascii="Times New Roman" w:eastAsia="Times New Roman" w:hAnsi="Times New Roman" w:cs="Times New Roman"/>
          <w:sz w:val="28"/>
          <w:szCs w:val="28"/>
          <w:lang w:val="uk-UA" w:eastAsia="uk-UA"/>
        </w:rPr>
        <w:t xml:space="preserve"> (який жив, зрозуміло, поза област</w:t>
      </w:r>
      <w:r w:rsidR="00113611" w:rsidRPr="00444D9B">
        <w:rPr>
          <w:rFonts w:ascii="Times New Roman" w:eastAsia="Times New Roman" w:hAnsi="Times New Roman" w:cs="Times New Roman"/>
          <w:sz w:val="28"/>
          <w:szCs w:val="28"/>
          <w:lang w:val="uk-UA" w:eastAsia="uk-UA"/>
        </w:rPr>
        <w:t>ями</w:t>
      </w:r>
      <w:r w:rsidRPr="00444D9B">
        <w:rPr>
          <w:rFonts w:ascii="Times New Roman" w:eastAsia="Times New Roman" w:hAnsi="Times New Roman" w:cs="Times New Roman"/>
          <w:sz w:val="28"/>
          <w:szCs w:val="28"/>
          <w:lang w:val="uk-UA" w:eastAsia="uk-UA"/>
        </w:rPr>
        <w:t xml:space="preserve"> зледеніння), а також більш теплого </w:t>
      </w:r>
      <w:r w:rsidR="00113611" w:rsidRPr="00444D9B">
        <w:rPr>
          <w:rFonts w:ascii="Times New Roman" w:eastAsia="Times New Roman" w:hAnsi="Times New Roman" w:cs="Times New Roman"/>
          <w:sz w:val="28"/>
          <w:szCs w:val="28"/>
          <w:lang w:val="uk-UA" w:eastAsia="uk-UA"/>
        </w:rPr>
        <w:t>міжльодовикового періоду</w:t>
      </w:r>
      <w:r w:rsidRPr="00444D9B">
        <w:rPr>
          <w:rFonts w:ascii="Times New Roman" w:eastAsia="Times New Roman" w:hAnsi="Times New Roman" w:cs="Times New Roman"/>
          <w:sz w:val="28"/>
          <w:szCs w:val="28"/>
          <w:lang w:val="uk-UA" w:eastAsia="uk-UA"/>
        </w:rPr>
        <w:t xml:space="preserve">. Він </w:t>
      </w:r>
      <w:r w:rsidR="00113611" w:rsidRPr="00444D9B">
        <w:rPr>
          <w:rFonts w:ascii="Times New Roman" w:eastAsia="Times New Roman" w:hAnsi="Times New Roman" w:cs="Times New Roman"/>
          <w:sz w:val="28"/>
          <w:szCs w:val="28"/>
          <w:lang w:val="uk-UA" w:eastAsia="uk-UA"/>
        </w:rPr>
        <w:t>в результаті прийде до становлення неандертальцем післяльодовикового періоду.</w:t>
      </w:r>
    </w:p>
    <w:p w14:paraId="7F910833" w14:textId="77777777" w:rsidR="00113611" w:rsidRPr="00444D9B" w:rsidRDefault="00113611"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Психофізична конституція австралопітеків типу А вже була дуже подібною до сучаснолюдьскої. Вже тоді, вони почали намагатися, через своє пізнання, проникнути в розуміння оточуючого світу, і виготовлення знарядь праці, це лише найяскравіший та найконцентрованіший приклад виразу цих знань на практиці.</w:t>
      </w:r>
    </w:p>
    <w:p w14:paraId="79F48502" w14:textId="77777777" w:rsidR="00113611" w:rsidRPr="00444D9B" w:rsidRDefault="00113611"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Але також потрібно використовувати своє нове, опосередковане навчанням знання, подібно матеріальним знаряддям на свою користь.</w:t>
      </w:r>
    </w:p>
    <w:p w14:paraId="349FA0ED" w14:textId="77777777" w:rsidR="00113611" w:rsidRPr="00444D9B" w:rsidRDefault="00113611"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І отже повертаючись до прикладу з двома типами австралопітеків, той вид що залишився в лісі, як вже було зазначено, не був під впливом жорсткого тиску відбору, в них майже </w:t>
      </w:r>
      <w:r w:rsidR="008A26C7" w:rsidRPr="00444D9B">
        <w:rPr>
          <w:rFonts w:ascii="Times New Roman" w:eastAsia="Times New Roman" w:hAnsi="Times New Roman" w:cs="Times New Roman"/>
          <w:sz w:val="28"/>
          <w:szCs w:val="28"/>
          <w:lang w:val="uk-UA" w:eastAsia="uk-UA"/>
        </w:rPr>
        <w:t>відсутні</w:t>
      </w:r>
      <w:r w:rsidRPr="00444D9B">
        <w:rPr>
          <w:rFonts w:ascii="Times New Roman" w:eastAsia="Times New Roman" w:hAnsi="Times New Roman" w:cs="Times New Roman"/>
          <w:sz w:val="28"/>
          <w:szCs w:val="28"/>
          <w:lang w:val="uk-UA" w:eastAsia="uk-UA"/>
        </w:rPr>
        <w:t xml:space="preserve"> були збудники та небезпеки </w:t>
      </w:r>
      <w:r w:rsidR="008A26C7" w:rsidRPr="00444D9B">
        <w:rPr>
          <w:rFonts w:ascii="Times New Roman" w:eastAsia="Times New Roman" w:hAnsi="Times New Roman" w:cs="Times New Roman"/>
          <w:sz w:val="28"/>
          <w:szCs w:val="28"/>
          <w:lang w:val="uk-UA" w:eastAsia="uk-UA"/>
        </w:rPr>
        <w:t>природнього</w:t>
      </w:r>
      <w:r w:rsidRPr="00444D9B">
        <w:rPr>
          <w:rFonts w:ascii="Times New Roman" w:eastAsia="Times New Roman" w:hAnsi="Times New Roman" w:cs="Times New Roman"/>
          <w:sz w:val="28"/>
          <w:szCs w:val="28"/>
          <w:lang w:val="uk-UA" w:eastAsia="uk-UA"/>
        </w:rPr>
        <w:t xml:space="preserve"> характеру, в результаті чого в них не було необхідності постійно пристосовуватися до нових умов і труднощів, і відповідно не було стимулу розвиватися та змінюватися, і врешті решт, той інший тип ав</w:t>
      </w:r>
      <w:r w:rsidR="008A26C7" w:rsidRPr="00444D9B">
        <w:rPr>
          <w:rFonts w:ascii="Times New Roman" w:eastAsia="Times New Roman" w:hAnsi="Times New Roman" w:cs="Times New Roman"/>
          <w:sz w:val="28"/>
          <w:szCs w:val="28"/>
          <w:lang w:val="uk-UA" w:eastAsia="uk-UA"/>
        </w:rPr>
        <w:t>с</w:t>
      </w:r>
      <w:r w:rsidRPr="00444D9B">
        <w:rPr>
          <w:rFonts w:ascii="Times New Roman" w:eastAsia="Times New Roman" w:hAnsi="Times New Roman" w:cs="Times New Roman"/>
          <w:sz w:val="28"/>
          <w:szCs w:val="28"/>
          <w:lang w:val="uk-UA" w:eastAsia="uk-UA"/>
        </w:rPr>
        <w:t xml:space="preserve">тралопітеків типу А, просто досяг такої могутності, що почав щось </w:t>
      </w:r>
      <w:r w:rsidR="008A26C7" w:rsidRPr="00444D9B">
        <w:rPr>
          <w:rFonts w:ascii="Times New Roman" w:eastAsia="Times New Roman" w:hAnsi="Times New Roman" w:cs="Times New Roman"/>
          <w:sz w:val="28"/>
          <w:szCs w:val="28"/>
          <w:lang w:val="uk-UA" w:eastAsia="uk-UA"/>
        </w:rPr>
        <w:t>на кшталт</w:t>
      </w:r>
      <w:r w:rsidRPr="00444D9B">
        <w:rPr>
          <w:rFonts w:ascii="Times New Roman" w:eastAsia="Times New Roman" w:hAnsi="Times New Roman" w:cs="Times New Roman"/>
          <w:sz w:val="28"/>
          <w:szCs w:val="28"/>
          <w:lang w:val="uk-UA" w:eastAsia="uk-UA"/>
        </w:rPr>
        <w:t xml:space="preserve"> експансії, розповсюджуючись новим</w:t>
      </w:r>
      <w:r w:rsidR="008A26C7" w:rsidRPr="00444D9B">
        <w:rPr>
          <w:rFonts w:ascii="Times New Roman" w:eastAsia="Times New Roman" w:hAnsi="Times New Roman" w:cs="Times New Roman"/>
          <w:sz w:val="28"/>
          <w:szCs w:val="28"/>
          <w:lang w:val="uk-UA" w:eastAsia="uk-UA"/>
        </w:rPr>
        <w:t>и тер</w:t>
      </w:r>
      <w:r w:rsidRPr="00444D9B">
        <w:rPr>
          <w:rFonts w:ascii="Times New Roman" w:eastAsia="Times New Roman" w:hAnsi="Times New Roman" w:cs="Times New Roman"/>
          <w:sz w:val="28"/>
          <w:szCs w:val="28"/>
          <w:lang w:val="uk-UA" w:eastAsia="uk-UA"/>
        </w:rPr>
        <w:t xml:space="preserve">иторіями, </w:t>
      </w:r>
      <w:r w:rsidR="007C1524" w:rsidRPr="00444D9B">
        <w:rPr>
          <w:rFonts w:ascii="Times New Roman" w:eastAsia="Times New Roman" w:hAnsi="Times New Roman" w:cs="Times New Roman"/>
          <w:sz w:val="28"/>
          <w:szCs w:val="28"/>
          <w:lang w:val="uk-UA" w:eastAsia="uk-UA"/>
        </w:rPr>
        <w:t xml:space="preserve">і в результаті майже винищив австралопітеків типу Р. Тип Р не був готовий до подібного. І взагалі на місцях життя типу </w:t>
      </w:r>
      <w:r w:rsidR="008A26C7" w:rsidRPr="00444D9B">
        <w:rPr>
          <w:rFonts w:ascii="Times New Roman" w:eastAsia="Times New Roman" w:hAnsi="Times New Roman" w:cs="Times New Roman"/>
          <w:sz w:val="28"/>
          <w:szCs w:val="28"/>
          <w:lang w:val="uk-UA" w:eastAsia="uk-UA"/>
        </w:rPr>
        <w:t>Р ніколи не було знайдено знаря</w:t>
      </w:r>
      <w:r w:rsidR="007C1524" w:rsidRPr="00444D9B">
        <w:rPr>
          <w:rFonts w:ascii="Times New Roman" w:eastAsia="Times New Roman" w:hAnsi="Times New Roman" w:cs="Times New Roman"/>
          <w:sz w:val="28"/>
          <w:szCs w:val="28"/>
          <w:lang w:val="uk-UA" w:eastAsia="uk-UA"/>
        </w:rPr>
        <w:t xml:space="preserve">дь, і можна сказати що «обравши» життя в комфорті вони прирекли себе на те що назавжди зійшли зі шляху до становлення людиною. А ті, типу А, обравши савану, постійно знаходилися на межі виживання, що стимулювало їх до розвитку пам’яті, </w:t>
      </w:r>
      <w:r w:rsidR="008A26C7" w:rsidRPr="00444D9B">
        <w:rPr>
          <w:rFonts w:ascii="Times New Roman" w:eastAsia="Times New Roman" w:hAnsi="Times New Roman" w:cs="Times New Roman"/>
          <w:sz w:val="28"/>
          <w:szCs w:val="28"/>
          <w:lang w:val="uk-UA" w:eastAsia="uk-UA"/>
        </w:rPr>
        <w:t>комунікації</w:t>
      </w:r>
      <w:r w:rsidR="007C1524" w:rsidRPr="00444D9B">
        <w:rPr>
          <w:rFonts w:ascii="Times New Roman" w:eastAsia="Times New Roman" w:hAnsi="Times New Roman" w:cs="Times New Roman"/>
          <w:sz w:val="28"/>
          <w:szCs w:val="28"/>
          <w:lang w:val="uk-UA" w:eastAsia="uk-UA"/>
        </w:rPr>
        <w:t>, розподілу праці, та як наслідок розвитку мислення, і суспільного розвитку.</w:t>
      </w:r>
      <w:r w:rsidR="00DE6FDE" w:rsidRPr="00444D9B">
        <w:rPr>
          <w:rFonts w:ascii="Times New Roman" w:eastAsia="Times New Roman" w:hAnsi="Times New Roman" w:cs="Times New Roman"/>
          <w:sz w:val="28"/>
          <w:szCs w:val="28"/>
          <w:lang w:val="uk-UA" w:eastAsia="uk-UA"/>
        </w:rPr>
        <w:t xml:space="preserve"> В результаті виникло те, що може бути названо когнітивною працездатністю, або, коротко, інтелектом.</w:t>
      </w:r>
    </w:p>
    <w:p w14:paraId="6AED8008" w14:textId="77777777" w:rsidR="00DE6FDE" w:rsidRDefault="00DE6FDE" w:rsidP="00DE6FDE">
      <w:pPr>
        <w:pStyle w:val="1"/>
        <w:jc w:val="center"/>
      </w:pPr>
      <w:r>
        <w:rPr>
          <w:lang w:val="uk-UA"/>
        </w:rPr>
        <w:t xml:space="preserve">Від первісних людей до </w:t>
      </w:r>
      <w:r>
        <w:rPr>
          <w:lang w:val="en-US"/>
        </w:rPr>
        <w:t>Homo</w:t>
      </w:r>
      <w:r w:rsidRPr="00DE6FDE">
        <w:t xml:space="preserve"> </w:t>
      </w:r>
      <w:r>
        <w:rPr>
          <w:lang w:val="en-US"/>
        </w:rPr>
        <w:t>Sapiens</w:t>
      </w:r>
    </w:p>
    <w:p w14:paraId="3455AE3D" w14:textId="77777777" w:rsidR="00DE6FDE" w:rsidRPr="00444D9B" w:rsidRDefault="00DE6FD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Щодо знахідок цього періоду є багато суперечливих моментів, самих знахідок небагато і самі вони мають вельми поважний вік. Тому я не вважаю </w:t>
      </w:r>
      <w:r w:rsidRPr="00444D9B">
        <w:rPr>
          <w:rFonts w:ascii="Times New Roman" w:eastAsia="Times New Roman" w:hAnsi="Times New Roman" w:cs="Times New Roman"/>
          <w:sz w:val="28"/>
          <w:szCs w:val="28"/>
          <w:lang w:val="uk-UA" w:eastAsia="uk-UA"/>
        </w:rPr>
        <w:lastRenderedPageBreak/>
        <w:t>за необхідне вдаватися в тонкощі як і з якого виду відбувався розвиток до інших і збираюся зупинитися на більш вітальних для теми питаннях.</w:t>
      </w:r>
    </w:p>
    <w:p w14:paraId="560A3366" w14:textId="77777777" w:rsidR="00DE6FDE" w:rsidRPr="00444D9B" w:rsidRDefault="00DE6FD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Пропускаючи цей «темний» етап</w:t>
      </w:r>
      <w:r w:rsidR="00A36198" w:rsidRPr="00444D9B">
        <w:rPr>
          <w:rFonts w:ascii="Times New Roman" w:eastAsia="Times New Roman" w:hAnsi="Times New Roman" w:cs="Times New Roman"/>
          <w:sz w:val="28"/>
          <w:szCs w:val="28"/>
          <w:lang w:val="uk-UA" w:eastAsia="uk-UA"/>
        </w:rPr>
        <w:t>, я вважаю важливим відмітити ключові моменти і ключові види. До сих пір невідомо, де і в якій формі відбулися переходи від «</w:t>
      </w:r>
      <w:proofErr w:type="spellStart"/>
      <w:r w:rsidR="00A36198" w:rsidRPr="00444D9B">
        <w:rPr>
          <w:rFonts w:ascii="Times New Roman" w:eastAsia="Times New Roman" w:hAnsi="Times New Roman" w:cs="Times New Roman"/>
          <w:sz w:val="28"/>
          <w:szCs w:val="28"/>
          <w:lang w:val="uk-UA" w:eastAsia="uk-UA"/>
        </w:rPr>
        <w:t>Homo</w:t>
      </w:r>
      <w:proofErr w:type="spellEnd"/>
      <w:r w:rsidR="00A36198" w:rsidRPr="00444D9B">
        <w:rPr>
          <w:rFonts w:ascii="Times New Roman" w:eastAsia="Times New Roman" w:hAnsi="Times New Roman" w:cs="Times New Roman"/>
          <w:sz w:val="28"/>
          <w:szCs w:val="28"/>
          <w:lang w:val="uk-UA" w:eastAsia="uk-UA"/>
        </w:rPr>
        <w:t xml:space="preserve"> </w:t>
      </w:r>
      <w:proofErr w:type="spellStart"/>
      <w:r w:rsidR="00A36198" w:rsidRPr="00444D9B">
        <w:rPr>
          <w:rFonts w:ascii="Times New Roman" w:eastAsia="Times New Roman" w:hAnsi="Times New Roman" w:cs="Times New Roman"/>
          <w:sz w:val="28"/>
          <w:szCs w:val="28"/>
          <w:lang w:val="uk-UA" w:eastAsia="uk-UA"/>
        </w:rPr>
        <w:t>erectus</w:t>
      </w:r>
      <w:proofErr w:type="spellEnd"/>
      <w:r w:rsidR="00A36198" w:rsidRPr="00444D9B">
        <w:rPr>
          <w:rFonts w:ascii="Times New Roman" w:eastAsia="Times New Roman" w:hAnsi="Times New Roman" w:cs="Times New Roman"/>
          <w:sz w:val="28"/>
          <w:szCs w:val="28"/>
          <w:lang w:val="uk-UA" w:eastAsia="uk-UA"/>
        </w:rPr>
        <w:t>» до неандертальцю, а потім до кроманьйонської людини. Проте важливо відмітити що Неандертальці були дуже важливим проміжним етапом. Примітною ознакою неандертальця є велика черепна коробка. Вимірювання показали, що середня величина її обсягу значно вище, ніж у сучасних людей. Антропологи більше не сперечаються про наявність у неандертальця ознак розуміння інтелекту. Питання лише в тому, що під цим мається на увазі. У всякому разі, сам предикат «</w:t>
      </w:r>
      <w:proofErr w:type="spellStart"/>
      <w:r w:rsidR="00A36198" w:rsidRPr="00444D9B">
        <w:rPr>
          <w:rFonts w:ascii="Times New Roman" w:eastAsia="Times New Roman" w:hAnsi="Times New Roman" w:cs="Times New Roman"/>
          <w:sz w:val="28"/>
          <w:szCs w:val="28"/>
          <w:lang w:val="uk-UA" w:eastAsia="uk-UA"/>
        </w:rPr>
        <w:t>Homo</w:t>
      </w:r>
      <w:proofErr w:type="spellEnd"/>
      <w:r w:rsidR="00A36198" w:rsidRPr="00444D9B">
        <w:rPr>
          <w:rFonts w:ascii="Times New Roman" w:eastAsia="Times New Roman" w:hAnsi="Times New Roman" w:cs="Times New Roman"/>
          <w:sz w:val="28"/>
          <w:szCs w:val="28"/>
          <w:lang w:val="uk-UA" w:eastAsia="uk-UA"/>
        </w:rPr>
        <w:t xml:space="preserve"> </w:t>
      </w:r>
      <w:proofErr w:type="spellStart"/>
      <w:r w:rsidR="00A36198" w:rsidRPr="00444D9B">
        <w:rPr>
          <w:rFonts w:ascii="Times New Roman" w:eastAsia="Times New Roman" w:hAnsi="Times New Roman" w:cs="Times New Roman"/>
          <w:sz w:val="28"/>
          <w:szCs w:val="28"/>
          <w:lang w:val="uk-UA" w:eastAsia="uk-UA"/>
        </w:rPr>
        <w:t>sapiens</w:t>
      </w:r>
      <w:proofErr w:type="spellEnd"/>
      <w:r w:rsidR="00A36198" w:rsidRPr="00444D9B">
        <w:rPr>
          <w:rFonts w:ascii="Times New Roman" w:eastAsia="Times New Roman" w:hAnsi="Times New Roman" w:cs="Times New Roman"/>
          <w:sz w:val="28"/>
          <w:szCs w:val="28"/>
          <w:lang w:val="uk-UA" w:eastAsia="uk-UA"/>
        </w:rPr>
        <w:t xml:space="preserve"> </w:t>
      </w:r>
      <w:proofErr w:type="spellStart"/>
      <w:r w:rsidR="00A36198" w:rsidRPr="00444D9B">
        <w:rPr>
          <w:rFonts w:ascii="Times New Roman" w:eastAsia="Times New Roman" w:hAnsi="Times New Roman" w:cs="Times New Roman"/>
          <w:sz w:val="28"/>
          <w:szCs w:val="28"/>
          <w:lang w:val="uk-UA" w:eastAsia="uk-UA"/>
        </w:rPr>
        <w:t>neanderthalensis</w:t>
      </w:r>
      <w:proofErr w:type="spellEnd"/>
      <w:r w:rsidR="00A36198" w:rsidRPr="00444D9B">
        <w:rPr>
          <w:rFonts w:ascii="Times New Roman" w:eastAsia="Times New Roman" w:hAnsi="Times New Roman" w:cs="Times New Roman"/>
          <w:sz w:val="28"/>
          <w:szCs w:val="28"/>
          <w:lang w:val="uk-UA" w:eastAsia="uk-UA"/>
        </w:rPr>
        <w:t>» вказує на розумність представників цієї групи доісторичних людей. А пізніше ми розглянемо, що однією з причин їх вимирання, крім безпосередньо обледеніння, стала саме особливість розвитку їх мозку та його використання.</w:t>
      </w:r>
    </w:p>
    <w:p w14:paraId="6062B6B4" w14:textId="77777777" w:rsidR="00A36198" w:rsidRPr="00444D9B" w:rsidRDefault="00A3619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 той вел</w:t>
      </w:r>
      <w:r w:rsidR="000E2269" w:rsidRPr="00444D9B">
        <w:rPr>
          <w:rFonts w:ascii="Times New Roman" w:eastAsia="Times New Roman" w:hAnsi="Times New Roman" w:cs="Times New Roman"/>
          <w:sz w:val="28"/>
          <w:szCs w:val="28"/>
          <w:lang w:val="uk-UA" w:eastAsia="uk-UA"/>
        </w:rPr>
        <w:t>е</w:t>
      </w:r>
      <w:r w:rsidRPr="00444D9B">
        <w:rPr>
          <w:rFonts w:ascii="Times New Roman" w:eastAsia="Times New Roman" w:hAnsi="Times New Roman" w:cs="Times New Roman"/>
          <w:sz w:val="28"/>
          <w:szCs w:val="28"/>
          <w:lang w:val="uk-UA" w:eastAsia="uk-UA"/>
        </w:rPr>
        <w:t xml:space="preserve">тенський </w:t>
      </w:r>
      <w:proofErr w:type="spellStart"/>
      <w:r w:rsidRPr="00444D9B">
        <w:rPr>
          <w:rFonts w:ascii="Times New Roman" w:eastAsia="Times New Roman" w:hAnsi="Times New Roman" w:cs="Times New Roman"/>
          <w:sz w:val="28"/>
          <w:szCs w:val="28"/>
          <w:lang w:val="uk-UA" w:eastAsia="uk-UA"/>
        </w:rPr>
        <w:t>багатотисячолітній</w:t>
      </w:r>
      <w:proofErr w:type="spellEnd"/>
      <w:r w:rsidRPr="00444D9B">
        <w:rPr>
          <w:rFonts w:ascii="Times New Roman" w:eastAsia="Times New Roman" w:hAnsi="Times New Roman" w:cs="Times New Roman"/>
          <w:sz w:val="28"/>
          <w:szCs w:val="28"/>
          <w:lang w:val="uk-UA" w:eastAsia="uk-UA"/>
        </w:rPr>
        <w:t xml:space="preserve"> період часу коли відбувався </w:t>
      </w:r>
      <w:proofErr w:type="spellStart"/>
      <w:r w:rsidRPr="00444D9B">
        <w:rPr>
          <w:rFonts w:ascii="Times New Roman" w:eastAsia="Times New Roman" w:hAnsi="Times New Roman" w:cs="Times New Roman"/>
          <w:sz w:val="28"/>
          <w:szCs w:val="28"/>
          <w:lang w:val="uk-UA" w:eastAsia="uk-UA"/>
        </w:rPr>
        <w:t>параллельний</w:t>
      </w:r>
      <w:proofErr w:type="spellEnd"/>
      <w:r w:rsidRPr="00444D9B">
        <w:rPr>
          <w:rFonts w:ascii="Times New Roman" w:eastAsia="Times New Roman" w:hAnsi="Times New Roman" w:cs="Times New Roman"/>
          <w:sz w:val="28"/>
          <w:szCs w:val="28"/>
          <w:lang w:val="uk-UA" w:eastAsia="uk-UA"/>
        </w:rPr>
        <w:t xml:space="preserve"> розвиток і розселення різних видів прадавніх людей, умови</w:t>
      </w:r>
      <w:r w:rsidR="000E2269" w:rsidRPr="00444D9B">
        <w:rPr>
          <w:rFonts w:ascii="Times New Roman" w:eastAsia="Times New Roman" w:hAnsi="Times New Roman" w:cs="Times New Roman"/>
          <w:sz w:val="28"/>
          <w:szCs w:val="28"/>
          <w:lang w:val="uk-UA" w:eastAsia="uk-UA"/>
        </w:rPr>
        <w:t>(обледеніння)</w:t>
      </w:r>
      <w:r w:rsidRPr="00444D9B">
        <w:rPr>
          <w:rFonts w:ascii="Times New Roman" w:eastAsia="Times New Roman" w:hAnsi="Times New Roman" w:cs="Times New Roman"/>
          <w:sz w:val="28"/>
          <w:szCs w:val="28"/>
          <w:lang w:val="uk-UA" w:eastAsia="uk-UA"/>
        </w:rPr>
        <w:t xml:space="preserve"> постійно вимушували їх шукати нову місцевість для життя т</w:t>
      </w:r>
      <w:r w:rsidR="000E2269" w:rsidRPr="00444D9B">
        <w:rPr>
          <w:rFonts w:ascii="Times New Roman" w:eastAsia="Times New Roman" w:hAnsi="Times New Roman" w:cs="Times New Roman"/>
          <w:sz w:val="28"/>
          <w:szCs w:val="28"/>
          <w:lang w:val="uk-UA" w:eastAsia="uk-UA"/>
        </w:rPr>
        <w:t>а розвитку, що спричинило таку плутаницю</w:t>
      </w:r>
      <w:r w:rsidR="00AF65E9" w:rsidRPr="00444D9B">
        <w:rPr>
          <w:rFonts w:ascii="Times New Roman" w:eastAsia="Times New Roman" w:hAnsi="Times New Roman" w:cs="Times New Roman"/>
          <w:sz w:val="28"/>
          <w:szCs w:val="28"/>
          <w:lang w:val="uk-UA" w:eastAsia="uk-UA"/>
        </w:rPr>
        <w:t>. Уже в цей час кочівні групи цілком могли долати відстані близько 10 тис. км, хоча, звичайно, багато поколінь були прив'язані до своїх рідних місць і поверталися туди після мандрів.</w:t>
      </w:r>
    </w:p>
    <w:p w14:paraId="460811C0" w14:textId="77777777" w:rsidR="00AF65E9" w:rsidRPr="00444D9B" w:rsidRDefault="00AF65E9"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І говорячи про ці рідні місця. Треба згадати про так звану пекінську людину. Вони досягли небувалого до них розвитку рівню життя і обумовлено це було саме переселенням до печери. Печера стала своєрідною базою та сімейним </w:t>
      </w:r>
      <w:proofErr w:type="spellStart"/>
      <w:r w:rsidRPr="00444D9B">
        <w:rPr>
          <w:rFonts w:ascii="Times New Roman" w:eastAsia="Times New Roman" w:hAnsi="Times New Roman" w:cs="Times New Roman"/>
          <w:sz w:val="28"/>
          <w:szCs w:val="28"/>
          <w:lang w:val="uk-UA" w:eastAsia="uk-UA"/>
        </w:rPr>
        <w:t>очагом</w:t>
      </w:r>
      <w:proofErr w:type="spellEnd"/>
      <w:r w:rsidRPr="00444D9B">
        <w:rPr>
          <w:rFonts w:ascii="Times New Roman" w:eastAsia="Times New Roman" w:hAnsi="Times New Roman" w:cs="Times New Roman"/>
          <w:sz w:val="28"/>
          <w:szCs w:val="28"/>
          <w:lang w:val="uk-UA" w:eastAsia="uk-UA"/>
        </w:rPr>
        <w:t xml:space="preserve">, для багатьох поколінь. Саме печерне життя підтримувало виживання в непростих умовах, і саме специфіка життя в подібному місці стимулювала стрімкий розвиток інтелекту. По перше, через темряву, повинна була розвиватись словесна форма </w:t>
      </w:r>
      <w:proofErr w:type="spellStart"/>
      <w:r w:rsidRPr="00444D9B">
        <w:rPr>
          <w:rFonts w:ascii="Times New Roman" w:eastAsia="Times New Roman" w:hAnsi="Times New Roman" w:cs="Times New Roman"/>
          <w:sz w:val="28"/>
          <w:szCs w:val="28"/>
          <w:lang w:val="uk-UA" w:eastAsia="uk-UA"/>
        </w:rPr>
        <w:t>коммунікації</w:t>
      </w:r>
      <w:proofErr w:type="spellEnd"/>
      <w:r w:rsidRPr="00444D9B">
        <w:rPr>
          <w:rFonts w:ascii="Times New Roman" w:eastAsia="Times New Roman" w:hAnsi="Times New Roman" w:cs="Times New Roman"/>
          <w:sz w:val="28"/>
          <w:szCs w:val="28"/>
          <w:lang w:val="uk-UA" w:eastAsia="uk-UA"/>
        </w:rPr>
        <w:t xml:space="preserve">. До того ж вони навчились користуватись вогнем, та зберігати і підтримувати його. Це ж в свою чергу дозволило готувати їжу, а приготована їжа була </w:t>
      </w:r>
      <w:proofErr w:type="spellStart"/>
      <w:r w:rsidRPr="00444D9B">
        <w:rPr>
          <w:rFonts w:ascii="Times New Roman" w:eastAsia="Times New Roman" w:hAnsi="Times New Roman" w:cs="Times New Roman"/>
          <w:sz w:val="28"/>
          <w:szCs w:val="28"/>
          <w:lang w:val="uk-UA" w:eastAsia="uk-UA"/>
        </w:rPr>
        <w:t>насиченішою</w:t>
      </w:r>
      <w:proofErr w:type="spellEnd"/>
      <w:r w:rsidRPr="00444D9B">
        <w:rPr>
          <w:rFonts w:ascii="Times New Roman" w:eastAsia="Times New Roman" w:hAnsi="Times New Roman" w:cs="Times New Roman"/>
          <w:sz w:val="28"/>
          <w:szCs w:val="28"/>
          <w:lang w:val="uk-UA" w:eastAsia="uk-UA"/>
        </w:rPr>
        <w:t xml:space="preserve"> та кориснішою, </w:t>
      </w:r>
      <w:r w:rsidRPr="00444D9B">
        <w:rPr>
          <w:rFonts w:ascii="Times New Roman" w:eastAsia="Times New Roman" w:hAnsi="Times New Roman" w:cs="Times New Roman"/>
          <w:sz w:val="28"/>
          <w:szCs w:val="28"/>
          <w:lang w:val="uk-UA" w:eastAsia="uk-UA"/>
        </w:rPr>
        <w:lastRenderedPageBreak/>
        <w:t xml:space="preserve">що </w:t>
      </w:r>
      <w:proofErr w:type="spellStart"/>
      <w:r w:rsidRPr="00444D9B">
        <w:rPr>
          <w:rFonts w:ascii="Times New Roman" w:eastAsia="Times New Roman" w:hAnsi="Times New Roman" w:cs="Times New Roman"/>
          <w:sz w:val="28"/>
          <w:szCs w:val="28"/>
          <w:lang w:val="uk-UA" w:eastAsia="uk-UA"/>
        </w:rPr>
        <w:t>дозволялю</w:t>
      </w:r>
      <w:proofErr w:type="spellEnd"/>
      <w:r w:rsidRPr="00444D9B">
        <w:rPr>
          <w:rFonts w:ascii="Times New Roman" w:eastAsia="Times New Roman" w:hAnsi="Times New Roman" w:cs="Times New Roman"/>
          <w:sz w:val="28"/>
          <w:szCs w:val="28"/>
          <w:lang w:val="uk-UA" w:eastAsia="uk-UA"/>
        </w:rPr>
        <w:t xml:space="preserve"> бути сильнішим фізично, та отримувати більш якісне підживлення мозку. І очевидно що в печері виникають більш сприятливі умови для подальшого розподілу праці, коли жінки могли залишатися в печері займаючись елементарними </w:t>
      </w:r>
      <w:proofErr w:type="spellStart"/>
      <w:r w:rsidRPr="00444D9B">
        <w:rPr>
          <w:rFonts w:ascii="Times New Roman" w:eastAsia="Times New Roman" w:hAnsi="Times New Roman" w:cs="Times New Roman"/>
          <w:sz w:val="28"/>
          <w:szCs w:val="28"/>
          <w:lang w:val="uk-UA" w:eastAsia="uk-UA"/>
        </w:rPr>
        <w:t>процессами</w:t>
      </w:r>
      <w:proofErr w:type="spellEnd"/>
      <w:r w:rsidRPr="00444D9B">
        <w:rPr>
          <w:rFonts w:ascii="Times New Roman" w:eastAsia="Times New Roman" w:hAnsi="Times New Roman" w:cs="Times New Roman"/>
          <w:sz w:val="28"/>
          <w:szCs w:val="28"/>
          <w:lang w:val="uk-UA" w:eastAsia="uk-UA"/>
        </w:rPr>
        <w:t xml:space="preserve"> виготовлення одягу, доглядом за дітьми, та готуванням їжі.</w:t>
      </w:r>
    </w:p>
    <w:p w14:paraId="3E9DBDFA" w14:textId="77777777" w:rsidR="00AF65E9" w:rsidRPr="00444D9B" w:rsidRDefault="00AF65E9"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З печери ходили на полювання, в ній же виготовляли і знаряддя праці.</w:t>
      </w:r>
    </w:p>
    <w:p w14:paraId="448E07BF" w14:textId="77777777" w:rsidR="00AF65E9" w:rsidRPr="00444D9B" w:rsidRDefault="00AF65E9"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Повертаючись до Неандертальців, точне виникнення, та доля яких нам як вже було сказано, нам не до кінця відомі</w:t>
      </w:r>
      <w:r w:rsidR="00DA7736" w:rsidRPr="00444D9B">
        <w:rPr>
          <w:rFonts w:ascii="Times New Roman" w:eastAsia="Times New Roman" w:hAnsi="Times New Roman" w:cs="Times New Roman"/>
          <w:sz w:val="28"/>
          <w:szCs w:val="28"/>
          <w:lang w:val="uk-UA" w:eastAsia="uk-UA"/>
        </w:rPr>
        <w:t xml:space="preserve">, варто зазначити що вони були дуже вправними мисливцями з чималими </w:t>
      </w:r>
      <w:proofErr w:type="spellStart"/>
      <w:r w:rsidR="00DA7736" w:rsidRPr="00444D9B">
        <w:rPr>
          <w:rFonts w:ascii="Times New Roman" w:eastAsia="Times New Roman" w:hAnsi="Times New Roman" w:cs="Times New Roman"/>
          <w:sz w:val="28"/>
          <w:szCs w:val="28"/>
          <w:lang w:val="uk-UA" w:eastAsia="uk-UA"/>
        </w:rPr>
        <w:t>мисленевими</w:t>
      </w:r>
      <w:proofErr w:type="spellEnd"/>
      <w:r w:rsidR="00DA7736" w:rsidRPr="00444D9B">
        <w:rPr>
          <w:rFonts w:ascii="Times New Roman" w:eastAsia="Times New Roman" w:hAnsi="Times New Roman" w:cs="Times New Roman"/>
          <w:sz w:val="28"/>
          <w:szCs w:val="28"/>
          <w:lang w:val="uk-UA" w:eastAsia="uk-UA"/>
        </w:rPr>
        <w:t xml:space="preserve"> </w:t>
      </w:r>
      <w:proofErr w:type="spellStart"/>
      <w:r w:rsidR="00DA7736" w:rsidRPr="00444D9B">
        <w:rPr>
          <w:rFonts w:ascii="Times New Roman" w:eastAsia="Times New Roman" w:hAnsi="Times New Roman" w:cs="Times New Roman"/>
          <w:sz w:val="28"/>
          <w:szCs w:val="28"/>
          <w:lang w:val="uk-UA" w:eastAsia="uk-UA"/>
        </w:rPr>
        <w:t>здбностями</w:t>
      </w:r>
      <w:proofErr w:type="spellEnd"/>
      <w:r w:rsidR="00D51735" w:rsidRPr="00444D9B">
        <w:rPr>
          <w:rFonts w:ascii="Times New Roman" w:eastAsia="Times New Roman" w:hAnsi="Times New Roman" w:cs="Times New Roman"/>
          <w:sz w:val="28"/>
          <w:szCs w:val="28"/>
          <w:lang w:val="uk-UA" w:eastAsia="uk-UA"/>
        </w:rPr>
        <w:t xml:space="preserve">. Нам як приклад, відомі деякі техніки їх </w:t>
      </w:r>
      <w:proofErr w:type="spellStart"/>
      <w:r w:rsidR="00D51735" w:rsidRPr="00444D9B">
        <w:rPr>
          <w:rFonts w:ascii="Times New Roman" w:eastAsia="Times New Roman" w:hAnsi="Times New Roman" w:cs="Times New Roman"/>
          <w:sz w:val="28"/>
          <w:szCs w:val="28"/>
          <w:lang w:val="uk-UA" w:eastAsia="uk-UA"/>
        </w:rPr>
        <w:t>группового</w:t>
      </w:r>
      <w:proofErr w:type="spellEnd"/>
      <w:r w:rsidR="00D51735" w:rsidRPr="00444D9B">
        <w:rPr>
          <w:rFonts w:ascii="Times New Roman" w:eastAsia="Times New Roman" w:hAnsi="Times New Roman" w:cs="Times New Roman"/>
          <w:sz w:val="28"/>
          <w:szCs w:val="28"/>
          <w:lang w:val="uk-UA" w:eastAsia="uk-UA"/>
        </w:rPr>
        <w:t xml:space="preserve"> полювання, завдяки яким вони могли подолати і до того ж ефективним чином, неймовірно сильних звірів, при тому користувалися вони для цього не тільки знаряддями як зброєю, але й вогнем. Вогонь та його широке використання стали запорукою процвітання цього типу пралюдей. Бо крім як для захисту від звірів, зігрівання та приготування їжі, вони навчилися використовувати вогонь інструментальним чином. Так самі знаряддя полювання вони не рідко виготовляли з використанням вогню, випалюючи вістря списів. А також вони, знаючи що вогонь лякає тварин, як вже було зазначено, користувалися ним не тільки для захисту від звірів, але і для полювання на них. Вони користуючись рельєфом місцевості, розпалюючи сітку багать, заганяли звірів у вигідне для себе місце, влаштовуючи пастки за засідки, чи навіть заманюючи тварин в трясовину та болота.</w:t>
      </w:r>
    </w:p>
    <w:p w14:paraId="17CC01C2" w14:textId="77777777" w:rsidR="00D51735" w:rsidRPr="00444D9B" w:rsidRDefault="00D5173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Таке життя мисливців, як вже зазначалося потребує розвитку досить </w:t>
      </w:r>
      <w:r w:rsidR="004C518B" w:rsidRPr="00444D9B">
        <w:rPr>
          <w:rFonts w:ascii="Times New Roman" w:eastAsia="Times New Roman" w:hAnsi="Times New Roman" w:cs="Times New Roman"/>
          <w:sz w:val="28"/>
          <w:szCs w:val="28"/>
          <w:lang w:val="uk-UA" w:eastAsia="uk-UA"/>
        </w:rPr>
        <w:t xml:space="preserve">сильно вдосконаленої комунікації. У всякому разі, можна стверджувати з повною впевненістю, що неандертальці не були </w:t>
      </w:r>
      <w:proofErr w:type="spellStart"/>
      <w:r w:rsidR="004C518B" w:rsidRPr="00444D9B">
        <w:rPr>
          <w:rFonts w:ascii="Times New Roman" w:eastAsia="Times New Roman" w:hAnsi="Times New Roman" w:cs="Times New Roman"/>
          <w:sz w:val="28"/>
          <w:szCs w:val="28"/>
          <w:lang w:val="uk-UA" w:eastAsia="uk-UA"/>
        </w:rPr>
        <w:t>хрюкаючими</w:t>
      </w:r>
      <w:proofErr w:type="spellEnd"/>
      <w:r w:rsidR="004C518B" w:rsidRPr="00444D9B">
        <w:rPr>
          <w:rFonts w:ascii="Times New Roman" w:eastAsia="Times New Roman" w:hAnsi="Times New Roman" w:cs="Times New Roman"/>
          <w:sz w:val="28"/>
          <w:szCs w:val="28"/>
          <w:lang w:val="uk-UA" w:eastAsia="uk-UA"/>
        </w:rPr>
        <w:t xml:space="preserve"> </w:t>
      </w:r>
      <w:proofErr w:type="spellStart"/>
      <w:r w:rsidR="004C518B" w:rsidRPr="00444D9B">
        <w:rPr>
          <w:rFonts w:ascii="Times New Roman" w:eastAsia="Times New Roman" w:hAnsi="Times New Roman" w:cs="Times New Roman"/>
          <w:sz w:val="28"/>
          <w:szCs w:val="28"/>
          <w:lang w:val="uk-UA" w:eastAsia="uk-UA"/>
        </w:rPr>
        <w:t>напівтварин</w:t>
      </w:r>
      <w:r w:rsidR="008B29E5" w:rsidRPr="00444D9B">
        <w:rPr>
          <w:rFonts w:ascii="Times New Roman" w:eastAsia="Times New Roman" w:hAnsi="Times New Roman" w:cs="Times New Roman"/>
          <w:sz w:val="28"/>
          <w:szCs w:val="28"/>
          <w:lang w:val="uk-UA" w:eastAsia="uk-UA"/>
        </w:rPr>
        <w:t>ами</w:t>
      </w:r>
      <w:proofErr w:type="spellEnd"/>
      <w:r w:rsidR="004C518B" w:rsidRPr="00444D9B">
        <w:rPr>
          <w:rFonts w:ascii="Times New Roman" w:eastAsia="Times New Roman" w:hAnsi="Times New Roman" w:cs="Times New Roman"/>
          <w:sz w:val="28"/>
          <w:szCs w:val="28"/>
          <w:lang w:val="uk-UA" w:eastAsia="uk-UA"/>
        </w:rPr>
        <w:t xml:space="preserve">, якими їх уявляють в деяких книгах з історії. Вивчаючи їх знаряддя, не можна не припустити існування спеціалізації членів групи, відповідальних за виконання різних типів завдань і, таким чином, наявності різних видів здібностей для їх вирішення. Бо </w:t>
      </w:r>
      <w:proofErr w:type="spellStart"/>
      <w:r w:rsidR="004C518B" w:rsidRPr="00444D9B">
        <w:rPr>
          <w:rFonts w:ascii="Times New Roman" w:eastAsia="Times New Roman" w:hAnsi="Times New Roman" w:cs="Times New Roman"/>
          <w:sz w:val="28"/>
          <w:szCs w:val="28"/>
          <w:lang w:val="uk-UA" w:eastAsia="uk-UA"/>
        </w:rPr>
        <w:t>витікаюче</w:t>
      </w:r>
      <w:proofErr w:type="spellEnd"/>
      <w:r w:rsidR="004C518B" w:rsidRPr="00444D9B">
        <w:rPr>
          <w:rFonts w:ascii="Times New Roman" w:eastAsia="Times New Roman" w:hAnsi="Times New Roman" w:cs="Times New Roman"/>
          <w:sz w:val="28"/>
          <w:szCs w:val="28"/>
          <w:lang w:val="uk-UA" w:eastAsia="uk-UA"/>
        </w:rPr>
        <w:t xml:space="preserve"> з внутрішніх соціальних зв'язків, і тим самим соціально мотивоване поєднання завдання, вимоги, </w:t>
      </w:r>
      <w:r w:rsidR="004C518B" w:rsidRPr="00444D9B">
        <w:rPr>
          <w:rFonts w:ascii="Times New Roman" w:eastAsia="Times New Roman" w:hAnsi="Times New Roman" w:cs="Times New Roman"/>
          <w:sz w:val="28"/>
          <w:szCs w:val="28"/>
          <w:lang w:val="uk-UA" w:eastAsia="uk-UA"/>
        </w:rPr>
        <w:lastRenderedPageBreak/>
        <w:t>відповідальності і ризику, діє як фактор формування спеціальних здібностей. Досягнення неандертальців, показником яких є розміри і кількість убитих звірів, неможливо було б уявити, якби вони не мали формами комунікації, що дозволяють брати до уваги майбутній розвиток подій. Простий жест не позначає ні минулого, ні майбутнього. він повністю пов'язаний з миттєвою ситуацією. Оптимальною формою комунікації, яка залишає руки вільними для користування знаряддями, і ефективної для досить великих відстаней, є акустичне модулювання потоків вдихуваного та видихаємого повітря. Неандертальці, мабуть, могли продукувати досить грубі, гортанні звуки, що складалися практично з одних приголосних.</w:t>
      </w:r>
    </w:p>
    <w:p w14:paraId="086C1B03" w14:textId="77777777" w:rsidR="004C518B" w:rsidRPr="00444D9B" w:rsidRDefault="004C518B"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Також в той час і в таких умовах почали зароджуватися перші магічні ритуали головною ціллю яких</w:t>
      </w:r>
      <w:r w:rsidR="007835DD" w:rsidRPr="00444D9B">
        <w:rPr>
          <w:rFonts w:ascii="Times New Roman" w:eastAsia="Times New Roman" w:hAnsi="Times New Roman" w:cs="Times New Roman"/>
          <w:sz w:val="28"/>
          <w:szCs w:val="28"/>
          <w:lang w:val="uk-UA" w:eastAsia="uk-UA"/>
        </w:rPr>
        <w:t xml:space="preserve"> було подолання невпевненості</w:t>
      </w:r>
      <w:r w:rsidR="00DE02F0" w:rsidRPr="00444D9B">
        <w:rPr>
          <w:rFonts w:ascii="Times New Roman" w:eastAsia="Times New Roman" w:hAnsi="Times New Roman" w:cs="Times New Roman"/>
          <w:sz w:val="28"/>
          <w:szCs w:val="28"/>
          <w:lang w:val="uk-UA" w:eastAsia="uk-UA"/>
        </w:rPr>
        <w:t xml:space="preserve"> т</w:t>
      </w:r>
      <w:r w:rsidR="008B29E5" w:rsidRPr="00444D9B">
        <w:rPr>
          <w:rFonts w:ascii="Times New Roman" w:eastAsia="Times New Roman" w:hAnsi="Times New Roman" w:cs="Times New Roman"/>
          <w:sz w:val="28"/>
          <w:szCs w:val="28"/>
          <w:lang w:val="uk-UA" w:eastAsia="uk-UA"/>
        </w:rPr>
        <w:t>а аф</w:t>
      </w:r>
      <w:r w:rsidR="00DE02F0" w:rsidRPr="00444D9B">
        <w:rPr>
          <w:rFonts w:ascii="Times New Roman" w:eastAsia="Times New Roman" w:hAnsi="Times New Roman" w:cs="Times New Roman"/>
          <w:sz w:val="28"/>
          <w:szCs w:val="28"/>
          <w:lang w:val="uk-UA" w:eastAsia="uk-UA"/>
        </w:rPr>
        <w:t xml:space="preserve">ективного страху який виникав в результаті того стилю життя мисливців </w:t>
      </w:r>
      <w:r w:rsidR="008B29E5" w:rsidRPr="00444D9B">
        <w:rPr>
          <w:rFonts w:ascii="Times New Roman" w:eastAsia="Times New Roman" w:hAnsi="Times New Roman" w:cs="Times New Roman"/>
          <w:sz w:val="28"/>
          <w:szCs w:val="28"/>
          <w:lang w:val="uk-UA" w:eastAsia="uk-UA"/>
        </w:rPr>
        <w:t xml:space="preserve">яким вони жили. Постійно переживаючи страх смерті, та будучи невпевненими в успіху полювання та своєму виживанні. Магічні ж ритуали мали функцію </w:t>
      </w:r>
      <w:proofErr w:type="spellStart"/>
      <w:r w:rsidR="008B29E5" w:rsidRPr="00444D9B">
        <w:rPr>
          <w:rFonts w:ascii="Times New Roman" w:eastAsia="Times New Roman" w:hAnsi="Times New Roman" w:cs="Times New Roman"/>
          <w:sz w:val="28"/>
          <w:szCs w:val="28"/>
          <w:lang w:val="uk-UA" w:eastAsia="uk-UA"/>
        </w:rPr>
        <w:t>подалання</w:t>
      </w:r>
      <w:proofErr w:type="spellEnd"/>
      <w:r w:rsidR="008B29E5" w:rsidRPr="00444D9B">
        <w:rPr>
          <w:rFonts w:ascii="Times New Roman" w:eastAsia="Times New Roman" w:hAnsi="Times New Roman" w:cs="Times New Roman"/>
          <w:sz w:val="28"/>
          <w:szCs w:val="28"/>
          <w:lang w:val="uk-UA" w:eastAsia="uk-UA"/>
        </w:rPr>
        <w:t xml:space="preserve"> цієї невпевненості та страху. Так ті згадані </w:t>
      </w:r>
      <w:proofErr w:type="spellStart"/>
      <w:r w:rsidR="008B29E5" w:rsidRPr="00444D9B">
        <w:rPr>
          <w:rFonts w:ascii="Times New Roman" w:eastAsia="Times New Roman" w:hAnsi="Times New Roman" w:cs="Times New Roman"/>
          <w:sz w:val="28"/>
          <w:szCs w:val="28"/>
          <w:lang w:val="uk-UA" w:eastAsia="uk-UA"/>
        </w:rPr>
        <w:t>виже</w:t>
      </w:r>
      <w:proofErr w:type="spellEnd"/>
      <w:r w:rsidR="008B29E5" w:rsidRPr="00444D9B">
        <w:rPr>
          <w:rFonts w:ascii="Times New Roman" w:eastAsia="Times New Roman" w:hAnsi="Times New Roman" w:cs="Times New Roman"/>
          <w:sz w:val="28"/>
          <w:szCs w:val="28"/>
          <w:lang w:val="uk-UA" w:eastAsia="uk-UA"/>
        </w:rPr>
        <w:t xml:space="preserve"> черепи тварин знайдені в їх печерах, </w:t>
      </w:r>
      <w:proofErr w:type="spellStart"/>
      <w:r w:rsidR="008B29E5" w:rsidRPr="00444D9B">
        <w:rPr>
          <w:rFonts w:ascii="Times New Roman" w:eastAsia="Times New Roman" w:hAnsi="Times New Roman" w:cs="Times New Roman"/>
          <w:sz w:val="28"/>
          <w:szCs w:val="28"/>
          <w:lang w:val="uk-UA" w:eastAsia="uk-UA"/>
        </w:rPr>
        <w:t>завжи</w:t>
      </w:r>
      <w:proofErr w:type="spellEnd"/>
      <w:r w:rsidR="008B29E5" w:rsidRPr="00444D9B">
        <w:rPr>
          <w:rFonts w:ascii="Times New Roman" w:eastAsia="Times New Roman" w:hAnsi="Times New Roman" w:cs="Times New Roman"/>
          <w:sz w:val="28"/>
          <w:szCs w:val="28"/>
          <w:lang w:val="uk-UA" w:eastAsia="uk-UA"/>
        </w:rPr>
        <w:t xml:space="preserve"> дивились на сторону входу в печеру, що </w:t>
      </w:r>
      <w:proofErr w:type="spellStart"/>
      <w:r w:rsidR="008B29E5" w:rsidRPr="00444D9B">
        <w:rPr>
          <w:rFonts w:ascii="Times New Roman" w:eastAsia="Times New Roman" w:hAnsi="Times New Roman" w:cs="Times New Roman"/>
          <w:sz w:val="28"/>
          <w:szCs w:val="28"/>
          <w:lang w:val="uk-UA" w:eastAsia="uk-UA"/>
        </w:rPr>
        <w:t>означае</w:t>
      </w:r>
      <w:proofErr w:type="spellEnd"/>
      <w:r w:rsidR="008B29E5" w:rsidRPr="00444D9B">
        <w:rPr>
          <w:rFonts w:ascii="Times New Roman" w:eastAsia="Times New Roman" w:hAnsi="Times New Roman" w:cs="Times New Roman"/>
          <w:sz w:val="28"/>
          <w:szCs w:val="28"/>
          <w:lang w:val="uk-UA" w:eastAsia="uk-UA"/>
        </w:rPr>
        <w:t xml:space="preserve"> що ці черепи в уяві неандертальців поставали як духи захисники. А інші магічні ритуали несли ціль символічного передбачення успіху майбутнього полювання, дозволяючи подолати страх та даруючи впевненість.</w:t>
      </w:r>
    </w:p>
    <w:p w14:paraId="36550A06" w14:textId="77777777" w:rsidR="00A45CA7" w:rsidRPr="00444D9B" w:rsidRDefault="00A45CA7"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Згадуючи до цього описаний процес навчання виготовленню знарядь праці, а саме, коли навчання здійснюється завдяки спостереженню і відтворенню побаченого, варто згадати чому саме вимерли </w:t>
      </w:r>
      <w:proofErr w:type="spellStart"/>
      <w:r w:rsidRPr="00444D9B">
        <w:rPr>
          <w:rFonts w:ascii="Times New Roman" w:eastAsia="Times New Roman" w:hAnsi="Times New Roman" w:cs="Times New Roman"/>
          <w:sz w:val="28"/>
          <w:szCs w:val="28"/>
          <w:lang w:val="uk-UA" w:eastAsia="uk-UA"/>
        </w:rPr>
        <w:t>Неандерталці</w:t>
      </w:r>
      <w:proofErr w:type="spellEnd"/>
      <w:r w:rsidRPr="00444D9B">
        <w:rPr>
          <w:rFonts w:ascii="Times New Roman" w:eastAsia="Times New Roman" w:hAnsi="Times New Roman" w:cs="Times New Roman"/>
          <w:sz w:val="28"/>
          <w:szCs w:val="28"/>
          <w:lang w:val="uk-UA" w:eastAsia="uk-UA"/>
        </w:rPr>
        <w:t xml:space="preserve">, а також це допоможе пролити світло на питання про організацію мозку первісних людей, організацію </w:t>
      </w:r>
      <w:proofErr w:type="spellStart"/>
      <w:r w:rsidRPr="00444D9B">
        <w:rPr>
          <w:rFonts w:ascii="Times New Roman" w:eastAsia="Times New Roman" w:hAnsi="Times New Roman" w:cs="Times New Roman"/>
          <w:sz w:val="28"/>
          <w:szCs w:val="28"/>
          <w:lang w:val="uk-UA" w:eastAsia="uk-UA"/>
        </w:rPr>
        <w:t>пам’ті</w:t>
      </w:r>
      <w:proofErr w:type="spellEnd"/>
      <w:r w:rsidRPr="00444D9B">
        <w:rPr>
          <w:rFonts w:ascii="Times New Roman" w:eastAsia="Times New Roman" w:hAnsi="Times New Roman" w:cs="Times New Roman"/>
          <w:sz w:val="28"/>
          <w:szCs w:val="28"/>
          <w:lang w:val="uk-UA" w:eastAsia="uk-UA"/>
        </w:rPr>
        <w:t xml:space="preserve">, та її вплив на навчання та мислення. </w:t>
      </w:r>
    </w:p>
    <w:p w14:paraId="776E4A0A" w14:textId="77777777" w:rsidR="008B29E5" w:rsidRPr="00444D9B" w:rsidRDefault="00A45CA7"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"При навчанні конкретним способам застосування і виготовлення знарядь вирішальну роль відіграють просторові уявлення та здатність до наслідування. Це висуває серйозні вимоги до наочно-образної пам'яті і процесів перекладу її змістів в реальну діяльність. Тут не може бути місця спрощенню і абстрагуванню: весь сценарій дії повинен утримуватися в </w:t>
      </w:r>
      <w:r w:rsidRPr="00444D9B">
        <w:rPr>
          <w:rFonts w:ascii="Times New Roman" w:eastAsia="Times New Roman" w:hAnsi="Times New Roman" w:cs="Times New Roman"/>
          <w:sz w:val="28"/>
          <w:szCs w:val="28"/>
          <w:lang w:val="uk-UA" w:eastAsia="uk-UA"/>
        </w:rPr>
        <w:lastRenderedPageBreak/>
        <w:t xml:space="preserve">пам'яті. Але підлягаючі таким чином збереженню конкретні описи тих чи інших ситуацій надзвичайно численні. Можливо, з необхідністю запам'ятовувати все це, пов'язаний факт сильного збільшення головного мозку неандертальців. обсяг черепної коробки становив у них 1400-1600 см кубічних і був тим самим більше, ніж аналогічний середній показник у людини сучасного типу (1450 см кубічних). Існують навіть такі припущення, що переважний і однобічний розвиток образної репрезентації утримуваної в пам'яті інформації, при недостатній логіко-понятійної обробці відомостей про навколишній світ, зіграло свою роль в занепаді і зникненні неандертальців. Як би там не було, потрібно визнати, що у неандертальців, мабуть, існувало уявлення про «потойбічне» життя. Поховання своїх родичів вони обкладали камінням, що є вагомим аргументом на користь гіпотези про існування традицій і самосвідомості. Шлях розвитку від </w:t>
      </w:r>
      <w:proofErr w:type="spellStart"/>
      <w:r w:rsidRPr="00444D9B">
        <w:rPr>
          <w:rFonts w:ascii="Times New Roman" w:eastAsia="Times New Roman" w:hAnsi="Times New Roman" w:cs="Times New Roman"/>
          <w:sz w:val="28"/>
          <w:szCs w:val="28"/>
          <w:lang w:val="uk-UA" w:eastAsia="uk-UA"/>
        </w:rPr>
        <w:t>Homo</w:t>
      </w:r>
      <w:proofErr w:type="spellEnd"/>
      <w:r w:rsidRPr="00444D9B">
        <w:rPr>
          <w:rFonts w:ascii="Times New Roman" w:eastAsia="Times New Roman" w:hAnsi="Times New Roman" w:cs="Times New Roman"/>
          <w:sz w:val="28"/>
          <w:szCs w:val="28"/>
          <w:lang w:val="uk-UA" w:eastAsia="uk-UA"/>
        </w:rPr>
        <w:t xml:space="preserve"> </w:t>
      </w:r>
      <w:proofErr w:type="spellStart"/>
      <w:r w:rsidRPr="00444D9B">
        <w:rPr>
          <w:rFonts w:ascii="Times New Roman" w:eastAsia="Times New Roman" w:hAnsi="Times New Roman" w:cs="Times New Roman"/>
          <w:sz w:val="28"/>
          <w:szCs w:val="28"/>
          <w:lang w:val="uk-UA" w:eastAsia="uk-UA"/>
        </w:rPr>
        <w:t>erectus</w:t>
      </w:r>
      <w:proofErr w:type="spellEnd"/>
      <w:r w:rsidRPr="00444D9B">
        <w:rPr>
          <w:rFonts w:ascii="Times New Roman" w:eastAsia="Times New Roman" w:hAnsi="Times New Roman" w:cs="Times New Roman"/>
          <w:sz w:val="28"/>
          <w:szCs w:val="28"/>
          <w:lang w:val="uk-UA" w:eastAsia="uk-UA"/>
        </w:rPr>
        <w:t xml:space="preserve"> до </w:t>
      </w:r>
      <w:proofErr w:type="spellStart"/>
      <w:r w:rsidRPr="00444D9B">
        <w:rPr>
          <w:rFonts w:ascii="Times New Roman" w:eastAsia="Times New Roman" w:hAnsi="Times New Roman" w:cs="Times New Roman"/>
          <w:sz w:val="28"/>
          <w:szCs w:val="28"/>
          <w:lang w:val="uk-UA" w:eastAsia="uk-UA"/>
        </w:rPr>
        <w:t>Homo</w:t>
      </w:r>
      <w:proofErr w:type="spellEnd"/>
      <w:r w:rsidRPr="00444D9B">
        <w:rPr>
          <w:rFonts w:ascii="Times New Roman" w:eastAsia="Times New Roman" w:hAnsi="Times New Roman" w:cs="Times New Roman"/>
          <w:sz w:val="28"/>
          <w:szCs w:val="28"/>
          <w:lang w:val="uk-UA" w:eastAsia="uk-UA"/>
        </w:rPr>
        <w:t xml:space="preserve"> </w:t>
      </w:r>
      <w:proofErr w:type="spellStart"/>
      <w:r w:rsidRPr="00444D9B">
        <w:rPr>
          <w:rFonts w:ascii="Times New Roman" w:eastAsia="Times New Roman" w:hAnsi="Times New Roman" w:cs="Times New Roman"/>
          <w:sz w:val="28"/>
          <w:szCs w:val="28"/>
          <w:lang w:val="uk-UA" w:eastAsia="uk-UA"/>
        </w:rPr>
        <w:t>sapiens</w:t>
      </w:r>
      <w:proofErr w:type="spellEnd"/>
      <w:r w:rsidRPr="00444D9B">
        <w:rPr>
          <w:rFonts w:ascii="Times New Roman" w:eastAsia="Times New Roman" w:hAnsi="Times New Roman" w:cs="Times New Roman"/>
          <w:sz w:val="28"/>
          <w:szCs w:val="28"/>
          <w:lang w:val="uk-UA" w:eastAsia="uk-UA"/>
        </w:rPr>
        <w:t>, сучасної людини, у всякому разі в Європі, пройшов повз неандертальців. "[12]</w:t>
      </w:r>
    </w:p>
    <w:p w14:paraId="5D1B54DF" w14:textId="77777777" w:rsidR="00D51735" w:rsidRPr="00444D9B" w:rsidRDefault="00E847A4"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Проте є відомості що пізніше, печери неандертальців взяли собі за житло кроманьйонці. </w:t>
      </w:r>
    </w:p>
    <w:p w14:paraId="7C93D6EF" w14:textId="77777777" w:rsidR="00E847A4" w:rsidRPr="00444D9B" w:rsidRDefault="00E847A4"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Кроманьйонці досить сильно відрізнялися від неандертальців, проте для нас важливим виступають відмінності не фізичного, а скоріше мисленевого характеру, а точніше їх прояв у відмінності знарядь праці. Бо як вже було зазначено раніше, знаряддя праці, це </w:t>
      </w:r>
      <w:proofErr w:type="spellStart"/>
      <w:r w:rsidRPr="00444D9B">
        <w:rPr>
          <w:rFonts w:ascii="Times New Roman" w:eastAsia="Times New Roman" w:hAnsi="Times New Roman" w:cs="Times New Roman"/>
          <w:sz w:val="28"/>
          <w:szCs w:val="28"/>
          <w:lang w:val="uk-UA" w:eastAsia="uk-UA"/>
        </w:rPr>
        <w:t>оречевлений</w:t>
      </w:r>
      <w:proofErr w:type="spellEnd"/>
      <w:r w:rsidRPr="00444D9B">
        <w:rPr>
          <w:rFonts w:ascii="Times New Roman" w:eastAsia="Times New Roman" w:hAnsi="Times New Roman" w:cs="Times New Roman"/>
          <w:sz w:val="28"/>
          <w:szCs w:val="28"/>
          <w:lang w:val="uk-UA" w:eastAsia="uk-UA"/>
        </w:rPr>
        <w:t xml:space="preserve"> і втілений досвід індивіда. Ці знання і вміння, що необхідні для створення знаряддя, лише частково є результатом суто індивідуального досвіду, здебільшого вони – результат </w:t>
      </w:r>
      <w:r w:rsidR="00D23F49" w:rsidRPr="00444D9B">
        <w:rPr>
          <w:rFonts w:ascii="Times New Roman" w:eastAsia="Times New Roman" w:hAnsi="Times New Roman" w:cs="Times New Roman"/>
          <w:sz w:val="28"/>
          <w:szCs w:val="28"/>
          <w:lang w:val="uk-UA" w:eastAsia="uk-UA"/>
        </w:rPr>
        <w:t>досвіду минулих поколінь, а це в свою чергу результат розподілу праці і розвитку суспільства.</w:t>
      </w:r>
      <w:r w:rsidR="004E08F8" w:rsidRPr="00444D9B">
        <w:rPr>
          <w:rFonts w:ascii="Times New Roman" w:eastAsia="Times New Roman" w:hAnsi="Times New Roman" w:cs="Times New Roman"/>
          <w:sz w:val="28"/>
          <w:szCs w:val="28"/>
          <w:lang w:val="uk-UA" w:eastAsia="uk-UA"/>
        </w:rPr>
        <w:t xml:space="preserve"> Варто відмітити що це знання, по мірі свого застосування має бути відомо й іншим учасникам трудового процесу</w:t>
      </w:r>
      <w:r w:rsidR="00EA7C88" w:rsidRPr="00444D9B">
        <w:rPr>
          <w:rFonts w:ascii="Times New Roman" w:eastAsia="Times New Roman" w:hAnsi="Times New Roman" w:cs="Times New Roman"/>
          <w:sz w:val="28"/>
          <w:szCs w:val="28"/>
          <w:lang w:val="uk-UA" w:eastAsia="uk-UA"/>
        </w:rPr>
        <w:t xml:space="preserve">. Відповідно індивідуальні пізнавальні здібності, за рідкими винятками, є здебільшого соціальним феноменом. Диференціація індивідуальних здібностей в суспільстві залежить від того, який в ньому розвиток суспільного розподілу праці. Вона знаходить відображення в системі індивідуальних потреб і мотивів. У цьому полягає громадська природа мотивації, що призвела </w:t>
      </w:r>
      <w:r w:rsidR="00EA7C88" w:rsidRPr="00444D9B">
        <w:rPr>
          <w:rFonts w:ascii="Times New Roman" w:eastAsia="Times New Roman" w:hAnsi="Times New Roman" w:cs="Times New Roman"/>
          <w:sz w:val="28"/>
          <w:szCs w:val="28"/>
          <w:lang w:val="uk-UA" w:eastAsia="uk-UA"/>
        </w:rPr>
        <w:lastRenderedPageBreak/>
        <w:t>за час історії людства до колосального збагачення спільно набутого практичного і теоретичного знання.</w:t>
      </w:r>
    </w:p>
    <w:p w14:paraId="4EA98C8E" w14:textId="77777777" w:rsidR="00EA7C88" w:rsidRPr="00444D9B" w:rsidRDefault="00EA7C8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Тепер варто розглянути як саме розподіл праці і виготовлення знарядь праці стимулює збільшення продуктивності суспільної діяльності і до </w:t>
      </w:r>
      <w:proofErr w:type="spellStart"/>
      <w:r w:rsidRPr="00444D9B">
        <w:rPr>
          <w:rFonts w:ascii="Times New Roman" w:eastAsia="Times New Roman" w:hAnsi="Times New Roman" w:cs="Times New Roman"/>
          <w:sz w:val="28"/>
          <w:szCs w:val="28"/>
          <w:lang w:val="uk-UA" w:eastAsia="uk-UA"/>
        </w:rPr>
        <w:t>збільшеняя</w:t>
      </w:r>
      <w:proofErr w:type="spellEnd"/>
      <w:r w:rsidRPr="00444D9B">
        <w:rPr>
          <w:rFonts w:ascii="Times New Roman" w:eastAsia="Times New Roman" w:hAnsi="Times New Roman" w:cs="Times New Roman"/>
          <w:sz w:val="28"/>
          <w:szCs w:val="28"/>
          <w:lang w:val="uk-UA" w:eastAsia="uk-UA"/>
        </w:rPr>
        <w:t xml:space="preserve"> членів суспільства, а також це зростання робить необхідним вироблення суспільних правил</w:t>
      </w:r>
      <w:r w:rsidR="008C5F8F" w:rsidRPr="00444D9B">
        <w:rPr>
          <w:rFonts w:ascii="Times New Roman" w:eastAsia="Times New Roman" w:hAnsi="Times New Roman" w:cs="Times New Roman"/>
          <w:sz w:val="28"/>
          <w:szCs w:val="28"/>
          <w:lang w:val="uk-UA" w:eastAsia="uk-UA"/>
        </w:rPr>
        <w:t xml:space="preserve"> та норм поведінки для урегулювання співвідносин.</w:t>
      </w:r>
      <w:r w:rsidR="00F60B12" w:rsidRPr="00444D9B">
        <w:rPr>
          <w:rFonts w:ascii="Times New Roman" w:eastAsia="Times New Roman" w:hAnsi="Times New Roman" w:cs="Times New Roman"/>
          <w:sz w:val="28"/>
          <w:szCs w:val="28"/>
          <w:lang w:val="uk-UA" w:eastAsia="uk-UA"/>
        </w:rPr>
        <w:t xml:space="preserve"> Саме володіння вміннями конструювати знаряддя праці, та успіхи на цьому поприщі викликали суспільне схвалення успішного індивіду, що давало йому повагу авторитет, і разом з цим соціальну мотивацію діяльності.</w:t>
      </w:r>
    </w:p>
    <w:p w14:paraId="5981F5A2" w14:textId="77777777" w:rsidR="00F60B12" w:rsidRPr="00444D9B" w:rsidRDefault="00F60B12"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Здебільшого знаряддя первісних людей представляли собою </w:t>
      </w:r>
      <w:r w:rsidR="00796C3A" w:rsidRPr="00444D9B">
        <w:rPr>
          <w:rFonts w:ascii="Times New Roman" w:eastAsia="Times New Roman" w:hAnsi="Times New Roman" w:cs="Times New Roman"/>
          <w:sz w:val="28"/>
          <w:szCs w:val="28"/>
          <w:lang w:val="uk-UA" w:eastAsia="uk-UA"/>
        </w:rPr>
        <w:t xml:space="preserve">схожі одна на одне рубила, зручні для утримання в руці, проте пізніші знахідки більш розвинених людей показали що почали з’являтися і нові більш вузько спеціалізовані види знарядь, необхідні для конкретної цілі. Так наприклад, було два види ножів, один для жінок інший для чоловіків, що свідчило про розподіл праці в тому числі і за статевими ознаками. А інші інструменти могли використовуватись специфічно для виготовлення інших інструментів, що робило процес значно більш комплексним. Також кроманьйонці вдосконалили майстерність виготовлення лез до такого рівня, що завдяки точним і вивіреним розмічувальним ударам, вони могли потім за один удар розколоти кам’яне ядрище на декілька пластин, які потім використовувались для виготовлення різних знарядь. Це говорить про дуже розвинений розподіл праці. </w:t>
      </w:r>
    </w:p>
    <w:p w14:paraId="69B91DB8" w14:textId="77777777" w:rsidR="00926745" w:rsidRPr="00444D9B" w:rsidRDefault="0092674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Звичайно до нашого часу дійшли тільки тверді частини знарядь. Проте навіть по ним можна судити, що кроманьйонці виготовляли гачки та голки, а отже вміли і виготовляти одяг і ловити рибу. До того ж приблизно в цей час були приручені собаки, і навіть використовувались щось </w:t>
      </w:r>
      <w:r w:rsidR="00F5538B" w:rsidRPr="00444D9B">
        <w:rPr>
          <w:rFonts w:ascii="Times New Roman" w:eastAsia="Times New Roman" w:hAnsi="Times New Roman" w:cs="Times New Roman"/>
          <w:sz w:val="28"/>
          <w:szCs w:val="28"/>
          <w:lang w:val="uk-UA" w:eastAsia="uk-UA"/>
        </w:rPr>
        <w:t>на кшталт</w:t>
      </w:r>
      <w:r w:rsidRPr="00444D9B">
        <w:rPr>
          <w:rFonts w:ascii="Times New Roman" w:eastAsia="Times New Roman" w:hAnsi="Times New Roman" w:cs="Times New Roman"/>
          <w:sz w:val="28"/>
          <w:szCs w:val="28"/>
          <w:lang w:val="uk-UA" w:eastAsia="uk-UA"/>
        </w:rPr>
        <w:t xml:space="preserve"> упряжних саней, що говорить про те що люди того часу, в тому числі навчилися використовувати силу ковзання на свою користь. </w:t>
      </w:r>
    </w:p>
    <w:p w14:paraId="7DB5FBD3" w14:textId="77777777" w:rsidR="00926745" w:rsidRPr="00444D9B" w:rsidRDefault="0092674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Як вже було зазначено, в первісних спільнотах виготовлення знарядь було дуже важливим, і видатні результаті досягнуті на цьому поприщі віталися </w:t>
      </w:r>
      <w:r w:rsidRPr="00444D9B">
        <w:rPr>
          <w:rFonts w:ascii="Times New Roman" w:eastAsia="Times New Roman" w:hAnsi="Times New Roman" w:cs="Times New Roman"/>
          <w:sz w:val="28"/>
          <w:szCs w:val="28"/>
          <w:lang w:val="uk-UA" w:eastAsia="uk-UA"/>
        </w:rPr>
        <w:lastRenderedPageBreak/>
        <w:t>та шанувалися іншими членами спільноти. Це створювало сприятливий емоційний фон і спонукало до тренування та розвитку своїх навичок та здібностей, задля того щоб залишатися при своєму статусі та продовжувати отримувати схвалення від інших членів спільноти. Такий розвиток індивідуальних здібностей, хоча й розвивав безпосередньо вправляючогось індивіда, проте ще важливішою насправді є наявність таких вмільців-спеціалістів, для самої спільноти. У структурі соціальних зв'язків таке соціальне заохочення стає потужним стимулятором розвитку самосвідомості і джерелом мотивації при самих різних поведінкових рішеннях, в тому числі рішеннях, прийнятих в ситуації ризику. Соціальні мотиви діяльності можуть ставати сильнішими, ніж мотиви біологічні: всупереч голоду і спразі, природному прагненню до безпеки і навіть збереженню власного життя, рішення може бути прийнято на користь інтересів і думки групи.</w:t>
      </w:r>
      <w:r w:rsidR="00F5538B" w:rsidRPr="00444D9B">
        <w:rPr>
          <w:rFonts w:ascii="Times New Roman" w:eastAsia="Times New Roman" w:hAnsi="Times New Roman" w:cs="Times New Roman"/>
          <w:sz w:val="28"/>
          <w:szCs w:val="28"/>
          <w:lang w:val="uk-UA" w:eastAsia="uk-UA"/>
        </w:rPr>
        <w:t xml:space="preserve"> </w:t>
      </w:r>
    </w:p>
    <w:p w14:paraId="498AC1A4" w14:textId="77777777" w:rsidR="00F5538B" w:rsidRPr="00444D9B" w:rsidRDefault="004B5AB3"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 результаті виникає певна взаємозалежність спільноти від спеціалістів, та спеціалістів від спільноти. Диференціація і спеціалізація діяльностей створюють опосередковану структурою соціальних зв'язків потребу в навчанні. Поява цієї потреби знаменує перехід від простої координації трудових операцій до суспільного поділу праці. Загальна потреба в удосконаленні трудових навичок</w:t>
      </w:r>
      <w:r w:rsidR="006C02E1"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постає завдяки дії механізму соціальної оцінки</w:t>
      </w:r>
      <w:r w:rsidR="006C02E1"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мотивом навчання підростаючого покоління. Відтворюючись з покоління в покоління, поділ праці обумовлює через навчання і виховання</w:t>
      </w:r>
      <w:r w:rsidR="006C02E1"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диференціацію здібностей молоді. Іншими словами, диференціація здібностей - це дзеркальне відображення суспільної потреби в спеціалізації діяльностей.</w:t>
      </w:r>
    </w:p>
    <w:p w14:paraId="6B33914F" w14:textId="77777777" w:rsidR="006C02E1" w:rsidRPr="00444D9B" w:rsidRDefault="006C02E1"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Так, на основі знахідок та наукових фактів, було продемонстровано під впливом яких чинників, та як саме, первісні люди долали інстинктивно-природне, і стали на шлях формування особистості та суспільства.</w:t>
      </w:r>
    </w:p>
    <w:p w14:paraId="345A70A5" w14:textId="77777777" w:rsidR="006C02E1" w:rsidRDefault="009307E0" w:rsidP="009307E0">
      <w:pPr>
        <w:pStyle w:val="1"/>
        <w:rPr>
          <w:lang w:val="uk-UA"/>
        </w:rPr>
      </w:pPr>
      <w:r>
        <w:rPr>
          <w:lang w:val="uk-UA"/>
        </w:rPr>
        <w:lastRenderedPageBreak/>
        <w:t>Інстинктивно базовані механізми регуляції поведінки та їх витіснення більш оптимальними механізмами регуляції поведінки на базі навчання та індивідуального досвіду.</w:t>
      </w:r>
    </w:p>
    <w:p w14:paraId="0CA047FB" w14:textId="77777777" w:rsidR="006C02E1" w:rsidRPr="00444D9B" w:rsidRDefault="004B48DD"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Регістрація певних характеристик оточуючих об’єктів та реагування на влив фізичних сигналів загальна функція органів відчуття.  Проходячі в них сенсорні процеси опосередковують сприйняття оточення. Адекватність </w:t>
      </w:r>
      <w:proofErr w:type="spellStart"/>
      <w:r w:rsidRPr="00444D9B">
        <w:rPr>
          <w:rFonts w:ascii="Times New Roman" w:eastAsia="Times New Roman" w:hAnsi="Times New Roman" w:cs="Times New Roman"/>
          <w:sz w:val="28"/>
          <w:szCs w:val="28"/>
          <w:lang w:val="uk-UA" w:eastAsia="uk-UA"/>
        </w:rPr>
        <w:t>визначаємих</w:t>
      </w:r>
      <w:proofErr w:type="spellEnd"/>
      <w:r w:rsidRPr="00444D9B">
        <w:rPr>
          <w:rFonts w:ascii="Times New Roman" w:eastAsia="Times New Roman" w:hAnsi="Times New Roman" w:cs="Times New Roman"/>
          <w:sz w:val="28"/>
          <w:szCs w:val="28"/>
          <w:lang w:val="uk-UA" w:eastAsia="uk-UA"/>
        </w:rPr>
        <w:t xml:space="preserve"> сприйняттям поведінкових відповідей являє собою критерій правильності роботи органів почуттів. Якщо поведінкові відповіді адекватні властивостям об'єктів, то це означає, що сприйняття може служити надійною інформаційною основою діяльності. Якщо ж вони неадекватні, то в еволюційній перспективі, подібні механізми вводять в оману сприйняття, зменшують шанси на виживання їх носія, і підпадають під дію природного відбору. Цілком очевидно, що надійне розпізнавання релевантних, тобто істотних для досягнення поставлених перед індивідом цілей, властивостей оточення дає важливі переваги. Тому воно зберігається і закріплюється в ході еволюції. З цієї точки зору адекватне сприйняття просто необхідно, так як воно є передумовою виживання.</w:t>
      </w:r>
    </w:p>
    <w:p w14:paraId="7BF61A15" w14:textId="77777777" w:rsidR="00F904A9" w:rsidRPr="00444D9B" w:rsidRDefault="004B48DD"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Завдяки сприйняттю</w:t>
      </w:r>
      <w:r w:rsidR="00F904A9"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кожен тип рухів</w:t>
      </w:r>
      <w:r w:rsidR="00F904A9"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w:t>
      </w:r>
      <w:r w:rsidR="00F904A9" w:rsidRPr="00444D9B">
        <w:rPr>
          <w:rFonts w:ascii="Times New Roman" w:eastAsia="Times New Roman" w:hAnsi="Times New Roman" w:cs="Times New Roman"/>
          <w:sz w:val="28"/>
          <w:szCs w:val="28"/>
          <w:lang w:val="uk-UA" w:eastAsia="uk-UA"/>
        </w:rPr>
        <w:t xml:space="preserve">є пристосованим до певного рельєфу оточення, і в процесі того як поведінкою керує сприйняття, постійно </w:t>
      </w:r>
      <w:proofErr w:type="spellStart"/>
      <w:r w:rsidR="00F904A9" w:rsidRPr="00444D9B">
        <w:rPr>
          <w:rFonts w:ascii="Times New Roman" w:eastAsia="Times New Roman" w:hAnsi="Times New Roman" w:cs="Times New Roman"/>
          <w:sz w:val="28"/>
          <w:szCs w:val="28"/>
          <w:lang w:val="uk-UA" w:eastAsia="uk-UA"/>
        </w:rPr>
        <w:t>змінюючесь</w:t>
      </w:r>
      <w:proofErr w:type="spellEnd"/>
      <w:r w:rsidR="00F904A9" w:rsidRPr="00444D9B">
        <w:rPr>
          <w:rFonts w:ascii="Times New Roman" w:eastAsia="Times New Roman" w:hAnsi="Times New Roman" w:cs="Times New Roman"/>
          <w:sz w:val="28"/>
          <w:szCs w:val="28"/>
          <w:lang w:val="uk-UA" w:eastAsia="uk-UA"/>
        </w:rPr>
        <w:t xml:space="preserve"> оточення автоматично перевіряється на наявність можливостей, наприклад чи досяжна здобич. Так реакція на певну інформацію, залежить від адекватності отриманої відчуттями інформації, отже чим адекватніша інформація тим адекватніша реакція на неї. Це закріплюється і на рівні еволюції, дозволяючи успішно вижити саме тим в кого найправильніше розвинені органи відчуття.</w:t>
      </w:r>
    </w:p>
    <w:p w14:paraId="2B5396C9" w14:textId="77777777" w:rsidR="00F904A9" w:rsidRPr="00444D9B" w:rsidRDefault="00F904A9"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Сенсомоторні зв'язку утворюють замкнутий контур управління, характеристики якого схильні до впливу природного відбору як ціле. Це, зокрема, означає, що в рамках єдиної системи можливі феномени компенсації. Так, погана рухливість зазвичай поєднується з чудовим маскуванням.</w:t>
      </w:r>
    </w:p>
    <w:p w14:paraId="40CC59F0" w14:textId="77777777" w:rsidR="00DE6FDE" w:rsidRPr="00444D9B" w:rsidRDefault="00F904A9"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 xml:space="preserve"> </w:t>
      </w:r>
      <w:r w:rsidR="0048595B" w:rsidRPr="00444D9B">
        <w:rPr>
          <w:rFonts w:ascii="Times New Roman" w:eastAsia="Times New Roman" w:hAnsi="Times New Roman" w:cs="Times New Roman"/>
          <w:sz w:val="28"/>
          <w:szCs w:val="28"/>
          <w:lang w:val="uk-UA" w:eastAsia="uk-UA"/>
        </w:rPr>
        <w:t>Явище координації рухів мало довгу філогенезу починаючи від найелементарніших амебних рухів, які відбуваються</w:t>
      </w:r>
      <w:r w:rsidR="00C90A61" w:rsidRPr="00444D9B">
        <w:rPr>
          <w:rFonts w:ascii="Times New Roman" w:eastAsia="Times New Roman" w:hAnsi="Times New Roman" w:cs="Times New Roman"/>
          <w:sz w:val="28"/>
          <w:szCs w:val="28"/>
          <w:lang w:val="uk-UA" w:eastAsia="uk-UA"/>
        </w:rPr>
        <w:t xml:space="preserve"> </w:t>
      </w:r>
      <w:r w:rsidR="0048595B" w:rsidRPr="00444D9B">
        <w:rPr>
          <w:rFonts w:ascii="Times New Roman" w:eastAsia="Times New Roman" w:hAnsi="Times New Roman" w:cs="Times New Roman"/>
          <w:sz w:val="28"/>
          <w:szCs w:val="28"/>
          <w:lang w:val="uk-UA" w:eastAsia="uk-UA"/>
        </w:rPr>
        <w:t>до їжі, а в разі</w:t>
      </w:r>
      <w:r w:rsidR="00C90A61" w:rsidRPr="00444D9B">
        <w:rPr>
          <w:rFonts w:ascii="Times New Roman" w:eastAsia="Times New Roman" w:hAnsi="Times New Roman" w:cs="Times New Roman"/>
          <w:sz w:val="28"/>
          <w:szCs w:val="28"/>
          <w:lang w:val="uk-UA" w:eastAsia="uk-UA"/>
        </w:rPr>
        <w:t xml:space="preserve"> з</w:t>
      </w:r>
      <w:r w:rsidR="0048595B" w:rsidRPr="00444D9B">
        <w:rPr>
          <w:rFonts w:ascii="Times New Roman" w:eastAsia="Times New Roman" w:hAnsi="Times New Roman" w:cs="Times New Roman"/>
          <w:sz w:val="28"/>
          <w:szCs w:val="28"/>
          <w:lang w:val="uk-UA" w:eastAsia="uk-UA"/>
        </w:rPr>
        <w:t>находження їжі зами</w:t>
      </w:r>
      <w:r w:rsidR="00C90A61" w:rsidRPr="00444D9B">
        <w:rPr>
          <w:rFonts w:ascii="Times New Roman" w:eastAsia="Times New Roman" w:hAnsi="Times New Roman" w:cs="Times New Roman"/>
          <w:sz w:val="28"/>
          <w:szCs w:val="28"/>
          <w:lang w:val="uk-UA" w:eastAsia="uk-UA"/>
        </w:rPr>
        <w:t xml:space="preserve">рають переварюючи її. Потім в більш складних механізмах, </w:t>
      </w:r>
      <w:proofErr w:type="spellStart"/>
      <w:r w:rsidR="00C90A61" w:rsidRPr="00444D9B">
        <w:rPr>
          <w:rFonts w:ascii="Times New Roman" w:eastAsia="Times New Roman" w:hAnsi="Times New Roman" w:cs="Times New Roman"/>
          <w:sz w:val="28"/>
          <w:szCs w:val="28"/>
          <w:lang w:val="uk-UA" w:eastAsia="uk-UA"/>
        </w:rPr>
        <w:t>з’вився</w:t>
      </w:r>
      <w:proofErr w:type="spellEnd"/>
      <w:r w:rsidR="00C90A61" w:rsidRPr="00444D9B">
        <w:rPr>
          <w:rFonts w:ascii="Times New Roman" w:eastAsia="Times New Roman" w:hAnsi="Times New Roman" w:cs="Times New Roman"/>
          <w:sz w:val="28"/>
          <w:szCs w:val="28"/>
          <w:lang w:val="uk-UA" w:eastAsia="uk-UA"/>
        </w:rPr>
        <w:t xml:space="preserve"> сценарій «втечі» від несприятливих умов та небезпеки. І «нарешті, вищим етапом розвитку рухів вважаються топічні реакції, тобто рухові акти, спрямовані, наприклад, до джерела живлення або місця відкладання яєць. Топічні реакції реалізуються завдяки наявності симетрично розташованих органів почуттів, поява яких збігається з переходом на цей рівень координації рухів.</w:t>
      </w:r>
    </w:p>
    <w:p w14:paraId="7AA31983" w14:textId="77777777" w:rsidR="00680378" w:rsidRPr="00444D9B" w:rsidRDefault="0068037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Щоб зрозуміти походження механізмів все більш складних форм </w:t>
      </w:r>
      <w:proofErr w:type="spellStart"/>
      <w:r w:rsidRPr="00444D9B">
        <w:rPr>
          <w:rFonts w:ascii="Times New Roman" w:eastAsia="Times New Roman" w:hAnsi="Times New Roman" w:cs="Times New Roman"/>
          <w:sz w:val="28"/>
          <w:szCs w:val="28"/>
          <w:lang w:val="uk-UA" w:eastAsia="uk-UA"/>
        </w:rPr>
        <w:t>сенсомоторної</w:t>
      </w:r>
      <w:proofErr w:type="spellEnd"/>
      <w:r w:rsidRPr="00444D9B">
        <w:rPr>
          <w:rFonts w:ascii="Times New Roman" w:eastAsia="Times New Roman" w:hAnsi="Times New Roman" w:cs="Times New Roman"/>
          <w:sz w:val="28"/>
          <w:szCs w:val="28"/>
          <w:lang w:val="uk-UA" w:eastAsia="uk-UA"/>
        </w:rPr>
        <w:t xml:space="preserve"> активності, необхідно звернутися до аналізу функцій нервових клітин, або нейронів, які займають проміжне положення між власне сенсорними ( «розпізнавання») і моторними ( «поведінку»). Відокремлення таких клітин почалося з поділом нервових вузлів і м'язових тканин вже у черв'яків (в докембрії, тобто приблизно 109 років тому). Основна функція нейрона полягає в генеруванні імпульсу у відповідь на певне поєднання внутрішніх і зовнішніх умов активації. В системі таких нейронів ці імпульси можуть надавати як збудливий, так і гальмівний вплив. (Крайнім прикладом гальмівного впливу, заснованого на попередньому розпізнаванні небезпеки, може служити рефлекс завмирання у деяких комах.) Ці проміжні нейрони утворюють складні мережі. Вони виконують головне завдання - прийняття рішення про вибір тієї чи іншої програми поведінки на основі інформації про стимул, отриманої завдяки роботі сенсорних механізмів. У природних умовах це може виражатися як в посиленні, так і в придушенні активності.</w:t>
      </w:r>
    </w:p>
    <w:p w14:paraId="5E16A1D0" w14:textId="77777777" w:rsidR="00680378" w:rsidRPr="00444D9B" w:rsidRDefault="0068037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Як приклади роботи нейронів я хотів би навести декілька науково досліджених приклади: </w:t>
      </w:r>
      <w:r w:rsidR="00246DB6" w:rsidRPr="00444D9B">
        <w:rPr>
          <w:rFonts w:ascii="Times New Roman" w:eastAsia="Times New Roman" w:hAnsi="Times New Roman" w:cs="Times New Roman"/>
          <w:sz w:val="28"/>
          <w:szCs w:val="28"/>
          <w:lang w:val="uk-UA" w:eastAsia="uk-UA"/>
        </w:rPr>
        <w:t xml:space="preserve">Звуки ехолокації кажана нічний метелик </w:t>
      </w:r>
      <w:proofErr w:type="spellStart"/>
      <w:r w:rsidR="00246DB6" w:rsidRPr="00444D9B">
        <w:rPr>
          <w:rFonts w:ascii="Times New Roman" w:eastAsia="Times New Roman" w:hAnsi="Times New Roman" w:cs="Times New Roman"/>
          <w:sz w:val="28"/>
          <w:szCs w:val="28"/>
          <w:lang w:val="uk-UA" w:eastAsia="uk-UA"/>
        </w:rPr>
        <w:t>розпізнае</w:t>
      </w:r>
      <w:proofErr w:type="spellEnd"/>
      <w:r w:rsidR="00246DB6" w:rsidRPr="00444D9B">
        <w:rPr>
          <w:rFonts w:ascii="Times New Roman" w:eastAsia="Times New Roman" w:hAnsi="Times New Roman" w:cs="Times New Roman"/>
          <w:sz w:val="28"/>
          <w:szCs w:val="28"/>
          <w:lang w:val="uk-UA" w:eastAsia="uk-UA"/>
        </w:rPr>
        <w:t xml:space="preserve"> дуже добре. Частотний спектр і гучність всіх звукових сигналів закономірно змінюються зі збільшенням відстані. Саме цю інформацію і здатні розрізняти нейрони метеликів. Так на частоті що відповідає помірній відстані сигнал в нейронах запускає рухову програму яка спонукає метелика летіти по напряму </w:t>
      </w:r>
      <w:r w:rsidR="00246DB6" w:rsidRPr="00444D9B">
        <w:rPr>
          <w:rFonts w:ascii="Times New Roman" w:eastAsia="Times New Roman" w:hAnsi="Times New Roman" w:cs="Times New Roman"/>
          <w:sz w:val="28"/>
          <w:szCs w:val="28"/>
          <w:lang w:val="uk-UA" w:eastAsia="uk-UA"/>
        </w:rPr>
        <w:lastRenderedPageBreak/>
        <w:t xml:space="preserve">від джерела звуку. Якщо ж частота буде за </w:t>
      </w:r>
      <w:proofErr w:type="spellStart"/>
      <w:r w:rsidR="00246DB6" w:rsidRPr="00444D9B">
        <w:rPr>
          <w:rFonts w:ascii="Times New Roman" w:eastAsia="Times New Roman" w:hAnsi="Times New Roman" w:cs="Times New Roman"/>
          <w:sz w:val="28"/>
          <w:szCs w:val="28"/>
          <w:lang w:val="uk-UA" w:eastAsia="uk-UA"/>
        </w:rPr>
        <w:t>межою</w:t>
      </w:r>
      <w:proofErr w:type="spellEnd"/>
      <w:r w:rsidR="00246DB6" w:rsidRPr="00444D9B">
        <w:rPr>
          <w:rFonts w:ascii="Times New Roman" w:eastAsia="Times New Roman" w:hAnsi="Times New Roman" w:cs="Times New Roman"/>
          <w:sz w:val="28"/>
          <w:szCs w:val="28"/>
          <w:lang w:val="uk-UA" w:eastAsia="uk-UA"/>
        </w:rPr>
        <w:t xml:space="preserve"> яка означає небезпечну наближеність джерела звуку, нейрони ввімкнуть іншу поведінкову програму в результаті якої метелик почне пересуватися швидкими уривчастими рухами в різні боки щоб збити кажана з пантелику і зменшити шанси бути спійманим їм. </w:t>
      </w:r>
    </w:p>
    <w:p w14:paraId="254A7FB5" w14:textId="77777777" w:rsidR="007C1524" w:rsidRPr="00444D9B" w:rsidRDefault="00EA78D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Той самий принцип ідеально можна побачити і в нейронній регуляції поведінки жаби. Коли жабі демонстрували чорну точку на білому фоні, активувались нейрони програми захоплення здобичі, коли ж розмір плями збільшили більше певної межі, сенсорна інформація інтерпретується як ворог, і активується програма втечі.</w:t>
      </w:r>
    </w:p>
    <w:p w14:paraId="3611FFBF" w14:textId="77777777" w:rsidR="00EA78D8" w:rsidRPr="00444D9B" w:rsidRDefault="00EA78D8"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Отже чим краще працює така система розпізнавання тим більше шансів на виживання, отже очевидно що в умовах природного відбору стимулюється розвиток саме системи розпізнавання і прийняття рішення. А такий розвиток є вирішально важливим для розвитку нервової системи, в цілому.</w:t>
      </w:r>
    </w:p>
    <w:p w14:paraId="6B8D16AE" w14:textId="77777777" w:rsidR="00C064C9" w:rsidRPr="00444D9B" w:rsidRDefault="00D118CD"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w:t>
      </w:r>
      <w:r w:rsidR="00C064C9" w:rsidRPr="00444D9B">
        <w:rPr>
          <w:rFonts w:ascii="Times New Roman" w:eastAsia="Times New Roman" w:hAnsi="Times New Roman" w:cs="Times New Roman"/>
          <w:sz w:val="28"/>
          <w:szCs w:val="28"/>
          <w:lang w:val="uk-UA" w:eastAsia="uk-UA"/>
        </w:rPr>
        <w:t xml:space="preserve">Взаємодія трьох виділених систем: сенсорного розпізнавання, інстанції прийняття рішення і моторної реалізації програм поведінки - може найбільш поверхнево описано з допомогою послідовного, або лінійного, ланцюжка управління. Приклад з метеликом і кажаном в цьому відношенні дуже типовий: сенсорний аналіз частотного спектра сигналів дає інформацію для прийняття рішення, яке визначає реалізацію тієї чи іншої поведінкової програми. Аналогічна ланцюжок процесів передачі інформації лежить в основі знаменитих танців бджіл, за допомогою яких вони можуть повідомляти відомості про відстань і напрямку джерела їжі щодо сонця. Інші бджоли сприймають цю інформацію і ефективно </w:t>
      </w:r>
      <w:proofErr w:type="spellStart"/>
      <w:r w:rsidR="00C064C9" w:rsidRPr="00444D9B">
        <w:rPr>
          <w:rFonts w:ascii="Times New Roman" w:eastAsia="Times New Roman" w:hAnsi="Times New Roman" w:cs="Times New Roman"/>
          <w:sz w:val="28"/>
          <w:szCs w:val="28"/>
          <w:lang w:val="uk-UA" w:eastAsia="uk-UA"/>
        </w:rPr>
        <w:t>іаіользуют</w:t>
      </w:r>
      <w:proofErr w:type="spellEnd"/>
      <w:r w:rsidR="00C064C9" w:rsidRPr="00444D9B">
        <w:rPr>
          <w:rFonts w:ascii="Times New Roman" w:eastAsia="Times New Roman" w:hAnsi="Times New Roman" w:cs="Times New Roman"/>
          <w:sz w:val="28"/>
          <w:szCs w:val="28"/>
          <w:lang w:val="uk-UA" w:eastAsia="uk-UA"/>
        </w:rPr>
        <w:t xml:space="preserve"> її при пошуку їжі. Від ефективності роботи таких генетично фіксованих механізмів залежить виживання. Йдеться про механізми, що сформувалися в ході природного відбору і складаються з трьох вищеназваних ланок. Функціонування їх спочатку абсолютно не залежить від поєднання актуально діючих мотивів і потреб, не можна встановити і впливу емоцій. Добре відомо, однак, що і в разі інстинктивної регуляції поведінки, особливо на відносно високих щаблях його </w:t>
      </w:r>
      <w:r w:rsidR="00C064C9" w:rsidRPr="00444D9B">
        <w:rPr>
          <w:rFonts w:ascii="Times New Roman" w:eastAsia="Times New Roman" w:hAnsi="Times New Roman" w:cs="Times New Roman"/>
          <w:sz w:val="28"/>
          <w:szCs w:val="28"/>
          <w:lang w:val="uk-UA" w:eastAsia="uk-UA"/>
        </w:rPr>
        <w:lastRenderedPageBreak/>
        <w:t>організації (вже у риб і амфібій), вибір тих чи інших поведінкових рішень у все більших масштабах визначається динамічними факторами, пов'язаними з вітальними потребами організмів. Вони утворюють</w:t>
      </w:r>
      <w:r w:rsidR="007224AA" w:rsidRPr="00444D9B">
        <w:rPr>
          <w:rFonts w:ascii="Times New Roman" w:eastAsia="Times New Roman" w:hAnsi="Times New Roman" w:cs="Times New Roman"/>
          <w:sz w:val="28"/>
          <w:szCs w:val="28"/>
          <w:lang w:val="uk-UA" w:eastAsia="uk-UA"/>
        </w:rPr>
        <w:t>,</w:t>
      </w:r>
      <w:r w:rsidR="00C064C9" w:rsidRPr="00444D9B">
        <w:rPr>
          <w:rFonts w:ascii="Times New Roman" w:eastAsia="Times New Roman" w:hAnsi="Times New Roman" w:cs="Times New Roman"/>
          <w:sz w:val="28"/>
          <w:szCs w:val="28"/>
          <w:lang w:val="uk-UA" w:eastAsia="uk-UA"/>
        </w:rPr>
        <w:t xml:space="preserve"> в широкому сенсі слова</w:t>
      </w:r>
      <w:r w:rsidR="007224AA" w:rsidRPr="00444D9B">
        <w:rPr>
          <w:rFonts w:ascii="Times New Roman" w:eastAsia="Times New Roman" w:hAnsi="Times New Roman" w:cs="Times New Roman"/>
          <w:sz w:val="28"/>
          <w:szCs w:val="28"/>
          <w:lang w:val="uk-UA" w:eastAsia="uk-UA"/>
        </w:rPr>
        <w:t>,</w:t>
      </w:r>
      <w:r w:rsidR="00C064C9" w:rsidRPr="00444D9B">
        <w:rPr>
          <w:rFonts w:ascii="Times New Roman" w:eastAsia="Times New Roman" w:hAnsi="Times New Roman" w:cs="Times New Roman"/>
          <w:sz w:val="28"/>
          <w:szCs w:val="28"/>
          <w:lang w:val="uk-UA" w:eastAsia="uk-UA"/>
        </w:rPr>
        <w:t xml:space="preserve"> мотиваційну основу процесів прийняття рішення та регуляції поведінки.</w:t>
      </w:r>
      <w:r w:rsidRPr="00444D9B">
        <w:rPr>
          <w:rFonts w:ascii="Times New Roman" w:eastAsia="Times New Roman" w:hAnsi="Times New Roman" w:cs="Times New Roman"/>
          <w:sz w:val="28"/>
          <w:szCs w:val="28"/>
          <w:lang w:val="uk-UA" w:eastAsia="uk-UA"/>
        </w:rPr>
        <w:t>"[13]</w:t>
      </w:r>
    </w:p>
    <w:p w14:paraId="1EABF851" w14:textId="77777777" w:rsidR="00D118CD" w:rsidRPr="00444D9B" w:rsidRDefault="007224AA"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Важливо також вказати що крім нейронної системи регуляції </w:t>
      </w:r>
      <w:proofErr w:type="spellStart"/>
      <w:r w:rsidRPr="00444D9B">
        <w:rPr>
          <w:rFonts w:ascii="Times New Roman" w:eastAsia="Times New Roman" w:hAnsi="Times New Roman" w:cs="Times New Roman"/>
          <w:sz w:val="28"/>
          <w:szCs w:val="28"/>
          <w:lang w:val="uk-UA" w:eastAsia="uk-UA"/>
        </w:rPr>
        <w:t>повіедінки</w:t>
      </w:r>
      <w:proofErr w:type="spellEnd"/>
      <w:r w:rsidRPr="00444D9B">
        <w:rPr>
          <w:rFonts w:ascii="Times New Roman" w:eastAsia="Times New Roman" w:hAnsi="Times New Roman" w:cs="Times New Roman"/>
          <w:sz w:val="28"/>
          <w:szCs w:val="28"/>
          <w:lang w:val="uk-UA" w:eastAsia="uk-UA"/>
        </w:rPr>
        <w:t>, незалежно виникла й інша – гомеостатична.</w:t>
      </w:r>
    </w:p>
    <w:p w14:paraId="4661EC81" w14:textId="77777777" w:rsidR="00D118CD" w:rsidRPr="00444D9B" w:rsidRDefault="00D118CD"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Вона базується на відхиленні від рівноваги в організмі. Так коли кисню мало дихання стає частішим, а коли багато, рідшим. Вже на найпримітивніших рівнях життя збереження гомеостазу є найважливішим принципом регуляції </w:t>
      </w:r>
      <w:proofErr w:type="spellStart"/>
      <w:r w:rsidRPr="00444D9B">
        <w:rPr>
          <w:rFonts w:ascii="Times New Roman" w:eastAsia="Times New Roman" w:hAnsi="Times New Roman" w:cs="Times New Roman"/>
          <w:sz w:val="28"/>
          <w:szCs w:val="28"/>
          <w:lang w:val="uk-UA" w:eastAsia="uk-UA"/>
        </w:rPr>
        <w:t>организмических</w:t>
      </w:r>
      <w:proofErr w:type="spellEnd"/>
      <w:r w:rsidRPr="00444D9B">
        <w:rPr>
          <w:rFonts w:ascii="Times New Roman" w:eastAsia="Times New Roman" w:hAnsi="Times New Roman" w:cs="Times New Roman"/>
          <w:sz w:val="28"/>
          <w:szCs w:val="28"/>
          <w:lang w:val="uk-UA" w:eastAsia="uk-UA"/>
        </w:rPr>
        <w:t xml:space="preserve"> процесів: порушення сталості внутрішнього середовища призводить до активації моторної системи, що виражається у виникненні пошукових рухів. Екстремальні впливи, наприклад температурні, спонукають тварину уникати їх джерела.</w:t>
      </w:r>
    </w:p>
    <w:p w14:paraId="35BAE9BB" w14:textId="77777777" w:rsidR="00EA78D8" w:rsidRPr="00444D9B" w:rsidRDefault="00D118CD"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proofErr w:type="spellStart"/>
      <w:r w:rsidRPr="00444D9B">
        <w:rPr>
          <w:rFonts w:ascii="Times New Roman" w:eastAsia="Times New Roman" w:hAnsi="Times New Roman" w:cs="Times New Roman"/>
          <w:sz w:val="28"/>
          <w:szCs w:val="28"/>
          <w:lang w:val="uk-UA" w:eastAsia="uk-UA"/>
        </w:rPr>
        <w:t>Гомеостатическая</w:t>
      </w:r>
      <w:proofErr w:type="spellEnd"/>
      <w:r w:rsidRPr="00444D9B">
        <w:rPr>
          <w:rFonts w:ascii="Times New Roman" w:eastAsia="Times New Roman" w:hAnsi="Times New Roman" w:cs="Times New Roman"/>
          <w:sz w:val="28"/>
          <w:szCs w:val="28"/>
          <w:lang w:val="uk-UA" w:eastAsia="uk-UA"/>
        </w:rPr>
        <w:t xml:space="preserve"> регуляція ґрунтується на свого роду вимірі відхилень актуального стану від значення потрібного організмові стану. Виникнення такої неузгодженості, перш за все його збільшення в сторону більш несприятливих значень, може активувати моторну і сенсорну системи. Так, сірчані бактерії збираються на світлі, де вони можуть накопичувати енергію, необхідну для обміну речовин. Вони залишають освітлені ділянки після накопичення «максимально </w:t>
      </w:r>
      <w:proofErr w:type="spellStart"/>
      <w:r w:rsidRPr="00444D9B">
        <w:rPr>
          <w:rFonts w:ascii="Times New Roman" w:eastAsia="Times New Roman" w:hAnsi="Times New Roman" w:cs="Times New Roman"/>
          <w:sz w:val="28"/>
          <w:szCs w:val="28"/>
          <w:lang w:val="uk-UA" w:eastAsia="uk-UA"/>
        </w:rPr>
        <w:t>вмістимої</w:t>
      </w:r>
      <w:proofErr w:type="spellEnd"/>
      <w:r w:rsidRPr="00444D9B">
        <w:rPr>
          <w:rFonts w:ascii="Times New Roman" w:eastAsia="Times New Roman" w:hAnsi="Times New Roman" w:cs="Times New Roman"/>
          <w:sz w:val="28"/>
          <w:szCs w:val="28"/>
          <w:lang w:val="uk-UA" w:eastAsia="uk-UA"/>
        </w:rPr>
        <w:t>» кількості енергії. Комахи деяких видів, наприклад звичайні кухонні таргани, шукають темні вологі місця і лише в них переходять в стан спокою.</w:t>
      </w:r>
    </w:p>
    <w:p w14:paraId="5EA56EBE" w14:textId="77777777" w:rsidR="00C74F81" w:rsidRPr="00444D9B" w:rsidRDefault="00DF6274"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Завдяки тому, що в центральній нервовій системі в нейронах, протікають, так би мовити, інформаційні процеси і вони переплітаються з механізмами гомеостатичної регуляції, на виході ми отримуємо сильну взаємодію що якісно збільшує гнучкість механізмів розпізнавання та прийняття рішень. Так В цій взаємодії гомеостатичні механізми регуляції виступають ніби мірилом чи коефіцієнтом для центральної нервової системи в рамках прийняття рішень, бо дозволяє звірити потенційну дію з потребами організму і скорегувати свою поведінку відповідно до них.</w:t>
      </w:r>
    </w:p>
    <w:p w14:paraId="0B9657A0" w14:textId="77777777" w:rsidR="00DF6274" w:rsidRPr="00444D9B" w:rsidRDefault="00DF6274"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 xml:space="preserve">При аналізі нової ситуації, нова ситуація може бути сприйнята як нейтральна, чи як більш чи менш сприятливою аніж минула. Потім вона проходить повторні перевірки і в результаті даних отриманих за рахунок них, визначаються подальші дії індивіда. Ознаки сприйманих об’єктів оцінюються з точки зору їх </w:t>
      </w:r>
      <w:proofErr w:type="spellStart"/>
      <w:r w:rsidRPr="00444D9B">
        <w:rPr>
          <w:rFonts w:ascii="Times New Roman" w:eastAsia="Times New Roman" w:hAnsi="Times New Roman" w:cs="Times New Roman"/>
          <w:sz w:val="28"/>
          <w:szCs w:val="28"/>
          <w:lang w:val="uk-UA" w:eastAsia="uk-UA"/>
        </w:rPr>
        <w:t>релевантності</w:t>
      </w:r>
      <w:proofErr w:type="spellEnd"/>
      <w:r w:rsidRPr="00444D9B">
        <w:rPr>
          <w:rFonts w:ascii="Times New Roman" w:eastAsia="Times New Roman" w:hAnsi="Times New Roman" w:cs="Times New Roman"/>
          <w:sz w:val="28"/>
          <w:szCs w:val="28"/>
          <w:lang w:val="uk-UA" w:eastAsia="uk-UA"/>
        </w:rPr>
        <w:t xml:space="preserve"> потребам організму.</w:t>
      </w:r>
    </w:p>
    <w:p w14:paraId="21AC5E7B" w14:textId="77777777" w:rsidR="00DF6274" w:rsidRPr="00444D9B" w:rsidRDefault="00DF6274"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Якщо опустити складний механізм</w:t>
      </w:r>
      <w:r w:rsidR="00496EC0"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в повному </w:t>
      </w:r>
      <w:r w:rsidR="00496EC0" w:rsidRPr="00444D9B">
        <w:rPr>
          <w:rFonts w:ascii="Times New Roman" w:eastAsia="Times New Roman" w:hAnsi="Times New Roman" w:cs="Times New Roman"/>
          <w:sz w:val="28"/>
          <w:szCs w:val="28"/>
          <w:lang w:val="uk-UA" w:eastAsia="uk-UA"/>
        </w:rPr>
        <w:t>об’ємі</w:t>
      </w:r>
      <w:r w:rsidRPr="00444D9B">
        <w:rPr>
          <w:rFonts w:ascii="Times New Roman" w:eastAsia="Times New Roman" w:hAnsi="Times New Roman" w:cs="Times New Roman"/>
          <w:sz w:val="28"/>
          <w:szCs w:val="28"/>
          <w:lang w:val="uk-UA" w:eastAsia="uk-UA"/>
        </w:rPr>
        <w:t xml:space="preserve"> його роботи</w:t>
      </w:r>
      <w:r w:rsidR="00496EC0"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можна, я вважаю, в нашому дослідженні </w:t>
      </w:r>
      <w:r w:rsidR="00496EC0" w:rsidRPr="00444D9B">
        <w:rPr>
          <w:rFonts w:ascii="Times New Roman" w:eastAsia="Times New Roman" w:hAnsi="Times New Roman" w:cs="Times New Roman"/>
          <w:sz w:val="28"/>
          <w:szCs w:val="28"/>
          <w:lang w:val="uk-UA" w:eastAsia="uk-UA"/>
        </w:rPr>
        <w:t>задовільнитися</w:t>
      </w:r>
      <w:r w:rsidRPr="00444D9B">
        <w:rPr>
          <w:rFonts w:ascii="Times New Roman" w:eastAsia="Times New Roman" w:hAnsi="Times New Roman" w:cs="Times New Roman"/>
          <w:sz w:val="28"/>
          <w:szCs w:val="28"/>
          <w:lang w:val="uk-UA" w:eastAsia="uk-UA"/>
        </w:rPr>
        <w:t xml:space="preserve"> </w:t>
      </w:r>
      <w:r w:rsidR="00496EC0" w:rsidRPr="00444D9B">
        <w:rPr>
          <w:rFonts w:ascii="Times New Roman" w:eastAsia="Times New Roman" w:hAnsi="Times New Roman" w:cs="Times New Roman"/>
          <w:sz w:val="28"/>
          <w:szCs w:val="28"/>
          <w:lang w:val="uk-UA" w:eastAsia="uk-UA"/>
        </w:rPr>
        <w:t>тими висновковими відомостями про цей процес прийняття рішень, що:</w:t>
      </w:r>
      <w:r w:rsidRPr="00444D9B">
        <w:rPr>
          <w:rFonts w:ascii="Times New Roman" w:eastAsia="Times New Roman" w:hAnsi="Times New Roman" w:cs="Times New Roman"/>
          <w:sz w:val="28"/>
          <w:szCs w:val="28"/>
          <w:lang w:val="uk-UA" w:eastAsia="uk-UA"/>
        </w:rPr>
        <w:t xml:space="preserve"> </w:t>
      </w:r>
      <w:r w:rsidR="00496EC0" w:rsidRPr="00444D9B">
        <w:rPr>
          <w:rFonts w:ascii="Times New Roman" w:eastAsia="Times New Roman" w:hAnsi="Times New Roman" w:cs="Times New Roman"/>
          <w:sz w:val="28"/>
          <w:szCs w:val="28"/>
          <w:lang w:val="uk-UA" w:eastAsia="uk-UA"/>
        </w:rPr>
        <w:t>при великих значеннях мотиваційної змінної, в умовах гострого дисбалансу вітальних гомеостатичних процесів, навіть незначні в інших ситуаціях значення показника розпізнавання можуть виявитися достатніми для актуалізації відповідної програми поведінки.</w:t>
      </w:r>
    </w:p>
    <w:p w14:paraId="6CB167DA" w14:textId="77777777" w:rsidR="00EA78D8" w:rsidRPr="00444D9B" w:rsidRDefault="00496EC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Сильний дисбаланс в гомеостатичній системі може навіть вплинути на периферійні сенсорні та моторні процеси. Викликаючи в разі гострої нестачі чогось, наприклад галюцинації. В природі наприклад відомі випадки коли шпаки в період сильного голоду починали ловити і дзьобати «примарних» хробаків.</w:t>
      </w:r>
    </w:p>
    <w:p w14:paraId="6CEA07DC" w14:textId="77777777" w:rsidR="00496EC0" w:rsidRPr="00444D9B" w:rsidRDefault="00496EC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Динаміка розгортання інстинктивно</w:t>
      </w:r>
      <w:r w:rsidR="002D0D9E" w:rsidRPr="00444D9B">
        <w:rPr>
          <w:rFonts w:ascii="Times New Roman" w:eastAsia="Times New Roman" w:hAnsi="Times New Roman" w:cs="Times New Roman"/>
          <w:sz w:val="28"/>
          <w:szCs w:val="28"/>
          <w:lang w:val="uk-UA" w:eastAsia="uk-UA"/>
        </w:rPr>
        <w:t>ї</w:t>
      </w:r>
      <w:r w:rsidRPr="00444D9B">
        <w:rPr>
          <w:rFonts w:ascii="Times New Roman" w:eastAsia="Times New Roman" w:hAnsi="Times New Roman" w:cs="Times New Roman"/>
          <w:sz w:val="28"/>
          <w:szCs w:val="28"/>
          <w:lang w:val="uk-UA" w:eastAsia="uk-UA"/>
        </w:rPr>
        <w:t xml:space="preserve"> поведінки в значній мірі визначається роботою виділеної оціночної інстанції. </w:t>
      </w:r>
      <w:r w:rsidR="002D0D9E" w:rsidRPr="00444D9B">
        <w:rPr>
          <w:rFonts w:ascii="Times New Roman" w:eastAsia="Times New Roman" w:hAnsi="Times New Roman" w:cs="Times New Roman"/>
          <w:sz w:val="28"/>
          <w:szCs w:val="28"/>
          <w:lang w:val="uk-UA" w:eastAsia="uk-UA"/>
        </w:rPr>
        <w:t>Брак</w:t>
      </w:r>
      <w:r w:rsidRPr="00444D9B">
        <w:rPr>
          <w:rFonts w:ascii="Times New Roman" w:eastAsia="Times New Roman" w:hAnsi="Times New Roman" w:cs="Times New Roman"/>
          <w:sz w:val="28"/>
          <w:szCs w:val="28"/>
          <w:lang w:val="uk-UA" w:eastAsia="uk-UA"/>
        </w:rPr>
        <w:t xml:space="preserve"> їжі</w:t>
      </w:r>
      <w:r w:rsidR="002D0D9E" w:rsidRPr="00444D9B">
        <w:rPr>
          <w:rFonts w:ascii="Times New Roman" w:eastAsia="Times New Roman" w:hAnsi="Times New Roman" w:cs="Times New Roman"/>
          <w:sz w:val="28"/>
          <w:szCs w:val="28"/>
          <w:lang w:val="uk-UA" w:eastAsia="uk-UA"/>
        </w:rPr>
        <w:t>, наприклад,</w:t>
      </w:r>
      <w:r w:rsidRPr="00444D9B">
        <w:rPr>
          <w:rFonts w:ascii="Times New Roman" w:eastAsia="Times New Roman" w:hAnsi="Times New Roman" w:cs="Times New Roman"/>
          <w:sz w:val="28"/>
          <w:szCs w:val="28"/>
          <w:lang w:val="uk-UA" w:eastAsia="uk-UA"/>
        </w:rPr>
        <w:t xml:space="preserve"> викликає пошукову активність і зниження порогів по відношенню до ознак, релевантни</w:t>
      </w:r>
      <w:r w:rsidR="002D0D9E" w:rsidRPr="00444D9B">
        <w:rPr>
          <w:rFonts w:ascii="Times New Roman" w:eastAsia="Times New Roman" w:hAnsi="Times New Roman" w:cs="Times New Roman"/>
          <w:sz w:val="28"/>
          <w:szCs w:val="28"/>
          <w:lang w:val="uk-UA" w:eastAsia="uk-UA"/>
        </w:rPr>
        <w:t>х</w:t>
      </w:r>
      <w:r w:rsidRPr="00444D9B">
        <w:rPr>
          <w:rFonts w:ascii="Times New Roman" w:eastAsia="Times New Roman" w:hAnsi="Times New Roman" w:cs="Times New Roman"/>
          <w:sz w:val="28"/>
          <w:szCs w:val="28"/>
          <w:lang w:val="uk-UA" w:eastAsia="uk-UA"/>
        </w:rPr>
        <w:t xml:space="preserve"> щодо задоволення цієї потреби. В результаті зменшується ймовірність того, що тварина не помітить потенційну жертву або взагалі щось їстівне. Але водночас зростає небезпека помилкового впізнавання - «помилкової тривоги». Ця динамічна функція оціночної інстанції добре вивчена експериментально: штучне порушення гомеостатично</w:t>
      </w:r>
      <w:r w:rsidR="002D0D9E" w:rsidRPr="00444D9B">
        <w:rPr>
          <w:rFonts w:ascii="Times New Roman" w:eastAsia="Times New Roman" w:hAnsi="Times New Roman" w:cs="Times New Roman"/>
          <w:sz w:val="28"/>
          <w:szCs w:val="28"/>
          <w:lang w:val="uk-UA" w:eastAsia="uk-UA"/>
        </w:rPr>
        <w:t>ї</w:t>
      </w:r>
      <w:r w:rsidRPr="00444D9B">
        <w:rPr>
          <w:rFonts w:ascii="Times New Roman" w:eastAsia="Times New Roman" w:hAnsi="Times New Roman" w:cs="Times New Roman"/>
          <w:sz w:val="28"/>
          <w:szCs w:val="28"/>
          <w:lang w:val="uk-UA" w:eastAsia="uk-UA"/>
        </w:rPr>
        <w:t xml:space="preserve"> рівноваги за допомогою введення гормонів призводить до актуалізації помилково направлених поведінкових програм. Так, за допомогою тестостерону у курчат можна було викликати фрагменти шлюбно</w:t>
      </w:r>
      <w:r w:rsidR="002D0D9E" w:rsidRPr="00444D9B">
        <w:rPr>
          <w:rFonts w:ascii="Times New Roman" w:eastAsia="Times New Roman" w:hAnsi="Times New Roman" w:cs="Times New Roman"/>
          <w:sz w:val="28"/>
          <w:szCs w:val="28"/>
          <w:lang w:val="uk-UA" w:eastAsia="uk-UA"/>
        </w:rPr>
        <w:t>ї</w:t>
      </w:r>
      <w:r w:rsidRPr="00444D9B">
        <w:rPr>
          <w:rFonts w:ascii="Times New Roman" w:eastAsia="Times New Roman" w:hAnsi="Times New Roman" w:cs="Times New Roman"/>
          <w:sz w:val="28"/>
          <w:szCs w:val="28"/>
          <w:lang w:val="uk-UA" w:eastAsia="uk-UA"/>
        </w:rPr>
        <w:t xml:space="preserve"> поведінки по відношенню до дорослих особин свого виду.</w:t>
      </w:r>
    </w:p>
    <w:p w14:paraId="693C71E3" w14:textId="77777777" w:rsidR="00986300" w:rsidRPr="00444D9B" w:rsidRDefault="0098630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Взагалі, в механізмі сприйняття і обробки інформації, як на інстинктивному, так і на більш складних і розвинених рівнях, спочатку ідентифікуються та обробляються окремі ознаки, а потім вже вони сполучаються в певні комплексні конфігурації.</w:t>
      </w:r>
    </w:p>
    <w:p w14:paraId="4EEA121E" w14:textId="77777777" w:rsidR="00986300" w:rsidRPr="00444D9B" w:rsidRDefault="0098630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Як приклад можна навести реакцію «жебракування» пташенят </w:t>
      </w:r>
      <w:proofErr w:type="spellStart"/>
      <w:r w:rsidRPr="00444D9B">
        <w:rPr>
          <w:rFonts w:ascii="Times New Roman" w:eastAsia="Times New Roman" w:hAnsi="Times New Roman" w:cs="Times New Roman"/>
          <w:sz w:val="28"/>
          <w:szCs w:val="28"/>
          <w:lang w:val="uk-UA" w:eastAsia="uk-UA"/>
        </w:rPr>
        <w:t>цаплі</w:t>
      </w:r>
      <w:proofErr w:type="spellEnd"/>
      <w:r w:rsidRPr="00444D9B">
        <w:rPr>
          <w:rFonts w:ascii="Times New Roman" w:eastAsia="Times New Roman" w:hAnsi="Times New Roman" w:cs="Times New Roman"/>
          <w:sz w:val="28"/>
          <w:szCs w:val="28"/>
          <w:lang w:val="uk-UA" w:eastAsia="uk-UA"/>
        </w:rPr>
        <w:t>. Вони виникає через комплексний збудник який має бути поєднанням форми дзьоба батьків, його орієнтації і наявності червоної плями.</w:t>
      </w:r>
    </w:p>
    <w:p w14:paraId="04C5DE05" w14:textId="77777777" w:rsidR="00986300" w:rsidRPr="00444D9B" w:rsidRDefault="008D6B63"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Наприклад в птахів внаслідок внутрішніх гормональних сигналів які йдуть паралельно зі створенням пари та заплідненням, змінюється гомеостатичний баланс організму, що призводить до активації комплексної програми дій які в загальному можна назвати піклуванням про потомство. Так вони починають шукати місце для гнізда, правильно будують його з урахуванням місця для яйця, яке повинно бути м’якшим. Так комплексні поведінкові програми як ми можемо бачити мають в своїй основі окремі поведінкові акти, які корегуються основним мотивом діяльності.</w:t>
      </w:r>
    </w:p>
    <w:p w14:paraId="35E3267B" w14:textId="77777777" w:rsidR="008D6B63" w:rsidRDefault="008D6B63" w:rsidP="008D6B63">
      <w:pPr>
        <w:pStyle w:val="1"/>
        <w:jc w:val="center"/>
        <w:rPr>
          <w:lang w:val="uk-UA"/>
        </w:rPr>
      </w:pPr>
      <w:r>
        <w:rPr>
          <w:lang w:val="uk-UA"/>
        </w:rPr>
        <w:t>Еволюційне значення елементарних процесів навчання</w:t>
      </w:r>
    </w:p>
    <w:p w14:paraId="66480D28" w14:textId="77777777" w:rsidR="008D6B63" w:rsidRPr="008D6B63" w:rsidRDefault="008D6B63" w:rsidP="008D6B63">
      <w:pPr>
        <w:rPr>
          <w:lang w:val="uk-UA"/>
        </w:rPr>
      </w:pPr>
    </w:p>
    <w:p w14:paraId="752D9484" w14:textId="77777777" w:rsidR="00B24AA5" w:rsidRPr="00444D9B" w:rsidRDefault="008D6B63"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Подібно іншим властивостям виду інстинктивна регуляція поведінки та її програми також знаходяться під перетворюючим впливом природного відбору. А як ми вже з’ясували відбір має ніби тиск, а тиск </w:t>
      </w:r>
      <w:r w:rsidR="00B24AA5" w:rsidRPr="00444D9B">
        <w:rPr>
          <w:rFonts w:ascii="Times New Roman" w:eastAsia="Times New Roman" w:hAnsi="Times New Roman" w:cs="Times New Roman"/>
          <w:sz w:val="28"/>
          <w:szCs w:val="28"/>
          <w:lang w:val="uk-UA" w:eastAsia="uk-UA"/>
        </w:rPr>
        <w:t xml:space="preserve">залежить від характеристик </w:t>
      </w:r>
      <w:proofErr w:type="spellStart"/>
      <w:r w:rsidR="00B24AA5" w:rsidRPr="00444D9B">
        <w:rPr>
          <w:rFonts w:ascii="Times New Roman" w:eastAsia="Times New Roman" w:hAnsi="Times New Roman" w:cs="Times New Roman"/>
          <w:sz w:val="28"/>
          <w:szCs w:val="28"/>
          <w:lang w:val="uk-UA" w:eastAsia="uk-UA"/>
        </w:rPr>
        <w:t>оточнення</w:t>
      </w:r>
      <w:proofErr w:type="spellEnd"/>
      <w:r w:rsidR="00B24AA5" w:rsidRPr="00444D9B">
        <w:rPr>
          <w:rFonts w:ascii="Times New Roman" w:eastAsia="Times New Roman" w:hAnsi="Times New Roman" w:cs="Times New Roman"/>
          <w:sz w:val="28"/>
          <w:szCs w:val="28"/>
          <w:lang w:val="uk-UA" w:eastAsia="uk-UA"/>
        </w:rPr>
        <w:t xml:space="preserve">. В тварин що </w:t>
      </w:r>
      <w:proofErr w:type="spellStart"/>
      <w:r w:rsidR="00B24AA5" w:rsidRPr="00444D9B">
        <w:rPr>
          <w:rFonts w:ascii="Times New Roman" w:eastAsia="Times New Roman" w:hAnsi="Times New Roman" w:cs="Times New Roman"/>
          <w:sz w:val="28"/>
          <w:szCs w:val="28"/>
          <w:lang w:val="uk-UA" w:eastAsia="uk-UA"/>
        </w:rPr>
        <w:t>знахадяться</w:t>
      </w:r>
      <w:proofErr w:type="spellEnd"/>
      <w:r w:rsidR="00B24AA5" w:rsidRPr="00444D9B">
        <w:rPr>
          <w:rFonts w:ascii="Times New Roman" w:eastAsia="Times New Roman" w:hAnsi="Times New Roman" w:cs="Times New Roman"/>
          <w:sz w:val="28"/>
          <w:szCs w:val="28"/>
          <w:lang w:val="uk-UA" w:eastAsia="uk-UA"/>
        </w:rPr>
        <w:t xml:space="preserve"> в одному типі оточення </w:t>
      </w:r>
      <w:proofErr w:type="spellStart"/>
      <w:r w:rsidR="00B24AA5" w:rsidRPr="00444D9B">
        <w:rPr>
          <w:rFonts w:ascii="Times New Roman" w:eastAsia="Times New Roman" w:hAnsi="Times New Roman" w:cs="Times New Roman"/>
          <w:sz w:val="28"/>
          <w:szCs w:val="28"/>
          <w:lang w:val="uk-UA" w:eastAsia="uk-UA"/>
        </w:rPr>
        <w:t>фурмуються</w:t>
      </w:r>
      <w:proofErr w:type="spellEnd"/>
      <w:r w:rsidR="00B24AA5" w:rsidRPr="00444D9B">
        <w:rPr>
          <w:rFonts w:ascii="Times New Roman" w:eastAsia="Times New Roman" w:hAnsi="Times New Roman" w:cs="Times New Roman"/>
          <w:sz w:val="28"/>
          <w:szCs w:val="28"/>
          <w:lang w:val="uk-UA" w:eastAsia="uk-UA"/>
        </w:rPr>
        <w:t xml:space="preserve"> схожі ознаки які були вимушені оточенням через механізм відбору а внаслідок пристосування. Так в крота та риючої сарани майже однакові кінцівки. Отже відповідно з кінцівками якими індивід взаємодіє з оточенням, тиск відбору формує і відповідну програму </w:t>
      </w:r>
      <w:proofErr w:type="spellStart"/>
      <w:r w:rsidR="00B24AA5" w:rsidRPr="00444D9B">
        <w:rPr>
          <w:rFonts w:ascii="Times New Roman" w:eastAsia="Times New Roman" w:hAnsi="Times New Roman" w:cs="Times New Roman"/>
          <w:sz w:val="28"/>
          <w:szCs w:val="28"/>
          <w:lang w:val="uk-UA" w:eastAsia="uk-UA"/>
        </w:rPr>
        <w:t>повідінкових</w:t>
      </w:r>
      <w:proofErr w:type="spellEnd"/>
      <w:r w:rsidR="00B24AA5" w:rsidRPr="00444D9B">
        <w:rPr>
          <w:rFonts w:ascii="Times New Roman" w:eastAsia="Times New Roman" w:hAnsi="Times New Roman" w:cs="Times New Roman"/>
          <w:sz w:val="28"/>
          <w:szCs w:val="28"/>
          <w:lang w:val="uk-UA" w:eastAsia="uk-UA"/>
        </w:rPr>
        <w:t xml:space="preserve"> актів для різних </w:t>
      </w:r>
      <w:proofErr w:type="spellStart"/>
      <w:r w:rsidR="00B24AA5" w:rsidRPr="00444D9B">
        <w:rPr>
          <w:rFonts w:ascii="Times New Roman" w:eastAsia="Times New Roman" w:hAnsi="Times New Roman" w:cs="Times New Roman"/>
          <w:sz w:val="28"/>
          <w:szCs w:val="28"/>
          <w:lang w:val="uk-UA" w:eastAsia="uk-UA"/>
        </w:rPr>
        <w:t>типічних</w:t>
      </w:r>
      <w:proofErr w:type="spellEnd"/>
      <w:r w:rsidR="00B24AA5" w:rsidRPr="00444D9B">
        <w:rPr>
          <w:rFonts w:ascii="Times New Roman" w:eastAsia="Times New Roman" w:hAnsi="Times New Roman" w:cs="Times New Roman"/>
          <w:sz w:val="28"/>
          <w:szCs w:val="28"/>
          <w:lang w:val="uk-UA" w:eastAsia="uk-UA"/>
        </w:rPr>
        <w:t xml:space="preserve"> для його оточення проживання. Оточення характеризується </w:t>
      </w:r>
      <w:proofErr w:type="spellStart"/>
      <w:r w:rsidR="00B24AA5" w:rsidRPr="00444D9B">
        <w:rPr>
          <w:rFonts w:ascii="Times New Roman" w:eastAsia="Times New Roman" w:hAnsi="Times New Roman" w:cs="Times New Roman"/>
          <w:sz w:val="28"/>
          <w:szCs w:val="28"/>
          <w:lang w:val="uk-UA" w:eastAsia="uk-UA"/>
        </w:rPr>
        <w:t>властивістью</w:t>
      </w:r>
      <w:proofErr w:type="spellEnd"/>
      <w:r w:rsidR="00B24AA5" w:rsidRPr="00444D9B">
        <w:rPr>
          <w:rFonts w:ascii="Times New Roman" w:eastAsia="Times New Roman" w:hAnsi="Times New Roman" w:cs="Times New Roman"/>
          <w:sz w:val="28"/>
          <w:szCs w:val="28"/>
          <w:lang w:val="uk-UA" w:eastAsia="uk-UA"/>
        </w:rPr>
        <w:t xml:space="preserve"> залишатися впорядкованим досить короткий проміжок часу, приблизно на час життя одного покоління. Кожна поведінкова програма має пройти перевірку реальними випробовуваннями які необхідно ставить перед індивідом оточення.</w:t>
      </w:r>
    </w:p>
    <w:p w14:paraId="70A775C0" w14:textId="77777777" w:rsidR="00B24AA5" w:rsidRPr="00444D9B" w:rsidRDefault="00B24AA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І тут в гру вступає та сама згадана раніше регуляція поведінки через індивідуальну пам’ять та в цілому нейронну регуляцію, яка як вже було сказано може гальмувати чи вимикати певні поведінкові акти виходячи з їх неефективності(нерелевантності) відносно обставин. Так «проходячи перевірку оточенням» відбираються та розвиваються</w:t>
      </w:r>
      <w:r w:rsidR="00E308BE" w:rsidRPr="00444D9B">
        <w:rPr>
          <w:rFonts w:ascii="Times New Roman" w:eastAsia="Times New Roman" w:hAnsi="Times New Roman" w:cs="Times New Roman"/>
          <w:sz w:val="28"/>
          <w:szCs w:val="28"/>
          <w:lang w:val="uk-UA" w:eastAsia="uk-UA"/>
        </w:rPr>
        <w:t xml:space="preserve"> ы запам’ятовуються</w:t>
      </w:r>
      <w:r w:rsidRPr="00444D9B">
        <w:rPr>
          <w:rFonts w:ascii="Times New Roman" w:eastAsia="Times New Roman" w:hAnsi="Times New Roman" w:cs="Times New Roman"/>
          <w:sz w:val="28"/>
          <w:szCs w:val="28"/>
          <w:lang w:val="uk-UA" w:eastAsia="uk-UA"/>
        </w:rPr>
        <w:t xml:space="preserve"> найоптимальніші поведінкові програми, і так корегується поведінка індивіда.</w:t>
      </w:r>
      <w:r w:rsidR="00E308BE" w:rsidRPr="00444D9B">
        <w:rPr>
          <w:rFonts w:ascii="Times New Roman" w:eastAsia="Times New Roman" w:hAnsi="Times New Roman" w:cs="Times New Roman"/>
          <w:sz w:val="28"/>
          <w:szCs w:val="28"/>
          <w:lang w:val="uk-UA" w:eastAsia="uk-UA"/>
        </w:rPr>
        <w:t xml:space="preserve"> Тобто таким чином з виникненням таких елементарних механізмів навчання виникає новий тип взаємодії системи розпізнавання та прийняття рішень.</w:t>
      </w:r>
    </w:p>
    <w:p w14:paraId="635D32DF" w14:textId="77777777" w:rsidR="00E308BE" w:rsidRPr="00444D9B" w:rsidRDefault="00E308B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Виникає питання як в певній ситуації поведе себе індивід, яке рішення є найкращим та найнеобхіднішим? Тут знову вступає в роботу процес визначення нагальних пріоритетів на основі даних про баланс гомеостатичної системи. А в результаті дії механізми пам’яті зберігуть відомості про результат задоволеності гомеостатичної потреби, і саме так, в подальшому, будуть обиратися оптимальні сценарії поведінки на основі індивідуальної пам’яті та досвіду, здобутих в результаті навчання через втілення вроджених інстинктивних поведінкових програм, та їх коригування.</w:t>
      </w:r>
    </w:p>
    <w:p w14:paraId="0975730D" w14:textId="77777777" w:rsidR="00E308BE" w:rsidRPr="00444D9B" w:rsidRDefault="00E308B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Також, як вже було згадано, в разі гострої необхідності активується програма пошуку того що в пам’яті пов’язано з задоволенням певної необхідної гомеостатичної потреби.</w:t>
      </w:r>
    </w:p>
    <w:p w14:paraId="79CB6B9F" w14:textId="77777777" w:rsidR="003F338D" w:rsidRPr="00444D9B" w:rsidRDefault="00E308B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Розпізнавальна система</w:t>
      </w:r>
      <w:r w:rsidR="003F338D" w:rsidRPr="00444D9B">
        <w:rPr>
          <w:rFonts w:ascii="Times New Roman" w:eastAsia="Times New Roman" w:hAnsi="Times New Roman" w:cs="Times New Roman"/>
          <w:sz w:val="28"/>
          <w:szCs w:val="28"/>
          <w:lang w:val="uk-UA" w:eastAsia="uk-UA"/>
        </w:rPr>
        <w:t>,</w:t>
      </w:r>
      <w:r w:rsidRPr="00444D9B">
        <w:rPr>
          <w:rFonts w:ascii="Times New Roman" w:eastAsia="Times New Roman" w:hAnsi="Times New Roman" w:cs="Times New Roman"/>
          <w:sz w:val="28"/>
          <w:szCs w:val="28"/>
          <w:lang w:val="uk-UA" w:eastAsia="uk-UA"/>
        </w:rPr>
        <w:t xml:space="preserve"> будучи підкріплена системою навчання</w:t>
      </w:r>
      <w:r w:rsidR="003F338D" w:rsidRPr="00444D9B">
        <w:rPr>
          <w:rFonts w:ascii="Times New Roman" w:eastAsia="Times New Roman" w:hAnsi="Times New Roman" w:cs="Times New Roman"/>
          <w:sz w:val="28"/>
          <w:szCs w:val="28"/>
          <w:lang w:val="uk-UA" w:eastAsia="uk-UA"/>
        </w:rPr>
        <w:t>, допомагає при повторній взаємодії з об’єктом запам’ятовувати нові його властивості.</w:t>
      </w:r>
    </w:p>
    <w:p w14:paraId="0BECB1EB" w14:textId="77777777" w:rsidR="00E308BE" w:rsidRPr="00444D9B" w:rsidRDefault="003F338D"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Проте функції системи прийняття рішень істотно не змінюється, і на базовому рівні рішення приймаються, в кінців </w:t>
      </w:r>
      <w:proofErr w:type="spellStart"/>
      <w:r w:rsidRPr="00444D9B">
        <w:rPr>
          <w:rFonts w:ascii="Times New Roman" w:eastAsia="Times New Roman" w:hAnsi="Times New Roman" w:cs="Times New Roman"/>
          <w:sz w:val="28"/>
          <w:szCs w:val="28"/>
          <w:lang w:val="uk-UA" w:eastAsia="uk-UA"/>
        </w:rPr>
        <w:t>кінців</w:t>
      </w:r>
      <w:proofErr w:type="spellEnd"/>
      <w:r w:rsidRPr="00444D9B">
        <w:rPr>
          <w:rFonts w:ascii="Times New Roman" w:eastAsia="Times New Roman" w:hAnsi="Times New Roman" w:cs="Times New Roman"/>
          <w:sz w:val="28"/>
          <w:szCs w:val="28"/>
          <w:lang w:val="uk-UA" w:eastAsia="uk-UA"/>
        </w:rPr>
        <w:t xml:space="preserve">, за тим самим принципом, коли </w:t>
      </w:r>
      <w:r w:rsidR="00E308BE" w:rsidRPr="00444D9B">
        <w:rPr>
          <w:rFonts w:ascii="Times New Roman" w:eastAsia="Times New Roman" w:hAnsi="Times New Roman" w:cs="Times New Roman"/>
          <w:sz w:val="28"/>
          <w:szCs w:val="28"/>
          <w:lang w:val="uk-UA" w:eastAsia="uk-UA"/>
        </w:rPr>
        <w:t xml:space="preserve"> </w:t>
      </w:r>
      <w:r w:rsidRPr="00444D9B">
        <w:rPr>
          <w:rFonts w:ascii="Times New Roman" w:eastAsia="Times New Roman" w:hAnsi="Times New Roman" w:cs="Times New Roman"/>
          <w:sz w:val="28"/>
          <w:szCs w:val="28"/>
          <w:lang w:val="uk-UA" w:eastAsia="uk-UA"/>
        </w:rPr>
        <w:t xml:space="preserve">обирається, згідно з пам’яттю, найоптимальніший сценарій поведінки необхідний для максимального задоволення гомеостатичних потреб. </w:t>
      </w:r>
    </w:p>
    <w:p w14:paraId="1272414A" w14:textId="77777777" w:rsidR="003F338D" w:rsidRPr="00444D9B" w:rsidRDefault="003F338D"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Все описане вище, служило спробою показати, як відбувається поєднання інстинктивних форм поведінки, з навчанням.</w:t>
      </w:r>
      <w:r w:rsidR="009D630F" w:rsidRPr="00444D9B">
        <w:rPr>
          <w:rFonts w:ascii="Times New Roman" w:eastAsia="Times New Roman" w:hAnsi="Times New Roman" w:cs="Times New Roman"/>
          <w:sz w:val="28"/>
          <w:szCs w:val="28"/>
          <w:lang w:val="uk-UA" w:eastAsia="uk-UA"/>
        </w:rPr>
        <w:t xml:space="preserve"> Так птахи батьки перші п’ять днів розпізнають своїх пташенят через інстинктивну регуляцію </w:t>
      </w:r>
      <w:r w:rsidR="009D630F" w:rsidRPr="00444D9B">
        <w:rPr>
          <w:rFonts w:ascii="Times New Roman" w:eastAsia="Times New Roman" w:hAnsi="Times New Roman" w:cs="Times New Roman"/>
          <w:sz w:val="28"/>
          <w:szCs w:val="28"/>
          <w:lang w:val="uk-UA" w:eastAsia="uk-UA"/>
        </w:rPr>
        <w:lastRenderedPageBreak/>
        <w:t>поведінки, проте по проходженню п’яти днів вони навчаються розпізнавати конкретно своїх пташенят вивчивши їх унікальні характеристики.</w:t>
      </w:r>
    </w:p>
    <w:p w14:paraId="443F8135" w14:textId="77777777" w:rsidR="009D630F" w:rsidRPr="00444D9B" w:rsidRDefault="009D630F"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 оточенні групи індивід не може на рівні інстинктів знати, серед інших хто займає який статус відносно нього, в групі, бо наперед не може бути відомим вигляд кожного конкретного, до того ж статус в групі може й змінюватися. Тому в спільноті саме завдяки механізмам навчання та розпізнавання фіксуються статуси інших членів групи, якщо ж індивід забуде про «своє місце», йому старші за статусом швидко про це нагадають, тільки міцніше закріпивши свій соціальний статус.</w:t>
      </w:r>
    </w:p>
    <w:p w14:paraId="534CB97A" w14:textId="77777777" w:rsidR="009C2874" w:rsidRPr="00444D9B" w:rsidRDefault="009D630F"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Ще одним механізмом навчання можна назвати звикання. Навіть на рівні найпростіших нервових систем працюють ті ж правила, наприклад згадана вище можливість гальмування певних реакцій. Так наприклад </w:t>
      </w:r>
      <w:proofErr w:type="spellStart"/>
      <w:r w:rsidRPr="00444D9B">
        <w:rPr>
          <w:rFonts w:ascii="Times New Roman" w:eastAsia="Times New Roman" w:hAnsi="Times New Roman" w:cs="Times New Roman"/>
          <w:sz w:val="28"/>
          <w:szCs w:val="28"/>
          <w:lang w:val="uk-UA" w:eastAsia="uk-UA"/>
        </w:rPr>
        <w:t>Aplysia</w:t>
      </w:r>
      <w:proofErr w:type="spellEnd"/>
      <w:r w:rsidRPr="00444D9B">
        <w:rPr>
          <w:rFonts w:ascii="Times New Roman" w:eastAsia="Times New Roman" w:hAnsi="Times New Roman" w:cs="Times New Roman"/>
          <w:sz w:val="28"/>
          <w:szCs w:val="28"/>
          <w:lang w:val="uk-UA" w:eastAsia="uk-UA"/>
        </w:rPr>
        <w:t xml:space="preserve"> </w:t>
      </w:r>
      <w:proofErr w:type="spellStart"/>
      <w:r w:rsidRPr="00444D9B">
        <w:rPr>
          <w:rFonts w:ascii="Times New Roman" w:eastAsia="Times New Roman" w:hAnsi="Times New Roman" w:cs="Times New Roman"/>
          <w:sz w:val="28"/>
          <w:szCs w:val="28"/>
          <w:lang w:val="uk-UA" w:eastAsia="uk-UA"/>
        </w:rPr>
        <w:t>californica</w:t>
      </w:r>
      <w:proofErr w:type="spellEnd"/>
      <w:r w:rsidRPr="00444D9B">
        <w:rPr>
          <w:rFonts w:ascii="Times New Roman" w:eastAsia="Times New Roman" w:hAnsi="Times New Roman" w:cs="Times New Roman"/>
          <w:sz w:val="28"/>
          <w:szCs w:val="28"/>
          <w:lang w:val="uk-UA" w:eastAsia="uk-UA"/>
        </w:rPr>
        <w:t xml:space="preserve"> — водяний равлик с жабрами, який пересувається за допомогою </w:t>
      </w:r>
      <w:r w:rsidR="004E0E43" w:rsidRPr="00444D9B">
        <w:rPr>
          <w:rFonts w:ascii="Times New Roman" w:eastAsia="Times New Roman" w:hAnsi="Times New Roman" w:cs="Times New Roman"/>
          <w:sz w:val="28"/>
          <w:szCs w:val="28"/>
          <w:lang w:val="uk-UA" w:eastAsia="uk-UA"/>
        </w:rPr>
        <w:t>виштовхування з себе води. В нього є захисна реакція, в результаті якої при контакті з ого тілом, равлик рефлекторно випустить струю води. Проте якщо повторювати стимуляцію реакція слабшає допоки взагалі не зникає, а подразник визначається як нейтральний. Що це як не елементарне навчання.</w:t>
      </w:r>
      <w:r w:rsidR="009C2874" w:rsidRPr="00444D9B">
        <w:rPr>
          <w:rFonts w:ascii="Times New Roman" w:eastAsia="Times New Roman" w:hAnsi="Times New Roman" w:cs="Times New Roman"/>
          <w:sz w:val="28"/>
          <w:szCs w:val="28"/>
          <w:lang w:val="uk-UA" w:eastAsia="uk-UA"/>
        </w:rPr>
        <w:t xml:space="preserve"> Проте, що й не дивно, пам’ять на таке звикання, досить малотривала, приблизно день. Це досить швидке «відвикання» аналогічне процесу забування.</w:t>
      </w:r>
    </w:p>
    <w:p w14:paraId="41745463" w14:textId="77777777" w:rsidR="009C2874" w:rsidRPr="00444D9B" w:rsidRDefault="009C2874"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"За допомогою тонких мікроелектродів, введених в область синаптичної щілини (переходів від нервових закінчень одних нейронів до тіла інших нервових клітин) можна вимірювати величину імпульсу, що передається від сенсорного нейрона. Особливе значення при цьому мають такі імпульси: 1) приход</w:t>
      </w:r>
      <w:r w:rsidR="004F7BA9" w:rsidRPr="00444D9B">
        <w:rPr>
          <w:rFonts w:ascii="Times New Roman" w:eastAsia="Times New Roman" w:hAnsi="Times New Roman" w:cs="Times New Roman"/>
          <w:sz w:val="28"/>
          <w:szCs w:val="28"/>
          <w:lang w:val="uk-UA" w:eastAsia="uk-UA"/>
        </w:rPr>
        <w:t>ять</w:t>
      </w:r>
      <w:r w:rsidRPr="00444D9B">
        <w:rPr>
          <w:rFonts w:ascii="Times New Roman" w:eastAsia="Times New Roman" w:hAnsi="Times New Roman" w:cs="Times New Roman"/>
          <w:sz w:val="28"/>
          <w:szCs w:val="28"/>
          <w:lang w:val="uk-UA" w:eastAsia="uk-UA"/>
        </w:rPr>
        <w:t xml:space="preserve"> від сенсорних структур і 2) сприйма</w:t>
      </w:r>
      <w:r w:rsidR="004F7BA9" w:rsidRPr="00444D9B">
        <w:rPr>
          <w:rFonts w:ascii="Times New Roman" w:eastAsia="Times New Roman" w:hAnsi="Times New Roman" w:cs="Times New Roman"/>
          <w:sz w:val="28"/>
          <w:szCs w:val="28"/>
          <w:lang w:val="uk-UA" w:eastAsia="uk-UA"/>
        </w:rPr>
        <w:t>ю</w:t>
      </w:r>
      <w:r w:rsidRPr="00444D9B">
        <w:rPr>
          <w:rFonts w:ascii="Times New Roman" w:eastAsia="Times New Roman" w:hAnsi="Times New Roman" w:cs="Times New Roman"/>
          <w:sz w:val="28"/>
          <w:szCs w:val="28"/>
          <w:lang w:val="uk-UA" w:eastAsia="uk-UA"/>
        </w:rPr>
        <w:t>ться моторними структурами і переда</w:t>
      </w:r>
      <w:r w:rsidR="004F7BA9" w:rsidRPr="00444D9B">
        <w:rPr>
          <w:rFonts w:ascii="Times New Roman" w:eastAsia="Times New Roman" w:hAnsi="Times New Roman" w:cs="Times New Roman"/>
          <w:sz w:val="28"/>
          <w:szCs w:val="28"/>
          <w:lang w:val="uk-UA" w:eastAsia="uk-UA"/>
        </w:rPr>
        <w:t>ю</w:t>
      </w:r>
      <w:r w:rsidRPr="00444D9B">
        <w:rPr>
          <w:rFonts w:ascii="Times New Roman" w:eastAsia="Times New Roman" w:hAnsi="Times New Roman" w:cs="Times New Roman"/>
          <w:sz w:val="28"/>
          <w:szCs w:val="28"/>
          <w:lang w:val="uk-UA" w:eastAsia="uk-UA"/>
        </w:rPr>
        <w:t xml:space="preserve">ться далі до м'язів. Потрібно відзначити, що механізмом передачі нервового імпульсу через синаптичну щілину є звільнення в закінченнях відростків нейрона особливого біохімічного речовини-посередника, яка швидко заповнює синаптичну щілину, створюючи хімічний «міст» між двома нейронами і збуджуючи «рецептори» на тілі другого нейрона. Ці «рецептори» </w:t>
      </w:r>
      <w:r w:rsidRPr="00444D9B">
        <w:rPr>
          <w:rFonts w:ascii="Times New Roman" w:eastAsia="Times New Roman" w:hAnsi="Times New Roman" w:cs="Times New Roman"/>
          <w:sz w:val="28"/>
          <w:szCs w:val="28"/>
          <w:lang w:val="uk-UA" w:eastAsia="uk-UA"/>
        </w:rPr>
        <w:lastRenderedPageBreak/>
        <w:t xml:space="preserve">на тілі нервової клітини є особливі ділянки клітинної мембрани, хімічна структура яких відповідає хімічною структурою речовини посередника і в умовах перепаду потенціалів всередині і зовні мембрани нейрона генерує нервовий імпульс - потенціал дії. Вирівнювання відмінності цих потенціалів триває соті частки секунди. звільнена енергія передається в формі потенціалу дії від нервової клітини довгому </w:t>
      </w:r>
      <w:proofErr w:type="spellStart"/>
      <w:r w:rsidRPr="00444D9B">
        <w:rPr>
          <w:rFonts w:ascii="Times New Roman" w:eastAsia="Times New Roman" w:hAnsi="Times New Roman" w:cs="Times New Roman"/>
          <w:sz w:val="28"/>
          <w:szCs w:val="28"/>
          <w:lang w:val="uk-UA" w:eastAsia="uk-UA"/>
        </w:rPr>
        <w:t>отводящему</w:t>
      </w:r>
      <w:proofErr w:type="spellEnd"/>
      <w:r w:rsidRPr="00444D9B">
        <w:rPr>
          <w:rFonts w:ascii="Times New Roman" w:eastAsia="Times New Roman" w:hAnsi="Times New Roman" w:cs="Times New Roman"/>
          <w:sz w:val="28"/>
          <w:szCs w:val="28"/>
          <w:lang w:val="uk-UA" w:eastAsia="uk-UA"/>
        </w:rPr>
        <w:t xml:space="preserve"> волокну - аксону. Результуючий ефект потенціалу дії залежить від приймаючої органу. У нашому випадку мова йде про м'язових клітинах в зябрової мантії равлики, які різко скорочуються, викликаючи видиму неозброєним оком частина захисного рефлексу."[14]</w:t>
      </w:r>
    </w:p>
    <w:p w14:paraId="26D6365A" w14:textId="77777777" w:rsidR="009C2874" w:rsidRPr="00444D9B" w:rsidRDefault="004C76CE"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Можна прослідкувати певну динаміку. Сила імпульсу сенсорного ганглію залишається тою самою проте реакція моторного нейрону стає все слабшою.  Приблизно так на самому елементарному рівні можна описати механізм процесу звикання. Відповідність між картиною поведінки і подіями на нейронн</w:t>
      </w:r>
      <w:r w:rsidR="00F222F3" w:rsidRPr="00444D9B">
        <w:rPr>
          <w:rFonts w:ascii="Times New Roman" w:eastAsia="Times New Roman" w:hAnsi="Times New Roman" w:cs="Times New Roman"/>
          <w:sz w:val="28"/>
          <w:szCs w:val="28"/>
          <w:lang w:val="uk-UA" w:eastAsia="uk-UA"/>
        </w:rPr>
        <w:t>ому</w:t>
      </w:r>
      <w:r w:rsidRPr="00444D9B">
        <w:rPr>
          <w:rFonts w:ascii="Times New Roman" w:eastAsia="Times New Roman" w:hAnsi="Times New Roman" w:cs="Times New Roman"/>
          <w:sz w:val="28"/>
          <w:szCs w:val="28"/>
          <w:lang w:val="uk-UA" w:eastAsia="uk-UA"/>
        </w:rPr>
        <w:t xml:space="preserve"> рівні абсолютно очевидно: на рівні окремих нервових клітин вдалося зареєструвати динаміку процесу навчання</w:t>
      </w:r>
      <w:r w:rsidR="00F222F3" w:rsidRPr="00444D9B">
        <w:rPr>
          <w:rFonts w:ascii="Times New Roman" w:eastAsia="Times New Roman" w:hAnsi="Times New Roman" w:cs="Times New Roman"/>
          <w:sz w:val="28"/>
          <w:szCs w:val="28"/>
          <w:lang w:val="uk-UA" w:eastAsia="uk-UA"/>
        </w:rPr>
        <w:t>.</w:t>
      </w:r>
    </w:p>
    <w:p w14:paraId="02EFF31D" w14:textId="77777777" w:rsidR="00F222F3" w:rsidRPr="00444D9B" w:rsidRDefault="004400C7"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"Наступним кроком в науковому аналізі є спроба з'ясування молекулярних, або біохімічних, змін, що лежать в основі відкритих змін реакції нейронів. У нервових закінченнях, що відкриваються в синаптичну щілину, знаходяться крихітні порожнини, в яких накопичується певна кількість - «кванти» - хімічної речовини-посередника. Кожен «квант» такого медіатора здатний викликати на протилежному боці щілини скороминущу різницю потенціалів. Кількість викинутого в щілину медіатора визначає те, яким чином буде реагувати моторний нейрон. Нейрональне управління цим процесом повністю локалізовано на пресинаптичних структурах. Таким чином, вся проблема зводиться до питання про механізми, що регулюють викид речовини-посередника. Згідно з отриманими А. </w:t>
      </w:r>
      <w:proofErr w:type="spellStart"/>
      <w:r w:rsidRPr="00444D9B">
        <w:rPr>
          <w:rFonts w:ascii="Times New Roman" w:eastAsia="Times New Roman" w:hAnsi="Times New Roman" w:cs="Times New Roman"/>
          <w:sz w:val="28"/>
          <w:szCs w:val="28"/>
          <w:lang w:val="uk-UA" w:eastAsia="uk-UA"/>
        </w:rPr>
        <w:t>Кендел</w:t>
      </w:r>
      <w:proofErr w:type="spellEnd"/>
      <w:r w:rsidRPr="00444D9B">
        <w:rPr>
          <w:rFonts w:ascii="Times New Roman" w:eastAsia="Times New Roman" w:hAnsi="Times New Roman" w:cs="Times New Roman"/>
          <w:sz w:val="28"/>
          <w:szCs w:val="28"/>
          <w:lang w:val="uk-UA" w:eastAsia="uk-UA"/>
        </w:rPr>
        <w:t xml:space="preserve"> результатами, кількість звільненого медіатора залежить від концентрації вільних іонів кальцію в області пресинаптичних закінченнях. Зростання деполяризації при виникненні потенціалу дії визначається не тільки надходженням іонів натрію, а й затримкою іонів кальцію. Виявляється, що повторне роздратування </w:t>
      </w:r>
      <w:r w:rsidRPr="00444D9B">
        <w:rPr>
          <w:rFonts w:ascii="Times New Roman" w:eastAsia="Times New Roman" w:hAnsi="Times New Roman" w:cs="Times New Roman"/>
          <w:sz w:val="28"/>
          <w:szCs w:val="28"/>
          <w:lang w:val="uk-UA" w:eastAsia="uk-UA"/>
        </w:rPr>
        <w:lastRenderedPageBreak/>
        <w:t xml:space="preserve">сенсорного нейрона призводить до зменшення кількості вільних іонів кальцію. Як вже відомо, це зменшує число «квантів» медіатора, що викидаються в синаптичну щілину, що редукує величину постсинаптичного потенціалу дії і в кінцевому рахунку послаблює моторний ефект стимуляції. Так виникає звикання. Процесом, що протікає в зворотному напрямку, є посилення реактивності по відношенню до спочатку байдужих подразників. А. </w:t>
      </w:r>
      <w:proofErr w:type="spellStart"/>
      <w:r w:rsidRPr="00444D9B">
        <w:rPr>
          <w:rFonts w:ascii="Times New Roman" w:eastAsia="Times New Roman" w:hAnsi="Times New Roman" w:cs="Times New Roman"/>
          <w:sz w:val="28"/>
          <w:szCs w:val="28"/>
          <w:lang w:val="uk-UA" w:eastAsia="uk-UA"/>
        </w:rPr>
        <w:t>Кендел</w:t>
      </w:r>
      <w:proofErr w:type="spellEnd"/>
      <w:r w:rsidRPr="00444D9B">
        <w:rPr>
          <w:rFonts w:ascii="Times New Roman" w:eastAsia="Times New Roman" w:hAnsi="Times New Roman" w:cs="Times New Roman"/>
          <w:sz w:val="28"/>
          <w:szCs w:val="28"/>
          <w:lang w:val="uk-UA" w:eastAsia="uk-UA"/>
        </w:rPr>
        <w:t xml:space="preserve"> змоделював цей процес шляхом поєднання нейтрального подразника з шкідливим впливом. За своєю структурою цей процес виявився не таким простим, як звикання. Він включає досить багато проміжних біохімічних реакцій. Але кінцевий ефект виявляється цілком симетричним: шкідливий вплив підвищує концентрацію вільних іонів кальцію. Ця функція переходить до спочатку нейтрального подразника. Звільняється більшу кількість речовини-посередника (серотоніну). Виникає моторний імпульс і захисний рефлекс на подразник, який спочатку не викликав жодної реакції. Такі біохімічні механізми найпростіших форм навчання. "[14]</w:t>
      </w:r>
    </w:p>
    <w:p w14:paraId="4A4E5FE6" w14:textId="77777777" w:rsidR="004400C7" w:rsidRPr="00444D9B" w:rsidRDefault="001161E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Звичайно важко сказати що ці базові процеси біохімічного характеру завжди пов’язані з навчанням бо тут виникає проблема того зі сторони якої дисципліни дивитися на ці процеси. Так ці процеси, в окремих органах, формують собою </w:t>
      </w:r>
      <w:proofErr w:type="spellStart"/>
      <w:r w:rsidRPr="00444D9B">
        <w:rPr>
          <w:rFonts w:ascii="Times New Roman" w:eastAsia="Times New Roman" w:hAnsi="Times New Roman" w:cs="Times New Roman"/>
          <w:sz w:val="28"/>
          <w:szCs w:val="28"/>
          <w:lang w:val="uk-UA" w:eastAsia="uk-UA"/>
        </w:rPr>
        <w:t>велиу</w:t>
      </w:r>
      <w:proofErr w:type="spellEnd"/>
      <w:r w:rsidRPr="00444D9B">
        <w:rPr>
          <w:rFonts w:ascii="Times New Roman" w:eastAsia="Times New Roman" w:hAnsi="Times New Roman" w:cs="Times New Roman"/>
          <w:sz w:val="28"/>
          <w:szCs w:val="28"/>
          <w:lang w:val="uk-UA" w:eastAsia="uk-UA"/>
        </w:rPr>
        <w:t xml:space="preserve"> сукупність поведінкових актів, і які, як такі, вже розглядає і вивчає психологія, якщо ми аналізуємо комплексні психічні аспекти навчання. </w:t>
      </w:r>
    </w:p>
    <w:p w14:paraId="3BC1D585" w14:textId="77777777" w:rsidR="001161E5" w:rsidRPr="00444D9B" w:rsidRDefault="001161E5"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 xml:space="preserve">Є багато форм навчання, та найбільш детально ми зупинимося на інструментальному типі навчання бо він найбільше впливає на розвиток комунікації. </w:t>
      </w:r>
      <w:r w:rsidR="00496E83" w:rsidRPr="00444D9B">
        <w:rPr>
          <w:rFonts w:ascii="Times New Roman" w:eastAsia="Times New Roman" w:hAnsi="Times New Roman" w:cs="Times New Roman"/>
          <w:sz w:val="28"/>
          <w:szCs w:val="28"/>
          <w:lang w:val="uk-UA" w:eastAsia="uk-UA"/>
        </w:rPr>
        <w:t xml:space="preserve">І втілюється шляхом </w:t>
      </w:r>
      <w:proofErr w:type="spellStart"/>
      <w:r w:rsidR="00496E83" w:rsidRPr="00444D9B">
        <w:rPr>
          <w:rFonts w:ascii="Times New Roman" w:eastAsia="Times New Roman" w:hAnsi="Times New Roman" w:cs="Times New Roman"/>
          <w:sz w:val="28"/>
          <w:szCs w:val="28"/>
          <w:lang w:val="uk-UA" w:eastAsia="uk-UA"/>
        </w:rPr>
        <w:t>спробових</w:t>
      </w:r>
      <w:proofErr w:type="spellEnd"/>
      <w:r w:rsidR="00496E83" w:rsidRPr="00444D9B">
        <w:rPr>
          <w:rFonts w:ascii="Times New Roman" w:eastAsia="Times New Roman" w:hAnsi="Times New Roman" w:cs="Times New Roman"/>
          <w:sz w:val="28"/>
          <w:szCs w:val="28"/>
          <w:lang w:val="uk-UA" w:eastAsia="uk-UA"/>
        </w:rPr>
        <w:t xml:space="preserve"> і практичних рухових актів, і в залежності від впливу на оточення та задоволення потреб індивіда, результату цих дій, вони запам’ятовуються, і як вже було описано до цього, зберігаються в пам’яті, корегуючи подальші поведінкові програми. При тому важливо відрізняти навчання шляхом «спроб і помилок» від навчання шляхом цілеспрямованої перевірки продуктивності певних здогадок чи гіпотез. </w:t>
      </w:r>
    </w:p>
    <w:p w14:paraId="16292D6E" w14:textId="77777777" w:rsidR="00496E83" w:rsidRPr="00444D9B" w:rsidRDefault="00496E83"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lastRenderedPageBreak/>
        <w:t>Ще одним суттєвим типом навчання є імпринтинг, який втілюється на фоні стану сильного збудження, в процесі прийняття рішення яке свої результатом заспокоїть переживання. Прикладом цього можна вважати каченят які редукують страш за допомогою успішного виконання програми слідування за мамою, навіть якщо це не мама, а те що вони на рівні враження запам’ятали як таку.</w:t>
      </w:r>
      <w:r w:rsidR="00102642" w:rsidRPr="00444D9B">
        <w:rPr>
          <w:rFonts w:ascii="Times New Roman" w:eastAsia="Times New Roman" w:hAnsi="Times New Roman" w:cs="Times New Roman"/>
          <w:sz w:val="28"/>
          <w:szCs w:val="28"/>
          <w:lang w:eastAsia="uk-UA"/>
        </w:rPr>
        <w:t xml:space="preserve"> </w:t>
      </w:r>
      <w:r w:rsidR="00102642" w:rsidRPr="00444D9B">
        <w:rPr>
          <w:rFonts w:ascii="Times New Roman" w:eastAsia="Times New Roman" w:hAnsi="Times New Roman" w:cs="Times New Roman"/>
          <w:sz w:val="28"/>
          <w:szCs w:val="28"/>
          <w:lang w:val="uk-UA" w:eastAsia="uk-UA"/>
        </w:rPr>
        <w:t xml:space="preserve">Таке </w:t>
      </w:r>
      <w:proofErr w:type="spellStart"/>
      <w:r w:rsidR="00102642" w:rsidRPr="00444D9B">
        <w:rPr>
          <w:rFonts w:ascii="Times New Roman" w:eastAsia="Times New Roman" w:hAnsi="Times New Roman" w:cs="Times New Roman"/>
          <w:sz w:val="28"/>
          <w:szCs w:val="28"/>
          <w:lang w:val="uk-UA" w:eastAsia="uk-UA"/>
        </w:rPr>
        <w:t>навчення</w:t>
      </w:r>
      <w:proofErr w:type="spellEnd"/>
      <w:r w:rsidR="00102642" w:rsidRPr="00444D9B">
        <w:rPr>
          <w:rFonts w:ascii="Times New Roman" w:eastAsia="Times New Roman" w:hAnsi="Times New Roman" w:cs="Times New Roman"/>
          <w:sz w:val="28"/>
          <w:szCs w:val="28"/>
          <w:lang w:val="uk-UA" w:eastAsia="uk-UA"/>
        </w:rPr>
        <w:t xml:space="preserve"> пов'язано з швидким (практично одноразовим) формуванням міцних слідів</w:t>
      </w:r>
      <w:r w:rsidR="00746A76" w:rsidRPr="00444D9B">
        <w:rPr>
          <w:rFonts w:ascii="Times New Roman" w:eastAsia="Times New Roman" w:hAnsi="Times New Roman" w:cs="Times New Roman"/>
          <w:sz w:val="28"/>
          <w:szCs w:val="28"/>
          <w:lang w:val="uk-UA" w:eastAsia="uk-UA"/>
        </w:rPr>
        <w:t xml:space="preserve"> в</w:t>
      </w:r>
      <w:r w:rsidR="00102642" w:rsidRPr="00444D9B">
        <w:rPr>
          <w:rFonts w:ascii="Times New Roman" w:eastAsia="Times New Roman" w:hAnsi="Times New Roman" w:cs="Times New Roman"/>
          <w:sz w:val="28"/>
          <w:szCs w:val="28"/>
          <w:lang w:val="uk-UA" w:eastAsia="uk-UA"/>
        </w:rPr>
        <w:t xml:space="preserve"> пам'яті. Слід підкреслити, що афективна </w:t>
      </w:r>
      <w:r w:rsidR="00746A76" w:rsidRPr="00444D9B">
        <w:rPr>
          <w:rFonts w:ascii="Times New Roman" w:eastAsia="Times New Roman" w:hAnsi="Times New Roman" w:cs="Times New Roman"/>
          <w:sz w:val="28"/>
          <w:szCs w:val="28"/>
          <w:lang w:val="uk-UA" w:eastAsia="uk-UA"/>
        </w:rPr>
        <w:t>забарвленість</w:t>
      </w:r>
      <w:r w:rsidR="00102642" w:rsidRPr="00444D9B">
        <w:rPr>
          <w:rFonts w:ascii="Times New Roman" w:eastAsia="Times New Roman" w:hAnsi="Times New Roman" w:cs="Times New Roman"/>
          <w:sz w:val="28"/>
          <w:szCs w:val="28"/>
          <w:lang w:val="uk-UA" w:eastAsia="uk-UA"/>
        </w:rPr>
        <w:t xml:space="preserve"> безпосередньо впливає на успішність запам'ятовування найрізноманітнішої інформації.</w:t>
      </w:r>
    </w:p>
    <w:p w14:paraId="44C08DD5" w14:textId="77777777" w:rsidR="00BE7996" w:rsidRPr="00444D9B" w:rsidRDefault="00746A7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Взаємодія п'яти основних компонентів регуляції поведінки - розпізнавання об'єктів і подій, оцінки сприйнятої інформації щодо її зв'язку з актуальними потребами, прийняття рішення про вибір найбільш адекватної програми поведінки, управління процесом реалізації цієї програми і утримання в пам'яті інформації про її успішності - утворює функціональну основу навчання , за допомогою якої поведінка в цілому звільняється від впливу інстинктивних зв'язків. Разом з тим стає абсолютно зрозумілим, чому оптимальна при певних умовах інстинктивна регуляція поведінки не витримує конкуренції: найважливішою умовою її опт</w:t>
      </w:r>
      <w:r w:rsidR="00BE7996" w:rsidRPr="00444D9B">
        <w:rPr>
          <w:rFonts w:ascii="Times New Roman" w:eastAsia="Times New Roman" w:hAnsi="Times New Roman" w:cs="Times New Roman"/>
          <w:sz w:val="28"/>
          <w:szCs w:val="28"/>
          <w:lang w:val="uk-UA" w:eastAsia="uk-UA"/>
        </w:rPr>
        <w:t xml:space="preserve">имальності є стабільне, не мінливе </w:t>
      </w:r>
      <w:r w:rsidRPr="00444D9B">
        <w:rPr>
          <w:rFonts w:ascii="Times New Roman" w:eastAsia="Times New Roman" w:hAnsi="Times New Roman" w:cs="Times New Roman"/>
          <w:sz w:val="28"/>
          <w:szCs w:val="28"/>
          <w:lang w:val="uk-UA" w:eastAsia="uk-UA"/>
        </w:rPr>
        <w:t xml:space="preserve">оточення. </w:t>
      </w:r>
      <w:r w:rsidR="00BE7996" w:rsidRPr="00444D9B">
        <w:rPr>
          <w:rFonts w:ascii="Times New Roman" w:eastAsia="Times New Roman" w:hAnsi="Times New Roman" w:cs="Times New Roman"/>
          <w:sz w:val="28"/>
          <w:szCs w:val="28"/>
          <w:lang w:val="uk-UA" w:eastAsia="uk-UA"/>
        </w:rPr>
        <w:t>Мінливе</w:t>
      </w:r>
      <w:r w:rsidRPr="00444D9B">
        <w:rPr>
          <w:rFonts w:ascii="Times New Roman" w:eastAsia="Times New Roman" w:hAnsi="Times New Roman" w:cs="Times New Roman"/>
          <w:sz w:val="28"/>
          <w:szCs w:val="28"/>
          <w:lang w:val="uk-UA" w:eastAsia="uk-UA"/>
        </w:rPr>
        <w:t xml:space="preserve"> оточення вимагає від поведінкових програм відповідної гнучкості і здатності до пристосування, воно сприяє розвитку адаптивних компонентів моторики. </w:t>
      </w:r>
    </w:p>
    <w:p w14:paraId="2A0DF90D" w14:textId="77777777" w:rsidR="00746A76" w:rsidRPr="00444D9B" w:rsidRDefault="00BE7996"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w:t>
      </w:r>
      <w:r w:rsidR="00746A76" w:rsidRPr="00444D9B">
        <w:rPr>
          <w:rFonts w:ascii="Times New Roman" w:eastAsia="Times New Roman" w:hAnsi="Times New Roman" w:cs="Times New Roman"/>
          <w:sz w:val="28"/>
          <w:szCs w:val="28"/>
          <w:lang w:val="uk-UA" w:eastAsia="uk-UA"/>
        </w:rPr>
        <w:t xml:space="preserve">Відомий етолог У. </w:t>
      </w:r>
      <w:proofErr w:type="spellStart"/>
      <w:r w:rsidR="00746A76" w:rsidRPr="00444D9B">
        <w:rPr>
          <w:rFonts w:ascii="Times New Roman" w:eastAsia="Times New Roman" w:hAnsi="Times New Roman" w:cs="Times New Roman"/>
          <w:sz w:val="28"/>
          <w:szCs w:val="28"/>
          <w:lang w:val="uk-UA" w:eastAsia="uk-UA"/>
        </w:rPr>
        <w:t>Торп</w:t>
      </w:r>
      <w:proofErr w:type="spellEnd"/>
      <w:r w:rsidR="00746A76" w:rsidRPr="00444D9B">
        <w:rPr>
          <w:rFonts w:ascii="Times New Roman" w:eastAsia="Times New Roman" w:hAnsi="Times New Roman" w:cs="Times New Roman"/>
          <w:sz w:val="28"/>
          <w:szCs w:val="28"/>
          <w:lang w:val="uk-UA" w:eastAsia="uk-UA"/>
        </w:rPr>
        <w:t xml:space="preserve"> вказав в зв'язку з цим на те, що </w:t>
      </w:r>
      <w:proofErr w:type="spellStart"/>
      <w:r w:rsidR="00746A76" w:rsidRPr="00444D9B">
        <w:rPr>
          <w:rFonts w:ascii="Times New Roman" w:eastAsia="Times New Roman" w:hAnsi="Times New Roman" w:cs="Times New Roman"/>
          <w:sz w:val="28"/>
          <w:szCs w:val="28"/>
          <w:lang w:val="uk-UA" w:eastAsia="uk-UA"/>
        </w:rPr>
        <w:t>сенсомоторна</w:t>
      </w:r>
      <w:proofErr w:type="spellEnd"/>
      <w:r w:rsidR="00746A76" w:rsidRPr="00444D9B">
        <w:rPr>
          <w:rFonts w:ascii="Times New Roman" w:eastAsia="Times New Roman" w:hAnsi="Times New Roman" w:cs="Times New Roman"/>
          <w:sz w:val="28"/>
          <w:szCs w:val="28"/>
          <w:lang w:val="uk-UA" w:eastAsia="uk-UA"/>
        </w:rPr>
        <w:t xml:space="preserve"> еволюція, наприклад придбання здатності літати, викликає паралельний розвиток індивідуальної пам'яті і здібності до навчання. Строго запрограмовані літальні рух</w:t>
      </w:r>
      <w:r w:rsidRPr="00444D9B">
        <w:rPr>
          <w:rFonts w:ascii="Times New Roman" w:eastAsia="Times New Roman" w:hAnsi="Times New Roman" w:cs="Times New Roman"/>
          <w:sz w:val="28"/>
          <w:szCs w:val="28"/>
          <w:lang w:val="uk-UA" w:eastAsia="uk-UA"/>
        </w:rPr>
        <w:t>и</w:t>
      </w:r>
      <w:r w:rsidR="00746A76" w:rsidRPr="00444D9B">
        <w:rPr>
          <w:rFonts w:ascii="Times New Roman" w:eastAsia="Times New Roman" w:hAnsi="Times New Roman" w:cs="Times New Roman"/>
          <w:sz w:val="28"/>
          <w:szCs w:val="28"/>
          <w:lang w:val="uk-UA" w:eastAsia="uk-UA"/>
        </w:rPr>
        <w:t xml:space="preserve"> поступаються місце</w:t>
      </w:r>
      <w:r w:rsidRPr="00444D9B">
        <w:rPr>
          <w:rFonts w:ascii="Times New Roman" w:eastAsia="Times New Roman" w:hAnsi="Times New Roman" w:cs="Times New Roman"/>
          <w:sz w:val="28"/>
          <w:szCs w:val="28"/>
          <w:lang w:val="uk-UA" w:eastAsia="uk-UA"/>
        </w:rPr>
        <w:t>м</w:t>
      </w:r>
      <w:r w:rsidR="00746A76" w:rsidRPr="00444D9B">
        <w:rPr>
          <w:rFonts w:ascii="Times New Roman" w:eastAsia="Times New Roman" w:hAnsi="Times New Roman" w:cs="Times New Roman"/>
          <w:sz w:val="28"/>
          <w:szCs w:val="28"/>
          <w:lang w:val="uk-UA" w:eastAsia="uk-UA"/>
        </w:rPr>
        <w:t xml:space="preserve"> здібностям до адаптивн</w:t>
      </w:r>
      <w:r w:rsidRPr="00444D9B">
        <w:rPr>
          <w:rFonts w:ascii="Times New Roman" w:eastAsia="Times New Roman" w:hAnsi="Times New Roman" w:cs="Times New Roman"/>
          <w:sz w:val="28"/>
          <w:szCs w:val="28"/>
          <w:lang w:val="uk-UA" w:eastAsia="uk-UA"/>
        </w:rPr>
        <w:t>ого</w:t>
      </w:r>
      <w:r w:rsidR="00746A76" w:rsidRPr="00444D9B">
        <w:rPr>
          <w:rFonts w:ascii="Times New Roman" w:eastAsia="Times New Roman" w:hAnsi="Times New Roman" w:cs="Times New Roman"/>
          <w:sz w:val="28"/>
          <w:szCs w:val="28"/>
          <w:lang w:val="uk-UA" w:eastAsia="uk-UA"/>
        </w:rPr>
        <w:t xml:space="preserve"> старту, приземленню і маневруванн</w:t>
      </w:r>
      <w:r w:rsidRPr="00444D9B">
        <w:rPr>
          <w:rFonts w:ascii="Times New Roman" w:eastAsia="Times New Roman" w:hAnsi="Times New Roman" w:cs="Times New Roman"/>
          <w:sz w:val="28"/>
          <w:szCs w:val="28"/>
          <w:lang w:val="uk-UA" w:eastAsia="uk-UA"/>
        </w:rPr>
        <w:t>ю</w:t>
      </w:r>
      <w:r w:rsidR="00746A76" w:rsidRPr="00444D9B">
        <w:rPr>
          <w:rFonts w:ascii="Times New Roman" w:eastAsia="Times New Roman" w:hAnsi="Times New Roman" w:cs="Times New Roman"/>
          <w:sz w:val="28"/>
          <w:szCs w:val="28"/>
          <w:lang w:val="uk-UA" w:eastAsia="uk-UA"/>
        </w:rPr>
        <w:t xml:space="preserve"> в повітрі, що враховує безліч конкретних умов польоту. Реєстрація змін поведінки в тих чи інших умовах утворює основу індивідуальної пам'яті, яка відображає реальності конкретного оточення. При цьому вступає в дію додатковий механізм навчання - забування. Повторні безуспішні дії зникають з репертуа</w:t>
      </w:r>
      <w:r w:rsidRPr="00444D9B">
        <w:rPr>
          <w:rFonts w:ascii="Times New Roman" w:eastAsia="Times New Roman" w:hAnsi="Times New Roman" w:cs="Times New Roman"/>
          <w:sz w:val="28"/>
          <w:szCs w:val="28"/>
          <w:lang w:val="uk-UA" w:eastAsia="uk-UA"/>
        </w:rPr>
        <w:t xml:space="preserve">ру </w:t>
      </w:r>
      <w:r w:rsidRPr="00444D9B">
        <w:rPr>
          <w:rFonts w:ascii="Times New Roman" w:eastAsia="Times New Roman" w:hAnsi="Times New Roman" w:cs="Times New Roman"/>
          <w:sz w:val="28"/>
          <w:szCs w:val="28"/>
          <w:lang w:val="uk-UA" w:eastAsia="uk-UA"/>
        </w:rPr>
        <w:lastRenderedPageBreak/>
        <w:t>можливих поведінкових актів.</w:t>
      </w:r>
      <w:r w:rsidR="00746A76" w:rsidRPr="00444D9B">
        <w:rPr>
          <w:rFonts w:ascii="Times New Roman" w:eastAsia="Times New Roman" w:hAnsi="Times New Roman" w:cs="Times New Roman"/>
          <w:sz w:val="28"/>
          <w:szCs w:val="28"/>
          <w:lang w:val="uk-UA" w:eastAsia="uk-UA"/>
        </w:rPr>
        <w:t xml:space="preserve"> Цілком очевидно, що переваги навчання мають пряме значення для еволюції. Вони визначають той факт, що в міру еволюційного розвитку видів роль навчання в регуляції по</w:t>
      </w:r>
      <w:r w:rsidRPr="00444D9B">
        <w:rPr>
          <w:rFonts w:ascii="Times New Roman" w:eastAsia="Times New Roman" w:hAnsi="Times New Roman" w:cs="Times New Roman"/>
          <w:sz w:val="28"/>
          <w:szCs w:val="28"/>
          <w:lang w:val="uk-UA" w:eastAsia="uk-UA"/>
        </w:rPr>
        <w:t>ведінки все більш збільшується."[15]</w:t>
      </w:r>
    </w:p>
    <w:p w14:paraId="751824F0" w14:textId="77777777" w:rsidR="00746A76" w:rsidRPr="00444D9B" w:rsidRDefault="009E3FCA"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Зв'язок навчання з формуванням індивідуальної пам’яті обумовлює збільшення, утримуваної структурами нервової системи, даних.  Так еволюційно одночасно зі збільшенням сенсомотрний і аналітичних структур в нервовій системі, збільшується і відносна доля асоціативних систем. Таке розширення асоціативних та аналітичних структур, відповідно збільшує гнучкість та здібність до пристосування, зменшуючи спеціалізованість. Прикладами крайнього втілення цього співвідношення, можна показати за допомогою комах з однієї сторони, та людей з протилежної, з нашими унікальними формами поведінки і комунікації.</w:t>
      </w:r>
    </w:p>
    <w:p w14:paraId="3A4DF463" w14:textId="77777777" w:rsidR="009E3FCA" w:rsidRPr="00444D9B" w:rsidRDefault="009E3FCA"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Взаємодія когнітивних процесів і потреби в спілкуванні і повідомленні (остання передбачає необхідність в отриманні і передачі інформації), або, коротше, пізнання і комунікації, є найважливіш</w:t>
      </w:r>
      <w:r w:rsidR="00194BA3" w:rsidRPr="00444D9B">
        <w:rPr>
          <w:rFonts w:ascii="Times New Roman" w:eastAsia="Times New Roman" w:hAnsi="Times New Roman" w:cs="Times New Roman"/>
          <w:sz w:val="28"/>
          <w:szCs w:val="28"/>
          <w:lang w:val="uk-UA" w:eastAsia="uk-UA"/>
        </w:rPr>
        <w:t>им</w:t>
      </w:r>
      <w:r w:rsidRPr="00444D9B">
        <w:rPr>
          <w:rFonts w:ascii="Times New Roman" w:eastAsia="Times New Roman" w:hAnsi="Times New Roman" w:cs="Times New Roman"/>
          <w:sz w:val="28"/>
          <w:szCs w:val="28"/>
          <w:lang w:val="uk-UA" w:eastAsia="uk-UA"/>
        </w:rPr>
        <w:t xml:space="preserve"> джерело розвитку вищих пізнавальних процесів. Продукти цієї взаємодії служать передумовою для виникнення суспільного поділу праці, свідомості і природної мови.</w:t>
      </w:r>
    </w:p>
    <w:p w14:paraId="5BA554B4" w14:textId="77777777" w:rsidR="00194BA3" w:rsidRDefault="00194BA3" w:rsidP="00194BA3">
      <w:pPr>
        <w:pStyle w:val="1"/>
        <w:jc w:val="center"/>
        <w:rPr>
          <w:lang w:val="uk-UA"/>
        </w:rPr>
      </w:pPr>
      <w:r>
        <w:rPr>
          <w:lang w:val="uk-UA"/>
        </w:rPr>
        <w:t>Роль комунікації та пізнання в урегулювання співвідносин тварин</w:t>
      </w:r>
    </w:p>
    <w:p w14:paraId="70AF55F4" w14:textId="77777777" w:rsidR="00194BA3" w:rsidRPr="00444D9B" w:rsidRDefault="00C93EB7"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Так, в минулому розділі ми побачили як адаптивні системи навчання входять і доповнюють механізми інстинктивної регуляції поведінки. Надалі ж, я спробую показати, як ті ж самі процеси навчання вносять визначний внесок в розвиток комунікаційних відносин.</w:t>
      </w:r>
    </w:p>
    <w:p w14:paraId="1181664F" w14:textId="77777777" w:rsidR="00C93EB7" w:rsidRPr="00444D9B" w:rsidRDefault="00C93EB7"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Як вже було описано інстинктивні поведінкові програми виникають під тиском еволюції для задоволення певних потреб в певних умовах. Основні з них це механізми відтворення потомства і пов’язані з ними, інший тип це програми пов’язані вже на стільки з інтересами виду, скільки зі збереженням життєдіяльності конкретного індивіда. Третій тип в свою чергу це певне прилаштування яке виникає</w:t>
      </w:r>
      <w:r w:rsidR="00CE6DCF" w:rsidRPr="00444D9B">
        <w:rPr>
          <w:rFonts w:ascii="Times New Roman" w:eastAsia="Times New Roman" w:hAnsi="Times New Roman" w:cs="Times New Roman"/>
          <w:sz w:val="28"/>
          <w:szCs w:val="28"/>
          <w:lang w:val="uk-UA" w:eastAsia="uk-UA"/>
        </w:rPr>
        <w:t xml:space="preserve"> лише в межах умовної зграї, коли діяльність одних членів спільноти прилаштовується під інших, задля, умовно, групового </w:t>
      </w:r>
      <w:r w:rsidR="00CE6DCF" w:rsidRPr="00444D9B">
        <w:rPr>
          <w:rFonts w:ascii="Times New Roman" w:eastAsia="Times New Roman" w:hAnsi="Times New Roman" w:cs="Times New Roman"/>
          <w:sz w:val="28"/>
          <w:szCs w:val="28"/>
          <w:lang w:val="uk-UA" w:eastAsia="uk-UA"/>
        </w:rPr>
        <w:lastRenderedPageBreak/>
        <w:t>нападу чи втечі. Узгодженість власної поведінки з поведінкою партнера має величезне значення для захисту і безпеки в конкретних умовах. Досягнення такої узгодженості, проте, перш за все передбачає забезпечення більш-менш постійного, що враховує особливості ситуації, обміну інформацією між представниками виду.</w:t>
      </w:r>
    </w:p>
    <w:p w14:paraId="2C3E9122" w14:textId="77777777" w:rsidR="00CE6DCF" w:rsidRPr="00444D9B" w:rsidRDefault="00DF16E0" w:rsidP="00444D9B">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444D9B">
        <w:rPr>
          <w:rFonts w:ascii="Times New Roman" w:eastAsia="Times New Roman" w:hAnsi="Times New Roman" w:cs="Times New Roman"/>
          <w:sz w:val="28"/>
          <w:szCs w:val="28"/>
          <w:lang w:val="uk-UA" w:eastAsia="uk-UA"/>
        </w:rPr>
        <w:t>В цьому і заключаються основні переваги які забезпечує виду високий рівень розвитку комунікації. Вплив таких процесів випливає у втілення серед тварин квазісоціальних відносин. Розвиток комунікативних процесів захоплює також інші області інстинктивної регуляції, такі, наприклад, як розмноження або пошук їжі. Але в цих випадках на відміну від того, що має місце при забезпеченні безпеки, соціальна поведінка не впливає на характер і інтенсивність первинних мотивів.</w:t>
      </w:r>
    </w:p>
    <w:p w14:paraId="7752942C" w14:textId="77777777" w:rsidR="00496E83" w:rsidRPr="00984509" w:rsidRDefault="00DF16E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 залежності від умов життя</w:t>
      </w:r>
      <w:r w:rsidR="002B1D23" w:rsidRPr="00984509">
        <w:rPr>
          <w:rFonts w:ascii="Times New Roman" w:eastAsia="Times New Roman" w:hAnsi="Times New Roman" w:cs="Times New Roman"/>
          <w:sz w:val="28"/>
          <w:szCs w:val="28"/>
          <w:lang w:val="uk-UA" w:eastAsia="uk-UA"/>
        </w:rPr>
        <w:t xml:space="preserve">, в різних видів, по різному втілена система комунікації. Так в бджіл, їх танці, несуть характер майже програмного повідомлення, виконуються інстинктивно, ніяк не корегуються в залежності від умов, і сприймаються як беззаперечний наказ тими хто є отримувачем цього </w:t>
      </w:r>
      <w:proofErr w:type="spellStart"/>
      <w:r w:rsidR="002B1D23" w:rsidRPr="00984509">
        <w:rPr>
          <w:rFonts w:ascii="Times New Roman" w:eastAsia="Times New Roman" w:hAnsi="Times New Roman" w:cs="Times New Roman"/>
          <w:sz w:val="28"/>
          <w:szCs w:val="28"/>
          <w:lang w:val="uk-UA" w:eastAsia="uk-UA"/>
        </w:rPr>
        <w:t>сигналу.</w:t>
      </w:r>
      <w:r w:rsidR="001E25A9" w:rsidRPr="00984509">
        <w:rPr>
          <w:rFonts w:ascii="Times New Roman" w:eastAsia="Times New Roman" w:hAnsi="Times New Roman" w:cs="Times New Roman"/>
          <w:sz w:val="28"/>
          <w:szCs w:val="28"/>
          <w:lang w:val="uk-UA" w:eastAsia="uk-UA"/>
        </w:rPr>
        <w:t>У</w:t>
      </w:r>
      <w:proofErr w:type="spellEnd"/>
      <w:r w:rsidR="001E25A9" w:rsidRPr="00984509">
        <w:rPr>
          <w:rFonts w:ascii="Times New Roman" w:eastAsia="Times New Roman" w:hAnsi="Times New Roman" w:cs="Times New Roman"/>
          <w:sz w:val="28"/>
          <w:szCs w:val="28"/>
          <w:lang w:val="uk-UA" w:eastAsia="uk-UA"/>
        </w:rPr>
        <w:t xml:space="preserve"> птахів, які ведуть парне або групове існування, призовні або попереджувальні крики є </w:t>
      </w:r>
      <w:proofErr w:type="spellStart"/>
      <w:r w:rsidR="001E25A9" w:rsidRPr="00984509">
        <w:rPr>
          <w:rFonts w:ascii="Times New Roman" w:eastAsia="Times New Roman" w:hAnsi="Times New Roman" w:cs="Times New Roman"/>
          <w:sz w:val="28"/>
          <w:szCs w:val="28"/>
          <w:lang w:val="uk-UA" w:eastAsia="uk-UA"/>
        </w:rPr>
        <w:t>двуголосними</w:t>
      </w:r>
      <w:proofErr w:type="spellEnd"/>
      <w:r w:rsidR="001E25A9" w:rsidRPr="00984509">
        <w:rPr>
          <w:rFonts w:ascii="Times New Roman" w:eastAsia="Times New Roman" w:hAnsi="Times New Roman" w:cs="Times New Roman"/>
          <w:sz w:val="28"/>
          <w:szCs w:val="28"/>
          <w:lang w:val="uk-UA" w:eastAsia="uk-UA"/>
        </w:rPr>
        <w:t xml:space="preserve"> а інколи навіть багатоголосими. Зграйна організація вовків заснована на диференційованих, сформованих в ході індивідуального навчання схемах поведінки. Добре відомі загрозлива міміка і жести підпорядкування, досконаліші прийоми координованого переслідування інших тварин, звуки загрози, попередження, заспокоєння, тощо. Ні в одному з цих випадків, однак, переваги комунікації для групи і окремих особин не виступають з такою виразністю, як в соціальній поведінці приматів. Ми маємо на увазі перш за все нижчих і людиноподібних мавп.</w:t>
      </w:r>
    </w:p>
    <w:p w14:paraId="360B5F7C" w14:textId="77777777" w:rsidR="001E25A9" w:rsidRPr="00984509" w:rsidRDefault="0079271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 вже в зелених мавп є близько 36 звуків, і 23 з них використовуються задля передачі повідомлення іншим членам зграї. Звуки сильно варіюються в залежності від того в якій обставині повинен використовуватись цей звук. Так найвиразнішими є звуки тривоги, при тому вони звучать так щоб неможливо </w:t>
      </w:r>
      <w:r w:rsidRPr="00984509">
        <w:rPr>
          <w:rFonts w:ascii="Times New Roman" w:eastAsia="Times New Roman" w:hAnsi="Times New Roman" w:cs="Times New Roman"/>
          <w:sz w:val="28"/>
          <w:szCs w:val="28"/>
          <w:lang w:val="uk-UA" w:eastAsia="uk-UA"/>
        </w:rPr>
        <w:lastRenderedPageBreak/>
        <w:t>було переплутати сигнал про небезпеку з повітря, та наприклад «зміїну тривогу».</w:t>
      </w:r>
    </w:p>
    <w:p w14:paraId="6D5AE97E" w14:textId="77777777" w:rsidR="0079271F" w:rsidRPr="00984509" w:rsidRDefault="0079271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Звуки які пов’язані з певною ситуацією зустрічаються і у шимпанзе, наприклад є звуки якими вітають брата чи сестру після довгої розлуки, а є і сигнали про небезпеку, які в свою чергу засвоюються індивідом в дуже молодому віці, через їх вітальну необхідність. Є і попереджувальні звуки, які мають на меті стримати та застерегти побратима, наприклад, в разі якщо хтось зазіхнув на чужу їжу, він почує від її хазяїна гарчання з демонстрацією зубів. Сильно </w:t>
      </w:r>
      <w:r w:rsidR="0018491E" w:rsidRPr="00984509">
        <w:rPr>
          <w:rFonts w:ascii="Times New Roman" w:eastAsia="Times New Roman" w:hAnsi="Times New Roman" w:cs="Times New Roman"/>
          <w:sz w:val="28"/>
          <w:szCs w:val="28"/>
          <w:lang w:val="uk-UA" w:eastAsia="uk-UA"/>
        </w:rPr>
        <w:t>відрізняються</w:t>
      </w:r>
      <w:r w:rsidRPr="00984509">
        <w:rPr>
          <w:rFonts w:ascii="Times New Roman" w:eastAsia="Times New Roman" w:hAnsi="Times New Roman" w:cs="Times New Roman"/>
          <w:sz w:val="28"/>
          <w:szCs w:val="28"/>
          <w:lang w:val="uk-UA" w:eastAsia="uk-UA"/>
        </w:rPr>
        <w:t xml:space="preserve"> один від одного звуки спричинені фізичними стражданнями, та звуки спричинені горем чи гострою небезпекою. Гарно відомі і </w:t>
      </w:r>
      <w:r w:rsidR="0018491E" w:rsidRPr="00984509">
        <w:rPr>
          <w:rFonts w:ascii="Times New Roman" w:eastAsia="Times New Roman" w:hAnsi="Times New Roman" w:cs="Times New Roman"/>
          <w:sz w:val="28"/>
          <w:szCs w:val="28"/>
          <w:lang w:val="uk-UA" w:eastAsia="uk-UA"/>
        </w:rPr>
        <w:t>звук</w:t>
      </w:r>
      <w:r w:rsidRPr="00984509">
        <w:rPr>
          <w:rFonts w:ascii="Times New Roman" w:eastAsia="Times New Roman" w:hAnsi="Times New Roman" w:cs="Times New Roman"/>
          <w:sz w:val="28"/>
          <w:szCs w:val="28"/>
          <w:lang w:val="uk-UA" w:eastAsia="uk-UA"/>
        </w:rPr>
        <w:t>и призовного характеру</w:t>
      </w:r>
      <w:r w:rsidR="0018491E"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які направлені на те</w:t>
      </w:r>
      <w:r w:rsidR="0018491E" w:rsidRPr="00984509">
        <w:rPr>
          <w:rFonts w:ascii="Times New Roman" w:eastAsia="Times New Roman" w:hAnsi="Times New Roman" w:cs="Times New Roman"/>
          <w:sz w:val="28"/>
          <w:szCs w:val="28"/>
          <w:lang w:val="uk-UA" w:eastAsia="uk-UA"/>
        </w:rPr>
        <w:t xml:space="preserve">, </w:t>
      </w:r>
      <w:r w:rsidRPr="00984509">
        <w:rPr>
          <w:rFonts w:ascii="Times New Roman" w:eastAsia="Times New Roman" w:hAnsi="Times New Roman" w:cs="Times New Roman"/>
          <w:sz w:val="28"/>
          <w:szCs w:val="28"/>
          <w:lang w:val="uk-UA" w:eastAsia="uk-UA"/>
        </w:rPr>
        <w:t xml:space="preserve">щоб підтримати і підбадьорити бійця що </w:t>
      </w:r>
      <w:r w:rsidR="0018491E" w:rsidRPr="00984509">
        <w:rPr>
          <w:rFonts w:ascii="Times New Roman" w:eastAsia="Times New Roman" w:hAnsi="Times New Roman" w:cs="Times New Roman"/>
          <w:sz w:val="28"/>
          <w:szCs w:val="28"/>
          <w:lang w:val="uk-UA" w:eastAsia="uk-UA"/>
        </w:rPr>
        <w:t xml:space="preserve">б’ється не на життя а на смерть, від його соплемінників. </w:t>
      </w:r>
    </w:p>
    <w:p w14:paraId="53BC719F" w14:textId="77777777" w:rsidR="0018491E" w:rsidRPr="00984509" w:rsidRDefault="0018491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Дуже відокремленими від цих звуків є специфічні звуки комунікації між матір’ю та її дітьми. Вини можуть виявлятися і в заспокійливих шепочучих звуках, і в голосному цокотінні, яке мати видає коли застерігає від чогось дитину.</w:t>
      </w:r>
    </w:p>
    <w:p w14:paraId="7F5FBB7F" w14:textId="77777777" w:rsidR="0079271F" w:rsidRPr="00984509" w:rsidRDefault="001F3B1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Проте найповнішими нюансів та найцікавішими для нас є звукові сигнали котрі включені в традиції та правила соціального існування. Так наприклад звуки вожака може видати лише вожак, в разі ж, якщо хтось спробує відтворити звук вожака, не будучи таким, це позначатиме прямий виклик на двобій. Просто пересуваючись по савані зграя видає певні бормочучі звуки, які сигналізують іншим членам зграї, при тому що сигналізують не своєю наявністю, а скоріше в разі якщо вони стихнуть. Бо це позначатиме що індивід відбився далеко від іншої зграї.</w:t>
      </w:r>
    </w:p>
    <w:p w14:paraId="16A8F611" w14:textId="77777777" w:rsidR="001F3B11" w:rsidRPr="00984509" w:rsidRDefault="001F3B1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При тому, деякі форми комунікації корисні не лише для внутрішньовидового спілкування. Так той самий шум що видають пересуваючась по савані зграя шимпанзе, може слугувати сигналом для наляканого гепарда.</w:t>
      </w:r>
    </w:p>
    <w:p w14:paraId="6AF4B8A0" w14:textId="77777777" w:rsidR="001F3B11" w:rsidRPr="00984509" w:rsidRDefault="001F3B1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Якщо в нижчих мавп незвукова комунікація ще досить значима, то у вищих приматів вона все більше витісняється звуковою. Безшумна </w:t>
      </w:r>
      <w:r w:rsidRPr="00984509">
        <w:rPr>
          <w:rFonts w:ascii="Times New Roman" w:eastAsia="Times New Roman" w:hAnsi="Times New Roman" w:cs="Times New Roman"/>
          <w:sz w:val="28"/>
          <w:szCs w:val="28"/>
          <w:lang w:val="uk-UA" w:eastAsia="uk-UA"/>
        </w:rPr>
        <w:lastRenderedPageBreak/>
        <w:t>комунікація є у вищих приматів переважно зорово</w:t>
      </w:r>
      <w:r w:rsidR="005165AC" w:rsidRPr="00984509">
        <w:rPr>
          <w:rFonts w:ascii="Times New Roman" w:eastAsia="Times New Roman" w:hAnsi="Times New Roman" w:cs="Times New Roman"/>
          <w:sz w:val="28"/>
          <w:szCs w:val="28"/>
          <w:lang w:val="uk-UA" w:eastAsia="uk-UA"/>
        </w:rPr>
        <w:t>ю</w:t>
      </w:r>
      <w:r w:rsidRPr="00984509">
        <w:rPr>
          <w:rFonts w:ascii="Times New Roman" w:eastAsia="Times New Roman" w:hAnsi="Times New Roman" w:cs="Times New Roman"/>
          <w:sz w:val="28"/>
          <w:szCs w:val="28"/>
          <w:lang w:val="uk-UA" w:eastAsia="uk-UA"/>
        </w:rPr>
        <w:t xml:space="preserve"> і тактильн</w:t>
      </w:r>
      <w:r w:rsidR="005165AC" w:rsidRPr="00984509">
        <w:rPr>
          <w:rFonts w:ascii="Times New Roman" w:eastAsia="Times New Roman" w:hAnsi="Times New Roman" w:cs="Times New Roman"/>
          <w:sz w:val="28"/>
          <w:szCs w:val="28"/>
          <w:lang w:val="uk-UA" w:eastAsia="uk-UA"/>
        </w:rPr>
        <w:t>ою</w:t>
      </w:r>
      <w:r w:rsidRPr="00984509">
        <w:rPr>
          <w:rFonts w:ascii="Times New Roman" w:eastAsia="Times New Roman" w:hAnsi="Times New Roman" w:cs="Times New Roman"/>
          <w:sz w:val="28"/>
          <w:szCs w:val="28"/>
          <w:lang w:val="uk-UA" w:eastAsia="uk-UA"/>
        </w:rPr>
        <w:t>. Це підтверджується численними емпіричними спостереженнями (хоча, звичайно, роль нюхової рецепції за допомогою одних тільки спостережень встановити набагато важче). При переході по вузькій стежці в савані трапляється, що</w:t>
      </w:r>
      <w:r w:rsidR="005165AC" w:rsidRPr="00984509">
        <w:rPr>
          <w:rFonts w:ascii="Times New Roman" w:eastAsia="Times New Roman" w:hAnsi="Times New Roman" w:cs="Times New Roman"/>
          <w:sz w:val="28"/>
          <w:szCs w:val="28"/>
          <w:lang w:val="uk-UA" w:eastAsia="uk-UA"/>
        </w:rPr>
        <w:t xml:space="preserve"> великий самець що</w:t>
      </w:r>
      <w:r w:rsidRPr="00984509">
        <w:rPr>
          <w:rFonts w:ascii="Times New Roman" w:eastAsia="Times New Roman" w:hAnsi="Times New Roman" w:cs="Times New Roman"/>
          <w:sz w:val="28"/>
          <w:szCs w:val="28"/>
          <w:lang w:val="uk-UA" w:eastAsia="uk-UA"/>
        </w:rPr>
        <w:t xml:space="preserve"> йде попереду</w:t>
      </w:r>
      <w:r w:rsidR="005165AC"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піднімає руку. Після </w:t>
      </w:r>
      <w:r w:rsidR="005165AC" w:rsidRPr="00984509">
        <w:rPr>
          <w:rFonts w:ascii="Times New Roman" w:eastAsia="Times New Roman" w:hAnsi="Times New Roman" w:cs="Times New Roman"/>
          <w:sz w:val="28"/>
          <w:szCs w:val="28"/>
          <w:lang w:val="uk-UA" w:eastAsia="uk-UA"/>
        </w:rPr>
        <w:t>цього,</w:t>
      </w:r>
      <w:r w:rsidRPr="00984509">
        <w:rPr>
          <w:rFonts w:ascii="Times New Roman" w:eastAsia="Times New Roman" w:hAnsi="Times New Roman" w:cs="Times New Roman"/>
          <w:sz w:val="28"/>
          <w:szCs w:val="28"/>
          <w:lang w:val="uk-UA" w:eastAsia="uk-UA"/>
        </w:rPr>
        <w:t xml:space="preserve"> навіть не озираючись, він зупиняється, як якщо б він був повністю впевнений в тому, що його сигнал зрозумілий. І дійсно, сигнал розуміється усіма: відразу після підняття руки всі члени групи зупиняються на місці. Ватажок, при наявності їжі запрошу</w:t>
      </w:r>
      <w:r w:rsidR="005165AC" w:rsidRPr="00984509">
        <w:rPr>
          <w:rFonts w:ascii="Times New Roman" w:eastAsia="Times New Roman" w:hAnsi="Times New Roman" w:cs="Times New Roman"/>
          <w:sz w:val="28"/>
          <w:szCs w:val="28"/>
          <w:lang w:val="uk-UA" w:eastAsia="uk-UA"/>
        </w:rPr>
        <w:t>є</w:t>
      </w:r>
      <w:r w:rsidRPr="00984509">
        <w:rPr>
          <w:rFonts w:ascii="Times New Roman" w:eastAsia="Times New Roman" w:hAnsi="Times New Roman" w:cs="Times New Roman"/>
          <w:sz w:val="28"/>
          <w:szCs w:val="28"/>
          <w:lang w:val="uk-UA" w:eastAsia="uk-UA"/>
        </w:rPr>
        <w:t xml:space="preserve"> жестами своїх</w:t>
      </w:r>
      <w:r w:rsidR="005165AC" w:rsidRPr="00984509">
        <w:rPr>
          <w:rFonts w:ascii="Times New Roman" w:eastAsia="Times New Roman" w:hAnsi="Times New Roman" w:cs="Times New Roman"/>
          <w:sz w:val="28"/>
          <w:szCs w:val="28"/>
          <w:lang w:val="uk-UA" w:eastAsia="uk-UA"/>
        </w:rPr>
        <w:t xml:space="preserve"> підлеглих, </w:t>
      </w:r>
      <w:r w:rsidRPr="00984509">
        <w:rPr>
          <w:rFonts w:ascii="Times New Roman" w:eastAsia="Times New Roman" w:hAnsi="Times New Roman" w:cs="Times New Roman"/>
          <w:sz w:val="28"/>
          <w:szCs w:val="28"/>
          <w:lang w:val="uk-UA" w:eastAsia="uk-UA"/>
        </w:rPr>
        <w:t>хто вагається</w:t>
      </w:r>
      <w:r w:rsidR="005165AC"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взяти участь в її поїданні. Мати-шимпанзе торкається до плеча сво</w:t>
      </w:r>
      <w:r w:rsidR="005165AC" w:rsidRPr="00984509">
        <w:rPr>
          <w:rFonts w:ascii="Times New Roman" w:eastAsia="Times New Roman" w:hAnsi="Times New Roman" w:cs="Times New Roman"/>
          <w:sz w:val="28"/>
          <w:szCs w:val="28"/>
          <w:lang w:val="uk-UA" w:eastAsia="uk-UA"/>
        </w:rPr>
        <w:t>єї</w:t>
      </w:r>
      <w:r w:rsidRPr="00984509">
        <w:rPr>
          <w:rFonts w:ascii="Times New Roman" w:eastAsia="Times New Roman" w:hAnsi="Times New Roman" w:cs="Times New Roman"/>
          <w:sz w:val="28"/>
          <w:szCs w:val="28"/>
          <w:lang w:val="uk-UA" w:eastAsia="uk-UA"/>
        </w:rPr>
        <w:t xml:space="preserve"> дитин</w:t>
      </w:r>
      <w:r w:rsidR="005165AC" w:rsidRPr="00984509">
        <w:rPr>
          <w:rFonts w:ascii="Times New Roman" w:eastAsia="Times New Roman" w:hAnsi="Times New Roman" w:cs="Times New Roman"/>
          <w:sz w:val="28"/>
          <w:szCs w:val="28"/>
          <w:lang w:val="uk-UA" w:eastAsia="uk-UA"/>
        </w:rPr>
        <w:t>и</w:t>
      </w:r>
      <w:r w:rsidRPr="00984509">
        <w:rPr>
          <w:rFonts w:ascii="Times New Roman" w:eastAsia="Times New Roman" w:hAnsi="Times New Roman" w:cs="Times New Roman"/>
          <w:sz w:val="28"/>
          <w:szCs w:val="28"/>
          <w:lang w:val="uk-UA" w:eastAsia="uk-UA"/>
        </w:rPr>
        <w:t>, яка як раз збира</w:t>
      </w:r>
      <w:r w:rsidR="005165AC" w:rsidRPr="00984509">
        <w:rPr>
          <w:rFonts w:ascii="Times New Roman" w:eastAsia="Times New Roman" w:hAnsi="Times New Roman" w:cs="Times New Roman"/>
          <w:sz w:val="28"/>
          <w:szCs w:val="28"/>
          <w:lang w:val="uk-UA" w:eastAsia="uk-UA"/>
        </w:rPr>
        <w:t>ла</w:t>
      </w:r>
      <w:r w:rsidRPr="00984509">
        <w:rPr>
          <w:rFonts w:ascii="Times New Roman" w:eastAsia="Times New Roman" w:hAnsi="Times New Roman" w:cs="Times New Roman"/>
          <w:sz w:val="28"/>
          <w:szCs w:val="28"/>
          <w:lang w:val="uk-UA" w:eastAsia="uk-UA"/>
        </w:rPr>
        <w:t>ся побігти в напрямку, протилежному необхідно</w:t>
      </w:r>
      <w:r w:rsidR="005165AC" w:rsidRPr="00984509">
        <w:rPr>
          <w:rFonts w:ascii="Times New Roman" w:eastAsia="Times New Roman" w:hAnsi="Times New Roman" w:cs="Times New Roman"/>
          <w:sz w:val="28"/>
          <w:szCs w:val="28"/>
          <w:lang w:val="uk-UA" w:eastAsia="uk-UA"/>
        </w:rPr>
        <w:t>му</w:t>
      </w:r>
      <w:r w:rsidRPr="00984509">
        <w:rPr>
          <w:rFonts w:ascii="Times New Roman" w:eastAsia="Times New Roman" w:hAnsi="Times New Roman" w:cs="Times New Roman"/>
          <w:sz w:val="28"/>
          <w:szCs w:val="28"/>
          <w:lang w:val="uk-UA" w:eastAsia="uk-UA"/>
        </w:rPr>
        <w:t xml:space="preserve"> з її точки зору. Малюк розуміє «значення» цього дотику і, мабуть, відмовившись від свого наміру, залишається на місці.</w:t>
      </w:r>
    </w:p>
    <w:p w14:paraId="495BB2C8" w14:textId="77777777" w:rsidR="005165AC" w:rsidRPr="00984509" w:rsidRDefault="005165A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Взагалі тактильні жести є певне найголовнішою формою соціальних комунікацій у вищих приматів. В них є маса жестів пов’язаних з дотиками один до одного, розчісування одне одного й тощо. Все це є запорукою здорового та безконфліктного квазісупільного життя шимпанзе. Якщо ж наприклад, в дитинстві шимпанзе виключити з цих контактів, при формуванні її в дорослу особистість, вона отримає важкі невротичні розлади поведінки.</w:t>
      </w:r>
    </w:p>
    <w:p w14:paraId="5DE688C8" w14:textId="77777777" w:rsidR="005165AC" w:rsidRPr="00984509" w:rsidRDefault="005165A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Крайнім засобом усунення соціальної невизначеності, є жести і знаки які врегульовують ці відносини. Так, хоча боротьба і є визначальною коли обирається лідер. Проте навіть після перемоги він повинен буде «нагадувати» про свій статус підлеглим, різними звуковими і тощо сигналами. Чим впевненіший в собі вожак, тим рідше йому доведеться прибігати до цього, відповідно невпевнений в собі вожак мусить робити це постійно, і згодом ці сигнали стануть рутиною для інших підлеглих членів його групи, і втратять свою силу, і такий вожак, при першій можливості втратить свій статус.</w:t>
      </w:r>
    </w:p>
    <w:p w14:paraId="701A5099" w14:textId="77777777" w:rsidR="005165AC" w:rsidRPr="00984509" w:rsidRDefault="005165A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На цьому варто завершити опис та перерахування комунікативних сигналів мавп. Наведені ж приклади слугували нам для того щоб показати яку значущу роль займає комунікація, навіть у до людських приматів.</w:t>
      </w:r>
    </w:p>
    <w:p w14:paraId="3C92E5A8" w14:textId="77777777" w:rsidR="001F3B11" w:rsidRPr="00984509" w:rsidRDefault="001F3B1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  </w:t>
      </w:r>
      <w:r w:rsidR="00F46F0D" w:rsidRPr="00984509">
        <w:rPr>
          <w:rFonts w:ascii="Times New Roman" w:eastAsia="Times New Roman" w:hAnsi="Times New Roman" w:cs="Times New Roman"/>
          <w:sz w:val="28"/>
          <w:szCs w:val="28"/>
          <w:lang w:val="uk-UA" w:eastAsia="uk-UA"/>
        </w:rPr>
        <w:t>Проте виникає питання як саме модулювання видихуваного повітря та жести виникають і отримують своє значення зрозуміле всім членам зграї. На мою думку це певне також пов’язано з тими самими механізмами заснованої на навчанні регуляції поведінки. Так всі жесті і звуки мають якесь базове походження від інстинктивної поведінки, наприклад жест що можна охарактеризувати як «Забирайся!» походить від імітації наскоку. Так інстинктивне модернізується завдяки навчанню. Так, можна навести ще один, більш наглядний і переконливий приклад. Демонстрація зубів асоціюється з можливим укусом, а отже випадково позіхнувши і побачивши налякану реакцію родича, в пам’яті це відкладається, і в подальшому індивід навчається демонструвати зуби задля демонстрації погрози. Навіть у вкрай ослабленому вигляді, коли всього лише викривлюється лінія губ, такий жест може чинити ефективний вплив.</w:t>
      </w:r>
    </w:p>
    <w:p w14:paraId="6A814368" w14:textId="77777777" w:rsidR="00F46F0D" w:rsidRPr="00984509" w:rsidRDefault="0061273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До цього в якості вихідного моменту процесів навчання ми роздивлялися лише реалізуючі певний мотив моторні дії. Проте навчання може відбуватися і за рахунок регулярного спостереження та фіксації в пам’яті певних закономірностей. Так, шимпанзе реагують на крики тривоги інших тварин, саме тому що навчились розпізнавати цю закономірність, а зовсім не тому що тривожний крик інших тварин, схожий на їхній.</w:t>
      </w:r>
    </w:p>
    <w:p w14:paraId="7C03E3C4" w14:textId="77777777" w:rsidR="00612730" w:rsidRPr="00984509" w:rsidRDefault="0061273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 спочатку чисто інстинктивні поведінкові акти за допомогою навчання, здобувають нове значення і починають в ньому незалежне існування.  Якщо при цьому вони призводять до послаблення напруженості актуальної мотивації, то, відповідно до схеми елементарних процесів навчання, вони запам'ятовуються і пізніше виявляються доступними в усіх подібних ситуаціях. Так відбувається вивільнення поведінкового акту з-під впливу закономірностей механізмів інстинктивної регуляції. Він набуває статусу нового засобу організації діяльності, ефективного на порівняно великих відстанях і стосовно до нового класу ситуацій.</w:t>
      </w:r>
    </w:p>
    <w:p w14:paraId="3C45C120" w14:textId="77777777" w:rsidR="00612730" w:rsidRPr="00984509" w:rsidRDefault="0061273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Такий</w:t>
      </w:r>
      <w:r w:rsidR="005E03F8"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описаний вище</w:t>
      </w:r>
      <w:r w:rsidR="005E03F8"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процес переходу від інстинктивного до нового засобу організації діяльності</w:t>
      </w:r>
      <w:r w:rsidR="005E03F8" w:rsidRPr="00984509">
        <w:rPr>
          <w:rFonts w:ascii="Times New Roman" w:eastAsia="Times New Roman" w:hAnsi="Times New Roman" w:cs="Times New Roman"/>
          <w:sz w:val="28"/>
          <w:szCs w:val="28"/>
          <w:lang w:val="uk-UA" w:eastAsia="uk-UA"/>
        </w:rPr>
        <w:t xml:space="preserve">, називають «ритуалізацією» і разом зі </w:t>
      </w:r>
      <w:r w:rsidR="005E03F8" w:rsidRPr="00984509">
        <w:rPr>
          <w:rFonts w:ascii="Times New Roman" w:eastAsia="Times New Roman" w:hAnsi="Times New Roman" w:cs="Times New Roman"/>
          <w:sz w:val="28"/>
          <w:szCs w:val="28"/>
          <w:lang w:val="uk-UA" w:eastAsia="uk-UA"/>
        </w:rPr>
        <w:lastRenderedPageBreak/>
        <w:t>стилізацією, паралельно в процесі навчання ці акти проходять також і стилізацію за допомогою спостереження за впливом, який поведінковий акт, мав на реципієнта. Реєстрація цього впливу визначає, відповідно до загальних закономірностей навчання, подальше оформлення, оптимізацію сигналів в якості засобів комунікації. Оскільки при цьому малоефективні фрагменти поведінкового акту скорочуються, а істотні для комунікації - акцентуються, відбуваються структурні зміни вихідної форми поведінки, обумовлені їх новою комунікативної функцією.</w:t>
      </w:r>
    </w:p>
    <w:p w14:paraId="5B0ECA41" w14:textId="77777777" w:rsidR="005E03F8" w:rsidRPr="00984509" w:rsidRDefault="003921A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 як такі ритуалізовані поведінкові акти формуються з урахуванням певної реакції потенційного реципієнта, то виходить що для таких актів формується відповідна структура пам’яті  то виходить що вже перші відкладені в пам’яті акти, одразу зберігають в собі як сам шаблон поведінки, так і відомості про те який вплив воно має мати на </w:t>
      </w:r>
      <w:r w:rsidR="00B91AD0" w:rsidRPr="00984509">
        <w:rPr>
          <w:rFonts w:ascii="Times New Roman" w:eastAsia="Times New Roman" w:hAnsi="Times New Roman" w:cs="Times New Roman"/>
          <w:sz w:val="28"/>
          <w:szCs w:val="28"/>
          <w:lang w:val="uk-UA" w:eastAsia="uk-UA"/>
        </w:rPr>
        <w:t>реципієнта</w:t>
      </w:r>
      <w:r w:rsidRPr="00984509">
        <w:rPr>
          <w:rFonts w:ascii="Times New Roman" w:eastAsia="Times New Roman" w:hAnsi="Times New Roman" w:cs="Times New Roman"/>
          <w:sz w:val="28"/>
          <w:szCs w:val="28"/>
          <w:lang w:val="uk-UA" w:eastAsia="uk-UA"/>
        </w:rPr>
        <w:t>.</w:t>
      </w:r>
    </w:p>
    <w:p w14:paraId="61721373" w14:textId="77777777" w:rsidR="003921A4" w:rsidRPr="00984509" w:rsidRDefault="003921A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Те що було справедливо для інших моторних актів, лишається справедливим і для актів звукової комунікації. Вони також виникли не з пустого місця, а як перетворення рефлекторних звуків. При тому варто відмітити що звукові акти потребують задіяти меншої енергії, а також не втрачають ефективності навіть коли відсутня пряма видимість чи на перешкоді стоїть відстань. Проте напевне найголовнішим фактором що визначає корисність звукової комунікації є те, що, щоб відтворити певний звуковий акт, не потрібно переривати інші акти. Тому звукову сигналізацію можна використовувати в комбінації з мімікою та жестами. А самі звукові повідомлення можна в разі чого об’єднувати в ланцюжки звукових повідомлень. Все це зумовлює особливо широке використання звукових стимулів як засобів комунікації. Зрозуміло, таке використання передбачає, що характеристики самих сигналів входять в зміст пам'яті всіх тих, хто спілкується. В іншому випадку передача значення буде неможлива. Ми спробуємо показати пізніше, як з виникненням когнітивних структур і підвищенням рівня їх функціонування диференціюється і набуває все більш оформлений вид процес «впровадження» значення в звукові сигнали.</w:t>
      </w:r>
    </w:p>
    <w:p w14:paraId="70611BEF" w14:textId="77777777" w:rsidR="003921A4" w:rsidRPr="00984509" w:rsidRDefault="003921A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  </w:t>
      </w:r>
      <w:r w:rsidR="005A171C" w:rsidRPr="00984509">
        <w:rPr>
          <w:rFonts w:ascii="Times New Roman" w:eastAsia="Times New Roman" w:hAnsi="Times New Roman" w:cs="Times New Roman"/>
          <w:sz w:val="28"/>
          <w:szCs w:val="28"/>
          <w:lang w:val="uk-UA" w:eastAsia="uk-UA"/>
        </w:rPr>
        <w:t xml:space="preserve">Звичайно, семантизація поведінки - надзвичайно довгий і складний процес. Повинні існувати такі ж потужні, як і постійні фактори, що зумовлюють цей напрям розвитку. Якщо вважати, що імпульси йому дають соціальні відносини, які існують між членами групи, то відкритим залишається питання про те, що спонукало розвиток в даному напрямку на стадіях, що передували виникненню соціальних відносин у власному розумінні слова. Мабуть, це було обумовлено різким поліпшенням результатів діяльності групи в зв'язку з використанням більш досконалих засобів комунікації. Завдяки поліпшенню ефективності діяльності забезпечувалися більш надійне добування їжі і більша безпека, певною мірою знижувалася ймовірність виникнення негативних емоційних станів самотності, тривоги, безпорадності. </w:t>
      </w:r>
    </w:p>
    <w:p w14:paraId="58799503" w14:textId="77777777" w:rsidR="005A171C" w:rsidRDefault="005A171C" w:rsidP="005A171C">
      <w:pPr>
        <w:pStyle w:val="1"/>
        <w:rPr>
          <w:lang w:val="uk-UA"/>
        </w:rPr>
      </w:pPr>
      <w:r>
        <w:rPr>
          <w:lang w:val="uk-UA"/>
        </w:rPr>
        <w:t>Переваги Комунікації</w:t>
      </w:r>
    </w:p>
    <w:p w14:paraId="4B56713A" w14:textId="77777777" w:rsidR="005A171C" w:rsidRPr="00984509" w:rsidRDefault="000C6AF8"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Неможливо уявити собі будь-яке ефективне поведінкове рішення, яке не включало б як мотиваційні, так і когнітивні компоненти. Наступні приклади покажуть, що вже у приматів джерелом мотивації поведінки може ставати підкріплювальний вплив їх соціальних взаємин. Ці приклади роблять зрозумілим, як досягнення переваг в успішності групової діяльності стимулює когнітивний розвиток і застосування знарядь. Інші демонструють корисність відмови від спроб негайного задоволення актуальних потреб і бажань заради прагнення до досягнення більш довготривалих цілей і реалізації мотивів групової активності. В цілому, однак, наявний матеріал дозволяє зробити висновок про те, що застосування і диференціація способів (засобів) комунікативної активності забезпечують переваги як групі, так і окремого індивіда, тобто, без сумніву, призводять до результатів, які отримують позитивну емоційну оцінку. ця оцінка служить вихідною мотиваційної основою для розвитку і ускладнення засобів пізнавальної діяльності.</w:t>
      </w:r>
    </w:p>
    <w:p w14:paraId="4E428F71" w14:textId="77777777" w:rsidR="000C6AF8" w:rsidRPr="00984509" w:rsidRDefault="000C6AF8"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 переходячи до прикладів. В павіанів дитинчата займають особливе становище в групі. І за ті дії, за які б покарали зрілого члена групи, їм наприклад, нічого б скоріше за все не було. Дитинчат намагаються захистити </w:t>
      </w:r>
      <w:r w:rsidRPr="00984509">
        <w:rPr>
          <w:rFonts w:ascii="Times New Roman" w:eastAsia="Times New Roman" w:hAnsi="Times New Roman" w:cs="Times New Roman"/>
          <w:sz w:val="28"/>
          <w:szCs w:val="28"/>
          <w:lang w:val="uk-UA" w:eastAsia="uk-UA"/>
        </w:rPr>
        <w:lastRenderedPageBreak/>
        <w:t>всіма силами. І відомі випадки коли самець що знаходився в скрутному становищі в сутичці з іншим членом групи, міг схопити малюка і закритися ним, що зводило конфлікт.</w:t>
      </w:r>
    </w:p>
    <w:p w14:paraId="6A85C5EE" w14:textId="77777777" w:rsidR="007C1714" w:rsidRPr="00984509" w:rsidRDefault="000C6AF8"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Широко розповсюджені і дуже різні засоби захоплення домінуючого положення в групі. З цією метою розмахують великими, спеціально відламаними гілками, розгойдують, гнуть, ламають і скручують «в баранячий ріг» молоді деревця, барабанять по землі і по власної грудній клітці, видають грубі агресивні звуки, - і ніхто з інших членів групи не наважується навіть поглядом засудити таку поведінку, якщо тільки у нього немає наміру виступити в ролі претендента на домінуюче становище.</w:t>
      </w:r>
      <w:r w:rsidR="007C1714" w:rsidRPr="00984509">
        <w:rPr>
          <w:rFonts w:ascii="Times New Roman" w:eastAsia="Times New Roman" w:hAnsi="Times New Roman" w:cs="Times New Roman"/>
          <w:sz w:val="28"/>
          <w:szCs w:val="28"/>
          <w:lang w:val="uk-UA" w:eastAsia="uk-UA"/>
        </w:rPr>
        <w:t xml:space="preserve"> Так гарним прикладом буде ситуація коли мавший намір захопити домінуючий статус самець, кинув виклик ватажку, і агресивно і з викликом пішов на нього тримаючи перед собою в руках парафінову каністру, по суті використовуючи імпровізоване знаряддя, і зміг тим самим налякати колишнього вожака і зайняти його місце. Це говорить нам про те що бажання зайняти лідерську позицію, виступає неймовірно сильним мотивуючим чинником.</w:t>
      </w:r>
    </w:p>
    <w:p w14:paraId="29071A2C" w14:textId="77777777" w:rsidR="007C1714" w:rsidRPr="00984509" w:rsidRDefault="007C171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Крім антагоністичних поведінкових актів, що були описані вище, і які мають ціллю встановити статус членів групи і тим самим підтримувати соціальну рівновагу в групі, бувають і акти направлені на колективну співпрацю. Наприклад мавпи можуть разом переносити заважкі для однієї особи речі, чи можна навести випадок коли для того щоб дістати фрукт з дерева, треба було одночасно потягнути за різні кінці канату що звисав з дерева. Одна мавпа зрозуміла що треба зробити, а інша ні, тоді, та що зрозуміла, побігла до одного з кінців, і примітивними жестами пояснила іншій мавпі що потрібно зробити. Так і досягається корисний для групи результат через складення зусиль її окремих членів.</w:t>
      </w:r>
    </w:p>
    <w:p w14:paraId="1083D43E" w14:textId="77777777" w:rsidR="007C1714" w:rsidRPr="00984509" w:rsidRDefault="00C917B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Також дуже цікавими прикладами кооперації і суспільних дій є можливість обману. Так група мавп мисливців ділиться на дві, і поки одна невелика група з шумом переслідує здобич, інша частина групи, тихо підкрадаючись, захоплює нічого не очікувавшу здобич з іншої сторони. Чи </w:t>
      </w:r>
      <w:r w:rsidRPr="00984509">
        <w:rPr>
          <w:rFonts w:ascii="Times New Roman" w:eastAsia="Times New Roman" w:hAnsi="Times New Roman" w:cs="Times New Roman"/>
          <w:sz w:val="28"/>
          <w:szCs w:val="28"/>
          <w:lang w:val="uk-UA" w:eastAsia="uk-UA"/>
        </w:rPr>
        <w:lastRenderedPageBreak/>
        <w:t>наприклад мавпа може проходячи повз жертву, робити це з награною байдужістю, відвернувши голову в іншу сторону, і раптом напасти коли підійде на достатню відстань щоб здобич не змогла втекти.  Тобто очевидно, що індивід прекрасно знав яку реакцію отримає від реципієнта у відповідь на свої дії. Мабуть, ми знову стикаємося тут з впливом уявлення про себе на особливості поведінки в соціальному контексті і поза ним.</w:t>
      </w:r>
    </w:p>
    <w:p w14:paraId="2C72023A" w14:textId="77777777" w:rsidR="00A91FE2" w:rsidRPr="00984509" w:rsidRDefault="00C917B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Також дуже важливим елементом комунікації та навчання є елемент наслідування. Ми інколи не можемо конкретно роздивитися і розібрати всі </w:t>
      </w:r>
      <w:proofErr w:type="spellStart"/>
      <w:r w:rsidRPr="00984509">
        <w:rPr>
          <w:rFonts w:ascii="Times New Roman" w:eastAsia="Times New Roman" w:hAnsi="Times New Roman" w:cs="Times New Roman"/>
          <w:sz w:val="28"/>
          <w:szCs w:val="28"/>
          <w:lang w:val="uk-UA" w:eastAsia="uk-UA"/>
        </w:rPr>
        <w:t>протікаючі</w:t>
      </w:r>
      <w:proofErr w:type="spellEnd"/>
      <w:r w:rsidRPr="00984509">
        <w:rPr>
          <w:rFonts w:ascii="Times New Roman" w:eastAsia="Times New Roman" w:hAnsi="Times New Roman" w:cs="Times New Roman"/>
          <w:sz w:val="28"/>
          <w:szCs w:val="28"/>
          <w:lang w:val="uk-UA" w:eastAsia="uk-UA"/>
        </w:rPr>
        <w:t xml:space="preserve"> процеси комунікації, проте можемо аналізувати наслідки. Так наприклад, коли один член групи шимпанзе наштовхнувся на нещодавно встановлений паркан</w:t>
      </w:r>
      <w:r w:rsidR="00A91FE2"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крізь який був проведений струм, він отримав удар током, потім він ще раз, обережно, доторкнувся до паркану, і побіг до інших членів групи</w:t>
      </w:r>
      <w:r w:rsidR="00A91FE2" w:rsidRPr="00984509">
        <w:rPr>
          <w:rFonts w:ascii="Times New Roman" w:eastAsia="Times New Roman" w:hAnsi="Times New Roman" w:cs="Times New Roman"/>
          <w:sz w:val="28"/>
          <w:szCs w:val="28"/>
          <w:lang w:val="uk-UA" w:eastAsia="uk-UA"/>
        </w:rPr>
        <w:t>. Він по черзі доторкнувся до кожного з них, вони всі підійшли до цього паркану. Потім найсильніший самець схопивши велику гіляку доторкнувся нею до паркану і також отримав удар струмом. Після цього до паркану більше ніколи ніхто не торкався.</w:t>
      </w:r>
    </w:p>
    <w:p w14:paraId="2CCC2B49" w14:textId="77777777" w:rsidR="00A91FE2" w:rsidRPr="00984509" w:rsidRDefault="00A91FE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Також цікавими прикладами наявності у шимпанзе вміння вчитися та навчати через наслідування можна вважати і наступні приклади. Коли молода самка випадково навчилася мити картоплю в воді, цьому по її прикладу навчилися майже всі молоді члени групи. При тому лише деякі (18%) з самок старшого покоління перейняли цю звичку. Дорослі самці її повністю ігнорували. Абсолютно аналогічним чином розвивалися події, коли одна з макак виявила, що солона вода додає солодкій картоплі приємний смак: після кожного укусу бульба знову опускався в морську воду. Або коли та ж молода самка одного разу потримала в воді пшеницю: пісок швидко потонув, лушпиння спливла на поверхню, а в руці залишилися чисті смачні зерна. Ця процедура також набула поширення серед інших тварин і була ними удосконалена: тварини тримають пшеницю в закритій долоні і, злегка розчепіривши пальці, рухають рукою у воді, пропускаючи через долоню воду. Що прискорює процес очищення.</w:t>
      </w:r>
    </w:p>
    <w:p w14:paraId="2FA55C8C" w14:textId="77777777" w:rsidR="00A91FE2" w:rsidRPr="00984509" w:rsidRDefault="00B91AD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w:t>
      </w:r>
      <w:r w:rsidR="00B41E6B" w:rsidRPr="00984509">
        <w:rPr>
          <w:rFonts w:ascii="Times New Roman" w:eastAsia="Times New Roman" w:hAnsi="Times New Roman" w:cs="Times New Roman"/>
          <w:sz w:val="28"/>
          <w:szCs w:val="28"/>
          <w:lang w:val="uk-UA" w:eastAsia="uk-UA"/>
        </w:rPr>
        <w:t>У зв'язку з цим істотного значення набуває питання про те, що являє собою «наслідування». Чому тільки що описані його форми, зустрічаються лише у людини і мавп? Що робить їх відносно складними? Можливо, ця складність полягає в наступному. Процес наслідування заснований на транспозиції або перетворенні враження про іншу особистість в самовираження. Це передбачає, перш за все в разі пантом</w:t>
      </w:r>
      <w:r w:rsidRPr="00984509">
        <w:rPr>
          <w:rFonts w:ascii="Times New Roman" w:eastAsia="Times New Roman" w:hAnsi="Times New Roman" w:cs="Times New Roman"/>
          <w:sz w:val="28"/>
          <w:szCs w:val="28"/>
          <w:lang w:val="uk-UA" w:eastAsia="uk-UA"/>
        </w:rPr>
        <w:t>і</w:t>
      </w:r>
      <w:r w:rsidR="00B41E6B" w:rsidRPr="00984509">
        <w:rPr>
          <w:rFonts w:ascii="Times New Roman" w:eastAsia="Times New Roman" w:hAnsi="Times New Roman" w:cs="Times New Roman"/>
          <w:sz w:val="28"/>
          <w:szCs w:val="28"/>
          <w:lang w:val="uk-UA" w:eastAsia="uk-UA"/>
        </w:rPr>
        <w:t>м</w:t>
      </w:r>
      <w:r w:rsidRPr="00984509">
        <w:rPr>
          <w:rFonts w:ascii="Times New Roman" w:eastAsia="Times New Roman" w:hAnsi="Times New Roman" w:cs="Times New Roman"/>
          <w:sz w:val="28"/>
          <w:szCs w:val="28"/>
          <w:lang w:val="uk-UA" w:eastAsia="uk-UA"/>
        </w:rPr>
        <w:t>і</w:t>
      </w:r>
      <w:r w:rsidR="00B41E6B" w:rsidRPr="00984509">
        <w:rPr>
          <w:rFonts w:ascii="Times New Roman" w:eastAsia="Times New Roman" w:hAnsi="Times New Roman" w:cs="Times New Roman"/>
          <w:sz w:val="28"/>
          <w:szCs w:val="28"/>
          <w:lang w:val="uk-UA" w:eastAsia="uk-UA"/>
        </w:rPr>
        <w:t>ки, досить сформовані уявлення про себе. Можна вважати доведеним, що таке уявлення існує у вищих мавп, оскільки, як ми вже згадували, вони дізнаються своє обличчя і взагалі «себе» при розгляданні дзеркального відображення.</w:t>
      </w:r>
      <w:r w:rsidRPr="00984509">
        <w:rPr>
          <w:rFonts w:ascii="Times New Roman" w:eastAsia="Times New Roman" w:hAnsi="Times New Roman" w:cs="Times New Roman"/>
          <w:sz w:val="28"/>
          <w:szCs w:val="28"/>
          <w:lang w:val="uk-UA" w:eastAsia="uk-UA"/>
        </w:rPr>
        <w:t xml:space="preserve"> "[16]</w:t>
      </w:r>
    </w:p>
    <w:p w14:paraId="75DC3635" w14:textId="77777777" w:rsidR="00B91AD0" w:rsidRPr="00984509" w:rsidRDefault="0025302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Всі наведені вище приклади наглядно демонструють що виникнення комунікативних сигналів підвищують рівень життя та виживання як групи так і окремих її індивідів.</w:t>
      </w:r>
    </w:p>
    <w:p w14:paraId="1C1876CF" w14:textId="77777777" w:rsidR="00253026" w:rsidRPr="00984509" w:rsidRDefault="0025302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"Потрібно визнати, звичайно, що дуже диференційовані форми суспільної поведінки і тим самим соціальної комунікації існують і в інших тварин, наприклад у кішок або собак. Сексуальна, ігрова, агресивна поведінка, а також турбота про потомство регулюються в даному випадку за допомогою різних засобів сигналізації. "[17]</w:t>
      </w:r>
    </w:p>
    <w:p w14:paraId="719297DF" w14:textId="77777777" w:rsidR="00253026" w:rsidRPr="00984509" w:rsidRDefault="0025302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Проте головна відмінність від таких процесів в порівнянні з понгідами треба шукати не в результатах а в причинах. Так вище цитовані форми поведінки і сигналізації, обумовлені перш за все унаслідкованими факторами на рівні генів. В понгідів, в свою чергу бракне таких унаслідкованих програм, проте вони з лихвою компенсують це програмами навчання. Які як вже було сказано й показано мають високий рівень адаптивності. Ця швидка адаптованість є причиною переваги даного типу комунікативних процесів. Як приклад: Шимпанзе не роблять запасів їжі, але вони інформують одна одну про те, де її можна знайти; вони не розподіляють свою здобич, але вміють досить спритно її випрошувати; у них немає вроджених схем розпізнавання ворогів (яких у них, до речі, не так вже й багато), але вони навчаються виділяти ознаки небезпеки; в числі успадкованих програм їх поведінки немає правил полювання зграєю, але вони привносять в групов</w:t>
      </w:r>
      <w:r w:rsidR="00123B8A" w:rsidRPr="00984509">
        <w:rPr>
          <w:rFonts w:ascii="Times New Roman" w:eastAsia="Times New Roman" w:hAnsi="Times New Roman" w:cs="Times New Roman"/>
          <w:sz w:val="28"/>
          <w:szCs w:val="28"/>
          <w:lang w:val="uk-UA" w:eastAsia="uk-UA"/>
        </w:rPr>
        <w:t>е</w:t>
      </w:r>
      <w:r w:rsidRPr="00984509">
        <w:rPr>
          <w:rFonts w:ascii="Times New Roman" w:eastAsia="Times New Roman" w:hAnsi="Times New Roman" w:cs="Times New Roman"/>
          <w:sz w:val="28"/>
          <w:szCs w:val="28"/>
          <w:lang w:val="uk-UA" w:eastAsia="uk-UA"/>
        </w:rPr>
        <w:t xml:space="preserve"> полювання безліч нових </w:t>
      </w:r>
      <w:r w:rsidRPr="00984509">
        <w:rPr>
          <w:rFonts w:ascii="Times New Roman" w:eastAsia="Times New Roman" w:hAnsi="Times New Roman" w:cs="Times New Roman"/>
          <w:sz w:val="28"/>
          <w:szCs w:val="28"/>
          <w:lang w:val="uk-UA" w:eastAsia="uk-UA"/>
        </w:rPr>
        <w:lastRenderedPageBreak/>
        <w:t>елементів, що характеризуються тонким урахуванням властивостей дан</w:t>
      </w:r>
      <w:r w:rsidR="00123B8A" w:rsidRPr="00984509">
        <w:rPr>
          <w:rFonts w:ascii="Times New Roman" w:eastAsia="Times New Roman" w:hAnsi="Times New Roman" w:cs="Times New Roman"/>
          <w:sz w:val="28"/>
          <w:szCs w:val="28"/>
          <w:lang w:val="uk-UA" w:eastAsia="uk-UA"/>
        </w:rPr>
        <w:t>ої</w:t>
      </w:r>
      <w:r w:rsidRPr="00984509">
        <w:rPr>
          <w:rFonts w:ascii="Times New Roman" w:eastAsia="Times New Roman" w:hAnsi="Times New Roman" w:cs="Times New Roman"/>
          <w:sz w:val="28"/>
          <w:szCs w:val="28"/>
          <w:lang w:val="uk-UA" w:eastAsia="uk-UA"/>
        </w:rPr>
        <w:t xml:space="preserve"> конкретн</w:t>
      </w:r>
      <w:r w:rsidR="00123B8A" w:rsidRPr="00984509">
        <w:rPr>
          <w:rFonts w:ascii="Times New Roman" w:eastAsia="Times New Roman" w:hAnsi="Times New Roman" w:cs="Times New Roman"/>
          <w:sz w:val="28"/>
          <w:szCs w:val="28"/>
          <w:lang w:val="uk-UA" w:eastAsia="uk-UA"/>
        </w:rPr>
        <w:t>ої</w:t>
      </w:r>
      <w:r w:rsidRPr="00984509">
        <w:rPr>
          <w:rFonts w:ascii="Times New Roman" w:eastAsia="Times New Roman" w:hAnsi="Times New Roman" w:cs="Times New Roman"/>
          <w:sz w:val="28"/>
          <w:szCs w:val="28"/>
          <w:lang w:val="uk-UA" w:eastAsia="uk-UA"/>
        </w:rPr>
        <w:t xml:space="preserve"> ситуації.</w:t>
      </w:r>
    </w:p>
    <w:p w14:paraId="1FD93A74" w14:textId="77777777" w:rsidR="00123B8A" w:rsidRPr="00984509" w:rsidRDefault="00123B8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Процес навчання діє в двох основних напрямах:</w:t>
      </w:r>
    </w:p>
    <w:p w14:paraId="6BA4321B" w14:textId="77777777" w:rsidR="00123B8A" w:rsidRPr="00984509" w:rsidRDefault="00123B8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Перший це Диференціація наявних засобів сигналізації, через </w:t>
      </w:r>
      <w:proofErr w:type="spellStart"/>
      <w:r w:rsidRPr="00984509">
        <w:rPr>
          <w:rFonts w:ascii="Times New Roman" w:eastAsia="Times New Roman" w:hAnsi="Times New Roman" w:cs="Times New Roman"/>
          <w:sz w:val="28"/>
          <w:szCs w:val="28"/>
          <w:lang w:val="uk-UA" w:eastAsia="uk-UA"/>
        </w:rPr>
        <w:t>ритуалізацію</w:t>
      </w:r>
      <w:proofErr w:type="spellEnd"/>
      <w:r w:rsidRPr="00984509">
        <w:rPr>
          <w:rFonts w:ascii="Times New Roman" w:eastAsia="Times New Roman" w:hAnsi="Times New Roman" w:cs="Times New Roman"/>
          <w:sz w:val="28"/>
          <w:szCs w:val="28"/>
          <w:lang w:val="uk-UA" w:eastAsia="uk-UA"/>
        </w:rPr>
        <w:t xml:space="preserve"> чи символізацію, певного звуку, жесту, тощо. Чим більш диференційованими будуть сигнали, тим більш гнучкими стають їх межі застосування. </w:t>
      </w:r>
    </w:p>
    <w:p w14:paraId="152317F8" w14:textId="77777777" w:rsidR="00123B8A" w:rsidRPr="00984509" w:rsidRDefault="00123B8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Другий напрямок розвитку, пов'язаний з навчанням, складається в створенні більш диференційованих внутрішніх структур відображення реальності. Чим більше тонкими є необхідні розрізнення, тим сильніше потреба в більш диференційованих засобах передачі інформації. Пізнання і інформація, досягнутий рівень когнітивного розвитку і тонкощі переданого повідомлення взаємно обумовлюють один одного. Диференціація сигналів без відповідним чином підготовленого когнітивного фону розвивається дуже рідко і швидко зникає, бо не є необхідною і не служить ніяким функціям. Удосконалення когнітивних структур, яке не супроводжується розвитком засобів комунікації, веде до ізоляції індивіда і викликає в нього фрустрацію. Воно не впливає на громадську організацію поведінки. Тому когнітивний розвиток стимулює диференціацію засобів сигналізації. Але сам цей розвиток відбувається, перш за все, не в контексті соціальної комунікації, а в ході практичних маніпуляцій з предметами, в поводженні з реальними речами, яке вимагає постійного врахування їх об'єктивних характеристик.</w:t>
      </w:r>
    </w:p>
    <w:p w14:paraId="7E5B36C5" w14:textId="77777777" w:rsidR="00123B8A" w:rsidRDefault="00A74DDA" w:rsidP="00A74DDA">
      <w:pPr>
        <w:pStyle w:val="1"/>
        <w:jc w:val="center"/>
        <w:rPr>
          <w:lang w:val="uk-UA"/>
        </w:rPr>
      </w:pPr>
      <w:r>
        <w:rPr>
          <w:lang w:val="uk-UA"/>
        </w:rPr>
        <w:t>Виникнення понять на ранніх етапах еволюційного розвитку</w:t>
      </w:r>
    </w:p>
    <w:p w14:paraId="0C510DD1" w14:textId="77777777" w:rsidR="00A74DDA" w:rsidRPr="00984509" w:rsidRDefault="00D3547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Як вже було згадано в минулих розділах, бінокулярний зір дозволив нашим предкам бачити в глиб простору, добре розрізняючи відносну відстань предметів оточення, а також такий зір дозволив переднім кінцівкам майже завжди бути в полі зору очей, це в свою чергу стимулювало розвиток нервової системи таким чином що була досягнута безпрецедентна точність та гнучкість маніпуляцій руками. При тому такий розвиток також обумовив низьку кількість вроджених унаслідкованих рухових актів, проте самі потенційні </w:t>
      </w:r>
      <w:r w:rsidRPr="00984509">
        <w:rPr>
          <w:rFonts w:ascii="Times New Roman" w:eastAsia="Times New Roman" w:hAnsi="Times New Roman" w:cs="Times New Roman"/>
          <w:sz w:val="28"/>
          <w:szCs w:val="28"/>
          <w:lang w:val="uk-UA" w:eastAsia="uk-UA"/>
        </w:rPr>
        <w:lastRenderedPageBreak/>
        <w:t>можливості рухових актів руками майже повністю залежать від навчання. Так, пластичність і точність можуть бути успадкованими, лише в якості можливості, реалізація якої здійснюється завдяки адаптивному навчанню.</w:t>
      </w:r>
    </w:p>
    <w:p w14:paraId="1C8BD448" w14:textId="77777777" w:rsidR="00D35471" w:rsidRPr="00984509" w:rsidRDefault="00D3547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Дуже цікаво</w:t>
      </w:r>
      <w:r w:rsidR="00E42E6B"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що задоволенн</w:t>
      </w:r>
      <w:r w:rsidR="00E42E6B" w:rsidRPr="00984509">
        <w:rPr>
          <w:rFonts w:ascii="Times New Roman" w:eastAsia="Times New Roman" w:hAnsi="Times New Roman" w:cs="Times New Roman"/>
          <w:sz w:val="28"/>
          <w:szCs w:val="28"/>
          <w:lang w:val="uk-UA" w:eastAsia="uk-UA"/>
        </w:rPr>
        <w:t>я яке відчувається при навчанні новим моторним актам, є вродженим. Зі спостережень нам добре видно як малюки шимпанзе, граються зі своїми кінцівками посапуючи при цьому від задоволення. Тренування координації очей і власних кінцівок уможливлює накопичення через зоровий та пропріоцептивний канали зворотного зв'язку, знань про наслідки тих чи інших рухів. Перенесення навичок маніпулювання на інші об'єкти після цього практично вже не вимагає додаткового навчання: швидко і з високою точністю освоюються такі операції, як зривання, обламування, піднімання, утримування, переміщення, відкривання, розколювання і т. д. Обмацування або взяття в руку маленького предмета, коли він затискається між вказівним і великим пальцем, як правило, здійснюється під контролем зору і, безумовно, дозволяє краще сприймати нюанси поверхні предмета, що може потім використовуватися при здійсненні різних тонких маніпуляцій.</w:t>
      </w:r>
    </w:p>
    <w:p w14:paraId="3B5BA154" w14:textId="77777777" w:rsidR="00E42E6B" w:rsidRPr="00984509" w:rsidRDefault="00E42E6B"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Внаслідок розпаду вроджених поведінкових програм, і розвитку нових завдяки навчанню, виникає підґрунтя для розвитку довільних рухів. Підтвердивши свою ефективність операції підкріплюються відповідно до відомих нам правил елементарного навчання і фіксуються в пам'яті разом з характеристиками ситуацій і об'єктів в якості схем дії. Так забезпечується можливість їх вилучення з пам'яті і перенесення на подібні ситуації. Так наприклад шимпанзе може намагатися розколоти кокосовий горіх об камінь, кидаючи його о нього, проте при цьому </w:t>
      </w:r>
      <w:r w:rsidR="00B921BF" w:rsidRPr="00984509">
        <w:rPr>
          <w:rFonts w:ascii="Times New Roman" w:eastAsia="Times New Roman" w:hAnsi="Times New Roman" w:cs="Times New Roman"/>
          <w:sz w:val="28"/>
          <w:szCs w:val="28"/>
          <w:lang w:val="uk-UA" w:eastAsia="uk-UA"/>
        </w:rPr>
        <w:t xml:space="preserve">кокос відскакуватиме від поверхні каменю, і хочу такою стратегією і можливо в врешті решт розколоти камінь, проте така стратегія аж ніяк не буде оптимальною. Якщо ж сприйняти ситуацію ніби реверсивно, і покласти кокос на камінь у виїмку, а інший камінь взяти в руки і розколювати ним кокос як молотком, можна досягти набагато кращих результатів. Так відбувся перенос знань шляхом віддзеркалення. </w:t>
      </w:r>
      <w:r w:rsidR="00B921BF" w:rsidRPr="00984509">
        <w:rPr>
          <w:rFonts w:ascii="Times New Roman" w:eastAsia="Times New Roman" w:hAnsi="Times New Roman" w:cs="Times New Roman"/>
          <w:sz w:val="28"/>
          <w:szCs w:val="28"/>
          <w:lang w:val="uk-UA" w:eastAsia="uk-UA"/>
        </w:rPr>
        <w:lastRenderedPageBreak/>
        <w:t>Таким чином, звернення (інверсія) процедури призводить до спрощення досягнення мети. Це обумовлює збереження даного способу, або стратегії, дії в пам'яті.</w:t>
      </w:r>
    </w:p>
    <w:p w14:paraId="4548DED2" w14:textId="77777777" w:rsidR="00B921BF" w:rsidRPr="00984509" w:rsidRDefault="00B921B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Є неймовірно багато прикладів використання шимпанзе інструментів та розуміння базових умоглядних принципів. Так, наприклад, вони вміють користуватися принципом важеля, використовуючи в його якості довільні предмети які підходять для цього. Також були випадки, коли щоб напитися з геотермального джерела, вода з якого була загарячою для пиття, і всотувалась в пісок швидше ніж встигали охолонути, шимпанзе проривали канали і відводили воду в сторону де вона могла встигнути охолонути не до повного її всотування. </w:t>
      </w:r>
    </w:p>
    <w:p w14:paraId="1798E6D3" w14:textId="77777777" w:rsidR="00B921BF" w:rsidRPr="00984509" w:rsidRDefault="00B921B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Ці приклади демонструють нам що крім досить розвиненого для тонких маніпуляцій рухового апарату, в людиноподібних мавп також наявний дуже великий когнітивний потенціал, який дозволяє когнітивно репрезентувати реальність, задля вирішення проблемних ситуацій</w:t>
      </w:r>
      <w:r w:rsidR="009610EA" w:rsidRPr="00984509">
        <w:rPr>
          <w:rFonts w:ascii="Times New Roman" w:eastAsia="Times New Roman" w:hAnsi="Times New Roman" w:cs="Times New Roman"/>
          <w:sz w:val="28"/>
          <w:szCs w:val="28"/>
          <w:lang w:val="uk-UA" w:eastAsia="uk-UA"/>
        </w:rPr>
        <w:t>.</w:t>
      </w:r>
    </w:p>
    <w:p w14:paraId="5FDBD988" w14:textId="77777777" w:rsidR="009610EA" w:rsidRPr="00984509" w:rsidRDefault="009610E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Було проведено багато експериментів над шимпанзе які потребували від них вирішення задач які неможливо вирішити просто шляхом проб і помилок, і які потребували комбінування чи використання певних властивостей предметів. Наприклад шимпанзе вибудовували конструкції з ящиків, щоб залізши на них дістати недосяжний об’єкт, Чи, для досягнення недосяжного об’єкту, поєднували короткі шести, щоб зробити з них один довгий.</w:t>
      </w:r>
    </w:p>
    <w:p w14:paraId="10352F0B" w14:textId="77777777" w:rsidR="009610EA" w:rsidRPr="00984509" w:rsidRDefault="009610E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Проте більш цікавими для нашої теми і більш наглядними є експерименти над мавпочкою Джулією, про які було згадано у самому вступі. Шимпанзе Джулія поступово навчилася відкривати один за одним 14 ящиків, в останньому з яких знаходилась смачна винагорода. Важливо врахувати, що в кожному ящику лежав інструмент, необхідний для відкривання наступного: ключ, викрутка (для викручування шурупів, що закривали наступний ящик), ножиці для розрізання дроту, металевий стрижень для відсунення засува, тощо. - всього 13 послідовних ступенів. Після того як тварина навчається успішно доводити вирішення цієї вкрай складної задачі до кінця, ящики </w:t>
      </w:r>
      <w:r w:rsidRPr="00984509">
        <w:rPr>
          <w:rFonts w:ascii="Times New Roman" w:eastAsia="Times New Roman" w:hAnsi="Times New Roman" w:cs="Times New Roman"/>
          <w:sz w:val="28"/>
          <w:szCs w:val="28"/>
          <w:lang w:val="uk-UA" w:eastAsia="uk-UA"/>
        </w:rPr>
        <w:lastRenderedPageBreak/>
        <w:t>переставлялися у випадковому порядку. В цьому випадку шимпанзе бігала з інструментом з щойно відкритого ящика між ящиками, досить швидко відшукуючи той, який можна було відкрити за допомогою цього інструменту.</w:t>
      </w:r>
    </w:p>
    <w:p w14:paraId="635A7D67" w14:textId="77777777" w:rsidR="00B921BF" w:rsidRPr="00984509" w:rsidRDefault="009610E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Цей приклад наглядно показує нам що Джулія могла утримувати в своїй пам’яті характерні ознаки замків та інструментів для їх відкриття.</w:t>
      </w:r>
    </w:p>
    <w:p w14:paraId="2189D267" w14:textId="77777777" w:rsidR="0066779E" w:rsidRPr="00984509" w:rsidRDefault="0066779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Важливе значення також мають </w:t>
      </w:r>
      <w:proofErr w:type="spellStart"/>
      <w:r w:rsidRPr="00984509">
        <w:rPr>
          <w:rFonts w:ascii="Times New Roman" w:eastAsia="Times New Roman" w:hAnsi="Times New Roman" w:cs="Times New Roman"/>
          <w:sz w:val="28"/>
          <w:szCs w:val="28"/>
          <w:lang w:val="uk-UA" w:eastAsia="uk-UA"/>
        </w:rPr>
        <w:t>мають</w:t>
      </w:r>
      <w:proofErr w:type="spellEnd"/>
      <w:r w:rsidRPr="00984509">
        <w:rPr>
          <w:rFonts w:ascii="Times New Roman" w:eastAsia="Times New Roman" w:hAnsi="Times New Roman" w:cs="Times New Roman"/>
          <w:sz w:val="28"/>
          <w:szCs w:val="28"/>
          <w:lang w:val="uk-UA" w:eastAsia="uk-UA"/>
        </w:rPr>
        <w:t xml:space="preserve"> результати досвіду з подвійним вибором. Перед шимпанзе знаходяться п'ять ящиків. Всі вони покриті плексигласом, так що вона легко може бачити їх вміст. У першій парі ящиків кожен містить інструмент для відкривання одного з ящиків другої пари. У другій парі один з ящиків порожній, а в іншому лежить інструмент, необхідний для відкривання останнього, п'ятого, ящика, в якому знаходиться смачний плід. У даній ситуації шимпанзе повинна подумки рухатися від мети в зворотному напрямку, щоб знайти шлях до вихідної пари і правильно зробити перший вибір. У цих експериментах Джулія, як правило, спочатку завжди поперемінно розглядала ящики для вибору, що стояли на лавці, потім знову розглядала ящики на землі. Це відбувається до п'яти разів. Лише потім вона вибирає інструмент для відкривання першого ящика. Чи буде помилковим припущення, що почергове роздивляння мети і вихідних ящиків призводить до прийняття рішення, коли з його допомогою вдається подумки (і, мабуть, в наочній формі) передбачити весь хід виконання дії. Зрозуміло, в подібній «покрокової» реконструкції процесу досягнення мети, велику роль відіграє пам'ять. Висока ступінь успішності вирішення цього завдання доводить, що подібна реконструкція дійсно включає цілий ланцюжок операцій, пов'язаних зі сприйняттям ситуації, прийняттям рішення, дією, сприйняттям змін ситуації, новим рішенням і новою дією. Результати цього дослідження показують нам що навіть подумки може бути уявлена, актуалізована і вирішена певна задача, а вже потім, вона може бути легко виконана, на основі тих знань що були отримані в результаті попередніх підрахунків, які будуть використовуватись при реальній реалізації як база даних.</w:t>
      </w:r>
    </w:p>
    <w:p w14:paraId="3F59882B" w14:textId="77777777" w:rsidR="008E28B2" w:rsidRPr="00984509" w:rsidRDefault="008E28B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Чи означає це що мавпи вміють виділяти найрелевантніші ознаки ситуації будуючи щось </w:t>
      </w:r>
      <w:proofErr w:type="spellStart"/>
      <w:r w:rsidRPr="00984509">
        <w:rPr>
          <w:rFonts w:ascii="Times New Roman" w:eastAsia="Times New Roman" w:hAnsi="Times New Roman" w:cs="Times New Roman"/>
          <w:sz w:val="28"/>
          <w:szCs w:val="28"/>
          <w:lang w:val="uk-UA" w:eastAsia="uk-UA"/>
        </w:rPr>
        <w:t>накшталт</w:t>
      </w:r>
      <w:proofErr w:type="spellEnd"/>
      <w:r w:rsidRPr="00984509">
        <w:rPr>
          <w:rFonts w:ascii="Times New Roman" w:eastAsia="Times New Roman" w:hAnsi="Times New Roman" w:cs="Times New Roman"/>
          <w:sz w:val="28"/>
          <w:szCs w:val="28"/>
          <w:lang w:val="uk-UA" w:eastAsia="uk-UA"/>
        </w:rPr>
        <w:t xml:space="preserve"> категоріальних понять? Так. Отже повертаючись до згаданого у вступі експерименту.</w:t>
      </w:r>
    </w:p>
    <w:p w14:paraId="68C9AFC9" w14:textId="77777777" w:rsidR="008E28B2" w:rsidRPr="00984509" w:rsidRDefault="008E28B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Коли Джулію навчили в результаті експерименту відкривати ящик за допомогою викрутки, в подальших експериментах коли їй було представлено різноманітні інструменти, деякі з котрих були схожі на першопочаткову викрутку проте не мали тих самих функціональних властивостей, а інші ж інструменти були зовсім не схожі на викрутку з першого експерименту. Джулія одразу змогла обрати потрібну «викрутку», саме виходячи не з її нерелевантних характеристик зовнішнього вигляду, а шукаючи саме функціональні властивості предметів. Це може бути обумовлено тільки тим, що вона пам'ятає і розрізняє ознаки, істотні для нашого поняття «викрутка»: ручка, робоча кромка, обертаємість. Але взаємозв'язок цих істотних ознак і є поняття «викрутка» незалежно від того, чи використовується для його позначення особливе слово чи ні. Поєднання цих ознак визначає прийняття поведінкових </w:t>
      </w:r>
      <w:r w:rsidR="006F38A0" w:rsidRPr="00984509">
        <w:rPr>
          <w:rFonts w:ascii="Times New Roman" w:eastAsia="Times New Roman" w:hAnsi="Times New Roman" w:cs="Times New Roman"/>
          <w:sz w:val="28"/>
          <w:szCs w:val="28"/>
          <w:lang w:val="uk-UA" w:eastAsia="uk-UA"/>
        </w:rPr>
        <w:t>рішень</w:t>
      </w:r>
      <w:r w:rsidRPr="00984509">
        <w:rPr>
          <w:rFonts w:ascii="Times New Roman" w:eastAsia="Times New Roman" w:hAnsi="Times New Roman" w:cs="Times New Roman"/>
          <w:sz w:val="28"/>
          <w:szCs w:val="28"/>
          <w:lang w:val="uk-UA" w:eastAsia="uk-UA"/>
        </w:rPr>
        <w:t>. Вони пізнаються як ознаки, релевантні для маніпуляцій і поводження з предметами. Поняття можна визначити як класи еквівалентних операцій над безліччю предметних ознак. У цьому сенсі у Джулії формується поняття «викрутка». Цілком аналогічно йде справа і в інших випадках, наприклад, коли вона навчається використовувати деякі предмети в якості ключа</w:t>
      </w:r>
      <w:r w:rsidR="006F38A0" w:rsidRPr="00984509">
        <w:rPr>
          <w:rFonts w:ascii="Times New Roman" w:eastAsia="Times New Roman" w:hAnsi="Times New Roman" w:cs="Times New Roman"/>
          <w:sz w:val="28"/>
          <w:szCs w:val="28"/>
          <w:lang w:val="uk-UA" w:eastAsia="uk-UA"/>
        </w:rPr>
        <w:t>.</w:t>
      </w:r>
    </w:p>
    <w:p w14:paraId="1C69ADE1" w14:textId="77777777" w:rsidR="006F38A0" w:rsidRPr="00984509" w:rsidRDefault="006F38A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 видається можливим формувати поняття через їх інструментальну функцію, коли через взаємодію з предметом така виявляється. І потім розпізнається саме через цю призму інструментального сприйняття. Слід зазначити далі, що понятійна класифікація залежить не тільки від деяких предметних характеристик, але і від стану потреби, від мотиву, в контексті впливу якого визначається мета дії і можливі способи її досягнення. Так, викрутка (в принципі) може бути використана для лову термітів, для діставання плодів або, наприклад, як зброя під час нападу на суперника. Ознаки будь-якого предмета уможливлюють множинну категоризацію.</w:t>
      </w:r>
    </w:p>
    <w:p w14:paraId="1D404DE2" w14:textId="77777777" w:rsidR="006F38A0" w:rsidRPr="00984509" w:rsidRDefault="006F38A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Розпізнавання зв'язку між набором ознак і «функціональним значенням» не завжди безпосередньо включено в виконання практичної дії, хоча, зрозуміло, поза дією взагалі таке значення просто не існує. Як було показано через експеримент, у постійних переміщеннях погляду між предметами, що утворюють проблемну ситуацію, формується щось на зразок внутрішнього «містка» між ситуацією, операціями по її перетворенню, новою ситуацією, новими операціями аж до шуканого збіги образу мети і кінцевого результату дії. Здатність до уявного усунення неузгодженості образу мети і результатів дії, до якої мож</w:t>
      </w:r>
      <w:r w:rsidR="00516C23" w:rsidRPr="00984509">
        <w:rPr>
          <w:rFonts w:ascii="Times New Roman" w:eastAsia="Times New Roman" w:hAnsi="Times New Roman" w:cs="Times New Roman"/>
          <w:sz w:val="28"/>
          <w:szCs w:val="28"/>
          <w:lang w:val="uk-UA" w:eastAsia="uk-UA"/>
        </w:rPr>
        <w:t>е</w:t>
      </w:r>
      <w:r w:rsidRPr="00984509">
        <w:rPr>
          <w:rFonts w:ascii="Times New Roman" w:eastAsia="Times New Roman" w:hAnsi="Times New Roman" w:cs="Times New Roman"/>
          <w:sz w:val="28"/>
          <w:szCs w:val="28"/>
          <w:lang w:val="uk-UA" w:eastAsia="uk-UA"/>
        </w:rPr>
        <w:t xml:space="preserve"> входити цілий ряд обираних і </w:t>
      </w:r>
      <w:r w:rsidR="00516C23" w:rsidRPr="00984509">
        <w:rPr>
          <w:rFonts w:ascii="Times New Roman" w:eastAsia="Times New Roman" w:hAnsi="Times New Roman" w:cs="Times New Roman"/>
          <w:sz w:val="28"/>
          <w:szCs w:val="28"/>
          <w:lang w:val="uk-UA" w:eastAsia="uk-UA"/>
        </w:rPr>
        <w:t>замінених,</w:t>
      </w:r>
      <w:r w:rsidRPr="00984509">
        <w:rPr>
          <w:rFonts w:ascii="Times New Roman" w:eastAsia="Times New Roman" w:hAnsi="Times New Roman" w:cs="Times New Roman"/>
          <w:sz w:val="28"/>
          <w:szCs w:val="28"/>
          <w:lang w:val="uk-UA" w:eastAsia="uk-UA"/>
        </w:rPr>
        <w:t xml:space="preserve"> в разі необхідності</w:t>
      </w:r>
      <w:r w:rsidR="00516C23"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операцій, являє собою важливу психологічну передумову досягнення перехідного етапу розвитку від тварин до людини. Вона робить можливою певну ступінь розвитку сенсомоторного інтелекту.</w:t>
      </w:r>
    </w:p>
    <w:p w14:paraId="46F892F8" w14:textId="77777777" w:rsidR="00516C23" w:rsidRDefault="002011E6" w:rsidP="002011E6">
      <w:pPr>
        <w:pStyle w:val="1"/>
        <w:rPr>
          <w:lang w:val="uk-UA"/>
        </w:rPr>
      </w:pPr>
      <w:r>
        <w:rPr>
          <w:lang w:val="uk-UA"/>
        </w:rPr>
        <w:t>Знаки для Понять: Можливості та недоліки звукової сигналізації приматів</w:t>
      </w:r>
    </w:p>
    <w:p w14:paraId="492B12F4" w14:textId="77777777" w:rsidR="002011E6" w:rsidRPr="00984509" w:rsidRDefault="002011E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 людей, на відміну від людиноподібних мавп, поняття зберігаються в пам’яті з прив’язкою до слова що їх позначає, таким чином підкріплюючи його в пам’яті з двох боків і з боку написання і з боку звучання слова. Проте все одно ядром поняття служить саме набір релевантних характеристик. Ці набори ознак співвіднесені в пам'яті зі способами застосування класифікованих об'єктів, причому самі ці способи, як зазначалося вище, можуть залежати від мотивації. Подібна функціональна характеристика структури поняття є для його носія значенням поняття. Безліч реальних речей, що володіють набором релевантних ознак і, отже, розпізнаються як представники даного поняття, ми називаємо обсягом поняття.</w:t>
      </w:r>
    </w:p>
    <w:p w14:paraId="1482F2D6" w14:textId="77777777" w:rsidR="002011E6" w:rsidRPr="00984509" w:rsidRDefault="002011E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Як ми вже визначили антропоїди широко використовують звукову комунікацію, а також теж мають можливість утворювати системи категоріальних понять, при тому вони не поєднують це, і не використовують комунікацію для позначення понять. Так вийшло не в останню чергу через те що їх </w:t>
      </w:r>
      <w:r w:rsidR="00476BC1" w:rsidRPr="00984509">
        <w:rPr>
          <w:rFonts w:ascii="Times New Roman" w:eastAsia="Times New Roman" w:hAnsi="Times New Roman" w:cs="Times New Roman"/>
          <w:sz w:val="28"/>
          <w:szCs w:val="28"/>
          <w:lang w:val="uk-UA" w:eastAsia="uk-UA"/>
        </w:rPr>
        <w:t xml:space="preserve">м’язовий апарат голосових зв’язок влаштований інакше ніж в людей. Тому спроби навчити шимпанзе людським словам не увінчалися видатними </w:t>
      </w:r>
      <w:r w:rsidR="00476BC1" w:rsidRPr="00984509">
        <w:rPr>
          <w:rFonts w:ascii="Times New Roman" w:eastAsia="Times New Roman" w:hAnsi="Times New Roman" w:cs="Times New Roman"/>
          <w:sz w:val="28"/>
          <w:szCs w:val="28"/>
          <w:lang w:val="uk-UA" w:eastAsia="uk-UA"/>
        </w:rPr>
        <w:lastRenderedPageBreak/>
        <w:t>результатами. Так шимпанзе добре вміють відтворювати, проте натикаються на труднощі саме у відтворенні слів, через вище описані причини. Проте в них добре вдається відтворювати міміку та жести. Саме тому подальші експерименти були направлені на навчання шимпанзе мові глухонімих.</w:t>
      </w:r>
    </w:p>
    <w:p w14:paraId="7EAAA732" w14:textId="77777777" w:rsidR="00476BC1" w:rsidRPr="00984509" w:rsidRDefault="00F60155"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Ці експерименти показали що мавпочка без проблем завчила досить багато знаків, і могла довільно використовувати їх щоб комбінувати. Також важливо що до знаків що вона показувала вона відносилась саме як понять що позначають щось конкретне, і таким чином вона легко могла описувати знайомі речі на фотографіях, чи просити про щось, тощо. Знак для неї успішно зміг замістити поняття, і так, наприклад коли вона хотіла отримати яблуко, вона прикріплювала на спеціальну дошку «значок» яблука.</w:t>
      </w:r>
    </w:p>
    <w:p w14:paraId="73DD36DA" w14:textId="77777777" w:rsidR="00F60155" w:rsidRPr="00984509" w:rsidRDefault="00F60155"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Скільки ж знаків і комбінацій «слів» може навчитися розуміти і використовувати шимпанзе за допомогою даної методики? Дуже багато!</w:t>
      </w:r>
    </w:p>
    <w:p w14:paraId="088E359F" w14:textId="77777777" w:rsidR="00F60155" w:rsidRPr="00984509" w:rsidRDefault="00F15FFD"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w:t>
      </w:r>
      <w:r w:rsidR="00F60155" w:rsidRPr="00984509">
        <w:rPr>
          <w:rFonts w:ascii="Times New Roman" w:eastAsia="Times New Roman" w:hAnsi="Times New Roman" w:cs="Times New Roman"/>
          <w:sz w:val="28"/>
          <w:szCs w:val="28"/>
          <w:lang w:val="uk-UA" w:eastAsia="uk-UA"/>
        </w:rPr>
        <w:t xml:space="preserve">Крім послідовностей фішок в якості висловлювань, розумілися питання (бо на них давалися правильні відповіді). Після засвоєння понять були вивчені також родові поняття: після знаків для червоного, зеленого і синього - «слово», що позначає колір взагалі. В результаті незавершене </w:t>
      </w:r>
      <w:r w:rsidRPr="00984509">
        <w:rPr>
          <w:rFonts w:ascii="Times New Roman" w:eastAsia="Times New Roman" w:hAnsi="Times New Roman" w:cs="Times New Roman"/>
          <w:sz w:val="28"/>
          <w:szCs w:val="28"/>
          <w:lang w:val="uk-UA" w:eastAsia="uk-UA"/>
        </w:rPr>
        <w:t>речення</w:t>
      </w:r>
      <w:r w:rsidR="00F60155" w:rsidRPr="00984509">
        <w:rPr>
          <w:rFonts w:ascii="Times New Roman" w:eastAsia="Times New Roman" w:hAnsi="Times New Roman" w:cs="Times New Roman"/>
          <w:sz w:val="28"/>
          <w:szCs w:val="28"/>
          <w:lang w:val="uk-UA" w:eastAsia="uk-UA"/>
        </w:rPr>
        <w:t xml:space="preserve"> «[... є колір яблуко]?» правильно доповнювалося значком «червоний». Аналогічно було з поняттями «форма» і «розмір». Було засвоєно поняття «... є позначення для ...». Сара успішно справлялася з запереченням висловлювань: «[Червоний не</w:t>
      </w:r>
      <w:r w:rsidRPr="00984509">
        <w:rPr>
          <w:rFonts w:ascii="Times New Roman" w:eastAsia="Times New Roman" w:hAnsi="Times New Roman" w:cs="Times New Roman"/>
          <w:sz w:val="28"/>
          <w:szCs w:val="28"/>
          <w:lang w:val="uk-UA" w:eastAsia="uk-UA"/>
        </w:rPr>
        <w:t xml:space="preserve"> є</w:t>
      </w:r>
      <w:r w:rsidR="00F60155" w:rsidRPr="00984509">
        <w:rPr>
          <w:rFonts w:ascii="Times New Roman" w:eastAsia="Times New Roman" w:hAnsi="Times New Roman" w:cs="Times New Roman"/>
          <w:sz w:val="28"/>
          <w:szCs w:val="28"/>
          <w:lang w:val="uk-UA" w:eastAsia="uk-UA"/>
        </w:rPr>
        <w:t xml:space="preserve"> колір банан]», - використовуючи для цього спеціальний значок заперечення. Між суб'єктом і предикатом вводилися зв'язки, що позначають тимчасову форму. Серед інших були вивчені «слова» для позначення кількості: «все», «жоден», «один», «багато», а також </w:t>
      </w:r>
      <w:proofErr w:type="spellStart"/>
      <w:r w:rsidRPr="00984509">
        <w:rPr>
          <w:rFonts w:ascii="Times New Roman" w:eastAsia="Times New Roman" w:hAnsi="Times New Roman" w:cs="Times New Roman"/>
          <w:sz w:val="28"/>
          <w:szCs w:val="28"/>
          <w:lang w:val="uk-UA" w:eastAsia="uk-UA"/>
        </w:rPr>
        <w:t>віношення</w:t>
      </w:r>
      <w:proofErr w:type="spellEnd"/>
      <w:r w:rsidR="00F60155" w:rsidRPr="00984509">
        <w:rPr>
          <w:rFonts w:ascii="Times New Roman" w:eastAsia="Times New Roman" w:hAnsi="Times New Roman" w:cs="Times New Roman"/>
          <w:sz w:val="28"/>
          <w:szCs w:val="28"/>
          <w:lang w:val="uk-UA" w:eastAsia="uk-UA"/>
        </w:rPr>
        <w:t xml:space="preserve"> імплікації «якщо ... то ...», причому останнє могло застосов</w:t>
      </w:r>
      <w:r w:rsidRPr="00984509">
        <w:rPr>
          <w:rFonts w:ascii="Times New Roman" w:eastAsia="Times New Roman" w:hAnsi="Times New Roman" w:cs="Times New Roman"/>
          <w:sz w:val="28"/>
          <w:szCs w:val="28"/>
          <w:lang w:val="uk-UA" w:eastAsia="uk-UA"/>
        </w:rPr>
        <w:t xml:space="preserve">уватися як всередині, так і між </w:t>
      </w:r>
      <w:r w:rsidR="00F60155" w:rsidRPr="00984509">
        <w:rPr>
          <w:rFonts w:ascii="Times New Roman" w:eastAsia="Times New Roman" w:hAnsi="Times New Roman" w:cs="Times New Roman"/>
          <w:sz w:val="28"/>
          <w:szCs w:val="28"/>
          <w:lang w:val="uk-UA" w:eastAsia="uk-UA"/>
        </w:rPr>
        <w:t>висловлюваннями.</w:t>
      </w:r>
      <w:r w:rsidRPr="00984509">
        <w:rPr>
          <w:rFonts w:ascii="Times New Roman" w:eastAsia="Times New Roman" w:hAnsi="Times New Roman" w:cs="Times New Roman"/>
          <w:sz w:val="28"/>
          <w:szCs w:val="28"/>
          <w:lang w:val="uk-UA" w:eastAsia="uk-UA"/>
        </w:rPr>
        <w:t>"[18]</w:t>
      </w:r>
    </w:p>
    <w:p w14:paraId="52ABC1F1" w14:textId="77777777" w:rsidR="00F60155" w:rsidRPr="00984509" w:rsidRDefault="004652E3"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Проте в Сари виникали певні труднощі при класифікації понять, а не речей, так би мовити під час руху в метаплощині, пояснюється це не тільки порівняно більшою складністю побудови наочних уявлень. У цьому випадку також важче зберегти достатній рівень мотивації. Важливість цього фактору </w:t>
      </w:r>
      <w:r w:rsidRPr="00984509">
        <w:rPr>
          <w:rFonts w:ascii="Times New Roman" w:eastAsia="Times New Roman" w:hAnsi="Times New Roman" w:cs="Times New Roman"/>
          <w:sz w:val="28"/>
          <w:szCs w:val="28"/>
          <w:lang w:val="uk-UA" w:eastAsia="uk-UA"/>
        </w:rPr>
        <w:lastRenderedPageBreak/>
        <w:t>підтверджується численними прикладами. Так, їй важко було побудувати речення в якому їй потрібно буде знищити їжу чи передати її комусь. У зв’язку з тою ж причиною Сарі важко було зрозуміти часовий простір у реченнях, бо мотивація досить невизначена в часі. Так, вона погано розуміла речення «Сара вже отримала шоколад», бо таке речення не може мати такий самий мотивуючий ефект, як реальна нагорода.</w:t>
      </w:r>
    </w:p>
    <w:p w14:paraId="223C28B3" w14:textId="77777777" w:rsidR="005105A1" w:rsidRPr="00984509" w:rsidRDefault="004652E3"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Проте навіть ці обмеження мотивації можна обійти завдяки тому що між тим хто навчав мавпу та самою Сарою виникли сильні соціальні </w:t>
      </w:r>
      <w:r w:rsidR="005105A1" w:rsidRPr="00984509">
        <w:rPr>
          <w:rFonts w:ascii="Times New Roman" w:eastAsia="Times New Roman" w:hAnsi="Times New Roman" w:cs="Times New Roman"/>
          <w:sz w:val="28"/>
          <w:szCs w:val="28"/>
          <w:lang w:val="uk-UA" w:eastAsia="uk-UA"/>
        </w:rPr>
        <w:t>зв’язки, і тому похвала, підбадьорення, тощо підчас були важливішими за просту винагороду їжею. Так само коли в мавпи щось не виходило, навіть коли «тренер» цілеспрямовано не сварила Сару, проте Сара відчувала що настрій тренера змінився і тому сильно засмучувалась і для неї це було дуже сильним покаранням. Оскільки безпосередньо підкріплювальний вплив на навчання починає задовольняти не тільки потреби в їжі, сексуальному партнері і елементарній безпеці, формується найважливіша передумова поширення мотивів дій і пізнавальних процесів за межі вузького кола - «тут і тепер» - первинних потреб. Соціальна мотивація поведінки зрушує локус когнітивної активності в сферу майбутнього розвитку подій.</w:t>
      </w:r>
    </w:p>
    <w:p w14:paraId="78F20EF3" w14:textId="77777777" w:rsidR="005105A1" w:rsidRPr="00984509" w:rsidRDefault="005105A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Формування понять і когнітивні операції в високоорганізованих приматів, таким чином майже не поступаються людським, рівня пралюдей. Репрезентація </w:t>
      </w:r>
      <w:r w:rsidR="00E66500" w:rsidRPr="00984509">
        <w:rPr>
          <w:rFonts w:ascii="Times New Roman" w:eastAsia="Times New Roman" w:hAnsi="Times New Roman" w:cs="Times New Roman"/>
          <w:sz w:val="28"/>
          <w:szCs w:val="28"/>
          <w:lang w:val="uk-UA" w:eastAsia="uk-UA"/>
        </w:rPr>
        <w:t>якостей речей</w:t>
      </w:r>
      <w:r w:rsidRPr="00984509">
        <w:rPr>
          <w:rFonts w:ascii="Times New Roman" w:eastAsia="Times New Roman" w:hAnsi="Times New Roman" w:cs="Times New Roman"/>
          <w:sz w:val="28"/>
          <w:szCs w:val="28"/>
          <w:lang w:val="uk-UA" w:eastAsia="uk-UA"/>
        </w:rPr>
        <w:t xml:space="preserve"> і реєстрація їх змін в результаті застосування операцій, утворюю</w:t>
      </w:r>
      <w:r w:rsidR="00E66500" w:rsidRPr="00984509">
        <w:rPr>
          <w:rFonts w:ascii="Times New Roman" w:eastAsia="Times New Roman" w:hAnsi="Times New Roman" w:cs="Times New Roman"/>
          <w:sz w:val="28"/>
          <w:szCs w:val="28"/>
          <w:lang w:val="uk-UA" w:eastAsia="uk-UA"/>
        </w:rPr>
        <w:t>ть</w:t>
      </w:r>
      <w:r w:rsidRPr="00984509">
        <w:rPr>
          <w:rFonts w:ascii="Times New Roman" w:eastAsia="Times New Roman" w:hAnsi="Times New Roman" w:cs="Times New Roman"/>
          <w:sz w:val="28"/>
          <w:szCs w:val="28"/>
          <w:lang w:val="uk-UA" w:eastAsia="uk-UA"/>
        </w:rPr>
        <w:t xml:space="preserve"> в пам'яті єдині структури, втілюють індивідуальне знання про те, які дії можуть бути виконані в даній ситуації, які цілі досягнуті, які мотиви задоволені. Однак це можливо лише в рамках короткого часового проміжку. Дане обмеження досить сильно обумовлено зв'язком понять з наочними ознаками, а операцій - з образним поданням активності.</w:t>
      </w:r>
    </w:p>
    <w:p w14:paraId="79347BC2" w14:textId="77777777" w:rsidR="004652E3" w:rsidRPr="00984509" w:rsidRDefault="0068568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Обмеження ці можна подолати лише за допомогою мови. Так ситуація видається парадоксальною, бо мавпи і вміють будувати категоріальні системи і при тому використовують і активно, звукову комунікацію. Проте їх звукова комунікація повністю зав’язана на конкретному теперішньому моменті часу, а </w:t>
      </w:r>
      <w:r w:rsidRPr="00984509">
        <w:rPr>
          <w:rFonts w:ascii="Times New Roman" w:eastAsia="Times New Roman" w:hAnsi="Times New Roman" w:cs="Times New Roman"/>
          <w:sz w:val="28"/>
          <w:szCs w:val="28"/>
          <w:lang w:val="uk-UA" w:eastAsia="uk-UA"/>
        </w:rPr>
        <w:lastRenderedPageBreak/>
        <w:t>ті індивідуальні понятійні конструкції які проробляють індивіди не стають через навчання, без мови, надбанням інших членів групи. Так наприклад, вони актуалізують в пам'яті знання про те, як виглядає «вудочка» для термітів, вони знаходять заготовку, обробляють її, пізніше спритно орудують руками, переглядаються, молоді тварини наслідують цьому. Кожен «знає», але жоден з них не може сказати «це палиця для термітів» або просто «</w:t>
      </w:r>
      <w:proofErr w:type="spellStart"/>
      <w:r w:rsidRPr="00984509">
        <w:rPr>
          <w:rFonts w:ascii="Times New Roman" w:eastAsia="Times New Roman" w:hAnsi="Times New Roman" w:cs="Times New Roman"/>
          <w:sz w:val="28"/>
          <w:szCs w:val="28"/>
          <w:lang w:val="uk-UA" w:eastAsia="uk-UA"/>
        </w:rPr>
        <w:t>зірви</w:t>
      </w:r>
      <w:proofErr w:type="spellEnd"/>
      <w:r w:rsidRPr="00984509">
        <w:rPr>
          <w:rFonts w:ascii="Times New Roman" w:eastAsia="Times New Roman" w:hAnsi="Times New Roman" w:cs="Times New Roman"/>
          <w:sz w:val="28"/>
          <w:szCs w:val="28"/>
          <w:lang w:val="uk-UA" w:eastAsia="uk-UA"/>
        </w:rPr>
        <w:t xml:space="preserve"> гілку!». Сара в експериментах Д. </w:t>
      </w:r>
      <w:proofErr w:type="spellStart"/>
      <w:r w:rsidRPr="00984509">
        <w:rPr>
          <w:rFonts w:ascii="Times New Roman" w:eastAsia="Times New Roman" w:hAnsi="Times New Roman" w:cs="Times New Roman"/>
          <w:sz w:val="28"/>
          <w:szCs w:val="28"/>
          <w:lang w:val="uk-UA" w:eastAsia="uk-UA"/>
        </w:rPr>
        <w:t>Премака</w:t>
      </w:r>
      <w:proofErr w:type="spellEnd"/>
      <w:r w:rsidRPr="00984509">
        <w:rPr>
          <w:rFonts w:ascii="Times New Roman" w:eastAsia="Times New Roman" w:hAnsi="Times New Roman" w:cs="Times New Roman"/>
          <w:sz w:val="28"/>
          <w:szCs w:val="28"/>
          <w:lang w:val="uk-UA" w:eastAsia="uk-UA"/>
        </w:rPr>
        <w:t xml:space="preserve"> довела, що шимпанзе можуть цьому навчитися. Необхідний для цього когнітивний потенціал у них існує, проте відсутній вирішальний поштовх, який об'єднує мислення і мова в єдине ціле.</w:t>
      </w:r>
    </w:p>
    <w:p w14:paraId="6D7CA880" w14:textId="77777777" w:rsidR="00685681" w:rsidRPr="00984509" w:rsidRDefault="0068568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Можливо цим поштовхом була суспільна потреба в кооперації, через суспільну трудову діяльність.</w:t>
      </w:r>
      <w:r w:rsidR="0069543D" w:rsidRPr="00984509">
        <w:rPr>
          <w:rFonts w:ascii="Times New Roman" w:eastAsia="Times New Roman" w:hAnsi="Times New Roman" w:cs="Times New Roman"/>
          <w:sz w:val="28"/>
          <w:szCs w:val="28"/>
          <w:lang w:val="uk-UA" w:eastAsia="uk-UA"/>
        </w:rPr>
        <w:t xml:space="preserve"> </w:t>
      </w:r>
    </w:p>
    <w:p w14:paraId="62592D69" w14:textId="77777777" w:rsidR="00685681" w:rsidRDefault="0069543D" w:rsidP="0069543D">
      <w:pPr>
        <w:pStyle w:val="1"/>
        <w:jc w:val="center"/>
        <w:rPr>
          <w:lang w:val="uk-UA"/>
        </w:rPr>
      </w:pPr>
      <w:r>
        <w:rPr>
          <w:lang w:val="uk-UA"/>
        </w:rPr>
        <w:t>Домовленеве мислення та його зв’язок з комунікативними процесами</w:t>
      </w:r>
    </w:p>
    <w:p w14:paraId="122FF92D" w14:textId="77777777" w:rsidR="003D7D75" w:rsidRPr="00984509" w:rsidRDefault="0069543D"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Можливо поштовхом до розвитку мовного апарату була постійно зроставша необхідність передавати все більш складні повідомлення. Сама по собі наявність розвиненого мовного апарату, вже потребує дуже складних систем нервової системи. І навіть сучасним людям потрібно багато років щоб оволодіти</w:t>
      </w:r>
      <w:r w:rsidR="003D7D75" w:rsidRPr="00984509">
        <w:rPr>
          <w:rFonts w:ascii="Times New Roman" w:eastAsia="Times New Roman" w:hAnsi="Times New Roman" w:cs="Times New Roman"/>
          <w:sz w:val="28"/>
          <w:szCs w:val="28"/>
          <w:lang w:val="uk-UA" w:eastAsia="uk-UA"/>
        </w:rPr>
        <w:t xml:space="preserve"> своїм</w:t>
      </w:r>
      <w:r w:rsidRPr="00984509">
        <w:rPr>
          <w:rFonts w:ascii="Times New Roman" w:eastAsia="Times New Roman" w:hAnsi="Times New Roman" w:cs="Times New Roman"/>
          <w:sz w:val="28"/>
          <w:szCs w:val="28"/>
          <w:lang w:val="uk-UA" w:eastAsia="uk-UA"/>
        </w:rPr>
        <w:t xml:space="preserve"> мовним </w:t>
      </w:r>
      <w:r w:rsidR="003D7D75" w:rsidRPr="00984509">
        <w:rPr>
          <w:rFonts w:ascii="Times New Roman" w:eastAsia="Times New Roman" w:hAnsi="Times New Roman" w:cs="Times New Roman"/>
          <w:sz w:val="28"/>
          <w:szCs w:val="28"/>
          <w:lang w:val="uk-UA" w:eastAsia="uk-UA"/>
        </w:rPr>
        <w:t xml:space="preserve">апаратом. Виникнення нових конфігурацій іннерваційних команд, які в разі відповідного підкріплення виникаючими звуковими ефектами можуть бути фіксовані в пам'яті як мовні програми, тісно пов'язане з існуванням багатьох можливостей отримання зворотного зв'язку, що служить для спрямування і корекції процесів навчання мови. Є три основні канали отримання такої інформації: </w:t>
      </w:r>
    </w:p>
    <w:p w14:paraId="5576F9A1" w14:textId="77777777" w:rsidR="003D7D75" w:rsidRPr="00984509" w:rsidRDefault="00214BB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w:t>
      </w:r>
      <w:r w:rsidR="003D7D75" w:rsidRPr="00984509">
        <w:rPr>
          <w:rFonts w:ascii="Times New Roman" w:eastAsia="Times New Roman" w:hAnsi="Times New Roman" w:cs="Times New Roman"/>
          <w:sz w:val="28"/>
          <w:szCs w:val="28"/>
          <w:lang w:val="uk-UA" w:eastAsia="uk-UA"/>
        </w:rPr>
        <w:t xml:space="preserve">1) реакції партнера на вимовлені звуки, за допомогою яких можна визначити, чи досягло повідомлення цілі; </w:t>
      </w:r>
    </w:p>
    <w:p w14:paraId="50537DDD" w14:textId="77777777" w:rsidR="003D7D75" w:rsidRPr="00984509" w:rsidRDefault="003D7D75"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2) слухове сприйняття власного голосу, що дозволяє виявити можливі неузгодженості продукованих звуків зі збереженим в пам'яті еталонним уявленням про правильний спосіб говорити; </w:t>
      </w:r>
    </w:p>
    <w:p w14:paraId="2E10621A" w14:textId="77777777" w:rsidR="0069543D" w:rsidRPr="00984509" w:rsidRDefault="003D7D75"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3) пропріоцептивна або кінестетичена інформація, яка дозволяє порівняти сенсомоторну реалізацію мовного акту з вихідними програмами.</w:t>
      </w:r>
    </w:p>
    <w:p w14:paraId="4590389E" w14:textId="77777777" w:rsidR="003D7D75" w:rsidRPr="00984509" w:rsidRDefault="003324C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Перші </w:t>
      </w:r>
      <w:r w:rsidR="0098255C"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слова</w:t>
      </w:r>
      <w:r w:rsidR="0098255C"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як і перші поняття </w:t>
      </w:r>
      <w:r w:rsidR="0098255C" w:rsidRPr="00984509">
        <w:rPr>
          <w:rFonts w:ascii="Times New Roman" w:eastAsia="Times New Roman" w:hAnsi="Times New Roman" w:cs="Times New Roman"/>
          <w:sz w:val="28"/>
          <w:szCs w:val="28"/>
          <w:lang w:val="uk-UA" w:eastAsia="uk-UA"/>
        </w:rPr>
        <w:t>перш за все не описували щось конкретне, а скоріше були проявами афективних і абстрактних переживань.</w:t>
      </w:r>
    </w:p>
    <w:p w14:paraId="48D8CF94"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Все ж формування мови є досить складним і мало вивченим в своїй генезі, проте можна з впевненістю перерахувати деякі особливості ранньої мови які виділив Ф. Клікс на основі досліджень мови племен бушменів іншим антропологом Р. Стопом:</w:t>
      </w:r>
    </w:p>
    <w:p w14:paraId="40A033DD"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1. Звукові вираження частково включені в жестикуляцію і міміку. Вони залежать в часі від вказівок і демонструючих пояснень, що доводить недостатню диференційованість цих виразів для передачі всієї наявної на увазі інформації. </w:t>
      </w:r>
    </w:p>
    <w:p w14:paraId="5CF2699E"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2. У фонетиці панують клацаючі звуки, хрип, скорочені голосні, а маю</w:t>
      </w:r>
      <w:r w:rsidR="00214BB4" w:rsidRPr="00984509">
        <w:rPr>
          <w:rFonts w:ascii="Times New Roman" w:eastAsia="Times New Roman" w:hAnsi="Times New Roman" w:cs="Times New Roman"/>
          <w:sz w:val="28"/>
          <w:szCs w:val="28"/>
          <w:lang w:val="uk-UA" w:eastAsia="uk-UA"/>
        </w:rPr>
        <w:t>чі</w:t>
      </w:r>
      <w:r w:rsidRPr="00984509">
        <w:rPr>
          <w:rFonts w:ascii="Times New Roman" w:eastAsia="Times New Roman" w:hAnsi="Times New Roman" w:cs="Times New Roman"/>
          <w:sz w:val="28"/>
          <w:szCs w:val="28"/>
          <w:lang w:val="uk-UA" w:eastAsia="uk-UA"/>
        </w:rPr>
        <w:t xml:space="preserve"> смислор</w:t>
      </w:r>
      <w:r w:rsidR="00214BB4" w:rsidRPr="00984509">
        <w:rPr>
          <w:rFonts w:ascii="Times New Roman" w:eastAsia="Times New Roman" w:hAnsi="Times New Roman" w:cs="Times New Roman"/>
          <w:sz w:val="28"/>
          <w:szCs w:val="28"/>
          <w:lang w:val="uk-UA" w:eastAsia="uk-UA"/>
        </w:rPr>
        <w:t>озрізнювальне</w:t>
      </w:r>
      <w:r w:rsidRPr="00984509">
        <w:rPr>
          <w:rFonts w:ascii="Times New Roman" w:eastAsia="Times New Roman" w:hAnsi="Times New Roman" w:cs="Times New Roman"/>
          <w:sz w:val="28"/>
          <w:szCs w:val="28"/>
          <w:lang w:val="uk-UA" w:eastAsia="uk-UA"/>
        </w:rPr>
        <w:t xml:space="preserve"> значення фонематичні ділянки чергуються з чисто тональними вставками. </w:t>
      </w:r>
    </w:p>
    <w:p w14:paraId="5ACAC569"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3. Одним з характерних прийомів творення слів є </w:t>
      </w:r>
      <w:r w:rsidR="00214BB4" w:rsidRPr="00984509">
        <w:rPr>
          <w:rFonts w:ascii="Times New Roman" w:eastAsia="Times New Roman" w:hAnsi="Times New Roman" w:cs="Times New Roman"/>
          <w:sz w:val="28"/>
          <w:szCs w:val="28"/>
          <w:lang w:val="uk-UA" w:eastAsia="uk-UA"/>
        </w:rPr>
        <w:t>редуплікація</w:t>
      </w:r>
      <w:r w:rsidRPr="00984509">
        <w:rPr>
          <w:rFonts w:ascii="Times New Roman" w:eastAsia="Times New Roman" w:hAnsi="Times New Roman" w:cs="Times New Roman"/>
          <w:sz w:val="28"/>
          <w:szCs w:val="28"/>
          <w:lang w:val="uk-UA" w:eastAsia="uk-UA"/>
        </w:rPr>
        <w:t xml:space="preserve"> (повторення). Так, «</w:t>
      </w:r>
      <w:proofErr w:type="spellStart"/>
      <w:r w:rsidRPr="00984509">
        <w:rPr>
          <w:rFonts w:ascii="Times New Roman" w:eastAsia="Times New Roman" w:hAnsi="Times New Roman" w:cs="Times New Roman"/>
          <w:sz w:val="28"/>
          <w:szCs w:val="28"/>
          <w:lang w:val="uk-UA" w:eastAsia="uk-UA"/>
        </w:rPr>
        <w:t>Нгум-Нгум</w:t>
      </w:r>
      <w:proofErr w:type="spellEnd"/>
      <w:r w:rsidRPr="00984509">
        <w:rPr>
          <w:rFonts w:ascii="Times New Roman" w:eastAsia="Times New Roman" w:hAnsi="Times New Roman" w:cs="Times New Roman"/>
          <w:sz w:val="28"/>
          <w:szCs w:val="28"/>
          <w:lang w:val="uk-UA" w:eastAsia="uk-UA"/>
        </w:rPr>
        <w:t>» на мові пігмеїв означає «гуркотіти». Бушмени говорять про особу або про людину «ту», про кількох - «ту-ту», а про велик</w:t>
      </w:r>
      <w:r w:rsidR="00214BB4" w:rsidRPr="00984509">
        <w:rPr>
          <w:rFonts w:ascii="Times New Roman" w:eastAsia="Times New Roman" w:hAnsi="Times New Roman" w:cs="Times New Roman"/>
          <w:sz w:val="28"/>
          <w:szCs w:val="28"/>
          <w:lang w:val="uk-UA" w:eastAsia="uk-UA"/>
        </w:rPr>
        <w:t>ий</w:t>
      </w:r>
      <w:r w:rsidRPr="00984509">
        <w:rPr>
          <w:rFonts w:ascii="Times New Roman" w:eastAsia="Times New Roman" w:hAnsi="Times New Roman" w:cs="Times New Roman"/>
          <w:sz w:val="28"/>
          <w:szCs w:val="28"/>
          <w:lang w:val="uk-UA" w:eastAsia="uk-UA"/>
        </w:rPr>
        <w:t xml:space="preserve"> натовп - «ту-ту-ту». </w:t>
      </w:r>
    </w:p>
    <w:p w14:paraId="30044661"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4. Кількість слів для позначення числ</w:t>
      </w:r>
      <w:r w:rsidR="00214BB4" w:rsidRPr="00984509">
        <w:rPr>
          <w:rFonts w:ascii="Times New Roman" w:eastAsia="Times New Roman" w:hAnsi="Times New Roman" w:cs="Times New Roman"/>
          <w:sz w:val="28"/>
          <w:szCs w:val="28"/>
          <w:lang w:val="uk-UA" w:eastAsia="uk-UA"/>
        </w:rPr>
        <w:t>ових</w:t>
      </w:r>
      <w:r w:rsidRPr="00984509">
        <w:rPr>
          <w:rFonts w:ascii="Times New Roman" w:eastAsia="Times New Roman" w:hAnsi="Times New Roman" w:cs="Times New Roman"/>
          <w:sz w:val="28"/>
          <w:szCs w:val="28"/>
          <w:lang w:val="uk-UA" w:eastAsia="uk-UA"/>
        </w:rPr>
        <w:t xml:space="preserve"> величин вкрай невелика. </w:t>
      </w:r>
    </w:p>
    <w:p w14:paraId="2F0CCD08"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5. Звукові </w:t>
      </w:r>
      <w:r w:rsidR="00214BB4" w:rsidRPr="00984509">
        <w:rPr>
          <w:rFonts w:ascii="Times New Roman" w:eastAsia="Times New Roman" w:hAnsi="Times New Roman" w:cs="Times New Roman"/>
          <w:sz w:val="28"/>
          <w:szCs w:val="28"/>
          <w:lang w:val="uk-UA" w:eastAsia="uk-UA"/>
        </w:rPr>
        <w:t>утворення</w:t>
      </w:r>
      <w:r w:rsidRPr="00984509">
        <w:rPr>
          <w:rFonts w:ascii="Times New Roman" w:eastAsia="Times New Roman" w:hAnsi="Times New Roman" w:cs="Times New Roman"/>
          <w:sz w:val="28"/>
          <w:szCs w:val="28"/>
          <w:lang w:val="uk-UA" w:eastAsia="uk-UA"/>
        </w:rPr>
        <w:t xml:space="preserve"> тісно пов'язані з ситуацією, емоціями і наочними особливостями описуваного сценарію. У мові еве </w:t>
      </w:r>
      <w:r w:rsidR="00214BB4" w:rsidRPr="00984509">
        <w:rPr>
          <w:rFonts w:ascii="Times New Roman" w:eastAsia="Times New Roman" w:hAnsi="Times New Roman" w:cs="Times New Roman"/>
          <w:sz w:val="28"/>
          <w:szCs w:val="28"/>
          <w:lang w:val="uk-UA" w:eastAsia="uk-UA"/>
        </w:rPr>
        <w:t>речення</w:t>
      </w:r>
      <w:r w:rsidRPr="00984509">
        <w:rPr>
          <w:rFonts w:ascii="Times New Roman" w:eastAsia="Times New Roman" w:hAnsi="Times New Roman" w:cs="Times New Roman"/>
          <w:sz w:val="28"/>
          <w:szCs w:val="28"/>
          <w:lang w:val="uk-UA" w:eastAsia="uk-UA"/>
        </w:rPr>
        <w:t xml:space="preserve"> «Я приношу м</w:t>
      </w:r>
      <w:r w:rsidR="00214BB4" w:rsidRPr="00984509">
        <w:rPr>
          <w:rFonts w:ascii="Times New Roman" w:eastAsia="Times New Roman" w:hAnsi="Times New Roman" w:cs="Times New Roman"/>
          <w:sz w:val="28"/>
          <w:szCs w:val="28"/>
          <w:lang w:val="uk-UA" w:eastAsia="uk-UA"/>
        </w:rPr>
        <w:t>оєму батькові суп, а потім хліб</w:t>
      </w:r>
      <w:r w:rsidRPr="00984509">
        <w:rPr>
          <w:rFonts w:ascii="Times New Roman" w:eastAsia="Times New Roman" w:hAnsi="Times New Roman" w:cs="Times New Roman"/>
          <w:sz w:val="28"/>
          <w:szCs w:val="28"/>
          <w:lang w:val="uk-UA" w:eastAsia="uk-UA"/>
        </w:rPr>
        <w:t>»</w:t>
      </w:r>
      <w:r w:rsidR="00214BB4" w:rsidRPr="00984509">
        <w:rPr>
          <w:rFonts w:ascii="Times New Roman" w:eastAsia="Times New Roman" w:hAnsi="Times New Roman" w:cs="Times New Roman"/>
          <w:sz w:val="28"/>
          <w:szCs w:val="28"/>
          <w:lang w:val="uk-UA" w:eastAsia="uk-UA"/>
        </w:rPr>
        <w:t xml:space="preserve"> </w:t>
      </w:r>
      <w:r w:rsidRPr="00984509">
        <w:rPr>
          <w:rFonts w:ascii="Times New Roman" w:eastAsia="Times New Roman" w:hAnsi="Times New Roman" w:cs="Times New Roman"/>
          <w:sz w:val="28"/>
          <w:szCs w:val="28"/>
          <w:lang w:val="uk-UA" w:eastAsia="uk-UA"/>
        </w:rPr>
        <w:t>в буквальному перекладі виглядає приблизно так:« Я беру суп - беру, йду, приходжу - батько мій - перед обличчям - даю йому - приходжу, беру хліб - беру, йду, поруч суп - батько мій - перед обличчям - даю йому ». Звертає увагу той факт, що за своєю структурою цей вислів будується як хронологічно точна послідовність сцен, якими вони постають з точки зору особи</w:t>
      </w:r>
      <w:r w:rsidR="00214BB4" w:rsidRPr="00984509">
        <w:rPr>
          <w:rFonts w:ascii="Times New Roman" w:eastAsia="Times New Roman" w:hAnsi="Times New Roman" w:cs="Times New Roman"/>
          <w:sz w:val="28"/>
          <w:szCs w:val="28"/>
          <w:lang w:val="uk-UA" w:eastAsia="uk-UA"/>
        </w:rPr>
        <w:t xml:space="preserve"> яка їх чинить</w:t>
      </w:r>
      <w:r w:rsidRPr="00984509">
        <w:rPr>
          <w:rFonts w:ascii="Times New Roman" w:eastAsia="Times New Roman" w:hAnsi="Times New Roman" w:cs="Times New Roman"/>
          <w:sz w:val="28"/>
          <w:szCs w:val="28"/>
          <w:lang w:val="uk-UA" w:eastAsia="uk-UA"/>
        </w:rPr>
        <w:t xml:space="preserve">. Слова супроводжують розгортання </w:t>
      </w:r>
      <w:r w:rsidR="00214BB4" w:rsidRPr="00984509">
        <w:rPr>
          <w:rFonts w:ascii="Times New Roman" w:eastAsia="Times New Roman" w:hAnsi="Times New Roman" w:cs="Times New Roman"/>
          <w:sz w:val="28"/>
          <w:szCs w:val="28"/>
          <w:lang w:val="uk-UA" w:eastAsia="uk-UA"/>
        </w:rPr>
        <w:t>конкретних</w:t>
      </w:r>
      <w:r w:rsidRPr="00984509">
        <w:rPr>
          <w:rFonts w:ascii="Times New Roman" w:eastAsia="Times New Roman" w:hAnsi="Times New Roman" w:cs="Times New Roman"/>
          <w:sz w:val="28"/>
          <w:szCs w:val="28"/>
          <w:lang w:val="uk-UA" w:eastAsia="uk-UA"/>
        </w:rPr>
        <w:t xml:space="preserve"> етапів дії, синтаксичні засоби організації висловлювання ще такі слабкі, що не дозволяють виходити за рамки </w:t>
      </w:r>
      <w:r w:rsidR="00214BB4" w:rsidRPr="00984509">
        <w:rPr>
          <w:rFonts w:ascii="Times New Roman" w:eastAsia="Times New Roman" w:hAnsi="Times New Roman" w:cs="Times New Roman"/>
          <w:sz w:val="28"/>
          <w:szCs w:val="28"/>
          <w:lang w:val="uk-UA" w:eastAsia="uk-UA"/>
        </w:rPr>
        <w:t>реального</w:t>
      </w:r>
      <w:r w:rsidRPr="00984509">
        <w:rPr>
          <w:rFonts w:ascii="Times New Roman" w:eastAsia="Times New Roman" w:hAnsi="Times New Roman" w:cs="Times New Roman"/>
          <w:sz w:val="28"/>
          <w:szCs w:val="28"/>
          <w:lang w:val="uk-UA" w:eastAsia="uk-UA"/>
        </w:rPr>
        <w:t xml:space="preserve"> масштабу часу. Коротше, мовні конструкти ще не мають ієрархічної будови. </w:t>
      </w:r>
    </w:p>
    <w:p w14:paraId="192284EC"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6. Одн</w:t>
      </w:r>
      <w:r w:rsidR="00214BB4" w:rsidRPr="00984509">
        <w:rPr>
          <w:rFonts w:ascii="Times New Roman" w:eastAsia="Times New Roman" w:hAnsi="Times New Roman" w:cs="Times New Roman"/>
          <w:sz w:val="28"/>
          <w:szCs w:val="28"/>
          <w:lang w:val="uk-UA" w:eastAsia="uk-UA"/>
        </w:rPr>
        <w:t>ією</w:t>
      </w:r>
      <w:r w:rsidRPr="00984509">
        <w:rPr>
          <w:rFonts w:ascii="Times New Roman" w:eastAsia="Times New Roman" w:hAnsi="Times New Roman" w:cs="Times New Roman"/>
          <w:sz w:val="28"/>
          <w:szCs w:val="28"/>
          <w:lang w:val="uk-UA" w:eastAsia="uk-UA"/>
        </w:rPr>
        <w:t xml:space="preserve"> з ознак примітивно</w:t>
      </w:r>
      <w:r w:rsidR="00214BB4" w:rsidRPr="00984509">
        <w:rPr>
          <w:rFonts w:ascii="Times New Roman" w:eastAsia="Times New Roman" w:hAnsi="Times New Roman" w:cs="Times New Roman"/>
          <w:sz w:val="28"/>
          <w:szCs w:val="28"/>
          <w:lang w:val="uk-UA" w:eastAsia="uk-UA"/>
        </w:rPr>
        <w:t>ї</w:t>
      </w:r>
      <w:r w:rsidRPr="00984509">
        <w:rPr>
          <w:rFonts w:ascii="Times New Roman" w:eastAsia="Times New Roman" w:hAnsi="Times New Roman" w:cs="Times New Roman"/>
          <w:sz w:val="28"/>
          <w:szCs w:val="28"/>
          <w:lang w:val="uk-UA" w:eastAsia="uk-UA"/>
        </w:rPr>
        <w:t xml:space="preserve"> мови є відносна багатозначність. Мовою бушменів «</w:t>
      </w:r>
      <w:proofErr w:type="spellStart"/>
      <w:r w:rsidRPr="00984509">
        <w:rPr>
          <w:rFonts w:ascii="Times New Roman" w:eastAsia="Times New Roman" w:hAnsi="Times New Roman" w:cs="Times New Roman"/>
          <w:sz w:val="28"/>
          <w:szCs w:val="28"/>
          <w:lang w:val="uk-UA" w:eastAsia="uk-UA"/>
        </w:rPr>
        <w:t>г'онс</w:t>
      </w:r>
      <w:proofErr w:type="spellEnd"/>
      <w:r w:rsidRPr="00984509">
        <w:rPr>
          <w:rFonts w:ascii="Times New Roman" w:eastAsia="Times New Roman" w:hAnsi="Times New Roman" w:cs="Times New Roman"/>
          <w:sz w:val="28"/>
          <w:szCs w:val="28"/>
          <w:lang w:val="uk-UA" w:eastAsia="uk-UA"/>
        </w:rPr>
        <w:t xml:space="preserve">» означає «сонце», «спека», «жага» або все це разом (звертає увагу включеність значення </w:t>
      </w:r>
      <w:r w:rsidR="00214BB4" w:rsidRPr="00984509">
        <w:rPr>
          <w:rFonts w:ascii="Times New Roman" w:eastAsia="Times New Roman" w:hAnsi="Times New Roman" w:cs="Times New Roman"/>
          <w:sz w:val="28"/>
          <w:szCs w:val="28"/>
          <w:lang w:val="uk-UA" w:eastAsia="uk-UA"/>
        </w:rPr>
        <w:t>слова</w:t>
      </w:r>
      <w:r w:rsidRPr="00984509">
        <w:rPr>
          <w:rFonts w:ascii="Times New Roman" w:eastAsia="Times New Roman" w:hAnsi="Times New Roman" w:cs="Times New Roman"/>
          <w:sz w:val="28"/>
          <w:szCs w:val="28"/>
          <w:lang w:val="uk-UA" w:eastAsia="uk-UA"/>
        </w:rPr>
        <w:t xml:space="preserve"> в певну ситуацію); «</w:t>
      </w:r>
      <w:proofErr w:type="spellStart"/>
      <w:r w:rsidRPr="00984509">
        <w:rPr>
          <w:rFonts w:ascii="Times New Roman" w:eastAsia="Times New Roman" w:hAnsi="Times New Roman" w:cs="Times New Roman"/>
          <w:sz w:val="28"/>
          <w:szCs w:val="28"/>
          <w:lang w:val="uk-UA" w:eastAsia="uk-UA"/>
        </w:rPr>
        <w:t>Ньоні</w:t>
      </w:r>
      <w:proofErr w:type="spellEnd"/>
      <w:r w:rsidRPr="00984509">
        <w:rPr>
          <w:rFonts w:ascii="Times New Roman" w:eastAsia="Times New Roman" w:hAnsi="Times New Roman" w:cs="Times New Roman"/>
          <w:sz w:val="28"/>
          <w:szCs w:val="28"/>
          <w:lang w:val="uk-UA" w:eastAsia="uk-UA"/>
        </w:rPr>
        <w:t xml:space="preserve">» означає «око», «бачити», «тут». </w:t>
      </w:r>
    </w:p>
    <w:p w14:paraId="5C52237B" w14:textId="77777777" w:rsidR="00214BB4"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7. Одне і те ж слово часто виконує кілька різних функцій. Наприклад, у бушменів «на» означає «давати». Одночасно «</w:t>
      </w:r>
      <w:proofErr w:type="spellStart"/>
      <w:r w:rsidRPr="00984509">
        <w:rPr>
          <w:rFonts w:ascii="Times New Roman" w:eastAsia="Times New Roman" w:hAnsi="Times New Roman" w:cs="Times New Roman"/>
          <w:sz w:val="28"/>
          <w:szCs w:val="28"/>
          <w:lang w:val="uk-UA" w:eastAsia="uk-UA"/>
        </w:rPr>
        <w:t>н'а</w:t>
      </w:r>
      <w:proofErr w:type="spellEnd"/>
      <w:r w:rsidRPr="00984509">
        <w:rPr>
          <w:rFonts w:ascii="Times New Roman" w:eastAsia="Times New Roman" w:hAnsi="Times New Roman" w:cs="Times New Roman"/>
          <w:sz w:val="28"/>
          <w:szCs w:val="28"/>
          <w:lang w:val="uk-UA" w:eastAsia="uk-UA"/>
        </w:rPr>
        <w:t>» є часткою, що вказує на давальний</w:t>
      </w:r>
      <w:r w:rsidR="00214BB4" w:rsidRPr="00984509">
        <w:rPr>
          <w:rFonts w:ascii="Times New Roman" w:eastAsia="Times New Roman" w:hAnsi="Times New Roman" w:cs="Times New Roman"/>
          <w:sz w:val="28"/>
          <w:szCs w:val="28"/>
          <w:lang w:val="uk-UA" w:eastAsia="uk-UA"/>
        </w:rPr>
        <w:t xml:space="preserve"> відмінок</w:t>
      </w:r>
      <w:r w:rsidRPr="00984509">
        <w:rPr>
          <w:rFonts w:ascii="Times New Roman" w:eastAsia="Times New Roman" w:hAnsi="Times New Roman" w:cs="Times New Roman"/>
          <w:sz w:val="28"/>
          <w:szCs w:val="28"/>
          <w:lang w:val="uk-UA" w:eastAsia="uk-UA"/>
        </w:rPr>
        <w:t>. У мові еве давальний</w:t>
      </w:r>
      <w:r w:rsidR="00214BB4" w:rsidRPr="00984509">
        <w:rPr>
          <w:rFonts w:ascii="Times New Roman" w:eastAsia="Times New Roman" w:hAnsi="Times New Roman" w:cs="Times New Roman"/>
          <w:sz w:val="28"/>
          <w:szCs w:val="28"/>
          <w:lang w:val="uk-UA" w:eastAsia="uk-UA"/>
        </w:rPr>
        <w:t xml:space="preserve"> відмінок</w:t>
      </w:r>
      <w:r w:rsidRPr="00984509">
        <w:rPr>
          <w:rFonts w:ascii="Times New Roman" w:eastAsia="Times New Roman" w:hAnsi="Times New Roman" w:cs="Times New Roman"/>
          <w:sz w:val="28"/>
          <w:szCs w:val="28"/>
          <w:lang w:val="uk-UA" w:eastAsia="uk-UA"/>
        </w:rPr>
        <w:t xml:space="preserve"> також будується за допомогою дієслова «на» ( «давати»). </w:t>
      </w:r>
    </w:p>
    <w:p w14:paraId="5628060A" w14:textId="77777777" w:rsidR="00214BB4"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8. Мало слів, що позначають родові поняття. У бушменів є багато слів для називання різних плодів, але немає слова для відповідного загального поняття. </w:t>
      </w:r>
    </w:p>
    <w:p w14:paraId="587C9E19" w14:textId="77777777" w:rsidR="0098255C" w:rsidRPr="00984509" w:rsidRDefault="0098255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9. Слова насичені наочними аналогіями. Як і бушменського вираз «</w:t>
      </w:r>
      <w:proofErr w:type="spellStart"/>
      <w:r w:rsidRPr="00984509">
        <w:rPr>
          <w:rFonts w:ascii="Times New Roman" w:eastAsia="Times New Roman" w:hAnsi="Times New Roman" w:cs="Times New Roman"/>
          <w:sz w:val="28"/>
          <w:szCs w:val="28"/>
          <w:lang w:val="uk-UA" w:eastAsia="uk-UA"/>
        </w:rPr>
        <w:t>к'а-ма</w:t>
      </w:r>
      <w:proofErr w:type="spellEnd"/>
      <w:r w:rsidRPr="00984509">
        <w:rPr>
          <w:rFonts w:ascii="Times New Roman" w:eastAsia="Times New Roman" w:hAnsi="Times New Roman" w:cs="Times New Roman"/>
          <w:sz w:val="28"/>
          <w:szCs w:val="28"/>
          <w:lang w:val="uk-UA" w:eastAsia="uk-UA"/>
        </w:rPr>
        <w:t xml:space="preserve">» - це «палець», але при буквальному перекладі воно означає «голова руки». «Голод» перекладається як «живіт вбиває людину»; «Слон» - «звір ламає дерева» </w:t>
      </w:r>
      <w:r w:rsidR="00214BB4" w:rsidRPr="00984509">
        <w:rPr>
          <w:rFonts w:ascii="Times New Roman" w:eastAsia="Times New Roman" w:hAnsi="Times New Roman" w:cs="Times New Roman"/>
          <w:sz w:val="28"/>
          <w:szCs w:val="28"/>
          <w:lang w:val="uk-UA" w:eastAsia="uk-UA"/>
        </w:rPr>
        <w:t>тощо</w:t>
      </w:r>
      <w:r w:rsidRPr="00984509">
        <w:rPr>
          <w:rFonts w:ascii="Times New Roman" w:eastAsia="Times New Roman" w:hAnsi="Times New Roman" w:cs="Times New Roman"/>
          <w:sz w:val="28"/>
          <w:szCs w:val="28"/>
          <w:lang w:val="uk-UA" w:eastAsia="uk-UA"/>
        </w:rPr>
        <w:t>. Сценічний елемент включений тут у саму назву об'єкта або стану.</w:t>
      </w:r>
      <w:r w:rsidR="00214BB4" w:rsidRPr="00984509">
        <w:rPr>
          <w:rFonts w:ascii="Times New Roman" w:eastAsia="Times New Roman" w:hAnsi="Times New Roman" w:cs="Times New Roman"/>
          <w:sz w:val="28"/>
          <w:szCs w:val="28"/>
          <w:lang w:val="uk-UA" w:eastAsia="uk-UA"/>
        </w:rPr>
        <w:t xml:space="preserve"> "[19]</w:t>
      </w:r>
    </w:p>
    <w:p w14:paraId="3FCA1793" w14:textId="77777777" w:rsidR="00214BB4" w:rsidRPr="00984509" w:rsidRDefault="00214BB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Варто позначити які тенденції наявні в розвитку мови. По перше замінюються грубі та важкосприймаємі звукові, на окремі та більш зрозумілі та б</w:t>
      </w:r>
      <w:r w:rsidR="000C5E77" w:rsidRPr="00984509">
        <w:rPr>
          <w:rFonts w:ascii="Times New Roman" w:eastAsia="Times New Roman" w:hAnsi="Times New Roman" w:cs="Times New Roman"/>
          <w:sz w:val="28"/>
          <w:szCs w:val="28"/>
          <w:lang w:val="uk-UA" w:eastAsia="uk-UA"/>
        </w:rPr>
        <w:t>і</w:t>
      </w:r>
      <w:r w:rsidRPr="00984509">
        <w:rPr>
          <w:rFonts w:ascii="Times New Roman" w:eastAsia="Times New Roman" w:hAnsi="Times New Roman" w:cs="Times New Roman"/>
          <w:sz w:val="28"/>
          <w:szCs w:val="28"/>
          <w:lang w:val="uk-UA" w:eastAsia="uk-UA"/>
        </w:rPr>
        <w:t xml:space="preserve">льш </w:t>
      </w:r>
      <w:r w:rsidR="000C5E77" w:rsidRPr="00984509">
        <w:rPr>
          <w:rFonts w:ascii="Times New Roman" w:eastAsia="Times New Roman" w:hAnsi="Times New Roman" w:cs="Times New Roman"/>
          <w:sz w:val="28"/>
          <w:szCs w:val="28"/>
          <w:lang w:val="uk-UA" w:eastAsia="uk-UA"/>
        </w:rPr>
        <w:t xml:space="preserve">зрозумілі </w:t>
      </w:r>
      <w:r w:rsidRPr="00984509">
        <w:rPr>
          <w:rFonts w:ascii="Times New Roman" w:eastAsia="Times New Roman" w:hAnsi="Times New Roman" w:cs="Times New Roman"/>
          <w:sz w:val="28"/>
          <w:szCs w:val="28"/>
          <w:lang w:val="uk-UA" w:eastAsia="uk-UA"/>
        </w:rPr>
        <w:t>частки.</w:t>
      </w:r>
      <w:r w:rsidR="000C5E77" w:rsidRPr="00984509">
        <w:rPr>
          <w:rFonts w:ascii="Times New Roman" w:eastAsia="Times New Roman" w:hAnsi="Times New Roman" w:cs="Times New Roman"/>
          <w:sz w:val="28"/>
          <w:szCs w:val="28"/>
          <w:lang w:val="uk-UA" w:eastAsia="uk-UA"/>
        </w:rPr>
        <w:t xml:space="preserve"> Для нашої мови такими частками виступають фонеми. Такий перехід, це ніби оптимізація, яка знижує витрати енергії, та дозволяє мові бути більш зрозумілою. Також мова втрачає деякі емоційні елементи і стає більш нейтральною.</w:t>
      </w:r>
    </w:p>
    <w:p w14:paraId="46F72ADC" w14:textId="77777777" w:rsidR="000C5E77" w:rsidRPr="00984509" w:rsidRDefault="000C5E77"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Згодом мова стає більш диференційованою і отримає свої правила для оперування її знаками. Ці зміни зовнішньої сторони мови стимулюються ускладненням і вдосконаленням понятійних структур довготривалої пам'яті. Разом з тим варіативність звукових утворень відкриває можливості для передачі багатших семантичними нюансами повідомлень. Так виникає взаємозалежність двох сторін мови: когнітивної компетентності, з одного боку, і здатності до голосової модуляції звуків - з іншого. В історичному контексті описане розщеплення звукових утворень на дробові, диз'юнктивні </w:t>
      </w:r>
      <w:r w:rsidRPr="00984509">
        <w:rPr>
          <w:rFonts w:ascii="Times New Roman" w:eastAsia="Times New Roman" w:hAnsi="Times New Roman" w:cs="Times New Roman"/>
          <w:sz w:val="28"/>
          <w:szCs w:val="28"/>
          <w:lang w:val="uk-UA" w:eastAsia="uk-UA"/>
        </w:rPr>
        <w:lastRenderedPageBreak/>
        <w:t>одиниці, обумовлене, зокрема, диференціацією змісту повідомлень, що веде до дуже значних наслідків. Довільно контрольовані фонеми можуть легко об'єднуватися в нові звукові конфігурації, причому кожна з цих комбінацій легко може позначати новий стан, отримати нове значення. Іншими словами, розщеплення мови на окремі фонеми, дозволяє творити велику множину нових слів, з невеликої обмеженої кількості вихідних елементів.</w:t>
      </w:r>
    </w:p>
    <w:p w14:paraId="13340634" w14:textId="77777777" w:rsidR="000C5E77" w:rsidRPr="00984509" w:rsidRDefault="000C5E77"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Описаний вище принцип по суті не сильно відрізняється від переходу в писемності від ієрогліфічно знакової системи до алфавітної. Як в усній, так і в письмовій мові зазначений процес створює передумову для формування граматики мов сучасного типу. Синтаксичні правила дозволяють вставляти в послідовності символів знаки, що вказують на більш ранні або більш пізні семантичні одиниці. </w:t>
      </w:r>
      <w:r w:rsidR="00415B5D" w:rsidRPr="00984509">
        <w:rPr>
          <w:rFonts w:ascii="Times New Roman" w:eastAsia="Times New Roman" w:hAnsi="Times New Roman" w:cs="Times New Roman"/>
          <w:sz w:val="28"/>
          <w:szCs w:val="28"/>
          <w:lang w:val="uk-UA" w:eastAsia="uk-UA"/>
        </w:rPr>
        <w:t>По</w:t>
      </w:r>
      <w:r w:rsidRPr="00984509">
        <w:rPr>
          <w:rFonts w:ascii="Times New Roman" w:eastAsia="Times New Roman" w:hAnsi="Times New Roman" w:cs="Times New Roman"/>
          <w:sz w:val="28"/>
          <w:szCs w:val="28"/>
          <w:lang w:val="uk-UA" w:eastAsia="uk-UA"/>
        </w:rPr>
        <w:t xml:space="preserve">силання, зазначення кількості, відмінка, </w:t>
      </w:r>
      <w:r w:rsidR="00415B5D" w:rsidRPr="00984509">
        <w:rPr>
          <w:rFonts w:ascii="Times New Roman" w:eastAsia="Times New Roman" w:hAnsi="Times New Roman" w:cs="Times New Roman"/>
          <w:sz w:val="28"/>
          <w:szCs w:val="28"/>
          <w:lang w:val="uk-UA" w:eastAsia="uk-UA"/>
        </w:rPr>
        <w:t>часу, тощо</w:t>
      </w:r>
      <w:r w:rsidRPr="00984509">
        <w:rPr>
          <w:rFonts w:ascii="Times New Roman" w:eastAsia="Times New Roman" w:hAnsi="Times New Roman" w:cs="Times New Roman"/>
          <w:sz w:val="28"/>
          <w:szCs w:val="28"/>
          <w:lang w:val="uk-UA" w:eastAsia="uk-UA"/>
        </w:rPr>
        <w:t xml:space="preserve">. </w:t>
      </w:r>
      <w:r w:rsidR="00415B5D" w:rsidRPr="00984509">
        <w:rPr>
          <w:rFonts w:ascii="Times New Roman" w:eastAsia="Times New Roman" w:hAnsi="Times New Roman" w:cs="Times New Roman"/>
          <w:sz w:val="28"/>
          <w:szCs w:val="28"/>
          <w:lang w:val="uk-UA" w:eastAsia="uk-UA"/>
        </w:rPr>
        <w:t>Уможливлюють</w:t>
      </w:r>
      <w:r w:rsidRPr="00984509">
        <w:rPr>
          <w:rFonts w:ascii="Times New Roman" w:eastAsia="Times New Roman" w:hAnsi="Times New Roman" w:cs="Times New Roman"/>
          <w:sz w:val="28"/>
          <w:szCs w:val="28"/>
          <w:lang w:val="uk-UA" w:eastAsia="uk-UA"/>
        </w:rPr>
        <w:t xml:space="preserve"> конструктивн</w:t>
      </w:r>
      <w:r w:rsidR="00415B5D" w:rsidRPr="00984509">
        <w:rPr>
          <w:rFonts w:ascii="Times New Roman" w:eastAsia="Times New Roman" w:hAnsi="Times New Roman" w:cs="Times New Roman"/>
          <w:sz w:val="28"/>
          <w:szCs w:val="28"/>
          <w:lang w:val="uk-UA" w:eastAsia="uk-UA"/>
        </w:rPr>
        <w:t>е</w:t>
      </w:r>
      <w:r w:rsidRPr="00984509">
        <w:rPr>
          <w:rFonts w:ascii="Times New Roman" w:eastAsia="Times New Roman" w:hAnsi="Times New Roman" w:cs="Times New Roman"/>
          <w:sz w:val="28"/>
          <w:szCs w:val="28"/>
          <w:lang w:val="uk-UA" w:eastAsia="uk-UA"/>
        </w:rPr>
        <w:t xml:space="preserve"> маніпулювання знаками. Про це говорить навіть поверх</w:t>
      </w:r>
      <w:r w:rsidR="00415B5D" w:rsidRPr="00984509">
        <w:rPr>
          <w:rFonts w:ascii="Times New Roman" w:eastAsia="Times New Roman" w:hAnsi="Times New Roman" w:cs="Times New Roman"/>
          <w:sz w:val="28"/>
          <w:szCs w:val="28"/>
          <w:lang w:val="uk-UA" w:eastAsia="uk-UA"/>
        </w:rPr>
        <w:t>неве</w:t>
      </w:r>
      <w:r w:rsidRPr="00984509">
        <w:rPr>
          <w:rFonts w:ascii="Times New Roman" w:eastAsia="Times New Roman" w:hAnsi="Times New Roman" w:cs="Times New Roman"/>
          <w:sz w:val="28"/>
          <w:szCs w:val="28"/>
          <w:lang w:val="uk-UA" w:eastAsia="uk-UA"/>
        </w:rPr>
        <w:t xml:space="preserve"> ознайомлення з синтаксисом і морфологією будь-якої розвиненої мови.</w:t>
      </w:r>
    </w:p>
    <w:p w14:paraId="4DDEA8EB" w14:textId="77777777" w:rsidR="00EE58DA" w:rsidRPr="00984509" w:rsidRDefault="00BD5B9B"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Саме через вплив таких факторів, дві структури(формування комунікативних сигналів і понятійна класифікація інваріантних якостей об'єктів) що спочатку розвивались незалежно одна від одної, через те що вони були замотивовані різними причинами:  формування комунікативних сигналів підкріплюється соціальними відносинами з побратимами по виду, понятійна класифікація - зворотнім зв'язком про успішне (або невдале) подолання проблемної ситуації. Їх поєднання стало можливим через опосередкування цих структур, через субструктури пам’яті</w:t>
      </w:r>
      <w:r w:rsidR="00EE58DA" w:rsidRPr="00984509">
        <w:rPr>
          <w:rFonts w:ascii="Times New Roman" w:eastAsia="Times New Roman" w:hAnsi="Times New Roman" w:cs="Times New Roman"/>
          <w:sz w:val="28"/>
          <w:szCs w:val="28"/>
          <w:lang w:val="uk-UA" w:eastAsia="uk-UA"/>
        </w:rPr>
        <w:t>, і в результаті комунікативні сигнали стали зв’язуватися в пам’яті з поняттями позначаючи їх. Це можна вважати основним когнітивним механізмом виникнення мови.</w:t>
      </w:r>
    </w:p>
    <w:p w14:paraId="720329C4" w14:textId="49CA1924" w:rsidR="00EE58DA" w:rsidRPr="00984509" w:rsidRDefault="00EE58D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Судячи з усього, зростаюча можливість переробки знакової інформації, обумовлена розвитком кортикальних структур мозку, що призводить до реальної потреби в мовній комунікації ще до того, як для цього складаються достатні когнітивні передумови. Це вказує на вроджену основу здатності до формування мови, причому вродженими виявляються перш за все потреба в </w:t>
      </w:r>
      <w:r w:rsidRPr="00984509">
        <w:rPr>
          <w:rFonts w:ascii="Times New Roman" w:eastAsia="Times New Roman" w:hAnsi="Times New Roman" w:cs="Times New Roman"/>
          <w:sz w:val="28"/>
          <w:szCs w:val="28"/>
          <w:lang w:val="uk-UA" w:eastAsia="uk-UA"/>
        </w:rPr>
        <w:lastRenderedPageBreak/>
        <w:t>обміні інформацією, та мотивація в здійсненні комунікативної функції мови. А поділ праці також створює суспільну необхідність для розвитку і використання більш просунутих і складних форм комунікації.</w:t>
      </w:r>
    </w:p>
    <w:p w14:paraId="7E6641B4" w14:textId="77777777" w:rsidR="00EE58DA" w:rsidRPr="00984509" w:rsidRDefault="00EE58D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Первинні понятійні структури когнітивних процесів виникають у дитини в перші місяці життя в контексті виконуваної спільно з дорослим діяльності. Уже після того як стають можливими перші, сенсомоторні в своїй основі, понятійні класифікації, до середини другого року життя формується номінативна функція слова. Тільки після цього починається взаємодія між когнітивними процесами і мовними функціями, що має кардинальне значення для всього подальшого психічного розвитку дитини. </w:t>
      </w:r>
      <w:r w:rsidR="003B5CE5" w:rsidRPr="00984509">
        <w:rPr>
          <w:rFonts w:ascii="Times New Roman" w:eastAsia="Times New Roman" w:hAnsi="Times New Roman" w:cs="Times New Roman"/>
          <w:sz w:val="28"/>
          <w:szCs w:val="28"/>
          <w:lang w:val="uk-UA" w:eastAsia="uk-UA"/>
        </w:rPr>
        <w:t xml:space="preserve"> Таким чином, п</w:t>
      </w:r>
      <w:r w:rsidRPr="00984509">
        <w:rPr>
          <w:rFonts w:ascii="Times New Roman" w:eastAsia="Times New Roman" w:hAnsi="Times New Roman" w:cs="Times New Roman"/>
          <w:sz w:val="28"/>
          <w:szCs w:val="28"/>
          <w:lang w:val="uk-UA" w:eastAsia="uk-UA"/>
        </w:rPr>
        <w:t>ідстави для розвитку процесів взаємодії пізнання і спілкування дані кожному індивіду як результат біологічної і суспільної історії.</w:t>
      </w:r>
    </w:p>
    <w:p w14:paraId="33F3A02F" w14:textId="77777777" w:rsidR="000E7FD4" w:rsidRPr="003B5CE5" w:rsidRDefault="000E7FD4" w:rsidP="000E7FD4">
      <w:pPr>
        <w:pStyle w:val="1"/>
        <w:rPr>
          <w:lang w:val="uk-UA"/>
        </w:rPr>
      </w:pPr>
      <w:r>
        <w:rPr>
          <w:lang w:val="uk-UA"/>
        </w:rPr>
        <w:t>Оціночна функція глибинних структур мозку як мотиваційна основа когнітивних та комунікативних процесів.</w:t>
      </w:r>
    </w:p>
    <w:p w14:paraId="2455066A" w14:textId="77777777" w:rsidR="008D767D" w:rsidRPr="00984509" w:rsidRDefault="000E7FD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Не вникаючи занадто глибоко в біологічні аспекти того як влаштований мозок та в глибинні психофізичні процеси, хотілося б відмітити виключну важливість лімбічної системи мозку на формування і підтримання інтелектуальної діяльності</w:t>
      </w:r>
      <w:r w:rsidR="004C1071" w:rsidRPr="00984509">
        <w:rPr>
          <w:rFonts w:ascii="Times New Roman" w:eastAsia="Times New Roman" w:hAnsi="Times New Roman" w:cs="Times New Roman"/>
          <w:sz w:val="28"/>
          <w:szCs w:val="28"/>
          <w:lang w:val="uk-UA" w:eastAsia="uk-UA"/>
        </w:rPr>
        <w:t>, як чинника мотивації . Так Клікс вводить поняття «гедоністичного диференціалу» воно означає що активуючу і мотивуючу дію виконує не статична оцінка емоційного стану, а ніби зсув по шкалі Задоволення – Невдоволеність.</w:t>
      </w:r>
      <w:r w:rsidR="008D767D" w:rsidRPr="00984509">
        <w:rPr>
          <w:rFonts w:ascii="Times New Roman" w:eastAsia="Times New Roman" w:hAnsi="Times New Roman" w:cs="Times New Roman"/>
          <w:sz w:val="28"/>
          <w:szCs w:val="28"/>
          <w:lang w:val="uk-UA" w:eastAsia="uk-UA"/>
        </w:rPr>
        <w:t xml:space="preserve"> Згідно цього принципу </w:t>
      </w:r>
      <w:r w:rsidR="004C1071" w:rsidRPr="00984509">
        <w:rPr>
          <w:rFonts w:ascii="Times New Roman" w:eastAsia="Times New Roman" w:hAnsi="Times New Roman" w:cs="Times New Roman"/>
          <w:sz w:val="28"/>
          <w:szCs w:val="28"/>
          <w:lang w:val="uk-UA" w:eastAsia="uk-UA"/>
        </w:rPr>
        <w:t xml:space="preserve"> </w:t>
      </w:r>
      <w:r w:rsidR="008D767D" w:rsidRPr="00984509">
        <w:rPr>
          <w:rFonts w:ascii="Times New Roman" w:eastAsia="Times New Roman" w:hAnsi="Times New Roman" w:cs="Times New Roman"/>
          <w:sz w:val="28"/>
          <w:szCs w:val="28"/>
          <w:lang w:val="uk-UA" w:eastAsia="uk-UA"/>
        </w:rPr>
        <w:t xml:space="preserve">регуляція поведінки ґрунтується не на досягненні нейтрального стану і навіть не на збереженні стану задоволення, а, скоріше, на зміщенні оцінки стану в напрямку позитивного полюсу. Хоча таке зміщення і не означає ще досягнення мети, воно свідчить про наближення до неї. Коріння цього переживання одночасно пов'язані як з найбільш елементарними вітальними функціями, так і з найскладнішими когнітивними процесами: з одного боку, ми знаходимо зміни частоти серцебиття, кров'яного тиску, рівня гормонів, а з іншого - складні когнітивні й емоційні ефекти, аж до зміни самооцінки і впевненості у власних </w:t>
      </w:r>
      <w:r w:rsidR="008D767D" w:rsidRPr="00984509">
        <w:rPr>
          <w:rFonts w:ascii="Times New Roman" w:eastAsia="Times New Roman" w:hAnsi="Times New Roman" w:cs="Times New Roman"/>
          <w:sz w:val="28"/>
          <w:szCs w:val="28"/>
          <w:lang w:val="uk-UA" w:eastAsia="uk-UA"/>
        </w:rPr>
        <w:lastRenderedPageBreak/>
        <w:t xml:space="preserve">можливостях. </w:t>
      </w:r>
      <w:r w:rsidR="004C1071" w:rsidRPr="00984509">
        <w:rPr>
          <w:rFonts w:ascii="Times New Roman" w:eastAsia="Times New Roman" w:hAnsi="Times New Roman" w:cs="Times New Roman"/>
          <w:sz w:val="28"/>
          <w:szCs w:val="28"/>
          <w:lang w:val="uk-UA" w:eastAsia="uk-UA"/>
        </w:rPr>
        <w:t xml:space="preserve"> </w:t>
      </w:r>
      <w:r w:rsidR="008D767D" w:rsidRPr="00984509">
        <w:rPr>
          <w:rFonts w:ascii="Times New Roman" w:eastAsia="Times New Roman" w:hAnsi="Times New Roman" w:cs="Times New Roman"/>
          <w:sz w:val="28"/>
          <w:szCs w:val="28"/>
          <w:lang w:val="uk-UA" w:eastAsia="uk-UA"/>
        </w:rPr>
        <w:t>Очевидно що такий механізм регуляції поведінки має дуже сильну мотиваційну силу.</w:t>
      </w:r>
    </w:p>
    <w:p w14:paraId="6CE3D417" w14:textId="77777777" w:rsidR="008D767D" w:rsidRPr="00984509" w:rsidRDefault="008D767D"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 тварин цей принцип працює в цілому так як і в людини, проте важливим є те, які саме ситуації можуть впливати на таку зміну полюсу. Так в людей з’являються, серед чинників впливу, соціальний і культурний чинники. Можна думати, що навіть естетичне переживання, що виникає при сприйнятті витвору мистецтва, наприклад при наростанні напруги і наступному вирішенні, подоланні суперечності, в своїй емоційній основі, також не вільне від впливу лімбічної системи.</w:t>
      </w:r>
    </w:p>
    <w:p w14:paraId="7B4C7069" w14:textId="77777777" w:rsidR="008D767D" w:rsidRPr="00984509" w:rsidRDefault="008D767D"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Розглянувши загальну мотиваційну функцію лімбічної системи, ми можемо тепер почати аналізувати інші її аспекти. Оцінка інформації, що надходить, завжди здійснюється мозком з урахуванням значення глобальної ситуації і суб'єктивного стану організму. </w:t>
      </w:r>
    </w:p>
    <w:p w14:paraId="3E81684D" w14:textId="77777777" w:rsidR="009B2954" w:rsidRPr="00984509" w:rsidRDefault="009B295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Це добре ілюструється експериментами, коли піддослідним тваринам, напряму стимулювали електронними імпульсами мигдалеподібне тіло в мозку. Така стимуляція може викликати виникнення афективного стану,  і якщо наприклад провести таку стимуляцію тварині в рамках її знаходження в групі то цей афективний стан проявить себе по різному в залежності від того поряд з ким була проведена така стимуляція. Якщо насильно викликати афективний стан в індивіда коло іншого члена групи який займає більш домінуюче положення, то в індивіда виникне сильний страх і бажання втікати, навіть враховуючи що причин для цього не має, якщо ж провести таку стимуляцію поряд з членом групи що займає відносно індивіда більш низьке положення, то індивід проявить агресію та гнів.  Агресивна поведінка, втім, могла бути викликана і по відношенню до </w:t>
      </w:r>
      <w:r w:rsidR="003C7CAB" w:rsidRPr="00984509">
        <w:rPr>
          <w:rFonts w:ascii="Times New Roman" w:eastAsia="Times New Roman" w:hAnsi="Times New Roman" w:cs="Times New Roman"/>
          <w:sz w:val="28"/>
          <w:szCs w:val="28"/>
          <w:lang w:val="uk-UA" w:eastAsia="uk-UA"/>
        </w:rPr>
        <w:t>члена групи більш високого статусу</w:t>
      </w:r>
      <w:r w:rsidRPr="00984509">
        <w:rPr>
          <w:rFonts w:ascii="Times New Roman" w:eastAsia="Times New Roman" w:hAnsi="Times New Roman" w:cs="Times New Roman"/>
          <w:sz w:val="28"/>
          <w:szCs w:val="28"/>
          <w:lang w:val="uk-UA" w:eastAsia="uk-UA"/>
        </w:rPr>
        <w:t xml:space="preserve">, але для цього потрібно збільшення інтенсивності електричного роздратування. Е. </w:t>
      </w:r>
      <w:proofErr w:type="spellStart"/>
      <w:r w:rsidRPr="00984509">
        <w:rPr>
          <w:rFonts w:ascii="Times New Roman" w:eastAsia="Times New Roman" w:hAnsi="Times New Roman" w:cs="Times New Roman"/>
          <w:sz w:val="28"/>
          <w:szCs w:val="28"/>
          <w:lang w:val="uk-UA" w:eastAsia="uk-UA"/>
        </w:rPr>
        <w:t>Розвольд</w:t>
      </w:r>
      <w:proofErr w:type="spellEnd"/>
      <w:r w:rsidRPr="00984509">
        <w:rPr>
          <w:rFonts w:ascii="Times New Roman" w:eastAsia="Times New Roman" w:hAnsi="Times New Roman" w:cs="Times New Roman"/>
          <w:sz w:val="28"/>
          <w:szCs w:val="28"/>
          <w:lang w:val="uk-UA" w:eastAsia="uk-UA"/>
        </w:rPr>
        <w:t xml:space="preserve"> навіть домігся деяк</w:t>
      </w:r>
      <w:r w:rsidR="003C7CAB" w:rsidRPr="00984509">
        <w:rPr>
          <w:rFonts w:ascii="Times New Roman" w:eastAsia="Times New Roman" w:hAnsi="Times New Roman" w:cs="Times New Roman"/>
          <w:sz w:val="28"/>
          <w:szCs w:val="28"/>
          <w:lang w:val="uk-UA" w:eastAsia="uk-UA"/>
        </w:rPr>
        <w:t>их</w:t>
      </w:r>
      <w:r w:rsidRPr="00984509">
        <w:rPr>
          <w:rFonts w:ascii="Times New Roman" w:eastAsia="Times New Roman" w:hAnsi="Times New Roman" w:cs="Times New Roman"/>
          <w:sz w:val="28"/>
          <w:szCs w:val="28"/>
          <w:lang w:val="uk-UA" w:eastAsia="uk-UA"/>
        </w:rPr>
        <w:t xml:space="preserve"> </w:t>
      </w:r>
      <w:r w:rsidR="003C7CAB" w:rsidRPr="00984509">
        <w:rPr>
          <w:rFonts w:ascii="Times New Roman" w:eastAsia="Times New Roman" w:hAnsi="Times New Roman" w:cs="Times New Roman"/>
          <w:sz w:val="28"/>
          <w:szCs w:val="28"/>
          <w:lang w:val="uk-UA" w:eastAsia="uk-UA"/>
        </w:rPr>
        <w:t>змін</w:t>
      </w:r>
      <w:r w:rsidRPr="00984509">
        <w:rPr>
          <w:rFonts w:ascii="Times New Roman" w:eastAsia="Times New Roman" w:hAnsi="Times New Roman" w:cs="Times New Roman"/>
          <w:sz w:val="28"/>
          <w:szCs w:val="28"/>
          <w:lang w:val="uk-UA" w:eastAsia="uk-UA"/>
        </w:rPr>
        <w:t xml:space="preserve"> відносин домінування в групі павіанів, використовуючи прийом диференціальної стимуляції структур лімбічної системи. Зміна динамічної основи мотивації, таким чином, може впливати, принаймні у приматів, на рівновагу соціальних взаємин в групі.</w:t>
      </w:r>
    </w:p>
    <w:p w14:paraId="058B2B11" w14:textId="77777777" w:rsidR="008D767D" w:rsidRPr="00984509" w:rsidRDefault="003C7CAB"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"Важливо відзначити, що прийняття поведінкових рішень також залежить</w:t>
      </w:r>
      <w:r w:rsidR="00E508BE"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за інших рівних умов</w:t>
      </w:r>
      <w:r w:rsidR="00E508BE"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від контексту, від включеності сприйма</w:t>
      </w:r>
      <w:r w:rsidR="00E508BE" w:rsidRPr="00984509">
        <w:rPr>
          <w:rFonts w:ascii="Times New Roman" w:eastAsia="Times New Roman" w:hAnsi="Times New Roman" w:cs="Times New Roman"/>
          <w:sz w:val="28"/>
          <w:szCs w:val="28"/>
          <w:lang w:val="uk-UA" w:eastAsia="uk-UA"/>
        </w:rPr>
        <w:t>ної</w:t>
      </w:r>
      <w:r w:rsidRPr="00984509">
        <w:rPr>
          <w:rFonts w:ascii="Times New Roman" w:eastAsia="Times New Roman" w:hAnsi="Times New Roman" w:cs="Times New Roman"/>
          <w:sz w:val="28"/>
          <w:szCs w:val="28"/>
          <w:lang w:val="uk-UA" w:eastAsia="uk-UA"/>
        </w:rPr>
        <w:t xml:space="preserve"> ситуації в уявлення про об'єктивн</w:t>
      </w:r>
      <w:r w:rsidR="00E508BE" w:rsidRPr="00984509">
        <w:rPr>
          <w:rFonts w:ascii="Times New Roman" w:eastAsia="Times New Roman" w:hAnsi="Times New Roman" w:cs="Times New Roman"/>
          <w:sz w:val="28"/>
          <w:szCs w:val="28"/>
          <w:lang w:val="uk-UA" w:eastAsia="uk-UA"/>
        </w:rPr>
        <w:t>ий</w:t>
      </w:r>
      <w:r w:rsidRPr="00984509">
        <w:rPr>
          <w:rFonts w:ascii="Times New Roman" w:eastAsia="Times New Roman" w:hAnsi="Times New Roman" w:cs="Times New Roman"/>
          <w:sz w:val="28"/>
          <w:szCs w:val="28"/>
          <w:lang w:val="uk-UA" w:eastAsia="uk-UA"/>
        </w:rPr>
        <w:t xml:space="preserve"> і суб'єктивн</w:t>
      </w:r>
      <w:r w:rsidR="00E508BE" w:rsidRPr="00984509">
        <w:rPr>
          <w:rFonts w:ascii="Times New Roman" w:eastAsia="Times New Roman" w:hAnsi="Times New Roman" w:cs="Times New Roman"/>
          <w:sz w:val="28"/>
          <w:szCs w:val="28"/>
          <w:lang w:val="uk-UA" w:eastAsia="uk-UA"/>
        </w:rPr>
        <w:t>ий стан</w:t>
      </w:r>
      <w:r w:rsidRPr="00984509">
        <w:rPr>
          <w:rFonts w:ascii="Times New Roman" w:eastAsia="Times New Roman" w:hAnsi="Times New Roman" w:cs="Times New Roman"/>
          <w:sz w:val="28"/>
          <w:szCs w:val="28"/>
          <w:lang w:val="uk-UA" w:eastAsia="uk-UA"/>
        </w:rPr>
        <w:t xml:space="preserve">. Оцінка доступної інформації може суттєво впливати на вибір того чи іншого поведінкового рішення. В результаті протягом тривалого часу безперервної реєстрації активності нейронів </w:t>
      </w:r>
      <w:r w:rsidR="00E508BE" w:rsidRPr="00984509">
        <w:rPr>
          <w:rFonts w:ascii="Times New Roman" w:eastAsia="Times New Roman" w:hAnsi="Times New Roman" w:cs="Times New Roman"/>
          <w:sz w:val="28"/>
          <w:szCs w:val="28"/>
          <w:lang w:val="uk-UA" w:eastAsia="uk-UA"/>
        </w:rPr>
        <w:t>мигдалини</w:t>
      </w:r>
      <w:r w:rsidRPr="00984509">
        <w:rPr>
          <w:rFonts w:ascii="Times New Roman" w:eastAsia="Times New Roman" w:hAnsi="Times New Roman" w:cs="Times New Roman"/>
          <w:sz w:val="28"/>
          <w:szCs w:val="28"/>
          <w:lang w:val="uk-UA" w:eastAsia="uk-UA"/>
        </w:rPr>
        <w:t xml:space="preserve"> (мигдалеподібного ядра) Ε. Н. Соколов (1970) показав, що вона зростає при невдалих для </w:t>
      </w:r>
      <w:r w:rsidR="00E508BE" w:rsidRPr="00984509">
        <w:rPr>
          <w:rFonts w:ascii="Times New Roman" w:eastAsia="Times New Roman" w:hAnsi="Times New Roman" w:cs="Times New Roman"/>
          <w:sz w:val="28"/>
          <w:szCs w:val="28"/>
          <w:lang w:val="uk-UA" w:eastAsia="uk-UA"/>
        </w:rPr>
        <w:t>тварини</w:t>
      </w:r>
      <w:r w:rsidRPr="00984509">
        <w:rPr>
          <w:rFonts w:ascii="Times New Roman" w:eastAsia="Times New Roman" w:hAnsi="Times New Roman" w:cs="Times New Roman"/>
          <w:sz w:val="28"/>
          <w:szCs w:val="28"/>
          <w:lang w:val="uk-UA" w:eastAsia="uk-UA"/>
        </w:rPr>
        <w:t xml:space="preserve"> випадк</w:t>
      </w:r>
      <w:r w:rsidR="00E508BE" w:rsidRPr="00984509">
        <w:rPr>
          <w:rFonts w:ascii="Times New Roman" w:eastAsia="Times New Roman" w:hAnsi="Times New Roman" w:cs="Times New Roman"/>
          <w:sz w:val="28"/>
          <w:szCs w:val="28"/>
          <w:lang w:val="uk-UA" w:eastAsia="uk-UA"/>
        </w:rPr>
        <w:t>ів</w:t>
      </w:r>
      <w:r w:rsidRPr="00984509">
        <w:rPr>
          <w:rFonts w:ascii="Times New Roman" w:eastAsia="Times New Roman" w:hAnsi="Times New Roman" w:cs="Times New Roman"/>
          <w:sz w:val="28"/>
          <w:szCs w:val="28"/>
          <w:lang w:val="uk-UA" w:eastAsia="uk-UA"/>
        </w:rPr>
        <w:t xml:space="preserve"> досвіду, особливо при негативних підкріпленнях. Видалення</w:t>
      </w:r>
      <w:r w:rsidR="00E508BE" w:rsidRPr="00984509">
        <w:rPr>
          <w:rFonts w:ascii="Times New Roman" w:eastAsia="Times New Roman" w:hAnsi="Times New Roman" w:cs="Times New Roman"/>
          <w:sz w:val="28"/>
          <w:szCs w:val="28"/>
          <w:lang w:val="uk-UA" w:eastAsia="uk-UA"/>
        </w:rPr>
        <w:t xml:space="preserve"> мигдалини</w:t>
      </w:r>
      <w:r w:rsidRPr="00984509">
        <w:rPr>
          <w:rFonts w:ascii="Times New Roman" w:eastAsia="Times New Roman" w:hAnsi="Times New Roman" w:cs="Times New Roman"/>
          <w:sz w:val="28"/>
          <w:szCs w:val="28"/>
          <w:lang w:val="uk-UA" w:eastAsia="uk-UA"/>
        </w:rPr>
        <w:t>, навпаки, редукува</w:t>
      </w:r>
      <w:r w:rsidR="00E508BE" w:rsidRPr="00984509">
        <w:rPr>
          <w:rFonts w:ascii="Times New Roman" w:eastAsia="Times New Roman" w:hAnsi="Times New Roman" w:cs="Times New Roman"/>
          <w:sz w:val="28"/>
          <w:szCs w:val="28"/>
          <w:lang w:val="uk-UA" w:eastAsia="uk-UA"/>
        </w:rPr>
        <w:t>ло</w:t>
      </w:r>
      <w:r w:rsidRPr="00984509">
        <w:rPr>
          <w:rFonts w:ascii="Times New Roman" w:eastAsia="Times New Roman" w:hAnsi="Times New Roman" w:cs="Times New Roman"/>
          <w:sz w:val="28"/>
          <w:szCs w:val="28"/>
          <w:lang w:val="uk-UA" w:eastAsia="uk-UA"/>
        </w:rPr>
        <w:t xml:space="preserve"> </w:t>
      </w:r>
      <w:r w:rsidR="00E508BE" w:rsidRPr="00984509">
        <w:rPr>
          <w:rFonts w:ascii="Times New Roman" w:eastAsia="Times New Roman" w:hAnsi="Times New Roman" w:cs="Times New Roman"/>
          <w:sz w:val="28"/>
          <w:szCs w:val="28"/>
          <w:lang w:val="uk-UA" w:eastAsia="uk-UA"/>
        </w:rPr>
        <w:t>афективну</w:t>
      </w:r>
      <w:r w:rsidRPr="00984509">
        <w:rPr>
          <w:rFonts w:ascii="Times New Roman" w:eastAsia="Times New Roman" w:hAnsi="Times New Roman" w:cs="Times New Roman"/>
          <w:sz w:val="28"/>
          <w:szCs w:val="28"/>
          <w:lang w:val="uk-UA" w:eastAsia="uk-UA"/>
        </w:rPr>
        <w:t xml:space="preserve"> напруженість поведінки в цілому. При цьому в першу чергу зменшувалися або взагалі зникали прояви тенденцій до втечі і агресії. В оцінці навколишньої ситуації, мабуть, беруть участь і структури гіпокампу. Його вплив, однак, як би протилежн</w:t>
      </w:r>
      <w:r w:rsidR="00E508BE" w:rsidRPr="00984509">
        <w:rPr>
          <w:rFonts w:ascii="Times New Roman" w:eastAsia="Times New Roman" w:hAnsi="Times New Roman" w:cs="Times New Roman"/>
          <w:sz w:val="28"/>
          <w:szCs w:val="28"/>
          <w:lang w:val="uk-UA" w:eastAsia="uk-UA"/>
        </w:rPr>
        <w:t>ий</w:t>
      </w:r>
      <w:r w:rsidRPr="00984509">
        <w:rPr>
          <w:rFonts w:ascii="Times New Roman" w:eastAsia="Times New Roman" w:hAnsi="Times New Roman" w:cs="Times New Roman"/>
          <w:sz w:val="28"/>
          <w:szCs w:val="28"/>
          <w:lang w:val="uk-UA" w:eastAsia="uk-UA"/>
        </w:rPr>
        <w:t xml:space="preserve"> по знаку</w:t>
      </w:r>
      <w:r w:rsidR="00E508BE"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впливу мигдалеподібного ядра: веде до гальмування афективно-емоційних реакцій. Важливу роль при цьому відіграє зв'язок структур гіпокампу з регуляцією процесів формування слідів індивідуальної пам'яті. Якщо, наприклад, в цій області проводиться локальне руйнування мозкової тканини, то відбувається порушення вироблення умовних рефлексів. Звикання до повторюваних знову і знову подразників повністю відсутн</w:t>
      </w:r>
      <w:r w:rsidR="00E508BE" w:rsidRPr="00984509">
        <w:rPr>
          <w:rFonts w:ascii="Times New Roman" w:eastAsia="Times New Roman" w:hAnsi="Times New Roman" w:cs="Times New Roman"/>
          <w:sz w:val="28"/>
          <w:szCs w:val="28"/>
          <w:lang w:val="uk-UA" w:eastAsia="uk-UA"/>
        </w:rPr>
        <w:t>є</w:t>
      </w:r>
      <w:r w:rsidRPr="00984509">
        <w:rPr>
          <w:rFonts w:ascii="Times New Roman" w:eastAsia="Times New Roman" w:hAnsi="Times New Roman" w:cs="Times New Roman"/>
          <w:sz w:val="28"/>
          <w:szCs w:val="28"/>
          <w:lang w:val="uk-UA" w:eastAsia="uk-UA"/>
        </w:rPr>
        <w:t>. Орієнтовна реакція зберігається, як якщо б ці подразники були абсолютно новими. Це передбачає постійну афективно забарвлену готовність до нападу і оборони. Таким чином, афективно-емоційна оцінка сенсорної інформації обов'язково поєднується з урахуванням внутрішнього стану потреб і відомостей про загальний стан індивіда, включаючи структуру можливих соціальних взаємин в групі. Така оцінка впливає на ланк</w:t>
      </w:r>
      <w:r w:rsidR="00E508BE" w:rsidRPr="00984509">
        <w:rPr>
          <w:rFonts w:ascii="Times New Roman" w:eastAsia="Times New Roman" w:hAnsi="Times New Roman" w:cs="Times New Roman"/>
          <w:sz w:val="28"/>
          <w:szCs w:val="28"/>
          <w:lang w:val="uk-UA" w:eastAsia="uk-UA"/>
        </w:rPr>
        <w:t>у</w:t>
      </w:r>
      <w:r w:rsidRPr="00984509">
        <w:rPr>
          <w:rFonts w:ascii="Times New Roman" w:eastAsia="Times New Roman" w:hAnsi="Times New Roman" w:cs="Times New Roman"/>
          <w:sz w:val="28"/>
          <w:szCs w:val="28"/>
          <w:lang w:val="uk-UA" w:eastAsia="uk-UA"/>
        </w:rPr>
        <w:t>, що зв'язує сприйняття і ді</w:t>
      </w:r>
      <w:r w:rsidR="00E508BE" w:rsidRPr="00984509">
        <w:rPr>
          <w:rFonts w:ascii="Times New Roman" w:eastAsia="Times New Roman" w:hAnsi="Times New Roman" w:cs="Times New Roman"/>
          <w:sz w:val="28"/>
          <w:szCs w:val="28"/>
          <w:lang w:val="uk-UA" w:eastAsia="uk-UA"/>
        </w:rPr>
        <w:t>ю</w:t>
      </w:r>
      <w:r w:rsidRPr="00984509">
        <w:rPr>
          <w:rFonts w:ascii="Times New Roman" w:eastAsia="Times New Roman" w:hAnsi="Times New Roman" w:cs="Times New Roman"/>
          <w:sz w:val="28"/>
          <w:szCs w:val="28"/>
          <w:lang w:val="uk-UA" w:eastAsia="uk-UA"/>
        </w:rPr>
        <w:t>, а саме на прийняття рішень. "[20]</w:t>
      </w:r>
    </w:p>
    <w:p w14:paraId="46FFDD87" w14:textId="77777777" w:rsidR="00E508BE" w:rsidRPr="00984509" w:rsidRDefault="00E508B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Виходить що нормальне функціонування лімбічної системи необхідне для нормального функціонування механізмів запам’ятовування та розпізнавання. І дійсно нейрофізіологічні дослідження вказають на тісний зв’язок між лімбічними структурами мозку та виличними частинами півкуль які відповідають за перенос інформації в постійну пам’ять.</w:t>
      </w:r>
      <w:r w:rsidR="00AD43F9" w:rsidRPr="00984509">
        <w:rPr>
          <w:rFonts w:ascii="Times New Roman" w:eastAsia="Times New Roman" w:hAnsi="Times New Roman" w:cs="Times New Roman"/>
          <w:sz w:val="28"/>
          <w:szCs w:val="28"/>
          <w:lang w:val="uk-UA" w:eastAsia="uk-UA"/>
        </w:rPr>
        <w:t xml:space="preserve"> Це плавно підводить нас до аналізу третього аспекту функцій лімбічної системи.</w:t>
      </w:r>
    </w:p>
    <w:p w14:paraId="60E26047" w14:textId="77777777" w:rsidR="00AD43F9" w:rsidRPr="00984509" w:rsidRDefault="00AD43F9"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Пам’ять слугує не тільки для накопичення еталонів розпізнавання оточуючого світу, вона також слугує і для фіксації оптимальних способів виконання діяльності. Для розуміння процесів формування моторних навичок важливо мати на увазі, що реалізація прийнятого поведінкового рішення реєструється і контролюється в двох різних аспектах: по-перше, з точки зору точності самого виконання (будь то кидок, положення руки або, скажімо, звуковий сигнал) і, по-друге, з точки зору його кінцевої успішності (наприклад, попадання в ціль, надійності схоплювання предмета або отримання запланованого зміни поведінки партнерів). У першому випадку</w:t>
      </w:r>
      <w:r w:rsidR="008A26D7" w:rsidRPr="00984509">
        <w:rPr>
          <w:rFonts w:ascii="Times New Roman" w:eastAsia="Times New Roman" w:hAnsi="Times New Roman" w:cs="Times New Roman"/>
          <w:sz w:val="28"/>
          <w:szCs w:val="28"/>
          <w:lang w:val="uk-UA" w:eastAsia="uk-UA"/>
        </w:rPr>
        <w:t xml:space="preserve"> дані від тих частин тіла що виконують моторний акт зчитуються мозком, і ц</w:t>
      </w:r>
      <w:r w:rsidRPr="00984509">
        <w:rPr>
          <w:rFonts w:ascii="Times New Roman" w:eastAsia="Times New Roman" w:hAnsi="Times New Roman" w:cs="Times New Roman"/>
          <w:sz w:val="28"/>
          <w:szCs w:val="28"/>
          <w:lang w:val="uk-UA" w:eastAsia="uk-UA"/>
        </w:rPr>
        <w:t>я інформація порівнюється з</w:t>
      </w:r>
      <w:r w:rsidR="008A26D7" w:rsidRPr="00984509">
        <w:rPr>
          <w:rFonts w:ascii="Times New Roman" w:eastAsia="Times New Roman" w:hAnsi="Times New Roman" w:cs="Times New Roman"/>
          <w:sz w:val="28"/>
          <w:szCs w:val="28"/>
          <w:lang w:val="uk-UA" w:eastAsia="uk-UA"/>
        </w:rPr>
        <w:t>і</w:t>
      </w:r>
      <w:r w:rsidRPr="00984509">
        <w:rPr>
          <w:rFonts w:ascii="Times New Roman" w:eastAsia="Times New Roman" w:hAnsi="Times New Roman" w:cs="Times New Roman"/>
          <w:sz w:val="28"/>
          <w:szCs w:val="28"/>
          <w:lang w:val="uk-UA" w:eastAsia="uk-UA"/>
        </w:rPr>
        <w:t xml:space="preserve"> збер</w:t>
      </w:r>
      <w:r w:rsidR="008A26D7" w:rsidRPr="00984509">
        <w:rPr>
          <w:rFonts w:ascii="Times New Roman" w:eastAsia="Times New Roman" w:hAnsi="Times New Roman" w:cs="Times New Roman"/>
          <w:sz w:val="28"/>
          <w:szCs w:val="28"/>
          <w:lang w:val="uk-UA" w:eastAsia="uk-UA"/>
        </w:rPr>
        <w:t>еженим</w:t>
      </w:r>
      <w:r w:rsidRPr="00984509">
        <w:rPr>
          <w:rFonts w:ascii="Times New Roman" w:eastAsia="Times New Roman" w:hAnsi="Times New Roman" w:cs="Times New Roman"/>
          <w:sz w:val="28"/>
          <w:szCs w:val="28"/>
          <w:lang w:val="uk-UA" w:eastAsia="uk-UA"/>
        </w:rPr>
        <w:t xml:space="preserve"> в пам'яті </w:t>
      </w:r>
      <w:r w:rsidR="008A26D7" w:rsidRPr="00984509">
        <w:rPr>
          <w:rFonts w:ascii="Times New Roman" w:eastAsia="Times New Roman" w:hAnsi="Times New Roman" w:cs="Times New Roman"/>
          <w:sz w:val="28"/>
          <w:szCs w:val="28"/>
          <w:lang w:val="uk-UA" w:eastAsia="uk-UA"/>
        </w:rPr>
        <w:t>образом</w:t>
      </w:r>
      <w:r w:rsidRPr="00984509">
        <w:rPr>
          <w:rFonts w:ascii="Times New Roman" w:eastAsia="Times New Roman" w:hAnsi="Times New Roman" w:cs="Times New Roman"/>
          <w:sz w:val="28"/>
          <w:szCs w:val="28"/>
          <w:lang w:val="uk-UA" w:eastAsia="uk-UA"/>
        </w:rPr>
        <w:t xml:space="preserve"> рухового акту, оцінюючись в залежності від ступеня збігу програми і її реалізації. точність виконання програми як би несе в собі самій підкріплювальн</w:t>
      </w:r>
      <w:r w:rsidR="008A26D7" w:rsidRPr="00984509">
        <w:rPr>
          <w:rFonts w:ascii="Times New Roman" w:eastAsia="Times New Roman" w:hAnsi="Times New Roman" w:cs="Times New Roman"/>
          <w:sz w:val="28"/>
          <w:szCs w:val="28"/>
          <w:lang w:val="uk-UA" w:eastAsia="uk-UA"/>
        </w:rPr>
        <w:t>у</w:t>
      </w:r>
      <w:r w:rsidRPr="00984509">
        <w:rPr>
          <w:rFonts w:ascii="Times New Roman" w:eastAsia="Times New Roman" w:hAnsi="Times New Roman" w:cs="Times New Roman"/>
          <w:sz w:val="28"/>
          <w:szCs w:val="28"/>
          <w:lang w:val="uk-UA" w:eastAsia="uk-UA"/>
        </w:rPr>
        <w:t xml:space="preserve"> дію. На суб'єктивн</w:t>
      </w:r>
      <w:r w:rsidR="008A26D7" w:rsidRPr="00984509">
        <w:rPr>
          <w:rFonts w:ascii="Times New Roman" w:eastAsia="Times New Roman" w:hAnsi="Times New Roman" w:cs="Times New Roman"/>
          <w:sz w:val="28"/>
          <w:szCs w:val="28"/>
          <w:lang w:val="uk-UA" w:eastAsia="uk-UA"/>
        </w:rPr>
        <w:t>ій</w:t>
      </w:r>
      <w:r w:rsidRPr="00984509">
        <w:rPr>
          <w:rFonts w:ascii="Times New Roman" w:eastAsia="Times New Roman" w:hAnsi="Times New Roman" w:cs="Times New Roman"/>
          <w:sz w:val="28"/>
          <w:szCs w:val="28"/>
          <w:lang w:val="uk-UA" w:eastAsia="uk-UA"/>
        </w:rPr>
        <w:t xml:space="preserve"> оціночн</w:t>
      </w:r>
      <w:r w:rsidR="008A26D7" w:rsidRPr="00984509">
        <w:rPr>
          <w:rFonts w:ascii="Times New Roman" w:eastAsia="Times New Roman" w:hAnsi="Times New Roman" w:cs="Times New Roman"/>
          <w:sz w:val="28"/>
          <w:szCs w:val="28"/>
          <w:lang w:val="uk-UA" w:eastAsia="uk-UA"/>
        </w:rPr>
        <w:t>ій</w:t>
      </w:r>
      <w:r w:rsidRPr="00984509">
        <w:rPr>
          <w:rFonts w:ascii="Times New Roman" w:eastAsia="Times New Roman" w:hAnsi="Times New Roman" w:cs="Times New Roman"/>
          <w:sz w:val="28"/>
          <w:szCs w:val="28"/>
          <w:lang w:val="uk-UA" w:eastAsia="uk-UA"/>
        </w:rPr>
        <w:t xml:space="preserve"> шкал</w:t>
      </w:r>
      <w:r w:rsidR="008A26D7" w:rsidRPr="00984509">
        <w:rPr>
          <w:rFonts w:ascii="Times New Roman" w:eastAsia="Times New Roman" w:hAnsi="Times New Roman" w:cs="Times New Roman"/>
          <w:sz w:val="28"/>
          <w:szCs w:val="28"/>
          <w:lang w:val="uk-UA" w:eastAsia="uk-UA"/>
        </w:rPr>
        <w:t>і</w:t>
      </w:r>
      <w:r w:rsidRPr="00984509">
        <w:rPr>
          <w:rFonts w:ascii="Times New Roman" w:eastAsia="Times New Roman" w:hAnsi="Times New Roman" w:cs="Times New Roman"/>
          <w:sz w:val="28"/>
          <w:szCs w:val="28"/>
          <w:lang w:val="uk-UA" w:eastAsia="uk-UA"/>
        </w:rPr>
        <w:t xml:space="preserve"> відповідне переживання </w:t>
      </w:r>
      <w:r w:rsidR="008A26D7" w:rsidRPr="00984509">
        <w:rPr>
          <w:rFonts w:ascii="Times New Roman" w:eastAsia="Times New Roman" w:hAnsi="Times New Roman" w:cs="Times New Roman"/>
          <w:sz w:val="28"/>
          <w:szCs w:val="28"/>
          <w:lang w:val="uk-UA" w:eastAsia="uk-UA"/>
        </w:rPr>
        <w:t>успішного</w:t>
      </w:r>
      <w:r w:rsidRPr="00984509">
        <w:rPr>
          <w:rFonts w:ascii="Times New Roman" w:eastAsia="Times New Roman" w:hAnsi="Times New Roman" w:cs="Times New Roman"/>
          <w:sz w:val="28"/>
          <w:szCs w:val="28"/>
          <w:lang w:val="uk-UA" w:eastAsia="uk-UA"/>
        </w:rPr>
        <w:t xml:space="preserve"> виконання руху могло б бути позначено словом «вдалося!». Так, досвідчений </w:t>
      </w:r>
      <w:r w:rsidR="008A26D7" w:rsidRPr="00984509">
        <w:rPr>
          <w:rFonts w:ascii="Times New Roman" w:eastAsia="Times New Roman" w:hAnsi="Times New Roman" w:cs="Times New Roman"/>
          <w:sz w:val="28"/>
          <w:szCs w:val="28"/>
          <w:lang w:val="uk-UA" w:eastAsia="uk-UA"/>
        </w:rPr>
        <w:t>гітарист</w:t>
      </w:r>
      <w:r w:rsidRPr="00984509">
        <w:rPr>
          <w:rFonts w:ascii="Times New Roman" w:eastAsia="Times New Roman" w:hAnsi="Times New Roman" w:cs="Times New Roman"/>
          <w:sz w:val="28"/>
          <w:szCs w:val="28"/>
          <w:lang w:val="uk-UA" w:eastAsia="uk-UA"/>
        </w:rPr>
        <w:t xml:space="preserve">, навіть не чуючи звуку, знає, чи вдалося йому виконання складного пасажу; стрибун з </w:t>
      </w:r>
      <w:r w:rsidR="008A26D7" w:rsidRPr="00984509">
        <w:rPr>
          <w:rFonts w:ascii="Times New Roman" w:eastAsia="Times New Roman" w:hAnsi="Times New Roman" w:cs="Times New Roman"/>
          <w:sz w:val="28"/>
          <w:szCs w:val="28"/>
          <w:lang w:val="uk-UA" w:eastAsia="uk-UA"/>
        </w:rPr>
        <w:t>жердиною,</w:t>
      </w:r>
      <w:r w:rsidRPr="00984509">
        <w:rPr>
          <w:rFonts w:ascii="Times New Roman" w:eastAsia="Times New Roman" w:hAnsi="Times New Roman" w:cs="Times New Roman"/>
          <w:sz w:val="28"/>
          <w:szCs w:val="28"/>
          <w:lang w:val="uk-UA" w:eastAsia="uk-UA"/>
        </w:rPr>
        <w:t xml:space="preserve"> знає вже в момент відриву від поверхні </w:t>
      </w:r>
      <w:r w:rsidR="008A26D7" w:rsidRPr="00984509">
        <w:rPr>
          <w:rFonts w:ascii="Times New Roman" w:eastAsia="Times New Roman" w:hAnsi="Times New Roman" w:cs="Times New Roman"/>
          <w:sz w:val="28"/>
          <w:szCs w:val="28"/>
          <w:lang w:val="uk-UA" w:eastAsia="uk-UA"/>
        </w:rPr>
        <w:t>землі</w:t>
      </w:r>
      <w:r w:rsidRPr="00984509">
        <w:rPr>
          <w:rFonts w:ascii="Times New Roman" w:eastAsia="Times New Roman" w:hAnsi="Times New Roman" w:cs="Times New Roman"/>
          <w:sz w:val="28"/>
          <w:szCs w:val="28"/>
          <w:lang w:val="uk-UA" w:eastAsia="uk-UA"/>
        </w:rPr>
        <w:t>, яким може бути результат,</w:t>
      </w:r>
      <w:r w:rsidR="008A26D7" w:rsidRPr="00984509">
        <w:rPr>
          <w:rFonts w:ascii="Times New Roman" w:eastAsia="Times New Roman" w:hAnsi="Times New Roman" w:cs="Times New Roman"/>
          <w:sz w:val="28"/>
          <w:szCs w:val="28"/>
          <w:lang w:val="uk-UA" w:eastAsia="uk-UA"/>
        </w:rPr>
        <w:t xml:space="preserve"> тощо.</w:t>
      </w:r>
    </w:p>
    <w:p w14:paraId="679474A2" w14:textId="77777777" w:rsidR="008A26D7" w:rsidRPr="00984509" w:rsidRDefault="008A26D7"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Оцінка другого роду здійснюється за допомогою реєстрації зворотного зв'язку про успішність результату. Вона залежить від того, чи була досягнута жадана мета або в якій мірі результат відповідає очікуваному, чи йде мова про задоволення потреб у вузькому (наприклад, ступінь насичення) або в широкому (бали, отримані за гімнастичну вправу, правильність взятого музичного тону і т. д.) сенсі.</w:t>
      </w:r>
    </w:p>
    <w:p w14:paraId="454B59D2" w14:textId="77777777" w:rsidR="008A26D7" w:rsidRPr="00984509" w:rsidRDefault="008A26D7"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Така паралельна обробка даних мозком дозволяє більш адекватно проаналізувати </w:t>
      </w:r>
      <w:r w:rsidR="0087784E" w:rsidRPr="00984509">
        <w:rPr>
          <w:rFonts w:ascii="Times New Roman" w:eastAsia="Times New Roman" w:hAnsi="Times New Roman" w:cs="Times New Roman"/>
          <w:sz w:val="28"/>
          <w:szCs w:val="28"/>
          <w:lang w:val="uk-UA" w:eastAsia="uk-UA"/>
        </w:rPr>
        <w:t>причину</w:t>
      </w:r>
      <w:r w:rsidRPr="00984509">
        <w:rPr>
          <w:rFonts w:ascii="Times New Roman" w:eastAsia="Times New Roman" w:hAnsi="Times New Roman" w:cs="Times New Roman"/>
          <w:sz w:val="28"/>
          <w:szCs w:val="28"/>
          <w:lang w:val="uk-UA" w:eastAsia="uk-UA"/>
        </w:rPr>
        <w:t xml:space="preserve"> успіху чи невдачі</w:t>
      </w:r>
      <w:r w:rsidR="0087784E" w:rsidRPr="00984509">
        <w:rPr>
          <w:rFonts w:ascii="Times New Roman" w:eastAsia="Times New Roman" w:hAnsi="Times New Roman" w:cs="Times New Roman"/>
          <w:sz w:val="28"/>
          <w:szCs w:val="28"/>
          <w:lang w:val="uk-UA" w:eastAsia="uk-UA"/>
        </w:rPr>
        <w:t xml:space="preserve">. Такий аналіз впливає на наступні поведінкові рішення і на мотивацію навчання. Якщо невдача обумовлена лише поганим виконанням, то цілі можуть продовжувати вважатися відповідними мотивами діяльності. Мотивація навчання виявляється в даному випадку не в корекції і переоцінці цілей, а в заучуванні нових способів більш досконалого </w:t>
      </w:r>
      <w:r w:rsidR="0087784E" w:rsidRPr="00984509">
        <w:rPr>
          <w:rFonts w:ascii="Times New Roman" w:eastAsia="Times New Roman" w:hAnsi="Times New Roman" w:cs="Times New Roman"/>
          <w:sz w:val="28"/>
          <w:szCs w:val="28"/>
          <w:lang w:val="uk-UA" w:eastAsia="uk-UA"/>
        </w:rPr>
        <w:lastRenderedPageBreak/>
        <w:t>виконання тих же дій. Вплив цієї інформації відрізняється від впливу інформації, що вимагає переоцінки самих цілей дії і відповідної корекції збережених репрезентацій. Інтеграція лімбічної системи в рамках функціональної структури процесів переробки інформації уможливлює афективно-емоційну оцінку навіть вельми диференційованих змістів пам'яті. Структури семантичної пам'яті, включаючи дуже абстракті категоризації, такі, як, наприклад, капітал, доля або хрещення, насичені емоційним змістом. І в цих випадках маятник суб'єктивних оцінок робить коливання між привабливим і відразливим в залежності від досвіду, виховання, знання і віри.</w:t>
      </w:r>
    </w:p>
    <w:p w14:paraId="76C1A780" w14:textId="77777777" w:rsidR="0087784E" w:rsidRPr="00984509" w:rsidRDefault="0087784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Функціональне значення зв'язку структур пам'яті і процесів оцінки очевидне: мотив повної і можливо більш точної реалізації дії зберігається в пам'яті разом з відповідними моторними програмами; відносно незалежно від них при активації процесів пошуку в пам'яті можуть бути знайдені відповідні, до стану і актуально діючих потреб і обставин, цілі для прийняття оптимальних поведінкових рішень.</w:t>
      </w:r>
    </w:p>
    <w:p w14:paraId="7E43CE03" w14:textId="77777777" w:rsidR="008A26D7" w:rsidRPr="00984509" w:rsidRDefault="0087784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 проходить організація взаємодії структур мотивації і когнітивних процесів в рамках організації поведінки. Цікаво що така проста і ніби примітивна система зберігається і контролює навіть </w:t>
      </w:r>
      <w:r w:rsidR="00D47D86" w:rsidRPr="00984509">
        <w:rPr>
          <w:rFonts w:ascii="Times New Roman" w:eastAsia="Times New Roman" w:hAnsi="Times New Roman" w:cs="Times New Roman"/>
          <w:sz w:val="28"/>
          <w:szCs w:val="28"/>
          <w:lang w:val="uk-UA" w:eastAsia="uk-UA"/>
        </w:rPr>
        <w:t>дуже високоорганізовану когнітивну і поведінкову діяльність, і не втрачає мотиваційної на тлі розвитку мислення, в історичному і еволюційному зрізі.</w:t>
      </w:r>
    </w:p>
    <w:p w14:paraId="0A433451" w14:textId="77777777" w:rsidR="00E508BE" w:rsidRPr="00984509" w:rsidRDefault="00D05DC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Також цікаво що в з звуковій комунікації взаємодіють афективно-емоційна оцінка і процеси побудови руху. Адже саме такі емоційно напружені ситуації, як соціальні конфлікти, сильна загроза, безпорадність і ізоляція, поєднуються з характерними вісцеральними симптомами стресу, а також з голосовими реакціями, в яких проявляється афект і які поступово стають переважною формою його вираження. Цікаво, що ці модульовані афективною оцінкою ситуації, форми звукової сигналізації виявляються безпосередньо зрозумілими партнерам в їх комунікативному значенні. Певне, мові емоцій, що виявляється в міміці, звуках і жестикуляції, відповідає вітальне, нерефлексивне розпізнавання значення. Афективно-емоційна модуляція </w:t>
      </w:r>
      <w:r w:rsidRPr="00984509">
        <w:rPr>
          <w:rFonts w:ascii="Times New Roman" w:eastAsia="Times New Roman" w:hAnsi="Times New Roman" w:cs="Times New Roman"/>
          <w:sz w:val="28"/>
          <w:szCs w:val="28"/>
          <w:lang w:val="uk-UA" w:eastAsia="uk-UA"/>
        </w:rPr>
        <w:lastRenderedPageBreak/>
        <w:t>звуків передує формуванню засобів звукової та вербальної комунікації в ході навчання і цілеспрямованого навчання. Оскільки вони тим не менш відразу ж розпізнаються партнерами, ці сигнали служать досить надійним засобом передачі примітивної семантичної інформації.</w:t>
      </w:r>
    </w:p>
    <w:p w14:paraId="4F3AB834" w14:textId="77777777" w:rsidR="006A0F06" w:rsidRPr="00984509" w:rsidRDefault="006A0F0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Ці афективно керовані процеси породження і розуміння звуків є наявними з народження. Слід, зокрема, враховувати, що виявлені у долюдських приматів центри породження звукових сигналів розташовані переважно в сірій речовині центрально-мозкових шлуночків, тобто на порівняно низькому рівні функціональної ієрархії мозкових структyp.</w:t>
      </w:r>
    </w:p>
    <w:p w14:paraId="1AB98640" w14:textId="77777777" w:rsidR="006A0F06" w:rsidRPr="00984509" w:rsidRDefault="006A0F0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З експериментів описаних в роботах Б. Плуга, електричне подразнення цих областей, дозволяє отримати широкий спектр позитивно або негативно афективно забарвлених звукових сигналів. При цьому вже одна анатомічна близькість даних областей до структур лімбічної системи свідчить про тісний взаємозв'язок афективних оцінок і генерування звуків. </w:t>
      </w:r>
    </w:p>
    <w:p w14:paraId="5A5FF32E" w14:textId="77777777" w:rsidR="006A0F06" w:rsidRPr="00984509" w:rsidRDefault="006A0F0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Можна припустити, що зв'язок з роботою лімбічної системи зберігають також такі звукові реакції людини, як, наприклад, крики жаху або заклики про допомогу. Що стосується розпізнавання значення подібних сигналів, то слід зазначити, що, згідно з даними X. Фюнкенстейна, в слуховий корі півкуль нижчих мавп є нейрони, налаштовані на детекцію виключно попереджувальних та їм подібних криків інших істот того ж виду. Як відомо, форми відповіді на таку сигналізацію відповідають мотивації що її викликала: агресивні звуки викликають захисну установку, у відповідь на сигнали, що свідчать про втрату контакту зі стадом, відтворюються пошукові дії, тощо. </w:t>
      </w:r>
    </w:p>
    <w:p w14:paraId="2E0112D0" w14:textId="77777777" w:rsidR="006A0F06" w:rsidRPr="00984509" w:rsidRDefault="006A0F0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Звідси випливає, що переробка комунікативних сигналів підпорядкована тому самому процесу оцінки, що і переробка сенсорної інформації в цілому. Можливо, що саме тут криються корені цього примітивного, нерефлексивного розуміння: афективні звукові сигнали просто призводять до такої активації лімбічної системи реципієнта, яка гомологічна активації лімбічної системи (і стану афекту) «передавача».</w:t>
      </w:r>
    </w:p>
    <w:p w14:paraId="7A3B8D00" w14:textId="77777777" w:rsidR="006A0F06" w:rsidRPr="00984509" w:rsidRDefault="006A0F0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Це ніяк не відміняє важливості навчання та індивідуального досвіду, просто на </w:t>
      </w:r>
      <w:r w:rsidR="00B471A9" w:rsidRPr="00984509">
        <w:rPr>
          <w:rFonts w:ascii="Times New Roman" w:eastAsia="Times New Roman" w:hAnsi="Times New Roman" w:cs="Times New Roman"/>
          <w:sz w:val="28"/>
          <w:szCs w:val="28"/>
          <w:lang w:val="uk-UA" w:eastAsia="uk-UA"/>
        </w:rPr>
        <w:t>основі цих глибинних структур мозку, в подальшому будуть надбудовуватись більш тонкі та розвинені і диференційовані форми комунікації. Процеси навчання впливають на точність і характер звукових сигналів завдяки реєстрації та вибору оптимальних (з точки зору гедоністичного диференціалу) поведінкових ефектів. Диференціація звукових утворень для цілей комунікації починається вже на долюдській фазі еволюційної історії. Проте ніде відмінність між досконалістю сенсомоторних координацій у людини і людиноподібних мавп не здається такою величезною, як в області звукової комунікації. Ми вже згадували анатомо-фізіологічні відмінності в будові гортані і голосових зв'язок. Такі ж відмінності виявлені в будові центральних мозкових структур, що беруть участь в процесах породження та розуміння звукових сигналів і мови. Навіть у самих високоорганізованих людиноподібних мавп неможливо викликати звукові реакції при електричному подразненні кори великих півкуль. З повною підставою можна стверджувати, що і в функціональній архітектурі вищих кортикальних функцій, найбільш значний стрибок при переході від тварин до людини пов'язаний якраз з тими структурами, які забезпечують у людини породження і розуміння мови.</w:t>
      </w:r>
    </w:p>
    <w:p w14:paraId="599D383A" w14:textId="77777777" w:rsidR="00D05DCC" w:rsidRPr="009961AA" w:rsidRDefault="009961AA" w:rsidP="009961AA">
      <w:pPr>
        <w:pStyle w:val="a4"/>
        <w:rPr>
          <w:lang w:val="uk-UA"/>
        </w:rPr>
      </w:pPr>
      <w:r>
        <w:rPr>
          <w:lang w:val="uk-UA"/>
        </w:rPr>
        <w:t>Суспільні умови, форми прояву і функціональні принципи первісного мислення</w:t>
      </w:r>
    </w:p>
    <w:p w14:paraId="7F82F364" w14:textId="77777777" w:rsidR="000E7FD4" w:rsidRPr="00984509" w:rsidRDefault="00B2459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Чи є в людському інтелекті якійсь глибинний принцип, і який він? Напевне можна вважати таким людську пам’ять. Її фундаментальну важливість важко переоцінити. Бо стикаючись з різними життєвими ситуаціями, викликами і проблемами когнітивному процесу постійно треба аналізувати і все і приймати рішення. Для цього потрібно мати можливість для попередньої обробки інформації що і забезпечується механізмами пам’яті. Не просто так кажуть, що розумним є той, хто може побачити проблему в цілому </w:t>
      </w:r>
      <w:r w:rsidRPr="00984509">
        <w:rPr>
          <w:rFonts w:ascii="Times New Roman" w:eastAsia="Times New Roman" w:hAnsi="Times New Roman" w:cs="Times New Roman"/>
          <w:sz w:val="28"/>
          <w:szCs w:val="28"/>
          <w:lang w:val="uk-UA" w:eastAsia="uk-UA"/>
        </w:rPr>
        <w:lastRenderedPageBreak/>
        <w:t>і тим самим передбачити і шляхи її вирішення. Так людський інтелект постійно потребує осягнення навколишнього світу і намагається проникнути в глибинну суть протікаючих навколо процесів</w:t>
      </w:r>
      <w:r w:rsidR="00056D2B" w:rsidRPr="00984509">
        <w:rPr>
          <w:rFonts w:ascii="Times New Roman" w:eastAsia="Times New Roman" w:hAnsi="Times New Roman" w:cs="Times New Roman"/>
          <w:sz w:val="28"/>
          <w:szCs w:val="28"/>
          <w:lang w:val="uk-UA" w:eastAsia="uk-UA"/>
        </w:rPr>
        <w:t>, ніби пізнати і пояснити світ навколо. Лише результати цієї виконаної, завдяки активному втручанню пам'яті, попередньої обробки, служать «базою даних» для процесів власне рішення проблеми, або мислення у вузькому сенсі слова. При цьому чим складніша ситуація, заплутаніша проблема, тим більш значущою виявляється така попередня обробка, бо саме вона дозволяє виробити нове «бачення» проблемної ситуації, що дозволяє знайти рішення.</w:t>
      </w:r>
    </w:p>
    <w:p w14:paraId="5DC039DD" w14:textId="77777777" w:rsidR="00056D2B" w:rsidRPr="00984509" w:rsidRDefault="00056D2B"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Але точно так само йде справа і в історичному розвитку. Існує тенденція, що веде до все більш простого поданням деякої проблеми, яка що робить її більш доступною для вирішення наявними у суб'єкта засобами. Мотивом, що лежить в основі цього процесу, є прагнення опанувати своїм природним оточенням, навчитися передбачати майбутній розвиток подій, розраховувати наслідки власних дій, зокрема, для кращої їх координації з діями інших членів групи, та перебороти страх невизначеності і небезпеки що виходять коли ситуація не зрозуміла до кінця і прихована безліччю не зв'язаних між собою окремих фактів і обставин.</w:t>
      </w:r>
    </w:p>
    <w:p w14:paraId="3278BAEA" w14:textId="77777777" w:rsidR="004F4236" w:rsidRPr="00984509" w:rsidRDefault="004F423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Як зазначалося, період переходу від тварин до людини займає близько 12 мільйонів років, почавшись приблизно 14 мільйонів років тому з рамапітека, першого представника гомінід, і закінчившись Homo erectus'oм - першою людиною, що систематично виготовляла знаряддя і знала про наслідки їх застосування. У цей період відбувається зміна багатьох біологічних механізмів і процесів. Так, тривалість вагітності зростає до 9 місяців, що, звичайно, не могло не вплинути на формування сімейних відносин і виникнення розподілу праці між статями. Однак набагато більше значення має поступове звільнення процесів життєдіяльності з-під влади законів біологічного розвитку. Надбудовуючись над законами біологічної еволюції, вступають в дію закономірності соціальної організації та координації поведінки. замість індивідуальної боротьби за існування на перший план </w:t>
      </w:r>
      <w:r w:rsidRPr="00984509">
        <w:rPr>
          <w:rFonts w:ascii="Times New Roman" w:eastAsia="Times New Roman" w:hAnsi="Times New Roman" w:cs="Times New Roman"/>
          <w:sz w:val="28"/>
          <w:szCs w:val="28"/>
          <w:lang w:val="uk-UA" w:eastAsia="uk-UA"/>
        </w:rPr>
        <w:lastRenderedPageBreak/>
        <w:t>виступає спільна діяльність, спрямована на забезпечення безпеки, харчів та задоволення інших потреб членів групи.</w:t>
      </w:r>
    </w:p>
    <w:p w14:paraId="5CA75E80" w14:textId="69334A53" w:rsidR="00056D2B" w:rsidRPr="00984509" w:rsidRDefault="004F423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Описані в першій частині елементарні механізми навчання обумовлюють спочатку зміни, що відбуваються в двох основних напрямках: при формуванні та диференціації засобів комунікації, а також при становленні навичок виготовлення і використання перших знарядь і інструментів. обидва процеси відображають розвиток пізнавальних здібностей людини, розвиток її інтелекту. Вирішальні зміни пов'язані при цьому з появою суспільного поділу праці. В силу того що виникло переплетення і взаємодія процесів прийняття рішення між членами групи воно в кінцевому рахунку змінює саму мотиваційну основу поведінки і пов'язану з нею систему афективно-емоційних оцінок. Хоча в зародковій формі прагнення до соціальних впливів, панування і влади існує вже на долюдській фазі розвитку, зокрема у приматів, воно набуває в міру ускладнення соціальних структур абсолютно нових масштабів і форми прояву. В етичному плані це можна було б навіть розглядати як негативну сторону інтелектуального прогресу, опосередкованого потужними соціально-економічними факторами. Ми повинні розглянути саме цей інтелектуальний прогрес. Для розуміння його закономірностей необхідно звернутися до даних про розвиток суспільного поділу праці і того, що відбувається в зв'язку з ним, до змін структури мотивації у людини.</w:t>
      </w:r>
    </w:p>
    <w:p w14:paraId="1BE136E2" w14:textId="77777777" w:rsidR="004F4236" w:rsidRDefault="004F4236" w:rsidP="004F4236">
      <w:pPr>
        <w:pStyle w:val="1"/>
        <w:rPr>
          <w:lang w:val="uk-UA"/>
        </w:rPr>
      </w:pPr>
      <w:r>
        <w:rPr>
          <w:lang w:val="uk-UA"/>
        </w:rPr>
        <w:t>Розподіл праці, суспільна діяльність і пізнання</w:t>
      </w:r>
    </w:p>
    <w:p w14:paraId="2A034289" w14:textId="77777777" w:rsidR="000E7FD4" w:rsidRPr="00984509" w:rsidRDefault="003E0117"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Повертаючись до перший людей, абілісів, а точніше неандертальців. Ми пам’ятаємо що вони освоїли життя в печерах і жили там цілими поколіннями, вміли зберігати вогонь і використовувати його в інструментальних цілях. Також вони були дуже сильними і тактичними мисливцями, і могли вполювати будь кого за допомогою спільних зусиль. В них вже існували досить розвинені і диференційовано спеціалізовані знаряддя праці. В той же час в них було багато магічних ритуалів, серед яких і поховальні обряди і вже згадані черепа тварин на вході в палатку для захисту,  а як відомо, немає нічого більш організованого, більш </w:t>
      </w:r>
      <w:r w:rsidR="002910BE" w:rsidRPr="00984509">
        <w:rPr>
          <w:rFonts w:ascii="Times New Roman" w:eastAsia="Times New Roman" w:hAnsi="Times New Roman" w:cs="Times New Roman"/>
          <w:sz w:val="28"/>
          <w:szCs w:val="28"/>
          <w:lang w:val="uk-UA" w:eastAsia="uk-UA"/>
        </w:rPr>
        <w:t xml:space="preserve">строгого та сповненого табу, </w:t>
      </w:r>
      <w:r w:rsidRPr="00984509">
        <w:rPr>
          <w:rFonts w:ascii="Times New Roman" w:eastAsia="Times New Roman" w:hAnsi="Times New Roman" w:cs="Times New Roman"/>
          <w:sz w:val="28"/>
          <w:szCs w:val="28"/>
          <w:lang w:val="uk-UA" w:eastAsia="uk-UA"/>
        </w:rPr>
        <w:t>ніж магічний ритуал.</w:t>
      </w:r>
      <w:r w:rsidR="002910BE" w:rsidRPr="00984509">
        <w:rPr>
          <w:rFonts w:ascii="Times New Roman" w:eastAsia="Times New Roman" w:hAnsi="Times New Roman" w:cs="Times New Roman"/>
          <w:sz w:val="28"/>
          <w:szCs w:val="28"/>
          <w:lang w:val="uk-UA" w:eastAsia="uk-UA"/>
        </w:rPr>
        <w:t xml:space="preserve"> </w:t>
      </w:r>
      <w:r w:rsidR="002910BE" w:rsidRPr="00984509">
        <w:rPr>
          <w:rFonts w:ascii="Times New Roman" w:eastAsia="Times New Roman" w:hAnsi="Times New Roman" w:cs="Times New Roman"/>
          <w:sz w:val="28"/>
          <w:szCs w:val="28"/>
          <w:lang w:val="uk-UA" w:eastAsia="uk-UA"/>
        </w:rPr>
        <w:lastRenderedPageBreak/>
        <w:t>Якщо все сказане вище, доводить існування таких ритуалів - то слід визнати, що у неандертальців в період їхнього розквіту були досить суворі і стабільні форми суспільного життя. Це означає також суворий розподіл функцій щодо виконання різних видів діяльності між членами груп.</w:t>
      </w:r>
    </w:p>
    <w:p w14:paraId="5A1C51B7" w14:textId="6FB74098" w:rsidR="002910BE" w:rsidRDefault="002910BE" w:rsidP="00984509">
      <w:pPr>
        <w:shd w:val="clear" w:color="auto" w:fill="FFFFFF"/>
        <w:spacing w:after="0" w:line="360" w:lineRule="auto"/>
        <w:ind w:firstLine="709"/>
        <w:jc w:val="both"/>
        <w:rPr>
          <w:rFonts w:ascii="Times New Roman" w:hAnsi="Times New Roman" w:cs="Times New Roman"/>
          <w:sz w:val="28"/>
          <w:szCs w:val="28"/>
          <w:lang w:val="uk-UA"/>
        </w:rPr>
      </w:pPr>
      <w:r w:rsidRPr="00984509">
        <w:rPr>
          <w:rFonts w:ascii="Times New Roman" w:eastAsia="Times New Roman" w:hAnsi="Times New Roman" w:cs="Times New Roman"/>
          <w:sz w:val="28"/>
          <w:szCs w:val="28"/>
          <w:lang w:val="uk-UA" w:eastAsia="uk-UA"/>
        </w:rPr>
        <w:t>Правила, які повинні були зв'язати між собою членів різних сімей, є правилами розподілу соціальних обов'язків і відповідальності, що визначають суспільну компетентність того чи іншого члена групи. Можна виходити з того, що різні види обов'язків тягли за собою різну соціальну оцінку. Користь, яку приносить первісній спільноті, або влада, асоціювалася з деяким її членом (або внаслідок його власної фізичної сили, або, можливо, завдяки його зв'язкам з іншою, ще більш сильною істотою), в значній мірі визначали оцінку соціальної компетентності. Ця оцінка, як нам відомо, є фактором, що робить потужний стимулюючий вплив на афективно-емоційний стан. Існування в рамках однієї групи декількох підгруп з різною соціальною компетентністю вело до утворення шарів, які повинні були, якщо тоді взагалі «діяли» будь-які психологічні закони, однозначно визначати рангове положення в групі. Після первинного розподілу праці за статевою ознакою це означало другий крок на шляху до суспільного поділу праці.</w:t>
      </w:r>
    </w:p>
    <w:p w14:paraId="0B77D26B" w14:textId="77777777" w:rsidR="002910BE" w:rsidRPr="00984509" w:rsidRDefault="002910B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Кроманьйонці були розселені по дуже великим територіям, проте як ми пам’ятаємо з першого розділу, вони згодом зникли, не до кінця відомим чином, і їм на заміну прийшли люди пралюди нового типу Кроманьйонці</w:t>
      </w:r>
      <w:r w:rsidR="006527AC" w:rsidRPr="00984509">
        <w:rPr>
          <w:rFonts w:ascii="Times New Roman" w:eastAsia="Times New Roman" w:hAnsi="Times New Roman" w:cs="Times New Roman"/>
          <w:sz w:val="28"/>
          <w:szCs w:val="28"/>
          <w:lang w:val="uk-UA" w:eastAsia="uk-UA"/>
        </w:rPr>
        <w:t>, і заселили їх печери</w:t>
      </w:r>
      <w:r w:rsidRPr="00984509">
        <w:rPr>
          <w:rFonts w:ascii="Times New Roman" w:eastAsia="Times New Roman" w:hAnsi="Times New Roman" w:cs="Times New Roman"/>
          <w:sz w:val="28"/>
          <w:szCs w:val="28"/>
          <w:lang w:val="uk-UA" w:eastAsia="uk-UA"/>
        </w:rPr>
        <w:t>. Однією з можливих причин того, що кроманьйонці виявились більш пристосованими, ніж неандертальці, можливо було те що в неандертальців був недостатньо</w:t>
      </w:r>
      <w:r w:rsidR="006527AC" w:rsidRPr="00984509">
        <w:rPr>
          <w:rFonts w:ascii="Times New Roman" w:eastAsia="Times New Roman" w:hAnsi="Times New Roman" w:cs="Times New Roman"/>
          <w:sz w:val="28"/>
          <w:szCs w:val="28"/>
          <w:lang w:val="uk-UA" w:eastAsia="uk-UA"/>
        </w:rPr>
        <w:t xml:space="preserve"> розвинений мовний апарат, виходячи з даних археологів при вивченні їх залишків.</w:t>
      </w:r>
    </w:p>
    <w:p w14:paraId="0ED00CCB" w14:textId="77777777" w:rsidR="006527AC" w:rsidRPr="00984509" w:rsidRDefault="006527AC"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Кроманьйонці були першими пралюдьми, що змогли успішно подолати межу між твариною та людиною, з них безпосередньо почався період суспільної історії. На основі особистої та суспільної власності, структурованої соціальної організації діяльності, та високої індивідуальної компетенції кроманьйонська людина створила перші в історії зразки мистецтва. А в </w:t>
      </w:r>
      <w:r w:rsidRPr="00984509">
        <w:rPr>
          <w:rFonts w:ascii="Times New Roman" w:eastAsia="Times New Roman" w:hAnsi="Times New Roman" w:cs="Times New Roman"/>
          <w:sz w:val="28"/>
          <w:szCs w:val="28"/>
          <w:lang w:val="uk-UA" w:eastAsia="uk-UA"/>
        </w:rPr>
        <w:lastRenderedPageBreak/>
        <w:t>результаті розвитку характерного для них способу життя склалися передумови для виникнення науки.</w:t>
      </w:r>
    </w:p>
    <w:p w14:paraId="5E878AE1" w14:textId="77777777" w:rsidR="006527AC" w:rsidRDefault="001C1829" w:rsidP="001C1829">
      <w:pPr>
        <w:pStyle w:val="1"/>
        <w:rPr>
          <w:lang w:val="uk-UA"/>
        </w:rPr>
      </w:pPr>
      <w:r>
        <w:rPr>
          <w:lang w:val="uk-UA"/>
        </w:rPr>
        <w:t>Кроманьйонська людина як новий крок на шляху до розвитку Суспільства та розподілу праці</w:t>
      </w:r>
    </w:p>
    <w:p w14:paraId="10E7D05A" w14:textId="77777777" w:rsidR="003A3A53" w:rsidRPr="00984509" w:rsidRDefault="001C1829"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Кроманьйонці мали вже помітні зміни у зовнішньому вигляді, формі черепа, тощо, і не просто так стали синонімом слова «люди». Незважаючи на те що їм довелося пережити важкий період обледеніння, вони стали лише сильнішими. До того ж вони місцями займали і заново обживали пусті печери неандертальців. Мали про</w:t>
      </w:r>
      <w:r w:rsidR="003A3A53" w:rsidRPr="00984509">
        <w:rPr>
          <w:rFonts w:ascii="Times New Roman" w:eastAsia="Times New Roman" w:hAnsi="Times New Roman" w:cs="Times New Roman"/>
          <w:sz w:val="28"/>
          <w:szCs w:val="28"/>
          <w:lang w:val="uk-UA" w:eastAsia="uk-UA"/>
        </w:rPr>
        <w:t>сунут</w:t>
      </w:r>
      <w:r w:rsidRPr="00984509">
        <w:rPr>
          <w:rFonts w:ascii="Times New Roman" w:eastAsia="Times New Roman" w:hAnsi="Times New Roman" w:cs="Times New Roman"/>
          <w:sz w:val="28"/>
          <w:szCs w:val="28"/>
          <w:lang w:val="uk-UA" w:eastAsia="uk-UA"/>
        </w:rPr>
        <w:t>і техніки виготовлення знарядь</w:t>
      </w:r>
      <w:r w:rsidR="003A3A53" w:rsidRPr="00984509">
        <w:rPr>
          <w:rFonts w:ascii="Times New Roman" w:eastAsia="Times New Roman" w:hAnsi="Times New Roman" w:cs="Times New Roman"/>
          <w:sz w:val="28"/>
          <w:szCs w:val="28"/>
          <w:lang w:val="uk-UA" w:eastAsia="uk-UA"/>
        </w:rPr>
        <w:t>, та вже досить розвинену в порівнянні з неандертальцями систему суспільних відносин. Про це нам каже наприклад те що археологи знаходили місце на якому проживали кроманьйонські люди, впродовж 18тис. років. Це говорить нам про те що в них був розвинений родоплемінний устрій.</w:t>
      </w:r>
    </w:p>
    <w:p w14:paraId="2830D4C7" w14:textId="77777777" w:rsidR="003A3A53" w:rsidRPr="00984509" w:rsidRDefault="003A3A53"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Будівлі наметового типу, що вміщали 15-20 чоловік, свідчать про об'єднання членів групи в великі сім'ї, які і були макроодиницями організації племені. Необхідними нормами спільного життя стали фіксовані у вигляді суворої системи правила, які регулюють взаємовідносини між членами громади, виховання дітей, обряди ініціації (посвячення в статус дорослих) тощо. Громада просто не могла б існувати без таких правил, так само, як і без доповнючої їх системи покарань для осіб, які відмовляються їм слідувати.</w:t>
      </w:r>
    </w:p>
    <w:p w14:paraId="745FA617" w14:textId="77777777" w:rsidR="001C1829" w:rsidRPr="00984509" w:rsidRDefault="003A3A53"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 </w:t>
      </w:r>
      <w:r w:rsidR="00E25033" w:rsidRPr="00984509">
        <w:rPr>
          <w:rFonts w:ascii="Times New Roman" w:eastAsia="Times New Roman" w:hAnsi="Times New Roman" w:cs="Times New Roman"/>
          <w:sz w:val="28"/>
          <w:szCs w:val="28"/>
          <w:lang w:val="uk-UA" w:eastAsia="uk-UA"/>
        </w:rPr>
        <w:t xml:space="preserve">Ці та багато інших висновків про характерні особливості жит життєдіяльності людей даного періоду можливі лише на основі детального аналізу умов, в яких вона протікала. Широта і різноманітність способів впливу кроманьйонців на безпосереднє оточення перетворили середу їхнього життя в гігантський полігон, на якому випробовувалися нові засоби практичного мислення, оволодіння силами природи і усунення взаємної людської ворожості. Для людей цього часу доведено наявність свідомого ставлення до смерті і до мертвих членам свого племені. Їх осмислення навколишньої дійсності розвивалося в двох основних напрямках: раціональному, </w:t>
      </w:r>
      <w:r w:rsidR="00E25033" w:rsidRPr="00984509">
        <w:rPr>
          <w:rFonts w:ascii="Times New Roman" w:eastAsia="Times New Roman" w:hAnsi="Times New Roman" w:cs="Times New Roman"/>
          <w:sz w:val="28"/>
          <w:szCs w:val="28"/>
          <w:lang w:val="uk-UA" w:eastAsia="uk-UA"/>
        </w:rPr>
        <w:lastRenderedPageBreak/>
        <w:t>заснованому на досвіді, і ірраціональному, або магічному, пов'язаному з вірою і суб'єктивним навіюванням. Розглянемо, однак, перш за все наявні факти.</w:t>
      </w:r>
    </w:p>
    <w:p w14:paraId="1473AB5B" w14:textId="77777777" w:rsidR="00111A04" w:rsidRPr="00984509" w:rsidRDefault="00111A0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Якщо до кроманьйонців види знарядь праці були досить однотипними і схожими, то з приходом кроманьйонців все змінилося. Крім того що вони мали широкий спект</w:t>
      </w:r>
      <w:r w:rsidR="00ED2F43" w:rsidRPr="00984509">
        <w:rPr>
          <w:rFonts w:ascii="Times New Roman" w:eastAsia="Times New Roman" w:hAnsi="Times New Roman" w:cs="Times New Roman"/>
          <w:sz w:val="28"/>
          <w:szCs w:val="28"/>
          <w:lang w:val="uk-UA" w:eastAsia="uk-UA"/>
        </w:rPr>
        <w:t>р</w:t>
      </w:r>
      <w:r w:rsidRPr="00984509">
        <w:rPr>
          <w:rFonts w:ascii="Times New Roman" w:eastAsia="Times New Roman" w:hAnsi="Times New Roman" w:cs="Times New Roman"/>
          <w:sz w:val="28"/>
          <w:szCs w:val="28"/>
          <w:lang w:val="uk-UA" w:eastAsia="uk-UA"/>
        </w:rPr>
        <w:t xml:space="preserve"> різних знарядь, в тому числі для шиття одягу, вони користувалися унікальною і складною технологією виготовлення лез з каменю, шляхом важко вирахуваних розміток відколюючи по складній технології надзвичайно гострі кам’яні пластини. Реконструкція показала що зброя з таким наконечником значно гостріша металевої. Отримувані з призматичних ядрищ пластини нового типу дозволили різко розширити асортимент дрібних кам'яних знарядь, які були потрібні в умовах незрівнянно більш розвиненого, ніж раніше, життєвого укладу. </w:t>
      </w:r>
    </w:p>
    <w:p w14:paraId="34818439" w14:textId="77777777" w:rsidR="00111A04" w:rsidRPr="00984509" w:rsidRDefault="00111A0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Висновок, який можна зробити на підставі всіх цих даних, досить однозначний. Передумовою оволодіння даною технологією є високий рівень майстерності. Прийоми що лежать в основі цієї технології, не можуть щоразу винаходити заново, вони повинні передаватися від покоління до покоління. Причому мова йде про послідовність поколінь фахівців, чия діяльність починає набувати характер професії.</w:t>
      </w:r>
    </w:p>
    <w:p w14:paraId="67BA4117" w14:textId="77777777" w:rsidR="00111A04" w:rsidRPr="00984509" w:rsidRDefault="00ED2F43"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w:t>
      </w:r>
      <w:r w:rsidR="00111A04" w:rsidRPr="00984509">
        <w:rPr>
          <w:rFonts w:ascii="Times New Roman" w:eastAsia="Times New Roman" w:hAnsi="Times New Roman" w:cs="Times New Roman"/>
          <w:sz w:val="28"/>
          <w:szCs w:val="28"/>
          <w:lang w:val="uk-UA" w:eastAsia="uk-UA"/>
        </w:rPr>
        <w:t>Нові елементи були додані до знарядь полювання. Якщо виготовлення лез ще належить до прикладів трансформаційної технології (тут вибирається деякий предмет і частина його властивостей змінюється), то в разі ориньякских знарядь полювання ми стикаємося зі зразками конструктивної технології. Так, при виготовленні спису необхідно прикріпити наконечник до древка, що вимагає конструктивних навичок і певних розумових здібностей. Важливою подією в розвитку мисливського озброєння з'явився винахід першого механічного пристосування для метання дротиків і списів - списомет (метальн</w:t>
      </w:r>
      <w:r w:rsidRPr="00984509">
        <w:rPr>
          <w:rFonts w:ascii="Times New Roman" w:eastAsia="Times New Roman" w:hAnsi="Times New Roman" w:cs="Times New Roman"/>
          <w:sz w:val="28"/>
          <w:szCs w:val="28"/>
          <w:lang w:val="uk-UA" w:eastAsia="uk-UA"/>
        </w:rPr>
        <w:t>а</w:t>
      </w:r>
      <w:r w:rsidR="00111A04" w:rsidRPr="00984509">
        <w:rPr>
          <w:rFonts w:ascii="Times New Roman" w:eastAsia="Times New Roman" w:hAnsi="Times New Roman" w:cs="Times New Roman"/>
          <w:sz w:val="28"/>
          <w:szCs w:val="28"/>
          <w:lang w:val="uk-UA" w:eastAsia="uk-UA"/>
        </w:rPr>
        <w:t xml:space="preserve"> дошк</w:t>
      </w:r>
      <w:r w:rsidRPr="00984509">
        <w:rPr>
          <w:rFonts w:ascii="Times New Roman" w:eastAsia="Times New Roman" w:hAnsi="Times New Roman" w:cs="Times New Roman"/>
          <w:sz w:val="28"/>
          <w:szCs w:val="28"/>
          <w:lang w:val="uk-UA" w:eastAsia="uk-UA"/>
        </w:rPr>
        <w:t>а</w:t>
      </w:r>
      <w:r w:rsidR="00111A04" w:rsidRPr="00984509">
        <w:rPr>
          <w:rFonts w:ascii="Times New Roman" w:eastAsia="Times New Roman" w:hAnsi="Times New Roman" w:cs="Times New Roman"/>
          <w:sz w:val="28"/>
          <w:szCs w:val="28"/>
          <w:lang w:val="uk-UA" w:eastAsia="uk-UA"/>
        </w:rPr>
        <w:t>). Йдеться про конструкці</w:t>
      </w:r>
      <w:r w:rsidRPr="00984509">
        <w:rPr>
          <w:rFonts w:ascii="Times New Roman" w:eastAsia="Times New Roman" w:hAnsi="Times New Roman" w:cs="Times New Roman"/>
          <w:sz w:val="28"/>
          <w:szCs w:val="28"/>
          <w:lang w:val="uk-UA" w:eastAsia="uk-UA"/>
        </w:rPr>
        <w:t>ю</w:t>
      </w:r>
      <w:r w:rsidR="00111A04" w:rsidRPr="00984509">
        <w:rPr>
          <w:rFonts w:ascii="Times New Roman" w:eastAsia="Times New Roman" w:hAnsi="Times New Roman" w:cs="Times New Roman"/>
          <w:sz w:val="28"/>
          <w:szCs w:val="28"/>
          <w:lang w:val="uk-UA" w:eastAsia="uk-UA"/>
        </w:rPr>
        <w:t xml:space="preserve">, яка втілює послідовно продуману ідею подовження руки. </w:t>
      </w:r>
      <w:r w:rsidRPr="00984509">
        <w:rPr>
          <w:rFonts w:ascii="Times New Roman" w:eastAsia="Times New Roman" w:hAnsi="Times New Roman" w:cs="Times New Roman"/>
          <w:sz w:val="28"/>
          <w:szCs w:val="28"/>
          <w:lang w:val="uk-UA" w:eastAsia="uk-UA"/>
        </w:rPr>
        <w:t>списомет</w:t>
      </w:r>
      <w:r w:rsidR="00111A04" w:rsidRPr="00984509">
        <w:rPr>
          <w:rFonts w:ascii="Times New Roman" w:eastAsia="Times New Roman" w:hAnsi="Times New Roman" w:cs="Times New Roman"/>
          <w:sz w:val="28"/>
          <w:szCs w:val="28"/>
          <w:lang w:val="uk-UA" w:eastAsia="uk-UA"/>
        </w:rPr>
        <w:t xml:space="preserve"> представля</w:t>
      </w:r>
      <w:r w:rsidRPr="00984509">
        <w:rPr>
          <w:rFonts w:ascii="Times New Roman" w:eastAsia="Times New Roman" w:hAnsi="Times New Roman" w:cs="Times New Roman"/>
          <w:sz w:val="28"/>
          <w:szCs w:val="28"/>
          <w:lang w:val="uk-UA" w:eastAsia="uk-UA"/>
        </w:rPr>
        <w:t>в</w:t>
      </w:r>
      <w:r w:rsidR="00111A04" w:rsidRPr="00984509">
        <w:rPr>
          <w:rFonts w:ascii="Times New Roman" w:eastAsia="Times New Roman" w:hAnsi="Times New Roman" w:cs="Times New Roman"/>
          <w:sz w:val="28"/>
          <w:szCs w:val="28"/>
          <w:lang w:val="uk-UA" w:eastAsia="uk-UA"/>
        </w:rPr>
        <w:t xml:space="preserve"> собою стрижень завдовжки до 60 см з рукояткою у ближнього кінця і підставкою з пазом у далекого. У паз вставлявся кінець списа, як</w:t>
      </w:r>
      <w:r w:rsidRPr="00984509">
        <w:rPr>
          <w:rFonts w:ascii="Times New Roman" w:eastAsia="Times New Roman" w:hAnsi="Times New Roman" w:cs="Times New Roman"/>
          <w:sz w:val="28"/>
          <w:szCs w:val="28"/>
          <w:lang w:val="uk-UA" w:eastAsia="uk-UA"/>
        </w:rPr>
        <w:t>ий</w:t>
      </w:r>
      <w:r w:rsidR="00111A04" w:rsidRPr="00984509">
        <w:rPr>
          <w:rFonts w:ascii="Times New Roman" w:eastAsia="Times New Roman" w:hAnsi="Times New Roman" w:cs="Times New Roman"/>
          <w:sz w:val="28"/>
          <w:szCs w:val="28"/>
          <w:lang w:val="uk-UA" w:eastAsia="uk-UA"/>
        </w:rPr>
        <w:t xml:space="preserve"> ма</w:t>
      </w:r>
      <w:r w:rsidRPr="00984509">
        <w:rPr>
          <w:rFonts w:ascii="Times New Roman" w:eastAsia="Times New Roman" w:hAnsi="Times New Roman" w:cs="Times New Roman"/>
          <w:sz w:val="28"/>
          <w:szCs w:val="28"/>
          <w:lang w:val="uk-UA" w:eastAsia="uk-UA"/>
        </w:rPr>
        <w:t>в</w:t>
      </w:r>
      <w:r w:rsidR="00111A04" w:rsidRPr="00984509">
        <w:rPr>
          <w:rFonts w:ascii="Times New Roman" w:eastAsia="Times New Roman" w:hAnsi="Times New Roman" w:cs="Times New Roman"/>
          <w:sz w:val="28"/>
          <w:szCs w:val="28"/>
          <w:lang w:val="uk-UA" w:eastAsia="uk-UA"/>
        </w:rPr>
        <w:t xml:space="preserve"> довжину приблизно 2 м. Подовжуючи </w:t>
      </w:r>
      <w:r w:rsidR="00111A04" w:rsidRPr="00984509">
        <w:rPr>
          <w:rFonts w:ascii="Times New Roman" w:eastAsia="Times New Roman" w:hAnsi="Times New Roman" w:cs="Times New Roman"/>
          <w:sz w:val="28"/>
          <w:szCs w:val="28"/>
          <w:lang w:val="uk-UA" w:eastAsia="uk-UA"/>
        </w:rPr>
        <w:lastRenderedPageBreak/>
        <w:t xml:space="preserve">розмах руки, </w:t>
      </w:r>
      <w:r w:rsidRPr="00984509">
        <w:rPr>
          <w:rFonts w:ascii="Times New Roman" w:eastAsia="Times New Roman" w:hAnsi="Times New Roman" w:cs="Times New Roman"/>
          <w:sz w:val="28"/>
          <w:szCs w:val="28"/>
          <w:lang w:val="uk-UA" w:eastAsia="uk-UA"/>
        </w:rPr>
        <w:t>списомет</w:t>
      </w:r>
      <w:r w:rsidR="00111A04" w:rsidRPr="00984509">
        <w:rPr>
          <w:rFonts w:ascii="Times New Roman" w:eastAsia="Times New Roman" w:hAnsi="Times New Roman" w:cs="Times New Roman"/>
          <w:sz w:val="28"/>
          <w:szCs w:val="28"/>
          <w:lang w:val="uk-UA" w:eastAsia="uk-UA"/>
        </w:rPr>
        <w:t xml:space="preserve"> набагато збільшувала тим самим силу удару і дальність польоту списа. Як показали спеціальні проби, проведені вже в наш час, завдяки застосуванню </w:t>
      </w:r>
      <w:r w:rsidRPr="00984509">
        <w:rPr>
          <w:rFonts w:ascii="Times New Roman" w:eastAsia="Times New Roman" w:hAnsi="Times New Roman" w:cs="Times New Roman"/>
          <w:sz w:val="28"/>
          <w:szCs w:val="28"/>
          <w:lang w:val="uk-UA" w:eastAsia="uk-UA"/>
        </w:rPr>
        <w:t>списомету</w:t>
      </w:r>
      <w:r w:rsidR="00111A04" w:rsidRPr="00984509">
        <w:rPr>
          <w:rFonts w:ascii="Times New Roman" w:eastAsia="Times New Roman" w:hAnsi="Times New Roman" w:cs="Times New Roman"/>
          <w:sz w:val="28"/>
          <w:szCs w:val="28"/>
          <w:lang w:val="uk-UA" w:eastAsia="uk-UA"/>
        </w:rPr>
        <w:t xml:space="preserve"> дальність ураження цілі збільшувалася приблизно з 50 до 130 м. Тому не доводиться дивуватися, що буквально все тваринне оточення піддавалося переслідуванню і винищенн</w:t>
      </w:r>
      <w:r w:rsidRPr="00984509">
        <w:rPr>
          <w:rFonts w:ascii="Times New Roman" w:eastAsia="Times New Roman" w:hAnsi="Times New Roman" w:cs="Times New Roman"/>
          <w:sz w:val="28"/>
          <w:szCs w:val="28"/>
          <w:lang w:val="uk-UA" w:eastAsia="uk-UA"/>
        </w:rPr>
        <w:t>ю</w:t>
      </w:r>
      <w:r w:rsidR="00111A04" w:rsidRPr="00984509">
        <w:rPr>
          <w:rFonts w:ascii="Times New Roman" w:eastAsia="Times New Roman" w:hAnsi="Times New Roman" w:cs="Times New Roman"/>
          <w:sz w:val="28"/>
          <w:szCs w:val="28"/>
          <w:lang w:val="uk-UA" w:eastAsia="uk-UA"/>
        </w:rPr>
        <w:t>: північні олені, дикі коні, антилопи, мамонти, бізони, ведмеді, леви, а також, звичайно, пт</w:t>
      </w:r>
      <w:r w:rsidRPr="00984509">
        <w:rPr>
          <w:rFonts w:ascii="Times New Roman" w:eastAsia="Times New Roman" w:hAnsi="Times New Roman" w:cs="Times New Roman"/>
          <w:sz w:val="28"/>
          <w:szCs w:val="28"/>
          <w:lang w:val="uk-UA" w:eastAsia="uk-UA"/>
        </w:rPr>
        <w:t>ахи</w:t>
      </w:r>
      <w:r w:rsidR="00111A04" w:rsidRPr="00984509">
        <w:rPr>
          <w:rFonts w:ascii="Times New Roman" w:eastAsia="Times New Roman" w:hAnsi="Times New Roman" w:cs="Times New Roman"/>
          <w:sz w:val="28"/>
          <w:szCs w:val="28"/>
          <w:lang w:val="uk-UA" w:eastAsia="uk-UA"/>
        </w:rPr>
        <w:t xml:space="preserve"> та риби. Їх останки збереглися в товщі кухонних покидьків</w:t>
      </w:r>
      <w:r w:rsidRPr="00984509">
        <w:rPr>
          <w:rFonts w:ascii="Times New Roman" w:eastAsia="Times New Roman" w:hAnsi="Times New Roman" w:cs="Times New Roman"/>
          <w:sz w:val="28"/>
          <w:szCs w:val="28"/>
          <w:lang w:val="uk-UA" w:eastAsia="uk-UA"/>
        </w:rPr>
        <w:t xml:space="preserve"> досягає декількох метрів</w:t>
      </w:r>
      <w:r w:rsidR="00111A04" w:rsidRPr="00984509">
        <w:rPr>
          <w:rFonts w:ascii="Times New Roman" w:eastAsia="Times New Roman" w:hAnsi="Times New Roman" w:cs="Times New Roman"/>
          <w:sz w:val="28"/>
          <w:szCs w:val="28"/>
          <w:lang w:val="uk-UA" w:eastAsia="uk-UA"/>
        </w:rPr>
        <w:t>, що скупчилися в результаті життєдіяльності цілого ряду поколінь.</w:t>
      </w:r>
      <w:r w:rsidRPr="00984509">
        <w:rPr>
          <w:rFonts w:ascii="Times New Roman" w:eastAsia="Times New Roman" w:hAnsi="Times New Roman" w:cs="Times New Roman"/>
          <w:sz w:val="28"/>
          <w:szCs w:val="28"/>
          <w:lang w:val="uk-UA" w:eastAsia="uk-UA"/>
        </w:rPr>
        <w:t xml:space="preserve"> "[21]</w:t>
      </w:r>
    </w:p>
    <w:p w14:paraId="6F600D02" w14:textId="77777777" w:rsidR="003E1F59" w:rsidRPr="00984509" w:rsidRDefault="003E1F59"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Найвищим досягненням в сфері знарядь кам’яного віку, є мікроліт. Це комплексне знаряддя яке виготовлялося з багатьох гострих спеціально оброблених кам’яних трапецій, які послідовно вставлялися в дерев’яне руків’я, завдяки чому вдавалося зробити інструмент який прекрасно підходив щоб пилити.</w:t>
      </w:r>
    </w:p>
    <w:p w14:paraId="52DFF704" w14:textId="77777777" w:rsidR="005E4448" w:rsidRPr="00984509" w:rsidRDefault="003E1F59"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Також люди тієї доби дуже вміло використовували вогонь в своїх цілях, так, вони прокопували спеціальні канали, які дозволяли підвести до вогню більше кисню, і завдяки чому регулювати температуру та навіть використовувати в якості пального кістки. Також вони вміли витоплювати мінерали роблячи з них красителі. Це каже нам про розвинене творче мислення, яке використовували для створення но</w:t>
      </w:r>
      <w:r w:rsidR="005E4448" w:rsidRPr="00984509">
        <w:rPr>
          <w:rFonts w:ascii="Times New Roman" w:eastAsia="Times New Roman" w:hAnsi="Times New Roman" w:cs="Times New Roman"/>
          <w:sz w:val="28"/>
          <w:szCs w:val="28"/>
          <w:lang w:val="uk-UA" w:eastAsia="uk-UA"/>
        </w:rPr>
        <w:t xml:space="preserve">вих технологій. </w:t>
      </w:r>
      <w:r w:rsidRPr="00984509">
        <w:rPr>
          <w:rFonts w:ascii="Times New Roman" w:eastAsia="Times New Roman" w:hAnsi="Times New Roman" w:cs="Times New Roman"/>
          <w:sz w:val="28"/>
          <w:szCs w:val="28"/>
          <w:lang w:val="uk-UA" w:eastAsia="uk-UA"/>
        </w:rPr>
        <w:t>З двох або більшої кількості вихідних субстанцій під впливом температури і хімічних реакцій виходить речовина з абсолютно новим набором властивостей. Виготовлення скла, бронзи, цементу, штучних волокон, тощо, в принципі підкоряється цій же загальній схемі. Загальна потреба як основа мотивації когнітивних процесів зумовила створення матеріалу, який які раніше не зустрічався в природі. Наявність фарби набувало в життя перв</w:t>
      </w:r>
      <w:r w:rsidR="005E4448" w:rsidRPr="00984509">
        <w:rPr>
          <w:rFonts w:ascii="Times New Roman" w:eastAsia="Times New Roman" w:hAnsi="Times New Roman" w:cs="Times New Roman"/>
          <w:sz w:val="28"/>
          <w:szCs w:val="28"/>
          <w:lang w:val="uk-UA" w:eastAsia="uk-UA"/>
        </w:rPr>
        <w:t>існородової</w:t>
      </w:r>
      <w:r w:rsidRPr="00984509">
        <w:rPr>
          <w:rFonts w:ascii="Times New Roman" w:eastAsia="Times New Roman" w:hAnsi="Times New Roman" w:cs="Times New Roman"/>
          <w:sz w:val="28"/>
          <w:szCs w:val="28"/>
          <w:lang w:val="uk-UA" w:eastAsia="uk-UA"/>
        </w:rPr>
        <w:t xml:space="preserve"> громади все більшої значущості, тому, треба думати, що участь в її виготовленні</w:t>
      </w:r>
      <w:r w:rsidR="005E4448"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мал</w:t>
      </w:r>
      <w:r w:rsidR="005E4448" w:rsidRPr="00984509">
        <w:rPr>
          <w:rFonts w:ascii="Times New Roman" w:eastAsia="Times New Roman" w:hAnsi="Times New Roman" w:cs="Times New Roman"/>
          <w:sz w:val="28"/>
          <w:szCs w:val="28"/>
          <w:lang w:val="uk-UA" w:eastAsia="uk-UA"/>
        </w:rPr>
        <w:t>а</w:t>
      </w:r>
      <w:r w:rsidRPr="00984509">
        <w:rPr>
          <w:rFonts w:ascii="Times New Roman" w:eastAsia="Times New Roman" w:hAnsi="Times New Roman" w:cs="Times New Roman"/>
          <w:sz w:val="28"/>
          <w:szCs w:val="28"/>
          <w:lang w:val="uk-UA" w:eastAsia="uk-UA"/>
        </w:rPr>
        <w:t xml:space="preserve"> для кожного соціально інтегрованого індивіда характер важливого афективно-емоційного підкріплення. Видатні досягнення на цьому терені викликали почуття власної соціальної значущості. </w:t>
      </w:r>
    </w:p>
    <w:p w14:paraId="25EF9A80" w14:textId="15D5E608" w:rsidR="003E1F59" w:rsidRPr="00984509" w:rsidRDefault="003E1F59"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Поява первісного мистецтва було підготовлено сотнями тисячоліть розвитку суспільства і праці, в процесі якого </w:t>
      </w:r>
      <w:r w:rsidR="005E4448" w:rsidRPr="00984509">
        <w:rPr>
          <w:rFonts w:ascii="Times New Roman" w:eastAsia="Times New Roman" w:hAnsi="Times New Roman" w:cs="Times New Roman"/>
          <w:sz w:val="28"/>
          <w:szCs w:val="28"/>
          <w:lang w:val="uk-UA" w:eastAsia="uk-UA"/>
        </w:rPr>
        <w:t>відбувалась прогресивна зміна природи самої людини, його органів почуттів і здібностей. На списометах кроманьйонця археологи знову і знову знаходять фігури і орнамент. У ряді французьких печер (Ла-</w:t>
      </w:r>
      <w:proofErr w:type="spellStart"/>
      <w:r w:rsidR="005E4448" w:rsidRPr="00984509">
        <w:rPr>
          <w:rFonts w:ascii="Times New Roman" w:eastAsia="Times New Roman" w:hAnsi="Times New Roman" w:cs="Times New Roman"/>
          <w:sz w:val="28"/>
          <w:szCs w:val="28"/>
          <w:lang w:val="uk-UA" w:eastAsia="uk-UA"/>
        </w:rPr>
        <w:t>Ферраси</w:t>
      </w:r>
      <w:proofErr w:type="spellEnd"/>
      <w:r w:rsidR="005E4448" w:rsidRPr="00984509">
        <w:rPr>
          <w:rFonts w:ascii="Times New Roman" w:eastAsia="Times New Roman" w:hAnsi="Times New Roman" w:cs="Times New Roman"/>
          <w:sz w:val="28"/>
          <w:szCs w:val="28"/>
          <w:lang w:val="uk-UA" w:eastAsia="uk-UA"/>
        </w:rPr>
        <w:t xml:space="preserve">, </w:t>
      </w:r>
      <w:proofErr w:type="spellStart"/>
      <w:r w:rsidR="005E4448" w:rsidRPr="00984509">
        <w:rPr>
          <w:rFonts w:ascii="Times New Roman" w:eastAsia="Times New Roman" w:hAnsi="Times New Roman" w:cs="Times New Roman"/>
          <w:sz w:val="28"/>
          <w:szCs w:val="28"/>
          <w:lang w:val="uk-UA" w:eastAsia="uk-UA"/>
        </w:rPr>
        <w:t>Ле-Мустье</w:t>
      </w:r>
      <w:proofErr w:type="spellEnd"/>
      <w:r w:rsidR="005E4448" w:rsidRPr="00984509">
        <w:rPr>
          <w:rFonts w:ascii="Times New Roman" w:eastAsia="Times New Roman" w:hAnsi="Times New Roman" w:cs="Times New Roman"/>
          <w:sz w:val="28"/>
          <w:szCs w:val="28"/>
          <w:lang w:val="uk-UA" w:eastAsia="uk-UA"/>
        </w:rPr>
        <w:t xml:space="preserve"> і ін.) Виявлені кам'яні плитки з орнаментами і візерунками, які стосуються ще більш раннього часу. Як зазначає А. П. Окладников</w:t>
      </w:r>
      <w:r w:rsidR="00C975CA">
        <w:rPr>
          <w:rFonts w:ascii="Times New Roman" w:eastAsia="Times New Roman" w:hAnsi="Times New Roman" w:cs="Times New Roman"/>
          <w:sz w:val="28"/>
          <w:szCs w:val="28"/>
          <w:lang w:val="uk-UA" w:eastAsia="uk-UA"/>
        </w:rPr>
        <w:t>, «</w:t>
      </w:r>
      <w:r w:rsidR="005E4448" w:rsidRPr="00984509">
        <w:rPr>
          <w:rFonts w:ascii="Times New Roman" w:eastAsia="Times New Roman" w:hAnsi="Times New Roman" w:cs="Times New Roman"/>
          <w:sz w:val="28"/>
          <w:szCs w:val="28"/>
          <w:lang w:val="uk-UA" w:eastAsia="uk-UA"/>
        </w:rPr>
        <w:t xml:space="preserve">їх творець зумів подолати інерцію старої відсталості розуму і хаосу асоціацій. Він навів порядок в бурхливому потоці вражень. Відібрав у нього те, що для нього було істотно важливо, і висловив це істотне в абстрактній формі симетрично розташованих геометричних ліній. Ясне замість неясного і розпливчастого, порядок замість безладу, логіка на зміну туманним відчуттям і проблискам </w:t>
      </w:r>
      <w:r w:rsidR="00C975CA">
        <w:rPr>
          <w:rFonts w:ascii="Times New Roman" w:eastAsia="Times New Roman" w:hAnsi="Times New Roman" w:cs="Times New Roman"/>
          <w:sz w:val="28"/>
          <w:szCs w:val="28"/>
          <w:lang w:val="uk-UA" w:eastAsia="uk-UA"/>
        </w:rPr>
        <w:t>–</w:t>
      </w:r>
      <w:r w:rsidR="005E4448" w:rsidRPr="00984509">
        <w:rPr>
          <w:rFonts w:ascii="Times New Roman" w:eastAsia="Times New Roman" w:hAnsi="Times New Roman" w:cs="Times New Roman"/>
          <w:sz w:val="28"/>
          <w:szCs w:val="28"/>
          <w:lang w:val="uk-UA" w:eastAsia="uk-UA"/>
        </w:rPr>
        <w:t xml:space="preserve"> такий об'єктивний сенс цього найдавнішого зразка орнаменту</w:t>
      </w:r>
      <w:r w:rsidR="00C975CA">
        <w:rPr>
          <w:rFonts w:ascii="Times New Roman" w:eastAsia="Times New Roman" w:hAnsi="Times New Roman" w:cs="Times New Roman"/>
          <w:sz w:val="28"/>
          <w:szCs w:val="28"/>
          <w:lang w:val="uk-UA" w:eastAsia="uk-UA"/>
        </w:rPr>
        <w:t xml:space="preserve">» </w:t>
      </w:r>
      <w:r w:rsidR="005E4448" w:rsidRPr="00984509">
        <w:rPr>
          <w:rFonts w:ascii="Times New Roman" w:eastAsia="Times New Roman" w:hAnsi="Times New Roman" w:cs="Times New Roman"/>
          <w:sz w:val="28"/>
          <w:szCs w:val="28"/>
          <w:lang w:val="uk-UA" w:eastAsia="uk-UA"/>
        </w:rPr>
        <w:t>[22]</w:t>
      </w:r>
      <w:r w:rsidR="00C975CA">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w:t>
      </w:r>
    </w:p>
    <w:p w14:paraId="7406F10C" w14:textId="77777777" w:rsidR="005E4448" w:rsidRPr="00984509" w:rsidRDefault="005E4448"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Всім відомо що люди кам’яного віку залишили дуже багато наскальних малюнків. Їх головною </w:t>
      </w:r>
      <w:r w:rsidR="008E6F96" w:rsidRPr="00984509">
        <w:rPr>
          <w:rFonts w:ascii="Times New Roman" w:eastAsia="Times New Roman" w:hAnsi="Times New Roman" w:cs="Times New Roman"/>
          <w:sz w:val="28"/>
          <w:szCs w:val="28"/>
          <w:lang w:val="uk-UA" w:eastAsia="uk-UA"/>
        </w:rPr>
        <w:t>властивістю</w:t>
      </w:r>
      <w:r w:rsidRPr="00984509">
        <w:rPr>
          <w:rFonts w:ascii="Times New Roman" w:eastAsia="Times New Roman" w:hAnsi="Times New Roman" w:cs="Times New Roman"/>
          <w:sz w:val="28"/>
          <w:szCs w:val="28"/>
          <w:lang w:val="uk-UA" w:eastAsia="uk-UA"/>
        </w:rPr>
        <w:t xml:space="preserve"> є те </w:t>
      </w:r>
      <w:r w:rsidR="008E6F96" w:rsidRPr="00984509">
        <w:rPr>
          <w:rFonts w:ascii="Times New Roman" w:eastAsia="Times New Roman" w:hAnsi="Times New Roman" w:cs="Times New Roman"/>
          <w:sz w:val="28"/>
          <w:szCs w:val="28"/>
          <w:lang w:val="uk-UA" w:eastAsia="uk-UA"/>
        </w:rPr>
        <w:t xml:space="preserve">що вони дуже детальні і при тому зберігають і викликають яскраві і афективно забарвлені емоції у сприймачів цього мистецтва. Звірі малюються наприклад з гарним відтворенням динаміки. На одному з відомих печерних малюнків зображено химерну істоту яка втілює в собі якості безлічі різних тварин, при тому химера ця дуже детально намальована. Нам не відомо кого намагались зобразити на цьому малюнку, можливо чаклуна, а можливо бога. Ця істота буквально панує над зображеними на тій же стіні звірами. Автори першого наукового опису цих зображень відзначили, що вони мимоволі викликають асоціації з богом Паном з грецької міфології, а гібрид корови і бізона нагадує деякі давньоєгипетські малюнки. Незважаючи на всю свою фантастичність, головна фігура буквально приголомшує глядача реалізмом виконання і життєвістю. Ясно одне: конструктивне наочне мислення набуло на цьому етапі розвитку силу художньої виразності. Це мислення, носій якого може здійснювати уявні маніпуляції з феноменальним світом, передбачаючи отримання зі старих елементів нового продукту. У сфері мистецтва ці інтелектуальні можливості </w:t>
      </w:r>
      <w:r w:rsidR="008E6F96" w:rsidRPr="00984509">
        <w:rPr>
          <w:rFonts w:ascii="Times New Roman" w:eastAsia="Times New Roman" w:hAnsi="Times New Roman" w:cs="Times New Roman"/>
          <w:sz w:val="28"/>
          <w:szCs w:val="28"/>
          <w:lang w:val="uk-UA" w:eastAsia="uk-UA"/>
        </w:rPr>
        <w:lastRenderedPageBreak/>
        <w:t>проявляються в не меншому ступені, ніж у сфері технології виготовлення знарядь. Тому не доводиться дивуватися, що конструктивні когнітивні процеси є необхідною передумовою і основою як мистецтва, так і техніки.</w:t>
      </w:r>
    </w:p>
    <w:p w14:paraId="495A3D50" w14:textId="77777777" w:rsidR="00375274" w:rsidRPr="00984509" w:rsidRDefault="0037527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Також з’явились і прикраси, які набирали все більшу силу в підкресленні почуття важливості того хто їх носив. В розкопках датованих тими часами, дуже часто знаходили поховання, в якому один був в масі розкішних прикрас, а всі інші відносно нього, були досить просто поховані, проте все одно, ритуал був досить складним, і тому помершим, давали в потойбічний світ, певні речі, фарбували щоки охрою, тощо.</w:t>
      </w:r>
    </w:p>
    <w:p w14:paraId="25EF0BE4" w14:textId="77777777" w:rsidR="00375274" w:rsidRPr="00984509" w:rsidRDefault="0037527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Ідея приборкання смерті і воскресіння, судячи з усього, глибоко хвилювала людей того далекого часу. Нам невідомі їх думки і почуття. Але те, що в найдавніших епосах світу знову і знову повторюється саме ця тема, чи є простою випадковістю, адже в кінці розглянутого періоду - 10 тис. років тому - існували усні перекази, які могли в більш-менш зміненій формі вплинути на перші письмові пам'ятники людства.</w:t>
      </w:r>
    </w:p>
    <w:p w14:paraId="5EA7FDE5" w14:textId="77777777" w:rsidR="00375274" w:rsidRPr="00984509" w:rsidRDefault="0037527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Таких розвиток обрядів і мистецтва говорить нам про розвиток магічного мислення, проте паралельно розвивалось і раціонально логічне осмислення світу.</w:t>
      </w:r>
    </w:p>
    <w:p w14:paraId="6DC432C0" w14:textId="77777777" w:rsidR="00375274" w:rsidRPr="00984509" w:rsidRDefault="0037527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 був знайдений фрагмент кістки, на якому були нанесені кам’яні зарубки, які були зроблені в різний час, різними інструментами, а кількість зарубок була 69. Хтось висував теорії, що таким чином позначались різні цикли місяця, а хтось вважає що таким чином первісні люди відмічали успіхи полювання. У всякому разі можна вважати доведеним, що мова йде про кількісну фіксаці</w:t>
      </w:r>
      <w:r w:rsidR="0087139A" w:rsidRPr="00984509">
        <w:rPr>
          <w:rFonts w:ascii="Times New Roman" w:eastAsia="Times New Roman" w:hAnsi="Times New Roman" w:cs="Times New Roman"/>
          <w:sz w:val="28"/>
          <w:szCs w:val="28"/>
          <w:lang w:val="uk-UA" w:eastAsia="uk-UA"/>
        </w:rPr>
        <w:t>ю</w:t>
      </w:r>
      <w:r w:rsidRPr="00984509">
        <w:rPr>
          <w:rFonts w:ascii="Times New Roman" w:eastAsia="Times New Roman" w:hAnsi="Times New Roman" w:cs="Times New Roman"/>
          <w:sz w:val="28"/>
          <w:szCs w:val="28"/>
          <w:lang w:val="uk-UA" w:eastAsia="uk-UA"/>
        </w:rPr>
        <w:t xml:space="preserve"> </w:t>
      </w:r>
      <w:r w:rsidR="0087139A" w:rsidRPr="00984509">
        <w:rPr>
          <w:rFonts w:ascii="Times New Roman" w:eastAsia="Times New Roman" w:hAnsi="Times New Roman" w:cs="Times New Roman"/>
          <w:sz w:val="28"/>
          <w:szCs w:val="28"/>
          <w:lang w:val="uk-UA" w:eastAsia="uk-UA"/>
        </w:rPr>
        <w:t>розгортаючоїсь</w:t>
      </w:r>
      <w:r w:rsidRPr="00984509">
        <w:rPr>
          <w:rFonts w:ascii="Times New Roman" w:eastAsia="Times New Roman" w:hAnsi="Times New Roman" w:cs="Times New Roman"/>
          <w:sz w:val="28"/>
          <w:szCs w:val="28"/>
          <w:lang w:val="uk-UA" w:eastAsia="uk-UA"/>
        </w:rPr>
        <w:t xml:space="preserve"> в часі послідовності подій. З точки зору організації когнітивних процесів тут здійснювалося перетворення часового виміру в просторову форму. Якщо погодитися з інтерпретацією А. Маршака, то замітки на роговий пластині означають перетворене в знакову структуру уявлення про цикл подій, які не можуть бути сприйняті </w:t>
      </w:r>
      <w:r w:rsidR="0087139A" w:rsidRPr="00984509">
        <w:rPr>
          <w:rFonts w:ascii="Times New Roman" w:eastAsia="Times New Roman" w:hAnsi="Times New Roman" w:cs="Times New Roman"/>
          <w:sz w:val="28"/>
          <w:szCs w:val="28"/>
          <w:lang w:val="uk-UA" w:eastAsia="uk-UA"/>
        </w:rPr>
        <w:t>симультанно</w:t>
      </w:r>
      <w:r w:rsidRPr="00984509">
        <w:rPr>
          <w:rFonts w:ascii="Times New Roman" w:eastAsia="Times New Roman" w:hAnsi="Times New Roman" w:cs="Times New Roman"/>
          <w:sz w:val="28"/>
          <w:szCs w:val="28"/>
          <w:lang w:val="uk-UA" w:eastAsia="uk-UA"/>
        </w:rPr>
        <w:t>. Таке стиснення тимчасової інформації і її вираження в абстрактно-просторової формі також характеризує конструктивний і творчий тип мислення.</w:t>
      </w:r>
    </w:p>
    <w:p w14:paraId="1ADBD38F" w14:textId="77777777" w:rsidR="0087139A" w:rsidRPr="00984509" w:rsidRDefault="00E70DD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За час існування кроманьйонської людини пройшов розвиток життя, мислення і технологій був сильнішим ніж, за мільйони років до них. В ході подальшої неолітичної революції, пов'язаної з майже повсюдним переходом від полювання до землеробства був обумовлений в VIII-VI тисячоліттях до нашої ери справжній демографічний вибух, відбулося подальше прискорення технологічного прогресу і вдосконалення структури соціальних відносин. Завдяки розвитку конструктивних прийомів виготовлення і використання знарядь відбулося формування груп фахівців, які перебували у взаємній залежності. Така спеціалізація є прообразом майбутніх професій з організованими формами і інститутами передачі громадського та індивідуального досвіду. </w:t>
      </w:r>
    </w:p>
    <w:p w14:paraId="7E4FC653" w14:textId="77777777" w:rsidR="00E70DD4" w:rsidRPr="00984509" w:rsidRDefault="00E70DD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 зв’язку з цим почала зростати кількість торгових відносин де обмінювалися як знаряддями, матеріалами та навіть досвідом. Це спричинює виникнення торгового еквіваленту. Останній залежить від якості і рідкості речі, що стала товаром.   Прагнення володіти соціально значущою річчю, яка має цінність в очах інших людей, було висловлено тоді навряд чи в меншому ступені, ніж у наш час. У всякому разі, воно незмінно стимулювало з тих пір індивідуальний і колективний прогрес. Ми розглянули деякі основні етапи розвитку засобів праці, які виступали опосередковуючою ланкою між знанням і практичною діяльністю. В ході цього розвитку відбувався також процес історичного формування соціально значущих здібностей. Серед об'єктів уречевленої людської діяльності виявляються також витвори мистецтва. Їх соціальна значимість і естетичний вплив, безсумнівно, стали одним з найбільш важливих факторів формування особистості людини.</w:t>
      </w:r>
    </w:p>
    <w:p w14:paraId="557852E4" w14:textId="77777777" w:rsidR="00E70DD4" w:rsidRPr="00984509" w:rsidRDefault="00E70DD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В подальшому почали формуватися і примітивні форми влади, та соціальне розшарування. Одним з важливих етапів переходу до цього можна вважати досліджену археологами велетенську печеру, </w:t>
      </w:r>
      <w:r w:rsidR="00566442" w:rsidRPr="00984509">
        <w:rPr>
          <w:rFonts w:ascii="Times New Roman" w:eastAsia="Times New Roman" w:hAnsi="Times New Roman" w:cs="Times New Roman"/>
          <w:sz w:val="28"/>
          <w:szCs w:val="28"/>
          <w:lang w:val="uk-UA" w:eastAsia="uk-UA"/>
        </w:rPr>
        <w:t xml:space="preserve">в якій жили багато поколінь людей. Знизу були ліси і долини повні здобичі. Проте коли почались сильні заморозки, звірі </w:t>
      </w:r>
      <w:proofErr w:type="spellStart"/>
      <w:r w:rsidR="00566442" w:rsidRPr="00984509">
        <w:rPr>
          <w:rFonts w:ascii="Times New Roman" w:eastAsia="Times New Roman" w:hAnsi="Times New Roman" w:cs="Times New Roman"/>
          <w:sz w:val="28"/>
          <w:szCs w:val="28"/>
          <w:lang w:val="uk-UA" w:eastAsia="uk-UA"/>
        </w:rPr>
        <w:t>втікли</w:t>
      </w:r>
      <w:proofErr w:type="spellEnd"/>
      <w:r w:rsidR="00566442" w:rsidRPr="00984509">
        <w:rPr>
          <w:rFonts w:ascii="Times New Roman" w:eastAsia="Times New Roman" w:hAnsi="Times New Roman" w:cs="Times New Roman"/>
          <w:sz w:val="28"/>
          <w:szCs w:val="28"/>
          <w:lang w:val="uk-UA" w:eastAsia="uk-UA"/>
        </w:rPr>
        <w:t xml:space="preserve"> вглиб континенту. Проте люди не покинули насиджене місце, а замість того удосконалили засоби рибалки, та почали </w:t>
      </w:r>
      <w:r w:rsidR="00566442" w:rsidRPr="00984509">
        <w:rPr>
          <w:rFonts w:ascii="Times New Roman" w:eastAsia="Times New Roman" w:hAnsi="Times New Roman" w:cs="Times New Roman"/>
          <w:sz w:val="28"/>
          <w:szCs w:val="28"/>
          <w:lang w:val="uk-UA" w:eastAsia="uk-UA"/>
        </w:rPr>
        <w:lastRenderedPageBreak/>
        <w:t>відправляти експедиції мисливців, вглиб материку. Можливо саме тоді почала з’являтись прив’язаність до рідних місць і сімейного вогнища. Чи не набуло для них місце, де вони провели свої дитячі роки, де були поховані їхні предки, місце їх страхів, поневірянь і надій велику суб'єктивну значимість, більш важливу, ніж сите існування десь в глибині материка? Мабуть, пояснення пов'язане саме з цим.</w:t>
      </w:r>
    </w:p>
    <w:p w14:paraId="0410CEAC" w14:textId="2A0E59A3" w:rsidR="00566442" w:rsidRPr="00984509" w:rsidRDefault="0056644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Схожа осіла громада виникла 17 тис. </w:t>
      </w:r>
      <w:r w:rsidR="00C975CA">
        <w:rPr>
          <w:rFonts w:ascii="Times New Roman" w:eastAsia="Times New Roman" w:hAnsi="Times New Roman" w:cs="Times New Roman"/>
          <w:sz w:val="28"/>
          <w:szCs w:val="28"/>
          <w:lang w:val="uk-UA" w:eastAsia="uk-UA"/>
        </w:rPr>
        <w:t>р</w:t>
      </w:r>
      <w:r w:rsidRPr="00984509">
        <w:rPr>
          <w:rFonts w:ascii="Times New Roman" w:eastAsia="Times New Roman" w:hAnsi="Times New Roman" w:cs="Times New Roman"/>
          <w:sz w:val="28"/>
          <w:szCs w:val="28"/>
          <w:lang w:val="uk-UA" w:eastAsia="uk-UA"/>
        </w:rPr>
        <w:t>оків тому у Верхнього Нілу на відстані 45 км від нинішнього Асуана. Уся долина Нілу є, по суті, гігантським оазисом. Якби не Ніл, то Єгипет представляв би собою пустелю, подібну Лівійській. Поступово тут з'явилося землеробство: просо і пшеницю сіяли прямо у вологий мул, що залишився на березі після чергового розливу Нілу. Урожай прибирали за допомогою серпів з кам'яними вкладними лезами. Виготовлялися кам'яні зернотерки, а отже, з зерна робили не тільки кашу, а й пекли хліб, ймовірно, замішуючи борошно з водою і використовуючи замість плити розжарені камені - приблизно так печуть коржі досі в деяких найбільш відсталих районах Землі.</w:t>
      </w:r>
    </w:p>
    <w:p w14:paraId="13D547CC" w14:textId="77777777" w:rsidR="00566442" w:rsidRPr="00984509" w:rsidRDefault="00B3703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Багато первісних громад жили у річок і це мало дуже сильні переваги. Бо цикли притоків і відтоків були циклічними, і їх можна було передбачити, а отже і планувати господарчу діяльність, що спричинило величезних демографічних вибух і розвиток суспільства і культури в таких осередках людства. </w:t>
      </w:r>
      <w:r w:rsidR="00E13E25" w:rsidRPr="00984509">
        <w:rPr>
          <w:rFonts w:ascii="Times New Roman" w:eastAsia="Times New Roman" w:hAnsi="Times New Roman" w:cs="Times New Roman"/>
          <w:sz w:val="28"/>
          <w:szCs w:val="28"/>
          <w:lang w:val="uk-UA" w:eastAsia="uk-UA"/>
        </w:rPr>
        <w:t>Однак збільшення щільності населення мало і зворотний вплив. Необхідно було знайти якісно нові форми організації суспільного життя. Було випробувано багато рішень, і тим з них, які витримали тривалу перевірку, приписували божественне походження. Спільність рішень, що виникли в різних частинах Землі, повинна мати частково також і психологічне обґрунтування. Бо відповідність історично розвиваючимся законам мислення і діяльності людини визначає умови, при яких вона підпорядковується і при яких вона повстає, навіть якщо останнє коштує їй життя. Така свідома самопожертва означає подолання основної організмічної потреби, яка визначає спрямованість всього біологічного розвитку - потреби у виживанні.</w:t>
      </w:r>
    </w:p>
    <w:p w14:paraId="78301022" w14:textId="77777777" w:rsidR="00D73741" w:rsidRPr="00984509" w:rsidRDefault="00D73741"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Щоб описати первісні громади та засади первісного мислення людей, до періоду виникнення перших міст-держав, нам треба звернутися до певної хитрості. Бо ми не можемо знати що насправді коїлося в голові первісних людей, а писемних пам’яток вони як таких, звичних нам не залишали. Тому щоб вивчити цей період нам потрібно буде вивчити племена що змогли зберегтися і на наш час, при тому на ранній формі розвитку. Звичайно це не одне й те саме, проте досить подібне, і тому підходить для нашого дослідження.</w:t>
      </w:r>
    </w:p>
    <w:p w14:paraId="66E7DCF0" w14:textId="77777777" w:rsidR="00D73741" w:rsidRDefault="00D73741" w:rsidP="00D73741">
      <w:pPr>
        <w:pStyle w:val="1"/>
        <w:jc w:val="center"/>
        <w:rPr>
          <w:lang w:val="uk-UA"/>
        </w:rPr>
      </w:pPr>
      <w:r>
        <w:rPr>
          <w:lang w:val="uk-UA"/>
        </w:rPr>
        <w:t>Архаїчне мислення</w:t>
      </w:r>
    </w:p>
    <w:p w14:paraId="6813D54D" w14:textId="77777777" w:rsidR="00D73741" w:rsidRPr="00984509" w:rsidRDefault="001A0F5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Весь час ми виходили з твердження що по рівню розвитку знарядь праці можна судити про рівень обумовленого розвитком розподілу праці суспільства. Проте тепер ми розглянемо картину дещо з іншого боку.</w:t>
      </w:r>
    </w:p>
    <w:p w14:paraId="5BEADD50" w14:textId="77777777" w:rsidR="001A0F52" w:rsidRPr="00984509" w:rsidRDefault="001A0F5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 неандертальців як відомо не було великого розмаїття знарядь праці, а також не було сильного розподілу в групі на майстрів, чи майстрів різного типу. Знаряддя праці повинні були вміти виготовляти всі, і при тому доволі типові. В рамках кочового життя, та постійних небезпек в їх спільноті мисливців, це навіть було в нагоді і підвищувало здатність до виживання групи. Бо так можна було легше заміняти людей.</w:t>
      </w:r>
    </w:p>
    <w:p w14:paraId="5C3926F2" w14:textId="77777777" w:rsidR="001A0F52" w:rsidRPr="00984509" w:rsidRDefault="001A0F5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З переходом до осілості, зі створенням постійних жител, типи виникаючих життєвих ситуацій, стають значно більш доступним для огляду, а вимоги до племені - більш передбачуваними. При цьому зростає ступінь ідентифікації індивіда з його соціальною функцією. Здібності «вростають» в необхідні форми соціальних потреб, отримуючи в результаті задоволення останніх оцінку, відповідну їх якості, і надаючи зворотній емоційний вплив, який в свою чергу стимулює мотивацію досягнення (відповідно до дії механізму гедоністичного диференціала). Подальша професійна диференціація є вже наслідком. В рамках професійно-спеціалізованих груп, передаються знання і навички, вироблені попередніми поколіннями. Складний поділ праці тягне за собою необхідність відтворення знань, здобутих суспільством. Витрати на навчання, а також внесок груп фахівців в </w:t>
      </w:r>
      <w:r w:rsidRPr="00984509">
        <w:rPr>
          <w:rFonts w:ascii="Times New Roman" w:eastAsia="Times New Roman" w:hAnsi="Times New Roman" w:cs="Times New Roman"/>
          <w:sz w:val="28"/>
          <w:szCs w:val="28"/>
          <w:lang w:val="uk-UA" w:eastAsia="uk-UA"/>
        </w:rPr>
        <w:lastRenderedPageBreak/>
        <w:t>задоволення загальних потреб могли впливати на загальну соціальну оцінку професійних груп і їх діяльності.</w:t>
      </w:r>
    </w:p>
    <w:p w14:paraId="1797E670" w14:textId="77777777" w:rsidR="001A0F52" w:rsidRPr="00984509" w:rsidRDefault="001A0F5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Так відбувалось відділення одних соціальних прошарків від інших, які при тому були взаємозалежними, а отже утворювали собою структуру, яка символічно осягає себе як єдине ціле. Тепер </w:t>
      </w:r>
      <w:r w:rsidR="006B51BE" w:rsidRPr="00984509">
        <w:rPr>
          <w:rFonts w:ascii="Times New Roman" w:eastAsia="Times New Roman" w:hAnsi="Times New Roman" w:cs="Times New Roman"/>
          <w:sz w:val="28"/>
          <w:szCs w:val="28"/>
          <w:lang w:val="uk-UA" w:eastAsia="uk-UA"/>
        </w:rPr>
        <w:t xml:space="preserve">матеріальні блага розподілялись не між усіма членами спільноти, а в залежності від соціальної компетентності, за успадкованими звичаями та через торгівельно-мінові </w:t>
      </w:r>
      <w:r w:rsidRPr="00984509">
        <w:rPr>
          <w:rFonts w:ascii="Times New Roman" w:eastAsia="Times New Roman" w:hAnsi="Times New Roman" w:cs="Times New Roman"/>
          <w:sz w:val="28"/>
          <w:szCs w:val="28"/>
          <w:lang w:val="uk-UA" w:eastAsia="uk-UA"/>
        </w:rPr>
        <w:t xml:space="preserve"> </w:t>
      </w:r>
      <w:r w:rsidR="006B51BE" w:rsidRPr="00984509">
        <w:rPr>
          <w:rFonts w:ascii="Times New Roman" w:eastAsia="Times New Roman" w:hAnsi="Times New Roman" w:cs="Times New Roman"/>
          <w:sz w:val="28"/>
          <w:szCs w:val="28"/>
          <w:lang w:val="uk-UA" w:eastAsia="uk-UA"/>
        </w:rPr>
        <w:t>відносини.</w:t>
      </w:r>
    </w:p>
    <w:p w14:paraId="397005F8" w14:textId="003443C4" w:rsidR="006B51BE" w:rsidRPr="00984509" w:rsidRDefault="006B51B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На цьому етапі умови і спосіб життя зазнають суттєвих змін з психологічної точки зору, зовні обумовлена диференціація соціальної структури - з її взаємозалежностями, оціночними впливами на мотивацію поведінки, тощо. - породжує в суспільстві напруги і протиріччя, як би перевіряючи його на міцність. Правила спільного життя потребують табуювання, з неминучим соціальним покаранням, в разі їх порушенні. Очевидно, що тотемізм виникає в зв'язку з цими ранніми формами суспільного поділу праці. По суті, тотемізм є, першою формою суспільно-історичної свідомості в самій ранній фазі поділу праці, що була здійснена в епоху кроманьйонця.</w:t>
      </w:r>
    </w:p>
    <w:p w14:paraId="19A1C62D" w14:textId="77777777" w:rsidR="006B51BE" w:rsidRPr="00984509" w:rsidRDefault="006B51BE"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Разом з ритуалізацією важливих соціальних подій, істотне значення має перш за все символізація, яка виступає як очевидний результат рефлексуючого мислення. Тотемна тварина як символ і знак єдності роду і спільноти постійно нагадує про спільну історію. Але історична свідомість передбачає мову. Історичні події не можна сприймати безпосередньо. Відомості про них можна отримати лише за допомогою мови. Зрозуміло, початкове освоєння мови відбувається систематично в групі або індивідуально в сім'ї. Але засвоївши мову, її носій отримує можливість рефлексії над самим собою і навколишньою природою. Мислення в символах і за допомогою символів є вже рефлексуючим мисленням. Якщо тотемним тваринам одного племені є сокіл, а іншого - змія, то роздуми про властивості тотема стають роздумами про себе самого як індивідуальн</w:t>
      </w:r>
      <w:r w:rsidR="00F9511E" w:rsidRPr="00984509">
        <w:rPr>
          <w:rFonts w:ascii="Times New Roman" w:eastAsia="Times New Roman" w:hAnsi="Times New Roman" w:cs="Times New Roman"/>
          <w:sz w:val="28"/>
          <w:szCs w:val="28"/>
          <w:lang w:val="uk-UA" w:eastAsia="uk-UA"/>
        </w:rPr>
        <w:t>у</w:t>
      </w:r>
      <w:r w:rsidRPr="00984509">
        <w:rPr>
          <w:rFonts w:ascii="Times New Roman" w:eastAsia="Times New Roman" w:hAnsi="Times New Roman" w:cs="Times New Roman"/>
          <w:sz w:val="28"/>
          <w:szCs w:val="28"/>
          <w:lang w:val="uk-UA" w:eastAsia="uk-UA"/>
        </w:rPr>
        <w:t xml:space="preserve"> і (в нерозривному зв'язку з цим) соціальному істоту. Відзначаючи це, ми вже розкриваємо суть архаїчного мислення: під архаїчним </w:t>
      </w:r>
      <w:r w:rsidRPr="00984509">
        <w:rPr>
          <w:rFonts w:ascii="Times New Roman" w:eastAsia="Times New Roman" w:hAnsi="Times New Roman" w:cs="Times New Roman"/>
          <w:sz w:val="28"/>
          <w:szCs w:val="28"/>
          <w:lang w:val="uk-UA" w:eastAsia="uk-UA"/>
        </w:rPr>
        <w:lastRenderedPageBreak/>
        <w:t>мисленням ми розуміємо самі ранні форми пізнавальних, опосередкованих символами взаємодій людини зі своїм природним і соціальним оточенням. Ця попередня, вельми загальна характеристика буде далі конкретизована за допомогою аналізу механізмів архаїчного мислення.</w:t>
      </w:r>
    </w:p>
    <w:p w14:paraId="6E3C5FF9" w14:textId="77777777" w:rsidR="001A0F52" w:rsidRDefault="00F9511E" w:rsidP="00F9511E">
      <w:pPr>
        <w:pStyle w:val="1"/>
        <w:rPr>
          <w:lang w:val="uk-UA"/>
        </w:rPr>
      </w:pPr>
      <w:r>
        <w:rPr>
          <w:lang w:val="uk-UA"/>
        </w:rPr>
        <w:t>Аналіз механізмів Архаїчного мислення</w:t>
      </w:r>
    </w:p>
    <w:p w14:paraId="1D3AB311" w14:textId="77777777" w:rsidR="00F9511E" w:rsidRPr="00984509" w:rsidRDefault="002F234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Першою важливою властивість архаїчного мислення є те що індивід є дуже велика ступінь включеності індивіда в природу. Індивід постійно оточений масою біологічних і фізичних процесів і сил, розуміння яких за межами розуміння, і тому викликають глибокі і сильні афективні переживання, що провокує дуже емоційне і особисте відношення до цих сил.</w:t>
      </w:r>
    </w:p>
    <w:p w14:paraId="6FF46452" w14:textId="77777777" w:rsidR="002F234F" w:rsidRPr="00984509" w:rsidRDefault="002F234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Найкраще це виражено в анімістичному мисленні, коли через незрозумілість істинних причин людина пояснює їх фантастичним</w:t>
      </w:r>
      <w:r w:rsidR="00E90C78" w:rsidRPr="00984509">
        <w:rPr>
          <w:rFonts w:ascii="Times New Roman" w:eastAsia="Times New Roman" w:hAnsi="Times New Roman" w:cs="Times New Roman"/>
          <w:sz w:val="28"/>
          <w:szCs w:val="28"/>
          <w:lang w:val="uk-UA" w:eastAsia="uk-UA"/>
        </w:rPr>
        <w:t xml:space="preserve"> чином. Відповідно до розумових звичок ці причини вичленяються і входять в ужиток як одухотворення речей і явищ. Найдавніші казки доносять із сивої передісторії залишки цього мислення: тварини говорять один з одним як люди, грім і блискавка викликаються людиноподібною істотою; хвороби заподіюються духами; мертві і боги бредуть невидимими шляхами, зберігаючи, однак, думки, почуття, бажання і надії живих.</w:t>
      </w:r>
    </w:p>
    <w:p w14:paraId="0DB99321" w14:textId="77777777" w:rsidR="00E90C78" w:rsidRPr="00984509" w:rsidRDefault="00E90C78"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Друга важлива властивість це також включеність індивіда, проте індивіда і соціальної спільноти, інтеграції особистості і роду. Рід вказує на походження. Це істотна властивість тотемістичної символіки і ритуалів. Спільний предок виступає як джерело всіх приписів і початок всіх правил спільного життя. Його встановлення та санкції повинні бути прийняті кожним, вони утворюють «кодекс», закон. Ця спільність історії визначає спорідненість. Тотемний предок сприяє закріпленню характерних спільних рис членів племені. Це підсилює цілком реальне почуття соприналежности, підвищує готовність до ототожнення окремого члена з спільнотою. А там, де це виявляється недостатньо, починають діяти покарання. Примітно, що найсуворіші покарання призначаються при порушенні приписів, пов'язаних з тотемом: найчастіше смерть або вигнання, причому зазвичай смерті віддається </w:t>
      </w:r>
      <w:r w:rsidRPr="00984509">
        <w:rPr>
          <w:rFonts w:ascii="Times New Roman" w:eastAsia="Times New Roman" w:hAnsi="Times New Roman" w:cs="Times New Roman"/>
          <w:sz w:val="28"/>
          <w:szCs w:val="28"/>
          <w:lang w:val="uk-UA" w:eastAsia="uk-UA"/>
        </w:rPr>
        <w:lastRenderedPageBreak/>
        <w:t>перевага, свідченням чого служать хроніки майя. Таким чином, друга властивість що притаманна архаїчному мисленню, є сильний та тісний духовний, а також емоційний зв'язок зі спільнотою.</w:t>
      </w:r>
    </w:p>
    <w:p w14:paraId="234E1DD9" w14:textId="77777777" w:rsidR="009E0456" w:rsidRPr="00984509" w:rsidRDefault="009E045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Третя властивість притаманна архаїчному мисленню це сильна емоційна чутливість та афективна напруженість в спілкуванні. Вона виникає через мінливість життєвих умов та високу ступінь незрозумілості а отже і невизначеності навколишнього світу.</w:t>
      </w:r>
    </w:p>
    <w:p w14:paraId="06DBE4E7" w14:textId="77777777" w:rsidR="009E0456" w:rsidRPr="00984509" w:rsidRDefault="009E045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Четвертою властивістю архаїчного мислення є високий ступінь образності пам’яті, іконічність у відтворенні образів і сильно задіяна фантазія. Це виражається в емоційно забарвлених наскальних малюнках кроманьйонців.</w:t>
      </w:r>
    </w:p>
    <w:p w14:paraId="3CE927F1" w14:textId="77777777" w:rsidR="00E90C78" w:rsidRPr="00984509" w:rsidRDefault="009E045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 Вище вже зазначалося, що сильний афект впливає на формування пам'яті. Але він також підвищує пластичність і образність змісту пам'яті, хоча аж ніяк не завжди точність відтворення. Проте, настінний живопис печер Ласко, </w:t>
      </w:r>
      <w:proofErr w:type="spellStart"/>
      <w:r w:rsidRPr="00984509">
        <w:rPr>
          <w:rFonts w:ascii="Times New Roman" w:eastAsia="Times New Roman" w:hAnsi="Times New Roman" w:cs="Times New Roman"/>
          <w:sz w:val="28"/>
          <w:szCs w:val="28"/>
          <w:lang w:val="uk-UA" w:eastAsia="uk-UA"/>
        </w:rPr>
        <w:t>Альтаміра</w:t>
      </w:r>
      <w:proofErr w:type="spellEnd"/>
      <w:r w:rsidRPr="00984509">
        <w:rPr>
          <w:rFonts w:ascii="Times New Roman" w:eastAsia="Times New Roman" w:hAnsi="Times New Roman" w:cs="Times New Roman"/>
          <w:sz w:val="28"/>
          <w:szCs w:val="28"/>
          <w:lang w:val="uk-UA" w:eastAsia="uk-UA"/>
        </w:rPr>
        <w:t>, Тюк-</w:t>
      </w:r>
      <w:proofErr w:type="spellStart"/>
      <w:r w:rsidRPr="00984509">
        <w:rPr>
          <w:rFonts w:ascii="Times New Roman" w:eastAsia="Times New Roman" w:hAnsi="Times New Roman" w:cs="Times New Roman"/>
          <w:sz w:val="28"/>
          <w:szCs w:val="28"/>
          <w:lang w:val="uk-UA" w:eastAsia="uk-UA"/>
        </w:rPr>
        <w:t>д'Одубер</w:t>
      </w:r>
      <w:proofErr w:type="spellEnd"/>
      <w:r w:rsidRPr="00984509">
        <w:rPr>
          <w:rFonts w:ascii="Times New Roman" w:eastAsia="Times New Roman" w:hAnsi="Times New Roman" w:cs="Times New Roman"/>
          <w:sz w:val="28"/>
          <w:szCs w:val="28"/>
          <w:lang w:val="uk-UA" w:eastAsia="uk-UA"/>
        </w:rPr>
        <w:t>, мотивований сценами найсильнішого афективного змісту: загрозливі рухи пораненого звіра, убитий ворог, рани, нанесені зброєю. Сильна емоційність архаїчного мислення пояснюється також характером тих життєвих переживань, з якими постійно було пов'язане як фізичне, так і психологічне існування: смерть близьких, народження нової людини, голод і нужда, небезпека з боку ворогів і турбота про підростаюче покоління.</w:t>
      </w:r>
    </w:p>
    <w:p w14:paraId="57AE20F7" w14:textId="77777777" w:rsidR="009E0456" w:rsidRPr="00984509" w:rsidRDefault="009E045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Тепер роздивившись загальні властивості архаїчного мислення, варто перейти до опису його функцій.</w:t>
      </w:r>
    </w:p>
    <w:p w14:paraId="4E338A75" w14:textId="77777777" w:rsidR="00D73741" w:rsidRPr="00984509" w:rsidRDefault="009E0456"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По перше – це інтерпретація невідомого через відоме. Простими словами, це означає що наприклад природний катаклізм буде пояснюватися як покарання від якоїсь вищої </w:t>
      </w:r>
      <w:r w:rsidR="00403BD4" w:rsidRPr="00984509">
        <w:rPr>
          <w:rFonts w:ascii="Times New Roman" w:eastAsia="Times New Roman" w:hAnsi="Times New Roman" w:cs="Times New Roman"/>
          <w:sz w:val="28"/>
          <w:szCs w:val="28"/>
          <w:lang w:val="uk-UA" w:eastAsia="uk-UA"/>
        </w:rPr>
        <w:t xml:space="preserve">істоти за порушення забороненого. Таким чином, невідоме стає зрозумілим; невизначеність знання знімається визначеністю віри. Анімістичне мислення заповнює широкі прогалини в знаннях про причини природних явищ. Воно забезпечує надійність поведінкових рішень в таких ситуаціях, де з раціональної точки зору можна було б очікувати від </w:t>
      </w:r>
      <w:r w:rsidR="00403BD4" w:rsidRPr="00984509">
        <w:rPr>
          <w:rFonts w:ascii="Times New Roman" w:eastAsia="Times New Roman" w:hAnsi="Times New Roman" w:cs="Times New Roman"/>
          <w:sz w:val="28"/>
          <w:szCs w:val="28"/>
          <w:lang w:val="uk-UA" w:eastAsia="uk-UA"/>
        </w:rPr>
        <w:lastRenderedPageBreak/>
        <w:t>індивіда повну безпорадність. Когнітивним механізмом, що визначає поведінку в даних ситуаціях, є умовивід за аналогією.</w:t>
      </w:r>
    </w:p>
    <w:p w14:paraId="2A538578" w14:textId="77777777" w:rsidR="00403BD4" w:rsidRPr="00984509" w:rsidRDefault="00403BD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По друге – це інтегрованість індивіда в родоплемінну спільноту. Функціонально важливим тут є той момент, що з ростом розподілу розвитку праці, інтереси різних людей починають розходитись, проте жорстка прив’язка до спільного тотему і пращура, дозволяє уникнути розпаду спільноти.</w:t>
      </w:r>
    </w:p>
    <w:p w14:paraId="613413B3" w14:textId="77777777" w:rsidR="00403BD4" w:rsidRDefault="00403BD4" w:rsidP="00403BD4">
      <w:pPr>
        <w:pStyle w:val="1"/>
        <w:rPr>
          <w:lang w:val="uk-UA"/>
        </w:rPr>
      </w:pPr>
      <w:r>
        <w:rPr>
          <w:lang w:val="uk-UA"/>
        </w:rPr>
        <w:t>Невизначеність рішень як мотиваційна основа для розвитку більш продуктивних форм мислення</w:t>
      </w:r>
    </w:p>
    <w:p w14:paraId="25E4A254" w14:textId="77777777" w:rsidR="00597FE9" w:rsidRPr="00984509" w:rsidRDefault="00597FE9"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Беручи в розрахунок що кроманьйонці жили в дуже складних умовах, а точніше, перед і під час обледенінь, в тому числі, вимушені час від часу кочувати, і в таких жорстких умовах вони постійно виживали під тиском невизначеності майбутнього, бо могла закінчитись їжа, змінитись кліматичні умови, на них раптово міг напасти небезпечний звір, а також хвороби і ризик втратити важко замінюваного члена групи. В таких умовах, можливість розуміти і тим самим передбачити навколишній світ, була вирішальною для виживання групи. Ця необхідність пізнання є мотиваційною основою для вироблення нових, більш ефективних поведінкових стратегій для виживання.</w:t>
      </w:r>
    </w:p>
    <w:p w14:paraId="4F34445C" w14:textId="77777777" w:rsidR="00597FE9" w:rsidRPr="00984509" w:rsidRDefault="00597FE9"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 шляхом навіть елементарного спостереження і запам’ятовування релевантних взаємозв’язків в сприйманому світі, передбачуваність стає можливою завдяки репрезентації в пам'яті цих регулярних зв'язків.</w:t>
      </w:r>
    </w:p>
    <w:p w14:paraId="232F6114" w14:textId="77777777" w:rsidR="00597FE9" w:rsidRPr="00984509" w:rsidRDefault="00A8725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У структурі архаїчного мислення формуються три стратегії передбачення майбутніх, подій на основі сприйманих властивостей. Перші дві стратегії є власне розумовими і розрізняються залежно від того, що враховується або реєструється в деякому взаємозв'язку. третя є різновидом наслідувальної стратегії.</w:t>
      </w:r>
    </w:p>
    <w:p w14:paraId="6BAC0611" w14:textId="77777777" w:rsidR="00A8725F" w:rsidRDefault="00A8725F" w:rsidP="00A8725F">
      <w:pPr>
        <w:pStyle w:val="a3"/>
        <w:numPr>
          <w:ilvl w:val="0"/>
          <w:numId w:val="3"/>
        </w:numPr>
        <w:spacing w:before="180"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Це індивідуальне систематичне спостереження просторово часових зв’язків та їх закономірностей. Добрим прикладом подібного підходу можна вважати індіанський спосіб </w:t>
      </w:r>
      <w:r>
        <w:rPr>
          <w:rFonts w:ascii="Times New Roman" w:hAnsi="Times New Roman" w:cs="Times New Roman"/>
          <w:sz w:val="28"/>
          <w:szCs w:val="28"/>
          <w:lang w:val="uk-UA"/>
        </w:rPr>
        <w:lastRenderedPageBreak/>
        <w:t>передбачати прихід весни, завдяки вкриттю черева вагітної самки бізона</w:t>
      </w:r>
      <w:r w:rsidR="004731BD">
        <w:rPr>
          <w:rFonts w:ascii="Times New Roman" w:hAnsi="Times New Roman" w:cs="Times New Roman"/>
          <w:sz w:val="28"/>
          <w:szCs w:val="28"/>
          <w:lang w:val="uk-UA"/>
        </w:rPr>
        <w:t>. При чому такий метод передбачення ще й доволі точний.</w:t>
      </w:r>
    </w:p>
    <w:p w14:paraId="4171B728" w14:textId="77777777" w:rsidR="004731BD" w:rsidRDefault="004731BD" w:rsidP="004731BD">
      <w:pPr>
        <w:pStyle w:val="a3"/>
        <w:numPr>
          <w:ilvl w:val="0"/>
          <w:numId w:val="3"/>
        </w:numPr>
        <w:spacing w:before="180" w:after="0" w:line="360" w:lineRule="auto"/>
        <w:rPr>
          <w:rFonts w:ascii="Times New Roman" w:hAnsi="Times New Roman" w:cs="Times New Roman"/>
          <w:sz w:val="28"/>
          <w:szCs w:val="28"/>
          <w:lang w:val="uk-UA"/>
        </w:rPr>
      </w:pPr>
      <w:r w:rsidRPr="004731BD">
        <w:rPr>
          <w:rFonts w:ascii="Times New Roman" w:hAnsi="Times New Roman" w:cs="Times New Roman"/>
          <w:sz w:val="28"/>
          <w:szCs w:val="28"/>
          <w:lang w:val="uk-UA"/>
        </w:rPr>
        <w:t xml:space="preserve">висновок за аналогією на основі виділення подібних ознак. Приклади, що ілюструють цю стратегію, досить численні. Так, про одне плем'я пігмеїв повідомляється, що </w:t>
      </w:r>
      <w:r>
        <w:rPr>
          <w:rFonts w:ascii="Times New Roman" w:hAnsi="Times New Roman" w:cs="Times New Roman"/>
          <w:sz w:val="28"/>
          <w:szCs w:val="28"/>
          <w:lang w:val="uk-UA"/>
        </w:rPr>
        <w:t>споринья</w:t>
      </w:r>
      <w:r w:rsidRPr="004731BD">
        <w:rPr>
          <w:rFonts w:ascii="Times New Roman" w:hAnsi="Times New Roman" w:cs="Times New Roman"/>
          <w:sz w:val="28"/>
          <w:szCs w:val="28"/>
          <w:lang w:val="uk-UA"/>
        </w:rPr>
        <w:t>, що має форму зуба, застосовується ними як протиотрут</w:t>
      </w:r>
      <w:r>
        <w:rPr>
          <w:rFonts w:ascii="Times New Roman" w:hAnsi="Times New Roman" w:cs="Times New Roman"/>
          <w:sz w:val="28"/>
          <w:szCs w:val="28"/>
          <w:lang w:val="uk-UA"/>
        </w:rPr>
        <w:t>а</w:t>
      </w:r>
      <w:r w:rsidRPr="004731BD">
        <w:rPr>
          <w:rFonts w:ascii="Times New Roman" w:hAnsi="Times New Roman" w:cs="Times New Roman"/>
          <w:sz w:val="28"/>
          <w:szCs w:val="28"/>
          <w:lang w:val="uk-UA"/>
        </w:rPr>
        <w:t xml:space="preserve"> під час зміїного укусу. Все, що має гіркий і пекучий смак, ототожнюється з отрутою. У індіанського племені Фанг вагітні жінки повинні уникати білок. Цей звір зазвичай ховається в темній норі. Тому поївши його м'яса, жінка повинна побоюватися, що дитина не з'явиться на світло, а вислизне, як білка.</w:t>
      </w:r>
    </w:p>
    <w:p w14:paraId="428C5279" w14:textId="77777777" w:rsidR="004731BD" w:rsidRDefault="004731BD" w:rsidP="004731BD">
      <w:pPr>
        <w:pStyle w:val="a3"/>
        <w:numPr>
          <w:ilvl w:val="0"/>
          <w:numId w:val="3"/>
        </w:numPr>
        <w:spacing w:before="180" w:after="0" w:line="360" w:lineRule="auto"/>
        <w:rPr>
          <w:rFonts w:ascii="Times New Roman" w:hAnsi="Times New Roman" w:cs="Times New Roman"/>
          <w:sz w:val="28"/>
          <w:szCs w:val="28"/>
          <w:lang w:val="uk-UA"/>
        </w:rPr>
      </w:pPr>
      <w:r w:rsidRPr="004731BD">
        <w:rPr>
          <w:rFonts w:ascii="Times New Roman" w:hAnsi="Times New Roman" w:cs="Times New Roman"/>
          <w:sz w:val="28"/>
          <w:szCs w:val="28"/>
          <w:lang w:val="uk-UA"/>
        </w:rPr>
        <w:t>І нарешті, третя стратегія. Можна було б сказати, що вона ґрунтується на наслідуванні побаченому, яке може служити індикатором чогось і тим самим служити для передбачення майбутнього. З цією стратегією пов'язані процедури чаклунства і особливо магічного дії. Можна навести численні приклади присвоєння імен (</w:t>
      </w:r>
      <w:proofErr w:type="spellStart"/>
      <w:r w:rsidRPr="004731BD">
        <w:rPr>
          <w:rFonts w:ascii="Times New Roman" w:hAnsi="Times New Roman" w:cs="Times New Roman"/>
          <w:sz w:val="28"/>
          <w:szCs w:val="28"/>
          <w:lang w:val="uk-UA"/>
        </w:rPr>
        <w:t>Nomen</w:t>
      </w:r>
      <w:proofErr w:type="spellEnd"/>
      <w:r w:rsidRPr="004731BD">
        <w:rPr>
          <w:rFonts w:ascii="Times New Roman" w:hAnsi="Times New Roman" w:cs="Times New Roman"/>
          <w:sz w:val="28"/>
          <w:szCs w:val="28"/>
          <w:lang w:val="uk-UA"/>
        </w:rPr>
        <w:t xml:space="preserve"> </w:t>
      </w:r>
      <w:proofErr w:type="spellStart"/>
      <w:r w:rsidRPr="004731BD">
        <w:rPr>
          <w:rFonts w:ascii="Times New Roman" w:hAnsi="Times New Roman" w:cs="Times New Roman"/>
          <w:sz w:val="28"/>
          <w:szCs w:val="28"/>
          <w:lang w:val="uk-UA"/>
        </w:rPr>
        <w:t>est</w:t>
      </w:r>
      <w:proofErr w:type="spellEnd"/>
      <w:r w:rsidRPr="004731BD">
        <w:rPr>
          <w:rFonts w:ascii="Times New Roman" w:hAnsi="Times New Roman" w:cs="Times New Roman"/>
          <w:sz w:val="28"/>
          <w:szCs w:val="28"/>
          <w:lang w:val="uk-UA"/>
        </w:rPr>
        <w:t xml:space="preserve"> </w:t>
      </w:r>
      <w:proofErr w:type="spellStart"/>
      <w:r w:rsidRPr="004731BD">
        <w:rPr>
          <w:rFonts w:ascii="Times New Roman" w:hAnsi="Times New Roman" w:cs="Times New Roman"/>
          <w:sz w:val="28"/>
          <w:szCs w:val="28"/>
          <w:lang w:val="uk-UA"/>
        </w:rPr>
        <w:t>omen</w:t>
      </w:r>
      <w:proofErr w:type="spellEnd"/>
      <w:r w:rsidRPr="004731BD">
        <w:rPr>
          <w:rFonts w:ascii="Times New Roman" w:hAnsi="Times New Roman" w:cs="Times New Roman"/>
          <w:sz w:val="28"/>
          <w:szCs w:val="28"/>
          <w:lang w:val="uk-UA"/>
        </w:rPr>
        <w:t xml:space="preserve"> /</w:t>
      </w:r>
      <w:r>
        <w:rPr>
          <w:rFonts w:ascii="Times New Roman" w:hAnsi="Times New Roman" w:cs="Times New Roman"/>
          <w:sz w:val="28"/>
          <w:szCs w:val="28"/>
          <w:lang w:val="uk-UA"/>
        </w:rPr>
        <w:t>Ім’я є прикмета</w:t>
      </w:r>
      <w:r w:rsidRPr="004731BD">
        <w:rPr>
          <w:rFonts w:ascii="Times New Roman" w:hAnsi="Times New Roman" w:cs="Times New Roman"/>
          <w:sz w:val="28"/>
          <w:szCs w:val="28"/>
          <w:lang w:val="uk-UA"/>
        </w:rPr>
        <w:t>): імена тварин, такі, як «орлине око» або «моторна лисиця», повинні надавати їх власнику силу, спритність або інші здібності зразка, а назви кольорів, які використовуються як імена, - красу їх носі</w:t>
      </w:r>
      <w:r>
        <w:rPr>
          <w:rFonts w:ascii="Times New Roman" w:hAnsi="Times New Roman" w:cs="Times New Roman"/>
          <w:sz w:val="28"/>
          <w:szCs w:val="28"/>
          <w:lang w:val="uk-UA"/>
        </w:rPr>
        <w:t>ям</w:t>
      </w:r>
      <w:r w:rsidRPr="004731BD">
        <w:rPr>
          <w:rFonts w:ascii="Times New Roman" w:hAnsi="Times New Roman" w:cs="Times New Roman"/>
          <w:sz w:val="28"/>
          <w:szCs w:val="28"/>
          <w:lang w:val="uk-UA"/>
        </w:rPr>
        <w:t>. У чаклунстві майбутню подію навіть не передбача</w:t>
      </w:r>
      <w:r>
        <w:rPr>
          <w:rFonts w:ascii="Times New Roman" w:hAnsi="Times New Roman" w:cs="Times New Roman"/>
          <w:sz w:val="28"/>
          <w:szCs w:val="28"/>
          <w:lang w:val="uk-UA"/>
        </w:rPr>
        <w:t>ють</w:t>
      </w:r>
      <w:r w:rsidRPr="004731BD">
        <w:rPr>
          <w:rFonts w:ascii="Times New Roman" w:hAnsi="Times New Roman" w:cs="Times New Roman"/>
          <w:sz w:val="28"/>
          <w:szCs w:val="28"/>
          <w:lang w:val="uk-UA"/>
        </w:rPr>
        <w:t>, а змушу</w:t>
      </w:r>
      <w:r>
        <w:rPr>
          <w:rFonts w:ascii="Times New Roman" w:hAnsi="Times New Roman" w:cs="Times New Roman"/>
          <w:sz w:val="28"/>
          <w:szCs w:val="28"/>
          <w:lang w:val="uk-UA"/>
        </w:rPr>
        <w:t>ють</w:t>
      </w:r>
      <w:r w:rsidRPr="004731BD">
        <w:rPr>
          <w:rFonts w:ascii="Times New Roman" w:hAnsi="Times New Roman" w:cs="Times New Roman"/>
          <w:sz w:val="28"/>
          <w:szCs w:val="28"/>
          <w:lang w:val="uk-UA"/>
        </w:rPr>
        <w:t>: жертва умиротворяє сердитих богів, і тому вони «посилають» дощ або удачу на полюванні</w:t>
      </w:r>
      <w:r>
        <w:rPr>
          <w:rFonts w:ascii="Times New Roman" w:hAnsi="Times New Roman" w:cs="Times New Roman"/>
          <w:sz w:val="28"/>
          <w:szCs w:val="28"/>
          <w:lang w:val="uk-UA"/>
        </w:rPr>
        <w:t>.</w:t>
      </w:r>
    </w:p>
    <w:p w14:paraId="1C44B6BD" w14:textId="77777777" w:rsidR="004731BD" w:rsidRPr="00984509" w:rsidRDefault="004731BD"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Хоча усі ці стратегії в різній мірі підходять для пояснення реальності, проте вони на справді, особливо перші дві, мають в собі і раціональний елемент. А третя хоча й не має його таким вираженим, проте дуже ефективна за рахунок віри, яка відтворює впевненість, що знижує страх в незрозумілих ситуаціях.</w:t>
      </w:r>
    </w:p>
    <w:p w14:paraId="13232EC7" w14:textId="77777777" w:rsidR="00D23D42" w:rsidRDefault="004731BD" w:rsidP="00D23D42">
      <w:pPr>
        <w:pStyle w:val="1"/>
        <w:rPr>
          <w:lang w:val="uk-UA"/>
        </w:rPr>
      </w:pPr>
      <w:r>
        <w:rPr>
          <w:lang w:val="uk-UA"/>
        </w:rPr>
        <w:lastRenderedPageBreak/>
        <w:t xml:space="preserve">Початок когнітивного </w:t>
      </w:r>
      <w:r w:rsidR="00D23D42">
        <w:rPr>
          <w:lang w:val="uk-UA"/>
        </w:rPr>
        <w:t>осягнення світу і формування перших понять</w:t>
      </w:r>
    </w:p>
    <w:p w14:paraId="47C65206" w14:textId="77777777" w:rsidR="00D23D42" w:rsidRPr="00984509" w:rsidRDefault="00D23D4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Вихідний результат роботи сенсорних механізмів у високорозвинених істот полягає у виділенні певних якостей сприйманих об’єктів. Так коли ми виділяємо певні суттєві ознаки сприйманого явища, та опускаємо не суттєві, то ми можемо сформувати певне поняття. Так, виявляється велика кількість речей, які можуть бути носіями таких ознак. Наприклад, якщо повільний плануючий політ, періодичний помах крил і падіння з висоти (на здобич) виділяються в якості ознак, то під цю сукупність ознак підпадають майже всі види хижих птахів. Приклади цього типу показують, що в пам'яті є деяке фіксоване поєднання ознак, на основі якого можлива когнітивна класифікація. Такі об'єднання ознак в пам'яті, безумовно, є поняттями, але, оскільки ці ознаки відображають лише наочні властивості речей, ми називаємо їх первинними поняттями.</w:t>
      </w:r>
    </w:p>
    <w:p w14:paraId="1E457FD5" w14:textId="77777777" w:rsidR="00D23D42" w:rsidRPr="00984509" w:rsidRDefault="00D23D4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З'єднання ознак в певну єдність, зафіксовану в пам'яті, утворює понятійну структуру. Відповідно до цього визначення понятійні структури є основою когнітивної категоризації. Представники певної множини об'єктів можуть бути розпізнані, тобто віднесені до відповідного поняття, за допомогою зіставлення перцептивної інформації зі структурою ознак, зафіксованих в пам'яті. Всі об'єкти, що належать деякому класу, у відомому сенсі еквівалентні. Вони еквівалентні насамперед з точки зору пов'язаного з ними поведінкового рішення. Таке рішення може бути направлено зовні (відповідна реакція). Однак воно може залишатися і латентним, виступаючи в формі поведінкової установки. </w:t>
      </w:r>
    </w:p>
    <w:p w14:paraId="6B45C513" w14:textId="77777777" w:rsidR="00D23D42" w:rsidRPr="00984509" w:rsidRDefault="00D23D4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Сприйманий предмет може постати перед нами в дещо різному вигляді, що в принципі, буде міняти набір перцептивних ознак. Залежно від тієї чи іншої основної мотивації, з безлічі форм прояву одного і того ж предмета, мислимий в понятті клас, можуть визначати в одному випадку одні, а в іншому - інші ознаки. Наприклад, в одній ситуації рослина може розглядатися як лікувальний засіб, а в іншій - як прикраса.</w:t>
      </w:r>
    </w:p>
    <w:p w14:paraId="6EA65AAB" w14:textId="75BD314F" w:rsidR="004731BD" w:rsidRPr="00984509" w:rsidRDefault="004731BD"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 </w:t>
      </w:r>
      <w:r w:rsidR="00D23D42" w:rsidRPr="00984509">
        <w:rPr>
          <w:rFonts w:ascii="Times New Roman" w:eastAsia="Times New Roman" w:hAnsi="Times New Roman" w:cs="Times New Roman"/>
          <w:sz w:val="28"/>
          <w:szCs w:val="28"/>
          <w:lang w:val="uk-UA" w:eastAsia="uk-UA"/>
        </w:rPr>
        <w:t>Отже, один і той же предмет може належат</w:t>
      </w:r>
      <w:r w:rsidR="00A25C0F" w:rsidRPr="00984509">
        <w:rPr>
          <w:rFonts w:ascii="Times New Roman" w:eastAsia="Times New Roman" w:hAnsi="Times New Roman" w:cs="Times New Roman"/>
          <w:sz w:val="28"/>
          <w:szCs w:val="28"/>
          <w:lang w:val="uk-UA" w:eastAsia="uk-UA"/>
        </w:rPr>
        <w:t>и</w:t>
      </w:r>
      <w:r w:rsidR="00D23D42" w:rsidRPr="00984509">
        <w:rPr>
          <w:rFonts w:ascii="Times New Roman" w:eastAsia="Times New Roman" w:hAnsi="Times New Roman" w:cs="Times New Roman"/>
          <w:sz w:val="28"/>
          <w:szCs w:val="28"/>
          <w:lang w:val="uk-UA" w:eastAsia="uk-UA"/>
        </w:rPr>
        <w:t xml:space="preserve"> вельми різним се</w:t>
      </w:r>
      <w:r w:rsidR="00A25C0F" w:rsidRPr="00984509">
        <w:rPr>
          <w:rFonts w:ascii="Times New Roman" w:eastAsia="Times New Roman" w:hAnsi="Times New Roman" w:cs="Times New Roman"/>
          <w:sz w:val="28"/>
          <w:szCs w:val="28"/>
          <w:lang w:val="uk-UA" w:eastAsia="uk-UA"/>
        </w:rPr>
        <w:t>мантичним класам: норка є гризу</w:t>
      </w:r>
      <w:r w:rsidR="00D23D42" w:rsidRPr="00984509">
        <w:rPr>
          <w:rFonts w:ascii="Times New Roman" w:eastAsia="Times New Roman" w:hAnsi="Times New Roman" w:cs="Times New Roman"/>
          <w:sz w:val="28"/>
          <w:szCs w:val="28"/>
          <w:lang w:val="uk-UA" w:eastAsia="uk-UA"/>
        </w:rPr>
        <w:t>ном, тварин</w:t>
      </w:r>
      <w:r w:rsidR="00A25C0F" w:rsidRPr="00984509">
        <w:rPr>
          <w:rFonts w:ascii="Times New Roman" w:eastAsia="Times New Roman" w:hAnsi="Times New Roman" w:cs="Times New Roman"/>
          <w:sz w:val="28"/>
          <w:szCs w:val="28"/>
          <w:lang w:val="uk-UA" w:eastAsia="uk-UA"/>
        </w:rPr>
        <w:t>ою</w:t>
      </w:r>
      <w:r w:rsidR="00D23D42" w:rsidRPr="00984509">
        <w:rPr>
          <w:rFonts w:ascii="Times New Roman" w:eastAsia="Times New Roman" w:hAnsi="Times New Roman" w:cs="Times New Roman"/>
          <w:sz w:val="28"/>
          <w:szCs w:val="28"/>
          <w:lang w:val="uk-UA" w:eastAsia="uk-UA"/>
        </w:rPr>
        <w:t xml:space="preserve">, </w:t>
      </w:r>
      <w:r w:rsidR="00A25C0F" w:rsidRPr="00984509">
        <w:rPr>
          <w:rFonts w:ascii="Times New Roman" w:eastAsia="Times New Roman" w:hAnsi="Times New Roman" w:cs="Times New Roman"/>
          <w:sz w:val="28"/>
          <w:szCs w:val="28"/>
          <w:lang w:val="uk-UA" w:eastAsia="uk-UA"/>
        </w:rPr>
        <w:t>домашньою</w:t>
      </w:r>
      <w:r w:rsidR="00D23D42" w:rsidRPr="00984509">
        <w:rPr>
          <w:rFonts w:ascii="Times New Roman" w:eastAsia="Times New Roman" w:hAnsi="Times New Roman" w:cs="Times New Roman"/>
          <w:sz w:val="28"/>
          <w:szCs w:val="28"/>
          <w:lang w:val="uk-UA" w:eastAsia="uk-UA"/>
        </w:rPr>
        <w:t xml:space="preserve"> тварин</w:t>
      </w:r>
      <w:r w:rsidR="00A25C0F" w:rsidRPr="00984509">
        <w:rPr>
          <w:rFonts w:ascii="Times New Roman" w:eastAsia="Times New Roman" w:hAnsi="Times New Roman" w:cs="Times New Roman"/>
          <w:sz w:val="28"/>
          <w:szCs w:val="28"/>
          <w:lang w:val="uk-UA" w:eastAsia="uk-UA"/>
        </w:rPr>
        <w:t>ою</w:t>
      </w:r>
      <w:r w:rsidR="00D23D42" w:rsidRPr="00984509">
        <w:rPr>
          <w:rFonts w:ascii="Times New Roman" w:eastAsia="Times New Roman" w:hAnsi="Times New Roman" w:cs="Times New Roman"/>
          <w:sz w:val="28"/>
          <w:szCs w:val="28"/>
          <w:lang w:val="uk-UA" w:eastAsia="uk-UA"/>
        </w:rPr>
        <w:t>, виробником, промислов</w:t>
      </w:r>
      <w:r w:rsidR="00A25C0F" w:rsidRPr="00984509">
        <w:rPr>
          <w:rFonts w:ascii="Times New Roman" w:eastAsia="Times New Roman" w:hAnsi="Times New Roman" w:cs="Times New Roman"/>
          <w:sz w:val="28"/>
          <w:szCs w:val="28"/>
          <w:lang w:val="uk-UA" w:eastAsia="uk-UA"/>
        </w:rPr>
        <w:t>ою</w:t>
      </w:r>
      <w:r w:rsidR="00D23D42" w:rsidRPr="00984509">
        <w:rPr>
          <w:rFonts w:ascii="Times New Roman" w:eastAsia="Times New Roman" w:hAnsi="Times New Roman" w:cs="Times New Roman"/>
          <w:sz w:val="28"/>
          <w:szCs w:val="28"/>
          <w:lang w:val="uk-UA" w:eastAsia="uk-UA"/>
        </w:rPr>
        <w:t xml:space="preserve"> тварин</w:t>
      </w:r>
      <w:r w:rsidR="00A25C0F" w:rsidRPr="00984509">
        <w:rPr>
          <w:rFonts w:ascii="Times New Roman" w:eastAsia="Times New Roman" w:hAnsi="Times New Roman" w:cs="Times New Roman"/>
          <w:sz w:val="28"/>
          <w:szCs w:val="28"/>
          <w:lang w:val="uk-UA" w:eastAsia="uk-UA"/>
        </w:rPr>
        <w:t>ою</w:t>
      </w:r>
      <w:r w:rsidR="00D23D42" w:rsidRPr="00984509">
        <w:rPr>
          <w:rFonts w:ascii="Times New Roman" w:eastAsia="Times New Roman" w:hAnsi="Times New Roman" w:cs="Times New Roman"/>
          <w:sz w:val="28"/>
          <w:szCs w:val="28"/>
          <w:lang w:val="uk-UA" w:eastAsia="uk-UA"/>
        </w:rPr>
        <w:t>, живою істотою, хутрови</w:t>
      </w:r>
      <w:r w:rsidR="00A25C0F" w:rsidRPr="00984509">
        <w:rPr>
          <w:rFonts w:ascii="Times New Roman" w:eastAsia="Times New Roman" w:hAnsi="Times New Roman" w:cs="Times New Roman"/>
          <w:sz w:val="28"/>
          <w:szCs w:val="28"/>
          <w:lang w:val="uk-UA" w:eastAsia="uk-UA"/>
        </w:rPr>
        <w:t>м</w:t>
      </w:r>
      <w:r w:rsidR="00D23D42" w:rsidRPr="00984509">
        <w:rPr>
          <w:rFonts w:ascii="Times New Roman" w:eastAsia="Times New Roman" w:hAnsi="Times New Roman" w:cs="Times New Roman"/>
          <w:sz w:val="28"/>
          <w:szCs w:val="28"/>
          <w:lang w:val="uk-UA" w:eastAsia="uk-UA"/>
        </w:rPr>
        <w:t xml:space="preserve"> звір</w:t>
      </w:r>
      <w:r w:rsidR="00A25C0F" w:rsidRPr="00984509">
        <w:rPr>
          <w:rFonts w:ascii="Times New Roman" w:eastAsia="Times New Roman" w:hAnsi="Times New Roman" w:cs="Times New Roman"/>
          <w:sz w:val="28"/>
          <w:szCs w:val="28"/>
          <w:lang w:val="uk-UA" w:eastAsia="uk-UA"/>
        </w:rPr>
        <w:t>ом</w:t>
      </w:r>
      <w:r w:rsidR="00D23D42" w:rsidRPr="00984509">
        <w:rPr>
          <w:rFonts w:ascii="Times New Roman" w:eastAsia="Times New Roman" w:hAnsi="Times New Roman" w:cs="Times New Roman"/>
          <w:sz w:val="28"/>
          <w:szCs w:val="28"/>
          <w:lang w:val="uk-UA" w:eastAsia="uk-UA"/>
        </w:rPr>
        <w:t>, наземн</w:t>
      </w:r>
      <w:r w:rsidR="00A25C0F" w:rsidRPr="00984509">
        <w:rPr>
          <w:rFonts w:ascii="Times New Roman" w:eastAsia="Times New Roman" w:hAnsi="Times New Roman" w:cs="Times New Roman"/>
          <w:sz w:val="28"/>
          <w:szCs w:val="28"/>
          <w:lang w:val="uk-UA" w:eastAsia="uk-UA"/>
        </w:rPr>
        <w:t>ою</w:t>
      </w:r>
      <w:r w:rsidR="00D23D42" w:rsidRPr="00984509">
        <w:rPr>
          <w:rFonts w:ascii="Times New Roman" w:eastAsia="Times New Roman" w:hAnsi="Times New Roman" w:cs="Times New Roman"/>
          <w:sz w:val="28"/>
          <w:szCs w:val="28"/>
          <w:lang w:val="uk-UA" w:eastAsia="uk-UA"/>
        </w:rPr>
        <w:t xml:space="preserve"> тварин</w:t>
      </w:r>
      <w:r w:rsidR="00A25C0F" w:rsidRPr="00984509">
        <w:rPr>
          <w:rFonts w:ascii="Times New Roman" w:eastAsia="Times New Roman" w:hAnsi="Times New Roman" w:cs="Times New Roman"/>
          <w:sz w:val="28"/>
          <w:szCs w:val="28"/>
          <w:lang w:val="uk-UA" w:eastAsia="uk-UA"/>
        </w:rPr>
        <w:t>ою,</w:t>
      </w:r>
      <w:r w:rsidR="00D23D42" w:rsidRPr="00984509">
        <w:rPr>
          <w:rFonts w:ascii="Times New Roman" w:eastAsia="Times New Roman" w:hAnsi="Times New Roman" w:cs="Times New Roman"/>
          <w:sz w:val="28"/>
          <w:szCs w:val="28"/>
          <w:lang w:val="uk-UA" w:eastAsia="uk-UA"/>
        </w:rPr>
        <w:t xml:space="preserve"> </w:t>
      </w:r>
      <w:r w:rsidR="00A25C0F" w:rsidRPr="00984509">
        <w:rPr>
          <w:rFonts w:ascii="Times New Roman" w:eastAsia="Times New Roman" w:hAnsi="Times New Roman" w:cs="Times New Roman"/>
          <w:sz w:val="28"/>
          <w:szCs w:val="28"/>
          <w:lang w:val="uk-UA" w:eastAsia="uk-UA"/>
        </w:rPr>
        <w:t>тощо</w:t>
      </w:r>
      <w:r w:rsidR="00D23D42" w:rsidRPr="00984509">
        <w:rPr>
          <w:rFonts w:ascii="Times New Roman" w:eastAsia="Times New Roman" w:hAnsi="Times New Roman" w:cs="Times New Roman"/>
          <w:sz w:val="28"/>
          <w:szCs w:val="28"/>
          <w:lang w:val="uk-UA" w:eastAsia="uk-UA"/>
        </w:rPr>
        <w:t xml:space="preserve">. У кожному прикладі маються на увазі дещо інші характерні для даного класу ознаки. Цій стадії відповідає когнітивне значення слів як назв певних понятійних структур. Слова, що позначають понятійні структури, </w:t>
      </w:r>
      <w:r w:rsidR="00A25C0F" w:rsidRPr="00984509">
        <w:rPr>
          <w:rFonts w:ascii="Times New Roman" w:eastAsia="Times New Roman" w:hAnsi="Times New Roman" w:cs="Times New Roman"/>
          <w:sz w:val="28"/>
          <w:szCs w:val="28"/>
          <w:lang w:val="uk-UA" w:eastAsia="uk-UA"/>
        </w:rPr>
        <w:t>зв’язують</w:t>
      </w:r>
      <w:r w:rsidR="00D23D42" w:rsidRPr="00984509">
        <w:rPr>
          <w:rFonts w:ascii="Times New Roman" w:eastAsia="Times New Roman" w:hAnsi="Times New Roman" w:cs="Times New Roman"/>
          <w:sz w:val="28"/>
          <w:szCs w:val="28"/>
          <w:lang w:val="uk-UA" w:eastAsia="uk-UA"/>
        </w:rPr>
        <w:t xml:space="preserve"> з безлічі сприйманих ознак ті, які значимі для прийняття рішень. У названих властивост</w:t>
      </w:r>
      <w:r w:rsidR="00A25C0F" w:rsidRPr="00984509">
        <w:rPr>
          <w:rFonts w:ascii="Times New Roman" w:eastAsia="Times New Roman" w:hAnsi="Times New Roman" w:cs="Times New Roman"/>
          <w:sz w:val="28"/>
          <w:szCs w:val="28"/>
          <w:lang w:val="uk-UA" w:eastAsia="uk-UA"/>
        </w:rPr>
        <w:t>ях</w:t>
      </w:r>
      <w:r w:rsidR="00D23D42" w:rsidRPr="00984509">
        <w:rPr>
          <w:rFonts w:ascii="Times New Roman" w:eastAsia="Times New Roman" w:hAnsi="Times New Roman" w:cs="Times New Roman"/>
          <w:sz w:val="28"/>
          <w:szCs w:val="28"/>
          <w:lang w:val="uk-UA" w:eastAsia="uk-UA"/>
        </w:rPr>
        <w:t xml:space="preserve"> речей або подій</w:t>
      </w:r>
      <w:r w:rsidR="00A25C0F" w:rsidRPr="00984509">
        <w:rPr>
          <w:rFonts w:ascii="Times New Roman" w:eastAsia="Times New Roman" w:hAnsi="Times New Roman" w:cs="Times New Roman"/>
          <w:sz w:val="28"/>
          <w:szCs w:val="28"/>
          <w:lang w:val="uk-UA" w:eastAsia="uk-UA"/>
        </w:rPr>
        <w:t>,</w:t>
      </w:r>
      <w:r w:rsidR="00D23D42" w:rsidRPr="00984509">
        <w:rPr>
          <w:rFonts w:ascii="Times New Roman" w:eastAsia="Times New Roman" w:hAnsi="Times New Roman" w:cs="Times New Roman"/>
          <w:sz w:val="28"/>
          <w:szCs w:val="28"/>
          <w:lang w:val="uk-UA" w:eastAsia="uk-UA"/>
        </w:rPr>
        <w:t xml:space="preserve"> відбивається специфічне розчленування реальності, виявляється</w:t>
      </w:r>
      <w:r w:rsidR="00A25C0F" w:rsidRPr="00984509">
        <w:rPr>
          <w:rFonts w:ascii="Times New Roman" w:eastAsia="Times New Roman" w:hAnsi="Times New Roman" w:cs="Times New Roman"/>
          <w:sz w:val="28"/>
          <w:szCs w:val="28"/>
          <w:lang w:val="uk-UA" w:eastAsia="uk-UA"/>
        </w:rPr>
        <w:t xml:space="preserve"> і виділяється те</w:t>
      </w:r>
      <w:r w:rsidR="00D23D42" w:rsidRPr="00984509">
        <w:rPr>
          <w:rFonts w:ascii="Times New Roman" w:eastAsia="Times New Roman" w:hAnsi="Times New Roman" w:cs="Times New Roman"/>
          <w:sz w:val="28"/>
          <w:szCs w:val="28"/>
          <w:lang w:val="uk-UA" w:eastAsia="uk-UA"/>
        </w:rPr>
        <w:t>, що є критично важливим для прийняття рішень і управління поведінкою, а що можна просто ігнорувати. В системі мовних назв реальних речей і подій</w:t>
      </w:r>
      <w:r w:rsidR="00A25C0F" w:rsidRPr="00984509">
        <w:rPr>
          <w:rFonts w:ascii="Times New Roman" w:eastAsia="Times New Roman" w:hAnsi="Times New Roman" w:cs="Times New Roman"/>
          <w:sz w:val="28"/>
          <w:szCs w:val="28"/>
          <w:lang w:val="uk-UA" w:eastAsia="uk-UA"/>
        </w:rPr>
        <w:t>,</w:t>
      </w:r>
      <w:r w:rsidR="00D23D42" w:rsidRPr="00984509">
        <w:rPr>
          <w:rFonts w:ascii="Times New Roman" w:eastAsia="Times New Roman" w:hAnsi="Times New Roman" w:cs="Times New Roman"/>
          <w:sz w:val="28"/>
          <w:szCs w:val="28"/>
          <w:lang w:val="uk-UA" w:eastAsia="uk-UA"/>
        </w:rPr>
        <w:t xml:space="preserve"> відбивається склад розуму не тільки носія мови, але в даному разі</w:t>
      </w:r>
      <w:r w:rsidR="00A25C0F" w:rsidRPr="00984509">
        <w:rPr>
          <w:rFonts w:ascii="Times New Roman" w:eastAsia="Times New Roman" w:hAnsi="Times New Roman" w:cs="Times New Roman"/>
          <w:sz w:val="28"/>
          <w:szCs w:val="28"/>
          <w:lang w:val="uk-UA" w:eastAsia="uk-UA"/>
        </w:rPr>
        <w:t>,</w:t>
      </w:r>
      <w:r w:rsidR="00D23D42" w:rsidRPr="00984509">
        <w:rPr>
          <w:rFonts w:ascii="Times New Roman" w:eastAsia="Times New Roman" w:hAnsi="Times New Roman" w:cs="Times New Roman"/>
          <w:sz w:val="28"/>
          <w:szCs w:val="28"/>
          <w:lang w:val="uk-UA" w:eastAsia="uk-UA"/>
        </w:rPr>
        <w:t xml:space="preserve"> і його мовної спільноти як особливої етнічної групи.</w:t>
      </w:r>
    </w:p>
    <w:p w14:paraId="7EF13A31" w14:textId="77777777" w:rsidR="00A25C0F" w:rsidRPr="00984509" w:rsidRDefault="00A25C0F"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Таким чином, когнітивне розчленування реальності відбивається в системі мовних назв. І вперше в історії втілюється саме в архаїчному мисленні. Необхідно відмовитися помилкової думки, що слова кроманьйонців нібито складалися з вигуків команд і допоміжних криків. Вони застосовували символи, використовували знакові відносини для позначення речей, тому більш правильно порівнювати світ їхніх думок і позначень, зі світоглядами найдавніших племен індіанців, австралійців або пігмеїв, що не зазнали ще впливу сучасних мов і культур. Чи можна обґрунтувати це твердження? Звісно. Якщо згадати умови виникнення архаїчного мислення, то спільні моменти виявляються майже самі собою: відсутність наукових знань про реальність і її закономірності, з одного боку, прагнення протистояти силам і примусу цієї реальності і по можливості подолати їх, з іншого - все це веде до виникнення споріднених і схожих форм розумової діяльності.</w:t>
      </w:r>
    </w:p>
    <w:p w14:paraId="0752758C" w14:textId="77777777" w:rsidR="00CB7080" w:rsidRDefault="00CB7080" w:rsidP="00CB7080">
      <w:pPr>
        <w:pStyle w:val="1"/>
        <w:rPr>
          <w:lang w:val="uk-UA"/>
        </w:rPr>
      </w:pPr>
      <w:r>
        <w:rPr>
          <w:lang w:val="uk-UA"/>
        </w:rPr>
        <w:lastRenderedPageBreak/>
        <w:t>Понятійне пізнання та прийняття рішень в системі архаїчного мислення</w:t>
      </w:r>
    </w:p>
    <w:p w14:paraId="01742633" w14:textId="77777777" w:rsidR="00CB7080" w:rsidRPr="00984509" w:rsidRDefault="00CB7080"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Як показали дослідження видатних антропологів, найбільш детально розчленовані понятійні структури тих сфер реальності що найбільш дотичні до потреб: рослини, тварини, хвороби, родинні зв’язки. </w:t>
      </w:r>
    </w:p>
    <w:p w14:paraId="5FEA17B1" w14:textId="77777777" w:rsidR="00CB7080" w:rsidRDefault="00CB7080" w:rsidP="00984509">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509">
        <w:rPr>
          <w:rFonts w:ascii="Times New Roman" w:eastAsia="Times New Roman" w:hAnsi="Times New Roman" w:cs="Times New Roman"/>
          <w:sz w:val="28"/>
          <w:szCs w:val="28"/>
          <w:lang w:val="uk-UA" w:eastAsia="uk-UA"/>
        </w:rPr>
        <w:t>"Індіанці північноамериканського племені Навахо спочатку класифікують всі живі істоти на тих що говорять і неговорючих, останні потім підрозділяються на тварин і рослини. Потім перші на основі очевидних сприйманих властивостей поділяються на: «бігунів», «літаючих» і «плазунів». Далі кожна група ще раз ділиться на тих «що пересуваються по землі» і «пересуваються по воді», а також на тих хто «пересуваються днем» і «пересуваються вночі». Для всіх цих описів, заснованих на окремих ознаках, є характерні назви. Легко бачити, що разом з назвою вже фіксуються певні способи переслідування і полювання на тварин, названі часи і місця, де їх можна знайти, тощо. Звідси видно, що первинні назви понять одночасно включають вказівки на можливі способи потенціальної взаємодії. "[23]</w:t>
      </w:r>
    </w:p>
    <w:p w14:paraId="329BBEBD" w14:textId="77777777" w:rsidR="00CB7080" w:rsidRPr="00984509" w:rsidRDefault="004A0CC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Ґрунтуючись на повідомленнях низки авторів, Клод </w:t>
      </w:r>
      <w:proofErr w:type="spellStart"/>
      <w:r w:rsidRPr="00984509">
        <w:rPr>
          <w:rFonts w:ascii="Times New Roman" w:eastAsia="Times New Roman" w:hAnsi="Times New Roman" w:cs="Times New Roman"/>
          <w:sz w:val="28"/>
          <w:szCs w:val="28"/>
          <w:lang w:val="uk-UA" w:eastAsia="uk-UA"/>
        </w:rPr>
        <w:t>Леві-Стросс</w:t>
      </w:r>
      <w:proofErr w:type="spellEnd"/>
      <w:r w:rsidRPr="00984509">
        <w:rPr>
          <w:rFonts w:ascii="Times New Roman" w:eastAsia="Times New Roman" w:hAnsi="Times New Roman" w:cs="Times New Roman"/>
          <w:sz w:val="28"/>
          <w:szCs w:val="28"/>
          <w:lang w:val="uk-UA" w:eastAsia="uk-UA"/>
        </w:rPr>
        <w:t xml:space="preserve"> показав на прикладі дятлів, в якій мірі різні ознаки одного і того ж виду тварин можуть вести - у різних племен, при відмінних умовах життя - до зовсім іншої впорядкованості класів. У австралійських аборигенів дятел розглядається перш за все як птах, що бігає по деревах і видовбує отвори. Індіанці північноамериканських прерій характеризують його як «червону тварину», яка завдяки своїм червоним пір'ям на голові захищена від хижих птахів - «адже ніколи не знаходять його пір'я». </w:t>
      </w:r>
      <w:proofErr w:type="spellStart"/>
      <w:r w:rsidRPr="00984509">
        <w:rPr>
          <w:rFonts w:ascii="Times New Roman" w:eastAsia="Times New Roman" w:hAnsi="Times New Roman" w:cs="Times New Roman"/>
          <w:sz w:val="28"/>
          <w:szCs w:val="28"/>
          <w:lang w:val="uk-UA" w:eastAsia="uk-UA"/>
        </w:rPr>
        <w:t>Пауні</w:t>
      </w:r>
      <w:proofErr w:type="spellEnd"/>
      <w:r w:rsidRPr="00984509">
        <w:rPr>
          <w:rFonts w:ascii="Times New Roman" w:eastAsia="Times New Roman" w:hAnsi="Times New Roman" w:cs="Times New Roman"/>
          <w:sz w:val="28"/>
          <w:szCs w:val="28"/>
          <w:lang w:val="uk-UA" w:eastAsia="uk-UA"/>
        </w:rPr>
        <w:t xml:space="preserve">, плем'я живе у верхів'ях Міссурі, встановлюють (як, втім, до них робили римляни) зв'язок між дятлом і бурею або грозою. У </w:t>
      </w:r>
      <w:proofErr w:type="spellStart"/>
      <w:r w:rsidRPr="00984509">
        <w:rPr>
          <w:rFonts w:ascii="Times New Roman" w:eastAsia="Times New Roman" w:hAnsi="Times New Roman" w:cs="Times New Roman"/>
          <w:sz w:val="28"/>
          <w:szCs w:val="28"/>
          <w:lang w:val="uk-UA" w:eastAsia="uk-UA"/>
        </w:rPr>
        <w:t>Ібан</w:t>
      </w:r>
      <w:proofErr w:type="spellEnd"/>
      <w:r w:rsidRPr="00984509">
        <w:rPr>
          <w:rFonts w:ascii="Times New Roman" w:eastAsia="Times New Roman" w:hAnsi="Times New Roman" w:cs="Times New Roman"/>
          <w:sz w:val="28"/>
          <w:szCs w:val="28"/>
          <w:lang w:val="uk-UA" w:eastAsia="uk-UA"/>
        </w:rPr>
        <w:t xml:space="preserve"> з острова Борнео крик дятла означає попередження про небезпеку. Приклади впливу життєвих умов на освіту понятійних класів і назв надзвичайно численні.</w:t>
      </w:r>
    </w:p>
    <w:p w14:paraId="1BF12B02" w14:textId="77777777" w:rsidR="00CB7080" w:rsidRPr="00984509" w:rsidRDefault="004A0CC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Можна було б продовжити перелік прикладів, що підтверджують, що для понятійного пізнання істотним є зв'язок значень предмета з вибором ознак </w:t>
      </w:r>
      <w:r w:rsidRPr="00984509">
        <w:rPr>
          <w:rFonts w:ascii="Times New Roman" w:eastAsia="Times New Roman" w:hAnsi="Times New Roman" w:cs="Times New Roman"/>
          <w:sz w:val="28"/>
          <w:szCs w:val="28"/>
          <w:lang w:val="uk-UA" w:eastAsia="uk-UA"/>
        </w:rPr>
        <w:lastRenderedPageBreak/>
        <w:t>в поєднанні з прийнятими рішеннями або поведінковими установками. Різні класифікації обумовлюються різними життєвими і ситуаційними умовами. Вони не вільні від ціннісних конотацій, тому назва і фіксує, подібно штампу, той зміст ознак, що має значення для прийняття рішень і подальшої дії. Вони виділяють тим самим властивості об'єктів, причому під кутом їх значимості для поведінки. Не дивно тому, що в архаїчному мисленні за назвами визнається та ж сила і ті ж якості, що і за самими названими речами.</w:t>
      </w:r>
    </w:p>
    <w:p w14:paraId="0E0BB71C" w14:textId="77777777" w:rsidR="004A0CC4" w:rsidRPr="00984509" w:rsidRDefault="004A0CC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Звісно вироблення такої понятійної класифікації пов’язано і зі специфікою розподілу праці. З подальшим розвитком поділу праці, а отже, і потреб, ознаки що спостерігаються, уточнюються, диференціюється безліч названих речей і подій. У індіанських племен існує рада старійшин, що обговорює і приймає рішення щодо назв невідомих об'єктів. Ми не знаємо, чи було щось подібне у кроманьйонців. У них були символи, які теж піддавалися нормативному впорядкуванню. Але наскільки можна судити за наявними даними, санкціонування норми ніколи не було справою тільки однієї людини.</w:t>
      </w:r>
    </w:p>
    <w:p w14:paraId="727C564E" w14:textId="77777777" w:rsidR="004A0CC4" w:rsidRPr="00984509" w:rsidRDefault="004A0CC4"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Таким чином</w:t>
      </w:r>
      <w:r w:rsidR="001A18C3"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виходить що класифікаційні системи не скільки роблять легшим, скільки взагалі уможливлюють орієнтування в світі наповненому невідомих речей, явищ та процесів. </w:t>
      </w:r>
      <w:r w:rsidR="001A18C3" w:rsidRPr="00984509">
        <w:rPr>
          <w:rFonts w:ascii="Times New Roman" w:eastAsia="Times New Roman" w:hAnsi="Times New Roman" w:cs="Times New Roman"/>
          <w:sz w:val="28"/>
          <w:szCs w:val="28"/>
          <w:lang w:val="uk-UA" w:eastAsia="uk-UA"/>
        </w:rPr>
        <w:t>Така первісна класифікація, що вказувала і на функціональні і ціннісні конотації, дуже оптимізувала процес життя, орієнтування в світі, і обумовила засади для подальшого розвитку класифікаційних систем. Відбувається когнітивне освоєння деяких форм прояву об'єктивної реальності. Саме в цьому глибокий раціональний сенс архаїчної класифікації. Його внутрішні обмеження пов'язані з тим, що значимі для класифікації ознаки завжди є перцептивними, тобто лежать як би на поверхні предметів і подій. Тут пізнання наштовхується на відому перешкоду, що породжує необхідність зробити незрозуміле зрозумілим за допомогою міфу.</w:t>
      </w:r>
    </w:p>
    <w:p w14:paraId="2707E3D3" w14:textId="77777777" w:rsidR="001A18C3" w:rsidRPr="00984509" w:rsidRDefault="001A18C3"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Спроби подолання цих обмежень робляться і в рамках архаїчного мислення. Часом вони виглядають наївними. Але за всім їх містичним підґрунтям, важливо побачити, що одночасно мова йде про процеси </w:t>
      </w:r>
      <w:r w:rsidRPr="00984509">
        <w:rPr>
          <w:rFonts w:ascii="Times New Roman" w:eastAsia="Times New Roman" w:hAnsi="Times New Roman" w:cs="Times New Roman"/>
          <w:sz w:val="28"/>
          <w:szCs w:val="28"/>
          <w:lang w:val="uk-UA" w:eastAsia="uk-UA"/>
        </w:rPr>
        <w:lastRenderedPageBreak/>
        <w:t>виведення, за якими ховається спроба встановлення відносин імплікації «якщо ... то ...». Іншими словами, в магічному мисленні міститься передумова суворої каузальності.</w:t>
      </w:r>
    </w:p>
    <w:p w14:paraId="74BBE84C" w14:textId="77777777" w:rsidR="001A18C3" w:rsidRDefault="0083746B" w:rsidP="0083746B">
      <w:pPr>
        <w:pStyle w:val="1"/>
        <w:rPr>
          <w:lang w:val="uk-UA"/>
        </w:rPr>
      </w:pPr>
      <w:r>
        <w:rPr>
          <w:lang w:val="uk-UA"/>
        </w:rPr>
        <w:t>Умовиводи та узагальнення як шлях до пізнання світу явищ</w:t>
      </w:r>
    </w:p>
    <w:p w14:paraId="67CB92DC" w14:textId="7A15EC15" w:rsidR="007040D3" w:rsidRPr="007040D3" w:rsidRDefault="007040D3" w:rsidP="00984509">
      <w:pPr>
        <w:spacing w:before="180" w:after="0" w:line="360" w:lineRule="auto"/>
        <w:ind w:firstLine="720"/>
        <w:jc w:val="both"/>
        <w:rPr>
          <w:rFonts w:ascii="Times New Roman" w:hAnsi="Times New Roman" w:cs="Times New Roman"/>
          <w:sz w:val="28"/>
          <w:szCs w:val="28"/>
          <w:lang w:val="uk-UA"/>
        </w:rPr>
      </w:pPr>
      <w:r w:rsidRPr="007040D3">
        <w:rPr>
          <w:rFonts w:ascii="Times New Roman" w:hAnsi="Times New Roman" w:cs="Times New Roman"/>
          <w:sz w:val="28"/>
          <w:szCs w:val="28"/>
          <w:lang w:val="uk-UA"/>
        </w:rPr>
        <w:t xml:space="preserve">Складні взаємозв'язки і переплетення сюжетних ліній ускладнюють виділення раціонального зерна в перших початків </w:t>
      </w:r>
      <w:r>
        <w:rPr>
          <w:rFonts w:ascii="Times New Roman" w:hAnsi="Times New Roman" w:cs="Times New Roman"/>
          <w:sz w:val="28"/>
          <w:szCs w:val="28"/>
          <w:lang w:val="uk-UA"/>
        </w:rPr>
        <w:t>умовивідного</w:t>
      </w:r>
      <w:r w:rsidRPr="007040D3">
        <w:rPr>
          <w:rFonts w:ascii="Times New Roman" w:hAnsi="Times New Roman" w:cs="Times New Roman"/>
          <w:sz w:val="28"/>
          <w:szCs w:val="28"/>
          <w:lang w:val="uk-UA"/>
        </w:rPr>
        <w:t xml:space="preserve"> і узагальнюючого мислення</w:t>
      </w:r>
      <w:r>
        <w:rPr>
          <w:rFonts w:ascii="Times New Roman" w:hAnsi="Times New Roman" w:cs="Times New Roman"/>
          <w:sz w:val="28"/>
          <w:szCs w:val="28"/>
          <w:lang w:val="uk-UA"/>
        </w:rPr>
        <w:t>. Якщо розібрати цікаві приклади то, можна почати з того</w:t>
      </w:r>
      <w:r w:rsidR="00EB606E">
        <w:rPr>
          <w:rFonts w:ascii="Times New Roman" w:hAnsi="Times New Roman" w:cs="Times New Roman"/>
          <w:sz w:val="28"/>
          <w:szCs w:val="28"/>
          <w:lang w:val="uk-UA"/>
        </w:rPr>
        <w:t>,</w:t>
      </w:r>
      <w:r>
        <w:rPr>
          <w:rFonts w:ascii="Times New Roman" w:hAnsi="Times New Roman" w:cs="Times New Roman"/>
          <w:sz w:val="28"/>
          <w:szCs w:val="28"/>
          <w:lang w:val="uk-UA"/>
        </w:rPr>
        <w:t xml:space="preserve"> що</w:t>
      </w:r>
      <w:r w:rsidR="00EB606E">
        <w:rPr>
          <w:rFonts w:ascii="Times New Roman" w:hAnsi="Times New Roman" w:cs="Times New Roman"/>
          <w:sz w:val="28"/>
          <w:szCs w:val="28"/>
          <w:lang w:val="uk-UA"/>
        </w:rPr>
        <w:t>,</w:t>
      </w:r>
      <w:r>
        <w:rPr>
          <w:rFonts w:ascii="Times New Roman" w:hAnsi="Times New Roman" w:cs="Times New Roman"/>
          <w:sz w:val="28"/>
          <w:szCs w:val="28"/>
          <w:lang w:val="uk-UA"/>
        </w:rPr>
        <w:t xml:space="preserve"> наприклад, в деяких племен тотемною твариною є бджола, її заборонено вбивати чи вживати в їжу мед. </w:t>
      </w:r>
      <w:r w:rsidRPr="00984509">
        <w:rPr>
          <w:rFonts w:ascii="Times New Roman" w:eastAsia="Times New Roman" w:hAnsi="Times New Roman" w:cs="Times New Roman"/>
          <w:sz w:val="28"/>
          <w:szCs w:val="28"/>
          <w:lang w:val="uk-UA" w:eastAsia="uk-UA"/>
        </w:rPr>
        <w:t>Проте існує плем’я в якому крім бджоли тотемною твариною одночасно виступає і пітон, що може свідчити, що був зроблений умовивід по аналогій, через те що ці тварини подібні в своєму забарвленні, а отже напевне подібні і в інших властивостях. Також, наприклад в деякому племені шаманам, які по суті виконують роль провидця, заборонено вживати м'ясо зебри, бо це може заплутати провидчий розум шамана через наявність полос. Зрозуміло, такого роду міркування на основі подібності в більшості випадків ведуть в хибного розуміння взаємозв'язків, причинні ланцюги яких можуть бути зовсім іншими.</w:t>
      </w:r>
    </w:p>
    <w:p w14:paraId="07CDE774" w14:textId="77777777" w:rsidR="001A18C3" w:rsidRDefault="007040D3" w:rsidP="00984509">
      <w:pPr>
        <w:shd w:val="clear" w:color="auto" w:fill="FFFFFF"/>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509">
        <w:rPr>
          <w:rFonts w:ascii="Times New Roman" w:eastAsia="Times New Roman" w:hAnsi="Times New Roman" w:cs="Times New Roman"/>
          <w:sz w:val="28"/>
          <w:szCs w:val="28"/>
          <w:lang w:val="uk-UA" w:eastAsia="uk-UA"/>
        </w:rPr>
        <w:t>Зовсім іншого роду приклади, типові для перших спроб боротьби з хворобами: використання павуків і білих черв'яків (символи здатності розмноження?) для лікування безпліддя у ітельменів; кашоподібно подрібнених червоних хробаків проти ревматизму; подрібненого дзьоба дятла, його крові, засушених частин тіла проти зубного болю, золотухи, туберкульозу, а крові сірої куріпки - проти пахової грижі і бородавок. У бурятів м'ясу ведмедя колись приписувалося 7, крові - 5, мозку - 12, а шкурі - 2 різних цілющих властивостей. Кожен з цих взаємозв'язків отримує обґрунтування в рамках певного міфу. Але в основі таких міфів майже ніколи не лежить як</w:t>
      </w:r>
      <w:r w:rsidR="00984EE2" w:rsidRPr="00984509">
        <w:rPr>
          <w:rFonts w:ascii="Times New Roman" w:eastAsia="Times New Roman" w:hAnsi="Times New Roman" w:cs="Times New Roman"/>
          <w:sz w:val="28"/>
          <w:szCs w:val="28"/>
          <w:lang w:val="uk-UA" w:eastAsia="uk-UA"/>
        </w:rPr>
        <w:t>ась</w:t>
      </w:r>
      <w:r w:rsidRPr="00984509">
        <w:rPr>
          <w:rFonts w:ascii="Times New Roman" w:eastAsia="Times New Roman" w:hAnsi="Times New Roman" w:cs="Times New Roman"/>
          <w:sz w:val="28"/>
          <w:szCs w:val="28"/>
          <w:lang w:val="uk-UA" w:eastAsia="uk-UA"/>
        </w:rPr>
        <w:t xml:space="preserve"> сприйма</w:t>
      </w:r>
      <w:r w:rsidR="00984EE2" w:rsidRPr="00984509">
        <w:rPr>
          <w:rFonts w:ascii="Times New Roman" w:eastAsia="Times New Roman" w:hAnsi="Times New Roman" w:cs="Times New Roman"/>
          <w:sz w:val="28"/>
          <w:szCs w:val="28"/>
          <w:lang w:val="uk-UA" w:eastAsia="uk-UA"/>
        </w:rPr>
        <w:t>на</w:t>
      </w:r>
      <w:r w:rsidRPr="00984509">
        <w:rPr>
          <w:rFonts w:ascii="Times New Roman" w:eastAsia="Times New Roman" w:hAnsi="Times New Roman" w:cs="Times New Roman"/>
          <w:sz w:val="28"/>
          <w:szCs w:val="28"/>
          <w:lang w:val="uk-UA" w:eastAsia="uk-UA"/>
        </w:rPr>
        <w:t xml:space="preserve"> подібність. Йдеть</w:t>
      </w:r>
      <w:r w:rsidR="00984EE2" w:rsidRPr="00984509">
        <w:rPr>
          <w:rFonts w:ascii="Times New Roman" w:eastAsia="Times New Roman" w:hAnsi="Times New Roman" w:cs="Times New Roman"/>
          <w:sz w:val="28"/>
          <w:szCs w:val="28"/>
          <w:lang w:val="uk-UA" w:eastAsia="uk-UA"/>
        </w:rPr>
        <w:t xml:space="preserve">ся головним чином про символічне </w:t>
      </w:r>
      <w:r w:rsidRPr="00984509">
        <w:rPr>
          <w:rFonts w:ascii="Times New Roman" w:eastAsia="Times New Roman" w:hAnsi="Times New Roman" w:cs="Times New Roman"/>
          <w:sz w:val="28"/>
          <w:szCs w:val="28"/>
          <w:lang w:val="uk-UA" w:eastAsia="uk-UA"/>
        </w:rPr>
        <w:t>приписуванн</w:t>
      </w:r>
      <w:r w:rsidR="00984EE2" w:rsidRPr="00984509">
        <w:rPr>
          <w:rFonts w:ascii="Times New Roman" w:eastAsia="Times New Roman" w:hAnsi="Times New Roman" w:cs="Times New Roman"/>
          <w:sz w:val="28"/>
          <w:szCs w:val="28"/>
          <w:lang w:val="uk-UA" w:eastAsia="uk-UA"/>
        </w:rPr>
        <w:t>я</w:t>
      </w:r>
      <w:r w:rsidRPr="00984509">
        <w:rPr>
          <w:rFonts w:ascii="Times New Roman" w:eastAsia="Times New Roman" w:hAnsi="Times New Roman" w:cs="Times New Roman"/>
          <w:sz w:val="28"/>
          <w:szCs w:val="28"/>
          <w:lang w:val="uk-UA" w:eastAsia="uk-UA"/>
        </w:rPr>
        <w:t xml:space="preserve"> причини дії</w:t>
      </w:r>
      <w:r w:rsidR="00984EE2"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сил</w:t>
      </w:r>
      <w:r w:rsidR="00984EE2" w:rsidRPr="00984509">
        <w:rPr>
          <w:rFonts w:ascii="Times New Roman" w:eastAsia="Times New Roman" w:hAnsi="Times New Roman" w:cs="Times New Roman"/>
          <w:sz w:val="28"/>
          <w:szCs w:val="28"/>
          <w:lang w:val="uk-UA" w:eastAsia="uk-UA"/>
        </w:rPr>
        <w:t>ам</w:t>
      </w:r>
      <w:r w:rsidRPr="00984509">
        <w:rPr>
          <w:rFonts w:ascii="Times New Roman" w:eastAsia="Times New Roman" w:hAnsi="Times New Roman" w:cs="Times New Roman"/>
          <w:sz w:val="28"/>
          <w:szCs w:val="28"/>
          <w:lang w:val="uk-UA" w:eastAsia="uk-UA"/>
        </w:rPr>
        <w:t>, що знаходяться за межами світу явищ і недоступних сприйняттю.</w:t>
      </w:r>
      <w:r w:rsidRPr="007040D3">
        <w:rPr>
          <w:rFonts w:ascii="Times New Roman" w:hAnsi="Times New Roman" w:cs="Times New Roman"/>
          <w:sz w:val="28"/>
          <w:szCs w:val="28"/>
          <w:lang w:val="uk-UA"/>
        </w:rPr>
        <w:t xml:space="preserve"> </w:t>
      </w:r>
    </w:p>
    <w:p w14:paraId="01350557" w14:textId="77777777" w:rsidR="00984EE2" w:rsidRPr="00984509" w:rsidRDefault="00984EE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lastRenderedPageBreak/>
        <w:t xml:space="preserve">Неважко зрозуміти, які катастрофічні наслідки може спричинити за собою така відмова від опори на безпосереднє сприйняття в пізнавальній діяльності, хоча окремі випадки лікування кожен раз фіксуються в якості потужного підкріплення прийнятих магічних лікувальних мір. Проте за всім цим криється фундаментальне припущення, що хвороби чимось викликаються, що в стихіях і субстанціях природи, є сили, які мають цілющу дію. Хоча поспішно узагальнені спостереження часто спростовують це припущення, в рамках архаїчного мислення саме воно виводить лікування хвороб на вірний шлях. </w:t>
      </w:r>
    </w:p>
    <w:p w14:paraId="6A1A96EC" w14:textId="77777777" w:rsidR="00984EE2" w:rsidRPr="00984509" w:rsidRDefault="00984EE2"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Спочатку - в зв'язку з чаклунством і магією. Видається особливо примітним спосіб обґрунтування численних невдач в результаті застосування подібних лікувальних процедур. Допущення існування ворожих демонів, протидія чаклунства іншого чаклуна, або віра в особливі надлюдські сили, призводять до формування індивідуально-психологічного типу посвяченого, або зцілителя, який вміє вправно обґрунтувати свою невдачу і в повній мірі використовувати свій більш рідкісний успіх, яким визначається його престиж і за допомогою якого затверджується його соціальний вплив. Але і тут крізь всі помилкові тлумачення, крізь весь авантюризм і забобони, пробивається певна розумова стратегія: немає нічого незрозумілого, все, що відбувається в світі, має свою причину.</w:t>
      </w:r>
    </w:p>
    <w:p w14:paraId="191CBE0B" w14:textId="77777777" w:rsidR="000262C7" w:rsidRPr="00984509" w:rsidRDefault="000262C7"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Ще одним допущенням архаїчного мислення є те що властивості одної живої істоти можуть передаватися іншим живим істотам чи навіть речам. Як приклад можна назвати ситуацію що Вождь племені маорі ніколи не буде роздмухувати вогонь, так як його священне дихання передасть його силу вогню, той-глиняному горщику, горщик- їжі, їжа - людині, що вживає її, в результаті чого, той хто покуштував цієї їжі, повинен померти. Чи наприклад жінка з племені маорі поїла фрукти, а потім дізналася, що вони зірвані в місці, на яке накладено табу. Вона вигукнула, що дух вождя, який вона так образила, безсумнівно вб'є її. Все це відбулося після полудня, а на наступний день о 12 годині вона вже була мертва ». Відомо багато прикладів того, як порушення </w:t>
      </w:r>
      <w:r w:rsidRPr="00984509">
        <w:rPr>
          <w:rFonts w:ascii="Times New Roman" w:eastAsia="Times New Roman" w:hAnsi="Times New Roman" w:cs="Times New Roman"/>
          <w:sz w:val="28"/>
          <w:szCs w:val="28"/>
          <w:lang w:val="uk-UA" w:eastAsia="uk-UA"/>
        </w:rPr>
        <w:lastRenderedPageBreak/>
        <w:t>табу викликало шок, що приводив до психогенної смерті. Це свідчить, крім іншого, про те, що страх перед порушеннями архаїчних соціальних заборон має винятковий дисциплінуючий вплив, вплив, здатний фіксувати в пам'яті правила соціальних відносин. Отже, як в будь-якому мисленні, так особливо в архаїчному, необхідно розрізняти соціальне і когнітивне обґрунтування деяких стратегій поведінки.</w:t>
      </w:r>
    </w:p>
    <w:p w14:paraId="7EB376EC" w14:textId="77777777" w:rsidR="000262C7" w:rsidRPr="00984509" w:rsidRDefault="000262C7"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Так інколи когнітивні стратегії вирішують і соціальні проблеми. Так наприклад відома практика визначення вбивці в племені, коли навколо мертвого кожен член племені розкладає гілочки, по гілочці на кожного, той до чиєї гілочки</w:t>
      </w:r>
      <w:r w:rsidR="00AC15CA" w:rsidRPr="00984509">
        <w:rPr>
          <w:rFonts w:ascii="Times New Roman" w:eastAsia="Times New Roman" w:hAnsi="Times New Roman" w:cs="Times New Roman"/>
          <w:sz w:val="28"/>
          <w:szCs w:val="28"/>
          <w:lang w:val="uk-UA" w:eastAsia="uk-UA"/>
        </w:rPr>
        <w:t>,</w:t>
      </w:r>
      <w:r w:rsidRPr="00984509">
        <w:rPr>
          <w:rFonts w:ascii="Times New Roman" w:eastAsia="Times New Roman" w:hAnsi="Times New Roman" w:cs="Times New Roman"/>
          <w:sz w:val="28"/>
          <w:szCs w:val="28"/>
          <w:lang w:val="uk-UA" w:eastAsia="uk-UA"/>
        </w:rPr>
        <w:t xml:space="preserve"> будуть текти виділення мертвого вважається вбивцею, і такий вирок, через табу, ніким не може бути оскаржений.</w:t>
      </w:r>
    </w:p>
    <w:p w14:paraId="45E62E26" w14:textId="77777777" w:rsidR="000262C7" w:rsidRPr="00984509" w:rsidRDefault="00AC15C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 архаїчному мисленні категоризація є встановленням зв'язку, що виводиться насамперед з безпосереднього сприйняття. Саме тому висновки по аналогії на основі перцептивної подібності і грають настільки важливу роль. Уже власні дії індивідів вказують їм на те що в будь-якої дії є якийсь закономірний наслідок, як і спостереження за природою, в результаті яких, хочу і рідко викривається істина причина явищ, проте все одно приходить необхідне розуміння що якась причина за ними стоїть, яка б вона не була. У найфантастичніших домислах анімістичного мислення з приводу зв'язків реального світу, виявляється ця найважливіша передумова майбутнього інтелектуального прогресу. Вона є життєво важливим принципом, більш того - одним з перших надійно встановлених правил когнітивного прийняття рішень.</w:t>
      </w:r>
    </w:p>
    <w:p w14:paraId="2A854FBB" w14:textId="77777777" w:rsidR="0080469A" w:rsidRPr="00984509" w:rsidRDefault="00AC15C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В архаїчному мисленні класифікація і схоплювання зв'язків обмежені, як уже говорилося, поверхневим шаром реально</w:t>
      </w:r>
      <w:r w:rsidR="0080469A" w:rsidRPr="00984509">
        <w:rPr>
          <w:rFonts w:ascii="Times New Roman" w:eastAsia="Times New Roman" w:hAnsi="Times New Roman" w:cs="Times New Roman"/>
          <w:sz w:val="28"/>
          <w:szCs w:val="28"/>
          <w:lang w:val="uk-UA" w:eastAsia="uk-UA"/>
        </w:rPr>
        <w:t>сті, вони скуті світом сприйняттів</w:t>
      </w:r>
      <w:r w:rsidRPr="00984509">
        <w:rPr>
          <w:rFonts w:ascii="Times New Roman" w:eastAsia="Times New Roman" w:hAnsi="Times New Roman" w:cs="Times New Roman"/>
          <w:sz w:val="28"/>
          <w:szCs w:val="28"/>
          <w:lang w:val="uk-UA" w:eastAsia="uk-UA"/>
        </w:rPr>
        <w:t>. При спробі пробити цей поверхневий шар і перейти до більш глибоки</w:t>
      </w:r>
      <w:r w:rsidR="0080469A" w:rsidRPr="00984509">
        <w:rPr>
          <w:rFonts w:ascii="Times New Roman" w:eastAsia="Times New Roman" w:hAnsi="Times New Roman" w:cs="Times New Roman"/>
          <w:sz w:val="28"/>
          <w:szCs w:val="28"/>
          <w:lang w:val="uk-UA" w:eastAsia="uk-UA"/>
        </w:rPr>
        <w:t>х</w:t>
      </w:r>
      <w:r w:rsidRPr="00984509">
        <w:rPr>
          <w:rFonts w:ascii="Times New Roman" w:eastAsia="Times New Roman" w:hAnsi="Times New Roman" w:cs="Times New Roman"/>
          <w:sz w:val="28"/>
          <w:szCs w:val="28"/>
          <w:lang w:val="uk-UA" w:eastAsia="uk-UA"/>
        </w:rPr>
        <w:t>, невидими</w:t>
      </w:r>
      <w:r w:rsidR="0080469A" w:rsidRPr="00984509">
        <w:rPr>
          <w:rFonts w:ascii="Times New Roman" w:eastAsia="Times New Roman" w:hAnsi="Times New Roman" w:cs="Times New Roman"/>
          <w:sz w:val="28"/>
          <w:szCs w:val="28"/>
          <w:lang w:val="uk-UA" w:eastAsia="uk-UA"/>
        </w:rPr>
        <w:t>х</w:t>
      </w:r>
      <w:r w:rsidRPr="00984509">
        <w:rPr>
          <w:rFonts w:ascii="Times New Roman" w:eastAsia="Times New Roman" w:hAnsi="Times New Roman" w:cs="Times New Roman"/>
          <w:sz w:val="28"/>
          <w:szCs w:val="28"/>
          <w:lang w:val="uk-UA" w:eastAsia="uk-UA"/>
        </w:rPr>
        <w:t xml:space="preserve"> взаємозв'язк</w:t>
      </w:r>
      <w:r w:rsidR="0080469A" w:rsidRPr="00984509">
        <w:rPr>
          <w:rFonts w:ascii="Times New Roman" w:eastAsia="Times New Roman" w:hAnsi="Times New Roman" w:cs="Times New Roman"/>
          <w:sz w:val="28"/>
          <w:szCs w:val="28"/>
          <w:lang w:val="uk-UA" w:eastAsia="uk-UA"/>
        </w:rPr>
        <w:t>ів, ці</w:t>
      </w:r>
      <w:r w:rsidRPr="00984509">
        <w:rPr>
          <w:rFonts w:ascii="Times New Roman" w:eastAsia="Times New Roman" w:hAnsi="Times New Roman" w:cs="Times New Roman"/>
          <w:sz w:val="28"/>
          <w:szCs w:val="28"/>
          <w:lang w:val="uk-UA" w:eastAsia="uk-UA"/>
        </w:rPr>
        <w:t xml:space="preserve"> умовиводи досить часто помилкові і уразливі. Опора на символи та на чуд</w:t>
      </w:r>
      <w:r w:rsidR="0080469A" w:rsidRPr="00984509">
        <w:rPr>
          <w:rFonts w:ascii="Times New Roman" w:eastAsia="Times New Roman" w:hAnsi="Times New Roman" w:cs="Times New Roman"/>
          <w:sz w:val="28"/>
          <w:szCs w:val="28"/>
          <w:lang w:val="uk-UA" w:eastAsia="uk-UA"/>
        </w:rPr>
        <w:t>о</w:t>
      </w:r>
      <w:r w:rsidRPr="00984509">
        <w:rPr>
          <w:rFonts w:ascii="Times New Roman" w:eastAsia="Times New Roman" w:hAnsi="Times New Roman" w:cs="Times New Roman"/>
          <w:sz w:val="28"/>
          <w:szCs w:val="28"/>
          <w:lang w:val="uk-UA" w:eastAsia="uk-UA"/>
        </w:rPr>
        <w:t xml:space="preserve"> є такою спробою. </w:t>
      </w:r>
    </w:p>
    <w:p w14:paraId="5750904D" w14:textId="77777777" w:rsidR="00E41637" w:rsidRPr="00984509" w:rsidRDefault="00AC15C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Зрозуміло, важливу роль відіграє і оці</w:t>
      </w:r>
      <w:r w:rsidR="0080469A" w:rsidRPr="00984509">
        <w:rPr>
          <w:rFonts w:ascii="Times New Roman" w:eastAsia="Times New Roman" w:hAnsi="Times New Roman" w:cs="Times New Roman"/>
          <w:sz w:val="28"/>
          <w:szCs w:val="28"/>
          <w:lang w:val="uk-UA" w:eastAsia="uk-UA"/>
        </w:rPr>
        <w:t>нююча</w:t>
      </w:r>
      <w:r w:rsidRPr="00984509">
        <w:rPr>
          <w:rFonts w:ascii="Times New Roman" w:eastAsia="Times New Roman" w:hAnsi="Times New Roman" w:cs="Times New Roman"/>
          <w:sz w:val="28"/>
          <w:szCs w:val="28"/>
          <w:lang w:val="uk-UA" w:eastAsia="uk-UA"/>
        </w:rPr>
        <w:t xml:space="preserve"> функція, тому що дія символу, який повинен функціонувати як засіб організації поведінки, потребує </w:t>
      </w:r>
      <w:r w:rsidRPr="00984509">
        <w:rPr>
          <w:rFonts w:ascii="Times New Roman" w:eastAsia="Times New Roman" w:hAnsi="Times New Roman" w:cs="Times New Roman"/>
          <w:sz w:val="28"/>
          <w:szCs w:val="28"/>
          <w:lang w:val="uk-UA" w:eastAsia="uk-UA"/>
        </w:rPr>
        <w:lastRenderedPageBreak/>
        <w:t>мотиваційно</w:t>
      </w:r>
      <w:r w:rsidR="00E41637" w:rsidRPr="00984509">
        <w:rPr>
          <w:rFonts w:ascii="Times New Roman" w:eastAsia="Times New Roman" w:hAnsi="Times New Roman" w:cs="Times New Roman"/>
          <w:sz w:val="28"/>
          <w:szCs w:val="28"/>
          <w:lang w:val="uk-UA" w:eastAsia="uk-UA"/>
        </w:rPr>
        <w:t>го</w:t>
      </w:r>
      <w:r w:rsidRPr="00984509">
        <w:rPr>
          <w:rFonts w:ascii="Times New Roman" w:eastAsia="Times New Roman" w:hAnsi="Times New Roman" w:cs="Times New Roman"/>
          <w:sz w:val="28"/>
          <w:szCs w:val="28"/>
          <w:lang w:val="uk-UA" w:eastAsia="uk-UA"/>
        </w:rPr>
        <w:t xml:space="preserve"> підкріпленн</w:t>
      </w:r>
      <w:r w:rsidR="00E41637" w:rsidRPr="00984509">
        <w:rPr>
          <w:rFonts w:ascii="Times New Roman" w:eastAsia="Times New Roman" w:hAnsi="Times New Roman" w:cs="Times New Roman"/>
          <w:sz w:val="28"/>
          <w:szCs w:val="28"/>
          <w:lang w:val="uk-UA" w:eastAsia="uk-UA"/>
        </w:rPr>
        <w:t>я</w:t>
      </w:r>
      <w:r w:rsidRPr="00984509">
        <w:rPr>
          <w:rFonts w:ascii="Times New Roman" w:eastAsia="Times New Roman" w:hAnsi="Times New Roman" w:cs="Times New Roman"/>
          <w:sz w:val="28"/>
          <w:szCs w:val="28"/>
          <w:lang w:val="uk-UA" w:eastAsia="uk-UA"/>
        </w:rPr>
        <w:t>. В принципі все це може бути досягнуто лише за допомогою віри в міфи і магічні зв'язк</w:t>
      </w:r>
      <w:r w:rsidR="00E41637" w:rsidRPr="00984509">
        <w:rPr>
          <w:rFonts w:ascii="Times New Roman" w:eastAsia="Times New Roman" w:hAnsi="Times New Roman" w:cs="Times New Roman"/>
          <w:sz w:val="28"/>
          <w:szCs w:val="28"/>
          <w:lang w:val="uk-UA" w:eastAsia="uk-UA"/>
        </w:rPr>
        <w:t>и</w:t>
      </w:r>
      <w:r w:rsidRPr="00984509">
        <w:rPr>
          <w:rFonts w:ascii="Times New Roman" w:eastAsia="Times New Roman" w:hAnsi="Times New Roman" w:cs="Times New Roman"/>
          <w:sz w:val="28"/>
          <w:szCs w:val="28"/>
          <w:lang w:val="uk-UA" w:eastAsia="uk-UA"/>
        </w:rPr>
        <w:t xml:space="preserve">. Чаклунство і магія стають реальністю. Недарма віра в невідворотність покарання за порушення табу може вбивати </w:t>
      </w:r>
      <w:r w:rsidR="00E41637" w:rsidRPr="00984509">
        <w:rPr>
          <w:rFonts w:ascii="Times New Roman" w:eastAsia="Times New Roman" w:hAnsi="Times New Roman" w:cs="Times New Roman"/>
          <w:sz w:val="28"/>
          <w:szCs w:val="28"/>
          <w:lang w:val="uk-UA" w:eastAsia="uk-UA"/>
        </w:rPr>
        <w:t>так само</w:t>
      </w:r>
      <w:r w:rsidRPr="00984509">
        <w:rPr>
          <w:rFonts w:ascii="Times New Roman" w:eastAsia="Times New Roman" w:hAnsi="Times New Roman" w:cs="Times New Roman"/>
          <w:sz w:val="28"/>
          <w:szCs w:val="28"/>
          <w:lang w:val="uk-UA" w:eastAsia="uk-UA"/>
        </w:rPr>
        <w:t xml:space="preserve">, як удар </w:t>
      </w:r>
      <w:proofErr w:type="spellStart"/>
      <w:r w:rsidR="00E41637" w:rsidRPr="00984509">
        <w:rPr>
          <w:rFonts w:ascii="Times New Roman" w:eastAsia="Times New Roman" w:hAnsi="Times New Roman" w:cs="Times New Roman"/>
          <w:sz w:val="28"/>
          <w:szCs w:val="28"/>
          <w:lang w:val="uk-UA" w:eastAsia="uk-UA"/>
        </w:rPr>
        <w:t>каменем</w:t>
      </w:r>
      <w:proofErr w:type="spellEnd"/>
      <w:r w:rsidR="00E41637" w:rsidRPr="00984509">
        <w:rPr>
          <w:rFonts w:ascii="Times New Roman" w:eastAsia="Times New Roman" w:hAnsi="Times New Roman" w:cs="Times New Roman"/>
          <w:sz w:val="28"/>
          <w:szCs w:val="28"/>
          <w:lang w:val="uk-UA" w:eastAsia="uk-UA"/>
        </w:rPr>
        <w:t xml:space="preserve"> по голові</w:t>
      </w:r>
      <w:r w:rsidRPr="00984509">
        <w:rPr>
          <w:rFonts w:ascii="Times New Roman" w:eastAsia="Times New Roman" w:hAnsi="Times New Roman" w:cs="Times New Roman"/>
          <w:sz w:val="28"/>
          <w:szCs w:val="28"/>
          <w:lang w:val="uk-UA" w:eastAsia="uk-UA"/>
        </w:rPr>
        <w:t xml:space="preserve">. </w:t>
      </w:r>
    </w:p>
    <w:p w14:paraId="48BCABDE" w14:textId="77777777" w:rsidR="00E41637" w:rsidRPr="00984509" w:rsidRDefault="00AC15C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І тут </w:t>
      </w:r>
      <w:r w:rsidR="00E41637" w:rsidRPr="00984509">
        <w:rPr>
          <w:rFonts w:ascii="Times New Roman" w:eastAsia="Times New Roman" w:hAnsi="Times New Roman" w:cs="Times New Roman"/>
          <w:sz w:val="28"/>
          <w:szCs w:val="28"/>
          <w:lang w:val="uk-UA" w:eastAsia="uk-UA"/>
        </w:rPr>
        <w:t>в</w:t>
      </w:r>
      <w:r w:rsidRPr="00984509">
        <w:rPr>
          <w:rFonts w:ascii="Times New Roman" w:eastAsia="Times New Roman" w:hAnsi="Times New Roman" w:cs="Times New Roman"/>
          <w:sz w:val="28"/>
          <w:szCs w:val="28"/>
          <w:lang w:val="uk-UA" w:eastAsia="uk-UA"/>
        </w:rPr>
        <w:t>же виявляється раціональне зерно магічно</w:t>
      </w:r>
      <w:r w:rsidR="00E41637" w:rsidRPr="00984509">
        <w:rPr>
          <w:rFonts w:ascii="Times New Roman" w:eastAsia="Times New Roman" w:hAnsi="Times New Roman" w:cs="Times New Roman"/>
          <w:sz w:val="28"/>
          <w:szCs w:val="28"/>
          <w:lang w:val="uk-UA" w:eastAsia="uk-UA"/>
        </w:rPr>
        <w:t>ї</w:t>
      </w:r>
      <w:r w:rsidRPr="00984509">
        <w:rPr>
          <w:rFonts w:ascii="Times New Roman" w:eastAsia="Times New Roman" w:hAnsi="Times New Roman" w:cs="Times New Roman"/>
          <w:sz w:val="28"/>
          <w:szCs w:val="28"/>
          <w:lang w:val="uk-UA" w:eastAsia="uk-UA"/>
        </w:rPr>
        <w:t xml:space="preserve"> дії і магічного мислення: вони заповнюють прогалини в зна</w:t>
      </w:r>
      <w:r w:rsidR="00E41637" w:rsidRPr="00984509">
        <w:rPr>
          <w:rFonts w:ascii="Times New Roman" w:eastAsia="Times New Roman" w:hAnsi="Times New Roman" w:cs="Times New Roman"/>
          <w:sz w:val="28"/>
          <w:szCs w:val="28"/>
          <w:lang w:val="uk-UA" w:eastAsia="uk-UA"/>
        </w:rPr>
        <w:t>ннях</w:t>
      </w:r>
      <w:r w:rsidRPr="00984509">
        <w:rPr>
          <w:rFonts w:ascii="Times New Roman" w:eastAsia="Times New Roman" w:hAnsi="Times New Roman" w:cs="Times New Roman"/>
          <w:sz w:val="28"/>
          <w:szCs w:val="28"/>
          <w:lang w:val="uk-UA" w:eastAsia="uk-UA"/>
        </w:rPr>
        <w:t>. Усвідомлення причинн</w:t>
      </w:r>
      <w:r w:rsidR="00E41637" w:rsidRPr="00984509">
        <w:rPr>
          <w:rFonts w:ascii="Times New Roman" w:eastAsia="Times New Roman" w:hAnsi="Times New Roman" w:cs="Times New Roman"/>
          <w:sz w:val="28"/>
          <w:szCs w:val="28"/>
          <w:lang w:val="uk-UA" w:eastAsia="uk-UA"/>
        </w:rPr>
        <w:t xml:space="preserve">ої </w:t>
      </w:r>
      <w:r w:rsidRPr="00984509">
        <w:rPr>
          <w:rFonts w:ascii="Times New Roman" w:eastAsia="Times New Roman" w:hAnsi="Times New Roman" w:cs="Times New Roman"/>
          <w:sz w:val="28"/>
          <w:szCs w:val="28"/>
          <w:lang w:val="uk-UA" w:eastAsia="uk-UA"/>
        </w:rPr>
        <w:t xml:space="preserve">обумовленості всіх явищ нерідко саме стає причиною пошуку знака або ознаки. З покоління в покоління передаються тлумачення пташиних криків, які використовуються для різних пророцтв; інтерпретації форм хмар в якості картин, які говорять про бажане або </w:t>
      </w:r>
      <w:r w:rsidR="00E41637" w:rsidRPr="00984509">
        <w:rPr>
          <w:rFonts w:ascii="Times New Roman" w:eastAsia="Times New Roman" w:hAnsi="Times New Roman" w:cs="Times New Roman"/>
          <w:sz w:val="28"/>
          <w:szCs w:val="28"/>
          <w:lang w:val="uk-UA" w:eastAsia="uk-UA"/>
        </w:rPr>
        <w:t xml:space="preserve">сповнене загроз </w:t>
      </w:r>
      <w:r w:rsidRPr="00984509">
        <w:rPr>
          <w:rFonts w:ascii="Times New Roman" w:eastAsia="Times New Roman" w:hAnsi="Times New Roman" w:cs="Times New Roman"/>
          <w:sz w:val="28"/>
          <w:szCs w:val="28"/>
          <w:lang w:val="uk-UA" w:eastAsia="uk-UA"/>
        </w:rPr>
        <w:t>майбутн</w:t>
      </w:r>
      <w:r w:rsidR="00E41637" w:rsidRPr="00984509">
        <w:rPr>
          <w:rFonts w:ascii="Times New Roman" w:eastAsia="Times New Roman" w:hAnsi="Times New Roman" w:cs="Times New Roman"/>
          <w:sz w:val="28"/>
          <w:szCs w:val="28"/>
          <w:lang w:val="uk-UA" w:eastAsia="uk-UA"/>
        </w:rPr>
        <w:t>є,</w:t>
      </w:r>
      <w:r w:rsidRPr="00984509">
        <w:rPr>
          <w:rFonts w:ascii="Times New Roman" w:eastAsia="Times New Roman" w:hAnsi="Times New Roman" w:cs="Times New Roman"/>
          <w:sz w:val="28"/>
          <w:szCs w:val="28"/>
          <w:lang w:val="uk-UA" w:eastAsia="uk-UA"/>
        </w:rPr>
        <w:t xml:space="preserve"> </w:t>
      </w:r>
      <w:r w:rsidR="00E41637" w:rsidRPr="00984509">
        <w:rPr>
          <w:rFonts w:ascii="Times New Roman" w:eastAsia="Times New Roman" w:hAnsi="Times New Roman" w:cs="Times New Roman"/>
          <w:sz w:val="28"/>
          <w:szCs w:val="28"/>
          <w:lang w:val="uk-UA" w:eastAsia="uk-UA"/>
        </w:rPr>
        <w:t>тощо</w:t>
      </w:r>
      <w:r w:rsidRPr="00984509">
        <w:rPr>
          <w:rFonts w:ascii="Times New Roman" w:eastAsia="Times New Roman" w:hAnsi="Times New Roman" w:cs="Times New Roman"/>
          <w:sz w:val="28"/>
          <w:szCs w:val="28"/>
          <w:lang w:val="uk-UA" w:eastAsia="uk-UA"/>
        </w:rPr>
        <w:t xml:space="preserve">. </w:t>
      </w:r>
    </w:p>
    <w:p w14:paraId="091A51F2" w14:textId="77777777" w:rsidR="00AC15CA" w:rsidRPr="00984509" w:rsidRDefault="00AC15CA"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Причини цього очевидні. Число спостережень, які перебувають в розпорядженні індивіда, часто занадто мал</w:t>
      </w:r>
      <w:r w:rsidR="00E41637" w:rsidRPr="00984509">
        <w:rPr>
          <w:rFonts w:ascii="Times New Roman" w:eastAsia="Times New Roman" w:hAnsi="Times New Roman" w:cs="Times New Roman"/>
          <w:sz w:val="28"/>
          <w:szCs w:val="28"/>
          <w:lang w:val="uk-UA" w:eastAsia="uk-UA"/>
        </w:rPr>
        <w:t>е</w:t>
      </w:r>
      <w:r w:rsidRPr="00984509">
        <w:rPr>
          <w:rFonts w:ascii="Times New Roman" w:eastAsia="Times New Roman" w:hAnsi="Times New Roman" w:cs="Times New Roman"/>
          <w:sz w:val="28"/>
          <w:szCs w:val="28"/>
          <w:lang w:val="uk-UA" w:eastAsia="uk-UA"/>
        </w:rPr>
        <w:t xml:space="preserve"> для адекватного пізнання реальних природних взаємозв'язків. Якщо в такому випадку узагальнення не зустрічаються з коригуючими даними або якщо </w:t>
      </w:r>
      <w:r w:rsidR="00E41637" w:rsidRPr="00984509">
        <w:rPr>
          <w:rFonts w:ascii="Times New Roman" w:eastAsia="Times New Roman" w:hAnsi="Times New Roman" w:cs="Times New Roman"/>
          <w:sz w:val="28"/>
          <w:szCs w:val="28"/>
          <w:lang w:val="uk-UA" w:eastAsia="uk-UA"/>
        </w:rPr>
        <w:t>вкрай</w:t>
      </w:r>
      <w:r w:rsidRPr="00984509">
        <w:rPr>
          <w:rFonts w:ascii="Times New Roman" w:eastAsia="Times New Roman" w:hAnsi="Times New Roman" w:cs="Times New Roman"/>
          <w:sz w:val="28"/>
          <w:szCs w:val="28"/>
          <w:lang w:val="uk-UA" w:eastAsia="uk-UA"/>
        </w:rPr>
        <w:t xml:space="preserve"> необхідн</w:t>
      </w:r>
      <w:r w:rsidR="00E41637" w:rsidRPr="00984509">
        <w:rPr>
          <w:rFonts w:ascii="Times New Roman" w:eastAsia="Times New Roman" w:hAnsi="Times New Roman" w:cs="Times New Roman"/>
          <w:sz w:val="28"/>
          <w:szCs w:val="28"/>
          <w:lang w:val="uk-UA" w:eastAsia="uk-UA"/>
        </w:rPr>
        <w:t>е</w:t>
      </w:r>
      <w:r w:rsidRPr="00984509">
        <w:rPr>
          <w:rFonts w:ascii="Times New Roman" w:eastAsia="Times New Roman" w:hAnsi="Times New Roman" w:cs="Times New Roman"/>
          <w:sz w:val="28"/>
          <w:szCs w:val="28"/>
          <w:lang w:val="uk-UA" w:eastAsia="uk-UA"/>
        </w:rPr>
        <w:t xml:space="preserve"> швидке прийняття рішення (як, наприклад, при чаклунстві про дарування дощу або при прогнозах успішного полювання), то вони виявляються занадто поспішними. Однак представляється незаперечним, що за своєю логічною структурі все це - індуктивні </w:t>
      </w:r>
      <w:r w:rsidR="00E41637" w:rsidRPr="00984509">
        <w:rPr>
          <w:rFonts w:ascii="Times New Roman" w:eastAsia="Times New Roman" w:hAnsi="Times New Roman" w:cs="Times New Roman"/>
          <w:sz w:val="28"/>
          <w:szCs w:val="28"/>
          <w:lang w:val="uk-UA" w:eastAsia="uk-UA"/>
        </w:rPr>
        <w:t>умовиводи</w:t>
      </w:r>
      <w:r w:rsidRPr="00984509">
        <w:rPr>
          <w:rFonts w:ascii="Times New Roman" w:eastAsia="Times New Roman" w:hAnsi="Times New Roman" w:cs="Times New Roman"/>
          <w:sz w:val="28"/>
          <w:szCs w:val="28"/>
          <w:lang w:val="uk-UA" w:eastAsia="uk-UA"/>
        </w:rPr>
        <w:t>. Узагальнення типу «все, що має гіркий або пекучий смак</w:t>
      </w:r>
      <w:r w:rsidR="00E41637" w:rsidRPr="00984509">
        <w:rPr>
          <w:rFonts w:ascii="Times New Roman" w:eastAsia="Times New Roman" w:hAnsi="Times New Roman" w:cs="Times New Roman"/>
          <w:sz w:val="28"/>
          <w:szCs w:val="28"/>
          <w:lang w:val="uk-UA" w:eastAsia="uk-UA"/>
        </w:rPr>
        <w:t xml:space="preserve"> - отрута</w:t>
      </w:r>
      <w:r w:rsidRPr="00984509">
        <w:rPr>
          <w:rFonts w:ascii="Times New Roman" w:eastAsia="Times New Roman" w:hAnsi="Times New Roman" w:cs="Times New Roman"/>
          <w:sz w:val="28"/>
          <w:szCs w:val="28"/>
          <w:lang w:val="uk-UA" w:eastAsia="uk-UA"/>
        </w:rPr>
        <w:t xml:space="preserve"> »мають всі ознаки узагальнення на основі індуктивного </w:t>
      </w:r>
      <w:r w:rsidR="00E41637" w:rsidRPr="00984509">
        <w:rPr>
          <w:rFonts w:ascii="Times New Roman" w:eastAsia="Times New Roman" w:hAnsi="Times New Roman" w:cs="Times New Roman"/>
          <w:sz w:val="28"/>
          <w:szCs w:val="28"/>
          <w:lang w:val="uk-UA" w:eastAsia="uk-UA"/>
        </w:rPr>
        <w:t>умовиводу</w:t>
      </w:r>
      <w:r w:rsidRPr="00984509">
        <w:rPr>
          <w:rFonts w:ascii="Times New Roman" w:eastAsia="Times New Roman" w:hAnsi="Times New Roman" w:cs="Times New Roman"/>
          <w:sz w:val="28"/>
          <w:szCs w:val="28"/>
          <w:lang w:val="uk-UA" w:eastAsia="uk-UA"/>
        </w:rPr>
        <w:t>.</w:t>
      </w:r>
    </w:p>
    <w:p w14:paraId="51C672C6" w14:textId="77777777" w:rsidR="00D76EC8" w:rsidRPr="00984509" w:rsidRDefault="00D76EC8"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Отже, при аналізі форм прояву архаїчного мислення виявляються деякі правила когнітивних процесів, яким притаманні всі передумови раціонального відображення дійсності. Ці правила продуктивні, бо за ними стоїть мотив вдосконалення психічного відображення в цілях зменшення невизначеності і недостовірності знань про навколишній світ. Раз виникнувши, подібна пізнавальна мотивація вже ніколи не зникала. У тривалій і суперечливої ​​історії людського суспільства рано чи пізно зазнавали краху будь-які спроби гноблення пізнавальної мотивації. </w:t>
      </w:r>
    </w:p>
    <w:p w14:paraId="452E092B" w14:textId="77777777" w:rsidR="00D76EC8" w:rsidRPr="00984509" w:rsidRDefault="00D76EC8" w:rsidP="00984509">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984509">
        <w:rPr>
          <w:rFonts w:ascii="Times New Roman" w:eastAsia="Times New Roman" w:hAnsi="Times New Roman" w:cs="Times New Roman"/>
          <w:sz w:val="28"/>
          <w:szCs w:val="28"/>
          <w:lang w:val="uk-UA" w:eastAsia="uk-UA"/>
        </w:rPr>
        <w:t xml:space="preserve">В останніх абзацах міститься імпліцитне обговорення як мотиваційних, так і когнітивних підстав існування ірраціональних елементів в архаїчному </w:t>
      </w:r>
      <w:r w:rsidRPr="00984509">
        <w:rPr>
          <w:rFonts w:ascii="Times New Roman" w:eastAsia="Times New Roman" w:hAnsi="Times New Roman" w:cs="Times New Roman"/>
          <w:sz w:val="28"/>
          <w:szCs w:val="28"/>
          <w:lang w:val="uk-UA" w:eastAsia="uk-UA"/>
        </w:rPr>
        <w:lastRenderedPageBreak/>
        <w:t xml:space="preserve">мисленні. Вони обумовлені перш за все протиріччям між гострою потребою в поясненні і обмеженістю пояснювальних можливостей. Проектування власного досвіду, мотивів і правил спільного життя, на природу, допущення там аналогічних рушійних сил - все це відокремлює анімістичне мислення від реальності. Можна припустити, що тут криється суттєва раціональна основа ірраціональних елементів архаїчного мислення. </w:t>
      </w:r>
    </w:p>
    <w:p w14:paraId="12229E66" w14:textId="77777777" w:rsidR="00E41637" w:rsidRPr="00126343" w:rsidRDefault="00D76EC8" w:rsidP="00126343">
      <w:pPr>
        <w:shd w:val="clear" w:color="auto" w:fill="FFFFFF"/>
        <w:spacing w:after="0" w:line="360" w:lineRule="auto"/>
        <w:ind w:firstLine="709"/>
        <w:jc w:val="both"/>
        <w:rPr>
          <w:rFonts w:ascii="Times New Roman" w:eastAsia="Times New Roman" w:hAnsi="Times New Roman" w:cs="Times New Roman"/>
          <w:sz w:val="28"/>
          <w:szCs w:val="28"/>
          <w:lang w:val="uk-UA" w:eastAsia="uk-UA"/>
        </w:rPr>
      </w:pPr>
      <w:r w:rsidRPr="00126343">
        <w:rPr>
          <w:rFonts w:ascii="Times New Roman" w:eastAsia="Times New Roman" w:hAnsi="Times New Roman" w:cs="Times New Roman"/>
          <w:sz w:val="28"/>
          <w:szCs w:val="28"/>
          <w:lang w:val="uk-UA" w:eastAsia="uk-UA"/>
        </w:rPr>
        <w:t>Інша основа полягає в соціальній функції знань про реальність, про її взаємозв'язках і закономірності. Хоча знання і є соціальним продуктом, воно завжди пов'язане з окремими особистостями. Тому в залежності від ступеня суспільної значущості, і тим самим колективної оцінки цього знання, воно впливає на соціальний статус особистості і, мабуть, вже в самих ранніх своїх формах дає владу над собі подібними.</w:t>
      </w:r>
    </w:p>
    <w:p w14:paraId="15C39629" w14:textId="77777777" w:rsidR="00564863" w:rsidRPr="009D630F" w:rsidRDefault="00564863" w:rsidP="007059F0">
      <w:pPr>
        <w:spacing w:before="180" w:after="0" w:line="360"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B646163" w14:textId="4F2B211A" w:rsidR="00564863" w:rsidRPr="00C975CA" w:rsidRDefault="00C975CA" w:rsidP="00C975CA">
      <w:pPr>
        <w:jc w:val="center"/>
        <w:rPr>
          <w:rFonts w:ascii="Times New Roman" w:hAnsi="Times New Roman" w:cs="Times New Roman"/>
          <w:b/>
          <w:bCs/>
          <w:sz w:val="28"/>
          <w:szCs w:val="28"/>
          <w:lang w:val="uk-UA"/>
        </w:rPr>
      </w:pPr>
      <w:r w:rsidRPr="00C975CA">
        <w:rPr>
          <w:rFonts w:ascii="Times New Roman" w:hAnsi="Times New Roman" w:cs="Times New Roman"/>
          <w:b/>
          <w:bCs/>
          <w:sz w:val="28"/>
          <w:szCs w:val="28"/>
          <w:lang w:val="uk-UA"/>
        </w:rPr>
        <w:lastRenderedPageBreak/>
        <w:t>СПИСОК ВИКОРИСТАНОЇ ЛІТЕРАТУРИ</w:t>
      </w:r>
    </w:p>
    <w:p w14:paraId="44A1B5B1" w14:textId="77777777" w:rsidR="00C975CA" w:rsidRDefault="00C975CA">
      <w:pPr>
        <w:rPr>
          <w:rFonts w:ascii="Times New Roman" w:hAnsi="Times New Roman" w:cs="Times New Roman"/>
          <w:sz w:val="28"/>
          <w:szCs w:val="28"/>
          <w:lang w:val="uk-UA"/>
        </w:rPr>
      </w:pPr>
    </w:p>
    <w:p w14:paraId="24F8D92D" w14:textId="77777777" w:rsidR="00434183" w:rsidRDefault="00564863"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1 Президентська лекція </w:t>
      </w:r>
      <w:proofErr w:type="spellStart"/>
      <w:r>
        <w:rPr>
          <w:rFonts w:ascii="Times New Roman" w:hAnsi="Times New Roman" w:cs="Times New Roman"/>
          <w:sz w:val="28"/>
          <w:szCs w:val="28"/>
          <w:lang w:val="uk-UA"/>
        </w:rPr>
        <w:t>Ф.Клікса</w:t>
      </w:r>
      <w:proofErr w:type="spellEnd"/>
      <w:r>
        <w:rPr>
          <w:rFonts w:ascii="Times New Roman" w:hAnsi="Times New Roman" w:cs="Times New Roman"/>
          <w:sz w:val="28"/>
          <w:szCs w:val="28"/>
          <w:lang w:val="uk-UA"/>
        </w:rPr>
        <w:t xml:space="preserve"> опублікована російською мовою в «Психологічному журналі», т.1 , №6, 1980, </w:t>
      </w:r>
      <w:proofErr w:type="spellStart"/>
      <w:r>
        <w:rPr>
          <w:rFonts w:ascii="Times New Roman" w:hAnsi="Times New Roman" w:cs="Times New Roman"/>
          <w:sz w:val="28"/>
          <w:szCs w:val="28"/>
          <w:lang w:val="uk-UA"/>
        </w:rPr>
        <w:t>стр</w:t>
      </w:r>
      <w:proofErr w:type="spellEnd"/>
      <w:r>
        <w:rPr>
          <w:rFonts w:ascii="Times New Roman" w:hAnsi="Times New Roman" w:cs="Times New Roman"/>
          <w:sz w:val="28"/>
          <w:szCs w:val="28"/>
          <w:lang w:val="uk-UA"/>
        </w:rPr>
        <w:t>. 3-17</w:t>
      </w:r>
    </w:p>
    <w:p w14:paraId="79B04E63" w14:textId="77777777" w:rsidR="007059F0" w:rsidRDefault="007059F0"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2 Ф. </w:t>
      </w:r>
      <w:proofErr w:type="spellStart"/>
      <w:r>
        <w:rPr>
          <w:rFonts w:ascii="Times New Roman" w:hAnsi="Times New Roman" w:cs="Times New Roman"/>
          <w:sz w:val="28"/>
          <w:szCs w:val="28"/>
          <w:lang w:val="uk-UA"/>
        </w:rPr>
        <w:t>Кликс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Пробуждаещееся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мышление</w:t>
      </w:r>
      <w:proofErr w:type="spellEnd"/>
      <w:r>
        <w:rPr>
          <w:rFonts w:ascii="Times New Roman" w:hAnsi="Times New Roman" w:cs="Times New Roman"/>
          <w:sz w:val="28"/>
          <w:szCs w:val="28"/>
          <w:lang w:val="uk-UA"/>
        </w:rPr>
        <w:t xml:space="preserve">. У </w:t>
      </w:r>
      <w:proofErr w:type="spellStart"/>
      <w:r>
        <w:rPr>
          <w:rFonts w:ascii="Times New Roman" w:hAnsi="Times New Roman" w:cs="Times New Roman"/>
          <w:sz w:val="28"/>
          <w:szCs w:val="28"/>
          <w:lang w:val="uk-UA"/>
        </w:rPr>
        <w:t>истоков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человеческого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интеллекта</w:t>
      </w:r>
      <w:proofErr w:type="spellEnd"/>
      <w:r>
        <w:rPr>
          <w:rFonts w:ascii="Times New Roman" w:hAnsi="Times New Roman" w:cs="Times New Roman"/>
          <w:sz w:val="28"/>
          <w:szCs w:val="28"/>
          <w:lang w:val="uk-UA"/>
        </w:rPr>
        <w:t>.(ст.266)</w:t>
      </w:r>
    </w:p>
    <w:p w14:paraId="7BBC3142" w14:textId="77777777" w:rsidR="00AD1159" w:rsidRDefault="00AD1159"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AD1159">
        <w:rPr>
          <w:rFonts w:ascii="Times New Roman" w:hAnsi="Times New Roman" w:cs="Times New Roman"/>
          <w:sz w:val="28"/>
          <w:szCs w:val="28"/>
          <w:lang w:val="uk-UA"/>
        </w:rPr>
        <w:t xml:space="preserve">Ф. </w:t>
      </w:r>
      <w:proofErr w:type="spellStart"/>
      <w:r w:rsidRPr="00AD1159">
        <w:rPr>
          <w:rFonts w:ascii="Times New Roman" w:hAnsi="Times New Roman" w:cs="Times New Roman"/>
          <w:sz w:val="28"/>
          <w:szCs w:val="28"/>
          <w:lang w:val="uk-UA"/>
        </w:rPr>
        <w:t>Кликс</w:t>
      </w:r>
      <w:proofErr w:type="spellEnd"/>
      <w:r w:rsidRPr="00AD1159">
        <w:rPr>
          <w:rFonts w:ascii="Times New Roman" w:hAnsi="Times New Roman" w:cs="Times New Roman"/>
          <w:sz w:val="28"/>
          <w:szCs w:val="28"/>
          <w:lang w:val="uk-UA"/>
        </w:rPr>
        <w:t xml:space="preserve"> </w:t>
      </w:r>
      <w:proofErr w:type="spellStart"/>
      <w:r w:rsidRPr="00AD1159">
        <w:rPr>
          <w:rFonts w:ascii="Times New Roman" w:hAnsi="Times New Roman" w:cs="Times New Roman"/>
          <w:sz w:val="28"/>
          <w:szCs w:val="28"/>
          <w:lang w:val="uk-UA"/>
        </w:rPr>
        <w:t>Пробуждаещееся</w:t>
      </w:r>
      <w:proofErr w:type="spellEnd"/>
      <w:r w:rsidRPr="00AD1159">
        <w:rPr>
          <w:rFonts w:ascii="Times New Roman" w:hAnsi="Times New Roman" w:cs="Times New Roman"/>
          <w:sz w:val="28"/>
          <w:szCs w:val="28"/>
          <w:lang w:val="uk-UA"/>
        </w:rPr>
        <w:t xml:space="preserve"> </w:t>
      </w:r>
      <w:proofErr w:type="spellStart"/>
      <w:r w:rsidRPr="00AD1159">
        <w:rPr>
          <w:rFonts w:ascii="Times New Roman" w:hAnsi="Times New Roman" w:cs="Times New Roman"/>
          <w:sz w:val="28"/>
          <w:szCs w:val="28"/>
          <w:lang w:val="uk-UA"/>
        </w:rPr>
        <w:t>мышление</w:t>
      </w:r>
      <w:proofErr w:type="spellEnd"/>
      <w:r w:rsidRPr="00AD1159">
        <w:rPr>
          <w:rFonts w:ascii="Times New Roman" w:hAnsi="Times New Roman" w:cs="Times New Roman"/>
          <w:sz w:val="28"/>
          <w:szCs w:val="28"/>
          <w:lang w:val="uk-UA"/>
        </w:rPr>
        <w:t xml:space="preserve">. У </w:t>
      </w:r>
      <w:proofErr w:type="spellStart"/>
      <w:r w:rsidRPr="00AD1159">
        <w:rPr>
          <w:rFonts w:ascii="Times New Roman" w:hAnsi="Times New Roman" w:cs="Times New Roman"/>
          <w:sz w:val="28"/>
          <w:szCs w:val="28"/>
          <w:lang w:val="uk-UA"/>
        </w:rPr>
        <w:t>истоков</w:t>
      </w:r>
      <w:proofErr w:type="spellEnd"/>
      <w:r w:rsidRPr="00AD1159">
        <w:rPr>
          <w:rFonts w:ascii="Times New Roman" w:hAnsi="Times New Roman" w:cs="Times New Roman"/>
          <w:sz w:val="28"/>
          <w:szCs w:val="28"/>
          <w:lang w:val="uk-UA"/>
        </w:rPr>
        <w:t xml:space="preserve"> </w:t>
      </w:r>
      <w:proofErr w:type="spellStart"/>
      <w:r w:rsidRPr="00AD1159">
        <w:rPr>
          <w:rFonts w:ascii="Times New Roman" w:hAnsi="Times New Roman" w:cs="Times New Roman"/>
          <w:sz w:val="28"/>
          <w:szCs w:val="28"/>
          <w:lang w:val="uk-UA"/>
        </w:rPr>
        <w:t>человеческого</w:t>
      </w:r>
      <w:proofErr w:type="spellEnd"/>
      <w:r w:rsidRPr="00AD1159">
        <w:rPr>
          <w:rFonts w:ascii="Times New Roman" w:hAnsi="Times New Roman" w:cs="Times New Roman"/>
          <w:sz w:val="28"/>
          <w:szCs w:val="28"/>
          <w:lang w:val="uk-UA"/>
        </w:rPr>
        <w:t xml:space="preserve"> </w:t>
      </w:r>
      <w:proofErr w:type="spellStart"/>
      <w:r w:rsidRPr="00AD1159">
        <w:rPr>
          <w:rFonts w:ascii="Times New Roman" w:hAnsi="Times New Roman" w:cs="Times New Roman"/>
          <w:sz w:val="28"/>
          <w:szCs w:val="28"/>
          <w:lang w:val="uk-UA"/>
        </w:rPr>
        <w:t>интеллекта</w:t>
      </w:r>
      <w:proofErr w:type="spellEnd"/>
      <w:r w:rsidRPr="00AD1159">
        <w:rPr>
          <w:rFonts w:ascii="Times New Roman" w:hAnsi="Times New Roman" w:cs="Times New Roman"/>
          <w:sz w:val="28"/>
          <w:szCs w:val="28"/>
          <w:lang w:val="uk-UA"/>
        </w:rPr>
        <w:t>.(</w:t>
      </w:r>
      <w:r>
        <w:rPr>
          <w:rFonts w:ascii="Times New Roman" w:hAnsi="Times New Roman" w:cs="Times New Roman"/>
          <w:sz w:val="28"/>
          <w:szCs w:val="28"/>
          <w:lang w:val="uk-UA"/>
        </w:rPr>
        <w:t>ст.11</w:t>
      </w:r>
      <w:r w:rsidRPr="00AD1159">
        <w:rPr>
          <w:rFonts w:ascii="Times New Roman" w:hAnsi="Times New Roman" w:cs="Times New Roman"/>
          <w:sz w:val="28"/>
          <w:szCs w:val="28"/>
          <w:lang w:val="uk-UA"/>
        </w:rPr>
        <w:t>)</w:t>
      </w:r>
    </w:p>
    <w:p w14:paraId="7DBAB692" w14:textId="77777777" w:rsidR="0056040E" w:rsidRDefault="0056040E"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56040E">
        <w:rPr>
          <w:rFonts w:ascii="Times New Roman" w:hAnsi="Times New Roman" w:cs="Times New Roman"/>
          <w:sz w:val="28"/>
          <w:szCs w:val="28"/>
          <w:lang w:val="uk-UA"/>
        </w:rPr>
        <w:t xml:space="preserve">Ф. </w:t>
      </w:r>
      <w:proofErr w:type="spellStart"/>
      <w:r w:rsidRPr="0056040E">
        <w:rPr>
          <w:rFonts w:ascii="Times New Roman" w:hAnsi="Times New Roman" w:cs="Times New Roman"/>
          <w:sz w:val="28"/>
          <w:szCs w:val="28"/>
          <w:lang w:val="uk-UA"/>
        </w:rPr>
        <w:t>Кликс</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Пробуждаещееся</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мышление</w:t>
      </w:r>
      <w:proofErr w:type="spellEnd"/>
      <w:r w:rsidRPr="0056040E">
        <w:rPr>
          <w:rFonts w:ascii="Times New Roman" w:hAnsi="Times New Roman" w:cs="Times New Roman"/>
          <w:sz w:val="28"/>
          <w:szCs w:val="28"/>
          <w:lang w:val="uk-UA"/>
        </w:rPr>
        <w:t xml:space="preserve">. У </w:t>
      </w:r>
      <w:proofErr w:type="spellStart"/>
      <w:r w:rsidRPr="0056040E">
        <w:rPr>
          <w:rFonts w:ascii="Times New Roman" w:hAnsi="Times New Roman" w:cs="Times New Roman"/>
          <w:sz w:val="28"/>
          <w:szCs w:val="28"/>
          <w:lang w:val="uk-UA"/>
        </w:rPr>
        <w:t>истоков</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человеческого</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интеллекта</w:t>
      </w:r>
      <w:proofErr w:type="spellEnd"/>
      <w:r w:rsidRPr="0056040E">
        <w:rPr>
          <w:rFonts w:ascii="Times New Roman" w:hAnsi="Times New Roman" w:cs="Times New Roman"/>
          <w:sz w:val="28"/>
          <w:szCs w:val="28"/>
          <w:lang w:val="uk-UA"/>
        </w:rPr>
        <w:t>.(ст.1</w:t>
      </w:r>
      <w:r>
        <w:rPr>
          <w:rFonts w:ascii="Times New Roman" w:hAnsi="Times New Roman" w:cs="Times New Roman"/>
          <w:sz w:val="28"/>
          <w:szCs w:val="28"/>
          <w:lang w:val="uk-UA"/>
        </w:rPr>
        <w:t>2</w:t>
      </w:r>
      <w:r w:rsidRPr="0056040E">
        <w:rPr>
          <w:rFonts w:ascii="Times New Roman" w:hAnsi="Times New Roman" w:cs="Times New Roman"/>
          <w:sz w:val="28"/>
          <w:szCs w:val="28"/>
          <w:lang w:val="uk-UA"/>
        </w:rPr>
        <w:t>)</w:t>
      </w:r>
    </w:p>
    <w:p w14:paraId="7EFAFA25" w14:textId="77777777" w:rsidR="0038207C" w:rsidRDefault="0038207C"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56040E">
        <w:rPr>
          <w:rFonts w:ascii="Times New Roman" w:hAnsi="Times New Roman" w:cs="Times New Roman"/>
          <w:sz w:val="28"/>
          <w:szCs w:val="28"/>
          <w:lang w:val="uk-UA"/>
        </w:rPr>
        <w:t xml:space="preserve">Ф. </w:t>
      </w:r>
      <w:proofErr w:type="spellStart"/>
      <w:r w:rsidRPr="0056040E">
        <w:rPr>
          <w:rFonts w:ascii="Times New Roman" w:hAnsi="Times New Roman" w:cs="Times New Roman"/>
          <w:sz w:val="28"/>
          <w:szCs w:val="28"/>
          <w:lang w:val="uk-UA"/>
        </w:rPr>
        <w:t>Кликс</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Пробуждаещееся</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мышление</w:t>
      </w:r>
      <w:proofErr w:type="spellEnd"/>
      <w:r w:rsidRPr="0056040E">
        <w:rPr>
          <w:rFonts w:ascii="Times New Roman" w:hAnsi="Times New Roman" w:cs="Times New Roman"/>
          <w:sz w:val="28"/>
          <w:szCs w:val="28"/>
          <w:lang w:val="uk-UA"/>
        </w:rPr>
        <w:t xml:space="preserve">. У </w:t>
      </w:r>
      <w:proofErr w:type="spellStart"/>
      <w:r w:rsidRPr="0056040E">
        <w:rPr>
          <w:rFonts w:ascii="Times New Roman" w:hAnsi="Times New Roman" w:cs="Times New Roman"/>
          <w:sz w:val="28"/>
          <w:szCs w:val="28"/>
          <w:lang w:val="uk-UA"/>
        </w:rPr>
        <w:t>истоков</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человеческого</w:t>
      </w:r>
      <w:proofErr w:type="spellEnd"/>
      <w:r w:rsidRPr="0056040E">
        <w:rPr>
          <w:rFonts w:ascii="Times New Roman" w:hAnsi="Times New Roman" w:cs="Times New Roman"/>
          <w:sz w:val="28"/>
          <w:szCs w:val="28"/>
          <w:lang w:val="uk-UA"/>
        </w:rPr>
        <w:t xml:space="preserve"> </w:t>
      </w:r>
      <w:proofErr w:type="spellStart"/>
      <w:r w:rsidRPr="0056040E">
        <w:rPr>
          <w:rFonts w:ascii="Times New Roman" w:hAnsi="Times New Roman" w:cs="Times New Roman"/>
          <w:sz w:val="28"/>
          <w:szCs w:val="28"/>
          <w:lang w:val="uk-UA"/>
        </w:rPr>
        <w:t>интеллекта</w:t>
      </w:r>
      <w:proofErr w:type="spellEnd"/>
      <w:r w:rsidRPr="0056040E">
        <w:rPr>
          <w:rFonts w:ascii="Times New Roman" w:hAnsi="Times New Roman" w:cs="Times New Roman"/>
          <w:sz w:val="28"/>
          <w:szCs w:val="28"/>
          <w:lang w:val="uk-UA"/>
        </w:rPr>
        <w:t>.(ст.1</w:t>
      </w:r>
      <w:r w:rsidR="008C7622">
        <w:rPr>
          <w:rFonts w:ascii="Times New Roman" w:hAnsi="Times New Roman" w:cs="Times New Roman"/>
          <w:sz w:val="28"/>
          <w:szCs w:val="28"/>
          <w:lang w:val="uk-UA"/>
        </w:rPr>
        <w:t>3</w:t>
      </w:r>
      <w:r w:rsidRPr="0056040E">
        <w:rPr>
          <w:rFonts w:ascii="Times New Roman" w:hAnsi="Times New Roman" w:cs="Times New Roman"/>
          <w:sz w:val="28"/>
          <w:szCs w:val="28"/>
          <w:lang w:val="uk-UA"/>
        </w:rPr>
        <w:t>)</w:t>
      </w:r>
    </w:p>
    <w:p w14:paraId="7D5B4810" w14:textId="77777777" w:rsidR="008C7622" w:rsidRDefault="008C7622"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Pr="008C7622">
        <w:rPr>
          <w:rFonts w:ascii="Times New Roman" w:hAnsi="Times New Roman" w:cs="Times New Roman"/>
          <w:sz w:val="28"/>
          <w:szCs w:val="28"/>
          <w:lang w:val="uk-UA"/>
        </w:rPr>
        <w:t xml:space="preserve">Ф. </w:t>
      </w:r>
      <w:proofErr w:type="spellStart"/>
      <w:r w:rsidRPr="008C7622">
        <w:rPr>
          <w:rFonts w:ascii="Times New Roman" w:hAnsi="Times New Roman" w:cs="Times New Roman"/>
          <w:sz w:val="28"/>
          <w:szCs w:val="28"/>
          <w:lang w:val="uk-UA"/>
        </w:rPr>
        <w:t>Кликс</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Пробуждаещееся</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мышление</w:t>
      </w:r>
      <w:proofErr w:type="spellEnd"/>
      <w:r w:rsidRPr="008C7622">
        <w:rPr>
          <w:rFonts w:ascii="Times New Roman" w:hAnsi="Times New Roman" w:cs="Times New Roman"/>
          <w:sz w:val="28"/>
          <w:szCs w:val="28"/>
          <w:lang w:val="uk-UA"/>
        </w:rPr>
        <w:t xml:space="preserve">. У </w:t>
      </w:r>
      <w:proofErr w:type="spellStart"/>
      <w:r w:rsidRPr="008C7622">
        <w:rPr>
          <w:rFonts w:ascii="Times New Roman" w:hAnsi="Times New Roman" w:cs="Times New Roman"/>
          <w:sz w:val="28"/>
          <w:szCs w:val="28"/>
          <w:lang w:val="uk-UA"/>
        </w:rPr>
        <w:t>истоков</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человеческого</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интеллекта</w:t>
      </w:r>
      <w:proofErr w:type="spellEnd"/>
      <w:r w:rsidRPr="008C7622">
        <w:rPr>
          <w:rFonts w:ascii="Times New Roman" w:hAnsi="Times New Roman" w:cs="Times New Roman"/>
          <w:sz w:val="28"/>
          <w:szCs w:val="28"/>
          <w:lang w:val="uk-UA"/>
        </w:rPr>
        <w:t>.(ст.1</w:t>
      </w:r>
      <w:r>
        <w:rPr>
          <w:rFonts w:ascii="Times New Roman" w:hAnsi="Times New Roman" w:cs="Times New Roman"/>
          <w:sz w:val="28"/>
          <w:szCs w:val="28"/>
          <w:lang w:val="uk-UA"/>
        </w:rPr>
        <w:t>4</w:t>
      </w:r>
      <w:r w:rsidRPr="008C7622">
        <w:rPr>
          <w:rFonts w:ascii="Times New Roman" w:hAnsi="Times New Roman" w:cs="Times New Roman"/>
          <w:sz w:val="28"/>
          <w:szCs w:val="28"/>
          <w:lang w:val="uk-UA"/>
        </w:rPr>
        <w:t>)</w:t>
      </w:r>
    </w:p>
    <w:p w14:paraId="31E879EF" w14:textId="77777777" w:rsidR="00F96702" w:rsidRDefault="00F96702"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Pr="008C7622">
        <w:rPr>
          <w:rFonts w:ascii="Times New Roman" w:hAnsi="Times New Roman" w:cs="Times New Roman"/>
          <w:sz w:val="28"/>
          <w:szCs w:val="28"/>
          <w:lang w:val="uk-UA"/>
        </w:rPr>
        <w:t xml:space="preserve">Ф. </w:t>
      </w:r>
      <w:proofErr w:type="spellStart"/>
      <w:r w:rsidRPr="008C7622">
        <w:rPr>
          <w:rFonts w:ascii="Times New Roman" w:hAnsi="Times New Roman" w:cs="Times New Roman"/>
          <w:sz w:val="28"/>
          <w:szCs w:val="28"/>
          <w:lang w:val="uk-UA"/>
        </w:rPr>
        <w:t>Кликс</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Пробуждаещееся</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мышление</w:t>
      </w:r>
      <w:proofErr w:type="spellEnd"/>
      <w:r w:rsidRPr="008C7622">
        <w:rPr>
          <w:rFonts w:ascii="Times New Roman" w:hAnsi="Times New Roman" w:cs="Times New Roman"/>
          <w:sz w:val="28"/>
          <w:szCs w:val="28"/>
          <w:lang w:val="uk-UA"/>
        </w:rPr>
        <w:t xml:space="preserve">. У </w:t>
      </w:r>
      <w:proofErr w:type="spellStart"/>
      <w:r w:rsidRPr="008C7622">
        <w:rPr>
          <w:rFonts w:ascii="Times New Roman" w:hAnsi="Times New Roman" w:cs="Times New Roman"/>
          <w:sz w:val="28"/>
          <w:szCs w:val="28"/>
          <w:lang w:val="uk-UA"/>
        </w:rPr>
        <w:t>истоков</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человеческого</w:t>
      </w:r>
      <w:proofErr w:type="spellEnd"/>
      <w:r w:rsidRPr="008C7622">
        <w:rPr>
          <w:rFonts w:ascii="Times New Roman" w:hAnsi="Times New Roman" w:cs="Times New Roman"/>
          <w:sz w:val="28"/>
          <w:szCs w:val="28"/>
          <w:lang w:val="uk-UA"/>
        </w:rPr>
        <w:t xml:space="preserve"> </w:t>
      </w:r>
      <w:proofErr w:type="spellStart"/>
      <w:r w:rsidRPr="008C7622">
        <w:rPr>
          <w:rFonts w:ascii="Times New Roman" w:hAnsi="Times New Roman" w:cs="Times New Roman"/>
          <w:sz w:val="28"/>
          <w:szCs w:val="28"/>
          <w:lang w:val="uk-UA"/>
        </w:rPr>
        <w:t>интеллекта</w:t>
      </w:r>
      <w:proofErr w:type="spellEnd"/>
      <w:r w:rsidRPr="008C7622">
        <w:rPr>
          <w:rFonts w:ascii="Times New Roman" w:hAnsi="Times New Roman" w:cs="Times New Roman"/>
          <w:sz w:val="28"/>
          <w:szCs w:val="28"/>
          <w:lang w:val="uk-UA"/>
        </w:rPr>
        <w:t>.(ст.1</w:t>
      </w:r>
      <w:r>
        <w:rPr>
          <w:rFonts w:ascii="Times New Roman" w:hAnsi="Times New Roman" w:cs="Times New Roman"/>
          <w:sz w:val="28"/>
          <w:szCs w:val="28"/>
          <w:lang w:val="uk-UA"/>
        </w:rPr>
        <w:t>4</w:t>
      </w:r>
      <w:r w:rsidRPr="008C7622">
        <w:rPr>
          <w:rFonts w:ascii="Times New Roman" w:hAnsi="Times New Roman" w:cs="Times New Roman"/>
          <w:sz w:val="28"/>
          <w:szCs w:val="28"/>
          <w:lang w:val="uk-UA"/>
        </w:rPr>
        <w:t>)</w:t>
      </w:r>
    </w:p>
    <w:p w14:paraId="3E9AA3DC" w14:textId="77777777" w:rsidR="00F96702" w:rsidRDefault="00F96702"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Pr="00F96702">
        <w:rPr>
          <w:rFonts w:ascii="Times New Roman" w:hAnsi="Times New Roman" w:cs="Times New Roman"/>
          <w:sz w:val="28"/>
          <w:szCs w:val="28"/>
          <w:lang w:val="uk-UA"/>
        </w:rPr>
        <w:t xml:space="preserve">Ф. </w:t>
      </w:r>
      <w:proofErr w:type="spellStart"/>
      <w:r w:rsidRPr="00F96702">
        <w:rPr>
          <w:rFonts w:ascii="Times New Roman" w:hAnsi="Times New Roman" w:cs="Times New Roman"/>
          <w:sz w:val="28"/>
          <w:szCs w:val="28"/>
          <w:lang w:val="uk-UA"/>
        </w:rPr>
        <w:t>Кликс</w:t>
      </w:r>
      <w:proofErr w:type="spellEnd"/>
      <w:r w:rsidRPr="00F96702">
        <w:rPr>
          <w:rFonts w:ascii="Times New Roman" w:hAnsi="Times New Roman" w:cs="Times New Roman"/>
          <w:sz w:val="28"/>
          <w:szCs w:val="28"/>
          <w:lang w:val="uk-UA"/>
        </w:rPr>
        <w:t xml:space="preserve"> </w:t>
      </w:r>
      <w:proofErr w:type="spellStart"/>
      <w:r w:rsidRPr="00F96702">
        <w:rPr>
          <w:rFonts w:ascii="Times New Roman" w:hAnsi="Times New Roman" w:cs="Times New Roman"/>
          <w:sz w:val="28"/>
          <w:szCs w:val="28"/>
          <w:lang w:val="uk-UA"/>
        </w:rPr>
        <w:t>Пробуждаещееся</w:t>
      </w:r>
      <w:proofErr w:type="spellEnd"/>
      <w:r w:rsidRPr="00F96702">
        <w:rPr>
          <w:rFonts w:ascii="Times New Roman" w:hAnsi="Times New Roman" w:cs="Times New Roman"/>
          <w:sz w:val="28"/>
          <w:szCs w:val="28"/>
          <w:lang w:val="uk-UA"/>
        </w:rPr>
        <w:t xml:space="preserve"> </w:t>
      </w:r>
      <w:proofErr w:type="spellStart"/>
      <w:r w:rsidRPr="00F96702">
        <w:rPr>
          <w:rFonts w:ascii="Times New Roman" w:hAnsi="Times New Roman" w:cs="Times New Roman"/>
          <w:sz w:val="28"/>
          <w:szCs w:val="28"/>
          <w:lang w:val="uk-UA"/>
        </w:rPr>
        <w:t>мышление</w:t>
      </w:r>
      <w:proofErr w:type="spellEnd"/>
      <w:r w:rsidRPr="00F96702">
        <w:rPr>
          <w:rFonts w:ascii="Times New Roman" w:hAnsi="Times New Roman" w:cs="Times New Roman"/>
          <w:sz w:val="28"/>
          <w:szCs w:val="28"/>
          <w:lang w:val="uk-UA"/>
        </w:rPr>
        <w:t xml:space="preserve">. У </w:t>
      </w:r>
      <w:proofErr w:type="spellStart"/>
      <w:r w:rsidRPr="00F96702">
        <w:rPr>
          <w:rFonts w:ascii="Times New Roman" w:hAnsi="Times New Roman" w:cs="Times New Roman"/>
          <w:sz w:val="28"/>
          <w:szCs w:val="28"/>
          <w:lang w:val="uk-UA"/>
        </w:rPr>
        <w:t>истоков</w:t>
      </w:r>
      <w:proofErr w:type="spellEnd"/>
      <w:r w:rsidRPr="00F96702">
        <w:rPr>
          <w:rFonts w:ascii="Times New Roman" w:hAnsi="Times New Roman" w:cs="Times New Roman"/>
          <w:sz w:val="28"/>
          <w:szCs w:val="28"/>
          <w:lang w:val="uk-UA"/>
        </w:rPr>
        <w:t xml:space="preserve"> </w:t>
      </w:r>
      <w:proofErr w:type="spellStart"/>
      <w:r w:rsidRPr="00F96702">
        <w:rPr>
          <w:rFonts w:ascii="Times New Roman" w:hAnsi="Times New Roman" w:cs="Times New Roman"/>
          <w:sz w:val="28"/>
          <w:szCs w:val="28"/>
          <w:lang w:val="uk-UA"/>
        </w:rPr>
        <w:t>человеческого</w:t>
      </w:r>
      <w:proofErr w:type="spellEnd"/>
      <w:r w:rsidRPr="00F96702">
        <w:rPr>
          <w:rFonts w:ascii="Times New Roman" w:hAnsi="Times New Roman" w:cs="Times New Roman"/>
          <w:sz w:val="28"/>
          <w:szCs w:val="28"/>
          <w:lang w:val="uk-UA"/>
        </w:rPr>
        <w:t xml:space="preserve"> </w:t>
      </w:r>
      <w:proofErr w:type="spellStart"/>
      <w:r w:rsidRPr="00F96702">
        <w:rPr>
          <w:rFonts w:ascii="Times New Roman" w:hAnsi="Times New Roman" w:cs="Times New Roman"/>
          <w:sz w:val="28"/>
          <w:szCs w:val="28"/>
          <w:lang w:val="uk-UA"/>
        </w:rPr>
        <w:t>интеллекта</w:t>
      </w:r>
      <w:proofErr w:type="spellEnd"/>
      <w:r w:rsidRPr="00F96702">
        <w:rPr>
          <w:rFonts w:ascii="Times New Roman" w:hAnsi="Times New Roman" w:cs="Times New Roman"/>
          <w:sz w:val="28"/>
          <w:szCs w:val="28"/>
          <w:lang w:val="uk-UA"/>
        </w:rPr>
        <w:t>.(ст.1</w:t>
      </w:r>
      <w:r>
        <w:rPr>
          <w:rFonts w:ascii="Times New Roman" w:hAnsi="Times New Roman" w:cs="Times New Roman"/>
          <w:sz w:val="28"/>
          <w:szCs w:val="28"/>
          <w:lang w:val="uk-UA"/>
        </w:rPr>
        <w:t>9</w:t>
      </w:r>
      <w:r w:rsidRPr="00F96702">
        <w:rPr>
          <w:rFonts w:ascii="Times New Roman" w:hAnsi="Times New Roman" w:cs="Times New Roman"/>
          <w:sz w:val="28"/>
          <w:szCs w:val="28"/>
          <w:lang w:val="uk-UA"/>
        </w:rPr>
        <w:t>)</w:t>
      </w:r>
    </w:p>
    <w:p w14:paraId="4D8D0730" w14:textId="77777777" w:rsidR="00FC1852" w:rsidRDefault="006336A8"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Pr="006336A8">
        <w:rPr>
          <w:rFonts w:ascii="Times New Roman" w:hAnsi="Times New Roman" w:cs="Times New Roman"/>
          <w:sz w:val="28"/>
          <w:szCs w:val="28"/>
          <w:lang w:val="uk-UA"/>
        </w:rPr>
        <w:t xml:space="preserve">Ф. </w:t>
      </w:r>
      <w:proofErr w:type="spellStart"/>
      <w:r w:rsidRPr="006336A8">
        <w:rPr>
          <w:rFonts w:ascii="Times New Roman" w:hAnsi="Times New Roman" w:cs="Times New Roman"/>
          <w:sz w:val="28"/>
          <w:szCs w:val="28"/>
          <w:lang w:val="uk-UA"/>
        </w:rPr>
        <w:t>Кликс</w:t>
      </w:r>
      <w:proofErr w:type="spellEnd"/>
      <w:r w:rsidRPr="006336A8">
        <w:rPr>
          <w:rFonts w:ascii="Times New Roman" w:hAnsi="Times New Roman" w:cs="Times New Roman"/>
          <w:sz w:val="28"/>
          <w:szCs w:val="28"/>
          <w:lang w:val="uk-UA"/>
        </w:rPr>
        <w:t xml:space="preserve"> </w:t>
      </w:r>
      <w:proofErr w:type="spellStart"/>
      <w:r w:rsidRPr="006336A8">
        <w:rPr>
          <w:rFonts w:ascii="Times New Roman" w:hAnsi="Times New Roman" w:cs="Times New Roman"/>
          <w:sz w:val="28"/>
          <w:szCs w:val="28"/>
          <w:lang w:val="uk-UA"/>
        </w:rPr>
        <w:t>Пробуждаещееся</w:t>
      </w:r>
      <w:proofErr w:type="spellEnd"/>
      <w:r w:rsidRPr="006336A8">
        <w:rPr>
          <w:rFonts w:ascii="Times New Roman" w:hAnsi="Times New Roman" w:cs="Times New Roman"/>
          <w:sz w:val="28"/>
          <w:szCs w:val="28"/>
          <w:lang w:val="uk-UA"/>
        </w:rPr>
        <w:t xml:space="preserve"> </w:t>
      </w:r>
      <w:proofErr w:type="spellStart"/>
      <w:r w:rsidRPr="006336A8">
        <w:rPr>
          <w:rFonts w:ascii="Times New Roman" w:hAnsi="Times New Roman" w:cs="Times New Roman"/>
          <w:sz w:val="28"/>
          <w:szCs w:val="28"/>
          <w:lang w:val="uk-UA"/>
        </w:rPr>
        <w:t>мышление</w:t>
      </w:r>
      <w:proofErr w:type="spellEnd"/>
      <w:r w:rsidRPr="006336A8">
        <w:rPr>
          <w:rFonts w:ascii="Times New Roman" w:hAnsi="Times New Roman" w:cs="Times New Roman"/>
          <w:sz w:val="28"/>
          <w:szCs w:val="28"/>
          <w:lang w:val="uk-UA"/>
        </w:rPr>
        <w:t xml:space="preserve">. У </w:t>
      </w:r>
      <w:proofErr w:type="spellStart"/>
      <w:r w:rsidRPr="006336A8">
        <w:rPr>
          <w:rFonts w:ascii="Times New Roman" w:hAnsi="Times New Roman" w:cs="Times New Roman"/>
          <w:sz w:val="28"/>
          <w:szCs w:val="28"/>
          <w:lang w:val="uk-UA"/>
        </w:rPr>
        <w:t>истоков</w:t>
      </w:r>
      <w:proofErr w:type="spellEnd"/>
      <w:r w:rsidRPr="006336A8">
        <w:rPr>
          <w:rFonts w:ascii="Times New Roman" w:hAnsi="Times New Roman" w:cs="Times New Roman"/>
          <w:sz w:val="28"/>
          <w:szCs w:val="28"/>
          <w:lang w:val="uk-UA"/>
        </w:rPr>
        <w:t xml:space="preserve"> </w:t>
      </w:r>
      <w:proofErr w:type="spellStart"/>
      <w:r w:rsidRPr="006336A8">
        <w:rPr>
          <w:rFonts w:ascii="Times New Roman" w:hAnsi="Times New Roman" w:cs="Times New Roman"/>
          <w:sz w:val="28"/>
          <w:szCs w:val="28"/>
          <w:lang w:val="uk-UA"/>
        </w:rPr>
        <w:t>человеческого</w:t>
      </w:r>
      <w:proofErr w:type="spellEnd"/>
      <w:r w:rsidRPr="006336A8">
        <w:rPr>
          <w:rFonts w:ascii="Times New Roman" w:hAnsi="Times New Roman" w:cs="Times New Roman"/>
          <w:sz w:val="28"/>
          <w:szCs w:val="28"/>
          <w:lang w:val="uk-UA"/>
        </w:rPr>
        <w:t xml:space="preserve"> </w:t>
      </w:r>
      <w:proofErr w:type="spellStart"/>
      <w:r w:rsidRPr="006336A8">
        <w:rPr>
          <w:rFonts w:ascii="Times New Roman" w:hAnsi="Times New Roman" w:cs="Times New Roman"/>
          <w:sz w:val="28"/>
          <w:szCs w:val="28"/>
          <w:lang w:val="uk-UA"/>
        </w:rPr>
        <w:t>интеллекта</w:t>
      </w:r>
      <w:proofErr w:type="spellEnd"/>
      <w:r w:rsidRPr="006336A8">
        <w:rPr>
          <w:rFonts w:ascii="Times New Roman" w:hAnsi="Times New Roman" w:cs="Times New Roman"/>
          <w:sz w:val="28"/>
          <w:szCs w:val="28"/>
          <w:lang w:val="uk-UA"/>
        </w:rPr>
        <w:t>.(ст.</w:t>
      </w:r>
      <w:r>
        <w:rPr>
          <w:rFonts w:ascii="Times New Roman" w:hAnsi="Times New Roman" w:cs="Times New Roman"/>
          <w:sz w:val="28"/>
          <w:szCs w:val="28"/>
          <w:lang w:val="uk-UA"/>
        </w:rPr>
        <w:t>2</w:t>
      </w:r>
      <w:r w:rsidRPr="006336A8">
        <w:rPr>
          <w:rFonts w:ascii="Times New Roman" w:hAnsi="Times New Roman" w:cs="Times New Roman"/>
          <w:sz w:val="28"/>
          <w:szCs w:val="28"/>
          <w:lang w:val="uk-UA"/>
        </w:rPr>
        <w:t>9)</w:t>
      </w:r>
    </w:p>
    <w:p w14:paraId="3659953A" w14:textId="77777777" w:rsidR="00FC1852" w:rsidRDefault="00FC1852"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Pr="00FC1852">
        <w:rPr>
          <w:rFonts w:ascii="Times New Roman" w:hAnsi="Times New Roman" w:cs="Times New Roman"/>
          <w:sz w:val="28"/>
          <w:szCs w:val="28"/>
          <w:lang w:val="uk-UA"/>
        </w:rPr>
        <w:t xml:space="preserve">Ф. </w:t>
      </w:r>
      <w:proofErr w:type="spellStart"/>
      <w:r w:rsidRPr="00FC1852">
        <w:rPr>
          <w:rFonts w:ascii="Times New Roman" w:hAnsi="Times New Roman" w:cs="Times New Roman"/>
          <w:sz w:val="28"/>
          <w:szCs w:val="28"/>
          <w:lang w:val="uk-UA"/>
        </w:rPr>
        <w:t>Кликс</w:t>
      </w:r>
      <w:proofErr w:type="spellEnd"/>
      <w:r w:rsidRPr="00FC1852">
        <w:rPr>
          <w:rFonts w:ascii="Times New Roman" w:hAnsi="Times New Roman" w:cs="Times New Roman"/>
          <w:sz w:val="28"/>
          <w:szCs w:val="28"/>
          <w:lang w:val="uk-UA"/>
        </w:rPr>
        <w:t xml:space="preserve"> </w:t>
      </w:r>
      <w:proofErr w:type="spellStart"/>
      <w:r w:rsidRPr="00FC1852">
        <w:rPr>
          <w:rFonts w:ascii="Times New Roman" w:hAnsi="Times New Roman" w:cs="Times New Roman"/>
          <w:sz w:val="28"/>
          <w:szCs w:val="28"/>
          <w:lang w:val="uk-UA"/>
        </w:rPr>
        <w:t>Пробуждаещееся</w:t>
      </w:r>
      <w:proofErr w:type="spellEnd"/>
      <w:r w:rsidRPr="00FC1852">
        <w:rPr>
          <w:rFonts w:ascii="Times New Roman" w:hAnsi="Times New Roman" w:cs="Times New Roman"/>
          <w:sz w:val="28"/>
          <w:szCs w:val="28"/>
          <w:lang w:val="uk-UA"/>
        </w:rPr>
        <w:t xml:space="preserve"> </w:t>
      </w:r>
      <w:proofErr w:type="spellStart"/>
      <w:r w:rsidRPr="00FC1852">
        <w:rPr>
          <w:rFonts w:ascii="Times New Roman" w:hAnsi="Times New Roman" w:cs="Times New Roman"/>
          <w:sz w:val="28"/>
          <w:szCs w:val="28"/>
          <w:lang w:val="uk-UA"/>
        </w:rPr>
        <w:t>мышление</w:t>
      </w:r>
      <w:proofErr w:type="spellEnd"/>
      <w:r w:rsidRPr="00FC1852">
        <w:rPr>
          <w:rFonts w:ascii="Times New Roman" w:hAnsi="Times New Roman" w:cs="Times New Roman"/>
          <w:sz w:val="28"/>
          <w:szCs w:val="28"/>
          <w:lang w:val="uk-UA"/>
        </w:rPr>
        <w:t xml:space="preserve">. У </w:t>
      </w:r>
      <w:proofErr w:type="spellStart"/>
      <w:r w:rsidRPr="00FC1852">
        <w:rPr>
          <w:rFonts w:ascii="Times New Roman" w:hAnsi="Times New Roman" w:cs="Times New Roman"/>
          <w:sz w:val="28"/>
          <w:szCs w:val="28"/>
          <w:lang w:val="uk-UA"/>
        </w:rPr>
        <w:t>истоков</w:t>
      </w:r>
      <w:proofErr w:type="spellEnd"/>
      <w:r w:rsidRPr="00FC1852">
        <w:rPr>
          <w:rFonts w:ascii="Times New Roman" w:hAnsi="Times New Roman" w:cs="Times New Roman"/>
          <w:sz w:val="28"/>
          <w:szCs w:val="28"/>
          <w:lang w:val="uk-UA"/>
        </w:rPr>
        <w:t xml:space="preserve"> </w:t>
      </w:r>
      <w:proofErr w:type="spellStart"/>
      <w:r w:rsidRPr="00FC1852">
        <w:rPr>
          <w:rFonts w:ascii="Times New Roman" w:hAnsi="Times New Roman" w:cs="Times New Roman"/>
          <w:sz w:val="28"/>
          <w:szCs w:val="28"/>
          <w:lang w:val="uk-UA"/>
        </w:rPr>
        <w:t>человеческого</w:t>
      </w:r>
      <w:proofErr w:type="spellEnd"/>
      <w:r w:rsidRPr="00FC1852">
        <w:rPr>
          <w:rFonts w:ascii="Times New Roman" w:hAnsi="Times New Roman" w:cs="Times New Roman"/>
          <w:sz w:val="28"/>
          <w:szCs w:val="28"/>
          <w:lang w:val="uk-UA"/>
        </w:rPr>
        <w:t xml:space="preserve"> </w:t>
      </w:r>
      <w:proofErr w:type="spellStart"/>
      <w:r w:rsidRPr="00FC1852">
        <w:rPr>
          <w:rFonts w:ascii="Times New Roman" w:hAnsi="Times New Roman" w:cs="Times New Roman"/>
          <w:sz w:val="28"/>
          <w:szCs w:val="28"/>
          <w:lang w:val="uk-UA"/>
        </w:rPr>
        <w:t>интеллекта</w:t>
      </w:r>
      <w:proofErr w:type="spellEnd"/>
      <w:r w:rsidRPr="00FC1852">
        <w:rPr>
          <w:rFonts w:ascii="Times New Roman" w:hAnsi="Times New Roman" w:cs="Times New Roman"/>
          <w:sz w:val="28"/>
          <w:szCs w:val="28"/>
          <w:lang w:val="uk-UA"/>
        </w:rPr>
        <w:t>.(ст.</w:t>
      </w:r>
      <w:r>
        <w:rPr>
          <w:rFonts w:ascii="Times New Roman" w:hAnsi="Times New Roman" w:cs="Times New Roman"/>
          <w:sz w:val="28"/>
          <w:szCs w:val="28"/>
          <w:lang w:val="uk-UA"/>
        </w:rPr>
        <w:t>35</w:t>
      </w:r>
      <w:r w:rsidRPr="00FC1852">
        <w:rPr>
          <w:rFonts w:ascii="Times New Roman" w:hAnsi="Times New Roman" w:cs="Times New Roman"/>
          <w:sz w:val="28"/>
          <w:szCs w:val="28"/>
          <w:lang w:val="uk-UA"/>
        </w:rPr>
        <w:t>)</w:t>
      </w:r>
    </w:p>
    <w:p w14:paraId="25BEB547" w14:textId="77777777" w:rsidR="0060783C" w:rsidRDefault="0060783C"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11 </w:t>
      </w:r>
      <w:r w:rsidRPr="0060783C">
        <w:rPr>
          <w:rFonts w:ascii="Times New Roman" w:hAnsi="Times New Roman" w:cs="Times New Roman"/>
          <w:sz w:val="28"/>
          <w:szCs w:val="28"/>
          <w:lang w:val="uk-UA"/>
        </w:rPr>
        <w:t xml:space="preserve">Ф. </w:t>
      </w:r>
      <w:proofErr w:type="spellStart"/>
      <w:r w:rsidRPr="0060783C">
        <w:rPr>
          <w:rFonts w:ascii="Times New Roman" w:hAnsi="Times New Roman" w:cs="Times New Roman"/>
          <w:sz w:val="28"/>
          <w:szCs w:val="28"/>
          <w:lang w:val="uk-UA"/>
        </w:rPr>
        <w:t>Кликс</w:t>
      </w:r>
      <w:proofErr w:type="spellEnd"/>
      <w:r w:rsidRPr="0060783C">
        <w:rPr>
          <w:rFonts w:ascii="Times New Roman" w:hAnsi="Times New Roman" w:cs="Times New Roman"/>
          <w:sz w:val="28"/>
          <w:szCs w:val="28"/>
          <w:lang w:val="uk-UA"/>
        </w:rPr>
        <w:t xml:space="preserve"> </w:t>
      </w:r>
      <w:proofErr w:type="spellStart"/>
      <w:r w:rsidRPr="0060783C">
        <w:rPr>
          <w:rFonts w:ascii="Times New Roman" w:hAnsi="Times New Roman" w:cs="Times New Roman"/>
          <w:sz w:val="28"/>
          <w:szCs w:val="28"/>
          <w:lang w:val="uk-UA"/>
        </w:rPr>
        <w:t>Пробуждаещееся</w:t>
      </w:r>
      <w:proofErr w:type="spellEnd"/>
      <w:r w:rsidRPr="0060783C">
        <w:rPr>
          <w:rFonts w:ascii="Times New Roman" w:hAnsi="Times New Roman" w:cs="Times New Roman"/>
          <w:sz w:val="28"/>
          <w:szCs w:val="28"/>
          <w:lang w:val="uk-UA"/>
        </w:rPr>
        <w:t xml:space="preserve"> </w:t>
      </w:r>
      <w:proofErr w:type="spellStart"/>
      <w:r w:rsidRPr="0060783C">
        <w:rPr>
          <w:rFonts w:ascii="Times New Roman" w:hAnsi="Times New Roman" w:cs="Times New Roman"/>
          <w:sz w:val="28"/>
          <w:szCs w:val="28"/>
          <w:lang w:val="uk-UA"/>
        </w:rPr>
        <w:t>мышление</w:t>
      </w:r>
      <w:proofErr w:type="spellEnd"/>
      <w:r w:rsidRPr="0060783C">
        <w:rPr>
          <w:rFonts w:ascii="Times New Roman" w:hAnsi="Times New Roman" w:cs="Times New Roman"/>
          <w:sz w:val="28"/>
          <w:szCs w:val="28"/>
          <w:lang w:val="uk-UA"/>
        </w:rPr>
        <w:t xml:space="preserve">. У </w:t>
      </w:r>
      <w:proofErr w:type="spellStart"/>
      <w:r w:rsidRPr="0060783C">
        <w:rPr>
          <w:rFonts w:ascii="Times New Roman" w:hAnsi="Times New Roman" w:cs="Times New Roman"/>
          <w:sz w:val="28"/>
          <w:szCs w:val="28"/>
          <w:lang w:val="uk-UA"/>
        </w:rPr>
        <w:t>истоков</w:t>
      </w:r>
      <w:proofErr w:type="spellEnd"/>
      <w:r w:rsidRPr="0060783C">
        <w:rPr>
          <w:rFonts w:ascii="Times New Roman" w:hAnsi="Times New Roman" w:cs="Times New Roman"/>
          <w:sz w:val="28"/>
          <w:szCs w:val="28"/>
          <w:lang w:val="uk-UA"/>
        </w:rPr>
        <w:t xml:space="preserve"> </w:t>
      </w:r>
      <w:proofErr w:type="spellStart"/>
      <w:r w:rsidRPr="0060783C">
        <w:rPr>
          <w:rFonts w:ascii="Times New Roman" w:hAnsi="Times New Roman" w:cs="Times New Roman"/>
          <w:sz w:val="28"/>
          <w:szCs w:val="28"/>
          <w:lang w:val="uk-UA"/>
        </w:rPr>
        <w:t>человеческого</w:t>
      </w:r>
      <w:proofErr w:type="spellEnd"/>
      <w:r w:rsidRPr="0060783C">
        <w:rPr>
          <w:rFonts w:ascii="Times New Roman" w:hAnsi="Times New Roman" w:cs="Times New Roman"/>
          <w:sz w:val="28"/>
          <w:szCs w:val="28"/>
          <w:lang w:val="uk-UA"/>
        </w:rPr>
        <w:t xml:space="preserve"> </w:t>
      </w:r>
      <w:proofErr w:type="spellStart"/>
      <w:r w:rsidRPr="0060783C">
        <w:rPr>
          <w:rFonts w:ascii="Times New Roman" w:hAnsi="Times New Roman" w:cs="Times New Roman"/>
          <w:sz w:val="28"/>
          <w:szCs w:val="28"/>
          <w:lang w:val="uk-UA"/>
        </w:rPr>
        <w:t>интеллекта</w:t>
      </w:r>
      <w:proofErr w:type="spellEnd"/>
      <w:r w:rsidRPr="0060783C">
        <w:rPr>
          <w:rFonts w:ascii="Times New Roman" w:hAnsi="Times New Roman" w:cs="Times New Roman"/>
          <w:sz w:val="28"/>
          <w:szCs w:val="28"/>
          <w:lang w:val="uk-UA"/>
        </w:rPr>
        <w:t>.(ст.3</w:t>
      </w:r>
      <w:r>
        <w:rPr>
          <w:rFonts w:ascii="Times New Roman" w:hAnsi="Times New Roman" w:cs="Times New Roman"/>
          <w:sz w:val="28"/>
          <w:szCs w:val="28"/>
          <w:lang w:val="uk-UA"/>
        </w:rPr>
        <w:t>7</w:t>
      </w:r>
      <w:r w:rsidRPr="0060783C">
        <w:rPr>
          <w:rFonts w:ascii="Times New Roman" w:hAnsi="Times New Roman" w:cs="Times New Roman"/>
          <w:sz w:val="28"/>
          <w:szCs w:val="28"/>
          <w:lang w:val="uk-UA"/>
        </w:rPr>
        <w:t>)</w:t>
      </w:r>
    </w:p>
    <w:p w14:paraId="203D2B27" w14:textId="77777777" w:rsidR="00A45CA7" w:rsidRDefault="00A45CA7"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12 </w:t>
      </w:r>
      <w:r w:rsidRPr="00A45CA7">
        <w:rPr>
          <w:rFonts w:ascii="Times New Roman" w:hAnsi="Times New Roman" w:cs="Times New Roman"/>
          <w:sz w:val="28"/>
          <w:szCs w:val="28"/>
          <w:lang w:val="uk-UA"/>
        </w:rPr>
        <w:t xml:space="preserve">Ф. </w:t>
      </w:r>
      <w:proofErr w:type="spellStart"/>
      <w:r w:rsidRPr="00A45CA7">
        <w:rPr>
          <w:rFonts w:ascii="Times New Roman" w:hAnsi="Times New Roman" w:cs="Times New Roman"/>
          <w:sz w:val="28"/>
          <w:szCs w:val="28"/>
          <w:lang w:val="uk-UA"/>
        </w:rPr>
        <w:t>Кликс</w:t>
      </w:r>
      <w:proofErr w:type="spellEnd"/>
      <w:r w:rsidRPr="00A45CA7">
        <w:rPr>
          <w:rFonts w:ascii="Times New Roman" w:hAnsi="Times New Roman" w:cs="Times New Roman"/>
          <w:sz w:val="28"/>
          <w:szCs w:val="28"/>
          <w:lang w:val="uk-UA"/>
        </w:rPr>
        <w:t xml:space="preserve"> </w:t>
      </w:r>
      <w:proofErr w:type="spellStart"/>
      <w:r w:rsidRPr="00A45CA7">
        <w:rPr>
          <w:rFonts w:ascii="Times New Roman" w:hAnsi="Times New Roman" w:cs="Times New Roman"/>
          <w:sz w:val="28"/>
          <w:szCs w:val="28"/>
          <w:lang w:val="uk-UA"/>
        </w:rPr>
        <w:t>Пробуждаещееся</w:t>
      </w:r>
      <w:proofErr w:type="spellEnd"/>
      <w:r w:rsidRPr="00A45CA7">
        <w:rPr>
          <w:rFonts w:ascii="Times New Roman" w:hAnsi="Times New Roman" w:cs="Times New Roman"/>
          <w:sz w:val="28"/>
          <w:szCs w:val="28"/>
          <w:lang w:val="uk-UA"/>
        </w:rPr>
        <w:t xml:space="preserve"> </w:t>
      </w:r>
      <w:proofErr w:type="spellStart"/>
      <w:r w:rsidRPr="00A45CA7">
        <w:rPr>
          <w:rFonts w:ascii="Times New Roman" w:hAnsi="Times New Roman" w:cs="Times New Roman"/>
          <w:sz w:val="28"/>
          <w:szCs w:val="28"/>
          <w:lang w:val="uk-UA"/>
        </w:rPr>
        <w:t>мышление</w:t>
      </w:r>
      <w:proofErr w:type="spellEnd"/>
      <w:r w:rsidRPr="00A45CA7">
        <w:rPr>
          <w:rFonts w:ascii="Times New Roman" w:hAnsi="Times New Roman" w:cs="Times New Roman"/>
          <w:sz w:val="28"/>
          <w:szCs w:val="28"/>
          <w:lang w:val="uk-UA"/>
        </w:rPr>
        <w:t xml:space="preserve">. У </w:t>
      </w:r>
      <w:proofErr w:type="spellStart"/>
      <w:r w:rsidRPr="00A45CA7">
        <w:rPr>
          <w:rFonts w:ascii="Times New Roman" w:hAnsi="Times New Roman" w:cs="Times New Roman"/>
          <w:sz w:val="28"/>
          <w:szCs w:val="28"/>
          <w:lang w:val="uk-UA"/>
        </w:rPr>
        <w:t>истоков</w:t>
      </w:r>
      <w:proofErr w:type="spellEnd"/>
      <w:r w:rsidRPr="00A45CA7">
        <w:rPr>
          <w:rFonts w:ascii="Times New Roman" w:hAnsi="Times New Roman" w:cs="Times New Roman"/>
          <w:sz w:val="28"/>
          <w:szCs w:val="28"/>
          <w:lang w:val="uk-UA"/>
        </w:rPr>
        <w:t xml:space="preserve"> </w:t>
      </w:r>
      <w:proofErr w:type="spellStart"/>
      <w:r w:rsidRPr="00A45CA7">
        <w:rPr>
          <w:rFonts w:ascii="Times New Roman" w:hAnsi="Times New Roman" w:cs="Times New Roman"/>
          <w:sz w:val="28"/>
          <w:szCs w:val="28"/>
          <w:lang w:val="uk-UA"/>
        </w:rPr>
        <w:t>человеческого</w:t>
      </w:r>
      <w:proofErr w:type="spellEnd"/>
      <w:r w:rsidRPr="00A45CA7">
        <w:rPr>
          <w:rFonts w:ascii="Times New Roman" w:hAnsi="Times New Roman" w:cs="Times New Roman"/>
          <w:sz w:val="28"/>
          <w:szCs w:val="28"/>
          <w:lang w:val="uk-UA"/>
        </w:rPr>
        <w:t xml:space="preserve"> </w:t>
      </w:r>
      <w:proofErr w:type="spellStart"/>
      <w:r w:rsidRPr="00A45CA7">
        <w:rPr>
          <w:rFonts w:ascii="Times New Roman" w:hAnsi="Times New Roman" w:cs="Times New Roman"/>
          <w:sz w:val="28"/>
          <w:szCs w:val="28"/>
          <w:lang w:val="uk-UA"/>
        </w:rPr>
        <w:t>интеллекта</w:t>
      </w:r>
      <w:proofErr w:type="spellEnd"/>
      <w:r w:rsidRPr="00A45CA7">
        <w:rPr>
          <w:rFonts w:ascii="Times New Roman" w:hAnsi="Times New Roman" w:cs="Times New Roman"/>
          <w:sz w:val="28"/>
          <w:szCs w:val="28"/>
          <w:lang w:val="uk-UA"/>
        </w:rPr>
        <w:t>.(ст.</w:t>
      </w:r>
      <w:r>
        <w:rPr>
          <w:rFonts w:ascii="Times New Roman" w:hAnsi="Times New Roman" w:cs="Times New Roman"/>
          <w:sz w:val="28"/>
          <w:szCs w:val="28"/>
          <w:lang w:val="uk-UA"/>
        </w:rPr>
        <w:t>48</w:t>
      </w:r>
      <w:r w:rsidRPr="00A45CA7">
        <w:rPr>
          <w:rFonts w:ascii="Times New Roman" w:hAnsi="Times New Roman" w:cs="Times New Roman"/>
          <w:sz w:val="28"/>
          <w:szCs w:val="28"/>
          <w:lang w:val="uk-UA"/>
        </w:rPr>
        <w:t>)</w:t>
      </w:r>
    </w:p>
    <w:p w14:paraId="65AD4025" w14:textId="77777777" w:rsidR="00D118CD" w:rsidRPr="00D118CD" w:rsidRDefault="00D118CD"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13</w:t>
      </w:r>
      <w:r w:rsidRPr="00D118CD">
        <w:rPr>
          <w:rFonts w:ascii="Times New Roman" w:hAnsi="Times New Roman" w:cs="Times New Roman"/>
          <w:sz w:val="28"/>
          <w:szCs w:val="28"/>
          <w:lang w:val="uk-UA"/>
        </w:rPr>
        <w:t xml:space="preserve"> Ф. </w:t>
      </w:r>
      <w:proofErr w:type="spellStart"/>
      <w:r w:rsidRPr="00D118CD">
        <w:rPr>
          <w:rFonts w:ascii="Times New Roman" w:hAnsi="Times New Roman" w:cs="Times New Roman"/>
          <w:sz w:val="28"/>
          <w:szCs w:val="28"/>
          <w:lang w:val="uk-UA"/>
        </w:rPr>
        <w:t>Кликс</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Пробуждаещееся</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мышление</w:t>
      </w:r>
      <w:proofErr w:type="spellEnd"/>
      <w:r w:rsidRPr="00D118CD">
        <w:rPr>
          <w:rFonts w:ascii="Times New Roman" w:hAnsi="Times New Roman" w:cs="Times New Roman"/>
          <w:sz w:val="28"/>
          <w:szCs w:val="28"/>
          <w:lang w:val="uk-UA"/>
        </w:rPr>
        <w:t xml:space="preserve">. У </w:t>
      </w:r>
      <w:proofErr w:type="spellStart"/>
      <w:r w:rsidRPr="00D118CD">
        <w:rPr>
          <w:rFonts w:ascii="Times New Roman" w:hAnsi="Times New Roman" w:cs="Times New Roman"/>
          <w:sz w:val="28"/>
          <w:szCs w:val="28"/>
          <w:lang w:val="uk-UA"/>
        </w:rPr>
        <w:t>истоков</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человеческого</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интеллекта</w:t>
      </w:r>
      <w:proofErr w:type="spellEnd"/>
      <w:r w:rsidRPr="00D118CD">
        <w:rPr>
          <w:rFonts w:ascii="Times New Roman" w:hAnsi="Times New Roman" w:cs="Times New Roman"/>
          <w:sz w:val="28"/>
          <w:szCs w:val="28"/>
          <w:lang w:val="uk-UA"/>
        </w:rPr>
        <w:t>.(ст.</w:t>
      </w:r>
      <w:r>
        <w:rPr>
          <w:rFonts w:ascii="Times New Roman" w:hAnsi="Times New Roman" w:cs="Times New Roman"/>
          <w:sz w:val="28"/>
          <w:szCs w:val="28"/>
          <w:lang w:val="uk-UA"/>
        </w:rPr>
        <w:t>59</w:t>
      </w:r>
      <w:r w:rsidRPr="00D118CD">
        <w:rPr>
          <w:rFonts w:ascii="Times New Roman" w:hAnsi="Times New Roman" w:cs="Times New Roman"/>
          <w:sz w:val="28"/>
          <w:szCs w:val="28"/>
          <w:lang w:val="uk-UA"/>
        </w:rPr>
        <w:t>)</w:t>
      </w:r>
    </w:p>
    <w:p w14:paraId="4282C87F" w14:textId="77777777" w:rsidR="00C93120" w:rsidRDefault="00C93120"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14</w:t>
      </w:r>
      <w:r w:rsidRPr="00D118CD">
        <w:rPr>
          <w:rFonts w:ascii="Times New Roman" w:hAnsi="Times New Roman" w:cs="Times New Roman"/>
          <w:sz w:val="28"/>
          <w:szCs w:val="28"/>
          <w:lang w:val="uk-UA"/>
        </w:rPr>
        <w:t xml:space="preserve"> Ф. </w:t>
      </w:r>
      <w:proofErr w:type="spellStart"/>
      <w:r w:rsidRPr="00D118CD">
        <w:rPr>
          <w:rFonts w:ascii="Times New Roman" w:hAnsi="Times New Roman" w:cs="Times New Roman"/>
          <w:sz w:val="28"/>
          <w:szCs w:val="28"/>
          <w:lang w:val="uk-UA"/>
        </w:rPr>
        <w:t>Кликс</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Пробуждаещееся</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мышление</w:t>
      </w:r>
      <w:proofErr w:type="spellEnd"/>
      <w:r w:rsidRPr="00D118CD">
        <w:rPr>
          <w:rFonts w:ascii="Times New Roman" w:hAnsi="Times New Roman" w:cs="Times New Roman"/>
          <w:sz w:val="28"/>
          <w:szCs w:val="28"/>
          <w:lang w:val="uk-UA"/>
        </w:rPr>
        <w:t xml:space="preserve">. У </w:t>
      </w:r>
      <w:proofErr w:type="spellStart"/>
      <w:r w:rsidRPr="00D118CD">
        <w:rPr>
          <w:rFonts w:ascii="Times New Roman" w:hAnsi="Times New Roman" w:cs="Times New Roman"/>
          <w:sz w:val="28"/>
          <w:szCs w:val="28"/>
          <w:lang w:val="uk-UA"/>
        </w:rPr>
        <w:t>истоков</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человеческого</w:t>
      </w:r>
      <w:proofErr w:type="spellEnd"/>
      <w:r w:rsidRPr="00D118CD">
        <w:rPr>
          <w:rFonts w:ascii="Times New Roman" w:hAnsi="Times New Roman" w:cs="Times New Roman"/>
          <w:sz w:val="28"/>
          <w:szCs w:val="28"/>
          <w:lang w:val="uk-UA"/>
        </w:rPr>
        <w:t xml:space="preserve"> </w:t>
      </w:r>
      <w:proofErr w:type="spellStart"/>
      <w:r w:rsidRPr="00D118CD">
        <w:rPr>
          <w:rFonts w:ascii="Times New Roman" w:hAnsi="Times New Roman" w:cs="Times New Roman"/>
          <w:sz w:val="28"/>
          <w:szCs w:val="28"/>
          <w:lang w:val="uk-UA"/>
        </w:rPr>
        <w:t>интеллекта</w:t>
      </w:r>
      <w:proofErr w:type="spellEnd"/>
      <w:r w:rsidRPr="00D118CD">
        <w:rPr>
          <w:rFonts w:ascii="Times New Roman" w:hAnsi="Times New Roman" w:cs="Times New Roman"/>
          <w:sz w:val="28"/>
          <w:szCs w:val="28"/>
          <w:lang w:val="uk-UA"/>
        </w:rPr>
        <w:t>.(ст.</w:t>
      </w:r>
      <w:r>
        <w:rPr>
          <w:rFonts w:ascii="Times New Roman" w:hAnsi="Times New Roman" w:cs="Times New Roman"/>
          <w:sz w:val="28"/>
          <w:szCs w:val="28"/>
          <w:lang w:val="uk-UA"/>
        </w:rPr>
        <w:t>71</w:t>
      </w:r>
      <w:r w:rsidRPr="00D118CD">
        <w:rPr>
          <w:rFonts w:ascii="Times New Roman" w:hAnsi="Times New Roman" w:cs="Times New Roman"/>
          <w:sz w:val="28"/>
          <w:szCs w:val="28"/>
          <w:lang w:val="uk-UA"/>
        </w:rPr>
        <w:t>)</w:t>
      </w:r>
    </w:p>
    <w:p w14:paraId="2E52900C" w14:textId="77777777" w:rsidR="00BE7996" w:rsidRDefault="00BE7996"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15 </w:t>
      </w:r>
      <w:proofErr w:type="spellStart"/>
      <w:r w:rsidR="00253026">
        <w:rPr>
          <w:rFonts w:ascii="Times New Roman" w:hAnsi="Times New Roman" w:cs="Times New Roman"/>
          <w:sz w:val="28"/>
          <w:szCs w:val="28"/>
          <w:lang w:val="uk-UA"/>
        </w:rPr>
        <w:t>Thorpe</w:t>
      </w:r>
      <w:proofErr w:type="spellEnd"/>
      <w:r w:rsidR="00253026">
        <w:rPr>
          <w:rFonts w:ascii="Times New Roman" w:hAnsi="Times New Roman" w:cs="Times New Roman"/>
          <w:sz w:val="28"/>
          <w:szCs w:val="28"/>
          <w:lang w:val="uk-UA"/>
        </w:rPr>
        <w:t>, 1956</w:t>
      </w:r>
      <w:r w:rsidRPr="00BE7996">
        <w:rPr>
          <w:rFonts w:ascii="Times New Roman" w:hAnsi="Times New Roman" w:cs="Times New Roman"/>
          <w:sz w:val="28"/>
          <w:szCs w:val="28"/>
          <w:lang w:val="uk-UA"/>
        </w:rPr>
        <w:t>.</w:t>
      </w:r>
    </w:p>
    <w:p w14:paraId="306CE305" w14:textId="77777777" w:rsidR="00253026" w:rsidRDefault="00253026"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16</w:t>
      </w:r>
      <w:r w:rsidRPr="00253026">
        <w:rPr>
          <w:rFonts w:ascii="Times New Roman" w:hAnsi="Times New Roman" w:cs="Times New Roman"/>
          <w:sz w:val="28"/>
          <w:szCs w:val="28"/>
          <w:lang w:val="uk-UA"/>
        </w:rPr>
        <w:t xml:space="preserve"> Ф. </w:t>
      </w:r>
      <w:proofErr w:type="spellStart"/>
      <w:r w:rsidRPr="00253026">
        <w:rPr>
          <w:rFonts w:ascii="Times New Roman" w:hAnsi="Times New Roman" w:cs="Times New Roman"/>
          <w:sz w:val="28"/>
          <w:szCs w:val="28"/>
          <w:lang w:val="uk-UA"/>
        </w:rPr>
        <w:t>Кликс</w:t>
      </w:r>
      <w:proofErr w:type="spellEnd"/>
      <w:r w:rsidRPr="00253026">
        <w:rPr>
          <w:rFonts w:ascii="Times New Roman" w:hAnsi="Times New Roman" w:cs="Times New Roman"/>
          <w:sz w:val="28"/>
          <w:szCs w:val="28"/>
          <w:lang w:val="uk-UA"/>
        </w:rPr>
        <w:t xml:space="preserve"> </w:t>
      </w:r>
      <w:proofErr w:type="spellStart"/>
      <w:r w:rsidRPr="00253026">
        <w:rPr>
          <w:rFonts w:ascii="Times New Roman" w:hAnsi="Times New Roman" w:cs="Times New Roman"/>
          <w:sz w:val="28"/>
          <w:szCs w:val="28"/>
          <w:lang w:val="uk-UA"/>
        </w:rPr>
        <w:t>Пробуждаещееся</w:t>
      </w:r>
      <w:proofErr w:type="spellEnd"/>
      <w:r w:rsidRPr="00253026">
        <w:rPr>
          <w:rFonts w:ascii="Times New Roman" w:hAnsi="Times New Roman" w:cs="Times New Roman"/>
          <w:sz w:val="28"/>
          <w:szCs w:val="28"/>
          <w:lang w:val="uk-UA"/>
        </w:rPr>
        <w:t xml:space="preserve"> </w:t>
      </w:r>
      <w:proofErr w:type="spellStart"/>
      <w:r w:rsidRPr="00253026">
        <w:rPr>
          <w:rFonts w:ascii="Times New Roman" w:hAnsi="Times New Roman" w:cs="Times New Roman"/>
          <w:sz w:val="28"/>
          <w:szCs w:val="28"/>
          <w:lang w:val="uk-UA"/>
        </w:rPr>
        <w:t>мышление</w:t>
      </w:r>
      <w:proofErr w:type="spellEnd"/>
      <w:r w:rsidRPr="00253026">
        <w:rPr>
          <w:rFonts w:ascii="Times New Roman" w:hAnsi="Times New Roman" w:cs="Times New Roman"/>
          <w:sz w:val="28"/>
          <w:szCs w:val="28"/>
          <w:lang w:val="uk-UA"/>
        </w:rPr>
        <w:t xml:space="preserve">. У </w:t>
      </w:r>
      <w:proofErr w:type="spellStart"/>
      <w:r w:rsidRPr="00253026">
        <w:rPr>
          <w:rFonts w:ascii="Times New Roman" w:hAnsi="Times New Roman" w:cs="Times New Roman"/>
          <w:sz w:val="28"/>
          <w:szCs w:val="28"/>
          <w:lang w:val="uk-UA"/>
        </w:rPr>
        <w:t>истоков</w:t>
      </w:r>
      <w:proofErr w:type="spellEnd"/>
      <w:r w:rsidRPr="00253026">
        <w:rPr>
          <w:rFonts w:ascii="Times New Roman" w:hAnsi="Times New Roman" w:cs="Times New Roman"/>
          <w:sz w:val="28"/>
          <w:szCs w:val="28"/>
          <w:lang w:val="uk-UA"/>
        </w:rPr>
        <w:t xml:space="preserve"> </w:t>
      </w:r>
      <w:proofErr w:type="spellStart"/>
      <w:r w:rsidRPr="00253026">
        <w:rPr>
          <w:rFonts w:ascii="Times New Roman" w:hAnsi="Times New Roman" w:cs="Times New Roman"/>
          <w:sz w:val="28"/>
          <w:szCs w:val="28"/>
          <w:lang w:val="uk-UA"/>
        </w:rPr>
        <w:t>человеческого</w:t>
      </w:r>
      <w:proofErr w:type="spellEnd"/>
      <w:r w:rsidRPr="00253026">
        <w:rPr>
          <w:rFonts w:ascii="Times New Roman" w:hAnsi="Times New Roman" w:cs="Times New Roman"/>
          <w:sz w:val="28"/>
          <w:szCs w:val="28"/>
          <w:lang w:val="uk-UA"/>
        </w:rPr>
        <w:t xml:space="preserve"> </w:t>
      </w:r>
      <w:proofErr w:type="spellStart"/>
      <w:r w:rsidRPr="00253026">
        <w:rPr>
          <w:rFonts w:ascii="Times New Roman" w:hAnsi="Times New Roman" w:cs="Times New Roman"/>
          <w:sz w:val="28"/>
          <w:szCs w:val="28"/>
          <w:lang w:val="uk-UA"/>
        </w:rPr>
        <w:t>интеллекта</w:t>
      </w:r>
      <w:proofErr w:type="spellEnd"/>
      <w:r w:rsidRPr="00253026">
        <w:rPr>
          <w:rFonts w:ascii="Times New Roman" w:hAnsi="Times New Roman" w:cs="Times New Roman"/>
          <w:sz w:val="28"/>
          <w:szCs w:val="28"/>
          <w:lang w:val="uk-UA"/>
        </w:rPr>
        <w:t>.(ст.</w:t>
      </w:r>
      <w:r>
        <w:rPr>
          <w:rFonts w:ascii="Times New Roman" w:hAnsi="Times New Roman" w:cs="Times New Roman"/>
          <w:sz w:val="28"/>
          <w:szCs w:val="28"/>
          <w:lang w:val="uk-UA"/>
        </w:rPr>
        <w:t>89</w:t>
      </w:r>
      <w:r w:rsidRPr="00253026">
        <w:rPr>
          <w:rFonts w:ascii="Times New Roman" w:hAnsi="Times New Roman" w:cs="Times New Roman"/>
          <w:sz w:val="28"/>
          <w:szCs w:val="28"/>
          <w:lang w:val="uk-UA"/>
        </w:rPr>
        <w:t>)</w:t>
      </w:r>
    </w:p>
    <w:p w14:paraId="5C4DF54E" w14:textId="77777777" w:rsidR="00253026" w:rsidRPr="00C975CA" w:rsidRDefault="00253026" w:rsidP="00C975CA">
      <w:pPr>
        <w:ind w:firstLine="567"/>
        <w:rPr>
          <w:rFonts w:ascii="Times New Roman" w:hAnsi="Times New Roman" w:cs="Times New Roman"/>
          <w:sz w:val="28"/>
          <w:szCs w:val="28"/>
          <w:highlight w:val="yellow"/>
          <w:lang w:val="uk-UA"/>
        </w:rPr>
      </w:pPr>
      <w:r w:rsidRPr="00C975CA">
        <w:rPr>
          <w:rFonts w:ascii="Times New Roman" w:hAnsi="Times New Roman" w:cs="Times New Roman"/>
          <w:sz w:val="28"/>
          <w:szCs w:val="28"/>
          <w:highlight w:val="yellow"/>
          <w:lang w:val="uk-UA"/>
        </w:rPr>
        <w:lastRenderedPageBreak/>
        <w:t xml:space="preserve">17 </w:t>
      </w:r>
      <w:proofErr w:type="spellStart"/>
      <w:r w:rsidRPr="00C975CA">
        <w:rPr>
          <w:rFonts w:ascii="Times New Roman" w:hAnsi="Times New Roman" w:cs="Times New Roman"/>
          <w:sz w:val="28"/>
          <w:szCs w:val="28"/>
          <w:highlight w:val="yellow"/>
          <w:lang w:val="uk-UA"/>
        </w:rPr>
        <w:t>Tembrock</w:t>
      </w:r>
      <w:proofErr w:type="spellEnd"/>
      <w:r w:rsidRPr="00C975CA">
        <w:rPr>
          <w:rFonts w:ascii="Times New Roman" w:hAnsi="Times New Roman" w:cs="Times New Roman"/>
          <w:sz w:val="28"/>
          <w:szCs w:val="28"/>
          <w:highlight w:val="yellow"/>
          <w:lang w:val="uk-UA"/>
        </w:rPr>
        <w:t xml:space="preserve"> 1971; </w:t>
      </w:r>
      <w:proofErr w:type="spellStart"/>
      <w:r w:rsidRPr="00C975CA">
        <w:rPr>
          <w:rFonts w:ascii="Times New Roman" w:hAnsi="Times New Roman" w:cs="Times New Roman"/>
          <w:sz w:val="28"/>
          <w:szCs w:val="28"/>
          <w:highlight w:val="yellow"/>
          <w:lang w:val="uk-UA"/>
        </w:rPr>
        <w:t>Schenkel</w:t>
      </w:r>
      <w:proofErr w:type="spellEnd"/>
      <w:r w:rsidRPr="00C975CA">
        <w:rPr>
          <w:rFonts w:ascii="Times New Roman" w:hAnsi="Times New Roman" w:cs="Times New Roman"/>
          <w:sz w:val="28"/>
          <w:szCs w:val="28"/>
          <w:highlight w:val="yellow"/>
          <w:lang w:val="uk-UA"/>
        </w:rPr>
        <w:t>, 1948</w:t>
      </w:r>
    </w:p>
    <w:p w14:paraId="35C89DE8" w14:textId="77777777" w:rsidR="00F15FFD" w:rsidRPr="00214BB4" w:rsidRDefault="00F15FFD" w:rsidP="00C975CA">
      <w:pPr>
        <w:ind w:firstLine="567"/>
        <w:rPr>
          <w:rFonts w:ascii="Times New Roman" w:hAnsi="Times New Roman" w:cs="Times New Roman"/>
          <w:sz w:val="28"/>
          <w:szCs w:val="28"/>
          <w:lang w:val="uk-UA"/>
        </w:rPr>
      </w:pPr>
      <w:r w:rsidRPr="00C975CA">
        <w:rPr>
          <w:rFonts w:ascii="Times New Roman" w:hAnsi="Times New Roman" w:cs="Times New Roman"/>
          <w:sz w:val="28"/>
          <w:szCs w:val="28"/>
          <w:highlight w:val="yellow"/>
          <w:lang w:val="uk-UA"/>
        </w:rPr>
        <w:t xml:space="preserve">18 </w:t>
      </w:r>
      <w:proofErr w:type="spellStart"/>
      <w:r w:rsidRPr="00C975CA">
        <w:rPr>
          <w:rFonts w:ascii="Times New Roman" w:hAnsi="Times New Roman" w:cs="Times New Roman"/>
          <w:sz w:val="28"/>
          <w:szCs w:val="28"/>
          <w:highlight w:val="yellow"/>
        </w:rPr>
        <w:t>Premack</w:t>
      </w:r>
      <w:proofErr w:type="spellEnd"/>
      <w:r w:rsidRPr="00C975CA">
        <w:rPr>
          <w:rFonts w:ascii="Times New Roman" w:hAnsi="Times New Roman" w:cs="Times New Roman"/>
          <w:sz w:val="28"/>
          <w:szCs w:val="28"/>
          <w:highlight w:val="yellow"/>
          <w:lang w:val="uk-UA"/>
        </w:rPr>
        <w:t>, 1977</w:t>
      </w:r>
    </w:p>
    <w:p w14:paraId="6C5EAEB0" w14:textId="77777777" w:rsidR="00F15FFD" w:rsidRDefault="00F15FFD"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19</w:t>
      </w:r>
      <w:r w:rsidR="00214BB4">
        <w:rPr>
          <w:rFonts w:ascii="Times New Roman" w:hAnsi="Times New Roman" w:cs="Times New Roman"/>
          <w:sz w:val="28"/>
          <w:szCs w:val="28"/>
          <w:lang w:val="uk-UA"/>
        </w:rPr>
        <w:t xml:space="preserve"> </w:t>
      </w:r>
      <w:r w:rsidR="00214BB4" w:rsidRPr="00214BB4">
        <w:rPr>
          <w:rFonts w:ascii="Times New Roman" w:hAnsi="Times New Roman" w:cs="Times New Roman"/>
          <w:sz w:val="28"/>
          <w:szCs w:val="28"/>
          <w:lang w:val="uk-UA"/>
        </w:rPr>
        <w:t xml:space="preserve">Ф. </w:t>
      </w:r>
      <w:proofErr w:type="spellStart"/>
      <w:r w:rsidR="00214BB4" w:rsidRPr="00214BB4">
        <w:rPr>
          <w:rFonts w:ascii="Times New Roman" w:hAnsi="Times New Roman" w:cs="Times New Roman"/>
          <w:sz w:val="28"/>
          <w:szCs w:val="28"/>
          <w:lang w:val="uk-UA"/>
        </w:rPr>
        <w:t>Кликс</w:t>
      </w:r>
      <w:proofErr w:type="spellEnd"/>
      <w:r w:rsidR="00214BB4" w:rsidRPr="00214BB4">
        <w:rPr>
          <w:rFonts w:ascii="Times New Roman" w:hAnsi="Times New Roman" w:cs="Times New Roman"/>
          <w:sz w:val="28"/>
          <w:szCs w:val="28"/>
          <w:lang w:val="uk-UA"/>
        </w:rPr>
        <w:t xml:space="preserve"> </w:t>
      </w:r>
      <w:proofErr w:type="spellStart"/>
      <w:r w:rsidR="00214BB4" w:rsidRPr="00214BB4">
        <w:rPr>
          <w:rFonts w:ascii="Times New Roman" w:hAnsi="Times New Roman" w:cs="Times New Roman"/>
          <w:sz w:val="28"/>
          <w:szCs w:val="28"/>
          <w:lang w:val="uk-UA"/>
        </w:rPr>
        <w:t>Пробуждаещееся</w:t>
      </w:r>
      <w:proofErr w:type="spellEnd"/>
      <w:r w:rsidR="00214BB4" w:rsidRPr="00214BB4">
        <w:rPr>
          <w:rFonts w:ascii="Times New Roman" w:hAnsi="Times New Roman" w:cs="Times New Roman"/>
          <w:sz w:val="28"/>
          <w:szCs w:val="28"/>
          <w:lang w:val="uk-UA"/>
        </w:rPr>
        <w:t xml:space="preserve"> </w:t>
      </w:r>
      <w:proofErr w:type="spellStart"/>
      <w:r w:rsidR="00214BB4" w:rsidRPr="00214BB4">
        <w:rPr>
          <w:rFonts w:ascii="Times New Roman" w:hAnsi="Times New Roman" w:cs="Times New Roman"/>
          <w:sz w:val="28"/>
          <w:szCs w:val="28"/>
          <w:lang w:val="uk-UA"/>
        </w:rPr>
        <w:t>мышление</w:t>
      </w:r>
      <w:proofErr w:type="spellEnd"/>
      <w:r w:rsidR="00214BB4" w:rsidRPr="00214BB4">
        <w:rPr>
          <w:rFonts w:ascii="Times New Roman" w:hAnsi="Times New Roman" w:cs="Times New Roman"/>
          <w:sz w:val="28"/>
          <w:szCs w:val="28"/>
          <w:lang w:val="uk-UA"/>
        </w:rPr>
        <w:t xml:space="preserve">. У </w:t>
      </w:r>
      <w:proofErr w:type="spellStart"/>
      <w:r w:rsidR="00214BB4" w:rsidRPr="00214BB4">
        <w:rPr>
          <w:rFonts w:ascii="Times New Roman" w:hAnsi="Times New Roman" w:cs="Times New Roman"/>
          <w:sz w:val="28"/>
          <w:szCs w:val="28"/>
          <w:lang w:val="uk-UA"/>
        </w:rPr>
        <w:t>истоков</w:t>
      </w:r>
      <w:proofErr w:type="spellEnd"/>
      <w:r w:rsidR="00214BB4" w:rsidRPr="00214BB4">
        <w:rPr>
          <w:rFonts w:ascii="Times New Roman" w:hAnsi="Times New Roman" w:cs="Times New Roman"/>
          <w:sz w:val="28"/>
          <w:szCs w:val="28"/>
          <w:lang w:val="uk-UA"/>
        </w:rPr>
        <w:t xml:space="preserve"> </w:t>
      </w:r>
      <w:proofErr w:type="spellStart"/>
      <w:r w:rsidR="00214BB4" w:rsidRPr="00214BB4">
        <w:rPr>
          <w:rFonts w:ascii="Times New Roman" w:hAnsi="Times New Roman" w:cs="Times New Roman"/>
          <w:sz w:val="28"/>
          <w:szCs w:val="28"/>
          <w:lang w:val="uk-UA"/>
        </w:rPr>
        <w:t>человеческого</w:t>
      </w:r>
      <w:proofErr w:type="spellEnd"/>
      <w:r w:rsidR="00214BB4" w:rsidRPr="00214BB4">
        <w:rPr>
          <w:rFonts w:ascii="Times New Roman" w:hAnsi="Times New Roman" w:cs="Times New Roman"/>
          <w:sz w:val="28"/>
          <w:szCs w:val="28"/>
          <w:lang w:val="uk-UA"/>
        </w:rPr>
        <w:t xml:space="preserve"> </w:t>
      </w:r>
      <w:proofErr w:type="spellStart"/>
      <w:r w:rsidR="00214BB4" w:rsidRPr="00214BB4">
        <w:rPr>
          <w:rFonts w:ascii="Times New Roman" w:hAnsi="Times New Roman" w:cs="Times New Roman"/>
          <w:sz w:val="28"/>
          <w:szCs w:val="28"/>
          <w:lang w:val="uk-UA"/>
        </w:rPr>
        <w:t>интеллекта</w:t>
      </w:r>
      <w:proofErr w:type="spellEnd"/>
      <w:r w:rsidR="00214BB4" w:rsidRPr="00214BB4">
        <w:rPr>
          <w:rFonts w:ascii="Times New Roman" w:hAnsi="Times New Roman" w:cs="Times New Roman"/>
          <w:sz w:val="28"/>
          <w:szCs w:val="28"/>
          <w:lang w:val="uk-UA"/>
        </w:rPr>
        <w:t>.(ст.</w:t>
      </w:r>
      <w:r w:rsidR="00214BB4">
        <w:rPr>
          <w:rFonts w:ascii="Times New Roman" w:hAnsi="Times New Roman" w:cs="Times New Roman"/>
          <w:sz w:val="28"/>
          <w:szCs w:val="28"/>
          <w:lang w:val="uk-UA"/>
        </w:rPr>
        <w:t>108</w:t>
      </w:r>
      <w:r w:rsidR="00214BB4" w:rsidRPr="00214BB4">
        <w:rPr>
          <w:rFonts w:ascii="Times New Roman" w:hAnsi="Times New Roman" w:cs="Times New Roman"/>
          <w:sz w:val="28"/>
          <w:szCs w:val="28"/>
          <w:lang w:val="uk-UA"/>
        </w:rPr>
        <w:t>)</w:t>
      </w:r>
    </w:p>
    <w:p w14:paraId="076074E0" w14:textId="77777777" w:rsidR="00E508BE" w:rsidRDefault="00E508BE"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20 </w:t>
      </w:r>
      <w:r w:rsidRPr="00E508BE">
        <w:rPr>
          <w:rFonts w:ascii="Times New Roman" w:hAnsi="Times New Roman" w:cs="Times New Roman"/>
          <w:sz w:val="28"/>
          <w:szCs w:val="28"/>
          <w:lang w:val="uk-UA"/>
        </w:rPr>
        <w:t xml:space="preserve">Ф. </w:t>
      </w:r>
      <w:proofErr w:type="spellStart"/>
      <w:r w:rsidRPr="00E508BE">
        <w:rPr>
          <w:rFonts w:ascii="Times New Roman" w:hAnsi="Times New Roman" w:cs="Times New Roman"/>
          <w:sz w:val="28"/>
          <w:szCs w:val="28"/>
          <w:lang w:val="uk-UA"/>
        </w:rPr>
        <w:t>Кликс</w:t>
      </w:r>
      <w:proofErr w:type="spellEnd"/>
      <w:r w:rsidRPr="00E508BE">
        <w:rPr>
          <w:rFonts w:ascii="Times New Roman" w:hAnsi="Times New Roman" w:cs="Times New Roman"/>
          <w:sz w:val="28"/>
          <w:szCs w:val="28"/>
          <w:lang w:val="uk-UA"/>
        </w:rPr>
        <w:t xml:space="preserve"> </w:t>
      </w:r>
      <w:proofErr w:type="spellStart"/>
      <w:r w:rsidRPr="00E508BE">
        <w:rPr>
          <w:rFonts w:ascii="Times New Roman" w:hAnsi="Times New Roman" w:cs="Times New Roman"/>
          <w:sz w:val="28"/>
          <w:szCs w:val="28"/>
          <w:lang w:val="uk-UA"/>
        </w:rPr>
        <w:t>Пробуждаещееся</w:t>
      </w:r>
      <w:proofErr w:type="spellEnd"/>
      <w:r w:rsidRPr="00E508BE">
        <w:rPr>
          <w:rFonts w:ascii="Times New Roman" w:hAnsi="Times New Roman" w:cs="Times New Roman"/>
          <w:sz w:val="28"/>
          <w:szCs w:val="28"/>
          <w:lang w:val="uk-UA"/>
        </w:rPr>
        <w:t xml:space="preserve"> </w:t>
      </w:r>
      <w:proofErr w:type="spellStart"/>
      <w:r w:rsidRPr="00E508BE">
        <w:rPr>
          <w:rFonts w:ascii="Times New Roman" w:hAnsi="Times New Roman" w:cs="Times New Roman"/>
          <w:sz w:val="28"/>
          <w:szCs w:val="28"/>
          <w:lang w:val="uk-UA"/>
        </w:rPr>
        <w:t>мышление</w:t>
      </w:r>
      <w:proofErr w:type="spellEnd"/>
      <w:r w:rsidRPr="00E508BE">
        <w:rPr>
          <w:rFonts w:ascii="Times New Roman" w:hAnsi="Times New Roman" w:cs="Times New Roman"/>
          <w:sz w:val="28"/>
          <w:szCs w:val="28"/>
          <w:lang w:val="uk-UA"/>
        </w:rPr>
        <w:t xml:space="preserve">. У </w:t>
      </w:r>
      <w:proofErr w:type="spellStart"/>
      <w:r w:rsidRPr="00E508BE">
        <w:rPr>
          <w:rFonts w:ascii="Times New Roman" w:hAnsi="Times New Roman" w:cs="Times New Roman"/>
          <w:sz w:val="28"/>
          <w:szCs w:val="28"/>
          <w:lang w:val="uk-UA"/>
        </w:rPr>
        <w:t>истоков</w:t>
      </w:r>
      <w:proofErr w:type="spellEnd"/>
      <w:r w:rsidRPr="00E508BE">
        <w:rPr>
          <w:rFonts w:ascii="Times New Roman" w:hAnsi="Times New Roman" w:cs="Times New Roman"/>
          <w:sz w:val="28"/>
          <w:szCs w:val="28"/>
          <w:lang w:val="uk-UA"/>
        </w:rPr>
        <w:t xml:space="preserve"> </w:t>
      </w:r>
      <w:proofErr w:type="spellStart"/>
      <w:r w:rsidRPr="00E508BE">
        <w:rPr>
          <w:rFonts w:ascii="Times New Roman" w:hAnsi="Times New Roman" w:cs="Times New Roman"/>
          <w:sz w:val="28"/>
          <w:szCs w:val="28"/>
          <w:lang w:val="uk-UA"/>
        </w:rPr>
        <w:t>человеческого</w:t>
      </w:r>
      <w:proofErr w:type="spellEnd"/>
      <w:r w:rsidRPr="00E508BE">
        <w:rPr>
          <w:rFonts w:ascii="Times New Roman" w:hAnsi="Times New Roman" w:cs="Times New Roman"/>
          <w:sz w:val="28"/>
          <w:szCs w:val="28"/>
          <w:lang w:val="uk-UA"/>
        </w:rPr>
        <w:t xml:space="preserve"> </w:t>
      </w:r>
      <w:proofErr w:type="spellStart"/>
      <w:r w:rsidRPr="00E508BE">
        <w:rPr>
          <w:rFonts w:ascii="Times New Roman" w:hAnsi="Times New Roman" w:cs="Times New Roman"/>
          <w:sz w:val="28"/>
          <w:szCs w:val="28"/>
          <w:lang w:val="uk-UA"/>
        </w:rPr>
        <w:t>интеллекта</w:t>
      </w:r>
      <w:proofErr w:type="spellEnd"/>
      <w:r w:rsidRPr="00E508BE">
        <w:rPr>
          <w:rFonts w:ascii="Times New Roman" w:hAnsi="Times New Roman" w:cs="Times New Roman"/>
          <w:sz w:val="28"/>
          <w:szCs w:val="28"/>
          <w:lang w:val="uk-UA"/>
        </w:rPr>
        <w:t>.(ст.1</w:t>
      </w:r>
      <w:r>
        <w:rPr>
          <w:rFonts w:ascii="Times New Roman" w:hAnsi="Times New Roman" w:cs="Times New Roman"/>
          <w:sz w:val="28"/>
          <w:szCs w:val="28"/>
          <w:lang w:val="uk-UA"/>
        </w:rPr>
        <w:t>18-119</w:t>
      </w:r>
      <w:r w:rsidRPr="00E508BE">
        <w:rPr>
          <w:rFonts w:ascii="Times New Roman" w:hAnsi="Times New Roman" w:cs="Times New Roman"/>
          <w:sz w:val="28"/>
          <w:szCs w:val="28"/>
          <w:lang w:val="uk-UA"/>
        </w:rPr>
        <w:t>)</w:t>
      </w:r>
    </w:p>
    <w:p w14:paraId="1A706E40" w14:textId="77777777" w:rsidR="00FC4810" w:rsidRDefault="00FC4810" w:rsidP="00C975CA">
      <w:pPr>
        <w:ind w:firstLine="567"/>
        <w:rPr>
          <w:rFonts w:ascii="Times New Roman" w:hAnsi="Times New Roman" w:cs="Times New Roman"/>
          <w:sz w:val="28"/>
          <w:szCs w:val="28"/>
          <w:lang w:val="uk-UA"/>
        </w:rPr>
      </w:pPr>
      <w:r>
        <w:rPr>
          <w:rFonts w:ascii="Times New Roman" w:hAnsi="Times New Roman" w:cs="Times New Roman"/>
          <w:sz w:val="28"/>
          <w:szCs w:val="28"/>
          <w:lang w:val="uk-UA"/>
        </w:rPr>
        <w:t>2</w:t>
      </w:r>
      <w:r w:rsidR="00D53F6A">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FC4810">
        <w:rPr>
          <w:rFonts w:ascii="Times New Roman" w:hAnsi="Times New Roman" w:cs="Times New Roman"/>
          <w:sz w:val="28"/>
          <w:szCs w:val="28"/>
          <w:lang w:val="uk-UA"/>
        </w:rPr>
        <w:t xml:space="preserve">Ф. </w:t>
      </w:r>
      <w:proofErr w:type="spellStart"/>
      <w:r w:rsidRPr="00FC4810">
        <w:rPr>
          <w:rFonts w:ascii="Times New Roman" w:hAnsi="Times New Roman" w:cs="Times New Roman"/>
          <w:sz w:val="28"/>
          <w:szCs w:val="28"/>
          <w:lang w:val="uk-UA"/>
        </w:rPr>
        <w:t>Кликс</w:t>
      </w:r>
      <w:proofErr w:type="spellEnd"/>
      <w:r w:rsidRPr="00FC4810">
        <w:rPr>
          <w:rFonts w:ascii="Times New Roman" w:hAnsi="Times New Roman" w:cs="Times New Roman"/>
          <w:sz w:val="28"/>
          <w:szCs w:val="28"/>
          <w:lang w:val="uk-UA"/>
        </w:rPr>
        <w:t xml:space="preserve"> </w:t>
      </w:r>
      <w:proofErr w:type="spellStart"/>
      <w:r w:rsidRPr="00FC4810">
        <w:rPr>
          <w:rFonts w:ascii="Times New Roman" w:hAnsi="Times New Roman" w:cs="Times New Roman"/>
          <w:sz w:val="28"/>
          <w:szCs w:val="28"/>
          <w:lang w:val="uk-UA"/>
        </w:rPr>
        <w:t>Пробуждаещееся</w:t>
      </w:r>
      <w:proofErr w:type="spellEnd"/>
      <w:r w:rsidRPr="00FC4810">
        <w:rPr>
          <w:rFonts w:ascii="Times New Roman" w:hAnsi="Times New Roman" w:cs="Times New Roman"/>
          <w:sz w:val="28"/>
          <w:szCs w:val="28"/>
          <w:lang w:val="uk-UA"/>
        </w:rPr>
        <w:t xml:space="preserve"> </w:t>
      </w:r>
      <w:proofErr w:type="spellStart"/>
      <w:r w:rsidRPr="00FC4810">
        <w:rPr>
          <w:rFonts w:ascii="Times New Roman" w:hAnsi="Times New Roman" w:cs="Times New Roman"/>
          <w:sz w:val="28"/>
          <w:szCs w:val="28"/>
          <w:lang w:val="uk-UA"/>
        </w:rPr>
        <w:t>мышление</w:t>
      </w:r>
      <w:proofErr w:type="spellEnd"/>
      <w:r w:rsidRPr="00FC4810">
        <w:rPr>
          <w:rFonts w:ascii="Times New Roman" w:hAnsi="Times New Roman" w:cs="Times New Roman"/>
          <w:sz w:val="28"/>
          <w:szCs w:val="28"/>
          <w:lang w:val="uk-UA"/>
        </w:rPr>
        <w:t xml:space="preserve">. У </w:t>
      </w:r>
      <w:proofErr w:type="spellStart"/>
      <w:r w:rsidRPr="00FC4810">
        <w:rPr>
          <w:rFonts w:ascii="Times New Roman" w:hAnsi="Times New Roman" w:cs="Times New Roman"/>
          <w:sz w:val="28"/>
          <w:szCs w:val="28"/>
          <w:lang w:val="uk-UA"/>
        </w:rPr>
        <w:t>истоков</w:t>
      </w:r>
      <w:proofErr w:type="spellEnd"/>
      <w:r w:rsidRPr="00FC4810">
        <w:rPr>
          <w:rFonts w:ascii="Times New Roman" w:hAnsi="Times New Roman" w:cs="Times New Roman"/>
          <w:sz w:val="28"/>
          <w:szCs w:val="28"/>
          <w:lang w:val="uk-UA"/>
        </w:rPr>
        <w:t xml:space="preserve"> </w:t>
      </w:r>
      <w:proofErr w:type="spellStart"/>
      <w:r w:rsidRPr="00FC4810">
        <w:rPr>
          <w:rFonts w:ascii="Times New Roman" w:hAnsi="Times New Roman" w:cs="Times New Roman"/>
          <w:sz w:val="28"/>
          <w:szCs w:val="28"/>
          <w:lang w:val="uk-UA"/>
        </w:rPr>
        <w:t>человеческого</w:t>
      </w:r>
      <w:proofErr w:type="spellEnd"/>
      <w:r w:rsidRPr="00FC4810">
        <w:rPr>
          <w:rFonts w:ascii="Times New Roman" w:hAnsi="Times New Roman" w:cs="Times New Roman"/>
          <w:sz w:val="28"/>
          <w:szCs w:val="28"/>
          <w:lang w:val="uk-UA"/>
        </w:rPr>
        <w:t xml:space="preserve"> </w:t>
      </w:r>
      <w:proofErr w:type="spellStart"/>
      <w:r w:rsidRPr="00FC4810">
        <w:rPr>
          <w:rFonts w:ascii="Times New Roman" w:hAnsi="Times New Roman" w:cs="Times New Roman"/>
          <w:sz w:val="28"/>
          <w:szCs w:val="28"/>
          <w:lang w:val="uk-UA"/>
        </w:rPr>
        <w:t>интеллекта</w:t>
      </w:r>
      <w:proofErr w:type="spellEnd"/>
      <w:r w:rsidRPr="00FC4810">
        <w:rPr>
          <w:rFonts w:ascii="Times New Roman" w:hAnsi="Times New Roman" w:cs="Times New Roman"/>
          <w:sz w:val="28"/>
          <w:szCs w:val="28"/>
          <w:lang w:val="uk-UA"/>
        </w:rPr>
        <w:t>.(ст.</w:t>
      </w:r>
      <w:r w:rsidRPr="00FC4810">
        <w:t xml:space="preserve"> </w:t>
      </w:r>
      <w:r>
        <w:rPr>
          <w:rFonts w:ascii="Times New Roman" w:hAnsi="Times New Roman" w:cs="Times New Roman"/>
          <w:sz w:val="28"/>
          <w:szCs w:val="28"/>
        </w:rPr>
        <w:t>14</w:t>
      </w:r>
      <w:r w:rsidRPr="00FC4810">
        <w:rPr>
          <w:rFonts w:ascii="Times New Roman" w:hAnsi="Times New Roman" w:cs="Times New Roman"/>
          <w:sz w:val="28"/>
          <w:szCs w:val="28"/>
        </w:rPr>
        <w:t>1</w:t>
      </w:r>
      <w:r>
        <w:rPr>
          <w:rFonts w:ascii="Times New Roman" w:hAnsi="Times New Roman" w:cs="Times New Roman"/>
          <w:sz w:val="28"/>
          <w:szCs w:val="28"/>
          <w:lang w:val="uk-UA"/>
        </w:rPr>
        <w:t xml:space="preserve">) </w:t>
      </w:r>
    </w:p>
    <w:p w14:paraId="66423B8E" w14:textId="77777777" w:rsidR="005E4448" w:rsidRDefault="005E4448" w:rsidP="00C975CA">
      <w:pPr>
        <w:ind w:firstLine="567"/>
        <w:rPr>
          <w:rFonts w:ascii="Times New Roman" w:hAnsi="Times New Roman" w:cs="Times New Roman"/>
          <w:sz w:val="28"/>
          <w:szCs w:val="28"/>
          <w:lang w:val="uk-UA"/>
        </w:rPr>
      </w:pPr>
      <w:r w:rsidRPr="00C975CA">
        <w:rPr>
          <w:rFonts w:ascii="Times New Roman" w:hAnsi="Times New Roman" w:cs="Times New Roman"/>
          <w:sz w:val="28"/>
          <w:szCs w:val="28"/>
          <w:highlight w:val="yellow"/>
          <w:lang w:val="uk-UA"/>
        </w:rPr>
        <w:t>22 А. П. Окладников (1967, с. 29)</w:t>
      </w:r>
    </w:p>
    <w:p w14:paraId="15F39A2B" w14:textId="77777777" w:rsidR="00CB7080" w:rsidRDefault="00CB7080" w:rsidP="00C975CA">
      <w:pPr>
        <w:ind w:firstLine="567"/>
        <w:rPr>
          <w:rFonts w:ascii="Times New Roman" w:hAnsi="Times New Roman" w:cs="Times New Roman"/>
          <w:sz w:val="28"/>
          <w:szCs w:val="28"/>
          <w:lang w:val="uk-UA"/>
        </w:rPr>
      </w:pPr>
      <w:r w:rsidRPr="00C975CA">
        <w:rPr>
          <w:rFonts w:ascii="Times New Roman" w:hAnsi="Times New Roman" w:cs="Times New Roman"/>
          <w:sz w:val="28"/>
          <w:szCs w:val="28"/>
          <w:highlight w:val="yellow"/>
          <w:lang w:val="uk-UA"/>
        </w:rPr>
        <w:t xml:space="preserve">23 </w:t>
      </w:r>
      <w:proofErr w:type="spellStart"/>
      <w:r w:rsidRPr="00C975CA">
        <w:rPr>
          <w:rFonts w:ascii="Times New Roman" w:hAnsi="Times New Roman" w:cs="Times New Roman"/>
          <w:sz w:val="28"/>
          <w:szCs w:val="28"/>
          <w:highlight w:val="yellow"/>
          <w:lang w:val="uk-UA"/>
        </w:rPr>
        <w:t>Райхард</w:t>
      </w:r>
      <w:proofErr w:type="spellEnd"/>
      <w:r w:rsidRPr="00C975CA">
        <w:rPr>
          <w:rFonts w:ascii="Times New Roman" w:hAnsi="Times New Roman" w:cs="Times New Roman"/>
          <w:sz w:val="28"/>
          <w:szCs w:val="28"/>
          <w:highlight w:val="yellow"/>
          <w:lang w:val="uk-UA"/>
        </w:rPr>
        <w:t xml:space="preserve"> (</w:t>
      </w:r>
      <w:proofErr w:type="spellStart"/>
      <w:r w:rsidRPr="00C975CA">
        <w:rPr>
          <w:rFonts w:ascii="Times New Roman" w:hAnsi="Times New Roman" w:cs="Times New Roman"/>
          <w:sz w:val="28"/>
          <w:szCs w:val="28"/>
          <w:highlight w:val="yellow"/>
        </w:rPr>
        <w:t>Reichard</w:t>
      </w:r>
      <w:proofErr w:type="spellEnd"/>
      <w:r w:rsidRPr="00C975CA">
        <w:rPr>
          <w:rFonts w:ascii="Times New Roman" w:hAnsi="Times New Roman" w:cs="Times New Roman"/>
          <w:sz w:val="28"/>
          <w:szCs w:val="28"/>
          <w:highlight w:val="yellow"/>
          <w:lang w:val="uk-UA"/>
        </w:rPr>
        <w:t xml:space="preserve">, 1948), </w:t>
      </w:r>
      <w:proofErr w:type="spellStart"/>
      <w:r w:rsidRPr="00C975CA">
        <w:rPr>
          <w:rFonts w:ascii="Times New Roman" w:hAnsi="Times New Roman" w:cs="Times New Roman"/>
          <w:sz w:val="28"/>
          <w:szCs w:val="28"/>
          <w:highlight w:val="yellow"/>
          <w:lang w:val="uk-UA"/>
        </w:rPr>
        <w:t>Вайман</w:t>
      </w:r>
      <w:proofErr w:type="spellEnd"/>
      <w:r w:rsidRPr="00C975CA">
        <w:rPr>
          <w:rFonts w:ascii="Times New Roman" w:hAnsi="Times New Roman" w:cs="Times New Roman"/>
          <w:sz w:val="28"/>
          <w:szCs w:val="28"/>
          <w:highlight w:val="yellow"/>
          <w:lang w:val="uk-UA"/>
        </w:rPr>
        <w:t xml:space="preserve"> и </w:t>
      </w:r>
      <w:proofErr w:type="spellStart"/>
      <w:r w:rsidRPr="00C975CA">
        <w:rPr>
          <w:rFonts w:ascii="Times New Roman" w:hAnsi="Times New Roman" w:cs="Times New Roman"/>
          <w:sz w:val="28"/>
          <w:szCs w:val="28"/>
          <w:highlight w:val="yellow"/>
          <w:lang w:val="uk-UA"/>
        </w:rPr>
        <w:t>Харрис</w:t>
      </w:r>
      <w:proofErr w:type="spellEnd"/>
      <w:r w:rsidRPr="00C975CA">
        <w:rPr>
          <w:rFonts w:ascii="Times New Roman" w:hAnsi="Times New Roman" w:cs="Times New Roman"/>
          <w:sz w:val="28"/>
          <w:szCs w:val="28"/>
          <w:highlight w:val="yellow"/>
          <w:lang w:val="uk-UA"/>
        </w:rPr>
        <w:t xml:space="preserve"> (</w:t>
      </w:r>
      <w:proofErr w:type="spellStart"/>
      <w:r w:rsidRPr="00C975CA">
        <w:rPr>
          <w:rFonts w:ascii="Times New Roman" w:hAnsi="Times New Roman" w:cs="Times New Roman"/>
          <w:sz w:val="28"/>
          <w:szCs w:val="28"/>
          <w:highlight w:val="yellow"/>
        </w:rPr>
        <w:t>Wyman</w:t>
      </w:r>
      <w:proofErr w:type="spellEnd"/>
      <w:r w:rsidRPr="00C975CA">
        <w:rPr>
          <w:rFonts w:ascii="Times New Roman" w:hAnsi="Times New Roman" w:cs="Times New Roman"/>
          <w:sz w:val="28"/>
          <w:szCs w:val="28"/>
          <w:highlight w:val="yellow"/>
          <w:lang w:val="uk-UA"/>
        </w:rPr>
        <w:t xml:space="preserve">, </w:t>
      </w:r>
      <w:r w:rsidRPr="00C975CA">
        <w:rPr>
          <w:rFonts w:ascii="Times New Roman" w:hAnsi="Times New Roman" w:cs="Times New Roman"/>
          <w:sz w:val="28"/>
          <w:szCs w:val="28"/>
          <w:highlight w:val="yellow"/>
        </w:rPr>
        <w:t>Harris</w:t>
      </w:r>
      <w:r w:rsidRPr="00C975CA">
        <w:rPr>
          <w:rFonts w:ascii="Times New Roman" w:hAnsi="Times New Roman" w:cs="Times New Roman"/>
          <w:sz w:val="28"/>
          <w:szCs w:val="28"/>
          <w:highlight w:val="yellow"/>
          <w:lang w:val="uk-UA"/>
        </w:rPr>
        <w:t>, 1941), Леви-</w:t>
      </w:r>
      <w:proofErr w:type="spellStart"/>
      <w:r w:rsidRPr="00C975CA">
        <w:rPr>
          <w:rFonts w:ascii="Times New Roman" w:hAnsi="Times New Roman" w:cs="Times New Roman"/>
          <w:sz w:val="28"/>
          <w:szCs w:val="28"/>
          <w:highlight w:val="yellow"/>
          <w:lang w:val="uk-UA"/>
        </w:rPr>
        <w:t>Стросс</w:t>
      </w:r>
      <w:proofErr w:type="spellEnd"/>
      <w:r w:rsidRPr="00C975CA">
        <w:rPr>
          <w:rFonts w:ascii="Times New Roman" w:hAnsi="Times New Roman" w:cs="Times New Roman"/>
          <w:sz w:val="28"/>
          <w:szCs w:val="28"/>
          <w:highlight w:val="yellow"/>
          <w:lang w:val="uk-UA"/>
        </w:rPr>
        <w:t xml:space="preserve"> (</w:t>
      </w:r>
      <w:proofErr w:type="spellStart"/>
      <w:r w:rsidRPr="00C975CA">
        <w:rPr>
          <w:rFonts w:ascii="Times New Roman" w:hAnsi="Times New Roman" w:cs="Times New Roman"/>
          <w:sz w:val="28"/>
          <w:szCs w:val="28"/>
          <w:highlight w:val="yellow"/>
        </w:rPr>
        <w:t>Levi</w:t>
      </w:r>
      <w:proofErr w:type="spellEnd"/>
      <w:r w:rsidRPr="00C975CA">
        <w:rPr>
          <w:rFonts w:ascii="Times New Roman" w:hAnsi="Times New Roman" w:cs="Times New Roman"/>
          <w:sz w:val="28"/>
          <w:szCs w:val="28"/>
          <w:highlight w:val="yellow"/>
          <w:lang w:val="uk-UA"/>
        </w:rPr>
        <w:t>-</w:t>
      </w:r>
      <w:proofErr w:type="spellStart"/>
      <w:r w:rsidRPr="00C975CA">
        <w:rPr>
          <w:rFonts w:ascii="Times New Roman" w:hAnsi="Times New Roman" w:cs="Times New Roman"/>
          <w:sz w:val="28"/>
          <w:szCs w:val="28"/>
          <w:highlight w:val="yellow"/>
        </w:rPr>
        <w:t>Strauss</w:t>
      </w:r>
      <w:proofErr w:type="spellEnd"/>
      <w:r w:rsidRPr="00C975CA">
        <w:rPr>
          <w:rFonts w:ascii="Times New Roman" w:hAnsi="Times New Roman" w:cs="Times New Roman"/>
          <w:sz w:val="28"/>
          <w:szCs w:val="28"/>
          <w:highlight w:val="yellow"/>
          <w:lang w:val="uk-UA"/>
        </w:rPr>
        <w:t>, 1973)</w:t>
      </w:r>
    </w:p>
    <w:p w14:paraId="3D6E2675" w14:textId="77777777" w:rsidR="00CB7080" w:rsidRPr="00CB7080" w:rsidRDefault="00CB7080" w:rsidP="00E508BE">
      <w:pPr>
        <w:rPr>
          <w:rFonts w:ascii="Times New Roman" w:hAnsi="Times New Roman" w:cs="Times New Roman"/>
          <w:sz w:val="28"/>
          <w:szCs w:val="28"/>
          <w:lang w:val="uk-UA"/>
        </w:rPr>
      </w:pPr>
    </w:p>
    <w:p w14:paraId="45C6313E" w14:textId="77777777" w:rsidR="00E508BE" w:rsidRDefault="00E508BE" w:rsidP="00BE7996">
      <w:pPr>
        <w:rPr>
          <w:rFonts w:ascii="Times New Roman" w:hAnsi="Times New Roman" w:cs="Times New Roman"/>
          <w:sz w:val="28"/>
          <w:szCs w:val="28"/>
          <w:lang w:val="uk-UA"/>
        </w:rPr>
      </w:pPr>
    </w:p>
    <w:p w14:paraId="5F5BF016" w14:textId="77777777" w:rsidR="00F96702" w:rsidRPr="00CB7080" w:rsidRDefault="00F96702">
      <w:pPr>
        <w:rPr>
          <w:rFonts w:ascii="Times New Roman" w:hAnsi="Times New Roman" w:cs="Times New Roman"/>
          <w:sz w:val="28"/>
          <w:szCs w:val="28"/>
          <w:lang w:val="uk-UA"/>
        </w:rPr>
      </w:pPr>
    </w:p>
    <w:sectPr w:rsidR="00F96702" w:rsidRPr="00CB7080" w:rsidSect="00C975C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E1FF8"/>
    <w:multiLevelType w:val="hybridMultilevel"/>
    <w:tmpl w:val="4850AD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36343720"/>
    <w:multiLevelType w:val="hybridMultilevel"/>
    <w:tmpl w:val="136447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7CF0828"/>
    <w:multiLevelType w:val="hybridMultilevel"/>
    <w:tmpl w:val="9F14500A"/>
    <w:lvl w:ilvl="0" w:tplc="11A6658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1A"/>
    <w:rsid w:val="000262C7"/>
    <w:rsid w:val="00056D2B"/>
    <w:rsid w:val="00066532"/>
    <w:rsid w:val="000C5E77"/>
    <w:rsid w:val="000C6AF8"/>
    <w:rsid w:val="000E2269"/>
    <w:rsid w:val="000E7FD4"/>
    <w:rsid w:val="00102642"/>
    <w:rsid w:val="00111A04"/>
    <w:rsid w:val="00113611"/>
    <w:rsid w:val="001161E5"/>
    <w:rsid w:val="00123B8A"/>
    <w:rsid w:val="00126343"/>
    <w:rsid w:val="0018491E"/>
    <w:rsid w:val="00194BA3"/>
    <w:rsid w:val="001A0F52"/>
    <w:rsid w:val="001A18C3"/>
    <w:rsid w:val="001C1829"/>
    <w:rsid w:val="001C3CB5"/>
    <w:rsid w:val="001E25A9"/>
    <w:rsid w:val="001F3B11"/>
    <w:rsid w:val="002011E6"/>
    <w:rsid w:val="0020612E"/>
    <w:rsid w:val="00214BB4"/>
    <w:rsid w:val="00246DB6"/>
    <w:rsid w:val="00253026"/>
    <w:rsid w:val="002910BE"/>
    <w:rsid w:val="002B1D23"/>
    <w:rsid w:val="002D0D9E"/>
    <w:rsid w:val="002F1304"/>
    <w:rsid w:val="002F234F"/>
    <w:rsid w:val="002F597D"/>
    <w:rsid w:val="0032071A"/>
    <w:rsid w:val="00332131"/>
    <w:rsid w:val="003324C1"/>
    <w:rsid w:val="00375274"/>
    <w:rsid w:val="0038207C"/>
    <w:rsid w:val="003921A4"/>
    <w:rsid w:val="003A3A53"/>
    <w:rsid w:val="003A74D8"/>
    <w:rsid w:val="003B5CE5"/>
    <w:rsid w:val="003C7CAB"/>
    <w:rsid w:val="003D7D75"/>
    <w:rsid w:val="003E0117"/>
    <w:rsid w:val="003E1F59"/>
    <w:rsid w:val="003F338D"/>
    <w:rsid w:val="00403BD4"/>
    <w:rsid w:val="00415B5D"/>
    <w:rsid w:val="00434183"/>
    <w:rsid w:val="0043517B"/>
    <w:rsid w:val="004400C7"/>
    <w:rsid w:val="00444D9B"/>
    <w:rsid w:val="00463661"/>
    <w:rsid w:val="004652E3"/>
    <w:rsid w:val="004731BD"/>
    <w:rsid w:val="00476BC1"/>
    <w:rsid w:val="0048595B"/>
    <w:rsid w:val="00496E83"/>
    <w:rsid w:val="00496EC0"/>
    <w:rsid w:val="004A0CC4"/>
    <w:rsid w:val="004B48DD"/>
    <w:rsid w:val="004B5AB3"/>
    <w:rsid w:val="004B5F66"/>
    <w:rsid w:val="004C1071"/>
    <w:rsid w:val="004C518B"/>
    <w:rsid w:val="004C76CE"/>
    <w:rsid w:val="004E08F8"/>
    <w:rsid w:val="004E0E43"/>
    <w:rsid w:val="004F4236"/>
    <w:rsid w:val="004F7BA9"/>
    <w:rsid w:val="005105A1"/>
    <w:rsid w:val="005165AC"/>
    <w:rsid w:val="00516C23"/>
    <w:rsid w:val="005549F4"/>
    <w:rsid w:val="0056040E"/>
    <w:rsid w:val="00561D1A"/>
    <w:rsid w:val="00564863"/>
    <w:rsid w:val="00566442"/>
    <w:rsid w:val="00597FE9"/>
    <w:rsid w:val="005A171C"/>
    <w:rsid w:val="005E03F8"/>
    <w:rsid w:val="005E4448"/>
    <w:rsid w:val="0060783C"/>
    <w:rsid w:val="00612730"/>
    <w:rsid w:val="006336A8"/>
    <w:rsid w:val="00646728"/>
    <w:rsid w:val="006527AC"/>
    <w:rsid w:val="0066779E"/>
    <w:rsid w:val="00672EF5"/>
    <w:rsid w:val="00680378"/>
    <w:rsid w:val="00681390"/>
    <w:rsid w:val="00685681"/>
    <w:rsid w:val="00687C90"/>
    <w:rsid w:val="0069543D"/>
    <w:rsid w:val="006A0F06"/>
    <w:rsid w:val="006B51BE"/>
    <w:rsid w:val="006C02E1"/>
    <w:rsid w:val="006D1866"/>
    <w:rsid w:val="006F38A0"/>
    <w:rsid w:val="007040D3"/>
    <w:rsid w:val="007059F0"/>
    <w:rsid w:val="007224AA"/>
    <w:rsid w:val="00730BA6"/>
    <w:rsid w:val="00746A76"/>
    <w:rsid w:val="007835DD"/>
    <w:rsid w:val="0079271F"/>
    <w:rsid w:val="00796C3A"/>
    <w:rsid w:val="007C1524"/>
    <w:rsid w:val="007C1714"/>
    <w:rsid w:val="007D31FE"/>
    <w:rsid w:val="0080469A"/>
    <w:rsid w:val="0083746B"/>
    <w:rsid w:val="00850D41"/>
    <w:rsid w:val="0087139A"/>
    <w:rsid w:val="0087784E"/>
    <w:rsid w:val="00897630"/>
    <w:rsid w:val="008A26C7"/>
    <w:rsid w:val="008A26D7"/>
    <w:rsid w:val="008B29E5"/>
    <w:rsid w:val="008C5F8F"/>
    <w:rsid w:val="008C7622"/>
    <w:rsid w:val="008D6B63"/>
    <w:rsid w:val="008D767D"/>
    <w:rsid w:val="008E28B2"/>
    <w:rsid w:val="008E6F96"/>
    <w:rsid w:val="00926745"/>
    <w:rsid w:val="009307E0"/>
    <w:rsid w:val="00942254"/>
    <w:rsid w:val="00947588"/>
    <w:rsid w:val="00955A7E"/>
    <w:rsid w:val="009610EA"/>
    <w:rsid w:val="0098255C"/>
    <w:rsid w:val="00984509"/>
    <w:rsid w:val="00984EE2"/>
    <w:rsid w:val="00986300"/>
    <w:rsid w:val="009961AA"/>
    <w:rsid w:val="009B2954"/>
    <w:rsid w:val="009C2874"/>
    <w:rsid w:val="009D630F"/>
    <w:rsid w:val="009E0456"/>
    <w:rsid w:val="009E3FCA"/>
    <w:rsid w:val="00A25C0F"/>
    <w:rsid w:val="00A36198"/>
    <w:rsid w:val="00A45CA7"/>
    <w:rsid w:val="00A74DDA"/>
    <w:rsid w:val="00A8725F"/>
    <w:rsid w:val="00A91FE2"/>
    <w:rsid w:val="00AC15CA"/>
    <w:rsid w:val="00AC5ACE"/>
    <w:rsid w:val="00AD1159"/>
    <w:rsid w:val="00AD43F9"/>
    <w:rsid w:val="00AF65E9"/>
    <w:rsid w:val="00B2459F"/>
    <w:rsid w:val="00B24AA5"/>
    <w:rsid w:val="00B3703F"/>
    <w:rsid w:val="00B41E6B"/>
    <w:rsid w:val="00B471A9"/>
    <w:rsid w:val="00B50C31"/>
    <w:rsid w:val="00B91AD0"/>
    <w:rsid w:val="00B921BF"/>
    <w:rsid w:val="00BB1DA5"/>
    <w:rsid w:val="00BC72CC"/>
    <w:rsid w:val="00BD5B9B"/>
    <w:rsid w:val="00BE4596"/>
    <w:rsid w:val="00BE7996"/>
    <w:rsid w:val="00C027EA"/>
    <w:rsid w:val="00C064C9"/>
    <w:rsid w:val="00C2472E"/>
    <w:rsid w:val="00C74F81"/>
    <w:rsid w:val="00C90A61"/>
    <w:rsid w:val="00C917B6"/>
    <w:rsid w:val="00C93120"/>
    <w:rsid w:val="00C93EB7"/>
    <w:rsid w:val="00C975CA"/>
    <w:rsid w:val="00CB7080"/>
    <w:rsid w:val="00CC402F"/>
    <w:rsid w:val="00CE6DCF"/>
    <w:rsid w:val="00D05DCC"/>
    <w:rsid w:val="00D118CD"/>
    <w:rsid w:val="00D23D42"/>
    <w:rsid w:val="00D23F49"/>
    <w:rsid w:val="00D35471"/>
    <w:rsid w:val="00D47D86"/>
    <w:rsid w:val="00D51735"/>
    <w:rsid w:val="00D53F6A"/>
    <w:rsid w:val="00D73741"/>
    <w:rsid w:val="00D76EC8"/>
    <w:rsid w:val="00DA7736"/>
    <w:rsid w:val="00DB6B1F"/>
    <w:rsid w:val="00DE02F0"/>
    <w:rsid w:val="00DE4BFE"/>
    <w:rsid w:val="00DE6FDE"/>
    <w:rsid w:val="00DF16E0"/>
    <w:rsid w:val="00DF6274"/>
    <w:rsid w:val="00E13E25"/>
    <w:rsid w:val="00E25033"/>
    <w:rsid w:val="00E308BE"/>
    <w:rsid w:val="00E41637"/>
    <w:rsid w:val="00E42E6B"/>
    <w:rsid w:val="00E508BE"/>
    <w:rsid w:val="00E63C2C"/>
    <w:rsid w:val="00E66500"/>
    <w:rsid w:val="00E70DD4"/>
    <w:rsid w:val="00E847A4"/>
    <w:rsid w:val="00E90C78"/>
    <w:rsid w:val="00EA22E8"/>
    <w:rsid w:val="00EA78D8"/>
    <w:rsid w:val="00EA7C88"/>
    <w:rsid w:val="00EB606E"/>
    <w:rsid w:val="00ED2F43"/>
    <w:rsid w:val="00ED5399"/>
    <w:rsid w:val="00EE58DA"/>
    <w:rsid w:val="00F11041"/>
    <w:rsid w:val="00F15FFD"/>
    <w:rsid w:val="00F222F3"/>
    <w:rsid w:val="00F359B6"/>
    <w:rsid w:val="00F46F0D"/>
    <w:rsid w:val="00F5538B"/>
    <w:rsid w:val="00F60155"/>
    <w:rsid w:val="00F60B12"/>
    <w:rsid w:val="00F904A9"/>
    <w:rsid w:val="00F9511E"/>
    <w:rsid w:val="00F96702"/>
    <w:rsid w:val="00FC1852"/>
    <w:rsid w:val="00FC4810"/>
    <w:rsid w:val="00FD0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3158"/>
  <w15:chartTrackingRefBased/>
  <w15:docId w15:val="{C4998337-3095-4857-8ABA-67400168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3C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422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C90"/>
    <w:pPr>
      <w:ind w:left="720"/>
      <w:contextualSpacing/>
    </w:pPr>
  </w:style>
  <w:style w:type="character" w:customStyle="1" w:styleId="10">
    <w:name w:val="Заголовок 1 Знак"/>
    <w:basedOn w:val="a0"/>
    <w:link w:val="1"/>
    <w:uiPriority w:val="9"/>
    <w:rsid w:val="001C3CB5"/>
    <w:rPr>
      <w:rFonts w:asciiTheme="majorHAnsi" w:eastAsiaTheme="majorEastAsia" w:hAnsiTheme="majorHAnsi" w:cstheme="majorBidi"/>
      <w:color w:val="2E74B5" w:themeColor="accent1" w:themeShade="BF"/>
      <w:sz w:val="32"/>
      <w:szCs w:val="32"/>
    </w:rPr>
  </w:style>
  <w:style w:type="paragraph" w:styleId="a4">
    <w:name w:val="Title"/>
    <w:basedOn w:val="a"/>
    <w:next w:val="a"/>
    <w:link w:val="a5"/>
    <w:uiPriority w:val="1"/>
    <w:qFormat/>
    <w:rsid w:val="00F967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
    <w:rsid w:val="00F9670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semiHidden/>
    <w:rsid w:val="00942254"/>
    <w:rPr>
      <w:rFonts w:asciiTheme="majorHAnsi" w:eastAsiaTheme="majorEastAsia" w:hAnsiTheme="majorHAnsi" w:cstheme="majorBidi"/>
      <w:color w:val="2E74B5" w:themeColor="accent1" w:themeShade="BF"/>
      <w:sz w:val="26"/>
      <w:szCs w:val="26"/>
    </w:rPr>
  </w:style>
  <w:style w:type="character" w:styleId="a6">
    <w:name w:val="annotation reference"/>
    <w:basedOn w:val="a0"/>
    <w:uiPriority w:val="99"/>
    <w:semiHidden/>
    <w:unhideWhenUsed/>
    <w:rsid w:val="004400C7"/>
    <w:rPr>
      <w:sz w:val="16"/>
      <w:szCs w:val="16"/>
    </w:rPr>
  </w:style>
  <w:style w:type="paragraph" w:styleId="a7">
    <w:name w:val="annotation text"/>
    <w:basedOn w:val="a"/>
    <w:link w:val="a8"/>
    <w:uiPriority w:val="99"/>
    <w:semiHidden/>
    <w:unhideWhenUsed/>
    <w:rsid w:val="004400C7"/>
    <w:pPr>
      <w:spacing w:line="240" w:lineRule="auto"/>
    </w:pPr>
    <w:rPr>
      <w:sz w:val="20"/>
      <w:szCs w:val="20"/>
    </w:rPr>
  </w:style>
  <w:style w:type="character" w:customStyle="1" w:styleId="a8">
    <w:name w:val="Текст примечания Знак"/>
    <w:basedOn w:val="a0"/>
    <w:link w:val="a7"/>
    <w:uiPriority w:val="99"/>
    <w:semiHidden/>
    <w:rsid w:val="004400C7"/>
    <w:rPr>
      <w:sz w:val="20"/>
      <w:szCs w:val="20"/>
    </w:rPr>
  </w:style>
  <w:style w:type="paragraph" w:styleId="a9">
    <w:name w:val="annotation subject"/>
    <w:basedOn w:val="a7"/>
    <w:next w:val="a7"/>
    <w:link w:val="aa"/>
    <w:uiPriority w:val="99"/>
    <w:semiHidden/>
    <w:unhideWhenUsed/>
    <w:rsid w:val="004400C7"/>
    <w:rPr>
      <w:b/>
      <w:bCs/>
    </w:rPr>
  </w:style>
  <w:style w:type="character" w:customStyle="1" w:styleId="aa">
    <w:name w:val="Тема примечания Знак"/>
    <w:basedOn w:val="a8"/>
    <w:link w:val="a9"/>
    <w:uiPriority w:val="99"/>
    <w:semiHidden/>
    <w:rsid w:val="004400C7"/>
    <w:rPr>
      <w:b/>
      <w:bCs/>
      <w:sz w:val="20"/>
      <w:szCs w:val="20"/>
    </w:rPr>
  </w:style>
  <w:style w:type="paragraph" w:styleId="ab">
    <w:name w:val="Balloon Text"/>
    <w:basedOn w:val="a"/>
    <w:link w:val="ac"/>
    <w:uiPriority w:val="99"/>
    <w:semiHidden/>
    <w:unhideWhenUsed/>
    <w:rsid w:val="004400C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400C7"/>
    <w:rPr>
      <w:rFonts w:ascii="Segoe UI" w:hAnsi="Segoe UI" w:cs="Segoe UI"/>
      <w:sz w:val="18"/>
      <w:szCs w:val="18"/>
    </w:rPr>
  </w:style>
  <w:style w:type="paragraph" w:styleId="ad">
    <w:name w:val="Body Text"/>
    <w:basedOn w:val="a"/>
    <w:link w:val="ae"/>
    <w:uiPriority w:val="1"/>
    <w:semiHidden/>
    <w:unhideWhenUsed/>
    <w:qFormat/>
    <w:rsid w:val="005549F4"/>
    <w:pPr>
      <w:widowControl w:val="0"/>
      <w:autoSpaceDE w:val="0"/>
      <w:autoSpaceDN w:val="0"/>
      <w:spacing w:after="0" w:line="240" w:lineRule="auto"/>
      <w:ind w:left="261"/>
    </w:pPr>
    <w:rPr>
      <w:rFonts w:ascii="Times New Roman" w:eastAsia="Times New Roman" w:hAnsi="Times New Roman" w:cs="Times New Roman"/>
      <w:sz w:val="28"/>
      <w:szCs w:val="28"/>
      <w:lang w:val="uk-UA"/>
    </w:rPr>
  </w:style>
  <w:style w:type="character" w:customStyle="1" w:styleId="ae">
    <w:name w:val="Основной текст Знак"/>
    <w:basedOn w:val="a0"/>
    <w:link w:val="ad"/>
    <w:uiPriority w:val="1"/>
    <w:semiHidden/>
    <w:rsid w:val="005549F4"/>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03232">
      <w:bodyDiv w:val="1"/>
      <w:marLeft w:val="0"/>
      <w:marRight w:val="0"/>
      <w:marTop w:val="0"/>
      <w:marBottom w:val="0"/>
      <w:divBdr>
        <w:top w:val="none" w:sz="0" w:space="0" w:color="auto"/>
        <w:left w:val="none" w:sz="0" w:space="0" w:color="auto"/>
        <w:bottom w:val="none" w:sz="0" w:space="0" w:color="auto"/>
        <w:right w:val="none" w:sz="0" w:space="0" w:color="auto"/>
      </w:divBdr>
      <w:divsChild>
        <w:div w:id="648439939">
          <w:marLeft w:val="0"/>
          <w:marRight w:val="0"/>
          <w:marTop w:val="0"/>
          <w:marBottom w:val="0"/>
          <w:divBdr>
            <w:top w:val="none" w:sz="0" w:space="0" w:color="auto"/>
            <w:left w:val="none" w:sz="0" w:space="0" w:color="auto"/>
            <w:bottom w:val="none" w:sz="0" w:space="0" w:color="auto"/>
            <w:right w:val="none" w:sz="0" w:space="0" w:color="auto"/>
          </w:divBdr>
          <w:divsChild>
            <w:div w:id="335881867">
              <w:marLeft w:val="0"/>
              <w:marRight w:val="0"/>
              <w:marTop w:val="0"/>
              <w:marBottom w:val="0"/>
              <w:divBdr>
                <w:top w:val="none" w:sz="0" w:space="0" w:color="auto"/>
                <w:left w:val="none" w:sz="0" w:space="0" w:color="auto"/>
                <w:bottom w:val="none" w:sz="0" w:space="0" w:color="auto"/>
                <w:right w:val="none" w:sz="0" w:space="0" w:color="auto"/>
              </w:divBdr>
              <w:divsChild>
                <w:div w:id="14747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530">
          <w:marLeft w:val="0"/>
          <w:marRight w:val="0"/>
          <w:marTop w:val="0"/>
          <w:marBottom w:val="0"/>
          <w:divBdr>
            <w:top w:val="none" w:sz="0" w:space="0" w:color="auto"/>
            <w:left w:val="none" w:sz="0" w:space="0" w:color="auto"/>
            <w:bottom w:val="none" w:sz="0" w:space="0" w:color="auto"/>
            <w:right w:val="none" w:sz="0" w:space="0" w:color="auto"/>
          </w:divBdr>
          <w:divsChild>
            <w:div w:id="316349047">
              <w:marLeft w:val="0"/>
              <w:marRight w:val="0"/>
              <w:marTop w:val="0"/>
              <w:marBottom w:val="0"/>
              <w:divBdr>
                <w:top w:val="none" w:sz="0" w:space="0" w:color="auto"/>
                <w:left w:val="none" w:sz="0" w:space="0" w:color="auto"/>
                <w:bottom w:val="none" w:sz="0" w:space="0" w:color="auto"/>
                <w:right w:val="none" w:sz="0" w:space="0" w:color="auto"/>
              </w:divBdr>
            </w:div>
            <w:div w:id="1151872348">
              <w:marLeft w:val="0"/>
              <w:marRight w:val="0"/>
              <w:marTop w:val="0"/>
              <w:marBottom w:val="0"/>
              <w:divBdr>
                <w:top w:val="none" w:sz="0" w:space="0" w:color="auto"/>
                <w:left w:val="none" w:sz="0" w:space="0" w:color="auto"/>
                <w:bottom w:val="none" w:sz="0" w:space="0" w:color="auto"/>
                <w:right w:val="none" w:sz="0" w:space="0" w:color="auto"/>
              </w:divBdr>
            </w:div>
          </w:divsChild>
        </w:div>
        <w:div w:id="294456348">
          <w:marLeft w:val="0"/>
          <w:marRight w:val="0"/>
          <w:marTop w:val="0"/>
          <w:marBottom w:val="0"/>
          <w:divBdr>
            <w:top w:val="none" w:sz="0" w:space="0" w:color="auto"/>
            <w:left w:val="none" w:sz="0" w:space="0" w:color="auto"/>
            <w:bottom w:val="none" w:sz="0" w:space="0" w:color="auto"/>
            <w:right w:val="none" w:sz="0" w:space="0" w:color="auto"/>
          </w:divBdr>
        </w:div>
        <w:div w:id="249117527">
          <w:marLeft w:val="0"/>
          <w:marRight w:val="0"/>
          <w:marTop w:val="0"/>
          <w:marBottom w:val="0"/>
          <w:divBdr>
            <w:top w:val="none" w:sz="0" w:space="0" w:color="auto"/>
            <w:left w:val="none" w:sz="0" w:space="0" w:color="auto"/>
            <w:bottom w:val="none" w:sz="0" w:space="0" w:color="auto"/>
            <w:right w:val="none" w:sz="0" w:space="0" w:color="auto"/>
          </w:divBdr>
          <w:divsChild>
            <w:div w:id="971599963">
              <w:marLeft w:val="0"/>
              <w:marRight w:val="0"/>
              <w:marTop w:val="0"/>
              <w:marBottom w:val="0"/>
              <w:divBdr>
                <w:top w:val="none" w:sz="0" w:space="0" w:color="auto"/>
                <w:left w:val="none" w:sz="0" w:space="0" w:color="auto"/>
                <w:bottom w:val="none" w:sz="0" w:space="0" w:color="auto"/>
                <w:right w:val="none" w:sz="0" w:space="0" w:color="auto"/>
              </w:divBdr>
              <w:divsChild>
                <w:div w:id="5568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7328">
      <w:bodyDiv w:val="1"/>
      <w:marLeft w:val="0"/>
      <w:marRight w:val="0"/>
      <w:marTop w:val="0"/>
      <w:marBottom w:val="0"/>
      <w:divBdr>
        <w:top w:val="none" w:sz="0" w:space="0" w:color="auto"/>
        <w:left w:val="none" w:sz="0" w:space="0" w:color="auto"/>
        <w:bottom w:val="none" w:sz="0" w:space="0" w:color="auto"/>
        <w:right w:val="none" w:sz="0" w:space="0" w:color="auto"/>
      </w:divBdr>
      <w:divsChild>
        <w:div w:id="1250773737">
          <w:marLeft w:val="0"/>
          <w:marRight w:val="0"/>
          <w:marTop w:val="0"/>
          <w:marBottom w:val="0"/>
          <w:divBdr>
            <w:top w:val="none" w:sz="0" w:space="0" w:color="auto"/>
            <w:left w:val="none" w:sz="0" w:space="0" w:color="auto"/>
            <w:bottom w:val="none" w:sz="0" w:space="0" w:color="auto"/>
            <w:right w:val="none" w:sz="0" w:space="0" w:color="auto"/>
          </w:divBdr>
          <w:divsChild>
            <w:div w:id="82646386">
              <w:marLeft w:val="0"/>
              <w:marRight w:val="0"/>
              <w:marTop w:val="0"/>
              <w:marBottom w:val="0"/>
              <w:divBdr>
                <w:top w:val="none" w:sz="0" w:space="0" w:color="auto"/>
                <w:left w:val="none" w:sz="0" w:space="0" w:color="auto"/>
                <w:bottom w:val="none" w:sz="0" w:space="0" w:color="auto"/>
                <w:right w:val="none" w:sz="0" w:space="0" w:color="auto"/>
              </w:divBdr>
              <w:divsChild>
                <w:div w:id="14812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4565">
          <w:marLeft w:val="0"/>
          <w:marRight w:val="0"/>
          <w:marTop w:val="0"/>
          <w:marBottom w:val="0"/>
          <w:divBdr>
            <w:top w:val="none" w:sz="0" w:space="0" w:color="auto"/>
            <w:left w:val="none" w:sz="0" w:space="0" w:color="auto"/>
            <w:bottom w:val="none" w:sz="0" w:space="0" w:color="auto"/>
            <w:right w:val="none" w:sz="0" w:space="0" w:color="auto"/>
          </w:divBdr>
          <w:divsChild>
            <w:div w:id="1653607749">
              <w:marLeft w:val="0"/>
              <w:marRight w:val="0"/>
              <w:marTop w:val="0"/>
              <w:marBottom w:val="0"/>
              <w:divBdr>
                <w:top w:val="none" w:sz="0" w:space="0" w:color="auto"/>
                <w:left w:val="none" w:sz="0" w:space="0" w:color="auto"/>
                <w:bottom w:val="none" w:sz="0" w:space="0" w:color="auto"/>
                <w:right w:val="none" w:sz="0" w:space="0" w:color="auto"/>
              </w:divBdr>
            </w:div>
            <w:div w:id="411658512">
              <w:marLeft w:val="0"/>
              <w:marRight w:val="0"/>
              <w:marTop w:val="0"/>
              <w:marBottom w:val="0"/>
              <w:divBdr>
                <w:top w:val="none" w:sz="0" w:space="0" w:color="auto"/>
                <w:left w:val="none" w:sz="0" w:space="0" w:color="auto"/>
                <w:bottom w:val="none" w:sz="0" w:space="0" w:color="auto"/>
                <w:right w:val="none" w:sz="0" w:space="0" w:color="auto"/>
              </w:divBdr>
            </w:div>
          </w:divsChild>
        </w:div>
        <w:div w:id="785588341">
          <w:marLeft w:val="0"/>
          <w:marRight w:val="0"/>
          <w:marTop w:val="0"/>
          <w:marBottom w:val="0"/>
          <w:divBdr>
            <w:top w:val="none" w:sz="0" w:space="0" w:color="auto"/>
            <w:left w:val="none" w:sz="0" w:space="0" w:color="auto"/>
            <w:bottom w:val="none" w:sz="0" w:space="0" w:color="auto"/>
            <w:right w:val="none" w:sz="0" w:space="0" w:color="auto"/>
          </w:divBdr>
        </w:div>
        <w:div w:id="1937863806">
          <w:marLeft w:val="0"/>
          <w:marRight w:val="0"/>
          <w:marTop w:val="0"/>
          <w:marBottom w:val="0"/>
          <w:divBdr>
            <w:top w:val="none" w:sz="0" w:space="0" w:color="auto"/>
            <w:left w:val="none" w:sz="0" w:space="0" w:color="auto"/>
            <w:bottom w:val="none" w:sz="0" w:space="0" w:color="auto"/>
            <w:right w:val="none" w:sz="0" w:space="0" w:color="auto"/>
          </w:divBdr>
          <w:divsChild>
            <w:div w:id="1371763089">
              <w:marLeft w:val="0"/>
              <w:marRight w:val="0"/>
              <w:marTop w:val="0"/>
              <w:marBottom w:val="0"/>
              <w:divBdr>
                <w:top w:val="none" w:sz="0" w:space="0" w:color="auto"/>
                <w:left w:val="none" w:sz="0" w:space="0" w:color="auto"/>
                <w:bottom w:val="none" w:sz="0" w:space="0" w:color="auto"/>
                <w:right w:val="none" w:sz="0" w:space="0" w:color="auto"/>
              </w:divBdr>
              <w:divsChild>
                <w:div w:id="10772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2814">
      <w:bodyDiv w:val="1"/>
      <w:marLeft w:val="0"/>
      <w:marRight w:val="0"/>
      <w:marTop w:val="0"/>
      <w:marBottom w:val="0"/>
      <w:divBdr>
        <w:top w:val="none" w:sz="0" w:space="0" w:color="auto"/>
        <w:left w:val="none" w:sz="0" w:space="0" w:color="auto"/>
        <w:bottom w:val="none" w:sz="0" w:space="0" w:color="auto"/>
        <w:right w:val="none" w:sz="0" w:space="0" w:color="auto"/>
      </w:divBdr>
      <w:divsChild>
        <w:div w:id="13843567">
          <w:marLeft w:val="0"/>
          <w:marRight w:val="0"/>
          <w:marTop w:val="0"/>
          <w:marBottom w:val="0"/>
          <w:divBdr>
            <w:top w:val="none" w:sz="0" w:space="0" w:color="auto"/>
            <w:left w:val="none" w:sz="0" w:space="0" w:color="auto"/>
            <w:bottom w:val="none" w:sz="0" w:space="0" w:color="auto"/>
            <w:right w:val="none" w:sz="0" w:space="0" w:color="auto"/>
          </w:divBdr>
          <w:divsChild>
            <w:div w:id="1897860226">
              <w:marLeft w:val="0"/>
              <w:marRight w:val="0"/>
              <w:marTop w:val="0"/>
              <w:marBottom w:val="0"/>
              <w:divBdr>
                <w:top w:val="none" w:sz="0" w:space="0" w:color="auto"/>
                <w:left w:val="none" w:sz="0" w:space="0" w:color="auto"/>
                <w:bottom w:val="none" w:sz="0" w:space="0" w:color="auto"/>
                <w:right w:val="none" w:sz="0" w:space="0" w:color="auto"/>
              </w:divBdr>
            </w:div>
            <w:div w:id="1439521428">
              <w:marLeft w:val="0"/>
              <w:marRight w:val="0"/>
              <w:marTop w:val="0"/>
              <w:marBottom w:val="0"/>
              <w:divBdr>
                <w:top w:val="none" w:sz="0" w:space="0" w:color="auto"/>
                <w:left w:val="none" w:sz="0" w:space="0" w:color="auto"/>
                <w:bottom w:val="none" w:sz="0" w:space="0" w:color="auto"/>
                <w:right w:val="none" w:sz="0" w:space="0" w:color="auto"/>
              </w:divBdr>
            </w:div>
          </w:divsChild>
        </w:div>
        <w:div w:id="420640795">
          <w:marLeft w:val="0"/>
          <w:marRight w:val="0"/>
          <w:marTop w:val="0"/>
          <w:marBottom w:val="0"/>
          <w:divBdr>
            <w:top w:val="none" w:sz="0" w:space="0" w:color="auto"/>
            <w:left w:val="none" w:sz="0" w:space="0" w:color="auto"/>
            <w:bottom w:val="none" w:sz="0" w:space="0" w:color="auto"/>
            <w:right w:val="none" w:sz="0" w:space="0" w:color="auto"/>
          </w:divBdr>
        </w:div>
        <w:div w:id="984092561">
          <w:marLeft w:val="0"/>
          <w:marRight w:val="0"/>
          <w:marTop w:val="0"/>
          <w:marBottom w:val="0"/>
          <w:divBdr>
            <w:top w:val="none" w:sz="0" w:space="0" w:color="auto"/>
            <w:left w:val="none" w:sz="0" w:space="0" w:color="auto"/>
            <w:bottom w:val="none" w:sz="0" w:space="0" w:color="auto"/>
            <w:right w:val="none" w:sz="0" w:space="0" w:color="auto"/>
          </w:divBdr>
          <w:divsChild>
            <w:div w:id="847598219">
              <w:marLeft w:val="0"/>
              <w:marRight w:val="0"/>
              <w:marTop w:val="0"/>
              <w:marBottom w:val="0"/>
              <w:divBdr>
                <w:top w:val="none" w:sz="0" w:space="0" w:color="auto"/>
                <w:left w:val="none" w:sz="0" w:space="0" w:color="auto"/>
                <w:bottom w:val="none" w:sz="0" w:space="0" w:color="auto"/>
                <w:right w:val="none" w:sz="0" w:space="0" w:color="auto"/>
              </w:divBdr>
              <w:divsChild>
                <w:div w:id="16276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4726">
      <w:bodyDiv w:val="1"/>
      <w:marLeft w:val="0"/>
      <w:marRight w:val="0"/>
      <w:marTop w:val="0"/>
      <w:marBottom w:val="0"/>
      <w:divBdr>
        <w:top w:val="none" w:sz="0" w:space="0" w:color="auto"/>
        <w:left w:val="none" w:sz="0" w:space="0" w:color="auto"/>
        <w:bottom w:val="none" w:sz="0" w:space="0" w:color="auto"/>
        <w:right w:val="none" w:sz="0" w:space="0" w:color="auto"/>
      </w:divBdr>
      <w:divsChild>
        <w:div w:id="27992905">
          <w:marLeft w:val="0"/>
          <w:marRight w:val="0"/>
          <w:marTop w:val="0"/>
          <w:marBottom w:val="0"/>
          <w:divBdr>
            <w:top w:val="none" w:sz="0" w:space="0" w:color="auto"/>
            <w:left w:val="none" w:sz="0" w:space="0" w:color="auto"/>
            <w:bottom w:val="none" w:sz="0" w:space="0" w:color="auto"/>
            <w:right w:val="none" w:sz="0" w:space="0" w:color="auto"/>
          </w:divBdr>
          <w:divsChild>
            <w:div w:id="2100907033">
              <w:marLeft w:val="0"/>
              <w:marRight w:val="0"/>
              <w:marTop w:val="0"/>
              <w:marBottom w:val="0"/>
              <w:divBdr>
                <w:top w:val="none" w:sz="0" w:space="0" w:color="auto"/>
                <w:left w:val="none" w:sz="0" w:space="0" w:color="auto"/>
                <w:bottom w:val="none" w:sz="0" w:space="0" w:color="auto"/>
                <w:right w:val="none" w:sz="0" w:space="0" w:color="auto"/>
              </w:divBdr>
              <w:divsChild>
                <w:div w:id="16466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4696">
          <w:marLeft w:val="0"/>
          <w:marRight w:val="0"/>
          <w:marTop w:val="0"/>
          <w:marBottom w:val="0"/>
          <w:divBdr>
            <w:top w:val="none" w:sz="0" w:space="0" w:color="auto"/>
            <w:left w:val="none" w:sz="0" w:space="0" w:color="auto"/>
            <w:bottom w:val="none" w:sz="0" w:space="0" w:color="auto"/>
            <w:right w:val="none" w:sz="0" w:space="0" w:color="auto"/>
          </w:divBdr>
          <w:divsChild>
            <w:div w:id="1276868282">
              <w:marLeft w:val="0"/>
              <w:marRight w:val="0"/>
              <w:marTop w:val="0"/>
              <w:marBottom w:val="0"/>
              <w:divBdr>
                <w:top w:val="none" w:sz="0" w:space="0" w:color="auto"/>
                <w:left w:val="none" w:sz="0" w:space="0" w:color="auto"/>
                <w:bottom w:val="none" w:sz="0" w:space="0" w:color="auto"/>
                <w:right w:val="none" w:sz="0" w:space="0" w:color="auto"/>
              </w:divBdr>
            </w:div>
            <w:div w:id="1464034106">
              <w:marLeft w:val="0"/>
              <w:marRight w:val="0"/>
              <w:marTop w:val="0"/>
              <w:marBottom w:val="0"/>
              <w:divBdr>
                <w:top w:val="none" w:sz="0" w:space="0" w:color="auto"/>
                <w:left w:val="none" w:sz="0" w:space="0" w:color="auto"/>
                <w:bottom w:val="none" w:sz="0" w:space="0" w:color="auto"/>
                <w:right w:val="none" w:sz="0" w:space="0" w:color="auto"/>
              </w:divBdr>
            </w:div>
          </w:divsChild>
        </w:div>
        <w:div w:id="236207300">
          <w:marLeft w:val="0"/>
          <w:marRight w:val="0"/>
          <w:marTop w:val="0"/>
          <w:marBottom w:val="0"/>
          <w:divBdr>
            <w:top w:val="none" w:sz="0" w:space="0" w:color="auto"/>
            <w:left w:val="none" w:sz="0" w:space="0" w:color="auto"/>
            <w:bottom w:val="none" w:sz="0" w:space="0" w:color="auto"/>
            <w:right w:val="none" w:sz="0" w:space="0" w:color="auto"/>
          </w:divBdr>
        </w:div>
        <w:div w:id="522322719">
          <w:marLeft w:val="0"/>
          <w:marRight w:val="0"/>
          <w:marTop w:val="0"/>
          <w:marBottom w:val="0"/>
          <w:divBdr>
            <w:top w:val="none" w:sz="0" w:space="0" w:color="auto"/>
            <w:left w:val="none" w:sz="0" w:space="0" w:color="auto"/>
            <w:bottom w:val="none" w:sz="0" w:space="0" w:color="auto"/>
            <w:right w:val="none" w:sz="0" w:space="0" w:color="auto"/>
          </w:divBdr>
          <w:divsChild>
            <w:div w:id="1369990689">
              <w:marLeft w:val="0"/>
              <w:marRight w:val="0"/>
              <w:marTop w:val="0"/>
              <w:marBottom w:val="0"/>
              <w:divBdr>
                <w:top w:val="none" w:sz="0" w:space="0" w:color="auto"/>
                <w:left w:val="none" w:sz="0" w:space="0" w:color="auto"/>
                <w:bottom w:val="none" w:sz="0" w:space="0" w:color="auto"/>
                <w:right w:val="none" w:sz="0" w:space="0" w:color="auto"/>
              </w:divBdr>
              <w:divsChild>
                <w:div w:id="12858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50649">
      <w:bodyDiv w:val="1"/>
      <w:marLeft w:val="0"/>
      <w:marRight w:val="0"/>
      <w:marTop w:val="0"/>
      <w:marBottom w:val="0"/>
      <w:divBdr>
        <w:top w:val="none" w:sz="0" w:space="0" w:color="auto"/>
        <w:left w:val="none" w:sz="0" w:space="0" w:color="auto"/>
        <w:bottom w:val="none" w:sz="0" w:space="0" w:color="auto"/>
        <w:right w:val="none" w:sz="0" w:space="0" w:color="auto"/>
      </w:divBdr>
      <w:divsChild>
        <w:div w:id="1785004621">
          <w:marLeft w:val="0"/>
          <w:marRight w:val="0"/>
          <w:marTop w:val="0"/>
          <w:marBottom w:val="0"/>
          <w:divBdr>
            <w:top w:val="none" w:sz="0" w:space="0" w:color="auto"/>
            <w:left w:val="none" w:sz="0" w:space="0" w:color="auto"/>
            <w:bottom w:val="none" w:sz="0" w:space="0" w:color="auto"/>
            <w:right w:val="none" w:sz="0" w:space="0" w:color="auto"/>
          </w:divBdr>
          <w:divsChild>
            <w:div w:id="1888565468">
              <w:marLeft w:val="0"/>
              <w:marRight w:val="0"/>
              <w:marTop w:val="0"/>
              <w:marBottom w:val="0"/>
              <w:divBdr>
                <w:top w:val="none" w:sz="0" w:space="0" w:color="auto"/>
                <w:left w:val="none" w:sz="0" w:space="0" w:color="auto"/>
                <w:bottom w:val="none" w:sz="0" w:space="0" w:color="auto"/>
                <w:right w:val="none" w:sz="0" w:space="0" w:color="auto"/>
              </w:divBdr>
              <w:divsChild>
                <w:div w:id="5368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64846">
          <w:marLeft w:val="0"/>
          <w:marRight w:val="0"/>
          <w:marTop w:val="0"/>
          <w:marBottom w:val="0"/>
          <w:divBdr>
            <w:top w:val="none" w:sz="0" w:space="0" w:color="auto"/>
            <w:left w:val="none" w:sz="0" w:space="0" w:color="auto"/>
            <w:bottom w:val="none" w:sz="0" w:space="0" w:color="auto"/>
            <w:right w:val="none" w:sz="0" w:space="0" w:color="auto"/>
          </w:divBdr>
          <w:divsChild>
            <w:div w:id="1314679436">
              <w:marLeft w:val="0"/>
              <w:marRight w:val="0"/>
              <w:marTop w:val="0"/>
              <w:marBottom w:val="0"/>
              <w:divBdr>
                <w:top w:val="none" w:sz="0" w:space="0" w:color="auto"/>
                <w:left w:val="none" w:sz="0" w:space="0" w:color="auto"/>
                <w:bottom w:val="none" w:sz="0" w:space="0" w:color="auto"/>
                <w:right w:val="none" w:sz="0" w:space="0" w:color="auto"/>
              </w:divBdr>
            </w:div>
            <w:div w:id="913323691">
              <w:marLeft w:val="0"/>
              <w:marRight w:val="0"/>
              <w:marTop w:val="0"/>
              <w:marBottom w:val="0"/>
              <w:divBdr>
                <w:top w:val="none" w:sz="0" w:space="0" w:color="auto"/>
                <w:left w:val="none" w:sz="0" w:space="0" w:color="auto"/>
                <w:bottom w:val="none" w:sz="0" w:space="0" w:color="auto"/>
                <w:right w:val="none" w:sz="0" w:space="0" w:color="auto"/>
              </w:divBdr>
            </w:div>
          </w:divsChild>
        </w:div>
        <w:div w:id="1582108005">
          <w:marLeft w:val="0"/>
          <w:marRight w:val="0"/>
          <w:marTop w:val="0"/>
          <w:marBottom w:val="0"/>
          <w:divBdr>
            <w:top w:val="none" w:sz="0" w:space="0" w:color="auto"/>
            <w:left w:val="none" w:sz="0" w:space="0" w:color="auto"/>
            <w:bottom w:val="none" w:sz="0" w:space="0" w:color="auto"/>
            <w:right w:val="none" w:sz="0" w:space="0" w:color="auto"/>
          </w:divBdr>
        </w:div>
        <w:div w:id="1432701292">
          <w:marLeft w:val="0"/>
          <w:marRight w:val="0"/>
          <w:marTop w:val="0"/>
          <w:marBottom w:val="0"/>
          <w:divBdr>
            <w:top w:val="none" w:sz="0" w:space="0" w:color="auto"/>
            <w:left w:val="none" w:sz="0" w:space="0" w:color="auto"/>
            <w:bottom w:val="none" w:sz="0" w:space="0" w:color="auto"/>
            <w:right w:val="none" w:sz="0" w:space="0" w:color="auto"/>
          </w:divBdr>
          <w:divsChild>
            <w:div w:id="1508976815">
              <w:marLeft w:val="0"/>
              <w:marRight w:val="0"/>
              <w:marTop w:val="0"/>
              <w:marBottom w:val="0"/>
              <w:divBdr>
                <w:top w:val="none" w:sz="0" w:space="0" w:color="auto"/>
                <w:left w:val="none" w:sz="0" w:space="0" w:color="auto"/>
                <w:bottom w:val="none" w:sz="0" w:space="0" w:color="auto"/>
                <w:right w:val="none" w:sz="0" w:space="0" w:color="auto"/>
              </w:divBdr>
              <w:divsChild>
                <w:div w:id="17122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39660">
      <w:bodyDiv w:val="1"/>
      <w:marLeft w:val="0"/>
      <w:marRight w:val="0"/>
      <w:marTop w:val="0"/>
      <w:marBottom w:val="0"/>
      <w:divBdr>
        <w:top w:val="none" w:sz="0" w:space="0" w:color="auto"/>
        <w:left w:val="none" w:sz="0" w:space="0" w:color="auto"/>
        <w:bottom w:val="none" w:sz="0" w:space="0" w:color="auto"/>
        <w:right w:val="none" w:sz="0" w:space="0" w:color="auto"/>
      </w:divBdr>
      <w:divsChild>
        <w:div w:id="879785773">
          <w:marLeft w:val="0"/>
          <w:marRight w:val="0"/>
          <w:marTop w:val="0"/>
          <w:marBottom w:val="0"/>
          <w:divBdr>
            <w:top w:val="none" w:sz="0" w:space="0" w:color="auto"/>
            <w:left w:val="none" w:sz="0" w:space="0" w:color="auto"/>
            <w:bottom w:val="none" w:sz="0" w:space="0" w:color="auto"/>
            <w:right w:val="none" w:sz="0" w:space="0" w:color="auto"/>
          </w:divBdr>
          <w:divsChild>
            <w:div w:id="1764109656">
              <w:marLeft w:val="0"/>
              <w:marRight w:val="0"/>
              <w:marTop w:val="0"/>
              <w:marBottom w:val="0"/>
              <w:divBdr>
                <w:top w:val="none" w:sz="0" w:space="0" w:color="auto"/>
                <w:left w:val="none" w:sz="0" w:space="0" w:color="auto"/>
                <w:bottom w:val="none" w:sz="0" w:space="0" w:color="auto"/>
                <w:right w:val="none" w:sz="0" w:space="0" w:color="auto"/>
              </w:divBdr>
            </w:div>
            <w:div w:id="502550441">
              <w:marLeft w:val="0"/>
              <w:marRight w:val="0"/>
              <w:marTop w:val="0"/>
              <w:marBottom w:val="0"/>
              <w:divBdr>
                <w:top w:val="none" w:sz="0" w:space="0" w:color="auto"/>
                <w:left w:val="none" w:sz="0" w:space="0" w:color="auto"/>
                <w:bottom w:val="none" w:sz="0" w:space="0" w:color="auto"/>
                <w:right w:val="none" w:sz="0" w:space="0" w:color="auto"/>
              </w:divBdr>
            </w:div>
          </w:divsChild>
        </w:div>
        <w:div w:id="383676785">
          <w:marLeft w:val="0"/>
          <w:marRight w:val="0"/>
          <w:marTop w:val="0"/>
          <w:marBottom w:val="0"/>
          <w:divBdr>
            <w:top w:val="none" w:sz="0" w:space="0" w:color="auto"/>
            <w:left w:val="none" w:sz="0" w:space="0" w:color="auto"/>
            <w:bottom w:val="none" w:sz="0" w:space="0" w:color="auto"/>
            <w:right w:val="none" w:sz="0" w:space="0" w:color="auto"/>
          </w:divBdr>
        </w:div>
        <w:div w:id="2037388485">
          <w:marLeft w:val="0"/>
          <w:marRight w:val="0"/>
          <w:marTop w:val="0"/>
          <w:marBottom w:val="0"/>
          <w:divBdr>
            <w:top w:val="none" w:sz="0" w:space="0" w:color="auto"/>
            <w:left w:val="none" w:sz="0" w:space="0" w:color="auto"/>
            <w:bottom w:val="none" w:sz="0" w:space="0" w:color="auto"/>
            <w:right w:val="none" w:sz="0" w:space="0" w:color="auto"/>
          </w:divBdr>
          <w:divsChild>
            <w:div w:id="519467389">
              <w:marLeft w:val="0"/>
              <w:marRight w:val="0"/>
              <w:marTop w:val="0"/>
              <w:marBottom w:val="0"/>
              <w:divBdr>
                <w:top w:val="none" w:sz="0" w:space="0" w:color="auto"/>
                <w:left w:val="none" w:sz="0" w:space="0" w:color="auto"/>
                <w:bottom w:val="none" w:sz="0" w:space="0" w:color="auto"/>
                <w:right w:val="none" w:sz="0" w:space="0" w:color="auto"/>
              </w:divBdr>
              <w:divsChild>
                <w:div w:id="4012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22180">
      <w:bodyDiv w:val="1"/>
      <w:marLeft w:val="0"/>
      <w:marRight w:val="0"/>
      <w:marTop w:val="0"/>
      <w:marBottom w:val="0"/>
      <w:divBdr>
        <w:top w:val="none" w:sz="0" w:space="0" w:color="auto"/>
        <w:left w:val="none" w:sz="0" w:space="0" w:color="auto"/>
        <w:bottom w:val="none" w:sz="0" w:space="0" w:color="auto"/>
        <w:right w:val="none" w:sz="0" w:space="0" w:color="auto"/>
      </w:divBdr>
      <w:divsChild>
        <w:div w:id="867791234">
          <w:marLeft w:val="0"/>
          <w:marRight w:val="0"/>
          <w:marTop w:val="0"/>
          <w:marBottom w:val="0"/>
          <w:divBdr>
            <w:top w:val="none" w:sz="0" w:space="0" w:color="auto"/>
            <w:left w:val="none" w:sz="0" w:space="0" w:color="auto"/>
            <w:bottom w:val="none" w:sz="0" w:space="0" w:color="auto"/>
            <w:right w:val="none" w:sz="0" w:space="0" w:color="auto"/>
          </w:divBdr>
          <w:divsChild>
            <w:div w:id="103313297">
              <w:marLeft w:val="0"/>
              <w:marRight w:val="0"/>
              <w:marTop w:val="0"/>
              <w:marBottom w:val="0"/>
              <w:divBdr>
                <w:top w:val="none" w:sz="0" w:space="0" w:color="auto"/>
                <w:left w:val="none" w:sz="0" w:space="0" w:color="auto"/>
                <w:bottom w:val="none" w:sz="0" w:space="0" w:color="auto"/>
                <w:right w:val="none" w:sz="0" w:space="0" w:color="auto"/>
              </w:divBdr>
              <w:divsChild>
                <w:div w:id="13997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4417">
          <w:marLeft w:val="0"/>
          <w:marRight w:val="0"/>
          <w:marTop w:val="0"/>
          <w:marBottom w:val="0"/>
          <w:divBdr>
            <w:top w:val="none" w:sz="0" w:space="0" w:color="auto"/>
            <w:left w:val="none" w:sz="0" w:space="0" w:color="auto"/>
            <w:bottom w:val="none" w:sz="0" w:space="0" w:color="auto"/>
            <w:right w:val="none" w:sz="0" w:space="0" w:color="auto"/>
          </w:divBdr>
          <w:divsChild>
            <w:div w:id="791292802">
              <w:marLeft w:val="0"/>
              <w:marRight w:val="0"/>
              <w:marTop w:val="0"/>
              <w:marBottom w:val="0"/>
              <w:divBdr>
                <w:top w:val="none" w:sz="0" w:space="0" w:color="auto"/>
                <w:left w:val="none" w:sz="0" w:space="0" w:color="auto"/>
                <w:bottom w:val="none" w:sz="0" w:space="0" w:color="auto"/>
                <w:right w:val="none" w:sz="0" w:space="0" w:color="auto"/>
              </w:divBdr>
            </w:div>
            <w:div w:id="1071544133">
              <w:marLeft w:val="0"/>
              <w:marRight w:val="0"/>
              <w:marTop w:val="0"/>
              <w:marBottom w:val="0"/>
              <w:divBdr>
                <w:top w:val="none" w:sz="0" w:space="0" w:color="auto"/>
                <w:left w:val="none" w:sz="0" w:space="0" w:color="auto"/>
                <w:bottom w:val="none" w:sz="0" w:space="0" w:color="auto"/>
                <w:right w:val="none" w:sz="0" w:space="0" w:color="auto"/>
              </w:divBdr>
            </w:div>
          </w:divsChild>
        </w:div>
        <w:div w:id="535001557">
          <w:marLeft w:val="0"/>
          <w:marRight w:val="0"/>
          <w:marTop w:val="0"/>
          <w:marBottom w:val="0"/>
          <w:divBdr>
            <w:top w:val="none" w:sz="0" w:space="0" w:color="auto"/>
            <w:left w:val="none" w:sz="0" w:space="0" w:color="auto"/>
            <w:bottom w:val="none" w:sz="0" w:space="0" w:color="auto"/>
            <w:right w:val="none" w:sz="0" w:space="0" w:color="auto"/>
          </w:divBdr>
        </w:div>
        <w:div w:id="1583447912">
          <w:marLeft w:val="0"/>
          <w:marRight w:val="0"/>
          <w:marTop w:val="0"/>
          <w:marBottom w:val="0"/>
          <w:divBdr>
            <w:top w:val="none" w:sz="0" w:space="0" w:color="auto"/>
            <w:left w:val="none" w:sz="0" w:space="0" w:color="auto"/>
            <w:bottom w:val="none" w:sz="0" w:space="0" w:color="auto"/>
            <w:right w:val="none" w:sz="0" w:space="0" w:color="auto"/>
          </w:divBdr>
          <w:divsChild>
            <w:div w:id="1649745354">
              <w:marLeft w:val="0"/>
              <w:marRight w:val="0"/>
              <w:marTop w:val="0"/>
              <w:marBottom w:val="0"/>
              <w:divBdr>
                <w:top w:val="none" w:sz="0" w:space="0" w:color="auto"/>
                <w:left w:val="none" w:sz="0" w:space="0" w:color="auto"/>
                <w:bottom w:val="none" w:sz="0" w:space="0" w:color="auto"/>
                <w:right w:val="none" w:sz="0" w:space="0" w:color="auto"/>
              </w:divBdr>
              <w:divsChild>
                <w:div w:id="5082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0F19C-6C4A-4A06-BDE8-925F755B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3375</TotalTime>
  <Pages>92</Pages>
  <Words>112464</Words>
  <Characters>64106</Characters>
  <Application>Microsoft Office Word</Application>
  <DocSecurity>0</DocSecurity>
  <Lines>534</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76</cp:revision>
  <dcterms:created xsi:type="dcterms:W3CDTF">2021-06-01T16:34:00Z</dcterms:created>
  <dcterms:modified xsi:type="dcterms:W3CDTF">2021-06-13T19:26:00Z</dcterms:modified>
</cp:coreProperties>
</file>