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5996"/>
    <w:bookmarkEnd w:id="0"/>
    <w:p w:rsidR="008C15F1" w:rsidRPr="008C15F1" w:rsidRDefault="001C618B" w:rsidP="008C15F1">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7953336" r:id="rId7">
            <o:FieldCodes>\s</o:FieldCodes>
          </o:OLEObject>
        </w:object>
      </w:r>
    </w:p>
    <w:bookmarkStart w:id="1" w:name="_Toc237340560" w:displacedByCustomXml="next"/>
    <w:sdt>
      <w:sdtPr>
        <w:rPr>
          <w:rFonts w:asciiTheme="minorHAnsi" w:hAnsiTheme="minorHAnsi" w:cstheme="minorBidi"/>
          <w:color w:val="auto"/>
          <w:sz w:val="22"/>
          <w:szCs w:val="22"/>
          <w:shd w:val="clear" w:color="auto" w:fill="auto"/>
        </w:rPr>
        <w:id w:val="-340790265"/>
        <w:docPartObj>
          <w:docPartGallery w:val="Table of Contents"/>
          <w:docPartUnique/>
        </w:docPartObj>
      </w:sdtPr>
      <w:sdtEndPr>
        <w:rPr>
          <w:b/>
          <w:bCs/>
        </w:rPr>
      </w:sdtEndPr>
      <w:sdtContent>
        <w:p w:rsidR="008C15F1" w:rsidRPr="00CC190B" w:rsidRDefault="008C15F1" w:rsidP="008C15F1">
          <w:pPr>
            <w:pStyle w:val="1"/>
          </w:pPr>
          <w:r w:rsidRPr="00CC190B">
            <w:t>ЗМІСТ</w:t>
          </w:r>
          <w:bookmarkEnd w:id="1"/>
        </w:p>
        <w:p w:rsidR="00CC190B" w:rsidRPr="00CC190B" w:rsidRDefault="008C15F1">
          <w:pPr>
            <w:pStyle w:val="11"/>
            <w:tabs>
              <w:tab w:val="right" w:leader="dot" w:pos="9629"/>
            </w:tabs>
            <w:rPr>
              <w:rFonts w:ascii="Times New Roman" w:eastAsiaTheme="minorEastAsia" w:hAnsi="Times New Roman" w:cs="Times New Roman"/>
              <w:noProof/>
              <w:sz w:val="28"/>
              <w:szCs w:val="28"/>
              <w:lang w:eastAsia="uk-UA"/>
            </w:rPr>
          </w:pPr>
          <w:r w:rsidRPr="00CC190B">
            <w:rPr>
              <w:rFonts w:ascii="Times New Roman" w:hAnsi="Times New Roman" w:cs="Times New Roman"/>
              <w:sz w:val="28"/>
              <w:szCs w:val="28"/>
            </w:rPr>
            <w:fldChar w:fldCharType="begin"/>
          </w:r>
          <w:r w:rsidRPr="00CC190B">
            <w:rPr>
              <w:rFonts w:ascii="Times New Roman" w:hAnsi="Times New Roman" w:cs="Times New Roman"/>
              <w:sz w:val="28"/>
              <w:szCs w:val="28"/>
            </w:rPr>
            <w:instrText xml:space="preserve"> TOC \o "1-3" \h \z \u </w:instrText>
          </w:r>
          <w:r w:rsidRPr="00CC190B">
            <w:rPr>
              <w:rFonts w:ascii="Times New Roman" w:hAnsi="Times New Roman" w:cs="Times New Roman"/>
              <w:sz w:val="28"/>
              <w:szCs w:val="28"/>
            </w:rPr>
            <w:fldChar w:fldCharType="separate"/>
          </w:r>
          <w:hyperlink w:anchor="_Toc237340561" w:history="1">
            <w:r w:rsidR="00CC190B" w:rsidRPr="00CC190B">
              <w:rPr>
                <w:rStyle w:val="a4"/>
                <w:rFonts w:ascii="Times New Roman" w:hAnsi="Times New Roman" w:cs="Times New Roman"/>
                <w:noProof/>
                <w:sz w:val="28"/>
                <w:szCs w:val="28"/>
              </w:rPr>
              <w:t>Частина І.  ВСТУП</w:t>
            </w:r>
            <w:r w:rsidR="00CC190B" w:rsidRPr="00CC190B">
              <w:rPr>
                <w:rFonts w:ascii="Times New Roman" w:hAnsi="Times New Roman" w:cs="Times New Roman"/>
                <w:noProof/>
                <w:webHidden/>
                <w:sz w:val="28"/>
                <w:szCs w:val="28"/>
              </w:rPr>
              <w:tab/>
            </w:r>
            <w:r w:rsidR="00CC190B" w:rsidRPr="00CC190B">
              <w:rPr>
                <w:rFonts w:ascii="Times New Roman" w:hAnsi="Times New Roman" w:cs="Times New Roman"/>
                <w:noProof/>
                <w:webHidden/>
                <w:sz w:val="28"/>
                <w:szCs w:val="28"/>
              </w:rPr>
              <w:fldChar w:fldCharType="begin"/>
            </w:r>
            <w:r w:rsidR="00CC190B" w:rsidRPr="00CC190B">
              <w:rPr>
                <w:rFonts w:ascii="Times New Roman" w:hAnsi="Times New Roman" w:cs="Times New Roman"/>
                <w:noProof/>
                <w:webHidden/>
                <w:sz w:val="28"/>
                <w:szCs w:val="28"/>
              </w:rPr>
              <w:instrText xml:space="preserve"> PAGEREF _Toc237340561 \h </w:instrText>
            </w:r>
            <w:r w:rsidR="00CC190B" w:rsidRPr="00CC190B">
              <w:rPr>
                <w:rFonts w:ascii="Times New Roman" w:hAnsi="Times New Roman" w:cs="Times New Roman"/>
                <w:noProof/>
                <w:webHidden/>
                <w:sz w:val="28"/>
                <w:szCs w:val="28"/>
              </w:rPr>
            </w:r>
            <w:r w:rsidR="00CC190B" w:rsidRPr="00CC190B">
              <w:rPr>
                <w:rFonts w:ascii="Times New Roman" w:hAnsi="Times New Roman" w:cs="Times New Roman"/>
                <w:noProof/>
                <w:webHidden/>
                <w:sz w:val="28"/>
                <w:szCs w:val="28"/>
              </w:rPr>
              <w:fldChar w:fldCharType="separate"/>
            </w:r>
            <w:r w:rsidR="00CC190B" w:rsidRPr="00CC190B">
              <w:rPr>
                <w:rFonts w:ascii="Times New Roman" w:hAnsi="Times New Roman" w:cs="Times New Roman"/>
                <w:noProof/>
                <w:webHidden/>
                <w:sz w:val="28"/>
                <w:szCs w:val="28"/>
              </w:rPr>
              <w:t>3</w:t>
            </w:r>
            <w:r w:rsidR="00CC190B" w:rsidRPr="00CC190B">
              <w:rPr>
                <w:rFonts w:ascii="Times New Roman" w:hAnsi="Times New Roman" w:cs="Times New Roman"/>
                <w:noProof/>
                <w:webHidden/>
                <w:sz w:val="28"/>
                <w:szCs w:val="28"/>
              </w:rPr>
              <w:fldChar w:fldCharType="end"/>
            </w:r>
          </w:hyperlink>
        </w:p>
        <w:p w:rsidR="00CC190B" w:rsidRPr="00CC190B" w:rsidRDefault="00CC190B">
          <w:pPr>
            <w:pStyle w:val="11"/>
            <w:tabs>
              <w:tab w:val="right" w:leader="dot" w:pos="9629"/>
            </w:tabs>
            <w:rPr>
              <w:rFonts w:ascii="Times New Roman" w:eastAsiaTheme="minorEastAsia" w:hAnsi="Times New Roman" w:cs="Times New Roman"/>
              <w:noProof/>
              <w:sz w:val="28"/>
              <w:szCs w:val="28"/>
              <w:lang w:eastAsia="uk-UA"/>
            </w:rPr>
          </w:pPr>
          <w:hyperlink w:anchor="_Toc237340562" w:history="1">
            <w:r w:rsidRPr="00CC190B">
              <w:rPr>
                <w:rStyle w:val="a4"/>
                <w:rFonts w:ascii="Times New Roman" w:hAnsi="Times New Roman" w:cs="Times New Roman"/>
                <w:noProof/>
                <w:sz w:val="28"/>
                <w:szCs w:val="28"/>
              </w:rPr>
              <w:t>Частина ІІ.  ОБҐРУНТУВАННЯ ПРОЄКТУ ВЕБ-КОМІКСУ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_Toc237340562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5</w:t>
            </w:r>
            <w:r w:rsidRPr="00CC190B">
              <w:rPr>
                <w:rFonts w:ascii="Times New Roman" w:hAnsi="Times New Roman" w:cs="Times New Roman"/>
                <w:noProof/>
                <w:webHidden/>
                <w:sz w:val="28"/>
                <w:szCs w:val="28"/>
              </w:rPr>
              <w:fldChar w:fldCharType="end"/>
            </w:r>
          </w:hyperlink>
        </w:p>
        <w:p w:rsidR="00CC190B" w:rsidRPr="00CC190B" w:rsidRDefault="00CC190B">
          <w:pPr>
            <w:pStyle w:val="21"/>
            <w:tabs>
              <w:tab w:val="right" w:leader="dot" w:pos="9629"/>
            </w:tabs>
            <w:rPr>
              <w:rFonts w:ascii="Times New Roman" w:eastAsiaTheme="minorEastAsia" w:hAnsi="Times New Roman" w:cs="Times New Roman"/>
              <w:noProof/>
              <w:sz w:val="28"/>
              <w:szCs w:val="28"/>
              <w:lang w:eastAsia="uk-UA"/>
            </w:rPr>
          </w:pPr>
          <w:hyperlink w:anchor="_Toc237340563" w:history="1">
            <w:r w:rsidRPr="00CC190B">
              <w:rPr>
                <w:rStyle w:val="a4"/>
                <w:rFonts w:ascii="Times New Roman" w:hAnsi="Times New Roman" w:cs="Times New Roman"/>
                <w:noProof/>
                <w:sz w:val="28"/>
                <w:szCs w:val="28"/>
              </w:rPr>
              <w:t>Вступ. Теоретичне обґрунтування проєкту веб-коміксу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_Toc237340563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5</w:t>
            </w:r>
            <w:r w:rsidRPr="00CC190B">
              <w:rPr>
                <w:rFonts w:ascii="Times New Roman" w:hAnsi="Times New Roman" w:cs="Times New Roman"/>
                <w:noProof/>
                <w:webHidden/>
                <w:sz w:val="28"/>
                <w:szCs w:val="28"/>
              </w:rPr>
              <w:fldChar w:fldCharType="end"/>
            </w:r>
          </w:hyperlink>
        </w:p>
        <w:p w:rsidR="00CC190B" w:rsidRPr="00CC190B" w:rsidRDefault="00CC190B">
          <w:pPr>
            <w:pStyle w:val="21"/>
            <w:tabs>
              <w:tab w:val="right" w:leader="dot" w:pos="9629"/>
            </w:tabs>
            <w:rPr>
              <w:rFonts w:ascii="Times New Roman" w:eastAsiaTheme="minorEastAsia" w:hAnsi="Times New Roman" w:cs="Times New Roman"/>
              <w:noProof/>
              <w:sz w:val="28"/>
              <w:szCs w:val="28"/>
              <w:lang w:eastAsia="uk-UA"/>
            </w:rPr>
          </w:pPr>
          <w:hyperlink w:anchor="_Toc237340564" w:history="1">
            <w:r w:rsidRPr="00CC190B">
              <w:rPr>
                <w:rStyle w:val="a4"/>
                <w:rFonts w:ascii="Times New Roman" w:hAnsi="Times New Roman" w:cs="Times New Roman"/>
                <w:noProof/>
                <w:sz w:val="28"/>
                <w:szCs w:val="28"/>
              </w:rPr>
              <w:t>Розділ 1. Дослідження ринку та особливості аудиторії проєкту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_Toc237340564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6</w:t>
            </w:r>
            <w:r w:rsidRPr="00CC190B">
              <w:rPr>
                <w:rFonts w:ascii="Times New Roman" w:hAnsi="Times New Roman" w:cs="Times New Roman"/>
                <w:noProof/>
                <w:webHidden/>
                <w:sz w:val="28"/>
                <w:szCs w:val="28"/>
              </w:rPr>
              <w:fldChar w:fldCharType="end"/>
            </w:r>
          </w:hyperlink>
        </w:p>
        <w:p w:rsidR="00CC190B" w:rsidRPr="00CC190B" w:rsidRDefault="00CC190B">
          <w:pPr>
            <w:pStyle w:val="21"/>
            <w:tabs>
              <w:tab w:val="right" w:leader="dot" w:pos="9629"/>
            </w:tabs>
            <w:rPr>
              <w:rFonts w:ascii="Times New Roman" w:eastAsiaTheme="minorEastAsia" w:hAnsi="Times New Roman" w:cs="Times New Roman"/>
              <w:noProof/>
              <w:sz w:val="28"/>
              <w:szCs w:val="28"/>
              <w:lang w:eastAsia="uk-UA"/>
            </w:rPr>
          </w:pPr>
          <w:hyperlink w:anchor="_Toc237340565" w:history="1">
            <w:r w:rsidRPr="00CC190B">
              <w:rPr>
                <w:rStyle w:val="a4"/>
                <w:rFonts w:ascii="Times New Roman" w:hAnsi="Times New Roman" w:cs="Times New Roman"/>
                <w:noProof/>
                <w:sz w:val="28"/>
                <w:szCs w:val="28"/>
              </w:rPr>
              <w:t>Розділ 2. Планування та втілення проєкту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_Toc237340565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9</w:t>
            </w:r>
            <w:r w:rsidRPr="00CC190B">
              <w:rPr>
                <w:rFonts w:ascii="Times New Roman" w:hAnsi="Times New Roman" w:cs="Times New Roman"/>
                <w:noProof/>
                <w:webHidden/>
                <w:sz w:val="28"/>
                <w:szCs w:val="28"/>
              </w:rPr>
              <w:fldChar w:fldCharType="end"/>
            </w:r>
          </w:hyperlink>
        </w:p>
        <w:p w:rsidR="00CC190B" w:rsidRPr="00CC190B" w:rsidRDefault="00CC190B">
          <w:pPr>
            <w:pStyle w:val="31"/>
            <w:tabs>
              <w:tab w:val="right" w:leader="dot" w:pos="9629"/>
            </w:tabs>
            <w:rPr>
              <w:rFonts w:ascii="Times New Roman" w:eastAsiaTheme="minorEastAsia" w:hAnsi="Times New Roman" w:cs="Times New Roman"/>
              <w:noProof/>
              <w:sz w:val="28"/>
              <w:szCs w:val="28"/>
              <w:lang w:eastAsia="uk-UA"/>
            </w:rPr>
          </w:pPr>
          <w:hyperlink w:anchor="_Toc237340566" w:history="1">
            <w:r w:rsidRPr="00CC190B">
              <w:rPr>
                <w:rStyle w:val="a4"/>
                <w:rFonts w:ascii="Times New Roman" w:hAnsi="Times New Roman" w:cs="Times New Roman"/>
                <w:noProof/>
                <w:sz w:val="28"/>
                <w:szCs w:val="28"/>
              </w:rPr>
              <w:t>2.1. Розробка концепції проєкту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_Toc237340566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9</w:t>
            </w:r>
            <w:r w:rsidRPr="00CC190B">
              <w:rPr>
                <w:rFonts w:ascii="Times New Roman" w:hAnsi="Times New Roman" w:cs="Times New Roman"/>
                <w:noProof/>
                <w:webHidden/>
                <w:sz w:val="28"/>
                <w:szCs w:val="28"/>
              </w:rPr>
              <w:fldChar w:fldCharType="end"/>
            </w:r>
          </w:hyperlink>
        </w:p>
        <w:p w:rsidR="00CC190B" w:rsidRPr="00CC190B" w:rsidRDefault="00CC190B">
          <w:pPr>
            <w:pStyle w:val="31"/>
            <w:tabs>
              <w:tab w:val="right" w:leader="dot" w:pos="9629"/>
            </w:tabs>
            <w:rPr>
              <w:rFonts w:ascii="Times New Roman" w:eastAsiaTheme="minorEastAsia" w:hAnsi="Times New Roman" w:cs="Times New Roman"/>
              <w:noProof/>
              <w:sz w:val="28"/>
              <w:szCs w:val="28"/>
              <w:lang w:eastAsia="uk-UA"/>
            </w:rPr>
          </w:pPr>
          <w:hyperlink w:anchor="_Toc237340567" w:history="1">
            <w:r w:rsidRPr="00CC190B">
              <w:rPr>
                <w:rStyle w:val="a4"/>
                <w:rFonts w:ascii="Times New Roman" w:hAnsi="Times New Roman" w:cs="Times New Roman"/>
                <w:noProof/>
                <w:sz w:val="28"/>
                <w:szCs w:val="28"/>
              </w:rPr>
              <w:t>2.2. Планування втілення проєкту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_Toc237340567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10</w:t>
            </w:r>
            <w:r w:rsidRPr="00CC190B">
              <w:rPr>
                <w:rFonts w:ascii="Times New Roman" w:hAnsi="Times New Roman" w:cs="Times New Roman"/>
                <w:noProof/>
                <w:webHidden/>
                <w:sz w:val="28"/>
                <w:szCs w:val="28"/>
              </w:rPr>
              <w:fldChar w:fldCharType="end"/>
            </w:r>
          </w:hyperlink>
        </w:p>
        <w:p w:rsidR="00CC190B" w:rsidRPr="00CC190B" w:rsidRDefault="00CC190B">
          <w:pPr>
            <w:pStyle w:val="31"/>
            <w:tabs>
              <w:tab w:val="right" w:leader="dot" w:pos="9629"/>
            </w:tabs>
            <w:rPr>
              <w:rFonts w:ascii="Times New Roman" w:eastAsiaTheme="minorEastAsia" w:hAnsi="Times New Roman" w:cs="Times New Roman"/>
              <w:noProof/>
              <w:sz w:val="28"/>
              <w:szCs w:val="28"/>
              <w:lang w:eastAsia="uk-UA"/>
            </w:rPr>
          </w:pPr>
          <w:hyperlink w:anchor="_Toc237340568" w:history="1">
            <w:r w:rsidRPr="00CC190B">
              <w:rPr>
                <w:rStyle w:val="a4"/>
                <w:rFonts w:ascii="Times New Roman" w:hAnsi="Times New Roman" w:cs="Times New Roman"/>
                <w:noProof/>
                <w:sz w:val="28"/>
                <w:szCs w:val="28"/>
              </w:rPr>
              <w:t>2.3. Етапи втілення проєкту веб-коміксу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_Toc237340568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12</w:t>
            </w:r>
            <w:r w:rsidRPr="00CC190B">
              <w:rPr>
                <w:rFonts w:ascii="Times New Roman" w:hAnsi="Times New Roman" w:cs="Times New Roman"/>
                <w:noProof/>
                <w:webHidden/>
                <w:sz w:val="28"/>
                <w:szCs w:val="28"/>
              </w:rPr>
              <w:fldChar w:fldCharType="end"/>
            </w:r>
          </w:hyperlink>
        </w:p>
        <w:p w:rsidR="00CC190B" w:rsidRPr="00CC190B" w:rsidRDefault="00CC190B">
          <w:pPr>
            <w:pStyle w:val="31"/>
            <w:tabs>
              <w:tab w:val="right" w:leader="dot" w:pos="9629"/>
            </w:tabs>
            <w:rPr>
              <w:rFonts w:ascii="Times New Roman" w:eastAsiaTheme="minorEastAsia" w:hAnsi="Times New Roman" w:cs="Times New Roman"/>
              <w:noProof/>
              <w:sz w:val="28"/>
              <w:szCs w:val="28"/>
              <w:lang w:eastAsia="uk-UA"/>
            </w:rPr>
          </w:pPr>
          <w:hyperlink w:anchor="_Toc237340569" w:history="1">
            <w:r w:rsidRPr="00CC190B">
              <w:rPr>
                <w:rStyle w:val="a4"/>
                <w:rFonts w:ascii="Times New Roman" w:hAnsi="Times New Roman" w:cs="Times New Roman"/>
                <w:noProof/>
                <w:sz w:val="28"/>
                <w:szCs w:val="28"/>
              </w:rPr>
              <w:t>2.4. Концепція промоції веб-коміксу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_Toc237340569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12</w:t>
            </w:r>
            <w:r w:rsidRPr="00CC190B">
              <w:rPr>
                <w:rFonts w:ascii="Times New Roman" w:hAnsi="Times New Roman" w:cs="Times New Roman"/>
                <w:noProof/>
                <w:webHidden/>
                <w:sz w:val="28"/>
                <w:szCs w:val="28"/>
              </w:rPr>
              <w:fldChar w:fldCharType="end"/>
            </w:r>
          </w:hyperlink>
        </w:p>
        <w:p w:rsidR="00CC190B" w:rsidRPr="00CC190B" w:rsidRDefault="00CC190B">
          <w:pPr>
            <w:pStyle w:val="21"/>
            <w:tabs>
              <w:tab w:val="right" w:leader="dot" w:pos="9629"/>
            </w:tabs>
            <w:rPr>
              <w:rFonts w:ascii="Times New Roman" w:eastAsiaTheme="minorEastAsia" w:hAnsi="Times New Roman" w:cs="Times New Roman"/>
              <w:noProof/>
              <w:sz w:val="28"/>
              <w:szCs w:val="28"/>
              <w:lang w:eastAsia="uk-UA"/>
            </w:rPr>
          </w:pPr>
          <w:hyperlink w:anchor="_Toc237340570" w:history="1">
            <w:r w:rsidRPr="00CC190B">
              <w:rPr>
                <w:rStyle w:val="a4"/>
                <w:rFonts w:ascii="Times New Roman" w:hAnsi="Times New Roman" w:cs="Times New Roman"/>
                <w:noProof/>
                <w:sz w:val="28"/>
                <w:szCs w:val="28"/>
              </w:rPr>
              <w:t>Розділ 3. Результати проєкту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_Toc237340570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13</w:t>
            </w:r>
            <w:r w:rsidRPr="00CC190B">
              <w:rPr>
                <w:rFonts w:ascii="Times New Roman" w:hAnsi="Times New Roman" w:cs="Times New Roman"/>
                <w:noProof/>
                <w:webHidden/>
                <w:sz w:val="28"/>
                <w:szCs w:val="28"/>
              </w:rPr>
              <w:fldChar w:fldCharType="end"/>
            </w:r>
          </w:hyperlink>
        </w:p>
        <w:p w:rsidR="00CC190B" w:rsidRPr="00CC190B" w:rsidRDefault="00CC190B">
          <w:pPr>
            <w:pStyle w:val="31"/>
            <w:tabs>
              <w:tab w:val="right" w:leader="dot" w:pos="9629"/>
            </w:tabs>
            <w:rPr>
              <w:rFonts w:ascii="Times New Roman" w:eastAsiaTheme="minorEastAsia" w:hAnsi="Times New Roman" w:cs="Times New Roman"/>
              <w:noProof/>
              <w:sz w:val="28"/>
              <w:szCs w:val="28"/>
              <w:lang w:eastAsia="uk-UA"/>
            </w:rPr>
          </w:pPr>
          <w:hyperlink w:anchor="_Toc237340571" w:history="1">
            <w:r w:rsidRPr="00CC190B">
              <w:rPr>
                <w:rStyle w:val="a4"/>
                <w:rFonts w:ascii="Times New Roman" w:hAnsi="Times New Roman" w:cs="Times New Roman"/>
                <w:noProof/>
                <w:sz w:val="28"/>
                <w:szCs w:val="28"/>
              </w:rPr>
              <w:t>3.1. Результати проєкту</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_Toc237340571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13</w:t>
            </w:r>
            <w:r w:rsidRPr="00CC190B">
              <w:rPr>
                <w:rFonts w:ascii="Times New Roman" w:hAnsi="Times New Roman" w:cs="Times New Roman"/>
                <w:noProof/>
                <w:webHidden/>
                <w:sz w:val="28"/>
                <w:szCs w:val="28"/>
              </w:rPr>
              <w:fldChar w:fldCharType="end"/>
            </w:r>
          </w:hyperlink>
        </w:p>
        <w:p w:rsidR="00CC190B" w:rsidRPr="00CC190B" w:rsidRDefault="00CC190B">
          <w:pPr>
            <w:pStyle w:val="11"/>
            <w:tabs>
              <w:tab w:val="right" w:leader="dot" w:pos="9629"/>
            </w:tabs>
            <w:rPr>
              <w:rFonts w:ascii="Times New Roman" w:eastAsiaTheme="minorEastAsia" w:hAnsi="Times New Roman" w:cs="Times New Roman"/>
              <w:noProof/>
              <w:sz w:val="28"/>
              <w:szCs w:val="28"/>
              <w:lang w:eastAsia="uk-UA"/>
            </w:rPr>
          </w:pPr>
          <w:hyperlink w:anchor="_Toc237340572" w:history="1">
            <w:r w:rsidRPr="00CC190B">
              <w:rPr>
                <w:rStyle w:val="a4"/>
                <w:rFonts w:ascii="Times New Roman" w:hAnsi="Times New Roman" w:cs="Times New Roman"/>
                <w:noProof/>
                <w:sz w:val="28"/>
                <w:szCs w:val="28"/>
              </w:rPr>
              <w:t>СПИСОК ВИКОРИСТАНИХ ДЖЕРЕЛ</w:t>
            </w:r>
            <w:r w:rsidRPr="00CC190B">
              <w:rPr>
                <w:rFonts w:ascii="Times New Roman" w:hAnsi="Times New Roman" w:cs="Times New Roman"/>
                <w:noProof/>
                <w:webHidden/>
                <w:sz w:val="28"/>
                <w:szCs w:val="28"/>
              </w:rPr>
              <w:tab/>
            </w:r>
            <w:r w:rsidRPr="00CC190B">
              <w:rPr>
                <w:rFonts w:ascii="Times New Roman" w:hAnsi="Times New Roman" w:cs="Times New Roman"/>
                <w:noProof/>
                <w:webHidden/>
                <w:sz w:val="28"/>
                <w:szCs w:val="28"/>
              </w:rPr>
              <w:fldChar w:fldCharType="begin"/>
            </w:r>
            <w:r w:rsidRPr="00CC190B">
              <w:rPr>
                <w:rFonts w:ascii="Times New Roman" w:hAnsi="Times New Roman" w:cs="Times New Roman"/>
                <w:noProof/>
                <w:webHidden/>
                <w:sz w:val="28"/>
                <w:szCs w:val="28"/>
              </w:rPr>
              <w:instrText xml:space="preserve"> PAGEREF _Toc237340572 \h </w:instrText>
            </w:r>
            <w:r w:rsidRPr="00CC190B">
              <w:rPr>
                <w:rFonts w:ascii="Times New Roman" w:hAnsi="Times New Roman" w:cs="Times New Roman"/>
                <w:noProof/>
                <w:webHidden/>
                <w:sz w:val="28"/>
                <w:szCs w:val="28"/>
              </w:rPr>
            </w:r>
            <w:r w:rsidRPr="00CC190B">
              <w:rPr>
                <w:rFonts w:ascii="Times New Roman" w:hAnsi="Times New Roman" w:cs="Times New Roman"/>
                <w:noProof/>
                <w:webHidden/>
                <w:sz w:val="28"/>
                <w:szCs w:val="28"/>
              </w:rPr>
              <w:fldChar w:fldCharType="separate"/>
            </w:r>
            <w:r w:rsidRPr="00CC190B">
              <w:rPr>
                <w:rFonts w:ascii="Times New Roman" w:hAnsi="Times New Roman" w:cs="Times New Roman"/>
                <w:noProof/>
                <w:webHidden/>
                <w:sz w:val="28"/>
                <w:szCs w:val="28"/>
              </w:rPr>
              <w:t>14</w:t>
            </w:r>
            <w:r w:rsidRPr="00CC190B">
              <w:rPr>
                <w:rFonts w:ascii="Times New Roman" w:hAnsi="Times New Roman" w:cs="Times New Roman"/>
                <w:noProof/>
                <w:webHidden/>
                <w:sz w:val="28"/>
                <w:szCs w:val="28"/>
              </w:rPr>
              <w:fldChar w:fldCharType="end"/>
            </w:r>
          </w:hyperlink>
        </w:p>
        <w:p w:rsidR="008C15F1" w:rsidRDefault="008C15F1">
          <w:r w:rsidRPr="00CC190B">
            <w:rPr>
              <w:rFonts w:ascii="Times New Roman" w:hAnsi="Times New Roman" w:cs="Times New Roman"/>
              <w:b/>
              <w:bCs/>
              <w:sz w:val="28"/>
              <w:szCs w:val="28"/>
            </w:rPr>
            <w:fldChar w:fldCharType="end"/>
          </w:r>
        </w:p>
      </w:sdtContent>
    </w:sdt>
    <w:p w:rsidR="008C15F1" w:rsidRDefault="008C15F1">
      <w:pPr>
        <w:rPr>
          <w:rFonts w:ascii="Times New Roman" w:hAnsi="Times New Roman" w:cs="Times New Roman"/>
          <w:color w:val="212529"/>
          <w:sz w:val="28"/>
          <w:szCs w:val="28"/>
          <w:shd w:val="clear" w:color="auto" w:fill="FFFFFF"/>
        </w:rPr>
      </w:pPr>
      <w:r>
        <w:br w:type="page"/>
      </w:r>
      <w:bookmarkStart w:id="2" w:name="_GoBack"/>
      <w:bookmarkEnd w:id="2"/>
    </w:p>
    <w:p w:rsidR="00A61622" w:rsidRPr="008C15F1" w:rsidRDefault="00A61622" w:rsidP="008C15F1">
      <w:pPr>
        <w:pStyle w:val="1"/>
      </w:pPr>
      <w:bookmarkStart w:id="3" w:name="_Toc237340561"/>
      <w:r w:rsidRPr="008C15F1">
        <w:lastRenderedPageBreak/>
        <w:t>Частина І.  ВСТУП</w:t>
      </w:r>
      <w:bookmarkEnd w:id="3"/>
      <w:r w:rsidRPr="008C15F1">
        <w:t xml:space="preserve">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Мета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створити функціонуючий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веб-коміксу на платформі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з широким доступом аудиторії, а також потенціалом для майбутнього розвитку бренду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у вигляді </w:t>
      </w:r>
      <w:proofErr w:type="spellStart"/>
      <w:r w:rsidRPr="00A61622">
        <w:rPr>
          <w:rFonts w:ascii="Times New Roman" w:hAnsi="Times New Roman" w:cs="Times New Roman"/>
          <w:color w:val="212529"/>
          <w:sz w:val="28"/>
          <w:szCs w:val="28"/>
          <w:shd w:val="clear" w:color="auto" w:fill="FFFFFF"/>
        </w:rPr>
        <w:t>впізнаваності</w:t>
      </w:r>
      <w:proofErr w:type="spellEnd"/>
      <w:r w:rsidRPr="00A61622">
        <w:rPr>
          <w:rFonts w:ascii="Times New Roman" w:hAnsi="Times New Roman" w:cs="Times New Roman"/>
          <w:color w:val="212529"/>
          <w:sz w:val="28"/>
          <w:szCs w:val="28"/>
          <w:shd w:val="clear" w:color="auto" w:fill="FFFFFF"/>
        </w:rPr>
        <w:t xml:space="preserve"> бренду, автора.</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Місія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популяризація українського історичного колориту за допомогою оригінальної </w:t>
      </w:r>
      <w:proofErr w:type="spellStart"/>
      <w:r w:rsidRPr="00A61622">
        <w:rPr>
          <w:rFonts w:ascii="Times New Roman" w:hAnsi="Times New Roman" w:cs="Times New Roman"/>
          <w:color w:val="212529"/>
          <w:sz w:val="28"/>
          <w:szCs w:val="28"/>
          <w:shd w:val="clear" w:color="auto" w:fill="FFFFFF"/>
        </w:rPr>
        <w:t>горор-фентезі</w:t>
      </w:r>
      <w:proofErr w:type="spellEnd"/>
      <w:r w:rsidRPr="00A61622">
        <w:rPr>
          <w:rFonts w:ascii="Times New Roman" w:hAnsi="Times New Roman" w:cs="Times New Roman"/>
          <w:color w:val="212529"/>
          <w:sz w:val="28"/>
          <w:szCs w:val="28"/>
          <w:shd w:val="clear" w:color="auto" w:fill="FFFFFF"/>
        </w:rPr>
        <w:t xml:space="preserve"> історії у вигляді формату веб-коміксу.</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Актуальність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Одним з давніх видів донесення історій до аудиторії були комікси. З року в рік вони трансформувалися разом із суспільством, слідували за його трендами та тенденціями. Спочатку комікси вважалися простим бульварним чтивом. Прості карикатури пропонували смішний гумор, від того вони почали подобатися дітям. Яскраві історії про яскравих персонажів. Діти почали виростати, а разом із ними почали виростати історії. У комікси заходило все більше жанрів: від </w:t>
      </w:r>
      <w:proofErr w:type="spellStart"/>
      <w:r w:rsidRPr="00A61622">
        <w:rPr>
          <w:rFonts w:ascii="Times New Roman" w:hAnsi="Times New Roman" w:cs="Times New Roman"/>
          <w:color w:val="212529"/>
          <w:sz w:val="28"/>
          <w:szCs w:val="28"/>
          <w:shd w:val="clear" w:color="auto" w:fill="FFFFFF"/>
        </w:rPr>
        <w:t>супергероїв</w:t>
      </w:r>
      <w:proofErr w:type="spellEnd"/>
      <w:r w:rsidRPr="00A61622">
        <w:rPr>
          <w:rFonts w:ascii="Times New Roman" w:hAnsi="Times New Roman" w:cs="Times New Roman"/>
          <w:color w:val="212529"/>
          <w:sz w:val="28"/>
          <w:szCs w:val="28"/>
          <w:shd w:val="clear" w:color="auto" w:fill="FFFFFF"/>
        </w:rPr>
        <w:t xml:space="preserve"> до детективів та трилерів. Згодом для кожного читача можна було знайти свій вид коміксу. Це міг бути як </w:t>
      </w:r>
      <w:proofErr w:type="spellStart"/>
      <w:r w:rsidRPr="00A61622">
        <w:rPr>
          <w:rFonts w:ascii="Times New Roman" w:hAnsi="Times New Roman" w:cs="Times New Roman"/>
          <w:color w:val="212529"/>
          <w:sz w:val="28"/>
          <w:szCs w:val="28"/>
          <w:shd w:val="clear" w:color="auto" w:fill="FFFFFF"/>
        </w:rPr>
        <w:t>ванлайнер</w:t>
      </w:r>
      <w:proofErr w:type="spellEnd"/>
      <w:r w:rsidRPr="00A61622">
        <w:rPr>
          <w:rFonts w:ascii="Times New Roman" w:hAnsi="Times New Roman" w:cs="Times New Roman"/>
          <w:color w:val="212529"/>
          <w:sz w:val="28"/>
          <w:szCs w:val="28"/>
          <w:shd w:val="clear" w:color="auto" w:fill="FFFFFF"/>
        </w:rPr>
        <w:t xml:space="preserve"> (історія описана в короткому обсязі, як один повноцінний випуск чи серія невеликих випусків, </w:t>
      </w:r>
      <w:proofErr w:type="spellStart"/>
      <w:r w:rsidRPr="00A61622">
        <w:rPr>
          <w:rFonts w:ascii="Times New Roman" w:hAnsi="Times New Roman" w:cs="Times New Roman"/>
          <w:color w:val="212529"/>
          <w:sz w:val="28"/>
          <w:szCs w:val="28"/>
          <w:shd w:val="clear" w:color="auto" w:fill="FFFFFF"/>
        </w:rPr>
        <w:t>one-liner</w:t>
      </w:r>
      <w:proofErr w:type="spellEnd"/>
      <w:r w:rsidRPr="00A61622">
        <w:rPr>
          <w:rFonts w:ascii="Times New Roman" w:hAnsi="Times New Roman" w:cs="Times New Roman"/>
          <w:color w:val="212529"/>
          <w:sz w:val="28"/>
          <w:szCs w:val="28"/>
          <w:shd w:val="clear" w:color="auto" w:fill="FFFFFF"/>
        </w:rPr>
        <w:t xml:space="preserve"> - з </w:t>
      </w:r>
      <w:proofErr w:type="spellStart"/>
      <w:r w:rsidRPr="00A61622">
        <w:rPr>
          <w:rFonts w:ascii="Times New Roman" w:hAnsi="Times New Roman" w:cs="Times New Roman"/>
          <w:color w:val="212529"/>
          <w:sz w:val="28"/>
          <w:szCs w:val="28"/>
          <w:shd w:val="clear" w:color="auto" w:fill="FFFFFF"/>
        </w:rPr>
        <w:t>англ</w:t>
      </w:r>
      <w:proofErr w:type="spellEnd"/>
      <w:r w:rsidRPr="00A61622">
        <w:rPr>
          <w:rFonts w:ascii="Times New Roman" w:hAnsi="Times New Roman" w:cs="Times New Roman"/>
          <w:color w:val="212529"/>
          <w:sz w:val="28"/>
          <w:szCs w:val="28"/>
          <w:shd w:val="clear" w:color="auto" w:fill="FFFFFF"/>
        </w:rPr>
        <w:t xml:space="preserve">. мови </w:t>
      </w:r>
      <w:proofErr w:type="spellStart"/>
      <w:r w:rsidRPr="00A61622">
        <w:rPr>
          <w:rFonts w:ascii="Times New Roman" w:hAnsi="Times New Roman" w:cs="Times New Roman"/>
          <w:color w:val="212529"/>
          <w:sz w:val="28"/>
          <w:szCs w:val="28"/>
          <w:shd w:val="clear" w:color="auto" w:fill="FFFFFF"/>
        </w:rPr>
        <w:t>досл</w:t>
      </w:r>
      <w:proofErr w:type="spellEnd"/>
      <w:r w:rsidRPr="00A61622">
        <w:rPr>
          <w:rFonts w:ascii="Times New Roman" w:hAnsi="Times New Roman" w:cs="Times New Roman"/>
          <w:color w:val="212529"/>
          <w:sz w:val="28"/>
          <w:szCs w:val="28"/>
          <w:shd w:val="clear" w:color="auto" w:fill="FFFFFF"/>
        </w:rPr>
        <w:t xml:space="preserve">. - один рядок) [1] так і графічний роман. Комікси поєднували у своєму </w:t>
      </w:r>
      <w:proofErr w:type="spellStart"/>
      <w:r w:rsidRPr="00A61622">
        <w:rPr>
          <w:rFonts w:ascii="Times New Roman" w:hAnsi="Times New Roman" w:cs="Times New Roman"/>
          <w:color w:val="212529"/>
          <w:sz w:val="28"/>
          <w:szCs w:val="28"/>
          <w:shd w:val="clear" w:color="auto" w:fill="FFFFFF"/>
        </w:rPr>
        <w:t>наративі</w:t>
      </w:r>
      <w:proofErr w:type="spellEnd"/>
      <w:r w:rsidRPr="00A61622">
        <w:rPr>
          <w:rFonts w:ascii="Times New Roman" w:hAnsi="Times New Roman" w:cs="Times New Roman"/>
          <w:color w:val="212529"/>
          <w:sz w:val="28"/>
          <w:szCs w:val="28"/>
          <w:shd w:val="clear" w:color="auto" w:fill="FFFFFF"/>
        </w:rPr>
        <w:t xml:space="preserve"> не тільки текст, але й ілюстрацію, через яку автор коміксу або художник міг передати експресію персонажів, кольорове забарвлення світу історії і багато інших важливих деталей.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Тому не дивно, що з розвитком технологій та соціальних мереж комікси також стали рухатися в цьому напрямку. Разом з електронними книжками почали з’являтися електронні комікси. Веб-комікси [2], чия культура продовжує розвиватися, допомагають розповідати історії в компактному форматі з додатковими </w:t>
      </w:r>
      <w:proofErr w:type="spellStart"/>
      <w:r w:rsidRPr="00A61622">
        <w:rPr>
          <w:rFonts w:ascii="Times New Roman" w:hAnsi="Times New Roman" w:cs="Times New Roman"/>
          <w:color w:val="212529"/>
          <w:sz w:val="28"/>
          <w:szCs w:val="28"/>
          <w:shd w:val="clear" w:color="auto" w:fill="FFFFFF"/>
        </w:rPr>
        <w:t>наративними</w:t>
      </w:r>
      <w:proofErr w:type="spellEnd"/>
      <w:r w:rsidRPr="00A61622">
        <w:rPr>
          <w:rFonts w:ascii="Times New Roman" w:hAnsi="Times New Roman" w:cs="Times New Roman"/>
          <w:color w:val="212529"/>
          <w:sz w:val="28"/>
          <w:szCs w:val="28"/>
          <w:shd w:val="clear" w:color="auto" w:fill="FFFFFF"/>
        </w:rPr>
        <w:t xml:space="preserve"> можливостями.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Так, подібний формат вже активно розвивається на міжнародному ринку, наприклад в США та Південній Кореї. Такий великий американський комікс-видавець як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використовує веб-комікси як для промоцій, так і як електронний товар [3]. У цей час в Південній Кореї велику популярність мають веб-</w:t>
      </w:r>
      <w:proofErr w:type="spellStart"/>
      <w:r w:rsidRPr="00A61622">
        <w:rPr>
          <w:rFonts w:ascii="Times New Roman" w:hAnsi="Times New Roman" w:cs="Times New Roman"/>
          <w:color w:val="212529"/>
          <w:sz w:val="28"/>
          <w:szCs w:val="28"/>
          <w:shd w:val="clear" w:color="auto" w:fill="FFFFFF"/>
        </w:rPr>
        <w:t>тюни</w:t>
      </w:r>
      <w:proofErr w:type="spellEnd"/>
      <w:r w:rsidRPr="00A61622">
        <w:rPr>
          <w:rFonts w:ascii="Times New Roman" w:hAnsi="Times New Roman" w:cs="Times New Roman"/>
          <w:color w:val="212529"/>
          <w:sz w:val="28"/>
          <w:szCs w:val="28"/>
          <w:shd w:val="clear" w:color="auto" w:fill="FFFFFF"/>
        </w:rPr>
        <w:t xml:space="preserve"> [4], певну кількість з яких створюють незалежні автори-художники, які потім співпрацюють з онлайн-платформами для  розповсюдження веб-коміксів та видавцями.</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Медіа-</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«Ми Лишилися» - це веб-комікс за мотивами оригінальної історії. При його створенні використано власний графічний стиль, який відображає настрої історії і слугує інструментом </w:t>
      </w:r>
      <w:proofErr w:type="spellStart"/>
      <w:r w:rsidRPr="00A61622">
        <w:rPr>
          <w:rFonts w:ascii="Times New Roman" w:hAnsi="Times New Roman" w:cs="Times New Roman"/>
          <w:color w:val="212529"/>
          <w:sz w:val="28"/>
          <w:szCs w:val="28"/>
          <w:shd w:val="clear" w:color="auto" w:fill="FFFFFF"/>
        </w:rPr>
        <w:t>наративу</w:t>
      </w:r>
      <w:proofErr w:type="spellEnd"/>
      <w:r w:rsidRPr="00A61622">
        <w:rPr>
          <w:rFonts w:ascii="Times New Roman" w:hAnsi="Times New Roman" w:cs="Times New Roman"/>
          <w:color w:val="212529"/>
          <w:sz w:val="28"/>
          <w:szCs w:val="28"/>
          <w:shd w:val="clear" w:color="auto" w:fill="FFFFFF"/>
        </w:rPr>
        <w:t xml:space="preserve">. За тему взятий український простір минулого, в декораціях якого відбувається вигадана історія в жанрі </w:t>
      </w:r>
      <w:proofErr w:type="spellStart"/>
      <w:r w:rsidRPr="00A61622">
        <w:rPr>
          <w:rFonts w:ascii="Times New Roman" w:hAnsi="Times New Roman" w:cs="Times New Roman"/>
          <w:color w:val="212529"/>
          <w:sz w:val="28"/>
          <w:szCs w:val="28"/>
          <w:shd w:val="clear" w:color="auto" w:fill="FFFFFF"/>
        </w:rPr>
        <w:t>фентезі</w:t>
      </w:r>
      <w:proofErr w:type="spellEnd"/>
      <w:r w:rsidRPr="00A61622">
        <w:rPr>
          <w:rFonts w:ascii="Times New Roman" w:hAnsi="Times New Roman" w:cs="Times New Roman"/>
          <w:color w:val="212529"/>
          <w:sz w:val="28"/>
          <w:szCs w:val="28"/>
          <w:shd w:val="clear" w:color="auto" w:fill="FFFFFF"/>
        </w:rPr>
        <w:t xml:space="preserve"> з елементами жаху та містики. Як і завжди, популяризація українського колориту актуальна, особливо в нових формах та сюжетах. Наразі в українському суспільстві є попит на історії, які чуйно переплетені з темами та особливостями української культури. Обрані жанри </w:t>
      </w:r>
      <w:proofErr w:type="spellStart"/>
      <w:r w:rsidRPr="00A61622">
        <w:rPr>
          <w:rFonts w:ascii="Times New Roman" w:hAnsi="Times New Roman" w:cs="Times New Roman"/>
          <w:color w:val="212529"/>
          <w:sz w:val="28"/>
          <w:szCs w:val="28"/>
          <w:shd w:val="clear" w:color="auto" w:fill="FFFFFF"/>
        </w:rPr>
        <w:t>горор</w:t>
      </w:r>
      <w:proofErr w:type="spellEnd"/>
      <w:r w:rsidRPr="00A61622">
        <w:rPr>
          <w:rFonts w:ascii="Times New Roman" w:hAnsi="Times New Roman" w:cs="Times New Roman"/>
          <w:color w:val="212529"/>
          <w:sz w:val="28"/>
          <w:szCs w:val="28"/>
          <w:shd w:val="clear" w:color="auto" w:fill="FFFFFF"/>
        </w:rPr>
        <w:t xml:space="preserve"> та </w:t>
      </w:r>
      <w:proofErr w:type="spellStart"/>
      <w:r w:rsidRPr="00A61622">
        <w:rPr>
          <w:rFonts w:ascii="Times New Roman" w:hAnsi="Times New Roman" w:cs="Times New Roman"/>
          <w:color w:val="212529"/>
          <w:sz w:val="28"/>
          <w:szCs w:val="28"/>
          <w:shd w:val="clear" w:color="auto" w:fill="FFFFFF"/>
        </w:rPr>
        <w:t>фентезі</w:t>
      </w:r>
      <w:proofErr w:type="spellEnd"/>
      <w:r w:rsidRPr="00A61622">
        <w:rPr>
          <w:rFonts w:ascii="Times New Roman" w:hAnsi="Times New Roman" w:cs="Times New Roman"/>
          <w:color w:val="212529"/>
          <w:sz w:val="28"/>
          <w:szCs w:val="28"/>
          <w:shd w:val="clear" w:color="auto" w:fill="FFFFFF"/>
        </w:rPr>
        <w:t xml:space="preserve"> також є актуальними, і майже «безсмертними» в рамках художніх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особливо у форматі своєї </w:t>
      </w:r>
      <w:r w:rsidRPr="00A61622">
        <w:rPr>
          <w:rFonts w:ascii="Times New Roman" w:hAnsi="Times New Roman" w:cs="Times New Roman"/>
          <w:color w:val="212529"/>
          <w:sz w:val="28"/>
          <w:szCs w:val="28"/>
          <w:shd w:val="clear" w:color="auto" w:fill="FFFFFF"/>
        </w:rPr>
        <w:lastRenderedPageBreak/>
        <w:t xml:space="preserve">синергії. Сама історія також може інтерпретуватися та трактуватися як віддзеркалення окремих сучасних проблем та </w:t>
      </w:r>
      <w:proofErr w:type="spellStart"/>
      <w:r w:rsidRPr="00A61622">
        <w:rPr>
          <w:rFonts w:ascii="Times New Roman" w:hAnsi="Times New Roman" w:cs="Times New Roman"/>
          <w:color w:val="212529"/>
          <w:sz w:val="28"/>
          <w:szCs w:val="28"/>
          <w:shd w:val="clear" w:color="auto" w:fill="FFFFFF"/>
        </w:rPr>
        <w:t>тривог</w:t>
      </w:r>
      <w:proofErr w:type="spellEnd"/>
      <w:r w:rsidRPr="00A61622">
        <w:rPr>
          <w:rFonts w:ascii="Times New Roman" w:hAnsi="Times New Roman" w:cs="Times New Roman"/>
          <w:color w:val="212529"/>
          <w:sz w:val="28"/>
          <w:szCs w:val="28"/>
          <w:shd w:val="clear" w:color="auto" w:fill="FFFFFF"/>
        </w:rPr>
        <w:t xml:space="preserve">. За платформу розповсюдження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обрано соціальну мережу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чиї можливості та інструменти дозволять реалізувати веб-комікс. План також передбачає просування та розвиток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«Ми Лишилися» через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співпрацю з тематичними </w:t>
      </w:r>
      <w:proofErr w:type="spellStart"/>
      <w:r w:rsidRPr="00A61622">
        <w:rPr>
          <w:rFonts w:ascii="Times New Roman" w:hAnsi="Times New Roman" w:cs="Times New Roman"/>
          <w:color w:val="212529"/>
          <w:sz w:val="28"/>
          <w:szCs w:val="28"/>
          <w:shd w:val="clear" w:color="auto" w:fill="FFFFFF"/>
        </w:rPr>
        <w:t>блогерами</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Команда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за створення сценарію, продукції графічних та текстових матеріалів (наповнення) для веб-коміксу, ведення сторінки в мережі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відповідальний Олександр </w:t>
      </w:r>
      <w:proofErr w:type="spellStart"/>
      <w:r w:rsidRPr="00A61622">
        <w:rPr>
          <w:rFonts w:ascii="Times New Roman" w:hAnsi="Times New Roman" w:cs="Times New Roman"/>
          <w:color w:val="212529"/>
          <w:sz w:val="28"/>
          <w:szCs w:val="28"/>
          <w:shd w:val="clear" w:color="auto" w:fill="FFFFFF"/>
        </w:rPr>
        <w:t>Смотрік</w:t>
      </w:r>
      <w:proofErr w:type="spellEnd"/>
      <w:r w:rsidRPr="00A61622">
        <w:rPr>
          <w:rFonts w:ascii="Times New Roman" w:hAnsi="Times New Roman" w:cs="Times New Roman"/>
          <w:color w:val="212529"/>
          <w:sz w:val="28"/>
          <w:szCs w:val="28"/>
          <w:shd w:val="clear" w:color="auto" w:fill="FFFFFF"/>
        </w:rPr>
        <w:t xml:space="preserve">.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Бізнес-модель: веб-комікс «Ми Лишилися» є розповіддю про широкий художній всесвіт, де кожна історія розділена на розділи (випуски) і саме цими випусками обмежується вихід постів в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якщо не враховувати загальних постів з додатковим контентом (скетчі, замальовки персонажів). Створення графічних матеріалів відбувається з використанням програми </w:t>
      </w:r>
      <w:proofErr w:type="spellStart"/>
      <w:r w:rsidRPr="00A61622">
        <w:rPr>
          <w:rFonts w:ascii="Times New Roman" w:hAnsi="Times New Roman" w:cs="Times New Roman"/>
          <w:color w:val="212529"/>
          <w:sz w:val="28"/>
          <w:szCs w:val="28"/>
          <w:shd w:val="clear" w:color="auto" w:fill="FFFFFF"/>
        </w:rPr>
        <w:t>Adobe</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Photoshop</w:t>
      </w:r>
      <w:proofErr w:type="spellEnd"/>
      <w:r w:rsidRPr="00A61622">
        <w:rPr>
          <w:rFonts w:ascii="Times New Roman" w:hAnsi="Times New Roman" w:cs="Times New Roman"/>
          <w:color w:val="212529"/>
          <w:sz w:val="28"/>
          <w:szCs w:val="28"/>
          <w:shd w:val="clear" w:color="auto" w:fill="FFFFFF"/>
        </w:rPr>
        <w:t xml:space="preserve">, їх публікація до кінцевого споживача через площадку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шляхом публікації постів.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Завдання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1. Створити сценарій для веб-коміксу «Ми Лишилися»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2. Створити графічне наповнення для глав веб-коміксу</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3. Викладати його за графіком на обраній площадці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4. Продумати стратегію промоції на площадці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Зазначені завдання плану реалізації не потребують додаткових вкладень коштів та не передбачають масштабних витрат, оскільки мережа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є безкоштовною.</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Успішність та потенціал:</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Ринок веб-коміксів в Україні молодий та недосліджений, відкритий для наповнення новими оригінальними </w:t>
      </w:r>
      <w:proofErr w:type="spellStart"/>
      <w:r w:rsidRPr="00A61622">
        <w:rPr>
          <w:rFonts w:ascii="Times New Roman" w:hAnsi="Times New Roman" w:cs="Times New Roman"/>
          <w:color w:val="212529"/>
          <w:sz w:val="28"/>
          <w:szCs w:val="28"/>
          <w:shd w:val="clear" w:color="auto" w:fill="FFFFFF"/>
        </w:rPr>
        <w:t>проєктами</w:t>
      </w:r>
      <w:proofErr w:type="spellEnd"/>
      <w:r w:rsidRPr="00A61622">
        <w:rPr>
          <w:rFonts w:ascii="Times New Roman" w:hAnsi="Times New Roman" w:cs="Times New Roman"/>
          <w:color w:val="212529"/>
          <w:sz w:val="28"/>
          <w:szCs w:val="28"/>
          <w:shd w:val="clear" w:color="auto" w:fill="FFFFFF"/>
        </w:rPr>
        <w:t xml:space="preserve">. Потенціал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 створити популярну серію графічних веб-історій, про яку будуть знати і за межами соціальної мережі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Результати:</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Результатом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є функціонуюча сторінка у соціальній мережі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яка продовжує наповнюватися новими постами, а саме розділами історії «Ми Лишилися», «</w:t>
      </w:r>
      <w:proofErr w:type="spellStart"/>
      <w:r w:rsidRPr="00A61622">
        <w:rPr>
          <w:rFonts w:ascii="Times New Roman" w:hAnsi="Times New Roman" w:cs="Times New Roman"/>
          <w:color w:val="212529"/>
          <w:sz w:val="28"/>
          <w:szCs w:val="28"/>
          <w:shd w:val="clear" w:color="auto" w:fill="FFFFFF"/>
        </w:rPr>
        <w:t>бонусними</w:t>
      </w:r>
      <w:proofErr w:type="spellEnd"/>
      <w:r w:rsidRPr="00A61622">
        <w:rPr>
          <w:rFonts w:ascii="Times New Roman" w:hAnsi="Times New Roman" w:cs="Times New Roman"/>
          <w:color w:val="212529"/>
          <w:sz w:val="28"/>
          <w:szCs w:val="28"/>
          <w:shd w:val="clear" w:color="auto" w:fill="FFFFFF"/>
        </w:rPr>
        <w:t xml:space="preserve">» постами про персонажів, ескізи та інші моменти роботи над </w:t>
      </w:r>
      <w:proofErr w:type="spellStart"/>
      <w:r w:rsidRPr="00A61622">
        <w:rPr>
          <w:rFonts w:ascii="Times New Roman" w:hAnsi="Times New Roman" w:cs="Times New Roman"/>
          <w:color w:val="212529"/>
          <w:sz w:val="28"/>
          <w:szCs w:val="28"/>
          <w:shd w:val="clear" w:color="auto" w:fill="FFFFFF"/>
        </w:rPr>
        <w:t>проєктом</w:t>
      </w:r>
      <w:proofErr w:type="spellEnd"/>
      <w:r w:rsidRPr="00A61622">
        <w:rPr>
          <w:rFonts w:ascii="Times New Roman" w:hAnsi="Times New Roman" w:cs="Times New Roman"/>
          <w:color w:val="212529"/>
          <w:sz w:val="28"/>
          <w:szCs w:val="28"/>
          <w:shd w:val="clear" w:color="auto" w:fill="FFFFFF"/>
        </w:rPr>
        <w:t xml:space="preserve">, з потенціалом на подальше наповнення контентом та розвиток. </w:t>
      </w:r>
    </w:p>
    <w:p w:rsidR="00A61622" w:rsidRPr="00A61622" w:rsidRDefault="00A61622" w:rsidP="00A61622">
      <w:pPr>
        <w:jc w:val="both"/>
        <w:rPr>
          <w:rFonts w:ascii="Times New Roman" w:hAnsi="Times New Roman" w:cs="Times New Roman"/>
          <w:color w:val="212529"/>
          <w:sz w:val="28"/>
          <w:szCs w:val="28"/>
          <w:shd w:val="clear" w:color="auto" w:fill="FFFFFF"/>
        </w:rPr>
      </w:pPr>
    </w:p>
    <w:p w:rsidR="00230E7F" w:rsidRDefault="00230E7F">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A61622" w:rsidRPr="00A61622" w:rsidRDefault="00A61622" w:rsidP="008C15F1">
      <w:pPr>
        <w:pStyle w:val="1"/>
      </w:pPr>
      <w:bookmarkStart w:id="4" w:name="_Toc237340562"/>
      <w:r w:rsidRPr="00A61622">
        <w:lastRenderedPageBreak/>
        <w:t>Частина ІІ.  ОБҐРУНТУВАННЯ ПРОЄКТУ ВЕБ-КОМІКСУ</w:t>
      </w:r>
      <w:bookmarkEnd w:id="4"/>
    </w:p>
    <w:p w:rsidR="00A61622" w:rsidRPr="008C15F1" w:rsidRDefault="00A61622" w:rsidP="008C15F1">
      <w:pPr>
        <w:pStyle w:val="2"/>
      </w:pPr>
      <w:bookmarkStart w:id="5" w:name="_Toc237340563"/>
      <w:r w:rsidRPr="008C15F1">
        <w:t xml:space="preserve">Вступ. Теоретичне обґрунтування </w:t>
      </w:r>
      <w:proofErr w:type="spellStart"/>
      <w:r w:rsidRPr="008C15F1">
        <w:t>проєкту</w:t>
      </w:r>
      <w:proofErr w:type="spellEnd"/>
      <w:r w:rsidRPr="008C15F1">
        <w:t xml:space="preserve"> веб-коміксу</w:t>
      </w:r>
      <w:bookmarkEnd w:id="5"/>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Опис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Індустрію коміксів можна порівняти з книжковою індустрією, вони обидві йдуть поруч, ділячи між собою подібні інструменти донесення теми, історії, емоції. У коміксах знайдеться текст реплік персонажів та </w:t>
      </w:r>
      <w:proofErr w:type="spellStart"/>
      <w:r w:rsidRPr="00A61622">
        <w:rPr>
          <w:rFonts w:ascii="Times New Roman" w:hAnsi="Times New Roman" w:cs="Times New Roman"/>
          <w:color w:val="212529"/>
          <w:sz w:val="28"/>
          <w:szCs w:val="28"/>
          <w:shd w:val="clear" w:color="auto" w:fill="FFFFFF"/>
        </w:rPr>
        <w:t>наративу</w:t>
      </w:r>
      <w:proofErr w:type="spellEnd"/>
      <w:r w:rsidRPr="00A61622">
        <w:rPr>
          <w:rFonts w:ascii="Times New Roman" w:hAnsi="Times New Roman" w:cs="Times New Roman"/>
          <w:color w:val="212529"/>
          <w:sz w:val="28"/>
          <w:szCs w:val="28"/>
          <w:shd w:val="clear" w:color="auto" w:fill="FFFFFF"/>
        </w:rPr>
        <w:t xml:space="preserve"> закадрового голосу, а в книгах можна знайти ілюстрації. І як і книги перейшли в електронний простір, так і комікси знайшли свій вихід у веб-форматі. Так і з’являється веб-комікс, напрямок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та інструментів, які тільки продовжують розвиватися та набувати чітких форм.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Компактність, зручність у використанні, перегляді, здешевлення виробництва, поштовхи для творчості авторів-початківців, художників. Це лише деякі з позитивних аспектів такого формату. Для реалізації таких </w:t>
      </w:r>
      <w:proofErr w:type="spellStart"/>
      <w:r w:rsidRPr="00A61622">
        <w:rPr>
          <w:rFonts w:ascii="Times New Roman" w:hAnsi="Times New Roman" w:cs="Times New Roman"/>
          <w:color w:val="212529"/>
          <w:sz w:val="28"/>
          <w:szCs w:val="28"/>
          <w:shd w:val="clear" w:color="auto" w:fill="FFFFFF"/>
        </w:rPr>
        <w:t>медіапроєктів</w:t>
      </w:r>
      <w:proofErr w:type="spellEnd"/>
      <w:r w:rsidRPr="00A61622">
        <w:rPr>
          <w:rFonts w:ascii="Times New Roman" w:hAnsi="Times New Roman" w:cs="Times New Roman"/>
          <w:color w:val="212529"/>
          <w:sz w:val="28"/>
          <w:szCs w:val="28"/>
          <w:shd w:val="clear" w:color="auto" w:fill="FFFFFF"/>
        </w:rPr>
        <w:t xml:space="preserve"> можна використовувати як спеціалізовані сайти, так і </w:t>
      </w:r>
      <w:proofErr w:type="spellStart"/>
      <w:r w:rsidRPr="00A61622">
        <w:rPr>
          <w:rFonts w:ascii="Times New Roman" w:hAnsi="Times New Roman" w:cs="Times New Roman"/>
          <w:color w:val="212529"/>
          <w:sz w:val="28"/>
          <w:szCs w:val="28"/>
          <w:shd w:val="clear" w:color="auto" w:fill="FFFFFF"/>
        </w:rPr>
        <w:t>соцмережі</w:t>
      </w:r>
      <w:proofErr w:type="spellEnd"/>
      <w:r w:rsidRPr="00A61622">
        <w:rPr>
          <w:rFonts w:ascii="Times New Roman" w:hAnsi="Times New Roman" w:cs="Times New Roman"/>
          <w:color w:val="212529"/>
          <w:sz w:val="28"/>
          <w:szCs w:val="28"/>
          <w:shd w:val="clear" w:color="auto" w:fill="FFFFFF"/>
        </w:rPr>
        <w:t xml:space="preserve">, як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Twitter</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Telegram</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Новий оригінальний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 це можливість для митців, авторів та художників-початківців заявити про себе, свою творчість. Успішно реалізований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може стати потенційно популярним брендом, великим надбанням для творчого резюме та практикою, яка паралельно приносить вигоду. Наразі простір українських веб-коміксів не настільки широкий і ввійти в нього буде не так важко, як для прикладу в корейський [5]. Першою платформою обрано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через високу популярність в Україні та доступні інструменти реалізації подібного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У планах також використовувати мережу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для первинного просування веб-коміксу, наприклад через зв’язок з книжковими </w:t>
      </w:r>
      <w:proofErr w:type="spellStart"/>
      <w:r w:rsidRPr="00A61622">
        <w:rPr>
          <w:rFonts w:ascii="Times New Roman" w:hAnsi="Times New Roman" w:cs="Times New Roman"/>
          <w:color w:val="212529"/>
          <w:sz w:val="28"/>
          <w:szCs w:val="28"/>
          <w:shd w:val="clear" w:color="auto" w:fill="FFFFFF"/>
        </w:rPr>
        <w:t>блогерами</w:t>
      </w:r>
      <w:proofErr w:type="spellEnd"/>
      <w:r w:rsidRPr="00A61622">
        <w:rPr>
          <w:rFonts w:ascii="Times New Roman" w:hAnsi="Times New Roman" w:cs="Times New Roman"/>
          <w:color w:val="212529"/>
          <w:sz w:val="28"/>
          <w:szCs w:val="28"/>
          <w:shd w:val="clear" w:color="auto" w:fill="FFFFFF"/>
        </w:rPr>
        <w:t xml:space="preserve"> та рекламу у </w:t>
      </w:r>
      <w:proofErr w:type="spellStart"/>
      <w:r w:rsidRPr="00A61622">
        <w:rPr>
          <w:rFonts w:ascii="Times New Roman" w:hAnsi="Times New Roman" w:cs="Times New Roman"/>
          <w:color w:val="212529"/>
          <w:sz w:val="28"/>
          <w:szCs w:val="28"/>
          <w:shd w:val="clear" w:color="auto" w:fill="FFFFFF"/>
        </w:rPr>
        <w:t>сторіз</w:t>
      </w:r>
      <w:proofErr w:type="spellEnd"/>
      <w:r w:rsidRPr="00A61622">
        <w:rPr>
          <w:rFonts w:ascii="Times New Roman" w:hAnsi="Times New Roman" w:cs="Times New Roman"/>
          <w:color w:val="212529"/>
          <w:sz w:val="28"/>
          <w:szCs w:val="28"/>
          <w:shd w:val="clear" w:color="auto" w:fill="FFFFFF"/>
        </w:rPr>
        <w:t xml:space="preserve">. </w:t>
      </w:r>
    </w:p>
    <w:p w:rsidR="00A61622" w:rsidRPr="00A61622" w:rsidRDefault="00A61622" w:rsidP="00A61622">
      <w:pPr>
        <w:jc w:val="both"/>
        <w:rPr>
          <w:rFonts w:ascii="Times New Roman" w:hAnsi="Times New Roman" w:cs="Times New Roman"/>
          <w:color w:val="212529"/>
          <w:sz w:val="28"/>
          <w:szCs w:val="28"/>
          <w:shd w:val="clear" w:color="auto" w:fill="FFFFFF"/>
        </w:rPr>
      </w:pP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веб-коміксу «Ми Лишилися» є в першу чергу </w:t>
      </w:r>
      <w:proofErr w:type="spellStart"/>
      <w:r w:rsidRPr="00A61622">
        <w:rPr>
          <w:rFonts w:ascii="Times New Roman" w:hAnsi="Times New Roman" w:cs="Times New Roman"/>
          <w:color w:val="212529"/>
          <w:sz w:val="28"/>
          <w:szCs w:val="28"/>
          <w:shd w:val="clear" w:color="auto" w:fill="FFFFFF"/>
        </w:rPr>
        <w:t>наративним</w:t>
      </w:r>
      <w:proofErr w:type="spellEnd"/>
      <w:r w:rsidRPr="00A61622">
        <w:rPr>
          <w:rFonts w:ascii="Times New Roman" w:hAnsi="Times New Roman" w:cs="Times New Roman"/>
          <w:color w:val="212529"/>
          <w:sz w:val="28"/>
          <w:szCs w:val="28"/>
          <w:shd w:val="clear" w:color="auto" w:fill="FFFFFF"/>
        </w:rPr>
        <w:t xml:space="preserve">. Суть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у зануренні читачів мережі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в історію шляхом коротких випусків коміксу, адаптованих під формат постів, </w:t>
      </w:r>
      <w:proofErr w:type="spellStart"/>
      <w:r w:rsidRPr="00A61622">
        <w:rPr>
          <w:rFonts w:ascii="Times New Roman" w:hAnsi="Times New Roman" w:cs="Times New Roman"/>
          <w:color w:val="212529"/>
          <w:sz w:val="28"/>
          <w:szCs w:val="28"/>
          <w:shd w:val="clear" w:color="auto" w:fill="FFFFFF"/>
        </w:rPr>
        <w:t>бонусних</w:t>
      </w:r>
      <w:proofErr w:type="spellEnd"/>
      <w:r w:rsidRPr="00A61622">
        <w:rPr>
          <w:rFonts w:ascii="Times New Roman" w:hAnsi="Times New Roman" w:cs="Times New Roman"/>
          <w:color w:val="212529"/>
          <w:sz w:val="28"/>
          <w:szCs w:val="28"/>
          <w:shd w:val="clear" w:color="auto" w:fill="FFFFFF"/>
        </w:rPr>
        <w:t xml:space="preserve"> постів з концепціями персонажів, скетчами та замальовками, які будуть публікуватися за графіком. Окрім цього, сама сторінка в соціальній мережі передбачає потенціал для розвитку на майбутнє і після завершення історії «Ми Лишилися». Власне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виконує роль як і доповненням до резюме, так і художньою практикою, яку можна розвивати та шліфувати в процесі створення.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«Ми Лишилися» має свій власний стиль, починаючи від кольорів, дизайну персонажів і до графічних рішень. </w:t>
      </w:r>
      <w:proofErr w:type="spellStart"/>
      <w:r w:rsidRPr="00A61622">
        <w:rPr>
          <w:rFonts w:ascii="Times New Roman" w:hAnsi="Times New Roman" w:cs="Times New Roman"/>
          <w:color w:val="212529"/>
          <w:sz w:val="28"/>
          <w:szCs w:val="28"/>
          <w:shd w:val="clear" w:color="auto" w:fill="FFFFFF"/>
        </w:rPr>
        <w:t>Фентезійна</w:t>
      </w:r>
      <w:proofErr w:type="spellEnd"/>
      <w:r w:rsidRPr="00A61622">
        <w:rPr>
          <w:rFonts w:ascii="Times New Roman" w:hAnsi="Times New Roman" w:cs="Times New Roman"/>
          <w:color w:val="212529"/>
          <w:sz w:val="28"/>
          <w:szCs w:val="28"/>
          <w:shd w:val="clear" w:color="auto" w:fill="FFFFFF"/>
        </w:rPr>
        <w:t xml:space="preserve"> історія в історичному українському колориті розповідає про невеликий хутір у далекому темному минулому та його мешканців, одними з яких є головні герої історії. Їм доведеться стикнутися з моторошними загарбниками, які до того роздерли не одне поселення. Данилові та іншим селянам Броду доведеться разом боронити свій дім, бо ніхто з них не готовий кидати його на розтерзання бандитів. Ключові теми </w:t>
      </w:r>
      <w:r w:rsidRPr="00A61622">
        <w:rPr>
          <w:rFonts w:ascii="Times New Roman" w:hAnsi="Times New Roman" w:cs="Times New Roman"/>
          <w:color w:val="212529"/>
          <w:sz w:val="28"/>
          <w:szCs w:val="28"/>
          <w:shd w:val="clear" w:color="auto" w:fill="FFFFFF"/>
        </w:rPr>
        <w:lastRenderedPageBreak/>
        <w:t xml:space="preserve">цієї історії - це єдність, особлива єдність перед страхом, загрозою та випробуванням. Це хоробрість, це любов, яка дає таку хоробрість.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Історія поділена на розділи, в контексті веб-коміксу випуски, які публікуються за графіком. Окрім випусків самого коміксу, частиною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також є окремі пости про персонажів історії, які дозволяють краще зрозуміти характер персонажа чи фрагменти його минулого. Іншими додатковими матеріалами є пости з концептами та замальовками персонажів, створені для розкриття внутрішнього процесу роботи над створенням веб-коміксу.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Таким чином, ми маємо </w:t>
      </w:r>
      <w:proofErr w:type="spellStart"/>
      <w:r w:rsidRPr="00A61622">
        <w:rPr>
          <w:rFonts w:ascii="Times New Roman" w:hAnsi="Times New Roman" w:cs="Times New Roman"/>
          <w:color w:val="212529"/>
          <w:sz w:val="28"/>
          <w:szCs w:val="28"/>
          <w:shd w:val="clear" w:color="auto" w:fill="FFFFFF"/>
        </w:rPr>
        <w:t>медіапроєкт</w:t>
      </w:r>
      <w:proofErr w:type="spellEnd"/>
      <w:r w:rsidRPr="00A61622">
        <w:rPr>
          <w:rFonts w:ascii="Times New Roman" w:hAnsi="Times New Roman" w:cs="Times New Roman"/>
          <w:color w:val="212529"/>
          <w:sz w:val="28"/>
          <w:szCs w:val="28"/>
          <w:shd w:val="clear" w:color="auto" w:fill="FFFFFF"/>
        </w:rPr>
        <w:t xml:space="preserve"> з потенціалом розвитку у молодому, особливо для України, форматі. Навіть на перших своїх етапах, маючи помірну популярність, він приносить користь у вигляді творчої практики та пізнаваності веб-художника. Сама історія порушує актуальні теми та тривоги, проте не акцентується на реальному світі, а </w:t>
      </w:r>
      <w:proofErr w:type="spellStart"/>
      <w:r w:rsidRPr="00A61622">
        <w:rPr>
          <w:rFonts w:ascii="Times New Roman" w:hAnsi="Times New Roman" w:cs="Times New Roman"/>
          <w:color w:val="212529"/>
          <w:sz w:val="28"/>
          <w:szCs w:val="28"/>
          <w:shd w:val="clear" w:color="auto" w:fill="FFFFFF"/>
        </w:rPr>
        <w:t>імплементує</w:t>
      </w:r>
      <w:proofErr w:type="spellEnd"/>
      <w:r w:rsidRPr="00A61622">
        <w:rPr>
          <w:rFonts w:ascii="Times New Roman" w:hAnsi="Times New Roman" w:cs="Times New Roman"/>
          <w:color w:val="212529"/>
          <w:sz w:val="28"/>
          <w:szCs w:val="28"/>
          <w:shd w:val="clear" w:color="auto" w:fill="FFFFFF"/>
        </w:rPr>
        <w:t xml:space="preserve"> їх у вигадані події в далекому українському минулому. Таким чином вона дозволяє відчути емоції, але не повністю асоціювати їх з теперішніми подіями в Україні, що може викликати певні травматичні рефлексії.   </w:t>
      </w:r>
    </w:p>
    <w:p w:rsidR="00A61622" w:rsidRPr="00A61622" w:rsidRDefault="00A61622" w:rsidP="008C15F1">
      <w:pPr>
        <w:pStyle w:val="2"/>
      </w:pPr>
      <w:bookmarkStart w:id="6" w:name="_Toc237340564"/>
      <w:r w:rsidRPr="00A61622">
        <w:t xml:space="preserve">Розділ 1. Дослідження ринку та особливості аудиторії </w:t>
      </w:r>
      <w:proofErr w:type="spellStart"/>
      <w:r w:rsidRPr="00A61622">
        <w:t>проєкту</w:t>
      </w:r>
      <w:bookmarkEnd w:id="6"/>
      <w:proofErr w:type="spellEnd"/>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 - Особливості аудиторії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Портрет потенційної ключової цільової аудиторії - це люди віком від 16 років, які люблять жанри </w:t>
      </w:r>
      <w:proofErr w:type="spellStart"/>
      <w:r w:rsidRPr="00A61622">
        <w:rPr>
          <w:rFonts w:ascii="Times New Roman" w:hAnsi="Times New Roman" w:cs="Times New Roman"/>
          <w:color w:val="212529"/>
          <w:sz w:val="28"/>
          <w:szCs w:val="28"/>
          <w:shd w:val="clear" w:color="auto" w:fill="FFFFFF"/>
        </w:rPr>
        <w:t>горор</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фентезі</w:t>
      </w:r>
      <w:proofErr w:type="spellEnd"/>
      <w:r w:rsidRPr="00A61622">
        <w:rPr>
          <w:rFonts w:ascii="Times New Roman" w:hAnsi="Times New Roman" w:cs="Times New Roman"/>
          <w:color w:val="212529"/>
          <w:sz w:val="28"/>
          <w:szCs w:val="28"/>
          <w:shd w:val="clear" w:color="auto" w:fill="FFFFFF"/>
        </w:rPr>
        <w:t xml:space="preserve"> та темного </w:t>
      </w:r>
      <w:proofErr w:type="spellStart"/>
      <w:r w:rsidRPr="00A61622">
        <w:rPr>
          <w:rFonts w:ascii="Times New Roman" w:hAnsi="Times New Roman" w:cs="Times New Roman"/>
          <w:color w:val="212529"/>
          <w:sz w:val="28"/>
          <w:szCs w:val="28"/>
          <w:shd w:val="clear" w:color="auto" w:fill="FFFFFF"/>
        </w:rPr>
        <w:t>фентезі</w:t>
      </w:r>
      <w:proofErr w:type="spellEnd"/>
      <w:r w:rsidRPr="00A61622">
        <w:rPr>
          <w:rFonts w:ascii="Times New Roman" w:hAnsi="Times New Roman" w:cs="Times New Roman"/>
          <w:color w:val="212529"/>
          <w:sz w:val="28"/>
          <w:szCs w:val="28"/>
          <w:shd w:val="clear" w:color="auto" w:fill="FFFFFF"/>
        </w:rPr>
        <w:t xml:space="preserve">. Вони цікавляться\читають\купують комікси, мають </w:t>
      </w:r>
      <w:proofErr w:type="spellStart"/>
      <w:r w:rsidRPr="00A61622">
        <w:rPr>
          <w:rFonts w:ascii="Times New Roman" w:hAnsi="Times New Roman" w:cs="Times New Roman"/>
          <w:color w:val="212529"/>
          <w:sz w:val="28"/>
          <w:szCs w:val="28"/>
          <w:shd w:val="clear" w:color="auto" w:fill="FFFFFF"/>
        </w:rPr>
        <w:t>акаунт</w:t>
      </w:r>
      <w:proofErr w:type="spellEnd"/>
      <w:r w:rsidRPr="00A61622">
        <w:rPr>
          <w:rFonts w:ascii="Times New Roman" w:hAnsi="Times New Roman" w:cs="Times New Roman"/>
          <w:color w:val="212529"/>
          <w:sz w:val="28"/>
          <w:szCs w:val="28"/>
          <w:shd w:val="clear" w:color="auto" w:fill="FFFFFF"/>
        </w:rPr>
        <w:t xml:space="preserve"> в мережі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Можуть стежити за сторінками художників, дизайнерів, авторів веб-коміксів, книжкових </w:t>
      </w:r>
      <w:proofErr w:type="spellStart"/>
      <w:r w:rsidRPr="00A61622">
        <w:rPr>
          <w:rFonts w:ascii="Times New Roman" w:hAnsi="Times New Roman" w:cs="Times New Roman"/>
          <w:color w:val="212529"/>
          <w:sz w:val="28"/>
          <w:szCs w:val="28"/>
          <w:shd w:val="clear" w:color="auto" w:fill="FFFFFF"/>
        </w:rPr>
        <w:t>блогерів</w:t>
      </w:r>
      <w:proofErr w:type="spellEnd"/>
      <w:r w:rsidRPr="00A61622">
        <w:rPr>
          <w:rFonts w:ascii="Times New Roman" w:hAnsi="Times New Roman" w:cs="Times New Roman"/>
          <w:color w:val="212529"/>
          <w:sz w:val="28"/>
          <w:szCs w:val="28"/>
          <w:shd w:val="clear" w:color="auto" w:fill="FFFFFF"/>
        </w:rPr>
        <w:t xml:space="preserve">. Цікавляться українським цифровим контентом та сучасною українською літературою. Потенційно вони можуть мати власні бажання чи плани зі створення подібного творчого контенту у вигляді рукописів, малюнків чи повноцінних коміксів або веб-коміксів.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Портрети цільової аудиторії були розраховані, враховуючи інтерес до веб-коміксів/коміксів як таких, стилістики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та тем, які він підіймає. Водночас яскраві та короткі історії у веб-сегменті більше підходять для молодшої аудиторії, «Ми Лишилися» своїм контрастним стилем та історією з елементами </w:t>
      </w:r>
      <w:proofErr w:type="spellStart"/>
      <w:r w:rsidRPr="00A61622">
        <w:rPr>
          <w:rFonts w:ascii="Times New Roman" w:hAnsi="Times New Roman" w:cs="Times New Roman"/>
          <w:color w:val="212529"/>
          <w:sz w:val="28"/>
          <w:szCs w:val="28"/>
          <w:shd w:val="clear" w:color="auto" w:fill="FFFFFF"/>
        </w:rPr>
        <w:t>горору</w:t>
      </w:r>
      <w:proofErr w:type="spellEnd"/>
      <w:r w:rsidRPr="00A61622">
        <w:rPr>
          <w:rFonts w:ascii="Times New Roman" w:hAnsi="Times New Roman" w:cs="Times New Roman"/>
          <w:color w:val="212529"/>
          <w:sz w:val="28"/>
          <w:szCs w:val="28"/>
          <w:shd w:val="clear" w:color="auto" w:fill="FFFFFF"/>
        </w:rPr>
        <w:t xml:space="preserve"> підходить для підлітків від 16 років і далі.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Портрети ЦА:</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1 портрет: 16-ти річний хлопець, учень школи, любить дивитися </w:t>
      </w:r>
      <w:proofErr w:type="spellStart"/>
      <w:r w:rsidRPr="00A61622">
        <w:rPr>
          <w:rFonts w:ascii="Times New Roman" w:hAnsi="Times New Roman" w:cs="Times New Roman"/>
          <w:color w:val="212529"/>
          <w:sz w:val="28"/>
          <w:szCs w:val="28"/>
          <w:shd w:val="clear" w:color="auto" w:fill="FFFFFF"/>
        </w:rPr>
        <w:t>фентезі</w:t>
      </w:r>
      <w:proofErr w:type="spellEnd"/>
      <w:r w:rsidRPr="00A61622">
        <w:rPr>
          <w:rFonts w:ascii="Times New Roman" w:hAnsi="Times New Roman" w:cs="Times New Roman"/>
          <w:color w:val="212529"/>
          <w:sz w:val="28"/>
          <w:szCs w:val="28"/>
          <w:shd w:val="clear" w:color="auto" w:fill="FFFFFF"/>
        </w:rPr>
        <w:t xml:space="preserve"> та фантастичні фільми, читати комікси в таких самих жанрах, має в себе кілька томів графічних історій, виданих українськими видавництвами. Певне місце в його серці займають фільми про </w:t>
      </w:r>
      <w:proofErr w:type="spellStart"/>
      <w:r w:rsidRPr="00A61622">
        <w:rPr>
          <w:rFonts w:ascii="Times New Roman" w:hAnsi="Times New Roman" w:cs="Times New Roman"/>
          <w:color w:val="212529"/>
          <w:sz w:val="28"/>
          <w:szCs w:val="28"/>
          <w:shd w:val="clear" w:color="auto" w:fill="FFFFFF"/>
        </w:rPr>
        <w:t>супергероїв</w:t>
      </w:r>
      <w:proofErr w:type="spellEnd"/>
      <w:r w:rsidRPr="00A61622">
        <w:rPr>
          <w:rFonts w:ascii="Times New Roman" w:hAnsi="Times New Roman" w:cs="Times New Roman"/>
          <w:color w:val="212529"/>
          <w:sz w:val="28"/>
          <w:szCs w:val="28"/>
          <w:shd w:val="clear" w:color="auto" w:fill="FFFFFF"/>
        </w:rPr>
        <w:t xml:space="preserve">, але так само він має в ньому простір для сучасних українських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які приносять в знайомі йому жанри свій власний стиль та бачення.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lastRenderedPageBreak/>
        <w:t xml:space="preserve">2 портрет: 20-ти річна дівчина, студентка, можливо навіть ЗВО, пов’язаного з творчими спеціальностями, має часткову робочу зайнятість. Знайома з ринком коміксів в Україні та частково із зарубіжними продуктами, читає корейські веб-комікси, надихається на власні </w:t>
      </w:r>
      <w:proofErr w:type="spellStart"/>
      <w:r w:rsidRPr="00A61622">
        <w:rPr>
          <w:rFonts w:ascii="Times New Roman" w:hAnsi="Times New Roman" w:cs="Times New Roman"/>
          <w:color w:val="212529"/>
          <w:sz w:val="28"/>
          <w:szCs w:val="28"/>
          <w:shd w:val="clear" w:color="auto" w:fill="FFFFFF"/>
        </w:rPr>
        <w:t>проєкти</w:t>
      </w:r>
      <w:proofErr w:type="spellEnd"/>
      <w:r w:rsidRPr="00A61622">
        <w:rPr>
          <w:rFonts w:ascii="Times New Roman" w:hAnsi="Times New Roman" w:cs="Times New Roman"/>
          <w:color w:val="212529"/>
          <w:sz w:val="28"/>
          <w:szCs w:val="28"/>
          <w:shd w:val="clear" w:color="auto" w:fill="FFFFFF"/>
        </w:rPr>
        <w:t xml:space="preserve"> або вже починає напрацьовувати своє творче портфоліо чи веде канал в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де публікує свої роботи, в тому числі веб-комікси. Зацікавлена в розвитку цієї галузі в українському інтернет-просторі. </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 - Дослідження ринку веб-коміксів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Ринок веб-коміксів у світі подовжує розвиватися. Причиною тому є широка доступність серед різних </w:t>
      </w:r>
      <w:proofErr w:type="spellStart"/>
      <w:r w:rsidRPr="00A61622">
        <w:rPr>
          <w:rFonts w:ascii="Times New Roman" w:hAnsi="Times New Roman" w:cs="Times New Roman"/>
          <w:color w:val="212529"/>
          <w:sz w:val="28"/>
          <w:szCs w:val="28"/>
          <w:shd w:val="clear" w:color="auto" w:fill="FFFFFF"/>
        </w:rPr>
        <w:t>девайсів</w:t>
      </w:r>
      <w:proofErr w:type="spellEnd"/>
      <w:r w:rsidRPr="00A61622">
        <w:rPr>
          <w:rFonts w:ascii="Times New Roman" w:hAnsi="Times New Roman" w:cs="Times New Roman"/>
          <w:color w:val="212529"/>
          <w:sz w:val="28"/>
          <w:szCs w:val="28"/>
          <w:shd w:val="clear" w:color="auto" w:fill="FFFFFF"/>
        </w:rPr>
        <w:t xml:space="preserve">, таких як планшети, мобільні телефони, що спрощує користування та зберігання великої кількості видань, випусків зазвичай друкованих історій.  Інша причина популярності - це відносна економність порівняно з друкованими виданнями. Так, вони звичайно дають унікальні фізичні відчуття та інші власні плюси, проте веб-формат компенсує це компактністю, відносною дешевизною та унікальним функціоналом, який може надати цифровий формат. В тому числі не тільки для споживачів такого контенту але і для видавців, авторів та художників.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Для прикладів функціонування роботи формату на ринку я наведу досвід певних країн в цій галузі. Так в Південній Кореї та за її межами популярними є сервіси, сайти та додатки з можливістю переглядання веб-коміксів. Переважно це робиться за моделлю платної підписки, з можливістю отримати перші розділи </w:t>
      </w:r>
      <w:proofErr w:type="spellStart"/>
      <w:r w:rsidRPr="00A61622">
        <w:rPr>
          <w:rFonts w:ascii="Times New Roman" w:hAnsi="Times New Roman" w:cs="Times New Roman"/>
          <w:color w:val="212529"/>
          <w:sz w:val="28"/>
          <w:szCs w:val="28"/>
          <w:shd w:val="clear" w:color="auto" w:fill="FFFFFF"/>
        </w:rPr>
        <w:t>тайтлу</w:t>
      </w:r>
      <w:proofErr w:type="spellEnd"/>
      <w:r w:rsidRPr="00A61622">
        <w:rPr>
          <w:rFonts w:ascii="Times New Roman" w:hAnsi="Times New Roman" w:cs="Times New Roman"/>
          <w:color w:val="212529"/>
          <w:sz w:val="28"/>
          <w:szCs w:val="28"/>
          <w:shd w:val="clear" w:color="auto" w:fill="FFFFFF"/>
        </w:rPr>
        <w:t xml:space="preserve"> (однієї історії, </w:t>
      </w:r>
      <w:proofErr w:type="spellStart"/>
      <w:r w:rsidRPr="00A61622">
        <w:rPr>
          <w:rFonts w:ascii="Times New Roman" w:hAnsi="Times New Roman" w:cs="Times New Roman"/>
          <w:color w:val="212529"/>
          <w:sz w:val="28"/>
          <w:szCs w:val="28"/>
          <w:shd w:val="clear" w:color="auto" w:fill="FFFFFF"/>
        </w:rPr>
        <w:t>title</w:t>
      </w:r>
      <w:proofErr w:type="spellEnd"/>
      <w:r w:rsidRPr="00A61622">
        <w:rPr>
          <w:rFonts w:ascii="Times New Roman" w:hAnsi="Times New Roman" w:cs="Times New Roman"/>
          <w:color w:val="212529"/>
          <w:sz w:val="28"/>
          <w:szCs w:val="28"/>
          <w:shd w:val="clear" w:color="auto" w:fill="FFFFFF"/>
        </w:rPr>
        <w:t xml:space="preserve"> - з </w:t>
      </w:r>
      <w:proofErr w:type="spellStart"/>
      <w:r w:rsidRPr="00A61622">
        <w:rPr>
          <w:rFonts w:ascii="Times New Roman" w:hAnsi="Times New Roman" w:cs="Times New Roman"/>
          <w:color w:val="212529"/>
          <w:sz w:val="28"/>
          <w:szCs w:val="28"/>
          <w:shd w:val="clear" w:color="auto" w:fill="FFFFFF"/>
        </w:rPr>
        <w:t>англ</w:t>
      </w:r>
      <w:proofErr w:type="spellEnd"/>
      <w:r w:rsidRPr="00A61622">
        <w:rPr>
          <w:rFonts w:ascii="Times New Roman" w:hAnsi="Times New Roman" w:cs="Times New Roman"/>
          <w:color w:val="212529"/>
          <w:sz w:val="28"/>
          <w:szCs w:val="28"/>
          <w:shd w:val="clear" w:color="auto" w:fill="FFFFFF"/>
        </w:rPr>
        <w:t xml:space="preserve">. мови - заголовок) [6] безкоштовно в якості ознайомчого контенту. Так дуже популярним сервісом є </w:t>
      </w:r>
      <w:proofErr w:type="spellStart"/>
      <w:r w:rsidRPr="00A61622">
        <w:rPr>
          <w:rFonts w:ascii="Times New Roman" w:hAnsi="Times New Roman" w:cs="Times New Roman"/>
          <w:color w:val="212529"/>
          <w:sz w:val="28"/>
          <w:szCs w:val="28"/>
          <w:shd w:val="clear" w:color="auto" w:fill="FFFFFF"/>
        </w:rPr>
        <w:t>Tappytoon</w:t>
      </w:r>
      <w:proofErr w:type="spellEnd"/>
      <w:r w:rsidRPr="00A61622">
        <w:rPr>
          <w:rFonts w:ascii="Times New Roman" w:hAnsi="Times New Roman" w:cs="Times New Roman"/>
          <w:color w:val="212529"/>
          <w:sz w:val="28"/>
          <w:szCs w:val="28"/>
          <w:shd w:val="clear" w:color="auto" w:fill="FFFFFF"/>
        </w:rPr>
        <w:t xml:space="preserve"> [7], доступний як на мобільних пристроях так і на персональних комп’ютерах. Сервіс надає доступ до корейських веб-коміксів за вищезгаданою формою підписки або шляхом купівлі окремих розділів. </w:t>
      </w:r>
      <w:proofErr w:type="spellStart"/>
      <w:r w:rsidRPr="00A61622">
        <w:rPr>
          <w:rFonts w:ascii="Times New Roman" w:hAnsi="Times New Roman" w:cs="Times New Roman"/>
          <w:color w:val="212529"/>
          <w:sz w:val="28"/>
          <w:szCs w:val="28"/>
          <w:shd w:val="clear" w:color="auto" w:fill="FFFFFF"/>
        </w:rPr>
        <w:t>Tappytoon</w:t>
      </w:r>
      <w:proofErr w:type="spellEnd"/>
      <w:r w:rsidRPr="00A61622">
        <w:rPr>
          <w:rFonts w:ascii="Times New Roman" w:hAnsi="Times New Roman" w:cs="Times New Roman"/>
          <w:color w:val="212529"/>
          <w:sz w:val="28"/>
          <w:szCs w:val="28"/>
          <w:shd w:val="clear" w:color="auto" w:fill="FFFFFF"/>
        </w:rPr>
        <w:t xml:space="preserve"> співпрацює з авторами та художниками, надаючи їм платформу для розповсюдження власних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Найбільш популярні з цих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відмічені великою кількістю купівель, вподобань, потрапляють до уваги великих корейських видавництв, таких як </w:t>
      </w:r>
      <w:proofErr w:type="spellStart"/>
      <w:r w:rsidRPr="00A61622">
        <w:rPr>
          <w:rFonts w:ascii="Times New Roman" w:hAnsi="Times New Roman" w:cs="Times New Roman"/>
          <w:color w:val="212529"/>
          <w:sz w:val="28"/>
          <w:szCs w:val="28"/>
          <w:shd w:val="clear" w:color="auto" w:fill="FFFFFF"/>
        </w:rPr>
        <w:t>D&amp;amp;C</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Webtoon</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Biz</w:t>
      </w:r>
      <w:proofErr w:type="spellEnd"/>
      <w:r w:rsidRPr="00A61622">
        <w:rPr>
          <w:rFonts w:ascii="Times New Roman" w:hAnsi="Times New Roman" w:cs="Times New Roman"/>
          <w:color w:val="212529"/>
          <w:sz w:val="28"/>
          <w:szCs w:val="28"/>
          <w:shd w:val="clear" w:color="auto" w:fill="FFFFFF"/>
        </w:rPr>
        <w:t xml:space="preserve"> [8]. Вони, в свою чергу, укладають угоду з автором, після чого просувають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своїми силами та часто адаптують його під фізичний формат. Прикладом такого успішного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можна назвати </w:t>
      </w:r>
      <w:proofErr w:type="spellStart"/>
      <w:r w:rsidRPr="00A61622">
        <w:rPr>
          <w:rFonts w:ascii="Times New Roman" w:hAnsi="Times New Roman" w:cs="Times New Roman"/>
          <w:color w:val="212529"/>
          <w:sz w:val="28"/>
          <w:szCs w:val="28"/>
          <w:shd w:val="clear" w:color="auto" w:fill="FFFFFF"/>
        </w:rPr>
        <w:t>манхву</w:t>
      </w:r>
      <w:proofErr w:type="spellEnd"/>
      <w:r w:rsidRPr="00A61622">
        <w:rPr>
          <w:rFonts w:ascii="Times New Roman" w:hAnsi="Times New Roman" w:cs="Times New Roman"/>
          <w:color w:val="212529"/>
          <w:sz w:val="28"/>
          <w:szCs w:val="28"/>
          <w:shd w:val="clear" w:color="auto" w:fill="FFFFFF"/>
        </w:rPr>
        <w:t xml:space="preserve"> [9] «Тільки я візьму новий рівень»  [10], яка почала свій шлях від веб-коміксу до всесвітньо відомого </w:t>
      </w:r>
      <w:proofErr w:type="spellStart"/>
      <w:r w:rsidRPr="00A61622">
        <w:rPr>
          <w:rFonts w:ascii="Times New Roman" w:hAnsi="Times New Roman" w:cs="Times New Roman"/>
          <w:color w:val="212529"/>
          <w:sz w:val="28"/>
          <w:szCs w:val="28"/>
          <w:shd w:val="clear" w:color="auto" w:fill="FFFFFF"/>
        </w:rPr>
        <w:t>тайтлу</w:t>
      </w:r>
      <w:proofErr w:type="spellEnd"/>
      <w:r w:rsidRPr="00A61622">
        <w:rPr>
          <w:rFonts w:ascii="Times New Roman" w:hAnsi="Times New Roman" w:cs="Times New Roman"/>
          <w:color w:val="212529"/>
          <w:sz w:val="28"/>
          <w:szCs w:val="28"/>
          <w:shd w:val="clear" w:color="auto" w:fill="FFFFFF"/>
        </w:rPr>
        <w:t xml:space="preserve">, який переклався різними мовами світу, в тому числі українською. В українському просторі ліцензією на цю </w:t>
      </w:r>
      <w:proofErr w:type="spellStart"/>
      <w:r w:rsidRPr="00A61622">
        <w:rPr>
          <w:rFonts w:ascii="Times New Roman" w:hAnsi="Times New Roman" w:cs="Times New Roman"/>
          <w:color w:val="212529"/>
          <w:sz w:val="28"/>
          <w:szCs w:val="28"/>
          <w:shd w:val="clear" w:color="auto" w:fill="FFFFFF"/>
        </w:rPr>
        <w:t>манхву</w:t>
      </w:r>
      <w:proofErr w:type="spellEnd"/>
      <w:r w:rsidRPr="00A61622">
        <w:rPr>
          <w:rFonts w:ascii="Times New Roman" w:hAnsi="Times New Roman" w:cs="Times New Roman"/>
          <w:color w:val="212529"/>
          <w:sz w:val="28"/>
          <w:szCs w:val="28"/>
          <w:shd w:val="clear" w:color="auto" w:fill="FFFFFF"/>
        </w:rPr>
        <w:t xml:space="preserve"> володіє видавництво коміксів «МІМІР Медіа» [11].</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Американська компанія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Comics</w:t>
      </w:r>
      <w:proofErr w:type="spellEnd"/>
      <w:r w:rsidRPr="00A61622">
        <w:rPr>
          <w:rFonts w:ascii="Times New Roman" w:hAnsi="Times New Roman" w:cs="Times New Roman"/>
          <w:color w:val="212529"/>
          <w:sz w:val="28"/>
          <w:szCs w:val="28"/>
          <w:shd w:val="clear" w:color="auto" w:fill="FFFFFF"/>
        </w:rPr>
        <w:t xml:space="preserve">, також використовує формат веб-коміксів, в тому числі не тільки як кінцевий варіант продукту, а і для власних </w:t>
      </w:r>
      <w:proofErr w:type="spellStart"/>
      <w:r w:rsidRPr="00A61622">
        <w:rPr>
          <w:rFonts w:ascii="Times New Roman" w:hAnsi="Times New Roman" w:cs="Times New Roman"/>
          <w:color w:val="212529"/>
          <w:sz w:val="28"/>
          <w:szCs w:val="28"/>
          <w:shd w:val="clear" w:color="auto" w:fill="FFFFFF"/>
        </w:rPr>
        <w:t>промоційних</w:t>
      </w:r>
      <w:proofErr w:type="spellEnd"/>
      <w:r w:rsidRPr="00A61622">
        <w:rPr>
          <w:rFonts w:ascii="Times New Roman" w:hAnsi="Times New Roman" w:cs="Times New Roman"/>
          <w:color w:val="212529"/>
          <w:sz w:val="28"/>
          <w:szCs w:val="28"/>
          <w:shd w:val="clear" w:color="auto" w:fill="FFFFFF"/>
        </w:rPr>
        <w:t xml:space="preserve"> цілей. Так елементи веб-коміксу дуже активно використовуються в постах на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сторінці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Comics</w:t>
      </w:r>
      <w:proofErr w:type="spellEnd"/>
      <w:r w:rsidRPr="00A61622">
        <w:rPr>
          <w:rFonts w:ascii="Times New Roman" w:hAnsi="Times New Roman" w:cs="Times New Roman"/>
          <w:color w:val="212529"/>
          <w:sz w:val="28"/>
          <w:szCs w:val="28"/>
          <w:shd w:val="clear" w:color="auto" w:fill="FFFFFF"/>
        </w:rPr>
        <w:t xml:space="preserve"> [12]. Цими постами вони рекламують свої нові випуски коміксів, серії, </w:t>
      </w:r>
      <w:proofErr w:type="spellStart"/>
      <w:r w:rsidRPr="00A61622">
        <w:rPr>
          <w:rFonts w:ascii="Times New Roman" w:hAnsi="Times New Roman" w:cs="Times New Roman"/>
          <w:color w:val="212529"/>
          <w:sz w:val="28"/>
          <w:szCs w:val="28"/>
          <w:shd w:val="clear" w:color="auto" w:fill="FFFFFF"/>
        </w:rPr>
        <w:t>тайтли</w:t>
      </w:r>
      <w:proofErr w:type="spellEnd"/>
      <w:r w:rsidRPr="00A61622">
        <w:rPr>
          <w:rFonts w:ascii="Times New Roman" w:hAnsi="Times New Roman" w:cs="Times New Roman"/>
          <w:color w:val="212529"/>
          <w:sz w:val="28"/>
          <w:szCs w:val="28"/>
          <w:shd w:val="clear" w:color="auto" w:fill="FFFFFF"/>
        </w:rPr>
        <w:t xml:space="preserve"> та окремих персонажів, доповнюючи їх </w:t>
      </w:r>
      <w:r w:rsidRPr="00A61622">
        <w:rPr>
          <w:rFonts w:ascii="Times New Roman" w:hAnsi="Times New Roman" w:cs="Times New Roman"/>
          <w:color w:val="212529"/>
          <w:sz w:val="28"/>
          <w:szCs w:val="28"/>
          <w:shd w:val="clear" w:color="auto" w:fill="FFFFFF"/>
        </w:rPr>
        <w:lastRenderedPageBreak/>
        <w:t xml:space="preserve">історії. В таких постах також часто використовуються інтерактивні інструменти, такі як анімація зображення, звуковий супровід та повноцінні </w:t>
      </w:r>
      <w:proofErr w:type="spellStart"/>
      <w:r w:rsidRPr="00A61622">
        <w:rPr>
          <w:rFonts w:ascii="Times New Roman" w:hAnsi="Times New Roman" w:cs="Times New Roman"/>
          <w:color w:val="212529"/>
          <w:sz w:val="28"/>
          <w:szCs w:val="28"/>
          <w:shd w:val="clear" w:color="auto" w:fill="FFFFFF"/>
        </w:rPr>
        <w:t>анімовані</w:t>
      </w:r>
      <w:proofErr w:type="spellEnd"/>
      <w:r w:rsidRPr="00A61622">
        <w:rPr>
          <w:rFonts w:ascii="Times New Roman" w:hAnsi="Times New Roman" w:cs="Times New Roman"/>
          <w:color w:val="212529"/>
          <w:sz w:val="28"/>
          <w:szCs w:val="28"/>
          <w:shd w:val="clear" w:color="auto" w:fill="FFFFFF"/>
        </w:rPr>
        <w:t xml:space="preserve"> відеоролики. Такий підхід привертає більше уваги до посту, аніж статичний кадр.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Оскільки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це велика компанія, яка багато років розвиває історії про яскравих персонажів шляхом коміксів, фільмів, ігор та мультиплікаційних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не дивно що вона повноцінно ввійшла на ринок веб-коміксів. Так в існує платформа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Unlimited</w:t>
      </w:r>
      <w:proofErr w:type="spellEnd"/>
      <w:r w:rsidRPr="00A61622">
        <w:rPr>
          <w:rFonts w:ascii="Times New Roman" w:hAnsi="Times New Roman" w:cs="Times New Roman"/>
          <w:color w:val="212529"/>
          <w:sz w:val="28"/>
          <w:szCs w:val="28"/>
          <w:shd w:val="clear" w:color="auto" w:fill="FFFFFF"/>
        </w:rPr>
        <w:t xml:space="preserve"> [13], яка пропонує доступ до веб-формату коміксів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вона доступна як на телефоні так і на ПК. Працює за схожою з </w:t>
      </w:r>
      <w:proofErr w:type="spellStart"/>
      <w:r w:rsidRPr="00A61622">
        <w:rPr>
          <w:rFonts w:ascii="Times New Roman" w:hAnsi="Times New Roman" w:cs="Times New Roman"/>
          <w:color w:val="212529"/>
          <w:sz w:val="28"/>
          <w:szCs w:val="28"/>
          <w:shd w:val="clear" w:color="auto" w:fill="FFFFFF"/>
        </w:rPr>
        <w:t>Tappytoon</w:t>
      </w:r>
      <w:proofErr w:type="spellEnd"/>
      <w:r w:rsidRPr="00A61622">
        <w:rPr>
          <w:rFonts w:ascii="Times New Roman" w:hAnsi="Times New Roman" w:cs="Times New Roman"/>
          <w:color w:val="212529"/>
          <w:sz w:val="28"/>
          <w:szCs w:val="28"/>
          <w:shd w:val="clear" w:color="auto" w:fill="FFFFFF"/>
        </w:rPr>
        <w:t xml:space="preserve"> формулою підписки, яка розділена по різним тарифним планам, з можливістю отримання пробного безкоштовного періоду на 7 днів. Під час виходу серійних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таких як «Місячний Лицар» [14], «</w:t>
      </w:r>
      <w:proofErr w:type="spellStart"/>
      <w:r w:rsidRPr="00A61622">
        <w:rPr>
          <w:rFonts w:ascii="Times New Roman" w:hAnsi="Times New Roman" w:cs="Times New Roman"/>
          <w:color w:val="212529"/>
          <w:sz w:val="28"/>
          <w:szCs w:val="28"/>
          <w:shd w:val="clear" w:color="auto" w:fill="FFFFFF"/>
        </w:rPr>
        <w:t>Локі</w:t>
      </w:r>
      <w:proofErr w:type="spellEnd"/>
      <w:r w:rsidRPr="00A61622">
        <w:rPr>
          <w:rFonts w:ascii="Times New Roman" w:hAnsi="Times New Roman" w:cs="Times New Roman"/>
          <w:color w:val="212529"/>
          <w:sz w:val="28"/>
          <w:szCs w:val="28"/>
          <w:shd w:val="clear" w:color="auto" w:fill="FFFFFF"/>
        </w:rPr>
        <w:t xml:space="preserve">» [15] та інших, в кожному епізоді було заховано QR-коди з посиланнями на окремі веб-комікси про персонажів. Ці випуски також були розміщені на платформі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Unlimited</w:t>
      </w:r>
      <w:proofErr w:type="spellEnd"/>
      <w:r w:rsidRPr="00A61622">
        <w:rPr>
          <w:rFonts w:ascii="Times New Roman" w:hAnsi="Times New Roman" w:cs="Times New Roman"/>
          <w:color w:val="212529"/>
          <w:sz w:val="28"/>
          <w:szCs w:val="28"/>
          <w:shd w:val="clear" w:color="auto" w:fill="FFFFFF"/>
        </w:rPr>
        <w:t xml:space="preserve"> [16] у вільному доступі. Так ця </w:t>
      </w:r>
      <w:proofErr w:type="spellStart"/>
      <w:r w:rsidRPr="00A61622">
        <w:rPr>
          <w:rFonts w:ascii="Times New Roman" w:hAnsi="Times New Roman" w:cs="Times New Roman"/>
          <w:color w:val="212529"/>
          <w:sz w:val="28"/>
          <w:szCs w:val="28"/>
          <w:shd w:val="clear" w:color="auto" w:fill="FFFFFF"/>
        </w:rPr>
        <w:t>промо</w:t>
      </w:r>
      <w:proofErr w:type="spellEnd"/>
      <w:r w:rsidRPr="00A61622">
        <w:rPr>
          <w:rFonts w:ascii="Times New Roman" w:hAnsi="Times New Roman" w:cs="Times New Roman"/>
          <w:color w:val="212529"/>
          <w:sz w:val="28"/>
          <w:szCs w:val="28"/>
          <w:shd w:val="clear" w:color="auto" w:fill="FFFFFF"/>
        </w:rPr>
        <w:t>-акція працювала на привертання уваги як до онлайн-сервісу так і до персонажів в цілому.</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Веб-комікси це також масивна частина творчих робіт художників та веб-митців. Формат веб-коміксу дає певну доступність для незалежних графічних авторів аби створювати не статичні ілюстрації, а повноцінні короткі чи тривалі історії. Інтернет-комікси це популярна стара тема, коли їх ще почали використовувати в гумористичному жанрі та контенті. Певним чином, це стало продовженням газетних шаржів та анекдотів, які адаптувалися під цифрову епоху масової культури. Тепер майже кожен, з базовими знаннями програм для редагування зображень міг створювати свої власні комікси. В тому числі і гумористичні. Проте на цьому вони не зупинилися. Використовуючи свої творчі здібності та цифрові інструменти, графічні художники звернулися до формату веб-коміксів як до можливості випробувати свої вміння роботи зі сценарієм та малюнком у повноцінних </w:t>
      </w:r>
      <w:proofErr w:type="spellStart"/>
      <w:r w:rsidRPr="00A61622">
        <w:rPr>
          <w:rFonts w:ascii="Times New Roman" w:hAnsi="Times New Roman" w:cs="Times New Roman"/>
          <w:color w:val="212529"/>
          <w:sz w:val="28"/>
          <w:szCs w:val="28"/>
          <w:shd w:val="clear" w:color="auto" w:fill="FFFFFF"/>
        </w:rPr>
        <w:t>проєктах</w:t>
      </w:r>
      <w:proofErr w:type="spellEnd"/>
      <w:r w:rsidRPr="00A61622">
        <w:rPr>
          <w:rFonts w:ascii="Times New Roman" w:hAnsi="Times New Roman" w:cs="Times New Roman"/>
          <w:color w:val="212529"/>
          <w:sz w:val="28"/>
          <w:szCs w:val="28"/>
          <w:shd w:val="clear" w:color="auto" w:fill="FFFFFF"/>
        </w:rPr>
        <w:t xml:space="preserve">. Такі роботи можуть бути як одиничними так і багатосерійними, бути додатком до портфоліо митця так і практикою у відточенні бачення композиції умовного «руху» коміксу, тобто перебігу подій з одного кадру в інший. І все це в кольорі і доступі до потенційно широкої аудиторії. Так художники часто звертаються до таких платформ як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TikTok</w:t>
      </w:r>
      <w:proofErr w:type="spellEnd"/>
      <w:r w:rsidRPr="00A61622">
        <w:rPr>
          <w:rFonts w:ascii="Times New Roman" w:hAnsi="Times New Roman" w:cs="Times New Roman"/>
          <w:color w:val="212529"/>
          <w:sz w:val="28"/>
          <w:szCs w:val="28"/>
          <w:shd w:val="clear" w:color="auto" w:fill="FFFFFF"/>
        </w:rPr>
        <w:t xml:space="preserve"> та інших, використовуючи їх як майданчики для публікації своїх робіт. Такий формат для художників-початківців або тих, хто лише починає свій шлях у творчій кар’єрі є більш доступним, аніж одразу йти зі своїми </w:t>
      </w:r>
      <w:proofErr w:type="spellStart"/>
      <w:r w:rsidRPr="00A61622">
        <w:rPr>
          <w:rFonts w:ascii="Times New Roman" w:hAnsi="Times New Roman" w:cs="Times New Roman"/>
          <w:color w:val="212529"/>
          <w:sz w:val="28"/>
          <w:szCs w:val="28"/>
          <w:shd w:val="clear" w:color="auto" w:fill="FFFFFF"/>
        </w:rPr>
        <w:t>проєктами</w:t>
      </w:r>
      <w:proofErr w:type="spellEnd"/>
      <w:r w:rsidRPr="00A61622">
        <w:rPr>
          <w:rFonts w:ascii="Times New Roman" w:hAnsi="Times New Roman" w:cs="Times New Roman"/>
          <w:color w:val="212529"/>
          <w:sz w:val="28"/>
          <w:szCs w:val="28"/>
          <w:shd w:val="clear" w:color="auto" w:fill="FFFFFF"/>
        </w:rPr>
        <w:t xml:space="preserve"> до видавництв, які здебільшого зорієнтовані на надання переваги історіям та художникам, що мають певну популярність. </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 - Аналіз конкурентного середовища</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Аналізуючи конкурентне середовище веб-коміксів в українському просторі, можна помітити цілу незаповнену нішу. Ринок сам по собі є новим, в той час як </w:t>
      </w:r>
      <w:r w:rsidRPr="00A61622">
        <w:rPr>
          <w:rFonts w:ascii="Times New Roman" w:hAnsi="Times New Roman" w:cs="Times New Roman"/>
          <w:color w:val="212529"/>
          <w:sz w:val="28"/>
          <w:szCs w:val="28"/>
          <w:shd w:val="clear" w:color="auto" w:fill="FFFFFF"/>
        </w:rPr>
        <w:lastRenderedPageBreak/>
        <w:t xml:space="preserve">в Україні все ще триває його розвиток. Видавництва коміксів не так охоче беруть на озброєння веб-формат в багатьох випадках через відсутність успішних спеціалізованих платформ з веб-коміксами. В Україні не існує повноцінного аналогу корейського </w:t>
      </w:r>
      <w:proofErr w:type="spellStart"/>
      <w:r w:rsidRPr="00A61622">
        <w:rPr>
          <w:rFonts w:ascii="Times New Roman" w:hAnsi="Times New Roman" w:cs="Times New Roman"/>
          <w:color w:val="212529"/>
          <w:sz w:val="28"/>
          <w:szCs w:val="28"/>
          <w:shd w:val="clear" w:color="auto" w:fill="FFFFFF"/>
        </w:rPr>
        <w:t>Tappytoon</w:t>
      </w:r>
      <w:proofErr w:type="spellEnd"/>
      <w:r w:rsidRPr="00A61622">
        <w:rPr>
          <w:rFonts w:ascii="Times New Roman" w:hAnsi="Times New Roman" w:cs="Times New Roman"/>
          <w:color w:val="212529"/>
          <w:sz w:val="28"/>
          <w:szCs w:val="28"/>
          <w:shd w:val="clear" w:color="auto" w:fill="FFFFFF"/>
        </w:rPr>
        <w:t xml:space="preserve">, і великі видавництва ще не створили такі електронній площадки як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Unlimited</w:t>
      </w:r>
      <w:proofErr w:type="spellEnd"/>
      <w:r w:rsidRPr="00A61622">
        <w:rPr>
          <w:rFonts w:ascii="Times New Roman" w:hAnsi="Times New Roman" w:cs="Times New Roman"/>
          <w:color w:val="212529"/>
          <w:sz w:val="28"/>
          <w:szCs w:val="28"/>
          <w:shd w:val="clear" w:color="auto" w:fill="FFFFFF"/>
        </w:rPr>
        <w:t xml:space="preserve"> від компанії </w:t>
      </w:r>
      <w:proofErr w:type="spellStart"/>
      <w:r w:rsidRPr="00A61622">
        <w:rPr>
          <w:rFonts w:ascii="Times New Roman" w:hAnsi="Times New Roman" w:cs="Times New Roman"/>
          <w:color w:val="212529"/>
          <w:sz w:val="28"/>
          <w:szCs w:val="28"/>
          <w:shd w:val="clear" w:color="auto" w:fill="FFFFFF"/>
        </w:rPr>
        <w:t>Marvel</w:t>
      </w:r>
      <w:proofErr w:type="spellEnd"/>
      <w:r w:rsidRPr="00A61622">
        <w:rPr>
          <w:rFonts w:ascii="Times New Roman" w:hAnsi="Times New Roman" w:cs="Times New Roman"/>
          <w:color w:val="212529"/>
          <w:sz w:val="28"/>
          <w:szCs w:val="28"/>
          <w:shd w:val="clear" w:color="auto" w:fill="FFFFFF"/>
        </w:rPr>
        <w:t xml:space="preserve">.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Так можна плавно перейти в сегмент незалежних художників та початківців, які розвивають свої творчі бренди на платформах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та </w:t>
      </w:r>
      <w:proofErr w:type="spellStart"/>
      <w:r w:rsidRPr="00A61622">
        <w:rPr>
          <w:rFonts w:ascii="Times New Roman" w:hAnsi="Times New Roman" w:cs="Times New Roman"/>
          <w:color w:val="212529"/>
          <w:sz w:val="28"/>
          <w:szCs w:val="28"/>
          <w:shd w:val="clear" w:color="auto" w:fill="FFFFFF"/>
        </w:rPr>
        <w:t>TikTok</w:t>
      </w:r>
      <w:proofErr w:type="spellEnd"/>
      <w:r w:rsidRPr="00A61622">
        <w:rPr>
          <w:rFonts w:ascii="Times New Roman" w:hAnsi="Times New Roman" w:cs="Times New Roman"/>
          <w:color w:val="212529"/>
          <w:sz w:val="28"/>
          <w:szCs w:val="28"/>
          <w:shd w:val="clear" w:color="auto" w:fill="FFFFFF"/>
        </w:rPr>
        <w:t xml:space="preserve">. Наприклад, в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існує такий український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як «Хранителі Києва» [17], створений художниками-початківцями, але вже який може розглядатися як сторінка в резюме або потенційний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для вітчизняних видавництв. В Україні також існує сайт </w:t>
      </w:r>
      <w:proofErr w:type="spellStart"/>
      <w:r w:rsidRPr="00A61622">
        <w:rPr>
          <w:rFonts w:ascii="Times New Roman" w:hAnsi="Times New Roman" w:cs="Times New Roman"/>
          <w:color w:val="212529"/>
          <w:sz w:val="28"/>
          <w:szCs w:val="28"/>
          <w:shd w:val="clear" w:color="auto" w:fill="FFFFFF"/>
        </w:rPr>
        <w:t>Mroko</w:t>
      </w:r>
      <w:proofErr w:type="spellEnd"/>
      <w:r w:rsidRPr="00A61622">
        <w:rPr>
          <w:rFonts w:ascii="Times New Roman" w:hAnsi="Times New Roman" w:cs="Times New Roman"/>
          <w:color w:val="212529"/>
          <w:sz w:val="28"/>
          <w:szCs w:val="28"/>
          <w:shd w:val="clear" w:color="auto" w:fill="FFFFFF"/>
        </w:rPr>
        <w:t>[18], який публікує веб-комікси українських авторів та художників а також займається офіційними перекладами зарубіжних незалежних митців, виключно з дозволу автора, як зазначено на сайті видавництва.</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В Україні є потенціал та ґрунт для розвитку сегменту веб-коміксів, достатньо подивитися на кількість «піратського» контенту, каналів та сайтів, які надають неофіційний доступ до популярних світових коміксів. Цей факт тільки більше заохочує розвивати напрямок офіційних ліцензій на веб-видання та напрямок оригінальних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створення яких певним чином спрощене на відміну від друкованих. Враховуючи культурний ріст та розвиток українського суспільства, разом з ростом свідомості та </w:t>
      </w:r>
      <w:proofErr w:type="spellStart"/>
      <w:r w:rsidRPr="00A61622">
        <w:rPr>
          <w:rFonts w:ascii="Times New Roman" w:hAnsi="Times New Roman" w:cs="Times New Roman"/>
          <w:color w:val="212529"/>
          <w:sz w:val="28"/>
          <w:szCs w:val="28"/>
          <w:shd w:val="clear" w:color="auto" w:fill="FFFFFF"/>
        </w:rPr>
        <w:t>цифровізації</w:t>
      </w:r>
      <w:proofErr w:type="spellEnd"/>
      <w:r w:rsidRPr="00A61622">
        <w:rPr>
          <w:rFonts w:ascii="Times New Roman" w:hAnsi="Times New Roman" w:cs="Times New Roman"/>
          <w:color w:val="212529"/>
          <w:sz w:val="28"/>
          <w:szCs w:val="28"/>
          <w:shd w:val="clear" w:color="auto" w:fill="FFFFFF"/>
        </w:rPr>
        <w:t xml:space="preserve">, це може бути перспективний простір в майбутньому. Наразі це ніша, в якій можуть працювати веб-художники, наповнюючи її життям, використовуючи досвід інших країн та популярних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8C15F1">
      <w:pPr>
        <w:pStyle w:val="2"/>
      </w:pPr>
      <w:bookmarkStart w:id="7" w:name="_Toc237340565"/>
      <w:r w:rsidRPr="00A61622">
        <w:t xml:space="preserve">Розділ 2. Планування та втілення </w:t>
      </w:r>
      <w:proofErr w:type="spellStart"/>
      <w:r w:rsidRPr="00A61622">
        <w:t>проєкту</w:t>
      </w:r>
      <w:bookmarkEnd w:id="7"/>
      <w:proofErr w:type="spellEnd"/>
    </w:p>
    <w:p w:rsidR="00A61622" w:rsidRPr="008C15F1" w:rsidRDefault="00A61622" w:rsidP="008C15F1">
      <w:pPr>
        <w:pStyle w:val="3"/>
      </w:pPr>
      <w:bookmarkStart w:id="8" w:name="_Toc237340566"/>
      <w:r w:rsidRPr="008C15F1">
        <w:t xml:space="preserve">2.1. Розробка концепції </w:t>
      </w:r>
      <w:proofErr w:type="spellStart"/>
      <w:r w:rsidRPr="008C15F1">
        <w:t>проєкту</w:t>
      </w:r>
      <w:bookmarkEnd w:id="8"/>
      <w:proofErr w:type="spellEnd"/>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SWOT-Аналіз.</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Застосування SWOT-Аналізу до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«Ми Лишилися».</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Внутрішні властивості.</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Сильні сторони: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1. майже не потребує значних матеріальних витрат на етапі створення;</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2. стає легкодоступним шляхом розповсюдження мережею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яка є дуже популярною в Україні;</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3. оригінальна історія в оригінальному стилі, яка вбирає в себе поєднання жанрів та чіпає актуальні для суспільства теми;</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4. молодий в Україні ринок веб-коміксів, для якого завжди актуальні нові </w:t>
      </w:r>
      <w:proofErr w:type="spellStart"/>
      <w:r w:rsidRPr="00A61622">
        <w:rPr>
          <w:rFonts w:ascii="Times New Roman" w:hAnsi="Times New Roman" w:cs="Times New Roman"/>
          <w:color w:val="212529"/>
          <w:sz w:val="28"/>
          <w:szCs w:val="28"/>
          <w:shd w:val="clear" w:color="auto" w:fill="FFFFFF"/>
        </w:rPr>
        <w:t>проєкти</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lastRenderedPageBreak/>
        <w:t>Слабкі сторони:</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1. «повільний» старт популярності в мережі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що часто трапляється з </w:t>
      </w:r>
      <w:proofErr w:type="spellStart"/>
      <w:r w:rsidRPr="00A61622">
        <w:rPr>
          <w:rFonts w:ascii="Times New Roman" w:hAnsi="Times New Roman" w:cs="Times New Roman"/>
          <w:color w:val="212529"/>
          <w:sz w:val="28"/>
          <w:szCs w:val="28"/>
          <w:shd w:val="clear" w:color="auto" w:fill="FFFFFF"/>
        </w:rPr>
        <w:t>проєктами</w:t>
      </w:r>
      <w:proofErr w:type="spellEnd"/>
      <w:r w:rsidRPr="00A61622">
        <w:rPr>
          <w:rFonts w:ascii="Times New Roman" w:hAnsi="Times New Roman" w:cs="Times New Roman"/>
          <w:color w:val="212529"/>
          <w:sz w:val="28"/>
          <w:szCs w:val="28"/>
          <w:shd w:val="clear" w:color="auto" w:fill="FFFFFF"/>
        </w:rPr>
        <w:t xml:space="preserve">, чиїм першоджерелом є власне сторінка в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Зовнішні властивості.</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Можливості:</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2. можливість розвитку бренду у напрямі графічних історії;</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3. наповнення художнього резюме;</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4. відточування та покращення навичок графічного художника та сценариста;</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5. потенційний розвиток популярності як графічного художника на українському просторі;</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6. використовувати </w:t>
      </w:r>
      <w:proofErr w:type="spellStart"/>
      <w:r w:rsidRPr="00A61622">
        <w:rPr>
          <w:rFonts w:ascii="Times New Roman" w:hAnsi="Times New Roman" w:cs="Times New Roman"/>
          <w:color w:val="212529"/>
          <w:sz w:val="28"/>
          <w:szCs w:val="28"/>
          <w:shd w:val="clear" w:color="auto" w:fill="FFFFFF"/>
        </w:rPr>
        <w:t>наративні</w:t>
      </w:r>
      <w:proofErr w:type="spellEnd"/>
      <w:r w:rsidRPr="00A61622">
        <w:rPr>
          <w:rFonts w:ascii="Times New Roman" w:hAnsi="Times New Roman" w:cs="Times New Roman"/>
          <w:color w:val="212529"/>
          <w:sz w:val="28"/>
          <w:szCs w:val="28"/>
          <w:shd w:val="clear" w:color="auto" w:fill="FFFFFF"/>
        </w:rPr>
        <w:t xml:space="preserve"> можливості коротких глав веб-формату для утримування уваги читачів.</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Загрози:</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1. без систематичного наповнення контентом сторінки вона ризикує бути забутою читачами.</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Веб-комікси - це повний можливостей формат у наш час підвищення </w:t>
      </w:r>
      <w:proofErr w:type="spellStart"/>
      <w:r w:rsidRPr="00A61622">
        <w:rPr>
          <w:rFonts w:ascii="Times New Roman" w:hAnsi="Times New Roman" w:cs="Times New Roman"/>
          <w:color w:val="212529"/>
          <w:sz w:val="28"/>
          <w:szCs w:val="28"/>
          <w:shd w:val="clear" w:color="auto" w:fill="FFFFFF"/>
        </w:rPr>
        <w:t>цифровізації</w:t>
      </w:r>
      <w:proofErr w:type="spellEnd"/>
      <w:r w:rsidRPr="00A61622">
        <w:rPr>
          <w:rFonts w:ascii="Times New Roman" w:hAnsi="Times New Roman" w:cs="Times New Roman"/>
          <w:color w:val="212529"/>
          <w:sz w:val="28"/>
          <w:szCs w:val="28"/>
          <w:shd w:val="clear" w:color="auto" w:fill="FFFFFF"/>
        </w:rPr>
        <w:t xml:space="preserve"> суспільства та підвищеного попиту на оригінальні українські </w:t>
      </w:r>
      <w:proofErr w:type="spellStart"/>
      <w:r w:rsidRPr="00A61622">
        <w:rPr>
          <w:rFonts w:ascii="Times New Roman" w:hAnsi="Times New Roman" w:cs="Times New Roman"/>
          <w:color w:val="212529"/>
          <w:sz w:val="28"/>
          <w:szCs w:val="28"/>
          <w:shd w:val="clear" w:color="auto" w:fill="FFFFFF"/>
        </w:rPr>
        <w:t>проєкти</w:t>
      </w:r>
      <w:proofErr w:type="spellEnd"/>
      <w:r w:rsidRPr="00A61622">
        <w:rPr>
          <w:rFonts w:ascii="Times New Roman" w:hAnsi="Times New Roman" w:cs="Times New Roman"/>
          <w:color w:val="212529"/>
          <w:sz w:val="28"/>
          <w:szCs w:val="28"/>
          <w:shd w:val="clear" w:color="auto" w:fill="FFFFFF"/>
        </w:rPr>
        <w:t xml:space="preserve">. Цей формат обраний з урахуванням його сильних сторін та можливостей, які він пропонує. Доступна у створенні, графічна історія, викладена на платформі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яка поєднує у собі два жанри - жахи та </w:t>
      </w:r>
      <w:proofErr w:type="spellStart"/>
      <w:r w:rsidRPr="00A61622">
        <w:rPr>
          <w:rFonts w:ascii="Times New Roman" w:hAnsi="Times New Roman" w:cs="Times New Roman"/>
          <w:color w:val="212529"/>
          <w:sz w:val="28"/>
          <w:szCs w:val="28"/>
          <w:shd w:val="clear" w:color="auto" w:fill="FFFFFF"/>
        </w:rPr>
        <w:t>фентезі</w:t>
      </w:r>
      <w:proofErr w:type="spellEnd"/>
      <w:r w:rsidRPr="00A61622">
        <w:rPr>
          <w:rFonts w:ascii="Times New Roman" w:hAnsi="Times New Roman" w:cs="Times New Roman"/>
          <w:color w:val="212529"/>
          <w:sz w:val="28"/>
          <w:szCs w:val="28"/>
          <w:shd w:val="clear" w:color="auto" w:fill="FFFFFF"/>
        </w:rPr>
        <w:t xml:space="preserve">, основою для якої є атмосфера стародавньої України. «Ми Лишилися» розвиває актуальні теми страху, єднання перед загрозою, теми «що таке дім для людини» і «на які жертви людина готова піти, аби захистити своє місце та своїх близьких». Саме це і є ключовими темами цієї графічної історії. </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8C15F1">
      <w:pPr>
        <w:pStyle w:val="3"/>
      </w:pPr>
      <w:bookmarkStart w:id="9" w:name="_Toc237340567"/>
      <w:r w:rsidRPr="00A61622">
        <w:t xml:space="preserve">2.2. Планування втілення </w:t>
      </w:r>
      <w:proofErr w:type="spellStart"/>
      <w:r w:rsidRPr="00A61622">
        <w:t>проєкту</w:t>
      </w:r>
      <w:bookmarkEnd w:id="9"/>
      <w:proofErr w:type="spellEnd"/>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Першим етапом стало продумування історії, її ключових аспектів та головних персонажів, а також обрання платформи для розповсюдження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Оскільки «Ми Лишилися» - це веб-комікс, а розділам  веб-коміксів притаманна «швидкість» та динаміка, було вирішено використати підхід відносно коротких розділів, які будуть розбавлені додатковими або «</w:t>
      </w:r>
      <w:proofErr w:type="spellStart"/>
      <w:r w:rsidRPr="00A61622">
        <w:rPr>
          <w:rFonts w:ascii="Times New Roman" w:hAnsi="Times New Roman" w:cs="Times New Roman"/>
          <w:color w:val="212529"/>
          <w:sz w:val="28"/>
          <w:szCs w:val="28"/>
          <w:shd w:val="clear" w:color="auto" w:fill="FFFFFF"/>
        </w:rPr>
        <w:t>бонусними</w:t>
      </w:r>
      <w:proofErr w:type="spellEnd"/>
      <w:r w:rsidRPr="00A61622">
        <w:rPr>
          <w:rFonts w:ascii="Times New Roman" w:hAnsi="Times New Roman" w:cs="Times New Roman"/>
          <w:color w:val="212529"/>
          <w:sz w:val="28"/>
          <w:szCs w:val="28"/>
          <w:shd w:val="clear" w:color="auto" w:fill="FFFFFF"/>
        </w:rPr>
        <w:t xml:space="preserve">» постами про передісторію персонажів, ескізи та ранні замальовки, аби не навантажувати цим основну історію.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Враховуючи брак широковідомої платформи для розповсюдження веб-коміксів на українському просторі, а також зважаючи на особливості формату, було </w:t>
      </w:r>
      <w:r w:rsidRPr="00A61622">
        <w:rPr>
          <w:rFonts w:ascii="Times New Roman" w:hAnsi="Times New Roman" w:cs="Times New Roman"/>
          <w:color w:val="212529"/>
          <w:sz w:val="28"/>
          <w:szCs w:val="28"/>
          <w:shd w:val="clear" w:color="auto" w:fill="FFFFFF"/>
        </w:rPr>
        <w:lastRenderedPageBreak/>
        <w:t xml:space="preserve">обрано використовувати соціальну мережу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Так, враховуючи певну «</w:t>
      </w:r>
      <w:proofErr w:type="spellStart"/>
      <w:r w:rsidRPr="00A61622">
        <w:rPr>
          <w:rFonts w:ascii="Times New Roman" w:hAnsi="Times New Roman" w:cs="Times New Roman"/>
          <w:color w:val="212529"/>
          <w:sz w:val="28"/>
          <w:szCs w:val="28"/>
          <w:shd w:val="clear" w:color="auto" w:fill="FFFFFF"/>
        </w:rPr>
        <w:t>кліпову</w:t>
      </w:r>
      <w:proofErr w:type="spellEnd"/>
      <w:r w:rsidRPr="00A61622">
        <w:rPr>
          <w:rFonts w:ascii="Times New Roman" w:hAnsi="Times New Roman" w:cs="Times New Roman"/>
          <w:color w:val="212529"/>
          <w:sz w:val="28"/>
          <w:szCs w:val="28"/>
          <w:shd w:val="clear" w:color="auto" w:fill="FFFFFF"/>
        </w:rPr>
        <w:t xml:space="preserve">» структуру сприйняття контенту в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це спонукає робити пости не більше, ніж на 9 сторінок, аби втримати увагу читачів та збільшити шанси перегляду розділу від початку до кінця. Середня кількість сторінок для посту з розділом історії варіюється від 7-ми до 8-ми. Для додаткових постів середньою кількістю є 3 сторінки.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Після продумування ключових сюжетних точок та визначення структури публікування процес продумування перейшов до етапу вибору стилю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Події «Ми Лишилися» розгортаються у вигаданому темному минулому, яке ґрунтується на українському антуражі та колориті. Люди селилися у невеликих хуторах, страждаючи від розбійників та моторошних лісів. Саме від цієї концепції відштовхується основний стиль коміксі і всього бренду. Для базової кольорової гами обрані чорний та білі кольори, які можна пов’язати з минулим, особливо темним та моторошним, як на мал.1. Також такі кольори дозволяють підкреслити яскраві гами персонажів, виділити їх на темному фоні та закцентувати увагу на нюансах.</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мал.1 Логотип бренду та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«Ми Лишилися»</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Так, для виділення персонажів на темному фоні, кожен з них має свою кольорову гаму. До прикладу, колір головного героя Данила - зелений (колір спокою, довіри та стійкості). Тоді як кольорова гама Мирона, оптимістичного друга головного героя - жовта, позитивна, жвава (*див Додатки). Через графічну історію зловісною лінією проходить червоний колір, що контрастує з усіма іншими. Він підкреслює небезпеку, тривогу та інші негативні відчуття, через які проходять персонажі. Додаткові стилістичні елементи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  це нерівні різкі лінії, недоведені контури, тематика лісу, дерев гілок. У цю композицію часто вписані черепа, як підкреслення темного та містичного </w:t>
      </w:r>
      <w:proofErr w:type="spellStart"/>
      <w:r w:rsidRPr="00A61622">
        <w:rPr>
          <w:rFonts w:ascii="Times New Roman" w:hAnsi="Times New Roman" w:cs="Times New Roman"/>
          <w:color w:val="212529"/>
          <w:sz w:val="28"/>
          <w:szCs w:val="28"/>
          <w:shd w:val="clear" w:color="auto" w:fill="FFFFFF"/>
        </w:rPr>
        <w:t>сетингу</w:t>
      </w:r>
      <w:proofErr w:type="spellEnd"/>
      <w:r w:rsidRPr="00A61622">
        <w:rPr>
          <w:rFonts w:ascii="Times New Roman" w:hAnsi="Times New Roman" w:cs="Times New Roman"/>
          <w:color w:val="212529"/>
          <w:sz w:val="28"/>
          <w:szCs w:val="28"/>
          <w:shd w:val="clear" w:color="auto" w:fill="FFFFFF"/>
        </w:rPr>
        <w:t xml:space="preserve">. Так, опубліковані в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пости складаються в сітку обкладинок, стикуючись цими елементами.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Ще одним важливим елементом стилістики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став вибір шрифтів. Так, усі заголовки, назви розділів та рубрик зроблені в ручну під єдину стилістику, яка передається через хаотичні, схожі на гілки дерев літери. Для закадрового тексту було обрано шрифт А.С.М.Е. Його стиль близький до класичного </w:t>
      </w:r>
      <w:proofErr w:type="spellStart"/>
      <w:r w:rsidRPr="00A61622">
        <w:rPr>
          <w:rFonts w:ascii="Times New Roman" w:hAnsi="Times New Roman" w:cs="Times New Roman"/>
          <w:color w:val="212529"/>
          <w:sz w:val="28"/>
          <w:szCs w:val="28"/>
          <w:shd w:val="clear" w:color="auto" w:fill="FFFFFF"/>
        </w:rPr>
        <w:t>коміксового</w:t>
      </w:r>
      <w:proofErr w:type="spellEnd"/>
      <w:r w:rsidRPr="00A61622">
        <w:rPr>
          <w:rFonts w:ascii="Times New Roman" w:hAnsi="Times New Roman" w:cs="Times New Roman"/>
          <w:color w:val="212529"/>
          <w:sz w:val="28"/>
          <w:szCs w:val="28"/>
          <w:shd w:val="clear" w:color="auto" w:fill="FFFFFF"/>
        </w:rPr>
        <w:t xml:space="preserve"> стилю, легко сприймається, що дуже важливо для коротких випусків. Залежно від </w:t>
      </w:r>
      <w:proofErr w:type="spellStart"/>
      <w:r w:rsidRPr="00A61622">
        <w:rPr>
          <w:rFonts w:ascii="Times New Roman" w:hAnsi="Times New Roman" w:cs="Times New Roman"/>
          <w:color w:val="212529"/>
          <w:sz w:val="28"/>
          <w:szCs w:val="28"/>
          <w:shd w:val="clear" w:color="auto" w:fill="FFFFFF"/>
        </w:rPr>
        <w:t>наративної</w:t>
      </w:r>
      <w:proofErr w:type="spellEnd"/>
      <w:r w:rsidRPr="00A61622">
        <w:rPr>
          <w:rFonts w:ascii="Times New Roman" w:hAnsi="Times New Roman" w:cs="Times New Roman"/>
          <w:color w:val="212529"/>
          <w:sz w:val="28"/>
          <w:szCs w:val="28"/>
          <w:shd w:val="clear" w:color="auto" w:fill="FFFFFF"/>
        </w:rPr>
        <w:t xml:space="preserve"> необхідності він проходить через ряд ефектів, як на мал.2, коли потрібно передати ілюзорність світу навколо героя. В наведеному прикладі задіяно ефект розмиття та деформації тексту.</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мал.2 Приклад деформації шрифту, який використано  у випусках веб-коміксу «Ми Лишилися»</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lastRenderedPageBreak/>
        <w:t xml:space="preserve">Також на етапі планування було проведено аналіз досвіду використання формату веб-коміксу іншими країнами. Проаналізовано кейси Південної Кореї та США, за сприянням бази практики українського видавництва коміксів «MIMIR </w:t>
      </w:r>
      <w:proofErr w:type="spellStart"/>
      <w:r w:rsidRPr="00A61622">
        <w:rPr>
          <w:rFonts w:ascii="Times New Roman" w:hAnsi="Times New Roman" w:cs="Times New Roman"/>
          <w:color w:val="212529"/>
          <w:sz w:val="28"/>
          <w:szCs w:val="28"/>
          <w:shd w:val="clear" w:color="auto" w:fill="FFFFFF"/>
        </w:rPr>
        <w:t>Media</w:t>
      </w:r>
      <w:proofErr w:type="spellEnd"/>
      <w:r w:rsidRPr="00A61622">
        <w:rPr>
          <w:rFonts w:ascii="Times New Roman" w:hAnsi="Times New Roman" w:cs="Times New Roman"/>
          <w:color w:val="212529"/>
          <w:sz w:val="28"/>
          <w:szCs w:val="28"/>
          <w:shd w:val="clear" w:color="auto" w:fill="FFFFFF"/>
        </w:rPr>
        <w:t xml:space="preserve">». Також було розглянуто ситуацію на українському ринку. Усе для того, аби підібрати оптимальну модель роботи над </w:t>
      </w:r>
      <w:proofErr w:type="spellStart"/>
      <w:r w:rsidRPr="00A61622">
        <w:rPr>
          <w:rFonts w:ascii="Times New Roman" w:hAnsi="Times New Roman" w:cs="Times New Roman"/>
          <w:color w:val="212529"/>
          <w:sz w:val="28"/>
          <w:szCs w:val="28"/>
          <w:shd w:val="clear" w:color="auto" w:fill="FFFFFF"/>
        </w:rPr>
        <w:t>проєктом</w:t>
      </w:r>
      <w:proofErr w:type="spellEnd"/>
      <w:r w:rsidRPr="00A61622">
        <w:rPr>
          <w:rFonts w:ascii="Times New Roman" w:hAnsi="Times New Roman" w:cs="Times New Roman"/>
          <w:color w:val="212529"/>
          <w:sz w:val="28"/>
          <w:szCs w:val="28"/>
          <w:shd w:val="clear" w:color="auto" w:fill="FFFFFF"/>
        </w:rPr>
        <w:t xml:space="preserve"> «Ми Лишилися». </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8C15F1">
      <w:pPr>
        <w:pStyle w:val="3"/>
      </w:pPr>
      <w:bookmarkStart w:id="10" w:name="_Toc237340568"/>
      <w:r w:rsidRPr="00A61622">
        <w:t xml:space="preserve">2.3. Етапи втілення </w:t>
      </w:r>
      <w:proofErr w:type="spellStart"/>
      <w:r w:rsidRPr="00A61622">
        <w:t>проєкту</w:t>
      </w:r>
      <w:proofErr w:type="spellEnd"/>
      <w:r w:rsidRPr="00A61622">
        <w:t xml:space="preserve"> веб-коміксу</w:t>
      </w:r>
      <w:bookmarkEnd w:id="10"/>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Після завершення етапу планування, на якому було визначено сутність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ключові деталі сюжетної лінії та стилістику, почалися етапи втілення. Під формат постів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а саме 1080х1080, було створено шаблон в програмі для графічного редагування </w:t>
      </w:r>
      <w:proofErr w:type="spellStart"/>
      <w:r w:rsidRPr="00A61622">
        <w:rPr>
          <w:rFonts w:ascii="Times New Roman" w:hAnsi="Times New Roman" w:cs="Times New Roman"/>
          <w:color w:val="212529"/>
          <w:sz w:val="28"/>
          <w:szCs w:val="28"/>
          <w:shd w:val="clear" w:color="auto" w:fill="FFFFFF"/>
        </w:rPr>
        <w:t>Adobe</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Photoshop</w:t>
      </w:r>
      <w:proofErr w:type="spellEnd"/>
      <w:r w:rsidRPr="00A61622">
        <w:rPr>
          <w:rFonts w:ascii="Times New Roman" w:hAnsi="Times New Roman" w:cs="Times New Roman"/>
          <w:color w:val="212529"/>
          <w:sz w:val="28"/>
          <w:szCs w:val="28"/>
          <w:shd w:val="clear" w:color="auto" w:fill="FFFFFF"/>
        </w:rPr>
        <w:t xml:space="preserve">. У цій самій програмі було створено логотип для сторінки під формат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а саме: 180х180.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Наступним етапом втілення стало створення контент-плану, аби орієнтуватися в черговості виходу постів до кінця 2023 року і далі (див. мал.3). </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мал.3 Контент-план черговості публікації постів для «Ми Лишилися.</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Особливістю структури веб-коміксів є адаптивність сюжету, через що є можливість </w:t>
      </w:r>
      <w:proofErr w:type="spellStart"/>
      <w:r w:rsidRPr="00A61622">
        <w:rPr>
          <w:rFonts w:ascii="Times New Roman" w:hAnsi="Times New Roman" w:cs="Times New Roman"/>
          <w:color w:val="212529"/>
          <w:sz w:val="28"/>
          <w:szCs w:val="28"/>
          <w:shd w:val="clear" w:color="auto" w:fill="FFFFFF"/>
        </w:rPr>
        <w:t>гнучко</w:t>
      </w:r>
      <w:proofErr w:type="spellEnd"/>
      <w:r w:rsidRPr="00A61622">
        <w:rPr>
          <w:rFonts w:ascii="Times New Roman" w:hAnsi="Times New Roman" w:cs="Times New Roman"/>
          <w:color w:val="212529"/>
          <w:sz w:val="28"/>
          <w:szCs w:val="28"/>
          <w:shd w:val="clear" w:color="auto" w:fill="FFFFFF"/>
        </w:rPr>
        <w:t xml:space="preserve"> змінювати його по ходу виходу історії, відштовхуючись від очікувань аудиторії або використання прийому «неочікуваних кінцівок» у випусках, для підтримування уваги читачів.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Наступним етапом втілення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стала робота над графічним створенням сторінок та </w:t>
      </w:r>
      <w:proofErr w:type="spellStart"/>
      <w:r w:rsidRPr="00A61622">
        <w:rPr>
          <w:rFonts w:ascii="Times New Roman" w:hAnsi="Times New Roman" w:cs="Times New Roman"/>
          <w:color w:val="212529"/>
          <w:sz w:val="28"/>
          <w:szCs w:val="28"/>
          <w:shd w:val="clear" w:color="auto" w:fill="FFFFFF"/>
        </w:rPr>
        <w:t>брендової</w:t>
      </w:r>
      <w:proofErr w:type="spellEnd"/>
      <w:r w:rsidRPr="00A61622">
        <w:rPr>
          <w:rFonts w:ascii="Times New Roman" w:hAnsi="Times New Roman" w:cs="Times New Roman"/>
          <w:color w:val="212529"/>
          <w:sz w:val="28"/>
          <w:szCs w:val="28"/>
          <w:shd w:val="clear" w:color="auto" w:fill="FFFFFF"/>
        </w:rPr>
        <w:t xml:space="preserve"> стилістики. Так, сторінки - це ключовий елемент веб-коміксу, вони наявні в кожному випуску. Мають зображення та шрифтовий тест, </w:t>
      </w:r>
      <w:proofErr w:type="spellStart"/>
      <w:r w:rsidRPr="00A61622">
        <w:rPr>
          <w:rFonts w:ascii="Times New Roman" w:hAnsi="Times New Roman" w:cs="Times New Roman"/>
          <w:color w:val="212529"/>
          <w:sz w:val="28"/>
          <w:szCs w:val="28"/>
          <w:shd w:val="clear" w:color="auto" w:fill="FFFFFF"/>
        </w:rPr>
        <w:t>летеринг</w:t>
      </w:r>
      <w:proofErr w:type="spellEnd"/>
      <w:r w:rsidRPr="00A61622">
        <w:rPr>
          <w:rFonts w:ascii="Times New Roman" w:hAnsi="Times New Roman" w:cs="Times New Roman"/>
          <w:color w:val="212529"/>
          <w:sz w:val="28"/>
          <w:szCs w:val="28"/>
          <w:shd w:val="clear" w:color="auto" w:fill="FFFFFF"/>
        </w:rPr>
        <w:t xml:space="preserve">, тобто звуки дії всередині коміксу (як, наприклад, БАМ, БУХ, ТРІСК), а також мають бути послідовно правильними з композиційної точки зору. Для створення сторінок та інших графічних елементів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було використано програму </w:t>
      </w:r>
      <w:proofErr w:type="spellStart"/>
      <w:r w:rsidRPr="00A61622">
        <w:rPr>
          <w:rFonts w:ascii="Times New Roman" w:hAnsi="Times New Roman" w:cs="Times New Roman"/>
          <w:color w:val="212529"/>
          <w:sz w:val="28"/>
          <w:szCs w:val="28"/>
          <w:shd w:val="clear" w:color="auto" w:fill="FFFFFF"/>
        </w:rPr>
        <w:t>Adobe</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Photoshop</w:t>
      </w:r>
      <w:proofErr w:type="spellEnd"/>
      <w:r w:rsidRPr="00A61622">
        <w:rPr>
          <w:rFonts w:ascii="Times New Roman" w:hAnsi="Times New Roman" w:cs="Times New Roman"/>
          <w:color w:val="212529"/>
          <w:sz w:val="28"/>
          <w:szCs w:val="28"/>
          <w:shd w:val="clear" w:color="auto" w:fill="FFFFFF"/>
        </w:rPr>
        <w:t xml:space="preserve">. Кожен елемент виконано в єдиній стилістиці веб-коміксу та </w:t>
      </w:r>
      <w:proofErr w:type="spellStart"/>
      <w:r w:rsidRPr="00A61622">
        <w:rPr>
          <w:rFonts w:ascii="Times New Roman" w:hAnsi="Times New Roman" w:cs="Times New Roman"/>
          <w:color w:val="212529"/>
          <w:sz w:val="28"/>
          <w:szCs w:val="28"/>
          <w:shd w:val="clear" w:color="auto" w:fill="FFFFFF"/>
        </w:rPr>
        <w:t>брендовій</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айдентиці</w:t>
      </w:r>
      <w:proofErr w:type="spellEnd"/>
      <w:r w:rsidRPr="00A61622">
        <w:rPr>
          <w:rFonts w:ascii="Times New Roman" w:hAnsi="Times New Roman" w:cs="Times New Roman"/>
          <w:color w:val="212529"/>
          <w:sz w:val="28"/>
          <w:szCs w:val="28"/>
          <w:shd w:val="clear" w:color="auto" w:fill="FFFFFF"/>
        </w:rPr>
        <w:t xml:space="preserve">. Білий та чорний колір, акцентні яскраві кольори персонажів та настроїв історії. Нерівні лінії та недоведені контуру. Для створення деяких сторінок, використано метод включення зображення реальної фотографії в стилістику коміксу, </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як на мал.4. </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мал.4 Приклад імплементації фотографії у стилістику коміксу «Ми Лишилися» в рамках одного з епізодів другого випуску.</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8C15F1">
      <w:pPr>
        <w:pStyle w:val="3"/>
      </w:pPr>
      <w:bookmarkStart w:id="11" w:name="_Toc237340569"/>
      <w:r w:rsidRPr="00A61622">
        <w:t>2.4. Концепція промоції веб-коміксу</w:t>
      </w:r>
      <w:bookmarkEnd w:id="11"/>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lastRenderedPageBreak/>
        <w:t xml:space="preserve">Концепція промоції «Ми Лишилися», в першу чергу, відштовхується від обраної платформи розповсюдження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 xml:space="preserve">, а саме: соціальної мережі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Насамперед, обрано оптимальний набір </w:t>
      </w:r>
      <w:proofErr w:type="spellStart"/>
      <w:r w:rsidRPr="00A61622">
        <w:rPr>
          <w:rFonts w:ascii="Times New Roman" w:hAnsi="Times New Roman" w:cs="Times New Roman"/>
          <w:color w:val="212529"/>
          <w:sz w:val="28"/>
          <w:szCs w:val="28"/>
          <w:shd w:val="clear" w:color="auto" w:fill="FFFFFF"/>
        </w:rPr>
        <w:t>хештегів</w:t>
      </w:r>
      <w:proofErr w:type="spellEnd"/>
      <w:r w:rsidRPr="00A61622">
        <w:rPr>
          <w:rFonts w:ascii="Times New Roman" w:hAnsi="Times New Roman" w:cs="Times New Roman"/>
          <w:color w:val="212529"/>
          <w:sz w:val="28"/>
          <w:szCs w:val="28"/>
          <w:shd w:val="clear" w:color="auto" w:fill="FFFFFF"/>
        </w:rPr>
        <w:t xml:space="preserve">, аби підвищити розповсюдження контенту для відповідної цільової аудиторії. Список використаних </w:t>
      </w:r>
      <w:proofErr w:type="spellStart"/>
      <w:r w:rsidRPr="00A61622">
        <w:rPr>
          <w:rFonts w:ascii="Times New Roman" w:hAnsi="Times New Roman" w:cs="Times New Roman"/>
          <w:color w:val="212529"/>
          <w:sz w:val="28"/>
          <w:szCs w:val="28"/>
          <w:shd w:val="clear" w:color="auto" w:fill="FFFFFF"/>
        </w:rPr>
        <w:t>хештегів</w:t>
      </w:r>
      <w:proofErr w:type="spellEnd"/>
      <w:r w:rsidRPr="00A61622">
        <w:rPr>
          <w:rFonts w:ascii="Times New Roman" w:hAnsi="Times New Roman" w:cs="Times New Roman"/>
          <w:color w:val="212529"/>
          <w:sz w:val="28"/>
          <w:szCs w:val="28"/>
          <w:shd w:val="clear" w:color="auto" w:fill="FFFFFF"/>
        </w:rPr>
        <w:t>: #</w:t>
      </w:r>
      <w:proofErr w:type="spellStart"/>
      <w:r w:rsidRPr="00A61622">
        <w:rPr>
          <w:rFonts w:ascii="Times New Roman" w:hAnsi="Times New Roman" w:cs="Times New Roman"/>
          <w:color w:val="212529"/>
          <w:sz w:val="28"/>
          <w:szCs w:val="28"/>
          <w:shd w:val="clear" w:color="auto" w:fill="FFFFFF"/>
        </w:rPr>
        <w:t>горор</w:t>
      </w:r>
      <w:proofErr w:type="spellEnd"/>
      <w:r w:rsidRPr="00A61622">
        <w:rPr>
          <w:rFonts w:ascii="Times New Roman" w:hAnsi="Times New Roman" w:cs="Times New Roman"/>
          <w:color w:val="212529"/>
          <w:sz w:val="28"/>
          <w:szCs w:val="28"/>
          <w:shd w:val="clear" w:color="auto" w:fill="FFFFFF"/>
        </w:rPr>
        <w:t xml:space="preserve"> #жахи #комікс #</w:t>
      </w:r>
      <w:proofErr w:type="spellStart"/>
      <w:r w:rsidRPr="00A61622">
        <w:rPr>
          <w:rFonts w:ascii="Times New Roman" w:hAnsi="Times New Roman" w:cs="Times New Roman"/>
          <w:color w:val="212529"/>
          <w:sz w:val="28"/>
          <w:szCs w:val="28"/>
          <w:shd w:val="clear" w:color="auto" w:fill="FFFFFF"/>
        </w:rPr>
        <w:t>коміксиукраїнською</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вебкомікс</w:t>
      </w:r>
      <w:proofErr w:type="spellEnd"/>
      <w:r w:rsidRPr="00A61622">
        <w:rPr>
          <w:rFonts w:ascii="Times New Roman" w:hAnsi="Times New Roman" w:cs="Times New Roman"/>
          <w:color w:val="212529"/>
          <w:sz w:val="28"/>
          <w:szCs w:val="28"/>
          <w:shd w:val="clear" w:color="auto" w:fill="FFFFFF"/>
        </w:rPr>
        <w:t xml:space="preserve"> #мистецтво #арт #історія #містика #малюнок #</w:t>
      </w:r>
      <w:proofErr w:type="spellStart"/>
      <w:r w:rsidRPr="00A61622">
        <w:rPr>
          <w:rFonts w:ascii="Times New Roman" w:hAnsi="Times New Roman" w:cs="Times New Roman"/>
          <w:color w:val="212529"/>
          <w:sz w:val="28"/>
          <w:szCs w:val="28"/>
          <w:shd w:val="clear" w:color="auto" w:fill="FFFFFF"/>
        </w:rPr>
        <w:t>темнефентезі</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букінста</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читайукраїнською</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сучукрліт</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horror</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comics</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webcomics</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art</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artwork</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mystic</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darkfantasy</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story</w:t>
      </w:r>
      <w:proofErr w:type="spellEnd"/>
      <w:r w:rsidRPr="00A61622">
        <w:rPr>
          <w:rFonts w:ascii="Times New Roman" w:hAnsi="Times New Roman" w:cs="Times New Roman"/>
          <w:color w:val="212529"/>
          <w:sz w:val="28"/>
          <w:szCs w:val="28"/>
          <w:shd w:val="clear" w:color="auto" w:fill="FFFFFF"/>
        </w:rPr>
        <w:t>.</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Після публікації кожного посту використано функцію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поширення історії, аби нові публікації не загубилися серед стрічки </w:t>
      </w:r>
      <w:proofErr w:type="spellStart"/>
      <w:r w:rsidRPr="00A61622">
        <w:rPr>
          <w:rFonts w:ascii="Times New Roman" w:hAnsi="Times New Roman" w:cs="Times New Roman"/>
          <w:color w:val="212529"/>
          <w:sz w:val="28"/>
          <w:szCs w:val="28"/>
          <w:shd w:val="clear" w:color="auto" w:fill="FFFFFF"/>
        </w:rPr>
        <w:t>підписників</w:t>
      </w:r>
      <w:proofErr w:type="spellEnd"/>
      <w:r w:rsidRPr="00A61622">
        <w:rPr>
          <w:rFonts w:ascii="Times New Roman" w:hAnsi="Times New Roman" w:cs="Times New Roman"/>
          <w:color w:val="212529"/>
          <w:sz w:val="28"/>
          <w:szCs w:val="28"/>
          <w:shd w:val="clear" w:color="auto" w:fill="FFFFFF"/>
        </w:rPr>
        <w:t xml:space="preserve">. А також співпраця з книжковими та культурними українськими </w:t>
      </w:r>
      <w:proofErr w:type="spellStart"/>
      <w:r w:rsidRPr="00A61622">
        <w:rPr>
          <w:rFonts w:ascii="Times New Roman" w:hAnsi="Times New Roman" w:cs="Times New Roman"/>
          <w:color w:val="212529"/>
          <w:sz w:val="28"/>
          <w:szCs w:val="28"/>
          <w:shd w:val="clear" w:color="auto" w:fill="FFFFFF"/>
        </w:rPr>
        <w:t>блогерами</w:t>
      </w:r>
      <w:proofErr w:type="spellEnd"/>
      <w:r w:rsidRPr="00A61622">
        <w:rPr>
          <w:rFonts w:ascii="Times New Roman" w:hAnsi="Times New Roman" w:cs="Times New Roman"/>
          <w:color w:val="212529"/>
          <w:sz w:val="28"/>
          <w:szCs w:val="28"/>
          <w:shd w:val="clear" w:color="auto" w:fill="FFFFFF"/>
        </w:rPr>
        <w:t xml:space="preserve">, як для прикладу, сторінка книжкової </w:t>
      </w:r>
      <w:proofErr w:type="spellStart"/>
      <w:r w:rsidRPr="00A61622">
        <w:rPr>
          <w:rFonts w:ascii="Times New Roman" w:hAnsi="Times New Roman" w:cs="Times New Roman"/>
          <w:color w:val="212529"/>
          <w:sz w:val="28"/>
          <w:szCs w:val="28"/>
          <w:shd w:val="clear" w:color="auto" w:fill="FFFFFF"/>
        </w:rPr>
        <w:t>блогерки</w:t>
      </w:r>
      <w:proofErr w:type="spellEnd"/>
      <w:r w:rsidRPr="00A61622">
        <w:rPr>
          <w:rFonts w:ascii="Times New Roman" w:hAnsi="Times New Roman" w:cs="Times New Roman"/>
          <w:color w:val="212529"/>
          <w:sz w:val="28"/>
          <w:szCs w:val="28"/>
          <w:shd w:val="clear" w:color="auto" w:fill="FFFFFF"/>
        </w:rPr>
        <w:t xml:space="preserve"> </w:t>
      </w:r>
      <w:proofErr w:type="spellStart"/>
      <w:r w:rsidRPr="00A61622">
        <w:rPr>
          <w:rFonts w:ascii="Times New Roman" w:hAnsi="Times New Roman" w:cs="Times New Roman"/>
          <w:color w:val="212529"/>
          <w:sz w:val="28"/>
          <w:szCs w:val="28"/>
          <w:shd w:val="clear" w:color="auto" w:fill="FFFFFF"/>
        </w:rPr>
        <w:t>bookwarminglasses</w:t>
      </w:r>
      <w:proofErr w:type="spellEnd"/>
      <w:r w:rsidRPr="00A61622">
        <w:rPr>
          <w:rFonts w:ascii="Times New Roman" w:hAnsi="Times New Roman" w:cs="Times New Roman"/>
          <w:color w:val="212529"/>
          <w:sz w:val="28"/>
          <w:szCs w:val="28"/>
          <w:shd w:val="clear" w:color="auto" w:fill="FFFFFF"/>
        </w:rPr>
        <w:t xml:space="preserve">[19], яка поширює для своєї аудиторії (більше 1000 </w:t>
      </w:r>
      <w:proofErr w:type="spellStart"/>
      <w:r w:rsidRPr="00A61622">
        <w:rPr>
          <w:rFonts w:ascii="Times New Roman" w:hAnsi="Times New Roman" w:cs="Times New Roman"/>
          <w:color w:val="212529"/>
          <w:sz w:val="28"/>
          <w:szCs w:val="28"/>
          <w:shd w:val="clear" w:color="auto" w:fill="FFFFFF"/>
        </w:rPr>
        <w:t>підписників</w:t>
      </w:r>
      <w:proofErr w:type="spellEnd"/>
      <w:r w:rsidRPr="00A61622">
        <w:rPr>
          <w:rFonts w:ascii="Times New Roman" w:hAnsi="Times New Roman" w:cs="Times New Roman"/>
          <w:color w:val="212529"/>
          <w:sz w:val="28"/>
          <w:szCs w:val="28"/>
          <w:shd w:val="clear" w:color="auto" w:fill="FFFFFF"/>
        </w:rPr>
        <w:t>) новини про вихід нових постів.</w:t>
      </w:r>
    </w:p>
    <w:p w:rsidR="00A61622" w:rsidRPr="00A61622" w:rsidRDefault="00A61622" w:rsidP="00A61622">
      <w:pPr>
        <w:jc w:val="both"/>
        <w:rPr>
          <w:rFonts w:ascii="Times New Roman" w:hAnsi="Times New Roman" w:cs="Times New Roman"/>
          <w:color w:val="212529"/>
          <w:sz w:val="28"/>
          <w:szCs w:val="28"/>
          <w:shd w:val="clear" w:color="auto" w:fill="FFFFFF"/>
        </w:rPr>
      </w:pPr>
    </w:p>
    <w:p w:rsidR="00A61622" w:rsidRPr="00A61622" w:rsidRDefault="00A61622" w:rsidP="008C15F1">
      <w:pPr>
        <w:pStyle w:val="2"/>
      </w:pPr>
      <w:bookmarkStart w:id="12" w:name="_Toc237340570"/>
      <w:r w:rsidRPr="00A61622">
        <w:t xml:space="preserve">Розділ </w:t>
      </w:r>
      <w:r w:rsidR="008C15F1">
        <w:t>3</w:t>
      </w:r>
      <w:r w:rsidRPr="00A61622">
        <w:t xml:space="preserve">. Результати </w:t>
      </w:r>
      <w:proofErr w:type="spellStart"/>
      <w:r w:rsidRPr="00A61622">
        <w:t>проєкту</w:t>
      </w:r>
      <w:bookmarkEnd w:id="12"/>
      <w:proofErr w:type="spellEnd"/>
    </w:p>
    <w:p w:rsidR="00A61622" w:rsidRPr="00A61622" w:rsidRDefault="008C15F1" w:rsidP="008C15F1">
      <w:pPr>
        <w:pStyle w:val="3"/>
      </w:pPr>
      <w:bookmarkStart w:id="13" w:name="_Toc237340571"/>
      <w:r>
        <w:t>3</w:t>
      </w:r>
      <w:r w:rsidR="00A61622" w:rsidRPr="00A61622">
        <w:t xml:space="preserve">.1. Результати </w:t>
      </w:r>
      <w:proofErr w:type="spellStart"/>
      <w:r w:rsidR="00A61622" w:rsidRPr="00A61622">
        <w:t>проєкту</w:t>
      </w:r>
      <w:bookmarkEnd w:id="13"/>
      <w:proofErr w:type="spellEnd"/>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Результатом роботи над </w:t>
      </w:r>
      <w:proofErr w:type="spellStart"/>
      <w:r w:rsidRPr="00A61622">
        <w:rPr>
          <w:rFonts w:ascii="Times New Roman" w:hAnsi="Times New Roman" w:cs="Times New Roman"/>
          <w:color w:val="212529"/>
          <w:sz w:val="28"/>
          <w:szCs w:val="28"/>
          <w:shd w:val="clear" w:color="auto" w:fill="FFFFFF"/>
        </w:rPr>
        <w:t>проєктом</w:t>
      </w:r>
      <w:proofErr w:type="spellEnd"/>
      <w:r w:rsidRPr="00A61622">
        <w:rPr>
          <w:rFonts w:ascii="Times New Roman" w:hAnsi="Times New Roman" w:cs="Times New Roman"/>
          <w:color w:val="212529"/>
          <w:sz w:val="28"/>
          <w:szCs w:val="28"/>
          <w:shd w:val="clear" w:color="auto" w:fill="FFFFFF"/>
        </w:rPr>
        <w:t xml:space="preserve"> стала запущена сторінка в мережі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 xml:space="preserve">, що є однією з найпопулярніших платформ для публікації веб-робіт в Україні. Сторінка є базою для графічної та текстової складової україномовного веб-коміксу «Ми Лишилися»[20] і регулярно отримує контентові доповнення, відповідно до графіку публікації постів. Сторінка продовжує набирати </w:t>
      </w:r>
      <w:proofErr w:type="spellStart"/>
      <w:r w:rsidRPr="00A61622">
        <w:rPr>
          <w:rFonts w:ascii="Times New Roman" w:hAnsi="Times New Roman" w:cs="Times New Roman"/>
          <w:color w:val="212529"/>
          <w:sz w:val="28"/>
          <w:szCs w:val="28"/>
          <w:shd w:val="clear" w:color="auto" w:fill="FFFFFF"/>
        </w:rPr>
        <w:t>підписників</w:t>
      </w:r>
      <w:proofErr w:type="spellEnd"/>
      <w:r w:rsidRPr="00A61622">
        <w:rPr>
          <w:rFonts w:ascii="Times New Roman" w:hAnsi="Times New Roman" w:cs="Times New Roman"/>
          <w:color w:val="212529"/>
          <w:sz w:val="28"/>
          <w:szCs w:val="28"/>
          <w:shd w:val="clear" w:color="auto" w:fill="FFFFFF"/>
        </w:rPr>
        <w:t xml:space="preserve">, і в має перспективи росту на майбутнє. Враховуючи кількість створеного матеріалу та плани на сюжет майбутніх випусків веб-коміксу у всесвіті історії «Ми Лишилися». Коли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набере середню базу </w:t>
      </w:r>
      <w:proofErr w:type="spellStart"/>
      <w:r w:rsidRPr="00A61622">
        <w:rPr>
          <w:rFonts w:ascii="Times New Roman" w:hAnsi="Times New Roman" w:cs="Times New Roman"/>
          <w:color w:val="212529"/>
          <w:sz w:val="28"/>
          <w:szCs w:val="28"/>
          <w:shd w:val="clear" w:color="auto" w:fill="FFFFFF"/>
        </w:rPr>
        <w:t>підписників</w:t>
      </w:r>
      <w:proofErr w:type="spellEnd"/>
      <w:r w:rsidRPr="00A61622">
        <w:rPr>
          <w:rFonts w:ascii="Times New Roman" w:hAnsi="Times New Roman" w:cs="Times New Roman"/>
          <w:color w:val="212529"/>
          <w:sz w:val="28"/>
          <w:szCs w:val="28"/>
          <w:shd w:val="clear" w:color="auto" w:fill="FFFFFF"/>
        </w:rPr>
        <w:t xml:space="preserve"> для молодої сторінки в </w:t>
      </w:r>
      <w:proofErr w:type="spellStart"/>
      <w:r w:rsidRPr="00A61622">
        <w:rPr>
          <w:rFonts w:ascii="Times New Roman" w:hAnsi="Times New Roman" w:cs="Times New Roman"/>
          <w:color w:val="212529"/>
          <w:sz w:val="28"/>
          <w:szCs w:val="28"/>
          <w:shd w:val="clear" w:color="auto" w:fill="FFFFFF"/>
        </w:rPr>
        <w:t>Instagram</w:t>
      </w:r>
      <w:proofErr w:type="spellEnd"/>
      <w:r w:rsidRPr="00A61622">
        <w:rPr>
          <w:rFonts w:ascii="Times New Roman" w:hAnsi="Times New Roman" w:cs="Times New Roman"/>
          <w:color w:val="212529"/>
          <w:sz w:val="28"/>
          <w:szCs w:val="28"/>
          <w:shd w:val="clear" w:color="auto" w:fill="FFFFFF"/>
        </w:rPr>
        <w:t>(150-300 людей) планується публікація постів «Про Автора». Так аудиторія зможе познайомитися з фігурою автора та художника веб-коміксу.</w:t>
      </w:r>
    </w:p>
    <w:p w:rsidR="00A61622" w:rsidRPr="00A61622"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Культурне значення </w:t>
      </w:r>
      <w:proofErr w:type="spellStart"/>
      <w:r w:rsidRPr="00A61622">
        <w:rPr>
          <w:rFonts w:ascii="Times New Roman" w:hAnsi="Times New Roman" w:cs="Times New Roman"/>
          <w:color w:val="212529"/>
          <w:sz w:val="28"/>
          <w:szCs w:val="28"/>
          <w:shd w:val="clear" w:color="auto" w:fill="FFFFFF"/>
        </w:rPr>
        <w:t>проєкту</w:t>
      </w:r>
      <w:proofErr w:type="spellEnd"/>
      <w:r w:rsidRPr="00A61622">
        <w:rPr>
          <w:rFonts w:ascii="Times New Roman" w:hAnsi="Times New Roman" w:cs="Times New Roman"/>
          <w:color w:val="212529"/>
          <w:sz w:val="28"/>
          <w:szCs w:val="28"/>
          <w:shd w:val="clear" w:color="auto" w:fill="FFFFFF"/>
        </w:rPr>
        <w:t>:</w:t>
      </w:r>
    </w:p>
    <w:p w:rsidR="00873650" w:rsidRDefault="00A61622" w:rsidP="00A61622">
      <w:pPr>
        <w:jc w:val="both"/>
        <w:rPr>
          <w:rFonts w:ascii="Times New Roman" w:hAnsi="Times New Roman" w:cs="Times New Roman"/>
          <w:color w:val="212529"/>
          <w:sz w:val="28"/>
          <w:szCs w:val="28"/>
          <w:shd w:val="clear" w:color="auto" w:fill="FFFFFF"/>
        </w:rPr>
      </w:pPr>
      <w:r w:rsidRPr="00A61622">
        <w:rPr>
          <w:rFonts w:ascii="Times New Roman" w:hAnsi="Times New Roman" w:cs="Times New Roman"/>
          <w:color w:val="212529"/>
          <w:sz w:val="28"/>
          <w:szCs w:val="28"/>
          <w:shd w:val="clear" w:color="auto" w:fill="FFFFFF"/>
        </w:rPr>
        <w:t xml:space="preserve">Ринок українських веб-коміксів досить молодий та новий, і хоча багато людей з потенційних ЦА вже знайомі з ним шляхом споживання зарубіжних </w:t>
      </w:r>
      <w:proofErr w:type="spellStart"/>
      <w:r w:rsidRPr="00A61622">
        <w:rPr>
          <w:rFonts w:ascii="Times New Roman" w:hAnsi="Times New Roman" w:cs="Times New Roman"/>
          <w:color w:val="212529"/>
          <w:sz w:val="28"/>
          <w:szCs w:val="28"/>
          <w:shd w:val="clear" w:color="auto" w:fill="FFFFFF"/>
        </w:rPr>
        <w:t>проєктів</w:t>
      </w:r>
      <w:proofErr w:type="spellEnd"/>
      <w:r w:rsidRPr="00A61622">
        <w:rPr>
          <w:rFonts w:ascii="Times New Roman" w:hAnsi="Times New Roman" w:cs="Times New Roman"/>
          <w:color w:val="212529"/>
          <w:sz w:val="28"/>
          <w:szCs w:val="28"/>
          <w:shd w:val="clear" w:color="auto" w:fill="FFFFFF"/>
        </w:rPr>
        <w:t xml:space="preserve"> або піратських перекладів. І саме цей простір веб-контенту необхідно заповнювати вітчизняними оригінальними </w:t>
      </w:r>
      <w:proofErr w:type="spellStart"/>
      <w:r w:rsidRPr="00A61622">
        <w:rPr>
          <w:rFonts w:ascii="Times New Roman" w:hAnsi="Times New Roman" w:cs="Times New Roman"/>
          <w:color w:val="212529"/>
          <w:sz w:val="28"/>
          <w:szCs w:val="28"/>
          <w:shd w:val="clear" w:color="auto" w:fill="FFFFFF"/>
        </w:rPr>
        <w:t>проєктами</w:t>
      </w:r>
      <w:proofErr w:type="spellEnd"/>
      <w:r w:rsidRPr="00A61622">
        <w:rPr>
          <w:rFonts w:ascii="Times New Roman" w:hAnsi="Times New Roman" w:cs="Times New Roman"/>
          <w:color w:val="212529"/>
          <w:sz w:val="28"/>
          <w:szCs w:val="28"/>
          <w:shd w:val="clear" w:color="auto" w:fill="FFFFFF"/>
        </w:rPr>
        <w:t xml:space="preserve">, такими як «Ми Лишилися». Кожен новий </w:t>
      </w:r>
      <w:proofErr w:type="spellStart"/>
      <w:r w:rsidRPr="00A61622">
        <w:rPr>
          <w:rFonts w:ascii="Times New Roman" w:hAnsi="Times New Roman" w:cs="Times New Roman"/>
          <w:color w:val="212529"/>
          <w:sz w:val="28"/>
          <w:szCs w:val="28"/>
          <w:shd w:val="clear" w:color="auto" w:fill="FFFFFF"/>
        </w:rPr>
        <w:t>проєкт</w:t>
      </w:r>
      <w:proofErr w:type="spellEnd"/>
      <w:r w:rsidRPr="00A61622">
        <w:rPr>
          <w:rFonts w:ascii="Times New Roman" w:hAnsi="Times New Roman" w:cs="Times New Roman"/>
          <w:color w:val="212529"/>
          <w:sz w:val="28"/>
          <w:szCs w:val="28"/>
          <w:shd w:val="clear" w:color="auto" w:fill="FFFFFF"/>
        </w:rPr>
        <w:t xml:space="preserve">, в Україні це в більшості </w:t>
      </w:r>
      <w:proofErr w:type="spellStart"/>
      <w:r w:rsidRPr="00A61622">
        <w:rPr>
          <w:rFonts w:ascii="Times New Roman" w:hAnsi="Times New Roman" w:cs="Times New Roman"/>
          <w:color w:val="212529"/>
          <w:sz w:val="28"/>
          <w:szCs w:val="28"/>
          <w:shd w:val="clear" w:color="auto" w:fill="FFFFFF"/>
        </w:rPr>
        <w:t>проєкти</w:t>
      </w:r>
      <w:proofErr w:type="spellEnd"/>
      <w:r w:rsidRPr="00A61622">
        <w:rPr>
          <w:rFonts w:ascii="Times New Roman" w:hAnsi="Times New Roman" w:cs="Times New Roman"/>
          <w:color w:val="212529"/>
          <w:sz w:val="28"/>
          <w:szCs w:val="28"/>
          <w:shd w:val="clear" w:color="auto" w:fill="FFFFFF"/>
        </w:rPr>
        <w:t xml:space="preserve"> незалежних авторів та художників, вкладає розвиток в галузь, підвищуючи цікавість серед аудиторії та показуючи іншим митцям можливості реалізації себе у веб-форматі.</w:t>
      </w:r>
    </w:p>
    <w:p w:rsidR="00CC190B" w:rsidRDefault="00CC190B" w:rsidP="00A61622">
      <w:pPr>
        <w:jc w:val="both"/>
        <w:rPr>
          <w:rFonts w:ascii="Times New Roman" w:hAnsi="Times New Roman" w:cs="Times New Roman"/>
          <w:color w:val="212529"/>
          <w:sz w:val="28"/>
          <w:szCs w:val="28"/>
          <w:shd w:val="clear" w:color="auto" w:fill="FFFFFF"/>
        </w:rPr>
      </w:pPr>
    </w:p>
    <w:p w:rsidR="00CC190B" w:rsidRDefault="00CC190B">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CC190B" w:rsidRDefault="00CC190B" w:rsidP="00CC190B">
      <w:pPr>
        <w:pStyle w:val="1"/>
      </w:pPr>
      <w:bookmarkStart w:id="14" w:name="_Toc237340572"/>
      <w:r>
        <w:lastRenderedPageBreak/>
        <w:t>СПИСОК ВИКОРИСТАНИХ ДЖЕРЕЛ</w:t>
      </w:r>
      <w:bookmarkEnd w:id="14"/>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One-liner</w:t>
      </w:r>
      <w:proofErr w:type="spellEnd"/>
      <w:r w:rsidRPr="00CC190B">
        <w:rPr>
          <w:rFonts w:ascii="Times New Roman" w:hAnsi="Times New Roman" w:cs="Times New Roman"/>
          <w:color w:val="212529"/>
          <w:sz w:val="28"/>
          <w:szCs w:val="28"/>
          <w:shd w:val="clear" w:color="auto" w:fill="FFFFFF"/>
        </w:rPr>
        <w:t xml:space="preserve"> (комікс): визначення терміну [Електронний ресурс] // </w:t>
      </w:r>
      <w:proofErr w:type="spellStart"/>
      <w:r w:rsidRPr="00CC190B">
        <w:rPr>
          <w:rFonts w:ascii="Times New Roman" w:hAnsi="Times New Roman" w:cs="Times New Roman"/>
          <w:color w:val="212529"/>
          <w:sz w:val="28"/>
          <w:szCs w:val="28"/>
          <w:shd w:val="clear" w:color="auto" w:fill="FFFFFF"/>
        </w:rPr>
        <w:t>Comics</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Studies</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Glossary</w:t>
      </w:r>
      <w:proofErr w:type="spellEnd"/>
      <w:r w:rsidRPr="00CC190B">
        <w:rPr>
          <w:rFonts w:ascii="Times New Roman" w:hAnsi="Times New Roman" w:cs="Times New Roman"/>
          <w:color w:val="212529"/>
          <w:sz w:val="28"/>
          <w:szCs w:val="28"/>
          <w:shd w:val="clear" w:color="auto" w:fill="FFFFFF"/>
        </w:rPr>
        <w:t>. — Режим доступу до ресурсу: https://www.comicsstudies.com/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t xml:space="preserve">Веб-комікс: історія формату та особливості [Електронний ресурс] // </w:t>
      </w:r>
      <w:proofErr w:type="spellStart"/>
      <w:r w:rsidRPr="00CC190B">
        <w:rPr>
          <w:rFonts w:ascii="Times New Roman" w:hAnsi="Times New Roman" w:cs="Times New Roman"/>
          <w:color w:val="212529"/>
          <w:sz w:val="28"/>
          <w:szCs w:val="28"/>
          <w:shd w:val="clear" w:color="auto" w:fill="FFFFFF"/>
        </w:rPr>
        <w:t>The</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Webcomic</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Factory</w:t>
      </w:r>
      <w:proofErr w:type="spellEnd"/>
      <w:r w:rsidRPr="00CC190B">
        <w:rPr>
          <w:rFonts w:ascii="Times New Roman" w:hAnsi="Times New Roman" w:cs="Times New Roman"/>
          <w:color w:val="212529"/>
          <w:sz w:val="28"/>
          <w:szCs w:val="28"/>
          <w:shd w:val="clear" w:color="auto" w:fill="FFFFFF"/>
        </w:rPr>
        <w:t>. — Режим доступу до ресурсу: https://thewebcomicfactory.com/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Marvel</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Comics</w:t>
      </w:r>
      <w:proofErr w:type="spellEnd"/>
      <w:r w:rsidRPr="00CC190B">
        <w:rPr>
          <w:rFonts w:ascii="Times New Roman" w:hAnsi="Times New Roman" w:cs="Times New Roman"/>
          <w:color w:val="212529"/>
          <w:sz w:val="28"/>
          <w:szCs w:val="28"/>
          <w:shd w:val="clear" w:color="auto" w:fill="FFFFFF"/>
        </w:rPr>
        <w:t>: використання веб-формату для промоції випусків [Електронний ресурс] // Marvel.com. — Режим доступу до ресурсу: https://www.marvel.com/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Webtoon</w:t>
      </w:r>
      <w:proofErr w:type="spellEnd"/>
      <w:r w:rsidRPr="00CC190B">
        <w:rPr>
          <w:rFonts w:ascii="Times New Roman" w:hAnsi="Times New Roman" w:cs="Times New Roman"/>
          <w:color w:val="212529"/>
          <w:sz w:val="28"/>
          <w:szCs w:val="28"/>
          <w:shd w:val="clear" w:color="auto" w:fill="FFFFFF"/>
        </w:rPr>
        <w:t xml:space="preserve">: формат та популярність у Південній Кореї [Електронний ресурс] // </w:t>
      </w:r>
      <w:proofErr w:type="spellStart"/>
      <w:r w:rsidRPr="00CC190B">
        <w:rPr>
          <w:rFonts w:ascii="Times New Roman" w:hAnsi="Times New Roman" w:cs="Times New Roman"/>
          <w:color w:val="212529"/>
          <w:sz w:val="28"/>
          <w:szCs w:val="28"/>
          <w:shd w:val="clear" w:color="auto" w:fill="FFFFFF"/>
        </w:rPr>
        <w:t>Webtoon</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Insight</w:t>
      </w:r>
      <w:proofErr w:type="spellEnd"/>
      <w:r w:rsidRPr="00CC190B">
        <w:rPr>
          <w:rFonts w:ascii="Times New Roman" w:hAnsi="Times New Roman" w:cs="Times New Roman"/>
          <w:color w:val="212529"/>
          <w:sz w:val="28"/>
          <w:szCs w:val="28"/>
          <w:shd w:val="clear" w:color="auto" w:fill="FFFFFF"/>
        </w:rPr>
        <w:t>. — Режим доступу до ресурсу: https://www.webtoons.com/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t xml:space="preserve">Ринок веб-коміксів у Південній Кореї: аналіз індустрії [Електронний ресурс] // </w:t>
      </w:r>
      <w:proofErr w:type="spellStart"/>
      <w:r w:rsidRPr="00CC190B">
        <w:rPr>
          <w:rFonts w:ascii="Times New Roman" w:hAnsi="Times New Roman" w:cs="Times New Roman"/>
          <w:color w:val="212529"/>
          <w:sz w:val="28"/>
          <w:szCs w:val="28"/>
          <w:shd w:val="clear" w:color="auto" w:fill="FFFFFF"/>
        </w:rPr>
        <w:t>Korea</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JoongAng</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Daily</w:t>
      </w:r>
      <w:proofErr w:type="spellEnd"/>
      <w:r w:rsidRPr="00CC190B">
        <w:rPr>
          <w:rFonts w:ascii="Times New Roman" w:hAnsi="Times New Roman" w:cs="Times New Roman"/>
          <w:color w:val="212529"/>
          <w:sz w:val="28"/>
          <w:szCs w:val="28"/>
          <w:shd w:val="clear" w:color="auto" w:fill="FFFFFF"/>
        </w:rPr>
        <w:t>. — Режим доступу до ресурсу: https://koreajoongangdaily.joins.com/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Тайтл</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title</w:t>
      </w:r>
      <w:proofErr w:type="spellEnd"/>
      <w:r w:rsidRPr="00CC190B">
        <w:rPr>
          <w:rFonts w:ascii="Times New Roman" w:hAnsi="Times New Roman" w:cs="Times New Roman"/>
          <w:color w:val="212529"/>
          <w:sz w:val="28"/>
          <w:szCs w:val="28"/>
          <w:shd w:val="clear" w:color="auto" w:fill="FFFFFF"/>
        </w:rPr>
        <w:t xml:space="preserve">) у контексті коміксів та </w:t>
      </w:r>
      <w:proofErr w:type="spellStart"/>
      <w:r w:rsidRPr="00CC190B">
        <w:rPr>
          <w:rFonts w:ascii="Times New Roman" w:hAnsi="Times New Roman" w:cs="Times New Roman"/>
          <w:color w:val="212529"/>
          <w:sz w:val="28"/>
          <w:szCs w:val="28"/>
          <w:shd w:val="clear" w:color="auto" w:fill="FFFFFF"/>
        </w:rPr>
        <w:t>манхви</w:t>
      </w:r>
      <w:proofErr w:type="spellEnd"/>
      <w:r w:rsidRPr="00CC190B">
        <w:rPr>
          <w:rFonts w:ascii="Times New Roman" w:hAnsi="Times New Roman" w:cs="Times New Roman"/>
          <w:color w:val="212529"/>
          <w:sz w:val="28"/>
          <w:szCs w:val="28"/>
          <w:shd w:val="clear" w:color="auto" w:fill="FFFFFF"/>
        </w:rPr>
        <w:t xml:space="preserve">: визначення терміну [Електронний ресурс] // </w:t>
      </w:r>
      <w:proofErr w:type="spellStart"/>
      <w:r w:rsidRPr="00CC190B">
        <w:rPr>
          <w:rFonts w:ascii="Times New Roman" w:hAnsi="Times New Roman" w:cs="Times New Roman"/>
          <w:color w:val="212529"/>
          <w:sz w:val="28"/>
          <w:szCs w:val="28"/>
          <w:shd w:val="clear" w:color="auto" w:fill="FFFFFF"/>
        </w:rPr>
        <w:t>Webtoon</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Glossary</w:t>
      </w:r>
      <w:proofErr w:type="spellEnd"/>
      <w:r w:rsidRPr="00CC190B">
        <w:rPr>
          <w:rFonts w:ascii="Times New Roman" w:hAnsi="Times New Roman" w:cs="Times New Roman"/>
          <w:color w:val="212529"/>
          <w:sz w:val="28"/>
          <w:szCs w:val="28"/>
          <w:shd w:val="clear" w:color="auto" w:fill="FFFFFF"/>
        </w:rPr>
        <w:t>. — Режим доступу до ресурсу: https://www.webtoons.com/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Tappytoon</w:t>
      </w:r>
      <w:proofErr w:type="spellEnd"/>
      <w:r w:rsidRPr="00CC190B">
        <w:rPr>
          <w:rFonts w:ascii="Times New Roman" w:hAnsi="Times New Roman" w:cs="Times New Roman"/>
          <w:color w:val="212529"/>
          <w:sz w:val="28"/>
          <w:szCs w:val="28"/>
          <w:shd w:val="clear" w:color="auto" w:fill="FFFFFF"/>
        </w:rPr>
        <w:t>: офіційний сайт сервісу [Електронний ресурс] — Режим доступу до ресурсу: https://www.tappytoon.com/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t xml:space="preserve">D&amp;C </w:t>
      </w:r>
      <w:proofErr w:type="spellStart"/>
      <w:r w:rsidRPr="00CC190B">
        <w:rPr>
          <w:rFonts w:ascii="Times New Roman" w:hAnsi="Times New Roman" w:cs="Times New Roman"/>
          <w:color w:val="212529"/>
          <w:sz w:val="28"/>
          <w:szCs w:val="28"/>
          <w:shd w:val="clear" w:color="auto" w:fill="FFFFFF"/>
        </w:rPr>
        <w:t>Webtoon</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Biz</w:t>
      </w:r>
      <w:proofErr w:type="spellEnd"/>
      <w:r w:rsidRPr="00CC190B">
        <w:rPr>
          <w:rFonts w:ascii="Times New Roman" w:hAnsi="Times New Roman" w:cs="Times New Roman"/>
          <w:color w:val="212529"/>
          <w:sz w:val="28"/>
          <w:szCs w:val="28"/>
          <w:shd w:val="clear" w:color="auto" w:fill="FFFFFF"/>
        </w:rPr>
        <w:t>: про компанію [Електронний ресурс] — Режим доступу до ресурсу: https://www.dnc-korea.com/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Манхва</w:t>
      </w:r>
      <w:proofErr w:type="spellEnd"/>
      <w:r w:rsidRPr="00CC190B">
        <w:rPr>
          <w:rFonts w:ascii="Times New Roman" w:hAnsi="Times New Roman" w:cs="Times New Roman"/>
          <w:color w:val="212529"/>
          <w:sz w:val="28"/>
          <w:szCs w:val="28"/>
          <w:shd w:val="clear" w:color="auto" w:fill="FFFFFF"/>
        </w:rPr>
        <w:t xml:space="preserve">: визначення жанру корейського коміксу [Електронний ресурс] // </w:t>
      </w:r>
      <w:proofErr w:type="spellStart"/>
      <w:r w:rsidRPr="00CC190B">
        <w:rPr>
          <w:rFonts w:ascii="Times New Roman" w:hAnsi="Times New Roman" w:cs="Times New Roman"/>
          <w:color w:val="212529"/>
          <w:sz w:val="28"/>
          <w:szCs w:val="28"/>
          <w:shd w:val="clear" w:color="auto" w:fill="FFFFFF"/>
        </w:rPr>
        <w:t>Webtoon</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Glossary</w:t>
      </w:r>
      <w:proofErr w:type="spellEnd"/>
      <w:r w:rsidRPr="00CC190B">
        <w:rPr>
          <w:rFonts w:ascii="Times New Roman" w:hAnsi="Times New Roman" w:cs="Times New Roman"/>
          <w:color w:val="212529"/>
          <w:sz w:val="28"/>
          <w:szCs w:val="28"/>
          <w:shd w:val="clear" w:color="auto" w:fill="FFFFFF"/>
        </w:rPr>
        <w:t>. — Режим доступу до ресурсу: https://www.webtoons.com/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t>«Тільки я візьму новий рівень» (</w:t>
      </w:r>
      <w:proofErr w:type="spellStart"/>
      <w:r w:rsidRPr="00CC190B">
        <w:rPr>
          <w:rFonts w:ascii="Times New Roman" w:hAnsi="Times New Roman" w:cs="Times New Roman"/>
          <w:color w:val="212529"/>
          <w:sz w:val="28"/>
          <w:szCs w:val="28"/>
          <w:shd w:val="clear" w:color="auto" w:fill="FFFFFF"/>
        </w:rPr>
        <w:t>Solo</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Leveling</w:t>
      </w:r>
      <w:proofErr w:type="spellEnd"/>
      <w:r w:rsidRPr="00CC190B">
        <w:rPr>
          <w:rFonts w:ascii="Times New Roman" w:hAnsi="Times New Roman" w:cs="Times New Roman"/>
          <w:color w:val="212529"/>
          <w:sz w:val="28"/>
          <w:szCs w:val="28"/>
          <w:shd w:val="clear" w:color="auto" w:fill="FFFFFF"/>
        </w:rPr>
        <w:t xml:space="preserve">): офіційна сторінка </w:t>
      </w:r>
      <w:proofErr w:type="spellStart"/>
      <w:r w:rsidRPr="00CC190B">
        <w:rPr>
          <w:rFonts w:ascii="Times New Roman" w:hAnsi="Times New Roman" w:cs="Times New Roman"/>
          <w:color w:val="212529"/>
          <w:sz w:val="28"/>
          <w:szCs w:val="28"/>
          <w:shd w:val="clear" w:color="auto" w:fill="FFFFFF"/>
        </w:rPr>
        <w:t>тайтлу</w:t>
      </w:r>
      <w:proofErr w:type="spellEnd"/>
      <w:r w:rsidRPr="00CC190B">
        <w:rPr>
          <w:rFonts w:ascii="Times New Roman" w:hAnsi="Times New Roman" w:cs="Times New Roman"/>
          <w:color w:val="212529"/>
          <w:sz w:val="28"/>
          <w:szCs w:val="28"/>
          <w:shd w:val="clear" w:color="auto" w:fill="FFFFFF"/>
        </w:rPr>
        <w:t xml:space="preserve"> [Електронний ресурс] — Режим доступу до ресурсу: https://www.webtoons.com/en/action/solo-leveling</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t>МІМІР Медіа: видавництво коміксів [Електронний ресурс] — Режим доступу до ресурсу: https://mimirmedia.com.ua/</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Marvel</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Comics</w:t>
      </w:r>
      <w:proofErr w:type="spellEnd"/>
      <w:r w:rsidRPr="00CC190B">
        <w:rPr>
          <w:rFonts w:ascii="Times New Roman" w:hAnsi="Times New Roman" w:cs="Times New Roman"/>
          <w:color w:val="212529"/>
          <w:sz w:val="28"/>
          <w:szCs w:val="28"/>
          <w:shd w:val="clear" w:color="auto" w:fill="FFFFFF"/>
        </w:rPr>
        <w:t xml:space="preserve">: офіційна сторінка в </w:t>
      </w:r>
      <w:proofErr w:type="spellStart"/>
      <w:r w:rsidRPr="00CC190B">
        <w:rPr>
          <w:rFonts w:ascii="Times New Roman" w:hAnsi="Times New Roman" w:cs="Times New Roman"/>
          <w:color w:val="212529"/>
          <w:sz w:val="28"/>
          <w:szCs w:val="28"/>
          <w:shd w:val="clear" w:color="auto" w:fill="FFFFFF"/>
        </w:rPr>
        <w:t>Instagram</w:t>
      </w:r>
      <w:proofErr w:type="spellEnd"/>
      <w:r w:rsidRPr="00CC190B">
        <w:rPr>
          <w:rFonts w:ascii="Times New Roman" w:hAnsi="Times New Roman" w:cs="Times New Roman"/>
          <w:color w:val="212529"/>
          <w:sz w:val="28"/>
          <w:szCs w:val="28"/>
          <w:shd w:val="clear" w:color="auto" w:fill="FFFFFF"/>
        </w:rPr>
        <w:t xml:space="preserve"> [Електронний ресурс] — Режим доступу до ресурсу: https://www.instagram.com/marvel/</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Marvel</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Unlimited</w:t>
      </w:r>
      <w:proofErr w:type="spellEnd"/>
      <w:r w:rsidRPr="00CC190B">
        <w:rPr>
          <w:rFonts w:ascii="Times New Roman" w:hAnsi="Times New Roman" w:cs="Times New Roman"/>
          <w:color w:val="212529"/>
          <w:sz w:val="28"/>
          <w:szCs w:val="28"/>
          <w:shd w:val="clear" w:color="auto" w:fill="FFFFFF"/>
        </w:rPr>
        <w:t>: офіційний сайт сервісу [Електронний ресурс] — Режим доступу до ресурсу: https://www.marvel.com/unlimited</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t>«Місячний Лицар» (</w:t>
      </w:r>
      <w:proofErr w:type="spellStart"/>
      <w:r w:rsidRPr="00CC190B">
        <w:rPr>
          <w:rFonts w:ascii="Times New Roman" w:hAnsi="Times New Roman" w:cs="Times New Roman"/>
          <w:color w:val="212529"/>
          <w:sz w:val="28"/>
          <w:szCs w:val="28"/>
          <w:shd w:val="clear" w:color="auto" w:fill="FFFFFF"/>
        </w:rPr>
        <w:t>Moon</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Knight</w:t>
      </w:r>
      <w:proofErr w:type="spellEnd"/>
      <w:r w:rsidRPr="00CC190B">
        <w:rPr>
          <w:rFonts w:ascii="Times New Roman" w:hAnsi="Times New Roman" w:cs="Times New Roman"/>
          <w:color w:val="212529"/>
          <w:sz w:val="28"/>
          <w:szCs w:val="28"/>
          <w:shd w:val="clear" w:color="auto" w:fill="FFFFFF"/>
        </w:rPr>
        <w:t>): офіційна сторінка серіалу [Електронний ресурс] // Marvel.com. — Режим доступу до ресурсу: https://www.marvel.com/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t>«</w:t>
      </w:r>
      <w:proofErr w:type="spellStart"/>
      <w:r w:rsidRPr="00CC190B">
        <w:rPr>
          <w:rFonts w:ascii="Times New Roman" w:hAnsi="Times New Roman" w:cs="Times New Roman"/>
          <w:color w:val="212529"/>
          <w:sz w:val="28"/>
          <w:szCs w:val="28"/>
          <w:shd w:val="clear" w:color="auto" w:fill="FFFFFF"/>
        </w:rPr>
        <w:t>Локі</w:t>
      </w:r>
      <w:proofErr w:type="spellEnd"/>
      <w:r w:rsidRPr="00CC190B">
        <w:rPr>
          <w:rFonts w:ascii="Times New Roman" w:hAnsi="Times New Roman" w:cs="Times New Roman"/>
          <w:color w:val="212529"/>
          <w:sz w:val="28"/>
          <w:szCs w:val="28"/>
          <w:shd w:val="clear" w:color="auto" w:fill="FFFFFF"/>
        </w:rPr>
        <w:t>» (</w:t>
      </w:r>
      <w:proofErr w:type="spellStart"/>
      <w:r w:rsidRPr="00CC190B">
        <w:rPr>
          <w:rFonts w:ascii="Times New Roman" w:hAnsi="Times New Roman" w:cs="Times New Roman"/>
          <w:color w:val="212529"/>
          <w:sz w:val="28"/>
          <w:szCs w:val="28"/>
          <w:shd w:val="clear" w:color="auto" w:fill="FFFFFF"/>
        </w:rPr>
        <w:t>Loki</w:t>
      </w:r>
      <w:proofErr w:type="spellEnd"/>
      <w:r w:rsidRPr="00CC190B">
        <w:rPr>
          <w:rFonts w:ascii="Times New Roman" w:hAnsi="Times New Roman" w:cs="Times New Roman"/>
          <w:color w:val="212529"/>
          <w:sz w:val="28"/>
          <w:szCs w:val="28"/>
          <w:shd w:val="clear" w:color="auto" w:fill="FFFFFF"/>
        </w:rPr>
        <w:t>): офіційна сторінка серіалу [Електронний ресурс] // Marvel.com. — Режим доступу до ресурсу: https://www.marvel.com/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Marvel</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Unlimited</w:t>
      </w:r>
      <w:proofErr w:type="spellEnd"/>
      <w:r w:rsidRPr="00CC190B">
        <w:rPr>
          <w:rFonts w:ascii="Times New Roman" w:hAnsi="Times New Roman" w:cs="Times New Roman"/>
          <w:color w:val="212529"/>
          <w:sz w:val="28"/>
          <w:szCs w:val="28"/>
          <w:shd w:val="clear" w:color="auto" w:fill="FFFFFF"/>
        </w:rPr>
        <w:t xml:space="preserve">: </w:t>
      </w:r>
      <w:proofErr w:type="spellStart"/>
      <w:r w:rsidRPr="00CC190B">
        <w:rPr>
          <w:rFonts w:ascii="Times New Roman" w:hAnsi="Times New Roman" w:cs="Times New Roman"/>
          <w:color w:val="212529"/>
          <w:sz w:val="28"/>
          <w:szCs w:val="28"/>
          <w:shd w:val="clear" w:color="auto" w:fill="FFFFFF"/>
        </w:rPr>
        <w:t>бонусні</w:t>
      </w:r>
      <w:proofErr w:type="spellEnd"/>
      <w:r w:rsidRPr="00CC190B">
        <w:rPr>
          <w:rFonts w:ascii="Times New Roman" w:hAnsi="Times New Roman" w:cs="Times New Roman"/>
          <w:color w:val="212529"/>
          <w:sz w:val="28"/>
          <w:szCs w:val="28"/>
          <w:shd w:val="clear" w:color="auto" w:fill="FFFFFF"/>
        </w:rPr>
        <w:t xml:space="preserve"> веб-комікси до серіалів [Електронний ресурс] — Режим доступу до ресурсу: https://www.marvel.com/unlimited</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lastRenderedPageBreak/>
        <w:t xml:space="preserve">«Хранителі Києва»: сторінка </w:t>
      </w:r>
      <w:proofErr w:type="spellStart"/>
      <w:r w:rsidRPr="00CC190B">
        <w:rPr>
          <w:rFonts w:ascii="Times New Roman" w:hAnsi="Times New Roman" w:cs="Times New Roman"/>
          <w:color w:val="212529"/>
          <w:sz w:val="28"/>
          <w:szCs w:val="28"/>
          <w:shd w:val="clear" w:color="auto" w:fill="FFFFFF"/>
        </w:rPr>
        <w:t>проєкту</w:t>
      </w:r>
      <w:proofErr w:type="spellEnd"/>
      <w:r w:rsidRPr="00CC190B">
        <w:rPr>
          <w:rFonts w:ascii="Times New Roman" w:hAnsi="Times New Roman" w:cs="Times New Roman"/>
          <w:color w:val="212529"/>
          <w:sz w:val="28"/>
          <w:szCs w:val="28"/>
          <w:shd w:val="clear" w:color="auto" w:fill="FFFFFF"/>
        </w:rPr>
        <w:t xml:space="preserve"> в </w:t>
      </w:r>
      <w:proofErr w:type="spellStart"/>
      <w:r w:rsidRPr="00CC190B">
        <w:rPr>
          <w:rFonts w:ascii="Times New Roman" w:hAnsi="Times New Roman" w:cs="Times New Roman"/>
          <w:color w:val="212529"/>
          <w:sz w:val="28"/>
          <w:szCs w:val="28"/>
          <w:shd w:val="clear" w:color="auto" w:fill="FFFFFF"/>
        </w:rPr>
        <w:t>Instagram</w:t>
      </w:r>
      <w:proofErr w:type="spellEnd"/>
      <w:r w:rsidRPr="00CC190B">
        <w:rPr>
          <w:rFonts w:ascii="Times New Roman" w:hAnsi="Times New Roman" w:cs="Times New Roman"/>
          <w:color w:val="212529"/>
          <w:sz w:val="28"/>
          <w:szCs w:val="28"/>
          <w:shd w:val="clear" w:color="auto" w:fill="FFFFFF"/>
        </w:rPr>
        <w:t xml:space="preserve"> [Електронний ресурс] — Режим доступу до ресурсу: https://www.instagram.com/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Mroko</w:t>
      </w:r>
      <w:proofErr w:type="spellEnd"/>
      <w:r w:rsidRPr="00CC190B">
        <w:rPr>
          <w:rFonts w:ascii="Times New Roman" w:hAnsi="Times New Roman" w:cs="Times New Roman"/>
          <w:color w:val="212529"/>
          <w:sz w:val="28"/>
          <w:szCs w:val="28"/>
          <w:shd w:val="clear" w:color="auto" w:fill="FFFFFF"/>
        </w:rPr>
        <w:t>: сайт публікації українських веб-коміксів [Електронний ресурс] — Режим доступу до ресурсу: https://mroko.com.ua/</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proofErr w:type="spellStart"/>
      <w:r w:rsidRPr="00CC190B">
        <w:rPr>
          <w:rFonts w:ascii="Times New Roman" w:hAnsi="Times New Roman" w:cs="Times New Roman"/>
          <w:color w:val="212529"/>
          <w:sz w:val="28"/>
          <w:szCs w:val="28"/>
          <w:shd w:val="clear" w:color="auto" w:fill="FFFFFF"/>
        </w:rPr>
        <w:t>bookwarminglasses</w:t>
      </w:r>
      <w:proofErr w:type="spellEnd"/>
      <w:r w:rsidRPr="00CC190B">
        <w:rPr>
          <w:rFonts w:ascii="Times New Roman" w:hAnsi="Times New Roman" w:cs="Times New Roman"/>
          <w:color w:val="212529"/>
          <w:sz w:val="28"/>
          <w:szCs w:val="28"/>
          <w:shd w:val="clear" w:color="auto" w:fill="FFFFFF"/>
        </w:rPr>
        <w:t xml:space="preserve">: сторінка книжкової </w:t>
      </w:r>
      <w:proofErr w:type="spellStart"/>
      <w:r w:rsidRPr="00CC190B">
        <w:rPr>
          <w:rFonts w:ascii="Times New Roman" w:hAnsi="Times New Roman" w:cs="Times New Roman"/>
          <w:color w:val="212529"/>
          <w:sz w:val="28"/>
          <w:szCs w:val="28"/>
          <w:shd w:val="clear" w:color="auto" w:fill="FFFFFF"/>
        </w:rPr>
        <w:t>блогерки</w:t>
      </w:r>
      <w:proofErr w:type="spellEnd"/>
      <w:r w:rsidRPr="00CC190B">
        <w:rPr>
          <w:rFonts w:ascii="Times New Roman" w:hAnsi="Times New Roman" w:cs="Times New Roman"/>
          <w:color w:val="212529"/>
          <w:sz w:val="28"/>
          <w:szCs w:val="28"/>
          <w:shd w:val="clear" w:color="auto" w:fill="FFFFFF"/>
        </w:rPr>
        <w:t xml:space="preserve"> в </w:t>
      </w:r>
      <w:proofErr w:type="spellStart"/>
      <w:r w:rsidRPr="00CC190B">
        <w:rPr>
          <w:rFonts w:ascii="Times New Roman" w:hAnsi="Times New Roman" w:cs="Times New Roman"/>
          <w:color w:val="212529"/>
          <w:sz w:val="28"/>
          <w:szCs w:val="28"/>
          <w:shd w:val="clear" w:color="auto" w:fill="FFFFFF"/>
        </w:rPr>
        <w:t>Instagram</w:t>
      </w:r>
      <w:proofErr w:type="spellEnd"/>
      <w:r w:rsidRPr="00CC190B">
        <w:rPr>
          <w:rFonts w:ascii="Times New Roman" w:hAnsi="Times New Roman" w:cs="Times New Roman"/>
          <w:color w:val="212529"/>
          <w:sz w:val="28"/>
          <w:szCs w:val="28"/>
          <w:shd w:val="clear" w:color="auto" w:fill="FFFFFF"/>
        </w:rPr>
        <w:t xml:space="preserve"> [Електронний ресурс] — Режим доступу до ресурсу: https://www.instagram.com/</w:t>
      </w:r>
    </w:p>
    <w:p w:rsidR="00CC190B" w:rsidRPr="00CC190B" w:rsidRDefault="00CC190B" w:rsidP="00CC190B">
      <w:pPr>
        <w:pStyle w:val="a5"/>
        <w:numPr>
          <w:ilvl w:val="0"/>
          <w:numId w:val="1"/>
        </w:numPr>
        <w:jc w:val="both"/>
        <w:rPr>
          <w:rFonts w:ascii="Times New Roman" w:hAnsi="Times New Roman" w:cs="Times New Roman"/>
          <w:color w:val="212529"/>
          <w:sz w:val="28"/>
          <w:szCs w:val="28"/>
          <w:shd w:val="clear" w:color="auto" w:fill="FFFFFF"/>
        </w:rPr>
      </w:pPr>
      <w:r w:rsidRPr="00CC190B">
        <w:rPr>
          <w:rFonts w:ascii="Times New Roman" w:hAnsi="Times New Roman" w:cs="Times New Roman"/>
          <w:color w:val="212529"/>
          <w:sz w:val="28"/>
          <w:szCs w:val="28"/>
          <w:shd w:val="clear" w:color="auto" w:fill="FFFFFF"/>
        </w:rPr>
        <w:t xml:space="preserve">«Ми Лишилися»: сторінка веб-коміксу в </w:t>
      </w:r>
      <w:proofErr w:type="spellStart"/>
      <w:r w:rsidRPr="00CC190B">
        <w:rPr>
          <w:rFonts w:ascii="Times New Roman" w:hAnsi="Times New Roman" w:cs="Times New Roman"/>
          <w:color w:val="212529"/>
          <w:sz w:val="28"/>
          <w:szCs w:val="28"/>
          <w:shd w:val="clear" w:color="auto" w:fill="FFFFFF"/>
        </w:rPr>
        <w:t>Instagram</w:t>
      </w:r>
      <w:proofErr w:type="spellEnd"/>
      <w:r w:rsidRPr="00CC190B">
        <w:rPr>
          <w:rFonts w:ascii="Times New Roman" w:hAnsi="Times New Roman" w:cs="Times New Roman"/>
          <w:color w:val="212529"/>
          <w:sz w:val="28"/>
          <w:szCs w:val="28"/>
          <w:shd w:val="clear" w:color="auto" w:fill="FFFFFF"/>
        </w:rPr>
        <w:t xml:space="preserve"> [Електронний ресурс] — Режим доступу до ресурсу: https://www.instagram.com/</w:t>
      </w:r>
    </w:p>
    <w:sectPr w:rsidR="00CC190B" w:rsidRPr="00CC190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6C17B6"/>
    <w:multiLevelType w:val="hybridMultilevel"/>
    <w:tmpl w:val="B60802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C618B"/>
    <w:rsid w:val="00230E7F"/>
    <w:rsid w:val="003378FB"/>
    <w:rsid w:val="00340727"/>
    <w:rsid w:val="003E5BE7"/>
    <w:rsid w:val="00480891"/>
    <w:rsid w:val="005E325E"/>
    <w:rsid w:val="006C55F2"/>
    <w:rsid w:val="006F3B6F"/>
    <w:rsid w:val="00726202"/>
    <w:rsid w:val="00737302"/>
    <w:rsid w:val="007F31DD"/>
    <w:rsid w:val="00873650"/>
    <w:rsid w:val="00884572"/>
    <w:rsid w:val="008A6A7C"/>
    <w:rsid w:val="008C15F1"/>
    <w:rsid w:val="008C4F43"/>
    <w:rsid w:val="009340FF"/>
    <w:rsid w:val="009659C0"/>
    <w:rsid w:val="00A61622"/>
    <w:rsid w:val="00A930C2"/>
    <w:rsid w:val="00BB7563"/>
    <w:rsid w:val="00BE3422"/>
    <w:rsid w:val="00CC190B"/>
    <w:rsid w:val="00D56B86"/>
    <w:rsid w:val="00E21D60"/>
    <w:rsid w:val="00E61094"/>
    <w:rsid w:val="00F341A8"/>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40D9F"/>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C15F1"/>
    <w:pPr>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8C15F1"/>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8C15F1"/>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8C15F1"/>
    <w:rPr>
      <w:rFonts w:ascii="Times New Roman" w:hAnsi="Times New Roman" w:cs="Times New Roman"/>
      <w:color w:val="212529"/>
      <w:sz w:val="28"/>
      <w:szCs w:val="28"/>
    </w:rPr>
  </w:style>
  <w:style w:type="character" w:customStyle="1" w:styleId="20">
    <w:name w:val="Заголовок 2 Знак"/>
    <w:basedOn w:val="a0"/>
    <w:link w:val="2"/>
    <w:uiPriority w:val="9"/>
    <w:rsid w:val="008C15F1"/>
    <w:rPr>
      <w:rFonts w:ascii="Times New Roman" w:hAnsi="Times New Roman" w:cs="Times New Roman"/>
      <w:color w:val="212529"/>
      <w:sz w:val="28"/>
      <w:szCs w:val="28"/>
    </w:rPr>
  </w:style>
  <w:style w:type="character" w:customStyle="1" w:styleId="30">
    <w:name w:val="Заголовок 3 Знак"/>
    <w:basedOn w:val="a0"/>
    <w:link w:val="3"/>
    <w:uiPriority w:val="9"/>
    <w:rsid w:val="008C15F1"/>
    <w:rPr>
      <w:rFonts w:ascii="Times New Roman" w:hAnsi="Times New Roman" w:cs="Times New Roman"/>
      <w:color w:val="212529"/>
      <w:sz w:val="28"/>
      <w:szCs w:val="28"/>
    </w:rPr>
  </w:style>
  <w:style w:type="paragraph" w:styleId="a3">
    <w:name w:val="TOC Heading"/>
    <w:basedOn w:val="1"/>
    <w:next w:val="a"/>
    <w:uiPriority w:val="39"/>
    <w:unhideWhenUsed/>
    <w:qFormat/>
    <w:rsid w:val="008C15F1"/>
    <w:pPr>
      <w:keepNext/>
      <w:keepLines/>
      <w:spacing w:before="240" w:after="0"/>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8C15F1"/>
    <w:pPr>
      <w:spacing w:after="100"/>
    </w:pPr>
  </w:style>
  <w:style w:type="paragraph" w:styleId="21">
    <w:name w:val="toc 2"/>
    <w:basedOn w:val="a"/>
    <w:next w:val="a"/>
    <w:autoRedefine/>
    <w:uiPriority w:val="39"/>
    <w:unhideWhenUsed/>
    <w:rsid w:val="008C15F1"/>
    <w:pPr>
      <w:spacing w:after="100"/>
      <w:ind w:left="220"/>
    </w:pPr>
  </w:style>
  <w:style w:type="paragraph" w:styleId="31">
    <w:name w:val="toc 3"/>
    <w:basedOn w:val="a"/>
    <w:next w:val="a"/>
    <w:autoRedefine/>
    <w:uiPriority w:val="39"/>
    <w:unhideWhenUsed/>
    <w:rsid w:val="008C15F1"/>
    <w:pPr>
      <w:spacing w:after="100"/>
      <w:ind w:left="440"/>
    </w:pPr>
  </w:style>
  <w:style w:type="character" w:styleId="a4">
    <w:name w:val="Hyperlink"/>
    <w:basedOn w:val="a0"/>
    <w:uiPriority w:val="99"/>
    <w:unhideWhenUsed/>
    <w:rsid w:val="008C15F1"/>
    <w:rPr>
      <w:color w:val="0563C1" w:themeColor="hyperlink"/>
      <w:u w:val="single"/>
    </w:rPr>
  </w:style>
  <w:style w:type="paragraph" w:styleId="a5">
    <w:name w:val="List Paragraph"/>
    <w:basedOn w:val="a"/>
    <w:uiPriority w:val="34"/>
    <w:qFormat/>
    <w:rsid w:val="00CC1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47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1607-6994-4C95-AAA1-45A1E193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19684</Words>
  <Characters>11221</Characters>
  <Application>Microsoft Office Word</Application>
  <DocSecurity>0</DocSecurity>
  <Lines>93</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7</cp:revision>
  <dcterms:created xsi:type="dcterms:W3CDTF">2026-08-04T06:11:00Z</dcterms:created>
  <dcterms:modified xsi:type="dcterms:W3CDTF">2026-08-11T08:36:00Z</dcterms:modified>
</cp:coreProperties>
</file>