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46579"/>
    <w:bookmarkEnd w:id="0"/>
    <w:p w:rsidR="000440FA" w:rsidRPr="000440FA" w:rsidRDefault="002A64C9" w:rsidP="000440FA">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32pt" o:ole="">
            <v:imagedata r:id="rId6" o:title=""/>
          </v:shape>
          <o:OLEObject Type="Embed" ProgID="Word.Document.12" ShapeID="_x0000_i1025" DrawAspect="Content" ObjectID="_1847953495" r:id="rId7">
            <o:FieldCodes>\s</o:FieldCodes>
          </o:OLEObject>
        </w:object>
      </w:r>
      <w:r w:rsidR="00DB3A5E" w:rsidRPr="00DB3A5E">
        <w:rPr>
          <w:rFonts w:ascii="Times New Roman" w:hAnsi="Times New Roman" w:cs="Times New Roman"/>
          <w:color w:val="212529"/>
          <w:sz w:val="28"/>
          <w:szCs w:val="28"/>
          <w:shd w:val="clear" w:color="auto" w:fill="FFFFFF"/>
        </w:rPr>
        <w:t xml:space="preserve">1. </w:t>
      </w:r>
    </w:p>
    <w:bookmarkStart w:id="1" w:name="_Toc237340726" w:displacedByCustomXml="next"/>
    <w:sdt>
      <w:sdtPr>
        <w:rPr>
          <w:color w:val="auto"/>
          <w:shd w:val="clear" w:color="auto" w:fill="auto"/>
        </w:rPr>
        <w:id w:val="-1932114453"/>
        <w:docPartObj>
          <w:docPartGallery w:val="Table of Contents"/>
          <w:docPartUnique/>
        </w:docPartObj>
      </w:sdtPr>
      <w:sdtEndPr>
        <w:rPr>
          <w:b/>
          <w:bCs/>
        </w:rPr>
      </w:sdtEndPr>
      <w:sdtContent>
        <w:p w:rsidR="005210A0" w:rsidRPr="005210A0" w:rsidRDefault="000440FA" w:rsidP="005210A0">
          <w:pPr>
            <w:pStyle w:val="1"/>
          </w:pPr>
          <w:r w:rsidRPr="005210A0">
            <w:t>ЗМІСТ</w:t>
          </w:r>
          <w:bookmarkEnd w:id="1"/>
          <w:r w:rsidRPr="005210A0">
            <w:fldChar w:fldCharType="begin"/>
          </w:r>
          <w:r w:rsidRPr="005210A0">
            <w:instrText xml:space="preserve"> TOC \o "1-3" \h \z \u </w:instrText>
          </w:r>
          <w:r w:rsidRPr="005210A0">
            <w:fldChar w:fldCharType="separate"/>
          </w:r>
          <w:hyperlink w:anchor="_Toc237340726" w:history="1"/>
        </w:p>
        <w:p w:rsidR="005210A0" w:rsidRPr="005210A0" w:rsidRDefault="005210A0">
          <w:pPr>
            <w:pStyle w:val="11"/>
            <w:tabs>
              <w:tab w:val="right" w:leader="dot" w:pos="9629"/>
            </w:tabs>
            <w:rPr>
              <w:rFonts w:ascii="Times New Roman" w:eastAsiaTheme="minorEastAsia" w:hAnsi="Times New Roman" w:cs="Times New Roman"/>
              <w:noProof/>
              <w:sz w:val="28"/>
              <w:szCs w:val="28"/>
              <w:lang w:eastAsia="uk-UA"/>
            </w:rPr>
          </w:pPr>
          <w:hyperlink w:anchor="_Toc237340727" w:history="1">
            <w:r w:rsidRPr="005210A0">
              <w:rPr>
                <w:rStyle w:val="a4"/>
                <w:rFonts w:ascii="Times New Roman" w:hAnsi="Times New Roman" w:cs="Times New Roman"/>
                <w:noProof/>
                <w:sz w:val="28"/>
                <w:szCs w:val="28"/>
              </w:rPr>
              <w:t>І. РЕЗЮМЕ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_Toc237340727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3</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28" w:history="1">
            <w:r w:rsidRPr="005210A0">
              <w:rPr>
                <w:rStyle w:val="a4"/>
                <w:rFonts w:ascii="Times New Roman" w:hAnsi="Times New Roman" w:cs="Times New Roman"/>
                <w:noProof/>
                <w:sz w:val="28"/>
                <w:szCs w:val="28"/>
              </w:rPr>
              <w:t>1.1 Розмір і можливості ринку.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_Toc237340728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3</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29" w:history="1">
            <w:r w:rsidRPr="005210A0">
              <w:rPr>
                <w:rStyle w:val="a4"/>
                <w:rFonts w:ascii="Times New Roman" w:hAnsi="Times New Roman" w:cs="Times New Roman"/>
                <w:noProof/>
                <w:sz w:val="28"/>
                <w:szCs w:val="28"/>
              </w:rPr>
              <w:t>1.2 Позиціонування та унікальність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_Toc237340729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4</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30" w:history="1">
            <w:r w:rsidRPr="005210A0">
              <w:rPr>
                <w:rStyle w:val="a4"/>
                <w:rFonts w:ascii="Times New Roman" w:hAnsi="Times New Roman" w:cs="Times New Roman"/>
                <w:noProof/>
                <w:sz w:val="28"/>
                <w:szCs w:val="28"/>
              </w:rPr>
              <w:t>1.3 Бізнес-модель.</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_Toc237340730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5</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31" w:history="1">
            <w:r w:rsidRPr="005210A0">
              <w:rPr>
                <w:rStyle w:val="a4"/>
                <w:rFonts w:ascii="Times New Roman" w:hAnsi="Times New Roman" w:cs="Times New Roman"/>
                <w:noProof/>
                <w:sz w:val="28"/>
                <w:szCs w:val="28"/>
              </w:rPr>
              <w:t>1.4  Короткий план, що включає ключові стадії реалізації проєкту та оцінку відповідних витрат.</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_Toc237340731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7</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32" w:history="1">
            <w:r w:rsidRPr="005210A0">
              <w:rPr>
                <w:rStyle w:val="a4"/>
                <w:rFonts w:ascii="Times New Roman" w:hAnsi="Times New Roman" w:cs="Times New Roman"/>
                <w:noProof/>
                <w:sz w:val="28"/>
                <w:szCs w:val="28"/>
              </w:rPr>
              <w:t>1.5 Ключові параметри, які можуть свідчити про успішність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_Toc237340732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8</w:t>
            </w:r>
            <w:r w:rsidRPr="005210A0">
              <w:rPr>
                <w:rFonts w:ascii="Times New Roman" w:hAnsi="Times New Roman" w:cs="Times New Roman"/>
                <w:noProof/>
                <w:webHidden/>
                <w:sz w:val="28"/>
                <w:szCs w:val="28"/>
              </w:rPr>
              <w:fldChar w:fldCharType="end"/>
            </w:r>
          </w:hyperlink>
        </w:p>
        <w:p w:rsidR="005210A0" w:rsidRPr="005210A0" w:rsidRDefault="005210A0">
          <w:pPr>
            <w:pStyle w:val="31"/>
            <w:tabs>
              <w:tab w:val="right" w:leader="dot" w:pos="9629"/>
            </w:tabs>
            <w:rPr>
              <w:rFonts w:ascii="Times New Roman" w:eastAsiaTheme="minorEastAsia" w:hAnsi="Times New Roman" w:cs="Times New Roman"/>
              <w:noProof/>
              <w:sz w:val="28"/>
              <w:szCs w:val="28"/>
              <w:lang w:eastAsia="uk-UA"/>
            </w:rPr>
          </w:pPr>
          <w:hyperlink w:anchor="_Toc237340733" w:history="1">
            <w:r w:rsidRPr="005210A0">
              <w:rPr>
                <w:rStyle w:val="a4"/>
                <w:rFonts w:ascii="Times New Roman" w:hAnsi="Times New Roman" w:cs="Times New Roman"/>
                <w:noProof/>
                <w:sz w:val="28"/>
                <w:szCs w:val="28"/>
              </w:rPr>
              <w:t>1.6 Результат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_Toc237340733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8</w:t>
            </w:r>
            <w:r w:rsidRPr="005210A0">
              <w:rPr>
                <w:rFonts w:ascii="Times New Roman" w:hAnsi="Times New Roman" w:cs="Times New Roman"/>
                <w:noProof/>
                <w:webHidden/>
                <w:sz w:val="28"/>
                <w:szCs w:val="28"/>
              </w:rPr>
              <w:fldChar w:fldCharType="end"/>
            </w:r>
          </w:hyperlink>
        </w:p>
        <w:p w:rsidR="005210A0" w:rsidRPr="005210A0" w:rsidRDefault="005210A0">
          <w:pPr>
            <w:pStyle w:val="11"/>
            <w:tabs>
              <w:tab w:val="right" w:leader="dot" w:pos="9629"/>
            </w:tabs>
            <w:rPr>
              <w:rFonts w:ascii="Times New Roman" w:eastAsiaTheme="minorEastAsia" w:hAnsi="Times New Roman" w:cs="Times New Roman"/>
              <w:noProof/>
              <w:sz w:val="28"/>
              <w:szCs w:val="28"/>
              <w:lang w:eastAsia="uk-UA"/>
            </w:rPr>
          </w:pPr>
          <w:hyperlink w:anchor="_Toc237340734" w:history="1">
            <w:r w:rsidRPr="005210A0">
              <w:rPr>
                <w:rStyle w:val="a4"/>
                <w:rFonts w:ascii="Times New Roman" w:hAnsi="Times New Roman" w:cs="Times New Roman"/>
                <w:noProof/>
                <w:sz w:val="28"/>
                <w:szCs w:val="28"/>
              </w:rPr>
              <w:t>ІІ. ОБҐРУНТУВАННЯ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_Toc237340734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10</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35" w:history="1">
            <w:r w:rsidRPr="005210A0">
              <w:rPr>
                <w:rStyle w:val="a4"/>
                <w:rFonts w:ascii="Times New Roman" w:hAnsi="Times New Roman" w:cs="Times New Roman"/>
                <w:noProof/>
                <w:sz w:val="28"/>
                <w:szCs w:val="28"/>
              </w:rPr>
              <w:t>Вступ.</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_Toc237340735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10</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36" w:history="1">
            <w:r w:rsidRPr="005210A0">
              <w:rPr>
                <w:rStyle w:val="a4"/>
                <w:rFonts w:ascii="Times New Roman" w:hAnsi="Times New Roman" w:cs="Times New Roman"/>
                <w:noProof/>
                <w:sz w:val="28"/>
                <w:szCs w:val="28"/>
              </w:rPr>
              <w:t>Розділ 1. Дослідження ринку та особливості аудиторії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_Toc237340736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10</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37" w:history="1">
            <w:r w:rsidRPr="005210A0">
              <w:rPr>
                <w:rStyle w:val="a4"/>
                <w:rFonts w:ascii="Times New Roman" w:hAnsi="Times New Roman" w:cs="Times New Roman"/>
                <w:noProof/>
                <w:sz w:val="28"/>
                <w:szCs w:val="28"/>
              </w:rPr>
              <w:t>Розділ 2. Сценарний план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_Toc237340737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16</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38" w:history="1">
            <w:r w:rsidRPr="005210A0">
              <w:rPr>
                <w:rStyle w:val="a4"/>
                <w:rFonts w:ascii="Times New Roman" w:hAnsi="Times New Roman" w:cs="Times New Roman"/>
                <w:noProof/>
                <w:sz w:val="28"/>
                <w:szCs w:val="28"/>
              </w:rPr>
              <w:t>Розділ 3. Створення бюджету медіапроєкту.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_Toc237340738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18</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39" w:history="1">
            <w:r w:rsidRPr="005210A0">
              <w:rPr>
                <w:rStyle w:val="a4"/>
                <w:rFonts w:ascii="Times New Roman" w:hAnsi="Times New Roman" w:cs="Times New Roman"/>
                <w:noProof/>
                <w:sz w:val="28"/>
                <w:szCs w:val="28"/>
              </w:rPr>
              <w:t>Розділ 4. Маркетинговий план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_Toc237340739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19</w:t>
            </w:r>
            <w:r w:rsidRPr="005210A0">
              <w:rPr>
                <w:rFonts w:ascii="Times New Roman" w:hAnsi="Times New Roman" w:cs="Times New Roman"/>
                <w:noProof/>
                <w:webHidden/>
                <w:sz w:val="28"/>
                <w:szCs w:val="28"/>
              </w:rPr>
              <w:fldChar w:fldCharType="end"/>
            </w:r>
          </w:hyperlink>
        </w:p>
        <w:p w:rsidR="005210A0" w:rsidRPr="005210A0" w:rsidRDefault="005210A0">
          <w:pPr>
            <w:pStyle w:val="21"/>
            <w:tabs>
              <w:tab w:val="right" w:leader="dot" w:pos="9629"/>
            </w:tabs>
            <w:rPr>
              <w:rFonts w:ascii="Times New Roman" w:eastAsiaTheme="minorEastAsia" w:hAnsi="Times New Roman" w:cs="Times New Roman"/>
              <w:noProof/>
              <w:sz w:val="28"/>
              <w:szCs w:val="28"/>
              <w:lang w:eastAsia="uk-UA"/>
            </w:rPr>
          </w:pPr>
          <w:hyperlink w:anchor="_Toc237340740" w:history="1">
            <w:r w:rsidRPr="005210A0">
              <w:rPr>
                <w:rStyle w:val="a4"/>
                <w:rFonts w:ascii="Times New Roman" w:hAnsi="Times New Roman" w:cs="Times New Roman"/>
                <w:noProof/>
                <w:sz w:val="28"/>
                <w:szCs w:val="28"/>
              </w:rPr>
              <w:t>Розділ 5. Результати проєкту.</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_Toc237340740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22</w:t>
            </w:r>
            <w:r w:rsidRPr="005210A0">
              <w:rPr>
                <w:rFonts w:ascii="Times New Roman" w:hAnsi="Times New Roman" w:cs="Times New Roman"/>
                <w:noProof/>
                <w:webHidden/>
                <w:sz w:val="28"/>
                <w:szCs w:val="28"/>
              </w:rPr>
              <w:fldChar w:fldCharType="end"/>
            </w:r>
          </w:hyperlink>
        </w:p>
        <w:p w:rsidR="005210A0" w:rsidRPr="005210A0" w:rsidRDefault="005210A0">
          <w:pPr>
            <w:pStyle w:val="11"/>
            <w:tabs>
              <w:tab w:val="right" w:leader="dot" w:pos="9629"/>
            </w:tabs>
            <w:rPr>
              <w:rFonts w:ascii="Times New Roman" w:eastAsiaTheme="minorEastAsia" w:hAnsi="Times New Roman" w:cs="Times New Roman"/>
              <w:noProof/>
              <w:sz w:val="28"/>
              <w:szCs w:val="28"/>
              <w:lang w:eastAsia="uk-UA"/>
            </w:rPr>
          </w:pPr>
          <w:hyperlink w:anchor="_Toc237340741" w:history="1">
            <w:r w:rsidRPr="005210A0">
              <w:rPr>
                <w:rStyle w:val="a4"/>
                <w:rFonts w:ascii="Times New Roman" w:hAnsi="Times New Roman" w:cs="Times New Roman"/>
                <w:noProof/>
                <w:sz w:val="28"/>
                <w:szCs w:val="28"/>
              </w:rPr>
              <w:t>СПИСОК ВИКОРИСТАНИХ ДЖЕРЕЛ:</w:t>
            </w:r>
            <w:r w:rsidRPr="005210A0">
              <w:rPr>
                <w:rFonts w:ascii="Times New Roman" w:hAnsi="Times New Roman" w:cs="Times New Roman"/>
                <w:noProof/>
                <w:webHidden/>
                <w:sz w:val="28"/>
                <w:szCs w:val="28"/>
              </w:rPr>
              <w:tab/>
            </w:r>
            <w:r w:rsidRPr="005210A0">
              <w:rPr>
                <w:rFonts w:ascii="Times New Roman" w:hAnsi="Times New Roman" w:cs="Times New Roman"/>
                <w:noProof/>
                <w:webHidden/>
                <w:sz w:val="28"/>
                <w:szCs w:val="28"/>
              </w:rPr>
              <w:fldChar w:fldCharType="begin"/>
            </w:r>
            <w:r w:rsidRPr="005210A0">
              <w:rPr>
                <w:rFonts w:ascii="Times New Roman" w:hAnsi="Times New Roman" w:cs="Times New Roman"/>
                <w:noProof/>
                <w:webHidden/>
                <w:sz w:val="28"/>
                <w:szCs w:val="28"/>
              </w:rPr>
              <w:instrText xml:space="preserve"> PAGEREF _Toc237340741 \h </w:instrText>
            </w:r>
            <w:r w:rsidRPr="005210A0">
              <w:rPr>
                <w:rFonts w:ascii="Times New Roman" w:hAnsi="Times New Roman" w:cs="Times New Roman"/>
                <w:noProof/>
                <w:webHidden/>
                <w:sz w:val="28"/>
                <w:szCs w:val="28"/>
              </w:rPr>
            </w:r>
            <w:r w:rsidRPr="005210A0">
              <w:rPr>
                <w:rFonts w:ascii="Times New Roman" w:hAnsi="Times New Roman" w:cs="Times New Roman"/>
                <w:noProof/>
                <w:webHidden/>
                <w:sz w:val="28"/>
                <w:szCs w:val="28"/>
              </w:rPr>
              <w:fldChar w:fldCharType="separate"/>
            </w:r>
            <w:r w:rsidRPr="005210A0">
              <w:rPr>
                <w:rFonts w:ascii="Times New Roman" w:hAnsi="Times New Roman" w:cs="Times New Roman"/>
                <w:noProof/>
                <w:webHidden/>
                <w:sz w:val="28"/>
                <w:szCs w:val="28"/>
              </w:rPr>
              <w:t>32</w:t>
            </w:r>
            <w:r w:rsidRPr="005210A0">
              <w:rPr>
                <w:rFonts w:ascii="Times New Roman" w:hAnsi="Times New Roman" w:cs="Times New Roman"/>
                <w:noProof/>
                <w:webHidden/>
                <w:sz w:val="28"/>
                <w:szCs w:val="28"/>
              </w:rPr>
              <w:fldChar w:fldCharType="end"/>
            </w:r>
          </w:hyperlink>
        </w:p>
        <w:p w:rsidR="000440FA" w:rsidRPr="005210A0" w:rsidRDefault="000440FA">
          <w:pPr>
            <w:rPr>
              <w:rFonts w:ascii="Times New Roman" w:hAnsi="Times New Roman" w:cs="Times New Roman"/>
              <w:sz w:val="28"/>
              <w:szCs w:val="28"/>
            </w:rPr>
          </w:pPr>
          <w:r w:rsidRPr="005210A0">
            <w:rPr>
              <w:rFonts w:ascii="Times New Roman" w:hAnsi="Times New Roman" w:cs="Times New Roman"/>
              <w:b/>
              <w:bCs/>
              <w:sz w:val="28"/>
              <w:szCs w:val="28"/>
            </w:rPr>
            <w:fldChar w:fldCharType="end"/>
          </w:r>
        </w:p>
      </w:sdtContent>
    </w:sdt>
    <w:p w:rsidR="000440FA" w:rsidRDefault="000440FA">
      <w:pPr>
        <w:rPr>
          <w:rFonts w:ascii="Times New Roman" w:hAnsi="Times New Roman" w:cs="Times New Roman"/>
          <w:color w:val="212529"/>
          <w:sz w:val="28"/>
          <w:szCs w:val="28"/>
          <w:shd w:val="clear" w:color="auto" w:fill="FFFFFF"/>
        </w:rPr>
      </w:pPr>
      <w:r>
        <w:br w:type="page"/>
      </w:r>
      <w:bookmarkStart w:id="2" w:name="_GoBack"/>
      <w:bookmarkEnd w:id="2"/>
    </w:p>
    <w:p w:rsidR="00DB3A5E" w:rsidRPr="000440FA" w:rsidRDefault="006A7839" w:rsidP="000440FA">
      <w:pPr>
        <w:pStyle w:val="1"/>
      </w:pPr>
      <w:bookmarkStart w:id="3" w:name="_Toc237340727"/>
      <w:r w:rsidRPr="000440FA">
        <w:lastRenderedPageBreak/>
        <w:t xml:space="preserve">І. </w:t>
      </w:r>
      <w:r w:rsidR="00DB3A5E" w:rsidRPr="000440FA">
        <w:t>РЕЗЮМЕ ПРОЄКТУ</w:t>
      </w:r>
      <w:bookmarkEnd w:id="3"/>
    </w:p>
    <w:p w:rsidR="00DB3A5E" w:rsidRPr="000440FA" w:rsidRDefault="00DB3A5E" w:rsidP="000440FA">
      <w:pPr>
        <w:pStyle w:val="3"/>
      </w:pPr>
      <w:bookmarkStart w:id="4" w:name="_Toc237340728"/>
      <w:r w:rsidRPr="000440FA">
        <w:t>1.1 Розмір і можливості ринку.</w:t>
      </w:r>
      <w:bookmarkEnd w:id="4"/>
      <w:r w:rsidRPr="000440FA">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останні декілька років український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став одним із швидкозростаючих ринків у Європі. Дослідження компанії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за 2021 рік показало, що кількість українських каналів на відео-</w:t>
      </w:r>
      <w:proofErr w:type="spellStart"/>
      <w:r w:rsidRPr="00DB3A5E">
        <w:rPr>
          <w:rFonts w:ascii="Times New Roman" w:hAnsi="Times New Roman" w:cs="Times New Roman"/>
          <w:color w:val="212529"/>
          <w:sz w:val="28"/>
          <w:szCs w:val="28"/>
          <w:shd w:val="clear" w:color="auto" w:fill="FFFFFF"/>
        </w:rPr>
        <w:t>хостингу</w:t>
      </w:r>
      <w:proofErr w:type="spellEnd"/>
      <w:r w:rsidRPr="00DB3A5E">
        <w:rPr>
          <w:rFonts w:ascii="Times New Roman" w:hAnsi="Times New Roman" w:cs="Times New Roman"/>
          <w:color w:val="212529"/>
          <w:sz w:val="28"/>
          <w:szCs w:val="28"/>
          <w:shd w:val="clear" w:color="auto" w:fill="FFFFFF"/>
        </w:rPr>
        <w:t xml:space="preserve"> стрімко зростає. Зазначається, що кількість каналів, в яких понад 100 тисяч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збільшилася на 35%, а каналів із мільйоном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та більше - на 45%. Також дослідження показало, що середній час перегляду відео на </w:t>
      </w:r>
      <w:proofErr w:type="spellStart"/>
      <w:r w:rsidRPr="00DB3A5E">
        <w:rPr>
          <w:rFonts w:ascii="Times New Roman" w:hAnsi="Times New Roman" w:cs="Times New Roman"/>
          <w:color w:val="212529"/>
          <w:sz w:val="28"/>
          <w:szCs w:val="28"/>
          <w:shd w:val="clear" w:color="auto" w:fill="FFFFFF"/>
        </w:rPr>
        <w:t>ютубі</w:t>
      </w:r>
      <w:proofErr w:type="spellEnd"/>
      <w:r w:rsidRPr="00DB3A5E">
        <w:rPr>
          <w:rFonts w:ascii="Times New Roman" w:hAnsi="Times New Roman" w:cs="Times New Roman"/>
          <w:color w:val="212529"/>
          <w:sz w:val="28"/>
          <w:szCs w:val="28"/>
          <w:shd w:val="clear" w:color="auto" w:fill="FFFFFF"/>
        </w:rPr>
        <w:t xml:space="preserve"> українцем становить понад 55 хвилин щодня. За статистикою ми можемо побачити, що кількість активних користувачів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в Україні та середній час перегляду щорічно зростає. Усі ці фактори дозволяють сказати, що динаміка розвитку українського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-ринку є позитивною. Зараз, одним із найпопулярніших жанрів на україномовному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є розважальний контент.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Великий відсоток розважального контенту на українському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складають комедійні, анімаційні, </w:t>
      </w:r>
      <w:proofErr w:type="spellStart"/>
      <w:r w:rsidRPr="00DB3A5E">
        <w:rPr>
          <w:rFonts w:ascii="Times New Roman" w:hAnsi="Times New Roman" w:cs="Times New Roman"/>
          <w:color w:val="212529"/>
          <w:sz w:val="28"/>
          <w:szCs w:val="28"/>
          <w:shd w:val="clear" w:color="auto" w:fill="FFFFFF"/>
        </w:rPr>
        <w:t>конспірологічні</w:t>
      </w:r>
      <w:proofErr w:type="spellEnd"/>
      <w:r w:rsidRPr="00DB3A5E">
        <w:rPr>
          <w:rFonts w:ascii="Times New Roman" w:hAnsi="Times New Roman" w:cs="Times New Roman"/>
          <w:color w:val="212529"/>
          <w:sz w:val="28"/>
          <w:szCs w:val="28"/>
          <w:shd w:val="clear" w:color="auto" w:fill="FFFFFF"/>
        </w:rPr>
        <w:t xml:space="preserve"> та ігрові канали, а також блоги на таку тематику як краса, мода, </w:t>
      </w:r>
      <w:proofErr w:type="spellStart"/>
      <w:r w:rsidRPr="00DB3A5E">
        <w:rPr>
          <w:rFonts w:ascii="Times New Roman" w:hAnsi="Times New Roman" w:cs="Times New Roman"/>
          <w:color w:val="212529"/>
          <w:sz w:val="28"/>
          <w:szCs w:val="28"/>
          <w:shd w:val="clear" w:color="auto" w:fill="FFFFFF"/>
        </w:rPr>
        <w:t>лайфстайл</w:t>
      </w:r>
      <w:proofErr w:type="spellEnd"/>
      <w:r w:rsidRPr="00DB3A5E">
        <w:rPr>
          <w:rFonts w:ascii="Times New Roman" w:hAnsi="Times New Roman" w:cs="Times New Roman"/>
          <w:color w:val="212529"/>
          <w:sz w:val="28"/>
          <w:szCs w:val="28"/>
          <w:shd w:val="clear" w:color="auto" w:fill="FFFFFF"/>
        </w:rPr>
        <w:t xml:space="preserve"> та подорожі.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Зважаючи на перенасичення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подібними жанрами та, відповідно, високу конкуренцію, було прийнято рішення зайняти менш розвинену нішу розважального контенту, а саме - містичну тематику. Особистий моніторинг поширеності жанру містики в україномовному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показав, що подібних каналів існує доволі мало, проте їх популярність доводить те, що попит на подібний контент все ж існує.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У ході аналізу ринку розважального контенту на містичну тематику в українському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було виокремлено три найпопулярніші канали.  Це - "</w:t>
      </w:r>
      <w:proofErr w:type="spellStart"/>
      <w:r w:rsidRPr="00DB3A5E">
        <w:rPr>
          <w:rFonts w:ascii="Times New Roman" w:hAnsi="Times New Roman" w:cs="Times New Roman"/>
          <w:color w:val="212529"/>
          <w:sz w:val="28"/>
          <w:szCs w:val="28"/>
          <w:shd w:val="clear" w:color="auto" w:fill="FFFFFF"/>
        </w:rPr>
        <w:t>Ukrainian</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Horror</w:t>
      </w:r>
      <w:proofErr w:type="spellEnd"/>
      <w:r w:rsidRPr="00DB3A5E">
        <w:rPr>
          <w:rFonts w:ascii="Times New Roman" w:hAnsi="Times New Roman" w:cs="Times New Roman"/>
          <w:color w:val="212529"/>
          <w:sz w:val="28"/>
          <w:szCs w:val="28"/>
          <w:shd w:val="clear" w:color="auto" w:fill="FFFFFF"/>
        </w:rPr>
        <w:t>", "Вівсянка" та "</w:t>
      </w:r>
      <w:proofErr w:type="spellStart"/>
      <w:r w:rsidRPr="00DB3A5E">
        <w:rPr>
          <w:rFonts w:ascii="Times New Roman" w:hAnsi="Times New Roman" w:cs="Times New Roman"/>
          <w:color w:val="212529"/>
          <w:sz w:val="28"/>
          <w:szCs w:val="28"/>
          <w:shd w:val="clear" w:color="auto" w:fill="FFFFFF"/>
        </w:rPr>
        <w:t>Симаргл</w:t>
      </w:r>
      <w:proofErr w:type="spellEnd"/>
      <w:r w:rsidRPr="00DB3A5E">
        <w:rPr>
          <w:rFonts w:ascii="Times New Roman" w:hAnsi="Times New Roman" w:cs="Times New Roman"/>
          <w:color w:val="212529"/>
          <w:sz w:val="28"/>
          <w:szCs w:val="28"/>
          <w:shd w:val="clear" w:color="auto" w:fill="FFFFFF"/>
        </w:rPr>
        <w:t xml:space="preserve">. Страшні історії українською". Ці канали мають тисячі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і виробляють різноманітний контент, який приваблює широку аудиторію.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Сегмент містичних історій на ринку розважального контенту в українському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має наступні тенденції: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Застосування штучного інтелекту: алгоритми ШІ </w:t>
      </w:r>
      <w:proofErr w:type="spellStart"/>
      <w:r w:rsidRPr="00DB3A5E">
        <w:rPr>
          <w:rFonts w:ascii="Times New Roman" w:hAnsi="Times New Roman" w:cs="Times New Roman"/>
          <w:color w:val="212529"/>
          <w:sz w:val="28"/>
          <w:szCs w:val="28"/>
          <w:shd w:val="clear" w:color="auto" w:fill="FFFFFF"/>
        </w:rPr>
        <w:t>допомогають</w:t>
      </w:r>
      <w:proofErr w:type="spellEnd"/>
      <w:r w:rsidRPr="00DB3A5E">
        <w:rPr>
          <w:rFonts w:ascii="Times New Roman" w:hAnsi="Times New Roman" w:cs="Times New Roman"/>
          <w:color w:val="212529"/>
          <w:sz w:val="28"/>
          <w:szCs w:val="28"/>
          <w:shd w:val="clear" w:color="auto" w:fill="FFFFFF"/>
        </w:rPr>
        <w:t xml:space="preserve"> покращити та пришвидшити створення контенту, зробити аналіз та управління контентом ефективнішим, а також персоналізувати креативні продукти та послуги.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формат: короткі відео краще ловлять глядача та утримують його увагу, ніж ролики із довгим хронометражем. Створення контенту у форматі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дозволяє не тільки відповідати формату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а й збільшити кількість </w:t>
      </w:r>
      <w:proofErr w:type="spellStart"/>
      <w:r w:rsidRPr="00DB3A5E">
        <w:rPr>
          <w:rFonts w:ascii="Times New Roman" w:hAnsi="Times New Roman" w:cs="Times New Roman"/>
          <w:color w:val="212529"/>
          <w:sz w:val="28"/>
          <w:szCs w:val="28"/>
          <w:shd w:val="clear" w:color="auto" w:fill="FFFFFF"/>
        </w:rPr>
        <w:t>зацікавлентх</w:t>
      </w:r>
      <w:proofErr w:type="spellEnd"/>
      <w:r w:rsidRPr="00DB3A5E">
        <w:rPr>
          <w:rFonts w:ascii="Times New Roman" w:hAnsi="Times New Roman" w:cs="Times New Roman"/>
          <w:color w:val="212529"/>
          <w:sz w:val="28"/>
          <w:szCs w:val="28"/>
          <w:shd w:val="clear" w:color="auto" w:fill="FFFFFF"/>
        </w:rPr>
        <w:t xml:space="preserve"> у вашій діяльності людей.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Збільшення кількості людей, які стають зацікавленими в даній тематиці. Канали з аналогічною тематикою показують, що з часом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а </w:t>
      </w:r>
      <w:r w:rsidRPr="00DB3A5E">
        <w:rPr>
          <w:rFonts w:ascii="Times New Roman" w:hAnsi="Times New Roman" w:cs="Times New Roman"/>
          <w:color w:val="212529"/>
          <w:sz w:val="28"/>
          <w:szCs w:val="28"/>
          <w:shd w:val="clear" w:color="auto" w:fill="FFFFFF"/>
        </w:rPr>
        <w:lastRenderedPageBreak/>
        <w:t>отже й цільова аудиторія зростає, що дає змогу більш легко увійти на ринок та розвиватися завдяки вже наявним прихильникам жанру.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Серед проблем, які існують на ринку варто виокремити: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Швидке </w:t>
      </w:r>
      <w:proofErr w:type="spellStart"/>
      <w:r w:rsidRPr="00DB3A5E">
        <w:rPr>
          <w:rFonts w:ascii="Times New Roman" w:hAnsi="Times New Roman" w:cs="Times New Roman"/>
          <w:color w:val="212529"/>
          <w:sz w:val="28"/>
          <w:szCs w:val="28"/>
          <w:shd w:val="clear" w:color="auto" w:fill="FFFFFF"/>
        </w:rPr>
        <w:t>наскучання</w:t>
      </w:r>
      <w:proofErr w:type="spellEnd"/>
      <w:r w:rsidRPr="00DB3A5E">
        <w:rPr>
          <w:rFonts w:ascii="Times New Roman" w:hAnsi="Times New Roman" w:cs="Times New Roman"/>
          <w:color w:val="212529"/>
          <w:sz w:val="28"/>
          <w:szCs w:val="28"/>
          <w:shd w:val="clear" w:color="auto" w:fill="FFFFFF"/>
        </w:rPr>
        <w:t>: з часом людям набридає дивитися хоч не однакові, але схожі між собою за подіями та сюжетом історії. Тому треба постійно вдосконалювати свій контент.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Повторюваність: під цією проблемою мається на увазі те, що скоріше за все історію, яку ви знайдете для вашого відео, використає вже хтось інший. Тож, для успіху потрібно створювати контент власноруч задля унікальності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Нестача вільного часу для перегляду: все більше людей стають зацікавленими у жанрі, але деяка частка втрачає свою активність через інші справи. Відео бувають різними, але саме "</w:t>
      </w:r>
      <w:proofErr w:type="spellStart"/>
      <w:r w:rsidRPr="00DB3A5E">
        <w:rPr>
          <w:rFonts w:ascii="Times New Roman" w:hAnsi="Times New Roman" w:cs="Times New Roman"/>
          <w:color w:val="212529"/>
          <w:sz w:val="28"/>
          <w:szCs w:val="28"/>
          <w:shd w:val="clear" w:color="auto" w:fill="FFFFFF"/>
        </w:rPr>
        <w:t>тіктокизація</w:t>
      </w:r>
      <w:proofErr w:type="spellEnd"/>
      <w:r w:rsidRPr="00DB3A5E">
        <w:rPr>
          <w:rFonts w:ascii="Times New Roman" w:hAnsi="Times New Roman" w:cs="Times New Roman"/>
          <w:color w:val="212529"/>
          <w:sz w:val="28"/>
          <w:szCs w:val="28"/>
          <w:shd w:val="clear" w:color="auto" w:fill="FFFFFF"/>
        </w:rPr>
        <w:t xml:space="preserve">" відео завдяки своєму формату може сприяти збільшенню кількості глядачів.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3"/>
      </w:pPr>
      <w:bookmarkStart w:id="5" w:name="_Toc237340729"/>
      <w:r w:rsidRPr="00DB3A5E">
        <w:t xml:space="preserve">1.2 Позиціонування та унікальність </w:t>
      </w:r>
      <w:proofErr w:type="spellStart"/>
      <w:r w:rsidRPr="00DB3A5E">
        <w:t>проєкту</w:t>
      </w:r>
      <w:proofErr w:type="spellEnd"/>
      <w:r w:rsidRPr="00DB3A5E">
        <w:t>.</w:t>
      </w:r>
      <w:bookmarkEnd w:id="5"/>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Даний </w:t>
      </w:r>
      <w:proofErr w:type="spellStart"/>
      <w:r w:rsidRPr="00DB3A5E">
        <w:rPr>
          <w:rFonts w:ascii="Times New Roman" w:hAnsi="Times New Roman" w:cs="Times New Roman"/>
          <w:color w:val="212529"/>
          <w:sz w:val="28"/>
          <w:szCs w:val="28"/>
          <w:shd w:val="clear" w:color="auto" w:fill="FFFFFF"/>
        </w:rPr>
        <w:t>проєкт</w:t>
      </w:r>
      <w:proofErr w:type="spellEnd"/>
      <w:r w:rsidRPr="00DB3A5E">
        <w:rPr>
          <w:rFonts w:ascii="Times New Roman" w:hAnsi="Times New Roman" w:cs="Times New Roman"/>
          <w:color w:val="212529"/>
          <w:sz w:val="28"/>
          <w:szCs w:val="28"/>
          <w:shd w:val="clear" w:color="auto" w:fill="FFFFFF"/>
        </w:rPr>
        <w:t xml:space="preserve"> варто охарактеризувати як авторський, оскільки тут автор виконує одразу декілька ролей, а саме - творець, режисер, редактор, ведучий і продюсер. Перед ним стоїть завдання, що полягає у розробці ідеї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його наповненні, реалізації та просування.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Розробка ідеї авторського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передбачає аналіз актуальних тем, цікавих для потенційної аудиторії, спосіб їх викладення, а також визначення та формування мети та ролі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в суспільстві.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Наповнення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включає в себе наступні завдання: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підбір назви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w:t>
      </w:r>
      <w:r w:rsidRPr="00DB3A5E">
        <w:rPr>
          <w:rFonts w:ascii="Times New Roman" w:hAnsi="Times New Roman" w:cs="Times New Roman"/>
          <w:color w:val="212529"/>
          <w:sz w:val="28"/>
          <w:szCs w:val="28"/>
          <w:shd w:val="clear" w:color="auto" w:fill="FFFFFF"/>
        </w:rPr>
        <w:tab/>
        <w:t>його дизайнерське оформлення;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пошук інформації та написання сценарію для майбутніх відео;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створення музичних заставок та звукового супроводу;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підбір </w:t>
      </w:r>
      <w:proofErr w:type="spellStart"/>
      <w:r w:rsidRPr="00DB3A5E">
        <w:rPr>
          <w:rFonts w:ascii="Times New Roman" w:hAnsi="Times New Roman" w:cs="Times New Roman"/>
          <w:color w:val="212529"/>
          <w:sz w:val="28"/>
          <w:szCs w:val="28"/>
          <w:shd w:val="clear" w:color="auto" w:fill="FFFFFF"/>
        </w:rPr>
        <w:t>вузіального</w:t>
      </w:r>
      <w:proofErr w:type="spellEnd"/>
      <w:r w:rsidRPr="00DB3A5E">
        <w:rPr>
          <w:rFonts w:ascii="Times New Roman" w:hAnsi="Times New Roman" w:cs="Times New Roman"/>
          <w:color w:val="212529"/>
          <w:sz w:val="28"/>
          <w:szCs w:val="28"/>
          <w:shd w:val="clear" w:color="auto" w:fill="FFFFFF"/>
        </w:rPr>
        <w:t xml:space="preserve"> ряду для відео.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Реалізація та просування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передбачають, безпосередньо, запис, монтаж, публікацію контенту, його промоцію на рекламних сервісах, створення та поширення контенту в інших соціальних мережах.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Крім того, задля визначення напрямку розвитку каналу, необхідно визначити його концепцію:</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Назва каналу:  «Так, містика.». Була обрана оскільки є лаконічною та легкою для </w:t>
      </w:r>
      <w:proofErr w:type="spellStart"/>
      <w:r w:rsidRPr="00DB3A5E">
        <w:rPr>
          <w:rFonts w:ascii="Times New Roman" w:hAnsi="Times New Roman" w:cs="Times New Roman"/>
          <w:color w:val="212529"/>
          <w:sz w:val="28"/>
          <w:szCs w:val="28"/>
          <w:shd w:val="clear" w:color="auto" w:fill="FFFFFF"/>
        </w:rPr>
        <w:t>запамʼятовування</w:t>
      </w:r>
      <w:proofErr w:type="spellEnd"/>
      <w:r w:rsidRPr="00DB3A5E">
        <w:rPr>
          <w:rFonts w:ascii="Times New Roman" w:hAnsi="Times New Roman" w:cs="Times New Roman"/>
          <w:color w:val="212529"/>
          <w:sz w:val="28"/>
          <w:szCs w:val="28"/>
          <w:shd w:val="clear" w:color="auto" w:fill="FFFFFF"/>
        </w:rPr>
        <w:t xml:space="preserve">, а також чітко вказує на тематику каналу.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2. Опис каналу: україномовний </w:t>
      </w:r>
      <w:proofErr w:type="spellStart"/>
      <w:r w:rsidRPr="00DB3A5E">
        <w:rPr>
          <w:rFonts w:ascii="Times New Roman" w:hAnsi="Times New Roman" w:cs="Times New Roman"/>
          <w:color w:val="212529"/>
          <w:sz w:val="28"/>
          <w:szCs w:val="28"/>
          <w:shd w:val="clear" w:color="auto" w:fill="FFFFFF"/>
        </w:rPr>
        <w:t>ютуб</w:t>
      </w:r>
      <w:proofErr w:type="spellEnd"/>
      <w:r w:rsidRPr="00DB3A5E">
        <w:rPr>
          <w:rFonts w:ascii="Times New Roman" w:hAnsi="Times New Roman" w:cs="Times New Roman"/>
          <w:color w:val="212529"/>
          <w:sz w:val="28"/>
          <w:szCs w:val="28"/>
          <w:shd w:val="clear" w:color="auto" w:fill="FFFFFF"/>
        </w:rPr>
        <w:t xml:space="preserve">-канал на містичну тематику, що створений для людей, які люблять страшні історії,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загадкові місця та вірять у </w:t>
      </w:r>
      <w:proofErr w:type="spellStart"/>
      <w:r w:rsidRPr="00DB3A5E">
        <w:rPr>
          <w:rFonts w:ascii="Times New Roman" w:hAnsi="Times New Roman" w:cs="Times New Roman"/>
          <w:color w:val="212529"/>
          <w:sz w:val="28"/>
          <w:szCs w:val="28"/>
          <w:shd w:val="clear" w:color="auto" w:fill="FFFFFF"/>
        </w:rPr>
        <w:t>потойбіччя</w:t>
      </w:r>
      <w:proofErr w:type="spellEnd"/>
      <w:r w:rsidRPr="00DB3A5E">
        <w:rPr>
          <w:rFonts w:ascii="Times New Roman" w:hAnsi="Times New Roman" w:cs="Times New Roman"/>
          <w:color w:val="212529"/>
          <w:sz w:val="28"/>
          <w:szCs w:val="28"/>
          <w:shd w:val="clear" w:color="auto" w:fill="FFFFFF"/>
        </w:rPr>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Контент: страшні містичні історії, розповіді про містичні місця України та світу, історії про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аналіз містичної символіки тощо.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Хронометраж: середня тривалість відео - 5-15 хвилин.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Цільова аудиторія: особи від 16 до 30 років, які вірять в те, що у світі існують явища, які не піддаються науковому поясненню.</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6. Жанр: розважальний, оскільки контент на каналі допомагає глядачеві відпочити від повсякденної рутини, трохи відволіктися та розгрузити мозок.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7. Мета каналу: надання аудиторії цікавого та захоплюючого контенту на містичну тематику.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Унікальність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“Так, Містика” полягає в тому, що він може надавати глядачам контент, який нечасто доступний в інших ЗМІ. Містика,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та невідоме завжди викликають інтерес і цікавість, але саме в українських ЗМІ їм приділяють мало уваги.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Канал на містичну тематику має шанси на успіх, оскільки на українському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ця ніша не розвинена. Під час аналізу ринку було виявлено, що основна частка відео на містичну тематику належить російським каналам. Українські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-канали в основному зосереджені на тру-</w:t>
      </w:r>
      <w:proofErr w:type="spellStart"/>
      <w:r w:rsidRPr="00DB3A5E">
        <w:rPr>
          <w:rFonts w:ascii="Times New Roman" w:hAnsi="Times New Roman" w:cs="Times New Roman"/>
          <w:color w:val="212529"/>
          <w:sz w:val="28"/>
          <w:szCs w:val="28"/>
          <w:shd w:val="clear" w:color="auto" w:fill="FFFFFF"/>
        </w:rPr>
        <w:t>крайм</w:t>
      </w:r>
      <w:proofErr w:type="spellEnd"/>
      <w:r w:rsidRPr="00DB3A5E">
        <w:rPr>
          <w:rFonts w:ascii="Times New Roman" w:hAnsi="Times New Roman" w:cs="Times New Roman"/>
          <w:color w:val="212529"/>
          <w:sz w:val="28"/>
          <w:szCs w:val="28"/>
          <w:shd w:val="clear" w:color="auto" w:fill="FFFFFF"/>
        </w:rPr>
        <w:t xml:space="preserve"> тематиці, а відео містичного характеру зустрічаються досить </w:t>
      </w:r>
      <w:proofErr w:type="spellStart"/>
      <w:r w:rsidRPr="00DB3A5E">
        <w:rPr>
          <w:rFonts w:ascii="Times New Roman" w:hAnsi="Times New Roman" w:cs="Times New Roman"/>
          <w:color w:val="212529"/>
          <w:sz w:val="28"/>
          <w:szCs w:val="28"/>
          <w:shd w:val="clear" w:color="auto" w:fill="FFFFFF"/>
        </w:rPr>
        <w:t>рідко</w:t>
      </w:r>
      <w:proofErr w:type="spellEnd"/>
      <w:r w:rsidRPr="00DB3A5E">
        <w:rPr>
          <w:rFonts w:ascii="Times New Roman" w:hAnsi="Times New Roman" w:cs="Times New Roman"/>
          <w:color w:val="212529"/>
          <w:sz w:val="28"/>
          <w:szCs w:val="28"/>
          <w:shd w:val="clear" w:color="auto" w:fill="FFFFFF"/>
        </w:rPr>
        <w:t xml:space="preserve">. Тому, проект сприятиме розвитку контенту на містичну тематику українською мовою та розвитку українського контенту в цілому.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Також унікальність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полягає в його незвичній тематиці. Для багатьох тема містики є таємничою та захоплюючою. Велика кількість людей любить шукати пояснення незрозумілим речам через призму </w:t>
      </w:r>
      <w:proofErr w:type="spellStart"/>
      <w:r w:rsidRPr="00DB3A5E">
        <w:rPr>
          <w:rFonts w:ascii="Times New Roman" w:hAnsi="Times New Roman" w:cs="Times New Roman"/>
          <w:color w:val="212529"/>
          <w:sz w:val="28"/>
          <w:szCs w:val="28"/>
          <w:shd w:val="clear" w:color="auto" w:fill="FFFFFF"/>
        </w:rPr>
        <w:t>паранормальщини</w:t>
      </w:r>
      <w:proofErr w:type="spellEnd"/>
      <w:r w:rsidRPr="00DB3A5E">
        <w:rPr>
          <w:rFonts w:ascii="Times New Roman" w:hAnsi="Times New Roman" w:cs="Times New Roman"/>
          <w:color w:val="212529"/>
          <w:sz w:val="28"/>
          <w:szCs w:val="28"/>
          <w:shd w:val="clear" w:color="auto" w:fill="FFFFFF"/>
        </w:rPr>
        <w:t xml:space="preserve"> та часто вірять у щось надприродне. Канал буде присвячений різноманітним містичним темам, таким як загадкові місця,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містичні особистості тощо.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3"/>
      </w:pPr>
      <w:bookmarkStart w:id="6" w:name="_Toc237340730"/>
      <w:r w:rsidRPr="00DB3A5E">
        <w:t>1.3 Бізнес-модель.</w:t>
      </w:r>
      <w:bookmarkEnd w:id="6"/>
      <w:r w:rsidRPr="00DB3A5E">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Бізнес-модель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xml:space="preserve">, спрямованого на створення та просування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“Так, містика.”, передбачає наступні кроки: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Виробництво контенту.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Цей етап є доволі важливим, оскільки контент є ключовим елементом для успіху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-каналу.  Задля вдалого результату контент каналу “Так, містика.” повинен бути: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Цікавим та захоплюючим: контент має привертати увагу та тримати глядача у напрузі.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Якісним: щоб глядачі отримували позитивне враження від перегляду, контент повинен бути якісно відзнятий та озвучений.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Оптимізованим для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необхідно використовувати правильні метадані, ключові слова, теги та формати відео для того, щоб контент можна було легко знайти і переглянути.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Аудиторська стратегія.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Серед основних цілей аудиторської стратегії варто виокремити: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Визначення цільової аудиторії: канал має бути спрямований на людей, які зацікавлені у містичній тематиці. ЦА може включати людей різної статі, віку та соціального статусу.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Залучення аудиторії: передбачає використання різних методів, таких як розміщення контенту на інших платформах, а саме - соціальні мережі та сайти.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Утримання аудиторії: має на меті регулярне створення нового контенту та взаємодію із глядачами.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Маркетинг та просування.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Для підвищення популярності каналу та залучення нової аудиторії необхідно використовувати різні методи просування. Серед основних методів можна виокремити: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Соціальні мережі: активне ведення соціальних мереж, таких як </w:t>
      </w:r>
      <w:proofErr w:type="spellStart"/>
      <w:r w:rsidRPr="00DB3A5E">
        <w:rPr>
          <w:rFonts w:ascii="Times New Roman" w:hAnsi="Times New Roman" w:cs="Times New Roman"/>
          <w:color w:val="212529"/>
          <w:sz w:val="28"/>
          <w:szCs w:val="28"/>
          <w:shd w:val="clear" w:color="auto" w:fill="FFFFFF"/>
        </w:rPr>
        <w:t>Instagram</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Facebook</w:t>
      </w:r>
      <w:proofErr w:type="spellEnd"/>
      <w:r w:rsidRPr="00DB3A5E">
        <w:rPr>
          <w:rFonts w:ascii="Times New Roman" w:hAnsi="Times New Roman" w:cs="Times New Roman"/>
          <w:color w:val="212529"/>
          <w:sz w:val="28"/>
          <w:szCs w:val="28"/>
          <w:shd w:val="clear" w:color="auto" w:fill="FFFFFF"/>
        </w:rPr>
        <w:t xml:space="preserve"> або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допоможуть залучити якомога більше глядачів.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Рекламні кампанії: створення рекламних кампаній на платформі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що допоможе в збільшенні кількості переглядів відео та аудиторії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Створення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подібний формат роликів допомагає збільшити видимість каналу, оскільки алгоритми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можуть розміщувати їх в рекомендаціях під іншими відео на подібну тематику.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Аналітика та вдосконалення.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Задля забезпечення розвитку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та вдосконалення маркетингової стратегії, необхідно постійно слідкувати за аналітикою каналу та його аудиторії, змінювати свої дії відповідно до результатів.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3"/>
      </w:pPr>
      <w:bookmarkStart w:id="7" w:name="_Toc237340731"/>
      <w:r w:rsidRPr="00DB3A5E">
        <w:lastRenderedPageBreak/>
        <w:t xml:space="preserve">1.4  Короткий план, що включає ключові стадії реалізації </w:t>
      </w:r>
      <w:proofErr w:type="spellStart"/>
      <w:r w:rsidRPr="00DB3A5E">
        <w:t>проєкту</w:t>
      </w:r>
      <w:proofErr w:type="spellEnd"/>
      <w:r w:rsidRPr="00DB3A5E">
        <w:t xml:space="preserve"> та оцінку відповідних витрат.</w:t>
      </w:r>
      <w:bookmarkEnd w:id="7"/>
      <w:r w:rsidRPr="00DB3A5E">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Короткий план реалізації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та оцінка відповідних витрат допомагає організувати </w:t>
      </w:r>
      <w:proofErr w:type="spellStart"/>
      <w:r w:rsidRPr="00DB3A5E">
        <w:rPr>
          <w:rFonts w:ascii="Times New Roman" w:hAnsi="Times New Roman" w:cs="Times New Roman"/>
          <w:color w:val="212529"/>
          <w:sz w:val="28"/>
          <w:szCs w:val="28"/>
          <w:shd w:val="clear" w:color="auto" w:fill="FFFFFF"/>
        </w:rPr>
        <w:t>проєкт</w:t>
      </w:r>
      <w:proofErr w:type="spellEnd"/>
      <w:r w:rsidRPr="00DB3A5E">
        <w:rPr>
          <w:rFonts w:ascii="Times New Roman" w:hAnsi="Times New Roman" w:cs="Times New Roman"/>
          <w:color w:val="212529"/>
          <w:sz w:val="28"/>
          <w:szCs w:val="28"/>
          <w:shd w:val="clear" w:color="auto" w:fill="FFFFFF"/>
        </w:rPr>
        <w:t xml:space="preserve">, визначаючи його основні напрями діяльності, отримати інформацію для прийняття рішень про фінансування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а також контролювати його реалізацію, за допомогою відстеження прогресу виконання окремих завдань.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Ключові стадії реалізації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зі створення та просування каналу “Так, містика.”: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Підготовка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Ця стадія включає в себе визначення цілей і аудиторії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розробку маркетингової стратегії та контент-плану.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Реліз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На цій стадії відбувається створення контенту, запуск каналу, розміщення реклами та розміщення контенту на інших платформах.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Розвиток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Даний етап передбачає аналіз результатів, оцінку маркетингової стратегії та за потреби внесення в неї змін, створення нового контенту.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Оцінка витрат: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Витрати на підготовку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Оскільки автор самостійно займається створенням та просуванням контенту, то на цій стадії реалізації витрат не передбачається.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Витрати на реліз</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Даний етап так само не передбачає додаткових витрат, так як автор використовуватиме власне обладнання та матеріали для створення контенту. Також тут не буде додаткових розходів на оплату праці оператора та монтажера, оскільки автор сам виконує кожну з цих ролей.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Витрати на розвиток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Останній етап вже передбачає певні витрати, оскільки в цьому пункті йдеться про створення та запуск  рекламних кампаній. Реалізація цього етапу безпосередньо потребує витрати коштів.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Приблизна загальна оцінка витрат: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1. Підготовка: 0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Реалізація: 0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Розвиток: від 100 до 500 грн. Витрати залежать від кількості відео, на які буде запущено рекламні кампанії та безпосередньо від налаштувань в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Ads</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Загалом, реалізація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не потребує значних витрат. Всі фінанси йдуть на розвиток каналу, а саме - рекламних кампаній в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Ads</w:t>
      </w:r>
      <w:proofErr w:type="spellEnd"/>
      <w:r w:rsidRPr="00DB3A5E">
        <w:rPr>
          <w:rFonts w:ascii="Times New Roman" w:hAnsi="Times New Roman" w:cs="Times New Roman"/>
          <w:color w:val="212529"/>
          <w:sz w:val="28"/>
          <w:szCs w:val="28"/>
          <w:shd w:val="clear" w:color="auto" w:fill="FFFFFF"/>
        </w:rPr>
        <w:t xml:space="preserve">, тому  варто зосередитись не тільки на якості контенту, а й приділити велику увагу ефективній промоції. Навіть за невеликих витрат на просування, можна отримати хороший результат.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3"/>
      </w:pPr>
      <w:bookmarkStart w:id="8" w:name="_Toc237340732"/>
      <w:r w:rsidRPr="00DB3A5E">
        <w:t xml:space="preserve">1.5 Ключові параметри, які можуть свідчити про успішність </w:t>
      </w:r>
      <w:proofErr w:type="spellStart"/>
      <w:r w:rsidRPr="00DB3A5E">
        <w:t>проєкту</w:t>
      </w:r>
      <w:proofErr w:type="spellEnd"/>
      <w:r w:rsidRPr="00DB3A5E">
        <w:t>.</w:t>
      </w:r>
      <w:bookmarkEnd w:id="8"/>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Для того, щоб мати змогу визначити успішність, контролювати реалізацію та прогнозувати результати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треба визначити які саме ключові параметри свідчать про його успіх. За специфікою цього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можна виокремити наступні параметри: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Кількість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Перегляди - це насамперед один із найважливіших показників успішності каналу, оскільки вони показують, скільки людей зацікавилися контентом каналу. Висока кількість переглядів може бути ознакою того, що відео відповідає інтересам аудиторії, а також вказувати на ефективну промоцію.</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Даний параметр демонструє скільки людей регулярно слідкують за каналом. Збільшення кількості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вказує на те, що канал отримує свою аудиторію, яка з часом буде дуже значною при правильному підході. Цей показник є однією з умов для ввімкнення монетизації.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Тривалість перегляду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Цей показник свідчить про кількість часу, проведену за переглядом певного відео. Він дає змогу дізнатись, який контент глядачі сприймають краще і мають певну зацікавленість в ньому.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Отже, можна зробити висновок, що для оцінки успішності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необхідно відслідковувати такі ключові параметри, як кількість переглядів,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та тривалість перегляду. Якщо ці показники збільшуються, то </w:t>
      </w:r>
      <w:proofErr w:type="spellStart"/>
      <w:r w:rsidRPr="00DB3A5E">
        <w:rPr>
          <w:rFonts w:ascii="Times New Roman" w:hAnsi="Times New Roman" w:cs="Times New Roman"/>
          <w:color w:val="212529"/>
          <w:sz w:val="28"/>
          <w:szCs w:val="28"/>
          <w:shd w:val="clear" w:color="auto" w:fill="FFFFFF"/>
        </w:rPr>
        <w:t>проєкт</w:t>
      </w:r>
      <w:proofErr w:type="spellEnd"/>
      <w:r w:rsidRPr="00DB3A5E">
        <w:rPr>
          <w:rFonts w:ascii="Times New Roman" w:hAnsi="Times New Roman" w:cs="Times New Roman"/>
          <w:color w:val="212529"/>
          <w:sz w:val="28"/>
          <w:szCs w:val="28"/>
          <w:shd w:val="clear" w:color="auto" w:fill="FFFFFF"/>
        </w:rPr>
        <w:t xml:space="preserve"> можна назвати успішним. </w:t>
      </w:r>
    </w:p>
    <w:p w:rsidR="00DB3A5E" w:rsidRPr="00DB3A5E" w:rsidRDefault="00DB3A5E" w:rsidP="000440FA">
      <w:pPr>
        <w:pStyle w:val="3"/>
      </w:pPr>
      <w:bookmarkStart w:id="9" w:name="_Toc237340733"/>
      <w:r w:rsidRPr="00DB3A5E">
        <w:t xml:space="preserve">1.6 Результат </w:t>
      </w:r>
      <w:proofErr w:type="spellStart"/>
      <w:r w:rsidRPr="00DB3A5E">
        <w:t>проєкту</w:t>
      </w:r>
      <w:bookmarkEnd w:id="9"/>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Очікувані результати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можна розділити на дві групи: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Результати, </w:t>
      </w:r>
      <w:proofErr w:type="spellStart"/>
      <w:r w:rsidRPr="00DB3A5E">
        <w:rPr>
          <w:rFonts w:ascii="Times New Roman" w:hAnsi="Times New Roman" w:cs="Times New Roman"/>
          <w:color w:val="212529"/>
          <w:sz w:val="28"/>
          <w:szCs w:val="28"/>
          <w:shd w:val="clear" w:color="auto" w:fill="FFFFFF"/>
        </w:rPr>
        <w:t>повʼязані</w:t>
      </w:r>
      <w:proofErr w:type="spellEnd"/>
      <w:r w:rsidRPr="00DB3A5E">
        <w:rPr>
          <w:rFonts w:ascii="Times New Roman" w:hAnsi="Times New Roman" w:cs="Times New Roman"/>
          <w:color w:val="212529"/>
          <w:sz w:val="28"/>
          <w:szCs w:val="28"/>
          <w:shd w:val="clear" w:color="auto" w:fill="FFFFFF"/>
        </w:rPr>
        <w:t xml:space="preserve"> з популярністю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Збільшення кількості переглядів. Якщо вона зростає, то це є показником того, що канал набирає популярність та є цікавим для аудиторії. Крім того, збільшення переглядів вказуватиме на успішність рекламних кампаній.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Збільшення кількості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означатиме</w:t>
      </w:r>
      <w:proofErr w:type="spellEnd"/>
      <w:r w:rsidRPr="00DB3A5E">
        <w:rPr>
          <w:rFonts w:ascii="Times New Roman" w:hAnsi="Times New Roman" w:cs="Times New Roman"/>
          <w:color w:val="212529"/>
          <w:sz w:val="28"/>
          <w:szCs w:val="28"/>
          <w:shd w:val="clear" w:color="auto" w:fill="FFFFFF"/>
        </w:rPr>
        <w:t xml:space="preserve">, що канал має значну аудиторію, яка регулярно слідкує за його контентом.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Результати, </w:t>
      </w:r>
      <w:proofErr w:type="spellStart"/>
      <w:r w:rsidRPr="00DB3A5E">
        <w:rPr>
          <w:rFonts w:ascii="Times New Roman" w:hAnsi="Times New Roman" w:cs="Times New Roman"/>
          <w:color w:val="212529"/>
          <w:sz w:val="28"/>
          <w:szCs w:val="28"/>
          <w:shd w:val="clear" w:color="auto" w:fill="FFFFFF"/>
        </w:rPr>
        <w:t>повʼязані</w:t>
      </w:r>
      <w:proofErr w:type="spellEnd"/>
      <w:r w:rsidRPr="00DB3A5E">
        <w:rPr>
          <w:rFonts w:ascii="Times New Roman" w:hAnsi="Times New Roman" w:cs="Times New Roman"/>
          <w:color w:val="212529"/>
          <w:sz w:val="28"/>
          <w:szCs w:val="28"/>
          <w:shd w:val="clear" w:color="auto" w:fill="FFFFFF"/>
        </w:rPr>
        <w:t xml:space="preserve"> із прихильністю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Збільшення тривалості перегляду. Велика тривалість перегляду </w:t>
      </w:r>
      <w:proofErr w:type="spellStart"/>
      <w:r w:rsidRPr="00DB3A5E">
        <w:rPr>
          <w:rFonts w:ascii="Times New Roman" w:hAnsi="Times New Roman" w:cs="Times New Roman"/>
          <w:color w:val="212529"/>
          <w:sz w:val="28"/>
          <w:szCs w:val="28"/>
          <w:shd w:val="clear" w:color="auto" w:fill="FFFFFF"/>
        </w:rPr>
        <w:t>означатиме</w:t>
      </w:r>
      <w:proofErr w:type="spellEnd"/>
      <w:r w:rsidRPr="00DB3A5E">
        <w:rPr>
          <w:rFonts w:ascii="Times New Roman" w:hAnsi="Times New Roman" w:cs="Times New Roman"/>
          <w:color w:val="212529"/>
          <w:sz w:val="28"/>
          <w:szCs w:val="28"/>
          <w:shd w:val="clear" w:color="auto" w:fill="FFFFFF"/>
        </w:rPr>
        <w:t xml:space="preserve">, що контент утримує увагу глядачів.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Прогнозовані результати для каналу “Так, містика.”: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Загальна кількість переглядів за місяць - 1000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Загальна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за місяць - 50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Загальна тривалість перегляду за місяць - 50 годин.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можна вважати успішним за досягненням цих результатів.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Для досягнення наведених цілей необхідно регулярно створювати якісний контент, а також використовувати ефективні методи просування каналу.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6A7839" w:rsidRDefault="006A7839">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DB3A5E" w:rsidRPr="00DB3A5E" w:rsidRDefault="00DB3A5E" w:rsidP="000440FA">
      <w:pPr>
        <w:pStyle w:val="1"/>
      </w:pPr>
      <w:bookmarkStart w:id="10" w:name="_Toc237340734"/>
      <w:r w:rsidRPr="00DB3A5E">
        <w:lastRenderedPageBreak/>
        <w:t>ІІ. ОБҐРУНТУВАННЯ ПРОЄКТУ</w:t>
      </w:r>
      <w:bookmarkEnd w:id="10"/>
    </w:p>
    <w:p w:rsidR="00DB3A5E" w:rsidRPr="000440FA" w:rsidRDefault="00DB3A5E" w:rsidP="000440FA">
      <w:pPr>
        <w:pStyle w:val="2"/>
      </w:pPr>
      <w:bookmarkStart w:id="11" w:name="_Toc237340735"/>
      <w:r w:rsidRPr="000440FA">
        <w:t>Вступ.</w:t>
      </w:r>
      <w:bookmarkEnd w:id="11"/>
      <w:r w:rsidRPr="000440FA">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Мета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xml:space="preserve"> зі створення та просування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-каналу  “Так, містика.” полягає в створенні успішного розважального каналу, який користуватиметься популярністю серед аудиторії, зацікавленої в містичній тематиці.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Досягнення цієї мети передбачає виконання наступних завдань:</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Створення каналу з унікальним контентом, який буде цікавим для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Просування каналу в соціальних мережах, а саме у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задля залучення якомога більшої кількості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а також збільшення </w:t>
      </w:r>
      <w:proofErr w:type="spellStart"/>
      <w:r w:rsidRPr="00DB3A5E">
        <w:rPr>
          <w:rFonts w:ascii="Times New Roman" w:hAnsi="Times New Roman" w:cs="Times New Roman"/>
          <w:color w:val="212529"/>
          <w:sz w:val="28"/>
          <w:szCs w:val="28"/>
          <w:shd w:val="clear" w:color="auto" w:fill="FFFFFF"/>
        </w:rPr>
        <w:t>впізнаваності</w:t>
      </w:r>
      <w:proofErr w:type="spellEnd"/>
      <w:r w:rsidRPr="00DB3A5E">
        <w:rPr>
          <w:rFonts w:ascii="Times New Roman" w:hAnsi="Times New Roman" w:cs="Times New Roman"/>
          <w:color w:val="212529"/>
          <w:sz w:val="28"/>
          <w:szCs w:val="28"/>
          <w:shd w:val="clear" w:color="auto" w:fill="FFFFFF"/>
        </w:rPr>
        <w:t xml:space="preserve"> каналу.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Створення рекламних кампаній на платформі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задля збільшення кількості переглядів та спрямування контенту на ЦА.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Реалізація зазначених завдань передбачає наступні дії: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Розробка концепції і контент-плану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Зйомка та монтаж відео.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Створення та наповнення сторінки у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Розробка маркетингової стратегії і просування каналу на платформі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Аналіз ефективності просування і внесення необхідних змін до стратегії.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Місія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xml:space="preserve"> полягає в задоволенні інтересів аудиторії, наданні доступу до інформації про містичні явища та події, а також розвитку інтересу до містики в суспільстві.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proofErr w:type="spellStart"/>
      <w:r w:rsidRPr="00DB3A5E">
        <w:rPr>
          <w:rFonts w:ascii="Times New Roman" w:hAnsi="Times New Roman" w:cs="Times New Roman"/>
          <w:color w:val="212529"/>
          <w:sz w:val="28"/>
          <w:szCs w:val="28"/>
          <w:shd w:val="clear" w:color="auto" w:fill="FFFFFF"/>
        </w:rPr>
        <w:t>Медіапроєкт</w:t>
      </w:r>
      <w:proofErr w:type="spellEnd"/>
      <w:r w:rsidRPr="00DB3A5E">
        <w:rPr>
          <w:rFonts w:ascii="Times New Roman" w:hAnsi="Times New Roman" w:cs="Times New Roman"/>
          <w:color w:val="212529"/>
          <w:sz w:val="28"/>
          <w:szCs w:val="28"/>
          <w:shd w:val="clear" w:color="auto" w:fill="FFFFFF"/>
        </w:rPr>
        <w:t xml:space="preserve"> зі створення та просування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“Так, містика.”  виконує в суспільстві декілька відповідальних ролей, а саме - розвиваючу та рекреативну. Розвиваюча роль полягає в наданні інформації про містичні явища, події, </w:t>
      </w:r>
      <w:proofErr w:type="spellStart"/>
      <w:r w:rsidRPr="00DB3A5E">
        <w:rPr>
          <w:rFonts w:ascii="Times New Roman" w:hAnsi="Times New Roman" w:cs="Times New Roman"/>
          <w:color w:val="212529"/>
          <w:sz w:val="28"/>
          <w:szCs w:val="28"/>
          <w:shd w:val="clear" w:color="auto" w:fill="FFFFFF"/>
        </w:rPr>
        <w:t>обʼєкти</w:t>
      </w:r>
      <w:proofErr w:type="spellEnd"/>
      <w:r w:rsidRPr="00DB3A5E">
        <w:rPr>
          <w:rFonts w:ascii="Times New Roman" w:hAnsi="Times New Roman" w:cs="Times New Roman"/>
          <w:color w:val="212529"/>
          <w:sz w:val="28"/>
          <w:szCs w:val="28"/>
          <w:shd w:val="clear" w:color="auto" w:fill="FFFFFF"/>
        </w:rPr>
        <w:t>, постаті тощо, що сприятиме розвитку інтересу до історії, культури та науки. В свою чергу, рекреативна роль може використовуватися для розваг і відпочинку.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2"/>
      </w:pPr>
      <w:bookmarkStart w:id="12" w:name="_Toc237340736"/>
      <w:r w:rsidRPr="00DB3A5E">
        <w:t xml:space="preserve">Розділ 1. Дослідження ринку та особливості аудиторії </w:t>
      </w:r>
      <w:proofErr w:type="spellStart"/>
      <w:r w:rsidRPr="00DB3A5E">
        <w:t>проєкту</w:t>
      </w:r>
      <w:bookmarkEnd w:id="12"/>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Дослідження ринку розважального контенту на містичну тематику показали, що цей жанр не є достатньо розвинутим на українському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Українські канали більше зосереджені на тру-</w:t>
      </w:r>
      <w:proofErr w:type="spellStart"/>
      <w:r w:rsidRPr="00DB3A5E">
        <w:rPr>
          <w:rFonts w:ascii="Times New Roman" w:hAnsi="Times New Roman" w:cs="Times New Roman"/>
          <w:color w:val="212529"/>
          <w:sz w:val="28"/>
          <w:szCs w:val="28"/>
          <w:shd w:val="clear" w:color="auto" w:fill="FFFFFF"/>
        </w:rPr>
        <w:t>крайм</w:t>
      </w:r>
      <w:proofErr w:type="spellEnd"/>
      <w:r w:rsidRPr="00DB3A5E">
        <w:rPr>
          <w:rFonts w:ascii="Times New Roman" w:hAnsi="Times New Roman" w:cs="Times New Roman"/>
          <w:color w:val="212529"/>
          <w:sz w:val="28"/>
          <w:szCs w:val="28"/>
          <w:shd w:val="clear" w:color="auto" w:fill="FFFFFF"/>
        </w:rPr>
        <w:t xml:space="preserve"> тематиці, контенті про страшні, але реальні події, такі як серійні злочини, природні катаклізми та інше. Натомість, російський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активно зайняв нішу містичних історій та налічує сотні каналів, де ця тематика пропонується у різних варіантах викладення. Популярність цих каналів доводить, що попит на жанр містики існує, а отже є необхідність замінити російський контент українським.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Було проведено пошук та аналіз українських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каналів на містичну тематику. Під час цього було знайдено та проаналізовано три основні конкуренти каналу “Так, містика.”</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Аналіз конкурентів: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w:t>
      </w:r>
      <w:proofErr w:type="spellStart"/>
      <w:r w:rsidRPr="00DB3A5E">
        <w:rPr>
          <w:rFonts w:ascii="Times New Roman" w:hAnsi="Times New Roman" w:cs="Times New Roman"/>
          <w:color w:val="212529"/>
          <w:sz w:val="28"/>
          <w:szCs w:val="28"/>
          <w:shd w:val="clear" w:color="auto" w:fill="FFFFFF"/>
        </w:rPr>
        <w:t>Ukrainian</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horror</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Тема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w:t>
      </w:r>
      <w:proofErr w:type="spellStart"/>
      <w:r w:rsidRPr="00DB3A5E">
        <w:rPr>
          <w:rFonts w:ascii="Times New Roman" w:hAnsi="Times New Roman" w:cs="Times New Roman"/>
          <w:color w:val="212529"/>
          <w:sz w:val="28"/>
          <w:szCs w:val="28"/>
          <w:shd w:val="clear" w:color="auto" w:fill="FFFFFF"/>
        </w:rPr>
        <w:t>Ukrainian</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horror</w:t>
      </w:r>
      <w:proofErr w:type="spellEnd"/>
      <w:r w:rsidRPr="00DB3A5E">
        <w:rPr>
          <w:rFonts w:ascii="Times New Roman" w:hAnsi="Times New Roman" w:cs="Times New Roman"/>
          <w:color w:val="212529"/>
          <w:sz w:val="28"/>
          <w:szCs w:val="28"/>
          <w:shd w:val="clear" w:color="auto" w:fill="FFFFFF"/>
        </w:rPr>
        <w:t>" присвячений містичним та страшним історіям, пов'язаним з Україною. На каналі можна знайти відео про привидів, демонів, монстрів, таємничі події та загадки, які відбувалися в Україні.</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Контент каналу в основному представлений відеороликами. Відеоролики в основному мають тривалість від 30 до 60 хвилин.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 включає в себе: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Розповіді про містичні та страшні історії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Легенди та міфи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Якість контенту на каналі є високою. Відеоролики добре зроблені, з якісним монтажем і зображенням. Автор каналу володіє хорошим голосом і вміє захоплююче розповідати історії.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Стратегія 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не просувається в соціальних мережах, тим не менш, його власник має партнерів, з якими робить рекламу по бартеру.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Аудиторія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має аудиторію понад 10 тисяч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Аудиторія каналу є переважно українською. Також є </w:t>
      </w:r>
      <w:proofErr w:type="spellStart"/>
      <w:r w:rsidRPr="00DB3A5E">
        <w:rPr>
          <w:rFonts w:ascii="Times New Roman" w:hAnsi="Times New Roman" w:cs="Times New Roman"/>
          <w:color w:val="212529"/>
          <w:sz w:val="28"/>
          <w:szCs w:val="28"/>
          <w:shd w:val="clear" w:color="auto" w:fill="FFFFFF"/>
        </w:rPr>
        <w:t>підписники</w:t>
      </w:r>
      <w:proofErr w:type="spellEnd"/>
      <w:r w:rsidRPr="00DB3A5E">
        <w:rPr>
          <w:rFonts w:ascii="Times New Roman" w:hAnsi="Times New Roman" w:cs="Times New Roman"/>
          <w:color w:val="212529"/>
          <w:sz w:val="28"/>
          <w:szCs w:val="28"/>
          <w:shd w:val="clear" w:color="auto" w:fill="FFFFFF"/>
        </w:rPr>
        <w:t xml:space="preserve"> з Польщі та Білорусі.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Канал "ВІВСЯНКА"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Тема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"ВІВСЯНКА" присвячений містичній тематиці, зокрема, тру-</w:t>
      </w:r>
      <w:proofErr w:type="spellStart"/>
      <w:r w:rsidRPr="00DB3A5E">
        <w:rPr>
          <w:rFonts w:ascii="Times New Roman" w:hAnsi="Times New Roman" w:cs="Times New Roman"/>
          <w:color w:val="212529"/>
          <w:sz w:val="28"/>
          <w:szCs w:val="28"/>
          <w:shd w:val="clear" w:color="auto" w:fill="FFFFFF"/>
        </w:rPr>
        <w:t>крайму</w:t>
      </w:r>
      <w:proofErr w:type="spellEnd"/>
      <w:r w:rsidRPr="00DB3A5E">
        <w:rPr>
          <w:rFonts w:ascii="Times New Roman" w:hAnsi="Times New Roman" w:cs="Times New Roman"/>
          <w:color w:val="212529"/>
          <w:sz w:val="28"/>
          <w:szCs w:val="28"/>
          <w:shd w:val="clear" w:color="auto" w:fill="FFFFFF"/>
        </w:rPr>
        <w:t>, моторошним історіям і таємницям. На каналі можна знайти відео про реальні злочини, страшні історії, які сталися з людьми, і таємниці, які досі не розгадані.</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Контент каналу представлений в основному відеороликами. Вони мають різну тривалість, але в середньому близько 20-25 хвилин.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Серед них: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Розповіді про реальні злочини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Моторошні історії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Таємниці</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має якісний контент. Автор каналу розповідає цікаві історії, і якісно монтує відео. Обкладинки для відео зроблені дуже добре.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Стратегія 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просувається в таких соціальних мережах, як </w:t>
      </w:r>
      <w:proofErr w:type="spellStart"/>
      <w:r w:rsidRPr="00DB3A5E">
        <w:rPr>
          <w:rFonts w:ascii="Times New Roman" w:hAnsi="Times New Roman" w:cs="Times New Roman"/>
          <w:color w:val="212529"/>
          <w:sz w:val="28"/>
          <w:szCs w:val="28"/>
          <w:shd w:val="clear" w:color="auto" w:fill="FFFFFF"/>
        </w:rPr>
        <w:t>Tik</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Tok</w:t>
      </w:r>
      <w:proofErr w:type="spellEnd"/>
      <w:r w:rsidRPr="00DB3A5E">
        <w:rPr>
          <w:rFonts w:ascii="Times New Roman" w:hAnsi="Times New Roman" w:cs="Times New Roman"/>
          <w:color w:val="212529"/>
          <w:sz w:val="28"/>
          <w:szCs w:val="28"/>
          <w:shd w:val="clear" w:color="auto" w:fill="FFFFFF"/>
        </w:rPr>
        <w:t xml:space="preserve"> та </w:t>
      </w:r>
      <w:proofErr w:type="spellStart"/>
      <w:r w:rsidRPr="00DB3A5E">
        <w:rPr>
          <w:rFonts w:ascii="Times New Roman" w:hAnsi="Times New Roman" w:cs="Times New Roman"/>
          <w:color w:val="212529"/>
          <w:sz w:val="28"/>
          <w:szCs w:val="28"/>
          <w:shd w:val="clear" w:color="auto" w:fill="FFFFFF"/>
        </w:rPr>
        <w:t>Instagram</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Аудиторія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має аудиторію понад 14 тисяч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Аудиторія каналу є переважно українською.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 "СИМАРГЛ. СТРАШНІ ІСТОРІЇ УКРАЇНСЬКОЮ"</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Тема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Тематика каналу "СИМАРГЛ. СТРАШНІ ІСТОРІЇ УКРАЇНСЬКОЮ" </w:t>
      </w:r>
    </w:p>
    <w:p w:rsidR="00DB3A5E" w:rsidRPr="00DB3A5E" w:rsidRDefault="00DB3A5E" w:rsidP="00DB3A5E">
      <w:pPr>
        <w:jc w:val="both"/>
        <w:rPr>
          <w:rFonts w:ascii="Times New Roman" w:hAnsi="Times New Roman" w:cs="Times New Roman"/>
          <w:color w:val="212529"/>
          <w:sz w:val="28"/>
          <w:szCs w:val="28"/>
          <w:shd w:val="clear" w:color="auto" w:fill="FFFFFF"/>
        </w:rPr>
      </w:pPr>
      <w:proofErr w:type="spellStart"/>
      <w:r w:rsidRPr="00DB3A5E">
        <w:rPr>
          <w:rFonts w:ascii="Times New Roman" w:hAnsi="Times New Roman" w:cs="Times New Roman"/>
          <w:color w:val="212529"/>
          <w:sz w:val="28"/>
          <w:szCs w:val="28"/>
          <w:shd w:val="clear" w:color="auto" w:fill="FFFFFF"/>
        </w:rPr>
        <w:t>грунтується</w:t>
      </w:r>
      <w:proofErr w:type="spellEnd"/>
      <w:r w:rsidRPr="00DB3A5E">
        <w:rPr>
          <w:rFonts w:ascii="Times New Roman" w:hAnsi="Times New Roman" w:cs="Times New Roman"/>
          <w:color w:val="212529"/>
          <w:sz w:val="28"/>
          <w:szCs w:val="28"/>
          <w:shd w:val="clear" w:color="auto" w:fill="FFFFFF"/>
        </w:rPr>
        <w:t xml:space="preserve"> на розповіді страшних історій. На каналі можна знайти відео про привидів, демонів, монстрів, таємничі події та загадки.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Контент каналу - відеоролики тривалістю від 20 хвилин до години.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 включає в себе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Розповіді про страшні історії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Страшні історії від </w:t>
      </w:r>
      <w:proofErr w:type="spellStart"/>
      <w:r w:rsidRPr="00DB3A5E">
        <w:rPr>
          <w:rFonts w:ascii="Times New Roman" w:hAnsi="Times New Roman" w:cs="Times New Roman"/>
          <w:color w:val="212529"/>
          <w:sz w:val="28"/>
          <w:szCs w:val="28"/>
          <w:shd w:val="clear" w:color="auto" w:fill="FFFFFF"/>
        </w:rPr>
        <w:t>підписників</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Канал має високу якість контенту. Добре зроблені </w:t>
      </w:r>
      <w:proofErr w:type="spellStart"/>
      <w:r w:rsidRPr="00DB3A5E">
        <w:rPr>
          <w:rFonts w:ascii="Times New Roman" w:hAnsi="Times New Roman" w:cs="Times New Roman"/>
          <w:color w:val="212529"/>
          <w:sz w:val="28"/>
          <w:szCs w:val="28"/>
          <w:shd w:val="clear" w:color="auto" w:fill="FFFFFF"/>
        </w:rPr>
        <w:t>прев'ю</w:t>
      </w:r>
      <w:proofErr w:type="spellEnd"/>
      <w:r w:rsidRPr="00DB3A5E">
        <w:rPr>
          <w:rFonts w:ascii="Times New Roman" w:hAnsi="Times New Roman" w:cs="Times New Roman"/>
          <w:color w:val="212529"/>
          <w:sz w:val="28"/>
          <w:szCs w:val="28"/>
          <w:shd w:val="clear" w:color="auto" w:fill="FFFFFF"/>
        </w:rPr>
        <w:t>, цікаві назви та гарна подача. Приємний голос оповідача та цікавий відеоряд змушують дивитися відео не відводячи очей.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Стратегія 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не просувається в соціальних мережах, відсутні посилання на </w:t>
      </w:r>
      <w:proofErr w:type="spellStart"/>
      <w:r w:rsidRPr="00DB3A5E">
        <w:rPr>
          <w:rFonts w:ascii="Times New Roman" w:hAnsi="Times New Roman" w:cs="Times New Roman"/>
          <w:color w:val="212529"/>
          <w:sz w:val="28"/>
          <w:szCs w:val="28"/>
          <w:shd w:val="clear" w:color="auto" w:fill="FFFFFF"/>
        </w:rPr>
        <w:t>Інстаграм</w:t>
      </w:r>
      <w:proofErr w:type="spellEnd"/>
      <w:r w:rsidRPr="00DB3A5E">
        <w:rPr>
          <w:rFonts w:ascii="Times New Roman" w:hAnsi="Times New Roman" w:cs="Times New Roman"/>
          <w:color w:val="212529"/>
          <w:sz w:val="28"/>
          <w:szCs w:val="28"/>
          <w:shd w:val="clear" w:color="auto" w:fill="FFFFFF"/>
        </w:rPr>
        <w:t xml:space="preserve"> чи </w:t>
      </w:r>
      <w:proofErr w:type="spellStart"/>
      <w:r w:rsidRPr="00DB3A5E">
        <w:rPr>
          <w:rFonts w:ascii="Times New Roman" w:hAnsi="Times New Roman" w:cs="Times New Roman"/>
          <w:color w:val="212529"/>
          <w:sz w:val="28"/>
          <w:szCs w:val="28"/>
          <w:shd w:val="clear" w:color="auto" w:fill="FFFFFF"/>
        </w:rPr>
        <w:t>Фейсбук</w:t>
      </w:r>
      <w:proofErr w:type="spellEnd"/>
      <w:r w:rsidRPr="00DB3A5E">
        <w:rPr>
          <w:rFonts w:ascii="Times New Roman" w:hAnsi="Times New Roman" w:cs="Times New Roman"/>
          <w:color w:val="212529"/>
          <w:sz w:val="28"/>
          <w:szCs w:val="28"/>
          <w:shd w:val="clear" w:color="auto" w:fill="FFFFFF"/>
        </w:rPr>
        <w:t xml:space="preserve">. Має застаріле посилання на Телеграм.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Аудиторія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має аудиторію понад 12 тисяч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Аудиторія каналу є переважно українською.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Отже, аналіз конкурентів може допомогти у наступних аспектах: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Визначення ЦА: дослідження аудиторії конкурентів дасть змогу краще зрозуміти її інтереси, що в свою чергу допоможе у створенні контенту, який точно буде цікавим глядачам.</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Створення якісного контенту: аналіз контенту конкурентів покаже, які формати приваблюють більше, а які менше. Це допоможе визначити основні напрямки створення контенту, який буде утримувати увагу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Розробка ефективної маркетингової стратегії: аналіз маркетинговий стратегій конкурентів може показати, які методи залучення аудиторії працюють найкраще.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Підвищення результативності просування: аналіз результатів просування конкурентів допоможе визначити найефективніші методи та уникнути помилок, з якими зіштовхнулися канали-конкуренти.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Беручи до уваги вищенаведений аналіз конкурентів, необхідно оцінити конкурентоспроможність каналу “Так, містика.” на ринку розважального контенту. Для цього необхідно провести SWOT-аналіз.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SWOT-аналіз каналу “Так, містика.”:</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Сильні сторони (</w:t>
      </w:r>
      <w:proofErr w:type="spellStart"/>
      <w:r w:rsidRPr="00DB3A5E">
        <w:rPr>
          <w:rFonts w:ascii="Times New Roman" w:hAnsi="Times New Roman" w:cs="Times New Roman"/>
          <w:color w:val="212529"/>
          <w:sz w:val="28"/>
          <w:szCs w:val="28"/>
          <w:shd w:val="clear" w:color="auto" w:fill="FFFFFF"/>
        </w:rPr>
        <w:t>Strengths</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Унікальна тематика. Містика та таємниці завжди цікавили людей, тому канал, присвячений цій тематиці, має потенціал для успіху. Крім того, на україномовному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ця ніша не зайнята, що збільшує шанси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на успіх.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2. Захоплюючий контент. Канал пропонує цікавий та </w:t>
      </w:r>
      <w:proofErr w:type="spellStart"/>
      <w:r w:rsidRPr="00DB3A5E">
        <w:rPr>
          <w:rFonts w:ascii="Times New Roman" w:hAnsi="Times New Roman" w:cs="Times New Roman"/>
          <w:color w:val="212529"/>
          <w:sz w:val="28"/>
          <w:szCs w:val="28"/>
          <w:shd w:val="clear" w:color="auto" w:fill="FFFFFF"/>
        </w:rPr>
        <w:t>інтригуючий</w:t>
      </w:r>
      <w:proofErr w:type="spellEnd"/>
      <w:r w:rsidRPr="00DB3A5E">
        <w:rPr>
          <w:rFonts w:ascii="Times New Roman" w:hAnsi="Times New Roman" w:cs="Times New Roman"/>
          <w:color w:val="212529"/>
          <w:sz w:val="28"/>
          <w:szCs w:val="28"/>
          <w:shd w:val="clear" w:color="auto" w:fill="FFFFFF"/>
        </w:rPr>
        <w:t xml:space="preserve"> контент, який має якісний монтаж і захопливу подачу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Ефективна промоція. Можливість ефективного просування каналу в соціальних мережах для залучення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Слабкі сторони (</w:t>
      </w:r>
      <w:proofErr w:type="spellStart"/>
      <w:r w:rsidRPr="00DB3A5E">
        <w:rPr>
          <w:rFonts w:ascii="Times New Roman" w:hAnsi="Times New Roman" w:cs="Times New Roman"/>
          <w:color w:val="212529"/>
          <w:sz w:val="28"/>
          <w:szCs w:val="28"/>
          <w:shd w:val="clear" w:color="auto" w:fill="FFFFFF"/>
        </w:rPr>
        <w:t>Weaknesses</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Висока конкуренція та мала аудиторія. Існує багато каналів, присвячених містиці та таємницям, тому необхідно знайти свою унікальну концепцію. Крім того, тематика каналу є специфічною та дещо скептичною, що звужує кількість аудиторії.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Недостатня маркетингова активність.</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Нестабільна монетизація.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Можливості (</w:t>
      </w:r>
      <w:proofErr w:type="spellStart"/>
      <w:r w:rsidRPr="00DB3A5E">
        <w:rPr>
          <w:rFonts w:ascii="Times New Roman" w:hAnsi="Times New Roman" w:cs="Times New Roman"/>
          <w:color w:val="212529"/>
          <w:sz w:val="28"/>
          <w:szCs w:val="28"/>
          <w:shd w:val="clear" w:color="auto" w:fill="FFFFFF"/>
        </w:rPr>
        <w:t>Opportunities</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Зростання популярності розважального контенту на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Попит на нові незвичні формати розважального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Розширення аудиторії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в Україні.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Загрози (</w:t>
      </w:r>
      <w:proofErr w:type="spellStart"/>
      <w:r w:rsidRPr="00DB3A5E">
        <w:rPr>
          <w:rFonts w:ascii="Times New Roman" w:hAnsi="Times New Roman" w:cs="Times New Roman"/>
          <w:color w:val="212529"/>
          <w:sz w:val="28"/>
          <w:szCs w:val="28"/>
          <w:shd w:val="clear" w:color="auto" w:fill="FFFFFF"/>
        </w:rPr>
        <w:t>Threats</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Зміни у трендах. Тенденції в сфері </w:t>
      </w:r>
      <w:proofErr w:type="spellStart"/>
      <w:r w:rsidRPr="00DB3A5E">
        <w:rPr>
          <w:rFonts w:ascii="Times New Roman" w:hAnsi="Times New Roman" w:cs="Times New Roman"/>
          <w:color w:val="212529"/>
          <w:sz w:val="28"/>
          <w:szCs w:val="28"/>
          <w:shd w:val="clear" w:color="auto" w:fill="FFFFFF"/>
        </w:rPr>
        <w:t>відеоконтенту</w:t>
      </w:r>
      <w:proofErr w:type="spellEnd"/>
      <w:r w:rsidRPr="00DB3A5E">
        <w:rPr>
          <w:rFonts w:ascii="Times New Roman" w:hAnsi="Times New Roman" w:cs="Times New Roman"/>
          <w:color w:val="212529"/>
          <w:sz w:val="28"/>
          <w:szCs w:val="28"/>
          <w:shd w:val="clear" w:color="auto" w:fill="FFFFFF"/>
        </w:rPr>
        <w:t xml:space="preserve"> швидко змінюються, тому каналу необхідно бути готовим до змін.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Конкуренція з боку інших розважальних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-каналів.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Зміни в алгоритмах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Алгоритми працюють так, що чим більше глядачі дивляться ваш контент, тим вище та частіше відео будуть знаходитися в рекомендаціях. Тож, необхідна хороша стратегія для утримання глядачів.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Також, задля створення цікавого контенту, який буде повністю відповідати інтересам глядача, необхідно провести аналіз цільової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Аналіз ЦА каналу “Так, містика.”: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ЦА </w:t>
      </w:r>
      <w:proofErr w:type="spellStart"/>
      <w:r w:rsidRPr="00DB3A5E">
        <w:rPr>
          <w:rFonts w:ascii="Times New Roman" w:hAnsi="Times New Roman" w:cs="Times New Roman"/>
          <w:color w:val="212529"/>
          <w:sz w:val="28"/>
          <w:szCs w:val="28"/>
          <w:shd w:val="clear" w:color="auto" w:fill="FFFFFF"/>
        </w:rPr>
        <w:t>ютуб</w:t>
      </w:r>
      <w:proofErr w:type="spellEnd"/>
      <w:r w:rsidRPr="00DB3A5E">
        <w:rPr>
          <w:rFonts w:ascii="Times New Roman" w:hAnsi="Times New Roman" w:cs="Times New Roman"/>
          <w:color w:val="212529"/>
          <w:sz w:val="28"/>
          <w:szCs w:val="28"/>
          <w:shd w:val="clear" w:color="auto" w:fill="FFFFFF"/>
        </w:rPr>
        <w:t xml:space="preserve">-каналу - люди, які мають інтерес до незвичайних, загадкових і таємничих явища.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Загальні характеристики ЦА: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Розвинена уява. Люди, які цікавляться містикою, часто мають розвинену уяву. Вони люблять фантазувати і вірити в незвичайне.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Любов до загадок. Вони часто шукають відповіді на питання, на які немає простих відповідей.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Цікавість до різних культур і релігій.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Групи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Цільова аудиторія </w:t>
      </w:r>
      <w:proofErr w:type="spellStart"/>
      <w:r w:rsidRPr="00DB3A5E">
        <w:rPr>
          <w:rFonts w:ascii="Times New Roman" w:hAnsi="Times New Roman" w:cs="Times New Roman"/>
          <w:color w:val="212529"/>
          <w:sz w:val="28"/>
          <w:szCs w:val="28"/>
          <w:shd w:val="clear" w:color="auto" w:fill="FFFFFF"/>
        </w:rPr>
        <w:t>ютуб</w:t>
      </w:r>
      <w:proofErr w:type="spellEnd"/>
      <w:r w:rsidRPr="00DB3A5E">
        <w:rPr>
          <w:rFonts w:ascii="Times New Roman" w:hAnsi="Times New Roman" w:cs="Times New Roman"/>
          <w:color w:val="212529"/>
          <w:sz w:val="28"/>
          <w:szCs w:val="28"/>
          <w:shd w:val="clear" w:color="auto" w:fill="FFFFFF"/>
        </w:rPr>
        <w:t>-каналу про містику може бути розділена на декілька груп, а саме - люди, які вірять в містику, ті, що цікавляться містикою з точи зору науки та любителі загадок.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Перша група людей вважає, що в світі існують незвичайні явища, які не можна пояснити з точки зору науки. Вони часто шукають інформацію про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і прагнуть особисто зіткнутися з ними.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Друга група не обов'язково вірить в містику, але часто шукає інформацію про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і намагається знайти наукові пояснення для них.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Третя група цікавиться загадками та таємницями, в тому числі і з області містики. Вони часто шукають інформацію про загадкові місця, історії і явища та намагаються самостійно їх дослідити, аби знайти розгадку.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Вік: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Цільова аудиторія </w:t>
      </w:r>
      <w:proofErr w:type="spellStart"/>
      <w:r w:rsidRPr="00DB3A5E">
        <w:rPr>
          <w:rFonts w:ascii="Times New Roman" w:hAnsi="Times New Roman" w:cs="Times New Roman"/>
          <w:color w:val="212529"/>
          <w:sz w:val="28"/>
          <w:szCs w:val="28"/>
          <w:shd w:val="clear" w:color="auto" w:fill="FFFFFF"/>
        </w:rPr>
        <w:t>ютуб</w:t>
      </w:r>
      <w:proofErr w:type="spellEnd"/>
      <w:r w:rsidRPr="00DB3A5E">
        <w:rPr>
          <w:rFonts w:ascii="Times New Roman" w:hAnsi="Times New Roman" w:cs="Times New Roman"/>
          <w:color w:val="212529"/>
          <w:sz w:val="28"/>
          <w:szCs w:val="28"/>
          <w:shd w:val="clear" w:color="auto" w:fill="FFFFFF"/>
        </w:rPr>
        <w:t xml:space="preserve">-каналу про містику може бути різною за віком. Однак, варто зауважити, що молоді люди, як правило, більш схильні вірити в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ніж люди старшого віку. Тому вік ЦА визначається від 16 до 30 років.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Стать</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Існує тенденція за якою жінки, більш схильні цікавитися містикою, ніж чоловіки. Це може бути пов'язано з тим, що жінки часто більш чутливі до незвичайного і загадкового. Проте чоловіки схильні до спростування містичної інформації, що викликає інтерес до перегляду задля пошуку наукових пояснень </w:t>
      </w:r>
      <w:proofErr w:type="spellStart"/>
      <w:r w:rsidRPr="00DB3A5E">
        <w:rPr>
          <w:rFonts w:ascii="Times New Roman" w:hAnsi="Times New Roman" w:cs="Times New Roman"/>
          <w:color w:val="212529"/>
          <w:sz w:val="28"/>
          <w:szCs w:val="28"/>
          <w:shd w:val="clear" w:color="auto" w:fill="FFFFFF"/>
        </w:rPr>
        <w:t>паранормальних</w:t>
      </w:r>
      <w:proofErr w:type="spellEnd"/>
      <w:r w:rsidRPr="00DB3A5E">
        <w:rPr>
          <w:rFonts w:ascii="Times New Roman" w:hAnsi="Times New Roman" w:cs="Times New Roman"/>
          <w:color w:val="212529"/>
          <w:sz w:val="28"/>
          <w:szCs w:val="28"/>
          <w:shd w:val="clear" w:color="auto" w:fill="FFFFFF"/>
        </w:rPr>
        <w:t xml:space="preserve"> явищ. Тому аудиторію каналу умовно можна поділити на 70% - жінки, 30% - чоловіки.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Місце проживання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Зважаючи на те, що містичні теми та історії мають своє коріння в українській культурі та історії, можна виділити декілька можливих місць проживання аудиторії каналу.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Київ: Столиця є центром культурних та історичних подій, а містичні легенди мають особливе значення для киян.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Львів: Львів також відомий своєю багатою історією та містичними легендами. Мешканці та туристи Львова можуть бути зацікавлені в такому контенті.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Західні регіони: західні регіони України мають багату культурну спадщину, пов'язану з містичною тематикою. Містичні історії з цього регіону можуть зацікавити аудиторію.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Карпатський регіон: Карпатський регіон також відомий своєю містичною спадщиною, зокрема легендами та ритуалами лісових духів.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5. Великі міста: Харків, Дніпро, Одеса та інші великі міста також мають власні місцеві міфи та легенди, які можуть привернути увагу аудиторії.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6. Регіони: регіони України також мають місцеві міфи та традиції, які можуть привабити аудиторію.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Інтереси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Цільова аудиторія </w:t>
      </w:r>
      <w:proofErr w:type="spellStart"/>
      <w:r w:rsidRPr="00DB3A5E">
        <w:rPr>
          <w:rFonts w:ascii="Times New Roman" w:hAnsi="Times New Roman" w:cs="Times New Roman"/>
          <w:color w:val="212529"/>
          <w:sz w:val="28"/>
          <w:szCs w:val="28"/>
          <w:shd w:val="clear" w:color="auto" w:fill="FFFFFF"/>
        </w:rPr>
        <w:t>ютуб</w:t>
      </w:r>
      <w:proofErr w:type="spellEnd"/>
      <w:r w:rsidRPr="00DB3A5E">
        <w:rPr>
          <w:rFonts w:ascii="Times New Roman" w:hAnsi="Times New Roman" w:cs="Times New Roman"/>
          <w:color w:val="212529"/>
          <w:sz w:val="28"/>
          <w:szCs w:val="28"/>
          <w:shd w:val="clear" w:color="auto" w:fill="FFFFFF"/>
        </w:rPr>
        <w:t xml:space="preserve">-каналу про містику може бути різною за інтересами. Проте, є деякі загальні інтереси, які </w:t>
      </w:r>
      <w:proofErr w:type="spellStart"/>
      <w:r w:rsidRPr="00DB3A5E">
        <w:rPr>
          <w:rFonts w:ascii="Times New Roman" w:hAnsi="Times New Roman" w:cs="Times New Roman"/>
          <w:color w:val="212529"/>
          <w:sz w:val="28"/>
          <w:szCs w:val="28"/>
          <w:shd w:val="clear" w:color="auto" w:fill="FFFFFF"/>
        </w:rPr>
        <w:t>обʼєднують</w:t>
      </w:r>
      <w:proofErr w:type="spellEnd"/>
      <w:r w:rsidRPr="00DB3A5E">
        <w:rPr>
          <w:rFonts w:ascii="Times New Roman" w:hAnsi="Times New Roman" w:cs="Times New Roman"/>
          <w:color w:val="212529"/>
          <w:sz w:val="28"/>
          <w:szCs w:val="28"/>
          <w:shd w:val="clear" w:color="auto" w:fill="FFFFFF"/>
        </w:rPr>
        <w:t xml:space="preserve"> всі групи аудиторії, а саме - фантастика, готика, </w:t>
      </w:r>
      <w:proofErr w:type="spellStart"/>
      <w:r w:rsidRPr="00DB3A5E">
        <w:rPr>
          <w:rFonts w:ascii="Times New Roman" w:hAnsi="Times New Roman" w:cs="Times New Roman"/>
          <w:color w:val="212529"/>
          <w:sz w:val="28"/>
          <w:szCs w:val="28"/>
          <w:shd w:val="clear" w:color="auto" w:fill="FFFFFF"/>
        </w:rPr>
        <w:t>езотерика</w:t>
      </w:r>
      <w:proofErr w:type="spellEnd"/>
      <w:r w:rsidRPr="00DB3A5E">
        <w:rPr>
          <w:rFonts w:ascii="Times New Roman" w:hAnsi="Times New Roman" w:cs="Times New Roman"/>
          <w:color w:val="212529"/>
          <w:sz w:val="28"/>
          <w:szCs w:val="28"/>
          <w:shd w:val="clear" w:color="auto" w:fill="FFFFFF"/>
        </w:rPr>
        <w:t xml:space="preserve">, релігія, історія.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Висновки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Проаналізувавши конкурентів, створивши SWOT-аналіз та дослідивши цільову аудиторію каналу, можна зробити наступні висновки. Задля успішного розвитку каналу необхідно наповнити канал високоякісним і цікавим для цільової аудиторії контентом. Для цього необхідна якісна зйомка та монтаж, а автор каналу повинен володіти хорошим голосом та вміти цікаво розповідати історії.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Крім того, необхідно сфокусуватися на активному просуванні задля залучення якомога більшої аудиторії. Також необхідно відслідковувати потреби глядачів та розвивати канал згідно ним. Це можна зробити за рахунок розширення тематики каналу, покращення якості контенту та пошуку нових способів 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2"/>
      </w:pPr>
      <w:bookmarkStart w:id="13" w:name="_Toc237340737"/>
      <w:r w:rsidRPr="00DB3A5E">
        <w:t xml:space="preserve">Розділ 2. Сценарний план </w:t>
      </w:r>
      <w:proofErr w:type="spellStart"/>
      <w:r w:rsidRPr="00DB3A5E">
        <w:t>проєкту</w:t>
      </w:r>
      <w:proofErr w:type="spellEnd"/>
      <w:r w:rsidRPr="00DB3A5E">
        <w:t>.</w:t>
      </w:r>
      <w:bookmarkEnd w:id="13"/>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Тема.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Канал охоплює широкий спектр тем, пов'язаних з незвичайними, загадковими і таємничими подіями. Тут публікуються відео про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(привиди, демони, чаклунство, телекінез та інші),  загадкові зникнення, містичні історії, дивні явища, такі як природні аномалії, незвичайні тварини.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Формат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Відео тривалістю від 5 до 15 хвилин. На каналі будуть представлені страшні містичні історії, розповіді про містичні місця України та світу, історії про </w:t>
      </w:r>
      <w:proofErr w:type="spellStart"/>
      <w:r w:rsidRPr="00DB3A5E">
        <w:rPr>
          <w:rFonts w:ascii="Times New Roman" w:hAnsi="Times New Roman" w:cs="Times New Roman"/>
          <w:color w:val="212529"/>
          <w:sz w:val="28"/>
          <w:szCs w:val="28"/>
          <w:shd w:val="clear" w:color="auto" w:fill="FFFFFF"/>
        </w:rPr>
        <w:t>паранормальні</w:t>
      </w:r>
      <w:proofErr w:type="spellEnd"/>
      <w:r w:rsidRPr="00DB3A5E">
        <w:rPr>
          <w:rFonts w:ascii="Times New Roman" w:hAnsi="Times New Roman" w:cs="Times New Roman"/>
          <w:color w:val="212529"/>
          <w:sz w:val="28"/>
          <w:szCs w:val="28"/>
          <w:shd w:val="clear" w:color="auto" w:fill="FFFFFF"/>
        </w:rPr>
        <w:t xml:space="preserve"> явища, аналіз містичної символіки тощо.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Маркетингова стратегія, спрямована на аудиторію, зацікавлену в містичній тематиці.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Сценарій.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Створення каналу і розробка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Вибір тематики каналу: містика.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Створення каналу на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назва, логотип, опис.</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Розробка концепції каналу: формат контенту, тематика, формат відео.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Розробка контент-плану: тематика кожного відео, тривалість.</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Зйомка і монтаж відео: обладнання, програмне забезпечення.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6. Опублікування відео на каналі: метадані, опис, теги.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Просування каналу в соціальних мережах і інших каналах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Розробка маркетингової стратегії: цільова аудиторія, канали просування, контент.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Створення контенту для соціальних мереж: відео, публікації.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Проведення рекламних кампаній.</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Розширення аудиторії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Аналіз ефективності просування: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переглядів, відгуків.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2. Внесення змін у маркетингову стратегію: якщо необхідно.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Зйомка і монтаж нових відео: актуальні теми, цікавий контент.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Розширення тематики каналу: нові формати, нові теми.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Оцінка ефективності просування:</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Кількість переглядів відео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Тривалість перегляду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2"/>
      </w:pPr>
      <w:bookmarkStart w:id="14" w:name="_Toc237340738"/>
      <w:r w:rsidRPr="00DB3A5E">
        <w:t xml:space="preserve">Розділ 3. Створення бюджету </w:t>
      </w:r>
      <w:proofErr w:type="spellStart"/>
      <w:r w:rsidRPr="00DB3A5E">
        <w:t>медіапроєкту</w:t>
      </w:r>
      <w:proofErr w:type="spellEnd"/>
      <w:r w:rsidRPr="00DB3A5E">
        <w:t>.</w:t>
      </w:r>
      <w:bookmarkEnd w:id="14"/>
      <w:r w:rsidRPr="00DB3A5E">
        <w:t xml:space="preserve">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Створення бюджету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xml:space="preserve"> включає в себе декілька етапів.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Етап 1: Створення каналу і розробка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Створення каналу на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Розробка концепції каналу: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Розробка контент-плану: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Зйомка і монтаж відео: безкоштовно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Опублікування відео на каналі: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Загальна сума: 0 грн.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Етап 2: Просування каналу в соціальних мережах і інших каналах:</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Розробка маркетингової стратегії: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Створення контенту для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Проведення рекламних кампаній: 50 - 500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Загальна сума: 50 - 500 грн (визначено за приблизним планом бюджетування усіх рекламних кампаній, де 50 гривень - витрати на одну рекламну кампанію, 500 гривень - приблизна загальна сума витрат).</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Етап 3: Розширення аудиторії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Аналіз ефективності просування: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2. Внесення змін у маркетингову стратегію: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Зйомка і монтаж нових відео: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Розширення тематики каналу: безкоштовно.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Загальна сума: 0 грн.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Загальна сума бюджету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500 грн.</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Примітки: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Суми витрат є приблизними і можуть змінюватися в залежності від конкретних обставин.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Бюджет може бути збільшений або зменшений в залежності від масштабів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Висновок.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Бюджет </w:t>
      </w:r>
      <w:proofErr w:type="spellStart"/>
      <w:r w:rsidRPr="00DB3A5E">
        <w:rPr>
          <w:rFonts w:ascii="Times New Roman" w:hAnsi="Times New Roman" w:cs="Times New Roman"/>
          <w:color w:val="212529"/>
          <w:sz w:val="28"/>
          <w:szCs w:val="28"/>
          <w:shd w:val="clear" w:color="auto" w:fill="FFFFFF"/>
        </w:rPr>
        <w:t>медіапроєкту</w:t>
      </w:r>
      <w:proofErr w:type="spellEnd"/>
      <w:r w:rsidRPr="00DB3A5E">
        <w:rPr>
          <w:rFonts w:ascii="Times New Roman" w:hAnsi="Times New Roman" w:cs="Times New Roman"/>
          <w:color w:val="212529"/>
          <w:sz w:val="28"/>
          <w:szCs w:val="28"/>
          <w:shd w:val="clear" w:color="auto" w:fill="FFFFFF"/>
        </w:rPr>
        <w:t xml:space="preserve"> становить від 50 до 500 грн. Ця сума включає витрати на створення каналу, розробку контенту, просування каналу на платформі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а також розширення аудиторії каналу.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Варіанти зменшення бюджету: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Використання безкоштовних інструментів і ресурсів.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Співпраця з іншими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-каналами.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Участь в партнерських </w:t>
      </w:r>
      <w:proofErr w:type="spellStart"/>
      <w:r w:rsidRPr="00DB3A5E">
        <w:rPr>
          <w:rFonts w:ascii="Times New Roman" w:hAnsi="Times New Roman" w:cs="Times New Roman"/>
          <w:color w:val="212529"/>
          <w:sz w:val="28"/>
          <w:szCs w:val="28"/>
          <w:shd w:val="clear" w:color="auto" w:fill="FFFFFF"/>
        </w:rPr>
        <w:t>проєктах</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Варіанти збільшення бюджету: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Залучення професійних команд для створення контенту і просування каналу.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Закупівля професійного обладнання і програмного забезпечення.</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2"/>
      </w:pPr>
      <w:bookmarkStart w:id="15" w:name="_Toc237340739"/>
      <w:r w:rsidRPr="00DB3A5E">
        <w:t xml:space="preserve">Розділ 4. Маркетинговий план </w:t>
      </w:r>
      <w:proofErr w:type="spellStart"/>
      <w:r w:rsidRPr="00DB3A5E">
        <w:t>проєкту</w:t>
      </w:r>
      <w:proofErr w:type="spellEnd"/>
      <w:r w:rsidRPr="00DB3A5E">
        <w:t>.</w:t>
      </w:r>
      <w:bookmarkEnd w:id="15"/>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Алгоритм дій для досягнення фінансової мети.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1.</w:t>
      </w:r>
      <w:r w:rsidRPr="00DB3A5E">
        <w:rPr>
          <w:rFonts w:ascii="Times New Roman" w:hAnsi="Times New Roman" w:cs="Times New Roman"/>
          <w:color w:val="212529"/>
          <w:sz w:val="28"/>
          <w:szCs w:val="28"/>
          <w:shd w:val="clear" w:color="auto" w:fill="FFFFFF"/>
        </w:rPr>
        <w:tab/>
        <w:t xml:space="preserve">Розробка маркетингової стратегії. Стратегія має визначати цілі та цільову аудиторію, канали просування та методи оцінки ефективності.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w:t>
      </w:r>
      <w:r w:rsidRPr="00DB3A5E">
        <w:rPr>
          <w:rFonts w:ascii="Times New Roman" w:hAnsi="Times New Roman" w:cs="Times New Roman"/>
          <w:color w:val="212529"/>
          <w:sz w:val="28"/>
          <w:szCs w:val="28"/>
          <w:shd w:val="clear" w:color="auto" w:fill="FFFFFF"/>
        </w:rPr>
        <w:tab/>
        <w:t>Створення контенту, який відповідає інтересам аудиторії. Контент має бути цікавим, інформативним та, головне, захоплюючим</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w:t>
      </w:r>
      <w:r w:rsidRPr="00DB3A5E">
        <w:rPr>
          <w:rFonts w:ascii="Times New Roman" w:hAnsi="Times New Roman" w:cs="Times New Roman"/>
          <w:color w:val="212529"/>
          <w:sz w:val="28"/>
          <w:szCs w:val="28"/>
          <w:shd w:val="clear" w:color="auto" w:fill="FFFFFF"/>
        </w:rPr>
        <w:tab/>
        <w:t xml:space="preserve">Просування каналу в соціальних мережах і інших каналах.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w:t>
      </w:r>
      <w:r w:rsidRPr="00DB3A5E">
        <w:rPr>
          <w:rFonts w:ascii="Times New Roman" w:hAnsi="Times New Roman" w:cs="Times New Roman"/>
          <w:color w:val="212529"/>
          <w:sz w:val="28"/>
          <w:szCs w:val="28"/>
          <w:shd w:val="clear" w:color="auto" w:fill="FFFFFF"/>
        </w:rPr>
        <w:tab/>
        <w:t>Розробка маркетингової стратегії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Цілі стратегії - збільшення усіх показників, які відображають успішність каналу. Вони включають в себе: підвищення кількості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переглядів, часу перегляду відео. Усі ці показники дають можливість залучити до каналу рекламодавців та увімкнути монетизацію задля досягнення поставленої фінансової мети та отримання прибутку.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Цільова аудиторія  - зацікавлені у містиці, </w:t>
      </w:r>
      <w:proofErr w:type="spellStart"/>
      <w:r w:rsidRPr="00DB3A5E">
        <w:rPr>
          <w:rFonts w:ascii="Times New Roman" w:hAnsi="Times New Roman" w:cs="Times New Roman"/>
          <w:color w:val="212529"/>
          <w:sz w:val="28"/>
          <w:szCs w:val="28"/>
          <w:shd w:val="clear" w:color="auto" w:fill="FFFFFF"/>
        </w:rPr>
        <w:t>паранормальних</w:t>
      </w:r>
      <w:proofErr w:type="spellEnd"/>
      <w:r w:rsidRPr="00DB3A5E">
        <w:rPr>
          <w:rFonts w:ascii="Times New Roman" w:hAnsi="Times New Roman" w:cs="Times New Roman"/>
          <w:color w:val="212529"/>
          <w:sz w:val="28"/>
          <w:szCs w:val="28"/>
          <w:shd w:val="clear" w:color="auto" w:fill="FFFFFF"/>
        </w:rPr>
        <w:t xml:space="preserve"> явищах люди, які знаходяться у віковому діапазоні від 18 до 24 років, та користувачі з невизначеним віком. На них можна поширити </w:t>
      </w:r>
      <w:proofErr w:type="spellStart"/>
      <w:r w:rsidRPr="00DB3A5E">
        <w:rPr>
          <w:rFonts w:ascii="Times New Roman" w:hAnsi="Times New Roman" w:cs="Times New Roman"/>
          <w:color w:val="212529"/>
          <w:sz w:val="28"/>
          <w:szCs w:val="28"/>
          <w:shd w:val="clear" w:color="auto" w:fill="FFFFFF"/>
        </w:rPr>
        <w:t>промоційні</w:t>
      </w:r>
      <w:proofErr w:type="spellEnd"/>
      <w:r w:rsidRPr="00DB3A5E">
        <w:rPr>
          <w:rFonts w:ascii="Times New Roman" w:hAnsi="Times New Roman" w:cs="Times New Roman"/>
          <w:color w:val="212529"/>
          <w:sz w:val="28"/>
          <w:szCs w:val="28"/>
          <w:shd w:val="clear" w:color="auto" w:fill="FFFFFF"/>
        </w:rPr>
        <w:t xml:space="preserve"> кампанії.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Канали просування у своїй більшості обрані за принципом максимальної ефективності за найменші витрати. Для цього заплановано створити: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 xml:space="preserve">Короткі відео 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та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Це мережі, де завдяки певним алгоритмам відео може отримати шалену кількість переглядів за нульових витрат.</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 xml:space="preserve">Створення рекламних кампаній в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Компанія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пропонує просувати контент каналу у своїх додатках за непогану ціну відносно до результатів - 0,37 грн. за одного користувача який точно подивиться ваше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Методами оцінки ефективності кампанії будуть результати заходів у вищезазначених каналах просування та, безпосередньо, аналіз збільшених показників каналу.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w:t>
      </w:r>
      <w:r w:rsidRPr="00DB3A5E">
        <w:rPr>
          <w:rFonts w:ascii="Times New Roman" w:hAnsi="Times New Roman" w:cs="Times New Roman"/>
          <w:color w:val="212529"/>
          <w:sz w:val="28"/>
          <w:szCs w:val="28"/>
          <w:shd w:val="clear" w:color="auto" w:fill="FFFFFF"/>
        </w:rPr>
        <w:tab/>
        <w:t>Створення контенту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планом буде створено 5 великих відео тривалістю 5-15 хвилин на містичну тематику. Задля охоплення різноманітної за вподобаннями аудиторії контент </w:t>
      </w:r>
      <w:r w:rsidRPr="00DB3A5E">
        <w:rPr>
          <w:rFonts w:ascii="Times New Roman" w:hAnsi="Times New Roman" w:cs="Times New Roman"/>
          <w:color w:val="212529"/>
          <w:sz w:val="28"/>
          <w:szCs w:val="28"/>
          <w:shd w:val="clear" w:color="auto" w:fill="FFFFFF"/>
        </w:rPr>
        <w:lastRenderedPageBreak/>
        <w:t xml:space="preserve">буде створено за напрямками: подорож між </w:t>
      </w:r>
      <w:proofErr w:type="spellStart"/>
      <w:r w:rsidRPr="00DB3A5E">
        <w:rPr>
          <w:rFonts w:ascii="Times New Roman" w:hAnsi="Times New Roman" w:cs="Times New Roman"/>
          <w:color w:val="212529"/>
          <w:sz w:val="28"/>
          <w:szCs w:val="28"/>
          <w:shd w:val="clear" w:color="auto" w:fill="FFFFFF"/>
        </w:rPr>
        <w:t>реальностями</w:t>
      </w:r>
      <w:proofErr w:type="spellEnd"/>
      <w:r w:rsidRPr="00DB3A5E">
        <w:rPr>
          <w:rFonts w:ascii="Times New Roman" w:hAnsi="Times New Roman" w:cs="Times New Roman"/>
          <w:color w:val="212529"/>
          <w:sz w:val="28"/>
          <w:szCs w:val="28"/>
          <w:shd w:val="clear" w:color="auto" w:fill="FFFFFF"/>
        </w:rPr>
        <w:t>, зникнення, привиди та реальні містичні місця в Україні.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w:t>
      </w:r>
      <w:r w:rsidRPr="00DB3A5E">
        <w:rPr>
          <w:rFonts w:ascii="Times New Roman" w:hAnsi="Times New Roman" w:cs="Times New Roman"/>
          <w:color w:val="212529"/>
          <w:sz w:val="28"/>
          <w:szCs w:val="28"/>
          <w:shd w:val="clear" w:color="auto" w:fill="FFFFFF"/>
        </w:rPr>
        <w:tab/>
      </w:r>
      <w:proofErr w:type="spellStart"/>
      <w:r w:rsidRPr="00DB3A5E">
        <w:rPr>
          <w:rFonts w:ascii="Times New Roman" w:hAnsi="Times New Roman" w:cs="Times New Roman"/>
          <w:color w:val="212529"/>
          <w:sz w:val="28"/>
          <w:szCs w:val="28"/>
          <w:shd w:val="clear" w:color="auto" w:fill="FFFFFF"/>
        </w:rPr>
        <w:t>Промоційна</w:t>
      </w:r>
      <w:proofErr w:type="spellEnd"/>
      <w:r w:rsidRPr="00DB3A5E">
        <w:rPr>
          <w:rFonts w:ascii="Times New Roman" w:hAnsi="Times New Roman" w:cs="Times New Roman"/>
          <w:color w:val="212529"/>
          <w:sz w:val="28"/>
          <w:szCs w:val="28"/>
          <w:shd w:val="clear" w:color="auto" w:fill="FFFFFF"/>
        </w:rPr>
        <w:t xml:space="preserve"> кампанія</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proofErr w:type="spellStart"/>
      <w:r w:rsidRPr="00DB3A5E">
        <w:rPr>
          <w:rFonts w:ascii="Times New Roman" w:hAnsi="Times New Roman" w:cs="Times New Roman"/>
          <w:color w:val="212529"/>
          <w:sz w:val="28"/>
          <w:szCs w:val="28"/>
          <w:shd w:val="clear" w:color="auto" w:fill="FFFFFF"/>
        </w:rPr>
        <w:t>Промоційна</w:t>
      </w:r>
      <w:proofErr w:type="spellEnd"/>
      <w:r w:rsidRPr="00DB3A5E">
        <w:rPr>
          <w:rFonts w:ascii="Times New Roman" w:hAnsi="Times New Roman" w:cs="Times New Roman"/>
          <w:color w:val="212529"/>
          <w:sz w:val="28"/>
          <w:szCs w:val="28"/>
          <w:shd w:val="clear" w:color="auto" w:fill="FFFFFF"/>
        </w:rPr>
        <w:t xml:space="preserve"> кампанія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xml:space="preserve"> буде спрямована на підвищення обізнаності серед цільової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планом стратегії, передбачено створення 9 коротких відео в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та шести відео 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які будуть виступати у ролі </w:t>
      </w:r>
      <w:proofErr w:type="spellStart"/>
      <w:r w:rsidRPr="00DB3A5E">
        <w:rPr>
          <w:rFonts w:ascii="Times New Roman" w:hAnsi="Times New Roman" w:cs="Times New Roman"/>
          <w:color w:val="212529"/>
          <w:sz w:val="28"/>
          <w:szCs w:val="28"/>
          <w:shd w:val="clear" w:color="auto" w:fill="FFFFFF"/>
        </w:rPr>
        <w:t>тизерів</w:t>
      </w:r>
      <w:proofErr w:type="spellEnd"/>
      <w:r w:rsidRPr="00DB3A5E">
        <w:rPr>
          <w:rFonts w:ascii="Times New Roman" w:hAnsi="Times New Roman" w:cs="Times New Roman"/>
          <w:color w:val="212529"/>
          <w:sz w:val="28"/>
          <w:szCs w:val="28"/>
          <w:shd w:val="clear" w:color="auto" w:fill="FFFFFF"/>
        </w:rPr>
        <w:t xml:space="preserve"> задля залучення користувачів до перегляду відео та взаємодій з каналом.</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Крім цього, планується просувати контент через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Заплановано створення 4-х рекламних кампаній. Задля визначення ефективності кампаній буде застосований однаковий бюджет для всіх кампаній але з різними налаштуваннями їх тривалості.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Буде створено: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1 кампанія з бюджетом 100 гривень на 12 годин;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2 кампанії з бюджетом 100 гривень на 2 дні;</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1 кампанія з бюджетом 100 гривень на 2 тижні.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Усі кампанії будуть з певними налаштуваннями для потрапляння саме в цільову аудиторію.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Приблизні налаштування кампаній:</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Вік: 18-24 роки, не вказано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Сімейний статус: одружені, неодружені, не вказано</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Ключові слова: містика, містичні історії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Мови: українська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   </w:t>
      </w:r>
      <w:r w:rsidRPr="00DB3A5E">
        <w:rPr>
          <w:rFonts w:ascii="Times New Roman" w:hAnsi="Times New Roman" w:cs="Times New Roman"/>
          <w:color w:val="212529"/>
          <w:sz w:val="28"/>
          <w:szCs w:val="28"/>
          <w:shd w:val="clear" w:color="auto" w:fill="FFFFFF"/>
        </w:rPr>
        <w:tab/>
        <w:t>Розташування: Україна</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Висновок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Маркетинговий план включає у себе 3 складові завдяки яким можна досягти поставлену мету та цілі. Щоб отримати бажаний результат, потрібно визначити свою цільову аудиторію, на яку буде поширено рекламні заходи, створити високоякісний контент задля утримання користувачів та подальших взаємодій з каналом та спланувати ефективну маркетингову стратегію.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0440FA">
      <w:pPr>
        <w:pStyle w:val="2"/>
      </w:pPr>
      <w:bookmarkStart w:id="16" w:name="_Toc237340740"/>
      <w:r w:rsidRPr="00DB3A5E">
        <w:t xml:space="preserve">Розділ 5. Результати </w:t>
      </w:r>
      <w:proofErr w:type="spellStart"/>
      <w:r w:rsidRPr="00DB3A5E">
        <w:t>проєкту</w:t>
      </w:r>
      <w:proofErr w:type="spellEnd"/>
      <w:r w:rsidRPr="00DB3A5E">
        <w:t>.</w:t>
      </w:r>
      <w:bookmarkEnd w:id="16"/>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Було створено зображення профілю каналу, яке включає в себе назву каналу (Рис. 5.1) та зображення банеру, на якому розміщений напис, що інтригує та заохочує до перегляду відео (Рис.5.2).</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5.1 Зображення профілю каналу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Рис.5.2 Зображення банеру каналу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Також були створені обкладинки для великих відео. (Рис.5.3,  Рис.5.4, Рис.5.5, Рис.5.6, Рис.5.7).</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Рис.5.3 Обкладинка для відео “ЗНИКЛИ В ДІСНЕЙЛЕНДІ: Жахаюча історія співробітника парку розваг”</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Рис.5.4 Обкладинка для відео “НЕ ХОДІТЬ ДО ЗАКИНУТОГО ТАБОРУ! Моторошна історія про моє зникнення”</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Рис.5.5 Обкладинка для відео “НАЙМІСТИЧНІШІ МІСЦЯ </w:t>
      </w:r>
      <w:proofErr w:type="spellStart"/>
      <w:r w:rsidRPr="00DB3A5E">
        <w:rPr>
          <w:rFonts w:ascii="Times New Roman" w:hAnsi="Times New Roman" w:cs="Times New Roman"/>
          <w:color w:val="212529"/>
          <w:sz w:val="28"/>
          <w:szCs w:val="28"/>
          <w:shd w:val="clear" w:color="auto" w:fill="FFFFFF"/>
        </w:rPr>
        <w:t>УКРАЇНИ:Ви</w:t>
      </w:r>
      <w:proofErr w:type="spellEnd"/>
      <w:r w:rsidRPr="00DB3A5E">
        <w:rPr>
          <w:rFonts w:ascii="Times New Roman" w:hAnsi="Times New Roman" w:cs="Times New Roman"/>
          <w:color w:val="212529"/>
          <w:sz w:val="28"/>
          <w:szCs w:val="28"/>
          <w:shd w:val="clear" w:color="auto" w:fill="FFFFFF"/>
        </w:rPr>
        <w:t xml:space="preserve"> точно не знали про їх існування”</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Рис.5.6 Обкладинка для відео “ПОТРАПИЛИ В ІНШУ РЕАЛЬНІСТЬ: Ліс-портал у невідомий світ”</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Рис.5.7 Обкладинка для відео “СУТНІСТЬ В </w:t>
      </w:r>
      <w:proofErr w:type="spellStart"/>
      <w:r w:rsidRPr="00DB3A5E">
        <w:rPr>
          <w:rFonts w:ascii="Times New Roman" w:hAnsi="Times New Roman" w:cs="Times New Roman"/>
          <w:color w:val="212529"/>
          <w:sz w:val="28"/>
          <w:szCs w:val="28"/>
          <w:shd w:val="clear" w:color="auto" w:fill="FFFFFF"/>
        </w:rPr>
        <w:t>КІМНАТІ:Хто</w:t>
      </w:r>
      <w:proofErr w:type="spellEnd"/>
      <w:r w:rsidRPr="00DB3A5E">
        <w:rPr>
          <w:rFonts w:ascii="Times New Roman" w:hAnsi="Times New Roman" w:cs="Times New Roman"/>
          <w:color w:val="212529"/>
          <w:sz w:val="28"/>
          <w:szCs w:val="28"/>
          <w:shd w:val="clear" w:color="auto" w:fill="FFFFFF"/>
        </w:rPr>
        <w:t xml:space="preserve"> пробрався до мене вночі?”</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місяць існування каналу на ньому було опубліковано 5 великих відео та 6 відео в форматі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Загальний вигляд каналу зображено на Рис.5.8 та Рис.5.9.</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5.8 Загальний вигляд каналу після наповнення контентом.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5.9 Загальний вигляд каналу після наповнення контентом</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Також було створено </w:t>
      </w:r>
      <w:proofErr w:type="spellStart"/>
      <w:r w:rsidRPr="00DB3A5E">
        <w:rPr>
          <w:rFonts w:ascii="Times New Roman" w:hAnsi="Times New Roman" w:cs="Times New Roman"/>
          <w:color w:val="212529"/>
          <w:sz w:val="28"/>
          <w:szCs w:val="28"/>
          <w:shd w:val="clear" w:color="auto" w:fill="FFFFFF"/>
        </w:rPr>
        <w:t>аккаунт</w:t>
      </w:r>
      <w:proofErr w:type="spellEnd"/>
      <w:r w:rsidRPr="00DB3A5E">
        <w:rPr>
          <w:rFonts w:ascii="Times New Roman" w:hAnsi="Times New Roman" w:cs="Times New Roman"/>
          <w:color w:val="212529"/>
          <w:sz w:val="28"/>
          <w:szCs w:val="28"/>
          <w:shd w:val="clear" w:color="auto" w:fill="FFFFFF"/>
        </w:rPr>
        <w:t xml:space="preserve"> в соціальній мережі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Для його наповнення були використані зображення профілю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фрагменти опублікованих відео на каналі, а також створені окремі відеоролики.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результатами </w:t>
      </w:r>
      <w:proofErr w:type="spellStart"/>
      <w:r w:rsidRPr="00DB3A5E">
        <w:rPr>
          <w:rFonts w:ascii="Times New Roman" w:hAnsi="Times New Roman" w:cs="Times New Roman"/>
          <w:color w:val="212529"/>
          <w:sz w:val="28"/>
          <w:szCs w:val="28"/>
          <w:shd w:val="clear" w:color="auto" w:fill="FFFFFF"/>
        </w:rPr>
        <w:t>промоційної</w:t>
      </w:r>
      <w:proofErr w:type="spellEnd"/>
      <w:r w:rsidRPr="00DB3A5E">
        <w:rPr>
          <w:rFonts w:ascii="Times New Roman" w:hAnsi="Times New Roman" w:cs="Times New Roman"/>
          <w:color w:val="212529"/>
          <w:sz w:val="28"/>
          <w:szCs w:val="28"/>
          <w:shd w:val="clear" w:color="auto" w:fill="FFFFFF"/>
        </w:rPr>
        <w:t xml:space="preserve"> діяльності у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впродовж 1 місяця існування сторінки було отримано наступні показники(Рис.5.10):</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загальна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- 22 користувача. Даний показник є відносно низьким, проте це можна пояснити тим, що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є молодою платформою, і для формування великої аудиторії потрібно більше часу;</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загальна кількість </w:t>
      </w:r>
      <w:proofErr w:type="spellStart"/>
      <w:r w:rsidRPr="00DB3A5E">
        <w:rPr>
          <w:rFonts w:ascii="Times New Roman" w:hAnsi="Times New Roman" w:cs="Times New Roman"/>
          <w:color w:val="212529"/>
          <w:sz w:val="28"/>
          <w:szCs w:val="28"/>
          <w:shd w:val="clear" w:color="auto" w:fill="FFFFFF"/>
        </w:rPr>
        <w:t>лайків</w:t>
      </w:r>
      <w:proofErr w:type="spellEnd"/>
      <w:r w:rsidRPr="00DB3A5E">
        <w:rPr>
          <w:rFonts w:ascii="Times New Roman" w:hAnsi="Times New Roman" w:cs="Times New Roman"/>
          <w:color w:val="212529"/>
          <w:sz w:val="28"/>
          <w:szCs w:val="28"/>
          <w:shd w:val="clear" w:color="auto" w:fill="FFFFFF"/>
        </w:rPr>
        <w:t xml:space="preserve"> на відео - 161 вподобання. Показник можна вважати хорошим, оскільки він вказує на те, що контент є цікавим для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загальна кількість переглядів відео - 3 153 перегляди. Цей показник вказує на зростаючу популярність сторінки, тож його теж можна вважати хорошим.</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Рис.5.10 Вигляд сторінки в </w:t>
      </w:r>
      <w:proofErr w:type="spellStart"/>
      <w:r w:rsidRPr="00DB3A5E">
        <w:rPr>
          <w:rFonts w:ascii="Times New Roman" w:hAnsi="Times New Roman" w:cs="Times New Roman"/>
          <w:color w:val="212529"/>
          <w:sz w:val="28"/>
          <w:szCs w:val="28"/>
          <w:shd w:val="clear" w:color="auto" w:fill="FFFFFF"/>
        </w:rPr>
        <w:t>TikTok</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Для прикладу можна розглянути відео, яке є одним із найбільшою кількістю переглядів. Аналіз відео показує, що відео набрало 672 перегляди, 52 лайки та 4 збереження. Загальний час перегляду даного відео - 3 год. 4хв, а середній час перегляду становить 15.5 секунд. Також вказано, що лише 5.64% глядачів додивились ролик до кінця (Рис.5.11).</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Рис.5.11 Аналіз відео в </w:t>
      </w:r>
      <w:proofErr w:type="spellStart"/>
      <w:r w:rsidRPr="00DB3A5E">
        <w:rPr>
          <w:rFonts w:ascii="Times New Roman" w:hAnsi="Times New Roman" w:cs="Times New Roman"/>
          <w:color w:val="212529"/>
          <w:sz w:val="28"/>
          <w:szCs w:val="28"/>
          <w:shd w:val="clear" w:color="auto" w:fill="FFFFFF"/>
        </w:rPr>
        <w:t>TikTok</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даними аналітики, можна побачити, що найбільша кількість переглядів відео була серед жінок - 69%, в той час, як чоловіків переглянуло 31% серед усіх глядачів.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Також можна визначити вік аудиторії:</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50% - глядачі віком від 18 до 24 років;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21% - глядачі віком від 25 до 34 років;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13% - глядачі віком від 35 до 44 років;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10% - глядачі віком від 45 до 54 років;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6% - глядачі віком від 55 років.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Загалом, ЦА співпадає із попередньо визначеною, а саме 16-30 років. Також, згідно з аналізом, можна зробити висновок, що контент може користуватися популярністю й серед людей старших 30 років.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Загальні результати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 даними аналітики від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(Рис 5.12 та Рис. 5.13) бачимо наступне: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короткі відео отримали 365 переглядів за весь час, починаючи з 15-го листопада;</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короткі відео показали 1830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короткі відео отримали 71 </w:t>
      </w:r>
      <w:proofErr w:type="spellStart"/>
      <w:r w:rsidRPr="00DB3A5E">
        <w:rPr>
          <w:rFonts w:ascii="Times New Roman" w:hAnsi="Times New Roman" w:cs="Times New Roman"/>
          <w:color w:val="212529"/>
          <w:sz w:val="28"/>
          <w:szCs w:val="28"/>
          <w:shd w:val="clear" w:color="auto" w:fill="FFFFFF"/>
        </w:rPr>
        <w:t>вподобайку</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після перегляду коротких відео канал отримав одного </w:t>
      </w:r>
      <w:proofErr w:type="spellStart"/>
      <w:r w:rsidRPr="00DB3A5E">
        <w:rPr>
          <w:rFonts w:ascii="Times New Roman" w:hAnsi="Times New Roman" w:cs="Times New Roman"/>
          <w:color w:val="212529"/>
          <w:sz w:val="28"/>
          <w:szCs w:val="28"/>
          <w:shd w:val="clear" w:color="auto" w:fill="FFFFFF"/>
        </w:rPr>
        <w:t>підписника</w:t>
      </w:r>
      <w:proofErr w:type="spellEnd"/>
      <w:r w:rsidRPr="00DB3A5E">
        <w:rPr>
          <w:rFonts w:ascii="Times New Roman" w:hAnsi="Times New Roman" w:cs="Times New Roman"/>
          <w:color w:val="212529"/>
          <w:sz w:val="28"/>
          <w:szCs w:val="28"/>
          <w:shd w:val="clear" w:color="auto" w:fill="FFFFFF"/>
        </w:rPr>
        <w:t>;</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середня тривалість перегляду короткого відео - 14 секунд;</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6. загалом тривалість перегляду коротких відео складає 1,5 години.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5.12 Загальні результати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5.13 Загальні результати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Статистика людей, які переглянули та перегорнули зображена на рисунку 5.14 є наступною: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5.14 Користувачі, які переглянули або не переглянули короткі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Джерела трафіку зображені на Рис 5.15 та мають такі основні показники: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1. стрічка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- 67,1%</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сторінки каналів - 20%</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розділи - 4,7%</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зовнішні - 4,4%</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5.15 Джерела трафіку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Географія переглядів зображена на Рис 5.16 та відображає такі результати: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Україна - 156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росія</w:t>
      </w:r>
      <w:proofErr w:type="spellEnd"/>
      <w:r w:rsidRPr="00DB3A5E">
        <w:rPr>
          <w:rFonts w:ascii="Times New Roman" w:hAnsi="Times New Roman" w:cs="Times New Roman"/>
          <w:color w:val="212529"/>
          <w:sz w:val="28"/>
          <w:szCs w:val="28"/>
          <w:shd w:val="clear" w:color="auto" w:fill="FFFFFF"/>
        </w:rPr>
        <w:t xml:space="preserve"> - 90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США - 23 перегляди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Узбекистан - 11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5. Казахстан - 10 переглядів </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5.16 Географія переглядів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Вік глядачів відображений на рисунку 5.17 та складається з таких категорій, як:</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18-24 років - 24,3%</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25-34 років - 40,5%</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35-44 років - 35,1%</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5.17 Статистика віку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Щодо статі глядача - переважають чоловіки на 6%, що й можемо бачити на Рис 5.18:</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5.18 Стать глядачів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Висновки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Кампанія </w:t>
      </w:r>
      <w:proofErr w:type="spellStart"/>
      <w:r w:rsidRPr="00DB3A5E">
        <w:rPr>
          <w:rFonts w:ascii="Times New Roman" w:hAnsi="Times New Roman" w:cs="Times New Roman"/>
          <w:color w:val="212529"/>
          <w:sz w:val="28"/>
          <w:szCs w:val="28"/>
          <w:shd w:val="clear" w:color="auto" w:fill="FFFFFF"/>
        </w:rPr>
        <w:t>промоційних</w:t>
      </w:r>
      <w:proofErr w:type="spellEnd"/>
      <w:r w:rsidRPr="00DB3A5E">
        <w:rPr>
          <w:rFonts w:ascii="Times New Roman" w:hAnsi="Times New Roman" w:cs="Times New Roman"/>
          <w:color w:val="212529"/>
          <w:sz w:val="28"/>
          <w:szCs w:val="28"/>
          <w:shd w:val="clear" w:color="auto" w:fill="FFFFFF"/>
        </w:rPr>
        <w:t xml:space="preserve"> заходів 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опинилаася</w:t>
      </w:r>
      <w:proofErr w:type="spellEnd"/>
      <w:r w:rsidRPr="00DB3A5E">
        <w:rPr>
          <w:rFonts w:ascii="Times New Roman" w:hAnsi="Times New Roman" w:cs="Times New Roman"/>
          <w:color w:val="212529"/>
          <w:sz w:val="28"/>
          <w:szCs w:val="28"/>
          <w:shd w:val="clear" w:color="auto" w:fill="FFFFFF"/>
        </w:rPr>
        <w:t xml:space="preserve"> слабшою за </w:t>
      </w:r>
      <w:proofErr w:type="spellStart"/>
      <w:r w:rsidRPr="00DB3A5E">
        <w:rPr>
          <w:rFonts w:ascii="Times New Roman" w:hAnsi="Times New Roman" w:cs="Times New Roman"/>
          <w:color w:val="212529"/>
          <w:sz w:val="28"/>
          <w:szCs w:val="28"/>
          <w:shd w:val="clear" w:color="auto" w:fill="FFFFFF"/>
        </w:rPr>
        <w:t>прогресійний</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та показала, що серед усіх людей лише 37%  зацікавились та вирішили продовжити перегляд відео. Можна побачити, що не лише молоді дивляться такі відео, а й люди віком від 35 до 44 років. Глядачі, звісно, в переважній кількості проживають в Україні, та знаходять відео завдяки стрічці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та, безпосередньо, з каналу.</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Загальні результати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 даними загальної ефективності кампаній (Рис 5.19), можемо бачити наступні результати: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1. Витрати - 293 грн  </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Взаємодії - 3040 тис</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Середня вартість - 0,10 грн за взаємодію</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5.19 Загальна ефективність кампаній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За даними щодо інтересів користувачів (Рис 5.20), можемо побачити що реклама поширювалася на наступні сегменти аудиторії таким чином</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прихильники науково-фантастичних та фантастичних фільмів - 43,7%</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прихильники романтичних та драматичних фільмів - 51,9%</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прихильники </w:t>
      </w:r>
      <w:proofErr w:type="spellStart"/>
      <w:r w:rsidRPr="00DB3A5E">
        <w:rPr>
          <w:rFonts w:ascii="Times New Roman" w:hAnsi="Times New Roman" w:cs="Times New Roman"/>
          <w:color w:val="212529"/>
          <w:sz w:val="28"/>
          <w:szCs w:val="28"/>
          <w:shd w:val="clear" w:color="auto" w:fill="FFFFFF"/>
        </w:rPr>
        <w:t>телекомедій</w:t>
      </w:r>
      <w:proofErr w:type="spellEnd"/>
      <w:r w:rsidRPr="00DB3A5E">
        <w:rPr>
          <w:rFonts w:ascii="Times New Roman" w:hAnsi="Times New Roman" w:cs="Times New Roman"/>
          <w:color w:val="212529"/>
          <w:sz w:val="28"/>
          <w:szCs w:val="28"/>
          <w:shd w:val="clear" w:color="auto" w:fill="FFFFFF"/>
        </w:rPr>
        <w:t xml:space="preserve"> - 57,5%</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прихильники фільмів жахів - 36,3%</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5. прихильники </w:t>
      </w:r>
      <w:proofErr w:type="spellStart"/>
      <w:r w:rsidRPr="00DB3A5E">
        <w:rPr>
          <w:rFonts w:ascii="Times New Roman" w:hAnsi="Times New Roman" w:cs="Times New Roman"/>
          <w:color w:val="212529"/>
          <w:sz w:val="28"/>
          <w:szCs w:val="28"/>
          <w:shd w:val="clear" w:color="auto" w:fill="FFFFFF"/>
        </w:rPr>
        <w:t>теледрам</w:t>
      </w:r>
      <w:proofErr w:type="spellEnd"/>
      <w:r w:rsidRPr="00DB3A5E">
        <w:rPr>
          <w:rFonts w:ascii="Times New Roman" w:hAnsi="Times New Roman" w:cs="Times New Roman"/>
          <w:color w:val="212529"/>
          <w:sz w:val="28"/>
          <w:szCs w:val="28"/>
          <w:shd w:val="clear" w:color="auto" w:fill="FFFFFF"/>
        </w:rPr>
        <w:t xml:space="preserve"> - 61%, де відсотки - частота показів реклами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5.20 Інтереси користувачів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Результати рекламних кампаній</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Перша рекламна кампанія для першого відео мала тривалість 2 тижні та була налаштована за таким принципом (Рис. 5.21):</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5.21 Налаштування кампанії першого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Кампанія мала такі результати (Рис. 5.22):</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цільова ціна за перегляд - 0,37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фатична</w:t>
      </w:r>
      <w:proofErr w:type="spellEnd"/>
      <w:r w:rsidRPr="00DB3A5E">
        <w:rPr>
          <w:rFonts w:ascii="Times New Roman" w:hAnsi="Times New Roman" w:cs="Times New Roman"/>
          <w:color w:val="212529"/>
          <w:sz w:val="28"/>
          <w:szCs w:val="28"/>
          <w:shd w:val="clear" w:color="auto" w:fill="FFFFFF"/>
        </w:rPr>
        <w:t xml:space="preserve"> ціна за перегляд - 0,10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кількість переглядів - 506</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витрати - 49,48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кількість переглядів - 6345</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5.22 Результати рекламної кампанії першого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Рекламна кампанія третього відео тривала 2 дні та мала такі налаштування (Рис. 5.23):</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5.23 Налаштування кампанії третього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Результати рекламної кампанії третього відео (Рис 5.24):</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цільова ціна за перегляд - 0,37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фатична</w:t>
      </w:r>
      <w:proofErr w:type="spellEnd"/>
      <w:r w:rsidRPr="00DB3A5E">
        <w:rPr>
          <w:rFonts w:ascii="Times New Roman" w:hAnsi="Times New Roman" w:cs="Times New Roman"/>
          <w:color w:val="212529"/>
          <w:sz w:val="28"/>
          <w:szCs w:val="28"/>
          <w:shd w:val="clear" w:color="auto" w:fill="FFFFFF"/>
        </w:rPr>
        <w:t xml:space="preserve"> ціна за перегляд - 0,09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кількість переглядів - 923</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витрати - 80,17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кількість показів - 14898</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5.24 Результати рекламної кампанії третього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3. Четверте відео також тривало 2 дні та було </w:t>
      </w:r>
      <w:proofErr w:type="spellStart"/>
      <w:r w:rsidRPr="00DB3A5E">
        <w:rPr>
          <w:rFonts w:ascii="Times New Roman" w:hAnsi="Times New Roman" w:cs="Times New Roman"/>
          <w:color w:val="212529"/>
          <w:sz w:val="28"/>
          <w:szCs w:val="28"/>
          <w:shd w:val="clear" w:color="auto" w:fill="FFFFFF"/>
        </w:rPr>
        <w:t>прорекламоване</w:t>
      </w:r>
      <w:proofErr w:type="spellEnd"/>
      <w:r w:rsidRPr="00DB3A5E">
        <w:rPr>
          <w:rFonts w:ascii="Times New Roman" w:hAnsi="Times New Roman" w:cs="Times New Roman"/>
          <w:color w:val="212529"/>
          <w:sz w:val="28"/>
          <w:szCs w:val="28"/>
          <w:shd w:val="clear" w:color="auto" w:fill="FFFFFF"/>
        </w:rPr>
        <w:t xml:space="preserve"> за такими налаштуваннями (Рис. 5.25):</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5.25 Налаштування рекламної кампанії четвертого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 цієї </w:t>
      </w:r>
      <w:proofErr w:type="spellStart"/>
      <w:r w:rsidRPr="00DB3A5E">
        <w:rPr>
          <w:rFonts w:ascii="Times New Roman" w:hAnsi="Times New Roman" w:cs="Times New Roman"/>
          <w:color w:val="212529"/>
          <w:sz w:val="28"/>
          <w:szCs w:val="28"/>
          <w:shd w:val="clear" w:color="auto" w:fill="FFFFFF"/>
        </w:rPr>
        <w:t>промоційної</w:t>
      </w:r>
      <w:proofErr w:type="spellEnd"/>
      <w:r w:rsidRPr="00DB3A5E">
        <w:rPr>
          <w:rFonts w:ascii="Times New Roman" w:hAnsi="Times New Roman" w:cs="Times New Roman"/>
          <w:color w:val="212529"/>
          <w:sz w:val="28"/>
          <w:szCs w:val="28"/>
          <w:shd w:val="clear" w:color="auto" w:fill="FFFFFF"/>
        </w:rPr>
        <w:t xml:space="preserve"> кампанії отримано наступні результати (Рис. 5.26):</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цільова ціна за перегляд - 0,37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фатична</w:t>
      </w:r>
      <w:proofErr w:type="spellEnd"/>
      <w:r w:rsidRPr="00DB3A5E">
        <w:rPr>
          <w:rFonts w:ascii="Times New Roman" w:hAnsi="Times New Roman" w:cs="Times New Roman"/>
          <w:color w:val="212529"/>
          <w:sz w:val="28"/>
          <w:szCs w:val="28"/>
          <w:shd w:val="clear" w:color="auto" w:fill="FFFFFF"/>
        </w:rPr>
        <w:t xml:space="preserve"> ціна за перегляд - 0,08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кількість переглядів - 910</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витрати - 75,02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кількість показів - 15894</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Рис. 5.26 Результати рекламної кампанії четвертого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Реклама п'ятого відео тривала 12 годин та мала наступні налаштування (Рис. 5.27):</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5.27 Налаштування рекламної кампанії </w:t>
      </w:r>
      <w:proofErr w:type="spellStart"/>
      <w:r w:rsidRPr="00DB3A5E">
        <w:rPr>
          <w:rFonts w:ascii="Times New Roman" w:hAnsi="Times New Roman" w:cs="Times New Roman"/>
          <w:color w:val="212529"/>
          <w:sz w:val="28"/>
          <w:szCs w:val="28"/>
          <w:shd w:val="clear" w:color="auto" w:fill="FFFFFF"/>
        </w:rPr>
        <w:t>пʼятого</w:t>
      </w:r>
      <w:proofErr w:type="spellEnd"/>
      <w:r w:rsidRPr="00DB3A5E">
        <w:rPr>
          <w:rFonts w:ascii="Times New Roman" w:hAnsi="Times New Roman" w:cs="Times New Roman"/>
          <w:color w:val="212529"/>
          <w:sz w:val="28"/>
          <w:szCs w:val="28"/>
          <w:shd w:val="clear" w:color="auto" w:fill="FFFFFF"/>
        </w:rPr>
        <w:t xml:space="preserve">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Остання рекламна кампанія показала наступні результати (Рис. 5.28):</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цільова ціна за перегляд - 0,37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w:t>
      </w:r>
      <w:proofErr w:type="spellStart"/>
      <w:r w:rsidRPr="00DB3A5E">
        <w:rPr>
          <w:rFonts w:ascii="Times New Roman" w:hAnsi="Times New Roman" w:cs="Times New Roman"/>
          <w:color w:val="212529"/>
          <w:sz w:val="28"/>
          <w:szCs w:val="28"/>
          <w:shd w:val="clear" w:color="auto" w:fill="FFFFFF"/>
        </w:rPr>
        <w:t>фатична</w:t>
      </w:r>
      <w:proofErr w:type="spellEnd"/>
      <w:r w:rsidRPr="00DB3A5E">
        <w:rPr>
          <w:rFonts w:ascii="Times New Roman" w:hAnsi="Times New Roman" w:cs="Times New Roman"/>
          <w:color w:val="212529"/>
          <w:sz w:val="28"/>
          <w:szCs w:val="28"/>
          <w:shd w:val="clear" w:color="auto" w:fill="FFFFFF"/>
        </w:rPr>
        <w:t xml:space="preserve"> ціна за перегляд - 0,34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кількість переглядів - 262</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витрати - 88,11 грн.</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кількість показів - 1101</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5.28 Результати рекламної кампанії </w:t>
      </w:r>
      <w:proofErr w:type="spellStart"/>
      <w:r w:rsidRPr="00DB3A5E">
        <w:rPr>
          <w:rFonts w:ascii="Times New Roman" w:hAnsi="Times New Roman" w:cs="Times New Roman"/>
          <w:color w:val="212529"/>
          <w:sz w:val="28"/>
          <w:szCs w:val="28"/>
          <w:shd w:val="clear" w:color="auto" w:fill="FFFFFF"/>
        </w:rPr>
        <w:t>пʼятого</w:t>
      </w:r>
      <w:proofErr w:type="spellEnd"/>
      <w:r w:rsidRPr="00DB3A5E">
        <w:rPr>
          <w:rFonts w:ascii="Times New Roman" w:hAnsi="Times New Roman" w:cs="Times New Roman"/>
          <w:color w:val="212529"/>
          <w:sz w:val="28"/>
          <w:szCs w:val="28"/>
          <w:shd w:val="clear" w:color="auto" w:fill="FFFFFF"/>
        </w:rPr>
        <w:t xml:space="preserve"> відео</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Висновки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Проаналізувавши усі рекламні кампанії, приходимо до висновку, що найуспішніші рекламні кампанії малі тривалість 2 дні згідно з бюджетом у 100 гривень. Уся реклама була налаштована однаково, тож у такому порівнянні бачимо, що краще за все запускати </w:t>
      </w:r>
      <w:proofErr w:type="spellStart"/>
      <w:r w:rsidRPr="00DB3A5E">
        <w:rPr>
          <w:rFonts w:ascii="Times New Roman" w:hAnsi="Times New Roman" w:cs="Times New Roman"/>
          <w:color w:val="212529"/>
          <w:sz w:val="28"/>
          <w:szCs w:val="28"/>
          <w:shd w:val="clear" w:color="auto" w:fill="FFFFFF"/>
        </w:rPr>
        <w:t>промоційні</w:t>
      </w:r>
      <w:proofErr w:type="spellEnd"/>
      <w:r w:rsidRPr="00DB3A5E">
        <w:rPr>
          <w:rFonts w:ascii="Times New Roman" w:hAnsi="Times New Roman" w:cs="Times New Roman"/>
          <w:color w:val="212529"/>
          <w:sz w:val="28"/>
          <w:szCs w:val="28"/>
          <w:shd w:val="clear" w:color="auto" w:fill="FFFFFF"/>
        </w:rPr>
        <w:t xml:space="preserve"> кампанії на 2 дні. Загалом, отримано 3040 переглядів відео та витрачено 293 гривні бюджету. Реклама була показана 38 238 разів.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Загальна аналітика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-каналу після </w:t>
      </w:r>
      <w:proofErr w:type="spellStart"/>
      <w:r w:rsidRPr="00DB3A5E">
        <w:rPr>
          <w:rFonts w:ascii="Times New Roman" w:hAnsi="Times New Roman" w:cs="Times New Roman"/>
          <w:color w:val="212529"/>
          <w:sz w:val="28"/>
          <w:szCs w:val="28"/>
          <w:shd w:val="clear" w:color="auto" w:fill="FFFFFF"/>
        </w:rPr>
        <w:t>промоційних</w:t>
      </w:r>
      <w:proofErr w:type="spellEnd"/>
      <w:r w:rsidRPr="00DB3A5E">
        <w:rPr>
          <w:rFonts w:ascii="Times New Roman" w:hAnsi="Times New Roman" w:cs="Times New Roman"/>
          <w:color w:val="212529"/>
          <w:sz w:val="28"/>
          <w:szCs w:val="28"/>
          <w:shd w:val="clear" w:color="auto" w:fill="FFFFFF"/>
        </w:rPr>
        <w:t xml:space="preserve"> кампаній</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Загальна статистика відео на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зображена на Рис. 5.29 та Рис. 5.30 та має такі показники: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перегляди відео - 3018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покази відео - 6034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середня тривалість перегляду - 1 хвилина 40 секунд</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показник CTR для показів - 6,5%</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загальна тривалість перегляду відео 84 години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6. підписалося після перегляду відео - 23 користувача</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5.29 Загальна статистика відео на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5.30 Загальна статистика відео на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Аналітика джерел трафіку на Рис. 5.31 показує, що основними є:</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перегляди з реклами - 2516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перегляди з розділів - 248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безпосередньо зі сторінки - 178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4. інші функції </w:t>
      </w:r>
      <w:proofErr w:type="spellStart"/>
      <w:r w:rsidRPr="00DB3A5E">
        <w:rPr>
          <w:rFonts w:ascii="Times New Roman" w:hAnsi="Times New Roman" w:cs="Times New Roman"/>
          <w:color w:val="212529"/>
          <w:sz w:val="28"/>
          <w:szCs w:val="28"/>
          <w:shd w:val="clear" w:color="auto" w:fill="FFFFFF"/>
        </w:rPr>
        <w:t>хостингу</w:t>
      </w:r>
      <w:proofErr w:type="spellEnd"/>
      <w:r w:rsidRPr="00DB3A5E">
        <w:rPr>
          <w:rFonts w:ascii="Times New Roman" w:hAnsi="Times New Roman" w:cs="Times New Roman"/>
          <w:color w:val="212529"/>
          <w:sz w:val="28"/>
          <w:szCs w:val="28"/>
          <w:shd w:val="clear" w:color="auto" w:fill="FFFFFF"/>
        </w:rPr>
        <w:t xml:space="preserve"> - 26 разів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за посиланнями та невідомі - 16 разів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5.31 Аналітика джерел трафіку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Аналітика географії на рис. 5.32 говорить про те, що 80,9% переглядів з України, інші 18,1% - невідомо. Якщо казати про перегляди з різних міст (Рис. 5.33), то відео отримали перегляди з:</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Київ - 423 перегляди</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Одеса - 70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Львів - 57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4. Дніпро - 49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5. Запоріжжя - 30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6. Тернопіль - 27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7. Полтава та Харків по 11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5.32 Аналітика географії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5.33 Аналітика географії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по містах</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Аналітика віку та статі користувачів на Рис. 5.34 та Рис. 5.35 показує наступне:</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18-24 років - 52,7%</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2. 25-34 років - 41,2%</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35-44 років - 3,9%</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4. 45-54 роки - 2,2%</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Переважно, стать глядача - чоловіча.</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5.34 Аналітика віку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Рис 5.35 Аналітика статі </w:t>
      </w:r>
      <w:proofErr w:type="spellStart"/>
      <w:r w:rsidRPr="00DB3A5E">
        <w:rPr>
          <w:rFonts w:ascii="Times New Roman" w:hAnsi="Times New Roman" w:cs="Times New Roman"/>
          <w:color w:val="212529"/>
          <w:sz w:val="28"/>
          <w:szCs w:val="28"/>
          <w:shd w:val="clear" w:color="auto" w:fill="FFFFFF"/>
        </w:rPr>
        <w:t>YouTube</w:t>
      </w:r>
      <w:proofErr w:type="spellEnd"/>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Висновки</w:t>
      </w:r>
    </w:p>
    <w:p w:rsidR="00DB3A5E" w:rsidRPr="00DB3A5E" w:rsidRDefault="00DB3A5E" w:rsidP="00DB3A5E">
      <w:pPr>
        <w:jc w:val="both"/>
        <w:rPr>
          <w:rFonts w:ascii="Times New Roman" w:hAnsi="Times New Roman" w:cs="Times New Roman"/>
          <w:color w:val="212529"/>
          <w:sz w:val="28"/>
          <w:szCs w:val="28"/>
          <w:shd w:val="clear" w:color="auto" w:fill="FFFFFF"/>
        </w:rPr>
      </w:pP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Виходячи з результатів </w:t>
      </w:r>
      <w:proofErr w:type="spellStart"/>
      <w:r w:rsidRPr="00DB3A5E">
        <w:rPr>
          <w:rFonts w:ascii="Times New Roman" w:hAnsi="Times New Roman" w:cs="Times New Roman"/>
          <w:color w:val="212529"/>
          <w:sz w:val="28"/>
          <w:szCs w:val="28"/>
          <w:shd w:val="clear" w:color="auto" w:fill="FFFFFF"/>
        </w:rPr>
        <w:t>проєкту</w:t>
      </w:r>
      <w:proofErr w:type="spellEnd"/>
      <w:r w:rsidRPr="00DB3A5E">
        <w:rPr>
          <w:rFonts w:ascii="Times New Roman" w:hAnsi="Times New Roman" w:cs="Times New Roman"/>
          <w:color w:val="212529"/>
          <w:sz w:val="28"/>
          <w:szCs w:val="28"/>
          <w:shd w:val="clear" w:color="auto" w:fill="FFFFFF"/>
        </w:rPr>
        <w:t>, можна вважати його успішним. Всі очікувані показники мають зростаючу тенденцію, збільшуються результати як з першої групи, так і з другої. На даний момент маємо наступні:</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1. Кількість переглядів - більше 3 тисяч, цей показник утричі більший за очікуваний в розмірі однієї тисячі переглядів.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 xml:space="preserve">2. Кількість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- 61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що є більшою за планову на 11 користувачів.</w:t>
      </w:r>
    </w:p>
    <w:p w:rsidR="00DB3A5E" w:rsidRPr="00DB3A5E"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t>3. Тривалість перегляду - 84 години, що перевищує очікувані результати на 34 години.</w:t>
      </w:r>
    </w:p>
    <w:p w:rsidR="00873650" w:rsidRDefault="00DB3A5E" w:rsidP="00DB3A5E">
      <w:pPr>
        <w:jc w:val="both"/>
        <w:rPr>
          <w:rFonts w:ascii="Times New Roman" w:hAnsi="Times New Roman" w:cs="Times New Roman"/>
          <w:color w:val="212529"/>
          <w:sz w:val="28"/>
          <w:szCs w:val="28"/>
          <w:shd w:val="clear" w:color="auto" w:fill="FFFFFF"/>
        </w:rPr>
      </w:pPr>
      <w:r w:rsidRPr="00DB3A5E">
        <w:rPr>
          <w:rFonts w:ascii="Times New Roman" w:hAnsi="Times New Roman" w:cs="Times New Roman"/>
          <w:color w:val="212529"/>
          <w:sz w:val="28"/>
          <w:szCs w:val="28"/>
          <w:shd w:val="clear" w:color="auto" w:fill="FFFFFF"/>
        </w:rPr>
        <w:lastRenderedPageBreak/>
        <w:t xml:space="preserve">Канал досягнув запланованих показників за вказаний термін завдяки ефективним рекламним заходам в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та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Найефективнішим з них була саме платформа </w:t>
      </w:r>
      <w:proofErr w:type="spellStart"/>
      <w:r w:rsidRPr="00DB3A5E">
        <w:rPr>
          <w:rFonts w:ascii="Times New Roman" w:hAnsi="Times New Roman" w:cs="Times New Roman"/>
          <w:color w:val="212529"/>
          <w:sz w:val="28"/>
          <w:szCs w:val="28"/>
          <w:shd w:val="clear" w:color="auto" w:fill="FFFFFF"/>
        </w:rPr>
        <w:t>Google</w:t>
      </w:r>
      <w:proofErr w:type="spellEnd"/>
      <w:r w:rsidRPr="00DB3A5E">
        <w:rPr>
          <w:rFonts w:ascii="Times New Roman" w:hAnsi="Times New Roman" w:cs="Times New Roman"/>
          <w:color w:val="212529"/>
          <w:sz w:val="28"/>
          <w:szCs w:val="28"/>
          <w:shd w:val="clear" w:color="auto" w:fill="FFFFFF"/>
        </w:rPr>
        <w:t xml:space="preserve"> ADS, яка збільшила кількість переглядів відео на 83,4%. Менш ефективною була сторінка в мережі </w:t>
      </w:r>
      <w:proofErr w:type="spellStart"/>
      <w:r w:rsidRPr="00DB3A5E">
        <w:rPr>
          <w:rFonts w:ascii="Times New Roman" w:hAnsi="Times New Roman" w:cs="Times New Roman"/>
          <w:color w:val="212529"/>
          <w:sz w:val="28"/>
          <w:szCs w:val="28"/>
          <w:shd w:val="clear" w:color="auto" w:fill="FFFFFF"/>
        </w:rPr>
        <w:t>TikTok</w:t>
      </w:r>
      <w:proofErr w:type="spellEnd"/>
      <w:r w:rsidRPr="00DB3A5E">
        <w:rPr>
          <w:rFonts w:ascii="Times New Roman" w:hAnsi="Times New Roman" w:cs="Times New Roman"/>
          <w:color w:val="212529"/>
          <w:sz w:val="28"/>
          <w:szCs w:val="28"/>
          <w:shd w:val="clear" w:color="auto" w:fill="FFFFFF"/>
        </w:rPr>
        <w:t xml:space="preserve">, яка не дивлячись на край високу конкуренцію серед ринку розважальних відео змогла підняти </w:t>
      </w:r>
      <w:proofErr w:type="spellStart"/>
      <w:r w:rsidRPr="00DB3A5E">
        <w:rPr>
          <w:rFonts w:ascii="Times New Roman" w:hAnsi="Times New Roman" w:cs="Times New Roman"/>
          <w:color w:val="212529"/>
          <w:sz w:val="28"/>
          <w:szCs w:val="28"/>
          <w:shd w:val="clear" w:color="auto" w:fill="FFFFFF"/>
        </w:rPr>
        <w:t>впізнаваність</w:t>
      </w:r>
      <w:proofErr w:type="spellEnd"/>
      <w:r w:rsidRPr="00DB3A5E">
        <w:rPr>
          <w:rFonts w:ascii="Times New Roman" w:hAnsi="Times New Roman" w:cs="Times New Roman"/>
          <w:color w:val="212529"/>
          <w:sz w:val="28"/>
          <w:szCs w:val="28"/>
          <w:shd w:val="clear" w:color="auto" w:fill="FFFFFF"/>
        </w:rPr>
        <w:t xml:space="preserve"> каналу залученням до підписки та перегляду. Найменш ефективною платформою був </w:t>
      </w:r>
      <w:proofErr w:type="spellStart"/>
      <w:r w:rsidRPr="00DB3A5E">
        <w:rPr>
          <w:rFonts w:ascii="Times New Roman" w:hAnsi="Times New Roman" w:cs="Times New Roman"/>
          <w:color w:val="212529"/>
          <w:sz w:val="28"/>
          <w:szCs w:val="28"/>
          <w:shd w:val="clear" w:color="auto" w:fill="FFFFFF"/>
        </w:rPr>
        <w:t>YouTube</w:t>
      </w:r>
      <w:proofErr w:type="spellEnd"/>
      <w:r w:rsidRPr="00DB3A5E">
        <w:rPr>
          <w:rFonts w:ascii="Times New Roman" w:hAnsi="Times New Roman" w:cs="Times New Roman"/>
          <w:color w:val="212529"/>
          <w:sz w:val="28"/>
          <w:szCs w:val="28"/>
          <w:shd w:val="clear" w:color="auto" w:fill="FFFFFF"/>
        </w:rPr>
        <w:t xml:space="preserve"> </w:t>
      </w:r>
      <w:proofErr w:type="spellStart"/>
      <w:r w:rsidRPr="00DB3A5E">
        <w:rPr>
          <w:rFonts w:ascii="Times New Roman" w:hAnsi="Times New Roman" w:cs="Times New Roman"/>
          <w:color w:val="212529"/>
          <w:sz w:val="28"/>
          <w:szCs w:val="28"/>
          <w:shd w:val="clear" w:color="auto" w:fill="FFFFFF"/>
        </w:rPr>
        <w:t>Shorts</w:t>
      </w:r>
      <w:proofErr w:type="spellEnd"/>
      <w:r w:rsidRPr="00DB3A5E">
        <w:rPr>
          <w:rFonts w:ascii="Times New Roman" w:hAnsi="Times New Roman" w:cs="Times New Roman"/>
          <w:color w:val="212529"/>
          <w:sz w:val="28"/>
          <w:szCs w:val="28"/>
          <w:shd w:val="clear" w:color="auto" w:fill="FFFFFF"/>
        </w:rPr>
        <w:t xml:space="preserve">, так як 1⁄3 частина користувачів переглядала короткі відео з </w:t>
      </w:r>
      <w:proofErr w:type="spellStart"/>
      <w:r w:rsidRPr="00DB3A5E">
        <w:rPr>
          <w:rFonts w:ascii="Times New Roman" w:hAnsi="Times New Roman" w:cs="Times New Roman"/>
          <w:color w:val="212529"/>
          <w:sz w:val="28"/>
          <w:szCs w:val="28"/>
          <w:shd w:val="clear" w:color="auto" w:fill="FFFFFF"/>
        </w:rPr>
        <w:t>росії</w:t>
      </w:r>
      <w:proofErr w:type="spellEnd"/>
      <w:r w:rsidRPr="00DB3A5E">
        <w:rPr>
          <w:rFonts w:ascii="Times New Roman" w:hAnsi="Times New Roman" w:cs="Times New Roman"/>
          <w:color w:val="212529"/>
          <w:sz w:val="28"/>
          <w:szCs w:val="28"/>
          <w:shd w:val="clear" w:color="auto" w:fill="FFFFFF"/>
        </w:rPr>
        <w:t xml:space="preserve">. Незважаючи на це, формат таких відео допоміг каналу знайти </w:t>
      </w:r>
      <w:proofErr w:type="spellStart"/>
      <w:r w:rsidRPr="00DB3A5E">
        <w:rPr>
          <w:rFonts w:ascii="Times New Roman" w:hAnsi="Times New Roman" w:cs="Times New Roman"/>
          <w:color w:val="212529"/>
          <w:sz w:val="28"/>
          <w:szCs w:val="28"/>
          <w:shd w:val="clear" w:color="auto" w:fill="FFFFFF"/>
        </w:rPr>
        <w:t>підписників</w:t>
      </w:r>
      <w:proofErr w:type="spellEnd"/>
      <w:r w:rsidRPr="00DB3A5E">
        <w:rPr>
          <w:rFonts w:ascii="Times New Roman" w:hAnsi="Times New Roman" w:cs="Times New Roman"/>
          <w:color w:val="212529"/>
          <w:sz w:val="28"/>
          <w:szCs w:val="28"/>
          <w:shd w:val="clear" w:color="auto" w:fill="FFFFFF"/>
        </w:rPr>
        <w:t xml:space="preserve"> та отримати трафік безпосередньо на канал та основні відео.</w:t>
      </w:r>
    </w:p>
    <w:p w:rsidR="005210A0" w:rsidRDefault="005210A0" w:rsidP="00DB3A5E">
      <w:pPr>
        <w:jc w:val="both"/>
        <w:rPr>
          <w:rFonts w:ascii="Times New Roman" w:hAnsi="Times New Roman" w:cs="Times New Roman"/>
          <w:color w:val="212529"/>
          <w:sz w:val="28"/>
          <w:szCs w:val="28"/>
          <w:shd w:val="clear" w:color="auto" w:fill="FFFFFF"/>
        </w:rPr>
      </w:pPr>
    </w:p>
    <w:p w:rsidR="005210A0" w:rsidRDefault="005210A0">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5210A0" w:rsidRDefault="005210A0" w:rsidP="005210A0">
      <w:pPr>
        <w:pStyle w:val="1"/>
      </w:pPr>
      <w:bookmarkStart w:id="17" w:name="_Toc237340741"/>
      <w:r>
        <w:lastRenderedPageBreak/>
        <w:t>СПИСОК ВИКОРИСТАНИХ ДЖЕРЕЛ:</w:t>
      </w:r>
      <w:bookmarkEnd w:id="17"/>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Google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Ukraine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Insights</w:t>
      </w:r>
      <w:proofErr w:type="spellEnd"/>
      <w:r w:rsidRPr="005210A0">
        <w:rPr>
          <w:rFonts w:ascii="Times New Roman" w:hAnsi="Times New Roman" w:cs="Times New Roman"/>
          <w:sz w:val="28"/>
          <w:szCs w:val="28"/>
        </w:rPr>
        <w:t xml:space="preserve"> 2021: тенденції розвитку платформи в Україні [Електронний ресурс] // </w:t>
      </w:r>
      <w:proofErr w:type="spellStart"/>
      <w:r w:rsidRPr="005210A0">
        <w:rPr>
          <w:rFonts w:ascii="Times New Roman" w:hAnsi="Times New Roman" w:cs="Times New Roman"/>
          <w:sz w:val="28"/>
          <w:szCs w:val="28"/>
        </w:rPr>
        <w:t>Think</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with</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Google</w:t>
      </w:r>
      <w:proofErr w:type="spellEnd"/>
      <w:r w:rsidRPr="005210A0">
        <w:rPr>
          <w:rFonts w:ascii="Times New Roman" w:hAnsi="Times New Roman" w:cs="Times New Roman"/>
          <w:sz w:val="28"/>
          <w:szCs w:val="28"/>
        </w:rPr>
        <w:t>. — Режим доступу до ресурсу: https://www.thinkwithgoogle.com/</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Kemp</w:t>
      </w:r>
      <w:proofErr w:type="spellEnd"/>
      <w:r w:rsidRPr="005210A0">
        <w:rPr>
          <w:rFonts w:ascii="Times New Roman" w:hAnsi="Times New Roman" w:cs="Times New Roman"/>
          <w:sz w:val="28"/>
          <w:szCs w:val="28"/>
        </w:rPr>
        <w:t xml:space="preserve"> S. </w:t>
      </w:r>
      <w:proofErr w:type="spellStart"/>
      <w:r w:rsidRPr="005210A0">
        <w:rPr>
          <w:rFonts w:ascii="Times New Roman" w:hAnsi="Times New Roman" w:cs="Times New Roman"/>
          <w:sz w:val="28"/>
          <w:szCs w:val="28"/>
        </w:rPr>
        <w:t>Digital</w:t>
      </w:r>
      <w:proofErr w:type="spellEnd"/>
      <w:r w:rsidRPr="005210A0">
        <w:rPr>
          <w:rFonts w:ascii="Times New Roman" w:hAnsi="Times New Roman" w:cs="Times New Roman"/>
          <w:sz w:val="28"/>
          <w:szCs w:val="28"/>
        </w:rPr>
        <w:t xml:space="preserve"> 2023: </w:t>
      </w:r>
      <w:proofErr w:type="spellStart"/>
      <w:r w:rsidRPr="005210A0">
        <w:rPr>
          <w:rFonts w:ascii="Times New Roman" w:hAnsi="Times New Roman" w:cs="Times New Roman"/>
          <w:sz w:val="28"/>
          <w:szCs w:val="28"/>
        </w:rPr>
        <w:t>Ukraine</w:t>
      </w:r>
      <w:proofErr w:type="spellEnd"/>
      <w:r w:rsidRPr="005210A0">
        <w:rPr>
          <w:rFonts w:ascii="Times New Roman" w:hAnsi="Times New Roman" w:cs="Times New Roman"/>
          <w:sz w:val="28"/>
          <w:szCs w:val="28"/>
        </w:rPr>
        <w:t xml:space="preserve"> // </w:t>
      </w:r>
      <w:proofErr w:type="spellStart"/>
      <w:r w:rsidRPr="005210A0">
        <w:rPr>
          <w:rFonts w:ascii="Times New Roman" w:hAnsi="Times New Roman" w:cs="Times New Roman"/>
          <w:sz w:val="28"/>
          <w:szCs w:val="28"/>
        </w:rPr>
        <w:t>DataReportal</w:t>
      </w:r>
      <w:proofErr w:type="spellEnd"/>
      <w:r w:rsidRPr="005210A0">
        <w:rPr>
          <w:rFonts w:ascii="Times New Roman" w:hAnsi="Times New Roman" w:cs="Times New Roman"/>
          <w:sz w:val="28"/>
          <w:szCs w:val="28"/>
        </w:rPr>
        <w:t>. — 2023. — Режим доступу до ресурсу: https://datareportal.com/reports/digital-2023-ukraine</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Shorts</w:t>
      </w:r>
      <w:proofErr w:type="spellEnd"/>
      <w:r w:rsidRPr="005210A0">
        <w:rPr>
          <w:rFonts w:ascii="Times New Roman" w:hAnsi="Times New Roman" w:cs="Times New Roman"/>
          <w:sz w:val="28"/>
          <w:szCs w:val="28"/>
        </w:rPr>
        <w:t>: як алгоритм платформи просуває короткий контент [Електронний ресурс] // AIN.ua. — Режим доступу до ресурсу: https://ain.ua/</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Ukrainian</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Horror</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-канал [Електронний ресурс] — Режим доступу до ресурсу: https://www.youtube.com/</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 xml:space="preserve">ВІВСЯНКА: </w:t>
      </w: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-канал [Електронний ресурс] — Режим доступу до ресурсу: https://www.youtube.com/</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Симаргл</w:t>
      </w:r>
      <w:proofErr w:type="spellEnd"/>
      <w:r w:rsidRPr="005210A0">
        <w:rPr>
          <w:rFonts w:ascii="Times New Roman" w:hAnsi="Times New Roman" w:cs="Times New Roman"/>
          <w:sz w:val="28"/>
          <w:szCs w:val="28"/>
        </w:rPr>
        <w:t xml:space="preserve">. Страшні історії українською: </w:t>
      </w: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-канал [Електронний ресурс] — Режим доступу до ресурсу: https://www.youtube.com/</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Дослідження конкурентного середовища [Електронний ресурс] — Режим доступу до ресурсу: https://sites.google.com/site/marketingdistance/tema-2/2-3-doslidzenna-konkurentnogo-seredovisa</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Як зробити конкурентний аналіз компанії та оцінити своє місце на ринку [Електронний ресурс] — Режим доступу до ресурсу: https://bakertilly.ua/news/id47643</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Що таке SWOT-аналіз і як його провести [Електронний ресурс] — Режим доступу до ресурсу: https://msb.aval.ua/news/?id=51245</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Google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Ads</w:t>
      </w:r>
      <w:proofErr w:type="spellEnd"/>
      <w:r w:rsidRPr="005210A0">
        <w:rPr>
          <w:rFonts w:ascii="Times New Roman" w:hAnsi="Times New Roman" w:cs="Times New Roman"/>
          <w:sz w:val="28"/>
          <w:szCs w:val="28"/>
        </w:rPr>
        <w:t xml:space="preserve">: офіційна документація з налаштування рекламних кампаній [Електронний ресурс] // </w:t>
      </w:r>
      <w:proofErr w:type="spellStart"/>
      <w:r w:rsidRPr="005210A0">
        <w:rPr>
          <w:rFonts w:ascii="Times New Roman" w:hAnsi="Times New Roman" w:cs="Times New Roman"/>
          <w:sz w:val="28"/>
          <w:szCs w:val="28"/>
        </w:rPr>
        <w:t>Google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Ads</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Support</w:t>
      </w:r>
      <w:proofErr w:type="spellEnd"/>
      <w:r w:rsidRPr="005210A0">
        <w:rPr>
          <w:rFonts w:ascii="Times New Roman" w:hAnsi="Times New Roman" w:cs="Times New Roman"/>
          <w:sz w:val="28"/>
          <w:szCs w:val="28"/>
        </w:rPr>
        <w:t>. — Режим доступу до ресурсу: https://support.google.com/google-ads/</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Analytics</w:t>
      </w:r>
      <w:proofErr w:type="spellEnd"/>
      <w:r w:rsidRPr="005210A0">
        <w:rPr>
          <w:rFonts w:ascii="Times New Roman" w:hAnsi="Times New Roman" w:cs="Times New Roman"/>
          <w:sz w:val="28"/>
          <w:szCs w:val="28"/>
        </w:rPr>
        <w:t xml:space="preserve">: як інтерпретувати дані каналу [Електронний ресурс] // </w:t>
      </w:r>
      <w:proofErr w:type="spellStart"/>
      <w:r w:rsidRPr="005210A0">
        <w:rPr>
          <w:rFonts w:ascii="Times New Roman" w:hAnsi="Times New Roman" w:cs="Times New Roman"/>
          <w:sz w:val="28"/>
          <w:szCs w:val="28"/>
        </w:rPr>
        <w:t>YouTube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Support</w:t>
      </w:r>
      <w:proofErr w:type="spellEnd"/>
      <w:r w:rsidRPr="005210A0">
        <w:rPr>
          <w:rFonts w:ascii="Times New Roman" w:hAnsi="Times New Roman" w:cs="Times New Roman"/>
          <w:sz w:val="28"/>
          <w:szCs w:val="28"/>
        </w:rPr>
        <w:t>. — Режим доступу до ресурсу: https://support.google.com/youtube/answer/9002587</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TikTok</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Analytics</w:t>
      </w:r>
      <w:proofErr w:type="spellEnd"/>
      <w:r w:rsidRPr="005210A0">
        <w:rPr>
          <w:rFonts w:ascii="Times New Roman" w:hAnsi="Times New Roman" w:cs="Times New Roman"/>
          <w:sz w:val="28"/>
          <w:szCs w:val="28"/>
        </w:rPr>
        <w:t xml:space="preserve">: як аналізувати статистику </w:t>
      </w:r>
      <w:proofErr w:type="spellStart"/>
      <w:r w:rsidRPr="005210A0">
        <w:rPr>
          <w:rFonts w:ascii="Times New Roman" w:hAnsi="Times New Roman" w:cs="Times New Roman"/>
          <w:sz w:val="28"/>
          <w:szCs w:val="28"/>
        </w:rPr>
        <w:t>акаунта</w:t>
      </w:r>
      <w:proofErr w:type="spellEnd"/>
      <w:r w:rsidRPr="005210A0">
        <w:rPr>
          <w:rFonts w:ascii="Times New Roman" w:hAnsi="Times New Roman" w:cs="Times New Roman"/>
          <w:sz w:val="28"/>
          <w:szCs w:val="28"/>
        </w:rPr>
        <w:t xml:space="preserve"> [Електронний ресурс] // </w:t>
      </w:r>
      <w:proofErr w:type="spellStart"/>
      <w:r w:rsidRPr="005210A0">
        <w:rPr>
          <w:rFonts w:ascii="Times New Roman" w:hAnsi="Times New Roman" w:cs="Times New Roman"/>
          <w:sz w:val="28"/>
          <w:szCs w:val="28"/>
        </w:rPr>
        <w:t>TikTok</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for</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Business</w:t>
      </w:r>
      <w:proofErr w:type="spellEnd"/>
      <w:r w:rsidRPr="005210A0">
        <w:rPr>
          <w:rFonts w:ascii="Times New Roman" w:hAnsi="Times New Roman" w:cs="Times New Roman"/>
          <w:sz w:val="28"/>
          <w:szCs w:val="28"/>
        </w:rPr>
        <w:t>. — Режим доступу до ресурсу: https://www.tiktok.com/business/</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Тру-</w:t>
      </w:r>
      <w:proofErr w:type="spellStart"/>
      <w:r w:rsidRPr="005210A0">
        <w:rPr>
          <w:rFonts w:ascii="Times New Roman" w:hAnsi="Times New Roman" w:cs="Times New Roman"/>
          <w:sz w:val="28"/>
          <w:szCs w:val="28"/>
        </w:rPr>
        <w:t>крайм</w:t>
      </w:r>
      <w:proofErr w:type="spellEnd"/>
      <w:r w:rsidRPr="005210A0">
        <w:rPr>
          <w:rFonts w:ascii="Times New Roman" w:hAnsi="Times New Roman" w:cs="Times New Roman"/>
          <w:sz w:val="28"/>
          <w:szCs w:val="28"/>
        </w:rPr>
        <w:t xml:space="preserve"> як жанр розважального контенту: причини популярності [Електронний ресурс] // Детектор медіа. — Режим доступу до ресурсу: https://detector.media/</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 xml:space="preserve">Психологія віри в </w:t>
      </w:r>
      <w:proofErr w:type="spellStart"/>
      <w:r w:rsidRPr="005210A0">
        <w:rPr>
          <w:rFonts w:ascii="Times New Roman" w:hAnsi="Times New Roman" w:cs="Times New Roman"/>
          <w:sz w:val="28"/>
          <w:szCs w:val="28"/>
        </w:rPr>
        <w:t>паранормальне</w:t>
      </w:r>
      <w:proofErr w:type="spellEnd"/>
      <w:r w:rsidRPr="005210A0">
        <w:rPr>
          <w:rFonts w:ascii="Times New Roman" w:hAnsi="Times New Roman" w:cs="Times New Roman"/>
          <w:sz w:val="28"/>
          <w:szCs w:val="28"/>
        </w:rPr>
        <w:t xml:space="preserve">: чому людей приваблює містика [Електронний ресурс] // BBC </w:t>
      </w:r>
      <w:proofErr w:type="spellStart"/>
      <w:r w:rsidRPr="005210A0">
        <w:rPr>
          <w:rFonts w:ascii="Times New Roman" w:hAnsi="Times New Roman" w:cs="Times New Roman"/>
          <w:sz w:val="28"/>
          <w:szCs w:val="28"/>
        </w:rPr>
        <w:t>News</w:t>
      </w:r>
      <w:proofErr w:type="spellEnd"/>
      <w:r w:rsidRPr="005210A0">
        <w:rPr>
          <w:rFonts w:ascii="Times New Roman" w:hAnsi="Times New Roman" w:cs="Times New Roman"/>
          <w:sz w:val="28"/>
          <w:szCs w:val="28"/>
        </w:rPr>
        <w:t xml:space="preserve"> Україна. — Режим доступу до ресурсу: https://www.bbc.com/ukrainian/</w:t>
      </w:r>
    </w:p>
    <w:p w:rsidR="005210A0" w:rsidRPr="005210A0" w:rsidRDefault="005210A0" w:rsidP="005210A0">
      <w:pPr>
        <w:pStyle w:val="a5"/>
        <w:numPr>
          <w:ilvl w:val="0"/>
          <w:numId w:val="1"/>
        </w:numPr>
        <w:jc w:val="both"/>
        <w:rPr>
          <w:rFonts w:ascii="Times New Roman" w:hAnsi="Times New Roman" w:cs="Times New Roman"/>
          <w:sz w:val="28"/>
          <w:szCs w:val="28"/>
        </w:rPr>
      </w:pPr>
      <w:proofErr w:type="spellStart"/>
      <w:r w:rsidRPr="005210A0">
        <w:rPr>
          <w:rFonts w:ascii="Times New Roman" w:hAnsi="Times New Roman" w:cs="Times New Roman"/>
          <w:sz w:val="28"/>
          <w:szCs w:val="28"/>
        </w:rPr>
        <w:t>Halligan</w:t>
      </w:r>
      <w:proofErr w:type="spellEnd"/>
      <w:r w:rsidRPr="005210A0">
        <w:rPr>
          <w:rFonts w:ascii="Times New Roman" w:hAnsi="Times New Roman" w:cs="Times New Roman"/>
          <w:sz w:val="28"/>
          <w:szCs w:val="28"/>
        </w:rPr>
        <w:t xml:space="preserve"> B., </w:t>
      </w:r>
      <w:proofErr w:type="spellStart"/>
      <w:r w:rsidRPr="005210A0">
        <w:rPr>
          <w:rFonts w:ascii="Times New Roman" w:hAnsi="Times New Roman" w:cs="Times New Roman"/>
          <w:sz w:val="28"/>
          <w:szCs w:val="28"/>
        </w:rPr>
        <w:t>Shah</w:t>
      </w:r>
      <w:proofErr w:type="spellEnd"/>
      <w:r w:rsidRPr="005210A0">
        <w:rPr>
          <w:rFonts w:ascii="Times New Roman" w:hAnsi="Times New Roman" w:cs="Times New Roman"/>
          <w:sz w:val="28"/>
          <w:szCs w:val="28"/>
        </w:rPr>
        <w:t xml:space="preserve"> D. </w:t>
      </w:r>
      <w:proofErr w:type="spellStart"/>
      <w:r w:rsidRPr="005210A0">
        <w:rPr>
          <w:rFonts w:ascii="Times New Roman" w:hAnsi="Times New Roman" w:cs="Times New Roman"/>
          <w:sz w:val="28"/>
          <w:szCs w:val="28"/>
        </w:rPr>
        <w:t>Inbound</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Marketing</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Get</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Found</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Using</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Google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Social</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Media</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and</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Blogs</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New</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Jersey</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Wiley</w:t>
      </w:r>
      <w:proofErr w:type="spellEnd"/>
      <w:r w:rsidRPr="005210A0">
        <w:rPr>
          <w:rFonts w:ascii="Times New Roman" w:hAnsi="Times New Roman" w:cs="Times New Roman"/>
          <w:sz w:val="28"/>
          <w:szCs w:val="28"/>
        </w:rPr>
        <w:t>, 2014. 256 p.</w:t>
      </w:r>
    </w:p>
    <w:p w:rsidR="005210A0" w:rsidRPr="005210A0" w:rsidRDefault="005210A0" w:rsidP="005210A0">
      <w:pPr>
        <w:pStyle w:val="a5"/>
        <w:numPr>
          <w:ilvl w:val="0"/>
          <w:numId w:val="1"/>
        </w:numPr>
        <w:jc w:val="both"/>
        <w:rPr>
          <w:rFonts w:ascii="Times New Roman" w:hAnsi="Times New Roman" w:cs="Times New Roman"/>
          <w:sz w:val="28"/>
          <w:szCs w:val="28"/>
        </w:rPr>
      </w:pPr>
      <w:r w:rsidRPr="005210A0">
        <w:rPr>
          <w:rFonts w:ascii="Times New Roman" w:hAnsi="Times New Roman" w:cs="Times New Roman"/>
          <w:sz w:val="28"/>
          <w:szCs w:val="28"/>
        </w:rPr>
        <w:t xml:space="preserve">Комп'ютерна графіка. </w:t>
      </w:r>
      <w:proofErr w:type="spellStart"/>
      <w:r w:rsidRPr="005210A0">
        <w:rPr>
          <w:rFonts w:ascii="Times New Roman" w:hAnsi="Times New Roman" w:cs="Times New Roman"/>
          <w:sz w:val="28"/>
          <w:szCs w:val="28"/>
        </w:rPr>
        <w:t>Adobe</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Photoshop</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інтеракт</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навч</w:t>
      </w:r>
      <w:proofErr w:type="spellEnd"/>
      <w:r w:rsidRPr="005210A0">
        <w:rPr>
          <w:rFonts w:ascii="Times New Roman" w:hAnsi="Times New Roman" w:cs="Times New Roman"/>
          <w:sz w:val="28"/>
          <w:szCs w:val="28"/>
        </w:rPr>
        <w:t xml:space="preserve">. </w:t>
      </w:r>
      <w:proofErr w:type="spellStart"/>
      <w:r w:rsidRPr="005210A0">
        <w:rPr>
          <w:rFonts w:ascii="Times New Roman" w:hAnsi="Times New Roman" w:cs="Times New Roman"/>
          <w:sz w:val="28"/>
          <w:szCs w:val="28"/>
        </w:rPr>
        <w:t>посіб</w:t>
      </w:r>
      <w:proofErr w:type="spellEnd"/>
      <w:r w:rsidRPr="005210A0">
        <w:rPr>
          <w:rFonts w:ascii="Times New Roman" w:hAnsi="Times New Roman" w:cs="Times New Roman"/>
          <w:sz w:val="28"/>
          <w:szCs w:val="28"/>
        </w:rPr>
        <w:t xml:space="preserve">. / Ігор </w:t>
      </w:r>
      <w:proofErr w:type="spellStart"/>
      <w:r w:rsidRPr="005210A0">
        <w:rPr>
          <w:rFonts w:ascii="Times New Roman" w:hAnsi="Times New Roman" w:cs="Times New Roman"/>
          <w:sz w:val="28"/>
          <w:szCs w:val="28"/>
        </w:rPr>
        <w:t>Женченко</w:t>
      </w:r>
      <w:proofErr w:type="spellEnd"/>
      <w:r w:rsidRPr="005210A0">
        <w:rPr>
          <w:rFonts w:ascii="Times New Roman" w:hAnsi="Times New Roman" w:cs="Times New Roman"/>
          <w:sz w:val="28"/>
          <w:szCs w:val="28"/>
        </w:rPr>
        <w:t xml:space="preserve">, Марина </w:t>
      </w:r>
      <w:proofErr w:type="spellStart"/>
      <w:r w:rsidRPr="005210A0">
        <w:rPr>
          <w:rFonts w:ascii="Times New Roman" w:hAnsi="Times New Roman" w:cs="Times New Roman"/>
          <w:sz w:val="28"/>
          <w:szCs w:val="28"/>
        </w:rPr>
        <w:t>Женченко</w:t>
      </w:r>
      <w:proofErr w:type="spellEnd"/>
      <w:r w:rsidRPr="005210A0">
        <w:rPr>
          <w:rFonts w:ascii="Times New Roman" w:hAnsi="Times New Roman" w:cs="Times New Roman"/>
          <w:sz w:val="28"/>
          <w:szCs w:val="28"/>
        </w:rPr>
        <w:t>. Київ: Жнець, 2017. 96 с.</w:t>
      </w:r>
    </w:p>
    <w:sectPr w:rsidR="005210A0" w:rsidRPr="005210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A1E85"/>
    <w:multiLevelType w:val="hybridMultilevel"/>
    <w:tmpl w:val="37D41C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0440FA"/>
    <w:rsid w:val="002A64C9"/>
    <w:rsid w:val="003378FB"/>
    <w:rsid w:val="00340727"/>
    <w:rsid w:val="003E5BE7"/>
    <w:rsid w:val="00480891"/>
    <w:rsid w:val="005210A0"/>
    <w:rsid w:val="005E325E"/>
    <w:rsid w:val="006978DE"/>
    <w:rsid w:val="006A7839"/>
    <w:rsid w:val="006C55F2"/>
    <w:rsid w:val="006F3B6F"/>
    <w:rsid w:val="00726202"/>
    <w:rsid w:val="00737302"/>
    <w:rsid w:val="007F31DD"/>
    <w:rsid w:val="00873650"/>
    <w:rsid w:val="00884572"/>
    <w:rsid w:val="008A6A7C"/>
    <w:rsid w:val="008C4F43"/>
    <w:rsid w:val="009340FF"/>
    <w:rsid w:val="009659C0"/>
    <w:rsid w:val="00A61622"/>
    <w:rsid w:val="00A930C2"/>
    <w:rsid w:val="00BB7563"/>
    <w:rsid w:val="00BE3422"/>
    <w:rsid w:val="00D56B86"/>
    <w:rsid w:val="00DB3A5E"/>
    <w:rsid w:val="00E21D60"/>
    <w:rsid w:val="00E61094"/>
    <w:rsid w:val="00F341A8"/>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CA02"/>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440FA"/>
    <w:pPr>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0440FA"/>
    <w:pPr>
      <w:jc w:val="both"/>
      <w:outlineLvl w:val="1"/>
    </w:pPr>
    <w:rPr>
      <w:rFonts w:ascii="Times New Roman" w:hAnsi="Times New Roman" w:cs="Times New Roman"/>
      <w:color w:val="212529"/>
      <w:sz w:val="28"/>
      <w:szCs w:val="28"/>
      <w:shd w:val="clear" w:color="auto" w:fill="FFFFFF"/>
    </w:rPr>
  </w:style>
  <w:style w:type="paragraph" w:styleId="3">
    <w:name w:val="heading 3"/>
    <w:basedOn w:val="a"/>
    <w:next w:val="a"/>
    <w:link w:val="30"/>
    <w:uiPriority w:val="9"/>
    <w:unhideWhenUsed/>
    <w:qFormat/>
    <w:rsid w:val="000440FA"/>
    <w:pPr>
      <w:jc w:val="both"/>
      <w:outlineLvl w:val="2"/>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0440FA"/>
    <w:rPr>
      <w:rFonts w:ascii="Times New Roman" w:hAnsi="Times New Roman" w:cs="Times New Roman"/>
      <w:color w:val="212529"/>
      <w:sz w:val="28"/>
      <w:szCs w:val="28"/>
    </w:rPr>
  </w:style>
  <w:style w:type="character" w:customStyle="1" w:styleId="20">
    <w:name w:val="Заголовок 2 Знак"/>
    <w:basedOn w:val="a0"/>
    <w:link w:val="2"/>
    <w:uiPriority w:val="9"/>
    <w:rsid w:val="000440FA"/>
    <w:rPr>
      <w:rFonts w:ascii="Times New Roman" w:hAnsi="Times New Roman" w:cs="Times New Roman"/>
      <w:color w:val="212529"/>
      <w:sz w:val="28"/>
      <w:szCs w:val="28"/>
    </w:rPr>
  </w:style>
  <w:style w:type="character" w:customStyle="1" w:styleId="30">
    <w:name w:val="Заголовок 3 Знак"/>
    <w:basedOn w:val="a0"/>
    <w:link w:val="3"/>
    <w:uiPriority w:val="9"/>
    <w:rsid w:val="000440FA"/>
    <w:rPr>
      <w:rFonts w:ascii="Times New Roman" w:hAnsi="Times New Roman" w:cs="Times New Roman"/>
      <w:color w:val="212529"/>
      <w:sz w:val="28"/>
      <w:szCs w:val="28"/>
    </w:rPr>
  </w:style>
  <w:style w:type="paragraph" w:styleId="a3">
    <w:name w:val="TOC Heading"/>
    <w:basedOn w:val="1"/>
    <w:next w:val="a"/>
    <w:uiPriority w:val="39"/>
    <w:unhideWhenUsed/>
    <w:qFormat/>
    <w:rsid w:val="000440FA"/>
    <w:pPr>
      <w:keepNext/>
      <w:keepLines/>
      <w:spacing w:before="240" w:after="0"/>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0440FA"/>
    <w:pPr>
      <w:spacing w:after="100"/>
    </w:pPr>
  </w:style>
  <w:style w:type="paragraph" w:styleId="31">
    <w:name w:val="toc 3"/>
    <w:basedOn w:val="a"/>
    <w:next w:val="a"/>
    <w:autoRedefine/>
    <w:uiPriority w:val="39"/>
    <w:unhideWhenUsed/>
    <w:rsid w:val="000440FA"/>
    <w:pPr>
      <w:spacing w:after="100"/>
      <w:ind w:left="440"/>
    </w:pPr>
  </w:style>
  <w:style w:type="paragraph" w:styleId="21">
    <w:name w:val="toc 2"/>
    <w:basedOn w:val="a"/>
    <w:next w:val="a"/>
    <w:autoRedefine/>
    <w:uiPriority w:val="39"/>
    <w:unhideWhenUsed/>
    <w:rsid w:val="000440FA"/>
    <w:pPr>
      <w:spacing w:after="100"/>
      <w:ind w:left="220"/>
    </w:pPr>
  </w:style>
  <w:style w:type="character" w:styleId="a4">
    <w:name w:val="Hyperlink"/>
    <w:basedOn w:val="a0"/>
    <w:uiPriority w:val="99"/>
    <w:unhideWhenUsed/>
    <w:rsid w:val="000440FA"/>
    <w:rPr>
      <w:color w:val="0563C1" w:themeColor="hyperlink"/>
      <w:u w:val="single"/>
    </w:rPr>
  </w:style>
  <w:style w:type="paragraph" w:styleId="a5">
    <w:name w:val="List Paragraph"/>
    <w:basedOn w:val="a"/>
    <w:uiPriority w:val="34"/>
    <w:qFormat/>
    <w:rsid w:val="00521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84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CA94D-F63B-42BE-B9BB-D51B0786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29128</Words>
  <Characters>16603</Characters>
  <Application>Microsoft Office Word</Application>
  <DocSecurity>0</DocSecurity>
  <Lines>138</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cp:revision>
  <dcterms:created xsi:type="dcterms:W3CDTF">2026-08-04T06:12:00Z</dcterms:created>
  <dcterms:modified xsi:type="dcterms:W3CDTF">2026-08-11T08:39:00Z</dcterms:modified>
</cp:coreProperties>
</file>