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47450475"/>
    <w:bookmarkEnd w:id="0"/>
    <w:p w:rsidR="00EF15E1" w:rsidRDefault="001E1CBE" w:rsidP="00F47D10">
      <w:pPr>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object w:dxaOrig="9228" w:dyaOrig="14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742.5pt" o:ole="">
            <v:imagedata r:id="rId6" o:title=""/>
          </v:shape>
          <o:OLEObject Type="Embed" ProgID="Word.Document.12" ShapeID="_x0000_i1025" DrawAspect="Content" ObjectID="_1847954124" r:id="rId7">
            <o:FieldCodes>\s</o:FieldCodes>
          </o:OLEObject>
        </w:object>
      </w:r>
    </w:p>
    <w:sdt>
      <w:sdtPr>
        <w:rPr>
          <w:rFonts w:asciiTheme="minorHAnsi" w:eastAsiaTheme="minorHAnsi" w:hAnsiTheme="minorHAnsi" w:cstheme="minorBidi"/>
          <w:color w:val="auto"/>
          <w:sz w:val="22"/>
          <w:szCs w:val="22"/>
          <w:lang w:eastAsia="en-US"/>
        </w:rPr>
        <w:id w:val="-1496647472"/>
        <w:docPartObj>
          <w:docPartGallery w:val="Table of Contents"/>
          <w:docPartUnique/>
        </w:docPartObj>
      </w:sdtPr>
      <w:sdtEndPr>
        <w:rPr>
          <w:b/>
          <w:bCs/>
        </w:rPr>
      </w:sdtEndPr>
      <w:sdtContent>
        <w:p w:rsidR="00EF15E1" w:rsidRPr="009C0C55" w:rsidRDefault="00EF15E1">
          <w:pPr>
            <w:pStyle w:val="a3"/>
            <w:rPr>
              <w:rFonts w:ascii="Times New Roman" w:hAnsi="Times New Roman" w:cs="Times New Roman"/>
              <w:color w:val="auto"/>
              <w:sz w:val="28"/>
              <w:szCs w:val="28"/>
            </w:rPr>
          </w:pPr>
          <w:r w:rsidRPr="009C0C55">
            <w:rPr>
              <w:rFonts w:ascii="Times New Roman" w:hAnsi="Times New Roman" w:cs="Times New Roman"/>
              <w:color w:val="auto"/>
              <w:sz w:val="28"/>
              <w:szCs w:val="28"/>
            </w:rPr>
            <w:t>ЗМІСТ</w:t>
          </w:r>
        </w:p>
        <w:p w:rsidR="009C0C55" w:rsidRPr="009C0C55" w:rsidRDefault="00EF15E1">
          <w:pPr>
            <w:pStyle w:val="11"/>
            <w:tabs>
              <w:tab w:val="right" w:leader="dot" w:pos="9629"/>
            </w:tabs>
            <w:rPr>
              <w:rFonts w:ascii="Times New Roman" w:eastAsiaTheme="minorEastAsia" w:hAnsi="Times New Roman" w:cs="Times New Roman"/>
              <w:noProof/>
              <w:sz w:val="28"/>
              <w:szCs w:val="28"/>
              <w:lang w:eastAsia="uk-UA"/>
            </w:rPr>
          </w:pPr>
          <w:r w:rsidRPr="009C0C55">
            <w:rPr>
              <w:rFonts w:ascii="Times New Roman" w:hAnsi="Times New Roman" w:cs="Times New Roman"/>
              <w:sz w:val="28"/>
              <w:szCs w:val="28"/>
            </w:rPr>
            <w:fldChar w:fldCharType="begin"/>
          </w:r>
          <w:r w:rsidRPr="009C0C55">
            <w:rPr>
              <w:rFonts w:ascii="Times New Roman" w:hAnsi="Times New Roman" w:cs="Times New Roman"/>
              <w:sz w:val="28"/>
              <w:szCs w:val="28"/>
            </w:rPr>
            <w:instrText xml:space="preserve"> TOC \o "1-3" \h \z \u </w:instrText>
          </w:r>
          <w:r w:rsidRPr="009C0C55">
            <w:rPr>
              <w:rFonts w:ascii="Times New Roman" w:hAnsi="Times New Roman" w:cs="Times New Roman"/>
              <w:sz w:val="28"/>
              <w:szCs w:val="28"/>
            </w:rPr>
            <w:fldChar w:fldCharType="separate"/>
          </w:r>
          <w:hyperlink w:anchor="_Toc237341366" w:history="1">
            <w:r w:rsidR="009C0C55" w:rsidRPr="009C0C55">
              <w:rPr>
                <w:rStyle w:val="a4"/>
                <w:rFonts w:ascii="Times New Roman" w:hAnsi="Times New Roman" w:cs="Times New Roman"/>
                <w:noProof/>
                <w:sz w:val="28"/>
                <w:szCs w:val="28"/>
              </w:rPr>
              <w:t>Частина І. МЕДІАПРОЄКТ</w:t>
            </w:r>
            <w:r w:rsidR="009C0C55" w:rsidRPr="009C0C55">
              <w:rPr>
                <w:rFonts w:ascii="Times New Roman" w:hAnsi="Times New Roman" w:cs="Times New Roman"/>
                <w:noProof/>
                <w:webHidden/>
                <w:sz w:val="28"/>
                <w:szCs w:val="28"/>
              </w:rPr>
              <w:tab/>
            </w:r>
            <w:r w:rsidR="009C0C55" w:rsidRPr="009C0C55">
              <w:rPr>
                <w:rFonts w:ascii="Times New Roman" w:hAnsi="Times New Roman" w:cs="Times New Roman"/>
                <w:noProof/>
                <w:webHidden/>
                <w:sz w:val="28"/>
                <w:szCs w:val="28"/>
              </w:rPr>
              <w:fldChar w:fldCharType="begin"/>
            </w:r>
            <w:r w:rsidR="009C0C55" w:rsidRPr="009C0C55">
              <w:rPr>
                <w:rFonts w:ascii="Times New Roman" w:hAnsi="Times New Roman" w:cs="Times New Roman"/>
                <w:noProof/>
                <w:webHidden/>
                <w:sz w:val="28"/>
                <w:szCs w:val="28"/>
              </w:rPr>
              <w:instrText xml:space="preserve"> PAGEREF _Toc237341366 \h </w:instrText>
            </w:r>
            <w:r w:rsidR="009C0C55" w:rsidRPr="009C0C55">
              <w:rPr>
                <w:rFonts w:ascii="Times New Roman" w:hAnsi="Times New Roman" w:cs="Times New Roman"/>
                <w:noProof/>
                <w:webHidden/>
                <w:sz w:val="28"/>
                <w:szCs w:val="28"/>
              </w:rPr>
            </w:r>
            <w:r w:rsidR="009C0C55" w:rsidRPr="009C0C55">
              <w:rPr>
                <w:rFonts w:ascii="Times New Roman" w:hAnsi="Times New Roman" w:cs="Times New Roman"/>
                <w:noProof/>
                <w:webHidden/>
                <w:sz w:val="28"/>
                <w:szCs w:val="28"/>
              </w:rPr>
              <w:fldChar w:fldCharType="separate"/>
            </w:r>
            <w:r w:rsidR="009C0C55" w:rsidRPr="009C0C55">
              <w:rPr>
                <w:rFonts w:ascii="Times New Roman" w:hAnsi="Times New Roman" w:cs="Times New Roman"/>
                <w:noProof/>
                <w:webHidden/>
                <w:sz w:val="28"/>
                <w:szCs w:val="28"/>
              </w:rPr>
              <w:t>3</w:t>
            </w:r>
            <w:r w:rsidR="009C0C55" w:rsidRPr="009C0C55">
              <w:rPr>
                <w:rFonts w:ascii="Times New Roman" w:hAnsi="Times New Roman" w:cs="Times New Roman"/>
                <w:noProof/>
                <w:webHidden/>
                <w:sz w:val="28"/>
                <w:szCs w:val="28"/>
              </w:rPr>
              <w:fldChar w:fldCharType="end"/>
            </w:r>
          </w:hyperlink>
        </w:p>
        <w:p w:rsidR="009C0C55" w:rsidRPr="009C0C55" w:rsidRDefault="009C0C55">
          <w:pPr>
            <w:pStyle w:val="11"/>
            <w:tabs>
              <w:tab w:val="right" w:leader="dot" w:pos="9629"/>
            </w:tabs>
            <w:rPr>
              <w:rFonts w:ascii="Times New Roman" w:eastAsiaTheme="minorEastAsia" w:hAnsi="Times New Roman" w:cs="Times New Roman"/>
              <w:noProof/>
              <w:sz w:val="28"/>
              <w:szCs w:val="28"/>
              <w:lang w:eastAsia="uk-UA"/>
            </w:rPr>
          </w:pPr>
          <w:hyperlink w:anchor="_Toc237341367" w:history="1">
            <w:r w:rsidRPr="009C0C55">
              <w:rPr>
                <w:rStyle w:val="a4"/>
                <w:rFonts w:ascii="Times New Roman" w:hAnsi="Times New Roman" w:cs="Times New Roman"/>
                <w:noProof/>
                <w:sz w:val="28"/>
                <w:szCs w:val="28"/>
              </w:rPr>
              <w:t>Частина ІІ. ОБҐРУНТУВАННЯ ПРОЄКТУ</w:t>
            </w:r>
            <w:r w:rsidRPr="009C0C55">
              <w:rPr>
                <w:rFonts w:ascii="Times New Roman" w:hAnsi="Times New Roman" w:cs="Times New Roman"/>
                <w:noProof/>
                <w:webHidden/>
                <w:sz w:val="28"/>
                <w:szCs w:val="28"/>
              </w:rPr>
              <w:tab/>
            </w:r>
            <w:r w:rsidRPr="009C0C55">
              <w:rPr>
                <w:rFonts w:ascii="Times New Roman" w:hAnsi="Times New Roman" w:cs="Times New Roman"/>
                <w:noProof/>
                <w:webHidden/>
                <w:sz w:val="28"/>
                <w:szCs w:val="28"/>
              </w:rPr>
              <w:fldChar w:fldCharType="begin"/>
            </w:r>
            <w:r w:rsidRPr="009C0C55">
              <w:rPr>
                <w:rFonts w:ascii="Times New Roman" w:hAnsi="Times New Roman" w:cs="Times New Roman"/>
                <w:noProof/>
                <w:webHidden/>
                <w:sz w:val="28"/>
                <w:szCs w:val="28"/>
              </w:rPr>
              <w:instrText xml:space="preserve"> PAGEREF _Toc237341367 \h </w:instrText>
            </w:r>
            <w:r w:rsidRPr="009C0C55">
              <w:rPr>
                <w:rFonts w:ascii="Times New Roman" w:hAnsi="Times New Roman" w:cs="Times New Roman"/>
                <w:noProof/>
                <w:webHidden/>
                <w:sz w:val="28"/>
                <w:szCs w:val="28"/>
              </w:rPr>
            </w:r>
            <w:r w:rsidRPr="009C0C55">
              <w:rPr>
                <w:rFonts w:ascii="Times New Roman" w:hAnsi="Times New Roman" w:cs="Times New Roman"/>
                <w:noProof/>
                <w:webHidden/>
                <w:sz w:val="28"/>
                <w:szCs w:val="28"/>
              </w:rPr>
              <w:fldChar w:fldCharType="separate"/>
            </w:r>
            <w:r w:rsidRPr="009C0C55">
              <w:rPr>
                <w:rFonts w:ascii="Times New Roman" w:hAnsi="Times New Roman" w:cs="Times New Roman"/>
                <w:noProof/>
                <w:webHidden/>
                <w:sz w:val="28"/>
                <w:szCs w:val="28"/>
              </w:rPr>
              <w:t>6</w:t>
            </w:r>
            <w:r w:rsidRPr="009C0C55">
              <w:rPr>
                <w:rFonts w:ascii="Times New Roman" w:hAnsi="Times New Roman" w:cs="Times New Roman"/>
                <w:noProof/>
                <w:webHidden/>
                <w:sz w:val="28"/>
                <w:szCs w:val="28"/>
              </w:rPr>
              <w:fldChar w:fldCharType="end"/>
            </w:r>
          </w:hyperlink>
        </w:p>
        <w:p w:rsidR="009C0C55" w:rsidRPr="009C0C55" w:rsidRDefault="009C0C55">
          <w:pPr>
            <w:pStyle w:val="21"/>
            <w:tabs>
              <w:tab w:val="right" w:leader="dot" w:pos="9629"/>
            </w:tabs>
            <w:rPr>
              <w:rFonts w:ascii="Times New Roman" w:eastAsiaTheme="minorEastAsia" w:hAnsi="Times New Roman" w:cs="Times New Roman"/>
              <w:noProof/>
              <w:sz w:val="28"/>
              <w:szCs w:val="28"/>
              <w:lang w:eastAsia="uk-UA"/>
            </w:rPr>
          </w:pPr>
          <w:hyperlink w:anchor="_Toc237341368" w:history="1">
            <w:r w:rsidRPr="009C0C55">
              <w:rPr>
                <w:rStyle w:val="a4"/>
                <w:rFonts w:ascii="Times New Roman" w:hAnsi="Times New Roman" w:cs="Times New Roman"/>
                <w:noProof/>
                <w:sz w:val="28"/>
                <w:szCs w:val="28"/>
              </w:rPr>
              <w:t>ВСТУП</w:t>
            </w:r>
            <w:r w:rsidRPr="009C0C55">
              <w:rPr>
                <w:rFonts w:ascii="Times New Roman" w:hAnsi="Times New Roman" w:cs="Times New Roman"/>
                <w:noProof/>
                <w:webHidden/>
                <w:sz w:val="28"/>
                <w:szCs w:val="28"/>
              </w:rPr>
              <w:tab/>
            </w:r>
            <w:r w:rsidRPr="009C0C55">
              <w:rPr>
                <w:rFonts w:ascii="Times New Roman" w:hAnsi="Times New Roman" w:cs="Times New Roman"/>
                <w:noProof/>
                <w:webHidden/>
                <w:sz w:val="28"/>
                <w:szCs w:val="28"/>
              </w:rPr>
              <w:fldChar w:fldCharType="begin"/>
            </w:r>
            <w:r w:rsidRPr="009C0C55">
              <w:rPr>
                <w:rFonts w:ascii="Times New Roman" w:hAnsi="Times New Roman" w:cs="Times New Roman"/>
                <w:noProof/>
                <w:webHidden/>
                <w:sz w:val="28"/>
                <w:szCs w:val="28"/>
              </w:rPr>
              <w:instrText xml:space="preserve"> PAGEREF _Toc237341368 \h </w:instrText>
            </w:r>
            <w:r w:rsidRPr="009C0C55">
              <w:rPr>
                <w:rFonts w:ascii="Times New Roman" w:hAnsi="Times New Roman" w:cs="Times New Roman"/>
                <w:noProof/>
                <w:webHidden/>
                <w:sz w:val="28"/>
                <w:szCs w:val="28"/>
              </w:rPr>
            </w:r>
            <w:r w:rsidRPr="009C0C55">
              <w:rPr>
                <w:rFonts w:ascii="Times New Roman" w:hAnsi="Times New Roman" w:cs="Times New Roman"/>
                <w:noProof/>
                <w:webHidden/>
                <w:sz w:val="28"/>
                <w:szCs w:val="28"/>
              </w:rPr>
              <w:fldChar w:fldCharType="separate"/>
            </w:r>
            <w:r w:rsidRPr="009C0C55">
              <w:rPr>
                <w:rFonts w:ascii="Times New Roman" w:hAnsi="Times New Roman" w:cs="Times New Roman"/>
                <w:noProof/>
                <w:webHidden/>
                <w:sz w:val="28"/>
                <w:szCs w:val="28"/>
              </w:rPr>
              <w:t>6</w:t>
            </w:r>
            <w:r w:rsidRPr="009C0C55">
              <w:rPr>
                <w:rFonts w:ascii="Times New Roman" w:hAnsi="Times New Roman" w:cs="Times New Roman"/>
                <w:noProof/>
                <w:webHidden/>
                <w:sz w:val="28"/>
                <w:szCs w:val="28"/>
              </w:rPr>
              <w:fldChar w:fldCharType="end"/>
            </w:r>
          </w:hyperlink>
        </w:p>
        <w:p w:rsidR="009C0C55" w:rsidRPr="009C0C55" w:rsidRDefault="009C0C55">
          <w:pPr>
            <w:pStyle w:val="21"/>
            <w:tabs>
              <w:tab w:val="right" w:leader="dot" w:pos="9629"/>
            </w:tabs>
            <w:rPr>
              <w:rFonts w:ascii="Times New Roman" w:eastAsiaTheme="minorEastAsia" w:hAnsi="Times New Roman" w:cs="Times New Roman"/>
              <w:noProof/>
              <w:sz w:val="28"/>
              <w:szCs w:val="28"/>
              <w:lang w:eastAsia="uk-UA"/>
            </w:rPr>
          </w:pPr>
          <w:hyperlink w:anchor="_Toc237341369" w:history="1">
            <w:r w:rsidRPr="009C0C55">
              <w:rPr>
                <w:rStyle w:val="a4"/>
                <w:rFonts w:ascii="Times New Roman" w:hAnsi="Times New Roman" w:cs="Times New Roman"/>
                <w:noProof/>
                <w:sz w:val="28"/>
                <w:szCs w:val="28"/>
              </w:rPr>
              <w:t>РОЗДІЛ 1. ДОСЛІДЖЕННЯ РИНКУ ТА АУДИТОРІЇ ПРОЄКТУ</w:t>
            </w:r>
            <w:r w:rsidRPr="009C0C55">
              <w:rPr>
                <w:rFonts w:ascii="Times New Roman" w:hAnsi="Times New Roman" w:cs="Times New Roman"/>
                <w:noProof/>
                <w:webHidden/>
                <w:sz w:val="28"/>
                <w:szCs w:val="28"/>
              </w:rPr>
              <w:tab/>
            </w:r>
            <w:r w:rsidRPr="009C0C55">
              <w:rPr>
                <w:rFonts w:ascii="Times New Roman" w:hAnsi="Times New Roman" w:cs="Times New Roman"/>
                <w:noProof/>
                <w:webHidden/>
                <w:sz w:val="28"/>
                <w:szCs w:val="28"/>
              </w:rPr>
              <w:fldChar w:fldCharType="begin"/>
            </w:r>
            <w:r w:rsidRPr="009C0C55">
              <w:rPr>
                <w:rFonts w:ascii="Times New Roman" w:hAnsi="Times New Roman" w:cs="Times New Roman"/>
                <w:noProof/>
                <w:webHidden/>
                <w:sz w:val="28"/>
                <w:szCs w:val="28"/>
              </w:rPr>
              <w:instrText xml:space="preserve"> PAGEREF _Toc237341369 \h </w:instrText>
            </w:r>
            <w:r w:rsidRPr="009C0C55">
              <w:rPr>
                <w:rFonts w:ascii="Times New Roman" w:hAnsi="Times New Roman" w:cs="Times New Roman"/>
                <w:noProof/>
                <w:webHidden/>
                <w:sz w:val="28"/>
                <w:szCs w:val="28"/>
              </w:rPr>
            </w:r>
            <w:r w:rsidRPr="009C0C55">
              <w:rPr>
                <w:rFonts w:ascii="Times New Roman" w:hAnsi="Times New Roman" w:cs="Times New Roman"/>
                <w:noProof/>
                <w:webHidden/>
                <w:sz w:val="28"/>
                <w:szCs w:val="28"/>
              </w:rPr>
              <w:fldChar w:fldCharType="separate"/>
            </w:r>
            <w:r w:rsidRPr="009C0C55">
              <w:rPr>
                <w:rFonts w:ascii="Times New Roman" w:hAnsi="Times New Roman" w:cs="Times New Roman"/>
                <w:noProof/>
                <w:webHidden/>
                <w:sz w:val="28"/>
                <w:szCs w:val="28"/>
              </w:rPr>
              <w:t>6</w:t>
            </w:r>
            <w:r w:rsidRPr="009C0C55">
              <w:rPr>
                <w:rFonts w:ascii="Times New Roman" w:hAnsi="Times New Roman" w:cs="Times New Roman"/>
                <w:noProof/>
                <w:webHidden/>
                <w:sz w:val="28"/>
                <w:szCs w:val="28"/>
              </w:rPr>
              <w:fldChar w:fldCharType="end"/>
            </w:r>
          </w:hyperlink>
        </w:p>
        <w:p w:rsidR="009C0C55" w:rsidRPr="009C0C55" w:rsidRDefault="009C0C55">
          <w:pPr>
            <w:pStyle w:val="21"/>
            <w:tabs>
              <w:tab w:val="right" w:leader="dot" w:pos="9629"/>
            </w:tabs>
            <w:rPr>
              <w:rFonts w:ascii="Times New Roman" w:eastAsiaTheme="minorEastAsia" w:hAnsi="Times New Roman" w:cs="Times New Roman"/>
              <w:noProof/>
              <w:sz w:val="28"/>
              <w:szCs w:val="28"/>
              <w:lang w:eastAsia="uk-UA"/>
            </w:rPr>
          </w:pPr>
          <w:hyperlink w:anchor="_Toc237341370" w:history="1">
            <w:r w:rsidRPr="009C0C55">
              <w:rPr>
                <w:rStyle w:val="a4"/>
                <w:rFonts w:ascii="Times New Roman" w:hAnsi="Times New Roman" w:cs="Times New Roman"/>
                <w:noProof/>
                <w:sz w:val="28"/>
                <w:szCs w:val="28"/>
              </w:rPr>
              <w:t>РОЗДІЛ ІІ. СЦЕНАРНИЙ ПЛАН ПРОЄКТУ</w:t>
            </w:r>
            <w:r w:rsidRPr="009C0C55">
              <w:rPr>
                <w:rFonts w:ascii="Times New Roman" w:hAnsi="Times New Roman" w:cs="Times New Roman"/>
                <w:noProof/>
                <w:webHidden/>
                <w:sz w:val="28"/>
                <w:szCs w:val="28"/>
              </w:rPr>
              <w:tab/>
            </w:r>
            <w:r w:rsidRPr="009C0C55">
              <w:rPr>
                <w:rFonts w:ascii="Times New Roman" w:hAnsi="Times New Roman" w:cs="Times New Roman"/>
                <w:noProof/>
                <w:webHidden/>
                <w:sz w:val="28"/>
                <w:szCs w:val="28"/>
              </w:rPr>
              <w:fldChar w:fldCharType="begin"/>
            </w:r>
            <w:r w:rsidRPr="009C0C55">
              <w:rPr>
                <w:rFonts w:ascii="Times New Roman" w:hAnsi="Times New Roman" w:cs="Times New Roman"/>
                <w:noProof/>
                <w:webHidden/>
                <w:sz w:val="28"/>
                <w:szCs w:val="28"/>
              </w:rPr>
              <w:instrText xml:space="preserve"> PAGEREF _Toc237341370 \h </w:instrText>
            </w:r>
            <w:r w:rsidRPr="009C0C55">
              <w:rPr>
                <w:rFonts w:ascii="Times New Roman" w:hAnsi="Times New Roman" w:cs="Times New Roman"/>
                <w:noProof/>
                <w:webHidden/>
                <w:sz w:val="28"/>
                <w:szCs w:val="28"/>
              </w:rPr>
            </w:r>
            <w:r w:rsidRPr="009C0C55">
              <w:rPr>
                <w:rFonts w:ascii="Times New Roman" w:hAnsi="Times New Roman" w:cs="Times New Roman"/>
                <w:noProof/>
                <w:webHidden/>
                <w:sz w:val="28"/>
                <w:szCs w:val="28"/>
              </w:rPr>
              <w:fldChar w:fldCharType="separate"/>
            </w:r>
            <w:r w:rsidRPr="009C0C55">
              <w:rPr>
                <w:rFonts w:ascii="Times New Roman" w:hAnsi="Times New Roman" w:cs="Times New Roman"/>
                <w:noProof/>
                <w:webHidden/>
                <w:sz w:val="28"/>
                <w:szCs w:val="28"/>
              </w:rPr>
              <w:t>10</w:t>
            </w:r>
            <w:r w:rsidRPr="009C0C55">
              <w:rPr>
                <w:rFonts w:ascii="Times New Roman" w:hAnsi="Times New Roman" w:cs="Times New Roman"/>
                <w:noProof/>
                <w:webHidden/>
                <w:sz w:val="28"/>
                <w:szCs w:val="28"/>
              </w:rPr>
              <w:fldChar w:fldCharType="end"/>
            </w:r>
          </w:hyperlink>
        </w:p>
        <w:p w:rsidR="009C0C55" w:rsidRPr="009C0C55" w:rsidRDefault="009C0C55">
          <w:pPr>
            <w:pStyle w:val="21"/>
            <w:tabs>
              <w:tab w:val="right" w:leader="dot" w:pos="9629"/>
            </w:tabs>
            <w:rPr>
              <w:rFonts w:ascii="Times New Roman" w:eastAsiaTheme="minorEastAsia" w:hAnsi="Times New Roman" w:cs="Times New Roman"/>
              <w:noProof/>
              <w:sz w:val="28"/>
              <w:szCs w:val="28"/>
              <w:lang w:eastAsia="uk-UA"/>
            </w:rPr>
          </w:pPr>
          <w:hyperlink w:anchor="_Toc237341371" w:history="1">
            <w:r w:rsidRPr="009C0C55">
              <w:rPr>
                <w:rStyle w:val="a4"/>
                <w:rFonts w:ascii="Times New Roman" w:hAnsi="Times New Roman" w:cs="Times New Roman"/>
                <w:noProof/>
                <w:sz w:val="28"/>
                <w:szCs w:val="28"/>
              </w:rPr>
              <w:t>РОЗДІЛ ІІІ. МАРКЕТИНГОВИЙ ПЛАН ПРОЄКТУ</w:t>
            </w:r>
            <w:r w:rsidRPr="009C0C55">
              <w:rPr>
                <w:rFonts w:ascii="Times New Roman" w:hAnsi="Times New Roman" w:cs="Times New Roman"/>
                <w:noProof/>
                <w:webHidden/>
                <w:sz w:val="28"/>
                <w:szCs w:val="28"/>
              </w:rPr>
              <w:tab/>
            </w:r>
            <w:r w:rsidRPr="009C0C55">
              <w:rPr>
                <w:rFonts w:ascii="Times New Roman" w:hAnsi="Times New Roman" w:cs="Times New Roman"/>
                <w:noProof/>
                <w:webHidden/>
                <w:sz w:val="28"/>
                <w:szCs w:val="28"/>
              </w:rPr>
              <w:fldChar w:fldCharType="begin"/>
            </w:r>
            <w:r w:rsidRPr="009C0C55">
              <w:rPr>
                <w:rFonts w:ascii="Times New Roman" w:hAnsi="Times New Roman" w:cs="Times New Roman"/>
                <w:noProof/>
                <w:webHidden/>
                <w:sz w:val="28"/>
                <w:szCs w:val="28"/>
              </w:rPr>
              <w:instrText xml:space="preserve"> PAGEREF _Toc237341371 \h </w:instrText>
            </w:r>
            <w:r w:rsidRPr="009C0C55">
              <w:rPr>
                <w:rFonts w:ascii="Times New Roman" w:hAnsi="Times New Roman" w:cs="Times New Roman"/>
                <w:noProof/>
                <w:webHidden/>
                <w:sz w:val="28"/>
                <w:szCs w:val="28"/>
              </w:rPr>
            </w:r>
            <w:r w:rsidRPr="009C0C55">
              <w:rPr>
                <w:rFonts w:ascii="Times New Roman" w:hAnsi="Times New Roman" w:cs="Times New Roman"/>
                <w:noProof/>
                <w:webHidden/>
                <w:sz w:val="28"/>
                <w:szCs w:val="28"/>
              </w:rPr>
              <w:fldChar w:fldCharType="separate"/>
            </w:r>
            <w:r w:rsidRPr="009C0C55">
              <w:rPr>
                <w:rFonts w:ascii="Times New Roman" w:hAnsi="Times New Roman" w:cs="Times New Roman"/>
                <w:noProof/>
                <w:webHidden/>
                <w:sz w:val="28"/>
                <w:szCs w:val="28"/>
              </w:rPr>
              <w:t>12</w:t>
            </w:r>
            <w:r w:rsidRPr="009C0C55">
              <w:rPr>
                <w:rFonts w:ascii="Times New Roman" w:hAnsi="Times New Roman" w:cs="Times New Roman"/>
                <w:noProof/>
                <w:webHidden/>
                <w:sz w:val="28"/>
                <w:szCs w:val="28"/>
              </w:rPr>
              <w:fldChar w:fldCharType="end"/>
            </w:r>
          </w:hyperlink>
        </w:p>
        <w:p w:rsidR="009C0C55" w:rsidRPr="009C0C55" w:rsidRDefault="009C0C55">
          <w:pPr>
            <w:pStyle w:val="21"/>
            <w:tabs>
              <w:tab w:val="right" w:leader="dot" w:pos="9629"/>
            </w:tabs>
            <w:rPr>
              <w:rFonts w:ascii="Times New Roman" w:eastAsiaTheme="minorEastAsia" w:hAnsi="Times New Roman" w:cs="Times New Roman"/>
              <w:noProof/>
              <w:sz w:val="28"/>
              <w:szCs w:val="28"/>
              <w:lang w:eastAsia="uk-UA"/>
            </w:rPr>
          </w:pPr>
          <w:hyperlink w:anchor="_Toc237341372" w:history="1">
            <w:r w:rsidRPr="009C0C55">
              <w:rPr>
                <w:rStyle w:val="a4"/>
                <w:rFonts w:ascii="Times New Roman" w:hAnsi="Times New Roman" w:cs="Times New Roman"/>
                <w:noProof/>
                <w:sz w:val="28"/>
                <w:szCs w:val="28"/>
              </w:rPr>
              <w:t>РОЗДІЛ ІV. СТВОРЕННЯ БЮДЖЕТУ ПРОЄКТУ</w:t>
            </w:r>
            <w:r w:rsidRPr="009C0C55">
              <w:rPr>
                <w:rFonts w:ascii="Times New Roman" w:hAnsi="Times New Roman" w:cs="Times New Roman"/>
                <w:noProof/>
                <w:webHidden/>
                <w:sz w:val="28"/>
                <w:szCs w:val="28"/>
              </w:rPr>
              <w:tab/>
            </w:r>
            <w:r w:rsidRPr="009C0C55">
              <w:rPr>
                <w:rFonts w:ascii="Times New Roman" w:hAnsi="Times New Roman" w:cs="Times New Roman"/>
                <w:noProof/>
                <w:webHidden/>
                <w:sz w:val="28"/>
                <w:szCs w:val="28"/>
              </w:rPr>
              <w:fldChar w:fldCharType="begin"/>
            </w:r>
            <w:r w:rsidRPr="009C0C55">
              <w:rPr>
                <w:rFonts w:ascii="Times New Roman" w:hAnsi="Times New Roman" w:cs="Times New Roman"/>
                <w:noProof/>
                <w:webHidden/>
                <w:sz w:val="28"/>
                <w:szCs w:val="28"/>
              </w:rPr>
              <w:instrText xml:space="preserve"> PAGEREF _Toc237341372 \h </w:instrText>
            </w:r>
            <w:r w:rsidRPr="009C0C55">
              <w:rPr>
                <w:rFonts w:ascii="Times New Roman" w:hAnsi="Times New Roman" w:cs="Times New Roman"/>
                <w:noProof/>
                <w:webHidden/>
                <w:sz w:val="28"/>
                <w:szCs w:val="28"/>
              </w:rPr>
            </w:r>
            <w:r w:rsidRPr="009C0C55">
              <w:rPr>
                <w:rFonts w:ascii="Times New Roman" w:hAnsi="Times New Roman" w:cs="Times New Roman"/>
                <w:noProof/>
                <w:webHidden/>
                <w:sz w:val="28"/>
                <w:szCs w:val="28"/>
              </w:rPr>
              <w:fldChar w:fldCharType="separate"/>
            </w:r>
            <w:r w:rsidRPr="009C0C55">
              <w:rPr>
                <w:rFonts w:ascii="Times New Roman" w:hAnsi="Times New Roman" w:cs="Times New Roman"/>
                <w:noProof/>
                <w:webHidden/>
                <w:sz w:val="28"/>
                <w:szCs w:val="28"/>
              </w:rPr>
              <w:t>14</w:t>
            </w:r>
            <w:r w:rsidRPr="009C0C55">
              <w:rPr>
                <w:rFonts w:ascii="Times New Roman" w:hAnsi="Times New Roman" w:cs="Times New Roman"/>
                <w:noProof/>
                <w:webHidden/>
                <w:sz w:val="28"/>
                <w:szCs w:val="28"/>
              </w:rPr>
              <w:fldChar w:fldCharType="end"/>
            </w:r>
          </w:hyperlink>
        </w:p>
        <w:p w:rsidR="009C0C55" w:rsidRPr="009C0C55" w:rsidRDefault="009C0C55">
          <w:pPr>
            <w:pStyle w:val="21"/>
            <w:tabs>
              <w:tab w:val="right" w:leader="dot" w:pos="9629"/>
            </w:tabs>
            <w:rPr>
              <w:rFonts w:ascii="Times New Roman" w:eastAsiaTheme="minorEastAsia" w:hAnsi="Times New Roman" w:cs="Times New Roman"/>
              <w:noProof/>
              <w:sz w:val="28"/>
              <w:szCs w:val="28"/>
              <w:lang w:eastAsia="uk-UA"/>
            </w:rPr>
          </w:pPr>
          <w:hyperlink w:anchor="_Toc237341373" w:history="1">
            <w:r w:rsidRPr="009C0C55">
              <w:rPr>
                <w:rStyle w:val="a4"/>
                <w:rFonts w:ascii="Times New Roman" w:hAnsi="Times New Roman" w:cs="Times New Roman"/>
                <w:noProof/>
                <w:sz w:val="28"/>
                <w:szCs w:val="28"/>
              </w:rPr>
              <w:t>РОЗДІЛ V.  РЕЗУЛЬТАТИ ПРОЄКТУ</w:t>
            </w:r>
            <w:r w:rsidRPr="009C0C55">
              <w:rPr>
                <w:rFonts w:ascii="Times New Roman" w:hAnsi="Times New Roman" w:cs="Times New Roman"/>
                <w:noProof/>
                <w:webHidden/>
                <w:sz w:val="28"/>
                <w:szCs w:val="28"/>
              </w:rPr>
              <w:tab/>
            </w:r>
            <w:r w:rsidRPr="009C0C55">
              <w:rPr>
                <w:rFonts w:ascii="Times New Roman" w:hAnsi="Times New Roman" w:cs="Times New Roman"/>
                <w:noProof/>
                <w:webHidden/>
                <w:sz w:val="28"/>
                <w:szCs w:val="28"/>
              </w:rPr>
              <w:fldChar w:fldCharType="begin"/>
            </w:r>
            <w:r w:rsidRPr="009C0C55">
              <w:rPr>
                <w:rFonts w:ascii="Times New Roman" w:hAnsi="Times New Roman" w:cs="Times New Roman"/>
                <w:noProof/>
                <w:webHidden/>
                <w:sz w:val="28"/>
                <w:szCs w:val="28"/>
              </w:rPr>
              <w:instrText xml:space="preserve"> PAGEREF _Toc237341373 \h </w:instrText>
            </w:r>
            <w:r w:rsidRPr="009C0C55">
              <w:rPr>
                <w:rFonts w:ascii="Times New Roman" w:hAnsi="Times New Roman" w:cs="Times New Roman"/>
                <w:noProof/>
                <w:webHidden/>
                <w:sz w:val="28"/>
                <w:szCs w:val="28"/>
              </w:rPr>
            </w:r>
            <w:r w:rsidRPr="009C0C55">
              <w:rPr>
                <w:rFonts w:ascii="Times New Roman" w:hAnsi="Times New Roman" w:cs="Times New Roman"/>
                <w:noProof/>
                <w:webHidden/>
                <w:sz w:val="28"/>
                <w:szCs w:val="28"/>
              </w:rPr>
              <w:fldChar w:fldCharType="separate"/>
            </w:r>
            <w:r w:rsidRPr="009C0C55">
              <w:rPr>
                <w:rFonts w:ascii="Times New Roman" w:hAnsi="Times New Roman" w:cs="Times New Roman"/>
                <w:noProof/>
                <w:webHidden/>
                <w:sz w:val="28"/>
                <w:szCs w:val="28"/>
              </w:rPr>
              <w:t>15</w:t>
            </w:r>
            <w:r w:rsidRPr="009C0C55">
              <w:rPr>
                <w:rFonts w:ascii="Times New Roman" w:hAnsi="Times New Roman" w:cs="Times New Roman"/>
                <w:noProof/>
                <w:webHidden/>
                <w:sz w:val="28"/>
                <w:szCs w:val="28"/>
              </w:rPr>
              <w:fldChar w:fldCharType="end"/>
            </w:r>
          </w:hyperlink>
        </w:p>
        <w:p w:rsidR="009C0C55" w:rsidRPr="009C0C55" w:rsidRDefault="009C0C55">
          <w:pPr>
            <w:pStyle w:val="11"/>
            <w:tabs>
              <w:tab w:val="right" w:leader="dot" w:pos="9629"/>
            </w:tabs>
            <w:rPr>
              <w:rFonts w:ascii="Times New Roman" w:eastAsiaTheme="minorEastAsia" w:hAnsi="Times New Roman" w:cs="Times New Roman"/>
              <w:noProof/>
              <w:sz w:val="28"/>
              <w:szCs w:val="28"/>
              <w:lang w:eastAsia="uk-UA"/>
            </w:rPr>
          </w:pPr>
          <w:hyperlink w:anchor="_Toc237341374" w:history="1">
            <w:r w:rsidRPr="009C0C55">
              <w:rPr>
                <w:rStyle w:val="a4"/>
                <w:rFonts w:ascii="Times New Roman" w:hAnsi="Times New Roman" w:cs="Times New Roman"/>
                <w:noProof/>
                <w:sz w:val="28"/>
                <w:szCs w:val="28"/>
              </w:rPr>
              <w:t>СПИСОК ВИКОРИСТАНИХ ДЖЕРЕЛ</w:t>
            </w:r>
            <w:r w:rsidRPr="009C0C55">
              <w:rPr>
                <w:rFonts w:ascii="Times New Roman" w:hAnsi="Times New Roman" w:cs="Times New Roman"/>
                <w:noProof/>
                <w:webHidden/>
                <w:sz w:val="28"/>
                <w:szCs w:val="28"/>
              </w:rPr>
              <w:tab/>
            </w:r>
            <w:r w:rsidRPr="009C0C55">
              <w:rPr>
                <w:rFonts w:ascii="Times New Roman" w:hAnsi="Times New Roman" w:cs="Times New Roman"/>
                <w:noProof/>
                <w:webHidden/>
                <w:sz w:val="28"/>
                <w:szCs w:val="28"/>
              </w:rPr>
              <w:fldChar w:fldCharType="begin"/>
            </w:r>
            <w:r w:rsidRPr="009C0C55">
              <w:rPr>
                <w:rFonts w:ascii="Times New Roman" w:hAnsi="Times New Roman" w:cs="Times New Roman"/>
                <w:noProof/>
                <w:webHidden/>
                <w:sz w:val="28"/>
                <w:szCs w:val="28"/>
              </w:rPr>
              <w:instrText xml:space="preserve"> PAGEREF _Toc237341374 \h </w:instrText>
            </w:r>
            <w:r w:rsidRPr="009C0C55">
              <w:rPr>
                <w:rFonts w:ascii="Times New Roman" w:hAnsi="Times New Roman" w:cs="Times New Roman"/>
                <w:noProof/>
                <w:webHidden/>
                <w:sz w:val="28"/>
                <w:szCs w:val="28"/>
              </w:rPr>
            </w:r>
            <w:r w:rsidRPr="009C0C55">
              <w:rPr>
                <w:rFonts w:ascii="Times New Roman" w:hAnsi="Times New Roman" w:cs="Times New Roman"/>
                <w:noProof/>
                <w:webHidden/>
                <w:sz w:val="28"/>
                <w:szCs w:val="28"/>
              </w:rPr>
              <w:fldChar w:fldCharType="separate"/>
            </w:r>
            <w:r w:rsidRPr="009C0C55">
              <w:rPr>
                <w:rFonts w:ascii="Times New Roman" w:hAnsi="Times New Roman" w:cs="Times New Roman"/>
                <w:noProof/>
                <w:webHidden/>
                <w:sz w:val="28"/>
                <w:szCs w:val="28"/>
              </w:rPr>
              <w:t>19</w:t>
            </w:r>
            <w:r w:rsidRPr="009C0C55">
              <w:rPr>
                <w:rFonts w:ascii="Times New Roman" w:hAnsi="Times New Roman" w:cs="Times New Roman"/>
                <w:noProof/>
                <w:webHidden/>
                <w:sz w:val="28"/>
                <w:szCs w:val="28"/>
              </w:rPr>
              <w:fldChar w:fldCharType="end"/>
            </w:r>
          </w:hyperlink>
        </w:p>
        <w:p w:rsidR="00EF15E1" w:rsidRDefault="00EF15E1">
          <w:r w:rsidRPr="009C0C55">
            <w:rPr>
              <w:rFonts w:ascii="Times New Roman" w:hAnsi="Times New Roman" w:cs="Times New Roman"/>
              <w:b/>
              <w:bCs/>
              <w:sz w:val="28"/>
              <w:szCs w:val="28"/>
            </w:rPr>
            <w:fldChar w:fldCharType="end"/>
          </w:r>
        </w:p>
      </w:sdtContent>
    </w:sdt>
    <w:p w:rsidR="00EF15E1" w:rsidRDefault="00EF15E1" w:rsidP="00F47D10">
      <w:pPr>
        <w:jc w:val="both"/>
        <w:rPr>
          <w:rFonts w:ascii="Times New Roman" w:hAnsi="Times New Roman" w:cs="Times New Roman"/>
          <w:color w:val="212529"/>
          <w:sz w:val="28"/>
          <w:szCs w:val="28"/>
          <w:shd w:val="clear" w:color="auto" w:fill="FFFFFF"/>
        </w:rPr>
      </w:pPr>
    </w:p>
    <w:p w:rsidR="00EF15E1" w:rsidRDefault="00EF15E1">
      <w:pPr>
        <w:rPr>
          <w:rStyle w:val="10"/>
        </w:rPr>
      </w:pPr>
      <w:r>
        <w:rPr>
          <w:rStyle w:val="10"/>
        </w:rPr>
        <w:br w:type="page"/>
      </w:r>
      <w:bookmarkStart w:id="1" w:name="_GoBack"/>
      <w:bookmarkEnd w:id="1"/>
    </w:p>
    <w:p w:rsidR="00F47D10" w:rsidRPr="00F47D10" w:rsidRDefault="00F47D10" w:rsidP="00F47D10">
      <w:pPr>
        <w:jc w:val="both"/>
        <w:rPr>
          <w:rFonts w:ascii="Times New Roman" w:hAnsi="Times New Roman" w:cs="Times New Roman"/>
          <w:color w:val="212529"/>
          <w:sz w:val="28"/>
          <w:szCs w:val="28"/>
          <w:shd w:val="clear" w:color="auto" w:fill="FFFFFF"/>
        </w:rPr>
      </w:pPr>
      <w:bookmarkStart w:id="2" w:name="_Toc237341366"/>
      <w:r w:rsidRPr="00EF15E1">
        <w:rPr>
          <w:rStyle w:val="10"/>
        </w:rPr>
        <w:lastRenderedPageBreak/>
        <w:t>Частина І. МЕДІАПРОЄКТ</w:t>
      </w:r>
      <w:bookmarkEnd w:id="2"/>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Резюме </w:t>
      </w:r>
      <w:proofErr w:type="spellStart"/>
      <w:r w:rsidRPr="00F47D10">
        <w:rPr>
          <w:rFonts w:ascii="Times New Roman" w:hAnsi="Times New Roman" w:cs="Times New Roman"/>
          <w:color w:val="212529"/>
          <w:sz w:val="28"/>
          <w:szCs w:val="28"/>
          <w:shd w:val="clear" w:color="auto" w:fill="FFFFFF"/>
        </w:rPr>
        <w:t>проєкту</w:t>
      </w:r>
      <w:proofErr w:type="spellEnd"/>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Експертний блог «У гардеробі» - @</w:t>
      </w:r>
      <w:proofErr w:type="spellStart"/>
      <w:r w:rsidRPr="00F47D10">
        <w:rPr>
          <w:rFonts w:ascii="Times New Roman" w:hAnsi="Times New Roman" w:cs="Times New Roman"/>
          <w:color w:val="212529"/>
          <w:sz w:val="28"/>
          <w:szCs w:val="28"/>
          <w:shd w:val="clear" w:color="auto" w:fill="FFFFFF"/>
        </w:rPr>
        <w:t>inthewardrobe_honchar</w:t>
      </w:r>
      <w:proofErr w:type="spellEnd"/>
      <w:r w:rsidRPr="00F47D10">
        <w:rPr>
          <w:rFonts w:ascii="Times New Roman" w:hAnsi="Times New Roman" w:cs="Times New Roman"/>
          <w:color w:val="212529"/>
          <w:sz w:val="28"/>
          <w:szCs w:val="28"/>
          <w:shd w:val="clear" w:color="auto" w:fill="FFFFFF"/>
        </w:rPr>
        <w:t xml:space="preserve"> (</w:t>
      </w:r>
      <w:proofErr w:type="spellStart"/>
      <w:r w:rsidRPr="00F47D10">
        <w:rPr>
          <w:rFonts w:ascii="Times New Roman" w:hAnsi="Times New Roman" w:cs="Times New Roman"/>
          <w:color w:val="212529"/>
          <w:sz w:val="28"/>
          <w:szCs w:val="28"/>
          <w:shd w:val="clear" w:color="auto" w:fill="FFFFFF"/>
        </w:rPr>
        <w:t>укр</w:t>
      </w:r>
      <w:proofErr w:type="spellEnd"/>
      <w:r w:rsidRPr="00F47D10">
        <w:rPr>
          <w:rFonts w:ascii="Times New Roman" w:hAnsi="Times New Roman" w:cs="Times New Roman"/>
          <w:color w:val="212529"/>
          <w:sz w:val="28"/>
          <w:szCs w:val="28"/>
          <w:shd w:val="clear" w:color="auto" w:fill="FFFFFF"/>
        </w:rPr>
        <w:t>. у гардеробі) - експертний блог, реалізований на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для поширення професійних рекомендацій та послуг щодо підбору одягу та аксесуарів від стиліста.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Із розвитком індустрії моди все частіше набуває популярності ця професія, оскільки кожна представниця жіночої статі прагне виглядати красиво та впевнено, а роль персонального стиліста полягає у підтримці цього прагнення завдяки наданню рекомендацій щодо вибору одягу та аксесуарів.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Створення такого </w:t>
      </w:r>
      <w:proofErr w:type="spellStart"/>
      <w:r w:rsidRPr="00F47D10">
        <w:rPr>
          <w:rFonts w:ascii="Times New Roman" w:hAnsi="Times New Roman" w:cs="Times New Roman"/>
          <w:color w:val="212529"/>
          <w:sz w:val="28"/>
          <w:szCs w:val="28"/>
          <w:shd w:val="clear" w:color="auto" w:fill="FFFFFF"/>
        </w:rPr>
        <w:t>медіапроєкту</w:t>
      </w:r>
      <w:proofErr w:type="spellEnd"/>
      <w:r w:rsidRPr="00F47D10">
        <w:rPr>
          <w:rFonts w:ascii="Times New Roman" w:hAnsi="Times New Roman" w:cs="Times New Roman"/>
          <w:color w:val="212529"/>
          <w:sz w:val="28"/>
          <w:szCs w:val="28"/>
          <w:shd w:val="clear" w:color="auto" w:fill="FFFFFF"/>
        </w:rPr>
        <w:t xml:space="preserve"> на сучасній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дозволяє охопити широкий спектр завдань, від наповнення сторінки якісними фото та відео, написання актуальних текстів до організації зустрічей із замовниками. Реалізація блогу саме в цій соціальній мережі може зачепити абсолютно унікальну, вузькопрофільну аудиторію, яка буде взаємодіяти та ставати потенційними клієнтами [4].</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Аналітична команда школи «MODETON» вважають, що: «У сфері моди серед персональних стилістів конкуренція досить висока. Це відчуття переповнення ринку породжує страх, і здолати його можна лише знаннями» [6]. Тому необхідно володіти глибоким розумінням сучасних тенденцій та застосовувати індивідуальний підхід до аудиторії, щоб ефективно продемонструвати свої професійні навички та зацікавити собою як спеціалістом у цій ніші.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Аби залучити потенційну аудиторію, важливо правильно формувати комунікацію з ними в соціальних мережах, показувати досвід, демонструвати авторитет, правильно позиціонувати  та працювати над розвитком умінь.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Унікальність експертного блогу «У гардеробі» у тому, що у ньому представлений якісний контент, цікаві </w:t>
      </w:r>
      <w:proofErr w:type="spellStart"/>
      <w:r w:rsidRPr="00F47D10">
        <w:rPr>
          <w:rFonts w:ascii="Times New Roman" w:hAnsi="Times New Roman" w:cs="Times New Roman"/>
          <w:color w:val="212529"/>
          <w:sz w:val="28"/>
          <w:szCs w:val="28"/>
          <w:shd w:val="clear" w:color="auto" w:fill="FFFFFF"/>
        </w:rPr>
        <w:t>інтерактиви</w:t>
      </w:r>
      <w:proofErr w:type="spellEnd"/>
      <w:r w:rsidRPr="00F47D10">
        <w:rPr>
          <w:rFonts w:ascii="Times New Roman" w:hAnsi="Times New Roman" w:cs="Times New Roman"/>
          <w:color w:val="212529"/>
          <w:sz w:val="28"/>
          <w:szCs w:val="28"/>
          <w:shd w:val="clear" w:color="auto" w:fill="FFFFFF"/>
        </w:rPr>
        <w:t xml:space="preserve"> та реальні </w:t>
      </w:r>
      <w:proofErr w:type="spellStart"/>
      <w:r w:rsidRPr="00F47D10">
        <w:rPr>
          <w:rFonts w:ascii="Times New Roman" w:hAnsi="Times New Roman" w:cs="Times New Roman"/>
          <w:color w:val="212529"/>
          <w:sz w:val="28"/>
          <w:szCs w:val="28"/>
          <w:shd w:val="clear" w:color="auto" w:fill="FFFFFF"/>
        </w:rPr>
        <w:t>колаборації</w:t>
      </w:r>
      <w:proofErr w:type="spellEnd"/>
      <w:r w:rsidRPr="00F47D10">
        <w:rPr>
          <w:rFonts w:ascii="Times New Roman" w:hAnsi="Times New Roman" w:cs="Times New Roman"/>
          <w:color w:val="212529"/>
          <w:sz w:val="28"/>
          <w:szCs w:val="28"/>
          <w:shd w:val="clear" w:color="auto" w:fill="FFFFFF"/>
        </w:rPr>
        <w:t xml:space="preserve"> з брендами.  Для того, щоб сторінка виглядала структурованою та зрозумілою, весь контент викладається згідно з контент-планом та детально продуманої системи, як, наприклад, поділ на рубрики. Саме такі алгоритми знижують ризики непослідовних публікацій та частих постів, які викликають негативні емоції в аудиторії [27].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Ключові етапи розробки та наповнення </w:t>
      </w:r>
      <w:proofErr w:type="spellStart"/>
      <w:r w:rsidRPr="00F47D10">
        <w:rPr>
          <w:rFonts w:ascii="Times New Roman" w:hAnsi="Times New Roman" w:cs="Times New Roman"/>
          <w:color w:val="212529"/>
          <w:sz w:val="28"/>
          <w:szCs w:val="28"/>
          <w:shd w:val="clear" w:color="auto" w:fill="FFFFFF"/>
        </w:rPr>
        <w:t>акаунту</w:t>
      </w:r>
      <w:proofErr w:type="spellEnd"/>
      <w:r w:rsidRPr="00F47D10">
        <w:rPr>
          <w:rFonts w:ascii="Times New Roman" w:hAnsi="Times New Roman" w:cs="Times New Roman"/>
          <w:color w:val="212529"/>
          <w:sz w:val="28"/>
          <w:szCs w:val="28"/>
          <w:shd w:val="clear" w:color="auto" w:fill="FFFFFF"/>
        </w:rPr>
        <w:t xml:space="preserve"> для платформи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включали визначення мети, місії та завдань. На основі цих аспектів можна виділити таку послідовність дій:</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1. Створення сторінки в </w:t>
      </w:r>
      <w:proofErr w:type="spellStart"/>
      <w:r w:rsidRPr="00F47D10">
        <w:rPr>
          <w:rFonts w:ascii="Times New Roman" w:hAnsi="Times New Roman" w:cs="Times New Roman"/>
          <w:color w:val="212529"/>
          <w:sz w:val="28"/>
          <w:szCs w:val="28"/>
          <w:shd w:val="clear" w:color="auto" w:fill="FFFFFF"/>
        </w:rPr>
        <w:t>інстаграмі</w:t>
      </w:r>
      <w:proofErr w:type="spellEnd"/>
      <w:r w:rsidRPr="00F47D10">
        <w:rPr>
          <w:rFonts w:ascii="Times New Roman" w:hAnsi="Times New Roman" w:cs="Times New Roman"/>
          <w:color w:val="212529"/>
          <w:sz w:val="28"/>
          <w:szCs w:val="28"/>
          <w:shd w:val="clear" w:color="auto" w:fill="FFFFFF"/>
        </w:rPr>
        <w:t>.</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2. Розробка контент-плану, поділ постів на рубрики.</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3. Створення контенту: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lastRenderedPageBreak/>
        <w:t>1. фото, редагування фото;</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2. відео, монтаж відео.</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4. Викладення постів згідно з планом.</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5. Реклама, залучення аудиторії.</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6. </w:t>
      </w:r>
      <w:proofErr w:type="spellStart"/>
      <w:r w:rsidRPr="00F47D10">
        <w:rPr>
          <w:rFonts w:ascii="Times New Roman" w:hAnsi="Times New Roman" w:cs="Times New Roman"/>
          <w:color w:val="212529"/>
          <w:sz w:val="28"/>
          <w:szCs w:val="28"/>
          <w:shd w:val="clear" w:color="auto" w:fill="FFFFFF"/>
        </w:rPr>
        <w:t>Колаборації</w:t>
      </w:r>
      <w:proofErr w:type="spellEnd"/>
      <w:r w:rsidRPr="00F47D10">
        <w:rPr>
          <w:rFonts w:ascii="Times New Roman" w:hAnsi="Times New Roman" w:cs="Times New Roman"/>
          <w:color w:val="212529"/>
          <w:sz w:val="28"/>
          <w:szCs w:val="28"/>
          <w:shd w:val="clear" w:color="auto" w:fill="FFFFFF"/>
        </w:rPr>
        <w:t xml:space="preserve"> з брендами.</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Цей </w:t>
      </w:r>
      <w:proofErr w:type="spellStart"/>
      <w:r w:rsidRPr="00F47D10">
        <w:rPr>
          <w:rFonts w:ascii="Times New Roman" w:hAnsi="Times New Roman" w:cs="Times New Roman"/>
          <w:color w:val="212529"/>
          <w:sz w:val="28"/>
          <w:szCs w:val="28"/>
          <w:shd w:val="clear" w:color="auto" w:fill="FFFFFF"/>
        </w:rPr>
        <w:t>проєкт</w:t>
      </w:r>
      <w:proofErr w:type="spellEnd"/>
      <w:r w:rsidRPr="00F47D10">
        <w:rPr>
          <w:rFonts w:ascii="Times New Roman" w:hAnsi="Times New Roman" w:cs="Times New Roman"/>
          <w:color w:val="212529"/>
          <w:sz w:val="28"/>
          <w:szCs w:val="28"/>
          <w:shd w:val="clear" w:color="auto" w:fill="FFFFFF"/>
        </w:rPr>
        <w:t xml:space="preserve"> реалізовано однією особою, яка несла повну відповідальність за його розробку на всіх етапах - від формулювання початкової ідеї до досягнення кінцевого результату. Єдиним етапом, коли виникла необхідність у командній співпраці, стала </w:t>
      </w:r>
      <w:proofErr w:type="spellStart"/>
      <w:r w:rsidRPr="00F47D10">
        <w:rPr>
          <w:rFonts w:ascii="Times New Roman" w:hAnsi="Times New Roman" w:cs="Times New Roman"/>
          <w:color w:val="212529"/>
          <w:sz w:val="28"/>
          <w:szCs w:val="28"/>
          <w:shd w:val="clear" w:color="auto" w:fill="FFFFFF"/>
        </w:rPr>
        <w:t>колаборація</w:t>
      </w:r>
      <w:proofErr w:type="spellEnd"/>
      <w:r w:rsidRPr="00F47D10">
        <w:rPr>
          <w:rFonts w:ascii="Times New Roman" w:hAnsi="Times New Roman" w:cs="Times New Roman"/>
          <w:color w:val="212529"/>
          <w:sz w:val="28"/>
          <w:szCs w:val="28"/>
          <w:shd w:val="clear" w:color="auto" w:fill="FFFFFF"/>
        </w:rPr>
        <w:t xml:space="preserve"> з брендом срібних прикрас, яка передбачала взаємодію між різними учасниками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для досягнення спільної мети. Цей процес вимагав ефективного розподілу дій між сторонами для забезпечення успішного виконання завдань. Саме об’єднання знань та можливостей є ефективним інструментом для залучення нової аудиторії, створення нових креативних ідей, а також розподіл ризиків та винагород [18].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Ще одним із вдалих методів залучення аудиторії, був запуск </w:t>
      </w:r>
      <w:proofErr w:type="spellStart"/>
      <w:r w:rsidRPr="00F47D10">
        <w:rPr>
          <w:rFonts w:ascii="Times New Roman" w:hAnsi="Times New Roman" w:cs="Times New Roman"/>
          <w:color w:val="212529"/>
          <w:sz w:val="28"/>
          <w:szCs w:val="28"/>
          <w:shd w:val="clear" w:color="auto" w:fill="FFFFFF"/>
        </w:rPr>
        <w:t>таргетованої</w:t>
      </w:r>
      <w:proofErr w:type="spellEnd"/>
      <w:r w:rsidRPr="00F47D10">
        <w:rPr>
          <w:rFonts w:ascii="Times New Roman" w:hAnsi="Times New Roman" w:cs="Times New Roman"/>
          <w:color w:val="212529"/>
          <w:sz w:val="28"/>
          <w:szCs w:val="28"/>
          <w:shd w:val="clear" w:color="auto" w:fill="FFFFFF"/>
        </w:rPr>
        <w:t xml:space="preserve"> реклами в </w:t>
      </w:r>
      <w:proofErr w:type="spellStart"/>
      <w:r w:rsidRPr="00F47D10">
        <w:rPr>
          <w:rFonts w:ascii="Times New Roman" w:hAnsi="Times New Roman" w:cs="Times New Roman"/>
          <w:color w:val="212529"/>
          <w:sz w:val="28"/>
          <w:szCs w:val="28"/>
          <w:shd w:val="clear" w:color="auto" w:fill="FFFFFF"/>
        </w:rPr>
        <w:t>інстаграмі</w:t>
      </w:r>
      <w:proofErr w:type="spellEnd"/>
      <w:r w:rsidRPr="00F47D10">
        <w:rPr>
          <w:rFonts w:ascii="Times New Roman" w:hAnsi="Times New Roman" w:cs="Times New Roman"/>
          <w:color w:val="212529"/>
          <w:sz w:val="28"/>
          <w:szCs w:val="28"/>
          <w:shd w:val="clear" w:color="auto" w:fill="FFFFFF"/>
        </w:rPr>
        <w:t xml:space="preserve">.  Особливість такого виду реклами в тому, що тематичні оголошення показують тільки цільовій аудиторії, яка зацікавлена у  послугах та блозі в цій ніші [20]. Завданнями цієї промоції були переходи на сторінку та перегляди всього контенту. Таким чином на сторінці з’явилися нові </w:t>
      </w:r>
      <w:proofErr w:type="spellStart"/>
      <w:r w:rsidRPr="00F47D10">
        <w:rPr>
          <w:rFonts w:ascii="Times New Roman" w:hAnsi="Times New Roman" w:cs="Times New Roman"/>
          <w:color w:val="212529"/>
          <w:sz w:val="28"/>
          <w:szCs w:val="28"/>
          <w:shd w:val="clear" w:color="auto" w:fill="FFFFFF"/>
        </w:rPr>
        <w:t>підписники</w:t>
      </w:r>
      <w:proofErr w:type="spellEnd"/>
      <w:r w:rsidRPr="00F47D10">
        <w:rPr>
          <w:rFonts w:ascii="Times New Roman" w:hAnsi="Times New Roman" w:cs="Times New Roman"/>
          <w:color w:val="212529"/>
          <w:sz w:val="28"/>
          <w:szCs w:val="28"/>
          <w:shd w:val="clear" w:color="auto" w:fill="FFFFFF"/>
        </w:rPr>
        <w:t xml:space="preserve">, які далі почали взаємодіяти зі стилістом та її публікаціями, а саме вподобання, коментарі та поширення.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Після того, як вже сформувалася певна аудиторія, важливо почати </w:t>
      </w:r>
      <w:proofErr w:type="spellStart"/>
      <w:r w:rsidRPr="00F47D10">
        <w:rPr>
          <w:rFonts w:ascii="Times New Roman" w:hAnsi="Times New Roman" w:cs="Times New Roman"/>
          <w:color w:val="212529"/>
          <w:sz w:val="28"/>
          <w:szCs w:val="28"/>
          <w:shd w:val="clear" w:color="auto" w:fill="FFFFFF"/>
        </w:rPr>
        <w:t>монетизувати</w:t>
      </w:r>
      <w:proofErr w:type="spellEnd"/>
      <w:r w:rsidRPr="00F47D10">
        <w:rPr>
          <w:rFonts w:ascii="Times New Roman" w:hAnsi="Times New Roman" w:cs="Times New Roman"/>
          <w:color w:val="212529"/>
          <w:sz w:val="28"/>
          <w:szCs w:val="28"/>
          <w:shd w:val="clear" w:color="auto" w:fill="FFFFFF"/>
        </w:rPr>
        <w:t xml:space="preserve"> свій блог. Монетизація блогу передбачає перетворення трафіку на потік доходів [15]. Тому однією з важливих систем дистрибуції для </w:t>
      </w:r>
      <w:proofErr w:type="spellStart"/>
      <w:r w:rsidRPr="00F47D10">
        <w:rPr>
          <w:rFonts w:ascii="Times New Roman" w:hAnsi="Times New Roman" w:cs="Times New Roman"/>
          <w:color w:val="212529"/>
          <w:sz w:val="28"/>
          <w:szCs w:val="28"/>
          <w:shd w:val="clear" w:color="auto" w:fill="FFFFFF"/>
        </w:rPr>
        <w:t>медіапроєкту</w:t>
      </w:r>
      <w:proofErr w:type="spellEnd"/>
      <w:r w:rsidRPr="00F47D10">
        <w:rPr>
          <w:rFonts w:ascii="Times New Roman" w:hAnsi="Times New Roman" w:cs="Times New Roman"/>
          <w:color w:val="212529"/>
          <w:sz w:val="28"/>
          <w:szCs w:val="28"/>
          <w:shd w:val="clear" w:color="auto" w:fill="FFFFFF"/>
        </w:rPr>
        <w:t xml:space="preserve"> «У гардеробі» полягало у проведенні персональних зустрічей із клієнтами, як онлайн, за допомогою </w:t>
      </w:r>
      <w:proofErr w:type="spellStart"/>
      <w:r w:rsidRPr="00F47D10">
        <w:rPr>
          <w:rFonts w:ascii="Times New Roman" w:hAnsi="Times New Roman" w:cs="Times New Roman"/>
          <w:color w:val="212529"/>
          <w:sz w:val="28"/>
          <w:szCs w:val="28"/>
          <w:shd w:val="clear" w:color="auto" w:fill="FFFFFF"/>
        </w:rPr>
        <w:t>відеозв’язку</w:t>
      </w:r>
      <w:proofErr w:type="spellEnd"/>
      <w:r w:rsidRPr="00F47D10">
        <w:rPr>
          <w:rFonts w:ascii="Times New Roman" w:hAnsi="Times New Roman" w:cs="Times New Roman"/>
          <w:color w:val="212529"/>
          <w:sz w:val="28"/>
          <w:szCs w:val="28"/>
          <w:shd w:val="clear" w:color="auto" w:fill="FFFFFF"/>
        </w:rPr>
        <w:t xml:space="preserve">, так і </w:t>
      </w:r>
      <w:proofErr w:type="spellStart"/>
      <w:r w:rsidRPr="00F47D10">
        <w:rPr>
          <w:rFonts w:ascii="Times New Roman" w:hAnsi="Times New Roman" w:cs="Times New Roman"/>
          <w:color w:val="212529"/>
          <w:sz w:val="28"/>
          <w:szCs w:val="28"/>
          <w:shd w:val="clear" w:color="auto" w:fill="FFFFFF"/>
        </w:rPr>
        <w:t>офлайн</w:t>
      </w:r>
      <w:proofErr w:type="spellEnd"/>
      <w:r w:rsidRPr="00F47D10">
        <w:rPr>
          <w:rFonts w:ascii="Times New Roman" w:hAnsi="Times New Roman" w:cs="Times New Roman"/>
          <w:color w:val="212529"/>
          <w:sz w:val="28"/>
          <w:szCs w:val="28"/>
          <w:shd w:val="clear" w:color="auto" w:fill="FFFFFF"/>
        </w:rPr>
        <w:t xml:space="preserve">, якщо йшлося про локальних жителів із міста Києва та області. Створення капсули, розбір гардеробу, </w:t>
      </w:r>
      <w:proofErr w:type="spellStart"/>
      <w:r w:rsidRPr="00F47D10">
        <w:rPr>
          <w:rFonts w:ascii="Times New Roman" w:hAnsi="Times New Roman" w:cs="Times New Roman"/>
          <w:color w:val="212529"/>
          <w:sz w:val="28"/>
          <w:szCs w:val="28"/>
          <w:shd w:val="clear" w:color="auto" w:fill="FFFFFF"/>
        </w:rPr>
        <w:t>шопінг</w:t>
      </w:r>
      <w:proofErr w:type="spellEnd"/>
      <w:r w:rsidRPr="00F47D10">
        <w:rPr>
          <w:rFonts w:ascii="Times New Roman" w:hAnsi="Times New Roman" w:cs="Times New Roman"/>
          <w:color w:val="212529"/>
          <w:sz w:val="28"/>
          <w:szCs w:val="28"/>
          <w:shd w:val="clear" w:color="auto" w:fill="FFFFFF"/>
        </w:rPr>
        <w:t xml:space="preserve"> - це також елементи </w:t>
      </w:r>
      <w:proofErr w:type="spellStart"/>
      <w:r w:rsidRPr="00F47D10">
        <w:rPr>
          <w:rFonts w:ascii="Times New Roman" w:hAnsi="Times New Roman" w:cs="Times New Roman"/>
          <w:color w:val="212529"/>
          <w:sz w:val="28"/>
          <w:szCs w:val="28"/>
          <w:shd w:val="clear" w:color="auto" w:fill="FFFFFF"/>
        </w:rPr>
        <w:t>дистрибуційних</w:t>
      </w:r>
      <w:proofErr w:type="spellEnd"/>
      <w:r w:rsidRPr="00F47D10">
        <w:rPr>
          <w:rFonts w:ascii="Times New Roman" w:hAnsi="Times New Roman" w:cs="Times New Roman"/>
          <w:color w:val="212529"/>
          <w:sz w:val="28"/>
          <w:szCs w:val="28"/>
          <w:shd w:val="clear" w:color="auto" w:fill="FFFFFF"/>
        </w:rPr>
        <w:t xml:space="preserve"> систем, оскільки клієнти вносили оплату за надані послуги.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Соціальна значущість стиліста допомагає зробити значний вплив на формування індивідуальності осіб жіночої статі, оскільки через зміну іміджу незалежно від розмірів та особливостей можна підвищити впевненість та самовираження, показати їхні переваги через одяг, а це у свою чергу впливає на психологічний аспект. Доведено, що одяг грає велику роль у тому, як представниця жіночої статі відчуває себе щодня [28].  Це впливає на самооцінку, тому основним завданням стиліста є створити та підібрати образи так, щоб представниці жіночої гендерної групи відчували себе </w:t>
      </w:r>
      <w:proofErr w:type="spellStart"/>
      <w:r w:rsidRPr="00F47D10">
        <w:rPr>
          <w:rFonts w:ascii="Times New Roman" w:hAnsi="Times New Roman" w:cs="Times New Roman"/>
          <w:color w:val="212529"/>
          <w:sz w:val="28"/>
          <w:szCs w:val="28"/>
          <w:shd w:val="clear" w:color="auto" w:fill="FFFFFF"/>
        </w:rPr>
        <w:t>комфортно</w:t>
      </w:r>
      <w:proofErr w:type="spellEnd"/>
      <w:r w:rsidRPr="00F47D10">
        <w:rPr>
          <w:rFonts w:ascii="Times New Roman" w:hAnsi="Times New Roman" w:cs="Times New Roman"/>
          <w:color w:val="212529"/>
          <w:sz w:val="28"/>
          <w:szCs w:val="28"/>
          <w:shd w:val="clear" w:color="auto" w:fill="FFFFFF"/>
        </w:rPr>
        <w:t xml:space="preserve"> у будь-яких ситуаціях.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lastRenderedPageBreak/>
        <w:t xml:space="preserve">Терміни реалізації цього блогу сягають трьох місяців. За цей період було важливо слідувати плану, залучати інвестиції, співпрацювати з брендами та взаємодіяти з аудиторією. </w:t>
      </w:r>
    </w:p>
    <w:p w:rsidR="00F47D10" w:rsidRPr="00F47D10" w:rsidRDefault="00F47D10" w:rsidP="00F47D10">
      <w:pPr>
        <w:jc w:val="both"/>
        <w:rPr>
          <w:rFonts w:ascii="Times New Roman" w:hAnsi="Times New Roman" w:cs="Times New Roman"/>
          <w:color w:val="212529"/>
          <w:sz w:val="28"/>
          <w:szCs w:val="28"/>
          <w:shd w:val="clear" w:color="auto" w:fill="FFFFFF"/>
        </w:rPr>
      </w:pPr>
    </w:p>
    <w:p w:rsidR="001E1CBE" w:rsidRDefault="001E1CBE">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F47D10" w:rsidRPr="00F47D10" w:rsidRDefault="00F47D10" w:rsidP="00EF15E1">
      <w:pPr>
        <w:pStyle w:val="1"/>
      </w:pPr>
      <w:bookmarkStart w:id="3" w:name="_Toc237341367"/>
      <w:r w:rsidRPr="00F47D10">
        <w:lastRenderedPageBreak/>
        <w:t>Частина ІІ. ОБҐРУНТУВАННЯ ПРОЄКТУ</w:t>
      </w:r>
      <w:bookmarkEnd w:id="3"/>
    </w:p>
    <w:p w:rsidR="00F47D10" w:rsidRPr="00EF15E1" w:rsidRDefault="00F47D10" w:rsidP="00EF15E1">
      <w:pPr>
        <w:pStyle w:val="2"/>
      </w:pPr>
      <w:bookmarkStart w:id="4" w:name="_Toc237341368"/>
      <w:r w:rsidRPr="00EF15E1">
        <w:t>ВСТУП</w:t>
      </w:r>
      <w:bookmarkEnd w:id="4"/>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Метою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є створення та просування експертного блогу «У гардеробі» на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w:t>
      </w:r>
      <w:proofErr w:type="spellStart"/>
      <w:r w:rsidRPr="00F47D10">
        <w:rPr>
          <w:rFonts w:ascii="Times New Roman" w:hAnsi="Times New Roman" w:cs="Times New Roman"/>
          <w:color w:val="212529"/>
          <w:sz w:val="28"/>
          <w:szCs w:val="28"/>
          <w:shd w:val="clear" w:color="auto" w:fill="FFFFFF"/>
        </w:rPr>
        <w:t>Проєкт</w:t>
      </w:r>
      <w:proofErr w:type="spellEnd"/>
      <w:r w:rsidRPr="00F47D10">
        <w:rPr>
          <w:rFonts w:ascii="Times New Roman" w:hAnsi="Times New Roman" w:cs="Times New Roman"/>
          <w:color w:val="212529"/>
          <w:sz w:val="28"/>
          <w:szCs w:val="28"/>
          <w:shd w:val="clear" w:color="auto" w:fill="FFFFFF"/>
        </w:rPr>
        <w:t xml:space="preserve"> відкриває багато можливостей та завдань, що у свою чергу потрібно ретельно вивчати та слідувати. Це важливо, оскільки розвиток блогу зазвичай потребує часу та натхнення [29].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Місія - це генеральна ціль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чітко визначена умова його існування. Вона деталізує статус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та забезпечує орієнтири для певних цілей наступних рівнів [10]. Місією створеної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-сторінки є підвищення обізнаності цільової аудиторії у сфері моди та активне формування у користувачів глибокого розуміння основних стилістичних принципів, тенденцій та актуальних модних напрямів. За допомогою порад, рекомендацій та цікавих рубрик з корисною інформацією, яка допомагає сформувати індивідуальні підходи до вибору одягу, користувачі з усієї України зможуть знайти свій унікальний стиль, який у свою чергу підкреслить їхню індивідуальність та впевненість. Також це передбачає створення платформи для обміну ідеями, підтримки творчих пошуків та стимулювання інтересу до експериментів.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Основними завданнями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є:</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1. Створення експертного блогу на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2. Залучення цільової аудиторії.</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3. Просування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за допомогою різних методів, а саме </w:t>
      </w:r>
      <w:proofErr w:type="spellStart"/>
      <w:r w:rsidRPr="00F47D10">
        <w:rPr>
          <w:rFonts w:ascii="Times New Roman" w:hAnsi="Times New Roman" w:cs="Times New Roman"/>
          <w:color w:val="212529"/>
          <w:sz w:val="28"/>
          <w:szCs w:val="28"/>
          <w:shd w:val="clear" w:color="auto" w:fill="FFFFFF"/>
        </w:rPr>
        <w:t>таргетована</w:t>
      </w:r>
      <w:proofErr w:type="spellEnd"/>
      <w:r w:rsidRPr="00F47D10">
        <w:rPr>
          <w:rFonts w:ascii="Times New Roman" w:hAnsi="Times New Roman" w:cs="Times New Roman"/>
          <w:color w:val="212529"/>
          <w:sz w:val="28"/>
          <w:szCs w:val="28"/>
          <w:shd w:val="clear" w:color="auto" w:fill="FFFFFF"/>
        </w:rPr>
        <w:t xml:space="preserve"> реклама та </w:t>
      </w:r>
      <w:proofErr w:type="spellStart"/>
      <w:r w:rsidRPr="00F47D10">
        <w:rPr>
          <w:rFonts w:ascii="Times New Roman" w:hAnsi="Times New Roman" w:cs="Times New Roman"/>
          <w:color w:val="212529"/>
          <w:sz w:val="28"/>
          <w:szCs w:val="28"/>
          <w:shd w:val="clear" w:color="auto" w:fill="FFFFFF"/>
        </w:rPr>
        <w:t>колаборація</w:t>
      </w:r>
      <w:proofErr w:type="spellEnd"/>
      <w:r w:rsidRPr="00F47D10">
        <w:rPr>
          <w:rFonts w:ascii="Times New Roman" w:hAnsi="Times New Roman" w:cs="Times New Roman"/>
          <w:color w:val="212529"/>
          <w:sz w:val="28"/>
          <w:szCs w:val="28"/>
          <w:shd w:val="clear" w:color="auto" w:fill="FFFFFF"/>
        </w:rPr>
        <w:t xml:space="preserve"> з українським брендом срібних прикрас.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Актуальність цього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полягає у тому, що </w:t>
      </w:r>
      <w:proofErr w:type="spellStart"/>
      <w:r w:rsidRPr="00F47D10">
        <w:rPr>
          <w:rFonts w:ascii="Times New Roman" w:hAnsi="Times New Roman" w:cs="Times New Roman"/>
          <w:color w:val="212529"/>
          <w:sz w:val="28"/>
          <w:szCs w:val="28"/>
          <w:shd w:val="clear" w:color="auto" w:fill="FFFFFF"/>
        </w:rPr>
        <w:t>підписники</w:t>
      </w:r>
      <w:proofErr w:type="spellEnd"/>
      <w:r w:rsidRPr="00F47D10">
        <w:rPr>
          <w:rFonts w:ascii="Times New Roman" w:hAnsi="Times New Roman" w:cs="Times New Roman"/>
          <w:color w:val="212529"/>
          <w:sz w:val="28"/>
          <w:szCs w:val="28"/>
          <w:shd w:val="clear" w:color="auto" w:fill="FFFFFF"/>
        </w:rPr>
        <w:t xml:space="preserve"> отримують регулярні поради щодо модних образів, комбінацій одягу та актуальних трендів, що допомагає їм знаходити свій стиль,  а також отримання стилістичних порад не виходячи з дому, що робить процес вибору одягу більш зручним. </w:t>
      </w:r>
    </w:p>
    <w:p w:rsidR="00F47D10" w:rsidRPr="00F47D10" w:rsidRDefault="00F47D10" w:rsidP="00EF15E1">
      <w:pPr>
        <w:pStyle w:val="2"/>
      </w:pPr>
      <w:bookmarkStart w:id="5" w:name="_Toc237341369"/>
      <w:r w:rsidRPr="00F47D10">
        <w:t>РОЗДІЛ 1. ДОСЛІДЖЕННЯ РИНКУ ТА АУДИТОРІЇ ПРОЄКТУ</w:t>
      </w:r>
      <w:bookmarkEnd w:id="5"/>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Для того аби обрати, яка соціальна мережа допоможе, якнайкраще реалізовувати експертний блог для поширення професійних рекомендацій та послуг щодо підбору одягу та аксесуарів від стиліста, потрібно зрозуміти на яку аудиторію варто орієнтуватися.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Для популяризації цієї ніші найкраще використовувати платформу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Оскільки саме ця соціальна мережа допомагає створити вузьку аудиторію, на яку буде направлена інформація [26]. Також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має багато переваг, серед яких: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1.  зручна статистика, яка допомагає відслідковувати зміни, вподобання, години, в які найкраще викладати пости;</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lastRenderedPageBreak/>
        <w:t>2.  зрозуміле налаштування запуску реклами, можна одразу обирати, на яку аудиторію орієнтуватись;</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3.  легко отримувати зворотній зв’язок від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за допомогою повідомлень, коментарів, поширень та вподобань [2].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Важливим етапом у процесі вибору ринку для ведення блогу є аналіз зовнішнього середовища, зокрема вивчення конкурентів. Це дозволяє сформувати чітке розуміння типів контенту, що публікують конкуренти, їхніх стратегій взаємодій з аудиторією та визначити ефективні методи, які сприятимуть виокремленню блогу серед інших учасників ринку.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Для аналізу конкурентів експертного блогу «У гардеробі» здійснювався за низкою критеріїв, що дозволяють всебічно оцінити їхню діяльність на ринку та визначити найбільш ефективні стратегії. Серед основних критеріїв було враховано загальну кількість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w:t>
      </w:r>
      <w:proofErr w:type="spellStart"/>
      <w:r w:rsidRPr="00F47D10">
        <w:rPr>
          <w:rFonts w:ascii="Times New Roman" w:hAnsi="Times New Roman" w:cs="Times New Roman"/>
          <w:color w:val="212529"/>
          <w:sz w:val="28"/>
          <w:szCs w:val="28"/>
          <w:shd w:val="clear" w:color="auto" w:fill="FFFFFF"/>
        </w:rPr>
        <w:t>залученість</w:t>
      </w:r>
      <w:proofErr w:type="spellEnd"/>
      <w:r w:rsidRPr="00F47D10">
        <w:rPr>
          <w:rFonts w:ascii="Times New Roman" w:hAnsi="Times New Roman" w:cs="Times New Roman"/>
          <w:color w:val="212529"/>
          <w:sz w:val="28"/>
          <w:szCs w:val="28"/>
          <w:shd w:val="clear" w:color="auto" w:fill="FFFFFF"/>
        </w:rPr>
        <w:t xml:space="preserve"> аудиторії та характерність подачі інформації. Тут діє важливе правило, продемонстроване у статті «Аналіз конкурентів для сайту: як робити та чому це </w:t>
      </w:r>
      <w:proofErr w:type="spellStart"/>
      <w:r w:rsidRPr="00F47D10">
        <w:rPr>
          <w:rFonts w:ascii="Times New Roman" w:hAnsi="Times New Roman" w:cs="Times New Roman"/>
          <w:color w:val="212529"/>
          <w:sz w:val="28"/>
          <w:szCs w:val="28"/>
          <w:shd w:val="clear" w:color="auto" w:fill="FFFFFF"/>
        </w:rPr>
        <w:t>must</w:t>
      </w:r>
      <w:proofErr w:type="spellEnd"/>
      <w:r w:rsidRPr="00F47D10">
        <w:rPr>
          <w:rFonts w:ascii="Times New Roman" w:hAnsi="Times New Roman" w:cs="Times New Roman"/>
          <w:color w:val="212529"/>
          <w:sz w:val="28"/>
          <w:szCs w:val="28"/>
          <w:shd w:val="clear" w:color="auto" w:fill="FFFFFF"/>
        </w:rPr>
        <w:t xml:space="preserve"> </w:t>
      </w:r>
      <w:proofErr w:type="spellStart"/>
      <w:r w:rsidRPr="00F47D10">
        <w:rPr>
          <w:rFonts w:ascii="Times New Roman" w:hAnsi="Times New Roman" w:cs="Times New Roman"/>
          <w:color w:val="212529"/>
          <w:sz w:val="28"/>
          <w:szCs w:val="28"/>
          <w:shd w:val="clear" w:color="auto" w:fill="FFFFFF"/>
        </w:rPr>
        <w:t>have</w:t>
      </w:r>
      <w:proofErr w:type="spellEnd"/>
      <w:r w:rsidRPr="00F47D10">
        <w:rPr>
          <w:rFonts w:ascii="Times New Roman" w:hAnsi="Times New Roman" w:cs="Times New Roman"/>
          <w:color w:val="212529"/>
          <w:sz w:val="28"/>
          <w:szCs w:val="28"/>
          <w:shd w:val="clear" w:color="auto" w:fill="FFFFFF"/>
        </w:rPr>
        <w:t xml:space="preserve">» від </w:t>
      </w:r>
      <w:proofErr w:type="spellStart"/>
      <w:r w:rsidRPr="00F47D10">
        <w:rPr>
          <w:rFonts w:ascii="Times New Roman" w:hAnsi="Times New Roman" w:cs="Times New Roman"/>
          <w:color w:val="212529"/>
          <w:sz w:val="28"/>
          <w:szCs w:val="28"/>
          <w:shd w:val="clear" w:color="auto" w:fill="FFFFFF"/>
        </w:rPr>
        <w:t>Fish</w:t>
      </w:r>
      <w:proofErr w:type="spellEnd"/>
      <w:r w:rsidRPr="00F47D10">
        <w:rPr>
          <w:rFonts w:ascii="Times New Roman" w:hAnsi="Times New Roman" w:cs="Times New Roman"/>
          <w:color w:val="212529"/>
          <w:sz w:val="28"/>
          <w:szCs w:val="28"/>
          <w:shd w:val="clear" w:color="auto" w:fill="FFFFFF"/>
        </w:rPr>
        <w:t xml:space="preserve"> </w:t>
      </w:r>
      <w:proofErr w:type="spellStart"/>
      <w:r w:rsidRPr="00F47D10">
        <w:rPr>
          <w:rFonts w:ascii="Times New Roman" w:hAnsi="Times New Roman" w:cs="Times New Roman"/>
          <w:color w:val="212529"/>
          <w:sz w:val="28"/>
          <w:szCs w:val="28"/>
          <w:shd w:val="clear" w:color="auto" w:fill="FFFFFF"/>
        </w:rPr>
        <w:t>Digital</w:t>
      </w:r>
      <w:proofErr w:type="spellEnd"/>
      <w:r w:rsidRPr="00F47D10">
        <w:rPr>
          <w:rFonts w:ascii="Times New Roman" w:hAnsi="Times New Roman" w:cs="Times New Roman"/>
          <w:color w:val="212529"/>
          <w:sz w:val="28"/>
          <w:szCs w:val="28"/>
          <w:shd w:val="clear" w:color="auto" w:fill="FFFFFF"/>
        </w:rPr>
        <w:t xml:space="preserve"> </w:t>
      </w:r>
      <w:proofErr w:type="spellStart"/>
      <w:r w:rsidRPr="00F47D10">
        <w:rPr>
          <w:rFonts w:ascii="Times New Roman" w:hAnsi="Times New Roman" w:cs="Times New Roman"/>
          <w:color w:val="212529"/>
          <w:sz w:val="28"/>
          <w:szCs w:val="28"/>
          <w:shd w:val="clear" w:color="auto" w:fill="FFFFFF"/>
        </w:rPr>
        <w:t>Agency</w:t>
      </w:r>
      <w:proofErr w:type="spellEnd"/>
      <w:r w:rsidRPr="00F47D10">
        <w:rPr>
          <w:rFonts w:ascii="Times New Roman" w:hAnsi="Times New Roman" w:cs="Times New Roman"/>
          <w:color w:val="212529"/>
          <w:sz w:val="28"/>
          <w:szCs w:val="28"/>
          <w:shd w:val="clear" w:color="auto" w:fill="FFFFFF"/>
        </w:rPr>
        <w:t xml:space="preserve">: «Сприймайте конкурента як засіб розвитку, а не як шкідника» [1].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w:t>
      </w:r>
      <w:proofErr w:type="spellStart"/>
      <w:r w:rsidRPr="00F47D10">
        <w:rPr>
          <w:rFonts w:ascii="Times New Roman" w:hAnsi="Times New Roman" w:cs="Times New Roman"/>
          <w:color w:val="212529"/>
          <w:sz w:val="28"/>
          <w:szCs w:val="28"/>
          <w:shd w:val="clear" w:color="auto" w:fill="FFFFFF"/>
        </w:rPr>
        <w:t>marinahanzia</w:t>
      </w:r>
      <w:proofErr w:type="spellEnd"/>
      <w:r w:rsidRPr="00F47D10">
        <w:rPr>
          <w:rFonts w:ascii="Times New Roman" w:hAnsi="Times New Roman" w:cs="Times New Roman"/>
          <w:color w:val="212529"/>
          <w:sz w:val="28"/>
          <w:szCs w:val="28"/>
          <w:shd w:val="clear" w:color="auto" w:fill="FFFFFF"/>
        </w:rPr>
        <w:t xml:space="preserve"> [21]</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Загальна кількість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налічує 4,8 тис.</w:t>
      </w:r>
    </w:p>
    <w:p w:rsidR="00F47D10" w:rsidRPr="00F47D10" w:rsidRDefault="00F47D10" w:rsidP="00F47D10">
      <w:pPr>
        <w:jc w:val="both"/>
        <w:rPr>
          <w:rFonts w:ascii="Times New Roman" w:hAnsi="Times New Roman" w:cs="Times New Roman"/>
          <w:color w:val="212529"/>
          <w:sz w:val="28"/>
          <w:szCs w:val="28"/>
          <w:shd w:val="clear" w:color="auto" w:fill="FFFFFF"/>
        </w:rPr>
      </w:pPr>
      <w:proofErr w:type="spellStart"/>
      <w:r w:rsidRPr="00F47D10">
        <w:rPr>
          <w:rFonts w:ascii="Times New Roman" w:hAnsi="Times New Roman" w:cs="Times New Roman"/>
          <w:color w:val="212529"/>
          <w:sz w:val="28"/>
          <w:szCs w:val="28"/>
          <w:shd w:val="clear" w:color="auto" w:fill="FFFFFF"/>
        </w:rPr>
        <w:t>Залученість</w:t>
      </w:r>
      <w:proofErr w:type="spellEnd"/>
      <w:r w:rsidRPr="00F47D10">
        <w:rPr>
          <w:rFonts w:ascii="Times New Roman" w:hAnsi="Times New Roman" w:cs="Times New Roman"/>
          <w:color w:val="212529"/>
          <w:sz w:val="28"/>
          <w:szCs w:val="28"/>
          <w:shd w:val="clear" w:color="auto" w:fill="FFFFFF"/>
        </w:rPr>
        <w:t xml:space="preserve"> аудиторії: </w:t>
      </w:r>
      <w:proofErr w:type="spellStart"/>
      <w:r w:rsidRPr="00F47D10">
        <w:rPr>
          <w:rFonts w:ascii="Times New Roman" w:hAnsi="Times New Roman" w:cs="Times New Roman"/>
          <w:color w:val="212529"/>
          <w:sz w:val="28"/>
          <w:szCs w:val="28"/>
          <w:shd w:val="clear" w:color="auto" w:fill="FFFFFF"/>
        </w:rPr>
        <w:t>Підписники</w:t>
      </w:r>
      <w:proofErr w:type="spellEnd"/>
      <w:r w:rsidRPr="00F47D10">
        <w:rPr>
          <w:rFonts w:ascii="Times New Roman" w:hAnsi="Times New Roman" w:cs="Times New Roman"/>
          <w:color w:val="212529"/>
          <w:sz w:val="28"/>
          <w:szCs w:val="28"/>
          <w:shd w:val="clear" w:color="auto" w:fill="FFFFFF"/>
        </w:rPr>
        <w:t xml:space="preserve"> ведуть себе на сторінці активно, ставлять вподобання, поширюють та коментують контент, що публікує стилістка.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Подача інформації: Марина активно публікує цікаві пости, відео та історії, демонструє цікаві образи, співпрацює з іншими стилістами для підняття </w:t>
      </w:r>
      <w:proofErr w:type="spellStart"/>
      <w:r w:rsidRPr="00F47D10">
        <w:rPr>
          <w:rFonts w:ascii="Times New Roman" w:hAnsi="Times New Roman" w:cs="Times New Roman"/>
          <w:color w:val="212529"/>
          <w:sz w:val="28"/>
          <w:szCs w:val="28"/>
          <w:shd w:val="clear" w:color="auto" w:fill="FFFFFF"/>
        </w:rPr>
        <w:t>впізнаваності</w:t>
      </w:r>
      <w:proofErr w:type="spellEnd"/>
      <w:r w:rsidRPr="00F47D10">
        <w:rPr>
          <w:rFonts w:ascii="Times New Roman" w:hAnsi="Times New Roman" w:cs="Times New Roman"/>
          <w:color w:val="212529"/>
          <w:sz w:val="28"/>
          <w:szCs w:val="28"/>
          <w:shd w:val="clear" w:color="auto" w:fill="FFFFFF"/>
        </w:rPr>
        <w:t xml:space="preserve"> серед іншої аудиторії, а також показує процес стилізації своїх клієнтів, що підвищує її професіоналізм. Загальний вигляд сторінки структурований та лаконічний.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w:t>
      </w:r>
      <w:proofErr w:type="spellStart"/>
      <w:r w:rsidRPr="00F47D10">
        <w:rPr>
          <w:rFonts w:ascii="Times New Roman" w:hAnsi="Times New Roman" w:cs="Times New Roman"/>
          <w:color w:val="212529"/>
          <w:sz w:val="28"/>
          <w:szCs w:val="28"/>
          <w:shd w:val="clear" w:color="auto" w:fill="FFFFFF"/>
        </w:rPr>
        <w:t>elmira_sarkisova</w:t>
      </w:r>
      <w:proofErr w:type="spellEnd"/>
      <w:r w:rsidRPr="00F47D10">
        <w:rPr>
          <w:rFonts w:ascii="Times New Roman" w:hAnsi="Times New Roman" w:cs="Times New Roman"/>
          <w:color w:val="212529"/>
          <w:sz w:val="28"/>
          <w:szCs w:val="28"/>
          <w:shd w:val="clear" w:color="auto" w:fill="FFFFFF"/>
        </w:rPr>
        <w:t xml:space="preserve"> [17]</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Загальна кількість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налічує 690.</w:t>
      </w:r>
    </w:p>
    <w:p w:rsidR="00F47D10" w:rsidRPr="00F47D10" w:rsidRDefault="00F47D10" w:rsidP="00F47D10">
      <w:pPr>
        <w:jc w:val="both"/>
        <w:rPr>
          <w:rFonts w:ascii="Times New Roman" w:hAnsi="Times New Roman" w:cs="Times New Roman"/>
          <w:color w:val="212529"/>
          <w:sz w:val="28"/>
          <w:szCs w:val="28"/>
          <w:shd w:val="clear" w:color="auto" w:fill="FFFFFF"/>
        </w:rPr>
      </w:pPr>
      <w:proofErr w:type="spellStart"/>
      <w:r w:rsidRPr="00F47D10">
        <w:rPr>
          <w:rFonts w:ascii="Times New Roman" w:hAnsi="Times New Roman" w:cs="Times New Roman"/>
          <w:color w:val="212529"/>
          <w:sz w:val="28"/>
          <w:szCs w:val="28"/>
          <w:shd w:val="clear" w:color="auto" w:fill="FFFFFF"/>
        </w:rPr>
        <w:t>Залученість</w:t>
      </w:r>
      <w:proofErr w:type="spellEnd"/>
      <w:r w:rsidRPr="00F47D10">
        <w:rPr>
          <w:rFonts w:ascii="Times New Roman" w:hAnsi="Times New Roman" w:cs="Times New Roman"/>
          <w:color w:val="212529"/>
          <w:sz w:val="28"/>
          <w:szCs w:val="28"/>
          <w:shd w:val="clear" w:color="auto" w:fill="FFFFFF"/>
        </w:rPr>
        <w:t xml:space="preserve"> аудиторії: </w:t>
      </w:r>
      <w:proofErr w:type="spellStart"/>
      <w:r w:rsidRPr="00F47D10">
        <w:rPr>
          <w:rFonts w:ascii="Times New Roman" w:hAnsi="Times New Roman" w:cs="Times New Roman"/>
          <w:color w:val="212529"/>
          <w:sz w:val="28"/>
          <w:szCs w:val="28"/>
          <w:shd w:val="clear" w:color="auto" w:fill="FFFFFF"/>
        </w:rPr>
        <w:t>Підписники</w:t>
      </w:r>
      <w:proofErr w:type="spellEnd"/>
      <w:r w:rsidRPr="00F47D10">
        <w:rPr>
          <w:rFonts w:ascii="Times New Roman" w:hAnsi="Times New Roman" w:cs="Times New Roman"/>
          <w:color w:val="212529"/>
          <w:sz w:val="28"/>
          <w:szCs w:val="28"/>
          <w:shd w:val="clear" w:color="auto" w:fill="FFFFFF"/>
        </w:rPr>
        <w:t xml:space="preserve"> відповідають на питання, проходять активно опитування, ставлять вподобання та поширюють контент.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Подача інформації: </w:t>
      </w:r>
      <w:proofErr w:type="spellStart"/>
      <w:r w:rsidRPr="00F47D10">
        <w:rPr>
          <w:rFonts w:ascii="Times New Roman" w:hAnsi="Times New Roman" w:cs="Times New Roman"/>
          <w:color w:val="212529"/>
          <w:sz w:val="28"/>
          <w:szCs w:val="28"/>
          <w:shd w:val="clear" w:color="auto" w:fill="FFFFFF"/>
        </w:rPr>
        <w:t>Ельміра</w:t>
      </w:r>
      <w:proofErr w:type="spellEnd"/>
      <w:r w:rsidRPr="00F47D10">
        <w:rPr>
          <w:rFonts w:ascii="Times New Roman" w:hAnsi="Times New Roman" w:cs="Times New Roman"/>
          <w:color w:val="212529"/>
          <w:sz w:val="28"/>
          <w:szCs w:val="28"/>
          <w:shd w:val="clear" w:color="auto" w:fill="FFFFFF"/>
        </w:rPr>
        <w:t xml:space="preserve"> активно веде свою сторінку в </w:t>
      </w:r>
      <w:proofErr w:type="spellStart"/>
      <w:r w:rsidRPr="00F47D10">
        <w:rPr>
          <w:rFonts w:ascii="Times New Roman" w:hAnsi="Times New Roman" w:cs="Times New Roman"/>
          <w:color w:val="212529"/>
          <w:sz w:val="28"/>
          <w:szCs w:val="28"/>
          <w:shd w:val="clear" w:color="auto" w:fill="FFFFFF"/>
        </w:rPr>
        <w:t>інстаграмі</w:t>
      </w:r>
      <w:proofErr w:type="spellEnd"/>
      <w:r w:rsidRPr="00F47D10">
        <w:rPr>
          <w:rFonts w:ascii="Times New Roman" w:hAnsi="Times New Roman" w:cs="Times New Roman"/>
          <w:color w:val="212529"/>
          <w:sz w:val="28"/>
          <w:szCs w:val="28"/>
          <w:shd w:val="clear" w:color="auto" w:fill="FFFFFF"/>
        </w:rPr>
        <w:t>. Викладає інформацію у форматі відео-</w:t>
      </w:r>
      <w:proofErr w:type="spellStart"/>
      <w:r w:rsidRPr="00F47D10">
        <w:rPr>
          <w:rFonts w:ascii="Times New Roman" w:hAnsi="Times New Roman" w:cs="Times New Roman"/>
          <w:color w:val="212529"/>
          <w:sz w:val="28"/>
          <w:szCs w:val="28"/>
          <w:shd w:val="clear" w:color="auto" w:fill="FFFFFF"/>
        </w:rPr>
        <w:t>рілсів</w:t>
      </w:r>
      <w:proofErr w:type="spellEnd"/>
      <w:r w:rsidRPr="00F47D10">
        <w:rPr>
          <w:rFonts w:ascii="Times New Roman" w:hAnsi="Times New Roman" w:cs="Times New Roman"/>
          <w:color w:val="212529"/>
          <w:sz w:val="28"/>
          <w:szCs w:val="28"/>
          <w:shd w:val="clear" w:color="auto" w:fill="FFFFFF"/>
        </w:rPr>
        <w:t xml:space="preserve"> та фото. Створює пости з готовими капсулами, цікавими образами, порадами. Показує відгуки її клієнтів, що підвищує довіру для інших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Загальний вигляд сторінки немає певного змісту та кольорової гами.</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w:t>
      </w:r>
      <w:proofErr w:type="spellStart"/>
      <w:r w:rsidRPr="00F47D10">
        <w:rPr>
          <w:rFonts w:ascii="Times New Roman" w:hAnsi="Times New Roman" w:cs="Times New Roman"/>
          <w:color w:val="212529"/>
          <w:sz w:val="28"/>
          <w:szCs w:val="28"/>
          <w:shd w:val="clear" w:color="auto" w:fill="FFFFFF"/>
        </w:rPr>
        <w:t>tania_manaieva</w:t>
      </w:r>
      <w:proofErr w:type="spellEnd"/>
      <w:r w:rsidRPr="00F47D10">
        <w:rPr>
          <w:rFonts w:ascii="Times New Roman" w:hAnsi="Times New Roman" w:cs="Times New Roman"/>
          <w:color w:val="212529"/>
          <w:sz w:val="28"/>
          <w:szCs w:val="28"/>
          <w:shd w:val="clear" w:color="auto" w:fill="FFFFFF"/>
        </w:rPr>
        <w:t xml:space="preserve"> [8]</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Загальна кількість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налічує 205.</w:t>
      </w:r>
    </w:p>
    <w:p w:rsidR="00F47D10" w:rsidRPr="00F47D10" w:rsidRDefault="00F47D10" w:rsidP="00F47D10">
      <w:pPr>
        <w:jc w:val="both"/>
        <w:rPr>
          <w:rFonts w:ascii="Times New Roman" w:hAnsi="Times New Roman" w:cs="Times New Roman"/>
          <w:color w:val="212529"/>
          <w:sz w:val="28"/>
          <w:szCs w:val="28"/>
          <w:shd w:val="clear" w:color="auto" w:fill="FFFFFF"/>
        </w:rPr>
      </w:pPr>
      <w:proofErr w:type="spellStart"/>
      <w:r w:rsidRPr="00F47D10">
        <w:rPr>
          <w:rFonts w:ascii="Times New Roman" w:hAnsi="Times New Roman" w:cs="Times New Roman"/>
          <w:color w:val="212529"/>
          <w:sz w:val="28"/>
          <w:szCs w:val="28"/>
          <w:shd w:val="clear" w:color="auto" w:fill="FFFFFF"/>
        </w:rPr>
        <w:lastRenderedPageBreak/>
        <w:t>Залученість</w:t>
      </w:r>
      <w:proofErr w:type="spellEnd"/>
      <w:r w:rsidRPr="00F47D10">
        <w:rPr>
          <w:rFonts w:ascii="Times New Roman" w:hAnsi="Times New Roman" w:cs="Times New Roman"/>
          <w:color w:val="212529"/>
          <w:sz w:val="28"/>
          <w:szCs w:val="28"/>
          <w:shd w:val="clear" w:color="auto" w:fill="FFFFFF"/>
        </w:rPr>
        <w:t xml:space="preserve"> аудиторії: Ставлять вподобання, поширюють, проте зрідка пишуть коментарі та відповідають на питання стилістки.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Подача інформації: Тетяна зрідка викладає пости, проте вони виглядають стильними та інформативними. Має свій певний стиль у фото. Публікує відео на різні теми, на деяких є висока активність. Показує результати </w:t>
      </w:r>
      <w:proofErr w:type="spellStart"/>
      <w:r w:rsidRPr="00F47D10">
        <w:rPr>
          <w:rFonts w:ascii="Times New Roman" w:hAnsi="Times New Roman" w:cs="Times New Roman"/>
          <w:color w:val="212529"/>
          <w:sz w:val="28"/>
          <w:szCs w:val="28"/>
          <w:shd w:val="clear" w:color="auto" w:fill="FFFFFF"/>
        </w:rPr>
        <w:t>шопінгу</w:t>
      </w:r>
      <w:proofErr w:type="spellEnd"/>
      <w:r w:rsidRPr="00F47D10">
        <w:rPr>
          <w:rFonts w:ascii="Times New Roman" w:hAnsi="Times New Roman" w:cs="Times New Roman"/>
          <w:color w:val="212529"/>
          <w:sz w:val="28"/>
          <w:szCs w:val="28"/>
          <w:shd w:val="clear" w:color="auto" w:fill="FFFFFF"/>
        </w:rPr>
        <w:t xml:space="preserve"> з клієнтами, що допомагає викликати довіру у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що Таня дійсно професіонал своєї справи. Загальний вигляд сторінки якісний та залучує до перегляду.</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За допомогою такого аналізу формується унікальна подача та стиль контенту, оскільки в умовах високої конкуренції в певній ніші необхідно застосовувати стратегії, які допомагають сформувати стабільну та лояльну аудиторію.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Наступним етапом дослідження ринку є аналіз внутрішнього середовища, який здійснюється за допомогою систем виявлення можливостей, ризиків, сильних та слабких сторін. SWOT-аналіз є важливим інструментом для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-сторінки стиліста, оскільки з використанням цього можна сформулювати стратегію розвитку [30].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Сильні сторони:</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1. постійна взаємодія з аудиторією;</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2. зйомки якісного контенту, слідкування за трендами;</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3. персоналізовані рекомендації та поради, показ професіоналізму у створених образах;</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4. цікаві </w:t>
      </w:r>
      <w:proofErr w:type="spellStart"/>
      <w:r w:rsidRPr="00F47D10">
        <w:rPr>
          <w:rFonts w:ascii="Times New Roman" w:hAnsi="Times New Roman" w:cs="Times New Roman"/>
          <w:color w:val="212529"/>
          <w:sz w:val="28"/>
          <w:szCs w:val="28"/>
          <w:shd w:val="clear" w:color="auto" w:fill="FFFFFF"/>
        </w:rPr>
        <w:t>колаборації</w:t>
      </w:r>
      <w:proofErr w:type="spellEnd"/>
      <w:r w:rsidRPr="00F47D10">
        <w:rPr>
          <w:rFonts w:ascii="Times New Roman" w:hAnsi="Times New Roman" w:cs="Times New Roman"/>
          <w:color w:val="212529"/>
          <w:sz w:val="28"/>
          <w:szCs w:val="28"/>
          <w:shd w:val="clear" w:color="auto" w:fill="FFFFFF"/>
        </w:rPr>
        <w:t xml:space="preserve">, які залучають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Слабкі сторони:</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5. незадовільний рівень активності, що може призводити до зниження інтересу з боку аудиторії;</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6. через малу кількість відгуків може виникнути враження низького професіоналізму;</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Можливості:</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7. розширення аудиторії за допомогою співпраць з відомими </w:t>
      </w:r>
      <w:proofErr w:type="spellStart"/>
      <w:r w:rsidRPr="00F47D10">
        <w:rPr>
          <w:rFonts w:ascii="Times New Roman" w:hAnsi="Times New Roman" w:cs="Times New Roman"/>
          <w:color w:val="212529"/>
          <w:sz w:val="28"/>
          <w:szCs w:val="28"/>
          <w:shd w:val="clear" w:color="auto" w:fill="FFFFFF"/>
        </w:rPr>
        <w:t>блогерами</w:t>
      </w:r>
      <w:proofErr w:type="spellEnd"/>
      <w:r w:rsidRPr="00F47D10">
        <w:rPr>
          <w:rFonts w:ascii="Times New Roman" w:hAnsi="Times New Roman" w:cs="Times New Roman"/>
          <w:color w:val="212529"/>
          <w:sz w:val="28"/>
          <w:szCs w:val="28"/>
          <w:shd w:val="clear" w:color="auto" w:fill="FFFFFF"/>
        </w:rPr>
        <w:t>;</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8. </w:t>
      </w:r>
      <w:proofErr w:type="spellStart"/>
      <w:r w:rsidRPr="00F47D10">
        <w:rPr>
          <w:rFonts w:ascii="Times New Roman" w:hAnsi="Times New Roman" w:cs="Times New Roman"/>
          <w:color w:val="212529"/>
          <w:sz w:val="28"/>
          <w:szCs w:val="28"/>
          <w:shd w:val="clear" w:color="auto" w:fill="FFFFFF"/>
        </w:rPr>
        <w:t>колаборації</w:t>
      </w:r>
      <w:proofErr w:type="spellEnd"/>
      <w:r w:rsidRPr="00F47D10">
        <w:rPr>
          <w:rFonts w:ascii="Times New Roman" w:hAnsi="Times New Roman" w:cs="Times New Roman"/>
          <w:color w:val="212529"/>
          <w:sz w:val="28"/>
          <w:szCs w:val="28"/>
          <w:shd w:val="clear" w:color="auto" w:fill="FFFFFF"/>
        </w:rPr>
        <w:t xml:space="preserve"> із українськими брендами одягу;</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9. підбір одягу та прикрас для зірок українського шоу-бізнесу.</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Загрози:</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10. велика конкуренція може «відібрати» аудиторію;</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11. поява штучного інтелекту. Дуже зручно звернутися до ШІ та отримати поради щодо образів та аксесуарів.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lastRenderedPageBreak/>
        <w:t>Експертний блог на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має великий потенціал у розвитку та можливостях. Важливо поєднувати професіоналізм, ділитися своїми роботами з клієнтами - це підніме довіру та заохочення аудиторії.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Розвиток персонального бренду сприяє значному підвищенню </w:t>
      </w:r>
      <w:proofErr w:type="spellStart"/>
      <w:r w:rsidRPr="00F47D10">
        <w:rPr>
          <w:rFonts w:ascii="Times New Roman" w:hAnsi="Times New Roman" w:cs="Times New Roman"/>
          <w:color w:val="212529"/>
          <w:sz w:val="28"/>
          <w:szCs w:val="28"/>
          <w:shd w:val="clear" w:color="auto" w:fill="FFFFFF"/>
        </w:rPr>
        <w:t>впізнаваності</w:t>
      </w:r>
      <w:proofErr w:type="spellEnd"/>
      <w:r w:rsidRPr="00F47D10">
        <w:rPr>
          <w:rFonts w:ascii="Times New Roman" w:hAnsi="Times New Roman" w:cs="Times New Roman"/>
          <w:color w:val="212529"/>
          <w:sz w:val="28"/>
          <w:szCs w:val="28"/>
          <w:shd w:val="clear" w:color="auto" w:fill="FFFFFF"/>
        </w:rPr>
        <w:t xml:space="preserve"> стиліста, що є ключовим фактором для встановлення його авторитету на ринку. Ефективне використання власних сильних сторін, дозволяє створити чіткий та професійний імідж. Це, у свою чергу, може призвести до досягнення позитивних результатів та розширення аудиторії.</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Наступним важливим аспектом успішного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є розуміння цільової аудиторії. Саме знання інтересів, теми та потреб спостерігачів допомагає правильно налаштовувати комунікацію та рекламну кампанію свого </w:t>
      </w:r>
      <w:proofErr w:type="spellStart"/>
      <w:r w:rsidRPr="00F47D10">
        <w:rPr>
          <w:rFonts w:ascii="Times New Roman" w:hAnsi="Times New Roman" w:cs="Times New Roman"/>
          <w:color w:val="212529"/>
          <w:sz w:val="28"/>
          <w:szCs w:val="28"/>
          <w:shd w:val="clear" w:color="auto" w:fill="FFFFFF"/>
        </w:rPr>
        <w:t>акаунту</w:t>
      </w:r>
      <w:proofErr w:type="spellEnd"/>
      <w:r w:rsidRPr="00F47D10">
        <w:rPr>
          <w:rFonts w:ascii="Times New Roman" w:hAnsi="Times New Roman" w:cs="Times New Roman"/>
          <w:color w:val="212529"/>
          <w:sz w:val="28"/>
          <w:szCs w:val="28"/>
          <w:shd w:val="clear" w:color="auto" w:fill="FFFFFF"/>
        </w:rPr>
        <w:t xml:space="preserve">.  Для максимально точного визначення своєї цільової аудиторії, її слід поділити на кілька секторів за загальними ознаками: статевим, віковим,  географічним,   професійним та </w:t>
      </w:r>
      <w:proofErr w:type="spellStart"/>
      <w:r w:rsidRPr="00F47D10">
        <w:rPr>
          <w:rFonts w:ascii="Times New Roman" w:hAnsi="Times New Roman" w:cs="Times New Roman"/>
          <w:color w:val="212529"/>
          <w:sz w:val="28"/>
          <w:szCs w:val="28"/>
          <w:shd w:val="clear" w:color="auto" w:fill="FFFFFF"/>
        </w:rPr>
        <w:t>ін</w:t>
      </w:r>
      <w:proofErr w:type="spellEnd"/>
      <w:r w:rsidRPr="00F47D10">
        <w:rPr>
          <w:rFonts w:ascii="Times New Roman" w:hAnsi="Times New Roman" w:cs="Times New Roman"/>
          <w:color w:val="212529"/>
          <w:sz w:val="28"/>
          <w:szCs w:val="28"/>
          <w:shd w:val="clear" w:color="auto" w:fill="FFFFFF"/>
        </w:rPr>
        <w:t xml:space="preserve">   [22].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  Для того, щоб перевірити достовірну інформацію щодо аудиторії експертного блогу «У гардеробі», ефективно обрати статистичні дані у самому </w:t>
      </w:r>
      <w:proofErr w:type="spellStart"/>
      <w:r w:rsidRPr="00F47D10">
        <w:rPr>
          <w:rFonts w:ascii="Times New Roman" w:hAnsi="Times New Roman" w:cs="Times New Roman"/>
          <w:color w:val="212529"/>
          <w:sz w:val="28"/>
          <w:szCs w:val="28"/>
          <w:shd w:val="clear" w:color="auto" w:fill="FFFFFF"/>
        </w:rPr>
        <w:t>інстаграмі</w:t>
      </w:r>
      <w:proofErr w:type="spellEnd"/>
      <w:r w:rsidRPr="00F47D10">
        <w:rPr>
          <w:rFonts w:ascii="Times New Roman" w:hAnsi="Times New Roman" w:cs="Times New Roman"/>
          <w:color w:val="212529"/>
          <w:sz w:val="28"/>
          <w:szCs w:val="28"/>
          <w:shd w:val="clear" w:color="auto" w:fill="FFFFFF"/>
        </w:rPr>
        <w:t xml:space="preserve">,  а також поділити їх за аналізом від Філіпа </w:t>
      </w:r>
      <w:proofErr w:type="spellStart"/>
      <w:r w:rsidRPr="00F47D10">
        <w:rPr>
          <w:rFonts w:ascii="Times New Roman" w:hAnsi="Times New Roman" w:cs="Times New Roman"/>
          <w:color w:val="212529"/>
          <w:sz w:val="28"/>
          <w:szCs w:val="28"/>
          <w:shd w:val="clear" w:color="auto" w:fill="FFFFFF"/>
        </w:rPr>
        <w:t>Котлера</w:t>
      </w:r>
      <w:proofErr w:type="spellEnd"/>
      <w:r w:rsidRPr="00F47D10">
        <w:rPr>
          <w:rFonts w:ascii="Times New Roman" w:hAnsi="Times New Roman" w:cs="Times New Roman"/>
          <w:color w:val="212529"/>
          <w:sz w:val="28"/>
          <w:szCs w:val="28"/>
          <w:shd w:val="clear" w:color="auto" w:fill="FFFFFF"/>
        </w:rPr>
        <w:t xml:space="preserve">, який вважає, що важливо сегментувати спостерігачів за чотирма критеріями: демографічні, географічні, </w:t>
      </w:r>
      <w:proofErr w:type="spellStart"/>
      <w:r w:rsidRPr="00F47D10">
        <w:rPr>
          <w:rFonts w:ascii="Times New Roman" w:hAnsi="Times New Roman" w:cs="Times New Roman"/>
          <w:color w:val="212529"/>
          <w:sz w:val="28"/>
          <w:szCs w:val="28"/>
          <w:shd w:val="clear" w:color="auto" w:fill="FFFFFF"/>
        </w:rPr>
        <w:t>психографічні</w:t>
      </w:r>
      <w:proofErr w:type="spellEnd"/>
      <w:r w:rsidRPr="00F47D10">
        <w:rPr>
          <w:rFonts w:ascii="Times New Roman" w:hAnsi="Times New Roman" w:cs="Times New Roman"/>
          <w:color w:val="212529"/>
          <w:sz w:val="28"/>
          <w:szCs w:val="28"/>
          <w:shd w:val="clear" w:color="auto" w:fill="FFFFFF"/>
        </w:rPr>
        <w:t xml:space="preserve"> та поведінкові [25].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Щодо демографічних ознак, </w:t>
      </w:r>
      <w:proofErr w:type="spellStart"/>
      <w:r w:rsidRPr="00F47D10">
        <w:rPr>
          <w:rFonts w:ascii="Times New Roman" w:hAnsi="Times New Roman" w:cs="Times New Roman"/>
          <w:color w:val="212529"/>
          <w:sz w:val="28"/>
          <w:szCs w:val="28"/>
          <w:shd w:val="clear" w:color="auto" w:fill="FFFFFF"/>
        </w:rPr>
        <w:t>проєкт</w:t>
      </w:r>
      <w:proofErr w:type="spellEnd"/>
      <w:r w:rsidRPr="00F47D10">
        <w:rPr>
          <w:rFonts w:ascii="Times New Roman" w:hAnsi="Times New Roman" w:cs="Times New Roman"/>
          <w:color w:val="212529"/>
          <w:sz w:val="28"/>
          <w:szCs w:val="28"/>
          <w:shd w:val="clear" w:color="auto" w:fill="FFFFFF"/>
        </w:rPr>
        <w:t xml:space="preserve"> спрямовано на представниць жіночої статі, проте дані про стать демонструють, що 64,1% є спостерігачами жінки, а 35,9% - чоловіки (рис 1.1). Середній вік цієї аудиторії сягає від 18 до 44 років. Це дозволяє зрозуміти, що важливо демонструвати інформацію з урахуванням показників віку.</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Рис. 1.1 Статистичні дані щодо статі аудиторії</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Географічні критерії демонструють, що 79,6%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з України, а інша частина з Польщі та Канади. Найпопулярніші міста України серед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є жителі Києва, Вишневого, </w:t>
      </w:r>
      <w:proofErr w:type="spellStart"/>
      <w:r w:rsidRPr="00F47D10">
        <w:rPr>
          <w:rFonts w:ascii="Times New Roman" w:hAnsi="Times New Roman" w:cs="Times New Roman"/>
          <w:color w:val="212529"/>
          <w:sz w:val="28"/>
          <w:szCs w:val="28"/>
          <w:shd w:val="clear" w:color="auto" w:fill="FFFFFF"/>
        </w:rPr>
        <w:t>Єрок</w:t>
      </w:r>
      <w:proofErr w:type="spellEnd"/>
      <w:r w:rsidRPr="00F47D10">
        <w:rPr>
          <w:rFonts w:ascii="Times New Roman" w:hAnsi="Times New Roman" w:cs="Times New Roman"/>
          <w:color w:val="212529"/>
          <w:sz w:val="28"/>
          <w:szCs w:val="28"/>
          <w:shd w:val="clear" w:color="auto" w:fill="FFFFFF"/>
        </w:rPr>
        <w:t xml:space="preserve"> та Ніжина (рис. 1.2).</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Рис. 1.2 Статистичні дані щодо географічних характеристик</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До </w:t>
      </w:r>
      <w:proofErr w:type="spellStart"/>
      <w:r w:rsidRPr="00F47D10">
        <w:rPr>
          <w:rFonts w:ascii="Times New Roman" w:hAnsi="Times New Roman" w:cs="Times New Roman"/>
          <w:color w:val="212529"/>
          <w:sz w:val="28"/>
          <w:szCs w:val="28"/>
          <w:shd w:val="clear" w:color="auto" w:fill="FFFFFF"/>
        </w:rPr>
        <w:t>психографічних</w:t>
      </w:r>
      <w:proofErr w:type="spellEnd"/>
      <w:r w:rsidRPr="00F47D10">
        <w:rPr>
          <w:rFonts w:ascii="Times New Roman" w:hAnsi="Times New Roman" w:cs="Times New Roman"/>
          <w:color w:val="212529"/>
          <w:sz w:val="28"/>
          <w:szCs w:val="28"/>
          <w:shd w:val="clear" w:color="auto" w:fill="FFFFFF"/>
        </w:rPr>
        <w:t xml:space="preserve"> критеріїв аудиторії належать такі аспекти, як цінності, зокрема любов до моди та самовираження через одяг, прагнення до експериментування зі стилями, а також зацікавленість у новинках та тенденціях у модній індустрії.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Що стосується поведінкових характеристик, спостерігачі експертного блогу проявляють високу активність у соціальній мережі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активно </w:t>
      </w:r>
      <w:proofErr w:type="spellStart"/>
      <w:r w:rsidRPr="00F47D10">
        <w:rPr>
          <w:rFonts w:ascii="Times New Roman" w:hAnsi="Times New Roman" w:cs="Times New Roman"/>
          <w:color w:val="212529"/>
          <w:sz w:val="28"/>
          <w:szCs w:val="28"/>
          <w:shd w:val="clear" w:color="auto" w:fill="FFFFFF"/>
        </w:rPr>
        <w:t>взаємодіючи</w:t>
      </w:r>
      <w:proofErr w:type="spellEnd"/>
      <w:r w:rsidRPr="00F47D10">
        <w:rPr>
          <w:rFonts w:ascii="Times New Roman" w:hAnsi="Times New Roman" w:cs="Times New Roman"/>
          <w:color w:val="212529"/>
          <w:sz w:val="28"/>
          <w:szCs w:val="28"/>
          <w:shd w:val="clear" w:color="auto" w:fill="FFFFFF"/>
        </w:rPr>
        <w:t xml:space="preserve"> з рекламними постами та </w:t>
      </w:r>
      <w:proofErr w:type="spellStart"/>
      <w:r w:rsidRPr="00F47D10">
        <w:rPr>
          <w:rFonts w:ascii="Times New Roman" w:hAnsi="Times New Roman" w:cs="Times New Roman"/>
          <w:color w:val="212529"/>
          <w:sz w:val="28"/>
          <w:szCs w:val="28"/>
          <w:shd w:val="clear" w:color="auto" w:fill="FFFFFF"/>
        </w:rPr>
        <w:t>колабораціями</w:t>
      </w:r>
      <w:proofErr w:type="spellEnd"/>
      <w:r w:rsidRPr="00F47D10">
        <w:rPr>
          <w:rFonts w:ascii="Times New Roman" w:hAnsi="Times New Roman" w:cs="Times New Roman"/>
          <w:color w:val="212529"/>
          <w:sz w:val="28"/>
          <w:szCs w:val="28"/>
          <w:shd w:val="clear" w:color="auto" w:fill="FFFFFF"/>
        </w:rPr>
        <w:t xml:space="preserve">. Крім того, вони проявляють інтерес до пошуку ідей для оновлення власного гардеробу та звертаються за порадами щодо вибору конкретних предметів одягу.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lastRenderedPageBreak/>
        <w:t xml:space="preserve">Важливим аспектом є створення конкретного портрету цільової аудиторії. Склавши його, можна назвати типового представника, а саме </w:t>
      </w:r>
      <w:proofErr w:type="spellStart"/>
      <w:r w:rsidRPr="00F47D10">
        <w:rPr>
          <w:rFonts w:ascii="Times New Roman" w:hAnsi="Times New Roman" w:cs="Times New Roman"/>
          <w:color w:val="212529"/>
          <w:sz w:val="28"/>
          <w:szCs w:val="28"/>
          <w:shd w:val="clear" w:color="auto" w:fill="FFFFFF"/>
        </w:rPr>
        <w:t>підписника</w:t>
      </w:r>
      <w:proofErr w:type="spellEnd"/>
      <w:r w:rsidRPr="00F47D10">
        <w:rPr>
          <w:rFonts w:ascii="Times New Roman" w:hAnsi="Times New Roman" w:cs="Times New Roman"/>
          <w:color w:val="212529"/>
          <w:sz w:val="28"/>
          <w:szCs w:val="28"/>
          <w:shd w:val="clear" w:color="auto" w:fill="FFFFFF"/>
        </w:rPr>
        <w:t xml:space="preserve">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-сторінки [13].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Характеристика портрету ЦА на прикладі конкретної представниці жіночої статі. 25-річна Даяна, проживає у місті Київ, працює маркетологом у </w:t>
      </w:r>
      <w:proofErr w:type="spellStart"/>
      <w:r w:rsidRPr="00F47D10">
        <w:rPr>
          <w:rFonts w:ascii="Times New Roman" w:hAnsi="Times New Roman" w:cs="Times New Roman"/>
          <w:color w:val="212529"/>
          <w:sz w:val="28"/>
          <w:szCs w:val="28"/>
          <w:shd w:val="clear" w:color="auto" w:fill="FFFFFF"/>
        </w:rPr>
        <w:t>digital</w:t>
      </w:r>
      <w:proofErr w:type="spellEnd"/>
      <w:r w:rsidRPr="00F47D10">
        <w:rPr>
          <w:rFonts w:ascii="Times New Roman" w:hAnsi="Times New Roman" w:cs="Times New Roman"/>
          <w:color w:val="212529"/>
          <w:sz w:val="28"/>
          <w:szCs w:val="28"/>
          <w:shd w:val="clear" w:color="auto" w:fill="FFFFFF"/>
        </w:rPr>
        <w:t>-агенції, неодружена. Часто бере участь у волонтерській діяльності та різних соціальних подіях. Для Даяни важливий її зовнішній вигляд, оскільки вдало підібраний образ сприяє її професійному іміджу та покращує самовпевненість. Через свою зайнятість представниця жіночої статі часто стикається з проблемою вибору одягу для різних ситуацій, оскільки її гардероб складається з великої кількості речей, які не завжди вдало поєднуються.</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Даяна активно шукає рішення, як вдало сформувати свій стиль, тому знаходить експертний блог «У гардеробі», де щодня з’являються нові поради щодо комбінування одягу, складанню капсульного гардеробу, а також порад щодо підборів образів на різні події життя.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Даяна є типовою представницею цільової аудиторії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-сторінки «У гардеробі».</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EF15E1">
      <w:pPr>
        <w:pStyle w:val="2"/>
      </w:pPr>
      <w:bookmarkStart w:id="6" w:name="_Toc237341370"/>
      <w:r w:rsidRPr="00F47D10">
        <w:t>РОЗДІЛ ІІ. СЦЕНАРНИЙ ПЛАН ПРОЄКТУ</w:t>
      </w:r>
      <w:bookmarkEnd w:id="6"/>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Експертний блог «У гардеробі», який реалізовано на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 місце для натхнення та знань представницям жіночої статі у сфері моди та трендів. Саме на цій сторінці представлено різні огляди нових колекцій українських брендів, образи на різні події, індивідуальні поради стилістки, яка враховує сезонні тренди, типи фігур та вподобання аудиторії.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«Мода повинна не тільки робити жінок красивими, але й заспокоювати їх, надавати їм впевненості в собі» - це слова відомого творця та дизайнера Ів Сен </w:t>
      </w:r>
      <w:proofErr w:type="spellStart"/>
      <w:r w:rsidRPr="00F47D10">
        <w:rPr>
          <w:rFonts w:ascii="Times New Roman" w:hAnsi="Times New Roman" w:cs="Times New Roman"/>
          <w:color w:val="212529"/>
          <w:sz w:val="28"/>
          <w:szCs w:val="28"/>
          <w:shd w:val="clear" w:color="auto" w:fill="FFFFFF"/>
        </w:rPr>
        <w:t>Лорана</w:t>
      </w:r>
      <w:proofErr w:type="spellEnd"/>
      <w:r w:rsidRPr="00F47D10">
        <w:rPr>
          <w:rFonts w:ascii="Times New Roman" w:hAnsi="Times New Roman" w:cs="Times New Roman"/>
          <w:color w:val="212529"/>
          <w:sz w:val="28"/>
          <w:szCs w:val="28"/>
          <w:shd w:val="clear" w:color="auto" w:fill="FFFFFF"/>
        </w:rPr>
        <w:t xml:space="preserve"> [3]. Кожна представниця жіночої гендерної групи прагне враховувати ці поради, однак інколи відсутність естетичного смаку може стримувати реалізацію цього прагнення.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Експертний блог «У гардеробі» пропонує різноманітний контент, включаючи поради щодо модних тенденцій, складання капсульних гардеробів, а також практичних рекомендацій щодо різних персональних образів.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Для реалізації такого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на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потрібно поділити завдання на етапи та послідовно їх виконувати. «Кожен етап є важливою частиною організаційної структури та обов’язковим орієнтиром для налагодження системної роботи в </w:t>
      </w:r>
      <w:proofErr w:type="spellStart"/>
      <w:r w:rsidRPr="00F47D10">
        <w:rPr>
          <w:rFonts w:ascii="Times New Roman" w:hAnsi="Times New Roman" w:cs="Times New Roman"/>
          <w:color w:val="212529"/>
          <w:sz w:val="28"/>
          <w:szCs w:val="28"/>
          <w:shd w:val="clear" w:color="auto" w:fill="FFFFFF"/>
        </w:rPr>
        <w:t>проєкті</w:t>
      </w:r>
      <w:proofErr w:type="spellEnd"/>
      <w:r w:rsidRPr="00F47D10">
        <w:rPr>
          <w:rFonts w:ascii="Times New Roman" w:hAnsi="Times New Roman" w:cs="Times New Roman"/>
          <w:color w:val="212529"/>
          <w:sz w:val="28"/>
          <w:szCs w:val="28"/>
          <w:shd w:val="clear" w:color="auto" w:fill="FFFFFF"/>
        </w:rPr>
        <w:t xml:space="preserve">» - це якісна порада від менеджера </w:t>
      </w:r>
      <w:proofErr w:type="spellStart"/>
      <w:r w:rsidRPr="00F47D10">
        <w:rPr>
          <w:rFonts w:ascii="Times New Roman" w:hAnsi="Times New Roman" w:cs="Times New Roman"/>
          <w:color w:val="212529"/>
          <w:sz w:val="28"/>
          <w:szCs w:val="28"/>
          <w:shd w:val="clear" w:color="auto" w:fill="FFFFFF"/>
        </w:rPr>
        <w:t>проєктів</w:t>
      </w:r>
      <w:proofErr w:type="spellEnd"/>
      <w:r w:rsidRPr="00F47D10">
        <w:rPr>
          <w:rFonts w:ascii="Times New Roman" w:hAnsi="Times New Roman" w:cs="Times New Roman"/>
          <w:color w:val="212529"/>
          <w:sz w:val="28"/>
          <w:szCs w:val="28"/>
          <w:shd w:val="clear" w:color="auto" w:fill="FFFFFF"/>
        </w:rPr>
        <w:t xml:space="preserve"> Віталія з командою </w:t>
      </w:r>
      <w:proofErr w:type="spellStart"/>
      <w:r w:rsidRPr="00F47D10">
        <w:rPr>
          <w:rFonts w:ascii="Times New Roman" w:hAnsi="Times New Roman" w:cs="Times New Roman"/>
          <w:color w:val="212529"/>
          <w:sz w:val="28"/>
          <w:szCs w:val="28"/>
          <w:shd w:val="clear" w:color="auto" w:fill="FFFFFF"/>
        </w:rPr>
        <w:t>Stfalcon</w:t>
      </w:r>
      <w:proofErr w:type="spellEnd"/>
      <w:r w:rsidRPr="00F47D10">
        <w:rPr>
          <w:rFonts w:ascii="Times New Roman" w:hAnsi="Times New Roman" w:cs="Times New Roman"/>
          <w:color w:val="212529"/>
          <w:sz w:val="28"/>
          <w:szCs w:val="28"/>
          <w:shd w:val="clear" w:color="auto" w:fill="FFFFFF"/>
        </w:rPr>
        <w:t xml:space="preserve"> [16]. З урахуванням цього важливо виділити такі ключові аспекти структурування завдань експертного блогу «У гардеробі»:</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lastRenderedPageBreak/>
        <w:t>1.  детальний аналіз потреб та інтересів цільової аудиторії, що включає вивчення її уподобань, характеристик та запитів - це дозволяє сформувати ефективність контенту;</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2.  розроблення концепції </w:t>
      </w:r>
      <w:proofErr w:type="spellStart"/>
      <w:r w:rsidRPr="00F47D10">
        <w:rPr>
          <w:rFonts w:ascii="Times New Roman" w:hAnsi="Times New Roman" w:cs="Times New Roman"/>
          <w:color w:val="212529"/>
          <w:sz w:val="28"/>
          <w:szCs w:val="28"/>
          <w:shd w:val="clear" w:color="auto" w:fill="FFFFFF"/>
        </w:rPr>
        <w:t>контентної</w:t>
      </w:r>
      <w:proofErr w:type="spellEnd"/>
      <w:r w:rsidRPr="00F47D10">
        <w:rPr>
          <w:rFonts w:ascii="Times New Roman" w:hAnsi="Times New Roman" w:cs="Times New Roman"/>
          <w:color w:val="212529"/>
          <w:sz w:val="28"/>
          <w:szCs w:val="28"/>
          <w:shd w:val="clear" w:color="auto" w:fill="FFFFFF"/>
        </w:rPr>
        <w:t xml:space="preserve"> стратегії, яка включає використання різних форматів публікацій, адаптованих до специфіки платформи та потреб цільової аудиторії;</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3.  створення сторінки та процес публікації матеріалів, який супроводжується активним залученням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через регулярну комунікацію;</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4.  розвиток блогу, зокрема через застосування різноманітних методів просування (</w:t>
      </w:r>
      <w:proofErr w:type="spellStart"/>
      <w:r w:rsidRPr="00F47D10">
        <w:rPr>
          <w:rFonts w:ascii="Times New Roman" w:hAnsi="Times New Roman" w:cs="Times New Roman"/>
          <w:color w:val="212529"/>
          <w:sz w:val="28"/>
          <w:szCs w:val="28"/>
          <w:shd w:val="clear" w:color="auto" w:fill="FFFFFF"/>
        </w:rPr>
        <w:t>таргетована</w:t>
      </w:r>
      <w:proofErr w:type="spellEnd"/>
      <w:r w:rsidRPr="00F47D10">
        <w:rPr>
          <w:rFonts w:ascii="Times New Roman" w:hAnsi="Times New Roman" w:cs="Times New Roman"/>
          <w:color w:val="212529"/>
          <w:sz w:val="28"/>
          <w:szCs w:val="28"/>
          <w:shd w:val="clear" w:color="auto" w:fill="FFFFFF"/>
        </w:rPr>
        <w:t xml:space="preserve"> реклама, співпраця з брендом прикрас та використання різних технік для популяризації сторінки).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Дотримання чітко визначених етапів послідовності реалізації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«У гардеробі» створеного на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є важливим чинником, що значно підвищує ймовірність досягнення успішного результату. Відповідальний підхід до кожного етапу сприяє створенню ефективного і стабільного контенту, що відповідає потребам користувачів і відповідає вимогам платформи,  а також це забезпечення успіху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в цілому.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Для створення контенту, що є обов’язковим етапом у реалізації експертного блогу, важливо використовувати якісну техніку та залучати різні актуальні технології.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Сучасний смартфон є основним інструментом для зйомки фото та відео завдяки його великій функціональності, зручності, а також відмінної якості зображення. Також одним із важливих інструментів використовували штатив.  Саме для досягнення професійного рівня зйомки необхідно використовувати цей тримач телефона, який забезпечує стабільність, дозволяє робити чіткі знімки та відео, а також відкриває багато можливостей для творчих експериментів [5]. В умовах обмеженого та нестабільного природнього світла використовували спеціалізоване освітлення. Зокрема, штучне від ламп і світлодіодних панелей сприяє досягненню необхідних ефектів, таких як корекція тіней та створення професійного вигляду контенту.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Для успішного ведення експертного блогу реалізованого в </w:t>
      </w:r>
      <w:proofErr w:type="spellStart"/>
      <w:r w:rsidRPr="00F47D10">
        <w:rPr>
          <w:rFonts w:ascii="Times New Roman" w:hAnsi="Times New Roman" w:cs="Times New Roman"/>
          <w:color w:val="212529"/>
          <w:sz w:val="28"/>
          <w:szCs w:val="28"/>
          <w:shd w:val="clear" w:color="auto" w:fill="FFFFFF"/>
        </w:rPr>
        <w:t>інстаграмі</w:t>
      </w:r>
      <w:proofErr w:type="spellEnd"/>
      <w:r w:rsidRPr="00F47D10">
        <w:rPr>
          <w:rFonts w:ascii="Times New Roman" w:hAnsi="Times New Roman" w:cs="Times New Roman"/>
          <w:color w:val="212529"/>
          <w:sz w:val="28"/>
          <w:szCs w:val="28"/>
          <w:shd w:val="clear" w:color="auto" w:fill="FFFFFF"/>
        </w:rPr>
        <w:t xml:space="preserve"> необхідно застосовувати низку технологій. Усі зображення редагували та обробляли у різних застосунках, а саме «</w:t>
      </w:r>
      <w:proofErr w:type="spellStart"/>
      <w:r w:rsidRPr="00F47D10">
        <w:rPr>
          <w:rFonts w:ascii="Times New Roman" w:hAnsi="Times New Roman" w:cs="Times New Roman"/>
          <w:color w:val="212529"/>
          <w:sz w:val="28"/>
          <w:szCs w:val="28"/>
          <w:shd w:val="clear" w:color="auto" w:fill="FFFFFF"/>
        </w:rPr>
        <w:t>Adobe</w:t>
      </w:r>
      <w:proofErr w:type="spellEnd"/>
      <w:r w:rsidRPr="00F47D10">
        <w:rPr>
          <w:rFonts w:ascii="Times New Roman" w:hAnsi="Times New Roman" w:cs="Times New Roman"/>
          <w:color w:val="212529"/>
          <w:sz w:val="28"/>
          <w:szCs w:val="28"/>
          <w:shd w:val="clear" w:color="auto" w:fill="FFFFFF"/>
        </w:rPr>
        <w:t xml:space="preserve"> </w:t>
      </w:r>
      <w:proofErr w:type="spellStart"/>
      <w:r w:rsidRPr="00F47D10">
        <w:rPr>
          <w:rFonts w:ascii="Times New Roman" w:hAnsi="Times New Roman" w:cs="Times New Roman"/>
          <w:color w:val="212529"/>
          <w:sz w:val="28"/>
          <w:szCs w:val="28"/>
          <w:shd w:val="clear" w:color="auto" w:fill="FFFFFF"/>
        </w:rPr>
        <w:t>Lightroom</w:t>
      </w:r>
      <w:proofErr w:type="spellEnd"/>
      <w:r w:rsidRPr="00F47D10">
        <w:rPr>
          <w:rFonts w:ascii="Times New Roman" w:hAnsi="Times New Roman" w:cs="Times New Roman"/>
          <w:color w:val="212529"/>
          <w:sz w:val="28"/>
          <w:szCs w:val="28"/>
          <w:shd w:val="clear" w:color="auto" w:fill="FFFFFF"/>
        </w:rPr>
        <w:t>», «</w:t>
      </w:r>
      <w:proofErr w:type="spellStart"/>
      <w:r w:rsidRPr="00F47D10">
        <w:rPr>
          <w:rFonts w:ascii="Times New Roman" w:hAnsi="Times New Roman" w:cs="Times New Roman"/>
          <w:color w:val="212529"/>
          <w:sz w:val="28"/>
          <w:szCs w:val="28"/>
          <w:shd w:val="clear" w:color="auto" w:fill="FFFFFF"/>
        </w:rPr>
        <w:t>Dazz</w:t>
      </w:r>
      <w:proofErr w:type="spellEnd"/>
      <w:r w:rsidRPr="00F47D10">
        <w:rPr>
          <w:rFonts w:ascii="Times New Roman" w:hAnsi="Times New Roman" w:cs="Times New Roman"/>
          <w:color w:val="212529"/>
          <w:sz w:val="28"/>
          <w:szCs w:val="28"/>
          <w:shd w:val="clear" w:color="auto" w:fill="FFFFFF"/>
        </w:rPr>
        <w:t xml:space="preserve"> </w:t>
      </w:r>
      <w:proofErr w:type="spellStart"/>
      <w:r w:rsidRPr="00F47D10">
        <w:rPr>
          <w:rFonts w:ascii="Times New Roman" w:hAnsi="Times New Roman" w:cs="Times New Roman"/>
          <w:color w:val="212529"/>
          <w:sz w:val="28"/>
          <w:szCs w:val="28"/>
          <w:shd w:val="clear" w:color="auto" w:fill="FFFFFF"/>
        </w:rPr>
        <w:t>Cam</w:t>
      </w:r>
      <w:proofErr w:type="spellEnd"/>
      <w:r w:rsidRPr="00F47D10">
        <w:rPr>
          <w:rFonts w:ascii="Times New Roman" w:hAnsi="Times New Roman" w:cs="Times New Roman"/>
          <w:color w:val="212529"/>
          <w:sz w:val="28"/>
          <w:szCs w:val="28"/>
          <w:shd w:val="clear" w:color="auto" w:fill="FFFFFF"/>
        </w:rPr>
        <w:t>» для фото, «VN» для відео та «7Element», «</w:t>
      </w:r>
      <w:proofErr w:type="spellStart"/>
      <w:r w:rsidRPr="00F47D10">
        <w:rPr>
          <w:rFonts w:ascii="Times New Roman" w:hAnsi="Times New Roman" w:cs="Times New Roman"/>
          <w:color w:val="212529"/>
          <w:sz w:val="28"/>
          <w:szCs w:val="28"/>
          <w:shd w:val="clear" w:color="auto" w:fill="FFFFFF"/>
        </w:rPr>
        <w:t>Canva</w:t>
      </w:r>
      <w:proofErr w:type="spellEnd"/>
      <w:r w:rsidRPr="00F47D10">
        <w:rPr>
          <w:rFonts w:ascii="Times New Roman" w:hAnsi="Times New Roman" w:cs="Times New Roman"/>
          <w:color w:val="212529"/>
          <w:sz w:val="28"/>
          <w:szCs w:val="28"/>
          <w:shd w:val="clear" w:color="auto" w:fill="FFFFFF"/>
        </w:rPr>
        <w:t>», «</w:t>
      </w:r>
      <w:proofErr w:type="spellStart"/>
      <w:r w:rsidRPr="00F47D10">
        <w:rPr>
          <w:rFonts w:ascii="Times New Roman" w:hAnsi="Times New Roman" w:cs="Times New Roman"/>
          <w:color w:val="212529"/>
          <w:sz w:val="28"/>
          <w:szCs w:val="28"/>
          <w:shd w:val="clear" w:color="auto" w:fill="FFFFFF"/>
        </w:rPr>
        <w:t>Instories</w:t>
      </w:r>
      <w:proofErr w:type="spellEnd"/>
      <w:r w:rsidRPr="00F47D10">
        <w:rPr>
          <w:rFonts w:ascii="Times New Roman" w:hAnsi="Times New Roman" w:cs="Times New Roman"/>
          <w:color w:val="212529"/>
          <w:sz w:val="28"/>
          <w:szCs w:val="28"/>
          <w:shd w:val="clear" w:color="auto" w:fill="FFFFFF"/>
        </w:rPr>
        <w:t xml:space="preserve">» для історій в </w:t>
      </w:r>
      <w:proofErr w:type="spellStart"/>
      <w:r w:rsidRPr="00F47D10">
        <w:rPr>
          <w:rFonts w:ascii="Times New Roman" w:hAnsi="Times New Roman" w:cs="Times New Roman"/>
          <w:color w:val="212529"/>
          <w:sz w:val="28"/>
          <w:szCs w:val="28"/>
          <w:shd w:val="clear" w:color="auto" w:fill="FFFFFF"/>
        </w:rPr>
        <w:t>інстаграмі</w:t>
      </w:r>
      <w:proofErr w:type="spellEnd"/>
      <w:r w:rsidRPr="00F47D10">
        <w:rPr>
          <w:rFonts w:ascii="Times New Roman" w:hAnsi="Times New Roman" w:cs="Times New Roman"/>
          <w:color w:val="212529"/>
          <w:sz w:val="28"/>
          <w:szCs w:val="28"/>
          <w:shd w:val="clear" w:color="auto" w:fill="FFFFFF"/>
        </w:rPr>
        <w:t>. Щодо аналітики даних про цільову аудиторію, охоплення, поширення використовували статистичні дані на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(рис.2.1), оскільки вони є точними для управління контентом.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Рис. 2.1 Статистичні дані охоплення сторінки за три місяці</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lastRenderedPageBreak/>
        <w:t xml:space="preserve">Із появою штучного інтелекту для сучасних </w:t>
      </w:r>
      <w:proofErr w:type="spellStart"/>
      <w:r w:rsidRPr="00F47D10">
        <w:rPr>
          <w:rFonts w:ascii="Times New Roman" w:hAnsi="Times New Roman" w:cs="Times New Roman"/>
          <w:color w:val="212529"/>
          <w:sz w:val="28"/>
          <w:szCs w:val="28"/>
          <w:shd w:val="clear" w:color="auto" w:fill="FFFFFF"/>
        </w:rPr>
        <w:t>блогерів</w:t>
      </w:r>
      <w:proofErr w:type="spellEnd"/>
      <w:r w:rsidRPr="00F47D10">
        <w:rPr>
          <w:rFonts w:ascii="Times New Roman" w:hAnsi="Times New Roman" w:cs="Times New Roman"/>
          <w:color w:val="212529"/>
          <w:sz w:val="28"/>
          <w:szCs w:val="28"/>
          <w:shd w:val="clear" w:color="auto" w:fill="FFFFFF"/>
        </w:rPr>
        <w:t xml:space="preserve"> стало простішим з дефіцитом ідей щодо створення публікацій. Зокрема, декілька постів було реалізовано за допомогою ШІ, проте стилістка доповнювала їх власними знаннями та досвідом.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Адаптація та освоєння нових технологій сприяють розвитку блогу, підвищенню його популярності та комерційного успіху. </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EF15E1">
      <w:pPr>
        <w:pStyle w:val="2"/>
      </w:pPr>
      <w:bookmarkStart w:id="7" w:name="_Toc237341371"/>
      <w:r w:rsidRPr="00F47D10">
        <w:t>РОЗДІЛ ІІІ. МАРКЕТИНГОВИЙ ПЛАН ПРОЄКТУ</w:t>
      </w:r>
      <w:bookmarkEnd w:id="7"/>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Маркетинговий план - це покрокове керівництво досягнення короткострокових, так і довгострокових цілей реалізації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[9].</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Одним із найважливіших етапів реалізації експертного блогу на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є досягнення фінансово-економічної та соціальної мети через управління та правильні алгоритми дій, що включають цінову політику, організацію дистрибуції та стратегії просування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Дотримання такого підходу дозволить отримати фінансові переваги та позитивний імідж серед спостерігачів сторінки. </w:t>
      </w:r>
    </w:p>
    <w:p w:rsidR="00F47D10" w:rsidRPr="00F47D10" w:rsidRDefault="00F47D10" w:rsidP="00F47D10">
      <w:pPr>
        <w:jc w:val="both"/>
        <w:rPr>
          <w:rFonts w:ascii="Times New Roman" w:hAnsi="Times New Roman" w:cs="Times New Roman"/>
          <w:color w:val="212529"/>
          <w:sz w:val="28"/>
          <w:szCs w:val="28"/>
          <w:shd w:val="clear" w:color="auto" w:fill="FFFFFF"/>
        </w:rPr>
      </w:pPr>
      <w:proofErr w:type="spellStart"/>
      <w:r w:rsidRPr="00F47D10">
        <w:rPr>
          <w:rFonts w:ascii="Times New Roman" w:hAnsi="Times New Roman" w:cs="Times New Roman"/>
          <w:color w:val="212529"/>
          <w:sz w:val="28"/>
          <w:szCs w:val="28"/>
          <w:shd w:val="clear" w:color="auto" w:fill="FFFFFF"/>
        </w:rPr>
        <w:t>Проєкт</w:t>
      </w:r>
      <w:proofErr w:type="spellEnd"/>
      <w:r w:rsidRPr="00F47D10">
        <w:rPr>
          <w:rFonts w:ascii="Times New Roman" w:hAnsi="Times New Roman" w:cs="Times New Roman"/>
          <w:color w:val="212529"/>
          <w:sz w:val="28"/>
          <w:szCs w:val="28"/>
          <w:shd w:val="clear" w:color="auto" w:fill="FFFFFF"/>
        </w:rPr>
        <w:t xml:space="preserve"> «У гардеробі» - це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-сторінка, створена для поширення професійних рекомендацій та послуг щодо підбору одягу та аксесуарів від стиліста, тому важливо чітко сформувати концепцію, стиль та позиціонування на ринку. Важливим етапом управління продуктом є моніторинг переваг та потреб ніші в цілому для оперативного реагування на зміни та запити клієнтів. Окрім цього, визначення основних напрямів діяльності, таких як створення капсули, образів, підбору стилістичних новинок та оглядів тенденцій, є обов’язковою послідовністю для формування цікавого контенту для цільової аудиторії.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Цінова політика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 це важлива складова частина для досягнення фінансової мети. Для цього потрібно враховувати декілька факторів, а саме: конкурентне середовище, ринок, потреби та стратегію [23]. В експертному блозі «У гардеробі», реалізованому на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ціновою політикою є кошти, отримані в результаті послуг, які надає стилістка одягу. Для того, аби визначити вартість послуг, спершу аналізується оптимальний рівень цін у конкурентів, рівень витрат на ведення цієї сторінки, вартість реклами та інших методів просування. Враховуючи всі ці аспекти, цінова політика послуг стилістки одягу, а саме створення капсули, розбір гардеробу та </w:t>
      </w:r>
      <w:proofErr w:type="spellStart"/>
      <w:r w:rsidRPr="00F47D10">
        <w:rPr>
          <w:rFonts w:ascii="Times New Roman" w:hAnsi="Times New Roman" w:cs="Times New Roman"/>
          <w:color w:val="212529"/>
          <w:sz w:val="28"/>
          <w:szCs w:val="28"/>
          <w:shd w:val="clear" w:color="auto" w:fill="FFFFFF"/>
        </w:rPr>
        <w:t>шопінг</w:t>
      </w:r>
      <w:proofErr w:type="spellEnd"/>
      <w:r w:rsidRPr="00F47D10">
        <w:rPr>
          <w:rFonts w:ascii="Times New Roman" w:hAnsi="Times New Roman" w:cs="Times New Roman"/>
          <w:color w:val="212529"/>
          <w:sz w:val="28"/>
          <w:szCs w:val="28"/>
          <w:shd w:val="clear" w:color="auto" w:fill="FFFFFF"/>
        </w:rPr>
        <w:t xml:space="preserve">, які орієнтовані на індивідуальні потреби клієнтів, а також ефективному використанню ресурсів представлені у таблиці 3.1. </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Таблиця 3.1</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Цінова політика </w:t>
      </w:r>
      <w:proofErr w:type="spellStart"/>
      <w:r w:rsidRPr="00F47D10">
        <w:rPr>
          <w:rFonts w:ascii="Times New Roman" w:hAnsi="Times New Roman" w:cs="Times New Roman"/>
          <w:color w:val="212529"/>
          <w:sz w:val="28"/>
          <w:szCs w:val="28"/>
          <w:shd w:val="clear" w:color="auto" w:fill="FFFFFF"/>
        </w:rPr>
        <w:t>проєкту</w:t>
      </w:r>
      <w:proofErr w:type="spellEnd"/>
    </w:p>
    <w:p w:rsidR="00F47D10" w:rsidRPr="00F47D10" w:rsidRDefault="00F47D10" w:rsidP="00F47D10">
      <w:pPr>
        <w:jc w:val="both"/>
        <w:rPr>
          <w:rFonts w:ascii="Times New Roman" w:hAnsi="Times New Roman" w:cs="Times New Roman"/>
          <w:color w:val="212529"/>
          <w:sz w:val="28"/>
          <w:szCs w:val="28"/>
          <w:shd w:val="clear" w:color="auto" w:fill="FFFFFF"/>
        </w:rPr>
      </w:pPr>
      <w:proofErr w:type="spellStart"/>
      <w:r w:rsidRPr="00F47D10">
        <w:rPr>
          <w:rFonts w:ascii="Times New Roman" w:hAnsi="Times New Roman" w:cs="Times New Roman"/>
          <w:color w:val="212529"/>
          <w:sz w:val="28"/>
          <w:szCs w:val="28"/>
          <w:shd w:val="clear" w:color="auto" w:fill="FFFFFF"/>
        </w:rPr>
        <w:lastRenderedPageBreak/>
        <w:t>No</w:t>
      </w:r>
      <w:proofErr w:type="spellEnd"/>
      <w:r w:rsidRPr="00F47D10">
        <w:rPr>
          <w:rFonts w:ascii="Times New Roman" w:hAnsi="Times New Roman" w:cs="Times New Roman"/>
          <w:color w:val="212529"/>
          <w:sz w:val="28"/>
          <w:szCs w:val="28"/>
          <w:shd w:val="clear" w:color="auto" w:fill="FFFFFF"/>
        </w:rPr>
        <w:tab/>
        <w:t>Послуга</w:t>
      </w:r>
      <w:r w:rsidRPr="00F47D10">
        <w:rPr>
          <w:rFonts w:ascii="Times New Roman" w:hAnsi="Times New Roman" w:cs="Times New Roman"/>
          <w:color w:val="212529"/>
          <w:sz w:val="28"/>
          <w:szCs w:val="28"/>
          <w:shd w:val="clear" w:color="auto" w:fill="FFFFFF"/>
        </w:rPr>
        <w:tab/>
        <w:t>Додаткова інформація</w:t>
      </w:r>
      <w:r w:rsidRPr="00F47D10">
        <w:rPr>
          <w:rFonts w:ascii="Times New Roman" w:hAnsi="Times New Roman" w:cs="Times New Roman"/>
          <w:color w:val="212529"/>
          <w:sz w:val="28"/>
          <w:szCs w:val="28"/>
          <w:shd w:val="clear" w:color="auto" w:fill="FFFFFF"/>
        </w:rPr>
        <w:tab/>
        <w:t>Вартість</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1.</w:t>
      </w:r>
      <w:r w:rsidRPr="00F47D10">
        <w:rPr>
          <w:rFonts w:ascii="Times New Roman" w:hAnsi="Times New Roman" w:cs="Times New Roman"/>
          <w:color w:val="212529"/>
          <w:sz w:val="28"/>
          <w:szCs w:val="28"/>
          <w:shd w:val="clear" w:color="auto" w:fill="FFFFFF"/>
        </w:rPr>
        <w:tab/>
        <w:t>Створення капсули</w:t>
      </w:r>
      <w:r w:rsidRPr="00F47D10">
        <w:rPr>
          <w:rFonts w:ascii="Times New Roman" w:hAnsi="Times New Roman" w:cs="Times New Roman"/>
          <w:color w:val="212529"/>
          <w:sz w:val="28"/>
          <w:szCs w:val="28"/>
          <w:shd w:val="clear" w:color="auto" w:fill="FFFFFF"/>
        </w:rPr>
        <w:tab/>
        <w:t>Послуга передбачає розробку універсального базового набору одягу, що легко поєднується між собою та допомагає оптимізувати час на підбір різноманітних образів.</w:t>
      </w:r>
      <w:r w:rsidRPr="00F47D10">
        <w:rPr>
          <w:rFonts w:ascii="Times New Roman" w:hAnsi="Times New Roman" w:cs="Times New Roman"/>
          <w:color w:val="212529"/>
          <w:sz w:val="28"/>
          <w:szCs w:val="28"/>
          <w:shd w:val="clear" w:color="auto" w:fill="FFFFFF"/>
        </w:rPr>
        <w:tab/>
        <w:t>600 гривень</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2.</w:t>
      </w:r>
      <w:r w:rsidRPr="00F47D10">
        <w:rPr>
          <w:rFonts w:ascii="Times New Roman" w:hAnsi="Times New Roman" w:cs="Times New Roman"/>
          <w:color w:val="212529"/>
          <w:sz w:val="28"/>
          <w:szCs w:val="28"/>
          <w:shd w:val="clear" w:color="auto" w:fill="FFFFFF"/>
        </w:rPr>
        <w:tab/>
        <w:t>Розбір гардеробу</w:t>
      </w:r>
      <w:r w:rsidRPr="00F47D10">
        <w:rPr>
          <w:rFonts w:ascii="Times New Roman" w:hAnsi="Times New Roman" w:cs="Times New Roman"/>
          <w:color w:val="212529"/>
          <w:sz w:val="28"/>
          <w:szCs w:val="28"/>
          <w:shd w:val="clear" w:color="auto" w:fill="FFFFFF"/>
        </w:rPr>
        <w:tab/>
        <w:t xml:space="preserve">Послуга передбачає аналіз гардеробу, відбір непотрібних речей та лишити ті, які можна легко та </w:t>
      </w:r>
      <w:proofErr w:type="spellStart"/>
      <w:r w:rsidRPr="00F47D10">
        <w:rPr>
          <w:rFonts w:ascii="Times New Roman" w:hAnsi="Times New Roman" w:cs="Times New Roman"/>
          <w:color w:val="212529"/>
          <w:sz w:val="28"/>
          <w:szCs w:val="28"/>
          <w:shd w:val="clear" w:color="auto" w:fill="FFFFFF"/>
        </w:rPr>
        <w:t>стильно</w:t>
      </w:r>
      <w:proofErr w:type="spellEnd"/>
      <w:r w:rsidRPr="00F47D10">
        <w:rPr>
          <w:rFonts w:ascii="Times New Roman" w:hAnsi="Times New Roman" w:cs="Times New Roman"/>
          <w:color w:val="212529"/>
          <w:sz w:val="28"/>
          <w:szCs w:val="28"/>
          <w:shd w:val="clear" w:color="auto" w:fill="FFFFFF"/>
        </w:rPr>
        <w:t xml:space="preserve"> комбінувати. (речі, які непотрібні віддаються на перешиття нових </w:t>
      </w:r>
      <w:proofErr w:type="spellStart"/>
      <w:r w:rsidRPr="00F47D10">
        <w:rPr>
          <w:rFonts w:ascii="Times New Roman" w:hAnsi="Times New Roman" w:cs="Times New Roman"/>
          <w:color w:val="212529"/>
          <w:sz w:val="28"/>
          <w:szCs w:val="28"/>
          <w:shd w:val="clear" w:color="auto" w:fill="FFFFFF"/>
        </w:rPr>
        <w:t>трендових</w:t>
      </w:r>
      <w:proofErr w:type="spellEnd"/>
      <w:r w:rsidRPr="00F47D10">
        <w:rPr>
          <w:rFonts w:ascii="Times New Roman" w:hAnsi="Times New Roman" w:cs="Times New Roman"/>
          <w:color w:val="212529"/>
          <w:sz w:val="28"/>
          <w:szCs w:val="28"/>
          <w:shd w:val="clear" w:color="auto" w:fill="FFFFFF"/>
        </w:rPr>
        <w:t xml:space="preserve"> речей та/або безкоштовно віддаються тим, кому вони потрібні)</w:t>
      </w:r>
      <w:r w:rsidRPr="00F47D10">
        <w:rPr>
          <w:rFonts w:ascii="Times New Roman" w:hAnsi="Times New Roman" w:cs="Times New Roman"/>
          <w:color w:val="212529"/>
          <w:sz w:val="28"/>
          <w:szCs w:val="28"/>
          <w:shd w:val="clear" w:color="auto" w:fill="FFFFFF"/>
        </w:rPr>
        <w:tab/>
        <w:t>650 гривень</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3.</w:t>
      </w:r>
      <w:r w:rsidRPr="00F47D10">
        <w:rPr>
          <w:rFonts w:ascii="Times New Roman" w:hAnsi="Times New Roman" w:cs="Times New Roman"/>
          <w:color w:val="212529"/>
          <w:sz w:val="28"/>
          <w:szCs w:val="28"/>
          <w:shd w:val="clear" w:color="auto" w:fill="FFFFFF"/>
        </w:rPr>
        <w:tab/>
      </w:r>
      <w:proofErr w:type="spellStart"/>
      <w:r w:rsidRPr="00F47D10">
        <w:rPr>
          <w:rFonts w:ascii="Times New Roman" w:hAnsi="Times New Roman" w:cs="Times New Roman"/>
          <w:color w:val="212529"/>
          <w:sz w:val="28"/>
          <w:szCs w:val="28"/>
          <w:shd w:val="clear" w:color="auto" w:fill="FFFFFF"/>
        </w:rPr>
        <w:t>Шопінг</w:t>
      </w:r>
      <w:proofErr w:type="spellEnd"/>
      <w:r w:rsidRPr="00F47D10">
        <w:rPr>
          <w:rFonts w:ascii="Times New Roman" w:hAnsi="Times New Roman" w:cs="Times New Roman"/>
          <w:color w:val="212529"/>
          <w:sz w:val="28"/>
          <w:szCs w:val="28"/>
          <w:shd w:val="clear" w:color="auto" w:fill="FFFFFF"/>
        </w:rPr>
        <w:tab/>
        <w:t xml:space="preserve">Послуга передбачає </w:t>
      </w:r>
      <w:proofErr w:type="spellStart"/>
      <w:r w:rsidRPr="00F47D10">
        <w:rPr>
          <w:rFonts w:ascii="Times New Roman" w:hAnsi="Times New Roman" w:cs="Times New Roman"/>
          <w:color w:val="212529"/>
          <w:sz w:val="28"/>
          <w:szCs w:val="28"/>
          <w:shd w:val="clear" w:color="auto" w:fill="FFFFFF"/>
        </w:rPr>
        <w:t>офлайн</w:t>
      </w:r>
      <w:proofErr w:type="spellEnd"/>
      <w:r w:rsidRPr="00F47D10">
        <w:rPr>
          <w:rFonts w:ascii="Times New Roman" w:hAnsi="Times New Roman" w:cs="Times New Roman"/>
          <w:color w:val="212529"/>
          <w:sz w:val="28"/>
          <w:szCs w:val="28"/>
          <w:shd w:val="clear" w:color="auto" w:fill="FFFFFF"/>
        </w:rPr>
        <w:t xml:space="preserve">-зустріч з клієнтом, де стилістка підбирає новий одяг із узгодженням вподобань клієнта, а також консультації щодо поєднання одягу.  </w:t>
      </w:r>
      <w:r w:rsidRPr="00F47D10">
        <w:rPr>
          <w:rFonts w:ascii="Times New Roman" w:hAnsi="Times New Roman" w:cs="Times New Roman"/>
          <w:color w:val="212529"/>
          <w:sz w:val="28"/>
          <w:szCs w:val="28"/>
          <w:shd w:val="clear" w:color="auto" w:fill="FFFFFF"/>
        </w:rPr>
        <w:tab/>
        <w:t>700 гривень</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Кожна з зазначених послуг має свою цінність та сприяє досягненню цілей як в економічному, так і в соціальному аспекті. Вони допомагають клієнтам оптимізувати витрати на оновлення гардеробу та покращити відчуття стилю. Встановлення вартості є важливим етапом, оскільки вони мають бути доступними для широкої аудиторії та прибутковими для стилістки [24].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Дистрибуція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-сторінки «У гардеробі» включає розробку ефективних каналів для поширення контенту, щоб залучити зацікавлену в темі аудиторію. Для цього застосовувалися різні методи, що включали органічне залучення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через регулярні публікації, а також партнерські програми та </w:t>
      </w:r>
      <w:proofErr w:type="spellStart"/>
      <w:r w:rsidRPr="00F47D10">
        <w:rPr>
          <w:rFonts w:ascii="Times New Roman" w:hAnsi="Times New Roman" w:cs="Times New Roman"/>
          <w:color w:val="212529"/>
          <w:sz w:val="28"/>
          <w:szCs w:val="28"/>
          <w:shd w:val="clear" w:color="auto" w:fill="FFFFFF"/>
        </w:rPr>
        <w:t>колаборації</w:t>
      </w:r>
      <w:proofErr w:type="spellEnd"/>
      <w:r w:rsidRPr="00F47D10">
        <w:rPr>
          <w:rFonts w:ascii="Times New Roman" w:hAnsi="Times New Roman" w:cs="Times New Roman"/>
          <w:color w:val="212529"/>
          <w:sz w:val="28"/>
          <w:szCs w:val="28"/>
          <w:shd w:val="clear" w:color="auto" w:fill="FFFFFF"/>
        </w:rPr>
        <w:t xml:space="preserve"> у межах двох платформ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та «</w:t>
      </w:r>
      <w:proofErr w:type="spellStart"/>
      <w:r w:rsidRPr="00F47D10">
        <w:rPr>
          <w:rFonts w:ascii="Times New Roman" w:hAnsi="Times New Roman" w:cs="Times New Roman"/>
          <w:color w:val="212529"/>
          <w:sz w:val="28"/>
          <w:szCs w:val="28"/>
          <w:shd w:val="clear" w:color="auto" w:fill="FFFFFF"/>
        </w:rPr>
        <w:t>Фейсбук</w:t>
      </w:r>
      <w:proofErr w:type="spellEnd"/>
      <w:r w:rsidRPr="00F47D10">
        <w:rPr>
          <w:rFonts w:ascii="Times New Roman" w:hAnsi="Times New Roman" w:cs="Times New Roman"/>
          <w:color w:val="212529"/>
          <w:sz w:val="28"/>
          <w:szCs w:val="28"/>
          <w:shd w:val="clear" w:color="auto" w:fill="FFFFFF"/>
        </w:rPr>
        <w:t xml:space="preserve">» із відомим українським брендом срібних прикрас «SRIBLO.UA» (рис. 3.1) [19]. Така взаємодія допомогла розширити охоплення та забезпечити ефективну дистрибуцію для залучення нових клієнтів.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Рис. 3.1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-пост спільний із брендом прикрас «SRIBLO.UA»</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Просування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є важливим етапом маркетингової стратегії. Адже це потужний інструмент для привернення уваги до вашого блогу, а також залучення клієнтів та розвиток особистого бренду [14].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Для просування експертного блогу «У гардеробі» важливо було застосовувати різноманітні маркетингові стратегії, такі як </w:t>
      </w:r>
      <w:proofErr w:type="spellStart"/>
      <w:r w:rsidRPr="00F47D10">
        <w:rPr>
          <w:rFonts w:ascii="Times New Roman" w:hAnsi="Times New Roman" w:cs="Times New Roman"/>
          <w:color w:val="212529"/>
          <w:sz w:val="28"/>
          <w:szCs w:val="28"/>
          <w:shd w:val="clear" w:color="auto" w:fill="FFFFFF"/>
        </w:rPr>
        <w:t>таргетована</w:t>
      </w:r>
      <w:proofErr w:type="spellEnd"/>
      <w:r w:rsidRPr="00F47D10">
        <w:rPr>
          <w:rFonts w:ascii="Times New Roman" w:hAnsi="Times New Roman" w:cs="Times New Roman"/>
          <w:color w:val="212529"/>
          <w:sz w:val="28"/>
          <w:szCs w:val="28"/>
          <w:shd w:val="clear" w:color="auto" w:fill="FFFFFF"/>
        </w:rPr>
        <w:t xml:space="preserve"> реклама у самій мережі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w:t>
      </w:r>
      <w:proofErr w:type="spellStart"/>
      <w:r w:rsidRPr="00F47D10">
        <w:rPr>
          <w:rFonts w:ascii="Times New Roman" w:hAnsi="Times New Roman" w:cs="Times New Roman"/>
          <w:color w:val="212529"/>
          <w:sz w:val="28"/>
          <w:szCs w:val="28"/>
          <w:shd w:val="clear" w:color="auto" w:fill="FFFFFF"/>
        </w:rPr>
        <w:t>колаборація</w:t>
      </w:r>
      <w:proofErr w:type="spellEnd"/>
      <w:r w:rsidRPr="00F47D10">
        <w:rPr>
          <w:rFonts w:ascii="Times New Roman" w:hAnsi="Times New Roman" w:cs="Times New Roman"/>
          <w:color w:val="212529"/>
          <w:sz w:val="28"/>
          <w:szCs w:val="28"/>
          <w:shd w:val="clear" w:color="auto" w:fill="FFFFFF"/>
        </w:rPr>
        <w:t xml:space="preserve"> з брендом срібних прикрас, використання </w:t>
      </w:r>
      <w:proofErr w:type="spellStart"/>
      <w:r w:rsidRPr="00F47D10">
        <w:rPr>
          <w:rFonts w:ascii="Times New Roman" w:hAnsi="Times New Roman" w:cs="Times New Roman"/>
          <w:color w:val="212529"/>
          <w:sz w:val="28"/>
          <w:szCs w:val="28"/>
          <w:shd w:val="clear" w:color="auto" w:fill="FFFFFF"/>
        </w:rPr>
        <w:t>хештегів</w:t>
      </w:r>
      <w:proofErr w:type="spellEnd"/>
      <w:r w:rsidRPr="00F47D10">
        <w:rPr>
          <w:rFonts w:ascii="Times New Roman" w:hAnsi="Times New Roman" w:cs="Times New Roman"/>
          <w:color w:val="212529"/>
          <w:sz w:val="28"/>
          <w:szCs w:val="28"/>
          <w:shd w:val="clear" w:color="auto" w:fill="FFFFFF"/>
        </w:rPr>
        <w:t xml:space="preserve"> та </w:t>
      </w:r>
      <w:proofErr w:type="spellStart"/>
      <w:r w:rsidRPr="00F47D10">
        <w:rPr>
          <w:rFonts w:ascii="Times New Roman" w:hAnsi="Times New Roman" w:cs="Times New Roman"/>
          <w:color w:val="212529"/>
          <w:sz w:val="28"/>
          <w:szCs w:val="28"/>
          <w:shd w:val="clear" w:color="auto" w:fill="FFFFFF"/>
        </w:rPr>
        <w:t>трендової</w:t>
      </w:r>
      <w:proofErr w:type="spellEnd"/>
      <w:r w:rsidRPr="00F47D10">
        <w:rPr>
          <w:rFonts w:ascii="Times New Roman" w:hAnsi="Times New Roman" w:cs="Times New Roman"/>
          <w:color w:val="212529"/>
          <w:sz w:val="28"/>
          <w:szCs w:val="28"/>
          <w:shd w:val="clear" w:color="auto" w:fill="FFFFFF"/>
        </w:rPr>
        <w:t xml:space="preserve"> музики для відео.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Рекламні кампанії такі, як </w:t>
      </w:r>
      <w:proofErr w:type="spellStart"/>
      <w:r w:rsidRPr="00F47D10">
        <w:rPr>
          <w:rFonts w:ascii="Times New Roman" w:hAnsi="Times New Roman" w:cs="Times New Roman"/>
          <w:color w:val="212529"/>
          <w:sz w:val="28"/>
          <w:szCs w:val="28"/>
          <w:shd w:val="clear" w:color="auto" w:fill="FFFFFF"/>
        </w:rPr>
        <w:t>таргетована</w:t>
      </w:r>
      <w:proofErr w:type="spellEnd"/>
      <w:r w:rsidRPr="00F47D10">
        <w:rPr>
          <w:rFonts w:ascii="Times New Roman" w:hAnsi="Times New Roman" w:cs="Times New Roman"/>
          <w:color w:val="212529"/>
          <w:sz w:val="28"/>
          <w:szCs w:val="28"/>
          <w:shd w:val="clear" w:color="auto" w:fill="FFFFFF"/>
        </w:rPr>
        <w:t xml:space="preserve"> реклама, яку запускали на три дні, були спрямовані на залучення цільової аудиторії, що зацікавлена в моді та стилі. Це дозволило збільшити охоплення та залучити нових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w:t>
      </w:r>
    </w:p>
    <w:p w:rsidR="00F47D10" w:rsidRPr="00F47D10" w:rsidRDefault="00F47D10" w:rsidP="00F47D10">
      <w:pPr>
        <w:jc w:val="both"/>
        <w:rPr>
          <w:rFonts w:ascii="Times New Roman" w:hAnsi="Times New Roman" w:cs="Times New Roman"/>
          <w:color w:val="212529"/>
          <w:sz w:val="28"/>
          <w:szCs w:val="28"/>
          <w:shd w:val="clear" w:color="auto" w:fill="FFFFFF"/>
        </w:rPr>
      </w:pPr>
      <w:proofErr w:type="spellStart"/>
      <w:r w:rsidRPr="00F47D10">
        <w:rPr>
          <w:rFonts w:ascii="Times New Roman" w:hAnsi="Times New Roman" w:cs="Times New Roman"/>
          <w:color w:val="212529"/>
          <w:sz w:val="28"/>
          <w:szCs w:val="28"/>
          <w:shd w:val="clear" w:color="auto" w:fill="FFFFFF"/>
        </w:rPr>
        <w:lastRenderedPageBreak/>
        <w:t>Колаборація</w:t>
      </w:r>
      <w:proofErr w:type="spellEnd"/>
      <w:r w:rsidRPr="00F47D10">
        <w:rPr>
          <w:rFonts w:ascii="Times New Roman" w:hAnsi="Times New Roman" w:cs="Times New Roman"/>
          <w:color w:val="212529"/>
          <w:sz w:val="28"/>
          <w:szCs w:val="28"/>
          <w:shd w:val="clear" w:color="auto" w:fill="FFFFFF"/>
        </w:rPr>
        <w:t xml:space="preserve"> з українським брендом срібних прикрас «SRIBLO.UA» підвищила довіру до сторінки та допомогла залучити нових спостерігачів через просування та спільні рекомендації.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Використання популярних </w:t>
      </w:r>
      <w:proofErr w:type="spellStart"/>
      <w:r w:rsidRPr="00F47D10">
        <w:rPr>
          <w:rFonts w:ascii="Times New Roman" w:hAnsi="Times New Roman" w:cs="Times New Roman"/>
          <w:color w:val="212529"/>
          <w:sz w:val="28"/>
          <w:szCs w:val="28"/>
          <w:shd w:val="clear" w:color="auto" w:fill="FFFFFF"/>
        </w:rPr>
        <w:t>хештегів</w:t>
      </w:r>
      <w:proofErr w:type="spellEnd"/>
      <w:r w:rsidRPr="00F47D10">
        <w:rPr>
          <w:rFonts w:ascii="Times New Roman" w:hAnsi="Times New Roman" w:cs="Times New Roman"/>
          <w:color w:val="212529"/>
          <w:sz w:val="28"/>
          <w:szCs w:val="28"/>
          <w:shd w:val="clear" w:color="auto" w:fill="FFFFFF"/>
        </w:rPr>
        <w:t>, а саме #стиліст, #</w:t>
      </w:r>
      <w:proofErr w:type="spellStart"/>
      <w:r w:rsidRPr="00F47D10">
        <w:rPr>
          <w:rFonts w:ascii="Times New Roman" w:hAnsi="Times New Roman" w:cs="Times New Roman"/>
          <w:color w:val="212529"/>
          <w:sz w:val="28"/>
          <w:szCs w:val="28"/>
          <w:shd w:val="clear" w:color="auto" w:fill="FFFFFF"/>
        </w:rPr>
        <w:t>ootd</w:t>
      </w:r>
      <w:proofErr w:type="spellEnd"/>
      <w:r w:rsidRPr="00F47D10">
        <w:rPr>
          <w:rFonts w:ascii="Times New Roman" w:hAnsi="Times New Roman" w:cs="Times New Roman"/>
          <w:color w:val="212529"/>
          <w:sz w:val="28"/>
          <w:szCs w:val="28"/>
          <w:shd w:val="clear" w:color="auto" w:fill="FFFFFF"/>
        </w:rPr>
        <w:t>, #</w:t>
      </w:r>
      <w:proofErr w:type="spellStart"/>
      <w:r w:rsidRPr="00F47D10">
        <w:rPr>
          <w:rFonts w:ascii="Times New Roman" w:hAnsi="Times New Roman" w:cs="Times New Roman"/>
          <w:color w:val="212529"/>
          <w:sz w:val="28"/>
          <w:szCs w:val="28"/>
          <w:shd w:val="clear" w:color="auto" w:fill="FFFFFF"/>
        </w:rPr>
        <w:t>outfitoftheday</w:t>
      </w:r>
      <w:proofErr w:type="spellEnd"/>
      <w:r w:rsidRPr="00F47D10">
        <w:rPr>
          <w:rFonts w:ascii="Times New Roman" w:hAnsi="Times New Roman" w:cs="Times New Roman"/>
          <w:color w:val="212529"/>
          <w:sz w:val="28"/>
          <w:szCs w:val="28"/>
          <w:shd w:val="clear" w:color="auto" w:fill="FFFFFF"/>
        </w:rPr>
        <w:t>, #</w:t>
      </w:r>
      <w:proofErr w:type="spellStart"/>
      <w:r w:rsidRPr="00F47D10">
        <w:rPr>
          <w:rFonts w:ascii="Times New Roman" w:hAnsi="Times New Roman" w:cs="Times New Roman"/>
          <w:color w:val="212529"/>
          <w:sz w:val="28"/>
          <w:szCs w:val="28"/>
          <w:shd w:val="clear" w:color="auto" w:fill="FFFFFF"/>
        </w:rPr>
        <w:t>outfits</w:t>
      </w:r>
      <w:proofErr w:type="spellEnd"/>
      <w:r w:rsidRPr="00F47D10">
        <w:rPr>
          <w:rFonts w:ascii="Times New Roman" w:hAnsi="Times New Roman" w:cs="Times New Roman"/>
          <w:color w:val="212529"/>
          <w:sz w:val="28"/>
          <w:szCs w:val="28"/>
          <w:shd w:val="clear" w:color="auto" w:fill="FFFFFF"/>
        </w:rPr>
        <w:t>, #</w:t>
      </w:r>
      <w:proofErr w:type="spellStart"/>
      <w:r w:rsidRPr="00F47D10">
        <w:rPr>
          <w:rFonts w:ascii="Times New Roman" w:hAnsi="Times New Roman" w:cs="Times New Roman"/>
          <w:color w:val="212529"/>
          <w:sz w:val="28"/>
          <w:szCs w:val="28"/>
          <w:shd w:val="clear" w:color="auto" w:fill="FFFFFF"/>
        </w:rPr>
        <w:t>стилістукраїна</w:t>
      </w:r>
      <w:proofErr w:type="spellEnd"/>
      <w:r w:rsidRPr="00F47D10">
        <w:rPr>
          <w:rFonts w:ascii="Times New Roman" w:hAnsi="Times New Roman" w:cs="Times New Roman"/>
          <w:color w:val="212529"/>
          <w:sz w:val="28"/>
          <w:szCs w:val="28"/>
          <w:shd w:val="clear" w:color="auto" w:fill="FFFFFF"/>
        </w:rPr>
        <w:t>, #</w:t>
      </w:r>
      <w:proofErr w:type="spellStart"/>
      <w:r w:rsidRPr="00F47D10">
        <w:rPr>
          <w:rFonts w:ascii="Times New Roman" w:hAnsi="Times New Roman" w:cs="Times New Roman"/>
          <w:color w:val="212529"/>
          <w:sz w:val="28"/>
          <w:szCs w:val="28"/>
          <w:shd w:val="clear" w:color="auto" w:fill="FFFFFF"/>
        </w:rPr>
        <w:t>порадистиліста</w:t>
      </w:r>
      <w:proofErr w:type="spellEnd"/>
      <w:r w:rsidRPr="00F47D10">
        <w:rPr>
          <w:rFonts w:ascii="Times New Roman" w:hAnsi="Times New Roman" w:cs="Times New Roman"/>
          <w:color w:val="212529"/>
          <w:sz w:val="28"/>
          <w:szCs w:val="28"/>
          <w:shd w:val="clear" w:color="auto" w:fill="FFFFFF"/>
        </w:rPr>
        <w:t>, #</w:t>
      </w:r>
      <w:proofErr w:type="spellStart"/>
      <w:r w:rsidRPr="00F47D10">
        <w:rPr>
          <w:rFonts w:ascii="Times New Roman" w:hAnsi="Times New Roman" w:cs="Times New Roman"/>
          <w:color w:val="212529"/>
          <w:sz w:val="28"/>
          <w:szCs w:val="28"/>
          <w:shd w:val="clear" w:color="auto" w:fill="FFFFFF"/>
        </w:rPr>
        <w:t>одягкиїв</w:t>
      </w:r>
      <w:proofErr w:type="spellEnd"/>
      <w:r w:rsidRPr="00F47D10">
        <w:rPr>
          <w:rFonts w:ascii="Times New Roman" w:hAnsi="Times New Roman" w:cs="Times New Roman"/>
          <w:color w:val="212529"/>
          <w:sz w:val="28"/>
          <w:szCs w:val="28"/>
          <w:shd w:val="clear" w:color="auto" w:fill="FFFFFF"/>
        </w:rPr>
        <w:t xml:space="preserve">, #мода дозволило підвищити видимість контенту серед більш широкої аудиторії. </w:t>
      </w:r>
    </w:p>
    <w:p w:rsidR="00F47D10" w:rsidRPr="00F47D10" w:rsidRDefault="00F47D10" w:rsidP="00F47D10">
      <w:pPr>
        <w:jc w:val="both"/>
        <w:rPr>
          <w:rFonts w:ascii="Times New Roman" w:hAnsi="Times New Roman" w:cs="Times New Roman"/>
          <w:color w:val="212529"/>
          <w:sz w:val="28"/>
          <w:szCs w:val="28"/>
          <w:shd w:val="clear" w:color="auto" w:fill="FFFFFF"/>
        </w:rPr>
      </w:pPr>
      <w:proofErr w:type="spellStart"/>
      <w:r w:rsidRPr="00F47D10">
        <w:rPr>
          <w:rFonts w:ascii="Times New Roman" w:hAnsi="Times New Roman" w:cs="Times New Roman"/>
          <w:color w:val="212529"/>
          <w:sz w:val="28"/>
          <w:szCs w:val="28"/>
          <w:shd w:val="clear" w:color="auto" w:fill="FFFFFF"/>
        </w:rPr>
        <w:t>Трендова</w:t>
      </w:r>
      <w:proofErr w:type="spellEnd"/>
      <w:r w:rsidRPr="00F47D10">
        <w:rPr>
          <w:rFonts w:ascii="Times New Roman" w:hAnsi="Times New Roman" w:cs="Times New Roman"/>
          <w:color w:val="212529"/>
          <w:sz w:val="28"/>
          <w:szCs w:val="28"/>
          <w:shd w:val="clear" w:color="auto" w:fill="FFFFFF"/>
        </w:rPr>
        <w:t xml:space="preserve"> музика для відео, допомогла потрапити у рекомендації, що у свою чергу привернуло увагу користувачів та підвищило взаємодію з публікаціями.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Аналіз охоплення, залучення, зворотного зв’язку від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дає можливість коригувати маркетингові стратегії для отримання кращих результатів.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Застосування управління продуктом, розробку цінової політики, організацію дистрибуції та просування у комплексі є основою для досягнення фінансово-економічної та соціальної мети. За допомогою чіткої стратегії та її коригування на основі аналітики сприяє досягненню високих результатів та успішного блогу.  </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EF15E1">
      <w:pPr>
        <w:pStyle w:val="2"/>
      </w:pPr>
      <w:bookmarkStart w:id="8" w:name="_Toc237341372"/>
      <w:r w:rsidRPr="00F47D10">
        <w:t>РОЗДІЛ ІV. СТВОРЕННЯ БЮДЖЕТУ ПРОЄКТУ</w:t>
      </w:r>
      <w:bookmarkEnd w:id="8"/>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Бюджет - це перелік усіх заходів, запланованих у рамках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із максимально точним розрахунком суми витрат за кожним пунктом [11].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До бюджету обов’язково відносять витрати на реалізацію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які є первинними та поточними. </w:t>
      </w:r>
      <w:proofErr w:type="spellStart"/>
      <w:r w:rsidRPr="00F47D10">
        <w:rPr>
          <w:rFonts w:ascii="Times New Roman" w:hAnsi="Times New Roman" w:cs="Times New Roman"/>
          <w:color w:val="212529"/>
          <w:sz w:val="28"/>
          <w:szCs w:val="28"/>
          <w:shd w:val="clear" w:color="auto" w:fill="FFFFFF"/>
        </w:rPr>
        <w:t>Охарактеризовують</w:t>
      </w:r>
      <w:proofErr w:type="spellEnd"/>
      <w:r w:rsidRPr="00F47D10">
        <w:rPr>
          <w:rFonts w:ascii="Times New Roman" w:hAnsi="Times New Roman" w:cs="Times New Roman"/>
          <w:color w:val="212529"/>
          <w:sz w:val="28"/>
          <w:szCs w:val="28"/>
          <w:shd w:val="clear" w:color="auto" w:fill="FFFFFF"/>
        </w:rPr>
        <w:t xml:space="preserve"> їх так, що первинні - це одноразові інвестиції, які необхідні для запуску та підтримки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а поточні інвестиції потрібні для підтримування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залучення маркетингових стратегій чи оновлення гардеробу [12].</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Щодо експертного блогу «У гардеробі» до первинних витрат варто віднести закупівлю обладнання для зйомок (штатив та світло), а також оформлення платної підписки на застосунки («7Element» та «</w:t>
      </w:r>
      <w:proofErr w:type="spellStart"/>
      <w:r w:rsidRPr="00F47D10">
        <w:rPr>
          <w:rFonts w:ascii="Times New Roman" w:hAnsi="Times New Roman" w:cs="Times New Roman"/>
          <w:color w:val="212529"/>
          <w:sz w:val="28"/>
          <w:szCs w:val="28"/>
          <w:shd w:val="clear" w:color="auto" w:fill="FFFFFF"/>
        </w:rPr>
        <w:t>Instories</w:t>
      </w:r>
      <w:proofErr w:type="spellEnd"/>
      <w:r w:rsidRPr="00F47D10">
        <w:rPr>
          <w:rFonts w:ascii="Times New Roman" w:hAnsi="Times New Roman" w:cs="Times New Roman"/>
          <w:color w:val="212529"/>
          <w:sz w:val="28"/>
          <w:szCs w:val="28"/>
          <w:shd w:val="clear" w:color="auto" w:fill="FFFFFF"/>
        </w:rPr>
        <w:t xml:space="preserve">»), які є необхідними для редагування та монтажу контенту.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До поточних інвестицій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-сторінки належать рекламні кампанії такі, як </w:t>
      </w:r>
      <w:proofErr w:type="spellStart"/>
      <w:r w:rsidRPr="00F47D10">
        <w:rPr>
          <w:rFonts w:ascii="Times New Roman" w:hAnsi="Times New Roman" w:cs="Times New Roman"/>
          <w:color w:val="212529"/>
          <w:sz w:val="28"/>
          <w:szCs w:val="28"/>
          <w:shd w:val="clear" w:color="auto" w:fill="FFFFFF"/>
        </w:rPr>
        <w:t>таргетована</w:t>
      </w:r>
      <w:proofErr w:type="spellEnd"/>
      <w:r w:rsidRPr="00F47D10">
        <w:rPr>
          <w:rFonts w:ascii="Times New Roman" w:hAnsi="Times New Roman" w:cs="Times New Roman"/>
          <w:color w:val="212529"/>
          <w:sz w:val="28"/>
          <w:szCs w:val="28"/>
          <w:shd w:val="clear" w:color="auto" w:fill="FFFFFF"/>
        </w:rPr>
        <w:t xml:space="preserve"> реклама, яка допомагає залучити цільову аудиторію, що зацікавлена в моді та стилі.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У межах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створюється програма інвестування, що передбачає залучення коштів на кожному етапі. Спершу за власні кошти купується техніка та підписки на застосунки, наступним етапом є залучення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за допомогою безкоштовних стратегій (</w:t>
      </w:r>
      <w:proofErr w:type="spellStart"/>
      <w:r w:rsidRPr="00F47D10">
        <w:rPr>
          <w:rFonts w:ascii="Times New Roman" w:hAnsi="Times New Roman" w:cs="Times New Roman"/>
          <w:color w:val="212529"/>
          <w:sz w:val="28"/>
          <w:szCs w:val="28"/>
          <w:shd w:val="clear" w:color="auto" w:fill="FFFFFF"/>
        </w:rPr>
        <w:t>хештеги</w:t>
      </w:r>
      <w:proofErr w:type="spellEnd"/>
      <w:r w:rsidRPr="00F47D10">
        <w:rPr>
          <w:rFonts w:ascii="Times New Roman" w:hAnsi="Times New Roman" w:cs="Times New Roman"/>
          <w:color w:val="212529"/>
          <w:sz w:val="28"/>
          <w:szCs w:val="28"/>
          <w:shd w:val="clear" w:color="auto" w:fill="FFFFFF"/>
        </w:rPr>
        <w:t xml:space="preserve"> та </w:t>
      </w:r>
      <w:proofErr w:type="spellStart"/>
      <w:r w:rsidRPr="00F47D10">
        <w:rPr>
          <w:rFonts w:ascii="Times New Roman" w:hAnsi="Times New Roman" w:cs="Times New Roman"/>
          <w:color w:val="212529"/>
          <w:sz w:val="28"/>
          <w:szCs w:val="28"/>
          <w:shd w:val="clear" w:color="auto" w:fill="FFFFFF"/>
        </w:rPr>
        <w:t>трендова</w:t>
      </w:r>
      <w:proofErr w:type="spellEnd"/>
      <w:r w:rsidRPr="00F47D10">
        <w:rPr>
          <w:rFonts w:ascii="Times New Roman" w:hAnsi="Times New Roman" w:cs="Times New Roman"/>
          <w:color w:val="212529"/>
          <w:sz w:val="28"/>
          <w:szCs w:val="28"/>
          <w:shd w:val="clear" w:color="auto" w:fill="FFFFFF"/>
        </w:rPr>
        <w:t xml:space="preserve"> музика). Згодом з’являються перші клієнти, які сплачують послуги стилістки. Надалі маркетинг та реклама реалізовуються за кошти, які інвестували клієнти. Такий підхід дозволяє забезпечити сталий фінансовий розвиток експертного блогу, а також сприяє </w:t>
      </w:r>
      <w:r w:rsidRPr="00F47D10">
        <w:rPr>
          <w:rFonts w:ascii="Times New Roman" w:hAnsi="Times New Roman" w:cs="Times New Roman"/>
          <w:color w:val="212529"/>
          <w:sz w:val="28"/>
          <w:szCs w:val="28"/>
          <w:shd w:val="clear" w:color="auto" w:fill="FFFFFF"/>
        </w:rPr>
        <w:lastRenderedPageBreak/>
        <w:t xml:space="preserve">створенню умов для залучення ефективних стратегій монетизації та оптимізації витрат.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Для планування коштів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-сторінки стилістки одягу «У гардеробі» ретельно розроблено таблицю 4.1, що охоплює основні аспекти роботи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та ефективно організовують фінансові ресурси стилістки. </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Таблиця 4.1</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Бюджет </w:t>
      </w:r>
      <w:proofErr w:type="spellStart"/>
      <w:r w:rsidRPr="00F47D10">
        <w:rPr>
          <w:rFonts w:ascii="Times New Roman" w:hAnsi="Times New Roman" w:cs="Times New Roman"/>
          <w:color w:val="212529"/>
          <w:sz w:val="28"/>
          <w:szCs w:val="28"/>
          <w:shd w:val="clear" w:color="auto" w:fill="FFFFFF"/>
        </w:rPr>
        <w:t>проєкту</w:t>
      </w:r>
      <w:proofErr w:type="spellEnd"/>
    </w:p>
    <w:p w:rsidR="00F47D10" w:rsidRPr="00F47D10" w:rsidRDefault="00F47D10" w:rsidP="00F47D10">
      <w:pPr>
        <w:jc w:val="both"/>
        <w:rPr>
          <w:rFonts w:ascii="Times New Roman" w:hAnsi="Times New Roman" w:cs="Times New Roman"/>
          <w:color w:val="212529"/>
          <w:sz w:val="28"/>
          <w:szCs w:val="28"/>
          <w:shd w:val="clear" w:color="auto" w:fill="FFFFFF"/>
        </w:rPr>
      </w:pPr>
      <w:proofErr w:type="spellStart"/>
      <w:r w:rsidRPr="00F47D10">
        <w:rPr>
          <w:rFonts w:ascii="Times New Roman" w:hAnsi="Times New Roman" w:cs="Times New Roman"/>
          <w:color w:val="212529"/>
          <w:sz w:val="28"/>
          <w:szCs w:val="28"/>
          <w:shd w:val="clear" w:color="auto" w:fill="FFFFFF"/>
        </w:rPr>
        <w:t>No</w:t>
      </w:r>
      <w:proofErr w:type="spellEnd"/>
      <w:r w:rsidRPr="00F47D10">
        <w:rPr>
          <w:rFonts w:ascii="Times New Roman" w:hAnsi="Times New Roman" w:cs="Times New Roman"/>
          <w:color w:val="212529"/>
          <w:sz w:val="28"/>
          <w:szCs w:val="28"/>
          <w:shd w:val="clear" w:color="auto" w:fill="FFFFFF"/>
        </w:rPr>
        <w:tab/>
        <w:t>Категорія витрат</w:t>
      </w:r>
      <w:r w:rsidRPr="00F47D10">
        <w:rPr>
          <w:rFonts w:ascii="Times New Roman" w:hAnsi="Times New Roman" w:cs="Times New Roman"/>
          <w:color w:val="212529"/>
          <w:sz w:val="28"/>
          <w:szCs w:val="28"/>
          <w:shd w:val="clear" w:color="auto" w:fill="FFFFFF"/>
        </w:rPr>
        <w:tab/>
        <w:t>Опис</w:t>
      </w:r>
      <w:r w:rsidRPr="00F47D10">
        <w:rPr>
          <w:rFonts w:ascii="Times New Roman" w:hAnsi="Times New Roman" w:cs="Times New Roman"/>
          <w:color w:val="212529"/>
          <w:sz w:val="28"/>
          <w:szCs w:val="28"/>
          <w:shd w:val="clear" w:color="auto" w:fill="FFFFFF"/>
        </w:rPr>
        <w:tab/>
        <w:t>Витрати</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1.</w:t>
      </w:r>
      <w:r w:rsidRPr="00F47D10">
        <w:rPr>
          <w:rFonts w:ascii="Times New Roman" w:hAnsi="Times New Roman" w:cs="Times New Roman"/>
          <w:color w:val="212529"/>
          <w:sz w:val="28"/>
          <w:szCs w:val="28"/>
          <w:shd w:val="clear" w:color="auto" w:fill="FFFFFF"/>
        </w:rPr>
        <w:tab/>
        <w:t>Техніка</w:t>
      </w:r>
      <w:r w:rsidRPr="00F47D10">
        <w:rPr>
          <w:rFonts w:ascii="Times New Roman" w:hAnsi="Times New Roman" w:cs="Times New Roman"/>
          <w:color w:val="212529"/>
          <w:sz w:val="28"/>
          <w:szCs w:val="28"/>
          <w:shd w:val="clear" w:color="auto" w:fill="FFFFFF"/>
        </w:rPr>
        <w:tab/>
        <w:t>(первинні чи одноразові)</w:t>
      </w:r>
      <w:r w:rsidRPr="00F47D10">
        <w:rPr>
          <w:rFonts w:ascii="Times New Roman" w:hAnsi="Times New Roman" w:cs="Times New Roman"/>
          <w:color w:val="212529"/>
          <w:sz w:val="28"/>
          <w:szCs w:val="28"/>
          <w:shd w:val="clear" w:color="auto" w:fill="FFFFFF"/>
        </w:rPr>
        <w:tab/>
        <w:t>Штатив, який забезпечує стабільність, дозволяє робити чіткі знімки та відео;</w:t>
      </w:r>
      <w:r w:rsidRPr="00F47D10">
        <w:rPr>
          <w:rFonts w:ascii="Times New Roman" w:hAnsi="Times New Roman" w:cs="Times New Roman"/>
          <w:color w:val="212529"/>
          <w:sz w:val="28"/>
          <w:szCs w:val="28"/>
          <w:shd w:val="clear" w:color="auto" w:fill="FFFFFF"/>
        </w:rPr>
        <w:tab/>
        <w:t>Світло, яке сприяє досягненню необхідних ефектів, таких як корекція тіней та створення професійного вигляду контенту;</w:t>
      </w:r>
      <w:r w:rsidRPr="00F47D10">
        <w:rPr>
          <w:rFonts w:ascii="Times New Roman" w:hAnsi="Times New Roman" w:cs="Times New Roman"/>
          <w:color w:val="212529"/>
          <w:sz w:val="28"/>
          <w:szCs w:val="28"/>
          <w:shd w:val="clear" w:color="auto" w:fill="FFFFFF"/>
        </w:rPr>
        <w:tab/>
        <w:t>2 600 гривень</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2.</w:t>
      </w:r>
      <w:r w:rsidRPr="00F47D10">
        <w:rPr>
          <w:rFonts w:ascii="Times New Roman" w:hAnsi="Times New Roman" w:cs="Times New Roman"/>
          <w:color w:val="212529"/>
          <w:sz w:val="28"/>
          <w:szCs w:val="28"/>
          <w:shd w:val="clear" w:color="auto" w:fill="FFFFFF"/>
        </w:rPr>
        <w:tab/>
        <w:t>Застосунки для редагування фото та відео</w:t>
      </w:r>
      <w:r w:rsidRPr="00F47D10">
        <w:rPr>
          <w:rFonts w:ascii="Times New Roman" w:hAnsi="Times New Roman" w:cs="Times New Roman"/>
          <w:color w:val="212529"/>
          <w:sz w:val="28"/>
          <w:szCs w:val="28"/>
          <w:shd w:val="clear" w:color="auto" w:fill="FFFFFF"/>
        </w:rPr>
        <w:tab/>
        <w:t>(первинні чи одноразові)</w:t>
      </w:r>
      <w:r w:rsidRPr="00F47D10">
        <w:rPr>
          <w:rFonts w:ascii="Times New Roman" w:hAnsi="Times New Roman" w:cs="Times New Roman"/>
          <w:color w:val="212529"/>
          <w:sz w:val="28"/>
          <w:szCs w:val="28"/>
          <w:shd w:val="clear" w:color="auto" w:fill="FFFFFF"/>
        </w:rPr>
        <w:tab/>
        <w:t>Більшість застосунків є безкоштовними для редагування та монтажу, проте деякі, мають платні послуги, які для якісного контенту є необхідними. Тому для ефективності було куплено підписку у двох застосунках «7element» та «</w:t>
      </w:r>
      <w:proofErr w:type="spellStart"/>
      <w:r w:rsidRPr="00F47D10">
        <w:rPr>
          <w:rFonts w:ascii="Times New Roman" w:hAnsi="Times New Roman" w:cs="Times New Roman"/>
          <w:color w:val="212529"/>
          <w:sz w:val="28"/>
          <w:szCs w:val="28"/>
          <w:shd w:val="clear" w:color="auto" w:fill="FFFFFF"/>
        </w:rPr>
        <w:t>Instories</w:t>
      </w:r>
      <w:proofErr w:type="spellEnd"/>
      <w:r w:rsidRPr="00F47D10">
        <w:rPr>
          <w:rFonts w:ascii="Times New Roman" w:hAnsi="Times New Roman" w:cs="Times New Roman"/>
          <w:color w:val="212529"/>
          <w:sz w:val="28"/>
          <w:szCs w:val="28"/>
          <w:shd w:val="clear" w:color="auto" w:fill="FFFFFF"/>
        </w:rPr>
        <w:t>»;</w:t>
      </w:r>
      <w:r w:rsidRPr="00F47D10">
        <w:rPr>
          <w:rFonts w:ascii="Times New Roman" w:hAnsi="Times New Roman" w:cs="Times New Roman"/>
          <w:color w:val="212529"/>
          <w:sz w:val="28"/>
          <w:szCs w:val="28"/>
          <w:shd w:val="clear" w:color="auto" w:fill="FFFFFF"/>
        </w:rPr>
        <w:tab/>
        <w:t>6$ ≈ 251 гривень</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3.</w:t>
      </w:r>
      <w:r w:rsidRPr="00F47D10">
        <w:rPr>
          <w:rFonts w:ascii="Times New Roman" w:hAnsi="Times New Roman" w:cs="Times New Roman"/>
          <w:color w:val="212529"/>
          <w:sz w:val="28"/>
          <w:szCs w:val="28"/>
          <w:shd w:val="clear" w:color="auto" w:fill="FFFFFF"/>
        </w:rPr>
        <w:tab/>
        <w:t>Маркетинг та реклама (поточні)</w:t>
      </w:r>
      <w:r w:rsidRPr="00F47D10">
        <w:rPr>
          <w:rFonts w:ascii="Times New Roman" w:hAnsi="Times New Roman" w:cs="Times New Roman"/>
          <w:color w:val="212529"/>
          <w:sz w:val="28"/>
          <w:szCs w:val="28"/>
          <w:shd w:val="clear" w:color="auto" w:fill="FFFFFF"/>
        </w:rPr>
        <w:tab/>
        <w:t xml:space="preserve">Просування є ефективним методом залучення цільової аудиторії, що зацікавлена в моді та стилі, тому для цього була куплена </w:t>
      </w:r>
      <w:proofErr w:type="spellStart"/>
      <w:r w:rsidRPr="00F47D10">
        <w:rPr>
          <w:rFonts w:ascii="Times New Roman" w:hAnsi="Times New Roman" w:cs="Times New Roman"/>
          <w:color w:val="212529"/>
          <w:sz w:val="28"/>
          <w:szCs w:val="28"/>
          <w:shd w:val="clear" w:color="auto" w:fill="FFFFFF"/>
        </w:rPr>
        <w:t>таргетована</w:t>
      </w:r>
      <w:proofErr w:type="spellEnd"/>
      <w:r w:rsidRPr="00F47D10">
        <w:rPr>
          <w:rFonts w:ascii="Times New Roman" w:hAnsi="Times New Roman" w:cs="Times New Roman"/>
          <w:color w:val="212529"/>
          <w:sz w:val="28"/>
          <w:szCs w:val="28"/>
          <w:shd w:val="clear" w:color="auto" w:fill="FFFFFF"/>
        </w:rPr>
        <w:tab/>
        <w:t>3$ на три дні ≈ 376 гривень</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ab/>
        <w:t>Загальний бюджет</w:t>
      </w:r>
      <w:r w:rsidRPr="00F47D10">
        <w:rPr>
          <w:rFonts w:ascii="Times New Roman" w:hAnsi="Times New Roman" w:cs="Times New Roman"/>
          <w:color w:val="212529"/>
          <w:sz w:val="28"/>
          <w:szCs w:val="28"/>
          <w:shd w:val="clear" w:color="auto" w:fill="FFFFFF"/>
        </w:rPr>
        <w:tab/>
      </w:r>
      <w:r w:rsidRPr="00F47D10">
        <w:rPr>
          <w:rFonts w:ascii="Times New Roman" w:hAnsi="Times New Roman" w:cs="Times New Roman"/>
          <w:color w:val="212529"/>
          <w:sz w:val="28"/>
          <w:szCs w:val="28"/>
          <w:shd w:val="clear" w:color="auto" w:fill="FFFFFF"/>
        </w:rPr>
        <w:tab/>
        <w:t>3·227 гривень</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Створення такої таблиці дозволяє забезпечити ефективне планування фінансових ресурсів та моніторинг витрат для досягнення успіху в розвитку експертного блогу. </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EF15E1">
      <w:pPr>
        <w:pStyle w:val="2"/>
      </w:pPr>
      <w:bookmarkStart w:id="9" w:name="_Toc237341373"/>
      <w:r w:rsidRPr="00F47D10">
        <w:t>РОЗДІЛ V.  РЕЗУЛЬТАТИ ПРОЄКТУ</w:t>
      </w:r>
      <w:bookmarkEnd w:id="9"/>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Успішний блог - це результат систематичних зусиль. Для створення такого блогу необхідно мати чітку стратегію, яка включає в себе вибір тематики, розробки унікального контенту, планування публікацій, просування та взаємодію зі своєю аудиторією [31].</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Цей </w:t>
      </w:r>
      <w:proofErr w:type="spellStart"/>
      <w:r w:rsidRPr="00F47D10">
        <w:rPr>
          <w:rFonts w:ascii="Times New Roman" w:hAnsi="Times New Roman" w:cs="Times New Roman"/>
          <w:color w:val="212529"/>
          <w:sz w:val="28"/>
          <w:szCs w:val="28"/>
          <w:shd w:val="clear" w:color="auto" w:fill="FFFFFF"/>
        </w:rPr>
        <w:t>проєкт</w:t>
      </w:r>
      <w:proofErr w:type="spellEnd"/>
      <w:r w:rsidRPr="00F47D10">
        <w:rPr>
          <w:rFonts w:ascii="Times New Roman" w:hAnsi="Times New Roman" w:cs="Times New Roman"/>
          <w:color w:val="212529"/>
          <w:sz w:val="28"/>
          <w:szCs w:val="28"/>
          <w:shd w:val="clear" w:color="auto" w:fill="FFFFFF"/>
        </w:rPr>
        <w:t xml:space="preserve"> реалізовували протягом трьох місяців (рис. 5.1). За цей час важливо було створювати лише якісний контент, який буде залучати цільову аудиторію, використовувати різні методи просування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-сторінки, а також монетизація блогу, за допомогою представлених послуг від стилістки одягу.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lastRenderedPageBreak/>
        <w:t xml:space="preserve">Рис. 5.1 Загальний вигляд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-сторінки експертного блогу «У гардеробі»</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Для того, аби контент виглядав структуровано, важливо дотримуватися контент-плану та поділу постів на три рубрики. Рубрикація давала можливість сконцентровувати увагу спостерігачів на різних аспектах поради та стилістичні рішення, а також кожна мала свою мету [7]:</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інформація у рубриці «У гардеробі» сфокусована на поради щодо базових елементів гардероба, підбору універсальних речей та образів на всі випадки життя;</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«Стилістичні поради» демонструють рекомендації щодо поєднанню тексту, стилю та особистих вподобань;</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у рубриці «</w:t>
      </w:r>
      <w:proofErr w:type="spellStart"/>
      <w:r w:rsidRPr="00F47D10">
        <w:rPr>
          <w:rFonts w:ascii="Times New Roman" w:hAnsi="Times New Roman" w:cs="Times New Roman"/>
          <w:color w:val="212529"/>
          <w:sz w:val="28"/>
          <w:szCs w:val="28"/>
          <w:shd w:val="clear" w:color="auto" w:fill="FFFFFF"/>
        </w:rPr>
        <w:t>Шопінг</w:t>
      </w:r>
      <w:proofErr w:type="spellEnd"/>
      <w:r w:rsidRPr="00F47D10">
        <w:rPr>
          <w:rFonts w:ascii="Times New Roman" w:hAnsi="Times New Roman" w:cs="Times New Roman"/>
          <w:color w:val="212529"/>
          <w:sz w:val="28"/>
          <w:szCs w:val="28"/>
          <w:shd w:val="clear" w:color="auto" w:fill="FFFFFF"/>
        </w:rPr>
        <w:t xml:space="preserve"> та тренди» представлено новинки у світі моди та модні тренди (рис. 5.2).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Рис. 5.2 Загальний вигляд постів кожної рубрики</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За три місяці реалізовано дванадцять постів в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-сторінці експертного блогу «У гардеробі», які мають велике охоплення та взаємодію від аудиторії. Результати опублікованого контенту та взаємодію спостерігачів із ним представлені у таблиці 5.1.</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Таблиця 5.1</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План реалізації та результати опублікованого контенту експертного блогу, реалізованого на платформі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w:t>
      </w:r>
    </w:p>
    <w:p w:rsidR="00F47D10" w:rsidRPr="00F47D10" w:rsidRDefault="00F47D10" w:rsidP="00F47D10">
      <w:pPr>
        <w:jc w:val="both"/>
        <w:rPr>
          <w:rFonts w:ascii="Times New Roman" w:hAnsi="Times New Roman" w:cs="Times New Roman"/>
          <w:color w:val="212529"/>
          <w:sz w:val="28"/>
          <w:szCs w:val="28"/>
          <w:shd w:val="clear" w:color="auto" w:fill="FFFFFF"/>
        </w:rPr>
      </w:pPr>
      <w:proofErr w:type="spellStart"/>
      <w:r w:rsidRPr="00F47D10">
        <w:rPr>
          <w:rFonts w:ascii="Times New Roman" w:hAnsi="Times New Roman" w:cs="Times New Roman"/>
          <w:color w:val="212529"/>
          <w:sz w:val="28"/>
          <w:szCs w:val="28"/>
          <w:shd w:val="clear" w:color="auto" w:fill="FFFFFF"/>
        </w:rPr>
        <w:t>No</w:t>
      </w:r>
      <w:proofErr w:type="spellEnd"/>
      <w:r w:rsidRPr="00F47D10">
        <w:rPr>
          <w:rFonts w:ascii="Times New Roman" w:hAnsi="Times New Roman" w:cs="Times New Roman"/>
          <w:color w:val="212529"/>
          <w:sz w:val="28"/>
          <w:szCs w:val="28"/>
          <w:shd w:val="clear" w:color="auto" w:fill="FFFFFF"/>
        </w:rPr>
        <w:tab/>
        <w:t>Назва</w:t>
      </w:r>
      <w:r w:rsidRPr="00F47D10">
        <w:rPr>
          <w:rFonts w:ascii="Times New Roman" w:hAnsi="Times New Roman" w:cs="Times New Roman"/>
          <w:color w:val="212529"/>
          <w:sz w:val="28"/>
          <w:szCs w:val="28"/>
          <w:shd w:val="clear" w:color="auto" w:fill="FFFFFF"/>
        </w:rPr>
        <w:tab/>
        <w:t>Рубрика</w:t>
      </w:r>
      <w:r w:rsidRPr="00F47D10">
        <w:rPr>
          <w:rFonts w:ascii="Times New Roman" w:hAnsi="Times New Roman" w:cs="Times New Roman"/>
          <w:color w:val="212529"/>
          <w:sz w:val="28"/>
          <w:szCs w:val="28"/>
          <w:shd w:val="clear" w:color="auto" w:fill="FFFFFF"/>
        </w:rPr>
        <w:tab/>
        <w:t>Охоплення</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1.</w:t>
      </w:r>
      <w:r w:rsidRPr="00F47D10">
        <w:rPr>
          <w:rFonts w:ascii="Times New Roman" w:hAnsi="Times New Roman" w:cs="Times New Roman"/>
          <w:color w:val="212529"/>
          <w:sz w:val="28"/>
          <w:szCs w:val="28"/>
          <w:shd w:val="clear" w:color="auto" w:fill="FFFFFF"/>
        </w:rPr>
        <w:tab/>
        <w:t>Пост-знайомство з експертним блогом</w:t>
      </w:r>
      <w:r w:rsidRPr="00F47D10">
        <w:rPr>
          <w:rFonts w:ascii="Times New Roman" w:hAnsi="Times New Roman" w:cs="Times New Roman"/>
          <w:color w:val="212529"/>
          <w:sz w:val="28"/>
          <w:szCs w:val="28"/>
          <w:shd w:val="clear" w:color="auto" w:fill="FFFFFF"/>
        </w:rPr>
        <w:tab/>
        <w:t>У гардеробі</w:t>
      </w:r>
      <w:r w:rsidRPr="00F47D10">
        <w:rPr>
          <w:rFonts w:ascii="Times New Roman" w:hAnsi="Times New Roman" w:cs="Times New Roman"/>
          <w:color w:val="212529"/>
          <w:sz w:val="28"/>
          <w:szCs w:val="28"/>
          <w:shd w:val="clear" w:color="auto" w:fill="FFFFFF"/>
        </w:rPr>
        <w:tab/>
        <w:t>628 переглядів;</w:t>
      </w:r>
      <w:r w:rsidRPr="00F47D10">
        <w:rPr>
          <w:rFonts w:ascii="Times New Roman" w:hAnsi="Times New Roman" w:cs="Times New Roman"/>
          <w:color w:val="212529"/>
          <w:sz w:val="28"/>
          <w:szCs w:val="28"/>
          <w:shd w:val="clear" w:color="auto" w:fill="FFFFFF"/>
        </w:rPr>
        <w:tab/>
        <w:t>38 вподобань;</w:t>
      </w:r>
      <w:r w:rsidRPr="00F47D10">
        <w:rPr>
          <w:rFonts w:ascii="Times New Roman" w:hAnsi="Times New Roman" w:cs="Times New Roman"/>
          <w:color w:val="212529"/>
          <w:sz w:val="28"/>
          <w:szCs w:val="28"/>
          <w:shd w:val="clear" w:color="auto" w:fill="FFFFFF"/>
        </w:rPr>
        <w:tab/>
        <w:t>2 коментарі;</w:t>
      </w:r>
      <w:r w:rsidRPr="00F47D10">
        <w:rPr>
          <w:rFonts w:ascii="Times New Roman" w:hAnsi="Times New Roman" w:cs="Times New Roman"/>
          <w:color w:val="212529"/>
          <w:sz w:val="28"/>
          <w:szCs w:val="28"/>
          <w:shd w:val="clear" w:color="auto" w:fill="FFFFFF"/>
        </w:rPr>
        <w:tab/>
        <w:t>1 поширення;</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2.</w:t>
      </w:r>
      <w:r w:rsidRPr="00F47D10">
        <w:rPr>
          <w:rFonts w:ascii="Times New Roman" w:hAnsi="Times New Roman" w:cs="Times New Roman"/>
          <w:color w:val="212529"/>
          <w:sz w:val="28"/>
          <w:szCs w:val="28"/>
          <w:shd w:val="clear" w:color="auto" w:fill="FFFFFF"/>
        </w:rPr>
        <w:tab/>
        <w:t>Відео-</w:t>
      </w:r>
      <w:proofErr w:type="spellStart"/>
      <w:r w:rsidRPr="00F47D10">
        <w:rPr>
          <w:rFonts w:ascii="Times New Roman" w:hAnsi="Times New Roman" w:cs="Times New Roman"/>
          <w:color w:val="212529"/>
          <w:sz w:val="28"/>
          <w:szCs w:val="28"/>
          <w:shd w:val="clear" w:color="auto" w:fill="FFFFFF"/>
        </w:rPr>
        <w:t>рілс</w:t>
      </w:r>
      <w:proofErr w:type="spellEnd"/>
      <w:r w:rsidRPr="00F47D10">
        <w:rPr>
          <w:rFonts w:ascii="Times New Roman" w:hAnsi="Times New Roman" w:cs="Times New Roman"/>
          <w:color w:val="212529"/>
          <w:sz w:val="28"/>
          <w:szCs w:val="28"/>
          <w:shd w:val="clear" w:color="auto" w:fill="FFFFFF"/>
        </w:rPr>
        <w:t xml:space="preserve"> з підбором образу на важливу подію</w:t>
      </w:r>
      <w:r w:rsidRPr="00F47D10">
        <w:rPr>
          <w:rFonts w:ascii="Times New Roman" w:hAnsi="Times New Roman" w:cs="Times New Roman"/>
          <w:color w:val="212529"/>
          <w:sz w:val="28"/>
          <w:szCs w:val="28"/>
          <w:shd w:val="clear" w:color="auto" w:fill="FFFFFF"/>
        </w:rPr>
        <w:tab/>
        <w:t>Стилістичні поради</w:t>
      </w:r>
      <w:r w:rsidRPr="00F47D10">
        <w:rPr>
          <w:rFonts w:ascii="Times New Roman" w:hAnsi="Times New Roman" w:cs="Times New Roman"/>
          <w:color w:val="212529"/>
          <w:sz w:val="28"/>
          <w:szCs w:val="28"/>
          <w:shd w:val="clear" w:color="auto" w:fill="FFFFFF"/>
        </w:rPr>
        <w:tab/>
        <w:t>2·159 переглядів;</w:t>
      </w:r>
      <w:r w:rsidRPr="00F47D10">
        <w:rPr>
          <w:rFonts w:ascii="Times New Roman" w:hAnsi="Times New Roman" w:cs="Times New Roman"/>
          <w:color w:val="212529"/>
          <w:sz w:val="28"/>
          <w:szCs w:val="28"/>
          <w:shd w:val="clear" w:color="auto" w:fill="FFFFFF"/>
        </w:rPr>
        <w:tab/>
        <w:t>111 вподобань;</w:t>
      </w:r>
      <w:r w:rsidRPr="00F47D10">
        <w:rPr>
          <w:rFonts w:ascii="Times New Roman" w:hAnsi="Times New Roman" w:cs="Times New Roman"/>
          <w:color w:val="212529"/>
          <w:sz w:val="28"/>
          <w:szCs w:val="28"/>
          <w:shd w:val="clear" w:color="auto" w:fill="FFFFFF"/>
        </w:rPr>
        <w:tab/>
        <w:t>9 коментарів;</w:t>
      </w:r>
      <w:r w:rsidRPr="00F47D10">
        <w:rPr>
          <w:rFonts w:ascii="Times New Roman" w:hAnsi="Times New Roman" w:cs="Times New Roman"/>
          <w:color w:val="212529"/>
          <w:sz w:val="28"/>
          <w:szCs w:val="28"/>
          <w:shd w:val="clear" w:color="auto" w:fill="FFFFFF"/>
        </w:rPr>
        <w:tab/>
        <w:t>6 поширень;</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3.</w:t>
      </w:r>
      <w:r w:rsidRPr="00F47D10">
        <w:rPr>
          <w:rFonts w:ascii="Times New Roman" w:hAnsi="Times New Roman" w:cs="Times New Roman"/>
          <w:color w:val="212529"/>
          <w:sz w:val="28"/>
          <w:szCs w:val="28"/>
          <w:shd w:val="clear" w:color="auto" w:fill="FFFFFF"/>
        </w:rPr>
        <w:tab/>
        <w:t>Відео-</w:t>
      </w:r>
      <w:proofErr w:type="spellStart"/>
      <w:r w:rsidRPr="00F47D10">
        <w:rPr>
          <w:rFonts w:ascii="Times New Roman" w:hAnsi="Times New Roman" w:cs="Times New Roman"/>
          <w:color w:val="212529"/>
          <w:sz w:val="28"/>
          <w:szCs w:val="28"/>
          <w:shd w:val="clear" w:color="auto" w:fill="FFFFFF"/>
        </w:rPr>
        <w:t>рілс</w:t>
      </w:r>
      <w:proofErr w:type="spellEnd"/>
      <w:r w:rsidRPr="00F47D10">
        <w:rPr>
          <w:rFonts w:ascii="Times New Roman" w:hAnsi="Times New Roman" w:cs="Times New Roman"/>
          <w:color w:val="212529"/>
          <w:sz w:val="28"/>
          <w:szCs w:val="28"/>
          <w:shd w:val="clear" w:color="auto" w:fill="FFFFFF"/>
        </w:rPr>
        <w:t xml:space="preserve"> з </w:t>
      </w:r>
      <w:proofErr w:type="spellStart"/>
      <w:r w:rsidRPr="00F47D10">
        <w:rPr>
          <w:rFonts w:ascii="Times New Roman" w:hAnsi="Times New Roman" w:cs="Times New Roman"/>
          <w:color w:val="212529"/>
          <w:sz w:val="28"/>
          <w:szCs w:val="28"/>
          <w:shd w:val="clear" w:color="auto" w:fill="FFFFFF"/>
        </w:rPr>
        <w:t>шопінгу</w:t>
      </w:r>
      <w:proofErr w:type="spellEnd"/>
      <w:r w:rsidRPr="00F47D10">
        <w:rPr>
          <w:rFonts w:ascii="Times New Roman" w:hAnsi="Times New Roman" w:cs="Times New Roman"/>
          <w:color w:val="212529"/>
          <w:sz w:val="28"/>
          <w:szCs w:val="28"/>
          <w:shd w:val="clear" w:color="auto" w:fill="FFFFFF"/>
        </w:rPr>
        <w:tab/>
      </w:r>
      <w:proofErr w:type="spellStart"/>
      <w:r w:rsidRPr="00F47D10">
        <w:rPr>
          <w:rFonts w:ascii="Times New Roman" w:hAnsi="Times New Roman" w:cs="Times New Roman"/>
          <w:color w:val="212529"/>
          <w:sz w:val="28"/>
          <w:szCs w:val="28"/>
          <w:shd w:val="clear" w:color="auto" w:fill="FFFFFF"/>
        </w:rPr>
        <w:t>Шопінг</w:t>
      </w:r>
      <w:proofErr w:type="spellEnd"/>
      <w:r w:rsidRPr="00F47D10">
        <w:rPr>
          <w:rFonts w:ascii="Times New Roman" w:hAnsi="Times New Roman" w:cs="Times New Roman"/>
          <w:color w:val="212529"/>
          <w:sz w:val="28"/>
          <w:szCs w:val="28"/>
          <w:shd w:val="clear" w:color="auto" w:fill="FFFFFF"/>
        </w:rPr>
        <w:t xml:space="preserve"> та тренди</w:t>
      </w:r>
      <w:r w:rsidRPr="00F47D10">
        <w:rPr>
          <w:rFonts w:ascii="Times New Roman" w:hAnsi="Times New Roman" w:cs="Times New Roman"/>
          <w:color w:val="212529"/>
          <w:sz w:val="28"/>
          <w:szCs w:val="28"/>
          <w:shd w:val="clear" w:color="auto" w:fill="FFFFFF"/>
        </w:rPr>
        <w:tab/>
        <w:t>751 перегляд;</w:t>
      </w:r>
      <w:r w:rsidRPr="00F47D10">
        <w:rPr>
          <w:rFonts w:ascii="Times New Roman" w:hAnsi="Times New Roman" w:cs="Times New Roman"/>
          <w:color w:val="212529"/>
          <w:sz w:val="28"/>
          <w:szCs w:val="28"/>
          <w:shd w:val="clear" w:color="auto" w:fill="FFFFFF"/>
        </w:rPr>
        <w:tab/>
        <w:t>20 вподобань;</w:t>
      </w:r>
      <w:r w:rsidRPr="00F47D10">
        <w:rPr>
          <w:rFonts w:ascii="Times New Roman" w:hAnsi="Times New Roman" w:cs="Times New Roman"/>
          <w:color w:val="212529"/>
          <w:sz w:val="28"/>
          <w:szCs w:val="28"/>
          <w:shd w:val="clear" w:color="auto" w:fill="FFFFFF"/>
        </w:rPr>
        <w:tab/>
        <w:t>3 коментарі;</w:t>
      </w:r>
      <w:r w:rsidRPr="00F47D10">
        <w:rPr>
          <w:rFonts w:ascii="Times New Roman" w:hAnsi="Times New Roman" w:cs="Times New Roman"/>
          <w:color w:val="212529"/>
          <w:sz w:val="28"/>
          <w:szCs w:val="28"/>
          <w:shd w:val="clear" w:color="auto" w:fill="FFFFFF"/>
        </w:rPr>
        <w:tab/>
        <w:t>1 поширення;</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4.</w:t>
      </w:r>
      <w:r w:rsidRPr="00F47D10">
        <w:rPr>
          <w:rFonts w:ascii="Times New Roman" w:hAnsi="Times New Roman" w:cs="Times New Roman"/>
          <w:color w:val="212529"/>
          <w:sz w:val="28"/>
          <w:szCs w:val="28"/>
          <w:shd w:val="clear" w:color="auto" w:fill="FFFFFF"/>
        </w:rPr>
        <w:tab/>
        <w:t>Відео-</w:t>
      </w:r>
      <w:proofErr w:type="spellStart"/>
      <w:r w:rsidRPr="00F47D10">
        <w:rPr>
          <w:rFonts w:ascii="Times New Roman" w:hAnsi="Times New Roman" w:cs="Times New Roman"/>
          <w:color w:val="212529"/>
          <w:sz w:val="28"/>
          <w:szCs w:val="28"/>
          <w:shd w:val="clear" w:color="auto" w:fill="FFFFFF"/>
        </w:rPr>
        <w:t>рілс</w:t>
      </w:r>
      <w:proofErr w:type="spellEnd"/>
      <w:r w:rsidRPr="00F47D10">
        <w:rPr>
          <w:rFonts w:ascii="Times New Roman" w:hAnsi="Times New Roman" w:cs="Times New Roman"/>
          <w:color w:val="212529"/>
          <w:sz w:val="28"/>
          <w:szCs w:val="28"/>
          <w:shd w:val="clear" w:color="auto" w:fill="FFFFFF"/>
        </w:rPr>
        <w:t xml:space="preserve"> з підбором образу на важливу подію</w:t>
      </w:r>
      <w:r w:rsidRPr="00F47D10">
        <w:rPr>
          <w:rFonts w:ascii="Times New Roman" w:hAnsi="Times New Roman" w:cs="Times New Roman"/>
          <w:color w:val="212529"/>
          <w:sz w:val="28"/>
          <w:szCs w:val="28"/>
          <w:shd w:val="clear" w:color="auto" w:fill="FFFFFF"/>
        </w:rPr>
        <w:tab/>
        <w:t>Стилістичні поради</w:t>
      </w:r>
      <w:r w:rsidRPr="00F47D10">
        <w:rPr>
          <w:rFonts w:ascii="Times New Roman" w:hAnsi="Times New Roman" w:cs="Times New Roman"/>
          <w:color w:val="212529"/>
          <w:sz w:val="28"/>
          <w:szCs w:val="28"/>
          <w:shd w:val="clear" w:color="auto" w:fill="FFFFFF"/>
        </w:rPr>
        <w:tab/>
        <w:t>2·340 переглядів;</w:t>
      </w:r>
      <w:r w:rsidRPr="00F47D10">
        <w:rPr>
          <w:rFonts w:ascii="Times New Roman" w:hAnsi="Times New Roman" w:cs="Times New Roman"/>
          <w:color w:val="212529"/>
          <w:sz w:val="28"/>
          <w:szCs w:val="28"/>
          <w:shd w:val="clear" w:color="auto" w:fill="FFFFFF"/>
        </w:rPr>
        <w:tab/>
        <w:t>98 вподобань;</w:t>
      </w:r>
      <w:r w:rsidRPr="00F47D10">
        <w:rPr>
          <w:rFonts w:ascii="Times New Roman" w:hAnsi="Times New Roman" w:cs="Times New Roman"/>
          <w:color w:val="212529"/>
          <w:sz w:val="28"/>
          <w:szCs w:val="28"/>
          <w:shd w:val="clear" w:color="auto" w:fill="FFFFFF"/>
        </w:rPr>
        <w:tab/>
        <w:t>18 коментарів;</w:t>
      </w:r>
      <w:r w:rsidRPr="00F47D10">
        <w:rPr>
          <w:rFonts w:ascii="Times New Roman" w:hAnsi="Times New Roman" w:cs="Times New Roman"/>
          <w:color w:val="212529"/>
          <w:sz w:val="28"/>
          <w:szCs w:val="28"/>
          <w:shd w:val="clear" w:color="auto" w:fill="FFFFFF"/>
        </w:rPr>
        <w:tab/>
        <w:t>11 поширень;</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5.</w:t>
      </w:r>
      <w:r w:rsidRPr="00F47D10">
        <w:rPr>
          <w:rFonts w:ascii="Times New Roman" w:hAnsi="Times New Roman" w:cs="Times New Roman"/>
          <w:color w:val="212529"/>
          <w:sz w:val="28"/>
          <w:szCs w:val="28"/>
          <w:shd w:val="clear" w:color="auto" w:fill="FFFFFF"/>
        </w:rPr>
        <w:tab/>
        <w:t>Інформаційний пост «Прикраси»</w:t>
      </w:r>
      <w:r w:rsidRPr="00F47D10">
        <w:rPr>
          <w:rFonts w:ascii="Times New Roman" w:hAnsi="Times New Roman" w:cs="Times New Roman"/>
          <w:color w:val="212529"/>
          <w:sz w:val="28"/>
          <w:szCs w:val="28"/>
          <w:shd w:val="clear" w:color="auto" w:fill="FFFFFF"/>
        </w:rPr>
        <w:tab/>
      </w:r>
      <w:proofErr w:type="spellStart"/>
      <w:r w:rsidRPr="00F47D10">
        <w:rPr>
          <w:rFonts w:ascii="Times New Roman" w:hAnsi="Times New Roman" w:cs="Times New Roman"/>
          <w:color w:val="212529"/>
          <w:sz w:val="28"/>
          <w:szCs w:val="28"/>
          <w:shd w:val="clear" w:color="auto" w:fill="FFFFFF"/>
        </w:rPr>
        <w:t>Шопінг</w:t>
      </w:r>
      <w:proofErr w:type="spellEnd"/>
      <w:r w:rsidRPr="00F47D10">
        <w:rPr>
          <w:rFonts w:ascii="Times New Roman" w:hAnsi="Times New Roman" w:cs="Times New Roman"/>
          <w:color w:val="212529"/>
          <w:sz w:val="28"/>
          <w:szCs w:val="28"/>
          <w:shd w:val="clear" w:color="auto" w:fill="FFFFFF"/>
        </w:rPr>
        <w:t xml:space="preserve"> та тренди</w:t>
      </w:r>
      <w:r w:rsidRPr="00F47D10">
        <w:rPr>
          <w:rFonts w:ascii="Times New Roman" w:hAnsi="Times New Roman" w:cs="Times New Roman"/>
          <w:color w:val="212529"/>
          <w:sz w:val="28"/>
          <w:szCs w:val="28"/>
          <w:shd w:val="clear" w:color="auto" w:fill="FFFFFF"/>
        </w:rPr>
        <w:tab/>
        <w:t>167 переглядів;</w:t>
      </w:r>
      <w:r w:rsidRPr="00F47D10">
        <w:rPr>
          <w:rFonts w:ascii="Times New Roman" w:hAnsi="Times New Roman" w:cs="Times New Roman"/>
          <w:color w:val="212529"/>
          <w:sz w:val="28"/>
          <w:szCs w:val="28"/>
          <w:shd w:val="clear" w:color="auto" w:fill="FFFFFF"/>
        </w:rPr>
        <w:tab/>
        <w:t>18 вподобань;</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6.</w:t>
      </w:r>
      <w:r w:rsidRPr="00F47D10">
        <w:rPr>
          <w:rFonts w:ascii="Times New Roman" w:hAnsi="Times New Roman" w:cs="Times New Roman"/>
          <w:color w:val="212529"/>
          <w:sz w:val="28"/>
          <w:szCs w:val="28"/>
          <w:shd w:val="clear" w:color="auto" w:fill="FFFFFF"/>
        </w:rPr>
        <w:tab/>
        <w:t>Інформаційний пост «Трендові кольори осінь-зима 2024/25»</w:t>
      </w:r>
      <w:r w:rsidRPr="00F47D10">
        <w:rPr>
          <w:rFonts w:ascii="Times New Roman" w:hAnsi="Times New Roman" w:cs="Times New Roman"/>
          <w:color w:val="212529"/>
          <w:sz w:val="28"/>
          <w:szCs w:val="28"/>
          <w:shd w:val="clear" w:color="auto" w:fill="FFFFFF"/>
        </w:rPr>
        <w:tab/>
        <w:t>У гардеробі</w:t>
      </w:r>
      <w:r w:rsidRPr="00F47D10">
        <w:rPr>
          <w:rFonts w:ascii="Times New Roman" w:hAnsi="Times New Roman" w:cs="Times New Roman"/>
          <w:color w:val="212529"/>
          <w:sz w:val="28"/>
          <w:szCs w:val="28"/>
          <w:shd w:val="clear" w:color="auto" w:fill="FFFFFF"/>
        </w:rPr>
        <w:tab/>
        <w:t>167 переглядів;</w:t>
      </w:r>
      <w:r w:rsidRPr="00F47D10">
        <w:rPr>
          <w:rFonts w:ascii="Times New Roman" w:hAnsi="Times New Roman" w:cs="Times New Roman"/>
          <w:color w:val="212529"/>
          <w:sz w:val="28"/>
          <w:szCs w:val="28"/>
          <w:shd w:val="clear" w:color="auto" w:fill="FFFFFF"/>
        </w:rPr>
        <w:tab/>
        <w:t>13 вподобань;</w:t>
      </w:r>
      <w:r w:rsidRPr="00F47D10">
        <w:rPr>
          <w:rFonts w:ascii="Times New Roman" w:hAnsi="Times New Roman" w:cs="Times New Roman"/>
          <w:color w:val="212529"/>
          <w:sz w:val="28"/>
          <w:szCs w:val="28"/>
          <w:shd w:val="clear" w:color="auto" w:fill="FFFFFF"/>
        </w:rPr>
        <w:tab/>
        <w:t>2 коментарі;</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lastRenderedPageBreak/>
        <w:t>7.</w:t>
      </w:r>
      <w:r w:rsidRPr="00F47D10">
        <w:rPr>
          <w:rFonts w:ascii="Times New Roman" w:hAnsi="Times New Roman" w:cs="Times New Roman"/>
          <w:color w:val="212529"/>
          <w:sz w:val="28"/>
          <w:szCs w:val="28"/>
          <w:shd w:val="clear" w:color="auto" w:fill="FFFFFF"/>
        </w:rPr>
        <w:tab/>
        <w:t xml:space="preserve">Пост про </w:t>
      </w:r>
      <w:proofErr w:type="spellStart"/>
      <w:r w:rsidRPr="00F47D10">
        <w:rPr>
          <w:rFonts w:ascii="Times New Roman" w:hAnsi="Times New Roman" w:cs="Times New Roman"/>
          <w:color w:val="212529"/>
          <w:sz w:val="28"/>
          <w:szCs w:val="28"/>
          <w:shd w:val="clear" w:color="auto" w:fill="FFFFFF"/>
        </w:rPr>
        <w:t>колаборацію</w:t>
      </w:r>
      <w:proofErr w:type="spellEnd"/>
      <w:r w:rsidRPr="00F47D10">
        <w:rPr>
          <w:rFonts w:ascii="Times New Roman" w:hAnsi="Times New Roman" w:cs="Times New Roman"/>
          <w:color w:val="212529"/>
          <w:sz w:val="28"/>
          <w:szCs w:val="28"/>
          <w:shd w:val="clear" w:color="auto" w:fill="FFFFFF"/>
        </w:rPr>
        <w:t xml:space="preserve"> стилістки та бренду прикрас «SRIBLO.UA»</w:t>
      </w:r>
      <w:r w:rsidRPr="00F47D10">
        <w:rPr>
          <w:rFonts w:ascii="Times New Roman" w:hAnsi="Times New Roman" w:cs="Times New Roman"/>
          <w:color w:val="212529"/>
          <w:sz w:val="28"/>
          <w:szCs w:val="28"/>
          <w:shd w:val="clear" w:color="auto" w:fill="FFFFFF"/>
        </w:rPr>
        <w:tab/>
      </w:r>
      <w:proofErr w:type="spellStart"/>
      <w:r w:rsidRPr="00F47D10">
        <w:rPr>
          <w:rFonts w:ascii="Times New Roman" w:hAnsi="Times New Roman" w:cs="Times New Roman"/>
          <w:color w:val="212529"/>
          <w:sz w:val="28"/>
          <w:szCs w:val="28"/>
          <w:shd w:val="clear" w:color="auto" w:fill="FFFFFF"/>
        </w:rPr>
        <w:t>Колаборація</w:t>
      </w:r>
      <w:proofErr w:type="spellEnd"/>
      <w:r w:rsidRPr="00F47D10">
        <w:rPr>
          <w:rFonts w:ascii="Times New Roman" w:hAnsi="Times New Roman" w:cs="Times New Roman"/>
          <w:color w:val="212529"/>
          <w:sz w:val="28"/>
          <w:szCs w:val="28"/>
          <w:shd w:val="clear" w:color="auto" w:fill="FFFFFF"/>
        </w:rPr>
        <w:tab/>
        <w:t>239 переглядів;</w:t>
      </w:r>
      <w:r w:rsidRPr="00F47D10">
        <w:rPr>
          <w:rFonts w:ascii="Times New Roman" w:hAnsi="Times New Roman" w:cs="Times New Roman"/>
          <w:color w:val="212529"/>
          <w:sz w:val="28"/>
          <w:szCs w:val="28"/>
          <w:shd w:val="clear" w:color="auto" w:fill="FFFFFF"/>
        </w:rPr>
        <w:tab/>
        <w:t>15 вподобань;</w:t>
      </w:r>
      <w:r w:rsidRPr="00F47D10">
        <w:rPr>
          <w:rFonts w:ascii="Times New Roman" w:hAnsi="Times New Roman" w:cs="Times New Roman"/>
          <w:color w:val="212529"/>
          <w:sz w:val="28"/>
          <w:szCs w:val="28"/>
          <w:shd w:val="clear" w:color="auto" w:fill="FFFFFF"/>
        </w:rPr>
        <w:tab/>
        <w:t>1 поширення;</w:t>
      </w:r>
      <w:r w:rsidRPr="00F47D10">
        <w:rPr>
          <w:rFonts w:ascii="Times New Roman" w:hAnsi="Times New Roman" w:cs="Times New Roman"/>
          <w:color w:val="212529"/>
          <w:sz w:val="28"/>
          <w:szCs w:val="28"/>
          <w:shd w:val="clear" w:color="auto" w:fill="FFFFFF"/>
        </w:rPr>
        <w:tab/>
        <w:t>1 збереження;</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Продовження табл. 5.1</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8.</w:t>
      </w:r>
      <w:r w:rsidRPr="00F47D10">
        <w:rPr>
          <w:rFonts w:ascii="Times New Roman" w:hAnsi="Times New Roman" w:cs="Times New Roman"/>
          <w:color w:val="212529"/>
          <w:sz w:val="28"/>
          <w:szCs w:val="28"/>
          <w:shd w:val="clear" w:color="auto" w:fill="FFFFFF"/>
        </w:rPr>
        <w:tab/>
        <w:t>Інформаційний пост «Капсульний гардероб та прикраси»</w:t>
      </w:r>
      <w:r w:rsidRPr="00F47D10">
        <w:rPr>
          <w:rFonts w:ascii="Times New Roman" w:hAnsi="Times New Roman" w:cs="Times New Roman"/>
          <w:color w:val="212529"/>
          <w:sz w:val="28"/>
          <w:szCs w:val="28"/>
          <w:shd w:val="clear" w:color="auto" w:fill="FFFFFF"/>
        </w:rPr>
        <w:tab/>
      </w:r>
      <w:proofErr w:type="spellStart"/>
      <w:r w:rsidRPr="00F47D10">
        <w:rPr>
          <w:rFonts w:ascii="Times New Roman" w:hAnsi="Times New Roman" w:cs="Times New Roman"/>
          <w:color w:val="212529"/>
          <w:sz w:val="28"/>
          <w:szCs w:val="28"/>
          <w:shd w:val="clear" w:color="auto" w:fill="FFFFFF"/>
        </w:rPr>
        <w:t>Колаборація</w:t>
      </w:r>
      <w:proofErr w:type="spellEnd"/>
      <w:r w:rsidRPr="00F47D10">
        <w:rPr>
          <w:rFonts w:ascii="Times New Roman" w:hAnsi="Times New Roman" w:cs="Times New Roman"/>
          <w:color w:val="212529"/>
          <w:sz w:val="28"/>
          <w:szCs w:val="28"/>
          <w:shd w:val="clear" w:color="auto" w:fill="FFFFFF"/>
        </w:rPr>
        <w:tab/>
        <w:t>355 переглядів;</w:t>
      </w:r>
      <w:r w:rsidRPr="00F47D10">
        <w:rPr>
          <w:rFonts w:ascii="Times New Roman" w:hAnsi="Times New Roman" w:cs="Times New Roman"/>
          <w:color w:val="212529"/>
          <w:sz w:val="28"/>
          <w:szCs w:val="28"/>
          <w:shd w:val="clear" w:color="auto" w:fill="FFFFFF"/>
        </w:rPr>
        <w:tab/>
        <w:t>36 вподобань;</w:t>
      </w:r>
      <w:r w:rsidRPr="00F47D10">
        <w:rPr>
          <w:rFonts w:ascii="Times New Roman" w:hAnsi="Times New Roman" w:cs="Times New Roman"/>
          <w:color w:val="212529"/>
          <w:sz w:val="28"/>
          <w:szCs w:val="28"/>
          <w:shd w:val="clear" w:color="auto" w:fill="FFFFFF"/>
        </w:rPr>
        <w:tab/>
        <w:t>1 поширення;</w:t>
      </w:r>
      <w:r w:rsidRPr="00F47D10">
        <w:rPr>
          <w:rFonts w:ascii="Times New Roman" w:hAnsi="Times New Roman" w:cs="Times New Roman"/>
          <w:color w:val="212529"/>
          <w:sz w:val="28"/>
          <w:szCs w:val="28"/>
          <w:shd w:val="clear" w:color="auto" w:fill="FFFFFF"/>
        </w:rPr>
        <w:tab/>
        <w:t>2 збереження;</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9.</w:t>
      </w:r>
      <w:r w:rsidRPr="00F47D10">
        <w:rPr>
          <w:rFonts w:ascii="Times New Roman" w:hAnsi="Times New Roman" w:cs="Times New Roman"/>
          <w:color w:val="212529"/>
          <w:sz w:val="28"/>
          <w:szCs w:val="28"/>
          <w:shd w:val="clear" w:color="auto" w:fill="FFFFFF"/>
        </w:rPr>
        <w:tab/>
        <w:t>Відео-</w:t>
      </w:r>
      <w:proofErr w:type="spellStart"/>
      <w:r w:rsidRPr="00F47D10">
        <w:rPr>
          <w:rFonts w:ascii="Times New Roman" w:hAnsi="Times New Roman" w:cs="Times New Roman"/>
          <w:color w:val="212529"/>
          <w:sz w:val="28"/>
          <w:szCs w:val="28"/>
          <w:shd w:val="clear" w:color="auto" w:fill="FFFFFF"/>
        </w:rPr>
        <w:t>рілс</w:t>
      </w:r>
      <w:proofErr w:type="spellEnd"/>
      <w:r w:rsidRPr="00F47D10">
        <w:rPr>
          <w:rFonts w:ascii="Times New Roman" w:hAnsi="Times New Roman" w:cs="Times New Roman"/>
          <w:color w:val="212529"/>
          <w:sz w:val="28"/>
          <w:szCs w:val="28"/>
          <w:shd w:val="clear" w:color="auto" w:fill="FFFFFF"/>
        </w:rPr>
        <w:t xml:space="preserve"> з підбором образу на важливу подію</w:t>
      </w:r>
      <w:r w:rsidRPr="00F47D10">
        <w:rPr>
          <w:rFonts w:ascii="Times New Roman" w:hAnsi="Times New Roman" w:cs="Times New Roman"/>
          <w:color w:val="212529"/>
          <w:sz w:val="28"/>
          <w:szCs w:val="28"/>
          <w:shd w:val="clear" w:color="auto" w:fill="FFFFFF"/>
        </w:rPr>
        <w:tab/>
        <w:t>Стилістичні поради</w:t>
      </w:r>
      <w:r w:rsidRPr="00F47D10">
        <w:rPr>
          <w:rFonts w:ascii="Times New Roman" w:hAnsi="Times New Roman" w:cs="Times New Roman"/>
          <w:color w:val="212529"/>
          <w:sz w:val="28"/>
          <w:szCs w:val="28"/>
          <w:shd w:val="clear" w:color="auto" w:fill="FFFFFF"/>
        </w:rPr>
        <w:tab/>
        <w:t>231 перегляд;</w:t>
      </w:r>
      <w:r w:rsidRPr="00F47D10">
        <w:rPr>
          <w:rFonts w:ascii="Times New Roman" w:hAnsi="Times New Roman" w:cs="Times New Roman"/>
          <w:color w:val="212529"/>
          <w:sz w:val="28"/>
          <w:szCs w:val="28"/>
          <w:shd w:val="clear" w:color="auto" w:fill="FFFFFF"/>
        </w:rPr>
        <w:tab/>
        <w:t>20 вподобань;</w:t>
      </w:r>
      <w:r w:rsidRPr="00F47D10">
        <w:rPr>
          <w:rFonts w:ascii="Times New Roman" w:hAnsi="Times New Roman" w:cs="Times New Roman"/>
          <w:color w:val="212529"/>
          <w:sz w:val="28"/>
          <w:szCs w:val="28"/>
          <w:shd w:val="clear" w:color="auto" w:fill="FFFFFF"/>
        </w:rPr>
        <w:tab/>
        <w:t>7 коментарів;</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10.</w:t>
      </w:r>
      <w:r w:rsidRPr="00F47D10">
        <w:rPr>
          <w:rFonts w:ascii="Times New Roman" w:hAnsi="Times New Roman" w:cs="Times New Roman"/>
          <w:color w:val="212529"/>
          <w:sz w:val="28"/>
          <w:szCs w:val="28"/>
          <w:shd w:val="clear" w:color="auto" w:fill="FFFFFF"/>
        </w:rPr>
        <w:tab/>
        <w:t>Відео-</w:t>
      </w:r>
      <w:proofErr w:type="spellStart"/>
      <w:r w:rsidRPr="00F47D10">
        <w:rPr>
          <w:rFonts w:ascii="Times New Roman" w:hAnsi="Times New Roman" w:cs="Times New Roman"/>
          <w:color w:val="212529"/>
          <w:sz w:val="28"/>
          <w:szCs w:val="28"/>
          <w:shd w:val="clear" w:color="auto" w:fill="FFFFFF"/>
        </w:rPr>
        <w:t>рілс</w:t>
      </w:r>
      <w:proofErr w:type="spellEnd"/>
      <w:r w:rsidRPr="00F47D10">
        <w:rPr>
          <w:rFonts w:ascii="Times New Roman" w:hAnsi="Times New Roman" w:cs="Times New Roman"/>
          <w:color w:val="212529"/>
          <w:sz w:val="28"/>
          <w:szCs w:val="28"/>
          <w:shd w:val="clear" w:color="auto" w:fill="FFFFFF"/>
        </w:rPr>
        <w:t xml:space="preserve"> «Прикраси своїми руками»</w:t>
      </w:r>
      <w:r w:rsidRPr="00F47D10">
        <w:rPr>
          <w:rFonts w:ascii="Times New Roman" w:hAnsi="Times New Roman" w:cs="Times New Roman"/>
          <w:color w:val="212529"/>
          <w:sz w:val="28"/>
          <w:szCs w:val="28"/>
          <w:shd w:val="clear" w:color="auto" w:fill="FFFFFF"/>
        </w:rPr>
        <w:tab/>
        <w:t>Стилістичні поради</w:t>
      </w:r>
      <w:r w:rsidRPr="00F47D10">
        <w:rPr>
          <w:rFonts w:ascii="Times New Roman" w:hAnsi="Times New Roman" w:cs="Times New Roman"/>
          <w:color w:val="212529"/>
          <w:sz w:val="28"/>
          <w:szCs w:val="28"/>
          <w:shd w:val="clear" w:color="auto" w:fill="FFFFFF"/>
        </w:rPr>
        <w:tab/>
        <w:t>223 перегляди;</w:t>
      </w:r>
      <w:r w:rsidRPr="00F47D10">
        <w:rPr>
          <w:rFonts w:ascii="Times New Roman" w:hAnsi="Times New Roman" w:cs="Times New Roman"/>
          <w:color w:val="212529"/>
          <w:sz w:val="28"/>
          <w:szCs w:val="28"/>
          <w:shd w:val="clear" w:color="auto" w:fill="FFFFFF"/>
        </w:rPr>
        <w:tab/>
        <w:t>12 вподобань;</w:t>
      </w:r>
      <w:r w:rsidRPr="00F47D10">
        <w:rPr>
          <w:rFonts w:ascii="Times New Roman" w:hAnsi="Times New Roman" w:cs="Times New Roman"/>
          <w:color w:val="212529"/>
          <w:sz w:val="28"/>
          <w:szCs w:val="28"/>
          <w:shd w:val="clear" w:color="auto" w:fill="FFFFFF"/>
        </w:rPr>
        <w:tab/>
        <w:t>1 коментар;</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11.</w:t>
      </w:r>
      <w:r w:rsidRPr="00F47D10">
        <w:rPr>
          <w:rFonts w:ascii="Times New Roman" w:hAnsi="Times New Roman" w:cs="Times New Roman"/>
          <w:color w:val="212529"/>
          <w:sz w:val="28"/>
          <w:szCs w:val="28"/>
          <w:shd w:val="clear" w:color="auto" w:fill="FFFFFF"/>
        </w:rPr>
        <w:tab/>
        <w:t xml:space="preserve">Інформаційний пост «Трендові </w:t>
      </w:r>
      <w:proofErr w:type="spellStart"/>
      <w:r w:rsidRPr="00F47D10">
        <w:rPr>
          <w:rFonts w:ascii="Times New Roman" w:hAnsi="Times New Roman" w:cs="Times New Roman"/>
          <w:color w:val="212529"/>
          <w:sz w:val="28"/>
          <w:szCs w:val="28"/>
          <w:shd w:val="clear" w:color="auto" w:fill="FFFFFF"/>
        </w:rPr>
        <w:t>принти</w:t>
      </w:r>
      <w:proofErr w:type="spellEnd"/>
      <w:r w:rsidRPr="00F47D10">
        <w:rPr>
          <w:rFonts w:ascii="Times New Roman" w:hAnsi="Times New Roman" w:cs="Times New Roman"/>
          <w:color w:val="212529"/>
          <w:sz w:val="28"/>
          <w:szCs w:val="28"/>
          <w:shd w:val="clear" w:color="auto" w:fill="FFFFFF"/>
        </w:rPr>
        <w:t xml:space="preserve"> осінь-зима 2024/25»</w:t>
      </w:r>
      <w:r w:rsidRPr="00F47D10">
        <w:rPr>
          <w:rFonts w:ascii="Times New Roman" w:hAnsi="Times New Roman" w:cs="Times New Roman"/>
          <w:color w:val="212529"/>
          <w:sz w:val="28"/>
          <w:szCs w:val="28"/>
          <w:shd w:val="clear" w:color="auto" w:fill="FFFFFF"/>
        </w:rPr>
        <w:tab/>
        <w:t>У гардеробі</w:t>
      </w:r>
      <w:r w:rsidRPr="00F47D10">
        <w:rPr>
          <w:rFonts w:ascii="Times New Roman" w:hAnsi="Times New Roman" w:cs="Times New Roman"/>
          <w:color w:val="212529"/>
          <w:sz w:val="28"/>
          <w:szCs w:val="28"/>
          <w:shd w:val="clear" w:color="auto" w:fill="FFFFFF"/>
        </w:rPr>
        <w:tab/>
        <w:t>143 перегляди;</w:t>
      </w:r>
      <w:r w:rsidRPr="00F47D10">
        <w:rPr>
          <w:rFonts w:ascii="Times New Roman" w:hAnsi="Times New Roman" w:cs="Times New Roman"/>
          <w:color w:val="212529"/>
          <w:sz w:val="28"/>
          <w:szCs w:val="28"/>
          <w:shd w:val="clear" w:color="auto" w:fill="FFFFFF"/>
        </w:rPr>
        <w:tab/>
        <w:t>17 вподобань;</w:t>
      </w:r>
      <w:r w:rsidRPr="00F47D10">
        <w:rPr>
          <w:rFonts w:ascii="Times New Roman" w:hAnsi="Times New Roman" w:cs="Times New Roman"/>
          <w:color w:val="212529"/>
          <w:sz w:val="28"/>
          <w:szCs w:val="28"/>
          <w:shd w:val="clear" w:color="auto" w:fill="FFFFFF"/>
        </w:rPr>
        <w:tab/>
        <w:t>2 збереження;</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12.</w:t>
      </w:r>
      <w:r w:rsidRPr="00F47D10">
        <w:rPr>
          <w:rFonts w:ascii="Times New Roman" w:hAnsi="Times New Roman" w:cs="Times New Roman"/>
          <w:color w:val="212529"/>
          <w:sz w:val="28"/>
          <w:szCs w:val="28"/>
          <w:shd w:val="clear" w:color="auto" w:fill="FFFFFF"/>
        </w:rPr>
        <w:tab/>
        <w:t>Відео-</w:t>
      </w:r>
      <w:proofErr w:type="spellStart"/>
      <w:r w:rsidRPr="00F47D10">
        <w:rPr>
          <w:rFonts w:ascii="Times New Roman" w:hAnsi="Times New Roman" w:cs="Times New Roman"/>
          <w:color w:val="212529"/>
          <w:sz w:val="28"/>
          <w:szCs w:val="28"/>
          <w:shd w:val="clear" w:color="auto" w:fill="FFFFFF"/>
        </w:rPr>
        <w:t>рілс</w:t>
      </w:r>
      <w:proofErr w:type="spellEnd"/>
      <w:r w:rsidRPr="00F47D10">
        <w:rPr>
          <w:rFonts w:ascii="Times New Roman" w:hAnsi="Times New Roman" w:cs="Times New Roman"/>
          <w:color w:val="212529"/>
          <w:sz w:val="28"/>
          <w:szCs w:val="28"/>
          <w:shd w:val="clear" w:color="auto" w:fill="FFFFFF"/>
        </w:rPr>
        <w:t xml:space="preserve"> з підборами образів </w:t>
      </w:r>
      <w:r w:rsidRPr="00F47D10">
        <w:rPr>
          <w:rFonts w:ascii="Times New Roman" w:hAnsi="Times New Roman" w:cs="Times New Roman"/>
          <w:color w:val="212529"/>
          <w:sz w:val="28"/>
          <w:szCs w:val="28"/>
          <w:shd w:val="clear" w:color="auto" w:fill="FFFFFF"/>
        </w:rPr>
        <w:tab/>
        <w:t>Стилістичні поради</w:t>
      </w:r>
      <w:r w:rsidRPr="00F47D10">
        <w:rPr>
          <w:rFonts w:ascii="Times New Roman" w:hAnsi="Times New Roman" w:cs="Times New Roman"/>
          <w:color w:val="212529"/>
          <w:sz w:val="28"/>
          <w:szCs w:val="28"/>
          <w:shd w:val="clear" w:color="auto" w:fill="FFFFFF"/>
        </w:rPr>
        <w:tab/>
        <w:t>1·300 переглядів;</w:t>
      </w:r>
      <w:r w:rsidRPr="00F47D10">
        <w:rPr>
          <w:rFonts w:ascii="Times New Roman" w:hAnsi="Times New Roman" w:cs="Times New Roman"/>
          <w:color w:val="212529"/>
          <w:sz w:val="28"/>
          <w:szCs w:val="28"/>
          <w:shd w:val="clear" w:color="auto" w:fill="FFFFFF"/>
        </w:rPr>
        <w:tab/>
        <w:t xml:space="preserve">84 </w:t>
      </w:r>
      <w:proofErr w:type="spellStart"/>
      <w:r w:rsidRPr="00F47D10">
        <w:rPr>
          <w:rFonts w:ascii="Times New Roman" w:hAnsi="Times New Roman" w:cs="Times New Roman"/>
          <w:color w:val="212529"/>
          <w:sz w:val="28"/>
          <w:szCs w:val="28"/>
          <w:shd w:val="clear" w:color="auto" w:fill="FFFFFF"/>
        </w:rPr>
        <w:t>вподобанн</w:t>
      </w:r>
      <w:proofErr w:type="spellEnd"/>
      <w:r w:rsidRPr="00F47D10">
        <w:rPr>
          <w:rFonts w:ascii="Times New Roman" w:hAnsi="Times New Roman" w:cs="Times New Roman"/>
          <w:color w:val="212529"/>
          <w:sz w:val="28"/>
          <w:szCs w:val="28"/>
          <w:shd w:val="clear" w:color="auto" w:fill="FFFFFF"/>
        </w:rPr>
        <w:t>.</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У цій таблиці продемонстровано, що відео-</w:t>
      </w:r>
      <w:proofErr w:type="spellStart"/>
      <w:r w:rsidRPr="00F47D10">
        <w:rPr>
          <w:rFonts w:ascii="Times New Roman" w:hAnsi="Times New Roman" w:cs="Times New Roman"/>
          <w:color w:val="212529"/>
          <w:sz w:val="28"/>
          <w:szCs w:val="28"/>
          <w:shd w:val="clear" w:color="auto" w:fill="FFFFFF"/>
        </w:rPr>
        <w:t>рілси</w:t>
      </w:r>
      <w:proofErr w:type="spellEnd"/>
      <w:r w:rsidRPr="00F47D10">
        <w:rPr>
          <w:rFonts w:ascii="Times New Roman" w:hAnsi="Times New Roman" w:cs="Times New Roman"/>
          <w:color w:val="212529"/>
          <w:sz w:val="28"/>
          <w:szCs w:val="28"/>
          <w:shd w:val="clear" w:color="auto" w:fill="FFFFFF"/>
        </w:rPr>
        <w:t xml:space="preserve"> з використанням </w:t>
      </w:r>
      <w:proofErr w:type="spellStart"/>
      <w:r w:rsidRPr="00F47D10">
        <w:rPr>
          <w:rFonts w:ascii="Times New Roman" w:hAnsi="Times New Roman" w:cs="Times New Roman"/>
          <w:color w:val="212529"/>
          <w:sz w:val="28"/>
          <w:szCs w:val="28"/>
          <w:shd w:val="clear" w:color="auto" w:fill="FFFFFF"/>
        </w:rPr>
        <w:t>трендової</w:t>
      </w:r>
      <w:proofErr w:type="spellEnd"/>
      <w:r w:rsidRPr="00F47D10">
        <w:rPr>
          <w:rFonts w:ascii="Times New Roman" w:hAnsi="Times New Roman" w:cs="Times New Roman"/>
          <w:color w:val="212529"/>
          <w:sz w:val="28"/>
          <w:szCs w:val="28"/>
          <w:shd w:val="clear" w:color="auto" w:fill="FFFFFF"/>
        </w:rPr>
        <w:t xml:space="preserve"> музики дозволили потрапити до рекомендацій та охопити високу активність аудиторії. Також був цікавий основний контент з фото-постами, який викликав заохочення спостерігачів.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Загальними результатами важливо виділити соціально-економічні наслідки </w:t>
      </w:r>
      <w:proofErr w:type="spellStart"/>
      <w:r w:rsidRPr="00F47D10">
        <w:rPr>
          <w:rFonts w:ascii="Times New Roman" w:hAnsi="Times New Roman" w:cs="Times New Roman"/>
          <w:color w:val="212529"/>
          <w:sz w:val="28"/>
          <w:szCs w:val="28"/>
          <w:shd w:val="clear" w:color="auto" w:fill="FFFFFF"/>
        </w:rPr>
        <w:t>реаліації</w:t>
      </w:r>
      <w:proofErr w:type="spellEnd"/>
      <w:r w:rsidRPr="00F47D10">
        <w:rPr>
          <w:rFonts w:ascii="Times New Roman" w:hAnsi="Times New Roman" w:cs="Times New Roman"/>
          <w:color w:val="212529"/>
          <w:sz w:val="28"/>
          <w:szCs w:val="28"/>
          <w:shd w:val="clear" w:color="auto" w:fill="FFFFFF"/>
        </w:rPr>
        <w:t xml:space="preserve"> бізнес-плану, а також економічні результати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Соціальні наслідки демонструють, що за три місяці реалізації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сформувалася лояльна та активна аудиторія, надані професійні поради та консультації, що дали можливість виразити свою індивідуальність, а також підвищилась обізнаність спостерігачів у сфері моди (табл. 5.2). Такі результати сприяють розвитку довірчих відносин між стилісткою та цільовою аудиторією. Експертний блог «У гардеробі» став місцем для обміну інформації, отримання підтримки та знань у стилістичних рішеннях.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Таблиця 5.2</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Результати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-сторінки «@</w:t>
      </w:r>
      <w:proofErr w:type="spellStart"/>
      <w:r w:rsidRPr="00F47D10">
        <w:rPr>
          <w:rFonts w:ascii="Times New Roman" w:hAnsi="Times New Roman" w:cs="Times New Roman"/>
          <w:color w:val="212529"/>
          <w:sz w:val="28"/>
          <w:szCs w:val="28"/>
          <w:shd w:val="clear" w:color="auto" w:fill="FFFFFF"/>
        </w:rPr>
        <w:t>inthewardrobe_honchar</w:t>
      </w:r>
      <w:proofErr w:type="spellEnd"/>
      <w:r w:rsidRPr="00F47D10">
        <w:rPr>
          <w:rFonts w:ascii="Times New Roman" w:hAnsi="Times New Roman" w:cs="Times New Roman"/>
          <w:color w:val="212529"/>
          <w:sz w:val="28"/>
          <w:szCs w:val="28"/>
          <w:shd w:val="clear" w:color="auto" w:fill="FFFFFF"/>
        </w:rPr>
        <w:t>»  за три місяці</w:t>
      </w:r>
    </w:p>
    <w:p w:rsidR="00F47D10" w:rsidRPr="00F47D10" w:rsidRDefault="00F47D10" w:rsidP="00F47D10">
      <w:pPr>
        <w:jc w:val="both"/>
        <w:rPr>
          <w:rFonts w:ascii="Times New Roman" w:hAnsi="Times New Roman" w:cs="Times New Roman"/>
          <w:color w:val="212529"/>
          <w:sz w:val="28"/>
          <w:szCs w:val="28"/>
          <w:shd w:val="clear" w:color="auto" w:fill="FFFFFF"/>
        </w:rPr>
      </w:pPr>
      <w:proofErr w:type="spellStart"/>
      <w:r w:rsidRPr="00F47D10">
        <w:rPr>
          <w:rFonts w:ascii="Times New Roman" w:hAnsi="Times New Roman" w:cs="Times New Roman"/>
          <w:color w:val="212529"/>
          <w:sz w:val="28"/>
          <w:szCs w:val="28"/>
          <w:shd w:val="clear" w:color="auto" w:fill="FFFFFF"/>
        </w:rPr>
        <w:t>No</w:t>
      </w:r>
      <w:proofErr w:type="spellEnd"/>
      <w:r w:rsidRPr="00F47D10">
        <w:rPr>
          <w:rFonts w:ascii="Times New Roman" w:hAnsi="Times New Roman" w:cs="Times New Roman"/>
          <w:color w:val="212529"/>
          <w:sz w:val="28"/>
          <w:szCs w:val="28"/>
          <w:shd w:val="clear" w:color="auto" w:fill="FFFFFF"/>
        </w:rPr>
        <w:tab/>
        <w:t xml:space="preserve">Показник </w:t>
      </w:r>
      <w:r w:rsidRPr="00F47D10">
        <w:rPr>
          <w:rFonts w:ascii="Times New Roman" w:hAnsi="Times New Roman" w:cs="Times New Roman"/>
          <w:color w:val="212529"/>
          <w:sz w:val="28"/>
          <w:szCs w:val="28"/>
          <w:shd w:val="clear" w:color="auto" w:fill="FFFFFF"/>
        </w:rPr>
        <w:tab/>
        <w:t>Результат</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1.</w:t>
      </w:r>
      <w:r w:rsidRPr="00F47D10">
        <w:rPr>
          <w:rFonts w:ascii="Times New Roman" w:hAnsi="Times New Roman" w:cs="Times New Roman"/>
          <w:color w:val="212529"/>
          <w:sz w:val="28"/>
          <w:szCs w:val="28"/>
          <w:shd w:val="clear" w:color="auto" w:fill="FFFFFF"/>
        </w:rPr>
        <w:tab/>
        <w:t xml:space="preserve">К-сть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ab/>
        <w:t>355</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2.</w:t>
      </w:r>
      <w:r w:rsidRPr="00F47D10">
        <w:rPr>
          <w:rFonts w:ascii="Times New Roman" w:hAnsi="Times New Roman" w:cs="Times New Roman"/>
          <w:color w:val="212529"/>
          <w:sz w:val="28"/>
          <w:szCs w:val="28"/>
          <w:shd w:val="clear" w:color="auto" w:fill="FFFFFF"/>
        </w:rPr>
        <w:tab/>
        <w:t>Охоплені облікові записи</w:t>
      </w:r>
      <w:r w:rsidRPr="00F47D10">
        <w:rPr>
          <w:rFonts w:ascii="Times New Roman" w:hAnsi="Times New Roman" w:cs="Times New Roman"/>
          <w:color w:val="212529"/>
          <w:sz w:val="28"/>
          <w:szCs w:val="28"/>
          <w:shd w:val="clear" w:color="auto" w:fill="FFFFFF"/>
        </w:rPr>
        <w:tab/>
        <w:t>600</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3.</w:t>
      </w:r>
      <w:r w:rsidRPr="00F47D10">
        <w:rPr>
          <w:rFonts w:ascii="Times New Roman" w:hAnsi="Times New Roman" w:cs="Times New Roman"/>
          <w:color w:val="212529"/>
          <w:sz w:val="28"/>
          <w:szCs w:val="28"/>
          <w:shd w:val="clear" w:color="auto" w:fill="FFFFFF"/>
        </w:rPr>
        <w:tab/>
      </w:r>
      <w:proofErr w:type="spellStart"/>
      <w:r w:rsidRPr="00F47D10">
        <w:rPr>
          <w:rFonts w:ascii="Times New Roman" w:hAnsi="Times New Roman" w:cs="Times New Roman"/>
          <w:color w:val="212529"/>
          <w:sz w:val="28"/>
          <w:szCs w:val="28"/>
          <w:shd w:val="clear" w:color="auto" w:fill="FFFFFF"/>
        </w:rPr>
        <w:t>Акаунти</w:t>
      </w:r>
      <w:proofErr w:type="spellEnd"/>
      <w:r w:rsidRPr="00F47D10">
        <w:rPr>
          <w:rFonts w:ascii="Times New Roman" w:hAnsi="Times New Roman" w:cs="Times New Roman"/>
          <w:color w:val="212529"/>
          <w:sz w:val="28"/>
          <w:szCs w:val="28"/>
          <w:shd w:val="clear" w:color="auto" w:fill="FFFFFF"/>
        </w:rPr>
        <w:t>, що взаємодіяли</w:t>
      </w:r>
      <w:r w:rsidRPr="00F47D10">
        <w:rPr>
          <w:rFonts w:ascii="Times New Roman" w:hAnsi="Times New Roman" w:cs="Times New Roman"/>
          <w:color w:val="212529"/>
          <w:sz w:val="28"/>
          <w:szCs w:val="28"/>
          <w:shd w:val="clear" w:color="auto" w:fill="FFFFFF"/>
        </w:rPr>
        <w:tab/>
        <w:t>127</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lastRenderedPageBreak/>
        <w:t>4.</w:t>
      </w:r>
      <w:r w:rsidRPr="00F47D10">
        <w:rPr>
          <w:rFonts w:ascii="Times New Roman" w:hAnsi="Times New Roman" w:cs="Times New Roman"/>
          <w:color w:val="212529"/>
          <w:sz w:val="28"/>
          <w:szCs w:val="28"/>
          <w:shd w:val="clear" w:color="auto" w:fill="FFFFFF"/>
        </w:rPr>
        <w:tab/>
        <w:t>Охоплення контенту (всього)</w:t>
      </w:r>
      <w:r w:rsidRPr="00F47D10">
        <w:rPr>
          <w:rFonts w:ascii="Times New Roman" w:hAnsi="Times New Roman" w:cs="Times New Roman"/>
          <w:color w:val="212529"/>
          <w:sz w:val="28"/>
          <w:szCs w:val="28"/>
          <w:shd w:val="clear" w:color="auto" w:fill="FFFFFF"/>
        </w:rPr>
        <w:tab/>
        <w:t>9 084</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ab/>
        <w:t>- охоплення постів</w:t>
      </w:r>
      <w:r w:rsidRPr="00F47D10">
        <w:rPr>
          <w:rFonts w:ascii="Times New Roman" w:hAnsi="Times New Roman" w:cs="Times New Roman"/>
          <w:color w:val="212529"/>
          <w:sz w:val="28"/>
          <w:szCs w:val="28"/>
          <w:shd w:val="clear" w:color="auto" w:fill="FFFFFF"/>
        </w:rPr>
        <w:tab/>
        <w:t>1 699</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ab/>
        <w:t>- охоплення відео-</w:t>
      </w:r>
      <w:proofErr w:type="spellStart"/>
      <w:r w:rsidRPr="00F47D10">
        <w:rPr>
          <w:rFonts w:ascii="Times New Roman" w:hAnsi="Times New Roman" w:cs="Times New Roman"/>
          <w:color w:val="212529"/>
          <w:sz w:val="28"/>
          <w:szCs w:val="28"/>
          <w:shd w:val="clear" w:color="auto" w:fill="FFFFFF"/>
        </w:rPr>
        <w:t>рілсів</w:t>
      </w:r>
      <w:proofErr w:type="spellEnd"/>
      <w:r w:rsidRPr="00F47D10">
        <w:rPr>
          <w:rFonts w:ascii="Times New Roman" w:hAnsi="Times New Roman" w:cs="Times New Roman"/>
          <w:color w:val="212529"/>
          <w:sz w:val="28"/>
          <w:szCs w:val="28"/>
          <w:shd w:val="clear" w:color="auto" w:fill="FFFFFF"/>
        </w:rPr>
        <w:tab/>
        <w:t xml:space="preserve">7·000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ab/>
        <w:t xml:space="preserve">- охоплення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-історій</w:t>
      </w:r>
      <w:r w:rsidRPr="00F47D10">
        <w:rPr>
          <w:rFonts w:ascii="Times New Roman" w:hAnsi="Times New Roman" w:cs="Times New Roman"/>
          <w:color w:val="212529"/>
          <w:sz w:val="28"/>
          <w:szCs w:val="28"/>
          <w:shd w:val="clear" w:color="auto" w:fill="FFFFFF"/>
        </w:rPr>
        <w:tab/>
        <w:t>385</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5.</w:t>
      </w:r>
      <w:r w:rsidRPr="00F47D10">
        <w:rPr>
          <w:rFonts w:ascii="Times New Roman" w:hAnsi="Times New Roman" w:cs="Times New Roman"/>
          <w:color w:val="212529"/>
          <w:sz w:val="28"/>
          <w:szCs w:val="28"/>
          <w:shd w:val="clear" w:color="auto" w:fill="FFFFFF"/>
        </w:rPr>
        <w:tab/>
        <w:t>Покази</w:t>
      </w:r>
      <w:r w:rsidRPr="00F47D10">
        <w:rPr>
          <w:rFonts w:ascii="Times New Roman" w:hAnsi="Times New Roman" w:cs="Times New Roman"/>
          <w:color w:val="212529"/>
          <w:sz w:val="28"/>
          <w:szCs w:val="28"/>
          <w:shd w:val="clear" w:color="auto" w:fill="FFFFFF"/>
        </w:rPr>
        <w:tab/>
        <w:t>3 111</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6.</w:t>
      </w:r>
      <w:r w:rsidRPr="00F47D10">
        <w:rPr>
          <w:rFonts w:ascii="Times New Roman" w:hAnsi="Times New Roman" w:cs="Times New Roman"/>
          <w:color w:val="212529"/>
          <w:sz w:val="28"/>
          <w:szCs w:val="28"/>
          <w:shd w:val="clear" w:color="auto" w:fill="FFFFFF"/>
        </w:rPr>
        <w:tab/>
        <w:t xml:space="preserve">Відвідування профілю </w:t>
      </w:r>
      <w:r w:rsidRPr="00F47D10">
        <w:rPr>
          <w:rFonts w:ascii="Times New Roman" w:hAnsi="Times New Roman" w:cs="Times New Roman"/>
          <w:color w:val="212529"/>
          <w:sz w:val="28"/>
          <w:szCs w:val="28"/>
          <w:shd w:val="clear" w:color="auto" w:fill="FFFFFF"/>
        </w:rPr>
        <w:tab/>
        <w:t xml:space="preserve">1·800 </w:t>
      </w:r>
    </w:p>
    <w:p w:rsidR="00F47D10" w:rsidRPr="00F47D10" w:rsidRDefault="00F47D10" w:rsidP="00F47D10">
      <w:pPr>
        <w:jc w:val="both"/>
        <w:rPr>
          <w:rFonts w:ascii="Times New Roman" w:hAnsi="Times New Roman" w:cs="Times New Roman"/>
          <w:color w:val="212529"/>
          <w:sz w:val="28"/>
          <w:szCs w:val="28"/>
          <w:shd w:val="clear" w:color="auto" w:fill="FFFFFF"/>
        </w:rPr>
      </w:pP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До економічних результатів реалізації </w:t>
      </w:r>
      <w:proofErr w:type="spellStart"/>
      <w:r w:rsidRPr="00F47D10">
        <w:rPr>
          <w:rFonts w:ascii="Times New Roman" w:hAnsi="Times New Roman" w:cs="Times New Roman"/>
          <w:color w:val="212529"/>
          <w:sz w:val="28"/>
          <w:szCs w:val="28"/>
          <w:shd w:val="clear" w:color="auto" w:fill="FFFFFF"/>
        </w:rPr>
        <w:t>проєкту</w:t>
      </w:r>
      <w:proofErr w:type="spellEnd"/>
      <w:r w:rsidRPr="00F47D10">
        <w:rPr>
          <w:rFonts w:ascii="Times New Roman" w:hAnsi="Times New Roman" w:cs="Times New Roman"/>
          <w:color w:val="212529"/>
          <w:sz w:val="28"/>
          <w:szCs w:val="28"/>
          <w:shd w:val="clear" w:color="auto" w:fill="FFFFFF"/>
        </w:rPr>
        <w:t xml:space="preserve"> важливо віднести доходи від послуг, представлених стилісткою. За цей час було проведено дві </w:t>
      </w:r>
      <w:proofErr w:type="spellStart"/>
      <w:r w:rsidRPr="00F47D10">
        <w:rPr>
          <w:rFonts w:ascii="Times New Roman" w:hAnsi="Times New Roman" w:cs="Times New Roman"/>
          <w:color w:val="212529"/>
          <w:sz w:val="28"/>
          <w:szCs w:val="28"/>
          <w:shd w:val="clear" w:color="auto" w:fill="FFFFFF"/>
        </w:rPr>
        <w:t>офлайн</w:t>
      </w:r>
      <w:proofErr w:type="spellEnd"/>
      <w:r w:rsidRPr="00F47D10">
        <w:rPr>
          <w:rFonts w:ascii="Times New Roman" w:hAnsi="Times New Roman" w:cs="Times New Roman"/>
          <w:color w:val="212529"/>
          <w:sz w:val="28"/>
          <w:szCs w:val="28"/>
          <w:shd w:val="clear" w:color="auto" w:fill="FFFFFF"/>
        </w:rPr>
        <w:t xml:space="preserve">-зустрічі: розбір гардеробу (аналіз шафи, відбір речей, які можна комбінувати та утилізація  непотрібних речей) та створення капсули (розробка універсального базового набору одягу, що легко поєднується між собою).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Аналіз цих джерел доходу демонструють, що за ці платні послуги, отримано 1250 гривень.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Згідно з проведеними розрахунками експертний блог «У гардеробі» має високий рівень можливостей фінансового забезпечення. Послуги, які представляє стилістка, зможуть повністю окупити вкладення, а саме техніку та просування за один місяць, а також забезпечити великий потенціал розвитку блогу надалі.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У процесі виконання магістерської роботи створено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-сторінку експертного блогу «У гардеробі», що включає в себе розробку стратегічного контенту, проведення двох консультацій для потенційних клієнтів, а також організацію рекламних кампаній та </w:t>
      </w:r>
      <w:proofErr w:type="spellStart"/>
      <w:r w:rsidRPr="00F47D10">
        <w:rPr>
          <w:rFonts w:ascii="Times New Roman" w:hAnsi="Times New Roman" w:cs="Times New Roman"/>
          <w:color w:val="212529"/>
          <w:sz w:val="28"/>
          <w:szCs w:val="28"/>
          <w:shd w:val="clear" w:color="auto" w:fill="FFFFFF"/>
        </w:rPr>
        <w:t>колаборації</w:t>
      </w:r>
      <w:proofErr w:type="spellEnd"/>
      <w:r w:rsidRPr="00F47D10">
        <w:rPr>
          <w:rFonts w:ascii="Times New Roman" w:hAnsi="Times New Roman" w:cs="Times New Roman"/>
          <w:color w:val="212529"/>
          <w:sz w:val="28"/>
          <w:szCs w:val="28"/>
          <w:shd w:val="clear" w:color="auto" w:fill="FFFFFF"/>
        </w:rPr>
        <w:t xml:space="preserve"> з брендом срібних прикрас. </w:t>
      </w:r>
    </w:p>
    <w:p w:rsidR="00F47D10" w:rsidRPr="00F47D1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 xml:space="preserve">Цей </w:t>
      </w:r>
      <w:proofErr w:type="spellStart"/>
      <w:r w:rsidRPr="00F47D10">
        <w:rPr>
          <w:rFonts w:ascii="Times New Roman" w:hAnsi="Times New Roman" w:cs="Times New Roman"/>
          <w:color w:val="212529"/>
          <w:sz w:val="28"/>
          <w:szCs w:val="28"/>
          <w:shd w:val="clear" w:color="auto" w:fill="FFFFFF"/>
        </w:rPr>
        <w:t>проєкт</w:t>
      </w:r>
      <w:proofErr w:type="spellEnd"/>
      <w:r w:rsidRPr="00F47D10">
        <w:rPr>
          <w:rFonts w:ascii="Times New Roman" w:hAnsi="Times New Roman" w:cs="Times New Roman"/>
          <w:color w:val="212529"/>
          <w:sz w:val="28"/>
          <w:szCs w:val="28"/>
          <w:shd w:val="clear" w:color="auto" w:fill="FFFFFF"/>
        </w:rPr>
        <w:t xml:space="preserve"> дозволив створити для </w:t>
      </w:r>
      <w:proofErr w:type="spellStart"/>
      <w:r w:rsidRPr="00F47D10">
        <w:rPr>
          <w:rFonts w:ascii="Times New Roman" w:hAnsi="Times New Roman" w:cs="Times New Roman"/>
          <w:color w:val="212529"/>
          <w:sz w:val="28"/>
          <w:szCs w:val="28"/>
          <w:shd w:val="clear" w:color="auto" w:fill="FFFFFF"/>
        </w:rPr>
        <w:t>підписників</w:t>
      </w:r>
      <w:proofErr w:type="spellEnd"/>
      <w:r w:rsidRPr="00F47D10">
        <w:rPr>
          <w:rFonts w:ascii="Times New Roman" w:hAnsi="Times New Roman" w:cs="Times New Roman"/>
          <w:color w:val="212529"/>
          <w:sz w:val="28"/>
          <w:szCs w:val="28"/>
          <w:shd w:val="clear" w:color="auto" w:fill="FFFFFF"/>
        </w:rPr>
        <w:t xml:space="preserve"> місце натхнення та мотивації. Результати цієї роботи підтверджують ефективність застосування соціальної мережі «</w:t>
      </w:r>
      <w:proofErr w:type="spellStart"/>
      <w:r w:rsidRPr="00F47D10">
        <w:rPr>
          <w:rFonts w:ascii="Times New Roman" w:hAnsi="Times New Roman" w:cs="Times New Roman"/>
          <w:color w:val="212529"/>
          <w:sz w:val="28"/>
          <w:szCs w:val="28"/>
          <w:shd w:val="clear" w:color="auto" w:fill="FFFFFF"/>
        </w:rPr>
        <w:t>Інстаграм</w:t>
      </w:r>
      <w:proofErr w:type="spellEnd"/>
      <w:r w:rsidRPr="00F47D10">
        <w:rPr>
          <w:rFonts w:ascii="Times New Roman" w:hAnsi="Times New Roman" w:cs="Times New Roman"/>
          <w:color w:val="212529"/>
          <w:sz w:val="28"/>
          <w:szCs w:val="28"/>
          <w:shd w:val="clear" w:color="auto" w:fill="FFFFFF"/>
        </w:rPr>
        <w:t xml:space="preserve">» для розвитку особистого бренду та просування послуг у сфері моди. </w:t>
      </w:r>
    </w:p>
    <w:p w:rsidR="00873650" w:rsidRDefault="00F47D10" w:rsidP="00F47D10">
      <w:pPr>
        <w:jc w:val="both"/>
        <w:rPr>
          <w:rFonts w:ascii="Times New Roman" w:hAnsi="Times New Roman" w:cs="Times New Roman"/>
          <w:color w:val="212529"/>
          <w:sz w:val="28"/>
          <w:szCs w:val="28"/>
          <w:shd w:val="clear" w:color="auto" w:fill="FFFFFF"/>
        </w:rPr>
      </w:pPr>
      <w:r w:rsidRPr="00F47D10">
        <w:rPr>
          <w:rFonts w:ascii="Times New Roman" w:hAnsi="Times New Roman" w:cs="Times New Roman"/>
          <w:color w:val="212529"/>
          <w:sz w:val="28"/>
          <w:szCs w:val="28"/>
          <w:shd w:val="clear" w:color="auto" w:fill="FFFFFF"/>
        </w:rPr>
        <w:t>На основі отриманого досвіду важливо зазначити, що для подальшого успіху потрібно зберігати регулярність публікацій та знаходити різні цікаві методи просування для залучення ще більшої аудиторії. З’являється можливість використовувати допоміжні платформи для залучення клієнтів та інших інструментів цифрового маркетингу.</w:t>
      </w:r>
    </w:p>
    <w:p w:rsidR="009C0C55" w:rsidRDefault="009C0C55" w:rsidP="00F47D10">
      <w:pPr>
        <w:jc w:val="both"/>
        <w:rPr>
          <w:rFonts w:ascii="Times New Roman" w:hAnsi="Times New Roman" w:cs="Times New Roman"/>
          <w:color w:val="212529"/>
          <w:sz w:val="28"/>
          <w:szCs w:val="28"/>
          <w:shd w:val="clear" w:color="auto" w:fill="FFFFFF"/>
        </w:rPr>
      </w:pPr>
    </w:p>
    <w:p w:rsidR="009C0C55" w:rsidRDefault="009C0C55">
      <w:pPr>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br w:type="page"/>
      </w:r>
    </w:p>
    <w:p w:rsidR="009C0C55" w:rsidRDefault="009C0C55" w:rsidP="009C0C55">
      <w:pPr>
        <w:pStyle w:val="1"/>
      </w:pPr>
      <w:bookmarkStart w:id="10" w:name="_Toc237341374"/>
      <w:r>
        <w:lastRenderedPageBreak/>
        <w:t>СПИСОК ВИКОРИСТАНИХ ДЖЕРЕЛ</w:t>
      </w:r>
      <w:bookmarkEnd w:id="10"/>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Аналіз конкурентів для сайту: як робити та чому це </w:t>
      </w:r>
      <w:proofErr w:type="spellStart"/>
      <w:r w:rsidRPr="009C0C55">
        <w:rPr>
          <w:rFonts w:ascii="Times New Roman" w:hAnsi="Times New Roman" w:cs="Times New Roman"/>
          <w:color w:val="212529"/>
          <w:sz w:val="28"/>
          <w:szCs w:val="28"/>
          <w:shd w:val="clear" w:color="auto" w:fill="FFFFFF"/>
        </w:rPr>
        <w:t>must</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have</w:t>
      </w:r>
      <w:proofErr w:type="spellEnd"/>
      <w:r w:rsidRPr="009C0C55">
        <w:rPr>
          <w:rFonts w:ascii="Times New Roman" w:hAnsi="Times New Roman" w:cs="Times New Roman"/>
          <w:color w:val="212529"/>
          <w:sz w:val="28"/>
          <w:szCs w:val="28"/>
          <w:shd w:val="clear" w:color="auto" w:fill="FFFFFF"/>
        </w:rPr>
        <w:t xml:space="preserve"> [Електронний ресурс] // </w:t>
      </w:r>
      <w:proofErr w:type="spellStart"/>
      <w:r w:rsidRPr="009C0C55">
        <w:rPr>
          <w:rFonts w:ascii="Times New Roman" w:hAnsi="Times New Roman" w:cs="Times New Roman"/>
          <w:color w:val="212529"/>
          <w:sz w:val="28"/>
          <w:szCs w:val="28"/>
          <w:shd w:val="clear" w:color="auto" w:fill="FFFFFF"/>
        </w:rPr>
        <w:t>Fish</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Digital</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Agency</w:t>
      </w:r>
      <w:proofErr w:type="spellEnd"/>
      <w:r w:rsidRPr="009C0C55">
        <w:rPr>
          <w:rFonts w:ascii="Times New Roman" w:hAnsi="Times New Roman" w:cs="Times New Roman"/>
          <w:color w:val="212529"/>
          <w:sz w:val="28"/>
          <w:szCs w:val="28"/>
          <w:shd w:val="clear" w:color="auto" w:fill="FFFFFF"/>
        </w:rPr>
        <w:t>. — Режим доступу до ресурсу: https://fishdigital.agency/</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Переваги </w:t>
      </w:r>
      <w:proofErr w:type="spellStart"/>
      <w:r w:rsidRPr="009C0C55">
        <w:rPr>
          <w:rFonts w:ascii="Times New Roman" w:hAnsi="Times New Roman" w:cs="Times New Roman"/>
          <w:color w:val="212529"/>
          <w:sz w:val="28"/>
          <w:szCs w:val="28"/>
          <w:shd w:val="clear" w:color="auto" w:fill="FFFFFF"/>
        </w:rPr>
        <w:t>Instagram</w:t>
      </w:r>
      <w:proofErr w:type="spellEnd"/>
      <w:r w:rsidRPr="009C0C55">
        <w:rPr>
          <w:rFonts w:ascii="Times New Roman" w:hAnsi="Times New Roman" w:cs="Times New Roman"/>
          <w:color w:val="212529"/>
          <w:sz w:val="28"/>
          <w:szCs w:val="28"/>
          <w:shd w:val="clear" w:color="auto" w:fill="FFFFFF"/>
        </w:rPr>
        <w:t xml:space="preserve"> для просування бізнесу: статистика та інструменти [Електронний ресурс] // </w:t>
      </w:r>
      <w:proofErr w:type="spellStart"/>
      <w:r w:rsidRPr="009C0C55">
        <w:rPr>
          <w:rFonts w:ascii="Times New Roman" w:hAnsi="Times New Roman" w:cs="Times New Roman"/>
          <w:color w:val="212529"/>
          <w:sz w:val="28"/>
          <w:szCs w:val="28"/>
          <w:shd w:val="clear" w:color="auto" w:fill="FFFFFF"/>
        </w:rPr>
        <w:t>WebPromoExperts</w:t>
      </w:r>
      <w:proofErr w:type="spellEnd"/>
      <w:r w:rsidRPr="009C0C55">
        <w:rPr>
          <w:rFonts w:ascii="Times New Roman" w:hAnsi="Times New Roman" w:cs="Times New Roman"/>
          <w:color w:val="212529"/>
          <w:sz w:val="28"/>
          <w:szCs w:val="28"/>
          <w:shd w:val="clear" w:color="auto" w:fill="FFFFFF"/>
        </w:rPr>
        <w:t>. — Режим доступу до ресурсу: https://webpromoexperts.net/blog/</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Сен </w:t>
      </w:r>
      <w:proofErr w:type="spellStart"/>
      <w:r w:rsidRPr="009C0C55">
        <w:rPr>
          <w:rFonts w:ascii="Times New Roman" w:hAnsi="Times New Roman" w:cs="Times New Roman"/>
          <w:color w:val="212529"/>
          <w:sz w:val="28"/>
          <w:szCs w:val="28"/>
          <w:shd w:val="clear" w:color="auto" w:fill="FFFFFF"/>
        </w:rPr>
        <w:t>Лоран</w:t>
      </w:r>
      <w:proofErr w:type="spellEnd"/>
      <w:r w:rsidRPr="009C0C55">
        <w:rPr>
          <w:rFonts w:ascii="Times New Roman" w:hAnsi="Times New Roman" w:cs="Times New Roman"/>
          <w:color w:val="212529"/>
          <w:sz w:val="28"/>
          <w:szCs w:val="28"/>
          <w:shd w:val="clear" w:color="auto" w:fill="FFFFFF"/>
        </w:rPr>
        <w:t xml:space="preserve"> І. Цитати про моду та стиль [Електронний ресурс] // </w:t>
      </w:r>
      <w:proofErr w:type="spellStart"/>
      <w:r w:rsidRPr="009C0C55">
        <w:rPr>
          <w:rFonts w:ascii="Times New Roman" w:hAnsi="Times New Roman" w:cs="Times New Roman"/>
          <w:color w:val="212529"/>
          <w:sz w:val="28"/>
          <w:szCs w:val="28"/>
          <w:shd w:val="clear" w:color="auto" w:fill="FFFFFF"/>
        </w:rPr>
        <w:t>Vogue</w:t>
      </w:r>
      <w:proofErr w:type="spellEnd"/>
      <w:r w:rsidRPr="009C0C55">
        <w:rPr>
          <w:rFonts w:ascii="Times New Roman" w:hAnsi="Times New Roman" w:cs="Times New Roman"/>
          <w:color w:val="212529"/>
          <w:sz w:val="28"/>
          <w:szCs w:val="28"/>
          <w:shd w:val="clear" w:color="auto" w:fill="FFFFFF"/>
        </w:rPr>
        <w:t>. — Режим доступу до ресурсу: https://vogue.ua/</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proofErr w:type="spellStart"/>
      <w:r w:rsidRPr="009C0C55">
        <w:rPr>
          <w:rFonts w:ascii="Times New Roman" w:hAnsi="Times New Roman" w:cs="Times New Roman"/>
          <w:color w:val="212529"/>
          <w:sz w:val="28"/>
          <w:szCs w:val="28"/>
          <w:shd w:val="clear" w:color="auto" w:fill="FFFFFF"/>
        </w:rPr>
        <w:t>Халілов</w:t>
      </w:r>
      <w:proofErr w:type="spellEnd"/>
      <w:r w:rsidRPr="009C0C55">
        <w:rPr>
          <w:rFonts w:ascii="Times New Roman" w:hAnsi="Times New Roman" w:cs="Times New Roman"/>
          <w:color w:val="212529"/>
          <w:sz w:val="28"/>
          <w:szCs w:val="28"/>
          <w:shd w:val="clear" w:color="auto" w:fill="FFFFFF"/>
        </w:rPr>
        <w:t xml:space="preserve"> Д. Маркетинг в соціальних мережах. Київ: Манн, Іванов і </w:t>
      </w:r>
      <w:proofErr w:type="spellStart"/>
      <w:r w:rsidRPr="009C0C55">
        <w:rPr>
          <w:rFonts w:ascii="Times New Roman" w:hAnsi="Times New Roman" w:cs="Times New Roman"/>
          <w:color w:val="212529"/>
          <w:sz w:val="28"/>
          <w:szCs w:val="28"/>
          <w:shd w:val="clear" w:color="auto" w:fill="FFFFFF"/>
        </w:rPr>
        <w:t>Фербер</w:t>
      </w:r>
      <w:proofErr w:type="spellEnd"/>
      <w:r w:rsidRPr="009C0C55">
        <w:rPr>
          <w:rFonts w:ascii="Times New Roman" w:hAnsi="Times New Roman" w:cs="Times New Roman"/>
          <w:color w:val="212529"/>
          <w:sz w:val="28"/>
          <w:szCs w:val="28"/>
          <w:shd w:val="clear" w:color="auto" w:fill="FFFFFF"/>
        </w:rPr>
        <w:t>, 2013. 245 с.</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Штатив для смартфона: як обрати для якісної зйомки контенту [Електронний ресурс] // </w:t>
      </w:r>
      <w:proofErr w:type="spellStart"/>
      <w:r w:rsidRPr="009C0C55">
        <w:rPr>
          <w:rFonts w:ascii="Times New Roman" w:hAnsi="Times New Roman" w:cs="Times New Roman"/>
          <w:color w:val="212529"/>
          <w:sz w:val="28"/>
          <w:szCs w:val="28"/>
          <w:shd w:val="clear" w:color="auto" w:fill="FFFFFF"/>
        </w:rPr>
        <w:t>Rozetka</w:t>
      </w:r>
      <w:proofErr w:type="spellEnd"/>
      <w:r w:rsidRPr="009C0C55">
        <w:rPr>
          <w:rFonts w:ascii="Times New Roman" w:hAnsi="Times New Roman" w:cs="Times New Roman"/>
          <w:color w:val="212529"/>
          <w:sz w:val="28"/>
          <w:szCs w:val="28"/>
          <w:shd w:val="clear" w:color="auto" w:fill="FFFFFF"/>
        </w:rPr>
        <w:t xml:space="preserve"> Блог. — Режим доступу до ресурсу: https://rozetka.com.ua/</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Аналітична команда школи «MODETON». Конкуренція серед стилістів: як здолати страх переповненого ринку [Електронний ресурс] // MODETON. — Режим доступу до ресурсу: https://modeton.com.ua/</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proofErr w:type="spellStart"/>
      <w:r w:rsidRPr="009C0C55">
        <w:rPr>
          <w:rFonts w:ascii="Times New Roman" w:hAnsi="Times New Roman" w:cs="Times New Roman"/>
          <w:color w:val="212529"/>
          <w:sz w:val="28"/>
          <w:szCs w:val="28"/>
          <w:shd w:val="clear" w:color="auto" w:fill="FFFFFF"/>
        </w:rPr>
        <w:t>Рубрикатор</w:t>
      </w:r>
      <w:proofErr w:type="spellEnd"/>
      <w:r w:rsidRPr="009C0C55">
        <w:rPr>
          <w:rFonts w:ascii="Times New Roman" w:hAnsi="Times New Roman" w:cs="Times New Roman"/>
          <w:color w:val="212529"/>
          <w:sz w:val="28"/>
          <w:szCs w:val="28"/>
          <w:shd w:val="clear" w:color="auto" w:fill="FFFFFF"/>
        </w:rPr>
        <w:t xml:space="preserve"> контенту в </w:t>
      </w:r>
      <w:proofErr w:type="spellStart"/>
      <w:r w:rsidRPr="009C0C55">
        <w:rPr>
          <w:rFonts w:ascii="Times New Roman" w:hAnsi="Times New Roman" w:cs="Times New Roman"/>
          <w:color w:val="212529"/>
          <w:sz w:val="28"/>
          <w:szCs w:val="28"/>
          <w:shd w:val="clear" w:color="auto" w:fill="FFFFFF"/>
        </w:rPr>
        <w:t>Instagram</w:t>
      </w:r>
      <w:proofErr w:type="spellEnd"/>
      <w:r w:rsidRPr="009C0C55">
        <w:rPr>
          <w:rFonts w:ascii="Times New Roman" w:hAnsi="Times New Roman" w:cs="Times New Roman"/>
          <w:color w:val="212529"/>
          <w:sz w:val="28"/>
          <w:szCs w:val="28"/>
          <w:shd w:val="clear" w:color="auto" w:fill="FFFFFF"/>
        </w:rPr>
        <w:t>: як структурувати блог [Електронний ресурс] // AIN.ua. — Режим доступу до ресурсу: https://ain.ua/</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w:t>
      </w:r>
      <w:proofErr w:type="spellStart"/>
      <w:r w:rsidRPr="009C0C55">
        <w:rPr>
          <w:rFonts w:ascii="Times New Roman" w:hAnsi="Times New Roman" w:cs="Times New Roman"/>
          <w:color w:val="212529"/>
          <w:sz w:val="28"/>
          <w:szCs w:val="28"/>
          <w:shd w:val="clear" w:color="auto" w:fill="FFFFFF"/>
        </w:rPr>
        <w:t>tania_manaieva</w:t>
      </w:r>
      <w:proofErr w:type="spellEnd"/>
      <w:r w:rsidRPr="009C0C55">
        <w:rPr>
          <w:rFonts w:ascii="Times New Roman" w:hAnsi="Times New Roman" w:cs="Times New Roman"/>
          <w:color w:val="212529"/>
          <w:sz w:val="28"/>
          <w:szCs w:val="28"/>
          <w:shd w:val="clear" w:color="auto" w:fill="FFFFFF"/>
        </w:rPr>
        <w:t xml:space="preserve">: сторінка стилістки в </w:t>
      </w:r>
      <w:proofErr w:type="spellStart"/>
      <w:r w:rsidRPr="009C0C55">
        <w:rPr>
          <w:rFonts w:ascii="Times New Roman" w:hAnsi="Times New Roman" w:cs="Times New Roman"/>
          <w:color w:val="212529"/>
          <w:sz w:val="28"/>
          <w:szCs w:val="28"/>
          <w:shd w:val="clear" w:color="auto" w:fill="FFFFFF"/>
        </w:rPr>
        <w:t>Instagram</w:t>
      </w:r>
      <w:proofErr w:type="spellEnd"/>
      <w:r w:rsidRPr="009C0C55">
        <w:rPr>
          <w:rFonts w:ascii="Times New Roman" w:hAnsi="Times New Roman" w:cs="Times New Roman"/>
          <w:color w:val="212529"/>
          <w:sz w:val="28"/>
          <w:szCs w:val="28"/>
          <w:shd w:val="clear" w:color="auto" w:fill="FFFFFF"/>
        </w:rPr>
        <w:t xml:space="preserve"> [Електронний ресурс] — Режим доступу до ресурсу: https://www.instagram.com/tania_manaieva/</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Маркетинговий план: покрокове керівництво для бізнесу [Електронний ресурс] // </w:t>
      </w:r>
      <w:proofErr w:type="spellStart"/>
      <w:r w:rsidRPr="009C0C55">
        <w:rPr>
          <w:rFonts w:ascii="Times New Roman" w:hAnsi="Times New Roman" w:cs="Times New Roman"/>
          <w:color w:val="212529"/>
          <w:sz w:val="28"/>
          <w:szCs w:val="28"/>
          <w:shd w:val="clear" w:color="auto" w:fill="FFFFFF"/>
        </w:rPr>
        <w:t>WebPromoExperts</w:t>
      </w:r>
      <w:proofErr w:type="spellEnd"/>
      <w:r w:rsidRPr="009C0C55">
        <w:rPr>
          <w:rFonts w:ascii="Times New Roman" w:hAnsi="Times New Roman" w:cs="Times New Roman"/>
          <w:color w:val="212529"/>
          <w:sz w:val="28"/>
          <w:szCs w:val="28"/>
          <w:shd w:val="clear" w:color="auto" w:fill="FFFFFF"/>
        </w:rPr>
        <w:t>. — Режим доступу до ресурсу: https://webpromoexperts.net/blog/</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Місія та </w:t>
      </w:r>
      <w:proofErr w:type="spellStart"/>
      <w:r w:rsidRPr="009C0C55">
        <w:rPr>
          <w:rFonts w:ascii="Times New Roman" w:hAnsi="Times New Roman" w:cs="Times New Roman"/>
          <w:color w:val="212529"/>
          <w:sz w:val="28"/>
          <w:szCs w:val="28"/>
          <w:shd w:val="clear" w:color="auto" w:fill="FFFFFF"/>
        </w:rPr>
        <w:t>візія</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проєкту</w:t>
      </w:r>
      <w:proofErr w:type="spellEnd"/>
      <w:r w:rsidRPr="009C0C55">
        <w:rPr>
          <w:rFonts w:ascii="Times New Roman" w:hAnsi="Times New Roman" w:cs="Times New Roman"/>
          <w:color w:val="212529"/>
          <w:sz w:val="28"/>
          <w:szCs w:val="28"/>
          <w:shd w:val="clear" w:color="auto" w:fill="FFFFFF"/>
        </w:rPr>
        <w:t xml:space="preserve">: як сформулювати [Електронний ресурс] // </w:t>
      </w:r>
      <w:proofErr w:type="spellStart"/>
      <w:r w:rsidRPr="009C0C55">
        <w:rPr>
          <w:rFonts w:ascii="Times New Roman" w:hAnsi="Times New Roman" w:cs="Times New Roman"/>
          <w:color w:val="212529"/>
          <w:sz w:val="28"/>
          <w:szCs w:val="28"/>
          <w:shd w:val="clear" w:color="auto" w:fill="FFFFFF"/>
        </w:rPr>
        <w:t>MC.today</w:t>
      </w:r>
      <w:proofErr w:type="spellEnd"/>
      <w:r w:rsidRPr="009C0C55">
        <w:rPr>
          <w:rFonts w:ascii="Times New Roman" w:hAnsi="Times New Roman" w:cs="Times New Roman"/>
          <w:color w:val="212529"/>
          <w:sz w:val="28"/>
          <w:szCs w:val="28"/>
          <w:shd w:val="clear" w:color="auto" w:fill="FFFFFF"/>
        </w:rPr>
        <w:t>. — Режим доступу до ресурсу: https://mc.today/</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proofErr w:type="spellStart"/>
      <w:r w:rsidRPr="009C0C55">
        <w:rPr>
          <w:rFonts w:ascii="Times New Roman" w:hAnsi="Times New Roman" w:cs="Times New Roman"/>
          <w:color w:val="212529"/>
          <w:sz w:val="28"/>
          <w:szCs w:val="28"/>
          <w:shd w:val="clear" w:color="auto" w:fill="FFFFFF"/>
        </w:rPr>
        <w:t>Ries</w:t>
      </w:r>
      <w:proofErr w:type="spellEnd"/>
      <w:r w:rsidRPr="009C0C55">
        <w:rPr>
          <w:rFonts w:ascii="Times New Roman" w:hAnsi="Times New Roman" w:cs="Times New Roman"/>
          <w:color w:val="212529"/>
          <w:sz w:val="28"/>
          <w:szCs w:val="28"/>
          <w:shd w:val="clear" w:color="auto" w:fill="FFFFFF"/>
        </w:rPr>
        <w:t xml:space="preserve"> E. </w:t>
      </w:r>
      <w:proofErr w:type="spellStart"/>
      <w:r w:rsidRPr="009C0C55">
        <w:rPr>
          <w:rFonts w:ascii="Times New Roman" w:hAnsi="Times New Roman" w:cs="Times New Roman"/>
          <w:color w:val="212529"/>
          <w:sz w:val="28"/>
          <w:szCs w:val="28"/>
          <w:shd w:val="clear" w:color="auto" w:fill="FFFFFF"/>
        </w:rPr>
        <w:t>The</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Lean</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Startup</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How</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Today's</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Entrepreneurs</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Use</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Continuous</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Innovation</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to</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Create</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Radically</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Successful</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Businesses</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New</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York</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Crown</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Business</w:t>
      </w:r>
      <w:proofErr w:type="spellEnd"/>
      <w:r w:rsidRPr="009C0C55">
        <w:rPr>
          <w:rFonts w:ascii="Times New Roman" w:hAnsi="Times New Roman" w:cs="Times New Roman"/>
          <w:color w:val="212529"/>
          <w:sz w:val="28"/>
          <w:szCs w:val="28"/>
          <w:shd w:val="clear" w:color="auto" w:fill="FFFFFF"/>
        </w:rPr>
        <w:t>, 2011. 336 p.</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Первинні та поточні інвестиції в </w:t>
      </w:r>
      <w:proofErr w:type="spellStart"/>
      <w:r w:rsidRPr="009C0C55">
        <w:rPr>
          <w:rFonts w:ascii="Times New Roman" w:hAnsi="Times New Roman" w:cs="Times New Roman"/>
          <w:color w:val="212529"/>
          <w:sz w:val="28"/>
          <w:szCs w:val="28"/>
          <w:shd w:val="clear" w:color="auto" w:fill="FFFFFF"/>
        </w:rPr>
        <w:t>проєкті</w:t>
      </w:r>
      <w:proofErr w:type="spellEnd"/>
      <w:r w:rsidRPr="009C0C55">
        <w:rPr>
          <w:rFonts w:ascii="Times New Roman" w:hAnsi="Times New Roman" w:cs="Times New Roman"/>
          <w:color w:val="212529"/>
          <w:sz w:val="28"/>
          <w:szCs w:val="28"/>
          <w:shd w:val="clear" w:color="auto" w:fill="FFFFFF"/>
        </w:rPr>
        <w:t xml:space="preserve">: як розрахувати бюджет [Електронний ресурс] // </w:t>
      </w:r>
      <w:proofErr w:type="spellStart"/>
      <w:r w:rsidRPr="009C0C55">
        <w:rPr>
          <w:rFonts w:ascii="Times New Roman" w:hAnsi="Times New Roman" w:cs="Times New Roman"/>
          <w:color w:val="212529"/>
          <w:sz w:val="28"/>
          <w:szCs w:val="28"/>
          <w:shd w:val="clear" w:color="auto" w:fill="FFFFFF"/>
        </w:rPr>
        <w:t>Netpeak</w:t>
      </w:r>
      <w:proofErr w:type="spellEnd"/>
      <w:r w:rsidRPr="009C0C55">
        <w:rPr>
          <w:rFonts w:ascii="Times New Roman" w:hAnsi="Times New Roman" w:cs="Times New Roman"/>
          <w:color w:val="212529"/>
          <w:sz w:val="28"/>
          <w:szCs w:val="28"/>
          <w:shd w:val="clear" w:color="auto" w:fill="FFFFFF"/>
        </w:rPr>
        <w:t>. — Режим доступу до ресурсу: https://netpeak.net/</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Портрет цільової аудиторії: як створити та навіщо він потрібен [Електронний ресурс] // </w:t>
      </w:r>
      <w:proofErr w:type="spellStart"/>
      <w:r w:rsidRPr="009C0C55">
        <w:rPr>
          <w:rFonts w:ascii="Times New Roman" w:hAnsi="Times New Roman" w:cs="Times New Roman"/>
          <w:color w:val="212529"/>
          <w:sz w:val="28"/>
          <w:szCs w:val="28"/>
          <w:shd w:val="clear" w:color="auto" w:fill="FFFFFF"/>
        </w:rPr>
        <w:t>WebPromoExperts</w:t>
      </w:r>
      <w:proofErr w:type="spellEnd"/>
      <w:r w:rsidRPr="009C0C55">
        <w:rPr>
          <w:rFonts w:ascii="Times New Roman" w:hAnsi="Times New Roman" w:cs="Times New Roman"/>
          <w:color w:val="212529"/>
          <w:sz w:val="28"/>
          <w:szCs w:val="28"/>
          <w:shd w:val="clear" w:color="auto" w:fill="FFFFFF"/>
        </w:rPr>
        <w:t>. — Режим доступу до ресурсу: https://webpromoexperts.net/blog/</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Просування особистого бренду в соціальних мережах [Електронний ресурс] // </w:t>
      </w:r>
      <w:proofErr w:type="spellStart"/>
      <w:r w:rsidRPr="009C0C55">
        <w:rPr>
          <w:rFonts w:ascii="Times New Roman" w:hAnsi="Times New Roman" w:cs="Times New Roman"/>
          <w:color w:val="212529"/>
          <w:sz w:val="28"/>
          <w:szCs w:val="28"/>
          <w:shd w:val="clear" w:color="auto" w:fill="FFFFFF"/>
        </w:rPr>
        <w:t>MC.today</w:t>
      </w:r>
      <w:proofErr w:type="spellEnd"/>
      <w:r w:rsidRPr="009C0C55">
        <w:rPr>
          <w:rFonts w:ascii="Times New Roman" w:hAnsi="Times New Roman" w:cs="Times New Roman"/>
          <w:color w:val="212529"/>
          <w:sz w:val="28"/>
          <w:szCs w:val="28"/>
          <w:shd w:val="clear" w:color="auto" w:fill="FFFFFF"/>
        </w:rPr>
        <w:t>. — Режим доступу до ресурсу: https://mc.today/</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Монетизація блогу: як перетворити трафік на дохід [Електронний ресурс] // AIN.ua. — Режим доступу до ресурсу: https://ain.ua/</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Менеджер </w:t>
      </w:r>
      <w:proofErr w:type="spellStart"/>
      <w:r w:rsidRPr="009C0C55">
        <w:rPr>
          <w:rFonts w:ascii="Times New Roman" w:hAnsi="Times New Roman" w:cs="Times New Roman"/>
          <w:color w:val="212529"/>
          <w:sz w:val="28"/>
          <w:szCs w:val="28"/>
          <w:shd w:val="clear" w:color="auto" w:fill="FFFFFF"/>
        </w:rPr>
        <w:t>проєктів</w:t>
      </w:r>
      <w:proofErr w:type="spellEnd"/>
      <w:r w:rsidRPr="009C0C55">
        <w:rPr>
          <w:rFonts w:ascii="Times New Roman" w:hAnsi="Times New Roman" w:cs="Times New Roman"/>
          <w:color w:val="212529"/>
          <w:sz w:val="28"/>
          <w:szCs w:val="28"/>
          <w:shd w:val="clear" w:color="auto" w:fill="FFFFFF"/>
        </w:rPr>
        <w:t xml:space="preserve"> Віталій (команда </w:t>
      </w:r>
      <w:proofErr w:type="spellStart"/>
      <w:r w:rsidRPr="009C0C55">
        <w:rPr>
          <w:rFonts w:ascii="Times New Roman" w:hAnsi="Times New Roman" w:cs="Times New Roman"/>
          <w:color w:val="212529"/>
          <w:sz w:val="28"/>
          <w:szCs w:val="28"/>
          <w:shd w:val="clear" w:color="auto" w:fill="FFFFFF"/>
        </w:rPr>
        <w:t>Stfalcon</w:t>
      </w:r>
      <w:proofErr w:type="spellEnd"/>
      <w:r w:rsidRPr="009C0C55">
        <w:rPr>
          <w:rFonts w:ascii="Times New Roman" w:hAnsi="Times New Roman" w:cs="Times New Roman"/>
          <w:color w:val="212529"/>
          <w:sz w:val="28"/>
          <w:szCs w:val="28"/>
          <w:shd w:val="clear" w:color="auto" w:fill="FFFFFF"/>
        </w:rPr>
        <w:t xml:space="preserve">). Етапи структурування завдань у </w:t>
      </w:r>
      <w:proofErr w:type="spellStart"/>
      <w:r w:rsidRPr="009C0C55">
        <w:rPr>
          <w:rFonts w:ascii="Times New Roman" w:hAnsi="Times New Roman" w:cs="Times New Roman"/>
          <w:color w:val="212529"/>
          <w:sz w:val="28"/>
          <w:szCs w:val="28"/>
          <w:shd w:val="clear" w:color="auto" w:fill="FFFFFF"/>
        </w:rPr>
        <w:t>проєкті</w:t>
      </w:r>
      <w:proofErr w:type="spellEnd"/>
      <w:r w:rsidRPr="009C0C55">
        <w:rPr>
          <w:rFonts w:ascii="Times New Roman" w:hAnsi="Times New Roman" w:cs="Times New Roman"/>
          <w:color w:val="212529"/>
          <w:sz w:val="28"/>
          <w:szCs w:val="28"/>
          <w:shd w:val="clear" w:color="auto" w:fill="FFFFFF"/>
        </w:rPr>
        <w:t xml:space="preserve"> [Електронний ресурс] // </w:t>
      </w:r>
      <w:proofErr w:type="spellStart"/>
      <w:r w:rsidRPr="009C0C55">
        <w:rPr>
          <w:rFonts w:ascii="Times New Roman" w:hAnsi="Times New Roman" w:cs="Times New Roman"/>
          <w:color w:val="212529"/>
          <w:sz w:val="28"/>
          <w:szCs w:val="28"/>
          <w:shd w:val="clear" w:color="auto" w:fill="FFFFFF"/>
        </w:rPr>
        <w:t>Stfalcon</w:t>
      </w:r>
      <w:proofErr w:type="spellEnd"/>
      <w:r w:rsidRPr="009C0C55">
        <w:rPr>
          <w:rFonts w:ascii="Times New Roman" w:hAnsi="Times New Roman" w:cs="Times New Roman"/>
          <w:color w:val="212529"/>
          <w:sz w:val="28"/>
          <w:szCs w:val="28"/>
          <w:shd w:val="clear" w:color="auto" w:fill="FFFFFF"/>
        </w:rPr>
        <w:t>. — Режим доступу до ресурсу: https://stfalcon.com/</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lastRenderedPageBreak/>
        <w:t>@</w:t>
      </w:r>
      <w:proofErr w:type="spellStart"/>
      <w:r w:rsidRPr="009C0C55">
        <w:rPr>
          <w:rFonts w:ascii="Times New Roman" w:hAnsi="Times New Roman" w:cs="Times New Roman"/>
          <w:color w:val="212529"/>
          <w:sz w:val="28"/>
          <w:szCs w:val="28"/>
          <w:shd w:val="clear" w:color="auto" w:fill="FFFFFF"/>
        </w:rPr>
        <w:t>elmira_sarkisova</w:t>
      </w:r>
      <w:proofErr w:type="spellEnd"/>
      <w:r w:rsidRPr="009C0C55">
        <w:rPr>
          <w:rFonts w:ascii="Times New Roman" w:hAnsi="Times New Roman" w:cs="Times New Roman"/>
          <w:color w:val="212529"/>
          <w:sz w:val="28"/>
          <w:szCs w:val="28"/>
          <w:shd w:val="clear" w:color="auto" w:fill="FFFFFF"/>
        </w:rPr>
        <w:t xml:space="preserve">: сторінка стилістки в </w:t>
      </w:r>
      <w:proofErr w:type="spellStart"/>
      <w:r w:rsidRPr="009C0C55">
        <w:rPr>
          <w:rFonts w:ascii="Times New Roman" w:hAnsi="Times New Roman" w:cs="Times New Roman"/>
          <w:color w:val="212529"/>
          <w:sz w:val="28"/>
          <w:szCs w:val="28"/>
          <w:shd w:val="clear" w:color="auto" w:fill="FFFFFF"/>
        </w:rPr>
        <w:t>Instagram</w:t>
      </w:r>
      <w:proofErr w:type="spellEnd"/>
      <w:r w:rsidRPr="009C0C55">
        <w:rPr>
          <w:rFonts w:ascii="Times New Roman" w:hAnsi="Times New Roman" w:cs="Times New Roman"/>
          <w:color w:val="212529"/>
          <w:sz w:val="28"/>
          <w:szCs w:val="28"/>
          <w:shd w:val="clear" w:color="auto" w:fill="FFFFFF"/>
        </w:rPr>
        <w:t xml:space="preserve"> [Електронний ресурс] — Режим доступу до ресурсу: https://www.instagram.com/elmira_sarkisova/</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proofErr w:type="spellStart"/>
      <w:r w:rsidRPr="009C0C55">
        <w:rPr>
          <w:rFonts w:ascii="Times New Roman" w:hAnsi="Times New Roman" w:cs="Times New Roman"/>
          <w:color w:val="212529"/>
          <w:sz w:val="28"/>
          <w:szCs w:val="28"/>
          <w:shd w:val="clear" w:color="auto" w:fill="FFFFFF"/>
        </w:rPr>
        <w:t>Колаборація</w:t>
      </w:r>
      <w:proofErr w:type="spellEnd"/>
      <w:r w:rsidRPr="009C0C55">
        <w:rPr>
          <w:rFonts w:ascii="Times New Roman" w:hAnsi="Times New Roman" w:cs="Times New Roman"/>
          <w:color w:val="212529"/>
          <w:sz w:val="28"/>
          <w:szCs w:val="28"/>
          <w:shd w:val="clear" w:color="auto" w:fill="FFFFFF"/>
        </w:rPr>
        <w:t xml:space="preserve"> брендів: переваги та ризики партнерства [Електронний ресурс] // </w:t>
      </w:r>
      <w:proofErr w:type="spellStart"/>
      <w:r w:rsidRPr="009C0C55">
        <w:rPr>
          <w:rFonts w:ascii="Times New Roman" w:hAnsi="Times New Roman" w:cs="Times New Roman"/>
          <w:color w:val="212529"/>
          <w:sz w:val="28"/>
          <w:szCs w:val="28"/>
          <w:shd w:val="clear" w:color="auto" w:fill="FFFFFF"/>
        </w:rPr>
        <w:t>MC.today</w:t>
      </w:r>
      <w:proofErr w:type="spellEnd"/>
      <w:r w:rsidRPr="009C0C55">
        <w:rPr>
          <w:rFonts w:ascii="Times New Roman" w:hAnsi="Times New Roman" w:cs="Times New Roman"/>
          <w:color w:val="212529"/>
          <w:sz w:val="28"/>
          <w:szCs w:val="28"/>
          <w:shd w:val="clear" w:color="auto" w:fill="FFFFFF"/>
        </w:rPr>
        <w:t>. — Режим доступу до ресурсу: https://mc.today/</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SRIBLO.UA: офіційна сторінка бренду срібних прикрас в </w:t>
      </w:r>
      <w:proofErr w:type="spellStart"/>
      <w:r w:rsidRPr="009C0C55">
        <w:rPr>
          <w:rFonts w:ascii="Times New Roman" w:hAnsi="Times New Roman" w:cs="Times New Roman"/>
          <w:color w:val="212529"/>
          <w:sz w:val="28"/>
          <w:szCs w:val="28"/>
          <w:shd w:val="clear" w:color="auto" w:fill="FFFFFF"/>
        </w:rPr>
        <w:t>Instagram</w:t>
      </w:r>
      <w:proofErr w:type="spellEnd"/>
      <w:r w:rsidRPr="009C0C55">
        <w:rPr>
          <w:rFonts w:ascii="Times New Roman" w:hAnsi="Times New Roman" w:cs="Times New Roman"/>
          <w:color w:val="212529"/>
          <w:sz w:val="28"/>
          <w:szCs w:val="28"/>
          <w:shd w:val="clear" w:color="auto" w:fill="FFFFFF"/>
        </w:rPr>
        <w:t xml:space="preserve"> [Електронний ресурс] — Режим доступу до ресурсу: https://www.instagram.com/sriblo.ua/</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proofErr w:type="spellStart"/>
      <w:r w:rsidRPr="009C0C55">
        <w:rPr>
          <w:rFonts w:ascii="Times New Roman" w:hAnsi="Times New Roman" w:cs="Times New Roman"/>
          <w:color w:val="212529"/>
          <w:sz w:val="28"/>
          <w:szCs w:val="28"/>
          <w:shd w:val="clear" w:color="auto" w:fill="FFFFFF"/>
        </w:rPr>
        <w:t>Таргетована</w:t>
      </w:r>
      <w:proofErr w:type="spellEnd"/>
      <w:r w:rsidRPr="009C0C55">
        <w:rPr>
          <w:rFonts w:ascii="Times New Roman" w:hAnsi="Times New Roman" w:cs="Times New Roman"/>
          <w:color w:val="212529"/>
          <w:sz w:val="28"/>
          <w:szCs w:val="28"/>
          <w:shd w:val="clear" w:color="auto" w:fill="FFFFFF"/>
        </w:rPr>
        <w:t xml:space="preserve"> реклама в </w:t>
      </w:r>
      <w:proofErr w:type="spellStart"/>
      <w:r w:rsidRPr="009C0C55">
        <w:rPr>
          <w:rFonts w:ascii="Times New Roman" w:hAnsi="Times New Roman" w:cs="Times New Roman"/>
          <w:color w:val="212529"/>
          <w:sz w:val="28"/>
          <w:szCs w:val="28"/>
          <w:shd w:val="clear" w:color="auto" w:fill="FFFFFF"/>
        </w:rPr>
        <w:t>Instagram</w:t>
      </w:r>
      <w:proofErr w:type="spellEnd"/>
      <w:r w:rsidRPr="009C0C55">
        <w:rPr>
          <w:rFonts w:ascii="Times New Roman" w:hAnsi="Times New Roman" w:cs="Times New Roman"/>
          <w:color w:val="212529"/>
          <w:sz w:val="28"/>
          <w:szCs w:val="28"/>
          <w:shd w:val="clear" w:color="auto" w:fill="FFFFFF"/>
        </w:rPr>
        <w:t xml:space="preserve">: покроковий </w:t>
      </w:r>
      <w:proofErr w:type="spellStart"/>
      <w:r w:rsidRPr="009C0C55">
        <w:rPr>
          <w:rFonts w:ascii="Times New Roman" w:hAnsi="Times New Roman" w:cs="Times New Roman"/>
          <w:color w:val="212529"/>
          <w:sz w:val="28"/>
          <w:szCs w:val="28"/>
          <w:shd w:val="clear" w:color="auto" w:fill="FFFFFF"/>
        </w:rPr>
        <w:t>гайд</w:t>
      </w:r>
      <w:proofErr w:type="spellEnd"/>
      <w:r w:rsidRPr="009C0C55">
        <w:rPr>
          <w:rFonts w:ascii="Times New Roman" w:hAnsi="Times New Roman" w:cs="Times New Roman"/>
          <w:color w:val="212529"/>
          <w:sz w:val="28"/>
          <w:szCs w:val="28"/>
          <w:shd w:val="clear" w:color="auto" w:fill="FFFFFF"/>
        </w:rPr>
        <w:t xml:space="preserve"> [Електронний ресурс] // </w:t>
      </w:r>
      <w:proofErr w:type="spellStart"/>
      <w:r w:rsidRPr="009C0C55">
        <w:rPr>
          <w:rFonts w:ascii="Times New Roman" w:hAnsi="Times New Roman" w:cs="Times New Roman"/>
          <w:color w:val="212529"/>
          <w:sz w:val="28"/>
          <w:szCs w:val="28"/>
          <w:shd w:val="clear" w:color="auto" w:fill="FFFFFF"/>
        </w:rPr>
        <w:t>WebPromoExperts</w:t>
      </w:r>
      <w:proofErr w:type="spellEnd"/>
      <w:r w:rsidRPr="009C0C55">
        <w:rPr>
          <w:rFonts w:ascii="Times New Roman" w:hAnsi="Times New Roman" w:cs="Times New Roman"/>
          <w:color w:val="212529"/>
          <w:sz w:val="28"/>
          <w:szCs w:val="28"/>
          <w:shd w:val="clear" w:color="auto" w:fill="FFFFFF"/>
        </w:rPr>
        <w:t>. — Режим доступу до ресурсу: https://webpromoexperts.net/blog/targetovana-reklama-v-instagram/</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w:t>
      </w:r>
      <w:proofErr w:type="spellStart"/>
      <w:r w:rsidRPr="009C0C55">
        <w:rPr>
          <w:rFonts w:ascii="Times New Roman" w:hAnsi="Times New Roman" w:cs="Times New Roman"/>
          <w:color w:val="212529"/>
          <w:sz w:val="28"/>
          <w:szCs w:val="28"/>
          <w:shd w:val="clear" w:color="auto" w:fill="FFFFFF"/>
        </w:rPr>
        <w:t>marinahanzia</w:t>
      </w:r>
      <w:proofErr w:type="spellEnd"/>
      <w:r w:rsidRPr="009C0C55">
        <w:rPr>
          <w:rFonts w:ascii="Times New Roman" w:hAnsi="Times New Roman" w:cs="Times New Roman"/>
          <w:color w:val="212529"/>
          <w:sz w:val="28"/>
          <w:szCs w:val="28"/>
          <w:shd w:val="clear" w:color="auto" w:fill="FFFFFF"/>
        </w:rPr>
        <w:t xml:space="preserve">: сторінка стилістки в </w:t>
      </w:r>
      <w:proofErr w:type="spellStart"/>
      <w:r w:rsidRPr="009C0C55">
        <w:rPr>
          <w:rFonts w:ascii="Times New Roman" w:hAnsi="Times New Roman" w:cs="Times New Roman"/>
          <w:color w:val="212529"/>
          <w:sz w:val="28"/>
          <w:szCs w:val="28"/>
          <w:shd w:val="clear" w:color="auto" w:fill="FFFFFF"/>
        </w:rPr>
        <w:t>Instagram</w:t>
      </w:r>
      <w:proofErr w:type="spellEnd"/>
      <w:r w:rsidRPr="009C0C55">
        <w:rPr>
          <w:rFonts w:ascii="Times New Roman" w:hAnsi="Times New Roman" w:cs="Times New Roman"/>
          <w:color w:val="212529"/>
          <w:sz w:val="28"/>
          <w:szCs w:val="28"/>
          <w:shd w:val="clear" w:color="auto" w:fill="FFFFFF"/>
        </w:rPr>
        <w:t xml:space="preserve"> [Електронний ресурс] — Режим доступу до ресурсу: https://www.instagram.com/marinahanzia/</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Сегментація цільової аудиторії: основні критерії [Електронний ресурс] // </w:t>
      </w:r>
      <w:proofErr w:type="spellStart"/>
      <w:r w:rsidRPr="009C0C55">
        <w:rPr>
          <w:rFonts w:ascii="Times New Roman" w:hAnsi="Times New Roman" w:cs="Times New Roman"/>
          <w:color w:val="212529"/>
          <w:sz w:val="28"/>
          <w:szCs w:val="28"/>
          <w:shd w:val="clear" w:color="auto" w:fill="FFFFFF"/>
        </w:rPr>
        <w:t>WebPromoExperts</w:t>
      </w:r>
      <w:proofErr w:type="spellEnd"/>
      <w:r w:rsidRPr="009C0C55">
        <w:rPr>
          <w:rFonts w:ascii="Times New Roman" w:hAnsi="Times New Roman" w:cs="Times New Roman"/>
          <w:color w:val="212529"/>
          <w:sz w:val="28"/>
          <w:szCs w:val="28"/>
          <w:shd w:val="clear" w:color="auto" w:fill="FFFFFF"/>
        </w:rPr>
        <w:t>. — Режим доступу до ресурсу: https://webpromoexperts.net/blog/</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proofErr w:type="spellStart"/>
      <w:r w:rsidRPr="009C0C55">
        <w:rPr>
          <w:rFonts w:ascii="Times New Roman" w:hAnsi="Times New Roman" w:cs="Times New Roman"/>
          <w:color w:val="212529"/>
          <w:sz w:val="28"/>
          <w:szCs w:val="28"/>
          <w:shd w:val="clear" w:color="auto" w:fill="FFFFFF"/>
        </w:rPr>
        <w:t>Kotler</w:t>
      </w:r>
      <w:proofErr w:type="spellEnd"/>
      <w:r w:rsidRPr="009C0C55">
        <w:rPr>
          <w:rFonts w:ascii="Times New Roman" w:hAnsi="Times New Roman" w:cs="Times New Roman"/>
          <w:color w:val="212529"/>
          <w:sz w:val="28"/>
          <w:szCs w:val="28"/>
          <w:shd w:val="clear" w:color="auto" w:fill="FFFFFF"/>
        </w:rPr>
        <w:t xml:space="preserve"> P., </w:t>
      </w:r>
      <w:proofErr w:type="spellStart"/>
      <w:r w:rsidRPr="009C0C55">
        <w:rPr>
          <w:rFonts w:ascii="Times New Roman" w:hAnsi="Times New Roman" w:cs="Times New Roman"/>
          <w:color w:val="212529"/>
          <w:sz w:val="28"/>
          <w:szCs w:val="28"/>
          <w:shd w:val="clear" w:color="auto" w:fill="FFFFFF"/>
        </w:rPr>
        <w:t>Kartajaya</w:t>
      </w:r>
      <w:proofErr w:type="spellEnd"/>
      <w:r w:rsidRPr="009C0C55">
        <w:rPr>
          <w:rFonts w:ascii="Times New Roman" w:hAnsi="Times New Roman" w:cs="Times New Roman"/>
          <w:color w:val="212529"/>
          <w:sz w:val="28"/>
          <w:szCs w:val="28"/>
          <w:shd w:val="clear" w:color="auto" w:fill="FFFFFF"/>
        </w:rPr>
        <w:t xml:space="preserve"> H., </w:t>
      </w:r>
      <w:proofErr w:type="spellStart"/>
      <w:r w:rsidRPr="009C0C55">
        <w:rPr>
          <w:rFonts w:ascii="Times New Roman" w:hAnsi="Times New Roman" w:cs="Times New Roman"/>
          <w:color w:val="212529"/>
          <w:sz w:val="28"/>
          <w:szCs w:val="28"/>
          <w:shd w:val="clear" w:color="auto" w:fill="FFFFFF"/>
        </w:rPr>
        <w:t>Setiawan</w:t>
      </w:r>
      <w:proofErr w:type="spellEnd"/>
      <w:r w:rsidRPr="009C0C55">
        <w:rPr>
          <w:rFonts w:ascii="Times New Roman" w:hAnsi="Times New Roman" w:cs="Times New Roman"/>
          <w:color w:val="212529"/>
          <w:sz w:val="28"/>
          <w:szCs w:val="28"/>
          <w:shd w:val="clear" w:color="auto" w:fill="FFFFFF"/>
        </w:rPr>
        <w:t xml:space="preserve"> I. </w:t>
      </w:r>
      <w:proofErr w:type="spellStart"/>
      <w:r w:rsidRPr="009C0C55">
        <w:rPr>
          <w:rFonts w:ascii="Times New Roman" w:hAnsi="Times New Roman" w:cs="Times New Roman"/>
          <w:color w:val="212529"/>
          <w:sz w:val="28"/>
          <w:szCs w:val="28"/>
          <w:shd w:val="clear" w:color="auto" w:fill="FFFFFF"/>
        </w:rPr>
        <w:t>Marketing</w:t>
      </w:r>
      <w:proofErr w:type="spellEnd"/>
      <w:r w:rsidRPr="009C0C55">
        <w:rPr>
          <w:rFonts w:ascii="Times New Roman" w:hAnsi="Times New Roman" w:cs="Times New Roman"/>
          <w:color w:val="212529"/>
          <w:sz w:val="28"/>
          <w:szCs w:val="28"/>
          <w:shd w:val="clear" w:color="auto" w:fill="FFFFFF"/>
        </w:rPr>
        <w:t xml:space="preserve"> 5.0: </w:t>
      </w:r>
      <w:proofErr w:type="spellStart"/>
      <w:r w:rsidRPr="009C0C55">
        <w:rPr>
          <w:rFonts w:ascii="Times New Roman" w:hAnsi="Times New Roman" w:cs="Times New Roman"/>
          <w:color w:val="212529"/>
          <w:sz w:val="28"/>
          <w:szCs w:val="28"/>
          <w:shd w:val="clear" w:color="auto" w:fill="FFFFFF"/>
        </w:rPr>
        <w:t>Technology</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for</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Humanity</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New</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Jersey</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Wiley</w:t>
      </w:r>
      <w:proofErr w:type="spellEnd"/>
      <w:r w:rsidRPr="009C0C55">
        <w:rPr>
          <w:rFonts w:ascii="Times New Roman" w:hAnsi="Times New Roman" w:cs="Times New Roman"/>
          <w:color w:val="212529"/>
          <w:sz w:val="28"/>
          <w:szCs w:val="28"/>
          <w:shd w:val="clear" w:color="auto" w:fill="FFFFFF"/>
        </w:rPr>
        <w:t>, 2021. 224 p.</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Ціноутворення на послуги: як визначити оптимальну вартість [Електронний ресурс] // </w:t>
      </w:r>
      <w:proofErr w:type="spellStart"/>
      <w:r w:rsidRPr="009C0C55">
        <w:rPr>
          <w:rFonts w:ascii="Times New Roman" w:hAnsi="Times New Roman" w:cs="Times New Roman"/>
          <w:color w:val="212529"/>
          <w:sz w:val="28"/>
          <w:szCs w:val="28"/>
          <w:shd w:val="clear" w:color="auto" w:fill="FFFFFF"/>
        </w:rPr>
        <w:t>MC.today</w:t>
      </w:r>
      <w:proofErr w:type="spellEnd"/>
      <w:r w:rsidRPr="009C0C55">
        <w:rPr>
          <w:rFonts w:ascii="Times New Roman" w:hAnsi="Times New Roman" w:cs="Times New Roman"/>
          <w:color w:val="212529"/>
          <w:sz w:val="28"/>
          <w:szCs w:val="28"/>
          <w:shd w:val="clear" w:color="auto" w:fill="FFFFFF"/>
        </w:rPr>
        <w:t>. — Режим доступу до ресурсу: https://mc.today/</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proofErr w:type="spellStart"/>
      <w:r w:rsidRPr="009C0C55">
        <w:rPr>
          <w:rFonts w:ascii="Times New Roman" w:hAnsi="Times New Roman" w:cs="Times New Roman"/>
          <w:color w:val="212529"/>
          <w:sz w:val="28"/>
          <w:szCs w:val="28"/>
          <w:shd w:val="clear" w:color="auto" w:fill="FFFFFF"/>
        </w:rPr>
        <w:t>Kotler</w:t>
      </w:r>
      <w:proofErr w:type="spellEnd"/>
      <w:r w:rsidRPr="009C0C55">
        <w:rPr>
          <w:rFonts w:ascii="Times New Roman" w:hAnsi="Times New Roman" w:cs="Times New Roman"/>
          <w:color w:val="212529"/>
          <w:sz w:val="28"/>
          <w:szCs w:val="28"/>
          <w:shd w:val="clear" w:color="auto" w:fill="FFFFFF"/>
        </w:rPr>
        <w:t xml:space="preserve"> P., </w:t>
      </w:r>
      <w:proofErr w:type="spellStart"/>
      <w:r w:rsidRPr="009C0C55">
        <w:rPr>
          <w:rFonts w:ascii="Times New Roman" w:hAnsi="Times New Roman" w:cs="Times New Roman"/>
          <w:color w:val="212529"/>
          <w:sz w:val="28"/>
          <w:szCs w:val="28"/>
          <w:shd w:val="clear" w:color="auto" w:fill="FFFFFF"/>
        </w:rPr>
        <w:t>Armstrong</w:t>
      </w:r>
      <w:proofErr w:type="spellEnd"/>
      <w:r w:rsidRPr="009C0C55">
        <w:rPr>
          <w:rFonts w:ascii="Times New Roman" w:hAnsi="Times New Roman" w:cs="Times New Roman"/>
          <w:color w:val="212529"/>
          <w:sz w:val="28"/>
          <w:szCs w:val="28"/>
          <w:shd w:val="clear" w:color="auto" w:fill="FFFFFF"/>
        </w:rPr>
        <w:t xml:space="preserve"> G. </w:t>
      </w:r>
      <w:proofErr w:type="spellStart"/>
      <w:r w:rsidRPr="009C0C55">
        <w:rPr>
          <w:rFonts w:ascii="Times New Roman" w:hAnsi="Times New Roman" w:cs="Times New Roman"/>
          <w:color w:val="212529"/>
          <w:sz w:val="28"/>
          <w:szCs w:val="28"/>
          <w:shd w:val="clear" w:color="auto" w:fill="FFFFFF"/>
        </w:rPr>
        <w:t>Principles</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of</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Marketing</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Harlow</w:t>
      </w:r>
      <w:proofErr w:type="spellEnd"/>
      <w:r w:rsidRPr="009C0C55">
        <w:rPr>
          <w:rFonts w:ascii="Times New Roman" w:hAnsi="Times New Roman" w:cs="Times New Roman"/>
          <w:color w:val="212529"/>
          <w:sz w:val="28"/>
          <w:szCs w:val="28"/>
          <w:shd w:val="clear" w:color="auto" w:fill="FFFFFF"/>
        </w:rPr>
        <w:t xml:space="preserve">: </w:t>
      </w:r>
      <w:proofErr w:type="spellStart"/>
      <w:r w:rsidRPr="009C0C55">
        <w:rPr>
          <w:rFonts w:ascii="Times New Roman" w:hAnsi="Times New Roman" w:cs="Times New Roman"/>
          <w:color w:val="212529"/>
          <w:sz w:val="28"/>
          <w:szCs w:val="28"/>
          <w:shd w:val="clear" w:color="auto" w:fill="FFFFFF"/>
        </w:rPr>
        <w:t>Pearson</w:t>
      </w:r>
      <w:proofErr w:type="spellEnd"/>
      <w:r w:rsidRPr="009C0C55">
        <w:rPr>
          <w:rFonts w:ascii="Times New Roman" w:hAnsi="Times New Roman" w:cs="Times New Roman"/>
          <w:color w:val="212529"/>
          <w:sz w:val="28"/>
          <w:szCs w:val="28"/>
          <w:shd w:val="clear" w:color="auto" w:fill="FFFFFF"/>
        </w:rPr>
        <w:t>, 2018. 736 p.</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proofErr w:type="spellStart"/>
      <w:r w:rsidRPr="009C0C55">
        <w:rPr>
          <w:rFonts w:ascii="Times New Roman" w:hAnsi="Times New Roman" w:cs="Times New Roman"/>
          <w:color w:val="212529"/>
          <w:sz w:val="28"/>
          <w:szCs w:val="28"/>
          <w:shd w:val="clear" w:color="auto" w:fill="FFFFFF"/>
        </w:rPr>
        <w:t>Instagram</w:t>
      </w:r>
      <w:proofErr w:type="spellEnd"/>
      <w:r w:rsidRPr="009C0C55">
        <w:rPr>
          <w:rFonts w:ascii="Times New Roman" w:hAnsi="Times New Roman" w:cs="Times New Roman"/>
          <w:color w:val="212529"/>
          <w:sz w:val="28"/>
          <w:szCs w:val="28"/>
          <w:shd w:val="clear" w:color="auto" w:fill="FFFFFF"/>
        </w:rPr>
        <w:t xml:space="preserve"> у цифрах: статистика використання </w:t>
      </w:r>
      <w:proofErr w:type="spellStart"/>
      <w:r w:rsidRPr="009C0C55">
        <w:rPr>
          <w:rFonts w:ascii="Times New Roman" w:hAnsi="Times New Roman" w:cs="Times New Roman"/>
          <w:color w:val="212529"/>
          <w:sz w:val="28"/>
          <w:szCs w:val="28"/>
          <w:shd w:val="clear" w:color="auto" w:fill="FFFFFF"/>
        </w:rPr>
        <w:t>соцмережі</w:t>
      </w:r>
      <w:proofErr w:type="spellEnd"/>
      <w:r w:rsidRPr="009C0C55">
        <w:rPr>
          <w:rFonts w:ascii="Times New Roman" w:hAnsi="Times New Roman" w:cs="Times New Roman"/>
          <w:color w:val="212529"/>
          <w:sz w:val="28"/>
          <w:szCs w:val="28"/>
          <w:shd w:val="clear" w:color="auto" w:fill="FFFFFF"/>
        </w:rPr>
        <w:t xml:space="preserve"> в Україні [Електронний ресурс] // AIN.ua. — Режим доступу до ресурсу: https://ain.ua/</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Контент-план для соціальних мереж: як скласти та навіщо він потрібен [Електронний ресурс] // </w:t>
      </w:r>
      <w:proofErr w:type="spellStart"/>
      <w:r w:rsidRPr="009C0C55">
        <w:rPr>
          <w:rFonts w:ascii="Times New Roman" w:hAnsi="Times New Roman" w:cs="Times New Roman"/>
          <w:color w:val="212529"/>
          <w:sz w:val="28"/>
          <w:szCs w:val="28"/>
          <w:shd w:val="clear" w:color="auto" w:fill="FFFFFF"/>
        </w:rPr>
        <w:t>WebPromoExperts</w:t>
      </w:r>
      <w:proofErr w:type="spellEnd"/>
      <w:r w:rsidRPr="009C0C55">
        <w:rPr>
          <w:rFonts w:ascii="Times New Roman" w:hAnsi="Times New Roman" w:cs="Times New Roman"/>
          <w:color w:val="212529"/>
          <w:sz w:val="28"/>
          <w:szCs w:val="28"/>
          <w:shd w:val="clear" w:color="auto" w:fill="FFFFFF"/>
        </w:rPr>
        <w:t>. — Режим доступу до ресурсу: https://webpromoexperts.net/blog/</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Психологія одягу: як стиль впливає на самооцінку [Електронний ресурс] // BBC </w:t>
      </w:r>
      <w:proofErr w:type="spellStart"/>
      <w:r w:rsidRPr="009C0C55">
        <w:rPr>
          <w:rFonts w:ascii="Times New Roman" w:hAnsi="Times New Roman" w:cs="Times New Roman"/>
          <w:color w:val="212529"/>
          <w:sz w:val="28"/>
          <w:szCs w:val="28"/>
          <w:shd w:val="clear" w:color="auto" w:fill="FFFFFF"/>
        </w:rPr>
        <w:t>News</w:t>
      </w:r>
      <w:proofErr w:type="spellEnd"/>
      <w:r w:rsidRPr="009C0C55">
        <w:rPr>
          <w:rFonts w:ascii="Times New Roman" w:hAnsi="Times New Roman" w:cs="Times New Roman"/>
          <w:color w:val="212529"/>
          <w:sz w:val="28"/>
          <w:szCs w:val="28"/>
          <w:shd w:val="clear" w:color="auto" w:fill="FFFFFF"/>
        </w:rPr>
        <w:t xml:space="preserve"> Україна. — Режим доступу до ресурсу: https://www.bbc.com/ukrainian/</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Розвиток особистого блогу: скільки часу потрібно на перші результати [Електронний ресурс] // </w:t>
      </w:r>
      <w:proofErr w:type="spellStart"/>
      <w:r w:rsidRPr="009C0C55">
        <w:rPr>
          <w:rFonts w:ascii="Times New Roman" w:hAnsi="Times New Roman" w:cs="Times New Roman"/>
          <w:color w:val="212529"/>
          <w:sz w:val="28"/>
          <w:szCs w:val="28"/>
          <w:shd w:val="clear" w:color="auto" w:fill="FFFFFF"/>
        </w:rPr>
        <w:t>MC.today</w:t>
      </w:r>
      <w:proofErr w:type="spellEnd"/>
      <w:r w:rsidRPr="009C0C55">
        <w:rPr>
          <w:rFonts w:ascii="Times New Roman" w:hAnsi="Times New Roman" w:cs="Times New Roman"/>
          <w:color w:val="212529"/>
          <w:sz w:val="28"/>
          <w:szCs w:val="28"/>
          <w:shd w:val="clear" w:color="auto" w:fill="FFFFFF"/>
        </w:rPr>
        <w:t>. — Режим доступу до ресурсу: https://mc.today/</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Що таке SWOT-аналіз і як його провести [Електронний ресурс] — Режим доступу до ресурсу: https://msb.aval.ua/news/?id=51245</w:t>
      </w:r>
    </w:p>
    <w:p w:rsidR="009C0C55" w:rsidRPr="009C0C55" w:rsidRDefault="009C0C55" w:rsidP="009C0C55">
      <w:pPr>
        <w:pStyle w:val="a5"/>
        <w:numPr>
          <w:ilvl w:val="0"/>
          <w:numId w:val="1"/>
        </w:numPr>
        <w:jc w:val="both"/>
        <w:rPr>
          <w:rFonts w:ascii="Times New Roman" w:hAnsi="Times New Roman" w:cs="Times New Roman"/>
          <w:color w:val="212529"/>
          <w:sz w:val="28"/>
          <w:szCs w:val="28"/>
          <w:shd w:val="clear" w:color="auto" w:fill="FFFFFF"/>
        </w:rPr>
      </w:pPr>
      <w:r w:rsidRPr="009C0C55">
        <w:rPr>
          <w:rFonts w:ascii="Times New Roman" w:hAnsi="Times New Roman" w:cs="Times New Roman"/>
          <w:color w:val="212529"/>
          <w:sz w:val="28"/>
          <w:szCs w:val="28"/>
          <w:shd w:val="clear" w:color="auto" w:fill="FFFFFF"/>
        </w:rPr>
        <w:t xml:space="preserve">Успішний блог: стратегія створення та просування контенту [Електронний ресурс] // </w:t>
      </w:r>
      <w:proofErr w:type="spellStart"/>
      <w:r w:rsidRPr="009C0C55">
        <w:rPr>
          <w:rFonts w:ascii="Times New Roman" w:hAnsi="Times New Roman" w:cs="Times New Roman"/>
          <w:color w:val="212529"/>
          <w:sz w:val="28"/>
          <w:szCs w:val="28"/>
          <w:shd w:val="clear" w:color="auto" w:fill="FFFFFF"/>
        </w:rPr>
        <w:t>WebPromoExperts</w:t>
      </w:r>
      <w:proofErr w:type="spellEnd"/>
      <w:r w:rsidRPr="009C0C55">
        <w:rPr>
          <w:rFonts w:ascii="Times New Roman" w:hAnsi="Times New Roman" w:cs="Times New Roman"/>
          <w:color w:val="212529"/>
          <w:sz w:val="28"/>
          <w:szCs w:val="28"/>
          <w:shd w:val="clear" w:color="auto" w:fill="FFFFFF"/>
        </w:rPr>
        <w:t>. — Режим доступу до ресурсу: https://webpromoexperts.net/blog/</w:t>
      </w:r>
    </w:p>
    <w:sectPr w:rsidR="009C0C55" w:rsidRPr="009C0C5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485B51"/>
    <w:multiLevelType w:val="hybridMultilevel"/>
    <w:tmpl w:val="FB6634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63"/>
    <w:rsid w:val="00040B6F"/>
    <w:rsid w:val="001E1CBE"/>
    <w:rsid w:val="003378FB"/>
    <w:rsid w:val="00340727"/>
    <w:rsid w:val="003E5BE7"/>
    <w:rsid w:val="00480891"/>
    <w:rsid w:val="005E325E"/>
    <w:rsid w:val="006C55F2"/>
    <w:rsid w:val="006F3B6F"/>
    <w:rsid w:val="00726202"/>
    <w:rsid w:val="00737302"/>
    <w:rsid w:val="0077210F"/>
    <w:rsid w:val="007F31DD"/>
    <w:rsid w:val="00873650"/>
    <w:rsid w:val="00884572"/>
    <w:rsid w:val="008A6A7C"/>
    <w:rsid w:val="008C4F43"/>
    <w:rsid w:val="009340FF"/>
    <w:rsid w:val="009570D3"/>
    <w:rsid w:val="009659C0"/>
    <w:rsid w:val="009C0C55"/>
    <w:rsid w:val="00A61622"/>
    <w:rsid w:val="00A930C2"/>
    <w:rsid w:val="00BB7563"/>
    <w:rsid w:val="00BE3422"/>
    <w:rsid w:val="00D56B86"/>
    <w:rsid w:val="00DB3A5E"/>
    <w:rsid w:val="00E21D60"/>
    <w:rsid w:val="00E61094"/>
    <w:rsid w:val="00EF15E1"/>
    <w:rsid w:val="00F341A8"/>
    <w:rsid w:val="00F47D10"/>
    <w:rsid w:val="00FB2120"/>
    <w:rsid w:val="00FF1A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EAA8"/>
  <w15:chartTrackingRefBased/>
  <w15:docId w15:val="{10189739-8FF5-4715-977A-5EE08122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F15E1"/>
    <w:pPr>
      <w:jc w:val="both"/>
      <w:outlineLvl w:val="0"/>
    </w:pPr>
    <w:rPr>
      <w:rFonts w:ascii="Times New Roman" w:hAnsi="Times New Roman" w:cs="Times New Roman"/>
      <w:color w:val="212529"/>
      <w:sz w:val="28"/>
      <w:szCs w:val="28"/>
      <w:shd w:val="clear" w:color="auto" w:fill="FFFFFF"/>
    </w:rPr>
  </w:style>
  <w:style w:type="paragraph" w:styleId="2">
    <w:name w:val="heading 2"/>
    <w:basedOn w:val="a"/>
    <w:next w:val="a"/>
    <w:link w:val="20"/>
    <w:uiPriority w:val="9"/>
    <w:unhideWhenUsed/>
    <w:qFormat/>
    <w:rsid w:val="00EF15E1"/>
    <w:pPr>
      <w:jc w:val="both"/>
      <w:outlineLvl w:val="1"/>
    </w:pPr>
    <w:rPr>
      <w:rFonts w:ascii="Times New Roman" w:hAnsi="Times New Roman" w:cs="Times New Roman"/>
      <w:color w:val="212529"/>
      <w:sz w:val="28"/>
      <w:szCs w:val="28"/>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8C4F43"/>
  </w:style>
  <w:style w:type="character" w:customStyle="1" w:styleId="10">
    <w:name w:val="Заголовок 1 Знак"/>
    <w:basedOn w:val="a0"/>
    <w:link w:val="1"/>
    <w:uiPriority w:val="9"/>
    <w:rsid w:val="00EF15E1"/>
    <w:rPr>
      <w:rFonts w:ascii="Times New Roman" w:hAnsi="Times New Roman" w:cs="Times New Roman"/>
      <w:color w:val="212529"/>
      <w:sz w:val="28"/>
      <w:szCs w:val="28"/>
    </w:rPr>
  </w:style>
  <w:style w:type="character" w:customStyle="1" w:styleId="20">
    <w:name w:val="Заголовок 2 Знак"/>
    <w:basedOn w:val="a0"/>
    <w:link w:val="2"/>
    <w:uiPriority w:val="9"/>
    <w:rsid w:val="00EF15E1"/>
    <w:rPr>
      <w:rFonts w:ascii="Times New Roman" w:hAnsi="Times New Roman" w:cs="Times New Roman"/>
      <w:color w:val="212529"/>
      <w:sz w:val="28"/>
      <w:szCs w:val="28"/>
    </w:rPr>
  </w:style>
  <w:style w:type="paragraph" w:styleId="a3">
    <w:name w:val="TOC Heading"/>
    <w:basedOn w:val="1"/>
    <w:next w:val="a"/>
    <w:uiPriority w:val="39"/>
    <w:unhideWhenUsed/>
    <w:qFormat/>
    <w:rsid w:val="00EF15E1"/>
    <w:pPr>
      <w:keepNext/>
      <w:keepLines/>
      <w:spacing w:before="240" w:after="0"/>
      <w:jc w:val="left"/>
      <w:outlineLvl w:val="9"/>
    </w:pPr>
    <w:rPr>
      <w:rFonts w:asciiTheme="majorHAnsi" w:eastAsiaTheme="majorEastAsia" w:hAnsiTheme="majorHAnsi" w:cstheme="majorBidi"/>
      <w:color w:val="2E74B5" w:themeColor="accent1" w:themeShade="BF"/>
      <w:sz w:val="32"/>
      <w:szCs w:val="32"/>
      <w:shd w:val="clear" w:color="auto" w:fill="auto"/>
      <w:lang w:eastAsia="uk-UA"/>
    </w:rPr>
  </w:style>
  <w:style w:type="paragraph" w:styleId="11">
    <w:name w:val="toc 1"/>
    <w:basedOn w:val="a"/>
    <w:next w:val="a"/>
    <w:autoRedefine/>
    <w:uiPriority w:val="39"/>
    <w:unhideWhenUsed/>
    <w:rsid w:val="00EF15E1"/>
    <w:pPr>
      <w:spacing w:after="100"/>
    </w:pPr>
  </w:style>
  <w:style w:type="paragraph" w:styleId="21">
    <w:name w:val="toc 2"/>
    <w:basedOn w:val="a"/>
    <w:next w:val="a"/>
    <w:autoRedefine/>
    <w:uiPriority w:val="39"/>
    <w:unhideWhenUsed/>
    <w:rsid w:val="00EF15E1"/>
    <w:pPr>
      <w:spacing w:after="100"/>
      <w:ind w:left="220"/>
    </w:pPr>
  </w:style>
  <w:style w:type="character" w:styleId="a4">
    <w:name w:val="Hyperlink"/>
    <w:basedOn w:val="a0"/>
    <w:uiPriority w:val="99"/>
    <w:unhideWhenUsed/>
    <w:rsid w:val="00EF15E1"/>
    <w:rPr>
      <w:color w:val="0563C1" w:themeColor="hyperlink"/>
      <w:u w:val="single"/>
    </w:rPr>
  </w:style>
  <w:style w:type="paragraph" w:styleId="a5">
    <w:name w:val="List Paragraph"/>
    <w:basedOn w:val="a"/>
    <w:uiPriority w:val="34"/>
    <w:qFormat/>
    <w:rsid w:val="009C0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50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A29DD-93E0-4CFD-90A4-D2EA0075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24433</Words>
  <Characters>13927</Characters>
  <Application>Microsoft Office Word</Application>
  <DocSecurity>0</DocSecurity>
  <Lines>116</Lines>
  <Paragraphs>76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5</cp:revision>
  <dcterms:created xsi:type="dcterms:W3CDTF">2026-08-04T06:21:00Z</dcterms:created>
  <dcterms:modified xsi:type="dcterms:W3CDTF">2026-08-11T08:49:00Z</dcterms:modified>
</cp:coreProperties>
</file>