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FBB" w:rsidRPr="0010530D" w:rsidRDefault="00EE4FBB" w:rsidP="00EE4FBB">
      <w:pPr>
        <w:spacing w:before="100" w:beforeAutospacing="1" w:after="100" w:afterAutospacing="1"/>
        <w:rPr>
          <w:b/>
          <w:sz w:val="28"/>
          <w:szCs w:val="28"/>
        </w:rPr>
      </w:pPr>
      <w:bookmarkStart w:id="0" w:name="_Hlk70469089"/>
    </w:p>
    <w:p w:rsidR="00EE4FBB" w:rsidRPr="00EE4FBB" w:rsidRDefault="00EE4FBB" w:rsidP="00EE4FBB">
      <w:pPr>
        <w:jc w:val="center"/>
        <w:rPr>
          <w:sz w:val="44"/>
          <w:szCs w:val="40"/>
        </w:rPr>
      </w:pPr>
      <w:r w:rsidRPr="00EE4FBB">
        <w:rPr>
          <w:b/>
          <w:sz w:val="44"/>
          <w:szCs w:val="40"/>
        </w:rPr>
        <w:t>Лексичні  і словотвірні особливості сучасної українськомовної реклами.</w:t>
      </w:r>
    </w:p>
    <w:p w:rsidR="00EE4FBB" w:rsidRPr="00EE4FBB" w:rsidRDefault="00EE4FBB" w:rsidP="00EE4FBB">
      <w:pPr>
        <w:jc w:val="center"/>
        <w:rPr>
          <w:sz w:val="32"/>
          <w:szCs w:val="28"/>
        </w:rPr>
      </w:pPr>
    </w:p>
    <w:p w:rsidR="00EE4FBB" w:rsidRPr="00EE4FBB" w:rsidRDefault="00EE4FBB" w:rsidP="00EE4FBB">
      <w:pPr>
        <w:jc w:val="center"/>
        <w:rPr>
          <w:sz w:val="32"/>
          <w:szCs w:val="28"/>
        </w:rPr>
      </w:pPr>
      <w:r w:rsidRPr="00EE4FBB">
        <w:rPr>
          <w:sz w:val="32"/>
          <w:szCs w:val="28"/>
        </w:rPr>
        <w:t>Очеретна Анастасія Олександрівна</w:t>
      </w:r>
    </w:p>
    <w:p w:rsidR="00EE4FBB" w:rsidRPr="00EE4FBB" w:rsidRDefault="00EE4FBB" w:rsidP="00EE4FBB">
      <w:pPr>
        <w:jc w:val="center"/>
        <w:rPr>
          <w:sz w:val="32"/>
          <w:szCs w:val="28"/>
        </w:rPr>
      </w:pPr>
    </w:p>
    <w:p w:rsidR="00EE4FBB" w:rsidRPr="00EE4FBB" w:rsidRDefault="00EE4FBB" w:rsidP="00EE4FBB">
      <w:pPr>
        <w:jc w:val="center"/>
        <w:rPr>
          <w:sz w:val="32"/>
          <w:szCs w:val="28"/>
        </w:rPr>
      </w:pPr>
      <w:r w:rsidRPr="00EE4FBB">
        <w:rPr>
          <w:sz w:val="32"/>
          <w:szCs w:val="28"/>
        </w:rPr>
        <w:t>ФУб 1-17 4.0.д.</w:t>
      </w:r>
    </w:p>
    <w:p w:rsidR="00EE4FBB" w:rsidRPr="00EE4FBB" w:rsidRDefault="00EE4FBB" w:rsidP="00EE4FBB">
      <w:pPr>
        <w:jc w:val="center"/>
        <w:rPr>
          <w:sz w:val="32"/>
          <w:szCs w:val="28"/>
        </w:rPr>
      </w:pPr>
    </w:p>
    <w:p w:rsidR="00EE4FBB" w:rsidRPr="00EE4FBB" w:rsidRDefault="00EE4FBB" w:rsidP="00EE4FBB">
      <w:pPr>
        <w:tabs>
          <w:tab w:val="left" w:pos="5529"/>
        </w:tabs>
        <w:ind w:left="-567"/>
        <w:jc w:val="center"/>
        <w:rPr>
          <w:sz w:val="32"/>
          <w:szCs w:val="28"/>
        </w:rPr>
      </w:pPr>
      <w:r w:rsidRPr="00EE4FBB">
        <w:rPr>
          <w:sz w:val="32"/>
          <w:szCs w:val="28"/>
        </w:rPr>
        <w:t>Науковий керівник: Стишов О.</w:t>
      </w:r>
      <w:r w:rsidRPr="00EE4FBB">
        <w:rPr>
          <w:sz w:val="32"/>
          <w:szCs w:val="28"/>
        </w:rPr>
        <w:t xml:space="preserve"> </w:t>
      </w:r>
      <w:r w:rsidRPr="00EE4FBB">
        <w:rPr>
          <w:sz w:val="32"/>
          <w:szCs w:val="28"/>
        </w:rPr>
        <w:t>А.</w:t>
      </w:r>
    </w:p>
    <w:p w:rsidR="00EE4FBB" w:rsidRPr="0010530D" w:rsidRDefault="00EE4FBB" w:rsidP="00EE4FBB">
      <w:pPr>
        <w:rPr>
          <w:sz w:val="28"/>
          <w:szCs w:val="28"/>
        </w:rPr>
      </w:pPr>
    </w:p>
    <w:p w:rsidR="00EE4FBB" w:rsidRPr="0010530D" w:rsidRDefault="00EE4FBB" w:rsidP="00EE4FBB">
      <w:pPr>
        <w:rPr>
          <w:sz w:val="28"/>
          <w:szCs w:val="28"/>
        </w:rPr>
      </w:pPr>
    </w:p>
    <w:p w:rsidR="00EE4FBB" w:rsidRDefault="00EE4FBB" w:rsidP="00EE4FBB"/>
    <w:p w:rsidR="00EE4FBB" w:rsidRDefault="00EE4FBB" w:rsidP="00EE4FBB">
      <w:pPr>
        <w:spacing w:line="360" w:lineRule="auto"/>
        <w:rPr>
          <w:rFonts w:ascii="Times New Roman" w:hAnsi="Times New Roman" w:cs="Times New Roman"/>
          <w:b/>
          <w:bCs/>
          <w:sz w:val="28"/>
          <w:szCs w:val="28"/>
        </w:rPr>
      </w:pPr>
    </w:p>
    <w:p w:rsidR="00EE4FBB" w:rsidRDefault="00EE4FBB" w:rsidP="00EE4FBB">
      <w:pPr>
        <w:spacing w:line="360" w:lineRule="auto"/>
        <w:rPr>
          <w:rFonts w:ascii="Times New Roman" w:hAnsi="Times New Roman" w:cs="Times New Roman"/>
          <w:sz w:val="28"/>
          <w:szCs w:val="28"/>
        </w:rPr>
      </w:pPr>
    </w:p>
    <w:p w:rsidR="00EE4FBB" w:rsidRDefault="00EE4FBB" w:rsidP="00EE4FBB">
      <w:pPr>
        <w:spacing w:line="360" w:lineRule="auto"/>
        <w:rPr>
          <w:rFonts w:ascii="Times New Roman" w:hAnsi="Times New Roman" w:cs="Times New Roman"/>
          <w:sz w:val="28"/>
          <w:szCs w:val="28"/>
        </w:rPr>
      </w:pPr>
    </w:p>
    <w:p w:rsidR="00EE4FBB" w:rsidRPr="00975A2A" w:rsidRDefault="00EE4FBB" w:rsidP="00EE4FBB">
      <w:pPr>
        <w:pStyle w:val="1"/>
        <w:jc w:val="center"/>
        <w:rPr>
          <w:rFonts w:ascii="Times New Roman" w:hAnsi="Times New Roman" w:cs="Times New Roman"/>
          <w:b/>
        </w:rPr>
      </w:pPr>
      <w:r>
        <w:br w:type="column"/>
      </w:r>
      <w:bookmarkStart w:id="1" w:name="_Toc73290242"/>
      <w:r w:rsidRPr="00975A2A">
        <w:rPr>
          <w:rFonts w:ascii="Times New Roman" w:hAnsi="Times New Roman" w:cs="Times New Roman"/>
          <w:b/>
          <w:color w:val="auto"/>
          <w:sz w:val="28"/>
        </w:rPr>
        <w:lastRenderedPageBreak/>
        <w:t>ВСТУП</w:t>
      </w:r>
      <w:bookmarkEnd w:id="1"/>
    </w:p>
    <w:p w:rsidR="00EE4FBB" w:rsidRPr="00E45A60" w:rsidRDefault="00EE4FBB" w:rsidP="00EE4FBB">
      <w:pPr>
        <w:spacing w:after="0" w:line="360" w:lineRule="auto"/>
        <w:ind w:firstLine="709"/>
        <w:rPr>
          <w:rFonts w:ascii="Times New Roman" w:hAnsi="Times New Roman" w:cs="Times New Roman"/>
          <w:color w:val="000000" w:themeColor="text1"/>
          <w:sz w:val="28"/>
          <w:szCs w:val="28"/>
        </w:rPr>
      </w:pPr>
    </w:p>
    <w:p w:rsidR="00EE4FBB" w:rsidRPr="00E45A60" w:rsidRDefault="00EE4FBB" w:rsidP="00EE4FBB">
      <w:pPr>
        <w:spacing w:after="0" w:line="360" w:lineRule="auto"/>
        <w:ind w:left="360"/>
        <w:jc w:val="both"/>
        <w:rPr>
          <w:rFonts w:ascii="Times New Roman" w:hAnsi="Times New Roman" w:cs="Times New Roman"/>
          <w:color w:val="000000" w:themeColor="text1"/>
          <w:sz w:val="28"/>
          <w:szCs w:val="28"/>
          <w:lang w:val="ru-RU"/>
        </w:rPr>
      </w:pPr>
      <w:r w:rsidRPr="00E45A60">
        <w:rPr>
          <w:rFonts w:ascii="Times New Roman" w:hAnsi="Times New Roman" w:cs="Times New Roman"/>
          <w:color w:val="000000" w:themeColor="text1"/>
          <w:sz w:val="28"/>
          <w:szCs w:val="28"/>
        </w:rPr>
        <w:t xml:space="preserve">Від часу набуття Україною статусу суверенної незалежної держави значно посилилася роль і вияви мовної національної політики у житті соціуму. Останнє знайшло своє вираження на різних рівнях – від квотування ЗМІ до надання переваг книговидавничому бізнесові під час продукування друкованої продукції державною мовою; збільшення музичного контенту українською; якісний українськомовний професійний дубляж визнаних кінострічок та ін. – такі заходи серед багатьох інших привели до значного розширення побутування українськомовної лексики у щоденному житті громадян, і цей процес невпинно зростає. </w:t>
      </w:r>
      <w:r w:rsidRPr="00E45A60">
        <w:rPr>
          <w:rFonts w:ascii="Times New Roman" w:hAnsi="Times New Roman" w:cs="Times New Roman"/>
          <w:color w:val="000000" w:themeColor="text1"/>
          <w:sz w:val="28"/>
          <w:szCs w:val="28"/>
          <w:lang w:val="ru-RU"/>
        </w:rPr>
        <w:t>Не стала винятком у ньому і реклама як особливий і впливовий вид образної та словесної творчості, здатний оприявнювати і креативно осмислювати провідні тенденції соціального життя. Реклама як виразник певних суспільних концептів і культурних кодів, безсумнівно, бере певну участь у проектуванні і втіленні візій майбутнього. Тому важливо чітко усвідомлювати, якими знаряддями вона послуговується у цій своїй місії.</w:t>
      </w:r>
    </w:p>
    <w:p w:rsidR="00EE4FBB" w:rsidRPr="00E45A60" w:rsidRDefault="00EE4FBB" w:rsidP="00EE4FBB">
      <w:pPr>
        <w:spacing w:after="0" w:line="360" w:lineRule="auto"/>
        <w:ind w:left="360"/>
        <w:jc w:val="both"/>
        <w:rPr>
          <w:rFonts w:ascii="Times New Roman" w:hAnsi="Times New Roman" w:cs="Times New Roman"/>
          <w:color w:val="000000" w:themeColor="text1"/>
          <w:sz w:val="28"/>
          <w:szCs w:val="28"/>
        </w:rPr>
      </w:pPr>
      <w:r w:rsidRPr="00E45A60">
        <w:rPr>
          <w:rFonts w:ascii="Times New Roman" w:hAnsi="Times New Roman" w:cs="Times New Roman"/>
          <w:b/>
          <w:bCs/>
          <w:color w:val="000000" w:themeColor="text1"/>
          <w:sz w:val="28"/>
          <w:szCs w:val="28"/>
        </w:rPr>
        <w:t xml:space="preserve">Обґрунтування актуальності теми. </w:t>
      </w:r>
      <w:r w:rsidRPr="00E45A60">
        <w:rPr>
          <w:rFonts w:ascii="Times New Roman" w:hAnsi="Times New Roman" w:cs="Times New Roman"/>
          <w:color w:val="000000" w:themeColor="text1"/>
          <w:sz w:val="28"/>
          <w:szCs w:val="28"/>
        </w:rPr>
        <w:t xml:space="preserve">Реклама в сучасному українському співтоваристві виступає важливою частиною етнонаціональної культури, має  статус окремої та вагомої царини, орієнтованої на широкі народні маси. Нині вона впливає на його ідеали, соціально-психологічні настанови, торгово-економічну, господарську діяльність, туристично-оздоровчу сферу, побутове життя тощо. Тому різноманітні особливості рекламних текстів і мовних одиниць у їх складі перебувають у полі зору як зарубіжних (В.Аренс, Ч.Сендідж, В.Фрайбургер, К.Ротцолл, М.Кохтєв, Б.Разумовський, В.Ученова, Н.Старих та ін.), так і українських (В. Зірка, І.Іванова, Є.Коваленко, О.Зелінська, Л. Хавкіна,  Н.Удріс, В.Охріменко, І.Лисичкіна, Л.Чернюх та ін.) лінгвістів. Однак в україністиці поки що, на жаль, засвідчено мало робіт, присвячених вивченню лексичних і словотвірних особливостей рекламних текстів. Знаходимо лише окремі </w:t>
      </w:r>
      <w:r w:rsidRPr="00E45A60">
        <w:rPr>
          <w:rFonts w:ascii="Times New Roman" w:hAnsi="Times New Roman" w:cs="Times New Roman"/>
          <w:color w:val="000000" w:themeColor="text1"/>
          <w:sz w:val="28"/>
          <w:szCs w:val="28"/>
        </w:rPr>
        <w:lastRenderedPageBreak/>
        <w:t xml:space="preserve">праці із зазначеної проблематики таких авторів, як: В.Зірка, О.Денисевич, І.Гріліхес та ін. Особливо варто акцентувати, що в наш час реклама має надзвичайно істотне значення в житті суспільства, оскільки від її ефективності залежить розв’язання цілої низки важливих економічних та суспільних завдань, а сучасний рекламний дискурс – надзвичайно динамічна сфера, у якій постійно виникають нові лінгвальні явища та мовні одиниці, відбуваються урізноманітнення викладу та ін. процеси.  Зважаючи на викладене вище, уважаємо: лксичні й словотвірні особливості українськомовної реклами залишається досить важливою та на часі, що й визначає </w:t>
      </w:r>
      <w:r w:rsidRPr="00E45A60">
        <w:rPr>
          <w:rFonts w:ascii="Times New Roman" w:hAnsi="Times New Roman" w:cs="Times New Roman"/>
          <w:b/>
          <w:color w:val="000000" w:themeColor="text1"/>
          <w:sz w:val="28"/>
          <w:szCs w:val="28"/>
        </w:rPr>
        <w:t>актуальність теми</w:t>
      </w:r>
      <w:r w:rsidRPr="00E45A60">
        <w:rPr>
          <w:rFonts w:ascii="Times New Roman" w:hAnsi="Times New Roman" w:cs="Times New Roman"/>
          <w:color w:val="000000" w:themeColor="text1"/>
          <w:sz w:val="28"/>
          <w:szCs w:val="28"/>
        </w:rPr>
        <w:t xml:space="preserve"> цієї кваліфікаційної роботи. До того ж, нові й актуалізовані лексичні одиниці потребують фіксування, належного витлумачення і лексикографічного опрацювання.  </w:t>
      </w:r>
    </w:p>
    <w:p w:rsidR="00EE4FBB" w:rsidRPr="00E45A60" w:rsidRDefault="00EE4FBB" w:rsidP="00EE4FBB">
      <w:pPr>
        <w:spacing w:after="0" w:line="360" w:lineRule="auto"/>
        <w:ind w:left="360"/>
        <w:jc w:val="both"/>
        <w:rPr>
          <w:rFonts w:ascii="Times New Roman" w:hAnsi="Times New Roman" w:cs="Times New Roman"/>
          <w:color w:val="000000" w:themeColor="text1"/>
          <w:sz w:val="28"/>
          <w:szCs w:val="28"/>
        </w:rPr>
      </w:pPr>
      <w:r w:rsidRPr="00E45A60">
        <w:rPr>
          <w:rFonts w:ascii="Times New Roman" w:hAnsi="Times New Roman" w:cs="Times New Roman"/>
          <w:b/>
          <w:color w:val="000000" w:themeColor="text1"/>
          <w:sz w:val="28"/>
          <w:szCs w:val="28"/>
        </w:rPr>
        <w:t>Мета дослідження</w:t>
      </w:r>
      <w:r w:rsidRPr="00E45A60">
        <w:rPr>
          <w:rFonts w:ascii="Times New Roman" w:hAnsi="Times New Roman" w:cs="Times New Roman"/>
          <w:color w:val="000000" w:themeColor="text1"/>
          <w:sz w:val="28"/>
          <w:szCs w:val="28"/>
        </w:rPr>
        <w:t xml:space="preserve"> – виявити й проаналізувати лексико-семантичні, словотвірні параметри українськомовної реклами та девіації в ній. </w:t>
      </w:r>
    </w:p>
    <w:p w:rsidR="00EE4FBB" w:rsidRPr="00E45A60" w:rsidRDefault="00EE4FBB" w:rsidP="00EE4FBB">
      <w:pPr>
        <w:spacing w:after="0" w:line="360" w:lineRule="auto"/>
        <w:ind w:left="360"/>
        <w:jc w:val="both"/>
        <w:rPr>
          <w:rFonts w:ascii="Times New Roman" w:hAnsi="Times New Roman" w:cs="Times New Roman"/>
          <w:color w:val="000000" w:themeColor="text1"/>
          <w:sz w:val="28"/>
          <w:szCs w:val="28"/>
          <w:lang w:val="ru-RU"/>
        </w:rPr>
      </w:pPr>
      <w:r w:rsidRPr="00E45A60">
        <w:rPr>
          <w:rFonts w:ascii="Times New Roman" w:hAnsi="Times New Roman" w:cs="Times New Roman"/>
          <w:color w:val="000000" w:themeColor="text1"/>
          <w:sz w:val="28"/>
          <w:szCs w:val="28"/>
        </w:rPr>
        <w:t xml:space="preserve"> </w:t>
      </w:r>
      <w:r w:rsidRPr="00E45A60">
        <w:rPr>
          <w:rFonts w:ascii="Times New Roman" w:hAnsi="Times New Roman" w:cs="Times New Roman"/>
          <w:color w:val="000000" w:themeColor="text1"/>
          <w:sz w:val="28"/>
          <w:szCs w:val="28"/>
          <w:lang w:val="ru-RU"/>
        </w:rPr>
        <w:t>Для досягнення мети необхідно виконати такі</w:t>
      </w:r>
      <w:r w:rsidRPr="00E45A60">
        <w:rPr>
          <w:rFonts w:ascii="Times New Roman" w:hAnsi="Times New Roman" w:cs="Times New Roman"/>
          <w:b/>
          <w:bCs/>
          <w:color w:val="000000" w:themeColor="text1"/>
          <w:sz w:val="28"/>
          <w:szCs w:val="28"/>
          <w:lang w:val="ru-RU"/>
        </w:rPr>
        <w:t xml:space="preserve"> завдання</w:t>
      </w:r>
      <w:r w:rsidRPr="00E45A60">
        <w:rPr>
          <w:rFonts w:ascii="Times New Roman" w:hAnsi="Times New Roman" w:cs="Times New Roman"/>
          <w:color w:val="000000" w:themeColor="text1"/>
          <w:sz w:val="28"/>
          <w:szCs w:val="28"/>
          <w:lang w:val="ru-RU"/>
        </w:rPr>
        <w:t>:</w:t>
      </w:r>
    </w:p>
    <w:p w:rsidR="00EE4FBB" w:rsidRPr="00E45A60" w:rsidRDefault="00EE4FBB" w:rsidP="00EE4FBB">
      <w:pPr>
        <w:spacing w:after="0" w:line="360" w:lineRule="auto"/>
        <w:ind w:left="360"/>
        <w:jc w:val="both"/>
        <w:rPr>
          <w:rFonts w:ascii="Times New Roman" w:hAnsi="Times New Roman" w:cs="Times New Roman"/>
          <w:color w:val="000000" w:themeColor="text1"/>
          <w:sz w:val="28"/>
          <w:szCs w:val="28"/>
          <w:lang w:val="ru-RU"/>
        </w:rPr>
      </w:pPr>
      <w:r w:rsidRPr="00E45A60">
        <w:rPr>
          <w:rFonts w:ascii="Times New Roman" w:hAnsi="Times New Roman" w:cs="Times New Roman"/>
          <w:color w:val="000000" w:themeColor="text1"/>
          <w:sz w:val="28"/>
          <w:szCs w:val="28"/>
        </w:rPr>
        <w:t xml:space="preserve">1) З’ясувати змістове наповнення поняття «реклама» та </w:t>
      </w:r>
      <w:r w:rsidRPr="00E45A60">
        <w:rPr>
          <w:rFonts w:ascii="Times New Roman" w:hAnsi="Times New Roman" w:cs="Times New Roman"/>
          <w:color w:val="000000" w:themeColor="text1"/>
          <w:sz w:val="28"/>
          <w:szCs w:val="28"/>
          <w:lang w:val="ru-RU"/>
        </w:rPr>
        <w:t>види і різновиди;</w:t>
      </w:r>
    </w:p>
    <w:p w:rsidR="00EE4FBB" w:rsidRPr="00E45A60" w:rsidRDefault="00EE4FBB" w:rsidP="00EE4FBB">
      <w:pPr>
        <w:spacing w:after="0" w:line="360" w:lineRule="auto"/>
        <w:ind w:left="360"/>
        <w:jc w:val="both"/>
        <w:rPr>
          <w:rFonts w:ascii="Times New Roman" w:hAnsi="Times New Roman" w:cs="Times New Roman"/>
          <w:color w:val="000000" w:themeColor="text1"/>
          <w:sz w:val="28"/>
          <w:szCs w:val="28"/>
          <w:lang w:val="ru-RU"/>
        </w:rPr>
      </w:pPr>
      <w:r w:rsidRPr="00E45A60">
        <w:rPr>
          <w:rFonts w:ascii="Times New Roman" w:hAnsi="Times New Roman" w:cs="Times New Roman"/>
          <w:color w:val="000000" w:themeColor="text1"/>
          <w:sz w:val="28"/>
          <w:szCs w:val="28"/>
          <w:lang w:val="ru-RU"/>
        </w:rPr>
        <w:t>2) Виявити й описати основні джерела поповнення лексики українськомовної реклами початку ХХІ століття;</w:t>
      </w:r>
    </w:p>
    <w:p w:rsidR="00EE4FBB" w:rsidRPr="00E45A60" w:rsidRDefault="00EE4FBB" w:rsidP="00EE4FBB">
      <w:pPr>
        <w:spacing w:after="0" w:line="360" w:lineRule="auto"/>
        <w:ind w:left="360"/>
        <w:jc w:val="both"/>
        <w:rPr>
          <w:rFonts w:ascii="Times New Roman" w:hAnsi="Times New Roman" w:cs="Times New Roman"/>
          <w:color w:val="000000" w:themeColor="text1"/>
          <w:sz w:val="28"/>
          <w:szCs w:val="28"/>
          <w:lang w:val="ru-RU"/>
        </w:rPr>
      </w:pPr>
      <w:r w:rsidRPr="00E45A60">
        <w:rPr>
          <w:rFonts w:ascii="Times New Roman" w:hAnsi="Times New Roman" w:cs="Times New Roman"/>
          <w:color w:val="000000" w:themeColor="text1"/>
          <w:sz w:val="28"/>
          <w:szCs w:val="28"/>
          <w:lang w:val="ru-RU"/>
        </w:rPr>
        <w:t>3) Розкласифікувати слова, які функціонують у рекламному дискурсі, за тематичними групами;</w:t>
      </w:r>
    </w:p>
    <w:p w:rsidR="00EE4FBB" w:rsidRPr="00E45A60" w:rsidRDefault="00EE4FBB" w:rsidP="00EE4FBB">
      <w:pPr>
        <w:spacing w:after="0" w:line="360" w:lineRule="auto"/>
        <w:ind w:left="360"/>
        <w:jc w:val="both"/>
        <w:rPr>
          <w:rFonts w:ascii="Times New Roman" w:hAnsi="Times New Roman" w:cs="Times New Roman"/>
          <w:color w:val="000000" w:themeColor="text1"/>
          <w:sz w:val="28"/>
          <w:szCs w:val="28"/>
          <w:lang w:val="ru-RU"/>
        </w:rPr>
      </w:pPr>
      <w:r w:rsidRPr="00E45A60">
        <w:rPr>
          <w:rFonts w:ascii="Times New Roman" w:hAnsi="Times New Roman" w:cs="Times New Roman"/>
          <w:color w:val="000000" w:themeColor="text1"/>
          <w:sz w:val="28"/>
          <w:szCs w:val="28"/>
          <w:lang w:val="ru-RU"/>
        </w:rPr>
        <w:t xml:space="preserve">4) Проаналізувати </w:t>
      </w:r>
      <w:r w:rsidRPr="00E45A60">
        <w:rPr>
          <w:rFonts w:ascii="Times New Roman" w:hAnsi="Times New Roman" w:cs="Times New Roman"/>
          <w:color w:val="000000" w:themeColor="text1"/>
          <w:sz w:val="28"/>
          <w:szCs w:val="28"/>
        </w:rPr>
        <w:t>основні способи словотворення</w:t>
      </w:r>
      <w:r w:rsidRPr="00E45A60">
        <w:rPr>
          <w:rFonts w:ascii="Times New Roman" w:hAnsi="Times New Roman" w:cs="Times New Roman"/>
          <w:color w:val="000000" w:themeColor="text1"/>
          <w:sz w:val="28"/>
          <w:szCs w:val="28"/>
          <w:lang w:val="ru-RU"/>
        </w:rPr>
        <w:t xml:space="preserve"> рекламних лексем;</w:t>
      </w:r>
    </w:p>
    <w:p w:rsidR="00EE4FBB" w:rsidRPr="00E45A60" w:rsidRDefault="00EE4FBB" w:rsidP="00EE4FBB">
      <w:pPr>
        <w:spacing w:after="0" w:line="360" w:lineRule="auto"/>
        <w:ind w:left="360"/>
        <w:jc w:val="both"/>
        <w:rPr>
          <w:rFonts w:ascii="Times New Roman" w:hAnsi="Times New Roman" w:cs="Times New Roman"/>
          <w:color w:val="000000" w:themeColor="text1"/>
          <w:sz w:val="28"/>
          <w:szCs w:val="28"/>
          <w:lang w:val="ru-RU"/>
        </w:rPr>
      </w:pPr>
      <w:r w:rsidRPr="00E45A60">
        <w:rPr>
          <w:rFonts w:ascii="Times New Roman" w:hAnsi="Times New Roman" w:cs="Times New Roman"/>
          <w:color w:val="000000" w:themeColor="text1"/>
          <w:sz w:val="28"/>
          <w:szCs w:val="28"/>
          <w:lang w:val="ru-RU"/>
        </w:rPr>
        <w:t>5) Виявити основні види лексичних девіацій у текстах українськомовної реклами.</w:t>
      </w:r>
    </w:p>
    <w:p w:rsidR="00EE4FBB" w:rsidRPr="00E45A60" w:rsidRDefault="00EE4FBB" w:rsidP="00EE4FBB">
      <w:pPr>
        <w:pBdr>
          <w:top w:val="none" w:sz="4" w:space="1" w:color="000000"/>
        </w:pBdr>
        <w:spacing w:after="0" w:line="360" w:lineRule="auto"/>
        <w:ind w:left="360"/>
        <w:jc w:val="both"/>
        <w:rPr>
          <w:rFonts w:ascii="Times New Roman" w:hAnsi="Times New Roman" w:cs="Times New Roman"/>
          <w:color w:val="000000" w:themeColor="text1"/>
          <w:sz w:val="28"/>
          <w:szCs w:val="28"/>
          <w:lang w:val="ru-RU"/>
        </w:rPr>
      </w:pPr>
      <w:r w:rsidRPr="00E45A60">
        <w:rPr>
          <w:rFonts w:ascii="Times New Roman" w:hAnsi="Times New Roman" w:cs="Times New Roman"/>
          <w:b/>
          <w:bCs/>
          <w:color w:val="000000" w:themeColor="text1"/>
          <w:sz w:val="28"/>
          <w:szCs w:val="28"/>
          <w:lang w:val="ru-RU"/>
        </w:rPr>
        <w:t xml:space="preserve">Предмет  дослідження – </w:t>
      </w:r>
      <w:r w:rsidRPr="00E45A60">
        <w:rPr>
          <w:rFonts w:ascii="Times New Roman" w:hAnsi="Times New Roman" w:cs="Times New Roman"/>
          <w:bCs/>
          <w:color w:val="000000" w:themeColor="text1"/>
          <w:sz w:val="28"/>
          <w:szCs w:val="28"/>
          <w:lang w:val="ru-RU"/>
        </w:rPr>
        <w:t>лінгвальні</w:t>
      </w:r>
      <w:r w:rsidRPr="00E45A60">
        <w:rPr>
          <w:rFonts w:ascii="Times New Roman" w:hAnsi="Times New Roman" w:cs="Times New Roman"/>
          <w:color w:val="000000" w:themeColor="text1"/>
          <w:sz w:val="28"/>
          <w:szCs w:val="28"/>
          <w:lang w:val="ru-RU"/>
        </w:rPr>
        <w:t xml:space="preserve"> особливості текстів українськомовної реклами.</w:t>
      </w:r>
    </w:p>
    <w:p w:rsidR="00EE4FBB" w:rsidRPr="00E45A60" w:rsidRDefault="00EE4FBB" w:rsidP="00EE4FBB">
      <w:pPr>
        <w:pBdr>
          <w:top w:val="none" w:sz="4" w:space="1" w:color="000000"/>
        </w:pBdr>
        <w:spacing w:after="0" w:line="360" w:lineRule="auto"/>
        <w:ind w:left="360"/>
        <w:jc w:val="both"/>
        <w:rPr>
          <w:rFonts w:ascii="Times New Roman" w:hAnsi="Times New Roman" w:cs="Times New Roman"/>
          <w:color w:val="000000" w:themeColor="text1"/>
          <w:sz w:val="28"/>
          <w:szCs w:val="28"/>
          <w:lang w:val="ru-RU"/>
        </w:rPr>
      </w:pPr>
      <w:r w:rsidRPr="00E45A60">
        <w:rPr>
          <w:rFonts w:ascii="Times New Roman" w:hAnsi="Times New Roman" w:cs="Times New Roman"/>
          <w:b/>
          <w:bCs/>
          <w:color w:val="000000" w:themeColor="text1"/>
          <w:sz w:val="28"/>
          <w:szCs w:val="28"/>
          <w:lang w:val="ru-RU"/>
        </w:rPr>
        <w:t>Об’єктом</w:t>
      </w:r>
      <w:r w:rsidRPr="00E45A60">
        <w:rPr>
          <w:rFonts w:ascii="Times New Roman" w:hAnsi="Times New Roman" w:cs="Times New Roman"/>
          <w:color w:val="000000" w:themeColor="text1"/>
          <w:sz w:val="28"/>
          <w:szCs w:val="28"/>
          <w:lang w:val="ru-RU"/>
        </w:rPr>
        <w:t xml:space="preserve"> </w:t>
      </w:r>
      <w:r w:rsidRPr="00E45A60">
        <w:rPr>
          <w:rFonts w:ascii="Times New Roman" w:hAnsi="Times New Roman" w:cs="Times New Roman"/>
          <w:b/>
          <w:bCs/>
          <w:color w:val="000000" w:themeColor="text1"/>
          <w:sz w:val="28"/>
          <w:szCs w:val="28"/>
          <w:lang w:val="ru-RU"/>
        </w:rPr>
        <w:t xml:space="preserve">дослідження </w:t>
      </w:r>
      <w:r w:rsidRPr="00E45A60">
        <w:rPr>
          <w:rFonts w:ascii="Times New Roman" w:hAnsi="Times New Roman" w:cs="Times New Roman"/>
          <w:color w:val="000000" w:themeColor="text1"/>
          <w:sz w:val="28"/>
          <w:szCs w:val="28"/>
          <w:lang w:val="ru-RU"/>
        </w:rPr>
        <w:t>виступають основні джерела поповнення лексики українськомовної реклами, тематичні групи, словотвірні особливості, основні види лексичних девіацій у текстах українськомовної реклами.</w:t>
      </w:r>
    </w:p>
    <w:p w:rsidR="00EE4FBB" w:rsidRPr="00E45A60" w:rsidRDefault="00EE4FBB" w:rsidP="00EE4FBB">
      <w:pPr>
        <w:pBdr>
          <w:top w:val="none" w:sz="4" w:space="1" w:color="000000"/>
        </w:pBdr>
        <w:spacing w:after="0" w:line="360" w:lineRule="auto"/>
        <w:ind w:firstLine="709"/>
        <w:jc w:val="both"/>
        <w:rPr>
          <w:rFonts w:ascii="Times New Roman" w:hAnsi="Times New Roman" w:cs="Times New Roman"/>
          <w:color w:val="000000" w:themeColor="text1"/>
          <w:sz w:val="28"/>
          <w:szCs w:val="28"/>
          <w:lang w:val="ru-RU"/>
        </w:rPr>
      </w:pPr>
      <w:r w:rsidRPr="00E45A60">
        <w:rPr>
          <w:rFonts w:ascii="Times New Roman" w:hAnsi="Times New Roman" w:cs="Times New Roman"/>
          <w:b/>
          <w:color w:val="000000" w:themeColor="text1"/>
          <w:sz w:val="28"/>
          <w:szCs w:val="28"/>
          <w:lang w:val="ru-RU"/>
        </w:rPr>
        <w:lastRenderedPageBreak/>
        <w:t>Матеріалом дослідження</w:t>
      </w:r>
      <w:r w:rsidRPr="00E45A60">
        <w:rPr>
          <w:rFonts w:ascii="Times New Roman" w:hAnsi="Times New Roman" w:cs="Times New Roman"/>
          <w:color w:val="000000" w:themeColor="text1"/>
          <w:sz w:val="28"/>
          <w:szCs w:val="28"/>
          <w:lang w:val="ru-RU"/>
        </w:rPr>
        <w:t xml:space="preserve"> слугували різноманітні лексеми з українськомовної реклами, дібрані методом суцільної вибірки, корпус яких налічує понад </w:t>
      </w:r>
      <w:r>
        <w:rPr>
          <w:rFonts w:ascii="Times New Roman" w:hAnsi="Times New Roman" w:cs="Times New Roman"/>
          <w:color w:val="000000" w:themeColor="text1"/>
          <w:sz w:val="28"/>
          <w:szCs w:val="28"/>
          <w:lang w:val="ru-RU"/>
        </w:rPr>
        <w:t>1000</w:t>
      </w:r>
      <w:r w:rsidRPr="00E45A60">
        <w:rPr>
          <w:rFonts w:ascii="Times New Roman" w:hAnsi="Times New Roman" w:cs="Times New Roman"/>
          <w:color w:val="000000" w:themeColor="text1"/>
          <w:sz w:val="28"/>
          <w:szCs w:val="28"/>
          <w:lang w:val="ru-RU"/>
        </w:rPr>
        <w:t xml:space="preserve"> одиниць.</w:t>
      </w:r>
    </w:p>
    <w:p w:rsidR="00EE4FBB" w:rsidRDefault="00EE4FBB" w:rsidP="00EE4FBB">
      <w:pPr>
        <w:pBdr>
          <w:top w:val="none" w:sz="4" w:space="1" w:color="000000"/>
        </w:pBdr>
        <w:spacing w:after="0"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 xml:space="preserve">         </w:t>
      </w:r>
      <w:r w:rsidRPr="00E45A60">
        <w:rPr>
          <w:rFonts w:ascii="Times New Roman" w:hAnsi="Times New Roman" w:cs="Times New Roman"/>
          <w:b/>
          <w:color w:val="000000" w:themeColor="text1"/>
          <w:sz w:val="28"/>
          <w:szCs w:val="28"/>
          <w:lang w:val="ru-RU"/>
        </w:rPr>
        <w:t>Джерельною базою</w:t>
      </w:r>
      <w:r w:rsidRPr="00E45A60">
        <w:rPr>
          <w:rFonts w:ascii="Times New Roman" w:hAnsi="Times New Roman" w:cs="Times New Roman"/>
          <w:color w:val="000000" w:themeColor="text1"/>
          <w:sz w:val="28"/>
          <w:szCs w:val="28"/>
          <w:lang w:val="ru-RU"/>
        </w:rPr>
        <w:t xml:space="preserve"> роботи слугувала реклама у київських газетах (“Нова Доба”, “Хрещатик”, “Київська газета </w:t>
      </w:r>
      <w:r w:rsidRPr="00E45A60">
        <w:rPr>
          <w:rFonts w:ascii="Times New Roman" w:hAnsi="Times New Roman" w:cs="Times New Roman"/>
          <w:color w:val="000000" w:themeColor="text1"/>
          <w:sz w:val="28"/>
          <w:szCs w:val="28"/>
        </w:rPr>
        <w:t>on</w:t>
      </w:r>
      <w:r w:rsidRPr="00E45A60">
        <w:rPr>
          <w:rFonts w:ascii="Times New Roman" w:hAnsi="Times New Roman" w:cs="Times New Roman"/>
          <w:color w:val="000000" w:themeColor="text1"/>
          <w:sz w:val="28"/>
          <w:szCs w:val="28"/>
          <w:lang w:val="ru-RU"/>
        </w:rPr>
        <w:t>-</w:t>
      </w:r>
      <w:r w:rsidRPr="00E45A60">
        <w:rPr>
          <w:rFonts w:ascii="Times New Roman" w:hAnsi="Times New Roman" w:cs="Times New Roman"/>
          <w:color w:val="000000" w:themeColor="text1"/>
          <w:sz w:val="28"/>
          <w:szCs w:val="28"/>
        </w:rPr>
        <w:t>line</w:t>
      </w:r>
      <w:r w:rsidRPr="00E45A60">
        <w:rPr>
          <w:rFonts w:ascii="Times New Roman" w:hAnsi="Times New Roman" w:cs="Times New Roman"/>
          <w:color w:val="000000" w:themeColor="text1"/>
          <w:sz w:val="28"/>
          <w:szCs w:val="28"/>
          <w:lang w:val="ru-RU"/>
        </w:rPr>
        <w:t>”), реклама на телеканалах (“1+1”, “СТБ”, “Перший національний”), рекламні щити, розташовані на вулицях Києва, світлові стенди на зупинках міського транспорту, афіші, реклама на транспорті, листівки, каталоги, рекламні матеріали у місцях продажу (плакати, стенди з рекламною літературою)</w:t>
      </w:r>
      <w:r>
        <w:rPr>
          <w:rFonts w:ascii="Times New Roman" w:hAnsi="Times New Roman" w:cs="Times New Roman"/>
          <w:color w:val="000000" w:themeColor="text1"/>
          <w:sz w:val="28"/>
          <w:szCs w:val="28"/>
          <w:lang w:val="ru-RU"/>
        </w:rPr>
        <w:t>, басорами, банери, білборди, брандмауери, воблери, шалони, лайтпостери, лайтбокси, пости розташовані на вулицях міста.</w:t>
      </w:r>
    </w:p>
    <w:p w:rsidR="00EE4FBB" w:rsidRPr="00A90A42" w:rsidRDefault="00EE4FBB" w:rsidP="00EE4FBB">
      <w:pPr>
        <w:spacing w:line="360" w:lineRule="auto"/>
        <w:ind w:firstLine="709"/>
        <w:jc w:val="both"/>
        <w:rPr>
          <w:rFonts w:ascii="Times New Roman" w:eastAsia="Calibri" w:hAnsi="Times New Roman" w:cs="Times New Roman"/>
          <w:color w:val="000000" w:themeColor="text1"/>
          <w:sz w:val="28"/>
          <w:szCs w:val="28"/>
          <w:lang w:val="ru-RU"/>
        </w:rPr>
      </w:pPr>
      <w:r w:rsidRPr="00A90A42">
        <w:rPr>
          <w:rFonts w:ascii="Times New Roman" w:hAnsi="Times New Roman" w:cs="Times New Roman"/>
          <w:color w:val="000000" w:themeColor="text1"/>
          <w:sz w:val="28"/>
          <w:szCs w:val="28"/>
          <w:lang w:val="ru-RU"/>
        </w:rPr>
        <w:t xml:space="preserve">У роботі використано ряд </w:t>
      </w:r>
      <w:r w:rsidRPr="00A90A42">
        <w:rPr>
          <w:rFonts w:ascii="Times New Roman" w:hAnsi="Times New Roman" w:cs="Times New Roman"/>
          <w:b/>
          <w:i/>
          <w:color w:val="000000" w:themeColor="text1"/>
          <w:sz w:val="28"/>
          <w:szCs w:val="28"/>
          <w:lang w:val="ru-RU"/>
        </w:rPr>
        <w:t>методів</w:t>
      </w:r>
      <w:r w:rsidRPr="00A90A42">
        <w:rPr>
          <w:rFonts w:ascii="Times New Roman" w:hAnsi="Times New Roman" w:cs="Times New Roman"/>
          <w:color w:val="000000" w:themeColor="text1"/>
          <w:sz w:val="28"/>
          <w:szCs w:val="28"/>
          <w:lang w:val="ru-RU"/>
        </w:rPr>
        <w:t xml:space="preserve"> дослідження,</w:t>
      </w:r>
      <w:r w:rsidRPr="00A90A42">
        <w:rPr>
          <w:rFonts w:ascii="Times New Roman" w:eastAsia="Calibri" w:hAnsi="Times New Roman" w:cs="Times New Roman"/>
          <w:b/>
          <w:bCs/>
          <w:color w:val="000000" w:themeColor="text1"/>
          <w:sz w:val="28"/>
          <w:szCs w:val="28"/>
          <w:lang w:val="ru-RU"/>
        </w:rPr>
        <w:t xml:space="preserve"> </w:t>
      </w:r>
      <w:r w:rsidRPr="00A90A42">
        <w:rPr>
          <w:rFonts w:ascii="Times New Roman" w:eastAsia="Calibri" w:hAnsi="Times New Roman" w:cs="Times New Roman"/>
          <w:color w:val="000000" w:themeColor="text1"/>
          <w:sz w:val="28"/>
          <w:szCs w:val="28"/>
          <w:lang w:val="ru-RU"/>
        </w:rPr>
        <w:t xml:space="preserve">вибір яких зумовлений метою, завданнями роботи й зібраним фактичним матеріалом: </w:t>
      </w:r>
      <w:r w:rsidRPr="00A90A42">
        <w:rPr>
          <w:rFonts w:ascii="Times New Roman" w:eastAsia="Calibri" w:hAnsi="Times New Roman" w:cs="Times New Roman"/>
          <w:i/>
          <w:iCs/>
          <w:color w:val="000000" w:themeColor="text1"/>
          <w:sz w:val="28"/>
          <w:szCs w:val="28"/>
          <w:lang w:val="ru-RU"/>
        </w:rPr>
        <w:t>метод спостереження і метод суц</w:t>
      </w:r>
      <w:r w:rsidRPr="00A90A42">
        <w:rPr>
          <w:rFonts w:ascii="Times New Roman" w:eastAsia="Calibri" w:hAnsi="Times New Roman" w:cs="Times New Roman"/>
          <w:i/>
          <w:iCs/>
          <w:color w:val="000000" w:themeColor="text1"/>
          <w:sz w:val="28"/>
          <w:szCs w:val="28"/>
        </w:rPr>
        <w:t>i</w:t>
      </w:r>
      <w:r w:rsidRPr="00A90A42">
        <w:rPr>
          <w:rFonts w:ascii="Times New Roman" w:eastAsia="Calibri" w:hAnsi="Times New Roman" w:cs="Times New Roman"/>
          <w:i/>
          <w:iCs/>
          <w:color w:val="000000" w:themeColor="text1"/>
          <w:sz w:val="28"/>
          <w:szCs w:val="28"/>
          <w:lang w:val="ru-RU"/>
        </w:rPr>
        <w:t>льної виб</w:t>
      </w:r>
      <w:r w:rsidRPr="00A90A42">
        <w:rPr>
          <w:rFonts w:ascii="Times New Roman" w:eastAsia="Calibri" w:hAnsi="Times New Roman" w:cs="Times New Roman"/>
          <w:i/>
          <w:iCs/>
          <w:color w:val="000000" w:themeColor="text1"/>
          <w:sz w:val="28"/>
          <w:szCs w:val="28"/>
        </w:rPr>
        <w:t>i</w:t>
      </w:r>
      <w:r w:rsidRPr="00A90A42">
        <w:rPr>
          <w:rFonts w:ascii="Times New Roman" w:eastAsia="Calibri" w:hAnsi="Times New Roman" w:cs="Times New Roman"/>
          <w:i/>
          <w:iCs/>
          <w:color w:val="000000" w:themeColor="text1"/>
          <w:sz w:val="28"/>
          <w:szCs w:val="28"/>
          <w:lang w:val="ru-RU"/>
        </w:rPr>
        <w:t>рки</w:t>
      </w:r>
      <w:r w:rsidRPr="00A90A42">
        <w:rPr>
          <w:rFonts w:ascii="Times New Roman" w:eastAsia="Calibri" w:hAnsi="Times New Roman" w:cs="Times New Roman"/>
          <w:color w:val="000000" w:themeColor="text1"/>
          <w:sz w:val="28"/>
          <w:szCs w:val="28"/>
          <w:lang w:val="ru-RU"/>
        </w:rPr>
        <w:t xml:space="preserve"> (для виявлення </w:t>
      </w:r>
      <w:r w:rsidRPr="00A90A42">
        <w:rPr>
          <w:rFonts w:ascii="Times New Roman" w:hAnsi="Times New Roman" w:cs="Times New Roman"/>
          <w:color w:val="000000" w:themeColor="text1"/>
          <w:sz w:val="28"/>
          <w:szCs w:val="28"/>
          <w:lang w:val="ru-RU"/>
        </w:rPr>
        <w:t>рекламних лексем</w:t>
      </w:r>
      <w:r w:rsidRPr="00A90A42">
        <w:rPr>
          <w:rFonts w:ascii="Times New Roman" w:eastAsia="Calibri" w:hAnsi="Times New Roman" w:cs="Times New Roman"/>
          <w:color w:val="000000" w:themeColor="text1"/>
          <w:sz w:val="28"/>
          <w:szCs w:val="28"/>
          <w:lang w:val="ru-RU"/>
        </w:rPr>
        <w:t xml:space="preserve"> у зазначених вище джерелах);</w:t>
      </w:r>
      <w:r w:rsidRPr="00A90A42">
        <w:rPr>
          <w:rFonts w:ascii="Times New Roman" w:eastAsia="Calibri" w:hAnsi="Times New Roman" w:cs="Times New Roman"/>
          <w:i/>
          <w:iCs/>
          <w:color w:val="000000" w:themeColor="text1"/>
          <w:sz w:val="28"/>
          <w:szCs w:val="28"/>
          <w:lang w:val="ru-RU"/>
        </w:rPr>
        <w:t xml:space="preserve"> описовий метод</w:t>
      </w:r>
      <w:r w:rsidRPr="00A90A42">
        <w:rPr>
          <w:rFonts w:ascii="Times New Roman" w:eastAsia="Calibri" w:hAnsi="Times New Roman" w:cs="Times New Roman"/>
          <w:color w:val="000000" w:themeColor="text1"/>
          <w:sz w:val="28"/>
          <w:szCs w:val="28"/>
          <w:lang w:val="ru-RU"/>
        </w:rPr>
        <w:t xml:space="preserve"> (для інвентаризації й класифікації емпіричного матеріалу); </w:t>
      </w:r>
      <w:r w:rsidRPr="00A90A42">
        <w:rPr>
          <w:rFonts w:ascii="Times New Roman" w:eastAsia="Calibri" w:hAnsi="Times New Roman" w:cs="Times New Roman"/>
          <w:i/>
          <w:iCs/>
          <w:color w:val="000000" w:themeColor="text1"/>
          <w:sz w:val="28"/>
          <w:szCs w:val="28"/>
          <w:lang w:val="ru-RU"/>
        </w:rPr>
        <w:t xml:space="preserve">метод порівняння </w:t>
      </w:r>
      <w:r w:rsidRPr="00A90A42">
        <w:rPr>
          <w:rFonts w:ascii="Times New Roman" w:eastAsia="Calibri" w:hAnsi="Times New Roman" w:cs="Times New Roman"/>
          <w:color w:val="000000" w:themeColor="text1"/>
          <w:sz w:val="28"/>
          <w:szCs w:val="28"/>
          <w:lang w:val="ru-RU"/>
        </w:rPr>
        <w:t xml:space="preserve">(для визначення рекламного характеру досліджуваних одиниць порівняно з іншими словами); </w:t>
      </w:r>
      <w:r w:rsidRPr="00A90A42">
        <w:rPr>
          <w:rFonts w:ascii="Times New Roman" w:eastAsia="Calibri" w:hAnsi="Times New Roman" w:cs="Times New Roman"/>
          <w:i/>
          <w:iCs/>
          <w:color w:val="000000" w:themeColor="text1"/>
          <w:sz w:val="28"/>
          <w:szCs w:val="28"/>
          <w:lang w:val="ru-RU"/>
        </w:rPr>
        <w:t>індуктивний</w:t>
      </w:r>
      <w:r w:rsidRPr="00A90A42">
        <w:rPr>
          <w:rFonts w:ascii="Times New Roman" w:eastAsia="Calibri" w:hAnsi="Times New Roman" w:cs="Times New Roman"/>
          <w:i/>
          <w:iCs/>
          <w:color w:val="000000" w:themeColor="text1"/>
          <w:sz w:val="28"/>
          <w:szCs w:val="28"/>
        </w:rPr>
        <w:t> </w:t>
      </w:r>
      <w:r w:rsidRPr="00A90A42">
        <w:rPr>
          <w:rFonts w:ascii="Times New Roman" w:eastAsia="Calibri" w:hAnsi="Times New Roman" w:cs="Times New Roman"/>
          <w:i/>
          <w:iCs/>
          <w:color w:val="000000" w:themeColor="text1"/>
          <w:sz w:val="28"/>
          <w:szCs w:val="28"/>
          <w:lang w:val="ru-RU"/>
        </w:rPr>
        <w:t xml:space="preserve">метод </w:t>
      </w:r>
      <w:r w:rsidRPr="00A90A42">
        <w:rPr>
          <w:rFonts w:ascii="Times New Roman" w:eastAsia="Calibri" w:hAnsi="Times New Roman" w:cs="Times New Roman"/>
          <w:color w:val="000000" w:themeColor="text1"/>
          <w:sz w:val="28"/>
          <w:szCs w:val="28"/>
          <w:lang w:val="ru-RU"/>
        </w:rPr>
        <w:t xml:space="preserve">(із метою визначення напряму аналізу від накопичення корпусу студійованих одиниць до їх систематизації); </w:t>
      </w:r>
      <w:r w:rsidRPr="00A90A42">
        <w:rPr>
          <w:rFonts w:ascii="Times New Roman" w:eastAsia="Calibri" w:hAnsi="Times New Roman" w:cs="Times New Roman"/>
          <w:i/>
          <w:iCs/>
          <w:color w:val="000000" w:themeColor="text1"/>
          <w:sz w:val="28"/>
          <w:szCs w:val="28"/>
          <w:lang w:val="ru-RU"/>
        </w:rPr>
        <w:t xml:space="preserve">словотвірний метод </w:t>
      </w:r>
      <w:r w:rsidRPr="00A90A42">
        <w:rPr>
          <w:rFonts w:ascii="Times New Roman" w:eastAsia="Calibri" w:hAnsi="Times New Roman" w:cs="Times New Roman"/>
          <w:color w:val="000000" w:themeColor="text1"/>
          <w:sz w:val="28"/>
          <w:szCs w:val="28"/>
          <w:lang w:val="ru-RU"/>
        </w:rPr>
        <w:t xml:space="preserve">(із метою ідентифікації дериваційної структури </w:t>
      </w:r>
      <w:r w:rsidRPr="00A90A42">
        <w:rPr>
          <w:rFonts w:ascii="Times New Roman" w:hAnsi="Times New Roman" w:cs="Times New Roman"/>
          <w:color w:val="000000" w:themeColor="text1"/>
          <w:sz w:val="28"/>
          <w:szCs w:val="28"/>
          <w:lang w:val="ru-RU"/>
        </w:rPr>
        <w:t>рекламних лексичних одиниць</w:t>
      </w:r>
      <w:r w:rsidRPr="00A90A42">
        <w:rPr>
          <w:rFonts w:ascii="Times New Roman" w:eastAsia="Calibri" w:hAnsi="Times New Roman" w:cs="Times New Roman"/>
          <w:color w:val="000000" w:themeColor="text1"/>
          <w:sz w:val="28"/>
          <w:szCs w:val="28"/>
          <w:lang w:val="ru-RU"/>
        </w:rPr>
        <w:t>);</w:t>
      </w:r>
      <w:r w:rsidRPr="00A90A42">
        <w:rPr>
          <w:rFonts w:ascii="Times New Roman" w:hAnsi="Times New Roman" w:cs="Times New Roman"/>
          <w:i/>
          <w:color w:val="000000" w:themeColor="text1"/>
          <w:sz w:val="28"/>
          <w:szCs w:val="28"/>
          <w:lang w:val="ru-RU"/>
        </w:rPr>
        <w:t xml:space="preserve"> функційний метод</w:t>
      </w:r>
      <w:r w:rsidRPr="00A90A42">
        <w:rPr>
          <w:rFonts w:ascii="Times New Roman" w:hAnsi="Times New Roman" w:cs="Times New Roman"/>
          <w:color w:val="000000" w:themeColor="text1"/>
          <w:sz w:val="28"/>
          <w:szCs w:val="28"/>
          <w:lang w:val="ru-RU"/>
        </w:rPr>
        <w:t xml:space="preserve"> (дав змогу розкрити функції відповідних слів у рекламному дискурсі);</w:t>
      </w:r>
      <w:r w:rsidRPr="00A90A42">
        <w:rPr>
          <w:rFonts w:ascii="Times New Roman" w:eastAsia="Calibri" w:hAnsi="Times New Roman" w:cs="Times New Roman"/>
          <w:color w:val="000000" w:themeColor="text1"/>
          <w:sz w:val="28"/>
          <w:szCs w:val="28"/>
          <w:lang w:val="ru-RU"/>
        </w:rPr>
        <w:t xml:space="preserve"> </w:t>
      </w:r>
      <w:r w:rsidRPr="00A90A42">
        <w:rPr>
          <w:rFonts w:ascii="Times New Roman" w:eastAsia="Calibri" w:hAnsi="Times New Roman" w:cs="Times New Roman"/>
          <w:i/>
          <w:iCs/>
          <w:color w:val="000000" w:themeColor="text1"/>
          <w:sz w:val="28"/>
          <w:szCs w:val="28"/>
          <w:lang w:val="ru-RU"/>
        </w:rPr>
        <w:t>компонентного аналізу</w:t>
      </w:r>
      <w:r w:rsidRPr="00A90A42">
        <w:rPr>
          <w:rFonts w:ascii="Times New Roman" w:eastAsia="Calibri" w:hAnsi="Times New Roman" w:cs="Times New Roman"/>
          <w:color w:val="000000" w:themeColor="text1"/>
          <w:sz w:val="28"/>
          <w:szCs w:val="28"/>
          <w:lang w:val="ru-RU"/>
        </w:rPr>
        <w:t xml:space="preserve"> (із метою </w:t>
      </w:r>
      <w:r w:rsidRPr="00A90A42">
        <w:rPr>
          <w:rFonts w:ascii="Times New Roman" w:hAnsi="Times New Roman" w:cs="Times New Roman"/>
          <w:color w:val="000000" w:themeColor="text1"/>
          <w:sz w:val="28"/>
          <w:szCs w:val="28"/>
          <w:lang w:val="ru-RU" w:eastAsia="ru-RU"/>
        </w:rPr>
        <w:t>визначення семантики</w:t>
      </w:r>
      <w:r w:rsidRPr="00A90A42">
        <w:rPr>
          <w:rFonts w:ascii="Times New Roman" w:eastAsia="Calibri" w:hAnsi="Times New Roman" w:cs="Times New Roman"/>
          <w:color w:val="000000" w:themeColor="text1"/>
          <w:sz w:val="28"/>
          <w:szCs w:val="28"/>
          <w:lang w:val="ru-RU"/>
        </w:rPr>
        <w:t xml:space="preserve"> й усебічного вивчення  значень слів, що функціонують в українськомовній рекламі, а також їх </w:t>
      </w:r>
      <w:r w:rsidRPr="00A90A42">
        <w:rPr>
          <w:rFonts w:ascii="Times New Roman" w:hAnsi="Times New Roman" w:cs="Times New Roman"/>
          <w:color w:val="000000" w:themeColor="text1"/>
          <w:sz w:val="28"/>
          <w:szCs w:val="28"/>
          <w:lang w:val="ru-RU" w:eastAsia="ru-RU"/>
        </w:rPr>
        <w:t>аналізу на основі словникових дефініцій</w:t>
      </w:r>
      <w:r w:rsidRPr="00A90A42">
        <w:rPr>
          <w:rFonts w:ascii="Times New Roman" w:eastAsia="Calibri" w:hAnsi="Times New Roman" w:cs="Times New Roman"/>
          <w:color w:val="000000" w:themeColor="text1"/>
          <w:sz w:val="28"/>
          <w:szCs w:val="28"/>
          <w:lang w:val="ru-RU"/>
        </w:rPr>
        <w:t xml:space="preserve">); </w:t>
      </w:r>
      <w:r w:rsidRPr="00A90A42">
        <w:rPr>
          <w:rFonts w:ascii="Times New Roman" w:eastAsia="Calibri" w:hAnsi="Times New Roman" w:cs="Times New Roman"/>
          <w:i/>
          <w:iCs/>
          <w:color w:val="000000" w:themeColor="text1"/>
          <w:sz w:val="28"/>
          <w:szCs w:val="28"/>
          <w:lang w:val="ru-RU"/>
        </w:rPr>
        <w:t>контекстний аналіз</w:t>
      </w:r>
      <w:r w:rsidRPr="00A90A42">
        <w:rPr>
          <w:rFonts w:ascii="Times New Roman" w:eastAsia="Calibri" w:hAnsi="Times New Roman" w:cs="Times New Roman"/>
          <w:color w:val="000000" w:themeColor="text1"/>
          <w:sz w:val="28"/>
          <w:szCs w:val="28"/>
          <w:lang w:val="ru-RU"/>
        </w:rPr>
        <w:t xml:space="preserve"> (дав змогу безпосередньо визначати умови текстового використання розглядуваних лексичних одиниць); частково використано</w:t>
      </w:r>
      <w:r w:rsidRPr="00A90A42">
        <w:rPr>
          <w:rFonts w:ascii="Times New Roman" w:hAnsi="Times New Roman" w:cs="Times New Roman"/>
          <w:color w:val="000000" w:themeColor="text1"/>
          <w:sz w:val="28"/>
          <w:szCs w:val="28"/>
          <w:lang w:val="ru-RU" w:eastAsia="ru-RU"/>
        </w:rPr>
        <w:t xml:space="preserve"> </w:t>
      </w:r>
      <w:r w:rsidRPr="00A90A42">
        <w:rPr>
          <w:rFonts w:ascii="Times New Roman" w:eastAsia="Calibri" w:hAnsi="Times New Roman" w:cs="Times New Roman"/>
          <w:i/>
          <w:color w:val="000000" w:themeColor="text1"/>
          <w:sz w:val="28"/>
          <w:szCs w:val="28"/>
          <w:lang w:val="ru-RU"/>
        </w:rPr>
        <w:t>кількісний аналіз</w:t>
      </w:r>
      <w:r w:rsidRPr="00A90A42">
        <w:rPr>
          <w:rFonts w:ascii="Times New Roman" w:eastAsia="Calibri" w:hAnsi="Times New Roman" w:cs="Times New Roman"/>
          <w:color w:val="000000" w:themeColor="text1"/>
          <w:sz w:val="28"/>
          <w:szCs w:val="28"/>
          <w:lang w:val="ru-RU"/>
        </w:rPr>
        <w:t xml:space="preserve"> та ін.</w:t>
      </w:r>
    </w:p>
    <w:p w:rsidR="00EE4FBB" w:rsidRPr="00C67374" w:rsidRDefault="00EE4FBB" w:rsidP="00EE4FBB">
      <w:pPr>
        <w:spacing w:after="0" w:line="360" w:lineRule="auto"/>
        <w:ind w:firstLine="709"/>
        <w:jc w:val="both"/>
        <w:rPr>
          <w:rFonts w:ascii="Times New Roman" w:hAnsi="Times New Roman" w:cs="Times New Roman"/>
          <w:b/>
          <w:bCs/>
          <w:sz w:val="28"/>
          <w:szCs w:val="28"/>
        </w:rPr>
      </w:pPr>
      <w:r w:rsidRPr="00C67374">
        <w:rPr>
          <w:rFonts w:ascii="Times New Roman" w:hAnsi="Times New Roman" w:cs="Times New Roman"/>
          <w:b/>
          <w:bCs/>
          <w:sz w:val="28"/>
          <w:szCs w:val="28"/>
        </w:rPr>
        <w:lastRenderedPageBreak/>
        <w:t>Науково-аналітичний огляд джерел про виникнення і сучасний стан досліджуваної проблеми. Критичний аналіз досліджень: монографій і періодичних наукових видань з теми дослідження</w:t>
      </w:r>
      <w:r>
        <w:rPr>
          <w:rFonts w:ascii="Times New Roman" w:hAnsi="Times New Roman" w:cs="Times New Roman"/>
          <w:b/>
          <w:bCs/>
          <w:sz w:val="28"/>
          <w:szCs w:val="28"/>
        </w:rPr>
        <w:t>.</w:t>
      </w:r>
    </w:p>
    <w:p w:rsidR="00EE4FBB" w:rsidRPr="004D4E25" w:rsidRDefault="00EE4FBB" w:rsidP="00EE4FBB">
      <w:pPr>
        <w:spacing w:after="0" w:line="360" w:lineRule="auto"/>
        <w:ind w:firstLine="709"/>
        <w:jc w:val="both"/>
        <w:rPr>
          <w:rFonts w:ascii="Times New Roman" w:hAnsi="Times New Roman" w:cs="Times New Roman"/>
          <w:sz w:val="28"/>
          <w:szCs w:val="28"/>
        </w:rPr>
      </w:pPr>
      <w:r w:rsidRPr="004D4E25">
        <w:rPr>
          <w:rFonts w:ascii="Times New Roman" w:hAnsi="Times New Roman" w:cs="Times New Roman"/>
          <w:sz w:val="28"/>
          <w:szCs w:val="28"/>
        </w:rPr>
        <w:t xml:space="preserve">У процесі написання цього дослідження було </w:t>
      </w:r>
      <w:r>
        <w:rPr>
          <w:rFonts w:ascii="Times New Roman" w:hAnsi="Times New Roman" w:cs="Times New Roman"/>
          <w:sz w:val="28"/>
          <w:szCs w:val="28"/>
        </w:rPr>
        <w:t>опрацьова</w:t>
      </w:r>
      <w:r w:rsidRPr="004D4E25">
        <w:rPr>
          <w:rFonts w:ascii="Times New Roman" w:hAnsi="Times New Roman" w:cs="Times New Roman"/>
          <w:sz w:val="28"/>
          <w:szCs w:val="28"/>
        </w:rPr>
        <w:t xml:space="preserve">но певну суму наукових праць, присвячених тематиці та лексиці актуальних  рекламних матеріалів, коректній побудові рекламного тексту, вивченню основних векторів деривації та девіацій у лексичній системі українськомовної реклами. Зокрема, важливими для осмислення феномену реклами в суспільстві стали праця О.Сухомлин про вияв ментальності </w:t>
      </w:r>
      <w:r>
        <w:rPr>
          <w:rFonts w:ascii="Times New Roman" w:hAnsi="Times New Roman" w:cs="Times New Roman"/>
          <w:sz w:val="28"/>
          <w:szCs w:val="28"/>
        </w:rPr>
        <w:t xml:space="preserve">у </w:t>
      </w:r>
      <w:r w:rsidRPr="004D4E25">
        <w:rPr>
          <w:rFonts w:ascii="Times New Roman" w:hAnsi="Times New Roman" w:cs="Times New Roman"/>
          <w:sz w:val="28"/>
          <w:szCs w:val="28"/>
        </w:rPr>
        <w:t>формуванні рекламного образу</w:t>
      </w:r>
      <w:r>
        <w:rPr>
          <w:rFonts w:ascii="Times New Roman" w:hAnsi="Times New Roman" w:cs="Times New Roman"/>
          <w:sz w:val="28"/>
          <w:szCs w:val="28"/>
        </w:rPr>
        <w:t xml:space="preserve"> </w:t>
      </w:r>
      <w:r w:rsidRPr="00F46D57">
        <w:rPr>
          <w:rFonts w:ascii="Times New Roman" w:hAnsi="Times New Roman" w:cs="Times New Roman"/>
          <w:sz w:val="28"/>
          <w:szCs w:val="28"/>
        </w:rPr>
        <w:t>[</w:t>
      </w:r>
      <w:r>
        <w:rPr>
          <w:rFonts w:ascii="Times New Roman" w:hAnsi="Times New Roman" w:cs="Times New Roman"/>
          <w:sz w:val="28"/>
          <w:szCs w:val="28"/>
        </w:rPr>
        <w:t>14</w:t>
      </w:r>
      <w:r w:rsidRPr="00F46D57">
        <w:rPr>
          <w:rFonts w:ascii="Times New Roman" w:hAnsi="Times New Roman" w:cs="Times New Roman"/>
          <w:sz w:val="28"/>
          <w:szCs w:val="28"/>
        </w:rPr>
        <w:t>]</w:t>
      </w:r>
      <w:r w:rsidRPr="004D4E25">
        <w:rPr>
          <w:rFonts w:ascii="Times New Roman" w:hAnsi="Times New Roman" w:cs="Times New Roman"/>
          <w:sz w:val="28"/>
          <w:szCs w:val="28"/>
        </w:rPr>
        <w:t xml:space="preserve">, у роботі з термінами придалася термінологічна енциклопедія упорядкування О.Селіванової </w:t>
      </w:r>
      <w:r w:rsidRPr="00F46D57">
        <w:rPr>
          <w:rFonts w:ascii="Times New Roman" w:hAnsi="Times New Roman" w:cs="Times New Roman"/>
          <w:sz w:val="28"/>
          <w:szCs w:val="28"/>
        </w:rPr>
        <w:t>[</w:t>
      </w:r>
      <w:r>
        <w:rPr>
          <w:rFonts w:ascii="Times New Roman" w:hAnsi="Times New Roman" w:cs="Times New Roman"/>
          <w:sz w:val="28"/>
          <w:szCs w:val="28"/>
        </w:rPr>
        <w:t>1</w:t>
      </w:r>
      <w:r w:rsidRPr="00F46D57">
        <w:rPr>
          <w:rFonts w:ascii="Times New Roman" w:hAnsi="Times New Roman" w:cs="Times New Roman"/>
          <w:sz w:val="28"/>
          <w:szCs w:val="28"/>
        </w:rPr>
        <w:t>2]</w:t>
      </w:r>
      <w:r w:rsidRPr="004D4E25">
        <w:rPr>
          <w:rFonts w:ascii="Times New Roman" w:hAnsi="Times New Roman" w:cs="Times New Roman"/>
          <w:sz w:val="28"/>
          <w:szCs w:val="28"/>
        </w:rPr>
        <w:t xml:space="preserve">, з’ясувати структурну типологію сучасної україномовної реклами </w:t>
      </w:r>
      <w:r>
        <w:rPr>
          <w:rFonts w:ascii="Times New Roman" w:hAnsi="Times New Roman" w:cs="Times New Roman"/>
          <w:sz w:val="28"/>
          <w:szCs w:val="28"/>
        </w:rPr>
        <w:t>вдалося з допомогою</w:t>
      </w:r>
      <w:r w:rsidRPr="004D4E25">
        <w:rPr>
          <w:rFonts w:ascii="Times New Roman" w:hAnsi="Times New Roman" w:cs="Times New Roman"/>
          <w:sz w:val="28"/>
          <w:szCs w:val="28"/>
        </w:rPr>
        <w:t xml:space="preserve"> підручник</w:t>
      </w:r>
      <w:r>
        <w:rPr>
          <w:rFonts w:ascii="Times New Roman" w:hAnsi="Times New Roman" w:cs="Times New Roman"/>
          <w:sz w:val="28"/>
          <w:szCs w:val="28"/>
        </w:rPr>
        <w:t>а</w:t>
      </w:r>
      <w:r w:rsidRPr="004D4E25">
        <w:rPr>
          <w:rFonts w:ascii="Times New Roman" w:hAnsi="Times New Roman" w:cs="Times New Roman"/>
          <w:sz w:val="28"/>
          <w:szCs w:val="28"/>
        </w:rPr>
        <w:t xml:space="preserve"> М.Г. Житарюка «Реклама і зв’язки з громадськістю: конспект лекцій»</w:t>
      </w:r>
      <w:r w:rsidRPr="00F46D57">
        <w:rPr>
          <w:rFonts w:ascii="Times New Roman" w:hAnsi="Times New Roman" w:cs="Times New Roman"/>
          <w:sz w:val="28"/>
          <w:szCs w:val="28"/>
        </w:rPr>
        <w:t xml:space="preserve"> [9]</w:t>
      </w:r>
      <w:r w:rsidRPr="004D4E25">
        <w:rPr>
          <w:rFonts w:ascii="Times New Roman" w:hAnsi="Times New Roman" w:cs="Times New Roman"/>
          <w:sz w:val="28"/>
          <w:szCs w:val="28"/>
        </w:rPr>
        <w:t>.</w:t>
      </w:r>
    </w:p>
    <w:p w:rsidR="00EE4FBB" w:rsidRPr="004D4E25"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4D4E25">
        <w:rPr>
          <w:rFonts w:ascii="Times New Roman" w:hAnsi="Times New Roman" w:cs="Times New Roman"/>
          <w:sz w:val="28"/>
          <w:szCs w:val="28"/>
        </w:rPr>
        <w:t xml:space="preserve">орисною у вивченні феномену побутування жаргонізмів та мовної гри у рекламі виявилася розвідка </w:t>
      </w:r>
      <w:r w:rsidRPr="00A90A42">
        <w:rPr>
          <w:rFonts w:ascii="Times New Roman" w:hAnsi="Times New Roman" w:cs="Times New Roman"/>
          <w:b/>
          <w:sz w:val="28"/>
          <w:szCs w:val="28"/>
        </w:rPr>
        <w:t>Курганової Е.Б.</w:t>
      </w:r>
      <w:r w:rsidRPr="004D4E25">
        <w:rPr>
          <w:rFonts w:ascii="Times New Roman" w:hAnsi="Times New Roman" w:cs="Times New Roman"/>
          <w:sz w:val="28"/>
          <w:szCs w:val="28"/>
        </w:rPr>
        <w:t xml:space="preserve"> </w:t>
      </w:r>
      <w:r>
        <w:rPr>
          <w:rFonts w:ascii="Times New Roman" w:hAnsi="Times New Roman" w:cs="Times New Roman"/>
          <w:sz w:val="28"/>
          <w:szCs w:val="28"/>
        </w:rPr>
        <w:t>«</w:t>
      </w:r>
      <w:r w:rsidRPr="004D4E25">
        <w:rPr>
          <w:rFonts w:ascii="Times New Roman" w:hAnsi="Times New Roman" w:cs="Times New Roman"/>
          <w:sz w:val="28"/>
          <w:szCs w:val="28"/>
        </w:rPr>
        <w:t>Игровой аспект в современном рекламном тексте</w:t>
      </w:r>
      <w:r>
        <w:rPr>
          <w:rFonts w:ascii="Times New Roman" w:hAnsi="Times New Roman" w:cs="Times New Roman"/>
          <w:sz w:val="28"/>
          <w:szCs w:val="28"/>
        </w:rPr>
        <w:t>»</w:t>
      </w:r>
      <w:r w:rsidRPr="004D4E25">
        <w:rPr>
          <w:rFonts w:ascii="Times New Roman" w:hAnsi="Times New Roman" w:cs="Times New Roman"/>
          <w:sz w:val="28"/>
          <w:szCs w:val="28"/>
        </w:rPr>
        <w:t xml:space="preserve"> </w:t>
      </w:r>
      <w:r w:rsidRPr="00F46D57">
        <w:rPr>
          <w:rFonts w:ascii="Times New Roman" w:hAnsi="Times New Roman" w:cs="Times New Roman"/>
          <w:sz w:val="28"/>
          <w:szCs w:val="28"/>
        </w:rPr>
        <w:t>[</w:t>
      </w:r>
      <w:r w:rsidRPr="00F46D57">
        <w:rPr>
          <w:rFonts w:ascii="Times New Roman" w:hAnsi="Times New Roman" w:cs="Times New Roman"/>
          <w:sz w:val="28"/>
          <w:szCs w:val="28"/>
          <w:lang w:val="ru-RU"/>
        </w:rPr>
        <w:t>8</w:t>
      </w:r>
      <w:r w:rsidRPr="00F46D57">
        <w:rPr>
          <w:rFonts w:ascii="Times New Roman" w:hAnsi="Times New Roman" w:cs="Times New Roman"/>
          <w:sz w:val="28"/>
          <w:szCs w:val="28"/>
        </w:rPr>
        <w:t>]</w:t>
      </w:r>
      <w:r w:rsidRPr="004D4E25">
        <w:rPr>
          <w:rFonts w:ascii="Times New Roman" w:hAnsi="Times New Roman" w:cs="Times New Roman"/>
          <w:sz w:val="28"/>
          <w:szCs w:val="28"/>
        </w:rPr>
        <w:t>.</w:t>
      </w:r>
    </w:p>
    <w:p w:rsidR="00EE4FBB" w:rsidRDefault="00EE4FBB" w:rsidP="00EE4FBB">
      <w:pPr>
        <w:spacing w:after="0" w:line="360" w:lineRule="auto"/>
        <w:ind w:firstLine="709"/>
        <w:jc w:val="both"/>
        <w:rPr>
          <w:rFonts w:ascii="Times New Roman" w:hAnsi="Times New Roman" w:cs="Times New Roman"/>
          <w:sz w:val="28"/>
          <w:szCs w:val="28"/>
        </w:rPr>
      </w:pPr>
      <w:r w:rsidRPr="004D4E25">
        <w:rPr>
          <w:rFonts w:ascii="Times New Roman" w:hAnsi="Times New Roman" w:cs="Times New Roman"/>
          <w:sz w:val="28"/>
          <w:szCs w:val="28"/>
        </w:rPr>
        <w:t>І окремо хотілося б зауважити про цінність дослідження Горпинич В.</w:t>
      </w:r>
      <w:r w:rsidRPr="00F46D57">
        <w:rPr>
          <w:rFonts w:ascii="Times New Roman" w:hAnsi="Times New Roman" w:cs="Times New Roman"/>
          <w:sz w:val="28"/>
          <w:szCs w:val="28"/>
        </w:rPr>
        <w:t xml:space="preserve"> </w:t>
      </w:r>
      <w:r w:rsidRPr="0061053F">
        <w:rPr>
          <w:rFonts w:ascii="Times New Roman" w:hAnsi="Times New Roman" w:cs="Times New Roman"/>
          <w:sz w:val="28"/>
          <w:szCs w:val="28"/>
        </w:rPr>
        <w:t>«</w:t>
      </w:r>
      <w:r w:rsidRPr="004D4E25">
        <w:rPr>
          <w:rFonts w:ascii="Times New Roman" w:hAnsi="Times New Roman" w:cs="Times New Roman"/>
          <w:sz w:val="28"/>
          <w:szCs w:val="28"/>
        </w:rPr>
        <w:t>Українська словотвірна дериватологія</w:t>
      </w:r>
      <w:r w:rsidRPr="0061053F">
        <w:rPr>
          <w:rFonts w:ascii="Times New Roman" w:hAnsi="Times New Roman" w:cs="Times New Roman"/>
          <w:sz w:val="28"/>
          <w:szCs w:val="28"/>
        </w:rPr>
        <w:t>»</w:t>
      </w:r>
      <w:r w:rsidRPr="004D4E25">
        <w:rPr>
          <w:rFonts w:ascii="Times New Roman" w:hAnsi="Times New Roman" w:cs="Times New Roman"/>
          <w:sz w:val="28"/>
          <w:szCs w:val="28"/>
        </w:rPr>
        <w:t>, завдяки якому значною мірою вдалося логічно укласти побутування словотвору в рекламних слоганах у струнку і зрозумілу систему</w:t>
      </w:r>
      <w:r w:rsidRPr="00F46D57">
        <w:rPr>
          <w:rFonts w:ascii="Times New Roman" w:hAnsi="Times New Roman" w:cs="Times New Roman"/>
          <w:sz w:val="28"/>
          <w:szCs w:val="28"/>
        </w:rPr>
        <w:t>[5]</w:t>
      </w:r>
      <w:r>
        <w:rPr>
          <w:rFonts w:ascii="Times New Roman" w:hAnsi="Times New Roman" w:cs="Times New Roman"/>
          <w:sz w:val="28"/>
          <w:szCs w:val="28"/>
        </w:rPr>
        <w:t xml:space="preserve">. Завдяки внескові </w:t>
      </w:r>
      <w:r w:rsidRPr="00A90A42">
        <w:rPr>
          <w:rFonts w:ascii="Times New Roman" w:hAnsi="Times New Roman" w:cs="Times New Roman"/>
          <w:b/>
          <w:sz w:val="28"/>
          <w:szCs w:val="28"/>
        </w:rPr>
        <w:t>Ф.Бацевича</w:t>
      </w:r>
      <w:r>
        <w:rPr>
          <w:rFonts w:ascii="Times New Roman" w:hAnsi="Times New Roman" w:cs="Times New Roman"/>
          <w:sz w:val="28"/>
          <w:szCs w:val="28"/>
        </w:rPr>
        <w:t xml:space="preserve"> зявилося більш чітке розуміння стихійності мовного креативу, коли «мова свідчить сама про себе», кожен знак і символ актуальні, потрібні і на своєму місці</w:t>
      </w:r>
      <w:r w:rsidRPr="00F46D57">
        <w:rPr>
          <w:rFonts w:ascii="Times New Roman" w:hAnsi="Times New Roman" w:cs="Times New Roman"/>
          <w:sz w:val="28"/>
          <w:szCs w:val="28"/>
        </w:rPr>
        <w:t xml:space="preserve"> [2]</w:t>
      </w:r>
      <w:r>
        <w:rPr>
          <w:rFonts w:ascii="Times New Roman" w:hAnsi="Times New Roman" w:cs="Times New Roman"/>
          <w:sz w:val="28"/>
          <w:szCs w:val="28"/>
        </w:rPr>
        <w:t xml:space="preserve">. </w:t>
      </w:r>
      <w:r w:rsidRPr="004D4E25">
        <w:rPr>
          <w:rFonts w:ascii="Times New Roman" w:hAnsi="Times New Roman" w:cs="Times New Roman"/>
          <w:sz w:val="28"/>
          <w:szCs w:val="28"/>
        </w:rPr>
        <w:t xml:space="preserve"> </w:t>
      </w:r>
    </w:p>
    <w:p w:rsidR="00EE4FBB" w:rsidRPr="0061053F" w:rsidRDefault="00EE4FBB" w:rsidP="00EE4FBB">
      <w:pPr>
        <w:spacing w:line="360" w:lineRule="auto"/>
        <w:ind w:firstLine="435"/>
        <w:jc w:val="both"/>
        <w:rPr>
          <w:rFonts w:ascii="Times New Roman" w:hAnsi="Times New Roman" w:cs="Times New Roman"/>
          <w:color w:val="000000" w:themeColor="text1"/>
          <w:sz w:val="28"/>
          <w:szCs w:val="28"/>
        </w:rPr>
      </w:pPr>
      <w:r w:rsidRPr="0061053F">
        <w:rPr>
          <w:rFonts w:ascii="Times New Roman" w:hAnsi="Times New Roman" w:cs="Times New Roman"/>
          <w:b/>
          <w:color w:val="000000" w:themeColor="text1"/>
          <w:sz w:val="28"/>
          <w:szCs w:val="28"/>
        </w:rPr>
        <w:t>Теоретико-методологічною основою</w:t>
      </w:r>
      <w:r w:rsidRPr="0061053F">
        <w:rPr>
          <w:rFonts w:ascii="Times New Roman" w:hAnsi="Times New Roman" w:cs="Times New Roman"/>
          <w:color w:val="000000" w:themeColor="text1"/>
          <w:sz w:val="28"/>
          <w:szCs w:val="28"/>
        </w:rPr>
        <w:t xml:space="preserve"> кваліфікаційної роботи є праці українських мовознавців (Л.Булаховського, Л.Лисиченко, Б.Ажнюка, К.Городенської, Н.Клименко, С.Єрмоленко, Є.Карпіловської, Л.Струганець, А.Висоцького, Ф.Бацевича, Л.Кислюк, М.Навальної, А.Нелюби, С.Чемеркіна, Л.Шевченко, О.Бугайової Е.Бикова, М.Житарюк, О.Сухомлин, К.Курганової, Д.Шевчука, С.Федрець  та ін.) і зарубіжних лінгвістів (К.Бове, О.Земської, М.Когтєва, Л.Ферм, О.Сичова та ін.).</w:t>
      </w:r>
    </w:p>
    <w:p w:rsidR="00EE4FBB" w:rsidRPr="0061053F" w:rsidRDefault="00EE4FBB" w:rsidP="00EE4FBB">
      <w:pPr>
        <w:spacing w:after="0" w:line="360" w:lineRule="auto"/>
        <w:ind w:firstLine="709"/>
        <w:jc w:val="both"/>
        <w:rPr>
          <w:rFonts w:ascii="Times New Roman" w:hAnsi="Times New Roman" w:cs="Times New Roman"/>
          <w:color w:val="000000" w:themeColor="text1"/>
          <w:sz w:val="28"/>
          <w:szCs w:val="28"/>
        </w:rPr>
      </w:pPr>
      <w:r w:rsidRPr="0061053F">
        <w:rPr>
          <w:rFonts w:ascii="Times New Roman" w:hAnsi="Times New Roman" w:cs="Times New Roman"/>
          <w:b/>
          <w:color w:val="000000" w:themeColor="text1"/>
          <w:sz w:val="28"/>
          <w:szCs w:val="28"/>
        </w:rPr>
        <w:lastRenderedPageBreak/>
        <w:t>Теоретичне значення виконаного дослідження</w:t>
      </w:r>
      <w:r w:rsidRPr="0061053F">
        <w:rPr>
          <w:rFonts w:ascii="Times New Roman" w:hAnsi="Times New Roman" w:cs="Times New Roman"/>
          <w:color w:val="000000" w:themeColor="text1"/>
          <w:sz w:val="28"/>
          <w:szCs w:val="28"/>
        </w:rPr>
        <w:t xml:space="preserve"> полягає в тому, що в ньому подано певні описи й узагальнення про основні джерела поповнення лексики українськомовної реклами початку ХХІ століття, тематичні групи, особливості творення цих одиниць дають змогу з’ясувати співвідношення попередніх і нових тенденцій у розвитку лексикону сучасної української мови, почасти поглиблюють теорію номінації.</w:t>
      </w:r>
    </w:p>
    <w:p w:rsidR="00EE4FBB" w:rsidRPr="0061053F" w:rsidRDefault="00EE4FBB" w:rsidP="00EE4FBB">
      <w:pPr>
        <w:spacing w:line="360" w:lineRule="auto"/>
        <w:ind w:firstLine="709"/>
        <w:jc w:val="both"/>
        <w:rPr>
          <w:rFonts w:ascii="Times New Roman" w:hAnsi="Times New Roman" w:cs="Times New Roman"/>
          <w:color w:val="000000" w:themeColor="text1"/>
          <w:sz w:val="28"/>
          <w:szCs w:val="28"/>
        </w:rPr>
      </w:pPr>
      <w:r w:rsidRPr="0061053F">
        <w:rPr>
          <w:rFonts w:ascii="Times New Roman" w:eastAsia="Calibri" w:hAnsi="Times New Roman" w:cs="Times New Roman"/>
          <w:b/>
          <w:bCs/>
          <w:color w:val="000000" w:themeColor="text1"/>
          <w:sz w:val="28"/>
          <w:szCs w:val="28"/>
        </w:rPr>
        <w:t xml:space="preserve">Практичне значення </w:t>
      </w:r>
      <w:r w:rsidRPr="0061053F">
        <w:rPr>
          <w:rFonts w:ascii="Times New Roman" w:eastAsia="Calibri" w:hAnsi="Times New Roman" w:cs="Times New Roman"/>
          <w:color w:val="000000" w:themeColor="text1"/>
          <w:sz w:val="28"/>
          <w:szCs w:val="28"/>
        </w:rPr>
        <w:t xml:space="preserve">праці полягає в тому, що її матеріали й отримані результати можуть бути використані в лексикографічній практиці (для укладання різних типів словників, зокрема неологізмів, тлумачних, семантичних, словотворчих, перекладних тощо), </w:t>
      </w:r>
      <w:r w:rsidRPr="0061053F">
        <w:rPr>
          <w:rFonts w:ascii="Times New Roman" w:hAnsi="Times New Roman" w:cs="Times New Roman"/>
          <w:color w:val="000000" w:themeColor="text1"/>
          <w:sz w:val="28"/>
          <w:szCs w:val="28"/>
        </w:rPr>
        <w:t>у процесі викладання вишівських курсів "Сучасна українська мова. Лексикологія. Лексикографія" та "Словотворення української мови"</w:t>
      </w:r>
      <w:r w:rsidRPr="0061053F">
        <w:rPr>
          <w:rFonts w:ascii="Times New Roman" w:eastAsia="Calibri" w:hAnsi="Times New Roman" w:cs="Times New Roman"/>
          <w:color w:val="000000" w:themeColor="text1"/>
          <w:sz w:val="28"/>
          <w:szCs w:val="28"/>
        </w:rPr>
        <w:t>, а також у спецкурсах і спецсемінарах студійованої проблематики, при підготовці підручників і посібників, різнопланових кваліфікаційних робіт</w:t>
      </w:r>
      <w:r w:rsidRPr="0061053F">
        <w:rPr>
          <w:rFonts w:ascii="Times New Roman" w:hAnsi="Times New Roman" w:cs="Times New Roman"/>
          <w:color w:val="000000" w:themeColor="text1"/>
          <w:sz w:val="28"/>
          <w:szCs w:val="28"/>
        </w:rPr>
        <w:t>, у шкільній гуртковій та ін. роботі.</w:t>
      </w:r>
    </w:p>
    <w:p w:rsidR="00EE4FBB" w:rsidRDefault="00EE4FBB" w:rsidP="00EE4FBB">
      <w:pPr>
        <w:spacing w:line="360" w:lineRule="auto"/>
        <w:ind w:firstLine="709"/>
        <w:jc w:val="both"/>
        <w:rPr>
          <w:b/>
          <w:sz w:val="28"/>
          <w:szCs w:val="28"/>
          <w:lang w:val="ru-RU"/>
        </w:rPr>
      </w:pPr>
    </w:p>
    <w:p w:rsidR="00EE4FBB" w:rsidRPr="004D4E25" w:rsidRDefault="00EE4FBB" w:rsidP="00EE4FBB">
      <w:pPr>
        <w:spacing w:after="0" w:line="360" w:lineRule="auto"/>
        <w:ind w:firstLine="709"/>
        <w:jc w:val="both"/>
        <w:rPr>
          <w:rFonts w:ascii="Times New Roman" w:hAnsi="Times New Roman" w:cs="Times New Roman"/>
          <w:sz w:val="28"/>
          <w:szCs w:val="28"/>
        </w:rPr>
      </w:pPr>
    </w:p>
    <w:p w:rsidR="00EE4FBB" w:rsidRDefault="00EE4FBB" w:rsidP="00EE4FBB">
      <w:pPr>
        <w:spacing w:line="360" w:lineRule="auto"/>
        <w:rPr>
          <w:rFonts w:ascii="Times New Roman" w:hAnsi="Times New Roman" w:cs="Times New Roman"/>
          <w:b/>
          <w:bCs/>
          <w:sz w:val="28"/>
          <w:szCs w:val="28"/>
        </w:rPr>
      </w:pPr>
    </w:p>
    <w:p w:rsidR="00EE4FBB" w:rsidRPr="000A0C53" w:rsidRDefault="00EE4FBB" w:rsidP="00EE4FBB">
      <w:pPr>
        <w:pStyle w:val="1"/>
        <w:spacing w:before="0" w:line="360" w:lineRule="auto"/>
        <w:jc w:val="center"/>
        <w:rPr>
          <w:rFonts w:ascii="Times New Roman" w:hAnsi="Times New Roman" w:cs="Times New Roman"/>
          <w:b/>
          <w:caps/>
          <w:color w:val="auto"/>
          <w:sz w:val="28"/>
        </w:rPr>
      </w:pPr>
      <w:r>
        <w:br w:type="column"/>
      </w:r>
      <w:bookmarkStart w:id="2" w:name="_Toc73290243"/>
      <w:r w:rsidRPr="000A0C53">
        <w:rPr>
          <w:rFonts w:ascii="Times New Roman" w:hAnsi="Times New Roman" w:cs="Times New Roman"/>
          <w:b/>
          <w:caps/>
          <w:color w:val="auto"/>
          <w:sz w:val="28"/>
        </w:rPr>
        <w:lastRenderedPageBreak/>
        <w:t>Розділ 1. Теоретичні основи вивчення мови реклами</w:t>
      </w:r>
      <w:bookmarkEnd w:id="2"/>
    </w:p>
    <w:p w:rsidR="00EE4FBB" w:rsidRPr="007550FC" w:rsidRDefault="00EE4FBB" w:rsidP="00EE4FBB"/>
    <w:p w:rsidR="00EE4FBB" w:rsidRPr="0061053F" w:rsidRDefault="00EE4FBB" w:rsidP="00EE4FBB">
      <w:pPr>
        <w:pStyle w:val="2"/>
        <w:numPr>
          <w:ilvl w:val="1"/>
          <w:numId w:val="38"/>
        </w:numPr>
        <w:spacing w:before="0" w:line="360" w:lineRule="auto"/>
        <w:jc w:val="both"/>
        <w:rPr>
          <w:rFonts w:ascii="Times New Roman" w:hAnsi="Times New Roman" w:cs="Times New Roman"/>
          <w:b/>
          <w:color w:val="auto"/>
          <w:sz w:val="28"/>
        </w:rPr>
      </w:pPr>
      <w:bookmarkStart w:id="3" w:name="_Toc73290244"/>
      <w:r w:rsidRPr="00051CC4">
        <w:rPr>
          <w:rFonts w:ascii="Times New Roman" w:hAnsi="Times New Roman" w:cs="Times New Roman"/>
          <w:b/>
          <w:color w:val="auto"/>
          <w:sz w:val="28"/>
        </w:rPr>
        <w:t>Відомості про рекламу. Реклама рушій прогресу</w:t>
      </w:r>
      <w:bookmarkEnd w:id="0"/>
      <w:bookmarkEnd w:id="3"/>
    </w:p>
    <w:p w:rsidR="00EE4FBB" w:rsidRPr="0061053F" w:rsidRDefault="00EE4FBB" w:rsidP="00EE4FBB">
      <w:pPr>
        <w:spacing w:after="0" w:line="360" w:lineRule="auto"/>
        <w:ind w:firstLine="708"/>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Саме слово «реклама» має в своїй основі латинське дієслово «</w:t>
      </w:r>
      <w:r w:rsidRPr="0061053F">
        <w:rPr>
          <w:rFonts w:ascii="Times New Roman" w:hAnsi="Times New Roman" w:cs="Times New Roman"/>
          <w:color w:val="000000" w:themeColor="text1"/>
          <w:sz w:val="28"/>
          <w:szCs w:val="28"/>
        </w:rPr>
        <w:t>reklamare</w:t>
      </w:r>
      <w:r w:rsidRPr="0061053F">
        <w:rPr>
          <w:rFonts w:ascii="Times New Roman" w:hAnsi="Times New Roman" w:cs="Times New Roman"/>
          <w:color w:val="000000" w:themeColor="text1"/>
          <w:sz w:val="28"/>
          <w:szCs w:val="28"/>
          <w:lang w:val="ru-RU"/>
        </w:rPr>
        <w:t>» – голосно кричати, повідомляти [6]. Реклама – це інформація про щось або когось –  продукт, товар, послугу, особу та ін. Вона покликана викликати і підтримувати інтерес до названого вище, сприяти купівлі, іміджу, поширенню ідей та ін.</w:t>
      </w:r>
    </w:p>
    <w:p w:rsidR="00EE4FBB" w:rsidRPr="0061053F" w:rsidRDefault="00EE4FBB" w:rsidP="00EE4FBB">
      <w:pPr>
        <w:spacing w:after="0" w:line="360" w:lineRule="auto"/>
        <w:ind w:firstLine="708"/>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Реклама як окремий вид словесної творчості виокремилася порівняно недавно – від часу, коли нарощення масштабів промислового виробництва, товарів, послуг і продуктів привело до ущільнення інформаційного простору і конкуренції за пріоритет доступу до споживача. Хоча як окремий різновид мовної комунікації реклама існує, мабуть, відколи людство організувалося в групи, здатні спільно вести господарську діяльність та задля того обмінюватися корисною інформацією.</w:t>
      </w:r>
    </w:p>
    <w:p w:rsidR="00EE4FBB" w:rsidRPr="0061053F" w:rsidRDefault="00EE4FBB" w:rsidP="00EE4FBB">
      <w:pPr>
        <w:spacing w:after="0" w:line="360" w:lineRule="auto"/>
        <w:ind w:firstLine="708"/>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Розхвалювання свого товару (умінь, послуг, вирощеного урожаю тощо) на ярмарку, це, мабуть, найдавніший та основоположний спосіб проголосити, затвердити та прорекламувати його існування. Розподіл праці, обмін продуктами діяльності та спеціалізація  – ось три кити, на яких розвинулася економічна діяльність людського суспільства, природним наслідком якої постав інформаційний продукт – реклама, і як відповідний вид діяльності – рекламування, тобто повідомлення споживачів про існування та переваги того чи іншого товару, послуги, транспорту і т. ін.</w:t>
      </w:r>
    </w:p>
    <w:p w:rsidR="00EE4FBB" w:rsidRPr="0061053F" w:rsidRDefault="00EE4FBB" w:rsidP="00EE4FBB">
      <w:pPr>
        <w:spacing w:after="0" w:line="360" w:lineRule="auto"/>
        <w:ind w:firstLine="708"/>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Цікаво, що вплив реклами на споживача має не лише короткотермінові, а й віддалені в часі наслідки, часто пов’язані зі зміною укладу, культурних традицій, цілого трибу існування певної цивілізаційної структури. І якщо ми звикли вважати вплив реклами прогресивним і таким, що веде суспільство до розвитку (пригадаймо відоме гасло «</w:t>
      </w:r>
      <w:r w:rsidRPr="0061053F">
        <w:rPr>
          <w:rFonts w:ascii="Times New Roman" w:hAnsi="Times New Roman" w:cs="Times New Roman"/>
          <w:b/>
          <w:bCs/>
          <w:color w:val="000000" w:themeColor="text1"/>
          <w:sz w:val="28"/>
          <w:szCs w:val="28"/>
          <w:lang w:val="ru-RU"/>
        </w:rPr>
        <w:t>Реклама – рушій прогресу</w:t>
      </w:r>
      <w:r w:rsidRPr="0061053F">
        <w:rPr>
          <w:rFonts w:ascii="Times New Roman" w:hAnsi="Times New Roman" w:cs="Times New Roman"/>
          <w:color w:val="000000" w:themeColor="text1"/>
          <w:sz w:val="28"/>
          <w:szCs w:val="28"/>
          <w:lang w:val="ru-RU"/>
        </w:rPr>
        <w:t xml:space="preserve">»), цей стереотип усе частіше піддається перегляду. На жаль, іноді цей вплив призводить до втрати дуже цінних в історичному розрізі, характеристичних </w:t>
      </w:r>
      <w:r w:rsidRPr="0061053F">
        <w:rPr>
          <w:rFonts w:ascii="Times New Roman" w:hAnsi="Times New Roman" w:cs="Times New Roman"/>
          <w:color w:val="000000" w:themeColor="text1"/>
          <w:sz w:val="28"/>
          <w:szCs w:val="28"/>
          <w:lang w:val="ru-RU"/>
        </w:rPr>
        <w:lastRenderedPageBreak/>
        <w:t xml:space="preserve">для епохи різновидів умінь, технік чи й ремесел, які, отримавши заміну у вигляді масової, дешевшої та менш якісної ерзац-продукції, так більше і не відродилися, залишивши свій слід хіба що в бабусиних скринях та музейних залах. Приклад такого впливу можемо простежити, аналізуючи роль поширення продукції французької фірми «Брокард» на ярмарках Слобожанщини у другій половині ХІХ  сторіччя. Бруски якісного, а проте дешевого і тому популярного брокарівського мила були загорнуті в паперові обгортки з нанесеними фабричним способом квітковими мотивами для вишивання технікою «хрестик». До ХІХ століття ця техніка була маловідомою в українській вишивальній традиції, використовувалася рідко; її більш  поширеними варіантами були «косий хрестик» і «півхрестик». </w:t>
      </w:r>
      <w:r w:rsidRPr="0061053F">
        <w:rPr>
          <w:rFonts w:ascii="Times New Roman" w:hAnsi="Times New Roman" w:cs="Times New Roman"/>
          <w:color w:val="000000" w:themeColor="text1"/>
          <w:sz w:val="28"/>
          <w:szCs w:val="28"/>
        </w:rPr>
        <w:t xml:space="preserve"> </w:t>
      </w: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Яскраві і водночас легкі до втілення, доступні за ціною продукту брокарівські схеми вишитих квіток настільки сподобалися майстриням (переважно через простоту і швидкість вишиття), що з часом практично скрізь по Східній Україні цілковито витіснили стародавні, більш часоємкі і трудомісткі народні вишивальні техніки (гладь, коса гладь, кафасор, мережки, зерновий вивід, вівсик, гречечка, штапівка, низинка, занизування, рубчик і т.д.).</w:t>
      </w: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Цікаво, що це витіснення відбулося винятково на землях, де продавалися продукти фірми «Брокард», в інших регіонах тоді розділеної України стародавні техніки вишиття збереглися. І хоча в значно зредукованому вигляді, проте побутують і досі. </w:t>
      </w: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Інше питання, що простота і легкість виконання новонабутої вишивальної техніки так захопила українок, що з часом техніка «хрестик» набула повального поширення і в сучасних умовах вже зручні для споживачок схеми узорів для суконь, вишитих сорочок, картин та скатертин масово пропонуються крамницями по всій країні для виконання у цій техніці.</w:t>
      </w: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сьогодні маємо масу спроб класифікувати </w:t>
      </w:r>
      <w:r w:rsidRPr="001D6DC7">
        <w:rPr>
          <w:rFonts w:ascii="Times New Roman" w:hAnsi="Times New Roman" w:cs="Times New Roman"/>
          <w:b/>
          <w:bCs/>
          <w:sz w:val="28"/>
          <w:szCs w:val="28"/>
        </w:rPr>
        <w:t>види та форми реклами</w:t>
      </w:r>
      <w:r>
        <w:rPr>
          <w:rFonts w:ascii="Times New Roman" w:hAnsi="Times New Roman" w:cs="Times New Roman"/>
          <w:sz w:val="28"/>
          <w:szCs w:val="28"/>
        </w:rPr>
        <w:t xml:space="preserve">: за змістом, за призначенням, за цільовою аудиторією, за широтою охоплення, </w:t>
      </w:r>
      <w:r>
        <w:rPr>
          <w:rFonts w:ascii="Times New Roman" w:hAnsi="Times New Roman" w:cs="Times New Roman"/>
          <w:sz w:val="28"/>
          <w:szCs w:val="28"/>
        </w:rPr>
        <w:lastRenderedPageBreak/>
        <w:t>за інтенсивністю впливу,</w:t>
      </w:r>
      <w:r w:rsidRPr="000F1987">
        <w:rPr>
          <w:rFonts w:ascii="Times New Roman" w:hAnsi="Times New Roman" w:cs="Times New Roman"/>
          <w:sz w:val="28"/>
          <w:szCs w:val="28"/>
        </w:rPr>
        <w:t xml:space="preserve"> </w:t>
      </w:r>
      <w:r>
        <w:rPr>
          <w:rFonts w:ascii="Times New Roman" w:hAnsi="Times New Roman" w:cs="Times New Roman"/>
          <w:sz w:val="28"/>
          <w:szCs w:val="28"/>
        </w:rPr>
        <w:t>за належністю, за законністю, за видами подачі (друк, теле і радіо, інтернет)  тощо</w:t>
      </w:r>
      <w:r w:rsidRPr="00F46D57">
        <w:rPr>
          <w:rFonts w:ascii="Times New Roman" w:hAnsi="Times New Roman" w:cs="Times New Roman"/>
          <w:sz w:val="28"/>
          <w:szCs w:val="28"/>
        </w:rPr>
        <w:t>[</w:t>
      </w:r>
      <w:r>
        <w:rPr>
          <w:rFonts w:ascii="Times New Roman" w:hAnsi="Times New Roman" w:cs="Times New Roman"/>
          <w:sz w:val="28"/>
          <w:szCs w:val="28"/>
          <w:lang w:val="ru-RU"/>
        </w:rPr>
        <w:t>7</w:t>
      </w:r>
      <w:r w:rsidRPr="00F46D57">
        <w:rPr>
          <w:rFonts w:ascii="Times New Roman" w:hAnsi="Times New Roman" w:cs="Times New Roman"/>
          <w:sz w:val="28"/>
          <w:szCs w:val="28"/>
        </w:rPr>
        <w:t>]</w:t>
      </w:r>
      <w:r>
        <w:rPr>
          <w:rFonts w:ascii="Times New Roman" w:hAnsi="Times New Roman" w:cs="Times New Roman"/>
          <w:sz w:val="28"/>
          <w:szCs w:val="28"/>
        </w:rPr>
        <w:t>.</w:t>
      </w:r>
    </w:p>
    <w:p w:rsidR="00EE4FBB" w:rsidRDefault="00EE4FBB" w:rsidP="00EE4FBB">
      <w:pPr>
        <w:spacing w:after="0" w:line="360" w:lineRule="auto"/>
        <w:ind w:firstLine="708"/>
        <w:rPr>
          <w:rFonts w:ascii="Times New Roman" w:hAnsi="Times New Roman" w:cs="Times New Roman"/>
          <w:sz w:val="28"/>
          <w:szCs w:val="28"/>
        </w:rPr>
      </w:pPr>
      <w:r w:rsidRPr="000828C2">
        <w:rPr>
          <w:rFonts w:ascii="Times New Roman" w:hAnsi="Times New Roman" w:cs="Times New Roman"/>
          <w:sz w:val="28"/>
          <w:szCs w:val="28"/>
        </w:rPr>
        <w:t xml:space="preserve">Не претендуючи на оригінальність, звернемося до </w:t>
      </w:r>
      <w:r>
        <w:rPr>
          <w:rFonts w:ascii="Times New Roman" w:hAnsi="Times New Roman" w:cs="Times New Roman"/>
          <w:sz w:val="28"/>
          <w:szCs w:val="28"/>
        </w:rPr>
        <w:t>типолог</w:t>
      </w:r>
      <w:r w:rsidRPr="000828C2">
        <w:rPr>
          <w:rFonts w:ascii="Times New Roman" w:hAnsi="Times New Roman" w:cs="Times New Roman"/>
          <w:sz w:val="28"/>
          <w:szCs w:val="28"/>
        </w:rPr>
        <w:t>ії, яку подає М.Г.</w:t>
      </w:r>
      <w:r>
        <w:rPr>
          <w:rFonts w:ascii="Times New Roman" w:hAnsi="Times New Roman" w:cs="Times New Roman"/>
          <w:sz w:val="28"/>
          <w:szCs w:val="28"/>
        </w:rPr>
        <w:t xml:space="preserve"> </w:t>
      </w:r>
      <w:r w:rsidRPr="000828C2">
        <w:rPr>
          <w:rFonts w:ascii="Times New Roman" w:hAnsi="Times New Roman" w:cs="Times New Roman"/>
          <w:sz w:val="28"/>
          <w:szCs w:val="28"/>
        </w:rPr>
        <w:t>Житарюк у своїй роботі «Реклама і зв’язки з громадськістю: конспект лекцій</w:t>
      </w:r>
      <w:r>
        <w:rPr>
          <w:rFonts w:ascii="Times New Roman" w:hAnsi="Times New Roman" w:cs="Times New Roman"/>
          <w:sz w:val="28"/>
          <w:szCs w:val="28"/>
        </w:rPr>
        <w:t xml:space="preserve">» </w:t>
      </w:r>
      <w:r w:rsidRPr="00F46D57">
        <w:rPr>
          <w:rFonts w:ascii="Times New Roman" w:hAnsi="Times New Roman" w:cs="Times New Roman"/>
          <w:sz w:val="28"/>
          <w:szCs w:val="28"/>
        </w:rPr>
        <w:t>[</w:t>
      </w:r>
      <w:r w:rsidRPr="00F46D57">
        <w:rPr>
          <w:rFonts w:ascii="Times New Roman" w:hAnsi="Times New Roman" w:cs="Times New Roman"/>
          <w:sz w:val="28"/>
          <w:szCs w:val="28"/>
          <w:lang w:val="ru-RU"/>
        </w:rPr>
        <w:t>9</w:t>
      </w:r>
      <w:r w:rsidRPr="00F46D57">
        <w:rPr>
          <w:rFonts w:ascii="Times New Roman" w:hAnsi="Times New Roman" w:cs="Times New Roman"/>
          <w:sz w:val="28"/>
          <w:szCs w:val="28"/>
        </w:rPr>
        <w:t>]</w:t>
      </w:r>
      <w:r w:rsidRPr="004D4E25">
        <w:rPr>
          <w:rFonts w:ascii="Times New Roman" w:hAnsi="Times New Roman" w:cs="Times New Roman"/>
          <w:sz w:val="28"/>
          <w:szCs w:val="28"/>
        </w:rPr>
        <w:t>.</w:t>
      </w: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Зокрема, </w:t>
      </w:r>
      <w:r w:rsidRPr="00DE18B7">
        <w:rPr>
          <w:rFonts w:ascii="Times New Roman" w:hAnsi="Times New Roman" w:cs="Times New Roman"/>
          <w:b/>
          <w:bCs/>
          <w:sz w:val="28"/>
          <w:szCs w:val="28"/>
        </w:rPr>
        <w:t>за призначенням</w:t>
      </w:r>
      <w:r>
        <w:rPr>
          <w:rFonts w:ascii="Times New Roman" w:hAnsi="Times New Roman" w:cs="Times New Roman"/>
          <w:sz w:val="28"/>
          <w:szCs w:val="28"/>
        </w:rPr>
        <w:t xml:space="preserve"> рекламу розділяють на: </w:t>
      </w:r>
    </w:p>
    <w:p w:rsidR="00EE4FBB" w:rsidRPr="00DE18B7" w:rsidRDefault="00EE4FBB" w:rsidP="00EE4FBB">
      <w:pPr>
        <w:pStyle w:val="a3"/>
        <w:numPr>
          <w:ilvl w:val="0"/>
          <w:numId w:val="2"/>
        </w:numPr>
        <w:spacing w:after="0" w:line="360" w:lineRule="auto"/>
        <w:ind w:left="0" w:firstLine="708"/>
        <w:jc w:val="both"/>
        <w:rPr>
          <w:rFonts w:ascii="Times New Roman" w:hAnsi="Times New Roman" w:cs="Times New Roman"/>
          <w:sz w:val="28"/>
          <w:szCs w:val="28"/>
        </w:rPr>
      </w:pPr>
      <w:r w:rsidRPr="00DE18B7">
        <w:rPr>
          <w:rFonts w:ascii="Times New Roman" w:hAnsi="Times New Roman" w:cs="Times New Roman"/>
          <w:sz w:val="28"/>
          <w:szCs w:val="28"/>
        </w:rPr>
        <w:t>комерційну і некомерційну (а та, у свою чергу, ділиться на політичну та соціальну).</w:t>
      </w:r>
    </w:p>
    <w:p w:rsidR="00EE4FBB" w:rsidRDefault="00EE4FBB" w:rsidP="00EE4FBB">
      <w:pPr>
        <w:pStyle w:val="a3"/>
        <w:numPr>
          <w:ilvl w:val="0"/>
          <w:numId w:val="2"/>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ч</w:t>
      </w:r>
      <w:r w:rsidRPr="00DE18B7">
        <w:rPr>
          <w:rFonts w:ascii="Times New Roman" w:hAnsi="Times New Roman" w:cs="Times New Roman"/>
          <w:sz w:val="28"/>
          <w:szCs w:val="28"/>
        </w:rPr>
        <w:t xml:space="preserve">и це рекламований об’єкт, </w:t>
      </w:r>
    </w:p>
    <w:p w:rsidR="00EE4FBB" w:rsidRDefault="00EE4FBB" w:rsidP="00EE4FBB">
      <w:pPr>
        <w:pStyle w:val="a3"/>
        <w:numPr>
          <w:ilvl w:val="0"/>
          <w:numId w:val="2"/>
        </w:numPr>
        <w:spacing w:after="0" w:line="360" w:lineRule="auto"/>
        <w:ind w:left="0" w:firstLine="708"/>
        <w:jc w:val="both"/>
        <w:rPr>
          <w:rFonts w:ascii="Times New Roman" w:hAnsi="Times New Roman" w:cs="Times New Roman"/>
          <w:sz w:val="28"/>
          <w:szCs w:val="28"/>
        </w:rPr>
      </w:pPr>
      <w:r w:rsidRPr="00DE18B7">
        <w:rPr>
          <w:rFonts w:ascii="Times New Roman" w:hAnsi="Times New Roman" w:cs="Times New Roman"/>
          <w:sz w:val="28"/>
          <w:szCs w:val="28"/>
        </w:rPr>
        <w:t xml:space="preserve">чи рекламування товарів, </w:t>
      </w:r>
    </w:p>
    <w:p w:rsidR="00EE4FBB" w:rsidRDefault="00EE4FBB" w:rsidP="00EE4FBB">
      <w:pPr>
        <w:pStyle w:val="a3"/>
        <w:numPr>
          <w:ilvl w:val="0"/>
          <w:numId w:val="2"/>
        </w:numPr>
        <w:spacing w:after="0" w:line="360" w:lineRule="auto"/>
        <w:ind w:left="0" w:firstLine="708"/>
        <w:jc w:val="both"/>
        <w:rPr>
          <w:rFonts w:ascii="Times New Roman" w:hAnsi="Times New Roman" w:cs="Times New Roman"/>
          <w:sz w:val="28"/>
          <w:szCs w:val="28"/>
        </w:rPr>
      </w:pPr>
      <w:r w:rsidRPr="00DE18B7">
        <w:rPr>
          <w:rFonts w:ascii="Times New Roman" w:hAnsi="Times New Roman" w:cs="Times New Roman"/>
          <w:sz w:val="28"/>
          <w:szCs w:val="28"/>
        </w:rPr>
        <w:t>чи послуг.</w:t>
      </w: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Pr="00132699">
        <w:rPr>
          <w:rFonts w:ascii="Times New Roman" w:hAnsi="Times New Roman" w:cs="Times New Roman"/>
          <w:sz w:val="28"/>
          <w:szCs w:val="28"/>
        </w:rPr>
        <w:t xml:space="preserve">а </w:t>
      </w:r>
      <w:r>
        <w:rPr>
          <w:rFonts w:ascii="Times New Roman" w:hAnsi="Times New Roman" w:cs="Times New Roman"/>
          <w:b/>
          <w:bCs/>
          <w:sz w:val="28"/>
          <w:szCs w:val="28"/>
        </w:rPr>
        <w:t>цільовою аудиторією</w:t>
      </w:r>
      <w:r w:rsidRPr="00132699">
        <w:rPr>
          <w:rFonts w:ascii="Times New Roman" w:hAnsi="Times New Roman" w:cs="Times New Roman"/>
          <w:sz w:val="28"/>
          <w:szCs w:val="28"/>
        </w:rPr>
        <w:t xml:space="preserve">: </w:t>
      </w:r>
    </w:p>
    <w:p w:rsidR="00EE4FBB" w:rsidRDefault="00EE4FBB" w:rsidP="00EE4FBB">
      <w:pPr>
        <w:pStyle w:val="a3"/>
        <w:numPr>
          <w:ilvl w:val="0"/>
          <w:numId w:val="4"/>
        </w:numPr>
        <w:spacing w:after="0" w:line="360" w:lineRule="auto"/>
        <w:ind w:left="0" w:firstLine="708"/>
        <w:jc w:val="both"/>
        <w:rPr>
          <w:rFonts w:ascii="Times New Roman" w:hAnsi="Times New Roman" w:cs="Times New Roman"/>
          <w:sz w:val="28"/>
          <w:szCs w:val="28"/>
        </w:rPr>
      </w:pPr>
      <w:r w:rsidRPr="008C516B">
        <w:rPr>
          <w:rFonts w:ascii="Times New Roman" w:hAnsi="Times New Roman" w:cs="Times New Roman"/>
          <w:sz w:val="28"/>
          <w:szCs w:val="28"/>
        </w:rPr>
        <w:t>ділова або бізнес-реклама (в основному носить інформаційний характер);</w:t>
      </w:r>
    </w:p>
    <w:p w:rsidR="00EE4FBB" w:rsidRPr="008C516B" w:rsidRDefault="00EE4FBB" w:rsidP="00EE4FBB">
      <w:pPr>
        <w:pStyle w:val="a3"/>
        <w:numPr>
          <w:ilvl w:val="0"/>
          <w:numId w:val="4"/>
        </w:numPr>
        <w:spacing w:after="0" w:line="360" w:lineRule="auto"/>
        <w:ind w:left="0" w:firstLine="708"/>
        <w:jc w:val="both"/>
        <w:rPr>
          <w:rFonts w:ascii="Times New Roman" w:hAnsi="Times New Roman" w:cs="Times New Roman"/>
          <w:sz w:val="28"/>
          <w:szCs w:val="28"/>
        </w:rPr>
      </w:pPr>
      <w:r w:rsidRPr="008C516B">
        <w:rPr>
          <w:rFonts w:ascii="Times New Roman" w:hAnsi="Times New Roman" w:cs="Times New Roman"/>
          <w:sz w:val="28"/>
          <w:szCs w:val="28"/>
        </w:rPr>
        <w:t xml:space="preserve">споживча реклама; </w:t>
      </w: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Pr="00132699">
        <w:rPr>
          <w:rFonts w:ascii="Times New Roman" w:hAnsi="Times New Roman" w:cs="Times New Roman"/>
          <w:sz w:val="28"/>
          <w:szCs w:val="28"/>
        </w:rPr>
        <w:t xml:space="preserve">а </w:t>
      </w:r>
      <w:r>
        <w:rPr>
          <w:rFonts w:ascii="Times New Roman" w:hAnsi="Times New Roman" w:cs="Times New Roman"/>
          <w:b/>
          <w:bCs/>
          <w:sz w:val="28"/>
          <w:szCs w:val="28"/>
        </w:rPr>
        <w:t>специфікою впливу на споживача</w:t>
      </w:r>
      <w:r w:rsidRPr="00132699">
        <w:rPr>
          <w:rFonts w:ascii="Times New Roman" w:hAnsi="Times New Roman" w:cs="Times New Roman"/>
          <w:sz w:val="28"/>
          <w:szCs w:val="28"/>
        </w:rPr>
        <w:t xml:space="preserve">: </w:t>
      </w:r>
    </w:p>
    <w:p w:rsidR="00EE4FBB" w:rsidRDefault="00EE4FBB" w:rsidP="00EE4FBB">
      <w:pPr>
        <w:pStyle w:val="a3"/>
        <w:numPr>
          <w:ilvl w:val="0"/>
          <w:numId w:val="5"/>
        </w:numPr>
        <w:spacing w:after="0" w:line="360" w:lineRule="auto"/>
        <w:ind w:left="0" w:firstLine="708"/>
        <w:jc w:val="both"/>
        <w:rPr>
          <w:rFonts w:ascii="Times New Roman" w:hAnsi="Times New Roman" w:cs="Times New Roman"/>
          <w:sz w:val="28"/>
          <w:szCs w:val="28"/>
        </w:rPr>
      </w:pPr>
      <w:r w:rsidRPr="008C516B">
        <w:rPr>
          <w:rFonts w:ascii="Times New Roman" w:hAnsi="Times New Roman" w:cs="Times New Roman"/>
          <w:sz w:val="28"/>
          <w:szCs w:val="28"/>
        </w:rPr>
        <w:t xml:space="preserve">масова; </w:t>
      </w:r>
    </w:p>
    <w:p w:rsidR="00EE4FBB" w:rsidRPr="008C516B" w:rsidRDefault="00EE4FBB" w:rsidP="00EE4FBB">
      <w:pPr>
        <w:pStyle w:val="a3"/>
        <w:numPr>
          <w:ilvl w:val="0"/>
          <w:numId w:val="5"/>
        </w:numPr>
        <w:spacing w:after="0" w:line="360" w:lineRule="auto"/>
        <w:ind w:left="0" w:firstLine="708"/>
        <w:jc w:val="both"/>
        <w:rPr>
          <w:rFonts w:ascii="Times New Roman" w:hAnsi="Times New Roman" w:cs="Times New Roman"/>
          <w:sz w:val="28"/>
          <w:szCs w:val="28"/>
        </w:rPr>
      </w:pPr>
      <w:r w:rsidRPr="008C516B">
        <w:rPr>
          <w:rFonts w:ascii="Times New Roman" w:hAnsi="Times New Roman" w:cs="Times New Roman"/>
          <w:sz w:val="28"/>
          <w:szCs w:val="28"/>
        </w:rPr>
        <w:t xml:space="preserve">індивідуальна; </w:t>
      </w: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Pr="00132699">
        <w:rPr>
          <w:rFonts w:ascii="Times New Roman" w:hAnsi="Times New Roman" w:cs="Times New Roman"/>
          <w:sz w:val="28"/>
          <w:szCs w:val="28"/>
        </w:rPr>
        <w:t xml:space="preserve">а </w:t>
      </w:r>
      <w:r w:rsidRPr="00C4036A">
        <w:rPr>
          <w:rFonts w:ascii="Times New Roman" w:hAnsi="Times New Roman" w:cs="Times New Roman"/>
          <w:b/>
          <w:bCs/>
          <w:sz w:val="28"/>
          <w:szCs w:val="28"/>
        </w:rPr>
        <w:t>територіальним принципом</w:t>
      </w:r>
      <w:r w:rsidRPr="00132699">
        <w:rPr>
          <w:rFonts w:ascii="Times New Roman" w:hAnsi="Times New Roman" w:cs="Times New Roman"/>
          <w:sz w:val="28"/>
          <w:szCs w:val="28"/>
        </w:rPr>
        <w:t xml:space="preserve">: </w:t>
      </w:r>
    </w:p>
    <w:p w:rsidR="00EE4FBB" w:rsidRDefault="00EE4FBB" w:rsidP="00EE4FBB">
      <w:pPr>
        <w:pStyle w:val="a3"/>
        <w:numPr>
          <w:ilvl w:val="0"/>
          <w:numId w:val="6"/>
        </w:numPr>
        <w:spacing w:after="0" w:line="360" w:lineRule="auto"/>
        <w:ind w:left="0" w:firstLine="708"/>
        <w:jc w:val="both"/>
        <w:rPr>
          <w:rFonts w:ascii="Times New Roman" w:hAnsi="Times New Roman" w:cs="Times New Roman"/>
          <w:sz w:val="28"/>
          <w:szCs w:val="28"/>
        </w:rPr>
      </w:pPr>
      <w:r w:rsidRPr="008C516B">
        <w:rPr>
          <w:rFonts w:ascii="Times New Roman" w:hAnsi="Times New Roman" w:cs="Times New Roman"/>
          <w:sz w:val="28"/>
          <w:szCs w:val="28"/>
        </w:rPr>
        <w:t xml:space="preserve">місцева (локальна); </w:t>
      </w:r>
    </w:p>
    <w:p w:rsidR="00EE4FBB" w:rsidRDefault="00EE4FBB" w:rsidP="00EE4FBB">
      <w:pPr>
        <w:pStyle w:val="a3"/>
        <w:numPr>
          <w:ilvl w:val="0"/>
          <w:numId w:val="6"/>
        </w:numPr>
        <w:spacing w:after="0" w:line="360" w:lineRule="auto"/>
        <w:ind w:left="0" w:firstLine="708"/>
        <w:jc w:val="both"/>
        <w:rPr>
          <w:rFonts w:ascii="Times New Roman" w:hAnsi="Times New Roman" w:cs="Times New Roman"/>
          <w:sz w:val="28"/>
          <w:szCs w:val="28"/>
        </w:rPr>
      </w:pPr>
      <w:r w:rsidRPr="008C516B">
        <w:rPr>
          <w:rFonts w:ascii="Times New Roman" w:hAnsi="Times New Roman" w:cs="Times New Roman"/>
          <w:sz w:val="28"/>
          <w:szCs w:val="28"/>
        </w:rPr>
        <w:t>регіональна;</w:t>
      </w:r>
    </w:p>
    <w:p w:rsidR="00EE4FBB" w:rsidRDefault="00EE4FBB" w:rsidP="00EE4FBB">
      <w:pPr>
        <w:pStyle w:val="a3"/>
        <w:numPr>
          <w:ilvl w:val="0"/>
          <w:numId w:val="6"/>
        </w:numPr>
        <w:spacing w:after="0" w:line="360" w:lineRule="auto"/>
        <w:ind w:left="0" w:firstLine="708"/>
        <w:jc w:val="both"/>
        <w:rPr>
          <w:rFonts w:ascii="Times New Roman" w:hAnsi="Times New Roman" w:cs="Times New Roman"/>
          <w:sz w:val="28"/>
          <w:szCs w:val="28"/>
        </w:rPr>
      </w:pPr>
      <w:r w:rsidRPr="008C516B">
        <w:rPr>
          <w:rFonts w:ascii="Times New Roman" w:hAnsi="Times New Roman" w:cs="Times New Roman"/>
          <w:sz w:val="28"/>
          <w:szCs w:val="28"/>
        </w:rPr>
        <w:t>національна;</w:t>
      </w:r>
    </w:p>
    <w:p w:rsidR="00EE4FBB" w:rsidRPr="008C516B" w:rsidRDefault="00EE4FBB" w:rsidP="00EE4FBB">
      <w:pPr>
        <w:pStyle w:val="a3"/>
        <w:numPr>
          <w:ilvl w:val="0"/>
          <w:numId w:val="6"/>
        </w:numPr>
        <w:spacing w:after="0" w:line="360" w:lineRule="auto"/>
        <w:ind w:left="0" w:firstLine="708"/>
        <w:jc w:val="both"/>
        <w:rPr>
          <w:rFonts w:ascii="Times New Roman" w:hAnsi="Times New Roman" w:cs="Times New Roman"/>
          <w:sz w:val="28"/>
          <w:szCs w:val="28"/>
        </w:rPr>
      </w:pPr>
      <w:r w:rsidRPr="008C516B">
        <w:rPr>
          <w:rFonts w:ascii="Times New Roman" w:hAnsi="Times New Roman" w:cs="Times New Roman"/>
          <w:sz w:val="28"/>
          <w:szCs w:val="28"/>
        </w:rPr>
        <w:t xml:space="preserve">міжнародна; </w:t>
      </w: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Pr="00132699">
        <w:rPr>
          <w:rFonts w:ascii="Times New Roman" w:hAnsi="Times New Roman" w:cs="Times New Roman"/>
          <w:sz w:val="28"/>
          <w:szCs w:val="28"/>
        </w:rPr>
        <w:t xml:space="preserve">а </w:t>
      </w:r>
      <w:r w:rsidRPr="00C4036A">
        <w:rPr>
          <w:rFonts w:ascii="Times New Roman" w:hAnsi="Times New Roman" w:cs="Times New Roman"/>
          <w:b/>
          <w:bCs/>
          <w:sz w:val="28"/>
          <w:szCs w:val="28"/>
        </w:rPr>
        <w:t>інтенсивністю впливу</w:t>
      </w:r>
      <w:r>
        <w:rPr>
          <w:rFonts w:ascii="Times New Roman" w:hAnsi="Times New Roman" w:cs="Times New Roman"/>
          <w:b/>
          <w:bCs/>
          <w:sz w:val="28"/>
          <w:szCs w:val="28"/>
        </w:rPr>
        <w:t xml:space="preserve"> і якістю впливу</w:t>
      </w:r>
      <w:r w:rsidRPr="00132699">
        <w:rPr>
          <w:rFonts w:ascii="Times New Roman" w:hAnsi="Times New Roman" w:cs="Times New Roman"/>
          <w:sz w:val="28"/>
          <w:szCs w:val="28"/>
        </w:rPr>
        <w:t xml:space="preserve">: </w:t>
      </w:r>
    </w:p>
    <w:p w:rsidR="00EE4FBB" w:rsidRDefault="00EE4FBB" w:rsidP="00EE4FBB">
      <w:pPr>
        <w:pStyle w:val="a3"/>
        <w:numPr>
          <w:ilvl w:val="0"/>
          <w:numId w:val="7"/>
        </w:numPr>
        <w:spacing w:after="0" w:line="360" w:lineRule="auto"/>
        <w:ind w:left="0" w:firstLine="708"/>
        <w:jc w:val="both"/>
        <w:rPr>
          <w:rFonts w:ascii="Times New Roman" w:hAnsi="Times New Roman" w:cs="Times New Roman"/>
          <w:sz w:val="28"/>
          <w:szCs w:val="28"/>
        </w:rPr>
      </w:pPr>
      <w:r w:rsidRPr="008C516B">
        <w:rPr>
          <w:rFonts w:ascii="Times New Roman" w:hAnsi="Times New Roman" w:cs="Times New Roman"/>
          <w:sz w:val="28"/>
          <w:szCs w:val="28"/>
        </w:rPr>
        <w:t>агресивна</w:t>
      </w:r>
    </w:p>
    <w:p w:rsidR="00EE4FBB" w:rsidRPr="008C516B" w:rsidRDefault="00EE4FBB" w:rsidP="00EE4FBB">
      <w:pPr>
        <w:pStyle w:val="a3"/>
        <w:numPr>
          <w:ilvl w:val="0"/>
          <w:numId w:val="7"/>
        </w:numPr>
        <w:spacing w:after="0" w:line="360" w:lineRule="auto"/>
        <w:ind w:left="0" w:firstLine="708"/>
        <w:jc w:val="both"/>
        <w:rPr>
          <w:rFonts w:ascii="Times New Roman" w:hAnsi="Times New Roman" w:cs="Times New Roman"/>
          <w:sz w:val="28"/>
          <w:szCs w:val="28"/>
        </w:rPr>
      </w:pPr>
      <w:r w:rsidRPr="008C516B">
        <w:rPr>
          <w:rFonts w:ascii="Times New Roman" w:hAnsi="Times New Roman" w:cs="Times New Roman"/>
          <w:sz w:val="28"/>
          <w:szCs w:val="28"/>
        </w:rPr>
        <w:t>неагресивна</w:t>
      </w: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Pr="00132699">
        <w:rPr>
          <w:rFonts w:ascii="Times New Roman" w:hAnsi="Times New Roman" w:cs="Times New Roman"/>
          <w:sz w:val="28"/>
          <w:szCs w:val="28"/>
        </w:rPr>
        <w:t xml:space="preserve">а </w:t>
      </w:r>
      <w:r w:rsidRPr="00C4036A">
        <w:rPr>
          <w:rFonts w:ascii="Times New Roman" w:hAnsi="Times New Roman" w:cs="Times New Roman"/>
          <w:b/>
          <w:bCs/>
          <w:sz w:val="28"/>
          <w:szCs w:val="28"/>
        </w:rPr>
        <w:t>відповідністю рекламному законодавству</w:t>
      </w:r>
      <w:r w:rsidRPr="00132699">
        <w:rPr>
          <w:rFonts w:ascii="Times New Roman" w:hAnsi="Times New Roman" w:cs="Times New Roman"/>
          <w:sz w:val="28"/>
          <w:szCs w:val="28"/>
        </w:rPr>
        <w:t xml:space="preserve">: </w:t>
      </w:r>
    </w:p>
    <w:p w:rsidR="00EE4FBB" w:rsidRDefault="00EE4FBB" w:rsidP="00EE4FBB">
      <w:pPr>
        <w:pStyle w:val="a3"/>
        <w:numPr>
          <w:ilvl w:val="0"/>
          <w:numId w:val="8"/>
        </w:numPr>
        <w:spacing w:after="0" w:line="360" w:lineRule="auto"/>
        <w:ind w:left="0" w:firstLine="708"/>
        <w:jc w:val="both"/>
        <w:rPr>
          <w:rFonts w:ascii="Times New Roman" w:hAnsi="Times New Roman" w:cs="Times New Roman"/>
          <w:sz w:val="28"/>
          <w:szCs w:val="28"/>
        </w:rPr>
      </w:pPr>
      <w:r w:rsidRPr="008C516B">
        <w:rPr>
          <w:rFonts w:ascii="Times New Roman" w:hAnsi="Times New Roman" w:cs="Times New Roman"/>
          <w:sz w:val="28"/>
          <w:szCs w:val="28"/>
        </w:rPr>
        <w:t xml:space="preserve">законна </w:t>
      </w:r>
    </w:p>
    <w:p w:rsidR="00EE4FBB" w:rsidRDefault="00EE4FBB" w:rsidP="00EE4FBB">
      <w:pPr>
        <w:pStyle w:val="a3"/>
        <w:numPr>
          <w:ilvl w:val="0"/>
          <w:numId w:val="8"/>
        </w:numPr>
        <w:spacing w:after="0" w:line="360" w:lineRule="auto"/>
        <w:ind w:left="0" w:firstLine="708"/>
        <w:jc w:val="both"/>
        <w:rPr>
          <w:rFonts w:ascii="Times New Roman" w:hAnsi="Times New Roman" w:cs="Times New Roman"/>
          <w:sz w:val="28"/>
          <w:szCs w:val="28"/>
        </w:rPr>
      </w:pPr>
      <w:r w:rsidRPr="008C516B">
        <w:rPr>
          <w:rFonts w:ascii="Times New Roman" w:hAnsi="Times New Roman" w:cs="Times New Roman"/>
          <w:sz w:val="28"/>
          <w:szCs w:val="28"/>
        </w:rPr>
        <w:t xml:space="preserve">незаконна. </w:t>
      </w:r>
    </w:p>
    <w:p w:rsidR="00EE4FBB" w:rsidRDefault="00EE4FBB" w:rsidP="00EE4FBB">
      <w:pPr>
        <w:pStyle w:val="a3"/>
        <w:numPr>
          <w:ilvl w:val="2"/>
          <w:numId w:val="35"/>
        </w:numPr>
        <w:spacing w:after="0" w:line="360" w:lineRule="auto"/>
        <w:ind w:left="0" w:firstLine="709"/>
        <w:jc w:val="both"/>
        <w:rPr>
          <w:rFonts w:ascii="Times New Roman" w:hAnsi="Times New Roman" w:cs="Times New Roman"/>
          <w:bCs/>
          <w:i/>
          <w:sz w:val="28"/>
          <w:szCs w:val="28"/>
        </w:rPr>
      </w:pPr>
      <w:bookmarkStart w:id="4" w:name="_Hlk70469124"/>
      <w:r w:rsidRPr="00E81005">
        <w:rPr>
          <w:rFonts w:ascii="Times New Roman" w:hAnsi="Times New Roman" w:cs="Times New Roman"/>
          <w:bCs/>
          <w:i/>
          <w:sz w:val="28"/>
          <w:szCs w:val="28"/>
        </w:rPr>
        <w:t xml:space="preserve">Назви реклами </w:t>
      </w:r>
      <w:r>
        <w:rPr>
          <w:rFonts w:ascii="Times New Roman" w:hAnsi="Times New Roman" w:cs="Times New Roman"/>
          <w:bCs/>
          <w:i/>
          <w:sz w:val="28"/>
          <w:szCs w:val="28"/>
        </w:rPr>
        <w:t xml:space="preserve"> </w:t>
      </w:r>
    </w:p>
    <w:p w:rsidR="00EE4FBB" w:rsidRPr="00E81005" w:rsidRDefault="00EE4FBB" w:rsidP="00EE4FBB">
      <w:pPr>
        <w:spacing w:after="0" w:line="360" w:lineRule="auto"/>
        <w:ind w:firstLine="709"/>
        <w:jc w:val="both"/>
        <w:rPr>
          <w:rFonts w:ascii="Times New Roman" w:hAnsi="Times New Roman" w:cs="Times New Roman"/>
          <w:bCs/>
          <w:i/>
          <w:sz w:val="28"/>
          <w:szCs w:val="28"/>
        </w:rPr>
      </w:pPr>
      <w:r w:rsidRPr="00E81005">
        <w:rPr>
          <w:rFonts w:ascii="Times New Roman" w:hAnsi="Times New Roman" w:cs="Times New Roman"/>
          <w:sz w:val="28"/>
          <w:szCs w:val="28"/>
        </w:rPr>
        <w:lastRenderedPageBreak/>
        <w:t>Фахівці виділяють</w:t>
      </w:r>
      <w:r w:rsidRPr="00E81005">
        <w:rPr>
          <w:rFonts w:ascii="Times New Roman" w:hAnsi="Times New Roman" w:cs="Times New Roman"/>
          <w:b/>
          <w:bCs/>
          <w:sz w:val="28"/>
          <w:szCs w:val="28"/>
        </w:rPr>
        <w:t xml:space="preserve"> </w:t>
      </w:r>
      <w:r w:rsidRPr="00E81005">
        <w:rPr>
          <w:rFonts w:ascii="Times New Roman" w:hAnsi="Times New Roman" w:cs="Times New Roman"/>
          <w:sz w:val="28"/>
          <w:szCs w:val="28"/>
        </w:rPr>
        <w:t xml:space="preserve">також як одиницю типологізації </w:t>
      </w:r>
      <w:r w:rsidRPr="00E81005">
        <w:rPr>
          <w:rFonts w:ascii="Times New Roman" w:hAnsi="Times New Roman" w:cs="Times New Roman"/>
          <w:b/>
          <w:bCs/>
          <w:sz w:val="28"/>
          <w:szCs w:val="28"/>
        </w:rPr>
        <w:t>види реклам за формою</w:t>
      </w:r>
      <w:r w:rsidRPr="00E81005">
        <w:rPr>
          <w:rFonts w:ascii="Times New Roman" w:hAnsi="Times New Roman" w:cs="Times New Roman"/>
          <w:sz w:val="28"/>
          <w:szCs w:val="28"/>
        </w:rPr>
        <w:t>. За цією типологією</w:t>
      </w:r>
      <w:bookmarkEnd w:id="4"/>
      <w:r w:rsidRPr="00E81005">
        <w:rPr>
          <w:rFonts w:ascii="Times New Roman" w:hAnsi="Times New Roman" w:cs="Times New Roman"/>
          <w:b/>
          <w:bCs/>
          <w:sz w:val="28"/>
          <w:szCs w:val="28"/>
        </w:rPr>
        <w:t xml:space="preserve"> </w:t>
      </w:r>
      <w:r w:rsidRPr="00E81005">
        <w:rPr>
          <w:rFonts w:ascii="Times New Roman" w:hAnsi="Times New Roman" w:cs="Times New Roman"/>
          <w:sz w:val="28"/>
          <w:szCs w:val="28"/>
        </w:rPr>
        <w:t xml:space="preserve">найбільш поширеними </w:t>
      </w:r>
      <w:r w:rsidRPr="00E81005">
        <w:rPr>
          <w:rFonts w:ascii="Times New Roman" w:hAnsi="Times New Roman" w:cs="Times New Roman"/>
          <w:b/>
          <w:bCs/>
          <w:sz w:val="28"/>
          <w:szCs w:val="28"/>
        </w:rPr>
        <w:t>формами</w:t>
      </w:r>
      <w:r w:rsidRPr="00E81005">
        <w:rPr>
          <w:rFonts w:ascii="Times New Roman" w:hAnsi="Times New Roman" w:cs="Times New Roman"/>
          <w:sz w:val="28"/>
          <w:szCs w:val="28"/>
        </w:rPr>
        <w:t xml:space="preserve"> реклами є: </w:t>
      </w:r>
    </w:p>
    <w:p w:rsidR="00EE4FBB" w:rsidRPr="008C516B" w:rsidRDefault="00EE4FBB" w:rsidP="00EE4FBB">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Р</w:t>
      </w:r>
      <w:r w:rsidRPr="008C516B">
        <w:rPr>
          <w:rFonts w:ascii="Times New Roman" w:hAnsi="Times New Roman" w:cs="Times New Roman"/>
          <w:b/>
          <w:bCs/>
          <w:sz w:val="28"/>
          <w:szCs w:val="28"/>
        </w:rPr>
        <w:t xml:space="preserve">еклама </w:t>
      </w:r>
      <w:r>
        <w:rPr>
          <w:rFonts w:ascii="Times New Roman" w:hAnsi="Times New Roman" w:cs="Times New Roman"/>
          <w:b/>
          <w:bCs/>
          <w:sz w:val="28"/>
          <w:szCs w:val="28"/>
        </w:rPr>
        <w:t>у</w:t>
      </w:r>
      <w:r w:rsidRPr="008C516B">
        <w:rPr>
          <w:rFonts w:ascii="Times New Roman" w:hAnsi="Times New Roman" w:cs="Times New Roman"/>
          <w:b/>
          <w:bCs/>
          <w:sz w:val="28"/>
          <w:szCs w:val="28"/>
        </w:rPr>
        <w:t xml:space="preserve"> пресі: </w:t>
      </w:r>
    </w:p>
    <w:p w:rsidR="00EE4FBB" w:rsidRPr="00557FF3" w:rsidRDefault="00EE4FBB" w:rsidP="00EE4FBB">
      <w:pPr>
        <w:pStyle w:val="a3"/>
        <w:numPr>
          <w:ilvl w:val="0"/>
          <w:numId w:val="37"/>
        </w:numPr>
        <w:spacing w:after="0" w:line="360" w:lineRule="auto"/>
        <w:ind w:left="0" w:firstLine="709"/>
        <w:jc w:val="both"/>
        <w:rPr>
          <w:rFonts w:ascii="Times New Roman" w:hAnsi="Times New Roman" w:cs="Times New Roman"/>
          <w:bCs/>
          <w:sz w:val="28"/>
          <w:szCs w:val="28"/>
        </w:rPr>
      </w:pPr>
      <w:r w:rsidRPr="00557FF3">
        <w:rPr>
          <w:rFonts w:ascii="Times New Roman" w:hAnsi="Times New Roman" w:cs="Times New Roman"/>
          <w:bCs/>
          <w:sz w:val="28"/>
          <w:szCs w:val="28"/>
        </w:rPr>
        <w:t>рекламні оголошення</w:t>
      </w:r>
    </w:p>
    <w:p w:rsidR="00EE4FBB" w:rsidRPr="00557FF3" w:rsidRDefault="00EE4FBB" w:rsidP="00EE4FBB">
      <w:pPr>
        <w:pStyle w:val="a3"/>
        <w:numPr>
          <w:ilvl w:val="0"/>
          <w:numId w:val="37"/>
        </w:numPr>
        <w:spacing w:after="0" w:line="360" w:lineRule="auto"/>
        <w:ind w:left="0" w:firstLine="709"/>
        <w:jc w:val="both"/>
        <w:rPr>
          <w:rFonts w:ascii="Times New Roman" w:hAnsi="Times New Roman" w:cs="Times New Roman"/>
          <w:bCs/>
          <w:sz w:val="28"/>
          <w:szCs w:val="28"/>
        </w:rPr>
      </w:pPr>
      <w:r w:rsidRPr="00557FF3">
        <w:rPr>
          <w:rFonts w:ascii="Times New Roman" w:hAnsi="Times New Roman" w:cs="Times New Roman"/>
          <w:bCs/>
          <w:sz w:val="28"/>
          <w:szCs w:val="28"/>
        </w:rPr>
        <w:t>статті</w:t>
      </w:r>
    </w:p>
    <w:p w:rsidR="00EE4FBB" w:rsidRPr="00557FF3" w:rsidRDefault="00EE4FBB" w:rsidP="00EE4FBB">
      <w:pPr>
        <w:pStyle w:val="a3"/>
        <w:numPr>
          <w:ilvl w:val="0"/>
          <w:numId w:val="37"/>
        </w:numPr>
        <w:spacing w:after="0" w:line="360" w:lineRule="auto"/>
        <w:ind w:left="0" w:firstLine="709"/>
        <w:jc w:val="both"/>
        <w:rPr>
          <w:rFonts w:ascii="Times New Roman" w:hAnsi="Times New Roman" w:cs="Times New Roman"/>
          <w:bCs/>
          <w:sz w:val="28"/>
          <w:szCs w:val="28"/>
        </w:rPr>
      </w:pPr>
      <w:r w:rsidRPr="00557FF3">
        <w:rPr>
          <w:rFonts w:ascii="Times New Roman" w:hAnsi="Times New Roman" w:cs="Times New Roman"/>
          <w:bCs/>
          <w:sz w:val="28"/>
          <w:szCs w:val="28"/>
        </w:rPr>
        <w:t>огляди</w:t>
      </w:r>
    </w:p>
    <w:p w:rsidR="00EE4FBB" w:rsidRPr="00557FF3" w:rsidRDefault="00EE4FBB" w:rsidP="00EE4FBB">
      <w:pPr>
        <w:pStyle w:val="a3"/>
        <w:numPr>
          <w:ilvl w:val="0"/>
          <w:numId w:val="37"/>
        </w:numPr>
        <w:spacing w:after="0" w:line="360" w:lineRule="auto"/>
        <w:ind w:left="0" w:firstLine="709"/>
        <w:jc w:val="both"/>
        <w:rPr>
          <w:rFonts w:ascii="Times New Roman" w:hAnsi="Times New Roman" w:cs="Times New Roman"/>
          <w:bCs/>
          <w:sz w:val="28"/>
          <w:szCs w:val="28"/>
        </w:rPr>
      </w:pPr>
      <w:r w:rsidRPr="00557FF3">
        <w:rPr>
          <w:rFonts w:ascii="Times New Roman" w:hAnsi="Times New Roman" w:cs="Times New Roman"/>
          <w:bCs/>
          <w:sz w:val="28"/>
          <w:szCs w:val="28"/>
        </w:rPr>
        <w:t>друкована реклама</w:t>
      </w:r>
    </w:p>
    <w:p w:rsidR="00EE4FBB" w:rsidRPr="00557FF3" w:rsidRDefault="00EE4FBB" w:rsidP="00EE4FBB">
      <w:pPr>
        <w:pStyle w:val="a3"/>
        <w:numPr>
          <w:ilvl w:val="0"/>
          <w:numId w:val="37"/>
        </w:numPr>
        <w:spacing w:after="0" w:line="360" w:lineRule="auto"/>
        <w:ind w:left="0" w:firstLine="709"/>
        <w:jc w:val="both"/>
        <w:rPr>
          <w:rFonts w:ascii="Times New Roman" w:hAnsi="Times New Roman" w:cs="Times New Roman"/>
          <w:sz w:val="28"/>
          <w:szCs w:val="28"/>
        </w:rPr>
      </w:pPr>
      <w:r w:rsidRPr="00557FF3">
        <w:rPr>
          <w:rFonts w:ascii="Times New Roman" w:hAnsi="Times New Roman" w:cs="Times New Roman"/>
          <w:sz w:val="28"/>
          <w:szCs w:val="28"/>
        </w:rPr>
        <w:t>каталоги</w:t>
      </w:r>
    </w:p>
    <w:p w:rsidR="00EE4FBB" w:rsidRPr="00557FF3" w:rsidRDefault="00EE4FBB" w:rsidP="00EE4FBB">
      <w:pPr>
        <w:pStyle w:val="a3"/>
        <w:numPr>
          <w:ilvl w:val="0"/>
          <w:numId w:val="37"/>
        </w:numPr>
        <w:spacing w:after="0" w:line="360" w:lineRule="auto"/>
        <w:ind w:left="0" w:firstLine="709"/>
        <w:jc w:val="both"/>
        <w:rPr>
          <w:rFonts w:ascii="Times New Roman" w:hAnsi="Times New Roman" w:cs="Times New Roman"/>
          <w:sz w:val="28"/>
          <w:szCs w:val="28"/>
        </w:rPr>
      </w:pPr>
      <w:r w:rsidRPr="00557FF3">
        <w:rPr>
          <w:rFonts w:ascii="Times New Roman" w:hAnsi="Times New Roman" w:cs="Times New Roman"/>
          <w:sz w:val="28"/>
          <w:szCs w:val="28"/>
        </w:rPr>
        <w:t>проспекти</w:t>
      </w:r>
    </w:p>
    <w:p w:rsidR="00EE4FBB" w:rsidRPr="00557FF3" w:rsidRDefault="00EE4FBB" w:rsidP="00EE4FBB">
      <w:pPr>
        <w:pStyle w:val="a3"/>
        <w:numPr>
          <w:ilvl w:val="0"/>
          <w:numId w:val="37"/>
        </w:numPr>
        <w:spacing w:after="0" w:line="360" w:lineRule="auto"/>
        <w:ind w:left="0" w:firstLine="709"/>
        <w:jc w:val="both"/>
        <w:rPr>
          <w:rFonts w:ascii="Times New Roman" w:hAnsi="Times New Roman" w:cs="Times New Roman"/>
          <w:sz w:val="28"/>
          <w:szCs w:val="28"/>
        </w:rPr>
      </w:pPr>
      <w:r w:rsidRPr="00557FF3">
        <w:rPr>
          <w:rFonts w:ascii="Times New Roman" w:hAnsi="Times New Roman" w:cs="Times New Roman"/>
          <w:sz w:val="28"/>
          <w:szCs w:val="28"/>
        </w:rPr>
        <w:t>буклети</w:t>
      </w:r>
    </w:p>
    <w:p w:rsidR="00EE4FBB" w:rsidRPr="00557FF3" w:rsidRDefault="00EE4FBB" w:rsidP="00EE4FBB">
      <w:pPr>
        <w:pStyle w:val="a3"/>
        <w:numPr>
          <w:ilvl w:val="0"/>
          <w:numId w:val="37"/>
        </w:numPr>
        <w:spacing w:after="0" w:line="360" w:lineRule="auto"/>
        <w:ind w:left="0" w:firstLine="709"/>
        <w:jc w:val="both"/>
        <w:rPr>
          <w:rFonts w:ascii="Times New Roman" w:hAnsi="Times New Roman" w:cs="Times New Roman"/>
          <w:sz w:val="28"/>
          <w:szCs w:val="28"/>
        </w:rPr>
      </w:pPr>
      <w:r w:rsidRPr="00557FF3">
        <w:rPr>
          <w:rFonts w:ascii="Times New Roman" w:hAnsi="Times New Roman" w:cs="Times New Roman"/>
          <w:sz w:val="28"/>
          <w:szCs w:val="28"/>
        </w:rPr>
        <w:t>плакати</w:t>
      </w:r>
    </w:p>
    <w:p w:rsidR="00EE4FBB" w:rsidRPr="00557FF3" w:rsidRDefault="00EE4FBB" w:rsidP="00EE4FBB">
      <w:pPr>
        <w:pStyle w:val="a3"/>
        <w:numPr>
          <w:ilvl w:val="0"/>
          <w:numId w:val="37"/>
        </w:numPr>
        <w:spacing w:after="0" w:line="360" w:lineRule="auto"/>
        <w:ind w:left="0" w:firstLine="709"/>
        <w:jc w:val="both"/>
        <w:rPr>
          <w:rFonts w:ascii="Times New Roman" w:hAnsi="Times New Roman" w:cs="Times New Roman"/>
          <w:sz w:val="28"/>
          <w:szCs w:val="28"/>
        </w:rPr>
      </w:pPr>
      <w:r w:rsidRPr="00557FF3">
        <w:rPr>
          <w:rFonts w:ascii="Times New Roman" w:hAnsi="Times New Roman" w:cs="Times New Roman"/>
          <w:sz w:val="28"/>
          <w:szCs w:val="28"/>
        </w:rPr>
        <w:t>листівки</w:t>
      </w:r>
    </w:p>
    <w:p w:rsidR="00EE4FBB" w:rsidRPr="00557FF3" w:rsidRDefault="00EE4FBB" w:rsidP="00EE4FBB">
      <w:pPr>
        <w:pStyle w:val="a3"/>
        <w:numPr>
          <w:ilvl w:val="0"/>
          <w:numId w:val="37"/>
        </w:numPr>
        <w:spacing w:after="0" w:line="360" w:lineRule="auto"/>
        <w:ind w:left="0" w:firstLine="709"/>
        <w:jc w:val="both"/>
        <w:rPr>
          <w:rFonts w:ascii="Times New Roman" w:hAnsi="Times New Roman" w:cs="Times New Roman"/>
          <w:sz w:val="28"/>
          <w:szCs w:val="28"/>
        </w:rPr>
      </w:pPr>
      <w:r w:rsidRPr="00557FF3">
        <w:rPr>
          <w:rFonts w:ascii="Times New Roman" w:hAnsi="Times New Roman" w:cs="Times New Roman"/>
          <w:sz w:val="28"/>
          <w:szCs w:val="28"/>
        </w:rPr>
        <w:t>афіші</w:t>
      </w:r>
    </w:p>
    <w:p w:rsidR="00EE4FBB" w:rsidRPr="00557FF3" w:rsidRDefault="00EE4FBB" w:rsidP="00EE4FBB">
      <w:pPr>
        <w:pStyle w:val="a3"/>
        <w:numPr>
          <w:ilvl w:val="0"/>
          <w:numId w:val="37"/>
        </w:numPr>
        <w:spacing w:after="0" w:line="360" w:lineRule="auto"/>
        <w:ind w:left="0" w:firstLine="709"/>
        <w:jc w:val="both"/>
        <w:rPr>
          <w:rFonts w:ascii="Times New Roman" w:hAnsi="Times New Roman" w:cs="Times New Roman"/>
          <w:sz w:val="28"/>
          <w:szCs w:val="28"/>
        </w:rPr>
      </w:pPr>
      <w:r w:rsidRPr="00557FF3">
        <w:rPr>
          <w:rFonts w:ascii="Times New Roman" w:hAnsi="Times New Roman" w:cs="Times New Roman"/>
          <w:sz w:val="28"/>
          <w:szCs w:val="28"/>
        </w:rPr>
        <w:t>календарі</w:t>
      </w:r>
    </w:p>
    <w:p w:rsidR="00EE4FBB" w:rsidRPr="008C516B" w:rsidRDefault="00EE4FBB" w:rsidP="00EE4FBB">
      <w:pPr>
        <w:pStyle w:val="a3"/>
        <w:numPr>
          <w:ilvl w:val="0"/>
          <w:numId w:val="37"/>
        </w:numPr>
        <w:spacing w:after="0" w:line="360" w:lineRule="auto"/>
        <w:ind w:left="0" w:firstLine="709"/>
        <w:jc w:val="both"/>
        <w:rPr>
          <w:rFonts w:ascii="Times New Roman" w:hAnsi="Times New Roman" w:cs="Times New Roman"/>
          <w:sz w:val="28"/>
          <w:szCs w:val="28"/>
        </w:rPr>
      </w:pPr>
      <w:r w:rsidRPr="00557FF3">
        <w:rPr>
          <w:rFonts w:ascii="Times New Roman" w:hAnsi="Times New Roman" w:cs="Times New Roman"/>
          <w:sz w:val="28"/>
          <w:szCs w:val="28"/>
        </w:rPr>
        <w:t>вітальні листівки</w:t>
      </w:r>
      <w:r w:rsidRPr="008C516B">
        <w:rPr>
          <w:rFonts w:ascii="Times New Roman" w:hAnsi="Times New Roman" w:cs="Times New Roman"/>
          <w:sz w:val="28"/>
          <w:szCs w:val="28"/>
        </w:rPr>
        <w:t xml:space="preserve">; </w:t>
      </w:r>
    </w:p>
    <w:p w:rsidR="00EE4FBB" w:rsidRPr="007B1110" w:rsidRDefault="00EE4FBB" w:rsidP="00EE4FBB">
      <w:pPr>
        <w:spacing w:after="0" w:line="360" w:lineRule="auto"/>
        <w:ind w:firstLine="709"/>
        <w:jc w:val="both"/>
        <w:rPr>
          <w:rFonts w:ascii="Times New Roman" w:hAnsi="Times New Roman" w:cs="Times New Roman"/>
          <w:b/>
          <w:bCs/>
          <w:sz w:val="28"/>
          <w:szCs w:val="28"/>
        </w:rPr>
      </w:pPr>
      <w:r w:rsidRPr="007B1110">
        <w:rPr>
          <w:rFonts w:ascii="Times New Roman" w:hAnsi="Times New Roman" w:cs="Times New Roman"/>
          <w:b/>
          <w:bCs/>
          <w:sz w:val="28"/>
          <w:szCs w:val="28"/>
        </w:rPr>
        <w:t xml:space="preserve">Аудіовізуальна реклама: </w:t>
      </w:r>
    </w:p>
    <w:p w:rsidR="00EE4FBB" w:rsidRDefault="00EE4FBB" w:rsidP="00EE4FBB">
      <w:pPr>
        <w:pStyle w:val="a3"/>
        <w:numPr>
          <w:ilvl w:val="0"/>
          <w:numId w:val="11"/>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рекламні кінофільми</w:t>
      </w:r>
    </w:p>
    <w:p w:rsidR="00EE4FBB" w:rsidRDefault="00EE4FBB" w:rsidP="00EE4FBB">
      <w:pPr>
        <w:pStyle w:val="a3"/>
        <w:numPr>
          <w:ilvl w:val="0"/>
          <w:numId w:val="11"/>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відеофільми</w:t>
      </w:r>
    </w:p>
    <w:p w:rsidR="00EE4FBB" w:rsidRDefault="00EE4FBB" w:rsidP="00EE4FBB">
      <w:pPr>
        <w:pStyle w:val="a3"/>
        <w:numPr>
          <w:ilvl w:val="0"/>
          <w:numId w:val="11"/>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слайдові фільми</w:t>
      </w:r>
    </w:p>
    <w:p w:rsidR="00EE4FBB" w:rsidRDefault="00EE4FBB" w:rsidP="00EE4FBB">
      <w:pPr>
        <w:pStyle w:val="a3"/>
        <w:numPr>
          <w:ilvl w:val="0"/>
          <w:numId w:val="11"/>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рекламні ролики</w:t>
      </w:r>
    </w:p>
    <w:p w:rsidR="00EE4FBB" w:rsidRDefault="00EE4FBB" w:rsidP="00EE4FBB">
      <w:pPr>
        <w:pStyle w:val="a3"/>
        <w:numPr>
          <w:ilvl w:val="0"/>
          <w:numId w:val="11"/>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телевізійна реклама</w:t>
      </w:r>
    </w:p>
    <w:p w:rsidR="00EE4FBB" w:rsidRDefault="00EE4FBB" w:rsidP="00EE4FBB">
      <w:pPr>
        <w:pStyle w:val="a3"/>
        <w:numPr>
          <w:ilvl w:val="0"/>
          <w:numId w:val="11"/>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телефільми</w:t>
      </w:r>
    </w:p>
    <w:p w:rsidR="00EE4FBB" w:rsidRDefault="00EE4FBB" w:rsidP="00EE4FBB">
      <w:pPr>
        <w:pStyle w:val="a3"/>
        <w:numPr>
          <w:ilvl w:val="0"/>
          <w:numId w:val="11"/>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телевізійні рекламні ролики</w:t>
      </w:r>
    </w:p>
    <w:p w:rsidR="00EE4FBB" w:rsidRDefault="00EE4FBB" w:rsidP="00EE4FBB">
      <w:pPr>
        <w:pStyle w:val="a3"/>
        <w:numPr>
          <w:ilvl w:val="0"/>
          <w:numId w:val="11"/>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телевізійні заставки</w:t>
      </w:r>
    </w:p>
    <w:p w:rsidR="00EE4FBB" w:rsidRPr="008C516B" w:rsidRDefault="00EE4FBB" w:rsidP="00EE4FBB">
      <w:pPr>
        <w:pStyle w:val="a3"/>
        <w:numPr>
          <w:ilvl w:val="0"/>
          <w:numId w:val="11"/>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 xml:space="preserve">телерепортажі; </w:t>
      </w:r>
    </w:p>
    <w:p w:rsidR="00EE4FBB" w:rsidRDefault="00EE4FBB" w:rsidP="00EE4FBB">
      <w:pPr>
        <w:spacing w:after="0" w:line="360" w:lineRule="auto"/>
        <w:ind w:firstLine="709"/>
        <w:jc w:val="both"/>
        <w:rPr>
          <w:rFonts w:ascii="Times New Roman" w:hAnsi="Times New Roman" w:cs="Times New Roman"/>
          <w:b/>
          <w:bCs/>
          <w:sz w:val="28"/>
          <w:szCs w:val="28"/>
        </w:rPr>
      </w:pPr>
    </w:p>
    <w:p w:rsidR="00EE4FBB" w:rsidRDefault="00EE4FBB" w:rsidP="00EE4FBB">
      <w:pPr>
        <w:spacing w:after="0" w:line="360" w:lineRule="auto"/>
        <w:ind w:firstLine="709"/>
        <w:jc w:val="both"/>
        <w:rPr>
          <w:rFonts w:ascii="Times New Roman" w:hAnsi="Times New Roman" w:cs="Times New Roman"/>
          <w:b/>
          <w:bCs/>
          <w:sz w:val="28"/>
          <w:szCs w:val="28"/>
        </w:rPr>
      </w:pPr>
    </w:p>
    <w:p w:rsidR="00EE4FBB" w:rsidRPr="007B1110" w:rsidRDefault="00EE4FBB" w:rsidP="00EE4FBB">
      <w:pPr>
        <w:spacing w:after="0" w:line="360" w:lineRule="auto"/>
        <w:ind w:firstLine="709"/>
        <w:jc w:val="both"/>
        <w:rPr>
          <w:rFonts w:ascii="Times New Roman" w:hAnsi="Times New Roman" w:cs="Times New Roman"/>
          <w:b/>
          <w:bCs/>
          <w:sz w:val="28"/>
          <w:szCs w:val="28"/>
        </w:rPr>
      </w:pPr>
      <w:r w:rsidRPr="007B1110">
        <w:rPr>
          <w:rFonts w:ascii="Times New Roman" w:hAnsi="Times New Roman" w:cs="Times New Roman"/>
          <w:b/>
          <w:bCs/>
          <w:sz w:val="28"/>
          <w:szCs w:val="28"/>
        </w:rPr>
        <w:t>Радіореклама:</w:t>
      </w:r>
    </w:p>
    <w:p w:rsidR="00EE4FBB" w:rsidRDefault="00EE4FBB" w:rsidP="00EE4FBB">
      <w:pPr>
        <w:pStyle w:val="a3"/>
        <w:numPr>
          <w:ilvl w:val="0"/>
          <w:numId w:val="12"/>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радіооголошення</w:t>
      </w:r>
    </w:p>
    <w:p w:rsidR="00EE4FBB" w:rsidRDefault="00EE4FBB" w:rsidP="00EE4FBB">
      <w:pPr>
        <w:pStyle w:val="a3"/>
        <w:numPr>
          <w:ilvl w:val="0"/>
          <w:numId w:val="12"/>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lastRenderedPageBreak/>
        <w:t>радіоролики</w:t>
      </w:r>
    </w:p>
    <w:p w:rsidR="00EE4FBB" w:rsidRDefault="00EE4FBB" w:rsidP="00EE4FBB">
      <w:pPr>
        <w:pStyle w:val="a3"/>
        <w:numPr>
          <w:ilvl w:val="0"/>
          <w:numId w:val="12"/>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радіожурнал</w:t>
      </w:r>
      <w:r>
        <w:rPr>
          <w:rFonts w:ascii="Times New Roman" w:hAnsi="Times New Roman" w:cs="Times New Roman"/>
          <w:sz w:val="28"/>
          <w:szCs w:val="28"/>
        </w:rPr>
        <w:t>и</w:t>
      </w:r>
      <w:r w:rsidRPr="008C516B">
        <w:rPr>
          <w:rFonts w:ascii="Times New Roman" w:hAnsi="Times New Roman" w:cs="Times New Roman"/>
          <w:sz w:val="28"/>
          <w:szCs w:val="28"/>
        </w:rPr>
        <w:t xml:space="preserve"> </w:t>
      </w:r>
    </w:p>
    <w:p w:rsidR="00EE4FBB" w:rsidRPr="008C516B" w:rsidRDefault="00EE4FBB" w:rsidP="00EE4FBB">
      <w:pPr>
        <w:pStyle w:val="a3"/>
        <w:numPr>
          <w:ilvl w:val="0"/>
          <w:numId w:val="12"/>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рекламні радіопередачі</w:t>
      </w:r>
    </w:p>
    <w:p w:rsidR="00EE4FBB" w:rsidRPr="007B1110" w:rsidRDefault="00EE4FBB" w:rsidP="00EE4FBB">
      <w:pPr>
        <w:spacing w:after="0" w:line="360" w:lineRule="auto"/>
        <w:ind w:firstLine="709"/>
        <w:jc w:val="both"/>
        <w:rPr>
          <w:rFonts w:ascii="Times New Roman" w:hAnsi="Times New Roman" w:cs="Times New Roman"/>
          <w:b/>
          <w:bCs/>
          <w:sz w:val="28"/>
          <w:szCs w:val="28"/>
        </w:rPr>
      </w:pPr>
      <w:r w:rsidRPr="007B1110">
        <w:rPr>
          <w:rFonts w:ascii="Times New Roman" w:hAnsi="Times New Roman" w:cs="Times New Roman"/>
          <w:b/>
          <w:bCs/>
          <w:sz w:val="28"/>
          <w:szCs w:val="28"/>
        </w:rPr>
        <w:t xml:space="preserve">Виставки: </w:t>
      </w:r>
    </w:p>
    <w:p w:rsidR="00EE4FBB" w:rsidRDefault="00EE4FBB" w:rsidP="00EE4FBB">
      <w:pPr>
        <w:pStyle w:val="a3"/>
        <w:numPr>
          <w:ilvl w:val="0"/>
          <w:numId w:val="13"/>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міжнародні</w:t>
      </w:r>
    </w:p>
    <w:p w:rsidR="00EE4FBB" w:rsidRDefault="00EE4FBB" w:rsidP="00EE4FBB">
      <w:pPr>
        <w:pStyle w:val="a3"/>
        <w:numPr>
          <w:ilvl w:val="0"/>
          <w:numId w:val="13"/>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національні</w:t>
      </w:r>
    </w:p>
    <w:p w:rsidR="00EE4FBB" w:rsidRPr="008C516B" w:rsidRDefault="00EE4FBB" w:rsidP="00EE4FBB">
      <w:pPr>
        <w:pStyle w:val="a3"/>
        <w:numPr>
          <w:ilvl w:val="0"/>
          <w:numId w:val="13"/>
        </w:numPr>
        <w:spacing w:after="0" w:line="360" w:lineRule="auto"/>
        <w:ind w:left="0" w:firstLine="709"/>
        <w:jc w:val="both"/>
        <w:rPr>
          <w:rFonts w:ascii="Times New Roman" w:hAnsi="Times New Roman" w:cs="Times New Roman"/>
          <w:sz w:val="28"/>
          <w:szCs w:val="28"/>
        </w:rPr>
      </w:pPr>
      <w:r w:rsidRPr="008C516B">
        <w:rPr>
          <w:rFonts w:ascii="Times New Roman" w:hAnsi="Times New Roman" w:cs="Times New Roman"/>
          <w:sz w:val="28"/>
          <w:szCs w:val="28"/>
        </w:rPr>
        <w:t xml:space="preserve">постійно діючі </w:t>
      </w:r>
    </w:p>
    <w:p w:rsidR="00EE4FBB" w:rsidRPr="007B1110" w:rsidRDefault="00EE4FBB" w:rsidP="00EE4FBB">
      <w:pPr>
        <w:spacing w:after="0" w:line="360" w:lineRule="auto"/>
        <w:ind w:firstLine="709"/>
        <w:jc w:val="both"/>
        <w:rPr>
          <w:rFonts w:ascii="Times New Roman" w:hAnsi="Times New Roman" w:cs="Times New Roman"/>
          <w:b/>
          <w:bCs/>
          <w:sz w:val="28"/>
          <w:szCs w:val="28"/>
        </w:rPr>
      </w:pPr>
      <w:r w:rsidRPr="007B1110">
        <w:rPr>
          <w:rFonts w:ascii="Times New Roman" w:hAnsi="Times New Roman" w:cs="Times New Roman"/>
          <w:b/>
          <w:bCs/>
          <w:sz w:val="28"/>
          <w:szCs w:val="28"/>
        </w:rPr>
        <w:t>Пряма поштова розсилка:</w:t>
      </w:r>
    </w:p>
    <w:p w:rsidR="00EE4FBB" w:rsidRDefault="00EE4FBB" w:rsidP="00EE4FBB">
      <w:pPr>
        <w:pStyle w:val="a3"/>
        <w:numPr>
          <w:ilvl w:val="0"/>
          <w:numId w:val="14"/>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рекламні листи</w:t>
      </w:r>
    </w:p>
    <w:p w:rsidR="00EE4FBB" w:rsidRDefault="00EE4FBB" w:rsidP="00EE4FBB">
      <w:pPr>
        <w:pStyle w:val="a3"/>
        <w:numPr>
          <w:ilvl w:val="0"/>
          <w:numId w:val="14"/>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рекламні матеріали</w:t>
      </w:r>
    </w:p>
    <w:p w:rsidR="00EE4FBB" w:rsidRPr="007B1110" w:rsidRDefault="00EE4FBB" w:rsidP="00EE4FBB">
      <w:pPr>
        <w:spacing w:after="0" w:line="360" w:lineRule="auto"/>
        <w:ind w:firstLine="709"/>
        <w:jc w:val="both"/>
        <w:rPr>
          <w:rFonts w:ascii="Times New Roman" w:hAnsi="Times New Roman" w:cs="Times New Roman"/>
          <w:b/>
          <w:bCs/>
          <w:sz w:val="28"/>
          <w:szCs w:val="28"/>
        </w:rPr>
      </w:pPr>
      <w:r w:rsidRPr="007B1110">
        <w:rPr>
          <w:rFonts w:ascii="Times New Roman" w:hAnsi="Times New Roman" w:cs="Times New Roman"/>
          <w:b/>
          <w:bCs/>
          <w:sz w:val="28"/>
          <w:szCs w:val="28"/>
        </w:rPr>
        <w:t xml:space="preserve">Зовнішня реклама: </w:t>
      </w:r>
    </w:p>
    <w:p w:rsidR="00EE4FBB" w:rsidRDefault="00EE4FBB" w:rsidP="00EE4FBB">
      <w:pPr>
        <w:pStyle w:val="a3"/>
        <w:numPr>
          <w:ilvl w:val="0"/>
          <w:numId w:val="15"/>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рекламні щити</w:t>
      </w:r>
    </w:p>
    <w:p w:rsidR="00EE4FBB" w:rsidRDefault="00EE4FBB" w:rsidP="00EE4FBB">
      <w:pPr>
        <w:pStyle w:val="a3"/>
        <w:numPr>
          <w:ilvl w:val="0"/>
          <w:numId w:val="15"/>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рекламні транспаранти і розтяжки</w:t>
      </w:r>
    </w:p>
    <w:p w:rsidR="00EE4FBB" w:rsidRDefault="00EE4FBB" w:rsidP="00EE4FBB">
      <w:pPr>
        <w:pStyle w:val="a3"/>
        <w:numPr>
          <w:ilvl w:val="0"/>
          <w:numId w:val="15"/>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світлові вивіски</w:t>
      </w:r>
    </w:p>
    <w:p w:rsidR="00EE4FBB" w:rsidRDefault="00EE4FBB" w:rsidP="00EE4FBB">
      <w:pPr>
        <w:pStyle w:val="a3"/>
        <w:numPr>
          <w:ilvl w:val="0"/>
          <w:numId w:val="15"/>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електронні табло та екрани</w:t>
      </w:r>
    </w:p>
    <w:p w:rsidR="00EE4FBB" w:rsidRDefault="00EE4FBB" w:rsidP="00EE4FBB">
      <w:pPr>
        <w:pStyle w:val="a3"/>
        <w:numPr>
          <w:ilvl w:val="0"/>
          <w:numId w:val="15"/>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фірмові вивіски</w:t>
      </w:r>
    </w:p>
    <w:p w:rsidR="00EE4FBB" w:rsidRDefault="00EE4FBB" w:rsidP="00EE4FBB">
      <w:pPr>
        <w:pStyle w:val="a3"/>
        <w:numPr>
          <w:ilvl w:val="0"/>
          <w:numId w:val="15"/>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покажчики</w:t>
      </w:r>
    </w:p>
    <w:p w:rsidR="00EE4FBB" w:rsidRDefault="00EE4FBB" w:rsidP="00EE4FBB">
      <w:pPr>
        <w:pStyle w:val="a3"/>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7B1110">
        <w:rPr>
          <w:rFonts w:ascii="Times New Roman" w:hAnsi="Times New Roman" w:cs="Times New Roman"/>
          <w:sz w:val="28"/>
          <w:szCs w:val="28"/>
        </w:rPr>
        <w:t>еклама на транспорті</w:t>
      </w:r>
    </w:p>
    <w:p w:rsidR="00EE4FBB" w:rsidRDefault="00EE4FBB" w:rsidP="00EE4FBB">
      <w:pPr>
        <w:pStyle w:val="a3"/>
        <w:numPr>
          <w:ilvl w:val="0"/>
          <w:numId w:val="15"/>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віконні вітрини</w:t>
      </w:r>
    </w:p>
    <w:p w:rsidR="00EE4FBB" w:rsidRDefault="00EE4FBB" w:rsidP="00EE4FBB">
      <w:pPr>
        <w:pStyle w:val="a3"/>
        <w:numPr>
          <w:ilvl w:val="0"/>
          <w:numId w:val="15"/>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рекламно-інформаційне оформлення фасадів</w:t>
      </w:r>
    </w:p>
    <w:p w:rsidR="00EE4FBB" w:rsidRDefault="00EE4FBB" w:rsidP="00EE4FBB">
      <w:pPr>
        <w:pStyle w:val="a3"/>
        <w:numPr>
          <w:ilvl w:val="0"/>
          <w:numId w:val="15"/>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комп’ютерна реклама</w:t>
      </w:r>
    </w:p>
    <w:p w:rsidR="00EE4FBB" w:rsidRDefault="00EE4FBB" w:rsidP="00EE4FBB">
      <w:pPr>
        <w:pStyle w:val="a3"/>
        <w:numPr>
          <w:ilvl w:val="0"/>
          <w:numId w:val="15"/>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комп’ютерна інформація</w:t>
      </w:r>
    </w:p>
    <w:p w:rsidR="00EE4FBB" w:rsidRPr="007B1110" w:rsidRDefault="00EE4FBB" w:rsidP="00EE4FBB">
      <w:pPr>
        <w:pStyle w:val="a3"/>
        <w:numPr>
          <w:ilvl w:val="0"/>
          <w:numId w:val="15"/>
        </w:numPr>
        <w:spacing w:after="0" w:line="360" w:lineRule="auto"/>
        <w:ind w:left="0" w:firstLine="709"/>
        <w:jc w:val="both"/>
        <w:rPr>
          <w:rFonts w:ascii="Times New Roman" w:hAnsi="Times New Roman" w:cs="Times New Roman"/>
          <w:sz w:val="28"/>
          <w:szCs w:val="28"/>
        </w:rPr>
      </w:pPr>
      <w:r w:rsidRPr="007B1110">
        <w:rPr>
          <w:rFonts w:ascii="Times New Roman" w:hAnsi="Times New Roman" w:cs="Times New Roman"/>
          <w:sz w:val="28"/>
          <w:szCs w:val="28"/>
        </w:rPr>
        <w:t xml:space="preserve">банери та ін. </w:t>
      </w:r>
    </w:p>
    <w:p w:rsidR="00EE4FBB" w:rsidRPr="00557FF3" w:rsidRDefault="00EE4FBB" w:rsidP="00EE4FBB">
      <w:pPr>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Засоби реклами </w:t>
      </w:r>
    </w:p>
    <w:p w:rsidR="00EE4FBB" w:rsidRDefault="00EE4FBB" w:rsidP="00EE4FBB">
      <w:pPr>
        <w:spacing w:after="0" w:line="360" w:lineRule="auto"/>
        <w:ind w:firstLine="709"/>
        <w:jc w:val="both"/>
        <w:rPr>
          <w:rFonts w:ascii="Times New Roman" w:hAnsi="Times New Roman" w:cs="Times New Roman"/>
          <w:sz w:val="28"/>
          <w:szCs w:val="28"/>
        </w:rPr>
      </w:pPr>
      <w:r w:rsidRPr="001D48F3">
        <w:rPr>
          <w:rFonts w:ascii="Times New Roman" w:hAnsi="Times New Roman" w:cs="Times New Roman"/>
          <w:sz w:val="28"/>
          <w:szCs w:val="28"/>
        </w:rPr>
        <w:t xml:space="preserve">Ми називаємо </w:t>
      </w:r>
      <w:r w:rsidRPr="001D48F3">
        <w:rPr>
          <w:rFonts w:ascii="Times New Roman" w:hAnsi="Times New Roman" w:cs="Times New Roman"/>
          <w:b/>
          <w:bCs/>
          <w:sz w:val="28"/>
          <w:szCs w:val="28"/>
        </w:rPr>
        <w:t>засобом реклами</w:t>
      </w:r>
      <w:r w:rsidRPr="001D48F3">
        <w:rPr>
          <w:rFonts w:ascii="Times New Roman" w:hAnsi="Times New Roman" w:cs="Times New Roman"/>
          <w:sz w:val="28"/>
          <w:szCs w:val="28"/>
        </w:rPr>
        <w:t xml:space="preserve"> інформаційний прийом та  матеріального носія, за допомогою якого рекламна інформація доходить до клієнта</w:t>
      </w:r>
      <w:r>
        <w:rPr>
          <w:rFonts w:ascii="Times New Roman" w:hAnsi="Times New Roman" w:cs="Times New Roman"/>
          <w:sz w:val="28"/>
          <w:szCs w:val="28"/>
        </w:rPr>
        <w:t>. Засіб реклами також забезпечує необхідний вплив на реципієнта. Він містить дві складові:</w:t>
      </w:r>
    </w:p>
    <w:p w:rsidR="00EE4FBB" w:rsidRDefault="00EE4FBB" w:rsidP="00EE4FBB">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повідомлення (зміст і форма)</w:t>
      </w:r>
    </w:p>
    <w:p w:rsidR="00EE4FBB" w:rsidRPr="001D48F3" w:rsidRDefault="00EE4FBB" w:rsidP="00EE4FBB">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технічний носій (журнал, телеканал, пк тощо)</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Існує також класифікація рекламних засобів</w:t>
      </w:r>
    </w:p>
    <w:p w:rsidR="00EE4FBB" w:rsidRPr="00A57FC3" w:rsidRDefault="00EE4FBB" w:rsidP="00EE4FBB">
      <w:pPr>
        <w:spacing w:after="0" w:line="360" w:lineRule="auto"/>
        <w:ind w:firstLine="709"/>
        <w:jc w:val="both"/>
        <w:rPr>
          <w:rFonts w:ascii="Times New Roman" w:hAnsi="Times New Roman" w:cs="Times New Roman"/>
          <w:b/>
          <w:bCs/>
          <w:sz w:val="28"/>
          <w:szCs w:val="28"/>
        </w:rPr>
      </w:pPr>
      <w:r w:rsidRPr="00A57FC3">
        <w:rPr>
          <w:rFonts w:ascii="Times New Roman" w:hAnsi="Times New Roman" w:cs="Times New Roman"/>
          <w:b/>
          <w:bCs/>
          <w:sz w:val="28"/>
          <w:szCs w:val="28"/>
        </w:rPr>
        <w:t xml:space="preserve">За впливом на органи чуття: </w:t>
      </w:r>
    </w:p>
    <w:p w:rsidR="00EE4FBB" w:rsidRDefault="00EE4FBB" w:rsidP="00EE4FBB">
      <w:pPr>
        <w:pStyle w:val="a3"/>
        <w:numPr>
          <w:ilvl w:val="0"/>
          <w:numId w:val="17"/>
        </w:numPr>
        <w:spacing w:after="0" w:line="360" w:lineRule="auto"/>
        <w:ind w:left="0" w:firstLine="709"/>
        <w:jc w:val="both"/>
        <w:rPr>
          <w:rFonts w:ascii="Times New Roman" w:hAnsi="Times New Roman" w:cs="Times New Roman"/>
          <w:sz w:val="28"/>
          <w:szCs w:val="28"/>
        </w:rPr>
      </w:pPr>
      <w:r w:rsidRPr="00ED579D">
        <w:rPr>
          <w:rFonts w:ascii="Times New Roman" w:hAnsi="Times New Roman" w:cs="Times New Roman"/>
          <w:sz w:val="28"/>
          <w:szCs w:val="28"/>
        </w:rPr>
        <w:t>зорові</w:t>
      </w:r>
    </w:p>
    <w:p w:rsidR="00EE4FBB" w:rsidRDefault="00EE4FBB" w:rsidP="00EE4FBB">
      <w:pPr>
        <w:pStyle w:val="a3"/>
        <w:numPr>
          <w:ilvl w:val="0"/>
          <w:numId w:val="17"/>
        </w:numPr>
        <w:spacing w:after="0" w:line="360" w:lineRule="auto"/>
        <w:ind w:left="0" w:firstLine="709"/>
        <w:jc w:val="both"/>
        <w:rPr>
          <w:rFonts w:ascii="Times New Roman" w:hAnsi="Times New Roman" w:cs="Times New Roman"/>
          <w:sz w:val="28"/>
          <w:szCs w:val="28"/>
        </w:rPr>
      </w:pPr>
      <w:r w:rsidRPr="00ED579D">
        <w:rPr>
          <w:rFonts w:ascii="Times New Roman" w:hAnsi="Times New Roman" w:cs="Times New Roman"/>
          <w:sz w:val="28"/>
          <w:szCs w:val="28"/>
        </w:rPr>
        <w:t>звукові</w:t>
      </w:r>
    </w:p>
    <w:p w:rsidR="00EE4FBB" w:rsidRDefault="00EE4FBB" w:rsidP="00EE4FBB">
      <w:pPr>
        <w:pStyle w:val="a3"/>
        <w:numPr>
          <w:ilvl w:val="0"/>
          <w:numId w:val="17"/>
        </w:numPr>
        <w:spacing w:after="0" w:line="360" w:lineRule="auto"/>
        <w:ind w:left="0" w:firstLine="709"/>
        <w:jc w:val="both"/>
        <w:rPr>
          <w:rFonts w:ascii="Times New Roman" w:hAnsi="Times New Roman" w:cs="Times New Roman"/>
          <w:sz w:val="28"/>
          <w:szCs w:val="28"/>
        </w:rPr>
      </w:pPr>
      <w:r w:rsidRPr="00ED579D">
        <w:rPr>
          <w:rFonts w:ascii="Times New Roman" w:hAnsi="Times New Roman" w:cs="Times New Roman"/>
          <w:sz w:val="28"/>
          <w:szCs w:val="28"/>
        </w:rPr>
        <w:t>зорово-звукові</w:t>
      </w:r>
    </w:p>
    <w:p w:rsidR="00EE4FBB" w:rsidRDefault="00EE4FBB" w:rsidP="00EE4FBB">
      <w:pPr>
        <w:pStyle w:val="a3"/>
        <w:numPr>
          <w:ilvl w:val="0"/>
          <w:numId w:val="17"/>
        </w:numPr>
        <w:spacing w:after="0" w:line="360" w:lineRule="auto"/>
        <w:ind w:left="0" w:firstLine="709"/>
        <w:jc w:val="both"/>
        <w:rPr>
          <w:rFonts w:ascii="Times New Roman" w:hAnsi="Times New Roman" w:cs="Times New Roman"/>
          <w:sz w:val="28"/>
          <w:szCs w:val="28"/>
        </w:rPr>
      </w:pPr>
      <w:r w:rsidRPr="00ED579D">
        <w:rPr>
          <w:rFonts w:ascii="Times New Roman" w:hAnsi="Times New Roman" w:cs="Times New Roman"/>
          <w:sz w:val="28"/>
          <w:szCs w:val="28"/>
        </w:rPr>
        <w:t>нюхові</w:t>
      </w:r>
    </w:p>
    <w:p w:rsidR="00EE4FBB" w:rsidRPr="00A57FC3" w:rsidRDefault="00EE4FBB" w:rsidP="00EE4FBB">
      <w:pPr>
        <w:spacing w:after="0" w:line="360" w:lineRule="auto"/>
        <w:ind w:firstLine="709"/>
        <w:jc w:val="both"/>
        <w:rPr>
          <w:rFonts w:ascii="Times New Roman" w:hAnsi="Times New Roman" w:cs="Times New Roman"/>
          <w:b/>
          <w:bCs/>
          <w:sz w:val="28"/>
          <w:szCs w:val="28"/>
        </w:rPr>
      </w:pPr>
      <w:r w:rsidRPr="00A57FC3">
        <w:rPr>
          <w:rFonts w:ascii="Times New Roman" w:hAnsi="Times New Roman" w:cs="Times New Roman"/>
          <w:b/>
          <w:bCs/>
          <w:sz w:val="28"/>
          <w:szCs w:val="28"/>
        </w:rPr>
        <w:t>За ставленням носія рекламної інформації до рекламованого об’єкту:</w:t>
      </w:r>
    </w:p>
    <w:p w:rsidR="00EE4FBB" w:rsidRDefault="00EE4FBB" w:rsidP="00EE4FBB">
      <w:pPr>
        <w:pStyle w:val="a3"/>
        <w:numPr>
          <w:ilvl w:val="0"/>
          <w:numId w:val="17"/>
        </w:numPr>
        <w:spacing w:after="0" w:line="360" w:lineRule="auto"/>
        <w:ind w:left="0" w:firstLine="709"/>
        <w:jc w:val="both"/>
        <w:rPr>
          <w:rFonts w:ascii="Times New Roman" w:hAnsi="Times New Roman" w:cs="Times New Roman"/>
          <w:sz w:val="28"/>
          <w:szCs w:val="28"/>
        </w:rPr>
      </w:pPr>
      <w:r w:rsidRPr="00ED579D">
        <w:rPr>
          <w:rFonts w:ascii="Times New Roman" w:hAnsi="Times New Roman" w:cs="Times New Roman"/>
          <w:sz w:val="28"/>
          <w:szCs w:val="28"/>
        </w:rPr>
        <w:t>демонстраційні (коли кошти реклами безпосередньо демонструють об’єкт, наприклад автомобілі в автосалоні)</w:t>
      </w:r>
    </w:p>
    <w:p w:rsidR="00EE4FBB" w:rsidRDefault="00EE4FBB" w:rsidP="00EE4FBB">
      <w:pPr>
        <w:pStyle w:val="a3"/>
        <w:numPr>
          <w:ilvl w:val="0"/>
          <w:numId w:val="17"/>
        </w:numPr>
        <w:spacing w:after="0" w:line="360" w:lineRule="auto"/>
        <w:ind w:left="0" w:firstLine="709"/>
        <w:jc w:val="both"/>
        <w:rPr>
          <w:rFonts w:ascii="Times New Roman" w:hAnsi="Times New Roman" w:cs="Times New Roman"/>
          <w:sz w:val="28"/>
          <w:szCs w:val="28"/>
        </w:rPr>
      </w:pPr>
      <w:r w:rsidRPr="00ED579D">
        <w:rPr>
          <w:rFonts w:ascii="Times New Roman" w:hAnsi="Times New Roman" w:cs="Times New Roman"/>
          <w:sz w:val="28"/>
          <w:szCs w:val="28"/>
        </w:rPr>
        <w:t>зображальні і словесні (засоби реклами зображують та описують об’єкт);</w:t>
      </w:r>
    </w:p>
    <w:p w:rsidR="00EE4FBB" w:rsidRDefault="00EE4FBB" w:rsidP="00EE4FBB">
      <w:pPr>
        <w:pStyle w:val="a3"/>
        <w:numPr>
          <w:ilvl w:val="0"/>
          <w:numId w:val="17"/>
        </w:numPr>
        <w:spacing w:after="0" w:line="360" w:lineRule="auto"/>
        <w:ind w:left="0" w:firstLine="709"/>
        <w:jc w:val="both"/>
        <w:rPr>
          <w:rFonts w:ascii="Times New Roman" w:hAnsi="Times New Roman" w:cs="Times New Roman"/>
          <w:sz w:val="28"/>
          <w:szCs w:val="28"/>
        </w:rPr>
      </w:pPr>
      <w:r w:rsidRPr="00ED579D">
        <w:rPr>
          <w:rFonts w:ascii="Times New Roman" w:hAnsi="Times New Roman" w:cs="Times New Roman"/>
          <w:sz w:val="28"/>
          <w:szCs w:val="28"/>
        </w:rPr>
        <w:t xml:space="preserve">демонстраційно-образотворчі (поєднують всі – і демонстраційні, і зображальні засоби). </w:t>
      </w:r>
    </w:p>
    <w:p w:rsidR="00EE4FBB" w:rsidRPr="00557FF3" w:rsidRDefault="00EE4FBB" w:rsidP="00EE4FBB">
      <w:pPr>
        <w:spacing w:after="0" w:line="360" w:lineRule="auto"/>
        <w:ind w:firstLine="709"/>
        <w:jc w:val="both"/>
        <w:rPr>
          <w:rFonts w:ascii="Times New Roman" w:hAnsi="Times New Roman" w:cs="Times New Roman"/>
          <w:b/>
          <w:i/>
          <w:sz w:val="28"/>
          <w:szCs w:val="28"/>
        </w:rPr>
      </w:pPr>
      <w:r w:rsidRPr="00557FF3">
        <w:rPr>
          <w:rFonts w:ascii="Times New Roman" w:hAnsi="Times New Roman" w:cs="Times New Roman"/>
          <w:b/>
          <w:i/>
          <w:sz w:val="28"/>
          <w:szCs w:val="28"/>
        </w:rPr>
        <w:t xml:space="preserve">Рекламний текст як елемент засобу реклами </w:t>
      </w:r>
    </w:p>
    <w:p w:rsidR="00EE4FBB" w:rsidRDefault="00EE4FBB" w:rsidP="00EE4FBB">
      <w:pPr>
        <w:spacing w:after="0" w:line="360" w:lineRule="auto"/>
        <w:ind w:firstLine="709"/>
        <w:jc w:val="both"/>
        <w:rPr>
          <w:rFonts w:ascii="Times New Roman" w:hAnsi="Times New Roman" w:cs="Times New Roman"/>
          <w:sz w:val="28"/>
          <w:szCs w:val="28"/>
        </w:rPr>
      </w:pPr>
      <w:r w:rsidRPr="00132699">
        <w:rPr>
          <w:rFonts w:ascii="Times New Roman" w:hAnsi="Times New Roman" w:cs="Times New Roman"/>
          <w:sz w:val="28"/>
          <w:szCs w:val="28"/>
        </w:rPr>
        <w:t xml:space="preserve">У сучасній рекламі текст рекламного повідомлення і зображення зумовлюють ефективність всього рекламного засобу. </w:t>
      </w:r>
    </w:p>
    <w:p w:rsidR="00EE4FBB" w:rsidRPr="00D264F9" w:rsidRDefault="00EE4FBB" w:rsidP="00EE4FBB">
      <w:pPr>
        <w:spacing w:after="0" w:line="360" w:lineRule="auto"/>
        <w:ind w:firstLine="709"/>
        <w:jc w:val="both"/>
        <w:rPr>
          <w:rFonts w:ascii="Times New Roman" w:hAnsi="Times New Roman" w:cs="Times New Roman"/>
          <w:b/>
          <w:bCs/>
          <w:sz w:val="28"/>
          <w:szCs w:val="28"/>
        </w:rPr>
      </w:pPr>
      <w:r w:rsidRPr="00D264F9">
        <w:rPr>
          <w:rFonts w:ascii="Times New Roman" w:hAnsi="Times New Roman" w:cs="Times New Roman"/>
          <w:b/>
          <w:bCs/>
          <w:sz w:val="28"/>
          <w:szCs w:val="28"/>
        </w:rPr>
        <w:t xml:space="preserve">Текст рекламного повідомлення вирізняє: </w:t>
      </w:r>
    </w:p>
    <w:p w:rsidR="00EE4FBB" w:rsidRPr="00FB78C8" w:rsidRDefault="00EE4FBB" w:rsidP="00EE4FBB">
      <w:pPr>
        <w:pStyle w:val="a3"/>
        <w:numPr>
          <w:ilvl w:val="0"/>
          <w:numId w:val="18"/>
        </w:numPr>
        <w:spacing w:after="0" w:line="360" w:lineRule="auto"/>
        <w:ind w:left="0" w:firstLine="709"/>
        <w:jc w:val="both"/>
        <w:rPr>
          <w:rFonts w:ascii="Times New Roman" w:hAnsi="Times New Roman" w:cs="Times New Roman"/>
          <w:sz w:val="28"/>
          <w:szCs w:val="28"/>
        </w:rPr>
      </w:pPr>
      <w:r w:rsidRPr="00FB78C8">
        <w:rPr>
          <w:rFonts w:ascii="Times New Roman" w:hAnsi="Times New Roman" w:cs="Times New Roman"/>
          <w:sz w:val="28"/>
          <w:szCs w:val="28"/>
        </w:rPr>
        <w:t>конкретність (обов’язково містить чітке послання і працює на нього)</w:t>
      </w:r>
    </w:p>
    <w:p w:rsidR="00EE4FBB" w:rsidRPr="00FB78C8" w:rsidRDefault="00EE4FBB" w:rsidP="00EE4FBB">
      <w:pPr>
        <w:pStyle w:val="a3"/>
        <w:numPr>
          <w:ilvl w:val="0"/>
          <w:numId w:val="18"/>
        </w:numPr>
        <w:spacing w:after="0" w:line="360" w:lineRule="auto"/>
        <w:ind w:left="0" w:firstLine="709"/>
        <w:jc w:val="both"/>
        <w:rPr>
          <w:rFonts w:ascii="Times New Roman" w:hAnsi="Times New Roman" w:cs="Times New Roman"/>
          <w:sz w:val="28"/>
          <w:szCs w:val="28"/>
        </w:rPr>
      </w:pPr>
      <w:r w:rsidRPr="00FB78C8">
        <w:rPr>
          <w:rFonts w:ascii="Times New Roman" w:hAnsi="Times New Roman" w:cs="Times New Roman"/>
          <w:sz w:val="28"/>
          <w:szCs w:val="28"/>
        </w:rPr>
        <w:t>логічність (вибудовується чіткий ланцюжок аргументів на користь рекламованого продукту, кожен наступний аргумент виплива</w:t>
      </w:r>
      <w:r>
        <w:rPr>
          <w:rFonts w:ascii="Times New Roman" w:hAnsi="Times New Roman" w:cs="Times New Roman"/>
          <w:sz w:val="28"/>
          <w:szCs w:val="28"/>
        </w:rPr>
        <w:t>є</w:t>
      </w:r>
      <w:r w:rsidRPr="00FB78C8">
        <w:rPr>
          <w:rFonts w:ascii="Times New Roman" w:hAnsi="Times New Roman" w:cs="Times New Roman"/>
          <w:sz w:val="28"/>
          <w:szCs w:val="28"/>
        </w:rPr>
        <w:t xml:space="preserve"> з попереднього)</w:t>
      </w:r>
    </w:p>
    <w:p w:rsidR="00EE4FBB" w:rsidRPr="00FB78C8" w:rsidRDefault="00EE4FBB" w:rsidP="00EE4FBB">
      <w:pPr>
        <w:pStyle w:val="a3"/>
        <w:numPr>
          <w:ilvl w:val="0"/>
          <w:numId w:val="18"/>
        </w:numPr>
        <w:spacing w:after="0" w:line="360" w:lineRule="auto"/>
        <w:ind w:left="0" w:firstLine="709"/>
        <w:jc w:val="both"/>
        <w:rPr>
          <w:rFonts w:ascii="Times New Roman" w:hAnsi="Times New Roman" w:cs="Times New Roman"/>
          <w:sz w:val="28"/>
          <w:szCs w:val="28"/>
        </w:rPr>
      </w:pPr>
      <w:r w:rsidRPr="00FB78C8">
        <w:rPr>
          <w:rFonts w:ascii="Times New Roman" w:hAnsi="Times New Roman" w:cs="Times New Roman"/>
          <w:sz w:val="28"/>
          <w:szCs w:val="28"/>
        </w:rPr>
        <w:t>лаконічність (увага людини до повідомлення, особливо якщо вона не дуже зацікавлена у продукті, привертається на короткий проміжок часу, протягом якого треба пояснити, чому цей продукт необхідно придбати)</w:t>
      </w:r>
    </w:p>
    <w:p w:rsidR="00EE4FBB" w:rsidRDefault="00EE4FBB" w:rsidP="00EE4FBB">
      <w:pPr>
        <w:pStyle w:val="a3"/>
        <w:numPr>
          <w:ilvl w:val="0"/>
          <w:numId w:val="18"/>
        </w:numPr>
        <w:spacing w:after="0" w:line="360" w:lineRule="auto"/>
        <w:ind w:left="0" w:firstLine="709"/>
        <w:jc w:val="both"/>
        <w:rPr>
          <w:rFonts w:ascii="Times New Roman" w:hAnsi="Times New Roman" w:cs="Times New Roman"/>
          <w:sz w:val="28"/>
          <w:szCs w:val="28"/>
        </w:rPr>
      </w:pPr>
      <w:r w:rsidRPr="00FB78C8">
        <w:rPr>
          <w:rFonts w:ascii="Times New Roman" w:hAnsi="Times New Roman" w:cs="Times New Roman"/>
          <w:sz w:val="28"/>
          <w:szCs w:val="28"/>
        </w:rPr>
        <w:t>оригінальність (</w:t>
      </w:r>
      <w:r>
        <w:rPr>
          <w:rFonts w:ascii="Times New Roman" w:hAnsi="Times New Roman" w:cs="Times New Roman"/>
          <w:sz w:val="28"/>
          <w:szCs w:val="28"/>
        </w:rPr>
        <w:t>чим виділяється на тлі інших і запам’ятовується конкретне повідомлення)</w:t>
      </w:r>
    </w:p>
    <w:p w:rsidR="00EE4FBB" w:rsidRDefault="00EE4FBB" w:rsidP="00EE4FBB">
      <w:pPr>
        <w:spacing w:after="0" w:line="360" w:lineRule="auto"/>
        <w:ind w:firstLine="709"/>
        <w:jc w:val="both"/>
        <w:rPr>
          <w:rFonts w:ascii="Times New Roman" w:hAnsi="Times New Roman" w:cs="Times New Roman"/>
          <w:sz w:val="28"/>
          <w:szCs w:val="28"/>
        </w:rPr>
      </w:pPr>
      <w:r w:rsidRPr="00132699">
        <w:rPr>
          <w:rFonts w:ascii="Times New Roman" w:hAnsi="Times New Roman" w:cs="Times New Roman"/>
          <w:sz w:val="28"/>
          <w:szCs w:val="28"/>
        </w:rPr>
        <w:lastRenderedPageBreak/>
        <w:t>Грамотн</w:t>
      </w:r>
      <w:r>
        <w:rPr>
          <w:rFonts w:ascii="Times New Roman" w:hAnsi="Times New Roman" w:cs="Times New Roman"/>
          <w:sz w:val="28"/>
          <w:szCs w:val="28"/>
        </w:rPr>
        <w:t>а</w:t>
      </w:r>
      <w:r w:rsidRPr="00132699">
        <w:rPr>
          <w:rFonts w:ascii="Times New Roman" w:hAnsi="Times New Roman" w:cs="Times New Roman"/>
          <w:sz w:val="28"/>
          <w:szCs w:val="28"/>
        </w:rPr>
        <w:t xml:space="preserve"> </w:t>
      </w:r>
      <w:r>
        <w:rPr>
          <w:rFonts w:ascii="Times New Roman" w:hAnsi="Times New Roman" w:cs="Times New Roman"/>
          <w:sz w:val="28"/>
          <w:szCs w:val="28"/>
        </w:rPr>
        <w:t xml:space="preserve">конструкція рекламного тексту передбачає його відповідність до правил синтактики, тобто урівноваження змісту і частин рекламного повідомлення. </w:t>
      </w:r>
    </w:p>
    <w:p w:rsidR="00EE4FBB" w:rsidRPr="00D264F9" w:rsidRDefault="00EE4FBB" w:rsidP="00EE4FBB">
      <w:pPr>
        <w:spacing w:after="0" w:line="360" w:lineRule="auto"/>
        <w:ind w:firstLine="709"/>
        <w:jc w:val="both"/>
        <w:rPr>
          <w:rFonts w:ascii="Times New Roman" w:hAnsi="Times New Roman" w:cs="Times New Roman"/>
          <w:b/>
          <w:bCs/>
          <w:sz w:val="28"/>
          <w:szCs w:val="28"/>
        </w:rPr>
      </w:pPr>
      <w:r w:rsidRPr="00D264F9">
        <w:rPr>
          <w:rFonts w:ascii="Times New Roman" w:hAnsi="Times New Roman" w:cs="Times New Roman"/>
          <w:b/>
          <w:bCs/>
          <w:sz w:val="28"/>
          <w:szCs w:val="28"/>
        </w:rPr>
        <w:t>Завдання зображення</w:t>
      </w:r>
      <w:r>
        <w:rPr>
          <w:rFonts w:ascii="Times New Roman" w:hAnsi="Times New Roman" w:cs="Times New Roman"/>
          <w:b/>
          <w:bCs/>
          <w:sz w:val="28"/>
          <w:szCs w:val="28"/>
        </w:rPr>
        <w:t>:</w:t>
      </w:r>
    </w:p>
    <w:p w:rsidR="00EE4FBB" w:rsidRDefault="00EE4FBB" w:rsidP="00EE4FBB">
      <w:pPr>
        <w:pStyle w:val="a3"/>
        <w:numPr>
          <w:ilvl w:val="0"/>
          <w:numId w:val="19"/>
        </w:numPr>
        <w:spacing w:after="0" w:line="360" w:lineRule="auto"/>
        <w:ind w:left="0" w:firstLine="709"/>
        <w:jc w:val="both"/>
        <w:rPr>
          <w:rFonts w:ascii="Times New Roman" w:hAnsi="Times New Roman" w:cs="Times New Roman"/>
          <w:sz w:val="28"/>
          <w:szCs w:val="28"/>
        </w:rPr>
      </w:pPr>
      <w:r w:rsidRPr="002419C1">
        <w:rPr>
          <w:rFonts w:ascii="Times New Roman" w:hAnsi="Times New Roman" w:cs="Times New Roman"/>
          <w:sz w:val="28"/>
          <w:szCs w:val="28"/>
        </w:rPr>
        <w:t>привер</w:t>
      </w:r>
      <w:r>
        <w:rPr>
          <w:rFonts w:ascii="Times New Roman" w:hAnsi="Times New Roman" w:cs="Times New Roman"/>
          <w:sz w:val="28"/>
          <w:szCs w:val="28"/>
        </w:rPr>
        <w:t>тає</w:t>
      </w:r>
      <w:r w:rsidRPr="002419C1">
        <w:rPr>
          <w:rFonts w:ascii="Times New Roman" w:hAnsi="Times New Roman" w:cs="Times New Roman"/>
          <w:sz w:val="28"/>
          <w:szCs w:val="28"/>
        </w:rPr>
        <w:t xml:space="preserve"> увагу</w:t>
      </w:r>
    </w:p>
    <w:p w:rsidR="00EE4FBB" w:rsidRDefault="00EE4FBB" w:rsidP="00EE4FBB">
      <w:pPr>
        <w:pStyle w:val="a3"/>
        <w:numPr>
          <w:ilvl w:val="0"/>
          <w:numId w:val="19"/>
        </w:numPr>
        <w:spacing w:after="0" w:line="360" w:lineRule="auto"/>
        <w:ind w:left="0" w:firstLine="709"/>
        <w:jc w:val="both"/>
        <w:rPr>
          <w:rFonts w:ascii="Times New Roman" w:hAnsi="Times New Roman" w:cs="Times New Roman"/>
          <w:sz w:val="28"/>
          <w:szCs w:val="28"/>
        </w:rPr>
      </w:pPr>
      <w:r w:rsidRPr="002419C1">
        <w:rPr>
          <w:rFonts w:ascii="Times New Roman" w:hAnsi="Times New Roman" w:cs="Times New Roman"/>
          <w:sz w:val="28"/>
          <w:szCs w:val="28"/>
        </w:rPr>
        <w:t>викликати інтерес</w:t>
      </w:r>
    </w:p>
    <w:p w:rsidR="00EE4FBB" w:rsidRDefault="00EE4FBB" w:rsidP="00EE4FBB">
      <w:pPr>
        <w:pStyle w:val="a3"/>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представляє</w:t>
      </w:r>
      <w:r w:rsidRPr="002419C1">
        <w:rPr>
          <w:rFonts w:ascii="Times New Roman" w:hAnsi="Times New Roman" w:cs="Times New Roman"/>
          <w:sz w:val="28"/>
          <w:szCs w:val="28"/>
        </w:rPr>
        <w:t xml:space="preserve"> зовнішній вигляд товару та його переваги</w:t>
      </w:r>
    </w:p>
    <w:p w:rsidR="00EE4FBB" w:rsidRDefault="00EE4FBB" w:rsidP="00EE4FBB">
      <w:pPr>
        <w:pStyle w:val="a3"/>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доповнює і розширює</w:t>
      </w:r>
      <w:r w:rsidRPr="002419C1">
        <w:rPr>
          <w:rFonts w:ascii="Times New Roman" w:hAnsi="Times New Roman" w:cs="Times New Roman"/>
          <w:sz w:val="28"/>
          <w:szCs w:val="28"/>
        </w:rPr>
        <w:t xml:space="preserve"> текст</w:t>
      </w:r>
    </w:p>
    <w:p w:rsidR="00EE4FBB" w:rsidRDefault="00EE4FBB" w:rsidP="00EE4FBB">
      <w:pPr>
        <w:pStyle w:val="a3"/>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зв’язує текст з картинкою, створює цілісну одиницю </w:t>
      </w:r>
    </w:p>
    <w:p w:rsidR="00EE4FBB" w:rsidRDefault="00EE4FBB" w:rsidP="00EE4FBB">
      <w:pPr>
        <w:pStyle w:val="a3"/>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удоступнює текст</w:t>
      </w:r>
    </w:p>
    <w:p w:rsidR="00EE4FBB" w:rsidRDefault="00EE4FBB" w:rsidP="00EE4FBB">
      <w:pPr>
        <w:pStyle w:val="a3"/>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візуальний образ товару</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Є також </w:t>
      </w:r>
      <w:r w:rsidRPr="00D264F9">
        <w:rPr>
          <w:rFonts w:ascii="Times New Roman" w:hAnsi="Times New Roman" w:cs="Times New Roman"/>
          <w:b/>
          <w:bCs/>
          <w:sz w:val="28"/>
          <w:szCs w:val="28"/>
        </w:rPr>
        <w:t>різні види подачі зображення</w:t>
      </w:r>
    </w:p>
    <w:p w:rsidR="00EE4FBB" w:rsidRPr="00557FF3" w:rsidRDefault="00EE4FBB" w:rsidP="00EE4FBB">
      <w:pPr>
        <w:pStyle w:val="a3"/>
        <w:numPr>
          <w:ilvl w:val="0"/>
          <w:numId w:val="20"/>
        </w:numPr>
        <w:spacing w:after="0" w:line="360" w:lineRule="auto"/>
        <w:ind w:left="0" w:firstLine="709"/>
        <w:jc w:val="both"/>
        <w:rPr>
          <w:rFonts w:ascii="Times New Roman" w:hAnsi="Times New Roman" w:cs="Times New Roman"/>
          <w:iCs/>
          <w:sz w:val="28"/>
          <w:szCs w:val="28"/>
        </w:rPr>
      </w:pPr>
      <w:r w:rsidRPr="00557FF3">
        <w:rPr>
          <w:rFonts w:ascii="Times New Roman" w:hAnsi="Times New Roman" w:cs="Times New Roman"/>
          <w:iCs/>
          <w:sz w:val="28"/>
          <w:szCs w:val="28"/>
        </w:rPr>
        <w:t>фотознімок</w:t>
      </w:r>
    </w:p>
    <w:p w:rsidR="00EE4FBB" w:rsidRPr="00557FF3" w:rsidRDefault="00EE4FBB" w:rsidP="00EE4FBB">
      <w:pPr>
        <w:pStyle w:val="a3"/>
        <w:numPr>
          <w:ilvl w:val="0"/>
          <w:numId w:val="20"/>
        </w:numPr>
        <w:spacing w:after="0" w:line="360" w:lineRule="auto"/>
        <w:ind w:left="0" w:firstLine="709"/>
        <w:jc w:val="both"/>
        <w:rPr>
          <w:rFonts w:ascii="Times New Roman" w:hAnsi="Times New Roman" w:cs="Times New Roman"/>
          <w:iCs/>
          <w:sz w:val="28"/>
          <w:szCs w:val="28"/>
        </w:rPr>
      </w:pPr>
      <w:r w:rsidRPr="00557FF3">
        <w:rPr>
          <w:rFonts w:ascii="Times New Roman" w:hAnsi="Times New Roman" w:cs="Times New Roman"/>
          <w:iCs/>
          <w:sz w:val="28"/>
          <w:szCs w:val="28"/>
        </w:rPr>
        <w:t>малюнок (живопису, графіки, карикатури)</w:t>
      </w:r>
    </w:p>
    <w:p w:rsidR="00EE4FBB" w:rsidRPr="00557FF3" w:rsidRDefault="00EE4FBB" w:rsidP="00EE4FBB">
      <w:pPr>
        <w:pStyle w:val="a3"/>
        <w:numPr>
          <w:ilvl w:val="0"/>
          <w:numId w:val="20"/>
        </w:numPr>
        <w:spacing w:after="0" w:line="360" w:lineRule="auto"/>
        <w:ind w:left="0" w:firstLine="709"/>
        <w:jc w:val="both"/>
        <w:rPr>
          <w:rFonts w:ascii="Times New Roman" w:hAnsi="Times New Roman" w:cs="Times New Roman"/>
          <w:iCs/>
          <w:sz w:val="28"/>
          <w:szCs w:val="28"/>
        </w:rPr>
      </w:pPr>
      <w:r w:rsidRPr="00557FF3">
        <w:rPr>
          <w:rFonts w:ascii="Times New Roman" w:hAnsi="Times New Roman" w:cs="Times New Roman"/>
          <w:iCs/>
          <w:sz w:val="28"/>
          <w:szCs w:val="28"/>
        </w:rPr>
        <w:t>кіносюжет</w:t>
      </w:r>
    </w:p>
    <w:p w:rsidR="00EE4FBB" w:rsidRPr="00557FF3" w:rsidRDefault="00EE4FBB" w:rsidP="00EE4FBB">
      <w:pPr>
        <w:pStyle w:val="a3"/>
        <w:numPr>
          <w:ilvl w:val="0"/>
          <w:numId w:val="20"/>
        </w:numPr>
        <w:spacing w:after="0" w:line="360" w:lineRule="auto"/>
        <w:ind w:left="0" w:firstLine="709"/>
        <w:jc w:val="both"/>
        <w:rPr>
          <w:rFonts w:ascii="Times New Roman" w:hAnsi="Times New Roman" w:cs="Times New Roman"/>
          <w:iCs/>
          <w:sz w:val="28"/>
          <w:szCs w:val="28"/>
        </w:rPr>
      </w:pPr>
      <w:r w:rsidRPr="00557FF3">
        <w:rPr>
          <w:rFonts w:ascii="Times New Roman" w:hAnsi="Times New Roman" w:cs="Times New Roman"/>
          <w:iCs/>
          <w:sz w:val="28"/>
          <w:szCs w:val="28"/>
        </w:rPr>
        <w:t>колаж тощо</w:t>
      </w:r>
    </w:p>
    <w:p w:rsidR="00EE4FBB" w:rsidRPr="00557FF3" w:rsidRDefault="00EE4FBB" w:rsidP="00EE4FBB">
      <w:pPr>
        <w:spacing w:after="0" w:line="360" w:lineRule="auto"/>
        <w:ind w:firstLine="709"/>
        <w:jc w:val="both"/>
        <w:rPr>
          <w:rFonts w:ascii="Times New Roman" w:hAnsi="Times New Roman" w:cs="Times New Roman"/>
          <w:bCs/>
          <w:i/>
          <w:sz w:val="28"/>
          <w:szCs w:val="28"/>
        </w:rPr>
      </w:pPr>
      <w:r w:rsidRPr="00557FF3">
        <w:rPr>
          <w:rFonts w:ascii="Times New Roman" w:hAnsi="Times New Roman" w:cs="Times New Roman"/>
          <w:bCs/>
          <w:i/>
          <w:sz w:val="28"/>
          <w:szCs w:val="28"/>
        </w:rPr>
        <w:t>1.1.2. Назви різновидів реклами відео- теле- і радіореклами</w:t>
      </w:r>
    </w:p>
    <w:p w:rsidR="00EE4FBB" w:rsidRDefault="00EE4FBB" w:rsidP="00EE4FBB">
      <w:pPr>
        <w:spacing w:after="0" w:line="360" w:lineRule="auto"/>
        <w:ind w:firstLine="709"/>
        <w:jc w:val="both"/>
        <w:rPr>
          <w:rFonts w:ascii="Times New Roman" w:hAnsi="Times New Roman" w:cs="Times New Roman"/>
          <w:sz w:val="28"/>
          <w:szCs w:val="28"/>
        </w:rPr>
      </w:pPr>
      <w:r w:rsidRPr="00FE5F0F">
        <w:rPr>
          <w:rFonts w:ascii="Times New Roman" w:hAnsi="Times New Roman" w:cs="Times New Roman"/>
          <w:sz w:val="28"/>
          <w:szCs w:val="28"/>
        </w:rPr>
        <w:t>Це найбільш поширені і найбільш ефективні види рекламної продукції. І це зрозуміло, адже вони й найбільш доступні (є в кожній оселі, мають велику за покриттям аудиторію</w:t>
      </w:r>
      <w:r>
        <w:rPr>
          <w:rFonts w:ascii="Times New Roman" w:hAnsi="Times New Roman" w:cs="Times New Roman"/>
          <w:sz w:val="28"/>
          <w:szCs w:val="28"/>
        </w:rPr>
        <w:t xml:space="preserve">, передають звук і зображення (за винятком радіо), впливаючи на свідомість і підсвідомість споживачів </w:t>
      </w:r>
      <w:r w:rsidRPr="005D2B29">
        <w:rPr>
          <w:rFonts w:ascii="Times New Roman" w:hAnsi="Times New Roman" w:cs="Times New Roman"/>
          <w:sz w:val="28"/>
          <w:szCs w:val="28"/>
        </w:rPr>
        <w:t>[</w:t>
      </w:r>
      <w:r>
        <w:rPr>
          <w:rFonts w:ascii="Times New Roman" w:hAnsi="Times New Roman" w:cs="Times New Roman"/>
          <w:sz w:val="28"/>
          <w:szCs w:val="28"/>
        </w:rPr>
        <w:t>4, с. 17</w:t>
      </w:r>
      <w:r w:rsidRPr="005D2B29">
        <w:rPr>
          <w:rFonts w:ascii="Times New Roman" w:hAnsi="Times New Roman" w:cs="Times New Roman"/>
          <w:sz w:val="28"/>
          <w:szCs w:val="28"/>
        </w:rPr>
        <w:t>]</w:t>
      </w:r>
      <w:r>
        <w:rPr>
          <w:rFonts w:ascii="Times New Roman" w:hAnsi="Times New Roman" w:cs="Times New Roman"/>
          <w:sz w:val="28"/>
          <w:szCs w:val="28"/>
        </w:rPr>
        <w:t>.</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Інший бік медалі є той, що такий масований вплив робить користувачів радіо, теле- і відео засобами практично незахищеними перед агресивною навалою рекламно-інформаційного впливу, пов’язаною з повсюдною комерціалізацією засобів масової інформації. Така рекламна продукція, як просування алкоголю та цигарок, лікарських засобів та індустрії розваг низького гатунку повинна бути обмежена і ці обмеження встановлюються на державному законодавчому рівні.</w:t>
      </w:r>
    </w:p>
    <w:p w:rsidR="00EE4FBB" w:rsidRPr="0061053F" w:rsidRDefault="00EE4FBB" w:rsidP="00EE4FBB">
      <w:pPr>
        <w:spacing w:after="0" w:line="360" w:lineRule="auto"/>
        <w:ind w:firstLine="709"/>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 xml:space="preserve">Зокрема, існують квоти для просування зазначеної вище реклами; її не дозволено демонструвати в прайм-тайм (коли ТБ дивляться чи радіо слухають </w:t>
      </w:r>
      <w:r w:rsidRPr="0061053F">
        <w:rPr>
          <w:rFonts w:ascii="Times New Roman" w:hAnsi="Times New Roman" w:cs="Times New Roman"/>
          <w:color w:val="000000" w:themeColor="text1"/>
          <w:sz w:val="28"/>
          <w:szCs w:val="28"/>
          <w:lang w:val="ru-RU"/>
        </w:rPr>
        <w:lastRenderedPageBreak/>
        <w:t xml:space="preserve">діти дошкільного та шкільного віку) тощо. Це питання на прикладі досвіду російських рекламістів добре проаналізував Денис Шевчук у роботі: Д.А.Шевчук Рекламное дело: Конспект лекций [17].   </w:t>
      </w:r>
    </w:p>
    <w:p w:rsidR="00EE4FBB" w:rsidRPr="005D2B29" w:rsidRDefault="00EE4FBB" w:rsidP="00EE4FBB">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Реклама друкованих ЗМІ</w:t>
      </w:r>
    </w:p>
    <w:p w:rsidR="00EE4FBB" w:rsidRPr="008F429B" w:rsidRDefault="00EE4FBB" w:rsidP="00EE4FBB">
      <w:pPr>
        <w:spacing w:after="0" w:line="360" w:lineRule="auto"/>
        <w:ind w:firstLine="709"/>
        <w:jc w:val="both"/>
        <w:rPr>
          <w:rFonts w:ascii="Times New Roman" w:hAnsi="Times New Roman" w:cs="Times New Roman"/>
          <w:sz w:val="28"/>
          <w:szCs w:val="28"/>
        </w:rPr>
      </w:pPr>
      <w:r w:rsidRPr="008F429B">
        <w:rPr>
          <w:rFonts w:ascii="Times New Roman" w:hAnsi="Times New Roman" w:cs="Times New Roman"/>
          <w:sz w:val="28"/>
          <w:szCs w:val="28"/>
        </w:rPr>
        <w:t xml:space="preserve">Коли ми говоримо про рекламу у пресі, її можна розділити на </w:t>
      </w:r>
    </w:p>
    <w:p w:rsidR="00EE4FBB" w:rsidRPr="008F429B" w:rsidRDefault="00EE4FBB" w:rsidP="00EE4FBB">
      <w:pPr>
        <w:pStyle w:val="a3"/>
        <w:numPr>
          <w:ilvl w:val="0"/>
          <w:numId w:val="21"/>
        </w:numPr>
        <w:spacing w:after="0" w:line="360" w:lineRule="auto"/>
        <w:ind w:left="0" w:firstLine="709"/>
        <w:jc w:val="both"/>
        <w:rPr>
          <w:rFonts w:ascii="Times New Roman" w:hAnsi="Times New Roman" w:cs="Times New Roman"/>
          <w:b/>
          <w:bCs/>
          <w:sz w:val="28"/>
          <w:szCs w:val="28"/>
        </w:rPr>
      </w:pPr>
      <w:r w:rsidRPr="008F429B">
        <w:rPr>
          <w:rFonts w:ascii="Times New Roman" w:hAnsi="Times New Roman" w:cs="Times New Roman"/>
          <w:b/>
          <w:bCs/>
          <w:sz w:val="28"/>
          <w:szCs w:val="28"/>
        </w:rPr>
        <w:t>РЕКЛАМНІ ОГОЛОШЕННЯ в періодиці. Це пряма реклама</w:t>
      </w:r>
    </w:p>
    <w:p w:rsidR="00EE4FBB" w:rsidRPr="008F429B" w:rsidRDefault="00EE4FBB" w:rsidP="00EE4FBB">
      <w:pPr>
        <w:pStyle w:val="a3"/>
        <w:numPr>
          <w:ilvl w:val="0"/>
          <w:numId w:val="21"/>
        </w:numPr>
        <w:spacing w:after="0" w:line="360" w:lineRule="auto"/>
        <w:ind w:left="0" w:firstLine="709"/>
        <w:jc w:val="both"/>
        <w:rPr>
          <w:rFonts w:ascii="Times New Roman" w:hAnsi="Times New Roman" w:cs="Times New Roman"/>
          <w:b/>
          <w:bCs/>
          <w:sz w:val="28"/>
          <w:szCs w:val="28"/>
        </w:rPr>
      </w:pPr>
      <w:r w:rsidRPr="008F429B">
        <w:rPr>
          <w:rFonts w:ascii="Times New Roman" w:hAnsi="Times New Roman" w:cs="Times New Roman"/>
          <w:b/>
          <w:bCs/>
          <w:sz w:val="28"/>
          <w:szCs w:val="28"/>
        </w:rPr>
        <w:t>непряма реклама під рубрикою «НА ПРАВАХ РЕКЛАМИ»</w:t>
      </w:r>
    </w:p>
    <w:p w:rsidR="00EE4FBB" w:rsidRPr="008F429B" w:rsidRDefault="00EE4FBB" w:rsidP="00EE4FBB">
      <w:pPr>
        <w:pStyle w:val="a3"/>
        <w:numPr>
          <w:ilvl w:val="0"/>
          <w:numId w:val="21"/>
        </w:numPr>
        <w:spacing w:after="0" w:line="360" w:lineRule="auto"/>
        <w:ind w:left="0" w:firstLine="709"/>
        <w:jc w:val="both"/>
        <w:rPr>
          <w:rFonts w:ascii="Times New Roman" w:hAnsi="Times New Roman" w:cs="Times New Roman"/>
          <w:b/>
          <w:bCs/>
          <w:sz w:val="28"/>
          <w:szCs w:val="28"/>
        </w:rPr>
      </w:pPr>
      <w:r w:rsidRPr="008F429B">
        <w:rPr>
          <w:rFonts w:ascii="Times New Roman" w:hAnsi="Times New Roman" w:cs="Times New Roman"/>
          <w:b/>
          <w:bCs/>
          <w:sz w:val="28"/>
          <w:szCs w:val="28"/>
        </w:rPr>
        <w:t>замовна «ДЖИНСА»</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першого типу належать платні, як правило, рекламні оголошення та повідомлення, </w:t>
      </w:r>
      <w:r w:rsidRPr="0061053F">
        <w:rPr>
          <w:rFonts w:ascii="Times New Roman" w:hAnsi="Times New Roman" w:cs="Times New Roman"/>
          <w:color w:val="000000" w:themeColor="text1"/>
          <w:sz w:val="28"/>
          <w:szCs w:val="28"/>
          <w:lang w:val="ru-RU"/>
        </w:rPr>
        <w:t xml:space="preserve">метою яких  </w:t>
      </w:r>
      <w:r>
        <w:rPr>
          <w:rFonts w:ascii="Times New Roman" w:hAnsi="Times New Roman" w:cs="Times New Roman"/>
          <w:sz w:val="28"/>
          <w:szCs w:val="28"/>
        </w:rPr>
        <w:t>є привернути увагу споживача до певних товарів і послуг, викликати бажання придбати їх.</w:t>
      </w:r>
    </w:p>
    <w:p w:rsidR="00EE4FBB" w:rsidRPr="008F429B" w:rsidRDefault="00EE4FBB" w:rsidP="00EE4FBB">
      <w:pPr>
        <w:spacing w:after="0" w:line="360" w:lineRule="auto"/>
        <w:ind w:firstLine="709"/>
        <w:jc w:val="both"/>
        <w:rPr>
          <w:rFonts w:ascii="Times New Roman" w:hAnsi="Times New Roman" w:cs="Times New Roman"/>
          <w:b/>
          <w:bCs/>
          <w:sz w:val="28"/>
          <w:szCs w:val="28"/>
        </w:rPr>
      </w:pPr>
      <w:r w:rsidRPr="008F429B">
        <w:rPr>
          <w:rFonts w:ascii="Times New Roman" w:hAnsi="Times New Roman" w:cs="Times New Roman"/>
          <w:b/>
          <w:bCs/>
          <w:sz w:val="28"/>
          <w:szCs w:val="28"/>
        </w:rPr>
        <w:t>Структура рекламного оголошення:</w:t>
      </w:r>
    </w:p>
    <w:p w:rsidR="00EE4FBB" w:rsidRPr="00687474" w:rsidRDefault="00EE4FBB" w:rsidP="00EE4FBB">
      <w:pPr>
        <w:pStyle w:val="a3"/>
        <w:numPr>
          <w:ilvl w:val="0"/>
          <w:numId w:val="22"/>
        </w:numPr>
        <w:spacing w:after="0" w:line="360" w:lineRule="auto"/>
        <w:ind w:left="0" w:firstLine="709"/>
        <w:jc w:val="both"/>
        <w:rPr>
          <w:rFonts w:ascii="Times New Roman" w:hAnsi="Times New Roman" w:cs="Times New Roman"/>
          <w:bCs/>
          <w:i/>
          <w:iCs/>
          <w:sz w:val="28"/>
          <w:szCs w:val="28"/>
        </w:rPr>
      </w:pPr>
      <w:r w:rsidRPr="00687474">
        <w:rPr>
          <w:rFonts w:ascii="Times New Roman" w:hAnsi="Times New Roman" w:cs="Times New Roman"/>
          <w:bCs/>
          <w:i/>
          <w:iCs/>
          <w:sz w:val="28"/>
          <w:szCs w:val="28"/>
        </w:rPr>
        <w:t>заголовок</w:t>
      </w:r>
    </w:p>
    <w:p w:rsidR="00EE4FBB" w:rsidRPr="00687474" w:rsidRDefault="00EE4FBB" w:rsidP="00EE4FBB">
      <w:pPr>
        <w:pStyle w:val="a3"/>
        <w:numPr>
          <w:ilvl w:val="0"/>
          <w:numId w:val="22"/>
        </w:numPr>
        <w:spacing w:after="0" w:line="360" w:lineRule="auto"/>
        <w:ind w:left="0" w:firstLine="709"/>
        <w:jc w:val="both"/>
        <w:rPr>
          <w:rFonts w:ascii="Times New Roman" w:hAnsi="Times New Roman" w:cs="Times New Roman"/>
          <w:bCs/>
          <w:i/>
          <w:iCs/>
          <w:sz w:val="28"/>
          <w:szCs w:val="28"/>
        </w:rPr>
      </w:pPr>
      <w:r w:rsidRPr="00687474">
        <w:rPr>
          <w:rFonts w:ascii="Times New Roman" w:hAnsi="Times New Roman" w:cs="Times New Roman"/>
          <w:bCs/>
          <w:i/>
          <w:iCs/>
          <w:sz w:val="28"/>
          <w:szCs w:val="28"/>
        </w:rPr>
        <w:t>текстова частина</w:t>
      </w:r>
    </w:p>
    <w:p w:rsidR="00EE4FBB" w:rsidRPr="00687474" w:rsidRDefault="00EE4FBB" w:rsidP="00EE4FBB">
      <w:pPr>
        <w:pStyle w:val="a3"/>
        <w:numPr>
          <w:ilvl w:val="0"/>
          <w:numId w:val="22"/>
        </w:numPr>
        <w:spacing w:after="0" w:line="360" w:lineRule="auto"/>
        <w:ind w:left="0" w:firstLine="709"/>
        <w:jc w:val="both"/>
        <w:rPr>
          <w:rFonts w:ascii="Times New Roman" w:hAnsi="Times New Roman" w:cs="Times New Roman"/>
          <w:bCs/>
          <w:i/>
          <w:iCs/>
          <w:sz w:val="28"/>
          <w:szCs w:val="28"/>
        </w:rPr>
      </w:pPr>
      <w:r w:rsidRPr="00687474">
        <w:rPr>
          <w:rFonts w:ascii="Times New Roman" w:hAnsi="Times New Roman" w:cs="Times New Roman"/>
          <w:bCs/>
          <w:i/>
          <w:iCs/>
          <w:sz w:val="28"/>
          <w:szCs w:val="28"/>
        </w:rPr>
        <w:t>ілюстрація</w:t>
      </w:r>
    </w:p>
    <w:p w:rsidR="00EE4FBB" w:rsidRPr="00687474" w:rsidRDefault="00EE4FBB" w:rsidP="00EE4FBB">
      <w:pPr>
        <w:pStyle w:val="a3"/>
        <w:numPr>
          <w:ilvl w:val="0"/>
          <w:numId w:val="22"/>
        </w:numPr>
        <w:spacing w:after="0" w:line="360" w:lineRule="auto"/>
        <w:ind w:left="0" w:firstLine="709"/>
        <w:jc w:val="both"/>
        <w:rPr>
          <w:rFonts w:ascii="Times New Roman" w:hAnsi="Times New Roman" w:cs="Times New Roman"/>
          <w:bCs/>
          <w:i/>
          <w:iCs/>
          <w:sz w:val="28"/>
          <w:szCs w:val="28"/>
        </w:rPr>
      </w:pPr>
      <w:r w:rsidRPr="00687474">
        <w:rPr>
          <w:rFonts w:ascii="Times New Roman" w:hAnsi="Times New Roman" w:cs="Times New Roman"/>
          <w:bCs/>
          <w:i/>
          <w:iCs/>
          <w:sz w:val="28"/>
          <w:szCs w:val="28"/>
        </w:rPr>
        <w:t>слоган</w:t>
      </w:r>
    </w:p>
    <w:p w:rsidR="00EE4FBB" w:rsidRPr="00687474" w:rsidRDefault="00EE4FBB" w:rsidP="00EE4FBB">
      <w:pPr>
        <w:pStyle w:val="a3"/>
        <w:numPr>
          <w:ilvl w:val="0"/>
          <w:numId w:val="22"/>
        </w:numPr>
        <w:spacing w:after="0" w:line="360" w:lineRule="auto"/>
        <w:ind w:left="0" w:firstLine="709"/>
        <w:jc w:val="both"/>
        <w:rPr>
          <w:rFonts w:ascii="Times New Roman" w:hAnsi="Times New Roman" w:cs="Times New Roman"/>
          <w:bCs/>
          <w:i/>
          <w:iCs/>
          <w:sz w:val="28"/>
          <w:szCs w:val="28"/>
        </w:rPr>
      </w:pPr>
      <w:r w:rsidRPr="00687474">
        <w:rPr>
          <w:rFonts w:ascii="Times New Roman" w:hAnsi="Times New Roman" w:cs="Times New Roman"/>
          <w:bCs/>
          <w:i/>
          <w:iCs/>
          <w:sz w:val="28"/>
          <w:szCs w:val="28"/>
        </w:rPr>
        <w:t>контактні або вихідні дані</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другого типу відносимо с</w:t>
      </w:r>
      <w:r w:rsidRPr="00132699">
        <w:rPr>
          <w:rFonts w:ascii="Times New Roman" w:hAnsi="Times New Roman" w:cs="Times New Roman"/>
          <w:sz w:val="28"/>
          <w:szCs w:val="28"/>
        </w:rPr>
        <w:t>татті</w:t>
      </w:r>
      <w:r>
        <w:rPr>
          <w:rFonts w:ascii="Times New Roman" w:hAnsi="Times New Roman" w:cs="Times New Roman"/>
          <w:sz w:val="28"/>
          <w:szCs w:val="28"/>
        </w:rPr>
        <w:t>, звіти, огляди</w:t>
      </w:r>
      <w:r w:rsidRPr="00132699">
        <w:rPr>
          <w:rFonts w:ascii="Times New Roman" w:hAnsi="Times New Roman" w:cs="Times New Roman"/>
          <w:sz w:val="28"/>
          <w:szCs w:val="28"/>
        </w:rPr>
        <w:t xml:space="preserve"> та інші публікації про діяльність </w:t>
      </w:r>
      <w:r>
        <w:rPr>
          <w:rFonts w:ascii="Times New Roman" w:hAnsi="Times New Roman" w:cs="Times New Roman"/>
          <w:sz w:val="28"/>
          <w:szCs w:val="28"/>
        </w:rPr>
        <w:t>фірми чи громадської інституції</w:t>
      </w:r>
      <w:r w:rsidRPr="00132699">
        <w:rPr>
          <w:rFonts w:ascii="Times New Roman" w:hAnsi="Times New Roman" w:cs="Times New Roman"/>
          <w:sz w:val="28"/>
          <w:szCs w:val="28"/>
        </w:rPr>
        <w:t xml:space="preserve">, інтерв’ю з керівниками та </w:t>
      </w:r>
      <w:r>
        <w:rPr>
          <w:rFonts w:ascii="Times New Roman" w:hAnsi="Times New Roman" w:cs="Times New Roman"/>
          <w:sz w:val="28"/>
          <w:szCs w:val="28"/>
        </w:rPr>
        <w:t>клієнтами</w:t>
      </w:r>
      <w:r w:rsidRPr="00132699">
        <w:rPr>
          <w:rFonts w:ascii="Times New Roman" w:hAnsi="Times New Roman" w:cs="Times New Roman"/>
          <w:sz w:val="28"/>
          <w:szCs w:val="28"/>
        </w:rPr>
        <w:t xml:space="preserve">. </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Третій тип, так звана «джинса», це з</w:t>
      </w:r>
      <w:r w:rsidRPr="00132699">
        <w:rPr>
          <w:rFonts w:ascii="Times New Roman" w:hAnsi="Times New Roman" w:cs="Times New Roman"/>
          <w:sz w:val="28"/>
          <w:szCs w:val="28"/>
        </w:rPr>
        <w:t xml:space="preserve">амовні матеріали </w:t>
      </w:r>
      <w:r>
        <w:rPr>
          <w:rFonts w:ascii="Times New Roman" w:hAnsi="Times New Roman" w:cs="Times New Roman"/>
          <w:sz w:val="28"/>
          <w:szCs w:val="28"/>
        </w:rPr>
        <w:t xml:space="preserve">здебільшого </w:t>
      </w:r>
      <w:r w:rsidRPr="00132699">
        <w:rPr>
          <w:rFonts w:ascii="Times New Roman" w:hAnsi="Times New Roman" w:cs="Times New Roman"/>
          <w:sz w:val="28"/>
          <w:szCs w:val="28"/>
        </w:rPr>
        <w:t xml:space="preserve">політичного та економічного змісту без відповідної рубрикації, що прояснила б ситуацію щодо походження і мети розміщення публікації. </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Реклама у пресі характеризується широким покриттям найрізноманітніших цільових аудиторій та порівняно коротким терміном актуальності. Втім, у періодичних видань, зокрема щоденних газет, вік справді короткий, тоді як у тематичних, професійних, наукових та науково-популярних журналів він незрівнянно довший. </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Проте переваги існують і в перших, і в других. Так, газета дає змогу приурочити опублікування повідомлення у конкретний день, забезпечує </w:t>
      </w:r>
      <w:r>
        <w:rPr>
          <w:rFonts w:ascii="Times New Roman" w:hAnsi="Times New Roman" w:cs="Times New Roman"/>
          <w:sz w:val="28"/>
          <w:szCs w:val="28"/>
        </w:rPr>
        <w:lastRenderedPageBreak/>
        <w:t>масову аудиторію; водночас тематичний журнал звужує цільову аудиторію до конкретної вікової та професійної, іноді локальної групи реципієнтів, він може зберігатися не один рік.</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Існують також обмеження на масову частку реклами у друкованому виданні. Зокрема, якщо видання не спеціалізується на просуванні товарів, продуктів та послуг, то реклама не повинна перевищувати 40% його обсягу.</w:t>
      </w:r>
    </w:p>
    <w:p w:rsidR="00EE4FBB" w:rsidRPr="00687474" w:rsidRDefault="00EE4FBB" w:rsidP="00EE4FBB">
      <w:pPr>
        <w:spacing w:after="0" w:line="360" w:lineRule="auto"/>
        <w:ind w:firstLine="709"/>
        <w:jc w:val="both"/>
        <w:rPr>
          <w:rFonts w:ascii="Times New Roman" w:hAnsi="Times New Roman" w:cs="Times New Roman"/>
          <w:b/>
          <w:i/>
          <w:sz w:val="28"/>
          <w:szCs w:val="28"/>
        </w:rPr>
      </w:pPr>
      <w:r w:rsidRPr="00687474">
        <w:rPr>
          <w:rFonts w:ascii="Times New Roman" w:hAnsi="Times New Roman" w:cs="Times New Roman"/>
          <w:b/>
          <w:i/>
          <w:sz w:val="28"/>
          <w:szCs w:val="28"/>
        </w:rPr>
        <w:t>Друкована реклама</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цього типу рекламної продукції відносимо надруковані на якісному папері, яскраво оформлені каталоги, проспекти, брошури, покликані відобразити переваги товару, послуг тощо, які публікуються в певному порядку з указівкою ціни (іноді – роздрібної та оптової, іноді – сезонної та постійної, іноді з урахуванням актуальних та постійно діючих знижок.</w:t>
      </w:r>
    </w:p>
    <w:p w:rsidR="00EE4FBB" w:rsidRDefault="00EE4FBB" w:rsidP="00EE4FBB">
      <w:pPr>
        <w:spacing w:after="0" w:line="360" w:lineRule="auto"/>
        <w:ind w:firstLine="709"/>
        <w:jc w:val="both"/>
        <w:rPr>
          <w:rFonts w:ascii="Times New Roman" w:hAnsi="Times New Roman" w:cs="Times New Roman"/>
          <w:sz w:val="28"/>
          <w:szCs w:val="28"/>
        </w:rPr>
      </w:pPr>
      <w:r w:rsidRPr="00132699">
        <w:rPr>
          <w:rFonts w:ascii="Times New Roman" w:hAnsi="Times New Roman" w:cs="Times New Roman"/>
          <w:sz w:val="28"/>
          <w:szCs w:val="28"/>
        </w:rPr>
        <w:t>Найбільш поширен</w:t>
      </w:r>
      <w:r>
        <w:rPr>
          <w:rFonts w:ascii="Times New Roman" w:hAnsi="Times New Roman" w:cs="Times New Roman"/>
          <w:sz w:val="28"/>
          <w:szCs w:val="28"/>
        </w:rPr>
        <w:t>ий</w:t>
      </w:r>
      <w:r w:rsidRPr="00132699">
        <w:rPr>
          <w:rFonts w:ascii="Times New Roman" w:hAnsi="Times New Roman" w:cs="Times New Roman"/>
          <w:sz w:val="28"/>
          <w:szCs w:val="28"/>
        </w:rPr>
        <w:t xml:space="preserve"> вид рекламної друкованої продукції</w:t>
      </w:r>
      <w:r>
        <w:rPr>
          <w:rFonts w:ascii="Times New Roman" w:hAnsi="Times New Roman" w:cs="Times New Roman"/>
          <w:sz w:val="28"/>
          <w:szCs w:val="28"/>
        </w:rPr>
        <w:t xml:space="preserve"> це</w:t>
      </w:r>
      <w:r w:rsidRPr="00D264F9">
        <w:rPr>
          <w:rFonts w:ascii="Times New Roman" w:hAnsi="Times New Roman" w:cs="Times New Roman"/>
          <w:b/>
          <w:bCs/>
          <w:sz w:val="28"/>
          <w:szCs w:val="28"/>
        </w:rPr>
        <w:t xml:space="preserve"> каталог</w:t>
      </w:r>
      <w:r w:rsidRPr="00132699">
        <w:rPr>
          <w:rFonts w:ascii="Times New Roman" w:hAnsi="Times New Roman" w:cs="Times New Roman"/>
          <w:sz w:val="28"/>
          <w:szCs w:val="28"/>
        </w:rPr>
        <w:t xml:space="preserve"> – друковане видання, оформлене у вигляді книги або брошури, що містить перелік великого числа товарів, складене в певному порядку. </w:t>
      </w:r>
    </w:p>
    <w:p w:rsidR="00EE4FBB" w:rsidRDefault="00EE4FBB" w:rsidP="00EE4FBB">
      <w:pPr>
        <w:spacing w:after="0" w:line="360" w:lineRule="auto"/>
        <w:ind w:firstLine="709"/>
        <w:jc w:val="both"/>
        <w:rPr>
          <w:rFonts w:ascii="Times New Roman" w:hAnsi="Times New Roman" w:cs="Times New Roman"/>
          <w:sz w:val="28"/>
          <w:szCs w:val="28"/>
        </w:rPr>
      </w:pPr>
      <w:r w:rsidRPr="00D264F9">
        <w:rPr>
          <w:rFonts w:ascii="Times New Roman" w:hAnsi="Times New Roman" w:cs="Times New Roman"/>
          <w:b/>
          <w:bCs/>
          <w:sz w:val="28"/>
          <w:szCs w:val="28"/>
        </w:rPr>
        <w:t>Каталог</w:t>
      </w:r>
      <w:r w:rsidRPr="00132699">
        <w:rPr>
          <w:rFonts w:ascii="Times New Roman" w:hAnsi="Times New Roman" w:cs="Times New Roman"/>
          <w:sz w:val="28"/>
          <w:szCs w:val="28"/>
        </w:rPr>
        <w:t xml:space="preserve"> повинен відповідати таким вимогам:</w:t>
      </w:r>
    </w:p>
    <w:p w:rsidR="00EE4FBB" w:rsidRDefault="00EE4FBB" w:rsidP="00EE4FBB">
      <w:pPr>
        <w:pStyle w:val="a3"/>
        <w:numPr>
          <w:ilvl w:val="0"/>
          <w:numId w:val="2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 товарів подається у визначеному порядку</w:t>
      </w:r>
    </w:p>
    <w:p w:rsidR="00EE4FBB" w:rsidRDefault="00EE4FBB" w:rsidP="00EE4FBB">
      <w:pPr>
        <w:pStyle w:val="a3"/>
        <w:numPr>
          <w:ilvl w:val="0"/>
          <w:numId w:val="2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Повідомляється про вагу, розмір, ціну кожного найменування товарної одиниці з додатком фото/зображення.</w:t>
      </w:r>
    </w:p>
    <w:p w:rsidR="00EE4FBB" w:rsidRDefault="00EE4FBB" w:rsidP="00EE4FBB">
      <w:pPr>
        <w:pStyle w:val="a3"/>
        <w:numPr>
          <w:ilvl w:val="0"/>
          <w:numId w:val="2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Фахівці подають відгуки про товар/аналізують тест-драйв.</w:t>
      </w:r>
    </w:p>
    <w:p w:rsidR="00EE4FBB" w:rsidRDefault="00EE4FBB" w:rsidP="00EE4FBB">
      <w:pPr>
        <w:pStyle w:val="a3"/>
        <w:numPr>
          <w:ilvl w:val="0"/>
          <w:numId w:val="2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Враховувати даність, що каталог іноді актуальний тривалий період часу, тому папір для друку має відповідати цій вимозі.</w:t>
      </w:r>
    </w:p>
    <w:p w:rsidR="00EE4FBB" w:rsidRDefault="00EE4FBB" w:rsidP="00EE4FBB">
      <w:pPr>
        <w:pStyle w:val="a3"/>
        <w:numPr>
          <w:ilvl w:val="0"/>
          <w:numId w:val="2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Може містити предметні покажчики з метою полегшити користування каталогом.</w:t>
      </w:r>
    </w:p>
    <w:p w:rsidR="00EE4FBB" w:rsidRPr="00D264F9" w:rsidRDefault="00EE4FBB" w:rsidP="00EE4FBB">
      <w:pPr>
        <w:spacing w:after="0" w:line="360" w:lineRule="auto"/>
        <w:ind w:firstLine="709"/>
        <w:jc w:val="both"/>
        <w:rPr>
          <w:rFonts w:ascii="Times New Roman" w:hAnsi="Times New Roman" w:cs="Times New Roman"/>
          <w:sz w:val="28"/>
          <w:szCs w:val="28"/>
        </w:rPr>
      </w:pPr>
      <w:r w:rsidRPr="00D264F9">
        <w:rPr>
          <w:rFonts w:ascii="Times New Roman" w:hAnsi="Times New Roman" w:cs="Times New Roman"/>
          <w:b/>
          <w:bCs/>
          <w:sz w:val="28"/>
          <w:szCs w:val="28"/>
        </w:rPr>
        <w:t>Проспект</w:t>
      </w:r>
      <w:r w:rsidRPr="00D264F9">
        <w:rPr>
          <w:rFonts w:ascii="Times New Roman" w:hAnsi="Times New Roman" w:cs="Times New Roman"/>
          <w:sz w:val="28"/>
          <w:szCs w:val="28"/>
        </w:rPr>
        <w:t xml:space="preserve"> – рекламний засіб, в якому рекламується товар чи група товарів, що належить до однієї товарної категорії. У ньому більш розгорнуто представлено інформацію про кожен товар, він також добре ілюстрований і якісно надрукований. </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Проспекти бувають таких видів.</w:t>
      </w:r>
    </w:p>
    <w:p w:rsidR="00EE4FBB" w:rsidRDefault="00EE4FBB" w:rsidP="00EE4FBB">
      <w:pPr>
        <w:pStyle w:val="a3"/>
        <w:numPr>
          <w:ilvl w:val="0"/>
          <w:numId w:val="2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Проспект-лист (1 сторінка текст, наступні – зразки продукції)</w:t>
      </w:r>
    </w:p>
    <w:p w:rsidR="00EE4FBB" w:rsidRDefault="00EE4FBB" w:rsidP="00EE4FBB">
      <w:pPr>
        <w:pStyle w:val="a3"/>
        <w:numPr>
          <w:ilvl w:val="0"/>
          <w:numId w:val="2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Проспект, що представляє зразки продукції (напр., зразки тканин)</w:t>
      </w:r>
    </w:p>
    <w:p w:rsidR="00EE4FBB" w:rsidRDefault="00EE4FBB" w:rsidP="00EE4FBB">
      <w:pPr>
        <w:pStyle w:val="a3"/>
        <w:numPr>
          <w:ilvl w:val="0"/>
          <w:numId w:val="2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Проспект із надрукованими Картками замовлення</w:t>
      </w:r>
    </w:p>
    <w:p w:rsidR="00EE4FBB" w:rsidRDefault="00EE4FBB" w:rsidP="00EE4FBB">
      <w:pPr>
        <w:pStyle w:val="a3"/>
        <w:numPr>
          <w:ilvl w:val="0"/>
          <w:numId w:val="2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Проспект-брошура (інформаційний зшиток)</w:t>
      </w:r>
    </w:p>
    <w:p w:rsidR="00EE4FBB" w:rsidRDefault="00EE4FBB" w:rsidP="00EE4FBB">
      <w:pPr>
        <w:pStyle w:val="a3"/>
        <w:numPr>
          <w:ilvl w:val="0"/>
          <w:numId w:val="2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Проспект-буклет (гармошка, одноразовий)</w:t>
      </w:r>
    </w:p>
    <w:p w:rsidR="00EE4FBB" w:rsidRDefault="00EE4FBB" w:rsidP="00EE4FBB">
      <w:pPr>
        <w:pStyle w:val="a3"/>
        <w:numPr>
          <w:ilvl w:val="0"/>
          <w:numId w:val="24"/>
        </w:numPr>
        <w:spacing w:after="0" w:line="360" w:lineRule="auto"/>
        <w:ind w:left="0" w:firstLine="709"/>
        <w:jc w:val="both"/>
        <w:rPr>
          <w:rFonts w:ascii="Times New Roman" w:hAnsi="Times New Roman" w:cs="Times New Roman"/>
          <w:sz w:val="28"/>
          <w:szCs w:val="28"/>
        </w:rPr>
      </w:pPr>
      <w:r w:rsidRPr="000567E3">
        <w:rPr>
          <w:rFonts w:ascii="Times New Roman" w:hAnsi="Times New Roman" w:cs="Times New Roman"/>
          <w:sz w:val="28"/>
          <w:szCs w:val="28"/>
        </w:rPr>
        <w:t>Проспект-упакування</w:t>
      </w:r>
      <w:r w:rsidRPr="000567E3">
        <w:rPr>
          <w:rFonts w:ascii="Times New Roman" w:hAnsi="Times New Roman" w:cs="Times New Roman"/>
          <w:b/>
          <w:bCs/>
          <w:sz w:val="28"/>
          <w:szCs w:val="28"/>
        </w:rPr>
        <w:t xml:space="preserve"> </w:t>
      </w:r>
      <w:r w:rsidRPr="000567E3">
        <w:rPr>
          <w:rFonts w:ascii="Times New Roman" w:hAnsi="Times New Roman" w:cs="Times New Roman"/>
          <w:sz w:val="28"/>
          <w:szCs w:val="28"/>
        </w:rPr>
        <w:t>(дуже важливий вид рекламного повідомлення</w:t>
      </w:r>
      <w:r>
        <w:rPr>
          <w:rFonts w:ascii="Times New Roman" w:hAnsi="Times New Roman" w:cs="Times New Roman"/>
          <w:sz w:val="28"/>
          <w:szCs w:val="28"/>
        </w:rPr>
        <w:t>,  мета якого привернути увагу споживача).</w:t>
      </w:r>
    </w:p>
    <w:p w:rsidR="00EE4FBB" w:rsidRPr="00687474" w:rsidRDefault="00EE4FBB" w:rsidP="00EE4FBB">
      <w:pPr>
        <w:pStyle w:val="a3"/>
        <w:spacing w:after="0"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 xml:space="preserve">Зразки зовнішньої реклами </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Розраховані на переважно візуальне сприйняття рекламної продукції у людних місцях. Це:</w:t>
      </w:r>
    </w:p>
    <w:p w:rsidR="00EE4FBB" w:rsidRDefault="00EE4FBB" w:rsidP="00EE4FBB">
      <w:pPr>
        <w:pStyle w:val="a3"/>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Білборди або рекламні щити, розташовані при дорогах</w:t>
      </w:r>
    </w:p>
    <w:p w:rsidR="00EE4FBB" w:rsidRDefault="00EE4FBB" w:rsidP="00EE4FBB">
      <w:pPr>
        <w:pStyle w:val="a3"/>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Електронні екрани на стадіонах та в літніх кінотеатрах, на відкритих концертних майданчиках</w:t>
      </w:r>
    </w:p>
    <w:p w:rsidR="00EE4FBB" w:rsidRDefault="00EE4FBB" w:rsidP="00EE4FBB">
      <w:pPr>
        <w:pStyle w:val="a3"/>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Афіші</w:t>
      </w:r>
    </w:p>
    <w:p w:rsidR="00EE4FBB" w:rsidRDefault="00EE4FBB" w:rsidP="00EE4FBB">
      <w:pPr>
        <w:pStyle w:val="a3"/>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Світлові вивіски</w:t>
      </w:r>
    </w:p>
    <w:p w:rsidR="00EE4FBB" w:rsidRDefault="00EE4FBB" w:rsidP="00EE4FBB">
      <w:pPr>
        <w:pStyle w:val="a3"/>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Фірмові вивіски, транспаранти тощо</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Вимоги до зовнішньої реклами: привернення уваги, ВИДИМА!, мінімум інформації, має сприйматися цілісно, повинна бути засвоєна за якомога коротший проміжок часу.</w:t>
      </w:r>
    </w:p>
    <w:p w:rsidR="00EE4FBB" w:rsidRPr="00687474" w:rsidRDefault="00EE4FBB" w:rsidP="00EE4FBB">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Реклама на транспорті </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Стосовно реклами на транспортних засобах, то може йтися про три «місця» розміщення рекламних матеріалів:</w:t>
      </w:r>
    </w:p>
    <w:p w:rsidR="00EE4FBB" w:rsidRDefault="00EE4FBB" w:rsidP="00EE4FBB">
      <w:pPr>
        <w:pStyle w:val="a3"/>
        <w:numPr>
          <w:ilvl w:val="0"/>
          <w:numId w:val="26"/>
        </w:numPr>
        <w:spacing w:after="0" w:line="360" w:lineRule="auto"/>
        <w:ind w:left="0" w:firstLine="709"/>
        <w:jc w:val="both"/>
        <w:rPr>
          <w:rFonts w:ascii="Times New Roman" w:hAnsi="Times New Roman" w:cs="Times New Roman"/>
          <w:sz w:val="28"/>
          <w:szCs w:val="28"/>
        </w:rPr>
      </w:pPr>
      <w:r w:rsidRPr="00B43C46">
        <w:rPr>
          <w:rFonts w:ascii="Times New Roman" w:hAnsi="Times New Roman" w:cs="Times New Roman"/>
          <w:sz w:val="28"/>
          <w:szCs w:val="28"/>
        </w:rPr>
        <w:t xml:space="preserve">Це </w:t>
      </w:r>
      <w:r>
        <w:rPr>
          <w:rFonts w:ascii="Times New Roman" w:hAnsi="Times New Roman" w:cs="Times New Roman"/>
          <w:sz w:val="28"/>
          <w:szCs w:val="28"/>
        </w:rPr>
        <w:t>покриття зовнішнього корпусу (нанесення рекламних слоганів та зображень на зовнішню поверхню автобусів, трамваїв, маршрутних таксі, бусів, тощо)</w:t>
      </w:r>
    </w:p>
    <w:p w:rsidR="00EE4FBB" w:rsidRDefault="00EE4FBB" w:rsidP="00EE4FBB">
      <w:pPr>
        <w:pStyle w:val="a3"/>
        <w:numPr>
          <w:ilvl w:val="0"/>
          <w:numId w:val="2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Реклама всередині (постери у вагонах метро, електронні табло з демонструванням відео роликів, біжучою стрічкою тощо)</w:t>
      </w:r>
    </w:p>
    <w:p w:rsidR="00EE4FBB" w:rsidRDefault="00EE4FBB" w:rsidP="00EE4FBB">
      <w:pPr>
        <w:pStyle w:val="a3"/>
        <w:numPr>
          <w:ilvl w:val="0"/>
          <w:numId w:val="2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Голосові та звукові повідомлення рекламного змісту (демонструються впродовж поїздки, на зупинках, оголошуються диктором).</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Реклама на вокзалах та в аеропортах теж позиціонується як розміщена на транспорті. Недоліком такої реклами є відволікання уваги водія та менша увага до неї під час вранішніх та вечірніх рейсів. Перевагою є помітність (видимість) і те, що людина має час і змогу, щоб її прочитати/прослухати.</w:t>
      </w:r>
    </w:p>
    <w:p w:rsidR="00EE4FBB" w:rsidRPr="00687474" w:rsidRDefault="00EE4FBB" w:rsidP="00EE4FBB">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Інтернет-реклама</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 кожним днем набуває все більшого значення, оскільки невпинно розширює коло реципієнтів. Можна сказати, що на сьогодні відеоконтент, розміщений у всесвітній мережі, перевищує кількісно і часто якісно контент телевізійних каналів, які, зрештою, уже просто стали певною, не надто значною, складовою частиною веб-контенту.</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Рекламні сайти із запрошенням юзерів долучитися і довідатися про діяльність компанії та її продукт виробництва/послугу</w:t>
      </w:r>
      <w:r w:rsidRPr="00A331F3">
        <w:rPr>
          <w:rFonts w:ascii="Times New Roman" w:hAnsi="Times New Roman" w:cs="Times New Roman"/>
          <w:sz w:val="28"/>
          <w:szCs w:val="28"/>
        </w:rPr>
        <w:t xml:space="preserve"> </w:t>
      </w:r>
      <w:r>
        <w:rPr>
          <w:rFonts w:ascii="Times New Roman" w:hAnsi="Times New Roman" w:cs="Times New Roman"/>
          <w:sz w:val="28"/>
          <w:szCs w:val="28"/>
        </w:rPr>
        <w:t xml:space="preserve">чи принаймні інформаційну сторінку на сьогодні має, напевно, кожна торгова, виробнича, консалтингова фірма та практично всі представницькі органи держави, освітні інституції, торгові заклади, кафе/ресторани тощо. </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 дозволяє з легкістю знаходити будь-який заклад і його контактні дані, відгуки про якість наданих послуг/продукції і справді полегшує життя споживачів. Водночас така прозорість змушує рекламників відчувати відповідальність за якість рекламованого продукту і сприяє розширенню цільової аудиторії.</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із найпопулярніших засобів реклами в інтернеті є </w:t>
      </w:r>
      <w:r w:rsidRPr="001F43EE">
        <w:rPr>
          <w:rFonts w:ascii="Times New Roman" w:hAnsi="Times New Roman" w:cs="Times New Roman"/>
          <w:b/>
          <w:bCs/>
          <w:sz w:val="28"/>
          <w:szCs w:val="28"/>
        </w:rPr>
        <w:t>банер.</w:t>
      </w:r>
      <w:r>
        <w:rPr>
          <w:rFonts w:ascii="Times New Roman" w:hAnsi="Times New Roman" w:cs="Times New Roman"/>
          <w:sz w:val="28"/>
          <w:szCs w:val="28"/>
        </w:rPr>
        <w:t xml:space="preserve"> Це мережевий відповідник </w:t>
      </w:r>
      <w:r w:rsidRPr="001F43EE">
        <w:rPr>
          <w:rFonts w:ascii="Times New Roman" w:hAnsi="Times New Roman" w:cs="Times New Roman"/>
          <w:b/>
          <w:bCs/>
          <w:sz w:val="28"/>
          <w:szCs w:val="28"/>
        </w:rPr>
        <w:t>транспаранта</w:t>
      </w:r>
      <w:r>
        <w:rPr>
          <w:rFonts w:ascii="Times New Roman" w:hAnsi="Times New Roman" w:cs="Times New Roman"/>
          <w:sz w:val="28"/>
          <w:szCs w:val="28"/>
        </w:rPr>
        <w:t xml:space="preserve">, що являє собою прямокутне графічне зображення, розташоване внизу або вгорі сторінки, сайту чи блогу. Розміщення у верхньому правому куті скріну вважається більш вигідним і тому оплачується дорожче. Також </w:t>
      </w:r>
      <w:r w:rsidRPr="001F43EE">
        <w:rPr>
          <w:rFonts w:ascii="Times New Roman" w:hAnsi="Times New Roman" w:cs="Times New Roman"/>
          <w:b/>
          <w:bCs/>
          <w:sz w:val="28"/>
          <w:szCs w:val="28"/>
        </w:rPr>
        <w:t>банер</w:t>
      </w:r>
      <w:r>
        <w:rPr>
          <w:rFonts w:ascii="Times New Roman" w:hAnsi="Times New Roman" w:cs="Times New Roman"/>
          <w:sz w:val="28"/>
          <w:szCs w:val="28"/>
        </w:rPr>
        <w:t xml:space="preserve"> містить такі елементи:</w:t>
      </w:r>
    </w:p>
    <w:p w:rsidR="00EE4FBB" w:rsidRDefault="00EE4FBB" w:rsidP="00EE4FBB">
      <w:pPr>
        <w:pStyle w:val="a3"/>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Текстову врізку</w:t>
      </w:r>
    </w:p>
    <w:p w:rsidR="00EE4FBB" w:rsidRDefault="00EE4FBB" w:rsidP="00EE4FBB">
      <w:pPr>
        <w:pStyle w:val="a3"/>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Графічну врізку (картинка)</w:t>
      </w:r>
    </w:p>
    <w:p w:rsidR="00EE4FBB" w:rsidRPr="007F1D2C" w:rsidRDefault="00EE4FBB" w:rsidP="00EE4FBB">
      <w:pPr>
        <w:pStyle w:val="a3"/>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Гіперпосилання (додаткова більш докладна інформація)</w:t>
      </w:r>
    </w:p>
    <w:p w:rsidR="00EE4FBB" w:rsidRDefault="00EE4FBB" w:rsidP="00EE4FBB">
      <w:pPr>
        <w:spacing w:after="0" w:line="360" w:lineRule="auto"/>
        <w:ind w:firstLine="709"/>
        <w:jc w:val="both"/>
        <w:rPr>
          <w:rFonts w:ascii="Times New Roman" w:hAnsi="Times New Roman" w:cs="Times New Roman"/>
          <w:sz w:val="28"/>
          <w:szCs w:val="28"/>
        </w:rPr>
      </w:pPr>
      <w:r w:rsidRPr="006F365D">
        <w:rPr>
          <w:rFonts w:ascii="Times New Roman" w:hAnsi="Times New Roman" w:cs="Times New Roman"/>
          <w:b/>
          <w:bCs/>
          <w:sz w:val="28"/>
          <w:szCs w:val="28"/>
        </w:rPr>
        <w:t>Банер</w:t>
      </w:r>
      <w:r>
        <w:rPr>
          <w:rFonts w:ascii="Times New Roman" w:hAnsi="Times New Roman" w:cs="Times New Roman"/>
          <w:sz w:val="28"/>
          <w:szCs w:val="28"/>
        </w:rPr>
        <w:t xml:space="preserve"> як місце розміщення реклами має чимало переваг. Насамперед це точне відстеження цільової аудиторії, гнучкість в дослідженні якості </w:t>
      </w:r>
      <w:r>
        <w:rPr>
          <w:rFonts w:ascii="Times New Roman" w:hAnsi="Times New Roman" w:cs="Times New Roman"/>
          <w:sz w:val="28"/>
          <w:szCs w:val="28"/>
        </w:rPr>
        <w:lastRenderedPageBreak/>
        <w:t>рекламної кампанії, порівняна доступність цін і всі комп’ютерні можливості для створення креативної реклами.</w:t>
      </w:r>
    </w:p>
    <w:p w:rsidR="00EE4FBB" w:rsidRPr="009D4120" w:rsidRDefault="00EE4FBB" w:rsidP="00EE4FBB">
      <w:pPr>
        <w:spacing w:after="0" w:line="360" w:lineRule="auto"/>
        <w:jc w:val="both"/>
        <w:rPr>
          <w:rFonts w:ascii="Times New Roman" w:hAnsi="Times New Roman" w:cs="Times New Roman"/>
          <w:sz w:val="28"/>
          <w:szCs w:val="28"/>
        </w:rPr>
      </w:pPr>
    </w:p>
    <w:p w:rsidR="00EE4FBB" w:rsidRPr="00E81005" w:rsidRDefault="00EE4FBB" w:rsidP="00EE4FBB">
      <w:pPr>
        <w:pStyle w:val="2"/>
        <w:numPr>
          <w:ilvl w:val="1"/>
          <w:numId w:val="38"/>
        </w:numPr>
        <w:spacing w:before="0" w:line="360" w:lineRule="auto"/>
        <w:rPr>
          <w:rFonts w:ascii="Times New Roman" w:hAnsi="Times New Roman" w:cs="Times New Roman"/>
          <w:b/>
          <w:color w:val="auto"/>
          <w:sz w:val="28"/>
        </w:rPr>
      </w:pPr>
      <w:bookmarkStart w:id="5" w:name="_Toc73290245"/>
      <w:r w:rsidRPr="00E81005">
        <w:rPr>
          <w:rFonts w:ascii="Times New Roman" w:hAnsi="Times New Roman" w:cs="Times New Roman"/>
          <w:b/>
          <w:color w:val="auto"/>
          <w:sz w:val="28"/>
        </w:rPr>
        <w:t>Термінологія як апарат дослідження</w:t>
      </w:r>
      <w:bookmarkEnd w:id="5"/>
      <w:r w:rsidRPr="00E81005">
        <w:rPr>
          <w:rFonts w:ascii="Times New Roman" w:hAnsi="Times New Roman" w:cs="Times New Roman"/>
          <w:b/>
          <w:color w:val="auto"/>
          <w:sz w:val="28"/>
        </w:rPr>
        <w:t xml:space="preserve"> </w:t>
      </w:r>
    </w:p>
    <w:p w:rsidR="00EE4FBB" w:rsidRDefault="00EE4FBB" w:rsidP="00EE4FBB">
      <w:pPr>
        <w:spacing w:after="0" w:line="360" w:lineRule="auto"/>
        <w:ind w:firstLine="708"/>
        <w:jc w:val="both"/>
        <w:rPr>
          <w:rFonts w:ascii="Times New Roman" w:hAnsi="Times New Roman" w:cs="Times New Roman"/>
          <w:sz w:val="28"/>
          <w:szCs w:val="28"/>
        </w:rPr>
      </w:pP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цій роботі ми будемо працювати з термінами, які охоплюють та пояснюють основні поняття і процеси деривації (творення) та девіації (відхилення) українськомовної лексики на прикладі вжитку відповідних лексем у засобах реклами.</w:t>
      </w: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І якщо девіацію у рекламі будемо розглядати у третьому розділі роботи, тут більш детально зупинимося на термінології з галузі дериватології,  тобто словотвору. </w:t>
      </w:r>
    </w:p>
    <w:p w:rsidR="00EE4FBB" w:rsidRDefault="00EE4FBB" w:rsidP="00EE4F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Українська лексика має кілька основних способів словотворення </w:t>
      </w:r>
      <w:r w:rsidRPr="00F46D57">
        <w:rPr>
          <w:rFonts w:ascii="Times New Roman" w:hAnsi="Times New Roman" w:cs="Times New Roman"/>
          <w:sz w:val="28"/>
          <w:szCs w:val="28"/>
        </w:rPr>
        <w:t>[</w:t>
      </w:r>
      <w:r>
        <w:rPr>
          <w:rFonts w:ascii="Times New Roman" w:hAnsi="Times New Roman" w:cs="Times New Roman"/>
          <w:sz w:val="28"/>
          <w:szCs w:val="28"/>
          <w:lang w:val="ru-RU"/>
        </w:rPr>
        <w:t>4</w:t>
      </w:r>
      <w:r w:rsidRPr="00F46D57">
        <w:rPr>
          <w:rFonts w:ascii="Times New Roman" w:hAnsi="Times New Roman" w:cs="Times New Roman"/>
          <w:sz w:val="28"/>
          <w:szCs w:val="28"/>
        </w:rPr>
        <w:t>]</w:t>
      </w:r>
      <w:r>
        <w:rPr>
          <w:rFonts w:ascii="Times New Roman" w:hAnsi="Times New Roman" w:cs="Times New Roman"/>
          <w:sz w:val="28"/>
          <w:szCs w:val="28"/>
        </w:rPr>
        <w:t>,</w:t>
      </w:r>
      <w:r w:rsidRPr="006F365D">
        <w:rPr>
          <w:rFonts w:ascii="Times New Roman" w:hAnsi="Times New Roman" w:cs="Times New Roman"/>
          <w:sz w:val="28"/>
          <w:szCs w:val="28"/>
        </w:rPr>
        <w:t xml:space="preserve"> </w:t>
      </w:r>
      <w:r w:rsidRPr="00F46D57">
        <w:rPr>
          <w:rFonts w:ascii="Times New Roman" w:hAnsi="Times New Roman" w:cs="Times New Roman"/>
          <w:sz w:val="28"/>
          <w:szCs w:val="28"/>
        </w:rPr>
        <w:t>[</w:t>
      </w:r>
      <w:r>
        <w:rPr>
          <w:rFonts w:ascii="Times New Roman" w:hAnsi="Times New Roman" w:cs="Times New Roman"/>
          <w:sz w:val="28"/>
          <w:szCs w:val="28"/>
        </w:rPr>
        <w:t>5</w:t>
      </w:r>
      <w:r w:rsidRPr="00F46D57">
        <w:rPr>
          <w:rFonts w:ascii="Times New Roman" w:hAnsi="Times New Roman" w:cs="Times New Roman"/>
          <w:sz w:val="28"/>
          <w:szCs w:val="28"/>
        </w:rPr>
        <w:t>]</w:t>
      </w:r>
      <w:r>
        <w:rPr>
          <w:rFonts w:ascii="Times New Roman" w:hAnsi="Times New Roman" w:cs="Times New Roman"/>
          <w:sz w:val="28"/>
          <w:szCs w:val="28"/>
        </w:rPr>
        <w:t>,  серед них:</w:t>
      </w:r>
    </w:p>
    <w:p w:rsidR="00EE4FBB" w:rsidRDefault="00EE4FBB" w:rsidP="00EE4FBB">
      <w:pPr>
        <w:pStyle w:val="a3"/>
        <w:spacing w:after="0" w:line="360" w:lineRule="auto"/>
        <w:ind w:left="0" w:firstLine="709"/>
        <w:jc w:val="both"/>
        <w:rPr>
          <w:rFonts w:ascii="Times New Roman" w:hAnsi="Times New Roman" w:cs="Times New Roman"/>
          <w:sz w:val="28"/>
          <w:szCs w:val="28"/>
        </w:rPr>
      </w:pPr>
      <w:r w:rsidRPr="00F6121E">
        <w:rPr>
          <w:rFonts w:ascii="Times New Roman" w:hAnsi="Times New Roman" w:cs="Times New Roman"/>
          <w:b/>
          <w:bCs/>
          <w:sz w:val="28"/>
          <w:szCs w:val="28"/>
        </w:rPr>
        <w:t>Морфологічний</w:t>
      </w:r>
      <w:r>
        <w:rPr>
          <w:rFonts w:ascii="Times New Roman" w:hAnsi="Times New Roman" w:cs="Times New Roman"/>
          <w:sz w:val="28"/>
          <w:szCs w:val="28"/>
        </w:rPr>
        <w:t>. Це спосіб утворення нової лексеми за допомогою роботи з будовою слова (префікс, суфікс, корінь, основа, закінчення)</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Морфологічний спосіб словотвору має ряд різновидів: </w:t>
      </w:r>
    </w:p>
    <w:p w:rsidR="00EE4FBB" w:rsidRPr="000A0C53" w:rsidRDefault="00EE4FBB" w:rsidP="00EE4FBB">
      <w:pPr>
        <w:spacing w:after="0" w:line="360" w:lineRule="auto"/>
        <w:ind w:firstLine="709"/>
        <w:jc w:val="both"/>
        <w:rPr>
          <w:rFonts w:ascii="Times New Roman" w:hAnsi="Times New Roman" w:cs="Times New Roman"/>
          <w:bCs/>
          <w:i/>
          <w:iCs/>
          <w:sz w:val="28"/>
          <w:szCs w:val="28"/>
        </w:rPr>
      </w:pPr>
      <w:r w:rsidRPr="000A0C53">
        <w:rPr>
          <w:rFonts w:ascii="Times New Roman" w:hAnsi="Times New Roman" w:cs="Times New Roman"/>
          <w:bCs/>
          <w:i/>
          <w:iCs/>
          <w:sz w:val="28"/>
          <w:szCs w:val="28"/>
        </w:rPr>
        <w:t>-префіксальний спосіб творення слів</w:t>
      </w:r>
    </w:p>
    <w:p w:rsidR="00EE4FBB" w:rsidRPr="000A0C53" w:rsidRDefault="00EE4FBB" w:rsidP="00EE4FBB">
      <w:pPr>
        <w:spacing w:after="0" w:line="360" w:lineRule="auto"/>
        <w:ind w:firstLine="709"/>
        <w:jc w:val="both"/>
        <w:rPr>
          <w:rFonts w:ascii="Times New Roman" w:hAnsi="Times New Roman" w:cs="Times New Roman"/>
          <w:bCs/>
          <w:i/>
          <w:iCs/>
          <w:sz w:val="28"/>
          <w:szCs w:val="28"/>
        </w:rPr>
      </w:pPr>
      <w:r w:rsidRPr="000A0C53">
        <w:rPr>
          <w:rFonts w:ascii="Times New Roman" w:hAnsi="Times New Roman" w:cs="Times New Roman"/>
          <w:bCs/>
          <w:i/>
          <w:iCs/>
          <w:sz w:val="28"/>
          <w:szCs w:val="28"/>
        </w:rPr>
        <w:t>-суфіксальний</w:t>
      </w:r>
    </w:p>
    <w:p w:rsidR="00EE4FBB" w:rsidRPr="000A0C53" w:rsidRDefault="00EE4FBB" w:rsidP="00EE4FBB">
      <w:pPr>
        <w:spacing w:after="0" w:line="360" w:lineRule="auto"/>
        <w:ind w:firstLine="709"/>
        <w:jc w:val="both"/>
        <w:rPr>
          <w:rFonts w:ascii="Times New Roman" w:hAnsi="Times New Roman" w:cs="Times New Roman"/>
          <w:bCs/>
          <w:i/>
          <w:iCs/>
          <w:sz w:val="28"/>
          <w:szCs w:val="28"/>
        </w:rPr>
      </w:pPr>
      <w:r w:rsidRPr="000A0C53">
        <w:rPr>
          <w:rFonts w:ascii="Times New Roman" w:hAnsi="Times New Roman" w:cs="Times New Roman"/>
          <w:bCs/>
          <w:i/>
          <w:iCs/>
          <w:sz w:val="28"/>
          <w:szCs w:val="28"/>
        </w:rPr>
        <w:t>-префіксально-суфіксальний</w:t>
      </w:r>
    </w:p>
    <w:p w:rsidR="00EE4FBB" w:rsidRPr="000A0C53" w:rsidRDefault="00EE4FBB" w:rsidP="00EE4FBB">
      <w:pPr>
        <w:spacing w:after="0" w:line="360" w:lineRule="auto"/>
        <w:ind w:firstLine="709"/>
        <w:jc w:val="both"/>
        <w:rPr>
          <w:rFonts w:ascii="Times New Roman" w:hAnsi="Times New Roman" w:cs="Times New Roman"/>
          <w:bCs/>
          <w:i/>
          <w:iCs/>
          <w:sz w:val="28"/>
          <w:szCs w:val="28"/>
        </w:rPr>
      </w:pPr>
      <w:r w:rsidRPr="000A0C53">
        <w:rPr>
          <w:rFonts w:ascii="Times New Roman" w:hAnsi="Times New Roman" w:cs="Times New Roman"/>
          <w:bCs/>
          <w:i/>
          <w:iCs/>
          <w:sz w:val="28"/>
          <w:szCs w:val="28"/>
        </w:rPr>
        <w:t>-префіксально-постфіксальний</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також існують інші способи, серед яких:</w:t>
      </w:r>
    </w:p>
    <w:p w:rsidR="00EE4FBB" w:rsidRPr="000A0C53" w:rsidRDefault="00EE4FBB" w:rsidP="00EE4FBB">
      <w:pP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t>-</w:t>
      </w:r>
      <w:r w:rsidRPr="000A0C53">
        <w:rPr>
          <w:rFonts w:ascii="Times New Roman" w:hAnsi="Times New Roman" w:cs="Times New Roman"/>
          <w:bCs/>
          <w:sz w:val="28"/>
          <w:szCs w:val="28"/>
        </w:rPr>
        <w:t>основоскладання</w:t>
      </w:r>
    </w:p>
    <w:p w:rsidR="00EE4FBB" w:rsidRPr="000A0C53" w:rsidRDefault="00EE4FBB" w:rsidP="00EE4FBB">
      <w:pP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t>-</w:t>
      </w:r>
      <w:r w:rsidRPr="000A0C53">
        <w:rPr>
          <w:rFonts w:ascii="Times New Roman" w:hAnsi="Times New Roman" w:cs="Times New Roman"/>
          <w:bCs/>
          <w:sz w:val="28"/>
          <w:szCs w:val="28"/>
        </w:rPr>
        <w:t>контамінація</w:t>
      </w:r>
      <w:r w:rsidRPr="000A0C53">
        <w:rPr>
          <w:rFonts w:ascii="Times New Roman" w:hAnsi="Times New Roman" w:cs="Times New Roman"/>
          <w:sz w:val="28"/>
          <w:szCs w:val="28"/>
        </w:rPr>
        <w:t xml:space="preserve"> (зрощення) </w:t>
      </w:r>
    </w:p>
    <w:p w:rsidR="00EE4FBB" w:rsidRPr="000A0C53" w:rsidRDefault="00EE4FBB" w:rsidP="00EE4FBB">
      <w:pP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t>-</w:t>
      </w:r>
      <w:r w:rsidRPr="000A0C53">
        <w:rPr>
          <w:rFonts w:ascii="Times New Roman" w:hAnsi="Times New Roman" w:cs="Times New Roman"/>
          <w:bCs/>
          <w:sz w:val="28"/>
          <w:szCs w:val="28"/>
        </w:rPr>
        <w:t>редукція</w:t>
      </w:r>
      <w:r w:rsidRPr="000A0C53">
        <w:rPr>
          <w:rFonts w:ascii="Times New Roman" w:hAnsi="Times New Roman" w:cs="Times New Roman"/>
          <w:sz w:val="28"/>
          <w:szCs w:val="28"/>
        </w:rPr>
        <w:t xml:space="preserve"> (сучукрліт, літред тощо)</w:t>
      </w:r>
    </w:p>
    <w:p w:rsidR="00EE4FBB" w:rsidRPr="000A0C53" w:rsidRDefault="00EE4FBB" w:rsidP="00EE4FBB">
      <w:pP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t>-</w:t>
      </w:r>
      <w:r w:rsidRPr="000A0C53">
        <w:rPr>
          <w:rFonts w:ascii="Times New Roman" w:hAnsi="Times New Roman" w:cs="Times New Roman"/>
          <w:bCs/>
          <w:sz w:val="28"/>
          <w:szCs w:val="28"/>
        </w:rPr>
        <w:t>творення відіменникових, віддієслівних, відприкметникових прислівників</w:t>
      </w:r>
    </w:p>
    <w:p w:rsidR="00EE4FBB" w:rsidRPr="000A0C53"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C53">
        <w:rPr>
          <w:rFonts w:ascii="Times New Roman" w:hAnsi="Times New Roman" w:cs="Times New Roman"/>
          <w:bCs/>
          <w:sz w:val="28"/>
          <w:szCs w:val="28"/>
        </w:rPr>
        <w:t>абревіатура</w:t>
      </w:r>
      <w:r w:rsidRPr="000A0C53">
        <w:rPr>
          <w:rFonts w:ascii="Times New Roman" w:hAnsi="Times New Roman" w:cs="Times New Roman"/>
          <w:sz w:val="28"/>
          <w:szCs w:val="28"/>
        </w:rPr>
        <w:t xml:space="preserve"> (АТБ)</w:t>
      </w:r>
    </w:p>
    <w:p w:rsidR="00EE4FBB" w:rsidRPr="000A0C53" w:rsidRDefault="00EE4FBB" w:rsidP="00EE4FBB">
      <w:pP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t>-</w:t>
      </w:r>
      <w:r w:rsidRPr="000A0C53">
        <w:rPr>
          <w:rFonts w:ascii="Times New Roman" w:hAnsi="Times New Roman" w:cs="Times New Roman"/>
          <w:bCs/>
          <w:sz w:val="28"/>
          <w:szCs w:val="28"/>
        </w:rPr>
        <w:t>оказіоналізми</w:t>
      </w:r>
      <w:r w:rsidRPr="000A0C53">
        <w:rPr>
          <w:rFonts w:ascii="Times New Roman" w:hAnsi="Times New Roman" w:cs="Times New Roman"/>
          <w:sz w:val="28"/>
          <w:szCs w:val="28"/>
        </w:rPr>
        <w:t xml:space="preserve"> або авторські слова</w:t>
      </w:r>
    </w:p>
    <w:p w:rsidR="00EE4FBB" w:rsidRPr="000A0C53" w:rsidRDefault="00EE4FBB" w:rsidP="00EE4FBB">
      <w:pP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t>-</w:t>
      </w:r>
      <w:r w:rsidRPr="000A0C53">
        <w:rPr>
          <w:rFonts w:ascii="Times New Roman" w:hAnsi="Times New Roman" w:cs="Times New Roman"/>
          <w:bCs/>
          <w:sz w:val="28"/>
          <w:szCs w:val="28"/>
        </w:rPr>
        <w:t>запозичення іншомовної лексики</w:t>
      </w:r>
      <w:r w:rsidRPr="000A0C53">
        <w:rPr>
          <w:rFonts w:ascii="Times New Roman" w:hAnsi="Times New Roman" w:cs="Times New Roman"/>
          <w:sz w:val="28"/>
          <w:szCs w:val="28"/>
        </w:rPr>
        <w:t xml:space="preserve"> (на різних рівнях)</w:t>
      </w:r>
    </w:p>
    <w:p w:rsidR="00EE4FBB" w:rsidRPr="000A0C53" w:rsidRDefault="00EE4FBB" w:rsidP="00EE4FBB">
      <w:pP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lastRenderedPageBreak/>
        <w:t>-</w:t>
      </w:r>
      <w:r w:rsidRPr="000A0C53">
        <w:rPr>
          <w:rFonts w:ascii="Times New Roman" w:hAnsi="Times New Roman" w:cs="Times New Roman"/>
          <w:bCs/>
          <w:sz w:val="28"/>
          <w:szCs w:val="28"/>
        </w:rPr>
        <w:t>переосмислення семантики</w:t>
      </w:r>
      <w:r w:rsidRPr="000A0C53">
        <w:rPr>
          <w:rFonts w:ascii="Times New Roman" w:hAnsi="Times New Roman" w:cs="Times New Roman"/>
          <w:sz w:val="28"/>
          <w:szCs w:val="28"/>
        </w:rPr>
        <w:t xml:space="preserve"> вже існуючих лексем</w:t>
      </w:r>
    </w:p>
    <w:p w:rsidR="00EE4FBB" w:rsidRDefault="00EE4FBB" w:rsidP="00EE4FBB">
      <w:pP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t>-</w:t>
      </w:r>
      <w:r w:rsidRPr="000A0C53">
        <w:rPr>
          <w:rFonts w:ascii="Times New Roman" w:hAnsi="Times New Roman" w:cs="Times New Roman"/>
          <w:bCs/>
          <w:sz w:val="28"/>
          <w:szCs w:val="28"/>
        </w:rPr>
        <w:t>ковані слова</w:t>
      </w:r>
      <w:r>
        <w:rPr>
          <w:rFonts w:ascii="Times New Roman" w:hAnsi="Times New Roman" w:cs="Times New Roman"/>
          <w:sz w:val="28"/>
          <w:szCs w:val="28"/>
        </w:rPr>
        <w:t xml:space="preserve"> (уведення в активний слововжиток авторських неологізмів українських письменників)</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C53">
        <w:rPr>
          <w:rFonts w:ascii="Times New Roman" w:hAnsi="Times New Roman" w:cs="Times New Roman"/>
          <w:bCs/>
          <w:sz w:val="28"/>
          <w:szCs w:val="28"/>
        </w:rPr>
        <w:t>заум</w:t>
      </w:r>
      <w:r>
        <w:rPr>
          <w:rFonts w:ascii="Times New Roman" w:hAnsi="Times New Roman" w:cs="Times New Roman"/>
          <w:sz w:val="28"/>
          <w:szCs w:val="28"/>
        </w:rPr>
        <w:t xml:space="preserve"> (створення штучної «заумної» мови, якою писали свої твори, наприклад, українські футуристи Михайль Семенко та інші)</w:t>
      </w:r>
      <w:r w:rsidRPr="006F365D">
        <w:rPr>
          <w:rFonts w:ascii="Times New Roman" w:hAnsi="Times New Roman" w:cs="Times New Roman"/>
          <w:sz w:val="28"/>
          <w:szCs w:val="28"/>
        </w:rPr>
        <w:t xml:space="preserve"> </w:t>
      </w:r>
      <w:r w:rsidRPr="00F46D57">
        <w:rPr>
          <w:rFonts w:ascii="Times New Roman" w:hAnsi="Times New Roman" w:cs="Times New Roman"/>
          <w:sz w:val="28"/>
          <w:szCs w:val="28"/>
        </w:rPr>
        <w:t>[</w:t>
      </w:r>
      <w:r>
        <w:rPr>
          <w:rFonts w:ascii="Times New Roman" w:hAnsi="Times New Roman" w:cs="Times New Roman"/>
          <w:sz w:val="28"/>
          <w:szCs w:val="28"/>
          <w:lang w:val="ru-RU"/>
        </w:rPr>
        <w:t>5</w:t>
      </w:r>
      <w:r w:rsidRPr="00F46D57">
        <w:rPr>
          <w:rFonts w:ascii="Times New Roman" w:hAnsi="Times New Roman" w:cs="Times New Roman"/>
          <w:sz w:val="28"/>
          <w:szCs w:val="28"/>
        </w:rPr>
        <w:t>]</w:t>
      </w:r>
      <w:r>
        <w:rPr>
          <w:rFonts w:ascii="Times New Roman" w:hAnsi="Times New Roman" w:cs="Times New Roman"/>
          <w:sz w:val="28"/>
          <w:szCs w:val="28"/>
        </w:rPr>
        <w:t>,</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 якраз словотворення це той живий і багатогранний процес, у якому видно потенціал побутування мови, її перспективи з огляду на активний слововжиток, який не може обійтися без атрибуції нових життєвих явищ і введення цих означень в активний обіг.</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Що стосується мови реклами, то тут найбільш уживаними способами словотворення виступають </w:t>
      </w:r>
      <w:r w:rsidRPr="001F43EE">
        <w:rPr>
          <w:rFonts w:ascii="Times New Roman" w:hAnsi="Times New Roman" w:cs="Times New Roman"/>
          <w:b/>
          <w:bCs/>
          <w:sz w:val="28"/>
          <w:szCs w:val="28"/>
        </w:rPr>
        <w:t>морфологічний спосіб, запозичення іншомовної лексики, окказіоналізми (</w:t>
      </w:r>
      <w:r w:rsidRPr="001F43EE">
        <w:rPr>
          <w:rFonts w:ascii="Times New Roman" w:hAnsi="Times New Roman" w:cs="Times New Roman"/>
          <w:sz w:val="28"/>
          <w:szCs w:val="28"/>
        </w:rPr>
        <w:t>авторські слова, вигадані рекламниками</w:t>
      </w:r>
      <w:r w:rsidRPr="001F43EE">
        <w:rPr>
          <w:rFonts w:ascii="Times New Roman" w:hAnsi="Times New Roman" w:cs="Times New Roman"/>
          <w:b/>
          <w:bCs/>
          <w:sz w:val="28"/>
          <w:szCs w:val="28"/>
        </w:rPr>
        <w:t xml:space="preserve">), переосмислення </w:t>
      </w:r>
      <w:r w:rsidRPr="001F43EE">
        <w:rPr>
          <w:rFonts w:ascii="Times New Roman" w:hAnsi="Times New Roman" w:cs="Times New Roman"/>
          <w:sz w:val="28"/>
          <w:szCs w:val="28"/>
        </w:rPr>
        <w:t>значень слів</w:t>
      </w:r>
      <w:r w:rsidRPr="001F43EE">
        <w:rPr>
          <w:rFonts w:ascii="Times New Roman" w:hAnsi="Times New Roman" w:cs="Times New Roman"/>
          <w:b/>
          <w:bCs/>
          <w:sz w:val="28"/>
          <w:szCs w:val="28"/>
        </w:rPr>
        <w:t xml:space="preserve"> </w:t>
      </w:r>
      <w:r>
        <w:rPr>
          <w:rFonts w:ascii="Times New Roman" w:hAnsi="Times New Roman" w:cs="Times New Roman"/>
          <w:sz w:val="28"/>
          <w:szCs w:val="28"/>
        </w:rPr>
        <w:t>тощо.</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Важливим способом створення рекламних неологізмів є активне залучення та використання в несподіваному для споживача контексті </w:t>
      </w:r>
      <w:r w:rsidRPr="001F43EE">
        <w:rPr>
          <w:rFonts w:ascii="Times New Roman" w:hAnsi="Times New Roman" w:cs="Times New Roman"/>
          <w:b/>
          <w:bCs/>
          <w:sz w:val="28"/>
          <w:szCs w:val="28"/>
        </w:rPr>
        <w:t>просторічної лексики, жаргонізмів, арго та сленгу</w:t>
      </w:r>
      <w:r>
        <w:rPr>
          <w:rFonts w:ascii="Times New Roman" w:hAnsi="Times New Roman" w:cs="Times New Roman"/>
          <w:sz w:val="28"/>
          <w:szCs w:val="28"/>
        </w:rPr>
        <w:t>, які можемо віднести до конструкцій типу «</w:t>
      </w:r>
      <w:r w:rsidRPr="001F43EE">
        <w:rPr>
          <w:rFonts w:ascii="Times New Roman" w:hAnsi="Times New Roman" w:cs="Times New Roman"/>
          <w:b/>
          <w:bCs/>
          <w:sz w:val="28"/>
          <w:szCs w:val="28"/>
        </w:rPr>
        <w:t>мовної гри» і «девіації</w:t>
      </w:r>
      <w:r>
        <w:rPr>
          <w:rFonts w:ascii="Times New Roman" w:hAnsi="Times New Roman" w:cs="Times New Roman"/>
          <w:sz w:val="28"/>
          <w:szCs w:val="28"/>
        </w:rPr>
        <w:t>» і які детальніше будуть досліджені у Ш розділі роботи.</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Слід також відзначити, що існує певна співвідносність способів словотворення з різновидами реклами, в якій вони представлені.</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достатньо мало присутні неологізми у </w:t>
      </w:r>
      <w:r w:rsidRPr="001F43EE">
        <w:rPr>
          <w:rFonts w:ascii="Times New Roman" w:hAnsi="Times New Roman" w:cs="Times New Roman"/>
          <w:b/>
          <w:bCs/>
          <w:sz w:val="28"/>
          <w:szCs w:val="28"/>
        </w:rPr>
        <w:t>друкованій рекламі</w:t>
      </w:r>
      <w:r>
        <w:rPr>
          <w:rFonts w:ascii="Times New Roman" w:hAnsi="Times New Roman" w:cs="Times New Roman"/>
          <w:sz w:val="28"/>
          <w:szCs w:val="28"/>
        </w:rPr>
        <w:t xml:space="preserve"> товарів та послуг (буклети, брошури, прейскуранти, прайси, меню, проспекти, рекламні оголошення у пресі). Водночас існує кореляція з цільовою аудиторією, оскільки найбільша кількість лексичних новотворів фіксується у рекламі, спрямованій на молодь. Тобто, якщо друкована реклама стосується молодіжної аудиторії, з більшою певністю зустрінемо там новотвори, аніж у рекламі, зорієнтованій на старшого споживача. Це стосується реклами на транспорті, білбордів, телевізійної реклами та ін.</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Оскільки основне завдання реклами – привернути увагу, реклама на транспортних засобах, на радіо та на телебаченні значно частіше оперує </w:t>
      </w:r>
      <w:r>
        <w:rPr>
          <w:rFonts w:ascii="Times New Roman" w:hAnsi="Times New Roman" w:cs="Times New Roman"/>
          <w:sz w:val="28"/>
          <w:szCs w:val="28"/>
        </w:rPr>
        <w:lastRenderedPageBreak/>
        <w:t>емоційно зарядженими лексемами або виразами, здатними викликати ефект «</w:t>
      </w:r>
      <w:r>
        <w:rPr>
          <w:rFonts w:ascii="Times New Roman" w:hAnsi="Times New Roman" w:cs="Times New Roman"/>
          <w:sz w:val="28"/>
          <w:szCs w:val="28"/>
          <w:lang w:val="en-US"/>
        </w:rPr>
        <w:t>Wow</w:t>
      </w:r>
      <w:r w:rsidRPr="0044783E">
        <w:rPr>
          <w:rFonts w:ascii="Times New Roman" w:hAnsi="Times New Roman" w:cs="Times New Roman"/>
          <w:sz w:val="28"/>
          <w:szCs w:val="28"/>
          <w:lang w:val="ru-RU"/>
        </w:rPr>
        <w:t>!</w:t>
      </w:r>
      <w:r>
        <w:rPr>
          <w:rFonts w:ascii="Times New Roman" w:hAnsi="Times New Roman" w:cs="Times New Roman"/>
          <w:sz w:val="28"/>
          <w:szCs w:val="28"/>
        </w:rPr>
        <w:t>», і безумовно, зорієнтованих насамперед на молодіжний сегмент як споживачів із достатньо гнучким та креативним розумом та заразом таких, що легко піддаються впливу за допомогою маніпуляцій емоціями.</w:t>
      </w:r>
    </w:p>
    <w:p w:rsidR="00EE4FBB" w:rsidRPr="0061053F" w:rsidRDefault="00EE4FBB" w:rsidP="00EE4FBB">
      <w:pPr>
        <w:pStyle w:val="ac"/>
        <w:spacing w:line="360" w:lineRule="auto"/>
        <w:jc w:val="both"/>
        <w:rPr>
          <w:color w:val="000000" w:themeColor="text1"/>
          <w:shd w:val="clear" w:color="auto" w:fill="FFFFFF"/>
          <w:lang w:val="uk-UA"/>
        </w:rPr>
      </w:pPr>
      <w:r>
        <w:rPr>
          <w:color w:val="000000" w:themeColor="text1"/>
          <w:sz w:val="28"/>
          <w:szCs w:val="28"/>
          <w:shd w:val="clear" w:color="auto" w:fill="FFFFFF"/>
          <w:lang w:val="uk-UA"/>
        </w:rPr>
        <w:t xml:space="preserve">            </w:t>
      </w:r>
      <w:r w:rsidRPr="0061053F">
        <w:rPr>
          <w:color w:val="000000" w:themeColor="text1"/>
          <w:sz w:val="28"/>
          <w:szCs w:val="28"/>
          <w:shd w:val="clear" w:color="auto" w:fill="FFFFFF"/>
          <w:lang w:val="uk-UA"/>
        </w:rPr>
        <w:t>Найпродуктивнішим, як і в попередні століття, виступає морфологічний спосіб деривації. Із-поміж його підспособів істотно домінує суфіксація. Так, продуктивними у творенні різних частин мови є здебільшого питомі суфікси:</w:t>
      </w:r>
      <w:r w:rsidRPr="0061053F">
        <w:rPr>
          <w:color w:val="000000" w:themeColor="text1"/>
          <w:sz w:val="28"/>
          <w:szCs w:val="28"/>
          <w:shd w:val="clear" w:color="auto" w:fill="FFFFFF"/>
        </w:rPr>
        <w:t> </w:t>
      </w:r>
      <w:r w:rsidRPr="0061053F">
        <w:rPr>
          <w:color w:val="000000" w:themeColor="text1"/>
          <w:sz w:val="28"/>
          <w:szCs w:val="28"/>
          <w:shd w:val="clear" w:color="auto" w:fill="FFFFFF"/>
          <w:lang w:val="uk-UA"/>
        </w:rPr>
        <w:t>-</w:t>
      </w:r>
      <w:r w:rsidRPr="0061053F">
        <w:rPr>
          <w:b/>
          <w:bCs/>
          <w:i/>
          <w:iCs/>
          <w:color w:val="000000" w:themeColor="text1"/>
          <w:sz w:val="28"/>
          <w:szCs w:val="28"/>
          <w:shd w:val="clear" w:color="auto" w:fill="FFFFFF"/>
          <w:lang w:val="uk-UA"/>
        </w:rPr>
        <w:t>к (а)</w:t>
      </w:r>
      <w:r w:rsidRPr="0061053F">
        <w:rPr>
          <w:color w:val="000000" w:themeColor="text1"/>
          <w:sz w:val="28"/>
          <w:szCs w:val="28"/>
          <w:shd w:val="clear" w:color="auto" w:fill="FFFFFF"/>
          <w:lang w:val="uk-UA"/>
        </w:rPr>
        <w:t>,-</w:t>
      </w:r>
      <w:r w:rsidRPr="0061053F">
        <w:rPr>
          <w:b/>
          <w:bCs/>
          <w:i/>
          <w:iCs/>
          <w:color w:val="000000" w:themeColor="text1"/>
          <w:sz w:val="28"/>
          <w:szCs w:val="28"/>
          <w:shd w:val="clear" w:color="auto" w:fill="FFFFFF"/>
          <w:lang w:val="uk-UA"/>
        </w:rPr>
        <w:t>иц(я)</w:t>
      </w:r>
      <w:r w:rsidRPr="0061053F">
        <w:rPr>
          <w:color w:val="000000" w:themeColor="text1"/>
          <w:sz w:val="28"/>
          <w:szCs w:val="28"/>
          <w:shd w:val="clear" w:color="auto" w:fill="FFFFFF"/>
          <w:lang w:val="uk-UA"/>
        </w:rPr>
        <w:t>,</w:t>
      </w:r>
      <w:r w:rsidRPr="0061053F">
        <w:rPr>
          <w:b/>
          <w:bCs/>
          <w:i/>
          <w:iCs/>
          <w:color w:val="000000" w:themeColor="text1"/>
          <w:sz w:val="28"/>
          <w:szCs w:val="28"/>
          <w:shd w:val="clear" w:color="auto" w:fill="FFFFFF"/>
        </w:rPr>
        <w:t> </w:t>
      </w:r>
      <w:r w:rsidRPr="0061053F">
        <w:rPr>
          <w:b/>
          <w:bCs/>
          <w:i/>
          <w:iCs/>
          <w:color w:val="000000" w:themeColor="text1"/>
          <w:sz w:val="28"/>
          <w:szCs w:val="28"/>
          <w:shd w:val="clear" w:color="auto" w:fill="FFFFFF"/>
          <w:lang w:val="uk-UA"/>
        </w:rPr>
        <w:t>-ин(я)</w:t>
      </w:r>
      <w:r w:rsidRPr="0061053F">
        <w:rPr>
          <w:color w:val="000000" w:themeColor="text1"/>
          <w:sz w:val="28"/>
          <w:szCs w:val="28"/>
          <w:shd w:val="clear" w:color="auto" w:fill="FFFFFF"/>
          <w:lang w:val="uk-UA"/>
        </w:rPr>
        <w:t>,</w:t>
      </w:r>
      <w:r w:rsidRPr="0061053F">
        <w:rPr>
          <w:color w:val="000000" w:themeColor="text1"/>
          <w:sz w:val="28"/>
          <w:szCs w:val="28"/>
          <w:shd w:val="clear" w:color="auto" w:fill="FFFFFF"/>
        </w:rPr>
        <w:t> </w:t>
      </w:r>
      <w:r w:rsidRPr="0061053F">
        <w:rPr>
          <w:b/>
          <w:bCs/>
          <w:i/>
          <w:iCs/>
          <w:color w:val="000000" w:themeColor="text1"/>
          <w:sz w:val="28"/>
          <w:szCs w:val="28"/>
          <w:shd w:val="clear" w:color="auto" w:fill="FFFFFF"/>
          <w:lang w:val="uk-UA"/>
        </w:rPr>
        <w:t>-ес(а),</w:t>
      </w:r>
      <w:r w:rsidRPr="0061053F">
        <w:rPr>
          <w:color w:val="000000" w:themeColor="text1"/>
          <w:sz w:val="28"/>
          <w:szCs w:val="28"/>
          <w:shd w:val="clear" w:color="auto" w:fill="FFFFFF"/>
        </w:rPr>
        <w:t> </w:t>
      </w:r>
      <w:r w:rsidRPr="0061053F">
        <w:rPr>
          <w:color w:val="000000" w:themeColor="text1"/>
          <w:sz w:val="28"/>
          <w:szCs w:val="28"/>
          <w:shd w:val="clear" w:color="auto" w:fill="FFFFFF"/>
          <w:lang w:val="uk-UA"/>
        </w:rPr>
        <w:t xml:space="preserve"> -</w:t>
      </w:r>
      <w:r w:rsidRPr="0061053F">
        <w:rPr>
          <w:b/>
          <w:bCs/>
          <w:i/>
          <w:iCs/>
          <w:color w:val="000000" w:themeColor="text1"/>
          <w:sz w:val="28"/>
          <w:szCs w:val="28"/>
          <w:shd w:val="clear" w:color="auto" w:fill="FFFFFF"/>
          <w:lang w:val="uk-UA"/>
        </w:rPr>
        <w:t>ець</w:t>
      </w:r>
      <w:r w:rsidRPr="0061053F">
        <w:rPr>
          <w:color w:val="000000" w:themeColor="text1"/>
          <w:sz w:val="28"/>
          <w:szCs w:val="28"/>
          <w:shd w:val="clear" w:color="auto" w:fill="FFFFFF"/>
          <w:lang w:val="uk-UA"/>
        </w:rPr>
        <w:t>,</w:t>
      </w:r>
      <w:r w:rsidRPr="0061053F">
        <w:rPr>
          <w:color w:val="000000" w:themeColor="text1"/>
          <w:sz w:val="28"/>
          <w:szCs w:val="28"/>
          <w:shd w:val="clear" w:color="auto" w:fill="FFFFFF"/>
        </w:rPr>
        <w:t> </w:t>
      </w:r>
      <w:r w:rsidRPr="0061053F">
        <w:rPr>
          <w:b/>
          <w:bCs/>
          <w:i/>
          <w:iCs/>
          <w:color w:val="000000" w:themeColor="text1"/>
          <w:sz w:val="28"/>
          <w:szCs w:val="28"/>
          <w:shd w:val="clear" w:color="auto" w:fill="FFFFFF"/>
          <w:lang w:val="uk-UA"/>
        </w:rPr>
        <w:t>-и</w:t>
      </w:r>
      <w:r>
        <w:rPr>
          <w:b/>
          <w:bCs/>
          <w:i/>
          <w:iCs/>
          <w:color w:val="000000" w:themeColor="text1"/>
          <w:sz w:val="28"/>
          <w:szCs w:val="28"/>
          <w:shd w:val="clear" w:color="auto" w:fill="FFFFFF"/>
          <w:lang w:val="uk-UA"/>
        </w:rPr>
        <w:t xml:space="preserve"> </w:t>
      </w:r>
      <w:r w:rsidRPr="0061053F">
        <w:rPr>
          <w:b/>
          <w:bCs/>
          <w:i/>
          <w:iCs/>
          <w:color w:val="000000" w:themeColor="text1"/>
          <w:sz w:val="28"/>
          <w:szCs w:val="28"/>
          <w:shd w:val="clear" w:color="auto" w:fill="FFFFFF"/>
          <w:lang w:val="uk-UA"/>
        </w:rPr>
        <w:t>к</w:t>
      </w:r>
      <w:r w:rsidRPr="0061053F">
        <w:rPr>
          <w:color w:val="000000" w:themeColor="text1"/>
          <w:sz w:val="28"/>
          <w:szCs w:val="28"/>
          <w:shd w:val="clear" w:color="auto" w:fill="FFFFFF"/>
          <w:lang w:val="uk-UA"/>
        </w:rPr>
        <w:t>,</w:t>
      </w:r>
      <w:r w:rsidRPr="0061053F">
        <w:rPr>
          <w:color w:val="000000" w:themeColor="text1"/>
          <w:sz w:val="28"/>
          <w:szCs w:val="28"/>
          <w:shd w:val="clear" w:color="auto" w:fill="FFFFFF"/>
        </w:rPr>
        <w:t> </w:t>
      </w:r>
      <w:r w:rsidRPr="0061053F">
        <w:rPr>
          <w:b/>
          <w:bCs/>
          <w:i/>
          <w:iCs/>
          <w:color w:val="000000" w:themeColor="text1"/>
          <w:sz w:val="28"/>
          <w:szCs w:val="28"/>
          <w:shd w:val="clear" w:color="auto" w:fill="FFFFFF"/>
          <w:lang w:val="uk-UA"/>
        </w:rPr>
        <w:t>-ник</w:t>
      </w:r>
      <w:r w:rsidRPr="0061053F">
        <w:rPr>
          <w:color w:val="000000" w:themeColor="text1"/>
          <w:sz w:val="28"/>
          <w:szCs w:val="28"/>
          <w:shd w:val="clear" w:color="auto" w:fill="FFFFFF"/>
          <w:lang w:val="uk-UA"/>
        </w:rPr>
        <w:t>, -</w:t>
      </w:r>
      <w:r w:rsidRPr="0061053F">
        <w:rPr>
          <w:b/>
          <w:bCs/>
          <w:i/>
          <w:iCs/>
          <w:color w:val="000000" w:themeColor="text1"/>
          <w:sz w:val="28"/>
          <w:szCs w:val="28"/>
          <w:shd w:val="clear" w:color="auto" w:fill="FFFFFF"/>
          <w:lang w:val="uk-UA"/>
        </w:rPr>
        <w:t>ач</w:t>
      </w:r>
      <w:r w:rsidRPr="0061053F">
        <w:rPr>
          <w:color w:val="000000" w:themeColor="text1"/>
          <w:sz w:val="28"/>
          <w:szCs w:val="28"/>
          <w:shd w:val="clear" w:color="auto" w:fill="FFFFFF"/>
          <w:lang w:val="uk-UA"/>
        </w:rPr>
        <w:t>,</w:t>
      </w:r>
      <w:r w:rsidRPr="0061053F">
        <w:rPr>
          <w:color w:val="000000" w:themeColor="text1"/>
          <w:sz w:val="28"/>
          <w:szCs w:val="28"/>
          <w:shd w:val="clear" w:color="auto" w:fill="FFFFFF"/>
        </w:rPr>
        <w:t> </w:t>
      </w:r>
      <w:r w:rsidRPr="0061053F">
        <w:rPr>
          <w:b/>
          <w:bCs/>
          <w:i/>
          <w:iCs/>
          <w:color w:val="000000" w:themeColor="text1"/>
          <w:sz w:val="28"/>
          <w:szCs w:val="28"/>
          <w:shd w:val="clear" w:color="auto" w:fill="FFFFFF"/>
          <w:lang w:val="uk-UA"/>
        </w:rPr>
        <w:t>- уг-/-юг-, - ість</w:t>
      </w:r>
      <w:r w:rsidRPr="0061053F">
        <w:rPr>
          <w:color w:val="000000" w:themeColor="text1"/>
          <w:sz w:val="28"/>
          <w:szCs w:val="28"/>
          <w:shd w:val="clear" w:color="auto" w:fill="FFFFFF"/>
          <w:lang w:val="uk-UA"/>
        </w:rPr>
        <w:t>,</w:t>
      </w:r>
      <w:r w:rsidRPr="0061053F">
        <w:rPr>
          <w:color w:val="000000" w:themeColor="text1"/>
          <w:sz w:val="28"/>
          <w:szCs w:val="28"/>
          <w:shd w:val="clear" w:color="auto" w:fill="FFFFFF"/>
        </w:rPr>
        <w:t> </w:t>
      </w:r>
      <w:r w:rsidRPr="0061053F">
        <w:rPr>
          <w:color w:val="000000" w:themeColor="text1"/>
          <w:sz w:val="28"/>
          <w:szCs w:val="28"/>
          <w:shd w:val="clear" w:color="auto" w:fill="FFFFFF"/>
          <w:lang w:val="uk-UA"/>
        </w:rPr>
        <w:t xml:space="preserve"> -</w:t>
      </w:r>
      <w:r w:rsidRPr="0061053F">
        <w:rPr>
          <w:b/>
          <w:bCs/>
          <w:i/>
          <w:iCs/>
          <w:color w:val="000000" w:themeColor="text1"/>
          <w:sz w:val="28"/>
          <w:szCs w:val="28"/>
          <w:shd w:val="clear" w:color="auto" w:fill="FFFFFF"/>
          <w:lang w:val="uk-UA"/>
        </w:rPr>
        <w:t>щин</w:t>
      </w:r>
      <w:r w:rsidRPr="0061053F">
        <w:rPr>
          <w:color w:val="000000" w:themeColor="text1"/>
          <w:sz w:val="28"/>
          <w:szCs w:val="28"/>
          <w:shd w:val="clear" w:color="auto" w:fill="FFFFFF"/>
          <w:lang w:val="uk-UA"/>
        </w:rPr>
        <w:t>-, -</w:t>
      </w:r>
      <w:r w:rsidRPr="0061053F">
        <w:rPr>
          <w:b/>
          <w:bCs/>
          <w:i/>
          <w:iCs/>
          <w:color w:val="000000" w:themeColor="text1"/>
          <w:sz w:val="28"/>
          <w:szCs w:val="28"/>
          <w:shd w:val="clear" w:color="auto" w:fill="FFFFFF"/>
          <w:lang w:val="uk-UA"/>
        </w:rPr>
        <w:t>нн(я)</w:t>
      </w:r>
      <w:r w:rsidRPr="0061053F">
        <w:rPr>
          <w:color w:val="000000" w:themeColor="text1"/>
          <w:sz w:val="28"/>
          <w:szCs w:val="28"/>
          <w:shd w:val="clear" w:color="auto" w:fill="FFFFFF"/>
          <w:lang w:val="uk-UA"/>
        </w:rPr>
        <w:t>, -</w:t>
      </w:r>
      <w:r w:rsidRPr="0061053F">
        <w:rPr>
          <w:b/>
          <w:bCs/>
          <w:i/>
          <w:iCs/>
          <w:color w:val="000000" w:themeColor="text1"/>
          <w:sz w:val="28"/>
          <w:szCs w:val="28"/>
          <w:shd w:val="clear" w:color="auto" w:fill="FFFFFF"/>
          <w:lang w:val="uk-UA"/>
        </w:rPr>
        <w:t>ств</w:t>
      </w:r>
      <w:r w:rsidRPr="0061053F">
        <w:rPr>
          <w:color w:val="000000" w:themeColor="text1"/>
          <w:sz w:val="28"/>
          <w:szCs w:val="28"/>
          <w:shd w:val="clear" w:color="auto" w:fill="FFFFFF"/>
          <w:lang w:val="uk-UA"/>
        </w:rPr>
        <w:t>-/-</w:t>
      </w:r>
      <w:r w:rsidRPr="0061053F">
        <w:rPr>
          <w:b/>
          <w:bCs/>
          <w:i/>
          <w:iCs/>
          <w:color w:val="000000" w:themeColor="text1"/>
          <w:sz w:val="28"/>
          <w:szCs w:val="28"/>
          <w:shd w:val="clear" w:color="auto" w:fill="FFFFFF"/>
          <w:lang w:val="uk-UA"/>
        </w:rPr>
        <w:t>цтв</w:t>
      </w:r>
      <w:r w:rsidRPr="0061053F">
        <w:rPr>
          <w:color w:val="000000" w:themeColor="text1"/>
          <w:sz w:val="28"/>
          <w:szCs w:val="28"/>
          <w:shd w:val="clear" w:color="auto" w:fill="FFFFFF"/>
          <w:lang w:val="uk-UA"/>
        </w:rPr>
        <w:t>-, -</w:t>
      </w:r>
      <w:r w:rsidRPr="0061053F">
        <w:rPr>
          <w:b/>
          <w:bCs/>
          <w:i/>
          <w:iCs/>
          <w:color w:val="000000" w:themeColor="text1"/>
          <w:sz w:val="28"/>
          <w:szCs w:val="28"/>
          <w:shd w:val="clear" w:color="auto" w:fill="FFFFFF"/>
          <w:lang w:val="uk-UA"/>
        </w:rPr>
        <w:t>н</w:t>
      </w:r>
      <w:r w:rsidRPr="0061053F">
        <w:rPr>
          <w:color w:val="000000" w:themeColor="text1"/>
          <w:sz w:val="28"/>
          <w:szCs w:val="28"/>
          <w:shd w:val="clear" w:color="auto" w:fill="FFFFFF"/>
          <w:lang w:val="uk-UA"/>
        </w:rPr>
        <w:t>-, -</w:t>
      </w:r>
      <w:r w:rsidRPr="0061053F">
        <w:rPr>
          <w:b/>
          <w:bCs/>
          <w:i/>
          <w:iCs/>
          <w:color w:val="000000" w:themeColor="text1"/>
          <w:sz w:val="28"/>
          <w:szCs w:val="28"/>
          <w:shd w:val="clear" w:color="auto" w:fill="FFFFFF"/>
          <w:lang w:val="uk-UA"/>
        </w:rPr>
        <w:t>льн</w:t>
      </w:r>
      <w:r w:rsidRPr="0061053F">
        <w:rPr>
          <w:color w:val="000000" w:themeColor="text1"/>
          <w:sz w:val="28"/>
          <w:szCs w:val="28"/>
          <w:shd w:val="clear" w:color="auto" w:fill="FFFFFF"/>
          <w:lang w:val="uk-UA"/>
        </w:rPr>
        <w:t>-, -</w:t>
      </w:r>
      <w:r w:rsidRPr="0061053F">
        <w:rPr>
          <w:b/>
          <w:bCs/>
          <w:i/>
          <w:iCs/>
          <w:color w:val="000000" w:themeColor="text1"/>
          <w:sz w:val="28"/>
          <w:szCs w:val="28"/>
          <w:shd w:val="clear" w:color="auto" w:fill="FFFFFF"/>
          <w:lang w:val="uk-UA"/>
        </w:rPr>
        <w:t>ов</w:t>
      </w:r>
      <w:r w:rsidRPr="0061053F">
        <w:rPr>
          <w:color w:val="000000" w:themeColor="text1"/>
          <w:sz w:val="28"/>
          <w:szCs w:val="28"/>
          <w:shd w:val="clear" w:color="auto" w:fill="FFFFFF"/>
          <w:lang w:val="uk-UA"/>
        </w:rPr>
        <w:t>-/-</w:t>
      </w:r>
      <w:r w:rsidRPr="0061053F">
        <w:rPr>
          <w:b/>
          <w:bCs/>
          <w:i/>
          <w:iCs/>
          <w:color w:val="000000" w:themeColor="text1"/>
          <w:sz w:val="28"/>
          <w:szCs w:val="28"/>
          <w:shd w:val="clear" w:color="auto" w:fill="FFFFFF"/>
          <w:lang w:val="uk-UA"/>
        </w:rPr>
        <w:t>ев</w:t>
      </w:r>
      <w:r w:rsidRPr="0061053F">
        <w:rPr>
          <w:color w:val="000000" w:themeColor="text1"/>
          <w:sz w:val="28"/>
          <w:szCs w:val="28"/>
          <w:shd w:val="clear" w:color="auto" w:fill="FFFFFF"/>
          <w:lang w:val="uk-UA"/>
        </w:rPr>
        <w:t>-, -</w:t>
      </w:r>
      <w:r w:rsidRPr="0061053F">
        <w:rPr>
          <w:b/>
          <w:bCs/>
          <w:i/>
          <w:iCs/>
          <w:color w:val="000000" w:themeColor="text1"/>
          <w:sz w:val="28"/>
          <w:szCs w:val="28"/>
          <w:shd w:val="clear" w:color="auto" w:fill="FFFFFF"/>
          <w:lang w:val="uk-UA"/>
        </w:rPr>
        <w:t>ськ</w:t>
      </w:r>
      <w:r w:rsidRPr="0061053F">
        <w:rPr>
          <w:color w:val="000000" w:themeColor="text1"/>
          <w:sz w:val="28"/>
          <w:szCs w:val="28"/>
          <w:shd w:val="clear" w:color="auto" w:fill="FFFFFF"/>
          <w:lang w:val="uk-UA"/>
        </w:rPr>
        <w:t>-, -</w:t>
      </w:r>
      <w:r w:rsidRPr="0061053F">
        <w:rPr>
          <w:b/>
          <w:bCs/>
          <w:i/>
          <w:iCs/>
          <w:color w:val="000000" w:themeColor="text1"/>
          <w:sz w:val="28"/>
          <w:szCs w:val="28"/>
          <w:shd w:val="clear" w:color="auto" w:fill="FFFFFF"/>
          <w:lang w:val="uk-UA"/>
        </w:rPr>
        <w:t>ува</w:t>
      </w:r>
      <w:r w:rsidRPr="0061053F">
        <w:rPr>
          <w:color w:val="000000" w:themeColor="text1"/>
          <w:sz w:val="28"/>
          <w:szCs w:val="28"/>
          <w:shd w:val="clear" w:color="auto" w:fill="FFFFFF"/>
          <w:lang w:val="uk-UA"/>
        </w:rPr>
        <w:t>-, -</w:t>
      </w:r>
      <w:r w:rsidRPr="0061053F">
        <w:rPr>
          <w:b/>
          <w:bCs/>
          <w:i/>
          <w:iCs/>
          <w:color w:val="000000" w:themeColor="text1"/>
          <w:sz w:val="28"/>
          <w:szCs w:val="28"/>
          <w:shd w:val="clear" w:color="auto" w:fill="FFFFFF"/>
          <w:lang w:val="uk-UA"/>
        </w:rPr>
        <w:t>о</w:t>
      </w:r>
      <w:r w:rsidRPr="0061053F">
        <w:rPr>
          <w:color w:val="000000" w:themeColor="text1"/>
          <w:sz w:val="28"/>
          <w:szCs w:val="28"/>
          <w:shd w:val="clear" w:color="auto" w:fill="FFFFFF"/>
          <w:lang w:val="uk-UA"/>
        </w:rPr>
        <w:t>- тощо. Напр.:</w:t>
      </w:r>
      <w:r w:rsidRPr="0061053F">
        <w:rPr>
          <w:i/>
          <w:iCs/>
          <w:color w:val="000000" w:themeColor="text1"/>
          <w:sz w:val="28"/>
          <w:szCs w:val="28"/>
          <w:shd w:val="clear" w:color="auto" w:fill="FFFFFF"/>
        </w:rPr>
        <w:t> </w:t>
      </w:r>
      <w:r w:rsidRPr="0061053F">
        <w:rPr>
          <w:i/>
          <w:iCs/>
          <w:color w:val="000000" w:themeColor="text1"/>
          <w:sz w:val="28"/>
          <w:szCs w:val="28"/>
          <w:shd w:val="clear" w:color="auto" w:fill="FFFFFF"/>
          <w:lang w:val="uk-UA"/>
        </w:rPr>
        <w:t>менеджерка,</w:t>
      </w:r>
      <w:r w:rsidRPr="0061053F">
        <w:rPr>
          <w:i/>
          <w:iCs/>
          <w:color w:val="000000" w:themeColor="text1"/>
          <w:sz w:val="28"/>
          <w:szCs w:val="28"/>
          <w:shd w:val="clear" w:color="auto" w:fill="FFFFFF"/>
        </w:rPr>
        <w:t> </w:t>
      </w:r>
      <w:r w:rsidRPr="0061053F">
        <w:rPr>
          <w:i/>
          <w:iCs/>
          <w:color w:val="000000" w:themeColor="text1"/>
          <w:sz w:val="28"/>
          <w:szCs w:val="28"/>
          <w:shd w:val="clear" w:color="auto" w:fill="FFFFFF"/>
          <w:lang w:val="uk-UA"/>
        </w:rPr>
        <w:t>відважниця,</w:t>
      </w:r>
      <w:r w:rsidRPr="0061053F">
        <w:rPr>
          <w:color w:val="000000" w:themeColor="text1"/>
          <w:sz w:val="28"/>
          <w:szCs w:val="28"/>
          <w:shd w:val="clear" w:color="auto" w:fill="FFFFFF"/>
        </w:rPr>
        <w:t> </w:t>
      </w:r>
      <w:r w:rsidRPr="0061053F">
        <w:rPr>
          <w:i/>
          <w:iCs/>
          <w:color w:val="000000" w:themeColor="text1"/>
          <w:sz w:val="28"/>
          <w:szCs w:val="28"/>
          <w:shd w:val="clear" w:color="auto" w:fill="FFFFFF"/>
          <w:lang w:val="uk-UA"/>
        </w:rPr>
        <w:t>борчиня,</w:t>
      </w:r>
      <w:r w:rsidRPr="0061053F">
        <w:rPr>
          <w:i/>
          <w:iCs/>
          <w:color w:val="000000" w:themeColor="text1"/>
          <w:sz w:val="28"/>
          <w:szCs w:val="28"/>
          <w:shd w:val="clear" w:color="auto" w:fill="FFFFFF"/>
        </w:rPr>
        <w:t> </w:t>
      </w:r>
      <w:r w:rsidRPr="0061053F">
        <w:rPr>
          <w:i/>
          <w:iCs/>
          <w:color w:val="000000" w:themeColor="text1"/>
          <w:sz w:val="28"/>
          <w:szCs w:val="28"/>
          <w:shd w:val="clear" w:color="auto" w:fill="FFFFFF"/>
          <w:lang w:val="uk-UA"/>
        </w:rPr>
        <w:t>пілотеса,</w:t>
      </w:r>
      <w:r w:rsidRPr="0061053F">
        <w:rPr>
          <w:i/>
          <w:iCs/>
          <w:color w:val="000000" w:themeColor="text1"/>
          <w:sz w:val="28"/>
          <w:szCs w:val="28"/>
          <w:bdr w:val="none" w:sz="0" w:space="0" w:color="auto" w:frame="1"/>
          <w:shd w:val="clear" w:color="auto" w:fill="FFFFFF"/>
        </w:rPr>
        <w:t> </w:t>
      </w:r>
      <w:r w:rsidRPr="0061053F">
        <w:rPr>
          <w:i/>
          <w:iCs/>
          <w:color w:val="000000" w:themeColor="text1"/>
          <w:sz w:val="28"/>
          <w:szCs w:val="28"/>
          <w:bdr w:val="none" w:sz="0" w:space="0" w:color="auto" w:frame="1"/>
          <w:shd w:val="clear" w:color="auto" w:fill="FFFFFF"/>
          <w:lang w:val="uk-UA"/>
        </w:rPr>
        <w:t>майданівець,</w:t>
      </w:r>
      <w:r w:rsidRPr="0061053F">
        <w:rPr>
          <w:i/>
          <w:iCs/>
          <w:color w:val="000000" w:themeColor="text1"/>
          <w:sz w:val="28"/>
          <w:szCs w:val="28"/>
          <w:shd w:val="clear" w:color="auto" w:fill="FFFFFF"/>
        </w:rPr>
        <w:t> </w:t>
      </w:r>
      <w:r w:rsidRPr="0061053F">
        <w:rPr>
          <w:i/>
          <w:iCs/>
          <w:color w:val="000000" w:themeColor="text1"/>
          <w:sz w:val="28"/>
          <w:szCs w:val="28"/>
          <w:shd w:val="clear" w:color="auto" w:fill="FFFFFF"/>
          <w:lang w:val="uk-UA"/>
        </w:rPr>
        <w:t>автомийник,</w:t>
      </w:r>
      <w:r w:rsidRPr="0061053F">
        <w:rPr>
          <w:i/>
          <w:iCs/>
          <w:color w:val="000000" w:themeColor="text1"/>
          <w:sz w:val="28"/>
          <w:szCs w:val="28"/>
          <w:shd w:val="clear" w:color="auto" w:fill="FFFFFF"/>
        </w:rPr>
        <w:t> </w:t>
      </w:r>
      <w:r w:rsidRPr="0061053F">
        <w:rPr>
          <w:i/>
          <w:iCs/>
          <w:color w:val="000000" w:themeColor="text1"/>
          <w:sz w:val="28"/>
          <w:szCs w:val="28"/>
          <w:shd w:val="clear" w:color="auto" w:fill="FFFFFF"/>
          <w:lang w:val="uk-UA"/>
        </w:rPr>
        <w:t>дарувач,</w:t>
      </w:r>
      <w:r w:rsidRPr="0061053F">
        <w:rPr>
          <w:i/>
          <w:iCs/>
          <w:color w:val="000000" w:themeColor="text1"/>
          <w:sz w:val="28"/>
          <w:szCs w:val="28"/>
          <w:shd w:val="clear" w:color="auto" w:fill="FFFFFF"/>
        </w:rPr>
        <w:t> </w:t>
      </w:r>
      <w:r w:rsidRPr="0061053F">
        <w:rPr>
          <w:i/>
          <w:iCs/>
          <w:color w:val="000000" w:themeColor="text1"/>
          <w:sz w:val="28"/>
          <w:szCs w:val="28"/>
          <w:shd w:val="clear" w:color="auto" w:fill="FFFFFF"/>
          <w:lang w:val="uk-UA"/>
        </w:rPr>
        <w:t>сепаратюга,</w:t>
      </w:r>
      <w:r w:rsidRPr="0061053F">
        <w:rPr>
          <w:b/>
          <w:bCs/>
          <w:i/>
          <w:iCs/>
          <w:color w:val="000000" w:themeColor="text1"/>
          <w:sz w:val="28"/>
          <w:szCs w:val="28"/>
          <w:shd w:val="clear" w:color="auto" w:fill="FFFFFF"/>
        </w:rPr>
        <w:t> </w:t>
      </w:r>
      <w:r w:rsidRPr="0061053F">
        <w:rPr>
          <w:i/>
          <w:iCs/>
          <w:color w:val="000000" w:themeColor="text1"/>
          <w:sz w:val="28"/>
          <w:szCs w:val="28"/>
          <w:shd w:val="clear" w:color="auto" w:fill="FFFFFF"/>
          <w:lang w:val="uk-UA"/>
        </w:rPr>
        <w:t>світимість,</w:t>
      </w:r>
      <w:r w:rsidRPr="0061053F">
        <w:rPr>
          <w:i/>
          <w:iCs/>
          <w:color w:val="000000" w:themeColor="text1"/>
          <w:sz w:val="28"/>
          <w:szCs w:val="28"/>
          <w:shd w:val="clear" w:color="auto" w:fill="FFFFFF"/>
        </w:rPr>
        <w:t> </w:t>
      </w:r>
      <w:r w:rsidRPr="0061053F">
        <w:rPr>
          <w:i/>
          <w:iCs/>
          <w:color w:val="000000" w:themeColor="text1"/>
          <w:sz w:val="28"/>
          <w:szCs w:val="28"/>
          <w:shd w:val="clear" w:color="auto" w:fill="FFFFFF"/>
          <w:lang w:val="uk-UA"/>
        </w:rPr>
        <w:t>дерибанщина, похабщина,</w:t>
      </w:r>
      <w:r w:rsidRPr="0061053F">
        <w:rPr>
          <w:i/>
          <w:iCs/>
          <w:color w:val="000000" w:themeColor="text1"/>
          <w:sz w:val="28"/>
          <w:szCs w:val="28"/>
          <w:shd w:val="clear" w:color="auto" w:fill="FFFFFF"/>
        </w:rPr>
        <w:t> </w:t>
      </w:r>
      <w:r>
        <w:rPr>
          <w:i/>
          <w:iCs/>
          <w:color w:val="000000" w:themeColor="text1"/>
          <w:sz w:val="28"/>
          <w:szCs w:val="28"/>
          <w:shd w:val="clear" w:color="auto" w:fill="FFFFFF"/>
          <w:lang w:val="uk-UA"/>
        </w:rPr>
        <w:t>українішання, європейство,</w:t>
      </w:r>
      <w:r w:rsidRPr="0061053F">
        <w:rPr>
          <w:i/>
          <w:iCs/>
          <w:color w:val="000000" w:themeColor="text1"/>
          <w:sz w:val="28"/>
          <w:szCs w:val="28"/>
          <w:shd w:val="clear" w:color="auto" w:fill="FFFFFF"/>
          <w:lang w:val="uk-UA"/>
        </w:rPr>
        <w:t>ватництво,</w:t>
      </w:r>
      <w:r w:rsidRPr="0061053F">
        <w:rPr>
          <w:color w:val="000000" w:themeColor="text1"/>
          <w:sz w:val="28"/>
          <w:szCs w:val="28"/>
          <w:shd w:val="clear" w:color="auto" w:fill="FFFFFF"/>
        </w:rPr>
        <w:t> </w:t>
      </w:r>
      <w:r>
        <w:rPr>
          <w:i/>
          <w:iCs/>
          <w:color w:val="000000" w:themeColor="text1"/>
          <w:sz w:val="28"/>
          <w:szCs w:val="28"/>
          <w:shd w:val="clear" w:color="auto" w:fill="FFFFFF"/>
          <w:lang w:val="uk-UA"/>
        </w:rPr>
        <w:t>ковідний,</w:t>
      </w:r>
      <w:r w:rsidRPr="0061053F">
        <w:rPr>
          <w:i/>
          <w:iCs/>
          <w:color w:val="000000" w:themeColor="text1"/>
          <w:sz w:val="28"/>
          <w:szCs w:val="28"/>
          <w:shd w:val="clear" w:color="auto" w:fill="FFFFFF"/>
          <w:lang w:val="uk-UA"/>
        </w:rPr>
        <w:t>зомбувальний,</w:t>
      </w:r>
      <w:r w:rsidRPr="0061053F">
        <w:rPr>
          <w:i/>
          <w:iCs/>
          <w:color w:val="000000" w:themeColor="text1"/>
          <w:sz w:val="28"/>
          <w:szCs w:val="28"/>
          <w:shd w:val="clear" w:color="auto" w:fill="FFFFFF"/>
        </w:rPr>
        <w:t>  </w:t>
      </w:r>
      <w:r w:rsidRPr="0061053F">
        <w:rPr>
          <w:i/>
          <w:iCs/>
          <w:color w:val="000000" w:themeColor="text1"/>
          <w:sz w:val="28"/>
          <w:szCs w:val="28"/>
          <w:shd w:val="clear" w:color="auto" w:fill="FFFFFF"/>
          <w:lang w:val="uk-UA"/>
        </w:rPr>
        <w:t>біткоїновий,</w:t>
      </w:r>
      <w:r w:rsidRPr="0061053F">
        <w:rPr>
          <w:color w:val="000000" w:themeColor="text1"/>
          <w:sz w:val="28"/>
          <w:szCs w:val="28"/>
          <w:shd w:val="clear" w:color="auto" w:fill="FFFFFF"/>
        </w:rPr>
        <w:t> </w:t>
      </w:r>
      <w:r w:rsidRPr="0061053F">
        <w:rPr>
          <w:i/>
          <w:iCs/>
          <w:color w:val="000000" w:themeColor="text1"/>
          <w:sz w:val="28"/>
          <w:szCs w:val="28"/>
          <w:shd w:val="clear" w:color="auto" w:fill="FFFFFF"/>
          <w:lang w:val="uk-UA"/>
        </w:rPr>
        <w:t>нішевий,</w:t>
      </w:r>
      <w:r w:rsidRPr="0061053F">
        <w:rPr>
          <w:i/>
          <w:iCs/>
          <w:color w:val="000000" w:themeColor="text1"/>
          <w:sz w:val="28"/>
          <w:szCs w:val="28"/>
          <w:shd w:val="clear" w:color="auto" w:fill="FFFFFF"/>
        </w:rPr>
        <w:t> </w:t>
      </w:r>
      <w:r w:rsidRPr="0061053F">
        <w:rPr>
          <w:i/>
          <w:iCs/>
          <w:color w:val="000000" w:themeColor="text1"/>
          <w:sz w:val="28"/>
          <w:szCs w:val="28"/>
          <w:shd w:val="clear" w:color="auto" w:fill="FFFFFF"/>
          <w:lang w:val="uk-UA"/>
        </w:rPr>
        <w:t>АТОвський</w:t>
      </w:r>
      <w:r w:rsidRPr="0061053F">
        <w:rPr>
          <w:i/>
          <w:iCs/>
          <w:color w:val="000000" w:themeColor="text1"/>
          <w:sz w:val="28"/>
          <w:szCs w:val="28"/>
          <w:shd w:val="clear" w:color="auto" w:fill="FFFFFF"/>
        </w:rPr>
        <w:t> </w:t>
      </w:r>
      <w:r w:rsidRPr="0061053F">
        <w:rPr>
          <w:i/>
          <w:iCs/>
          <w:color w:val="000000" w:themeColor="text1"/>
          <w:sz w:val="28"/>
          <w:szCs w:val="28"/>
          <w:shd w:val="clear" w:color="auto" w:fill="FFFFFF"/>
          <w:lang w:val="uk-UA"/>
        </w:rPr>
        <w:t>/атовський, бджолярувати,</w:t>
      </w:r>
      <w:r w:rsidRPr="0061053F">
        <w:rPr>
          <w:i/>
          <w:iCs/>
          <w:color w:val="000000" w:themeColor="text1"/>
          <w:sz w:val="28"/>
          <w:szCs w:val="28"/>
          <w:shd w:val="clear" w:color="auto" w:fill="FFFFFF"/>
        </w:rPr>
        <w:t> </w:t>
      </w:r>
      <w:r w:rsidRPr="0061053F">
        <w:rPr>
          <w:i/>
          <w:iCs/>
          <w:color w:val="000000" w:themeColor="text1"/>
          <w:sz w:val="28"/>
          <w:szCs w:val="28"/>
          <w:shd w:val="clear" w:color="auto" w:fill="FFFFFF"/>
          <w:lang w:val="uk-UA"/>
        </w:rPr>
        <w:t>адреналіново</w:t>
      </w:r>
      <w:r w:rsidRPr="0061053F">
        <w:rPr>
          <w:color w:val="000000" w:themeColor="text1"/>
          <w:sz w:val="28"/>
          <w:szCs w:val="28"/>
          <w:shd w:val="clear" w:color="auto" w:fill="FFFFFF"/>
        </w:rPr>
        <w:t> </w:t>
      </w:r>
      <w:r w:rsidRPr="0061053F">
        <w:rPr>
          <w:color w:val="000000" w:themeColor="text1"/>
          <w:sz w:val="28"/>
          <w:szCs w:val="28"/>
          <w:shd w:val="clear" w:color="auto" w:fill="FFFFFF"/>
          <w:lang w:val="uk-UA"/>
        </w:rPr>
        <w:t>та ін.</w:t>
      </w:r>
    </w:p>
    <w:p w:rsidR="00EE4FBB" w:rsidRPr="0061053F" w:rsidRDefault="00EE4FBB" w:rsidP="00EE4FBB">
      <w:pPr>
        <w:pStyle w:val="ac"/>
        <w:shd w:val="clear" w:color="auto" w:fill="FFFFFF"/>
        <w:spacing w:after="0" w:afterAutospacing="0" w:line="360" w:lineRule="auto"/>
        <w:jc w:val="both"/>
        <w:rPr>
          <w:color w:val="000000" w:themeColor="text1"/>
        </w:rPr>
      </w:pPr>
      <w:r w:rsidRPr="0061053F">
        <w:rPr>
          <w:color w:val="000000" w:themeColor="text1"/>
          <w:sz w:val="28"/>
          <w:szCs w:val="28"/>
        </w:rPr>
        <w:t>         Серед питомих продуктивних префіксів і префіксоїдів, задіяних у процесах націоналізації, варто виділити такі: </w:t>
      </w:r>
      <w:r w:rsidRPr="0061053F">
        <w:rPr>
          <w:b/>
          <w:bCs/>
          <w:i/>
          <w:iCs/>
          <w:color w:val="000000" w:themeColor="text1"/>
          <w:sz w:val="28"/>
          <w:szCs w:val="28"/>
        </w:rPr>
        <w:t>над</w:t>
      </w:r>
      <w:r w:rsidRPr="0061053F">
        <w:rPr>
          <w:color w:val="000000" w:themeColor="text1"/>
          <w:sz w:val="28"/>
          <w:szCs w:val="28"/>
        </w:rPr>
        <w:t>-, </w:t>
      </w:r>
      <w:r w:rsidRPr="0061053F">
        <w:rPr>
          <w:b/>
          <w:bCs/>
          <w:i/>
          <w:iCs/>
          <w:color w:val="000000" w:themeColor="text1"/>
          <w:sz w:val="28"/>
          <w:szCs w:val="28"/>
        </w:rPr>
        <w:t>не</w:t>
      </w:r>
      <w:r w:rsidRPr="0061053F">
        <w:rPr>
          <w:color w:val="000000" w:themeColor="text1"/>
          <w:sz w:val="28"/>
          <w:szCs w:val="28"/>
        </w:rPr>
        <w:t>-,</w:t>
      </w:r>
      <w:r w:rsidRPr="0061053F">
        <w:rPr>
          <w:b/>
          <w:bCs/>
          <w:i/>
          <w:iCs/>
          <w:color w:val="000000" w:themeColor="text1"/>
          <w:sz w:val="28"/>
          <w:szCs w:val="28"/>
        </w:rPr>
        <w:t> до</w:t>
      </w:r>
      <w:r w:rsidRPr="0061053F">
        <w:rPr>
          <w:color w:val="000000" w:themeColor="text1"/>
          <w:sz w:val="28"/>
          <w:szCs w:val="28"/>
        </w:rPr>
        <w:t>-, </w:t>
      </w:r>
      <w:r w:rsidRPr="0061053F">
        <w:rPr>
          <w:b/>
          <w:bCs/>
          <w:i/>
          <w:iCs/>
          <w:color w:val="000000" w:themeColor="text1"/>
          <w:sz w:val="28"/>
          <w:szCs w:val="28"/>
        </w:rPr>
        <w:t>за</w:t>
      </w:r>
      <w:r w:rsidRPr="0061053F">
        <w:rPr>
          <w:color w:val="000000" w:themeColor="text1"/>
          <w:sz w:val="28"/>
          <w:szCs w:val="28"/>
        </w:rPr>
        <w:t>-,</w:t>
      </w:r>
      <w:r w:rsidRPr="0061053F">
        <w:rPr>
          <w:b/>
          <w:bCs/>
          <w:i/>
          <w:iCs/>
          <w:color w:val="000000" w:themeColor="text1"/>
          <w:sz w:val="28"/>
          <w:szCs w:val="28"/>
        </w:rPr>
        <w:t> без</w:t>
      </w:r>
      <w:r w:rsidRPr="0061053F">
        <w:rPr>
          <w:color w:val="000000" w:themeColor="text1"/>
          <w:sz w:val="28"/>
          <w:szCs w:val="28"/>
        </w:rPr>
        <w:t>-, </w:t>
      </w:r>
      <w:r w:rsidRPr="0061053F">
        <w:rPr>
          <w:b/>
          <w:bCs/>
          <w:i/>
          <w:iCs/>
          <w:color w:val="000000" w:themeColor="text1"/>
          <w:sz w:val="28"/>
          <w:szCs w:val="28"/>
        </w:rPr>
        <w:t>між</w:t>
      </w:r>
      <w:r w:rsidRPr="0061053F">
        <w:rPr>
          <w:color w:val="000000" w:themeColor="text1"/>
          <w:sz w:val="28"/>
          <w:szCs w:val="28"/>
        </w:rPr>
        <w:t>-, </w:t>
      </w:r>
      <w:r w:rsidRPr="0061053F">
        <w:rPr>
          <w:b/>
          <w:bCs/>
          <w:i/>
          <w:iCs/>
          <w:color w:val="000000" w:themeColor="text1"/>
          <w:sz w:val="28"/>
          <w:szCs w:val="28"/>
        </w:rPr>
        <w:t>по-</w:t>
      </w:r>
      <w:r w:rsidRPr="0061053F">
        <w:rPr>
          <w:color w:val="000000" w:themeColor="text1"/>
          <w:sz w:val="28"/>
          <w:szCs w:val="28"/>
        </w:rPr>
        <w:t>, </w:t>
      </w:r>
      <w:r w:rsidRPr="0061053F">
        <w:rPr>
          <w:b/>
          <w:bCs/>
          <w:i/>
          <w:iCs/>
          <w:color w:val="000000" w:themeColor="text1"/>
          <w:sz w:val="28"/>
          <w:szCs w:val="28"/>
        </w:rPr>
        <w:t>пере</w:t>
      </w:r>
      <w:r w:rsidRPr="0061053F">
        <w:rPr>
          <w:color w:val="000000" w:themeColor="text1"/>
          <w:sz w:val="28"/>
          <w:szCs w:val="28"/>
        </w:rPr>
        <w:t>-, </w:t>
      </w:r>
      <w:r w:rsidRPr="0061053F">
        <w:rPr>
          <w:b/>
          <w:bCs/>
          <w:i/>
          <w:iCs/>
          <w:color w:val="000000" w:themeColor="text1"/>
          <w:sz w:val="28"/>
          <w:szCs w:val="28"/>
        </w:rPr>
        <w:t>з</w:t>
      </w:r>
      <w:r w:rsidRPr="0061053F">
        <w:rPr>
          <w:color w:val="000000" w:themeColor="text1"/>
          <w:sz w:val="28"/>
          <w:szCs w:val="28"/>
        </w:rPr>
        <w:t>-</w:t>
      </w:r>
      <w:r w:rsidRPr="0061053F">
        <w:rPr>
          <w:b/>
          <w:bCs/>
          <w:i/>
          <w:iCs/>
          <w:color w:val="000000" w:themeColor="text1"/>
          <w:sz w:val="28"/>
          <w:szCs w:val="28"/>
        </w:rPr>
        <w:t>/с</w:t>
      </w:r>
      <w:r w:rsidRPr="0061053F">
        <w:rPr>
          <w:color w:val="000000" w:themeColor="text1"/>
          <w:sz w:val="28"/>
          <w:szCs w:val="28"/>
        </w:rPr>
        <w:t>-, </w:t>
      </w:r>
      <w:r w:rsidRPr="0061053F">
        <w:rPr>
          <w:b/>
          <w:bCs/>
          <w:i/>
          <w:iCs/>
          <w:color w:val="000000" w:themeColor="text1"/>
          <w:sz w:val="28"/>
          <w:szCs w:val="28"/>
        </w:rPr>
        <w:t>від</w:t>
      </w:r>
      <w:r w:rsidRPr="0061053F">
        <w:rPr>
          <w:color w:val="000000" w:themeColor="text1"/>
          <w:sz w:val="28"/>
          <w:szCs w:val="28"/>
        </w:rPr>
        <w:t>-,</w:t>
      </w:r>
      <w:r w:rsidRPr="0061053F">
        <w:rPr>
          <w:b/>
          <w:bCs/>
          <w:color w:val="000000" w:themeColor="text1"/>
          <w:sz w:val="28"/>
          <w:szCs w:val="28"/>
        </w:rPr>
        <w:t> </w:t>
      </w:r>
      <w:r w:rsidRPr="0061053F">
        <w:rPr>
          <w:b/>
          <w:bCs/>
          <w:i/>
          <w:iCs/>
          <w:color w:val="000000" w:themeColor="text1"/>
          <w:sz w:val="28"/>
          <w:szCs w:val="28"/>
        </w:rPr>
        <w:t>напів</w:t>
      </w:r>
      <w:r w:rsidRPr="0061053F">
        <w:rPr>
          <w:color w:val="000000" w:themeColor="text1"/>
          <w:sz w:val="28"/>
          <w:szCs w:val="28"/>
        </w:rPr>
        <w:t>-, </w:t>
      </w:r>
      <w:r w:rsidRPr="0061053F">
        <w:rPr>
          <w:b/>
          <w:bCs/>
          <w:i/>
          <w:iCs/>
          <w:color w:val="000000" w:themeColor="text1"/>
          <w:sz w:val="28"/>
          <w:szCs w:val="28"/>
        </w:rPr>
        <w:t>спів</w:t>
      </w:r>
      <w:r w:rsidRPr="0061053F">
        <w:rPr>
          <w:color w:val="000000" w:themeColor="text1"/>
          <w:sz w:val="28"/>
          <w:szCs w:val="28"/>
        </w:rPr>
        <w:t>-, </w:t>
      </w:r>
      <w:r w:rsidRPr="0061053F">
        <w:rPr>
          <w:b/>
          <w:bCs/>
          <w:i/>
          <w:iCs/>
          <w:color w:val="000000" w:themeColor="text1"/>
          <w:sz w:val="28"/>
          <w:szCs w:val="28"/>
        </w:rPr>
        <w:t>недо</w:t>
      </w:r>
      <w:r w:rsidRPr="0061053F">
        <w:rPr>
          <w:b/>
          <w:bCs/>
          <w:color w:val="000000" w:themeColor="text1"/>
          <w:sz w:val="28"/>
          <w:szCs w:val="28"/>
        </w:rPr>
        <w:t>-</w:t>
      </w:r>
      <w:r w:rsidRPr="0061053F">
        <w:rPr>
          <w:i/>
          <w:iCs/>
          <w:color w:val="000000" w:themeColor="text1"/>
          <w:sz w:val="28"/>
          <w:szCs w:val="28"/>
        </w:rPr>
        <w:t>,</w:t>
      </w:r>
      <w:r w:rsidRPr="0061053F">
        <w:rPr>
          <w:b/>
          <w:bCs/>
          <w:color w:val="000000" w:themeColor="text1"/>
          <w:sz w:val="28"/>
          <w:szCs w:val="28"/>
        </w:rPr>
        <w:t> </w:t>
      </w:r>
      <w:r w:rsidRPr="0061053F">
        <w:rPr>
          <w:b/>
          <w:bCs/>
          <w:i/>
          <w:iCs/>
          <w:color w:val="000000" w:themeColor="text1"/>
          <w:sz w:val="28"/>
          <w:szCs w:val="28"/>
        </w:rPr>
        <w:t>перед</w:t>
      </w:r>
      <w:r w:rsidRPr="0061053F">
        <w:rPr>
          <w:color w:val="000000" w:themeColor="text1"/>
          <w:sz w:val="28"/>
          <w:szCs w:val="28"/>
        </w:rPr>
        <w:t>, </w:t>
      </w:r>
      <w:r w:rsidRPr="0061053F">
        <w:rPr>
          <w:b/>
          <w:bCs/>
          <w:i/>
          <w:iCs/>
          <w:color w:val="000000" w:themeColor="text1"/>
          <w:sz w:val="28"/>
          <w:szCs w:val="28"/>
        </w:rPr>
        <w:t>після</w:t>
      </w:r>
      <w:r w:rsidRPr="0061053F">
        <w:rPr>
          <w:color w:val="000000" w:themeColor="text1"/>
          <w:sz w:val="28"/>
          <w:szCs w:val="28"/>
        </w:rPr>
        <w:t>-, </w:t>
      </w:r>
      <w:r w:rsidRPr="0061053F">
        <w:rPr>
          <w:b/>
          <w:bCs/>
          <w:i/>
          <w:iCs/>
          <w:color w:val="000000" w:themeColor="text1"/>
          <w:sz w:val="28"/>
          <w:szCs w:val="28"/>
        </w:rPr>
        <w:t>проти</w:t>
      </w:r>
      <w:r w:rsidRPr="0061053F">
        <w:rPr>
          <w:color w:val="000000" w:themeColor="text1"/>
          <w:sz w:val="28"/>
          <w:szCs w:val="28"/>
        </w:rPr>
        <w:t>- тощо. Пор.: </w:t>
      </w:r>
      <w:r w:rsidRPr="0061053F">
        <w:rPr>
          <w:i/>
          <w:iCs/>
          <w:color w:val="000000" w:themeColor="text1"/>
          <w:sz w:val="28"/>
          <w:szCs w:val="28"/>
        </w:rPr>
        <w:t>надзавантаження,</w:t>
      </w:r>
      <w:r w:rsidRPr="0061053F">
        <w:rPr>
          <w:rStyle w:val="ad"/>
          <w:color w:val="000000" w:themeColor="text1"/>
          <w:sz w:val="28"/>
          <w:szCs w:val="28"/>
        </w:rPr>
        <w:t> наддовгожитель,</w:t>
      </w:r>
      <w:r w:rsidRPr="0061053F">
        <w:rPr>
          <w:i/>
          <w:iCs/>
          <w:color w:val="000000" w:themeColor="text1"/>
          <w:sz w:val="28"/>
          <w:szCs w:val="28"/>
        </w:rPr>
        <w:t> непровладн</w:t>
      </w:r>
      <w:r>
        <w:rPr>
          <w:i/>
          <w:iCs/>
          <w:color w:val="000000" w:themeColor="text1"/>
          <w:sz w:val="28"/>
          <w:szCs w:val="28"/>
        </w:rPr>
        <w:t>ий, довикликати, докарантинний,</w:t>
      </w:r>
      <w:r w:rsidRPr="0061053F">
        <w:rPr>
          <w:i/>
          <w:iCs/>
          <w:color w:val="000000" w:themeColor="text1"/>
          <w:sz w:val="28"/>
          <w:szCs w:val="28"/>
        </w:rPr>
        <w:t>задзеркальний, безспекотний,</w:t>
      </w:r>
      <w:r w:rsidRPr="0061053F">
        <w:rPr>
          <w:color w:val="000000" w:themeColor="text1"/>
          <w:sz w:val="28"/>
          <w:szCs w:val="28"/>
        </w:rPr>
        <w:t> </w:t>
      </w:r>
      <w:r w:rsidRPr="0061053F">
        <w:rPr>
          <w:i/>
          <w:iCs/>
          <w:color w:val="000000" w:themeColor="text1"/>
          <w:sz w:val="28"/>
          <w:szCs w:val="28"/>
        </w:rPr>
        <w:t>міжродинний, поволонтерити,</w:t>
      </w:r>
      <w:r w:rsidRPr="0061053F">
        <w:rPr>
          <w:color w:val="000000" w:themeColor="text1"/>
          <w:sz w:val="28"/>
          <w:szCs w:val="28"/>
        </w:rPr>
        <w:t> </w:t>
      </w:r>
      <w:r>
        <w:rPr>
          <w:rStyle w:val="ae"/>
          <w:rFonts w:eastAsiaTheme="minorEastAsia"/>
          <w:i/>
          <w:iCs/>
          <w:color w:val="000000" w:themeColor="text1"/>
          <w:sz w:val="28"/>
          <w:szCs w:val="28"/>
        </w:rPr>
        <w:t>переліцензування,зміксувати,</w:t>
      </w:r>
      <w:r w:rsidRPr="0061053F">
        <w:rPr>
          <w:rStyle w:val="ae"/>
          <w:rFonts w:eastAsiaTheme="minorEastAsia"/>
          <w:i/>
          <w:iCs/>
          <w:color w:val="000000" w:themeColor="text1"/>
          <w:sz w:val="28"/>
          <w:szCs w:val="28"/>
        </w:rPr>
        <w:t>відонімний,</w:t>
      </w:r>
      <w:r w:rsidRPr="0061053F">
        <w:rPr>
          <w:i/>
          <w:iCs/>
          <w:color w:val="000000" w:themeColor="text1"/>
          <w:sz w:val="28"/>
          <w:szCs w:val="28"/>
        </w:rPr>
        <w:t> напівбогемний, співлідерство,</w:t>
      </w:r>
      <w:r w:rsidRPr="0061053F">
        <w:rPr>
          <w:rStyle w:val="ae"/>
          <w:rFonts w:eastAsiaTheme="minorEastAsia"/>
          <w:i/>
          <w:iCs/>
          <w:color w:val="000000" w:themeColor="text1"/>
          <w:sz w:val="28"/>
          <w:szCs w:val="28"/>
        </w:rPr>
        <w:t> співслужити, </w:t>
      </w:r>
      <w:r w:rsidRPr="0061053F">
        <w:rPr>
          <w:i/>
          <w:iCs/>
          <w:color w:val="000000" w:themeColor="text1"/>
          <w:sz w:val="28"/>
          <w:szCs w:val="28"/>
        </w:rPr>
        <w:t>співтовариство, недоперемога, </w:t>
      </w:r>
      <w:r w:rsidRPr="0061053F">
        <w:rPr>
          <w:rStyle w:val="ae"/>
          <w:rFonts w:eastAsiaTheme="minorEastAsia"/>
          <w:i/>
          <w:iCs/>
          <w:color w:val="000000" w:themeColor="text1"/>
          <w:sz w:val="28"/>
          <w:szCs w:val="28"/>
        </w:rPr>
        <w:t> </w:t>
      </w:r>
      <w:r w:rsidRPr="0061053F">
        <w:rPr>
          <w:i/>
          <w:iCs/>
          <w:color w:val="000000" w:themeColor="text1"/>
          <w:sz w:val="28"/>
          <w:szCs w:val="28"/>
        </w:rPr>
        <w:t>передгривневий, післямайданний,</w:t>
      </w:r>
      <w:r w:rsidRPr="0061053F">
        <w:rPr>
          <w:rStyle w:val="ae"/>
          <w:rFonts w:eastAsiaTheme="minorEastAsia"/>
          <w:i/>
          <w:iCs/>
          <w:color w:val="000000" w:themeColor="text1"/>
          <w:sz w:val="28"/>
          <w:szCs w:val="28"/>
        </w:rPr>
        <w:t> протикаракуртний </w:t>
      </w:r>
      <w:r w:rsidRPr="0061053F">
        <w:rPr>
          <w:rStyle w:val="ae"/>
          <w:rFonts w:eastAsiaTheme="minorEastAsia"/>
          <w:color w:val="000000" w:themeColor="text1"/>
          <w:sz w:val="28"/>
          <w:szCs w:val="28"/>
        </w:rPr>
        <w:t>та ін.</w:t>
      </w:r>
    </w:p>
    <w:p w:rsidR="00EE4FBB" w:rsidRPr="0061053F" w:rsidRDefault="00EE4FBB" w:rsidP="00EE4FBB">
      <w:pPr>
        <w:pStyle w:val="ac"/>
        <w:shd w:val="clear" w:color="auto" w:fill="FFFFFF"/>
        <w:spacing w:after="0" w:afterAutospacing="0" w:line="360" w:lineRule="auto"/>
        <w:jc w:val="both"/>
        <w:rPr>
          <w:color w:val="000000" w:themeColor="text1"/>
        </w:rPr>
      </w:pPr>
      <w:r w:rsidRPr="0061053F">
        <w:rPr>
          <w:color w:val="000000" w:themeColor="text1"/>
          <w:sz w:val="28"/>
          <w:szCs w:val="28"/>
        </w:rPr>
        <w:t>         Сучасна тенденція до автохтонізації виявляється і в інтенсифікації творення нових складних українських слів. Це відбувається шляхом абревіації, яка характеризується кількома різновидами: </w:t>
      </w:r>
      <w:r w:rsidRPr="0061053F">
        <w:rPr>
          <w:i/>
          <w:iCs/>
          <w:color w:val="000000" w:themeColor="text1"/>
          <w:sz w:val="28"/>
          <w:szCs w:val="28"/>
        </w:rPr>
        <w:t>держдіяч, компослуга, нацдружина,</w:t>
      </w:r>
      <w:r w:rsidRPr="0061053F">
        <w:rPr>
          <w:b/>
          <w:bCs/>
          <w:i/>
          <w:iCs/>
          <w:color w:val="000000" w:themeColor="text1"/>
          <w:sz w:val="28"/>
          <w:szCs w:val="28"/>
        </w:rPr>
        <w:t> </w:t>
      </w:r>
      <w:r>
        <w:rPr>
          <w:i/>
          <w:iCs/>
          <w:color w:val="000000" w:themeColor="text1"/>
          <w:sz w:val="28"/>
          <w:szCs w:val="28"/>
        </w:rPr>
        <w:t xml:space="preserve">екочовен, е-підпис, e-освіта, </w:t>
      </w:r>
      <w:r w:rsidRPr="0061053F">
        <w:rPr>
          <w:i/>
          <w:iCs/>
          <w:color w:val="000000" w:themeColor="text1"/>
          <w:sz w:val="28"/>
          <w:szCs w:val="28"/>
        </w:rPr>
        <w:t>ССО</w:t>
      </w:r>
      <w:r w:rsidRPr="0061053F">
        <w:rPr>
          <w:b/>
          <w:bCs/>
          <w:color w:val="000000" w:themeColor="text1"/>
          <w:sz w:val="28"/>
          <w:szCs w:val="28"/>
        </w:rPr>
        <w:t> "</w:t>
      </w:r>
      <w:r w:rsidRPr="0061053F">
        <w:rPr>
          <w:color w:val="000000" w:themeColor="text1"/>
          <w:sz w:val="28"/>
          <w:szCs w:val="28"/>
        </w:rPr>
        <w:t>Сили спеціальних операцій"</w:t>
      </w:r>
      <w:r w:rsidRPr="0061053F">
        <w:rPr>
          <w:i/>
          <w:iCs/>
          <w:color w:val="000000" w:themeColor="text1"/>
          <w:spacing w:val="-5"/>
          <w:sz w:val="28"/>
          <w:szCs w:val="28"/>
        </w:rPr>
        <w:t> НАЗЯВО</w:t>
      </w:r>
      <w:r w:rsidRPr="0061053F">
        <w:rPr>
          <w:color w:val="000000" w:themeColor="text1"/>
          <w:sz w:val="28"/>
          <w:szCs w:val="28"/>
        </w:rPr>
        <w:t> "Національне агентство із забезпечення якості вищої освіти"</w:t>
      </w:r>
      <w:r w:rsidRPr="0061053F">
        <w:rPr>
          <w:i/>
          <w:iCs/>
          <w:color w:val="000000" w:themeColor="text1"/>
          <w:sz w:val="28"/>
          <w:szCs w:val="28"/>
        </w:rPr>
        <w:t>, НКЦК</w:t>
      </w:r>
      <w:r w:rsidRPr="0061053F">
        <w:rPr>
          <w:b/>
          <w:bCs/>
          <w:color w:val="000000" w:themeColor="text1"/>
          <w:sz w:val="28"/>
          <w:szCs w:val="28"/>
        </w:rPr>
        <w:t> "</w:t>
      </w:r>
      <w:r w:rsidRPr="0061053F">
        <w:rPr>
          <w:color w:val="000000" w:themeColor="text1"/>
          <w:sz w:val="28"/>
          <w:szCs w:val="28"/>
        </w:rPr>
        <w:t>Національний координаційний центр кібербезпеки"</w:t>
      </w:r>
      <w:r w:rsidRPr="0061053F">
        <w:rPr>
          <w:i/>
          <w:iCs/>
          <w:color w:val="000000" w:themeColor="text1"/>
          <w:sz w:val="28"/>
          <w:szCs w:val="28"/>
        </w:rPr>
        <w:t>, добробат</w:t>
      </w:r>
      <w:r w:rsidRPr="0061053F">
        <w:rPr>
          <w:b/>
          <w:bCs/>
          <w:color w:val="000000" w:themeColor="text1"/>
          <w:sz w:val="28"/>
          <w:szCs w:val="28"/>
        </w:rPr>
        <w:t> </w:t>
      </w:r>
      <w:r w:rsidRPr="0061053F">
        <w:rPr>
          <w:color w:val="000000" w:themeColor="text1"/>
          <w:sz w:val="28"/>
          <w:szCs w:val="28"/>
        </w:rPr>
        <w:t>"добровольчий батальйон"</w:t>
      </w:r>
      <w:r w:rsidRPr="0061053F">
        <w:rPr>
          <w:i/>
          <w:iCs/>
          <w:color w:val="000000" w:themeColor="text1"/>
          <w:sz w:val="28"/>
          <w:szCs w:val="28"/>
        </w:rPr>
        <w:t>,</w:t>
      </w:r>
      <w:r w:rsidRPr="0061053F">
        <w:rPr>
          <w:color w:val="000000" w:themeColor="text1"/>
          <w:sz w:val="28"/>
          <w:szCs w:val="28"/>
        </w:rPr>
        <w:t> </w:t>
      </w:r>
      <w:r w:rsidRPr="0061053F">
        <w:rPr>
          <w:i/>
          <w:iCs/>
          <w:color w:val="000000" w:themeColor="text1"/>
          <w:sz w:val="28"/>
          <w:szCs w:val="28"/>
        </w:rPr>
        <w:t>педвиш </w:t>
      </w:r>
      <w:r w:rsidRPr="0061053F">
        <w:rPr>
          <w:color w:val="000000" w:themeColor="text1"/>
          <w:sz w:val="28"/>
          <w:szCs w:val="28"/>
        </w:rPr>
        <w:t xml:space="preserve">та багато </w:t>
      </w:r>
      <w:r w:rsidRPr="0061053F">
        <w:rPr>
          <w:color w:val="000000" w:themeColor="text1"/>
          <w:sz w:val="28"/>
          <w:szCs w:val="28"/>
        </w:rPr>
        <w:lastRenderedPageBreak/>
        <w:t>ін.  Також в останні десятиліття засвідчено активізацію основоскладання (як чистого, так і з суфіксацією):</w:t>
      </w:r>
      <w:r w:rsidRPr="0061053F">
        <w:rPr>
          <w:rStyle w:val="ad"/>
          <w:color w:val="000000" w:themeColor="text1"/>
          <w:sz w:val="28"/>
          <w:szCs w:val="28"/>
        </w:rPr>
        <w:t> новоолігарх,</w:t>
      </w:r>
      <w:r w:rsidRPr="0061053F">
        <w:rPr>
          <w:i/>
          <w:iCs/>
          <w:color w:val="000000" w:themeColor="text1"/>
          <w:sz w:val="28"/>
          <w:szCs w:val="28"/>
        </w:rPr>
        <w:t> народоборець,</w:t>
      </w:r>
      <w:r w:rsidRPr="0061053F">
        <w:rPr>
          <w:color w:val="000000" w:themeColor="text1"/>
          <w:sz w:val="28"/>
          <w:szCs w:val="28"/>
        </w:rPr>
        <w:t> </w:t>
      </w:r>
      <w:r w:rsidRPr="0061053F">
        <w:rPr>
          <w:i/>
          <w:iCs/>
          <w:color w:val="000000" w:themeColor="text1"/>
          <w:sz w:val="28"/>
          <w:szCs w:val="28"/>
        </w:rPr>
        <w:t>духозрушення, деревопад, договороспроможний, снігоплавильний, заставоутримувач, владоутримувач </w:t>
      </w:r>
      <w:r w:rsidRPr="0061053F">
        <w:rPr>
          <w:color w:val="000000" w:themeColor="text1"/>
          <w:sz w:val="28"/>
          <w:szCs w:val="28"/>
        </w:rPr>
        <w:t>і словоскладання:</w:t>
      </w:r>
      <w:r w:rsidRPr="0061053F">
        <w:rPr>
          <w:rStyle w:val="ad"/>
          <w:color w:val="000000" w:themeColor="text1"/>
          <w:sz w:val="28"/>
          <w:szCs w:val="28"/>
        </w:rPr>
        <w:t> герой</w:t>
      </w:r>
      <w:r w:rsidRPr="0061053F">
        <w:rPr>
          <w:color w:val="000000" w:themeColor="text1"/>
          <w:sz w:val="28"/>
          <w:szCs w:val="28"/>
        </w:rPr>
        <w:t>-</w:t>
      </w:r>
      <w:r w:rsidRPr="0061053F">
        <w:rPr>
          <w:rStyle w:val="ad"/>
          <w:color w:val="000000" w:themeColor="text1"/>
          <w:sz w:val="28"/>
          <w:szCs w:val="28"/>
        </w:rPr>
        <w:t>АТОвець, держава-агресор,</w:t>
      </w:r>
      <w:r w:rsidRPr="0061053F">
        <w:rPr>
          <w:b/>
          <w:bCs/>
          <w:i/>
          <w:iCs/>
          <w:color w:val="000000" w:themeColor="text1"/>
          <w:sz w:val="28"/>
          <w:szCs w:val="28"/>
        </w:rPr>
        <w:t> </w:t>
      </w:r>
      <w:r w:rsidRPr="0061053F">
        <w:rPr>
          <w:i/>
          <w:iCs/>
          <w:color w:val="000000" w:themeColor="text1"/>
          <w:sz w:val="28"/>
          <w:szCs w:val="28"/>
        </w:rPr>
        <w:t>письменник-міжнародник, благодійник-жертводавець, народ-мученик, нардеп-кнопкодав, вишиванка-оберіг, рамка-освіжувач</w:t>
      </w:r>
      <w:r w:rsidRPr="0061053F">
        <w:rPr>
          <w:color w:val="000000" w:themeColor="text1"/>
          <w:sz w:val="28"/>
          <w:szCs w:val="28"/>
        </w:rPr>
        <w:t>.</w:t>
      </w:r>
    </w:p>
    <w:p w:rsidR="00EE4FBB" w:rsidRPr="0061053F" w:rsidRDefault="00EE4FBB" w:rsidP="00EE4FBB">
      <w:pPr>
        <w:pStyle w:val="ac"/>
        <w:shd w:val="clear" w:color="auto" w:fill="FFFFFF"/>
        <w:spacing w:after="0" w:afterAutospacing="0" w:line="360" w:lineRule="auto"/>
        <w:jc w:val="both"/>
        <w:rPr>
          <w:color w:val="000000" w:themeColor="text1"/>
        </w:rPr>
      </w:pPr>
      <w:r w:rsidRPr="0061053F">
        <w:rPr>
          <w:color w:val="000000" w:themeColor="text1"/>
          <w:sz w:val="28"/>
          <w:szCs w:val="28"/>
        </w:rPr>
        <w:t>         Утвердженню національних структурно-семантичних особливостей у сучасній українській мові сприяє і семантична деривація. Так в останні десятиліття лексико-семантична система збагатилася низкою неосемантів: </w:t>
      </w:r>
      <w:r w:rsidRPr="0061053F">
        <w:rPr>
          <w:i/>
          <w:iCs/>
          <w:color w:val="000000" w:themeColor="text1"/>
          <w:sz w:val="28"/>
          <w:szCs w:val="28"/>
        </w:rPr>
        <w:t>слуга</w:t>
      </w:r>
      <w:r w:rsidRPr="0061053F">
        <w:rPr>
          <w:b/>
          <w:bCs/>
          <w:color w:val="000000" w:themeColor="text1"/>
          <w:sz w:val="28"/>
          <w:szCs w:val="28"/>
        </w:rPr>
        <w:t> </w:t>
      </w:r>
      <w:r w:rsidRPr="0061053F">
        <w:rPr>
          <w:color w:val="000000" w:themeColor="text1"/>
          <w:sz w:val="28"/>
          <w:szCs w:val="28"/>
        </w:rPr>
        <w:t>"представник партії "Слуга народу"</w:t>
      </w:r>
      <w:r w:rsidRPr="0061053F">
        <w:rPr>
          <w:i/>
          <w:iCs/>
          <w:color w:val="000000" w:themeColor="text1"/>
          <w:sz w:val="28"/>
          <w:szCs w:val="28"/>
        </w:rPr>
        <w:t>;</w:t>
      </w:r>
      <w:r w:rsidRPr="0061053F">
        <w:rPr>
          <w:color w:val="000000" w:themeColor="text1"/>
          <w:sz w:val="28"/>
          <w:szCs w:val="28"/>
        </w:rPr>
        <w:t> </w:t>
      </w:r>
      <w:r w:rsidRPr="0061053F">
        <w:rPr>
          <w:i/>
          <w:iCs/>
          <w:color w:val="000000" w:themeColor="text1"/>
          <w:sz w:val="28"/>
          <w:szCs w:val="28"/>
        </w:rPr>
        <w:t>гаманець </w:t>
      </w:r>
      <w:r w:rsidRPr="0061053F">
        <w:rPr>
          <w:color w:val="000000" w:themeColor="text1"/>
          <w:sz w:val="28"/>
          <w:szCs w:val="28"/>
        </w:rPr>
        <w:t>"</w:t>
      </w:r>
      <w:r>
        <w:rPr>
          <w:color w:val="000000" w:themeColor="text1"/>
          <w:sz w:val="28"/>
          <w:szCs w:val="28"/>
          <w:lang w:val="uk-UA"/>
        </w:rPr>
        <w:t xml:space="preserve"> </w:t>
      </w:r>
      <w:r w:rsidRPr="0061053F">
        <w:rPr>
          <w:color w:val="000000" w:themeColor="text1"/>
          <w:sz w:val="28"/>
          <w:szCs w:val="28"/>
        </w:rPr>
        <w:t>1) багатій;  2) спонсор"</w:t>
      </w:r>
      <w:r w:rsidRPr="0061053F">
        <w:rPr>
          <w:i/>
          <w:iCs/>
          <w:color w:val="000000" w:themeColor="text1"/>
          <w:sz w:val="28"/>
          <w:szCs w:val="28"/>
        </w:rPr>
        <w:t>; метелик</w:t>
      </w:r>
      <w:r w:rsidRPr="0061053F">
        <w:rPr>
          <w:color w:val="000000" w:themeColor="text1"/>
          <w:sz w:val="28"/>
          <w:szCs w:val="28"/>
        </w:rPr>
        <w:t> "фірма, що існує лише на папері"</w:t>
      </w:r>
      <w:r w:rsidRPr="0061053F">
        <w:rPr>
          <w:i/>
          <w:iCs/>
          <w:color w:val="000000" w:themeColor="text1"/>
          <w:sz w:val="28"/>
          <w:szCs w:val="28"/>
        </w:rPr>
        <w:t>;</w:t>
      </w:r>
      <w:r w:rsidRPr="0061053F">
        <w:rPr>
          <w:b/>
          <w:bCs/>
          <w:i/>
          <w:iCs/>
          <w:color w:val="000000" w:themeColor="text1"/>
          <w:sz w:val="28"/>
          <w:szCs w:val="28"/>
        </w:rPr>
        <w:t> </w:t>
      </w:r>
      <w:r w:rsidRPr="0061053F">
        <w:rPr>
          <w:i/>
          <w:iCs/>
          <w:color w:val="000000" w:themeColor="text1"/>
          <w:sz w:val="28"/>
          <w:szCs w:val="28"/>
        </w:rPr>
        <w:t>білий</w:t>
      </w:r>
      <w:r w:rsidRPr="0061053F">
        <w:rPr>
          <w:b/>
          <w:bCs/>
          <w:color w:val="000000" w:themeColor="text1"/>
          <w:sz w:val="28"/>
          <w:szCs w:val="28"/>
        </w:rPr>
        <w:t> </w:t>
      </w:r>
      <w:r w:rsidRPr="0061053F">
        <w:rPr>
          <w:color w:val="000000" w:themeColor="text1"/>
          <w:sz w:val="28"/>
          <w:szCs w:val="28"/>
        </w:rPr>
        <w:t>"який діє у повній відповідності до чинного законодавства, без будь-яких юридичних порушень"</w:t>
      </w:r>
      <w:r w:rsidRPr="0061053F">
        <w:rPr>
          <w:i/>
          <w:iCs/>
          <w:color w:val="000000" w:themeColor="text1"/>
          <w:sz w:val="28"/>
          <w:szCs w:val="28"/>
        </w:rPr>
        <w:t>;  пиляти </w:t>
      </w:r>
      <w:r w:rsidRPr="0061053F">
        <w:rPr>
          <w:color w:val="000000" w:themeColor="text1"/>
          <w:sz w:val="28"/>
          <w:szCs w:val="28"/>
        </w:rPr>
        <w:t xml:space="preserve">"присвоювати щось (зазвичай незаконно, </w:t>
      </w:r>
      <w:r>
        <w:rPr>
          <w:color w:val="000000" w:themeColor="text1"/>
          <w:sz w:val="28"/>
          <w:szCs w:val="28"/>
          <w:lang w:val="uk-UA"/>
        </w:rPr>
        <w:t xml:space="preserve"> </w:t>
      </w:r>
      <w:r w:rsidRPr="0061053F">
        <w:rPr>
          <w:color w:val="000000" w:themeColor="text1"/>
          <w:sz w:val="28"/>
          <w:szCs w:val="28"/>
        </w:rPr>
        <w:t>таємно)"</w:t>
      </w:r>
      <w:r w:rsidRPr="0061053F">
        <w:rPr>
          <w:i/>
          <w:iCs/>
          <w:color w:val="000000" w:themeColor="text1"/>
          <w:sz w:val="28"/>
          <w:szCs w:val="28"/>
        </w:rPr>
        <w:t> </w:t>
      </w:r>
      <w:r w:rsidRPr="0061053F">
        <w:rPr>
          <w:color w:val="000000" w:themeColor="text1"/>
          <w:sz w:val="28"/>
          <w:szCs w:val="28"/>
        </w:rPr>
        <w:t>та ін.  Пор.:</w:t>
      </w:r>
      <w:r w:rsidRPr="0061053F">
        <w:rPr>
          <w:i/>
          <w:iCs/>
          <w:color w:val="000000" w:themeColor="text1"/>
          <w:sz w:val="28"/>
          <w:szCs w:val="28"/>
        </w:rPr>
        <w:t> Серед іншого, "</w:t>
      </w:r>
      <w:r w:rsidRPr="0061053F">
        <w:rPr>
          <w:b/>
          <w:bCs/>
          <w:i/>
          <w:iCs/>
          <w:color w:val="000000" w:themeColor="text1"/>
          <w:sz w:val="28"/>
          <w:szCs w:val="28"/>
        </w:rPr>
        <w:t>слуги</w:t>
      </w:r>
      <w:r w:rsidRPr="0061053F">
        <w:rPr>
          <w:i/>
          <w:iCs/>
          <w:color w:val="000000" w:themeColor="text1"/>
          <w:sz w:val="28"/>
          <w:szCs w:val="28"/>
        </w:rPr>
        <w:t>" критикували уряд через провалену комунікацію (УМ-і, 14.11, 2019, 13:48); Отож є всі підстави підозрювати, що [фірма] "Тілець" насправді – "</w:t>
      </w:r>
      <w:r w:rsidRPr="0061053F">
        <w:rPr>
          <w:b/>
          <w:bCs/>
          <w:i/>
          <w:iCs/>
          <w:color w:val="000000" w:themeColor="text1"/>
          <w:sz w:val="28"/>
          <w:szCs w:val="28"/>
        </w:rPr>
        <w:t>метелик</w:t>
      </w:r>
      <w:r w:rsidRPr="0061053F">
        <w:rPr>
          <w:i/>
          <w:iCs/>
          <w:color w:val="000000" w:themeColor="text1"/>
          <w:sz w:val="28"/>
          <w:szCs w:val="28"/>
        </w:rPr>
        <w:t>", як називають фахівці фірми, що існують лише на папері (ВЗ-і, 13.03, 2004, с. 13).</w:t>
      </w:r>
    </w:p>
    <w:p w:rsidR="00EE4FBB" w:rsidRPr="0061053F" w:rsidRDefault="00EE4FBB" w:rsidP="00EE4FBB">
      <w:pPr>
        <w:pStyle w:val="ac"/>
        <w:shd w:val="clear" w:color="auto" w:fill="FFFFFF"/>
        <w:spacing w:after="0" w:afterAutospacing="0" w:line="360" w:lineRule="auto"/>
        <w:jc w:val="both"/>
        <w:rPr>
          <w:color w:val="000000" w:themeColor="text1"/>
          <w:sz w:val="28"/>
          <w:szCs w:val="28"/>
        </w:rPr>
      </w:pPr>
      <w:r w:rsidRPr="0061053F">
        <w:rPr>
          <w:color w:val="000000" w:themeColor="text1"/>
          <w:sz w:val="28"/>
          <w:szCs w:val="28"/>
        </w:rPr>
        <w:t>         Наведемо ще ряд ілюстрацій іменників на позначення осіб, що з’явилися в останні роки: </w:t>
      </w:r>
      <w:r w:rsidRPr="0061053F">
        <w:rPr>
          <w:rStyle w:val="ad"/>
          <w:color w:val="000000" w:themeColor="text1"/>
          <w:sz w:val="28"/>
          <w:szCs w:val="28"/>
        </w:rPr>
        <w:t>коронавірусник,</w:t>
      </w:r>
      <w:r w:rsidRPr="0061053F">
        <w:rPr>
          <w:i/>
          <w:iCs/>
          <w:color w:val="000000" w:themeColor="text1"/>
          <w:sz w:val="28"/>
          <w:szCs w:val="28"/>
        </w:rPr>
        <w:t> совковатник, виголошувач,</w:t>
      </w:r>
      <w:r w:rsidRPr="0061053F">
        <w:rPr>
          <w:color w:val="000000" w:themeColor="text1"/>
          <w:sz w:val="28"/>
          <w:szCs w:val="28"/>
        </w:rPr>
        <w:t> </w:t>
      </w:r>
      <w:r w:rsidRPr="0061053F">
        <w:rPr>
          <w:i/>
          <w:iCs/>
          <w:color w:val="000000" w:themeColor="text1"/>
          <w:sz w:val="28"/>
          <w:szCs w:val="28"/>
        </w:rPr>
        <w:t>клопотальник,</w:t>
      </w:r>
      <w:r w:rsidRPr="0061053F">
        <w:rPr>
          <w:b/>
          <w:bCs/>
          <w:i/>
          <w:iCs/>
          <w:color w:val="000000" w:themeColor="text1"/>
          <w:sz w:val="28"/>
          <w:szCs w:val="28"/>
        </w:rPr>
        <w:t> </w:t>
      </w:r>
      <w:r w:rsidRPr="0061053F">
        <w:rPr>
          <w:i/>
          <w:iCs/>
          <w:color w:val="000000" w:themeColor="text1"/>
          <w:sz w:val="28"/>
          <w:szCs w:val="28"/>
        </w:rPr>
        <w:t>жердинниця, гопачник,</w:t>
      </w:r>
      <w:r w:rsidRPr="0061053F">
        <w:rPr>
          <w:b/>
          <w:bCs/>
          <w:color w:val="000000" w:themeColor="text1"/>
          <w:sz w:val="28"/>
          <w:szCs w:val="28"/>
        </w:rPr>
        <w:t> </w:t>
      </w:r>
      <w:r w:rsidRPr="0061053F">
        <w:rPr>
          <w:i/>
          <w:iCs/>
          <w:color w:val="000000" w:themeColor="text1"/>
          <w:sz w:val="28"/>
          <w:szCs w:val="28"/>
        </w:rPr>
        <w:t>кальянник,</w:t>
      </w:r>
      <w:r w:rsidRPr="0061053F">
        <w:rPr>
          <w:rStyle w:val="ad"/>
          <w:color w:val="000000" w:themeColor="text1"/>
          <w:sz w:val="28"/>
          <w:szCs w:val="28"/>
        </w:rPr>
        <w:t> зеленкар </w:t>
      </w:r>
      <w:r w:rsidRPr="0061053F">
        <w:rPr>
          <w:rStyle w:val="ad"/>
          <w:i w:val="0"/>
          <w:iCs w:val="0"/>
          <w:color w:val="000000" w:themeColor="text1"/>
          <w:sz w:val="28"/>
          <w:szCs w:val="28"/>
        </w:rPr>
        <w:t>"</w:t>
      </w:r>
      <w:r w:rsidRPr="0061053F">
        <w:rPr>
          <w:color w:val="000000" w:themeColor="text1"/>
          <w:sz w:val="28"/>
          <w:szCs w:val="28"/>
        </w:rPr>
        <w:t>найманий маргінал, який обливає зеленкою опозиційних політиків та публічних осіб</w:t>
      </w:r>
      <w:r w:rsidRPr="0061053F">
        <w:rPr>
          <w:rStyle w:val="ad"/>
          <w:i w:val="0"/>
          <w:iCs w:val="0"/>
          <w:color w:val="000000" w:themeColor="text1"/>
          <w:sz w:val="28"/>
          <w:szCs w:val="28"/>
        </w:rPr>
        <w:t>"</w:t>
      </w:r>
      <w:r w:rsidRPr="0061053F">
        <w:rPr>
          <w:i/>
          <w:iCs/>
          <w:color w:val="000000" w:themeColor="text1"/>
          <w:sz w:val="28"/>
          <w:szCs w:val="28"/>
        </w:rPr>
        <w:t> </w:t>
      </w:r>
      <w:r w:rsidRPr="0061053F">
        <w:rPr>
          <w:color w:val="000000" w:themeColor="text1"/>
          <w:sz w:val="28"/>
          <w:szCs w:val="28"/>
        </w:rPr>
        <w:t>та ін. Пор.: </w:t>
      </w:r>
      <w:r w:rsidRPr="0061053F">
        <w:rPr>
          <w:i/>
          <w:iCs/>
          <w:color w:val="000000" w:themeColor="text1"/>
          <w:sz w:val="28"/>
          <w:szCs w:val="28"/>
        </w:rPr>
        <w:t>Донедавна [Микола] працював </w:t>
      </w:r>
      <w:r w:rsidRPr="0061053F">
        <w:rPr>
          <w:b/>
          <w:bCs/>
          <w:i/>
          <w:iCs/>
          <w:color w:val="000000" w:themeColor="text1"/>
          <w:sz w:val="28"/>
          <w:szCs w:val="28"/>
        </w:rPr>
        <w:t>кальянником</w:t>
      </w:r>
      <w:r w:rsidRPr="0061053F">
        <w:rPr>
          <w:i/>
          <w:iCs/>
          <w:color w:val="000000" w:themeColor="text1"/>
          <w:sz w:val="28"/>
          <w:szCs w:val="28"/>
        </w:rPr>
        <w:t> у барі (ГпУ-і, 14.08, 2012, 15:46).</w:t>
      </w:r>
      <w:r w:rsidRPr="0061053F">
        <w:rPr>
          <w:i/>
          <w:iCs/>
          <w:caps/>
          <w:color w:val="000000" w:themeColor="text1"/>
          <w:sz w:val="28"/>
          <w:szCs w:val="28"/>
        </w:rPr>
        <w:t> </w:t>
      </w:r>
    </w:p>
    <w:p w:rsidR="00EE4FBB" w:rsidRPr="0061053F" w:rsidRDefault="00EE4FBB" w:rsidP="00EE4FBB">
      <w:pPr>
        <w:pStyle w:val="ac"/>
        <w:shd w:val="clear" w:color="auto" w:fill="FFFFFF"/>
        <w:spacing w:after="0" w:afterAutospacing="0" w:line="360" w:lineRule="auto"/>
        <w:jc w:val="both"/>
        <w:rPr>
          <w:color w:val="222222"/>
          <w:sz w:val="28"/>
          <w:szCs w:val="28"/>
        </w:rPr>
      </w:pPr>
      <w:r w:rsidRPr="0061053F">
        <w:rPr>
          <w:color w:val="222222"/>
          <w:sz w:val="28"/>
          <w:szCs w:val="28"/>
        </w:rPr>
        <w:t>         В аналізовану добу в річищі автохтонізації активно виявляється ще одна важлива тенденція – </w:t>
      </w:r>
      <w:r w:rsidRPr="0061053F">
        <w:rPr>
          <w:b/>
          <w:bCs/>
          <w:i/>
          <w:iCs/>
          <w:color w:val="222222"/>
          <w:sz w:val="28"/>
          <w:szCs w:val="28"/>
        </w:rPr>
        <w:t>пуризація</w:t>
      </w:r>
      <w:r w:rsidRPr="0061053F">
        <w:rPr>
          <w:color w:val="222222"/>
          <w:sz w:val="28"/>
          <w:szCs w:val="28"/>
        </w:rPr>
        <w:t xml:space="preserve">. Це процес надання переваги українським, а також рідше давно освоєним рідною мовою входженням замість росіянізмів та невдалих і небажаних запозичень переважно з англійської мови, які нівелюють і руйнують(розхитують) структуру національної мови. Пуризація має два </w:t>
      </w:r>
      <w:r w:rsidRPr="0061053F">
        <w:rPr>
          <w:color w:val="222222"/>
          <w:sz w:val="28"/>
          <w:szCs w:val="28"/>
        </w:rPr>
        <w:lastRenderedPageBreak/>
        <w:t>різновиди: 1) відродження незаконно усунутих в радянську добу питомих українських одиниць (</w:t>
      </w:r>
      <w:r w:rsidRPr="0061053F">
        <w:rPr>
          <w:i/>
          <w:iCs/>
          <w:color w:val="222222"/>
          <w:sz w:val="28"/>
          <w:szCs w:val="28"/>
        </w:rPr>
        <w:t>вишівець </w:t>
      </w:r>
      <w:r w:rsidRPr="0061053F">
        <w:rPr>
          <w:color w:val="222222"/>
          <w:sz w:val="28"/>
          <w:szCs w:val="28"/>
        </w:rPr>
        <w:t>замість </w:t>
      </w:r>
      <w:r w:rsidRPr="0061053F">
        <w:rPr>
          <w:i/>
          <w:iCs/>
          <w:color w:val="222222"/>
          <w:sz w:val="28"/>
          <w:szCs w:val="28"/>
        </w:rPr>
        <w:t>вузівець, рівнобіжний</w:t>
      </w:r>
      <w:r w:rsidRPr="0061053F">
        <w:rPr>
          <w:color w:val="222222"/>
          <w:sz w:val="28"/>
          <w:szCs w:val="28"/>
        </w:rPr>
        <w:t> замість </w:t>
      </w:r>
      <w:r w:rsidRPr="0061053F">
        <w:rPr>
          <w:i/>
          <w:iCs/>
          <w:color w:val="222222"/>
          <w:sz w:val="28"/>
          <w:szCs w:val="28"/>
        </w:rPr>
        <w:t>паралельний, славень </w:t>
      </w:r>
      <w:r w:rsidRPr="0061053F">
        <w:rPr>
          <w:color w:val="222222"/>
          <w:sz w:val="28"/>
          <w:szCs w:val="28"/>
        </w:rPr>
        <w:t>замість  </w:t>
      </w:r>
      <w:r w:rsidRPr="0061053F">
        <w:rPr>
          <w:i/>
          <w:iCs/>
          <w:color w:val="222222"/>
          <w:sz w:val="28"/>
          <w:szCs w:val="28"/>
        </w:rPr>
        <w:t>гімн, справочинство </w:t>
      </w:r>
      <w:r w:rsidRPr="0061053F">
        <w:rPr>
          <w:color w:val="222222"/>
          <w:sz w:val="28"/>
          <w:szCs w:val="28"/>
        </w:rPr>
        <w:t>замість </w:t>
      </w:r>
      <w:r w:rsidRPr="0061053F">
        <w:rPr>
          <w:i/>
          <w:iCs/>
          <w:color w:val="222222"/>
          <w:sz w:val="28"/>
          <w:szCs w:val="28"/>
        </w:rPr>
        <w:t>діловодство</w:t>
      </w:r>
      <w:r w:rsidRPr="0061053F">
        <w:rPr>
          <w:color w:val="222222"/>
          <w:sz w:val="28"/>
          <w:szCs w:val="28"/>
        </w:rPr>
        <w:t>)</w:t>
      </w:r>
      <w:r w:rsidRPr="0061053F">
        <w:rPr>
          <w:i/>
          <w:iCs/>
          <w:color w:val="222222"/>
          <w:sz w:val="28"/>
          <w:szCs w:val="28"/>
        </w:rPr>
        <w:t>,  підгузок/підгузник</w:t>
      </w:r>
      <w:r w:rsidRPr="0061053F">
        <w:rPr>
          <w:color w:val="222222"/>
          <w:sz w:val="28"/>
          <w:szCs w:val="28"/>
        </w:rPr>
        <w:t> замість </w:t>
      </w:r>
      <w:r w:rsidRPr="0061053F">
        <w:rPr>
          <w:i/>
          <w:iCs/>
          <w:color w:val="222222"/>
          <w:sz w:val="28"/>
          <w:szCs w:val="28"/>
        </w:rPr>
        <w:t>памперс </w:t>
      </w:r>
      <w:r w:rsidRPr="0061053F">
        <w:rPr>
          <w:color w:val="222222"/>
          <w:sz w:val="28"/>
          <w:szCs w:val="28"/>
        </w:rPr>
        <w:t>та ін.) і 2) творення нових пуризмів, використовуючи власні та запозичені твірні основи (</w:t>
      </w:r>
      <w:r w:rsidRPr="0061053F">
        <w:rPr>
          <w:i/>
          <w:iCs/>
          <w:color w:val="222222"/>
          <w:sz w:val="28"/>
          <w:szCs w:val="28"/>
        </w:rPr>
        <w:t>витяг </w:t>
      </w:r>
      <w:r w:rsidRPr="0061053F">
        <w:rPr>
          <w:color w:val="222222"/>
          <w:sz w:val="28"/>
          <w:szCs w:val="28"/>
        </w:rPr>
        <w:t>замість </w:t>
      </w:r>
      <w:r w:rsidRPr="0061053F">
        <w:rPr>
          <w:i/>
          <w:iCs/>
          <w:color w:val="222222"/>
          <w:sz w:val="28"/>
          <w:szCs w:val="28"/>
        </w:rPr>
        <w:t>підйомник, коштодавець </w:t>
      </w:r>
      <w:r w:rsidRPr="0061053F">
        <w:rPr>
          <w:color w:val="222222"/>
          <w:sz w:val="28"/>
          <w:szCs w:val="28"/>
        </w:rPr>
        <w:t>замість </w:t>
      </w:r>
      <w:r w:rsidRPr="0061053F">
        <w:rPr>
          <w:i/>
          <w:iCs/>
          <w:color w:val="222222"/>
          <w:sz w:val="28"/>
          <w:szCs w:val="28"/>
        </w:rPr>
        <w:t>спонсор, тискомір </w:t>
      </w:r>
      <w:r w:rsidRPr="0061053F">
        <w:rPr>
          <w:color w:val="222222"/>
          <w:sz w:val="28"/>
          <w:szCs w:val="28"/>
        </w:rPr>
        <w:t>замість </w:t>
      </w:r>
      <w:r w:rsidRPr="0061053F">
        <w:rPr>
          <w:i/>
          <w:iCs/>
          <w:color w:val="222222"/>
          <w:sz w:val="28"/>
          <w:szCs w:val="28"/>
        </w:rPr>
        <w:t>тонометр </w:t>
      </w:r>
      <w:r w:rsidRPr="0061053F">
        <w:rPr>
          <w:color w:val="222222"/>
          <w:sz w:val="28"/>
          <w:szCs w:val="28"/>
        </w:rPr>
        <w:t>та ін.).  Завдяки активному вживанню такі одиниці вже стали нормативними і мають бути кодифікованими. Однак у  цьому важливому процесі, спрямованому на утвердження рідномовної автентичності, засвідчено й  негативні явища, зокрема творення небажаних з погляду культури мови й естетики пуризмів, що засмічують мову: </w:t>
      </w:r>
      <w:r w:rsidRPr="0061053F">
        <w:rPr>
          <w:rStyle w:val="ad"/>
          <w:color w:val="222222"/>
          <w:sz w:val="28"/>
          <w:szCs w:val="28"/>
          <w:bdr w:val="none" w:sz="0" w:space="0" w:color="auto" w:frame="1"/>
        </w:rPr>
        <w:t>зупиняр</w:t>
      </w:r>
      <w:r w:rsidRPr="0061053F">
        <w:rPr>
          <w:i/>
          <w:iCs/>
          <w:color w:val="222222"/>
          <w:sz w:val="28"/>
          <w:szCs w:val="28"/>
        </w:rPr>
        <w:t> </w:t>
      </w:r>
      <w:r w:rsidRPr="0061053F">
        <w:rPr>
          <w:color w:val="222222"/>
          <w:sz w:val="28"/>
          <w:szCs w:val="28"/>
        </w:rPr>
        <w:t>замість</w:t>
      </w:r>
      <w:r w:rsidRPr="0061053F">
        <w:rPr>
          <w:i/>
          <w:iCs/>
          <w:color w:val="222222"/>
          <w:sz w:val="28"/>
          <w:szCs w:val="28"/>
        </w:rPr>
        <w:t> шлагбаум</w:t>
      </w:r>
      <w:r w:rsidRPr="0061053F">
        <w:rPr>
          <w:rStyle w:val="ad"/>
          <w:color w:val="222222"/>
          <w:sz w:val="28"/>
          <w:szCs w:val="28"/>
          <w:bdr w:val="none" w:sz="0" w:space="0" w:color="auto" w:frame="1"/>
        </w:rPr>
        <w:t>,</w:t>
      </w:r>
      <w:r w:rsidRPr="0061053F">
        <w:rPr>
          <w:i/>
          <w:iCs/>
          <w:color w:val="222222"/>
          <w:sz w:val="28"/>
          <w:szCs w:val="28"/>
        </w:rPr>
        <w:t> голіциць</w:t>
      </w:r>
      <w:r w:rsidRPr="0061053F">
        <w:rPr>
          <w:color w:val="222222"/>
          <w:sz w:val="28"/>
          <w:szCs w:val="28"/>
        </w:rPr>
        <w:t> замість </w:t>
      </w:r>
      <w:r w:rsidRPr="0061053F">
        <w:rPr>
          <w:i/>
          <w:iCs/>
          <w:color w:val="222222"/>
          <w:sz w:val="28"/>
          <w:szCs w:val="28"/>
        </w:rPr>
        <w:t>топлес,</w:t>
      </w:r>
      <w:r w:rsidRPr="0061053F">
        <w:rPr>
          <w:rStyle w:val="ad"/>
          <w:color w:val="222222"/>
          <w:sz w:val="28"/>
          <w:szCs w:val="28"/>
          <w:bdr w:val="none" w:sz="0" w:space="0" w:color="auto" w:frame="1"/>
        </w:rPr>
        <w:t> </w:t>
      </w:r>
      <w:r w:rsidRPr="0061053F">
        <w:rPr>
          <w:i/>
          <w:iCs/>
          <w:color w:val="222222"/>
          <w:sz w:val="28"/>
          <w:szCs w:val="28"/>
        </w:rPr>
        <w:t>заштрик </w:t>
      </w:r>
      <w:r w:rsidRPr="0061053F">
        <w:rPr>
          <w:color w:val="222222"/>
          <w:sz w:val="28"/>
          <w:szCs w:val="28"/>
        </w:rPr>
        <w:t>замість</w:t>
      </w:r>
      <w:r w:rsidRPr="0061053F">
        <w:rPr>
          <w:i/>
          <w:iCs/>
          <w:color w:val="222222"/>
          <w:sz w:val="28"/>
          <w:szCs w:val="28"/>
        </w:rPr>
        <w:t> укол, розчепірка </w:t>
      </w:r>
      <w:r w:rsidRPr="0061053F">
        <w:rPr>
          <w:color w:val="222222"/>
          <w:sz w:val="28"/>
          <w:szCs w:val="28"/>
        </w:rPr>
        <w:t>замість </w:t>
      </w:r>
      <w:r w:rsidRPr="0061053F">
        <w:rPr>
          <w:i/>
          <w:iCs/>
          <w:color w:val="222222"/>
          <w:sz w:val="28"/>
          <w:szCs w:val="28"/>
        </w:rPr>
        <w:t>парасолька </w:t>
      </w:r>
      <w:r w:rsidRPr="0061053F">
        <w:rPr>
          <w:color w:val="222222"/>
          <w:sz w:val="28"/>
          <w:szCs w:val="28"/>
        </w:rPr>
        <w:t>тощо. Як бачимо, це штучні утворення замість апробованих лінгвальною практикою  й узвичаєних  лексичних одиниць(переважно запозичених інтернаціоналізмів або спільних із російською мовою термінів і професійних лексем), що стали вже органічними складниками української мови.</w:t>
      </w:r>
    </w:p>
    <w:p w:rsidR="00EE4FBB" w:rsidRPr="0061053F" w:rsidRDefault="00EE4FBB" w:rsidP="00EE4FBB">
      <w:pPr>
        <w:pStyle w:val="ac"/>
        <w:shd w:val="clear" w:color="auto" w:fill="FFFFFF"/>
        <w:spacing w:after="0" w:afterAutospacing="0" w:line="360" w:lineRule="auto"/>
        <w:jc w:val="both"/>
        <w:rPr>
          <w:color w:val="222222"/>
          <w:sz w:val="28"/>
          <w:szCs w:val="28"/>
        </w:rPr>
      </w:pPr>
      <w:r w:rsidRPr="0061053F">
        <w:rPr>
          <w:color w:val="222222"/>
          <w:sz w:val="28"/>
          <w:szCs w:val="28"/>
        </w:rPr>
        <w:t>         На початку ХХІ століття в українській мові зримо функціонують дві важливі тенденції: </w:t>
      </w:r>
      <w:r w:rsidRPr="0061053F">
        <w:rPr>
          <w:b/>
          <w:bCs/>
          <w:i/>
          <w:iCs/>
          <w:color w:val="222222"/>
          <w:sz w:val="28"/>
          <w:szCs w:val="28"/>
        </w:rPr>
        <w:t>окнижнення</w:t>
      </w:r>
      <w:r w:rsidRPr="0061053F">
        <w:rPr>
          <w:color w:val="222222"/>
          <w:sz w:val="28"/>
          <w:szCs w:val="28"/>
        </w:rPr>
        <w:t> — </w:t>
      </w:r>
      <w:r w:rsidRPr="0061053F">
        <w:rPr>
          <w:b/>
          <w:bCs/>
          <w:i/>
          <w:iCs/>
          <w:color w:val="222222"/>
          <w:sz w:val="28"/>
          <w:szCs w:val="28"/>
        </w:rPr>
        <w:t>орозмовлення</w:t>
      </w:r>
      <w:r w:rsidRPr="0061053F">
        <w:rPr>
          <w:color w:val="222222"/>
          <w:sz w:val="28"/>
          <w:szCs w:val="28"/>
        </w:rPr>
        <w:t>. Суть першої з них полягає в зростанні питомої ваги книжних слів у публіцистичному, художньому, науковому, офіційно-діловому, почасти конфесійному, і навіть розмовному стилях, які вносять відтінок науковості, урочистості, офіційності тощо. Це здебільшого новозапозичення-терміни та професіоналізми: </w:t>
      </w:r>
      <w:r w:rsidRPr="0061053F">
        <w:rPr>
          <w:i/>
          <w:iCs/>
          <w:color w:val="222222"/>
          <w:sz w:val="28"/>
          <w:szCs w:val="28"/>
        </w:rPr>
        <w:t>акмеологія,</w:t>
      </w:r>
      <w:r w:rsidRPr="0061053F">
        <w:rPr>
          <w:color w:val="222222"/>
          <w:sz w:val="28"/>
          <w:szCs w:val="28"/>
        </w:rPr>
        <w:t> </w:t>
      </w:r>
      <w:r w:rsidRPr="0061053F">
        <w:rPr>
          <w:i/>
          <w:iCs/>
          <w:color w:val="222222"/>
          <w:sz w:val="28"/>
          <w:szCs w:val="28"/>
        </w:rPr>
        <w:t>мегалокдаун,</w:t>
      </w:r>
      <w:r w:rsidRPr="0061053F">
        <w:rPr>
          <w:color w:val="222222"/>
          <w:sz w:val="28"/>
          <w:szCs w:val="28"/>
        </w:rPr>
        <w:t> </w:t>
      </w:r>
      <w:r w:rsidRPr="0061053F">
        <w:rPr>
          <w:i/>
          <w:iCs/>
          <w:color w:val="222222"/>
          <w:sz w:val="28"/>
          <w:szCs w:val="28"/>
        </w:rPr>
        <w:t>роботоіндустрія,  правочин </w:t>
      </w:r>
      <w:r w:rsidRPr="0061053F">
        <w:rPr>
          <w:color w:val="222222"/>
          <w:sz w:val="28"/>
          <w:szCs w:val="28"/>
        </w:rPr>
        <w:t>"дія особи, спрямована на встановлення, зміну або припинення цивільних прав і обов'язків"</w:t>
      </w:r>
      <w:r w:rsidRPr="0061053F">
        <w:rPr>
          <w:i/>
          <w:iCs/>
          <w:color w:val="222222"/>
          <w:sz w:val="28"/>
          <w:szCs w:val="28"/>
        </w:rPr>
        <w:t>, трисуття </w:t>
      </w:r>
      <w:r w:rsidRPr="0061053F">
        <w:rPr>
          <w:color w:val="222222"/>
          <w:sz w:val="28"/>
          <w:szCs w:val="28"/>
        </w:rPr>
        <w:t>тощо. Характерне явище сьогодення – швидке освоєння таких слів не лише фахівцями відповідних галузей, а й багатьма пересічними громадянами, що засвідчує тенденцію до </w:t>
      </w:r>
      <w:r w:rsidRPr="0061053F">
        <w:rPr>
          <w:b/>
          <w:bCs/>
          <w:i/>
          <w:iCs/>
          <w:color w:val="222222"/>
          <w:sz w:val="28"/>
          <w:szCs w:val="28"/>
        </w:rPr>
        <w:t>інтелектуалізації </w:t>
      </w:r>
      <w:r w:rsidRPr="0061053F">
        <w:rPr>
          <w:color w:val="222222"/>
          <w:sz w:val="28"/>
          <w:szCs w:val="28"/>
        </w:rPr>
        <w:t xml:space="preserve">українського соціуму. Названій вище стилістично </w:t>
      </w:r>
      <w:r w:rsidRPr="0061053F">
        <w:rPr>
          <w:color w:val="222222"/>
          <w:sz w:val="28"/>
          <w:szCs w:val="28"/>
        </w:rPr>
        <w:lastRenderedPageBreak/>
        <w:t>нейтральній і раціональній лексиці протистоять розмовні слова, переважній більшості яких притаманне емоційно-експресивним забарвлення, образність, влучність. Тобто тенденція до </w:t>
      </w:r>
      <w:r w:rsidRPr="0061053F">
        <w:rPr>
          <w:b/>
          <w:bCs/>
          <w:i/>
          <w:iCs/>
          <w:color w:val="222222"/>
          <w:sz w:val="28"/>
          <w:szCs w:val="28"/>
        </w:rPr>
        <w:t>орозмовлення </w:t>
      </w:r>
      <w:r w:rsidRPr="0061053F">
        <w:rPr>
          <w:color w:val="222222"/>
          <w:sz w:val="28"/>
          <w:szCs w:val="28"/>
        </w:rPr>
        <w:t>– це кількісне і якісне зростання розмовних слів і форм у художньому, публіцистичному і навіть науковому функціональних різновидах української мови, що засвідчує </w:t>
      </w:r>
      <w:r w:rsidRPr="0061053F">
        <w:rPr>
          <w:b/>
          <w:bCs/>
          <w:i/>
          <w:iCs/>
          <w:color w:val="222222"/>
          <w:sz w:val="28"/>
          <w:szCs w:val="28"/>
        </w:rPr>
        <w:t>демократизацію</w:t>
      </w:r>
      <w:r w:rsidRPr="0061053F">
        <w:rPr>
          <w:color w:val="222222"/>
          <w:sz w:val="28"/>
          <w:szCs w:val="28"/>
        </w:rPr>
        <w:t> національної спільноти і її мови: </w:t>
      </w:r>
      <w:r w:rsidRPr="0061053F">
        <w:rPr>
          <w:i/>
          <w:iCs/>
          <w:color w:val="222222"/>
          <w:sz w:val="28"/>
          <w:szCs w:val="28"/>
        </w:rPr>
        <w:t>міжнародка </w:t>
      </w:r>
      <w:r w:rsidRPr="0061053F">
        <w:rPr>
          <w:color w:val="222222"/>
          <w:sz w:val="28"/>
          <w:szCs w:val="28"/>
        </w:rPr>
        <w:t>"міжнародна політика"</w:t>
      </w:r>
      <w:r w:rsidRPr="0061053F">
        <w:rPr>
          <w:i/>
          <w:iCs/>
          <w:color w:val="222222"/>
          <w:sz w:val="28"/>
          <w:szCs w:val="28"/>
        </w:rPr>
        <w:t>, дистанційка </w:t>
      </w:r>
      <w:r w:rsidRPr="0061053F">
        <w:rPr>
          <w:color w:val="222222"/>
          <w:sz w:val="28"/>
          <w:szCs w:val="28"/>
        </w:rPr>
        <w:t>"дистанційна робота, навчання та ін."</w:t>
      </w:r>
      <w:r w:rsidRPr="0061053F">
        <w:rPr>
          <w:i/>
          <w:iCs/>
          <w:color w:val="222222"/>
          <w:sz w:val="28"/>
          <w:szCs w:val="28"/>
        </w:rPr>
        <w:t>, спрощенець </w:t>
      </w:r>
      <w:r w:rsidRPr="0061053F">
        <w:rPr>
          <w:color w:val="222222"/>
          <w:sz w:val="28"/>
          <w:szCs w:val="28"/>
        </w:rPr>
        <w:t>"підприємець, який працює за спрощеною системою оподаткування"</w:t>
      </w:r>
      <w:r w:rsidRPr="0061053F">
        <w:rPr>
          <w:i/>
          <w:iCs/>
          <w:color w:val="222222"/>
          <w:sz w:val="28"/>
          <w:szCs w:val="28"/>
        </w:rPr>
        <w:t>, </w:t>
      </w:r>
      <w:r w:rsidRPr="0061053F">
        <w:rPr>
          <w:rStyle w:val="ad"/>
          <w:color w:val="222222"/>
          <w:sz w:val="28"/>
          <w:szCs w:val="28"/>
        </w:rPr>
        <w:t>снігоплавилка</w:t>
      </w:r>
      <w:r w:rsidRPr="0061053F">
        <w:rPr>
          <w:i/>
          <w:iCs/>
          <w:color w:val="222222"/>
          <w:sz w:val="28"/>
          <w:szCs w:val="28"/>
        </w:rPr>
        <w:t>, гуртяк/гуртяга </w:t>
      </w:r>
      <w:r w:rsidRPr="0061053F">
        <w:rPr>
          <w:color w:val="222222"/>
          <w:sz w:val="28"/>
          <w:szCs w:val="28"/>
        </w:rPr>
        <w:t>"гуртожиток"</w:t>
      </w:r>
      <w:r w:rsidRPr="0061053F">
        <w:rPr>
          <w:i/>
          <w:iCs/>
          <w:color w:val="222222"/>
          <w:sz w:val="28"/>
          <w:szCs w:val="28"/>
        </w:rPr>
        <w:t>, папіряччя, пензлювати </w:t>
      </w:r>
      <w:r w:rsidRPr="0061053F">
        <w:rPr>
          <w:color w:val="222222"/>
          <w:sz w:val="28"/>
          <w:szCs w:val="28"/>
        </w:rPr>
        <w:t>"іти" та ін. Помічено, що значний відсоток таких слів поступово пересувається з периферії мовної системи до її центру. Варто також акцентувати увагу на тому, що в аналізований період до лексико-семантичної системи української мови все інтенсивніше проникають і активно функціонують соціальні й територіальні діалектизми, тобто простежується тенденція до субстандартизації словникового складу. З-поміж соціолектних одиниць засвідчено значну кількість слів із різних жаргонів (</w:t>
      </w:r>
      <w:r w:rsidRPr="0061053F">
        <w:rPr>
          <w:i/>
          <w:iCs/>
          <w:color w:val="222222"/>
          <w:sz w:val="28"/>
          <w:szCs w:val="28"/>
        </w:rPr>
        <w:t>парогуль</w:t>
      </w:r>
      <w:r w:rsidRPr="0061053F">
        <w:rPr>
          <w:color w:val="222222"/>
          <w:sz w:val="28"/>
          <w:szCs w:val="28"/>
        </w:rPr>
        <w:t> "той, хто пропускає заняття"</w:t>
      </w:r>
      <w:r w:rsidRPr="0061053F">
        <w:rPr>
          <w:i/>
          <w:iCs/>
          <w:color w:val="222222"/>
          <w:sz w:val="28"/>
          <w:szCs w:val="28"/>
        </w:rPr>
        <w:t>, вангувати </w:t>
      </w:r>
      <w:r w:rsidRPr="0061053F">
        <w:rPr>
          <w:color w:val="222222"/>
          <w:sz w:val="28"/>
          <w:szCs w:val="28"/>
        </w:rPr>
        <w:t>"</w:t>
      </w:r>
      <w:r w:rsidRPr="0061053F">
        <w:rPr>
          <w:rStyle w:val="ad"/>
          <w:i w:val="0"/>
          <w:iCs w:val="0"/>
          <w:color w:val="222222"/>
          <w:sz w:val="28"/>
          <w:szCs w:val="28"/>
        </w:rPr>
        <w:t>передбачати</w:t>
      </w:r>
      <w:r w:rsidRPr="0061053F">
        <w:rPr>
          <w:color w:val="222222"/>
          <w:sz w:val="28"/>
          <w:szCs w:val="28"/>
        </w:rPr>
        <w:t>"</w:t>
      </w:r>
      <w:r w:rsidRPr="0061053F">
        <w:rPr>
          <w:i/>
          <w:iCs/>
          <w:color w:val="222222"/>
          <w:sz w:val="28"/>
          <w:szCs w:val="28"/>
        </w:rPr>
        <w:t>, здуватися </w:t>
      </w:r>
      <w:r w:rsidRPr="0061053F">
        <w:rPr>
          <w:color w:val="222222"/>
          <w:sz w:val="28"/>
          <w:szCs w:val="28"/>
        </w:rPr>
        <w:t>"програвати (в ігрових видах спорту)"</w:t>
      </w:r>
      <w:r w:rsidRPr="0061053F">
        <w:rPr>
          <w:i/>
          <w:iCs/>
          <w:color w:val="222222"/>
          <w:sz w:val="28"/>
          <w:szCs w:val="28"/>
        </w:rPr>
        <w:t>,</w:t>
      </w:r>
      <w:r w:rsidRPr="0061053F">
        <w:rPr>
          <w:color w:val="222222"/>
          <w:sz w:val="28"/>
          <w:szCs w:val="28"/>
        </w:rPr>
        <w:t> </w:t>
      </w:r>
      <w:r w:rsidRPr="0061053F">
        <w:rPr>
          <w:i/>
          <w:iCs/>
          <w:color w:val="222222"/>
          <w:sz w:val="28"/>
          <w:szCs w:val="28"/>
        </w:rPr>
        <w:t>крайок </w:t>
      </w:r>
      <w:r w:rsidRPr="0061053F">
        <w:rPr>
          <w:color w:val="222222"/>
          <w:sz w:val="28"/>
          <w:szCs w:val="28"/>
        </w:rPr>
        <w:t>"крайній напівоборонець"</w:t>
      </w:r>
      <w:r w:rsidRPr="0061053F">
        <w:rPr>
          <w:i/>
          <w:iCs/>
          <w:color w:val="222222"/>
          <w:sz w:val="28"/>
          <w:szCs w:val="28"/>
        </w:rPr>
        <w:t>, закладка </w:t>
      </w:r>
      <w:r w:rsidRPr="0061053F">
        <w:rPr>
          <w:color w:val="222222"/>
          <w:sz w:val="28"/>
          <w:szCs w:val="28"/>
        </w:rPr>
        <w:t>"вид схованки (в наркоманів)"</w:t>
      </w:r>
      <w:r w:rsidRPr="0061053F">
        <w:rPr>
          <w:i/>
          <w:iCs/>
          <w:color w:val="222222"/>
          <w:sz w:val="28"/>
          <w:szCs w:val="28"/>
        </w:rPr>
        <w:t>, сніг </w:t>
      </w:r>
      <w:r w:rsidRPr="0061053F">
        <w:rPr>
          <w:color w:val="222222"/>
          <w:sz w:val="28"/>
          <w:szCs w:val="28"/>
        </w:rPr>
        <w:t>"кокаїн"</w:t>
      </w:r>
      <w:r w:rsidRPr="0061053F">
        <w:rPr>
          <w:i/>
          <w:iCs/>
          <w:color w:val="222222"/>
          <w:sz w:val="28"/>
          <w:szCs w:val="28"/>
        </w:rPr>
        <w:t>, залізо </w:t>
      </w:r>
      <w:r w:rsidRPr="0061053F">
        <w:rPr>
          <w:color w:val="222222"/>
          <w:sz w:val="28"/>
          <w:szCs w:val="28"/>
        </w:rPr>
        <w:t>"комп’ютер"</w:t>
      </w:r>
      <w:r w:rsidRPr="0061053F">
        <w:rPr>
          <w:i/>
          <w:iCs/>
          <w:color w:val="222222"/>
          <w:sz w:val="28"/>
          <w:szCs w:val="28"/>
        </w:rPr>
        <w:t>,  дух </w:t>
      </w:r>
      <w:r w:rsidRPr="0061053F">
        <w:rPr>
          <w:color w:val="222222"/>
          <w:sz w:val="28"/>
          <w:szCs w:val="28"/>
        </w:rPr>
        <w:t>"молодий і недосвідчений солдат строкової служби"</w:t>
      </w:r>
      <w:r w:rsidRPr="0061053F">
        <w:rPr>
          <w:i/>
          <w:iCs/>
          <w:color w:val="222222"/>
          <w:sz w:val="28"/>
          <w:szCs w:val="28"/>
        </w:rPr>
        <w:t>, таз </w:t>
      </w:r>
      <w:r w:rsidRPr="0061053F">
        <w:rPr>
          <w:color w:val="222222"/>
          <w:sz w:val="28"/>
          <w:szCs w:val="28"/>
        </w:rPr>
        <w:t>"погана машина (переважно радянського виробництва)"</w:t>
      </w:r>
      <w:r w:rsidRPr="0061053F">
        <w:rPr>
          <w:i/>
          <w:iCs/>
          <w:color w:val="222222"/>
          <w:sz w:val="28"/>
          <w:szCs w:val="28"/>
        </w:rPr>
        <w:t>, скрутка </w:t>
      </w:r>
      <w:r w:rsidRPr="0061053F">
        <w:rPr>
          <w:color w:val="222222"/>
          <w:sz w:val="28"/>
          <w:szCs w:val="28"/>
        </w:rPr>
        <w:t>"формування фіктивного податкового кредиту з метою ухиляння від сплати ПДВ"), та арго (</w:t>
      </w:r>
      <w:r w:rsidRPr="0061053F">
        <w:rPr>
          <w:i/>
          <w:iCs/>
          <w:color w:val="222222"/>
          <w:sz w:val="28"/>
          <w:szCs w:val="28"/>
        </w:rPr>
        <w:t>жмур </w:t>
      </w:r>
      <w:r w:rsidRPr="0061053F">
        <w:rPr>
          <w:color w:val="222222"/>
          <w:sz w:val="28"/>
          <w:szCs w:val="28"/>
        </w:rPr>
        <w:t>"покіник, труп"</w:t>
      </w:r>
      <w:r w:rsidRPr="0061053F">
        <w:rPr>
          <w:i/>
          <w:iCs/>
          <w:color w:val="222222"/>
          <w:sz w:val="28"/>
          <w:szCs w:val="28"/>
        </w:rPr>
        <w:t>, мокрушниця </w:t>
      </w:r>
      <w:r w:rsidRPr="0061053F">
        <w:rPr>
          <w:color w:val="222222"/>
          <w:sz w:val="28"/>
          <w:szCs w:val="28"/>
        </w:rPr>
        <w:t>"жінка-вбивця"</w:t>
      </w:r>
      <w:r w:rsidRPr="0061053F">
        <w:rPr>
          <w:i/>
          <w:iCs/>
          <w:color w:val="222222"/>
          <w:sz w:val="28"/>
          <w:szCs w:val="28"/>
        </w:rPr>
        <w:t>, дерибан </w:t>
      </w:r>
      <w:r w:rsidRPr="0061053F">
        <w:rPr>
          <w:color w:val="222222"/>
          <w:sz w:val="28"/>
          <w:szCs w:val="28"/>
        </w:rPr>
        <w:t>"поділ награбованого"</w:t>
      </w:r>
      <w:r w:rsidRPr="0061053F">
        <w:rPr>
          <w:i/>
          <w:iCs/>
          <w:color w:val="222222"/>
          <w:sz w:val="28"/>
          <w:szCs w:val="28"/>
        </w:rPr>
        <w:t>, поганяйло </w:t>
      </w:r>
      <w:r w:rsidRPr="0061053F">
        <w:rPr>
          <w:color w:val="222222"/>
          <w:sz w:val="28"/>
          <w:szCs w:val="28"/>
        </w:rPr>
        <w:t>"кличка, прізвисько"). Територіальних діалектизмів фіксуємо дещо менше: </w:t>
      </w:r>
      <w:r w:rsidRPr="0061053F">
        <w:rPr>
          <w:i/>
          <w:iCs/>
          <w:color w:val="222222"/>
          <w:sz w:val="28"/>
          <w:szCs w:val="28"/>
        </w:rPr>
        <w:t>обидвоє, ровер, пательня, колиба, грубасик </w:t>
      </w:r>
      <w:r w:rsidRPr="0061053F">
        <w:rPr>
          <w:color w:val="222222"/>
          <w:sz w:val="28"/>
          <w:szCs w:val="28"/>
        </w:rPr>
        <w:t>та ін.</w:t>
      </w:r>
    </w:p>
    <w:p w:rsidR="00EE4FBB" w:rsidRPr="0061053F" w:rsidRDefault="00EE4FBB" w:rsidP="00EE4FBB">
      <w:pPr>
        <w:pStyle w:val="ac"/>
        <w:shd w:val="clear" w:color="auto" w:fill="FFFFFF"/>
        <w:spacing w:line="360" w:lineRule="auto"/>
        <w:jc w:val="both"/>
        <w:rPr>
          <w:color w:val="222222"/>
          <w:sz w:val="28"/>
          <w:szCs w:val="28"/>
        </w:rPr>
      </w:pPr>
      <w:r w:rsidRPr="0061053F">
        <w:rPr>
          <w:color w:val="222222"/>
          <w:sz w:val="28"/>
          <w:szCs w:val="28"/>
        </w:rPr>
        <w:t>          Демократизація і лібералізація</w:t>
      </w:r>
      <w:r w:rsidRPr="0061053F">
        <w:rPr>
          <w:b/>
          <w:bCs/>
          <w:color w:val="222222"/>
          <w:sz w:val="28"/>
          <w:szCs w:val="28"/>
        </w:rPr>
        <w:t> </w:t>
      </w:r>
      <w:r w:rsidRPr="0061053F">
        <w:rPr>
          <w:color w:val="222222"/>
          <w:sz w:val="28"/>
          <w:szCs w:val="28"/>
        </w:rPr>
        <w:t>в українському суспільстві призвела до такої негативної тенденції в мові як </w:t>
      </w:r>
      <w:r w:rsidRPr="0061053F">
        <w:rPr>
          <w:b/>
          <w:bCs/>
          <w:i/>
          <w:iCs/>
          <w:color w:val="222222"/>
          <w:sz w:val="28"/>
          <w:szCs w:val="28"/>
        </w:rPr>
        <w:t>вульгаризація</w:t>
      </w:r>
      <w:r w:rsidRPr="0061053F">
        <w:rPr>
          <w:color w:val="222222"/>
          <w:sz w:val="28"/>
          <w:szCs w:val="28"/>
        </w:rPr>
        <w:t xml:space="preserve">. Вона виявляється у вживанні мовцями зниженої колоквіальної </w:t>
      </w:r>
      <w:r w:rsidRPr="0061053F">
        <w:rPr>
          <w:color w:val="222222"/>
          <w:sz w:val="28"/>
          <w:szCs w:val="28"/>
        </w:rPr>
        <w:lastRenderedPageBreak/>
        <w:t>лексики, непристойних соціолектизмів, згрубілої, лайливої та вульгарної лексики, на зразок: </w:t>
      </w:r>
      <w:r w:rsidRPr="0061053F">
        <w:rPr>
          <w:i/>
          <w:iCs/>
          <w:color w:val="222222"/>
          <w:sz w:val="28"/>
          <w:szCs w:val="28"/>
        </w:rPr>
        <w:t>стервозний, свинособачий,</w:t>
      </w:r>
      <w:r w:rsidRPr="0061053F">
        <w:rPr>
          <w:color w:val="222222"/>
          <w:sz w:val="28"/>
          <w:szCs w:val="28"/>
        </w:rPr>
        <w:t> </w:t>
      </w:r>
      <w:r w:rsidRPr="0061053F">
        <w:rPr>
          <w:i/>
          <w:iCs/>
          <w:color w:val="222222"/>
          <w:sz w:val="28"/>
          <w:szCs w:val="28"/>
        </w:rPr>
        <w:t>пофігізм, зекошобла, лайнюк,мудак, хавати, бухати </w:t>
      </w:r>
      <w:r w:rsidRPr="0061053F">
        <w:rPr>
          <w:color w:val="222222"/>
          <w:sz w:val="28"/>
          <w:szCs w:val="28"/>
        </w:rPr>
        <w:t>та ін. Наростання цієї тенденції засвідчено не лише в розмовному функціональному різновиді мови, а й у публіцистичному та художньому стилях. Пор.:</w:t>
      </w:r>
      <w:r w:rsidRPr="0061053F">
        <w:rPr>
          <w:i/>
          <w:iCs/>
          <w:color w:val="222222"/>
          <w:sz w:val="28"/>
          <w:szCs w:val="28"/>
        </w:rPr>
        <w:t> Мій </w:t>
      </w:r>
      <w:r w:rsidRPr="0061053F">
        <w:rPr>
          <w:b/>
          <w:bCs/>
          <w:i/>
          <w:iCs/>
          <w:color w:val="222222"/>
          <w:sz w:val="28"/>
          <w:szCs w:val="28"/>
        </w:rPr>
        <w:t>дружбан</w:t>
      </w:r>
      <w:r w:rsidRPr="0061053F">
        <w:rPr>
          <w:i/>
          <w:iCs/>
          <w:color w:val="222222"/>
          <w:sz w:val="28"/>
          <w:szCs w:val="28"/>
        </w:rPr>
        <w:t> має дуже </w:t>
      </w:r>
      <w:r w:rsidRPr="0061053F">
        <w:rPr>
          <w:b/>
          <w:bCs/>
          <w:i/>
          <w:iCs/>
          <w:color w:val="222222"/>
          <w:sz w:val="28"/>
          <w:szCs w:val="28"/>
        </w:rPr>
        <w:t>стервозний</w:t>
      </w:r>
      <w:r w:rsidRPr="0061053F">
        <w:rPr>
          <w:i/>
          <w:iCs/>
          <w:color w:val="222222"/>
          <w:sz w:val="28"/>
          <w:szCs w:val="28"/>
        </w:rPr>
        <w:t> норов (із розм. мовлення); Ми не покарали одних, і не захистили других. І пішли святкувати новий рік — </w:t>
      </w:r>
      <w:r w:rsidRPr="0061053F">
        <w:rPr>
          <w:b/>
          <w:bCs/>
          <w:i/>
          <w:iCs/>
          <w:color w:val="222222"/>
          <w:sz w:val="28"/>
          <w:szCs w:val="28"/>
        </w:rPr>
        <w:t>бухати</w:t>
      </w:r>
      <w:r w:rsidRPr="0061053F">
        <w:rPr>
          <w:i/>
          <w:iCs/>
          <w:color w:val="222222"/>
          <w:sz w:val="28"/>
          <w:szCs w:val="28"/>
        </w:rPr>
        <w:t>, </w:t>
      </w:r>
      <w:r w:rsidRPr="0061053F">
        <w:rPr>
          <w:b/>
          <w:bCs/>
          <w:i/>
          <w:iCs/>
          <w:color w:val="222222"/>
          <w:sz w:val="28"/>
          <w:szCs w:val="28"/>
        </w:rPr>
        <w:t>хавати</w:t>
      </w:r>
      <w:r w:rsidRPr="0061053F">
        <w:rPr>
          <w:i/>
          <w:iCs/>
          <w:color w:val="222222"/>
          <w:sz w:val="28"/>
          <w:szCs w:val="28"/>
        </w:rPr>
        <w:t> олів'є та дивитись новорічні шоу на телеканалах, під час жодного з яких навіть на секунду не згадають ні про безкарне зло, ні про невинно ув'язнених (ВЗ, 03.01, 2020, 19:45); Один рецензент на мою книжку зазначив, що після того, як прочитав її, почувався "</w:t>
      </w:r>
      <w:r w:rsidRPr="0061053F">
        <w:rPr>
          <w:b/>
          <w:bCs/>
          <w:i/>
          <w:iCs/>
          <w:color w:val="222222"/>
          <w:sz w:val="28"/>
          <w:szCs w:val="28"/>
        </w:rPr>
        <w:t>мудаком</w:t>
      </w:r>
      <w:r w:rsidRPr="0061053F">
        <w:rPr>
          <w:i/>
          <w:iCs/>
          <w:color w:val="222222"/>
          <w:sz w:val="28"/>
          <w:szCs w:val="28"/>
        </w:rPr>
        <w:t>"</w:t>
      </w:r>
      <w:r w:rsidRPr="0061053F">
        <w:rPr>
          <w:b/>
          <w:bCs/>
          <w:color w:val="222222"/>
          <w:sz w:val="28"/>
          <w:szCs w:val="28"/>
        </w:rPr>
        <w:t> </w:t>
      </w:r>
      <w:r w:rsidRPr="0061053F">
        <w:rPr>
          <w:i/>
          <w:iCs/>
          <w:color w:val="222222"/>
          <w:sz w:val="28"/>
          <w:szCs w:val="28"/>
        </w:rPr>
        <w:t>(ВЗ, 13.03, 2004, с. 9); – Забирай її, Титаренко. А сюди ту </w:t>
      </w:r>
      <w:r w:rsidRPr="0061053F">
        <w:rPr>
          <w:b/>
          <w:bCs/>
          <w:i/>
          <w:iCs/>
          <w:color w:val="222222"/>
          <w:sz w:val="28"/>
          <w:szCs w:val="28"/>
        </w:rPr>
        <w:t>шоблу</w:t>
      </w:r>
      <w:r w:rsidRPr="0061053F">
        <w:rPr>
          <w:i/>
          <w:iCs/>
          <w:color w:val="222222"/>
          <w:sz w:val="28"/>
          <w:szCs w:val="28"/>
        </w:rPr>
        <w:t> криміналістів. І швидко на допит цих архарівців, доки Полтава у двері не загрюкала (О.Ульяненко)</w:t>
      </w:r>
      <w:r w:rsidRPr="0061053F">
        <w:rPr>
          <w:color w:val="222222"/>
          <w:sz w:val="28"/>
          <w:szCs w:val="28"/>
        </w:rPr>
        <w:t>.</w:t>
      </w:r>
    </w:p>
    <w:p w:rsidR="00EE4FBB" w:rsidRPr="0061053F" w:rsidRDefault="00EE4FBB" w:rsidP="00EE4FBB">
      <w:pPr>
        <w:spacing w:after="0" w:line="360" w:lineRule="auto"/>
        <w:ind w:firstLine="709"/>
        <w:jc w:val="both"/>
        <w:rPr>
          <w:rFonts w:ascii="Times New Roman" w:hAnsi="Times New Roman" w:cs="Times New Roman"/>
          <w:sz w:val="28"/>
          <w:szCs w:val="28"/>
          <w:lang w:val="ru-RU"/>
        </w:rPr>
      </w:pPr>
    </w:p>
    <w:p w:rsidR="00EE4FBB" w:rsidRDefault="00EE4FBB" w:rsidP="00EE4FBB">
      <w:pPr>
        <w:spacing w:line="360" w:lineRule="auto"/>
        <w:jc w:val="both"/>
        <w:rPr>
          <w:rFonts w:ascii="Times New Roman" w:hAnsi="Times New Roman" w:cs="Times New Roman"/>
          <w:sz w:val="28"/>
          <w:szCs w:val="28"/>
        </w:rPr>
      </w:pPr>
    </w:p>
    <w:p w:rsidR="00EE4FBB" w:rsidRPr="000A0C53" w:rsidRDefault="00EE4FBB" w:rsidP="00EE4FBB">
      <w:pPr>
        <w:pStyle w:val="2"/>
        <w:spacing w:before="0"/>
        <w:jc w:val="center"/>
        <w:rPr>
          <w:rFonts w:ascii="Times New Roman" w:hAnsi="Times New Roman" w:cs="Times New Roman"/>
          <w:b/>
          <w:color w:val="auto"/>
          <w:sz w:val="28"/>
        </w:rPr>
      </w:pPr>
      <w:bookmarkStart w:id="6" w:name="_Toc73290246"/>
      <w:r w:rsidRPr="000A0C53">
        <w:rPr>
          <w:rFonts w:ascii="Times New Roman" w:hAnsi="Times New Roman" w:cs="Times New Roman"/>
          <w:b/>
          <w:color w:val="auto"/>
          <w:sz w:val="28"/>
        </w:rPr>
        <w:t>Висновки до 1 розділу</w:t>
      </w:r>
      <w:bookmarkEnd w:id="6"/>
    </w:p>
    <w:p w:rsidR="00EE4FBB" w:rsidRDefault="00EE4FBB" w:rsidP="00EE4FBB">
      <w:pPr>
        <w:jc w:val="center"/>
        <w:rPr>
          <w:rFonts w:ascii="Times New Roman" w:hAnsi="Times New Roman" w:cs="Times New Roman"/>
          <w:b/>
          <w:bCs/>
          <w:sz w:val="28"/>
          <w:szCs w:val="28"/>
        </w:rPr>
      </w:pPr>
    </w:p>
    <w:p w:rsidR="00EE4FBB" w:rsidRDefault="00EE4FBB" w:rsidP="00EE4FBB">
      <w:pPr>
        <w:spacing w:line="360" w:lineRule="auto"/>
        <w:ind w:firstLine="709"/>
        <w:jc w:val="both"/>
        <w:rPr>
          <w:rFonts w:ascii="Times New Roman" w:hAnsi="Times New Roman" w:cs="Times New Roman"/>
          <w:sz w:val="28"/>
          <w:szCs w:val="28"/>
        </w:rPr>
      </w:pPr>
      <w:r w:rsidRPr="00682B94">
        <w:rPr>
          <w:rFonts w:ascii="Times New Roman" w:hAnsi="Times New Roman" w:cs="Times New Roman"/>
          <w:sz w:val="28"/>
          <w:szCs w:val="28"/>
        </w:rPr>
        <w:t>У першому розділі роботи розглянуто основні різновиди реклами і її класифікації</w:t>
      </w:r>
      <w:r>
        <w:rPr>
          <w:rFonts w:ascii="Times New Roman" w:hAnsi="Times New Roman" w:cs="Times New Roman"/>
          <w:sz w:val="28"/>
          <w:szCs w:val="28"/>
        </w:rPr>
        <w:t>. Також розкрито, з чого складається зміст рекламного повідомлення, що є рекламним засобом і якими вони бувають. Також детально розглянуто особливості теле-радіо- та відео реклами, реклами зовнішньої та всередині на транспорті, особливості комп’ютерної реклами тощо.</w:t>
      </w:r>
    </w:p>
    <w:p w:rsidR="00EE4FBB" w:rsidRDefault="00EE4FBB" w:rsidP="00EE4FB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підрозділі про термінологію словотвору дається коротка інформація про види словотворення в українській мові та їхні прояви у рекламних повідомленнях. </w:t>
      </w:r>
      <w:r w:rsidRPr="0061053F">
        <w:rPr>
          <w:rFonts w:ascii="Times New Roman" w:hAnsi="Times New Roman" w:cs="Times New Roman"/>
          <w:color w:val="000000" w:themeColor="text1"/>
          <w:sz w:val="28"/>
          <w:szCs w:val="28"/>
        </w:rPr>
        <w:t>Зібраний значний корпус фактичного матеріалу і наведені вище приклади переконливо засвідчують посилення в досліджувану добу антропоцентричної тенденції, яка ґрунтується на уявленні про узагальненого лінгвального суб’єкта, а також виявленні в мові й мовленні найрізноманітніших його інтенцій та волевиявлень.</w:t>
      </w:r>
    </w:p>
    <w:p w:rsidR="00EE4FBB" w:rsidRPr="000A0C53" w:rsidRDefault="00EE4FBB" w:rsidP="00EE4FBB">
      <w:pPr>
        <w:pStyle w:val="1"/>
        <w:spacing w:before="0" w:line="360" w:lineRule="auto"/>
        <w:jc w:val="center"/>
        <w:rPr>
          <w:rFonts w:ascii="Times New Roman" w:hAnsi="Times New Roman" w:cs="Times New Roman"/>
          <w:b/>
          <w:color w:val="auto"/>
          <w:sz w:val="28"/>
        </w:rPr>
      </w:pPr>
      <w:r>
        <w:br w:type="column"/>
      </w:r>
      <w:bookmarkStart w:id="7" w:name="_Toc73290247"/>
      <w:r w:rsidRPr="000A0C53">
        <w:rPr>
          <w:rFonts w:ascii="Times New Roman" w:hAnsi="Times New Roman" w:cs="Times New Roman"/>
          <w:b/>
          <w:color w:val="auto"/>
          <w:sz w:val="28"/>
        </w:rPr>
        <w:lastRenderedPageBreak/>
        <w:t>РОЗДІЛ 2</w:t>
      </w:r>
      <w:bookmarkEnd w:id="7"/>
    </w:p>
    <w:p w:rsidR="00EE4FBB" w:rsidRPr="000A0C53" w:rsidRDefault="00EE4FBB" w:rsidP="00EE4FBB">
      <w:pPr>
        <w:pStyle w:val="1"/>
        <w:spacing w:before="0" w:line="360" w:lineRule="auto"/>
        <w:jc w:val="center"/>
        <w:rPr>
          <w:rFonts w:ascii="Times New Roman" w:hAnsi="Times New Roman" w:cs="Times New Roman"/>
          <w:b/>
          <w:color w:val="auto"/>
          <w:sz w:val="28"/>
        </w:rPr>
      </w:pPr>
      <w:bookmarkStart w:id="8" w:name="_Toc73290248"/>
      <w:r w:rsidRPr="000A0C53">
        <w:rPr>
          <w:rFonts w:ascii="Times New Roman" w:hAnsi="Times New Roman" w:cs="Times New Roman"/>
          <w:b/>
          <w:color w:val="auto"/>
          <w:sz w:val="28"/>
        </w:rPr>
        <w:t>ЛЕКСИКО-СЕМАНТИЧНІ</w:t>
      </w:r>
      <w:r>
        <w:rPr>
          <w:rFonts w:ascii="Times New Roman" w:hAnsi="Times New Roman" w:cs="Times New Roman"/>
          <w:b/>
          <w:color w:val="auto"/>
          <w:sz w:val="28"/>
        </w:rPr>
        <w:t xml:space="preserve"> І СЛОВОТВІРНІ</w:t>
      </w:r>
      <w:r w:rsidRPr="000A0C53">
        <w:rPr>
          <w:rFonts w:ascii="Times New Roman" w:hAnsi="Times New Roman" w:cs="Times New Roman"/>
          <w:b/>
          <w:color w:val="auto"/>
          <w:sz w:val="28"/>
        </w:rPr>
        <w:t xml:space="preserve"> ОСОБЛИВОСТІ МОВИ РЕКЛАМИ ПОЧАТКУ ХХІ СТОЛІТТЯ</w:t>
      </w:r>
      <w:bookmarkEnd w:id="8"/>
    </w:p>
    <w:p w:rsidR="00EE4FBB" w:rsidRDefault="00EE4FBB" w:rsidP="00EE4FBB">
      <w:pPr>
        <w:spacing w:line="360" w:lineRule="auto"/>
        <w:ind w:firstLine="708"/>
        <w:jc w:val="both"/>
        <w:rPr>
          <w:rFonts w:ascii="Times New Roman" w:hAnsi="Times New Roman" w:cs="Times New Roman"/>
          <w:sz w:val="28"/>
          <w:szCs w:val="28"/>
        </w:rPr>
      </w:pPr>
    </w:p>
    <w:p w:rsidR="00EE4FBB" w:rsidRPr="0061053F" w:rsidRDefault="00EE4FBB" w:rsidP="00EE4FBB">
      <w:pPr>
        <w:spacing w:after="0" w:line="360" w:lineRule="auto"/>
        <w:ind w:firstLine="708"/>
        <w:jc w:val="both"/>
        <w:rPr>
          <w:rFonts w:ascii="Times New Roman" w:hAnsi="Times New Roman" w:cs="Times New Roman"/>
          <w:color w:val="000000" w:themeColor="text1"/>
          <w:sz w:val="28"/>
          <w:szCs w:val="28"/>
        </w:rPr>
      </w:pPr>
      <w:r w:rsidRPr="0061053F">
        <w:rPr>
          <w:rFonts w:ascii="Times New Roman" w:hAnsi="Times New Roman" w:cs="Times New Roman"/>
          <w:color w:val="000000" w:themeColor="text1"/>
          <w:sz w:val="28"/>
          <w:szCs w:val="28"/>
        </w:rPr>
        <w:t xml:space="preserve">Мова виступає одним із найвиразніших засобів репрезентації національної самобутності, посідає провідне місце серед національно-специфічних компонентів культури. Питання виявлення в мові історично-культурної пам’яті етносу, слідів його багатогранної життєвої діяльності, що формують проблематику «історичних пошуків ідентичності» [О.Селіванова, 12], у колі сучасних лінгвістичних досліджень посідають помітне місце. Одним з актуальних завдань сучасної лінгвістики є питання взаємозв’язку та взаємодії між мовою і культурою, мовою і мисленням, мовою і етносом. Це питання досліджували Є.Верещагін, В. Костомаров, В. Русанівський, М. Комлєв, Р. Зорівчак, М. Кочерган, С. Єрмоленко  та ін  </w:t>
      </w:r>
      <w:r w:rsidRPr="0061053F">
        <w:rPr>
          <w:rFonts w:ascii="Times New Roman" w:hAnsi="Times New Roman" w:cs="Times New Roman"/>
          <w:color w:val="000000" w:themeColor="text1"/>
          <w:sz w:val="28"/>
          <w:szCs w:val="28"/>
          <w:lang w:val="ru-RU"/>
        </w:rPr>
        <w:t>[</w:t>
      </w:r>
      <w:r w:rsidRPr="0061053F">
        <w:rPr>
          <w:rFonts w:ascii="Times New Roman" w:hAnsi="Times New Roman" w:cs="Times New Roman"/>
          <w:color w:val="000000" w:themeColor="text1"/>
          <w:sz w:val="28"/>
          <w:szCs w:val="28"/>
        </w:rPr>
        <w:t>6</w:t>
      </w:r>
      <w:r w:rsidRPr="0061053F">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w:t>
      </w:r>
      <w:r w:rsidRPr="0061053F">
        <w:rPr>
          <w:rFonts w:ascii="Times New Roman" w:hAnsi="Times New Roman" w:cs="Times New Roman"/>
          <w:color w:val="000000" w:themeColor="text1"/>
          <w:sz w:val="28"/>
          <w:szCs w:val="28"/>
        </w:rPr>
        <w:t xml:space="preserve"> </w:t>
      </w:r>
    </w:p>
    <w:p w:rsidR="00EE4FBB" w:rsidRPr="0061053F" w:rsidRDefault="00EE4FBB" w:rsidP="00EE4FBB">
      <w:pPr>
        <w:spacing w:after="0" w:line="360" w:lineRule="auto"/>
        <w:ind w:firstLine="708"/>
        <w:jc w:val="both"/>
        <w:rPr>
          <w:rFonts w:ascii="Times New Roman" w:hAnsi="Times New Roman" w:cs="Times New Roman"/>
          <w:b/>
          <w:bCs/>
          <w:color w:val="000000" w:themeColor="text1"/>
          <w:sz w:val="28"/>
          <w:szCs w:val="28"/>
        </w:rPr>
      </w:pPr>
    </w:p>
    <w:p w:rsidR="00EE4FBB" w:rsidRPr="0061053F" w:rsidRDefault="00EE4FBB" w:rsidP="00EE4FBB">
      <w:pPr>
        <w:spacing w:after="0" w:line="360" w:lineRule="auto"/>
        <w:ind w:firstLine="708"/>
        <w:jc w:val="both"/>
        <w:rPr>
          <w:rFonts w:ascii="Times New Roman" w:hAnsi="Times New Roman" w:cs="Times New Roman"/>
          <w:color w:val="000000" w:themeColor="text1"/>
          <w:sz w:val="28"/>
          <w:szCs w:val="28"/>
        </w:rPr>
      </w:pPr>
      <w:r w:rsidRPr="0061053F">
        <w:rPr>
          <w:rFonts w:ascii="Times New Roman" w:hAnsi="Times New Roman" w:cs="Times New Roman"/>
          <w:color w:val="000000" w:themeColor="text1"/>
          <w:sz w:val="28"/>
          <w:szCs w:val="28"/>
        </w:rPr>
        <w:t>Лексика україномовної реклами відображає стан сучасної української мови з усіма її  актуальними стихійними явищами – народженням нових слів для позначення інноваційних реалій і понять. Поява лексем, здатних їх адекватно передати, осмисленням нових і переосмисленням старих, наново актуалізованих конотативних одиниць; запозиченням з інших мов не лише повнозначних слів, а часто вигуків і навіть частин слова (переважно основ, суфіксів і префіксів), які опиняються у круговому русі «інтернаціональних» лексем, зрозумілих мешканцям Києва, Нью-Йорка чи Варшави.</w:t>
      </w:r>
    </w:p>
    <w:p w:rsidR="00EE4FBB" w:rsidRPr="0061053F" w:rsidRDefault="00EE4FBB" w:rsidP="00EE4FBB">
      <w:pPr>
        <w:spacing w:after="0" w:line="360" w:lineRule="auto"/>
        <w:ind w:firstLine="708"/>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 xml:space="preserve">Оскільки реклама є частиною певної етнокультурної системи, у ній апріорі вже міститься культурний код її автора. Ми не можемо ігнорувати той величезний культурний потенціал, який вона несе. За певних обставин він здатний критичним чином вплинути на суспільство загалом і на окрему особу зокрема. Таким саме чином свідомо чи несвідомо формуються цінності людинни, її підходи до освоєння реалій дійсності. </w:t>
      </w:r>
    </w:p>
    <w:p w:rsidR="00EE4FBB" w:rsidRPr="0061053F" w:rsidRDefault="00EE4FBB" w:rsidP="00EE4FBB">
      <w:pPr>
        <w:spacing w:after="0" w:line="360" w:lineRule="auto"/>
        <w:ind w:firstLine="708"/>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lastRenderedPageBreak/>
        <w:t xml:space="preserve">Практично постійно в смисловому полі рекламістів як агентів впливу перебувають символи й архетипи, які маркують собою значущі смислові одиниці, пов’язані з країною, її історією та геоекономічним розвитком, культурним кодом. Тому значну роль у рекламі відіграє звернення до пам’яті, емоцій, фонових знань реципієнтів рекламного послання, оскільки це є той унікальний контекст, у якому повністю розкриється зміст задуманого повідомлення. </w:t>
      </w:r>
    </w:p>
    <w:p w:rsidR="00EE4FBB" w:rsidRPr="0061053F" w:rsidRDefault="00EE4FBB" w:rsidP="00EE4FBB">
      <w:pPr>
        <w:spacing w:after="0" w:line="360" w:lineRule="auto"/>
        <w:ind w:firstLine="708"/>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 xml:space="preserve">Виходячи зі сказаного вище, пропоновна лексика в рекламі це, насамперед: </w:t>
      </w:r>
    </w:p>
    <w:p w:rsidR="00EE4FBB" w:rsidRPr="0061053F" w:rsidRDefault="00EE4FBB" w:rsidP="00EE4FBB">
      <w:pPr>
        <w:pStyle w:val="a3"/>
        <w:numPr>
          <w:ilvl w:val="0"/>
          <w:numId w:val="28"/>
        </w:numPr>
        <w:spacing w:after="0" w:line="360" w:lineRule="auto"/>
        <w:ind w:left="0" w:firstLine="708"/>
        <w:jc w:val="both"/>
        <w:rPr>
          <w:rFonts w:ascii="Times New Roman" w:hAnsi="Times New Roman" w:cs="Times New Roman"/>
          <w:color w:val="000000" w:themeColor="text1"/>
          <w:sz w:val="28"/>
          <w:szCs w:val="28"/>
        </w:rPr>
      </w:pPr>
      <w:r w:rsidRPr="0061053F">
        <w:rPr>
          <w:rFonts w:ascii="Times New Roman" w:hAnsi="Times New Roman" w:cs="Times New Roman"/>
          <w:color w:val="000000" w:themeColor="text1"/>
          <w:sz w:val="28"/>
          <w:szCs w:val="28"/>
        </w:rPr>
        <w:t>запозичені й іншомовні слова, засвоєні мовою</w:t>
      </w:r>
    </w:p>
    <w:p w:rsidR="00EE4FBB" w:rsidRPr="0061053F" w:rsidRDefault="00EE4FBB" w:rsidP="00EE4FBB">
      <w:pPr>
        <w:pStyle w:val="a3"/>
        <w:numPr>
          <w:ilvl w:val="0"/>
          <w:numId w:val="28"/>
        </w:numPr>
        <w:spacing w:after="0" w:line="360" w:lineRule="auto"/>
        <w:ind w:left="0" w:firstLine="708"/>
        <w:jc w:val="both"/>
        <w:rPr>
          <w:rFonts w:ascii="Times New Roman" w:hAnsi="Times New Roman" w:cs="Times New Roman"/>
          <w:color w:val="000000" w:themeColor="text1"/>
          <w:sz w:val="28"/>
          <w:szCs w:val="28"/>
        </w:rPr>
      </w:pPr>
      <w:r w:rsidRPr="0061053F">
        <w:rPr>
          <w:rFonts w:ascii="Times New Roman" w:hAnsi="Times New Roman" w:cs="Times New Roman"/>
          <w:color w:val="000000" w:themeColor="text1"/>
          <w:sz w:val="28"/>
          <w:szCs w:val="28"/>
        </w:rPr>
        <w:t>питомі слова української мови, марковані як безеквівалентні;</w:t>
      </w:r>
    </w:p>
    <w:p w:rsidR="00EE4FBB" w:rsidRPr="0061053F" w:rsidRDefault="00EE4FBB" w:rsidP="00EE4FBB">
      <w:pPr>
        <w:pStyle w:val="a3"/>
        <w:numPr>
          <w:ilvl w:val="0"/>
          <w:numId w:val="28"/>
        </w:numPr>
        <w:spacing w:after="0" w:line="360" w:lineRule="auto"/>
        <w:ind w:left="0" w:firstLine="708"/>
        <w:jc w:val="both"/>
        <w:rPr>
          <w:rFonts w:ascii="Times New Roman" w:hAnsi="Times New Roman" w:cs="Times New Roman"/>
          <w:color w:val="000000" w:themeColor="text1"/>
          <w:sz w:val="28"/>
          <w:szCs w:val="28"/>
        </w:rPr>
      </w:pPr>
      <w:r w:rsidRPr="0061053F">
        <w:rPr>
          <w:rFonts w:ascii="Times New Roman" w:hAnsi="Times New Roman" w:cs="Times New Roman"/>
          <w:color w:val="000000" w:themeColor="text1"/>
          <w:sz w:val="28"/>
          <w:szCs w:val="28"/>
        </w:rPr>
        <w:t>назви історичних реалій, локацій, природних утворень, героїв, діянь;</w:t>
      </w:r>
    </w:p>
    <w:p w:rsidR="00EE4FBB" w:rsidRPr="0061053F" w:rsidRDefault="00EE4FBB" w:rsidP="00EE4FBB">
      <w:pPr>
        <w:pStyle w:val="a3"/>
        <w:numPr>
          <w:ilvl w:val="0"/>
          <w:numId w:val="28"/>
        </w:numPr>
        <w:spacing w:after="0" w:line="360" w:lineRule="auto"/>
        <w:ind w:left="0" w:firstLine="708"/>
        <w:jc w:val="both"/>
        <w:rPr>
          <w:rFonts w:ascii="Times New Roman" w:hAnsi="Times New Roman" w:cs="Times New Roman"/>
          <w:color w:val="000000" w:themeColor="text1"/>
          <w:sz w:val="28"/>
          <w:szCs w:val="28"/>
        </w:rPr>
      </w:pPr>
      <w:r w:rsidRPr="0061053F">
        <w:rPr>
          <w:rFonts w:ascii="Times New Roman" w:hAnsi="Times New Roman" w:cs="Times New Roman"/>
          <w:color w:val="000000" w:themeColor="text1"/>
          <w:sz w:val="28"/>
          <w:szCs w:val="28"/>
        </w:rPr>
        <w:t>варваризми, екзотизми;</w:t>
      </w:r>
    </w:p>
    <w:p w:rsidR="00EE4FBB" w:rsidRPr="0061053F" w:rsidRDefault="00EE4FBB" w:rsidP="00EE4FBB">
      <w:pPr>
        <w:pStyle w:val="a3"/>
        <w:numPr>
          <w:ilvl w:val="0"/>
          <w:numId w:val="28"/>
        </w:numPr>
        <w:spacing w:after="0" w:line="360" w:lineRule="auto"/>
        <w:ind w:left="0" w:firstLine="708"/>
        <w:jc w:val="both"/>
        <w:rPr>
          <w:rFonts w:ascii="Times New Roman" w:hAnsi="Times New Roman" w:cs="Times New Roman"/>
          <w:color w:val="000000" w:themeColor="text1"/>
          <w:sz w:val="28"/>
          <w:szCs w:val="28"/>
        </w:rPr>
      </w:pPr>
      <w:r w:rsidRPr="0061053F">
        <w:rPr>
          <w:rFonts w:ascii="Times New Roman" w:hAnsi="Times New Roman" w:cs="Times New Roman"/>
          <w:color w:val="000000" w:themeColor="text1"/>
          <w:sz w:val="28"/>
          <w:szCs w:val="28"/>
        </w:rPr>
        <w:t>вигуки та емоційно заряджені лексеми.</w:t>
      </w:r>
    </w:p>
    <w:p w:rsidR="00EE4FBB" w:rsidRPr="0061053F" w:rsidRDefault="00EE4FBB" w:rsidP="00EE4FBB">
      <w:pPr>
        <w:spacing w:after="0" w:line="360" w:lineRule="auto"/>
        <w:ind w:firstLine="708"/>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rPr>
        <w:t xml:space="preserve">Використання етнографізмів і застарілих лексем дозволяє звернутися до національної належності реципієнта, викликати почуття гордості за українське і підтримати вітчизняного виробника. </w:t>
      </w:r>
      <w:r w:rsidRPr="0061053F">
        <w:rPr>
          <w:rFonts w:ascii="Times New Roman" w:hAnsi="Times New Roman" w:cs="Times New Roman"/>
          <w:color w:val="000000" w:themeColor="text1"/>
          <w:sz w:val="28"/>
          <w:szCs w:val="28"/>
          <w:lang w:val="ru-RU"/>
        </w:rPr>
        <w:t>При цьому автори рекламних текстів апелюють до таких рис національного характеру українців, як: щирість, взаємодопомога, дотримання традицій, відкрита активна життєва позиція. Отже, національно маркована лексика в рекламному зверненні є засобом привернути увагу реципієнта, викликати в нього інтерес, навести аргументи на користь товару або послуги [7]. Докладніше зупинимося на розгляді кожного з джерел.</w:t>
      </w:r>
    </w:p>
    <w:p w:rsidR="00EE4FBB" w:rsidRPr="0061053F" w:rsidRDefault="00EE4FBB" w:rsidP="00EE4FBB">
      <w:pPr>
        <w:spacing w:after="0" w:line="360" w:lineRule="auto"/>
        <w:ind w:firstLine="709"/>
        <w:rPr>
          <w:rFonts w:ascii="Times New Roman" w:hAnsi="Times New Roman" w:cs="Times New Roman"/>
          <w:b/>
          <w:bCs/>
          <w:i/>
          <w:color w:val="000000" w:themeColor="text1"/>
          <w:sz w:val="28"/>
          <w:szCs w:val="28"/>
          <w:lang w:val="ru-RU"/>
        </w:rPr>
      </w:pPr>
      <w:r w:rsidRPr="0061053F">
        <w:rPr>
          <w:rFonts w:ascii="Times New Roman" w:hAnsi="Times New Roman" w:cs="Times New Roman"/>
          <w:b/>
          <w:bCs/>
          <w:i/>
          <w:color w:val="000000" w:themeColor="text1"/>
          <w:sz w:val="28"/>
          <w:szCs w:val="28"/>
          <w:lang w:val="ru-RU"/>
        </w:rPr>
        <w:t xml:space="preserve">1. Запозичення </w:t>
      </w:r>
      <w:r w:rsidRPr="0061053F">
        <w:rPr>
          <w:rFonts w:ascii="Times New Roman" w:hAnsi="Times New Roman" w:cs="Times New Roman"/>
          <w:b/>
          <w:i/>
          <w:color w:val="000000" w:themeColor="text1"/>
          <w:sz w:val="28"/>
          <w:szCs w:val="28"/>
        </w:rPr>
        <w:t xml:space="preserve">й </w:t>
      </w:r>
      <w:r w:rsidRPr="0061053F">
        <w:rPr>
          <w:rFonts w:ascii="Times New Roman" w:hAnsi="Times New Roman" w:cs="Times New Roman"/>
          <w:b/>
          <w:i/>
          <w:color w:val="000000" w:themeColor="text1"/>
          <w:sz w:val="28"/>
          <w:szCs w:val="28"/>
          <w:lang w:val="ru-RU"/>
        </w:rPr>
        <w:t>іншомовні слова</w:t>
      </w:r>
    </w:p>
    <w:p w:rsidR="00EE4FBB" w:rsidRPr="0061053F" w:rsidRDefault="00EE4FBB" w:rsidP="00EE4FBB">
      <w:pPr>
        <w:spacing w:after="0" w:line="360" w:lineRule="auto"/>
        <w:ind w:firstLine="709"/>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 xml:space="preserve">Процеси, які відбуваються у мові, мають своєю основою всесвітні культурні зміни, і тут реклама не залишається осторонь сучасного поточного життя. Глобалізація всіх без винятку соціальних процесів знайшла своє вираження у мові реклами в той спосіб, що гостро актуальними та </w:t>
      </w:r>
      <w:r w:rsidRPr="0061053F">
        <w:rPr>
          <w:rFonts w:ascii="Times New Roman" w:hAnsi="Times New Roman" w:cs="Times New Roman"/>
          <w:color w:val="000000" w:themeColor="text1"/>
          <w:sz w:val="28"/>
          <w:szCs w:val="28"/>
          <w:lang w:val="ru-RU"/>
        </w:rPr>
        <w:lastRenderedPageBreak/>
        <w:t>затребуваними виявилися гасла, покликані увести реціпієнта-українця у коло споживачів інших країн, наприклад, європейського континенту, або й цілого світу.</w:t>
      </w:r>
    </w:p>
    <w:p w:rsidR="00EE4FBB" w:rsidRPr="0061053F" w:rsidRDefault="00EE4FBB" w:rsidP="00EE4FBB">
      <w:pPr>
        <w:spacing w:after="0"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w:t>
      </w:r>
      <w:r w:rsidRPr="0061053F">
        <w:rPr>
          <w:rFonts w:ascii="Times New Roman" w:hAnsi="Times New Roman" w:cs="Times New Roman"/>
          <w:color w:val="000000" w:themeColor="text1"/>
          <w:sz w:val="28"/>
          <w:szCs w:val="28"/>
          <w:lang w:val="ru-RU"/>
        </w:rPr>
        <w:t xml:space="preserve"> останні десятиліття важливим і надзвичайно дієвим джерелов у мові реклами</w:t>
      </w:r>
      <w:r>
        <w:rPr>
          <w:rFonts w:ascii="Times New Roman" w:hAnsi="Times New Roman" w:cs="Times New Roman"/>
          <w:color w:val="000000" w:themeColor="text1"/>
          <w:sz w:val="28"/>
          <w:szCs w:val="28"/>
          <w:lang w:val="ru-RU"/>
        </w:rPr>
        <w:t xml:space="preserve"> є запозичення (уже освоєні українською</w:t>
      </w:r>
      <w:r w:rsidRPr="0061053F">
        <w:rPr>
          <w:rFonts w:ascii="Times New Roman" w:hAnsi="Times New Roman" w:cs="Times New Roman"/>
          <w:color w:val="000000" w:themeColor="text1"/>
          <w:sz w:val="28"/>
          <w:szCs w:val="28"/>
          <w:lang w:val="ru-RU"/>
        </w:rPr>
        <w:t xml:space="preserve"> мовою) й іншомовні слова (нові запозичення). </w:t>
      </w:r>
    </w:p>
    <w:p w:rsidR="00EE4FBB" w:rsidRDefault="00EE4FBB" w:rsidP="00EE4FBB">
      <w:pPr>
        <w:spacing w:after="0" w:line="360" w:lineRule="auto"/>
        <w:ind w:firstLine="709"/>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Фактичний матеріал засвідчив, що найбільшу групу становлять англіцизми й американізми</w:t>
      </w:r>
      <w:r>
        <w:rPr>
          <w:rFonts w:ascii="Times New Roman" w:hAnsi="Times New Roman" w:cs="Times New Roman"/>
          <w:color w:val="000000" w:themeColor="text1"/>
          <w:sz w:val="28"/>
          <w:szCs w:val="28"/>
          <w:lang w:val="ru-RU"/>
        </w:rPr>
        <w:t>.</w:t>
      </w:r>
      <w:r w:rsidRPr="0061053F">
        <w:rPr>
          <w:rFonts w:ascii="Times New Roman" w:hAnsi="Times New Roman" w:cs="Times New Roman"/>
          <w:color w:val="000000" w:themeColor="text1"/>
          <w:sz w:val="28"/>
          <w:szCs w:val="28"/>
          <w:lang w:val="ru-RU"/>
        </w:rPr>
        <w:t xml:space="preserve"> </w:t>
      </w:r>
      <w:r w:rsidRPr="00C935E9">
        <w:rPr>
          <w:rFonts w:ascii="Times New Roman" w:hAnsi="Times New Roman" w:cs="Times New Roman"/>
          <w:color w:val="000000" w:themeColor="text1"/>
          <w:sz w:val="28"/>
          <w:szCs w:val="28"/>
          <w:lang w:val="ru-RU"/>
        </w:rPr>
        <w:t xml:space="preserve">Світ </w:t>
      </w:r>
      <w:r>
        <w:rPr>
          <w:rFonts w:ascii="Times New Roman" w:hAnsi="Times New Roman" w:cs="Times New Roman"/>
          <w:color w:val="000000" w:themeColor="text1"/>
          <w:sz w:val="28"/>
          <w:szCs w:val="28"/>
          <w:lang w:val="ru-RU"/>
        </w:rPr>
        <w:t>зміню</w:t>
      </w:r>
      <w:r w:rsidRPr="00C935E9">
        <w:rPr>
          <w:rFonts w:ascii="Times New Roman" w:hAnsi="Times New Roman" w:cs="Times New Roman"/>
          <w:color w:val="000000" w:themeColor="text1"/>
          <w:sz w:val="28"/>
          <w:szCs w:val="28"/>
          <w:lang w:val="ru-RU"/>
        </w:rPr>
        <w:t>ється, і ми повинні мінятися разом з ним. Жодна хвиля запозичень - ні французька, ні німецька, ні голландська - не</w:t>
      </w:r>
      <w:r>
        <w:rPr>
          <w:rFonts w:ascii="Times New Roman" w:hAnsi="Times New Roman" w:cs="Times New Roman"/>
          <w:color w:val="000000" w:themeColor="text1"/>
          <w:sz w:val="28"/>
          <w:szCs w:val="28"/>
          <w:lang w:val="ru-RU"/>
        </w:rPr>
        <w:t xml:space="preserve"> призвела до винащенння</w:t>
      </w:r>
      <w:r w:rsidRPr="00C935E9">
        <w:rPr>
          <w:rFonts w:ascii="Times New Roman" w:hAnsi="Times New Roman" w:cs="Times New Roman"/>
          <w:color w:val="000000" w:themeColor="text1"/>
          <w:sz w:val="28"/>
          <w:szCs w:val="28"/>
          <w:lang w:val="ru-RU"/>
        </w:rPr>
        <w:t xml:space="preserve"> мови. Навпаки - сприяла її розвитку. Так от, нові слова в мові - це абсолютна норма. І ось лише декілька причин, чому: </w:t>
      </w:r>
    </w:p>
    <w:p w:rsidR="00EE4FBB" w:rsidRDefault="00EE4FBB" w:rsidP="00EE4FBB">
      <w:pPr>
        <w:pStyle w:val="a3"/>
        <w:numPr>
          <w:ilvl w:val="0"/>
          <w:numId w:val="42"/>
        </w:numPr>
        <w:spacing w:after="0" w:line="360" w:lineRule="auto"/>
        <w:rPr>
          <w:rFonts w:ascii="Times New Roman" w:hAnsi="Times New Roman" w:cs="Times New Roman"/>
          <w:color w:val="000000" w:themeColor="text1"/>
          <w:sz w:val="28"/>
          <w:szCs w:val="28"/>
        </w:rPr>
      </w:pPr>
      <w:r w:rsidRPr="00C935E9">
        <w:rPr>
          <w:rFonts w:ascii="Times New Roman" w:hAnsi="Times New Roman" w:cs="Times New Roman"/>
          <w:color w:val="000000" w:themeColor="text1"/>
          <w:sz w:val="28"/>
          <w:szCs w:val="28"/>
          <w:lang w:val="ru-RU"/>
        </w:rPr>
        <w:t xml:space="preserve">Виникла потреба в найменуванні нової речі або явища, які до справжнього моменту в нашій культурі були відсутні. Такі слова буває навіть важко пояснити, простіше показати, про що йде мова. Приклад: </w:t>
      </w:r>
      <w:r w:rsidRPr="00C935E9">
        <w:rPr>
          <w:rFonts w:ascii="Times New Roman" w:hAnsi="Times New Roman" w:cs="Times New Roman"/>
          <w:i/>
          <w:color w:val="000000" w:themeColor="text1"/>
          <w:sz w:val="28"/>
          <w:szCs w:val="28"/>
          <w:shd w:val="clear" w:color="auto" w:fill="FFFFFF"/>
        </w:rPr>
        <w:t>СНІКЕРС - це молодіжний урбаністичний бренд, який втамовує голод і дає тобі енергію для нових викликів і перемог</w:t>
      </w:r>
      <w:r w:rsidRPr="00C935E9">
        <w:rPr>
          <w:rFonts w:ascii="Times New Roman" w:hAnsi="Times New Roman" w:cs="Times New Roman"/>
          <w:color w:val="000000" w:themeColor="text1"/>
          <w:sz w:val="28"/>
          <w:szCs w:val="28"/>
        </w:rPr>
        <w:t>!</w:t>
      </w:r>
    </w:p>
    <w:p w:rsidR="00EE4FBB" w:rsidRPr="00C935E9" w:rsidRDefault="00EE4FBB" w:rsidP="00EE4FBB">
      <w:pPr>
        <w:pStyle w:val="a3"/>
        <w:numPr>
          <w:ilvl w:val="0"/>
          <w:numId w:val="42"/>
        </w:numPr>
        <w:spacing w:after="0" w:line="360" w:lineRule="auto"/>
        <w:rPr>
          <w:rFonts w:ascii="Times New Roman" w:hAnsi="Times New Roman" w:cs="Times New Roman"/>
          <w:color w:val="000000" w:themeColor="text1"/>
          <w:sz w:val="28"/>
          <w:szCs w:val="28"/>
        </w:rPr>
      </w:pPr>
      <w:r w:rsidRPr="00C935E9">
        <w:rPr>
          <w:rFonts w:ascii="Times New Roman" w:hAnsi="Times New Roman" w:cs="Times New Roman"/>
          <w:color w:val="000000" w:themeColor="text1"/>
          <w:sz w:val="28"/>
          <w:szCs w:val="28"/>
          <w:shd w:val="clear" w:color="auto" w:fill="FFFFFF"/>
        </w:rPr>
        <w:t>Необхідність розмежувати відтінки значення, змістовно близькі, але все таки різні поняття.</w:t>
      </w:r>
      <w:r w:rsidRPr="00C935E9">
        <w:rPr>
          <w:rFonts w:ascii="Times New Roman" w:hAnsi="Times New Roman" w:cs="Times New Roman"/>
          <w:color w:val="000000" w:themeColor="text1"/>
          <w:sz w:val="28"/>
          <w:szCs w:val="28"/>
        </w:rPr>
        <w:t xml:space="preserve"> </w:t>
      </w:r>
      <w:r w:rsidRPr="00C935E9">
        <w:rPr>
          <w:rFonts w:ascii="Times New Roman" w:hAnsi="Times New Roman" w:cs="Times New Roman"/>
          <w:color w:val="000000" w:themeColor="text1"/>
          <w:sz w:val="28"/>
          <w:szCs w:val="28"/>
          <w:shd w:val="clear" w:color="auto" w:fill="FFFFFF"/>
        </w:rPr>
        <w:t>Приклади:Эйчар (від англ. HR [human resources] - людські ресурси) - фахівець, який займається підбором, адаптацією і мотивацією персоналу.</w:t>
      </w:r>
    </w:p>
    <w:p w:rsidR="00EE4FBB" w:rsidRPr="00C935E9" w:rsidRDefault="00EE4FBB" w:rsidP="00EE4FBB">
      <w:pPr>
        <w:pStyle w:val="a3"/>
        <w:numPr>
          <w:ilvl w:val="0"/>
          <w:numId w:val="42"/>
        </w:numPr>
        <w:spacing w:after="0" w:line="360" w:lineRule="auto"/>
        <w:rPr>
          <w:rFonts w:ascii="Times New Roman" w:hAnsi="Times New Roman" w:cs="Times New Roman"/>
          <w:color w:val="000000" w:themeColor="text1"/>
          <w:sz w:val="28"/>
          <w:szCs w:val="28"/>
        </w:rPr>
      </w:pPr>
      <w:r w:rsidRPr="00C935E9">
        <w:rPr>
          <w:rFonts w:ascii="Times New Roman" w:hAnsi="Times New Roman" w:cs="Times New Roman"/>
          <w:color w:val="000000" w:themeColor="text1"/>
          <w:sz w:val="28"/>
          <w:szCs w:val="28"/>
          <w:shd w:val="clear" w:color="auto" w:fill="FFFFFF"/>
        </w:rPr>
        <w:t>Мовна мода. Так, і сперечатися тут марно: англійська мова сьогодні є дуже модною, престижною</w:t>
      </w:r>
      <w:r w:rsidRPr="00C935E9">
        <w:rPr>
          <w:rFonts w:ascii="Times New Roman" w:hAnsi="Times New Roman" w:cs="Times New Roman"/>
          <w:color w:val="000000" w:themeColor="text1"/>
          <w:sz w:val="28"/>
          <w:szCs w:val="28"/>
          <w:lang w:val="ru-RU"/>
        </w:rPr>
        <w:t xml:space="preserve"> </w:t>
      </w:r>
      <w:r w:rsidRPr="00C935E9">
        <w:rPr>
          <w:rFonts w:ascii="Times New Roman" w:hAnsi="Times New Roman" w:cs="Times New Roman"/>
          <w:color w:val="000000" w:themeColor="text1"/>
          <w:sz w:val="28"/>
          <w:szCs w:val="28"/>
          <w:shd w:val="clear" w:color="auto" w:fill="FFFFFF"/>
        </w:rPr>
        <w:t>Сюди ж можна віднести нове слово "мейнстрім" (від англ. mainstream - основний потік) - переважаючий напрям в якій-небудь області, масові тенденції. Навіщо слово "мейнстрім" російській мові? Та тому, що сьогодні вже недостатньо дотримуватися генеральної лінії або основної течії, недостатньо потрапити в струмінь, - обов'язково бути в мейнстрімі</w:t>
      </w:r>
      <w:r w:rsidRPr="00C935E9">
        <w:rPr>
          <w:rFonts w:ascii="Arial" w:hAnsi="Arial" w:cs="Arial"/>
          <w:color w:val="000000" w:themeColor="text1"/>
          <w:sz w:val="31"/>
          <w:szCs w:val="31"/>
          <w:shd w:val="clear" w:color="auto" w:fill="FFFFFF"/>
        </w:rPr>
        <w:t>.</w:t>
      </w:r>
      <w:r w:rsidRPr="00C935E9">
        <w:rPr>
          <w:rFonts w:ascii="Times New Roman" w:hAnsi="Times New Roman" w:cs="Times New Roman"/>
          <w:color w:val="000000" w:themeColor="text1"/>
          <w:sz w:val="28"/>
          <w:szCs w:val="28"/>
        </w:rPr>
        <w:t xml:space="preserve"> </w:t>
      </w:r>
    </w:p>
    <w:p w:rsidR="00EE4FBB" w:rsidRPr="00C935E9" w:rsidRDefault="00EE4FBB" w:rsidP="00EE4FBB">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C935E9">
        <w:rPr>
          <w:rFonts w:ascii="Times New Roman" w:hAnsi="Times New Roman" w:cs="Times New Roman"/>
          <w:color w:val="000000" w:themeColor="text1"/>
          <w:sz w:val="28"/>
          <w:szCs w:val="28"/>
        </w:rPr>
        <w:t xml:space="preserve">Істотно меншими є групи етранжизмів з інших європейських і неєвропейських мов.  </w:t>
      </w:r>
    </w:p>
    <w:p w:rsidR="00EE4FBB" w:rsidRPr="0061053F" w:rsidRDefault="00EE4FBB" w:rsidP="00EE4FBB">
      <w:pPr>
        <w:spacing w:after="0" w:line="360" w:lineRule="auto"/>
        <w:ind w:firstLine="709"/>
        <w:jc w:val="both"/>
        <w:rPr>
          <w:rFonts w:ascii="Times New Roman" w:hAnsi="Times New Roman" w:cs="Times New Roman"/>
          <w:bCs/>
          <w:i/>
          <w:color w:val="000000" w:themeColor="text1"/>
          <w:sz w:val="28"/>
          <w:szCs w:val="28"/>
        </w:rPr>
      </w:pPr>
      <w:r w:rsidRPr="00C935E9">
        <w:rPr>
          <w:rFonts w:ascii="Times New Roman" w:hAnsi="Times New Roman" w:cs="Times New Roman"/>
          <w:color w:val="000000" w:themeColor="text1"/>
          <w:sz w:val="28"/>
          <w:szCs w:val="28"/>
        </w:rPr>
        <w:t xml:space="preserve">Прикладами запозичень із </w:t>
      </w:r>
      <w:r w:rsidRPr="00C935E9">
        <w:rPr>
          <w:rFonts w:ascii="Times New Roman" w:hAnsi="Times New Roman" w:cs="Times New Roman"/>
          <w:b/>
          <w:color w:val="000000" w:themeColor="text1"/>
          <w:sz w:val="28"/>
          <w:szCs w:val="28"/>
        </w:rPr>
        <w:t>італійської</w:t>
      </w:r>
      <w:r w:rsidRPr="00C935E9">
        <w:rPr>
          <w:rFonts w:ascii="Times New Roman" w:hAnsi="Times New Roman" w:cs="Times New Roman"/>
          <w:color w:val="000000" w:themeColor="text1"/>
          <w:sz w:val="28"/>
          <w:szCs w:val="28"/>
        </w:rPr>
        <w:t xml:space="preserve"> мови є переважно назви страв і напоїв: </w:t>
      </w:r>
      <w:r w:rsidRPr="00C935E9">
        <w:rPr>
          <w:rFonts w:ascii="Times New Roman" w:hAnsi="Times New Roman" w:cs="Times New Roman"/>
          <w:i/>
          <w:color w:val="000000" w:themeColor="text1"/>
          <w:sz w:val="28"/>
          <w:szCs w:val="28"/>
        </w:rPr>
        <w:t>піца,</w:t>
      </w:r>
      <w:r w:rsidRPr="00C935E9">
        <w:rPr>
          <w:color w:val="000000" w:themeColor="text1"/>
        </w:rPr>
        <w:t xml:space="preserve"> </w:t>
      </w:r>
      <w:r w:rsidRPr="00C935E9">
        <w:rPr>
          <w:rFonts w:ascii="Times New Roman" w:hAnsi="Times New Roman" w:cs="Times New Roman"/>
          <w:i/>
          <w:color w:val="000000" w:themeColor="text1"/>
          <w:sz w:val="28"/>
          <w:szCs w:val="28"/>
        </w:rPr>
        <w:t>лазанья, равіолі, лате, грапа, лімончело</w:t>
      </w:r>
      <w:r>
        <w:rPr>
          <w:rFonts w:ascii="Times New Roman" w:hAnsi="Times New Roman" w:cs="Times New Roman"/>
          <w:i/>
          <w:color w:val="000000" w:themeColor="text1"/>
          <w:sz w:val="28"/>
          <w:szCs w:val="28"/>
        </w:rPr>
        <w:t xml:space="preserve">, </w:t>
      </w:r>
      <w:r w:rsidRPr="00C935E9">
        <w:rPr>
          <w:rFonts w:ascii="Times New Roman" w:hAnsi="Times New Roman" w:cs="Times New Roman"/>
          <w:i/>
          <w:color w:val="000000" w:themeColor="text1"/>
          <w:sz w:val="28"/>
          <w:szCs w:val="28"/>
        </w:rPr>
        <w:t>піцерія, піцайоло,</w:t>
      </w:r>
      <w:r w:rsidRPr="00C935E9">
        <w:rPr>
          <w:rFonts w:ascii="Times New Roman" w:hAnsi="Times New Roman" w:cs="Times New Roman"/>
          <w:color w:val="000000" w:themeColor="text1"/>
          <w:sz w:val="28"/>
          <w:szCs w:val="28"/>
        </w:rPr>
        <w:t xml:space="preserve"> </w:t>
      </w:r>
      <w:r w:rsidRPr="00C935E9">
        <w:rPr>
          <w:rFonts w:ascii="Times New Roman" w:hAnsi="Times New Roman" w:cs="Times New Roman"/>
          <w:i/>
          <w:color w:val="000000" w:themeColor="text1"/>
          <w:sz w:val="28"/>
          <w:szCs w:val="28"/>
        </w:rPr>
        <w:t xml:space="preserve">джакузі, скудето, </w:t>
      </w:r>
      <w:r w:rsidRPr="00C935E9">
        <w:rPr>
          <w:rFonts w:ascii="Times New Roman" w:hAnsi="Times New Roman" w:cs="Times New Roman"/>
          <w:color w:val="000000" w:themeColor="text1"/>
          <w:sz w:val="28"/>
          <w:szCs w:val="28"/>
        </w:rPr>
        <w:t xml:space="preserve"> </w:t>
      </w:r>
      <w:r w:rsidRPr="00C935E9">
        <w:rPr>
          <w:rFonts w:ascii="Times New Roman" w:hAnsi="Times New Roman" w:cs="Times New Roman"/>
          <w:bCs/>
          <w:i/>
          <w:color w:val="000000" w:themeColor="text1"/>
          <w:sz w:val="28"/>
          <w:szCs w:val="28"/>
        </w:rPr>
        <w:t>латераль</w:t>
      </w:r>
      <w:r>
        <w:rPr>
          <w:rFonts w:ascii="Times New Roman" w:hAnsi="Times New Roman" w:cs="Times New Roman"/>
          <w:bCs/>
          <w:i/>
          <w:color w:val="000000" w:themeColor="text1"/>
          <w:sz w:val="28"/>
          <w:szCs w:val="28"/>
        </w:rPr>
        <w:t>.</w:t>
      </w:r>
    </w:p>
    <w:p w:rsidR="00EE4FBB" w:rsidRPr="0061053F" w:rsidRDefault="00EE4FBB" w:rsidP="00EE4FBB">
      <w:pPr>
        <w:spacing w:after="0" w:line="360" w:lineRule="auto"/>
        <w:ind w:firstLine="709"/>
        <w:jc w:val="both"/>
        <w:rPr>
          <w:rFonts w:ascii="Times New Roman" w:hAnsi="Times New Roman" w:cs="Times New Roman"/>
          <w:b/>
          <w:bCs/>
          <w:i/>
          <w:color w:val="000000" w:themeColor="text1"/>
          <w:sz w:val="28"/>
          <w:szCs w:val="28"/>
        </w:rPr>
      </w:pPr>
      <w:r w:rsidRPr="0061053F">
        <w:rPr>
          <w:rFonts w:ascii="Times New Roman" w:hAnsi="Times New Roman" w:cs="Times New Roman"/>
          <w:bCs/>
          <w:i/>
          <w:color w:val="000000" w:themeColor="text1"/>
          <w:sz w:val="28"/>
          <w:szCs w:val="28"/>
        </w:rPr>
        <w:t xml:space="preserve">з </w:t>
      </w:r>
      <w:r w:rsidRPr="0061053F">
        <w:rPr>
          <w:rFonts w:ascii="Times New Roman" w:hAnsi="Times New Roman" w:cs="Times New Roman"/>
          <w:b/>
          <w:bCs/>
          <w:i/>
          <w:color w:val="000000" w:themeColor="text1"/>
          <w:sz w:val="28"/>
          <w:szCs w:val="28"/>
        </w:rPr>
        <w:t>іспанської</w:t>
      </w:r>
      <w:r w:rsidRPr="0061053F">
        <w:rPr>
          <w:rFonts w:ascii="Times New Roman" w:hAnsi="Times New Roman" w:cs="Times New Roman"/>
          <w:bCs/>
          <w:i/>
          <w:color w:val="000000" w:themeColor="text1"/>
          <w:sz w:val="28"/>
          <w:szCs w:val="28"/>
        </w:rPr>
        <w:t>: корида,</w:t>
      </w:r>
      <w:r w:rsidRPr="0061053F">
        <w:rPr>
          <w:rFonts w:ascii="Times New Roman" w:hAnsi="Times New Roman" w:cs="Times New Roman"/>
          <w:b/>
          <w:bCs/>
          <w:i/>
          <w:color w:val="000000" w:themeColor="text1"/>
          <w:sz w:val="28"/>
          <w:szCs w:val="28"/>
        </w:rPr>
        <w:t xml:space="preserve"> </w:t>
      </w:r>
      <w:r w:rsidRPr="0061053F">
        <w:rPr>
          <w:rFonts w:ascii="Times New Roman" w:hAnsi="Times New Roman" w:cs="Times New Roman"/>
          <w:bCs/>
          <w:i/>
          <w:color w:val="000000" w:themeColor="text1"/>
          <w:sz w:val="28"/>
          <w:szCs w:val="28"/>
        </w:rPr>
        <w:t>тореадор, фламенко, хамон</w:t>
      </w:r>
      <w:r>
        <w:rPr>
          <w:rFonts w:ascii="Times New Roman" w:hAnsi="Times New Roman" w:cs="Times New Roman"/>
          <w:b/>
          <w:bCs/>
          <w:i/>
          <w:color w:val="000000" w:themeColor="text1"/>
          <w:sz w:val="28"/>
          <w:szCs w:val="28"/>
        </w:rPr>
        <w:t>.</w:t>
      </w:r>
    </w:p>
    <w:p w:rsidR="00EE4FBB" w:rsidRPr="0061053F" w:rsidRDefault="00EE4FBB" w:rsidP="00EE4FBB">
      <w:pPr>
        <w:spacing w:after="0" w:line="360" w:lineRule="auto"/>
        <w:ind w:firstLine="709"/>
        <w:jc w:val="both"/>
        <w:rPr>
          <w:rFonts w:ascii="Times New Roman" w:hAnsi="Times New Roman" w:cs="Times New Roman"/>
          <w:bCs/>
          <w:i/>
          <w:color w:val="000000" w:themeColor="text1"/>
          <w:sz w:val="28"/>
          <w:szCs w:val="28"/>
        </w:rPr>
      </w:pPr>
      <w:r w:rsidRPr="0061053F">
        <w:rPr>
          <w:rFonts w:ascii="Times New Roman" w:hAnsi="Times New Roman" w:cs="Times New Roman"/>
          <w:bCs/>
          <w:color w:val="000000" w:themeColor="text1"/>
          <w:sz w:val="28"/>
          <w:szCs w:val="28"/>
        </w:rPr>
        <w:t xml:space="preserve">з </w:t>
      </w:r>
      <w:r w:rsidRPr="0061053F">
        <w:rPr>
          <w:rFonts w:ascii="Times New Roman" w:hAnsi="Times New Roman" w:cs="Times New Roman"/>
          <w:b/>
          <w:bCs/>
          <w:color w:val="000000" w:themeColor="text1"/>
          <w:sz w:val="28"/>
          <w:szCs w:val="28"/>
        </w:rPr>
        <w:t>французької</w:t>
      </w:r>
      <w:r w:rsidRPr="0061053F">
        <w:rPr>
          <w:rFonts w:ascii="Times New Roman" w:hAnsi="Times New Roman" w:cs="Times New Roman"/>
          <w:bCs/>
          <w:color w:val="000000" w:themeColor="text1"/>
          <w:sz w:val="28"/>
          <w:szCs w:val="28"/>
        </w:rPr>
        <w:t xml:space="preserve">: </w:t>
      </w:r>
      <w:r w:rsidRPr="0061053F">
        <w:rPr>
          <w:rFonts w:ascii="Times New Roman" w:hAnsi="Times New Roman" w:cs="Times New Roman"/>
          <w:bCs/>
          <w:i/>
          <w:color w:val="000000" w:themeColor="text1"/>
          <w:sz w:val="28"/>
          <w:szCs w:val="28"/>
        </w:rPr>
        <w:t>вінтаж,</w:t>
      </w:r>
      <w:r w:rsidRPr="0061053F">
        <w:rPr>
          <w:i/>
          <w:color w:val="000000" w:themeColor="text1"/>
          <w:sz w:val="28"/>
          <w:szCs w:val="28"/>
        </w:rPr>
        <w:t xml:space="preserve"> </w:t>
      </w:r>
      <w:r w:rsidRPr="0061053F">
        <w:rPr>
          <w:rStyle w:val="st"/>
          <w:rFonts w:ascii="Times New Roman" w:hAnsi="Times New Roman" w:cs="Times New Roman"/>
          <w:i/>
          <w:color w:val="000000" w:themeColor="text1"/>
          <w:sz w:val="28"/>
          <w:szCs w:val="28"/>
        </w:rPr>
        <w:t xml:space="preserve">шоколодьє </w:t>
      </w:r>
      <w:r w:rsidRPr="0061053F">
        <w:rPr>
          <w:rStyle w:val="st"/>
          <w:rFonts w:ascii="Times New Roman" w:hAnsi="Times New Roman" w:cs="Times New Roman"/>
          <w:color w:val="000000" w:themeColor="text1"/>
          <w:sz w:val="28"/>
          <w:szCs w:val="28"/>
        </w:rPr>
        <w:t xml:space="preserve">(фр. </w:t>
      </w:r>
      <w:r w:rsidRPr="0061053F">
        <w:rPr>
          <w:rStyle w:val="st"/>
          <w:rFonts w:ascii="Times New Roman" w:hAnsi="Times New Roman" w:cs="Times New Roman"/>
          <w:i/>
          <w:color w:val="000000" w:themeColor="text1"/>
          <w:sz w:val="28"/>
          <w:szCs w:val="28"/>
        </w:rPr>
        <w:t>shokoladye</w:t>
      </w:r>
      <w:r w:rsidRPr="0061053F">
        <w:rPr>
          <w:rStyle w:val="st"/>
          <w:rFonts w:ascii="Times New Roman" w:hAnsi="Times New Roman" w:cs="Times New Roman"/>
          <w:color w:val="000000" w:themeColor="text1"/>
          <w:sz w:val="28"/>
          <w:szCs w:val="28"/>
        </w:rPr>
        <w:t>) "фахівець із виготовлення шоколаду та продокції з нього"</w:t>
      </w:r>
      <w:r w:rsidRPr="0061053F">
        <w:rPr>
          <w:rFonts w:ascii="Times New Roman" w:eastAsia="Arial Unicode MS" w:hAnsi="Times New Roman" w:cs="Times New Roman"/>
          <w:i/>
          <w:color w:val="000000" w:themeColor="text1"/>
          <w:sz w:val="28"/>
          <w:szCs w:val="28"/>
        </w:rPr>
        <w:t>,</w:t>
      </w:r>
      <w:r w:rsidRPr="0061053F">
        <w:rPr>
          <w:rFonts w:ascii="Times New Roman" w:eastAsia="Arial Unicode MS" w:hAnsi="Times New Roman" w:cs="Times New Roman"/>
          <w:color w:val="000000" w:themeColor="text1"/>
          <w:sz w:val="28"/>
          <w:szCs w:val="28"/>
        </w:rPr>
        <w:t xml:space="preserve"> </w:t>
      </w:r>
      <w:r w:rsidRPr="0061053F">
        <w:rPr>
          <w:rFonts w:ascii="Times New Roman" w:eastAsia="Arial Unicode MS" w:hAnsi="Times New Roman" w:cs="Times New Roman"/>
          <w:i/>
          <w:color w:val="000000" w:themeColor="text1"/>
          <w:sz w:val="28"/>
          <w:szCs w:val="28"/>
        </w:rPr>
        <w:t>сомельє́</w:t>
      </w:r>
      <w:r w:rsidRPr="0061053F">
        <w:rPr>
          <w:rFonts w:ascii="Times New Roman" w:eastAsia="Arial Unicode MS" w:hAnsi="Times New Roman" w:cs="Times New Roman"/>
          <w:color w:val="000000" w:themeColor="text1"/>
          <w:sz w:val="28"/>
          <w:szCs w:val="28"/>
        </w:rPr>
        <w:t xml:space="preserve"> (</w:t>
      </w:r>
      <w:hyperlink r:id="rId5" w:tooltip="Французька мова" w:history="1">
        <w:r w:rsidRPr="0061053F">
          <w:rPr>
            <w:rStyle w:val="a4"/>
            <w:rFonts w:ascii="Times New Roman" w:hAnsi="Times New Roman" w:cs="Times New Roman"/>
            <w:color w:val="000000" w:themeColor="text1"/>
            <w:sz w:val="28"/>
            <w:szCs w:val="28"/>
          </w:rPr>
          <w:t>фр.</w:t>
        </w:r>
      </w:hyperlink>
      <w:r w:rsidRPr="0061053F">
        <w:rPr>
          <w:rFonts w:ascii="Times New Roman" w:hAnsi="Times New Roman" w:cs="Times New Roman"/>
          <w:color w:val="000000" w:themeColor="text1"/>
          <w:sz w:val="28"/>
          <w:szCs w:val="28"/>
        </w:rPr>
        <w:t xml:space="preserve"> </w:t>
      </w:r>
      <w:r w:rsidRPr="0061053F">
        <w:rPr>
          <w:rFonts w:ascii="Times New Roman" w:hAnsi="Times New Roman" w:cs="Times New Roman"/>
          <w:i/>
          <w:iCs/>
          <w:color w:val="000000" w:themeColor="text1"/>
          <w:sz w:val="28"/>
          <w:szCs w:val="28"/>
          <w:lang w:val="fr-FR"/>
        </w:rPr>
        <w:t>sommelier</w:t>
      </w:r>
      <w:r w:rsidRPr="0061053F">
        <w:rPr>
          <w:rFonts w:ascii="Times New Roman" w:hAnsi="Times New Roman" w:cs="Times New Roman"/>
          <w:color w:val="000000" w:themeColor="text1"/>
          <w:sz w:val="28"/>
          <w:szCs w:val="28"/>
        </w:rPr>
        <w:t xml:space="preserve"> [s</w:t>
      </w:r>
      <w:r w:rsidRPr="0061053F">
        <w:rPr>
          <w:rFonts w:ascii="Times New Roman" w:eastAsia="MS Mincho" w:hAnsi="Times New Roman" w:cs="Times New Roman"/>
          <w:color w:val="000000" w:themeColor="text1"/>
          <w:sz w:val="28"/>
          <w:szCs w:val="28"/>
        </w:rPr>
        <w:t>ɔ</w:t>
      </w:r>
      <w:r w:rsidRPr="0061053F">
        <w:rPr>
          <w:rFonts w:ascii="Times New Roman" w:hAnsi="Times New Roman" w:cs="Times New Roman"/>
          <w:color w:val="000000" w:themeColor="text1"/>
          <w:sz w:val="28"/>
          <w:szCs w:val="28"/>
        </w:rPr>
        <w:t>məlje]</w:t>
      </w:r>
      <w:r w:rsidRPr="0061053F">
        <w:rPr>
          <w:rFonts w:ascii="Times New Roman" w:eastAsia="Arial Unicode MS" w:hAnsi="Times New Roman" w:cs="Times New Roman"/>
          <w:color w:val="000000" w:themeColor="text1"/>
          <w:sz w:val="28"/>
          <w:szCs w:val="28"/>
        </w:rPr>
        <w:t>) "професійний знавець вин, який представляє їх споживачам" !!!!</w:t>
      </w:r>
      <w:r w:rsidRPr="0061053F">
        <w:rPr>
          <w:rFonts w:eastAsia="Arial Unicode MS"/>
          <w:color w:val="000000" w:themeColor="text1"/>
          <w:sz w:val="28"/>
          <w:szCs w:val="28"/>
        </w:rPr>
        <w:t xml:space="preserve"> ,  </w:t>
      </w:r>
      <w:r w:rsidRPr="0061053F">
        <w:rPr>
          <w:rFonts w:ascii="Times New Roman" w:hAnsi="Times New Roman" w:cs="Times New Roman"/>
          <w:bCs/>
          <w:i/>
          <w:color w:val="000000" w:themeColor="text1"/>
          <w:sz w:val="28"/>
          <w:szCs w:val="28"/>
        </w:rPr>
        <w:t xml:space="preserve"> </w:t>
      </w:r>
    </w:p>
    <w:p w:rsidR="00EE4FBB" w:rsidRDefault="00EE4FBB" w:rsidP="00EE4FBB">
      <w:pPr>
        <w:spacing w:after="0" w:line="360" w:lineRule="auto"/>
        <w:ind w:firstLine="709"/>
        <w:jc w:val="both"/>
        <w:rPr>
          <w:rFonts w:ascii="Times New Roman" w:hAnsi="Times New Roman" w:cs="Times New Roman"/>
          <w:bCs/>
          <w:i/>
          <w:color w:val="000000" w:themeColor="text1"/>
          <w:sz w:val="28"/>
          <w:szCs w:val="28"/>
        </w:rPr>
      </w:pPr>
      <w:r w:rsidRPr="0061053F">
        <w:rPr>
          <w:rFonts w:ascii="Times New Roman" w:hAnsi="Times New Roman" w:cs="Times New Roman"/>
          <w:bCs/>
          <w:color w:val="000000" w:themeColor="text1"/>
          <w:sz w:val="28"/>
          <w:szCs w:val="28"/>
        </w:rPr>
        <w:t xml:space="preserve">Окрему, хоч і необ’ємнц групу в  мові реклами становлять іншомовні входження зі східних мов, зокрема з </w:t>
      </w:r>
      <w:r w:rsidRPr="00C935E9">
        <w:rPr>
          <w:rFonts w:ascii="Times New Roman" w:hAnsi="Times New Roman" w:cs="Times New Roman"/>
          <w:b/>
          <w:bCs/>
          <w:color w:val="000000" w:themeColor="text1"/>
          <w:sz w:val="28"/>
          <w:szCs w:val="28"/>
        </w:rPr>
        <w:t>японської</w:t>
      </w:r>
      <w:r w:rsidRPr="0061053F">
        <w:rPr>
          <w:rFonts w:ascii="Times New Roman" w:hAnsi="Times New Roman" w:cs="Times New Roman"/>
          <w:bCs/>
          <w:color w:val="000000" w:themeColor="text1"/>
          <w:sz w:val="28"/>
          <w:szCs w:val="28"/>
        </w:rPr>
        <w:t xml:space="preserve">: </w:t>
      </w:r>
      <w:r w:rsidRPr="0061053F">
        <w:rPr>
          <w:rFonts w:ascii="Times New Roman" w:hAnsi="Times New Roman" w:cs="Times New Roman"/>
          <w:bCs/>
          <w:i/>
          <w:color w:val="000000" w:themeColor="text1"/>
          <w:sz w:val="28"/>
          <w:szCs w:val="28"/>
        </w:rPr>
        <w:t>сакура, кі</w:t>
      </w:r>
      <w:r>
        <w:rPr>
          <w:rFonts w:ascii="Times New Roman" w:hAnsi="Times New Roman" w:cs="Times New Roman"/>
          <w:bCs/>
          <w:i/>
          <w:color w:val="000000" w:themeColor="text1"/>
          <w:sz w:val="28"/>
          <w:szCs w:val="28"/>
        </w:rPr>
        <w:t>моно, камікадзе, караоке</w:t>
      </w:r>
      <w:r w:rsidRPr="0061053F">
        <w:rPr>
          <w:rFonts w:ascii="Times New Roman" w:hAnsi="Times New Roman" w:cs="Times New Roman"/>
          <w:bCs/>
          <w:i/>
          <w:color w:val="000000" w:themeColor="text1"/>
          <w:sz w:val="28"/>
          <w:szCs w:val="28"/>
        </w:rPr>
        <w:t xml:space="preserve">, </w:t>
      </w:r>
      <w:r w:rsidRPr="0061053F">
        <w:rPr>
          <w:rFonts w:ascii="Times New Roman" w:hAnsi="Times New Roman" w:cs="Times New Roman"/>
          <w:bCs/>
          <w:color w:val="000000" w:themeColor="text1"/>
          <w:sz w:val="28"/>
          <w:szCs w:val="28"/>
        </w:rPr>
        <w:t>китайської:</w:t>
      </w:r>
      <w:r>
        <w:rPr>
          <w:rFonts w:ascii="Times New Roman" w:hAnsi="Times New Roman" w:cs="Times New Roman"/>
          <w:bCs/>
          <w:i/>
          <w:color w:val="000000" w:themeColor="text1"/>
          <w:sz w:val="28"/>
          <w:szCs w:val="28"/>
        </w:rPr>
        <w:t xml:space="preserve"> чай, феншай, ушу .</w:t>
      </w:r>
    </w:p>
    <w:p w:rsidR="00EE4FBB" w:rsidRPr="0061053F" w:rsidRDefault="00EE4FBB" w:rsidP="00EE4FBB">
      <w:pPr>
        <w:spacing w:after="0" w:line="360" w:lineRule="auto"/>
        <w:ind w:firstLine="709"/>
        <w:jc w:val="both"/>
        <w:rPr>
          <w:rFonts w:ascii="Times New Roman" w:hAnsi="Times New Roman" w:cs="Times New Roman"/>
          <w:bCs/>
          <w:i/>
          <w:color w:val="000000" w:themeColor="text1"/>
          <w:sz w:val="28"/>
          <w:szCs w:val="28"/>
        </w:rPr>
      </w:pPr>
    </w:p>
    <w:p w:rsidR="00EE4FBB" w:rsidRPr="00C935E9" w:rsidRDefault="00EE4FBB" w:rsidP="00EE4FBB">
      <w:pPr>
        <w:spacing w:after="0" w:line="360" w:lineRule="auto"/>
        <w:ind w:firstLine="709"/>
        <w:jc w:val="both"/>
        <w:rPr>
          <w:rFonts w:ascii="Times New Roman" w:hAnsi="Times New Roman" w:cs="Times New Roman"/>
          <w:b/>
          <w:color w:val="000000" w:themeColor="text1"/>
          <w:sz w:val="28"/>
          <w:szCs w:val="28"/>
        </w:rPr>
      </w:pPr>
      <w:r w:rsidRPr="0061053F">
        <w:rPr>
          <w:rFonts w:ascii="Times New Roman" w:hAnsi="Times New Roman" w:cs="Times New Roman"/>
          <w:b/>
          <w:color w:val="000000" w:themeColor="text1"/>
          <w:sz w:val="28"/>
          <w:szCs w:val="28"/>
        </w:rPr>
        <w:t>2.3. Словотвірні особливості слів у рекламному дискурсі:</w:t>
      </w:r>
    </w:p>
    <w:p w:rsidR="00EE4FBB" w:rsidRPr="0061053F" w:rsidRDefault="00EE4FBB" w:rsidP="00EE4FBB">
      <w:pPr>
        <w:spacing w:after="0" w:line="360" w:lineRule="auto"/>
        <w:ind w:firstLine="709"/>
        <w:jc w:val="both"/>
        <w:rPr>
          <w:rFonts w:ascii="Times New Roman" w:hAnsi="Times New Roman" w:cs="Times New Roman"/>
          <w:b/>
          <w:bCs/>
          <w:color w:val="000000" w:themeColor="text1"/>
          <w:sz w:val="28"/>
          <w:szCs w:val="28"/>
        </w:rPr>
      </w:pPr>
      <w:r w:rsidRPr="0061053F">
        <w:rPr>
          <w:rFonts w:ascii="Times New Roman" w:hAnsi="Times New Roman" w:cs="Times New Roman"/>
          <w:color w:val="000000" w:themeColor="text1"/>
          <w:sz w:val="28"/>
          <w:szCs w:val="28"/>
        </w:rPr>
        <w:t xml:space="preserve">Політичний рух Української держави до асоційованої участі у Євроспільноті знайшов своє вираження у тому, що з певного часу (початок ХХІ століття) дуже модними стали новотвори з аброморфемою  </w:t>
      </w:r>
      <w:r w:rsidRPr="0061053F">
        <w:rPr>
          <w:rFonts w:ascii="Times New Roman" w:hAnsi="Times New Roman" w:cs="Times New Roman"/>
          <w:b/>
          <w:bCs/>
          <w:i/>
          <w:color w:val="000000" w:themeColor="text1"/>
          <w:sz w:val="28"/>
          <w:szCs w:val="28"/>
        </w:rPr>
        <w:t>євро</w:t>
      </w:r>
      <w:r w:rsidRPr="0061053F">
        <w:rPr>
          <w:rFonts w:ascii="Times New Roman" w:hAnsi="Times New Roman" w:cs="Times New Roman"/>
          <w:b/>
          <w:bCs/>
          <w:color w:val="000000" w:themeColor="text1"/>
          <w:sz w:val="28"/>
          <w:szCs w:val="28"/>
        </w:rPr>
        <w:t>-</w:t>
      </w:r>
      <w:r w:rsidRPr="0061053F">
        <w:rPr>
          <w:rFonts w:ascii="Times New Roman" w:hAnsi="Times New Roman" w:cs="Times New Roman"/>
          <w:bCs/>
          <w:color w:val="000000" w:themeColor="text1"/>
          <w:sz w:val="28"/>
          <w:szCs w:val="28"/>
        </w:rPr>
        <w:t>):</w:t>
      </w:r>
      <w:r w:rsidRPr="0061053F">
        <w:rPr>
          <w:rFonts w:ascii="Times New Roman" w:hAnsi="Times New Roman" w:cs="Times New Roman"/>
          <w:bCs/>
          <w:i/>
          <w:color w:val="000000" w:themeColor="text1"/>
          <w:sz w:val="28"/>
          <w:szCs w:val="28"/>
        </w:rPr>
        <w:t xml:space="preserve"> євростиль, євростандарт, євроремонт, євроякість </w:t>
      </w:r>
      <w:r w:rsidRPr="0061053F">
        <w:rPr>
          <w:rFonts w:ascii="Times New Roman" w:hAnsi="Times New Roman" w:cs="Times New Roman"/>
          <w:bCs/>
          <w:color w:val="000000" w:themeColor="text1"/>
          <w:sz w:val="28"/>
          <w:szCs w:val="28"/>
        </w:rPr>
        <w:t xml:space="preserve">тощо. </w:t>
      </w:r>
    </w:p>
    <w:p w:rsidR="00EE4FBB" w:rsidRPr="0061053F" w:rsidRDefault="00EE4FBB" w:rsidP="00EE4FBB">
      <w:pPr>
        <w:spacing w:after="0" w:line="360" w:lineRule="auto"/>
        <w:ind w:firstLine="709"/>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rPr>
        <w:t xml:space="preserve">Цей префікс має на меті підкреслити особливий рівень якості товару чи послуги, доступний споживачам-громадянам країн Євроспільноти, а віднедавна також і мешканцям України. </w:t>
      </w:r>
      <w:r w:rsidRPr="0061053F">
        <w:rPr>
          <w:rFonts w:ascii="Times New Roman" w:hAnsi="Times New Roman" w:cs="Times New Roman"/>
          <w:color w:val="000000" w:themeColor="text1"/>
          <w:sz w:val="28"/>
          <w:szCs w:val="28"/>
          <w:lang w:val="ru-RU"/>
        </w:rPr>
        <w:t>У деяких випадках позначає країни походження товару. Наведемо приклади його застосування:</w:t>
      </w:r>
    </w:p>
    <w:p w:rsidR="00EE4FBB" w:rsidRPr="0061053F" w:rsidRDefault="00EE4FBB" w:rsidP="00EE4FBB">
      <w:pPr>
        <w:pBdr>
          <w:bottom w:val="dotted" w:sz="24" w:space="11" w:color="auto"/>
        </w:pBdr>
        <w:spacing w:after="0" w:line="360" w:lineRule="auto"/>
        <w:ind w:firstLine="709"/>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Вивіски будівельних крамниць і магазинів уживаного одягу:</w:t>
      </w:r>
    </w:p>
    <w:p w:rsidR="00EE4FBB" w:rsidRPr="0061053F" w:rsidRDefault="00EE4FBB" w:rsidP="00EE4FBB">
      <w:pPr>
        <w:pBdr>
          <w:bottom w:val="dotted" w:sz="24" w:space="11" w:color="auto"/>
        </w:pBdr>
        <w:spacing w:after="0" w:line="360" w:lineRule="auto"/>
        <w:ind w:firstLine="709"/>
        <w:jc w:val="both"/>
        <w:rPr>
          <w:rFonts w:ascii="Times New Roman" w:hAnsi="Times New Roman" w:cs="Times New Roman"/>
          <w:bCs/>
          <w:i/>
          <w:color w:val="000000" w:themeColor="text1"/>
          <w:sz w:val="28"/>
          <w:szCs w:val="28"/>
          <w:lang w:val="ru-RU"/>
        </w:rPr>
      </w:pPr>
      <w:r w:rsidRPr="0061053F">
        <w:rPr>
          <w:rFonts w:ascii="Times New Roman" w:hAnsi="Times New Roman" w:cs="Times New Roman"/>
          <w:b/>
          <w:bCs/>
          <w:i/>
          <w:color w:val="000000" w:themeColor="text1"/>
          <w:sz w:val="28"/>
          <w:szCs w:val="28"/>
          <w:lang w:val="ru-RU"/>
        </w:rPr>
        <w:t>Євростиль</w:t>
      </w:r>
      <w:r w:rsidRPr="0061053F">
        <w:rPr>
          <w:rFonts w:ascii="Times New Roman" w:hAnsi="Times New Roman" w:cs="Times New Roman"/>
          <w:bCs/>
          <w:i/>
          <w:color w:val="000000" w:themeColor="text1"/>
          <w:sz w:val="28"/>
          <w:szCs w:val="28"/>
          <w:lang w:val="ru-RU"/>
        </w:rPr>
        <w:t xml:space="preserve"> у твоїй хаті</w:t>
      </w:r>
    </w:p>
    <w:p w:rsidR="00EE4FBB" w:rsidRPr="0061053F" w:rsidRDefault="00EE4FBB" w:rsidP="00EE4FBB">
      <w:pPr>
        <w:pBdr>
          <w:bottom w:val="dotted" w:sz="24" w:space="11" w:color="auto"/>
        </w:pBdr>
        <w:spacing w:after="0" w:line="360" w:lineRule="auto"/>
        <w:ind w:firstLine="709"/>
        <w:jc w:val="both"/>
        <w:rPr>
          <w:rFonts w:ascii="Times New Roman" w:hAnsi="Times New Roman" w:cs="Times New Roman"/>
          <w:b/>
          <w:bCs/>
          <w:i/>
          <w:color w:val="000000" w:themeColor="text1"/>
          <w:sz w:val="28"/>
          <w:szCs w:val="28"/>
          <w:lang w:val="ru-RU"/>
        </w:rPr>
      </w:pPr>
      <w:r w:rsidRPr="0061053F">
        <w:rPr>
          <w:rFonts w:ascii="Times New Roman" w:hAnsi="Times New Roman" w:cs="Times New Roman"/>
          <w:bCs/>
          <w:i/>
          <w:color w:val="000000" w:themeColor="text1"/>
          <w:sz w:val="28"/>
          <w:szCs w:val="28"/>
          <w:lang w:val="ru-RU"/>
        </w:rPr>
        <w:t xml:space="preserve"> Все для</w:t>
      </w:r>
      <w:r w:rsidRPr="0061053F">
        <w:rPr>
          <w:rFonts w:ascii="Times New Roman" w:hAnsi="Times New Roman" w:cs="Times New Roman"/>
          <w:b/>
          <w:bCs/>
          <w:i/>
          <w:color w:val="000000" w:themeColor="text1"/>
          <w:sz w:val="28"/>
          <w:szCs w:val="28"/>
          <w:lang w:val="ru-RU"/>
        </w:rPr>
        <w:t xml:space="preserve"> євроремонту</w:t>
      </w:r>
    </w:p>
    <w:p w:rsidR="00EE4FBB" w:rsidRPr="0061053F" w:rsidRDefault="00EE4FBB" w:rsidP="00EE4FBB">
      <w:pPr>
        <w:pBdr>
          <w:bottom w:val="dotted" w:sz="24" w:space="11" w:color="auto"/>
        </w:pBdr>
        <w:spacing w:after="0" w:line="360" w:lineRule="auto"/>
        <w:ind w:firstLine="709"/>
        <w:jc w:val="both"/>
        <w:rPr>
          <w:rFonts w:ascii="Times New Roman" w:hAnsi="Times New Roman" w:cs="Times New Roman"/>
          <w:bCs/>
          <w:color w:val="000000" w:themeColor="text1"/>
          <w:sz w:val="28"/>
          <w:szCs w:val="28"/>
          <w:lang w:val="ru-RU"/>
        </w:rPr>
      </w:pPr>
      <w:r w:rsidRPr="0061053F">
        <w:rPr>
          <w:rFonts w:ascii="Times New Roman" w:hAnsi="Times New Roman" w:cs="Times New Roman"/>
          <w:b/>
          <w:bCs/>
          <w:i/>
          <w:color w:val="000000" w:themeColor="text1"/>
          <w:sz w:val="28"/>
          <w:szCs w:val="28"/>
          <w:lang w:val="ru-RU"/>
        </w:rPr>
        <w:t xml:space="preserve">Євросеконд-хенд  </w:t>
      </w:r>
    </w:p>
    <w:p w:rsidR="00EE4FBB" w:rsidRPr="00C935E9" w:rsidRDefault="00EE4FBB" w:rsidP="00EE4FBB">
      <w:pPr>
        <w:pBdr>
          <w:bottom w:val="dotted" w:sz="24" w:space="11" w:color="auto"/>
        </w:pBdr>
        <w:spacing w:after="0" w:line="360" w:lineRule="auto"/>
        <w:ind w:firstLine="709"/>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Чимало запозичених префіксів містять смислове звернення до кількості. Тут спостерігаємо яскраво виражену дуальність: крайні точки величини і малості, а також нерідко своєрдну поєднуваність</w:t>
      </w:r>
      <w:r>
        <w:rPr>
          <w:rFonts w:ascii="Times New Roman" w:hAnsi="Times New Roman" w:cs="Times New Roman"/>
          <w:color w:val="000000" w:themeColor="text1"/>
          <w:sz w:val="28"/>
          <w:szCs w:val="28"/>
          <w:lang w:val="ru-RU"/>
        </w:rPr>
        <w:t>:</w:t>
      </w:r>
    </w:p>
    <w:p w:rsidR="00EE4FBB" w:rsidRPr="0061053F" w:rsidRDefault="00EE4FBB" w:rsidP="00EE4FBB">
      <w:pPr>
        <w:pBdr>
          <w:bottom w:val="dotted" w:sz="24" w:space="0" w:color="auto"/>
        </w:pBdr>
        <w:spacing w:after="0" w:line="360" w:lineRule="auto"/>
        <w:ind w:firstLine="709"/>
        <w:jc w:val="both"/>
        <w:rPr>
          <w:rFonts w:ascii="Times New Roman" w:hAnsi="Times New Roman" w:cs="Times New Roman"/>
          <w:b/>
          <w:bCs/>
          <w:i/>
          <w:color w:val="000000" w:themeColor="text1"/>
          <w:sz w:val="28"/>
          <w:szCs w:val="28"/>
          <w:lang w:val="ru-RU"/>
        </w:rPr>
      </w:pPr>
      <w:r w:rsidRPr="0061053F">
        <w:rPr>
          <w:rFonts w:ascii="Times New Roman" w:hAnsi="Times New Roman" w:cs="Times New Roman"/>
          <w:b/>
          <w:bCs/>
          <w:i/>
          <w:noProof/>
          <w:color w:val="000000" w:themeColor="text1"/>
          <w:sz w:val="28"/>
          <w:szCs w:val="28"/>
          <w:lang w:val="en-US"/>
        </w:rPr>
        <w:lastRenderedPageBreak/>
        <mc:AlternateContent>
          <mc:Choice Requires="wps">
            <w:drawing>
              <wp:anchor distT="0" distB="0" distL="114300" distR="114300" simplePos="0" relativeHeight="251659264" behindDoc="0" locked="0" layoutInCell="1" allowOverlap="1" wp14:anchorId="41810CC9" wp14:editId="0ED447C0">
                <wp:simplePos x="0" y="0"/>
                <wp:positionH relativeFrom="column">
                  <wp:posOffset>-100330</wp:posOffset>
                </wp:positionH>
                <wp:positionV relativeFrom="paragraph">
                  <wp:posOffset>251460</wp:posOffset>
                </wp:positionV>
                <wp:extent cx="6216015" cy="14160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4160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A2D21E" id="Прямоугольник 1" o:spid="_x0000_s1026" style="position:absolute;margin-left:-7.9pt;margin-top:19.8pt;width:489.45pt;height: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" fillcolor="white [3201]" stroked="f" strokeweight="1pt">
                <v:path arrowok="t"/>
              </v:rect>
            </w:pict>
          </mc:Fallback>
        </mc:AlternateContent>
      </w:r>
      <w:r w:rsidRPr="0061053F">
        <w:rPr>
          <w:rFonts w:ascii="Times New Roman" w:hAnsi="Times New Roman" w:cs="Times New Roman"/>
          <w:b/>
          <w:bCs/>
          <w:i/>
          <w:color w:val="000000" w:themeColor="text1"/>
          <w:sz w:val="28"/>
          <w:szCs w:val="28"/>
          <w:lang w:val="ru-RU"/>
        </w:rPr>
        <w:t xml:space="preserve">Терабайти </w:t>
      </w:r>
      <w:r w:rsidRPr="0061053F">
        <w:rPr>
          <w:rFonts w:ascii="Times New Roman" w:hAnsi="Times New Roman" w:cs="Times New Roman"/>
          <w:bCs/>
          <w:i/>
          <w:color w:val="000000" w:themeColor="text1"/>
          <w:sz w:val="28"/>
          <w:szCs w:val="28"/>
          <w:lang w:val="ru-RU"/>
        </w:rPr>
        <w:t>вражень!</w:t>
      </w:r>
      <w:r>
        <w:rPr>
          <w:rFonts w:ascii="Times New Roman" w:hAnsi="Times New Roman" w:cs="Times New Roman"/>
          <w:bCs/>
          <w:i/>
          <w:color w:val="000000" w:themeColor="text1"/>
          <w:sz w:val="28"/>
          <w:szCs w:val="28"/>
          <w:lang w:val="ru-RU"/>
        </w:rPr>
        <w:t xml:space="preserve"> </w:t>
      </w:r>
      <w:r w:rsidRPr="00C935E9">
        <w:rPr>
          <w:rFonts w:ascii="Times New Roman" w:hAnsi="Times New Roman" w:cs="Times New Roman"/>
          <w:i/>
          <w:color w:val="000000" w:themeColor="text1"/>
          <w:sz w:val="28"/>
          <w:szCs w:val="28"/>
          <w:lang w:val="ru-RU"/>
        </w:rPr>
        <w:t>[</w:t>
      </w:r>
      <w:r>
        <w:rPr>
          <w:rFonts w:ascii="Times New Roman" w:hAnsi="Times New Roman" w:cs="Times New Roman"/>
          <w:i/>
          <w:color w:val="000000" w:themeColor="text1"/>
          <w:sz w:val="28"/>
          <w:szCs w:val="28"/>
          <w:lang w:val="ru-RU"/>
        </w:rPr>
        <w:t>реклама з телебачення</w:t>
      </w:r>
      <w:r w:rsidRPr="00C935E9">
        <w:rPr>
          <w:rFonts w:ascii="Times New Roman" w:hAnsi="Times New Roman" w:cs="Times New Roman"/>
          <w:i/>
          <w:color w:val="000000" w:themeColor="text1"/>
          <w:sz w:val="28"/>
          <w:szCs w:val="28"/>
          <w:lang w:val="ru-RU"/>
        </w:rPr>
        <w:t>]</w:t>
      </w:r>
    </w:p>
    <w:p w:rsidR="00EE4FBB" w:rsidRPr="0061053F" w:rsidRDefault="00EE4FBB" w:rsidP="00EE4FBB">
      <w:pPr>
        <w:spacing w:after="0" w:line="360" w:lineRule="auto"/>
        <w:ind w:firstLine="709"/>
        <w:jc w:val="both"/>
        <w:rPr>
          <w:rFonts w:ascii="Times New Roman" w:hAnsi="Times New Roman" w:cs="Times New Roman"/>
          <w:b/>
          <w:bCs/>
          <w:i/>
          <w:color w:val="000000" w:themeColor="text1"/>
          <w:sz w:val="28"/>
          <w:szCs w:val="28"/>
          <w:lang w:val="ru-RU"/>
        </w:rPr>
      </w:pPr>
      <w:r w:rsidRPr="0061053F">
        <w:rPr>
          <w:rFonts w:ascii="Times New Roman" w:hAnsi="Times New Roman" w:cs="Times New Roman"/>
          <w:b/>
          <w:bCs/>
          <w:i/>
          <w:color w:val="000000" w:themeColor="text1"/>
          <w:sz w:val="28"/>
          <w:szCs w:val="28"/>
          <w:lang w:val="ru-RU"/>
        </w:rPr>
        <w:t>Мікро</w:t>
      </w:r>
      <w:r w:rsidRPr="0061053F">
        <w:rPr>
          <w:rFonts w:ascii="Times New Roman" w:hAnsi="Times New Roman" w:cs="Times New Roman"/>
          <w:bCs/>
          <w:i/>
          <w:color w:val="000000" w:themeColor="text1"/>
          <w:sz w:val="28"/>
          <w:szCs w:val="28"/>
          <w:lang w:val="ru-RU"/>
        </w:rPr>
        <w:t>ціна,</w:t>
      </w:r>
      <w:r w:rsidRPr="0061053F">
        <w:rPr>
          <w:rFonts w:ascii="Times New Roman" w:hAnsi="Times New Roman" w:cs="Times New Roman"/>
          <w:b/>
          <w:bCs/>
          <w:i/>
          <w:color w:val="000000" w:themeColor="text1"/>
          <w:sz w:val="28"/>
          <w:szCs w:val="28"/>
          <w:lang w:val="ru-RU"/>
        </w:rPr>
        <w:t xml:space="preserve"> макро</w:t>
      </w:r>
      <w:r w:rsidRPr="0061053F">
        <w:rPr>
          <w:rFonts w:ascii="Times New Roman" w:hAnsi="Times New Roman" w:cs="Times New Roman"/>
          <w:bCs/>
          <w:i/>
          <w:color w:val="000000" w:themeColor="text1"/>
          <w:sz w:val="28"/>
          <w:szCs w:val="28"/>
          <w:lang w:val="ru-RU"/>
        </w:rPr>
        <w:t>знижки!</w:t>
      </w:r>
      <w:r>
        <w:rPr>
          <w:rFonts w:ascii="Times New Roman" w:hAnsi="Times New Roman" w:cs="Times New Roman"/>
          <w:bCs/>
          <w:i/>
          <w:color w:val="000000" w:themeColor="text1"/>
          <w:sz w:val="28"/>
          <w:szCs w:val="28"/>
          <w:lang w:val="ru-RU"/>
        </w:rPr>
        <w:t xml:space="preserve"> </w:t>
      </w:r>
      <w:r w:rsidRPr="00C935E9">
        <w:rPr>
          <w:rFonts w:ascii="Times New Roman" w:hAnsi="Times New Roman" w:cs="Times New Roman"/>
          <w:i/>
          <w:color w:val="000000" w:themeColor="text1"/>
          <w:sz w:val="28"/>
          <w:szCs w:val="28"/>
          <w:lang w:val="ru-RU"/>
        </w:rPr>
        <w:t>[</w:t>
      </w:r>
      <w:r>
        <w:rPr>
          <w:rFonts w:ascii="Times New Roman" w:hAnsi="Times New Roman" w:cs="Times New Roman"/>
          <w:i/>
          <w:color w:val="000000" w:themeColor="text1"/>
          <w:sz w:val="28"/>
          <w:szCs w:val="28"/>
          <w:lang w:val="ru-RU"/>
        </w:rPr>
        <w:t>реклама з телебачення</w:t>
      </w:r>
      <w:r w:rsidRPr="00C935E9">
        <w:rPr>
          <w:rFonts w:ascii="Times New Roman" w:hAnsi="Times New Roman" w:cs="Times New Roman"/>
          <w:i/>
          <w:color w:val="000000" w:themeColor="text1"/>
          <w:sz w:val="28"/>
          <w:szCs w:val="28"/>
          <w:lang w:val="ru-RU"/>
        </w:rPr>
        <w:t>]</w:t>
      </w:r>
    </w:p>
    <w:p w:rsidR="00EE4FBB" w:rsidRPr="0061053F" w:rsidRDefault="00EE4FBB" w:rsidP="00EE4FBB">
      <w:pPr>
        <w:spacing w:after="0" w:line="360" w:lineRule="auto"/>
        <w:ind w:firstLine="709"/>
        <w:jc w:val="both"/>
        <w:rPr>
          <w:rFonts w:ascii="Times New Roman" w:hAnsi="Times New Roman" w:cs="Times New Roman"/>
          <w:b/>
          <w:bCs/>
          <w:i/>
          <w:color w:val="000000" w:themeColor="text1"/>
          <w:sz w:val="28"/>
          <w:szCs w:val="28"/>
          <w:lang w:val="ru-RU"/>
        </w:rPr>
      </w:pPr>
      <w:r w:rsidRPr="0061053F">
        <w:rPr>
          <w:rFonts w:ascii="Times New Roman" w:hAnsi="Times New Roman" w:cs="Times New Roman"/>
          <w:b/>
          <w:bCs/>
          <w:i/>
          <w:color w:val="000000" w:themeColor="text1"/>
          <w:sz w:val="28"/>
          <w:szCs w:val="28"/>
          <w:lang w:val="ru-RU"/>
        </w:rPr>
        <w:t>Мега</w:t>
      </w:r>
      <w:r w:rsidRPr="0061053F">
        <w:rPr>
          <w:rFonts w:ascii="Times New Roman" w:hAnsi="Times New Roman" w:cs="Times New Roman"/>
          <w:bCs/>
          <w:i/>
          <w:color w:val="000000" w:themeColor="text1"/>
          <w:sz w:val="28"/>
          <w:szCs w:val="28"/>
          <w:lang w:val="ru-RU"/>
        </w:rPr>
        <w:t>розпродаж!</w:t>
      </w:r>
      <w:r>
        <w:rPr>
          <w:rFonts w:ascii="Times New Roman" w:hAnsi="Times New Roman" w:cs="Times New Roman"/>
          <w:bCs/>
          <w:i/>
          <w:color w:val="000000" w:themeColor="text1"/>
          <w:sz w:val="28"/>
          <w:szCs w:val="28"/>
          <w:lang w:val="ru-RU"/>
        </w:rPr>
        <w:t xml:space="preserve"> </w:t>
      </w:r>
      <w:r w:rsidRPr="00C935E9">
        <w:rPr>
          <w:rFonts w:ascii="Times New Roman" w:hAnsi="Times New Roman" w:cs="Times New Roman"/>
          <w:i/>
          <w:color w:val="000000" w:themeColor="text1"/>
          <w:sz w:val="28"/>
          <w:szCs w:val="28"/>
          <w:lang w:val="ru-RU"/>
        </w:rPr>
        <w:t>[</w:t>
      </w:r>
      <w:r>
        <w:rPr>
          <w:rFonts w:ascii="Times New Roman" w:hAnsi="Times New Roman" w:cs="Times New Roman"/>
          <w:i/>
          <w:color w:val="000000" w:themeColor="text1"/>
          <w:sz w:val="28"/>
          <w:szCs w:val="28"/>
          <w:lang w:val="ru-RU"/>
        </w:rPr>
        <w:t>реклама з телебачення</w:t>
      </w:r>
      <w:r w:rsidRPr="00C935E9">
        <w:rPr>
          <w:rFonts w:ascii="Times New Roman" w:hAnsi="Times New Roman" w:cs="Times New Roman"/>
          <w:i/>
          <w:color w:val="000000" w:themeColor="text1"/>
          <w:sz w:val="28"/>
          <w:szCs w:val="28"/>
          <w:lang w:val="ru-RU"/>
        </w:rPr>
        <w:t>]</w:t>
      </w:r>
    </w:p>
    <w:p w:rsidR="00EE4FBB" w:rsidRPr="0061053F" w:rsidRDefault="00EE4FBB" w:rsidP="00EE4FBB">
      <w:pPr>
        <w:spacing w:after="0" w:line="360" w:lineRule="auto"/>
        <w:ind w:firstLine="709"/>
        <w:jc w:val="both"/>
        <w:rPr>
          <w:rFonts w:ascii="Times New Roman" w:hAnsi="Times New Roman" w:cs="Times New Roman"/>
          <w:b/>
          <w:bCs/>
          <w:i/>
          <w:color w:val="000000" w:themeColor="text1"/>
          <w:sz w:val="28"/>
          <w:szCs w:val="28"/>
          <w:lang w:val="ru-RU"/>
        </w:rPr>
      </w:pPr>
      <w:r w:rsidRPr="0061053F">
        <w:rPr>
          <w:rFonts w:ascii="Times New Roman" w:hAnsi="Times New Roman" w:cs="Times New Roman"/>
          <w:b/>
          <w:bCs/>
          <w:i/>
          <w:color w:val="000000" w:themeColor="text1"/>
          <w:sz w:val="28"/>
          <w:szCs w:val="28"/>
        </w:rPr>
        <w:t>Fudjifilm</w:t>
      </w:r>
      <w:r w:rsidRPr="0061053F">
        <w:rPr>
          <w:rFonts w:ascii="Times New Roman" w:hAnsi="Times New Roman" w:cs="Times New Roman"/>
          <w:b/>
          <w:bCs/>
          <w:i/>
          <w:color w:val="000000" w:themeColor="text1"/>
          <w:sz w:val="28"/>
          <w:szCs w:val="28"/>
          <w:lang w:val="ru-RU"/>
        </w:rPr>
        <w:t>. Мега</w:t>
      </w:r>
      <w:r w:rsidRPr="0061053F">
        <w:rPr>
          <w:rFonts w:ascii="Times New Roman" w:hAnsi="Times New Roman" w:cs="Times New Roman"/>
          <w:bCs/>
          <w:i/>
          <w:color w:val="000000" w:themeColor="text1"/>
          <w:sz w:val="28"/>
          <w:szCs w:val="28"/>
          <w:lang w:val="ru-RU"/>
        </w:rPr>
        <w:t>піксельно.</w:t>
      </w:r>
      <w:r>
        <w:rPr>
          <w:rFonts w:ascii="Times New Roman" w:hAnsi="Times New Roman" w:cs="Times New Roman"/>
          <w:bCs/>
          <w:i/>
          <w:color w:val="000000" w:themeColor="text1"/>
          <w:sz w:val="28"/>
          <w:szCs w:val="28"/>
          <w:lang w:val="ru-RU"/>
        </w:rPr>
        <w:t xml:space="preserve"> </w:t>
      </w:r>
      <w:r w:rsidRPr="00C935E9">
        <w:rPr>
          <w:rFonts w:ascii="Times New Roman" w:hAnsi="Times New Roman" w:cs="Times New Roman"/>
          <w:i/>
          <w:color w:val="000000" w:themeColor="text1"/>
          <w:sz w:val="28"/>
          <w:szCs w:val="28"/>
          <w:lang w:val="ru-RU"/>
        </w:rPr>
        <w:t>[</w:t>
      </w:r>
      <w:r>
        <w:rPr>
          <w:rFonts w:ascii="Times New Roman" w:hAnsi="Times New Roman" w:cs="Times New Roman"/>
          <w:i/>
          <w:color w:val="000000" w:themeColor="text1"/>
          <w:sz w:val="28"/>
          <w:szCs w:val="28"/>
          <w:lang w:val="ru-RU"/>
        </w:rPr>
        <w:t>реклама в мобільному додатку</w:t>
      </w:r>
      <w:r w:rsidRPr="00C935E9">
        <w:rPr>
          <w:rFonts w:ascii="Times New Roman" w:hAnsi="Times New Roman" w:cs="Times New Roman"/>
          <w:i/>
          <w:color w:val="000000" w:themeColor="text1"/>
          <w:sz w:val="28"/>
          <w:szCs w:val="28"/>
          <w:lang w:val="ru-RU"/>
        </w:rPr>
        <w:t>]</w:t>
      </w:r>
    </w:p>
    <w:p w:rsidR="00EE4FBB" w:rsidRPr="0061053F" w:rsidRDefault="00EE4FBB" w:rsidP="00EE4FBB">
      <w:pPr>
        <w:spacing w:after="0" w:line="360" w:lineRule="auto"/>
        <w:ind w:firstLine="709"/>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Важливими для копірайтерів і рекламістів залишаються префікси, які містять емоційний складник у лексеми, що виражає значення підсилення, надмірності:</w:t>
      </w:r>
    </w:p>
    <w:p w:rsidR="00EE4FBB" w:rsidRPr="0061053F" w:rsidRDefault="00EE4FBB" w:rsidP="00EE4FBB">
      <w:pPr>
        <w:spacing w:after="0" w:line="360" w:lineRule="auto"/>
        <w:ind w:firstLine="709"/>
        <w:jc w:val="both"/>
        <w:rPr>
          <w:rFonts w:ascii="Times New Roman" w:hAnsi="Times New Roman" w:cs="Times New Roman"/>
          <w:i/>
          <w:color w:val="000000" w:themeColor="text1"/>
          <w:sz w:val="28"/>
          <w:szCs w:val="28"/>
          <w:lang w:val="ru-RU"/>
        </w:rPr>
      </w:pPr>
      <w:r w:rsidRPr="0061053F">
        <w:rPr>
          <w:rFonts w:ascii="Times New Roman" w:hAnsi="Times New Roman" w:cs="Times New Roman"/>
          <w:b/>
          <w:bCs/>
          <w:i/>
          <w:color w:val="000000" w:themeColor="text1"/>
          <w:sz w:val="28"/>
          <w:szCs w:val="28"/>
          <w:lang w:val="ru-RU"/>
        </w:rPr>
        <w:t>Супер</w:t>
      </w:r>
      <w:r w:rsidRPr="0061053F">
        <w:rPr>
          <w:rFonts w:ascii="Times New Roman" w:hAnsi="Times New Roman" w:cs="Times New Roman"/>
          <w:i/>
          <w:color w:val="000000" w:themeColor="text1"/>
          <w:sz w:val="28"/>
          <w:szCs w:val="28"/>
          <w:lang w:val="ru-RU"/>
        </w:rPr>
        <w:t xml:space="preserve">сервіси </w:t>
      </w:r>
      <w:r w:rsidRPr="0061053F">
        <w:rPr>
          <w:rFonts w:ascii="Times New Roman" w:hAnsi="Times New Roman" w:cs="Times New Roman"/>
          <w:i/>
          <w:color w:val="000000" w:themeColor="text1"/>
          <w:sz w:val="28"/>
          <w:szCs w:val="28"/>
        </w:rPr>
        <w:t>COMFY</w:t>
      </w:r>
      <w:r w:rsidRPr="0061053F">
        <w:rPr>
          <w:rFonts w:ascii="Times New Roman" w:hAnsi="Times New Roman" w:cs="Times New Roman"/>
          <w:i/>
          <w:color w:val="000000" w:themeColor="text1"/>
          <w:sz w:val="28"/>
          <w:szCs w:val="28"/>
          <w:lang w:val="ru-RU"/>
        </w:rPr>
        <w:t xml:space="preserve"> – </w:t>
      </w:r>
      <w:r w:rsidRPr="0061053F">
        <w:rPr>
          <w:rFonts w:ascii="Times New Roman" w:hAnsi="Times New Roman" w:cs="Times New Roman"/>
          <w:b/>
          <w:bCs/>
          <w:i/>
          <w:color w:val="000000" w:themeColor="text1"/>
          <w:sz w:val="28"/>
          <w:szCs w:val="28"/>
          <w:lang w:val="ru-RU"/>
        </w:rPr>
        <w:t>супер</w:t>
      </w:r>
      <w:r w:rsidRPr="0061053F">
        <w:rPr>
          <w:rFonts w:ascii="Times New Roman" w:hAnsi="Times New Roman" w:cs="Times New Roman"/>
          <w:i/>
          <w:color w:val="000000" w:themeColor="text1"/>
          <w:sz w:val="28"/>
          <w:szCs w:val="28"/>
          <w:lang w:val="ru-RU"/>
        </w:rPr>
        <w:t>можливості для покупців!</w:t>
      </w:r>
      <w:r>
        <w:rPr>
          <w:rFonts w:ascii="Times New Roman" w:hAnsi="Times New Roman" w:cs="Times New Roman"/>
          <w:i/>
          <w:color w:val="000000" w:themeColor="text1"/>
          <w:sz w:val="28"/>
          <w:szCs w:val="28"/>
          <w:lang w:val="ru-RU"/>
        </w:rPr>
        <w:t xml:space="preserve"> </w:t>
      </w:r>
      <w:r w:rsidRPr="00C935E9">
        <w:rPr>
          <w:rFonts w:ascii="Times New Roman" w:hAnsi="Times New Roman" w:cs="Times New Roman"/>
          <w:i/>
          <w:color w:val="000000" w:themeColor="text1"/>
          <w:sz w:val="28"/>
          <w:szCs w:val="28"/>
          <w:lang w:val="ru-RU"/>
        </w:rPr>
        <w:t>[</w:t>
      </w:r>
      <w:r>
        <w:rPr>
          <w:rFonts w:ascii="Times New Roman" w:hAnsi="Times New Roman" w:cs="Times New Roman"/>
          <w:i/>
          <w:color w:val="000000" w:themeColor="text1"/>
          <w:sz w:val="28"/>
          <w:szCs w:val="28"/>
          <w:lang w:val="ru-RU"/>
        </w:rPr>
        <w:t>реклама з телебачення</w:t>
      </w:r>
      <w:r w:rsidRPr="00C935E9">
        <w:rPr>
          <w:rFonts w:ascii="Times New Roman" w:hAnsi="Times New Roman" w:cs="Times New Roman"/>
          <w:i/>
          <w:color w:val="000000" w:themeColor="text1"/>
          <w:sz w:val="28"/>
          <w:szCs w:val="28"/>
          <w:lang w:val="ru-RU"/>
        </w:rPr>
        <w:t>]</w:t>
      </w:r>
    </w:p>
    <w:p w:rsidR="00EE4FBB" w:rsidRPr="0061053F" w:rsidRDefault="00EE4FBB" w:rsidP="00EE4FBB">
      <w:pPr>
        <w:spacing w:after="0" w:line="360" w:lineRule="auto"/>
        <w:ind w:firstLine="709"/>
        <w:jc w:val="both"/>
        <w:rPr>
          <w:rFonts w:ascii="Times New Roman" w:hAnsi="Times New Roman" w:cs="Times New Roman"/>
          <w:i/>
          <w:color w:val="000000" w:themeColor="text1"/>
          <w:sz w:val="28"/>
          <w:szCs w:val="28"/>
          <w:lang w:val="ru-RU"/>
        </w:rPr>
      </w:pPr>
      <w:r w:rsidRPr="0061053F">
        <w:rPr>
          <w:rFonts w:ascii="Times New Roman" w:hAnsi="Times New Roman" w:cs="Times New Roman"/>
          <w:b/>
          <w:bCs/>
          <w:i/>
          <w:color w:val="000000" w:themeColor="text1"/>
          <w:sz w:val="28"/>
          <w:szCs w:val="28"/>
          <w:lang w:val="ru-RU"/>
        </w:rPr>
        <w:t>Супер</w:t>
      </w:r>
      <w:r w:rsidRPr="0061053F">
        <w:rPr>
          <w:rFonts w:ascii="Times New Roman" w:hAnsi="Times New Roman" w:cs="Times New Roman"/>
          <w:i/>
          <w:color w:val="000000" w:themeColor="text1"/>
          <w:sz w:val="28"/>
          <w:szCs w:val="28"/>
          <w:lang w:val="ru-RU"/>
        </w:rPr>
        <w:t xml:space="preserve">якісний ремонт, </w:t>
      </w:r>
      <w:r w:rsidRPr="0061053F">
        <w:rPr>
          <w:rFonts w:ascii="Times New Roman" w:hAnsi="Times New Roman" w:cs="Times New Roman"/>
          <w:b/>
          <w:bCs/>
          <w:i/>
          <w:color w:val="000000" w:themeColor="text1"/>
          <w:sz w:val="28"/>
          <w:szCs w:val="28"/>
          <w:lang w:val="ru-RU"/>
        </w:rPr>
        <w:t>супер</w:t>
      </w:r>
      <w:r w:rsidRPr="0061053F">
        <w:rPr>
          <w:rFonts w:ascii="Times New Roman" w:hAnsi="Times New Roman" w:cs="Times New Roman"/>
          <w:i/>
          <w:color w:val="000000" w:themeColor="text1"/>
          <w:sz w:val="28"/>
          <w:szCs w:val="28"/>
          <w:lang w:val="ru-RU"/>
        </w:rPr>
        <w:t xml:space="preserve">новинка, </w:t>
      </w:r>
      <w:r w:rsidRPr="0061053F">
        <w:rPr>
          <w:rFonts w:ascii="Times New Roman" w:hAnsi="Times New Roman" w:cs="Times New Roman"/>
          <w:b/>
          <w:i/>
          <w:color w:val="000000" w:themeColor="text1"/>
          <w:sz w:val="28"/>
          <w:szCs w:val="28"/>
          <w:lang w:val="ru-RU"/>
        </w:rPr>
        <w:t>супермега</w:t>
      </w:r>
      <w:r w:rsidRPr="0061053F">
        <w:rPr>
          <w:rFonts w:ascii="Times New Roman" w:hAnsi="Times New Roman" w:cs="Times New Roman"/>
          <w:i/>
          <w:color w:val="000000" w:themeColor="text1"/>
          <w:sz w:val="28"/>
          <w:szCs w:val="28"/>
          <w:lang w:val="ru-RU"/>
        </w:rPr>
        <w:t>розпродаж</w:t>
      </w:r>
      <w:r>
        <w:rPr>
          <w:rFonts w:ascii="Times New Roman" w:hAnsi="Times New Roman" w:cs="Times New Roman"/>
          <w:i/>
          <w:color w:val="000000" w:themeColor="text1"/>
          <w:sz w:val="28"/>
          <w:szCs w:val="28"/>
          <w:lang w:val="ru-RU"/>
        </w:rPr>
        <w:t xml:space="preserve"> </w:t>
      </w:r>
      <w:r w:rsidRPr="00C935E9">
        <w:rPr>
          <w:rFonts w:ascii="Times New Roman" w:hAnsi="Times New Roman" w:cs="Times New Roman"/>
          <w:i/>
          <w:color w:val="000000" w:themeColor="text1"/>
          <w:sz w:val="28"/>
          <w:szCs w:val="28"/>
          <w:lang w:val="ru-RU"/>
        </w:rPr>
        <w:t>[</w:t>
      </w:r>
      <w:r>
        <w:rPr>
          <w:rFonts w:ascii="Times New Roman" w:hAnsi="Times New Roman" w:cs="Times New Roman"/>
          <w:i/>
          <w:color w:val="000000" w:themeColor="text1"/>
          <w:sz w:val="28"/>
          <w:szCs w:val="28"/>
          <w:lang w:val="ru-RU"/>
        </w:rPr>
        <w:t>терміни з зовнішньої реклами</w:t>
      </w:r>
      <w:r w:rsidRPr="00C935E9">
        <w:rPr>
          <w:rFonts w:ascii="Times New Roman" w:hAnsi="Times New Roman" w:cs="Times New Roman"/>
          <w:i/>
          <w:color w:val="000000" w:themeColor="text1"/>
          <w:sz w:val="28"/>
          <w:szCs w:val="28"/>
          <w:lang w:val="ru-RU"/>
        </w:rPr>
        <w:t>]</w:t>
      </w:r>
    </w:p>
    <w:p w:rsidR="00EE4FBB" w:rsidRPr="0061053F" w:rsidRDefault="00EE4FBB" w:rsidP="00EE4FBB">
      <w:pPr>
        <w:spacing w:after="0" w:line="360" w:lineRule="auto"/>
        <w:ind w:firstLine="709"/>
        <w:jc w:val="both"/>
        <w:rPr>
          <w:rFonts w:ascii="Times New Roman" w:hAnsi="Times New Roman" w:cs="Times New Roman"/>
          <w:i/>
          <w:color w:val="000000" w:themeColor="text1"/>
          <w:sz w:val="28"/>
          <w:szCs w:val="28"/>
          <w:lang w:val="ru-RU"/>
        </w:rPr>
      </w:pPr>
      <w:r w:rsidRPr="0061053F">
        <w:rPr>
          <w:rFonts w:ascii="Times New Roman" w:hAnsi="Times New Roman" w:cs="Times New Roman"/>
          <w:b/>
          <w:bCs/>
          <w:i/>
          <w:color w:val="000000" w:themeColor="text1"/>
          <w:sz w:val="28"/>
          <w:szCs w:val="28"/>
          <w:lang w:val="ru-RU"/>
        </w:rPr>
        <w:t>Ультра</w:t>
      </w:r>
      <w:r w:rsidRPr="0061053F">
        <w:rPr>
          <w:rFonts w:ascii="Times New Roman" w:hAnsi="Times New Roman" w:cs="Times New Roman"/>
          <w:i/>
          <w:color w:val="000000" w:themeColor="text1"/>
          <w:sz w:val="28"/>
          <w:szCs w:val="28"/>
          <w:lang w:val="ru-RU"/>
        </w:rPr>
        <w:t xml:space="preserve">модний макіяж </w:t>
      </w:r>
      <w:r w:rsidRPr="00C935E9">
        <w:rPr>
          <w:rFonts w:ascii="Times New Roman" w:hAnsi="Times New Roman" w:cs="Times New Roman"/>
          <w:i/>
          <w:color w:val="000000" w:themeColor="text1"/>
          <w:sz w:val="28"/>
          <w:szCs w:val="28"/>
          <w:lang w:val="ru-RU"/>
        </w:rPr>
        <w:t>[</w:t>
      </w:r>
      <w:r>
        <w:rPr>
          <w:rFonts w:ascii="Times New Roman" w:hAnsi="Times New Roman" w:cs="Times New Roman"/>
          <w:i/>
          <w:color w:val="000000" w:themeColor="text1"/>
          <w:sz w:val="28"/>
          <w:szCs w:val="28"/>
          <w:lang w:val="ru-RU"/>
        </w:rPr>
        <w:t>реклама з телебачення</w:t>
      </w:r>
      <w:r w:rsidRPr="00C935E9">
        <w:rPr>
          <w:rFonts w:ascii="Times New Roman" w:hAnsi="Times New Roman" w:cs="Times New Roman"/>
          <w:i/>
          <w:color w:val="000000" w:themeColor="text1"/>
          <w:sz w:val="28"/>
          <w:szCs w:val="28"/>
          <w:lang w:val="ru-RU"/>
        </w:rPr>
        <w:t>]</w:t>
      </w:r>
    </w:p>
    <w:p w:rsidR="00EE4FBB" w:rsidRPr="00C935E9" w:rsidRDefault="00EE4FBB" w:rsidP="00EE4FBB">
      <w:pPr>
        <w:spacing w:after="0" w:line="360" w:lineRule="auto"/>
        <w:ind w:firstLine="709"/>
        <w:jc w:val="both"/>
        <w:rPr>
          <w:rFonts w:ascii="Times New Roman" w:hAnsi="Times New Roman" w:cs="Times New Roman"/>
          <w:i/>
          <w:color w:val="000000" w:themeColor="text1"/>
          <w:sz w:val="28"/>
          <w:szCs w:val="28"/>
        </w:rPr>
      </w:pPr>
      <w:r w:rsidRPr="0061053F">
        <w:rPr>
          <w:rFonts w:ascii="Times New Roman" w:hAnsi="Times New Roman" w:cs="Times New Roman"/>
          <w:b/>
          <w:bCs/>
          <w:i/>
          <w:color w:val="000000" w:themeColor="text1"/>
          <w:sz w:val="28"/>
          <w:szCs w:val="28"/>
          <w:lang w:val="ru-RU"/>
        </w:rPr>
        <w:t>Ультра</w:t>
      </w:r>
      <w:r w:rsidRPr="0061053F">
        <w:rPr>
          <w:rFonts w:ascii="Times New Roman" w:hAnsi="Times New Roman" w:cs="Times New Roman"/>
          <w:i/>
          <w:color w:val="000000" w:themeColor="text1"/>
          <w:sz w:val="28"/>
          <w:szCs w:val="28"/>
          <w:lang w:val="ru-RU"/>
        </w:rPr>
        <w:t>модний лук</w:t>
      </w:r>
      <w:r>
        <w:rPr>
          <w:rFonts w:ascii="Times New Roman" w:hAnsi="Times New Roman" w:cs="Times New Roman"/>
          <w:i/>
          <w:color w:val="000000" w:themeColor="text1"/>
          <w:sz w:val="28"/>
          <w:szCs w:val="28"/>
          <w:lang w:val="ru-RU"/>
        </w:rPr>
        <w:t xml:space="preserve"> </w:t>
      </w:r>
      <w:r w:rsidRPr="00C935E9">
        <w:rPr>
          <w:rFonts w:ascii="Times New Roman" w:hAnsi="Times New Roman" w:cs="Times New Roman"/>
          <w:i/>
          <w:color w:val="000000" w:themeColor="text1"/>
          <w:sz w:val="28"/>
          <w:szCs w:val="28"/>
          <w:lang w:val="ru-RU"/>
        </w:rPr>
        <w:t>[</w:t>
      </w:r>
      <w:r>
        <w:rPr>
          <w:rFonts w:ascii="Times New Roman" w:hAnsi="Times New Roman" w:cs="Times New Roman"/>
          <w:i/>
          <w:color w:val="000000" w:themeColor="text1"/>
          <w:sz w:val="28"/>
          <w:szCs w:val="28"/>
          <w:lang w:val="ru-RU"/>
        </w:rPr>
        <w:t>реклама з телебачення</w:t>
      </w:r>
      <w:r w:rsidRPr="00C935E9">
        <w:rPr>
          <w:rFonts w:ascii="Times New Roman" w:hAnsi="Times New Roman" w:cs="Times New Roman"/>
          <w:i/>
          <w:color w:val="000000" w:themeColor="text1"/>
          <w:sz w:val="28"/>
          <w:szCs w:val="28"/>
          <w:lang w:val="ru-RU"/>
        </w:rPr>
        <w:t>]</w:t>
      </w:r>
    </w:p>
    <w:p w:rsidR="00EE4FBB" w:rsidRPr="0061053F" w:rsidRDefault="00EE4FBB" w:rsidP="00EE4FBB">
      <w:pPr>
        <w:spacing w:after="0" w:line="360" w:lineRule="auto"/>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Можна спостерегти цікавий факт, що якщо запозичені префіксальні частки несуть значення «глобальності» і часто є міжнародними вигуками (</w:t>
      </w:r>
      <w:r w:rsidRPr="0061053F">
        <w:rPr>
          <w:rFonts w:ascii="Times New Roman" w:hAnsi="Times New Roman" w:cs="Times New Roman"/>
          <w:i/>
          <w:color w:val="000000" w:themeColor="text1"/>
          <w:sz w:val="28"/>
          <w:szCs w:val="28"/>
          <w:lang w:val="ru-RU"/>
        </w:rPr>
        <w:t>Супер! Мега! Ультра!),</w:t>
      </w:r>
      <w:r w:rsidRPr="0061053F">
        <w:rPr>
          <w:rFonts w:ascii="Times New Roman" w:hAnsi="Times New Roman" w:cs="Times New Roman"/>
          <w:color w:val="000000" w:themeColor="text1"/>
          <w:sz w:val="28"/>
          <w:szCs w:val="28"/>
          <w:lang w:val="ru-RU"/>
        </w:rPr>
        <w:t xml:space="preserve"> то вживані у рекламних текстах суфікси, навпаки, переважно «українізують» запозичене слово, вводять його в контекст цілої системи мови, з її характерними правилами відмінювання. Наприклад: </w:t>
      </w:r>
      <w:r w:rsidRPr="0061053F">
        <w:rPr>
          <w:rFonts w:ascii="Times New Roman" w:hAnsi="Times New Roman" w:cs="Times New Roman"/>
          <w:i/>
          <w:color w:val="000000" w:themeColor="text1"/>
          <w:sz w:val="28"/>
          <w:szCs w:val="28"/>
          <w:lang w:val="ru-RU"/>
        </w:rPr>
        <w:t>топ</w:t>
      </w:r>
      <w:r w:rsidRPr="0061053F">
        <w:rPr>
          <w:rFonts w:ascii="Times New Roman" w:hAnsi="Times New Roman" w:cs="Times New Roman"/>
          <w:b/>
          <w:bCs/>
          <w:i/>
          <w:color w:val="000000" w:themeColor="text1"/>
          <w:sz w:val="28"/>
          <w:szCs w:val="28"/>
          <w:lang w:val="ru-RU"/>
        </w:rPr>
        <w:t>ов</w:t>
      </w:r>
      <w:r w:rsidRPr="0061053F">
        <w:rPr>
          <w:rFonts w:ascii="Times New Roman" w:hAnsi="Times New Roman" w:cs="Times New Roman"/>
          <w:i/>
          <w:color w:val="000000" w:themeColor="text1"/>
          <w:sz w:val="28"/>
          <w:szCs w:val="28"/>
          <w:lang w:val="ru-RU"/>
        </w:rPr>
        <w:t>ий прихильник, хіп</w:t>
      </w:r>
      <w:r w:rsidRPr="0061053F">
        <w:rPr>
          <w:rFonts w:ascii="Times New Roman" w:hAnsi="Times New Roman" w:cs="Times New Roman"/>
          <w:b/>
          <w:bCs/>
          <w:i/>
          <w:color w:val="000000" w:themeColor="text1"/>
          <w:sz w:val="28"/>
          <w:szCs w:val="28"/>
          <w:lang w:val="ru-RU"/>
        </w:rPr>
        <w:t>ов</w:t>
      </w:r>
      <w:r w:rsidRPr="0061053F">
        <w:rPr>
          <w:rFonts w:ascii="Times New Roman" w:hAnsi="Times New Roman" w:cs="Times New Roman"/>
          <w:i/>
          <w:color w:val="000000" w:themeColor="text1"/>
          <w:sz w:val="28"/>
          <w:szCs w:val="28"/>
          <w:lang w:val="ru-RU"/>
        </w:rPr>
        <w:t>ий прикид, хіт</w:t>
      </w:r>
      <w:r w:rsidRPr="0061053F">
        <w:rPr>
          <w:rFonts w:ascii="Times New Roman" w:hAnsi="Times New Roman" w:cs="Times New Roman"/>
          <w:b/>
          <w:bCs/>
          <w:i/>
          <w:color w:val="000000" w:themeColor="text1"/>
          <w:sz w:val="28"/>
          <w:szCs w:val="28"/>
          <w:lang w:val="ru-RU"/>
        </w:rPr>
        <w:t>ов</w:t>
      </w:r>
      <w:r w:rsidRPr="0061053F">
        <w:rPr>
          <w:rFonts w:ascii="Times New Roman" w:hAnsi="Times New Roman" w:cs="Times New Roman"/>
          <w:i/>
          <w:color w:val="000000" w:themeColor="text1"/>
          <w:sz w:val="28"/>
          <w:szCs w:val="28"/>
          <w:lang w:val="ru-RU"/>
        </w:rPr>
        <w:t>ий саунд-трек</w:t>
      </w:r>
      <w:r w:rsidRPr="0061053F">
        <w:rPr>
          <w:rFonts w:ascii="Times New Roman" w:hAnsi="Times New Roman" w:cs="Times New Roman"/>
          <w:b/>
          <w:i/>
          <w:color w:val="000000" w:themeColor="text1"/>
          <w:sz w:val="28"/>
          <w:szCs w:val="28"/>
          <w:lang w:val="ru-RU"/>
        </w:rPr>
        <w:t>ов</w:t>
      </w:r>
      <w:r w:rsidRPr="0061053F">
        <w:rPr>
          <w:rFonts w:ascii="Times New Roman" w:hAnsi="Times New Roman" w:cs="Times New Roman"/>
          <w:i/>
          <w:color w:val="000000" w:themeColor="text1"/>
          <w:sz w:val="28"/>
          <w:szCs w:val="28"/>
          <w:lang w:val="ru-RU"/>
        </w:rPr>
        <w:t xml:space="preserve">ий </w:t>
      </w:r>
      <w:r w:rsidRPr="0061053F">
        <w:rPr>
          <w:rFonts w:ascii="Times New Roman" w:hAnsi="Times New Roman" w:cs="Times New Roman"/>
          <w:color w:val="000000" w:themeColor="text1"/>
          <w:sz w:val="28"/>
          <w:szCs w:val="28"/>
          <w:lang w:val="ru-RU"/>
        </w:rPr>
        <w:t>та ін.</w:t>
      </w:r>
      <w:r w:rsidRPr="0061053F">
        <w:rPr>
          <w:rFonts w:ascii="Times New Roman" w:hAnsi="Times New Roman" w:cs="Times New Roman"/>
          <w:i/>
          <w:color w:val="000000" w:themeColor="text1"/>
          <w:sz w:val="28"/>
          <w:szCs w:val="28"/>
          <w:lang w:val="ru-RU"/>
        </w:rPr>
        <w:t xml:space="preserve"> </w:t>
      </w:r>
    </w:p>
    <w:p w:rsidR="00EE4FBB" w:rsidRPr="0061053F" w:rsidRDefault="00EE4FBB" w:rsidP="00EE4FBB">
      <w:pPr>
        <w:pBdr>
          <w:bottom w:val="dotted" w:sz="24" w:space="30" w:color="auto"/>
        </w:pBdr>
        <w:spacing w:after="0" w:line="360" w:lineRule="auto"/>
        <w:ind w:firstLine="709"/>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 xml:space="preserve">Запозичені й іншомовні корені та основи сприяють активному творенню нових слів шляхом словоскладання: </w:t>
      </w:r>
      <w:r w:rsidRPr="0061053F">
        <w:rPr>
          <w:rFonts w:ascii="Times New Roman" w:hAnsi="Times New Roman" w:cs="Times New Roman"/>
          <w:bCs/>
          <w:i/>
          <w:color w:val="000000" w:themeColor="text1"/>
          <w:sz w:val="28"/>
          <w:szCs w:val="28"/>
          <w:lang w:val="ru-RU"/>
        </w:rPr>
        <w:t xml:space="preserve">манго-літо, цитрус-клуб, </w:t>
      </w:r>
      <w:r w:rsidRPr="0061053F">
        <w:rPr>
          <w:rFonts w:ascii="Times New Roman" w:hAnsi="Times New Roman" w:cs="Times New Roman"/>
          <w:b/>
          <w:bCs/>
          <w:color w:val="000000" w:themeColor="text1"/>
          <w:sz w:val="28"/>
          <w:szCs w:val="28"/>
          <w:lang w:val="ru-RU"/>
        </w:rPr>
        <w:t xml:space="preserve"> </w:t>
      </w:r>
      <w:r w:rsidRPr="0061053F">
        <w:rPr>
          <w:rFonts w:ascii="Times New Roman" w:hAnsi="Times New Roman" w:cs="Times New Roman"/>
          <w:i/>
          <w:color w:val="000000" w:themeColor="text1"/>
          <w:sz w:val="28"/>
          <w:szCs w:val="28"/>
          <w:shd w:val="clear" w:color="auto" w:fill="FFFFFF"/>
          <w:lang w:val="ru-RU"/>
        </w:rPr>
        <w:t xml:space="preserve">б’юті-средовище, </w:t>
      </w:r>
      <w:r w:rsidRPr="0061053F">
        <w:rPr>
          <w:rFonts w:ascii="Times New Roman" w:hAnsi="Times New Roman" w:cs="Times New Roman"/>
          <w:bCs/>
          <w:i/>
          <w:color w:val="000000" w:themeColor="text1"/>
          <w:sz w:val="28"/>
          <w:szCs w:val="28"/>
          <w:bdr w:val="none" w:sz="0" w:space="0" w:color="auto" w:frame="1"/>
          <w:shd w:val="clear" w:color="auto" w:fill="FFFFFF"/>
          <w:lang w:val="ru-RU"/>
        </w:rPr>
        <w:t>б'юті</w:t>
      </w:r>
      <w:r w:rsidRPr="0061053F">
        <w:rPr>
          <w:rFonts w:ascii="Times New Roman" w:hAnsi="Times New Roman" w:cs="Times New Roman"/>
          <w:i/>
          <w:color w:val="000000" w:themeColor="text1"/>
          <w:sz w:val="28"/>
          <w:szCs w:val="28"/>
          <w:shd w:val="clear" w:color="auto" w:fill="FFFFFF"/>
          <w:lang w:val="ru-RU"/>
        </w:rPr>
        <w:t>-видан</w:t>
      </w:r>
      <w:r w:rsidRPr="0061053F">
        <w:rPr>
          <w:rFonts w:ascii="Times New Roman" w:hAnsi="Times New Roman" w:cs="Times New Roman"/>
          <w:i/>
          <w:color w:val="000000" w:themeColor="text1"/>
          <w:sz w:val="28"/>
          <w:szCs w:val="28"/>
          <w:shd w:val="clear" w:color="auto" w:fill="FFFFFF"/>
        </w:rPr>
        <w:t>ня</w:t>
      </w:r>
      <w:r w:rsidRPr="0061053F">
        <w:rPr>
          <w:rFonts w:ascii="Times New Roman" w:hAnsi="Times New Roman" w:cs="Times New Roman"/>
          <w:color w:val="000000" w:themeColor="text1"/>
          <w:sz w:val="28"/>
          <w:szCs w:val="28"/>
          <w:shd w:val="clear" w:color="auto" w:fill="FFFFFF"/>
          <w:lang w:val="ru-RU"/>
        </w:rPr>
        <w:t xml:space="preserve"> тощо.</w:t>
      </w:r>
    </w:p>
    <w:p w:rsidR="00EE4FBB" w:rsidRPr="0061053F" w:rsidRDefault="00EE4FBB" w:rsidP="00EE4FBB">
      <w:pPr>
        <w:pBdr>
          <w:bottom w:val="dotted" w:sz="24" w:space="30" w:color="auto"/>
        </w:pBdr>
        <w:spacing w:after="0" w:line="360" w:lineRule="auto"/>
        <w:ind w:firstLine="709"/>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 xml:space="preserve">Переосмислення слів: </w:t>
      </w:r>
      <w:r w:rsidRPr="0061053F">
        <w:rPr>
          <w:rFonts w:ascii="Times New Roman" w:hAnsi="Times New Roman" w:cs="Times New Roman"/>
          <w:b/>
          <w:bCs/>
          <w:color w:val="000000" w:themeColor="text1"/>
          <w:sz w:val="28"/>
          <w:szCs w:val="28"/>
          <w:lang w:val="ru-RU"/>
        </w:rPr>
        <w:t xml:space="preserve">кондомініум </w:t>
      </w:r>
      <w:r w:rsidRPr="0061053F">
        <w:rPr>
          <w:rFonts w:ascii="Times New Roman" w:hAnsi="Times New Roman" w:cs="Times New Roman"/>
          <w:color w:val="000000" w:themeColor="text1"/>
          <w:sz w:val="28"/>
          <w:szCs w:val="28"/>
          <w:lang w:val="ru-RU"/>
        </w:rPr>
        <w:t>на</w:t>
      </w:r>
      <w:r w:rsidRPr="0061053F">
        <w:rPr>
          <w:rFonts w:ascii="Times New Roman" w:hAnsi="Times New Roman" w:cs="Times New Roman"/>
          <w:b/>
          <w:bCs/>
          <w:color w:val="000000" w:themeColor="text1"/>
          <w:sz w:val="28"/>
          <w:szCs w:val="28"/>
          <w:lang w:val="ru-RU"/>
        </w:rPr>
        <w:t xml:space="preserve"> кондо-мінімум</w:t>
      </w:r>
    </w:p>
    <w:p w:rsidR="00EE4FBB" w:rsidRPr="0061053F" w:rsidRDefault="00EE4FBB" w:rsidP="00EE4FBB">
      <w:pPr>
        <w:pBdr>
          <w:bottom w:val="dotted" w:sz="24" w:space="30" w:color="auto"/>
        </w:pBdr>
        <w:spacing w:after="0" w:line="360" w:lineRule="auto"/>
        <w:ind w:firstLine="709"/>
        <w:jc w:val="both"/>
        <w:rPr>
          <w:rFonts w:ascii="Times New Roman" w:hAnsi="Times New Roman" w:cs="Times New Roman"/>
          <w:color w:val="000000" w:themeColor="text1"/>
          <w:sz w:val="28"/>
          <w:szCs w:val="28"/>
          <w:lang w:val="ru-RU"/>
        </w:rPr>
      </w:pPr>
      <w:r w:rsidRPr="0061053F">
        <w:rPr>
          <w:rFonts w:ascii="Times New Roman" w:hAnsi="Times New Roman" w:cs="Times New Roman"/>
          <w:b/>
          <w:bCs/>
          <w:color w:val="000000" w:themeColor="text1"/>
          <w:sz w:val="28"/>
          <w:szCs w:val="28"/>
          <w:lang w:val="ru-RU"/>
        </w:rPr>
        <w:t>«Качки летять!»</w:t>
      </w:r>
      <w:r w:rsidRPr="0061053F">
        <w:rPr>
          <w:rFonts w:ascii="Times New Roman" w:hAnsi="Times New Roman" w:cs="Times New Roman"/>
          <w:color w:val="000000" w:themeColor="text1"/>
          <w:sz w:val="28"/>
          <w:szCs w:val="28"/>
          <w:lang w:val="ru-RU"/>
        </w:rPr>
        <w:t xml:space="preserve"> (реклама спортивного харчування)</w:t>
      </w:r>
    </w:p>
    <w:p w:rsidR="00EE4FBB" w:rsidRPr="0061053F" w:rsidRDefault="00EE4FBB" w:rsidP="00EE4FBB">
      <w:pPr>
        <w:pBdr>
          <w:bottom w:val="dotted" w:sz="24" w:space="30" w:color="auto"/>
        </w:pBdr>
        <w:spacing w:after="0" w:line="360" w:lineRule="auto"/>
        <w:ind w:firstLine="709"/>
        <w:jc w:val="both"/>
        <w:rPr>
          <w:rFonts w:ascii="Times New Roman" w:hAnsi="Times New Roman" w:cs="Times New Roman"/>
          <w:color w:val="000000" w:themeColor="text1"/>
          <w:sz w:val="28"/>
          <w:szCs w:val="28"/>
          <w:lang w:val="ru-RU"/>
        </w:rPr>
      </w:pPr>
      <w:r w:rsidRPr="0061053F">
        <w:rPr>
          <w:rFonts w:ascii="Times New Roman" w:hAnsi="Times New Roman" w:cs="Times New Roman"/>
          <w:color w:val="000000" w:themeColor="text1"/>
          <w:sz w:val="28"/>
          <w:szCs w:val="28"/>
          <w:lang w:val="ru-RU"/>
        </w:rPr>
        <w:t>Безумовно, вкрай важливими для будь-якого рекламного тексту є лексеми, що виражають емоції. Оскільки саме емоційна складова є найбільш успішним чинником у просуванні того чи іншого продукту, вона захоплює реціпієнта, викликає його інтерес, зумовлює подальшу зацікавленість саме тим  продуктом (послугою, товаром, особою та ін.) і спонукає стати постійним клієнтом.</w:t>
      </w:r>
    </w:p>
    <w:p w:rsidR="00EE4FBB" w:rsidRDefault="00EE4FBB" w:rsidP="00EE4FBB">
      <w:pPr>
        <w:pBdr>
          <w:bottom w:val="dotted" w:sz="24" w:space="30" w:color="auto"/>
        </w:pBd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lastRenderedPageBreak/>
        <w:t>Тут важливі всі смислові компоненти із значенням посилення (</w:t>
      </w:r>
      <w:r w:rsidRPr="000A0C53">
        <w:rPr>
          <w:rFonts w:ascii="Times New Roman" w:hAnsi="Times New Roman" w:cs="Times New Roman"/>
          <w:b/>
          <w:bCs/>
          <w:sz w:val="28"/>
          <w:szCs w:val="28"/>
        </w:rPr>
        <w:t>супер, мега, гранд- , над-),</w:t>
      </w:r>
      <w:r w:rsidRPr="000A0C53">
        <w:rPr>
          <w:rFonts w:ascii="Times New Roman" w:hAnsi="Times New Roman" w:cs="Times New Roman"/>
          <w:sz w:val="28"/>
          <w:szCs w:val="28"/>
        </w:rPr>
        <w:t xml:space="preserve"> ті, що натякають на безкоштовність послуги (</w:t>
      </w:r>
      <w:r w:rsidRPr="000A0C53">
        <w:rPr>
          <w:rFonts w:ascii="Times New Roman" w:hAnsi="Times New Roman" w:cs="Times New Roman"/>
          <w:b/>
          <w:bCs/>
          <w:sz w:val="28"/>
          <w:szCs w:val="28"/>
        </w:rPr>
        <w:t>без</w:t>
      </w:r>
      <w:r w:rsidRPr="000A0C53">
        <w:rPr>
          <w:rFonts w:ascii="Times New Roman" w:hAnsi="Times New Roman" w:cs="Times New Roman"/>
          <w:sz w:val="28"/>
          <w:szCs w:val="28"/>
        </w:rPr>
        <w:t>-)</w:t>
      </w:r>
      <w:r>
        <w:rPr>
          <w:rFonts w:ascii="Times New Roman" w:hAnsi="Times New Roman" w:cs="Times New Roman"/>
          <w:sz w:val="28"/>
          <w:szCs w:val="28"/>
        </w:rPr>
        <w:t xml:space="preserve">. </w:t>
      </w:r>
      <w:r w:rsidRPr="000A0C53">
        <w:rPr>
          <w:rFonts w:ascii="Times New Roman" w:hAnsi="Times New Roman" w:cs="Times New Roman"/>
          <w:sz w:val="28"/>
          <w:szCs w:val="28"/>
        </w:rPr>
        <w:t xml:space="preserve">Реклама безкоштовної доставки товару «під двері» від ритейлера Комфі використовує як творчий прийом недопустиму за стилістичними нормами української мови </w:t>
      </w:r>
      <w:r w:rsidRPr="000A0C53">
        <w:rPr>
          <w:rFonts w:ascii="Times New Roman" w:hAnsi="Times New Roman" w:cs="Times New Roman"/>
          <w:b/>
          <w:bCs/>
          <w:sz w:val="28"/>
          <w:szCs w:val="28"/>
        </w:rPr>
        <w:t>тавтологію</w:t>
      </w:r>
      <w:r w:rsidRPr="000A0C53">
        <w:rPr>
          <w:rFonts w:ascii="Times New Roman" w:hAnsi="Times New Roman" w:cs="Times New Roman"/>
          <w:sz w:val="28"/>
          <w:szCs w:val="28"/>
        </w:rPr>
        <w:t xml:space="preserve">: </w:t>
      </w:r>
      <w:r w:rsidRPr="000A0C53">
        <w:rPr>
          <w:rFonts w:ascii="Times New Roman" w:hAnsi="Times New Roman" w:cs="Times New Roman"/>
          <w:b/>
          <w:bCs/>
          <w:sz w:val="28"/>
          <w:szCs w:val="28"/>
        </w:rPr>
        <w:t>«Безкоштовно, бо безкоштовно»</w:t>
      </w:r>
      <w:r>
        <w:rPr>
          <w:rFonts w:ascii="Times New Roman" w:hAnsi="Times New Roman" w:cs="Times New Roman"/>
          <w:b/>
          <w:bCs/>
          <w:sz w:val="28"/>
          <w:szCs w:val="28"/>
        </w:rPr>
        <w:t xml:space="preserve">. </w:t>
      </w:r>
      <w:r w:rsidRPr="000A0C53">
        <w:rPr>
          <w:rFonts w:ascii="Times New Roman" w:hAnsi="Times New Roman" w:cs="Times New Roman"/>
          <w:sz w:val="28"/>
          <w:szCs w:val="28"/>
        </w:rPr>
        <w:t xml:space="preserve">Поруч із традиційними способами словотворення (насамперед морфологічним), українськомовна реклама широко використовує якнайрізноманітніші способи і прийоми </w:t>
      </w:r>
      <w:r w:rsidRPr="000A0C53">
        <w:rPr>
          <w:rFonts w:ascii="Times New Roman" w:hAnsi="Times New Roman" w:cs="Times New Roman"/>
          <w:b/>
          <w:bCs/>
          <w:sz w:val="28"/>
          <w:szCs w:val="28"/>
        </w:rPr>
        <w:t>мовної гри</w:t>
      </w:r>
      <w:r w:rsidRPr="000A0C53">
        <w:rPr>
          <w:rFonts w:ascii="Times New Roman" w:hAnsi="Times New Roman" w:cs="Times New Roman"/>
          <w:sz w:val="28"/>
          <w:szCs w:val="28"/>
        </w:rPr>
        <w:t xml:space="preserve"> – починаючи від </w:t>
      </w:r>
      <w:r w:rsidRPr="000A0C53">
        <w:rPr>
          <w:rFonts w:ascii="Times New Roman" w:hAnsi="Times New Roman" w:cs="Times New Roman"/>
          <w:b/>
          <w:bCs/>
          <w:sz w:val="28"/>
          <w:szCs w:val="28"/>
        </w:rPr>
        <w:t>контамінації, переосмислення і до своєрідної травестії</w:t>
      </w:r>
      <w:r w:rsidRPr="000A0C53">
        <w:rPr>
          <w:rFonts w:ascii="Times New Roman" w:hAnsi="Times New Roman" w:cs="Times New Roman"/>
          <w:sz w:val="28"/>
          <w:szCs w:val="28"/>
        </w:rPr>
        <w:t xml:space="preserve"> (наприклад, </w:t>
      </w:r>
      <w:r w:rsidRPr="000A0C53">
        <w:rPr>
          <w:rFonts w:ascii="Times New Roman" w:hAnsi="Times New Roman" w:cs="Times New Roman"/>
          <w:b/>
          <w:bCs/>
          <w:sz w:val="28"/>
          <w:szCs w:val="28"/>
        </w:rPr>
        <w:t xml:space="preserve">«Гаджети маячать» </w:t>
      </w:r>
      <w:r w:rsidRPr="000A0C53">
        <w:rPr>
          <w:rFonts w:ascii="Times New Roman" w:hAnsi="Times New Roman" w:cs="Times New Roman"/>
          <w:sz w:val="28"/>
          <w:szCs w:val="28"/>
        </w:rPr>
        <w:t xml:space="preserve">реклама від рітейлу Цитрус – одночасна мовна гра від слів «Май» (травень) і «маяк» (орієнтир для плавзасобів). </w:t>
      </w:r>
      <w:r>
        <w:rPr>
          <w:rFonts w:ascii="Times New Roman" w:hAnsi="Times New Roman" w:cs="Times New Roman"/>
          <w:sz w:val="28"/>
          <w:szCs w:val="28"/>
        </w:rPr>
        <w:t xml:space="preserve"> </w:t>
      </w:r>
    </w:p>
    <w:p w:rsidR="00EE4FBB" w:rsidRDefault="00EE4FBB" w:rsidP="00EE4FBB">
      <w:pPr>
        <w:pBdr>
          <w:bottom w:val="dotted" w:sz="24" w:space="30" w:color="auto"/>
        </w:pBd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t xml:space="preserve">Реклама від виробника автівок «Хюндай»: </w:t>
      </w:r>
      <w:r w:rsidRPr="000A0C53">
        <w:rPr>
          <w:rFonts w:ascii="Times New Roman" w:hAnsi="Times New Roman" w:cs="Times New Roman"/>
          <w:b/>
          <w:bCs/>
          <w:sz w:val="28"/>
          <w:szCs w:val="28"/>
        </w:rPr>
        <w:t xml:space="preserve">«Ти вже перевзувся?» </w:t>
      </w:r>
      <w:r w:rsidRPr="000A0C53">
        <w:rPr>
          <w:rFonts w:ascii="Times New Roman" w:hAnsi="Times New Roman" w:cs="Times New Roman"/>
          <w:sz w:val="28"/>
          <w:szCs w:val="28"/>
        </w:rPr>
        <w:t>- натяк на те, що потрібно замінити сезонні шини в автівки.</w:t>
      </w:r>
    </w:p>
    <w:p w:rsidR="00EE4FBB" w:rsidRDefault="00EE4FBB" w:rsidP="00EE4FBB">
      <w:pPr>
        <w:pBdr>
          <w:bottom w:val="dotted" w:sz="24" w:space="30" w:color="auto"/>
        </w:pBdr>
        <w:spacing w:after="0" w:line="360" w:lineRule="auto"/>
        <w:ind w:firstLine="709"/>
        <w:jc w:val="both"/>
        <w:rPr>
          <w:rFonts w:ascii="Times New Roman" w:hAnsi="Times New Roman" w:cs="Times New Roman"/>
          <w:bCs/>
          <w:i/>
          <w:sz w:val="28"/>
          <w:szCs w:val="28"/>
        </w:rPr>
      </w:pPr>
      <w:r w:rsidRPr="004D455F">
        <w:rPr>
          <w:rFonts w:ascii="Times New Roman" w:hAnsi="Times New Roman" w:cs="Times New Roman"/>
          <w:bCs/>
          <w:i/>
          <w:sz w:val="28"/>
          <w:szCs w:val="28"/>
        </w:rPr>
        <w:t>2.1.2. Питомі утворення</w:t>
      </w:r>
    </w:p>
    <w:p w:rsidR="00EE4FBB" w:rsidRPr="00813D85" w:rsidRDefault="00EE4FBB" w:rsidP="00EE4FBB">
      <w:pPr>
        <w:spacing w:after="0" w:line="360" w:lineRule="auto"/>
        <w:ind w:firstLine="709"/>
        <w:jc w:val="both"/>
        <w:rPr>
          <w:rFonts w:ascii="Times New Roman" w:hAnsi="Times New Roman" w:cs="Times New Roman"/>
          <w:color w:val="000000" w:themeColor="text1"/>
          <w:sz w:val="28"/>
          <w:szCs w:val="28"/>
          <w:lang w:val="ru-RU"/>
        </w:rPr>
      </w:pPr>
      <w:r w:rsidRPr="00B400FB">
        <w:rPr>
          <w:rFonts w:ascii="Times New Roman" w:hAnsi="Times New Roman" w:cs="Times New Roman"/>
          <w:color w:val="000000" w:themeColor="text1"/>
          <w:sz w:val="28"/>
          <w:szCs w:val="28"/>
          <w:lang w:val="ru-RU"/>
        </w:rPr>
        <w:t xml:space="preserve">Наступним джерелом мови реклами є </w:t>
      </w:r>
      <w:r w:rsidRPr="00B400FB">
        <w:rPr>
          <w:rFonts w:ascii="Times New Roman" w:hAnsi="Times New Roman" w:cs="Times New Roman"/>
          <w:b/>
          <w:color w:val="000000" w:themeColor="text1"/>
          <w:sz w:val="28"/>
          <w:szCs w:val="28"/>
          <w:lang w:val="ru-RU"/>
        </w:rPr>
        <w:t xml:space="preserve">питомі слова української мови. </w:t>
      </w:r>
      <w:r w:rsidRPr="00B400FB">
        <w:rPr>
          <w:rFonts w:ascii="Times New Roman" w:hAnsi="Times New Roman" w:cs="Times New Roman"/>
          <w:color w:val="000000" w:themeColor="text1"/>
          <w:sz w:val="28"/>
          <w:szCs w:val="28"/>
          <w:lang w:val="ru-RU"/>
        </w:rPr>
        <w:t>Найбільший корпус</w:t>
      </w:r>
      <w:r>
        <w:rPr>
          <w:rFonts w:ascii="Times New Roman" w:hAnsi="Times New Roman" w:cs="Times New Roman"/>
          <w:color w:val="000000" w:themeColor="text1"/>
          <w:sz w:val="28"/>
          <w:szCs w:val="28"/>
          <w:lang w:val="ru-RU"/>
        </w:rPr>
        <w:t xml:space="preserve"> в українськомовній рекламі</w:t>
      </w:r>
      <w:r w:rsidRPr="00B400FB">
        <w:rPr>
          <w:rFonts w:ascii="Times New Roman" w:hAnsi="Times New Roman" w:cs="Times New Roman"/>
          <w:color w:val="000000" w:themeColor="text1"/>
          <w:sz w:val="28"/>
          <w:szCs w:val="28"/>
          <w:lang w:val="ru-RU"/>
        </w:rPr>
        <w:t xml:space="preserve"> становлять питомі кодифіковані слова:</w:t>
      </w:r>
      <w:r>
        <w:rPr>
          <w:rFonts w:ascii="Times New Roman" w:hAnsi="Times New Roman" w:cs="Times New Roman"/>
          <w:color w:val="000000" w:themeColor="text1"/>
          <w:sz w:val="28"/>
          <w:szCs w:val="28"/>
          <w:lang w:val="ru-RU"/>
        </w:rPr>
        <w:t xml:space="preserve"> барви, квапитися, наввипередки, згуртуватися, мрія і ще понад 1000 слів.</w:t>
      </w:r>
    </w:p>
    <w:p w:rsidR="00EE4FBB" w:rsidRPr="000A0C53" w:rsidRDefault="00EE4FBB" w:rsidP="00EE4FBB">
      <w:pPr>
        <w:pBdr>
          <w:bottom w:val="dotted" w:sz="24" w:space="30" w:color="auto"/>
        </w:pBd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t>Цікавим прикладом слугує реклама косметичного рітейлера «</w:t>
      </w:r>
      <w:r w:rsidRPr="000A0C53">
        <w:rPr>
          <w:rFonts w:ascii="Times New Roman" w:hAnsi="Times New Roman" w:cs="Times New Roman"/>
          <w:sz w:val="28"/>
          <w:szCs w:val="28"/>
          <w:lang w:val="en-US"/>
        </w:rPr>
        <w:t>Prostor</w:t>
      </w:r>
      <w:r w:rsidRPr="000A0C53">
        <w:rPr>
          <w:rFonts w:ascii="Times New Roman" w:hAnsi="Times New Roman" w:cs="Times New Roman"/>
          <w:sz w:val="28"/>
          <w:szCs w:val="28"/>
        </w:rPr>
        <w:t>»:</w:t>
      </w:r>
      <w:r w:rsidRPr="000A0C53">
        <w:rPr>
          <w:rFonts w:ascii="Times New Roman" w:hAnsi="Times New Roman" w:cs="Times New Roman"/>
          <w:b/>
          <w:bCs/>
          <w:sz w:val="28"/>
          <w:szCs w:val="28"/>
        </w:rPr>
        <w:t>«</w:t>
      </w:r>
      <w:r w:rsidRPr="00CA40CF">
        <w:rPr>
          <w:rFonts w:ascii="Times New Roman" w:hAnsi="Times New Roman" w:cs="Times New Roman"/>
          <w:b/>
          <w:bCs/>
          <w:i/>
          <w:sz w:val="28"/>
          <w:szCs w:val="28"/>
        </w:rPr>
        <w:t>Щастинка щастя</w:t>
      </w:r>
      <w:r w:rsidRPr="000A0C53">
        <w:rPr>
          <w:rFonts w:ascii="Times New Roman" w:hAnsi="Times New Roman" w:cs="Times New Roman"/>
          <w:b/>
          <w:bCs/>
          <w:sz w:val="28"/>
          <w:szCs w:val="28"/>
        </w:rPr>
        <w:t xml:space="preserve">» </w:t>
      </w:r>
      <w:r w:rsidRPr="000A0C53">
        <w:rPr>
          <w:rFonts w:ascii="Times New Roman" w:hAnsi="Times New Roman" w:cs="Times New Roman"/>
          <w:sz w:val="28"/>
          <w:szCs w:val="28"/>
        </w:rPr>
        <w:t>(переосмислення українського слова «частинка» в ігровому наближенні шиплячих звуків «ч» і «щ», що дозволило створити нове слово – одиниця щастя – «щастинка»)</w:t>
      </w:r>
    </w:p>
    <w:p w:rsidR="00EE4FBB" w:rsidRDefault="00EE4FBB" w:rsidP="00EE4FBB">
      <w:pP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t xml:space="preserve">Не менш креативний підхід застосовано у назві популярної у Фейсбук </w:t>
      </w:r>
      <w:r w:rsidRPr="000A0C53">
        <w:rPr>
          <w:rFonts w:ascii="Times New Roman" w:hAnsi="Times New Roman" w:cs="Times New Roman"/>
          <w:b/>
          <w:bCs/>
          <w:sz w:val="28"/>
          <w:szCs w:val="28"/>
        </w:rPr>
        <w:t>Студії української традиційної вишивки «</w:t>
      </w:r>
      <w:r w:rsidRPr="000A0C53">
        <w:rPr>
          <w:rFonts w:ascii="Times New Roman" w:hAnsi="Times New Roman" w:cs="Times New Roman"/>
          <w:b/>
          <w:bCs/>
          <w:sz w:val="28"/>
          <w:szCs w:val="28"/>
          <w:lang w:val="en-US"/>
        </w:rPr>
        <w:t>Prekrasa</w:t>
      </w:r>
      <w:r w:rsidRPr="000A0C53">
        <w:rPr>
          <w:rFonts w:ascii="Times New Roman" w:hAnsi="Times New Roman" w:cs="Times New Roman"/>
          <w:b/>
          <w:bCs/>
          <w:sz w:val="28"/>
          <w:szCs w:val="28"/>
        </w:rPr>
        <w:t>-</w:t>
      </w:r>
      <w:r w:rsidRPr="000A0C53">
        <w:rPr>
          <w:rFonts w:ascii="Times New Roman" w:hAnsi="Times New Roman" w:cs="Times New Roman"/>
          <w:b/>
          <w:bCs/>
          <w:sz w:val="28"/>
          <w:szCs w:val="28"/>
          <w:lang w:val="en-US"/>
        </w:rPr>
        <w:t>Studio</w:t>
      </w:r>
      <w:r w:rsidRPr="000A0C53">
        <w:rPr>
          <w:rFonts w:ascii="Times New Roman" w:hAnsi="Times New Roman" w:cs="Times New Roman"/>
          <w:b/>
          <w:bCs/>
          <w:sz w:val="28"/>
          <w:szCs w:val="28"/>
        </w:rPr>
        <w:t xml:space="preserve">»: </w:t>
      </w:r>
      <w:r w:rsidRPr="000A0C53">
        <w:rPr>
          <w:rFonts w:ascii="Times New Roman" w:hAnsi="Times New Roman" w:cs="Times New Roman"/>
          <w:sz w:val="28"/>
          <w:szCs w:val="28"/>
        </w:rPr>
        <w:t xml:space="preserve">відбулася контамінація лексем «прекрасно» і «краса», яку «очуднили» написанням латинкою – маємо яскравий приклад такої собі </w:t>
      </w:r>
      <w:r w:rsidRPr="000A0C53">
        <w:rPr>
          <w:rFonts w:ascii="Times New Roman" w:hAnsi="Times New Roman" w:cs="Times New Roman"/>
          <w:b/>
          <w:bCs/>
          <w:sz w:val="28"/>
          <w:szCs w:val="28"/>
        </w:rPr>
        <w:t>травестії навиворіт</w:t>
      </w:r>
      <w:r w:rsidRPr="000A0C53">
        <w:rPr>
          <w:rFonts w:ascii="Times New Roman" w:hAnsi="Times New Roman" w:cs="Times New Roman"/>
          <w:sz w:val="28"/>
          <w:szCs w:val="28"/>
        </w:rPr>
        <w:t>.</w:t>
      </w:r>
    </w:p>
    <w:p w:rsidR="00EE4FBB" w:rsidRPr="00EE4FBB" w:rsidRDefault="00EE4FBB" w:rsidP="00EE4FBB">
      <w:pPr>
        <w:pBdr>
          <w:bottom w:val="dotted" w:sz="24" w:space="30" w:color="auto"/>
        </w:pBdr>
        <w:spacing w:after="0" w:line="360" w:lineRule="auto"/>
        <w:ind w:firstLine="709"/>
        <w:jc w:val="both"/>
        <w:rPr>
          <w:rFonts w:ascii="Times New Roman" w:hAnsi="Times New Roman" w:cs="Times New Roman"/>
          <w:b/>
          <w:bCs/>
          <w:sz w:val="28"/>
          <w:szCs w:val="28"/>
        </w:rPr>
      </w:pPr>
      <w:r w:rsidRPr="00813D85">
        <w:rPr>
          <w:rFonts w:ascii="Times New Roman" w:hAnsi="Times New Roman" w:cs="Times New Roman"/>
          <w:color w:val="000000"/>
          <w:sz w:val="28"/>
          <w:szCs w:val="28"/>
        </w:rPr>
        <w:lastRenderedPageBreak/>
        <w:t xml:space="preserve">Питомо українська лексика становить основу всіх проаналізованих рекламних текстів, проте дедалі рідше можна побачити рекламу, яка б складалася лише з питомої лексики. Копірайтери намагаються виділити свій рекламний текст з-поміж конкурентів, тому застосовують величезну різноманітність лексичних прийомів для урізноманітнення повідомлення. Тож, як показав аналіз рекламних повідомлень, тільки загальновживану лексику містять ті рекламні тексти, які спрямовані на надзвичайно широку цільову аудиторію, або повідомляють про товари повсякденного вжитку, так званого сектору </w:t>
      </w:r>
      <w:r>
        <w:rPr>
          <w:color w:val="000000"/>
          <w:sz w:val="28"/>
          <w:szCs w:val="28"/>
        </w:rPr>
        <w:t>Fast moving consumer goods</w:t>
      </w:r>
      <w:r w:rsidRPr="00813D85">
        <w:rPr>
          <w:rFonts w:ascii="Times New Roman" w:hAnsi="Times New Roman" w:cs="Times New Roman"/>
          <w:color w:val="000000"/>
          <w:sz w:val="28"/>
          <w:szCs w:val="28"/>
        </w:rPr>
        <w:t>. «</w:t>
      </w:r>
      <w:r w:rsidRPr="00CA40CF">
        <w:rPr>
          <w:rFonts w:ascii="Times New Roman" w:hAnsi="Times New Roman" w:cs="Times New Roman"/>
          <w:i/>
          <w:color w:val="000000"/>
          <w:sz w:val="28"/>
          <w:szCs w:val="28"/>
        </w:rPr>
        <w:t xml:space="preserve">Зазвичай такого не буває, </w:t>
      </w:r>
      <w:r w:rsidRPr="00CA40CF">
        <w:rPr>
          <w:i/>
          <w:color w:val="000000"/>
          <w:sz w:val="28"/>
          <w:szCs w:val="28"/>
        </w:rPr>
        <w:t>але цього тижня можливо все»</w:t>
      </w:r>
      <w:r>
        <w:rPr>
          <w:color w:val="000000"/>
          <w:sz w:val="28"/>
          <w:szCs w:val="28"/>
        </w:rPr>
        <w:t xml:space="preserve"> </w:t>
      </w:r>
      <w:r w:rsidRPr="00813D85">
        <w:rPr>
          <w:color w:val="000000"/>
          <w:sz w:val="28"/>
          <w:szCs w:val="28"/>
          <w:lang w:val="ru-RU"/>
        </w:rPr>
        <w:t>[</w:t>
      </w:r>
      <w:r>
        <w:rPr>
          <w:color w:val="000000"/>
          <w:sz w:val="28"/>
          <w:szCs w:val="28"/>
        </w:rPr>
        <w:t>з реклами супермаркету]</w:t>
      </w:r>
      <w:r w:rsidRPr="00813D85">
        <w:rPr>
          <w:rFonts w:ascii="Times New Roman" w:hAnsi="Times New Roman" w:cs="Times New Roman"/>
          <w:color w:val="000000"/>
          <w:sz w:val="28"/>
          <w:szCs w:val="28"/>
        </w:rPr>
        <w:t xml:space="preserve">. </w:t>
      </w:r>
      <w:r w:rsidRPr="00CA40CF">
        <w:rPr>
          <w:rFonts w:ascii="Times New Roman" w:hAnsi="Times New Roman" w:cs="Times New Roman"/>
          <w:i/>
          <w:color w:val="000000"/>
          <w:sz w:val="28"/>
          <w:szCs w:val="28"/>
        </w:rPr>
        <w:t>«Помідори купили нові штори», «Тунець купив новий стілець», «Па</w:t>
      </w:r>
      <w:r w:rsidRPr="00CA40CF">
        <w:rPr>
          <w:i/>
          <w:color w:val="000000"/>
          <w:sz w:val="28"/>
          <w:szCs w:val="28"/>
        </w:rPr>
        <w:t>рмезан подарував новий диван»</w:t>
      </w:r>
      <w:r>
        <w:rPr>
          <w:color w:val="000000"/>
          <w:sz w:val="28"/>
          <w:szCs w:val="28"/>
        </w:rPr>
        <w:t xml:space="preserve"> </w:t>
      </w:r>
      <w:r w:rsidRPr="00813D85">
        <w:rPr>
          <w:color w:val="000000"/>
          <w:sz w:val="28"/>
          <w:szCs w:val="28"/>
          <w:lang w:val="ru-RU"/>
        </w:rPr>
        <w:t>[</w:t>
      </w:r>
      <w:r w:rsidRPr="00813D85">
        <w:rPr>
          <w:rFonts w:ascii="Times New Roman" w:hAnsi="Times New Roman" w:cs="Times New Roman"/>
          <w:color w:val="000000"/>
          <w:sz w:val="28"/>
          <w:szCs w:val="28"/>
        </w:rPr>
        <w:t>з рекла</w:t>
      </w:r>
      <w:r>
        <w:rPr>
          <w:color w:val="000000"/>
          <w:sz w:val="28"/>
          <w:szCs w:val="28"/>
        </w:rPr>
        <w:t>ми супермаркету</w:t>
      </w:r>
      <w:r w:rsidRPr="00813D85">
        <w:rPr>
          <w:color w:val="000000"/>
          <w:sz w:val="28"/>
          <w:szCs w:val="28"/>
          <w:lang w:val="ru-RU"/>
        </w:rPr>
        <w:t>]</w:t>
      </w:r>
      <w:r>
        <w:rPr>
          <w:color w:val="000000"/>
          <w:sz w:val="28"/>
          <w:szCs w:val="28"/>
        </w:rPr>
        <w:t xml:space="preserve"> «</w:t>
      </w:r>
      <w:r w:rsidRPr="00CA40CF">
        <w:rPr>
          <w:i/>
          <w:color w:val="000000"/>
          <w:sz w:val="28"/>
          <w:szCs w:val="28"/>
        </w:rPr>
        <w:t>Велика кишеня»</w:t>
      </w:r>
      <w:r w:rsidRPr="00CA40CF">
        <w:rPr>
          <w:rFonts w:ascii="Times New Roman" w:hAnsi="Times New Roman" w:cs="Times New Roman"/>
          <w:i/>
          <w:color w:val="000000"/>
          <w:sz w:val="28"/>
          <w:szCs w:val="28"/>
        </w:rPr>
        <w:t>.</w:t>
      </w:r>
      <w:r>
        <w:rPr>
          <w:color w:val="000000"/>
          <w:sz w:val="28"/>
          <w:szCs w:val="28"/>
        </w:rPr>
        <w:t xml:space="preserve"> </w:t>
      </w:r>
      <w:r w:rsidRPr="00CA40CF">
        <w:rPr>
          <w:rFonts w:ascii="Times New Roman" w:hAnsi="Times New Roman" w:cs="Times New Roman"/>
          <w:color w:val="000000"/>
          <w:sz w:val="28"/>
          <w:szCs w:val="28"/>
        </w:rPr>
        <w:t xml:space="preserve">Цікаво ,що </w:t>
      </w:r>
      <w:r w:rsidRPr="00EE4FBB">
        <w:rPr>
          <w:rFonts w:ascii="Times New Roman" w:hAnsi="Times New Roman" w:cs="Times New Roman"/>
          <w:bCs/>
          <w:color w:val="000000" w:themeColor="text1"/>
          <w:sz w:val="28"/>
          <w:szCs w:val="28"/>
        </w:rPr>
        <w:t>основоскладанням утворено питомі слова:</w:t>
      </w:r>
      <w:r w:rsidRPr="00EE4FBB">
        <w:rPr>
          <w:rFonts w:ascii="Times New Roman" w:hAnsi="Times New Roman" w:cs="Times New Roman"/>
          <w:b/>
          <w:bCs/>
          <w:color w:val="000000" w:themeColor="text1"/>
          <w:sz w:val="28"/>
          <w:szCs w:val="28"/>
        </w:rPr>
        <w:t xml:space="preserve"> </w:t>
      </w:r>
      <w:r w:rsidRPr="00EE4FBB">
        <w:rPr>
          <w:rFonts w:ascii="Times New Roman" w:hAnsi="Times New Roman" w:cs="Times New Roman"/>
          <w:bCs/>
          <w:i/>
          <w:color w:val="000000" w:themeColor="text1"/>
          <w:sz w:val="28"/>
          <w:szCs w:val="28"/>
        </w:rPr>
        <w:t>цінопад, знижкодень.</w:t>
      </w:r>
    </w:p>
    <w:p w:rsidR="00EE4FBB" w:rsidRPr="00CA40CF" w:rsidRDefault="00EE4FBB" w:rsidP="00EE4FBB">
      <w:pPr>
        <w:pStyle w:val="ac"/>
        <w:shd w:val="clear" w:color="auto" w:fill="FFFFFF"/>
        <w:spacing w:before="0" w:beforeAutospacing="0" w:after="285" w:afterAutospacing="0" w:line="360" w:lineRule="auto"/>
        <w:rPr>
          <w:color w:val="000000"/>
          <w:sz w:val="28"/>
          <w:szCs w:val="28"/>
          <w:lang w:val="uk-UA"/>
        </w:rPr>
      </w:pPr>
    </w:p>
    <w:p w:rsidR="00EE4FBB" w:rsidRPr="00EE4FBB" w:rsidRDefault="00EE4FBB" w:rsidP="00EE4FBB">
      <w:pPr>
        <w:pStyle w:val="ac"/>
        <w:shd w:val="clear" w:color="auto" w:fill="FFFFFF"/>
        <w:spacing w:before="0" w:beforeAutospacing="0" w:after="285" w:afterAutospacing="0" w:line="360" w:lineRule="auto"/>
        <w:rPr>
          <w:color w:val="000000"/>
          <w:sz w:val="28"/>
          <w:szCs w:val="28"/>
          <w:lang w:val="uk-UA"/>
        </w:rPr>
      </w:pPr>
      <w:r w:rsidRPr="00EE4FBB">
        <w:rPr>
          <w:color w:val="000000"/>
          <w:sz w:val="28"/>
          <w:szCs w:val="28"/>
          <w:lang w:val="uk-UA"/>
        </w:rPr>
        <w:t>Зазвичай така реклама не містить багатих лексичних прийомів, проте є помітною через різноманітні стилістичні прийоми чи оригінальний візуальний ряд.</w:t>
      </w:r>
    </w:p>
    <w:p w:rsidR="00EE4FBB" w:rsidRPr="00D92EFC" w:rsidRDefault="00EE4FBB" w:rsidP="00EE4FBB">
      <w:pPr>
        <w:spacing w:after="0" w:line="360" w:lineRule="auto"/>
        <w:ind w:firstLine="709"/>
        <w:jc w:val="both"/>
        <w:rPr>
          <w:rFonts w:ascii="Times New Roman" w:hAnsi="Times New Roman" w:cs="Times New Roman"/>
          <w:bCs/>
          <w:i/>
          <w:sz w:val="28"/>
          <w:szCs w:val="28"/>
        </w:rPr>
      </w:pPr>
      <w:r w:rsidRPr="00D92EFC">
        <w:rPr>
          <w:rFonts w:ascii="Times New Roman" w:hAnsi="Times New Roman" w:cs="Times New Roman"/>
          <w:bCs/>
          <w:i/>
          <w:sz w:val="28"/>
          <w:szCs w:val="28"/>
        </w:rPr>
        <w:t>2.1.3. Внутрішні запозичення (жаргон, арго)</w:t>
      </w:r>
    </w:p>
    <w:p w:rsidR="00EE4FBB" w:rsidRPr="00813D85" w:rsidRDefault="00EE4FBB" w:rsidP="00EE4FBB">
      <w:pPr>
        <w:spacing w:after="0" w:line="360" w:lineRule="auto"/>
        <w:ind w:firstLine="709"/>
        <w:jc w:val="both"/>
        <w:rPr>
          <w:rFonts w:ascii="Times New Roman" w:hAnsi="Times New Roman" w:cs="Times New Roman"/>
          <w:color w:val="000000" w:themeColor="text1"/>
          <w:sz w:val="28"/>
          <w:szCs w:val="28"/>
          <w:lang w:val="ru-RU"/>
        </w:rPr>
      </w:pPr>
      <w:r w:rsidRPr="00813D85">
        <w:rPr>
          <w:rFonts w:ascii="Times New Roman" w:hAnsi="Times New Roman" w:cs="Times New Roman"/>
          <w:color w:val="000000" w:themeColor="text1"/>
          <w:sz w:val="28"/>
          <w:szCs w:val="28"/>
          <w:lang w:val="ru-RU"/>
        </w:rPr>
        <w:t xml:space="preserve">Третю групу формують  </w:t>
      </w:r>
      <w:r w:rsidRPr="00813D85">
        <w:rPr>
          <w:rFonts w:ascii="Times New Roman" w:hAnsi="Times New Roman" w:cs="Times New Roman"/>
          <w:b/>
          <w:color w:val="000000" w:themeColor="text1"/>
          <w:sz w:val="28"/>
          <w:szCs w:val="28"/>
          <w:lang w:val="ru-RU"/>
        </w:rPr>
        <w:t>в</w:t>
      </w:r>
      <w:r w:rsidRPr="00813D85">
        <w:rPr>
          <w:rFonts w:ascii="Times New Roman" w:hAnsi="Times New Roman" w:cs="Times New Roman"/>
          <w:b/>
          <w:bCs/>
          <w:color w:val="000000" w:themeColor="text1"/>
          <w:sz w:val="28"/>
          <w:szCs w:val="28"/>
          <w:lang w:val="ru-RU"/>
        </w:rPr>
        <w:t>нутрішні</w:t>
      </w:r>
      <w:r w:rsidRPr="00813D85">
        <w:rPr>
          <w:rFonts w:ascii="Times New Roman" w:hAnsi="Times New Roman" w:cs="Times New Roman"/>
          <w:b/>
          <w:bCs/>
          <w:i/>
          <w:color w:val="000000" w:themeColor="text1"/>
          <w:sz w:val="28"/>
          <w:szCs w:val="28"/>
          <w:lang w:val="ru-RU"/>
        </w:rPr>
        <w:t xml:space="preserve"> </w:t>
      </w:r>
      <w:r w:rsidRPr="00813D85">
        <w:rPr>
          <w:rFonts w:ascii="Times New Roman" w:hAnsi="Times New Roman" w:cs="Times New Roman"/>
          <w:b/>
          <w:bCs/>
          <w:color w:val="000000" w:themeColor="text1"/>
          <w:sz w:val="28"/>
          <w:szCs w:val="28"/>
          <w:lang w:val="ru-RU"/>
        </w:rPr>
        <w:t xml:space="preserve">запозичення. </w:t>
      </w:r>
      <w:r w:rsidRPr="00813D85">
        <w:rPr>
          <w:rFonts w:ascii="Times New Roman" w:hAnsi="Times New Roman" w:cs="Times New Roman"/>
          <w:bCs/>
          <w:color w:val="000000" w:themeColor="text1"/>
          <w:sz w:val="28"/>
          <w:szCs w:val="28"/>
          <w:lang w:val="ru-RU"/>
        </w:rPr>
        <w:t>Здебільшого це</w:t>
      </w:r>
      <w:r w:rsidRPr="00813D85">
        <w:rPr>
          <w:rFonts w:ascii="Times New Roman" w:hAnsi="Times New Roman" w:cs="Times New Roman"/>
          <w:bCs/>
          <w:i/>
          <w:color w:val="000000" w:themeColor="text1"/>
          <w:sz w:val="28"/>
          <w:szCs w:val="28"/>
          <w:lang w:val="ru-RU"/>
        </w:rPr>
        <w:t xml:space="preserve">  </w:t>
      </w:r>
      <w:r w:rsidRPr="00813D85">
        <w:rPr>
          <w:rFonts w:ascii="Times New Roman" w:hAnsi="Times New Roman" w:cs="Times New Roman"/>
          <w:bCs/>
          <w:color w:val="000000" w:themeColor="text1"/>
          <w:sz w:val="28"/>
          <w:szCs w:val="28"/>
          <w:lang w:val="ru-RU"/>
        </w:rPr>
        <w:t xml:space="preserve">слова з просторіччя, суржику, різних жаргонів, арготизми, діалектизми </w:t>
      </w:r>
    </w:p>
    <w:p w:rsidR="00EE4FBB" w:rsidRPr="000A0C53" w:rsidRDefault="00EE4FBB" w:rsidP="00EE4FBB">
      <w:pP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b/>
          <w:bCs/>
          <w:sz w:val="28"/>
          <w:szCs w:val="28"/>
        </w:rPr>
        <w:t>Жаргон</w:t>
      </w:r>
      <w:r w:rsidRPr="000A0C53">
        <w:rPr>
          <w:rFonts w:ascii="Times New Roman" w:hAnsi="Times New Roman" w:cs="Times New Roman"/>
          <w:sz w:val="28"/>
          <w:szCs w:val="28"/>
        </w:rPr>
        <w:t xml:space="preserve"> дозволяє рекламодавцеві максимально наблизитисяся до певної цільової аудиторїї та апелювати до її потреб. Жаргон як вираження мовної гри у сучасній українськомовній рекламі спрямований на конкретну соціальну групу,  оскільки несе послання, чітко зрозуміле переважно лише їй. Тому жаргонізм виступає певним паролем, кодовим словом, за допомогою якого верифікуються «свої». Переважно жаргонними сл</w:t>
      </w:r>
      <w:r>
        <w:rPr>
          <w:rFonts w:ascii="Times New Roman" w:hAnsi="Times New Roman" w:cs="Times New Roman"/>
          <w:sz w:val="28"/>
          <w:szCs w:val="28"/>
        </w:rPr>
        <w:t xml:space="preserve">овами послуговується </w:t>
      </w:r>
      <w:r>
        <w:rPr>
          <w:rFonts w:ascii="Times New Roman" w:hAnsi="Times New Roman" w:cs="Times New Roman"/>
          <w:sz w:val="28"/>
          <w:szCs w:val="28"/>
        </w:rPr>
        <w:lastRenderedPageBreak/>
        <w:t>реклама, цільвою аудиторією</w:t>
      </w:r>
      <w:r w:rsidRPr="000A0C53">
        <w:rPr>
          <w:rFonts w:ascii="Times New Roman" w:hAnsi="Times New Roman" w:cs="Times New Roman"/>
          <w:sz w:val="28"/>
          <w:szCs w:val="28"/>
        </w:rPr>
        <w:t xml:space="preserve"> якої є молодь або люди середнього віку, мешканці столичних спальних районів.</w:t>
      </w:r>
    </w:p>
    <w:p w:rsidR="00EE4FBB" w:rsidRPr="000A0C53" w:rsidRDefault="00EE4FBB" w:rsidP="00EE4FBB">
      <w:pP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t>Цікавим прикладом вживання просторічної лексики та жаргонізмів, суржику у рекламі з ціллю наблизитися до споживача (послання: «Ми продаємо таким, як самі») може бути віршований текст з відео ролика рітейлера Комфі:</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«Чуєш, мала! Нам холодильник треба.</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А чи влізе у нього два порося?</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І ящик Просекко, як прийдуть друззя.</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Правда ж, у того – крутіша ціна!</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Якщо у кредит – то та сама вона!</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Лампочка ноччю тоже горить?</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 xml:space="preserve">А можна ногою двері відкрить? </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Морозиться так же, як Людка від мене?</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На Комфі юей заказать не проблєма?</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Доставка безплатна на всі адреса?</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Карочє, пакуйте – по ходу, судьба!</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Комфі юей, як вас не любити,--</w:t>
      </w:r>
    </w:p>
    <w:p w:rsidR="00EE4FBB"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Без переплат кредити!»</w:t>
      </w:r>
    </w:p>
    <w:p w:rsidR="00EE4FBB" w:rsidRPr="00C5790D" w:rsidRDefault="00EE4FBB" w:rsidP="00EE4FBB">
      <w:pPr>
        <w:spacing w:after="0" w:line="360" w:lineRule="auto"/>
        <w:ind w:firstLine="709"/>
        <w:jc w:val="both"/>
        <w:rPr>
          <w:rFonts w:ascii="Times New Roman" w:hAnsi="Times New Roman" w:cs="Times New Roman"/>
          <w:b/>
          <w:bCs/>
          <w:i/>
          <w:sz w:val="28"/>
          <w:szCs w:val="28"/>
        </w:rPr>
      </w:pPr>
      <w:r w:rsidRPr="00C5790D">
        <w:rPr>
          <w:rFonts w:ascii="Times New Roman" w:hAnsi="Times New Roman" w:cs="Times New Roman"/>
          <w:b/>
          <w:bCs/>
          <w:i/>
          <w:sz w:val="28"/>
          <w:szCs w:val="28"/>
        </w:rPr>
        <w:t>[</w:t>
      </w:r>
      <w:hyperlink r:id="rId6" w:history="1">
        <w:r w:rsidRPr="00C5790D">
          <w:rPr>
            <w:rStyle w:val="a4"/>
            <w:rFonts w:ascii="Times New Roman" w:hAnsi="Times New Roman" w:cs="Times New Roman"/>
            <w:b/>
            <w:bCs/>
            <w:i/>
            <w:color w:val="2F5496" w:themeColor="accent5" w:themeShade="BF"/>
            <w:sz w:val="28"/>
            <w:szCs w:val="28"/>
            <w:lang w:val="ru-RU"/>
          </w:rPr>
          <w:t>https</w:t>
        </w:r>
        <w:r w:rsidRPr="00C5790D">
          <w:rPr>
            <w:rStyle w:val="a4"/>
            <w:rFonts w:ascii="Times New Roman" w:hAnsi="Times New Roman" w:cs="Times New Roman"/>
            <w:b/>
            <w:bCs/>
            <w:i/>
            <w:color w:val="2F5496" w:themeColor="accent5" w:themeShade="BF"/>
            <w:sz w:val="28"/>
            <w:szCs w:val="28"/>
          </w:rPr>
          <w:t>://</w:t>
        </w:r>
        <w:r w:rsidRPr="00C5790D">
          <w:rPr>
            <w:rStyle w:val="a4"/>
            <w:rFonts w:ascii="Times New Roman" w:hAnsi="Times New Roman" w:cs="Times New Roman"/>
            <w:b/>
            <w:bCs/>
            <w:i/>
            <w:color w:val="2F5496" w:themeColor="accent5" w:themeShade="BF"/>
            <w:sz w:val="28"/>
            <w:szCs w:val="28"/>
            <w:lang w:val="ru-RU"/>
          </w:rPr>
          <w:t>www</w:t>
        </w:r>
        <w:r w:rsidRPr="00C5790D">
          <w:rPr>
            <w:rStyle w:val="a4"/>
            <w:rFonts w:ascii="Times New Roman" w:hAnsi="Times New Roman" w:cs="Times New Roman"/>
            <w:b/>
            <w:bCs/>
            <w:i/>
            <w:color w:val="2F5496" w:themeColor="accent5" w:themeShade="BF"/>
            <w:sz w:val="28"/>
            <w:szCs w:val="28"/>
          </w:rPr>
          <w:t>.</w:t>
        </w:r>
        <w:r w:rsidRPr="00C5790D">
          <w:rPr>
            <w:rStyle w:val="a4"/>
            <w:rFonts w:ascii="Times New Roman" w:hAnsi="Times New Roman" w:cs="Times New Roman"/>
            <w:b/>
            <w:bCs/>
            <w:i/>
            <w:color w:val="2F5496" w:themeColor="accent5" w:themeShade="BF"/>
            <w:sz w:val="28"/>
            <w:szCs w:val="28"/>
            <w:lang w:val="ru-RU"/>
          </w:rPr>
          <w:t>youtube</w:t>
        </w:r>
        <w:r w:rsidRPr="00C5790D">
          <w:rPr>
            <w:rStyle w:val="a4"/>
            <w:rFonts w:ascii="Times New Roman" w:hAnsi="Times New Roman" w:cs="Times New Roman"/>
            <w:b/>
            <w:bCs/>
            <w:i/>
            <w:color w:val="2F5496" w:themeColor="accent5" w:themeShade="BF"/>
            <w:sz w:val="28"/>
            <w:szCs w:val="28"/>
          </w:rPr>
          <w:t>.</w:t>
        </w:r>
        <w:r w:rsidRPr="00C5790D">
          <w:rPr>
            <w:rStyle w:val="a4"/>
            <w:rFonts w:ascii="Times New Roman" w:hAnsi="Times New Roman" w:cs="Times New Roman"/>
            <w:b/>
            <w:bCs/>
            <w:i/>
            <w:color w:val="2F5496" w:themeColor="accent5" w:themeShade="BF"/>
            <w:sz w:val="28"/>
            <w:szCs w:val="28"/>
            <w:lang w:val="ru-RU"/>
          </w:rPr>
          <w:t>com</w:t>
        </w:r>
        <w:r w:rsidRPr="00C5790D">
          <w:rPr>
            <w:rStyle w:val="a4"/>
            <w:rFonts w:ascii="Times New Roman" w:hAnsi="Times New Roman" w:cs="Times New Roman"/>
            <w:b/>
            <w:bCs/>
            <w:i/>
            <w:color w:val="2F5496" w:themeColor="accent5" w:themeShade="BF"/>
            <w:sz w:val="28"/>
            <w:szCs w:val="28"/>
          </w:rPr>
          <w:t>/</w:t>
        </w:r>
        <w:r w:rsidRPr="00C5790D">
          <w:rPr>
            <w:rStyle w:val="a4"/>
            <w:rFonts w:ascii="Times New Roman" w:hAnsi="Times New Roman" w:cs="Times New Roman"/>
            <w:b/>
            <w:bCs/>
            <w:i/>
            <w:color w:val="2F5496" w:themeColor="accent5" w:themeShade="BF"/>
            <w:sz w:val="28"/>
            <w:szCs w:val="28"/>
            <w:lang w:val="ru-RU"/>
          </w:rPr>
          <w:t>watch</w:t>
        </w:r>
        <w:r w:rsidRPr="00C5790D">
          <w:rPr>
            <w:rStyle w:val="a4"/>
            <w:rFonts w:ascii="Times New Roman" w:hAnsi="Times New Roman" w:cs="Times New Roman"/>
            <w:b/>
            <w:bCs/>
            <w:i/>
            <w:color w:val="2F5496" w:themeColor="accent5" w:themeShade="BF"/>
            <w:sz w:val="28"/>
            <w:szCs w:val="28"/>
          </w:rPr>
          <w:t>?</w:t>
        </w:r>
        <w:r w:rsidRPr="00C5790D">
          <w:rPr>
            <w:rStyle w:val="a4"/>
            <w:rFonts w:ascii="Times New Roman" w:hAnsi="Times New Roman" w:cs="Times New Roman"/>
            <w:b/>
            <w:bCs/>
            <w:i/>
            <w:color w:val="2F5496" w:themeColor="accent5" w:themeShade="BF"/>
            <w:sz w:val="28"/>
            <w:szCs w:val="28"/>
            <w:lang w:val="ru-RU"/>
          </w:rPr>
          <w:t>v</w:t>
        </w:r>
        <w:r w:rsidRPr="00C5790D">
          <w:rPr>
            <w:rStyle w:val="a4"/>
            <w:rFonts w:ascii="Times New Roman" w:hAnsi="Times New Roman" w:cs="Times New Roman"/>
            <w:b/>
            <w:bCs/>
            <w:i/>
            <w:color w:val="2F5496" w:themeColor="accent5" w:themeShade="BF"/>
            <w:sz w:val="28"/>
            <w:szCs w:val="28"/>
          </w:rPr>
          <w:t>=</w:t>
        </w:r>
        <w:r w:rsidRPr="00C5790D">
          <w:rPr>
            <w:rStyle w:val="a4"/>
            <w:rFonts w:ascii="Times New Roman" w:hAnsi="Times New Roman" w:cs="Times New Roman"/>
            <w:b/>
            <w:bCs/>
            <w:i/>
            <w:color w:val="2F5496" w:themeColor="accent5" w:themeShade="BF"/>
            <w:sz w:val="28"/>
            <w:szCs w:val="28"/>
            <w:lang w:val="ru-RU"/>
          </w:rPr>
          <w:t>yVdNSrGl</w:t>
        </w:r>
        <w:r w:rsidRPr="00C5790D">
          <w:rPr>
            <w:rStyle w:val="a4"/>
            <w:rFonts w:ascii="Times New Roman" w:hAnsi="Times New Roman" w:cs="Times New Roman"/>
            <w:b/>
            <w:bCs/>
            <w:i/>
            <w:color w:val="2F5496" w:themeColor="accent5" w:themeShade="BF"/>
            <w:sz w:val="28"/>
            <w:szCs w:val="28"/>
          </w:rPr>
          <w:t>8</w:t>
        </w:r>
        <w:r w:rsidRPr="00C5790D">
          <w:rPr>
            <w:rStyle w:val="a4"/>
            <w:rFonts w:ascii="Times New Roman" w:hAnsi="Times New Roman" w:cs="Times New Roman"/>
            <w:b/>
            <w:bCs/>
            <w:i/>
            <w:color w:val="2F5496" w:themeColor="accent5" w:themeShade="BF"/>
            <w:sz w:val="28"/>
            <w:szCs w:val="28"/>
            <w:lang w:val="ru-RU"/>
          </w:rPr>
          <w:t>XQ</w:t>
        </w:r>
      </w:hyperlink>
      <w:r w:rsidRPr="00C5790D">
        <w:rPr>
          <w:rFonts w:ascii="Times New Roman" w:hAnsi="Times New Roman" w:cs="Times New Roman"/>
          <w:b/>
          <w:bCs/>
          <w:i/>
          <w:sz w:val="28"/>
          <w:szCs w:val="28"/>
        </w:rPr>
        <w:t>]</w:t>
      </w:r>
    </w:p>
    <w:p w:rsidR="00EE4FBB" w:rsidRPr="000A0C53" w:rsidRDefault="00EE4FBB" w:rsidP="00EE4FBB">
      <w:pPr>
        <w:spacing w:after="0" w:line="360" w:lineRule="auto"/>
        <w:ind w:firstLine="709"/>
        <w:jc w:val="both"/>
        <w:rPr>
          <w:rFonts w:ascii="Times New Roman" w:hAnsi="Times New Roman" w:cs="Times New Roman"/>
          <w:b/>
          <w:bCs/>
          <w:sz w:val="28"/>
          <w:szCs w:val="28"/>
        </w:rPr>
      </w:pPr>
    </w:p>
    <w:p w:rsidR="00EE4FBB" w:rsidRPr="000A0C53" w:rsidRDefault="00EE4FBB" w:rsidP="00EE4FBB">
      <w:pPr>
        <w:spacing w:after="0" w:line="360" w:lineRule="auto"/>
        <w:ind w:firstLine="709"/>
        <w:jc w:val="both"/>
        <w:rPr>
          <w:rFonts w:ascii="Times New Roman" w:hAnsi="Times New Roman" w:cs="Times New Roman"/>
          <w:sz w:val="28"/>
          <w:szCs w:val="28"/>
        </w:rPr>
      </w:pPr>
      <w:r w:rsidRPr="000A0C53">
        <w:rPr>
          <w:rFonts w:ascii="Times New Roman" w:hAnsi="Times New Roman" w:cs="Times New Roman"/>
          <w:sz w:val="28"/>
          <w:szCs w:val="28"/>
        </w:rPr>
        <w:t>Ще один яскравий приклад використання в якості неологізму абревіатури та просторічної лексики у рекламі від АТБ і Потапа:</w:t>
      </w:r>
    </w:p>
    <w:p w:rsidR="00EE4FBB" w:rsidRPr="000A0C53"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«Ти впізнаєш мене по любе,</w:t>
      </w:r>
    </w:p>
    <w:p w:rsidR="00EE4FBB" w:rsidRDefault="00EE4FBB" w:rsidP="00EE4FBB">
      <w:pPr>
        <w:spacing w:after="0" w:line="360" w:lineRule="auto"/>
        <w:ind w:firstLine="709"/>
        <w:jc w:val="both"/>
        <w:rPr>
          <w:rFonts w:ascii="Times New Roman" w:hAnsi="Times New Roman" w:cs="Times New Roman"/>
          <w:b/>
          <w:bCs/>
          <w:sz w:val="28"/>
          <w:szCs w:val="28"/>
        </w:rPr>
      </w:pPr>
      <w:r w:rsidRPr="000A0C53">
        <w:rPr>
          <w:rFonts w:ascii="Times New Roman" w:hAnsi="Times New Roman" w:cs="Times New Roman"/>
          <w:b/>
          <w:bCs/>
          <w:sz w:val="28"/>
          <w:szCs w:val="28"/>
        </w:rPr>
        <w:t>Я буду з пакетом АТБ»</w:t>
      </w:r>
    </w:p>
    <w:p w:rsidR="00EE4FBB" w:rsidRPr="00C5790D" w:rsidRDefault="00EE4FBB" w:rsidP="00EE4FBB">
      <w:pPr>
        <w:spacing w:after="0" w:line="360" w:lineRule="auto"/>
        <w:ind w:firstLine="709"/>
        <w:jc w:val="both"/>
        <w:rPr>
          <w:rFonts w:ascii="Times New Roman" w:hAnsi="Times New Roman" w:cs="Times New Roman"/>
          <w:b/>
          <w:bCs/>
          <w:sz w:val="28"/>
          <w:szCs w:val="28"/>
        </w:rPr>
      </w:pPr>
      <w:r w:rsidRPr="00C5790D">
        <w:rPr>
          <w:rFonts w:ascii="Times New Roman" w:hAnsi="Times New Roman" w:cs="Times New Roman"/>
          <w:b/>
          <w:bCs/>
          <w:sz w:val="28"/>
          <w:szCs w:val="28"/>
        </w:rPr>
        <w:t>[</w:t>
      </w:r>
      <w:r w:rsidRPr="00C5790D">
        <w:rPr>
          <w:rFonts w:ascii="Times New Roman" w:hAnsi="Times New Roman" w:cs="Times New Roman"/>
          <w:b/>
          <w:bCs/>
          <w:color w:val="2F5496" w:themeColor="accent5" w:themeShade="BF"/>
          <w:sz w:val="28"/>
          <w:szCs w:val="28"/>
        </w:rPr>
        <w:t>https://www.youtube.com/watch?v=BnKoZM_9Hqc</w:t>
      </w:r>
      <w:r w:rsidRPr="00C5790D">
        <w:rPr>
          <w:rFonts w:ascii="Times New Roman" w:hAnsi="Times New Roman" w:cs="Times New Roman"/>
          <w:b/>
          <w:bCs/>
          <w:sz w:val="28"/>
          <w:szCs w:val="28"/>
        </w:rPr>
        <w:t>]</w:t>
      </w:r>
      <w:r w:rsidRPr="00C5790D">
        <w:t xml:space="preserve"> </w:t>
      </w:r>
    </w:p>
    <w:p w:rsidR="00EE4FBB" w:rsidRDefault="00EE4FBB" w:rsidP="00EE4FBB">
      <w:pPr>
        <w:spacing w:line="360" w:lineRule="auto"/>
        <w:ind w:firstLine="709"/>
        <w:jc w:val="both"/>
        <w:rPr>
          <w:rFonts w:ascii="Times New Roman" w:hAnsi="Times New Roman" w:cs="Times New Roman"/>
          <w:b/>
          <w:bCs/>
          <w:sz w:val="28"/>
          <w:szCs w:val="28"/>
        </w:rPr>
      </w:pPr>
    </w:p>
    <w:p w:rsidR="00EE4FBB" w:rsidRPr="00D92EFC" w:rsidRDefault="00EE4FBB" w:rsidP="00EE4FBB">
      <w:pPr>
        <w:pStyle w:val="2"/>
        <w:spacing w:before="0" w:line="360" w:lineRule="auto"/>
        <w:ind w:firstLine="709"/>
        <w:jc w:val="both"/>
        <w:rPr>
          <w:rFonts w:ascii="Times New Roman" w:hAnsi="Times New Roman" w:cs="Times New Roman"/>
          <w:b/>
          <w:color w:val="auto"/>
          <w:sz w:val="28"/>
        </w:rPr>
      </w:pPr>
      <w:bookmarkStart w:id="9" w:name="_Toc73290250"/>
      <w:r w:rsidRPr="00D92EFC">
        <w:rPr>
          <w:rFonts w:ascii="Times New Roman" w:hAnsi="Times New Roman" w:cs="Times New Roman"/>
          <w:b/>
          <w:color w:val="auto"/>
          <w:sz w:val="28"/>
        </w:rPr>
        <w:lastRenderedPageBreak/>
        <w:t>2.2. Тематичні групи лексики</w:t>
      </w:r>
      <w:bookmarkEnd w:id="9"/>
    </w:p>
    <w:p w:rsidR="00EE4FBB" w:rsidRPr="00C5790D" w:rsidRDefault="00EE4FBB" w:rsidP="00EE4FBB">
      <w:pPr>
        <w:spacing w:line="360" w:lineRule="auto"/>
        <w:ind w:firstLine="709"/>
        <w:jc w:val="both"/>
        <w:rPr>
          <w:rFonts w:ascii="Times New Roman" w:hAnsi="Times New Roman" w:cs="Times New Roman"/>
          <w:color w:val="000000" w:themeColor="text1"/>
          <w:sz w:val="28"/>
          <w:szCs w:val="28"/>
        </w:rPr>
      </w:pPr>
      <w:r w:rsidRPr="00C5790D">
        <w:rPr>
          <w:rFonts w:ascii="Times New Roman" w:hAnsi="Times New Roman" w:cs="Times New Roman"/>
          <w:color w:val="000000" w:themeColor="text1"/>
          <w:sz w:val="28"/>
          <w:szCs w:val="28"/>
        </w:rPr>
        <w:t xml:space="preserve">Загальновизнано, що становлення і розвиток тематичних груп лексики – один із важливих напрямків вивчення у сучасній лінгвістиці. Зібраний фактичний матеріал і його аналіз засвідчив, що лексичні засоби, якими послуговується сучасна реклама, є досить різноманітними. Також помічено: тематичні групи слів у рекламному дискурсі є неоднорідні за наповненням, якісними параметрами, активністю функціонування, стильовими й стилістичними особливостями, нормативністю та кодифікацією. Розглянемо названі групи за рівнем наповнення. </w:t>
      </w:r>
    </w:p>
    <w:p w:rsidR="00EE4FBB" w:rsidRPr="00C5790D" w:rsidRDefault="00EE4FBB" w:rsidP="00EE4FBB">
      <w:pPr>
        <w:spacing w:line="360" w:lineRule="auto"/>
        <w:ind w:firstLine="709"/>
        <w:jc w:val="both"/>
        <w:rPr>
          <w:rFonts w:ascii="Times New Roman" w:hAnsi="Times New Roman" w:cs="Times New Roman"/>
          <w:i/>
          <w:color w:val="000000" w:themeColor="text1"/>
          <w:sz w:val="28"/>
          <w:szCs w:val="28"/>
        </w:rPr>
      </w:pPr>
      <w:r w:rsidRPr="00C5790D">
        <w:rPr>
          <w:rFonts w:ascii="Times New Roman" w:hAnsi="Times New Roman" w:cs="Times New Roman"/>
          <w:color w:val="000000" w:themeColor="text1"/>
          <w:sz w:val="28"/>
          <w:szCs w:val="28"/>
        </w:rPr>
        <w:t xml:space="preserve"> За нашими спостереженнями, найбільшу групу лексики, яка активно функціонує в мові реклами, становлять назви </w:t>
      </w:r>
      <w:r w:rsidRPr="00C5790D">
        <w:rPr>
          <w:rFonts w:ascii="Times New Roman" w:hAnsi="Times New Roman" w:cs="Times New Roman"/>
          <w:b/>
          <w:i/>
          <w:color w:val="000000" w:themeColor="text1"/>
          <w:sz w:val="28"/>
          <w:szCs w:val="28"/>
        </w:rPr>
        <w:t>побутових реалій і понять</w:t>
      </w:r>
      <w:r w:rsidRPr="00C5790D">
        <w:rPr>
          <w:rFonts w:ascii="Times New Roman" w:hAnsi="Times New Roman" w:cs="Times New Roman"/>
          <w:color w:val="000000" w:themeColor="text1"/>
          <w:sz w:val="28"/>
          <w:szCs w:val="28"/>
        </w:rPr>
        <w:t xml:space="preserve">. Зважаючи на її солідні параметри, вона є неоднорідною. Тут засвідчено назви </w:t>
      </w:r>
      <w:r w:rsidRPr="00C5790D">
        <w:rPr>
          <w:rFonts w:ascii="Times New Roman" w:hAnsi="Times New Roman" w:cs="Times New Roman"/>
          <w:b/>
          <w:i/>
          <w:color w:val="000000" w:themeColor="text1"/>
          <w:sz w:val="28"/>
          <w:szCs w:val="28"/>
        </w:rPr>
        <w:t>страв і напоїв</w:t>
      </w:r>
      <w:r w:rsidRPr="00C5790D">
        <w:rPr>
          <w:rFonts w:ascii="Times New Roman" w:hAnsi="Times New Roman" w:cs="Times New Roman"/>
          <w:color w:val="000000" w:themeColor="text1"/>
          <w:sz w:val="28"/>
          <w:szCs w:val="28"/>
        </w:rPr>
        <w:t xml:space="preserve">, що фігурують у різних видах реклами. Переусім це питомі лексичні одиниці: </w:t>
      </w:r>
      <w:r w:rsidRPr="00C5790D">
        <w:rPr>
          <w:rFonts w:ascii="Times New Roman" w:hAnsi="Times New Roman" w:cs="Times New Roman"/>
          <w:i/>
          <w:color w:val="000000" w:themeColor="text1"/>
          <w:sz w:val="28"/>
          <w:szCs w:val="28"/>
        </w:rPr>
        <w:t>борщ, вареники, галушки,</w:t>
      </w:r>
      <w:r>
        <w:rPr>
          <w:rFonts w:ascii="Times New Roman" w:hAnsi="Times New Roman" w:cs="Times New Roman"/>
          <w:i/>
          <w:color w:val="000000" w:themeColor="text1"/>
          <w:sz w:val="28"/>
          <w:szCs w:val="28"/>
        </w:rPr>
        <w:t xml:space="preserve"> пампушки.</w:t>
      </w:r>
      <w:r w:rsidRPr="00C5790D">
        <w:rPr>
          <w:rFonts w:ascii="Times New Roman" w:hAnsi="Times New Roman" w:cs="Times New Roman"/>
          <w:i/>
          <w:color w:val="000000" w:themeColor="text1"/>
          <w:sz w:val="28"/>
          <w:szCs w:val="28"/>
        </w:rPr>
        <w:t xml:space="preserve"> </w:t>
      </w:r>
      <w:r w:rsidRPr="00C5790D">
        <w:rPr>
          <w:rFonts w:ascii="Times New Roman" w:hAnsi="Times New Roman" w:cs="Times New Roman"/>
          <w:color w:val="000000" w:themeColor="text1"/>
          <w:sz w:val="28"/>
          <w:szCs w:val="28"/>
        </w:rPr>
        <w:t xml:space="preserve"> Останнім часом у мові реклами засвідчено активізацію запозичених нових страв і напоїв:  </w:t>
      </w:r>
      <w:r w:rsidRPr="00C5790D">
        <w:rPr>
          <w:rFonts w:ascii="Times New Roman" w:hAnsi="Times New Roman" w:cs="Times New Roman"/>
          <w:i/>
          <w:color w:val="000000" w:themeColor="text1"/>
          <w:sz w:val="28"/>
          <w:szCs w:val="28"/>
        </w:rPr>
        <w:t xml:space="preserve">капучино, фішбургер, </w:t>
      </w:r>
      <w:r w:rsidRPr="00C5790D">
        <w:rPr>
          <w:rFonts w:ascii="Times New Roman" w:hAnsi="Times New Roman" w:cs="Times New Roman"/>
          <w:color w:val="000000" w:themeColor="text1"/>
          <w:sz w:val="28"/>
          <w:szCs w:val="28"/>
        </w:rPr>
        <w:t xml:space="preserve"> </w:t>
      </w:r>
      <w:r w:rsidRPr="00C5790D">
        <w:rPr>
          <w:rFonts w:ascii="Times New Roman" w:hAnsi="Times New Roman" w:cs="Times New Roman"/>
          <w:bCs/>
          <w:i/>
          <w:color w:val="000000" w:themeColor="text1"/>
          <w:sz w:val="28"/>
          <w:szCs w:val="28"/>
          <w:shd w:val="clear" w:color="auto" w:fill="FFFFFF"/>
        </w:rPr>
        <w:t>апероль</w:t>
      </w:r>
      <w:r w:rsidRPr="00C5790D">
        <w:rPr>
          <w:rFonts w:ascii="Times New Roman" w:hAnsi="Times New Roman" w:cs="Times New Roman"/>
          <w:color w:val="000000" w:themeColor="text1"/>
          <w:sz w:val="28"/>
          <w:szCs w:val="28"/>
          <w:shd w:val="clear" w:color="auto" w:fill="FFFFFF"/>
        </w:rPr>
        <w:t xml:space="preserve"> ( з італ. </w:t>
      </w:r>
      <w:r w:rsidRPr="00C5790D">
        <w:rPr>
          <w:rFonts w:ascii="Times New Roman" w:hAnsi="Times New Roman" w:cs="Times New Roman"/>
          <w:i/>
          <w:color w:val="000000" w:themeColor="text1"/>
          <w:sz w:val="28"/>
          <w:szCs w:val="28"/>
          <w:shd w:val="clear" w:color="auto" w:fill="FFFFFF"/>
        </w:rPr>
        <w:t>aperol</w:t>
      </w:r>
      <w:r w:rsidRPr="00C5790D">
        <w:rPr>
          <w:rFonts w:ascii="Times New Roman" w:hAnsi="Times New Roman" w:cs="Times New Roman"/>
          <w:color w:val="000000" w:themeColor="text1"/>
          <w:sz w:val="28"/>
          <w:szCs w:val="28"/>
          <w:shd w:val="clear" w:color="auto" w:fill="FFFFFF"/>
        </w:rPr>
        <w:t>) "італійський </w:t>
      </w:r>
      <w:hyperlink r:id="rId7" w:history="1">
        <w:r w:rsidRPr="00C5790D">
          <w:rPr>
            <w:rStyle w:val="a4"/>
            <w:rFonts w:ascii="Times New Roman" w:hAnsi="Times New Roman" w:cs="Times New Roman"/>
            <w:color w:val="000000" w:themeColor="text1"/>
            <w:sz w:val="28"/>
            <w:szCs w:val="28"/>
            <w:shd w:val="clear" w:color="auto" w:fill="FFFFFF"/>
          </w:rPr>
          <w:t>аперитив</w:t>
        </w:r>
      </w:hyperlink>
      <w:r w:rsidRPr="00C5790D">
        <w:rPr>
          <w:rFonts w:ascii="Times New Roman" w:hAnsi="Times New Roman" w:cs="Times New Roman"/>
          <w:color w:val="000000" w:themeColor="text1"/>
          <w:sz w:val="28"/>
          <w:szCs w:val="28"/>
          <w:shd w:val="clear" w:color="auto" w:fill="FFFFFF"/>
        </w:rPr>
        <w:t>, легкий алкогольний напій, із міцністю 11°, помаранчевого кольору і з кисло-солодким смаком"</w:t>
      </w:r>
      <w:r w:rsidRPr="00C5790D">
        <w:rPr>
          <w:rFonts w:ascii="Times New Roman" w:hAnsi="Times New Roman" w:cs="Times New Roman"/>
          <w:i/>
          <w:color w:val="000000" w:themeColor="text1"/>
          <w:sz w:val="28"/>
          <w:szCs w:val="28"/>
          <w:shd w:val="clear" w:color="auto" w:fill="FFFFFF"/>
        </w:rPr>
        <w:t xml:space="preserve">, </w:t>
      </w:r>
      <w:r w:rsidRPr="00C5790D">
        <w:rPr>
          <w:rFonts w:ascii="Times New Roman" w:hAnsi="Times New Roman" w:cs="Times New Roman"/>
          <w:i/>
          <w:color w:val="000000" w:themeColor="text1"/>
          <w:sz w:val="28"/>
          <w:szCs w:val="28"/>
        </w:rPr>
        <w:t xml:space="preserve">!!!!! </w:t>
      </w:r>
      <w:r w:rsidRPr="00C5790D">
        <w:rPr>
          <w:rFonts w:ascii="Times New Roman" w:hAnsi="Times New Roman" w:cs="Times New Roman"/>
          <w:color w:val="000000" w:themeColor="text1"/>
          <w:sz w:val="28"/>
          <w:szCs w:val="28"/>
        </w:rPr>
        <w:t xml:space="preserve">Зустрічаємо чимало назва машин, механізмів, технічних пристроїв тощо: </w:t>
      </w:r>
      <w:r w:rsidRPr="00C5790D">
        <w:rPr>
          <w:rFonts w:ascii="Times New Roman" w:hAnsi="Times New Roman" w:cs="Times New Roman"/>
          <w:i/>
          <w:color w:val="000000" w:themeColor="text1"/>
          <w:sz w:val="28"/>
          <w:szCs w:val="28"/>
        </w:rPr>
        <w:t>холодильник, пило</w:t>
      </w:r>
      <w:r>
        <w:rPr>
          <w:rFonts w:ascii="Times New Roman" w:hAnsi="Times New Roman" w:cs="Times New Roman"/>
          <w:i/>
          <w:color w:val="000000" w:themeColor="text1"/>
          <w:sz w:val="28"/>
          <w:szCs w:val="28"/>
        </w:rPr>
        <w:t>сос,  міксер, фен, кавомолка.</w:t>
      </w:r>
    </w:p>
    <w:p w:rsidR="00EE4FBB" w:rsidRDefault="00EE4FBB" w:rsidP="00EE4FB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Щоби осмислити і якось організувати розрізнені лексичні засоби, якими послуговується сучасна українськомовна реклама, варто, мабуть, ще раз пригадати собі </w:t>
      </w:r>
      <w:r w:rsidRPr="00F9764C">
        <w:rPr>
          <w:rFonts w:ascii="Times New Roman" w:hAnsi="Times New Roman" w:cs="Times New Roman"/>
          <w:b/>
          <w:bCs/>
          <w:sz w:val="28"/>
          <w:szCs w:val="28"/>
        </w:rPr>
        <w:t>джерела поповнення рекламної лексики</w:t>
      </w:r>
      <w:r>
        <w:rPr>
          <w:rFonts w:ascii="Times New Roman" w:hAnsi="Times New Roman" w:cs="Times New Roman"/>
          <w:sz w:val="28"/>
          <w:szCs w:val="28"/>
        </w:rPr>
        <w:t xml:space="preserve">. Розширивши вище наведену вже відому табличку з урахуванням проаналізованих вище рекламних кейсів, отримаємо наступні </w:t>
      </w:r>
      <w:r w:rsidRPr="00B22221">
        <w:rPr>
          <w:rFonts w:ascii="Times New Roman" w:hAnsi="Times New Roman" w:cs="Times New Roman"/>
          <w:b/>
          <w:bCs/>
          <w:sz w:val="28"/>
          <w:szCs w:val="28"/>
        </w:rPr>
        <w:t>тематичні групи лексики</w:t>
      </w:r>
      <w:r>
        <w:rPr>
          <w:rFonts w:ascii="Times New Roman" w:hAnsi="Times New Roman" w:cs="Times New Roman"/>
          <w:b/>
          <w:bCs/>
          <w:sz w:val="28"/>
          <w:szCs w:val="28"/>
        </w:rPr>
        <w:t xml:space="preserve"> у рекламі</w:t>
      </w:r>
      <w:r w:rsidRPr="00B22221">
        <w:rPr>
          <w:rFonts w:ascii="Times New Roman" w:hAnsi="Times New Roman" w:cs="Times New Roman"/>
          <w:b/>
          <w:bCs/>
          <w:sz w:val="28"/>
          <w:szCs w:val="28"/>
        </w:rPr>
        <w:t xml:space="preserve">: </w:t>
      </w:r>
    </w:p>
    <w:p w:rsidR="00EE4FBB" w:rsidRDefault="00EE4FBB" w:rsidP="00EE4FBB">
      <w:pPr>
        <w:pStyle w:val="a3"/>
        <w:numPr>
          <w:ilvl w:val="0"/>
          <w:numId w:val="28"/>
        </w:numPr>
        <w:spacing w:line="360" w:lineRule="auto"/>
        <w:ind w:left="0" w:firstLine="709"/>
        <w:jc w:val="both"/>
        <w:rPr>
          <w:rFonts w:ascii="Times New Roman" w:hAnsi="Times New Roman" w:cs="Times New Roman"/>
          <w:sz w:val="28"/>
          <w:szCs w:val="28"/>
        </w:rPr>
      </w:pPr>
      <w:r w:rsidRPr="003D21DF">
        <w:rPr>
          <w:rFonts w:ascii="Times New Roman" w:hAnsi="Times New Roman" w:cs="Times New Roman"/>
          <w:sz w:val="28"/>
          <w:szCs w:val="28"/>
        </w:rPr>
        <w:t>питомі слова української мови, марковані як без-еквівалентні</w:t>
      </w:r>
    </w:p>
    <w:p w:rsidR="00EE4FBB" w:rsidRDefault="00EE4FBB" w:rsidP="00EE4FBB">
      <w:pPr>
        <w:pStyle w:val="a3"/>
        <w:numPr>
          <w:ilvl w:val="0"/>
          <w:numId w:val="2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назви історичних реалій, локацій, природних утворень, героїв, діянь</w:t>
      </w:r>
    </w:p>
    <w:p w:rsidR="00EE4FBB" w:rsidRDefault="00EE4FBB" w:rsidP="00EE4FBB">
      <w:pPr>
        <w:pStyle w:val="a3"/>
        <w:numPr>
          <w:ilvl w:val="0"/>
          <w:numId w:val="2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варваризми, екзотизми</w:t>
      </w:r>
    </w:p>
    <w:p w:rsidR="00EE4FBB" w:rsidRDefault="00EE4FBB" w:rsidP="00EE4FBB">
      <w:pPr>
        <w:pStyle w:val="a3"/>
        <w:numPr>
          <w:ilvl w:val="0"/>
          <w:numId w:val="2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іншомовні слова, засвоєні мовою</w:t>
      </w:r>
    </w:p>
    <w:p w:rsidR="00EE4FBB" w:rsidRDefault="00EE4FBB" w:rsidP="00EE4FBB">
      <w:pPr>
        <w:pStyle w:val="a3"/>
        <w:numPr>
          <w:ilvl w:val="0"/>
          <w:numId w:val="2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іншомовні, які не засвоєні і передаються буквально, латинкою</w:t>
      </w:r>
    </w:p>
    <w:p w:rsidR="00EE4FBB" w:rsidRDefault="00EE4FBB" w:rsidP="00EE4FBB">
      <w:pPr>
        <w:pStyle w:val="a3"/>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вигуки та емоційно заряджені лексеми</w:t>
      </w:r>
    </w:p>
    <w:p w:rsidR="00EE4FBB" w:rsidRDefault="00EE4FBB" w:rsidP="00EE4FBB">
      <w:pPr>
        <w:pStyle w:val="a3"/>
        <w:numPr>
          <w:ilvl w:val="0"/>
          <w:numId w:val="2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жаргонізми, арго, суржик</w:t>
      </w:r>
    </w:p>
    <w:p w:rsidR="00EE4FBB" w:rsidRDefault="00EE4FBB" w:rsidP="00EE4FBB">
      <w:pPr>
        <w:pStyle w:val="a3"/>
        <w:numPr>
          <w:ilvl w:val="0"/>
          <w:numId w:val="2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професійний і побутовий сленг</w:t>
      </w:r>
    </w:p>
    <w:p w:rsidR="00EE4FBB" w:rsidRDefault="00EE4FBB" w:rsidP="00EE4FBB">
      <w:pPr>
        <w:pStyle w:val="2"/>
        <w:spacing w:before="0"/>
        <w:jc w:val="center"/>
        <w:rPr>
          <w:rFonts w:ascii="Times New Roman" w:hAnsi="Times New Roman" w:cs="Times New Roman"/>
          <w:b/>
          <w:color w:val="auto"/>
          <w:sz w:val="28"/>
        </w:rPr>
      </w:pPr>
    </w:p>
    <w:p w:rsidR="00EE4FBB" w:rsidRPr="00D92EFC" w:rsidRDefault="00EE4FBB" w:rsidP="00EE4FBB">
      <w:pPr>
        <w:pStyle w:val="2"/>
        <w:jc w:val="center"/>
        <w:rPr>
          <w:rFonts w:ascii="Times New Roman" w:hAnsi="Times New Roman" w:cs="Times New Roman"/>
          <w:b/>
          <w:color w:val="auto"/>
          <w:sz w:val="28"/>
        </w:rPr>
      </w:pPr>
      <w:bookmarkStart w:id="10" w:name="_Toc73290251"/>
      <w:r w:rsidRPr="00D92EFC">
        <w:rPr>
          <w:rFonts w:ascii="Times New Roman" w:hAnsi="Times New Roman" w:cs="Times New Roman"/>
          <w:b/>
          <w:color w:val="auto"/>
          <w:sz w:val="28"/>
        </w:rPr>
        <w:t>Висновки до 2 розділу</w:t>
      </w:r>
      <w:bookmarkEnd w:id="10"/>
    </w:p>
    <w:p w:rsidR="00EE4FBB" w:rsidRDefault="00EE4FBB" w:rsidP="00EE4FBB">
      <w:pPr>
        <w:spacing w:line="360" w:lineRule="auto"/>
        <w:ind w:firstLine="450"/>
        <w:jc w:val="both"/>
        <w:rPr>
          <w:rFonts w:ascii="Times New Roman" w:hAnsi="Times New Roman" w:cs="Times New Roman"/>
          <w:b/>
          <w:bCs/>
          <w:sz w:val="28"/>
          <w:szCs w:val="28"/>
        </w:rPr>
      </w:pP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бачимо, </w:t>
      </w:r>
      <w:r w:rsidRPr="00F9764C">
        <w:rPr>
          <w:rFonts w:ascii="Times New Roman" w:hAnsi="Times New Roman" w:cs="Times New Roman"/>
          <w:sz w:val="28"/>
          <w:szCs w:val="28"/>
        </w:rPr>
        <w:t xml:space="preserve">практично всі рекламні </w:t>
      </w:r>
      <w:r w:rsidRPr="00F9764C">
        <w:rPr>
          <w:rFonts w:ascii="Times New Roman" w:hAnsi="Times New Roman" w:cs="Times New Roman"/>
          <w:b/>
          <w:bCs/>
          <w:sz w:val="28"/>
          <w:szCs w:val="28"/>
        </w:rPr>
        <w:t xml:space="preserve">неологізми </w:t>
      </w:r>
      <w:r w:rsidRPr="00F9764C">
        <w:rPr>
          <w:rFonts w:ascii="Times New Roman" w:hAnsi="Times New Roman" w:cs="Times New Roman"/>
          <w:sz w:val="28"/>
          <w:szCs w:val="28"/>
        </w:rPr>
        <w:t>зорієнтовані на</w:t>
      </w:r>
      <w:r w:rsidRPr="003C7C8E">
        <w:rPr>
          <w:rFonts w:ascii="Times New Roman" w:hAnsi="Times New Roman" w:cs="Times New Roman"/>
          <w:b/>
          <w:bCs/>
          <w:sz w:val="28"/>
          <w:szCs w:val="28"/>
        </w:rPr>
        <w:t xml:space="preserve"> конкретно-вибіркове мислення </w:t>
      </w:r>
      <w:r>
        <w:rPr>
          <w:rFonts w:ascii="Times New Roman" w:hAnsi="Times New Roman" w:cs="Times New Roman"/>
          <w:sz w:val="28"/>
          <w:szCs w:val="28"/>
        </w:rPr>
        <w:t>– це зумовлено цілями реклами, завдання якої виокремити один продукт з-посеред маси інших, показати його переваги або практичну застосовність споживачеві.</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Вони підкреслюють надзвичайні можливості і найкращі якісні характеристики рекламованого продукту. До молодої аудиторії спрямовані нові дієслова та нові прислівники,  утворені за допомогою суфіксально-постфіксальним та суфіксальним способами (як, для прикладу, у відомій кінострічці «Як позбутися хлопця за 10 днів»: «</w:t>
      </w:r>
      <w:r w:rsidRPr="00130064">
        <w:rPr>
          <w:rFonts w:ascii="Times New Roman" w:hAnsi="Times New Roman" w:cs="Times New Roman"/>
          <w:b/>
          <w:bCs/>
          <w:sz w:val="28"/>
          <w:szCs w:val="28"/>
        </w:rPr>
        <w:t>Глазуруйся!»,</w:t>
      </w:r>
      <w:r>
        <w:rPr>
          <w:rFonts w:ascii="Times New Roman" w:hAnsi="Times New Roman" w:cs="Times New Roman"/>
          <w:sz w:val="28"/>
          <w:szCs w:val="28"/>
        </w:rPr>
        <w:t xml:space="preserve"> власнотвір від Комфі на цей зразок – «</w:t>
      </w:r>
      <w:r w:rsidRPr="00130064">
        <w:rPr>
          <w:rFonts w:ascii="Times New Roman" w:hAnsi="Times New Roman" w:cs="Times New Roman"/>
          <w:b/>
          <w:bCs/>
          <w:sz w:val="28"/>
          <w:szCs w:val="28"/>
        </w:rPr>
        <w:t>комп’ютеризуйся».</w:t>
      </w:r>
      <w:r>
        <w:rPr>
          <w:rFonts w:ascii="Times New Roman" w:hAnsi="Times New Roman" w:cs="Times New Roman"/>
          <w:b/>
          <w:bCs/>
          <w:sz w:val="28"/>
          <w:szCs w:val="28"/>
        </w:rPr>
        <w:t xml:space="preserve"> </w:t>
      </w:r>
      <w:r w:rsidRPr="002B75FB">
        <w:rPr>
          <w:rFonts w:ascii="Times New Roman" w:hAnsi="Times New Roman" w:cs="Times New Roman"/>
          <w:sz w:val="28"/>
          <w:szCs w:val="28"/>
        </w:rPr>
        <w:t>В іншій рекламі цього ж ритейлера зустрічаємо лексем</w:t>
      </w:r>
      <w:r>
        <w:rPr>
          <w:rFonts w:ascii="Times New Roman" w:hAnsi="Times New Roman" w:cs="Times New Roman"/>
          <w:sz w:val="28"/>
          <w:szCs w:val="28"/>
        </w:rPr>
        <w:t>у</w:t>
      </w:r>
      <w:r w:rsidRPr="002B75FB">
        <w:rPr>
          <w:rFonts w:ascii="Times New Roman" w:hAnsi="Times New Roman" w:cs="Times New Roman"/>
          <w:b/>
          <w:bCs/>
          <w:sz w:val="28"/>
          <w:szCs w:val="28"/>
        </w:rPr>
        <w:t xml:space="preserve"> </w:t>
      </w:r>
      <w:r>
        <w:rPr>
          <w:rFonts w:ascii="Times New Roman" w:hAnsi="Times New Roman" w:cs="Times New Roman"/>
          <w:b/>
          <w:bCs/>
          <w:sz w:val="28"/>
          <w:szCs w:val="28"/>
        </w:rPr>
        <w:t>«еплвотчізація»</w:t>
      </w:r>
      <w:r>
        <w:rPr>
          <w:rFonts w:ascii="Times New Roman" w:hAnsi="Times New Roman" w:cs="Times New Roman"/>
          <w:sz w:val="28"/>
          <w:szCs w:val="28"/>
        </w:rPr>
        <w:t xml:space="preserve"> Сьогодні молодь – активний носій англійської мови, тому адресат чітко та правильно розуміє, про що йдеться в рекламному повідомленні. </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неологізми допомагають споживачу звернути увагу на рекламне послання через осмислення його новизни, часто несподіванки (каламбури, оксюморони, гра слів), сучасності та творчої іскри. Такі тексти не переобтяжують інформаційний потік, вони легко запам’ятовуються та спонукають до виконання прагматичного послання.</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Активно побутуючи у найрізноманітніших медіа засобах, стихійна словотворчість  присутня і в рекламі, для якої засоби масової інформації виступають проміжною ланкою між споживачами та рекламодавцями. </w:t>
      </w:r>
      <w:r>
        <w:rPr>
          <w:rFonts w:ascii="Times New Roman" w:hAnsi="Times New Roman" w:cs="Times New Roman"/>
          <w:sz w:val="28"/>
          <w:szCs w:val="28"/>
        </w:rPr>
        <w:lastRenderedPageBreak/>
        <w:t>Хитромудра мовна гра, яка змушує реціпієнта дещо напружитися інтелектуально та розшифрувати спрямоване до нього послання, приносить задоволення реципієнтові та сприяє запам’ятовуванню успішно відгаданого тренду/кольору/ локації тощо. Таким чином, основні способи творення мовної гри у рекламних текстах – це окказіоналізми, неологізми, обігравання омонімів та багатозначних слів, пароніми тощо. Каламбур, полісемія, афіксація, морфологічні ігри теж є часто використовуваними інструментами у вибудові несподіваного «</w:t>
      </w:r>
      <w:r>
        <w:rPr>
          <w:rFonts w:ascii="Times New Roman" w:hAnsi="Times New Roman" w:cs="Times New Roman"/>
          <w:sz w:val="28"/>
          <w:szCs w:val="28"/>
          <w:lang w:val="en-US"/>
        </w:rPr>
        <w:t>wow</w:t>
      </w:r>
      <w:r>
        <w:rPr>
          <w:rFonts w:ascii="Times New Roman" w:hAnsi="Times New Roman" w:cs="Times New Roman"/>
          <w:sz w:val="28"/>
          <w:szCs w:val="28"/>
        </w:rPr>
        <w:t>» ефекту внаслідок добре продуманої, базованої на порушенні звичного порядку словотворення, графічної та фонетичної гри</w:t>
      </w:r>
      <w:r w:rsidRPr="00B22221">
        <w:rPr>
          <w:rFonts w:ascii="Times New Roman" w:hAnsi="Times New Roman" w:cs="Times New Roman"/>
          <w:sz w:val="28"/>
          <w:szCs w:val="28"/>
        </w:rPr>
        <w:t xml:space="preserve"> [8]</w:t>
      </w:r>
      <w:r>
        <w:rPr>
          <w:rFonts w:ascii="Times New Roman" w:hAnsi="Times New Roman" w:cs="Times New Roman"/>
          <w:sz w:val="28"/>
          <w:szCs w:val="28"/>
        </w:rPr>
        <w:t>.</w:t>
      </w:r>
    </w:p>
    <w:p w:rsidR="00EE4FBB" w:rsidRDefault="00EE4FBB" w:rsidP="00EE4FB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сучасному житті трапляється все більше явищ та ситуацій, для яких не сформульовані конкретні номінації. Саме тому копірайтери здебільшого не використовують готові, вже існуючі мовні норми, а вдаються до неологізмів, які виражають бажання рекламістів продемонструвати свою оригінальну візію.</w:t>
      </w:r>
    </w:p>
    <w:p w:rsidR="00EE4FBB" w:rsidRDefault="00EE4FBB" w:rsidP="00EE4FBB">
      <w:pPr>
        <w:ind w:firstLine="709"/>
        <w:rPr>
          <w:rFonts w:ascii="Arial" w:hAnsi="Arial"/>
          <w:b/>
          <w:bCs/>
          <w:color w:val="202122"/>
          <w:sz w:val="21"/>
          <w:szCs w:val="21"/>
          <w:shd w:val="clear" w:color="auto" w:fill="FFFFFF"/>
        </w:rPr>
      </w:pPr>
    </w:p>
    <w:p w:rsidR="00EE4FBB" w:rsidRPr="00D92EFC" w:rsidRDefault="00EE4FBB" w:rsidP="00EE4FBB">
      <w:pPr>
        <w:pStyle w:val="1"/>
        <w:spacing w:before="0" w:line="360" w:lineRule="auto"/>
        <w:jc w:val="center"/>
        <w:rPr>
          <w:rFonts w:ascii="Times New Roman" w:hAnsi="Times New Roman" w:cs="Times New Roman"/>
          <w:b/>
          <w:color w:val="auto"/>
          <w:sz w:val="28"/>
          <w:shd w:val="clear" w:color="auto" w:fill="FFFFFF"/>
        </w:rPr>
      </w:pPr>
      <w:r>
        <w:rPr>
          <w:shd w:val="clear" w:color="auto" w:fill="FFFFFF"/>
        </w:rPr>
        <w:br w:type="column"/>
      </w:r>
      <w:bookmarkStart w:id="11" w:name="_Toc73290252"/>
      <w:r w:rsidRPr="00D92EFC">
        <w:rPr>
          <w:rFonts w:ascii="Times New Roman" w:hAnsi="Times New Roman" w:cs="Times New Roman"/>
          <w:b/>
          <w:color w:val="auto"/>
          <w:sz w:val="28"/>
          <w:shd w:val="clear" w:color="auto" w:fill="FFFFFF"/>
        </w:rPr>
        <w:lastRenderedPageBreak/>
        <w:t>РОЗДІЛ 3</w:t>
      </w:r>
      <w:bookmarkEnd w:id="11"/>
    </w:p>
    <w:p w:rsidR="00EE4FBB" w:rsidRPr="00D92EFC" w:rsidRDefault="00EE4FBB" w:rsidP="00EE4FBB">
      <w:pPr>
        <w:pStyle w:val="1"/>
        <w:spacing w:before="0" w:line="360" w:lineRule="auto"/>
        <w:jc w:val="center"/>
        <w:rPr>
          <w:rFonts w:ascii="Times New Roman" w:hAnsi="Times New Roman" w:cs="Times New Roman"/>
          <w:b/>
          <w:color w:val="auto"/>
          <w:sz w:val="28"/>
          <w:shd w:val="clear" w:color="auto" w:fill="FFFFFF"/>
        </w:rPr>
      </w:pPr>
      <w:bookmarkStart w:id="12" w:name="_Toc73290253"/>
      <w:r w:rsidRPr="00D92EFC">
        <w:rPr>
          <w:rFonts w:ascii="Times New Roman" w:hAnsi="Times New Roman" w:cs="Times New Roman"/>
          <w:b/>
          <w:color w:val="auto"/>
          <w:sz w:val="28"/>
          <w:shd w:val="clear" w:color="auto" w:fill="FFFFFF"/>
        </w:rPr>
        <w:t>ДЕВІАЦІЯ У МОВІ РЕКЛАМИ</w:t>
      </w:r>
      <w:bookmarkEnd w:id="12"/>
    </w:p>
    <w:p w:rsidR="00EE4FBB" w:rsidRPr="00C5790D" w:rsidRDefault="00EE4FBB" w:rsidP="00EE4FBB">
      <w:pPr>
        <w:jc w:val="center"/>
        <w:rPr>
          <w:rFonts w:ascii="Times New Roman" w:hAnsi="Times New Roman" w:cs="Times New Roman"/>
          <w:color w:val="000000" w:themeColor="text1"/>
          <w:sz w:val="28"/>
          <w:szCs w:val="28"/>
          <w:shd w:val="clear" w:color="auto" w:fill="FFFFFF"/>
        </w:rPr>
      </w:pPr>
    </w:p>
    <w:p w:rsidR="00EE4FBB" w:rsidRPr="00C5790D" w:rsidRDefault="00EE4FBB" w:rsidP="00EE4FBB">
      <w:pPr>
        <w:spacing w:after="0" w:line="360" w:lineRule="auto"/>
        <w:jc w:val="both"/>
        <w:rPr>
          <w:rFonts w:ascii="Times New Roman" w:eastAsia="Times New Roman" w:hAnsi="Times New Roman" w:cs="Times New Roman"/>
          <w:i/>
          <w:iCs/>
          <w:color w:val="000000" w:themeColor="text1"/>
          <w:sz w:val="28"/>
          <w:szCs w:val="28"/>
          <w:lang w:eastAsia="uk-UA"/>
        </w:rPr>
      </w:pPr>
      <w:r w:rsidRPr="00C5790D">
        <w:rPr>
          <w:rFonts w:ascii="Times New Roman" w:eastAsia="Times New Roman" w:hAnsi="Times New Roman" w:cs="Times New Roman"/>
          <w:iCs/>
          <w:color w:val="000000" w:themeColor="text1"/>
          <w:sz w:val="28"/>
          <w:szCs w:val="28"/>
          <w:lang w:eastAsia="uk-UA"/>
        </w:rPr>
        <w:t xml:space="preserve">У більшості відомих лексикографічних джерел визначення поняття </w:t>
      </w:r>
      <w:r w:rsidRPr="00C5790D">
        <w:rPr>
          <w:rFonts w:ascii="Times New Roman" w:eastAsia="Times New Roman" w:hAnsi="Times New Roman" w:cs="Times New Roman"/>
          <w:i/>
          <w:iCs/>
          <w:color w:val="000000" w:themeColor="text1"/>
          <w:sz w:val="28"/>
          <w:szCs w:val="28"/>
          <w:lang w:eastAsia="uk-UA"/>
        </w:rPr>
        <w:t xml:space="preserve">девіація </w:t>
      </w:r>
      <w:r w:rsidRPr="00C5790D">
        <w:rPr>
          <w:rFonts w:ascii="Times New Roman" w:eastAsia="Times New Roman" w:hAnsi="Times New Roman" w:cs="Times New Roman"/>
          <w:iCs/>
          <w:color w:val="000000" w:themeColor="text1"/>
          <w:sz w:val="28"/>
          <w:szCs w:val="28"/>
          <w:lang w:eastAsia="uk-UA"/>
        </w:rPr>
        <w:t xml:space="preserve">є досить схожим. Так, новий </w:t>
      </w:r>
      <w:r w:rsidRPr="00C5790D">
        <w:rPr>
          <w:rFonts w:ascii="Times New Roman" w:eastAsia="Times New Roman" w:hAnsi="Times New Roman" w:cs="Times New Roman"/>
          <w:i/>
          <w:iCs/>
          <w:color w:val="000000" w:themeColor="text1"/>
          <w:sz w:val="28"/>
          <w:szCs w:val="28"/>
          <w:lang w:eastAsia="uk-UA"/>
        </w:rPr>
        <w:t>Словник української мови в двадцяти томах</w:t>
      </w:r>
      <w:r w:rsidRPr="00C5790D">
        <w:rPr>
          <w:rFonts w:ascii="Times New Roman" w:eastAsia="Times New Roman" w:hAnsi="Times New Roman" w:cs="Times New Roman"/>
          <w:iCs/>
          <w:color w:val="000000" w:themeColor="text1"/>
          <w:sz w:val="28"/>
          <w:szCs w:val="28"/>
          <w:lang w:eastAsia="uk-UA"/>
        </w:rPr>
        <w:t xml:space="preserve"> подає таке тлумачення: </w:t>
      </w:r>
      <w:r w:rsidRPr="00C5790D">
        <w:rPr>
          <w:rFonts w:ascii="Times New Roman" w:eastAsia="Times New Roman" w:hAnsi="Times New Roman" w:cs="Times New Roman"/>
          <w:b/>
          <w:iCs/>
          <w:color w:val="000000" w:themeColor="text1"/>
          <w:sz w:val="28"/>
          <w:szCs w:val="28"/>
          <w:lang w:eastAsia="uk-UA"/>
        </w:rPr>
        <w:t>ДЕВІАЦІЯ</w:t>
      </w:r>
      <w:r w:rsidRPr="00C5790D">
        <w:rPr>
          <w:rFonts w:ascii="Times New Roman" w:eastAsia="Times New Roman" w:hAnsi="Times New Roman" w:cs="Times New Roman"/>
          <w:iCs/>
          <w:color w:val="000000" w:themeColor="text1"/>
          <w:sz w:val="28"/>
          <w:szCs w:val="28"/>
          <w:lang w:eastAsia="uk-UA"/>
        </w:rPr>
        <w:t xml:space="preserve"> </w:t>
      </w:r>
      <w:r w:rsidRPr="00C5790D">
        <w:rPr>
          <w:rFonts w:ascii="Times New Roman" w:eastAsia="Times New Roman" w:hAnsi="Times New Roman" w:cs="Times New Roman"/>
          <w:i/>
          <w:iCs/>
          <w:color w:val="000000" w:themeColor="text1"/>
          <w:sz w:val="28"/>
          <w:szCs w:val="28"/>
          <w:lang w:eastAsia="uk-UA"/>
        </w:rPr>
        <w:t xml:space="preserve">лінгв. </w:t>
      </w:r>
      <w:r w:rsidRPr="00C5790D">
        <w:rPr>
          <w:rFonts w:ascii="Times New Roman" w:eastAsia="Times New Roman" w:hAnsi="Times New Roman" w:cs="Times New Roman"/>
          <w:color w:val="000000" w:themeColor="text1"/>
          <w:sz w:val="28"/>
          <w:szCs w:val="28"/>
          <w:lang w:eastAsia="uk-UA"/>
        </w:rPr>
        <w:t xml:space="preserve">Порушення норм літературної мови [СУМ-20, т. V, с. 719]. </w:t>
      </w:r>
      <w:r w:rsidRPr="00C5790D">
        <w:rPr>
          <w:rFonts w:ascii="Times New Roman" w:hAnsi="Times New Roman" w:cs="Times New Roman"/>
          <w:color w:val="000000" w:themeColor="text1"/>
          <w:sz w:val="28"/>
          <w:szCs w:val="28"/>
          <w:shd w:val="clear" w:color="auto" w:fill="FFFFFF"/>
        </w:rPr>
        <w:t xml:space="preserve">У </w:t>
      </w:r>
      <w:r w:rsidRPr="00C5790D">
        <w:rPr>
          <w:rFonts w:ascii="Times New Roman" w:hAnsi="Times New Roman" w:cs="Times New Roman"/>
          <w:i/>
          <w:color w:val="000000" w:themeColor="text1"/>
          <w:sz w:val="28"/>
          <w:szCs w:val="28"/>
          <w:shd w:val="clear" w:color="auto" w:fill="FFFFFF"/>
        </w:rPr>
        <w:t xml:space="preserve">Словнику термінів міжкультурної комунікації </w:t>
      </w:r>
      <w:r w:rsidRPr="00C5790D">
        <w:rPr>
          <w:rFonts w:ascii="Times New Roman" w:hAnsi="Times New Roman" w:cs="Times New Roman"/>
          <w:color w:val="000000" w:themeColor="text1"/>
          <w:sz w:val="28"/>
          <w:szCs w:val="28"/>
          <w:shd w:val="clear" w:color="auto" w:fill="FFFFFF"/>
        </w:rPr>
        <w:t>професор Ф.Бацевич пропонує таке трактування:</w:t>
      </w:r>
      <w:r w:rsidRPr="00C5790D">
        <w:rPr>
          <w:rFonts w:ascii="Times New Roman" w:eastAsia="Times New Roman" w:hAnsi="Times New Roman" w:cs="Times New Roman"/>
          <w:i/>
          <w:iCs/>
          <w:color w:val="000000" w:themeColor="text1"/>
          <w:sz w:val="28"/>
          <w:szCs w:val="28"/>
          <w:lang w:eastAsia="uk-UA"/>
        </w:rPr>
        <w:t xml:space="preserve"> </w:t>
      </w:r>
      <w:r w:rsidRPr="00C5790D">
        <w:rPr>
          <w:rFonts w:ascii="Times New Roman" w:eastAsia="Times New Roman" w:hAnsi="Times New Roman" w:cs="Times New Roman"/>
          <w:color w:val="000000" w:themeColor="text1"/>
          <w:sz w:val="28"/>
          <w:szCs w:val="28"/>
          <w:lang w:eastAsia="uk-UA"/>
        </w:rPr>
        <w:t xml:space="preserve"> </w:t>
      </w:r>
      <w:r w:rsidRPr="00C5790D">
        <w:rPr>
          <w:rStyle w:val="ae"/>
          <w:rFonts w:ascii="Times New Roman" w:hAnsi="Times New Roman" w:cs="Times New Roman"/>
          <w:color w:val="000000" w:themeColor="text1"/>
          <w:sz w:val="28"/>
          <w:szCs w:val="28"/>
          <w:shd w:val="clear" w:color="auto" w:fill="FFFFFF"/>
        </w:rPr>
        <w:t>Девіація</w:t>
      </w:r>
      <w:r w:rsidRPr="00C5790D">
        <w:rPr>
          <w:rFonts w:ascii="Times New Roman" w:hAnsi="Times New Roman" w:cs="Times New Roman"/>
          <w:color w:val="000000" w:themeColor="text1"/>
          <w:sz w:val="28"/>
          <w:szCs w:val="28"/>
          <w:shd w:val="clear" w:color="auto" w:fill="FFFFFF"/>
        </w:rPr>
        <w:t> </w:t>
      </w:r>
      <w:r w:rsidRPr="00C5790D">
        <w:rPr>
          <w:rStyle w:val="ae"/>
          <w:rFonts w:ascii="Times New Roman" w:hAnsi="Times New Roman" w:cs="Times New Roman"/>
          <w:color w:val="000000" w:themeColor="text1"/>
          <w:sz w:val="28"/>
          <w:szCs w:val="28"/>
          <w:shd w:val="clear" w:color="auto" w:fill="FFFFFF"/>
        </w:rPr>
        <w:t>мовна</w:t>
      </w:r>
      <w:r w:rsidRPr="00C5790D">
        <w:rPr>
          <w:rFonts w:ascii="Times New Roman" w:hAnsi="Times New Roman" w:cs="Times New Roman"/>
          <w:color w:val="000000" w:themeColor="text1"/>
          <w:sz w:val="28"/>
          <w:szCs w:val="28"/>
          <w:shd w:val="clear" w:color="auto" w:fill="FFFFFF"/>
        </w:rPr>
        <w:t> — тип комунікативної невдачі чи збою у спілкуванні (зокрема у міжкультурному), причиною яких є недостатня мовна компетенція учасників. Це різноманітні помилки, неточності, обмовки, описки, лінгва-ляпсуси тощо, пов’язані зі специфікою лексичної та граматичної семантики мови, якою відбувається спілкування [ Бацевич Ф.С. </w:t>
      </w:r>
      <w:r w:rsidRPr="00C5790D">
        <w:rPr>
          <w:rFonts w:ascii="Times New Roman" w:hAnsi="Times New Roman" w:cs="Times New Roman"/>
          <w:bCs/>
          <w:color w:val="000000" w:themeColor="text1"/>
          <w:sz w:val="28"/>
          <w:szCs w:val="28"/>
          <w:shd w:val="clear" w:color="auto" w:fill="FFFFFF"/>
        </w:rPr>
        <w:t>Словник термінів міжкультурної комунікації</w:t>
      </w:r>
      <w:r w:rsidRPr="00C5790D">
        <w:rPr>
          <w:rFonts w:ascii="Times New Roman" w:hAnsi="Times New Roman" w:cs="Times New Roman"/>
          <w:color w:val="000000" w:themeColor="text1"/>
          <w:sz w:val="28"/>
          <w:szCs w:val="28"/>
          <w:shd w:val="clear" w:color="auto" w:fill="FFFFFF"/>
        </w:rPr>
        <w:t>. К.: Довіра, 2007. - 205 с. !! с. ?? ].</w:t>
      </w:r>
      <w:r w:rsidRPr="00C5790D">
        <w:rPr>
          <w:rFonts w:ascii="Times New Roman" w:eastAsia="Times New Roman" w:hAnsi="Times New Roman" w:cs="Times New Roman"/>
          <w:color w:val="000000" w:themeColor="text1"/>
          <w:sz w:val="28"/>
          <w:szCs w:val="28"/>
          <w:lang w:eastAsia="uk-UA"/>
        </w:rPr>
        <w:t xml:space="preserve"> </w:t>
      </w:r>
    </w:p>
    <w:p w:rsidR="00EE4FBB" w:rsidRPr="00C5790D" w:rsidRDefault="00EE4FBB" w:rsidP="00EE4FBB">
      <w:pPr>
        <w:spacing w:after="0" w:line="360" w:lineRule="auto"/>
        <w:ind w:firstLine="708"/>
        <w:jc w:val="both"/>
        <w:rPr>
          <w:rFonts w:ascii="Times New Roman" w:hAnsi="Times New Roman" w:cs="Times New Roman"/>
          <w:color w:val="000000" w:themeColor="text1"/>
          <w:sz w:val="28"/>
          <w:szCs w:val="28"/>
          <w:shd w:val="clear" w:color="auto" w:fill="FFFFFF"/>
        </w:rPr>
      </w:pPr>
      <w:r w:rsidRPr="00C5790D">
        <w:rPr>
          <w:rFonts w:ascii="Times New Roman" w:hAnsi="Times New Roman" w:cs="Times New Roman"/>
          <w:color w:val="000000" w:themeColor="text1"/>
          <w:sz w:val="28"/>
          <w:szCs w:val="28"/>
          <w:shd w:val="clear" w:color="auto" w:fill="FFFFFF"/>
        </w:rPr>
        <w:t>Мовні девіації поділяють на фонетичні, лексичні, граматичні, правописні та ін., за формою – на порушення сполучуваності одиниць мови, прийменниково-відмінкового керування, недоречного заміщення слів і т. ін. У науковій літературі на позначення мовних аномалій уживаються різні терміни: </w:t>
      </w:r>
      <w:r w:rsidRPr="00C5790D">
        <w:rPr>
          <w:rStyle w:val="ad"/>
          <w:rFonts w:ascii="Times New Roman" w:hAnsi="Times New Roman" w:cs="Times New Roman"/>
          <w:color w:val="000000" w:themeColor="text1"/>
          <w:sz w:val="28"/>
          <w:szCs w:val="28"/>
          <w:shd w:val="clear" w:color="auto" w:fill="FFFFFF"/>
        </w:rPr>
        <w:t>комунікативний шум, перешкоди у спілкуванні, нульовий ступінь письма, мовні (мовленнєві) девіації</w:t>
      </w:r>
      <w:r w:rsidRPr="00C5790D">
        <w:rPr>
          <w:rFonts w:ascii="Times New Roman" w:hAnsi="Times New Roman" w:cs="Times New Roman"/>
          <w:color w:val="000000" w:themeColor="text1"/>
          <w:sz w:val="28"/>
          <w:szCs w:val="28"/>
          <w:shd w:val="clear" w:color="auto" w:fill="FFFFFF"/>
        </w:rPr>
        <w:t xml:space="preserve"> та ін. [ukr-kult-vsz.kpi.ua › paper › view]. </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Девіація у мові реклами – це навмисні чи мимовільні порушення норм написання слів, логічного порядку слів у висловлюванні; таке порушення, внаслідок якого змінюється зміст висловлювання (набуває двозначності, неоднозначності, іншого змісту тощо).</w:t>
      </w:r>
    </w:p>
    <w:p w:rsidR="00EE4FBB" w:rsidRDefault="00EE4FBB" w:rsidP="00EE4FBB">
      <w:pPr>
        <w:spacing w:after="0" w:line="360" w:lineRule="auto"/>
        <w:ind w:firstLine="708"/>
        <w:jc w:val="both"/>
        <w:rPr>
          <w:rFonts w:ascii="Times New Roman" w:hAnsi="Times New Roman" w:cs="Times New Roman"/>
          <w:sz w:val="28"/>
          <w:szCs w:val="28"/>
          <w:lang w:val="ru-RU"/>
        </w:rPr>
      </w:pPr>
      <w:r w:rsidRPr="0080358D">
        <w:rPr>
          <w:rFonts w:ascii="Times New Roman" w:hAnsi="Times New Roman" w:cs="Times New Roman"/>
          <w:sz w:val="28"/>
          <w:szCs w:val="28"/>
        </w:rPr>
        <w:t xml:space="preserve">Флорій Бацевич вказує, що девіації це не завжди помилки, іноді це, навпаки, навмисні перекручення. Якраз із такими випадками ми стикаємося в рекламі у випадках мовної гри  </w:t>
      </w:r>
      <w:r w:rsidRPr="0080358D">
        <w:rPr>
          <w:rFonts w:ascii="Times New Roman" w:hAnsi="Times New Roman" w:cs="Times New Roman"/>
          <w:sz w:val="28"/>
          <w:szCs w:val="28"/>
          <w:lang w:val="ru-RU"/>
        </w:rPr>
        <w:t>[</w:t>
      </w:r>
      <w:r w:rsidRPr="0080358D">
        <w:rPr>
          <w:rFonts w:ascii="Times New Roman" w:hAnsi="Times New Roman" w:cs="Times New Roman"/>
          <w:sz w:val="28"/>
          <w:szCs w:val="28"/>
        </w:rPr>
        <w:t>2</w:t>
      </w:r>
      <w:r w:rsidRPr="0080358D">
        <w:rPr>
          <w:rFonts w:ascii="Times New Roman" w:hAnsi="Times New Roman" w:cs="Times New Roman"/>
          <w:sz w:val="28"/>
          <w:szCs w:val="28"/>
          <w:lang w:val="ru-RU"/>
        </w:rPr>
        <w:t>]</w:t>
      </w:r>
      <w:r>
        <w:rPr>
          <w:rFonts w:ascii="Times New Roman" w:hAnsi="Times New Roman" w:cs="Times New Roman"/>
          <w:sz w:val="28"/>
          <w:szCs w:val="28"/>
          <w:lang w:val="ru-RU"/>
        </w:rPr>
        <w:t>.</w:t>
      </w:r>
    </w:p>
    <w:p w:rsidR="00EE4FBB" w:rsidRPr="0080358D" w:rsidRDefault="00EE4FBB" w:rsidP="00EE4FBB">
      <w:pPr>
        <w:spacing w:after="0" w:line="360" w:lineRule="auto"/>
        <w:ind w:firstLine="708"/>
        <w:jc w:val="both"/>
        <w:rPr>
          <w:rFonts w:ascii="Times New Roman" w:hAnsi="Times New Roman" w:cs="Times New Roman"/>
          <w:sz w:val="28"/>
          <w:szCs w:val="28"/>
          <w:lang w:val="ru-RU"/>
        </w:rPr>
      </w:pPr>
    </w:p>
    <w:p w:rsidR="00EE4FBB" w:rsidRPr="0080358D" w:rsidRDefault="00EE4FBB" w:rsidP="00EE4FBB">
      <w:pPr>
        <w:pStyle w:val="2"/>
        <w:spacing w:before="0" w:line="360" w:lineRule="auto"/>
        <w:ind w:firstLine="709"/>
        <w:jc w:val="both"/>
        <w:rPr>
          <w:rFonts w:ascii="Times New Roman" w:hAnsi="Times New Roman" w:cs="Times New Roman"/>
          <w:b/>
          <w:color w:val="auto"/>
          <w:sz w:val="28"/>
        </w:rPr>
      </w:pPr>
      <w:bookmarkStart w:id="13" w:name="_Toc73290254"/>
      <w:r w:rsidRPr="0080358D">
        <w:rPr>
          <w:rFonts w:ascii="Times New Roman" w:hAnsi="Times New Roman" w:cs="Times New Roman"/>
          <w:b/>
          <w:color w:val="auto"/>
          <w:sz w:val="28"/>
          <w:lang w:val="ru-RU"/>
        </w:rPr>
        <w:t>3</w:t>
      </w:r>
      <w:r w:rsidRPr="0080358D">
        <w:rPr>
          <w:rFonts w:ascii="Times New Roman" w:hAnsi="Times New Roman" w:cs="Times New Roman"/>
          <w:b/>
          <w:color w:val="auto"/>
          <w:sz w:val="28"/>
        </w:rPr>
        <w:t>.1. Лексичні помилки в рекламі</w:t>
      </w:r>
      <w:bookmarkEnd w:id="13"/>
    </w:p>
    <w:p w:rsidR="00EE4FBB" w:rsidRDefault="00EE4FBB" w:rsidP="00EE4FBB">
      <w:pPr>
        <w:spacing w:after="0" w:line="360" w:lineRule="auto"/>
        <w:ind w:firstLine="708"/>
        <w:jc w:val="both"/>
        <w:rPr>
          <w:rFonts w:ascii="Times New Roman" w:hAnsi="Times New Roman" w:cs="Times New Roman"/>
          <w:sz w:val="28"/>
          <w:szCs w:val="28"/>
        </w:rPr>
      </w:pP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lastRenderedPageBreak/>
        <w:t>Мимовільні або ненавмисні порушення правописних норм – це часто елементарні описки через незнання/брак освіти замовників такої реклами та її виконавців. На жаль, відсутність контролю за якістю рекламних оголошень призводить до зниження загального рівня грамотності населення, розхитування поняття норми, внаслідок чого допущення помилок та описок уже не здається чимось неприйнятним</w:t>
      </w:r>
      <w:r w:rsidRPr="0080358D">
        <w:rPr>
          <w:rFonts w:ascii="Times New Roman" w:hAnsi="Times New Roman" w:cs="Times New Roman"/>
          <w:sz w:val="28"/>
          <w:szCs w:val="28"/>
          <w:lang w:val="ru-RU"/>
        </w:rPr>
        <w:t xml:space="preserve"> [17]</w:t>
      </w:r>
      <w:r w:rsidRPr="0080358D">
        <w:rPr>
          <w:rFonts w:ascii="Times New Roman" w:hAnsi="Times New Roman" w:cs="Times New Roman"/>
          <w:sz w:val="28"/>
          <w:szCs w:val="28"/>
        </w:rPr>
        <w:t>. Особливо частими є калькування російських слів та етранжизмів (іншомовних), українські аналоги яких не потребують подвоєння.</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Наприклад, у такому виді реклами, як </w:t>
      </w:r>
      <w:r w:rsidRPr="0080358D">
        <w:rPr>
          <w:rFonts w:ascii="Times New Roman" w:hAnsi="Times New Roman" w:cs="Times New Roman"/>
          <w:b/>
          <w:bCs/>
          <w:sz w:val="28"/>
          <w:szCs w:val="28"/>
        </w:rPr>
        <w:t>друковані оголошення</w:t>
      </w:r>
      <w:r w:rsidRPr="0080358D">
        <w:rPr>
          <w:rFonts w:ascii="Times New Roman" w:hAnsi="Times New Roman" w:cs="Times New Roman"/>
          <w:sz w:val="28"/>
          <w:szCs w:val="28"/>
        </w:rPr>
        <w:t>, зустрічаємо :</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«ПАТИНУВАННЯ КОВАННИХ ВИРОБІВ»</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(повинно бути: «</w:t>
      </w:r>
      <w:r w:rsidRPr="0080358D">
        <w:rPr>
          <w:rFonts w:ascii="Times New Roman" w:hAnsi="Times New Roman" w:cs="Times New Roman"/>
          <w:b/>
          <w:bCs/>
          <w:sz w:val="28"/>
          <w:szCs w:val="28"/>
        </w:rPr>
        <w:t>Тинькування кованих</w:t>
      </w:r>
      <w:r w:rsidRPr="0080358D">
        <w:rPr>
          <w:rFonts w:ascii="Times New Roman" w:hAnsi="Times New Roman" w:cs="Times New Roman"/>
          <w:sz w:val="28"/>
          <w:szCs w:val="28"/>
        </w:rPr>
        <w:t xml:space="preserve"> виробів», кованих з одним -н-),</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«ПРОДАЖ КОТТЕДЖІВ»(повинно бути </w:t>
      </w:r>
      <w:r w:rsidRPr="0080358D">
        <w:rPr>
          <w:rFonts w:ascii="Times New Roman" w:hAnsi="Times New Roman" w:cs="Times New Roman"/>
          <w:b/>
          <w:bCs/>
          <w:sz w:val="28"/>
          <w:szCs w:val="28"/>
        </w:rPr>
        <w:t>котеджів</w:t>
      </w:r>
      <w:r w:rsidRPr="0080358D">
        <w:rPr>
          <w:rFonts w:ascii="Times New Roman" w:hAnsi="Times New Roman" w:cs="Times New Roman"/>
          <w:sz w:val="28"/>
          <w:szCs w:val="28"/>
        </w:rPr>
        <w:t>, з одним -т-)</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«БЕЗКОШТОВНА ДОСТАВКА: ПІЦЦА І РОЛЛИ» (повинно бути: </w:t>
      </w:r>
      <w:r w:rsidRPr="0080358D">
        <w:rPr>
          <w:rFonts w:ascii="Times New Roman" w:hAnsi="Times New Roman" w:cs="Times New Roman"/>
          <w:b/>
          <w:bCs/>
          <w:sz w:val="28"/>
          <w:szCs w:val="28"/>
        </w:rPr>
        <w:t>піца</w:t>
      </w:r>
      <w:r w:rsidRPr="0080358D">
        <w:rPr>
          <w:rFonts w:ascii="Times New Roman" w:hAnsi="Times New Roman" w:cs="Times New Roman"/>
          <w:sz w:val="28"/>
          <w:szCs w:val="28"/>
        </w:rPr>
        <w:t xml:space="preserve">, з одним -ц-; </w:t>
      </w:r>
      <w:r w:rsidRPr="0080358D">
        <w:rPr>
          <w:rFonts w:ascii="Times New Roman" w:hAnsi="Times New Roman" w:cs="Times New Roman"/>
          <w:b/>
          <w:bCs/>
          <w:sz w:val="28"/>
          <w:szCs w:val="28"/>
        </w:rPr>
        <w:t>роли</w:t>
      </w:r>
      <w:r w:rsidRPr="0080358D">
        <w:rPr>
          <w:rFonts w:ascii="Times New Roman" w:hAnsi="Times New Roman" w:cs="Times New Roman"/>
          <w:sz w:val="28"/>
          <w:szCs w:val="28"/>
        </w:rPr>
        <w:t xml:space="preserve">, з одним -л-) </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«СМАРТФОНИ ТА АКСЕССУАРИ» (повинно бути: </w:t>
      </w:r>
      <w:r w:rsidRPr="0080358D">
        <w:rPr>
          <w:rFonts w:ascii="Times New Roman" w:hAnsi="Times New Roman" w:cs="Times New Roman"/>
          <w:b/>
          <w:bCs/>
          <w:sz w:val="28"/>
          <w:szCs w:val="28"/>
        </w:rPr>
        <w:t>аксесуари</w:t>
      </w:r>
      <w:r w:rsidRPr="0080358D">
        <w:rPr>
          <w:rFonts w:ascii="Times New Roman" w:hAnsi="Times New Roman" w:cs="Times New Roman"/>
          <w:sz w:val="28"/>
          <w:szCs w:val="28"/>
        </w:rPr>
        <w:t>, без подвоєння н)</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«ПОТРІБНІ ГРОШІ? ДАЄМО ПІД БУДЬ ЯКУ ЗАСТАВУ» (пропущено дефіс, повинно бути «під </w:t>
      </w:r>
      <w:r w:rsidRPr="0080358D">
        <w:rPr>
          <w:rFonts w:ascii="Times New Roman" w:hAnsi="Times New Roman" w:cs="Times New Roman"/>
          <w:b/>
          <w:bCs/>
          <w:sz w:val="28"/>
          <w:szCs w:val="28"/>
        </w:rPr>
        <w:t>будь-яку</w:t>
      </w:r>
      <w:r w:rsidRPr="0080358D">
        <w:rPr>
          <w:rFonts w:ascii="Times New Roman" w:hAnsi="Times New Roman" w:cs="Times New Roman"/>
          <w:sz w:val="28"/>
          <w:szCs w:val="28"/>
        </w:rPr>
        <w:t xml:space="preserve"> заставу»)</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Лексична девіація часто з’являється там, де автори текстів намагаються досягнути максимальної зрозумілості і тому вдаються до </w:t>
      </w:r>
      <w:r w:rsidRPr="0080358D">
        <w:rPr>
          <w:rFonts w:ascii="Times New Roman" w:hAnsi="Times New Roman" w:cs="Times New Roman"/>
          <w:b/>
          <w:bCs/>
          <w:i/>
          <w:iCs/>
          <w:sz w:val="28"/>
          <w:szCs w:val="28"/>
        </w:rPr>
        <w:t>просторічної лексики, суржику, калькування з російської</w:t>
      </w:r>
      <w:r w:rsidRPr="0080358D">
        <w:rPr>
          <w:rFonts w:ascii="Times New Roman" w:hAnsi="Times New Roman" w:cs="Times New Roman"/>
          <w:i/>
          <w:iCs/>
          <w:sz w:val="28"/>
          <w:szCs w:val="28"/>
        </w:rPr>
        <w:t xml:space="preserve">. </w:t>
      </w:r>
      <w:r w:rsidRPr="0080358D">
        <w:rPr>
          <w:rFonts w:ascii="Times New Roman" w:hAnsi="Times New Roman" w:cs="Times New Roman"/>
          <w:sz w:val="28"/>
          <w:szCs w:val="28"/>
        </w:rPr>
        <w:t xml:space="preserve">Здебільшого, це хронічна хвороба таких видів реклами, як </w:t>
      </w:r>
      <w:r w:rsidRPr="0080358D">
        <w:rPr>
          <w:rFonts w:ascii="Times New Roman" w:hAnsi="Times New Roman" w:cs="Times New Roman"/>
          <w:b/>
          <w:bCs/>
          <w:sz w:val="28"/>
          <w:szCs w:val="28"/>
        </w:rPr>
        <w:t xml:space="preserve">вивіски, </w:t>
      </w:r>
      <w:r w:rsidRPr="0080358D">
        <w:rPr>
          <w:rFonts w:ascii="Times New Roman" w:hAnsi="Times New Roman" w:cs="Times New Roman"/>
          <w:sz w:val="28"/>
          <w:szCs w:val="28"/>
        </w:rPr>
        <w:t>зокрема</w:t>
      </w:r>
      <w:r w:rsidRPr="0080358D">
        <w:rPr>
          <w:rFonts w:ascii="Times New Roman" w:hAnsi="Times New Roman" w:cs="Times New Roman"/>
          <w:b/>
          <w:bCs/>
          <w:sz w:val="28"/>
          <w:szCs w:val="28"/>
        </w:rPr>
        <w:t xml:space="preserve"> на ринках та базарах</w:t>
      </w:r>
      <w:r w:rsidRPr="0080358D">
        <w:rPr>
          <w:rFonts w:ascii="Times New Roman" w:hAnsi="Times New Roman" w:cs="Times New Roman"/>
          <w:sz w:val="28"/>
          <w:szCs w:val="28"/>
        </w:rPr>
        <w:t xml:space="preserve"> східних та центрально-українських теренів.</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Тут часто зустрічаємо:</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«Б/У ТЕЛЕФОНИ: розстрочка» замість «</w:t>
      </w:r>
      <w:r w:rsidRPr="0080358D">
        <w:rPr>
          <w:rFonts w:ascii="Times New Roman" w:hAnsi="Times New Roman" w:cs="Times New Roman"/>
          <w:b/>
          <w:bCs/>
          <w:sz w:val="28"/>
          <w:szCs w:val="28"/>
        </w:rPr>
        <w:t>вживані</w:t>
      </w:r>
      <w:r w:rsidRPr="0080358D">
        <w:rPr>
          <w:rFonts w:ascii="Times New Roman" w:hAnsi="Times New Roman" w:cs="Times New Roman"/>
          <w:sz w:val="28"/>
          <w:szCs w:val="28"/>
        </w:rPr>
        <w:t xml:space="preserve"> телефони: відтермінування» </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(порушення на рівні лексики, недоцільне запозичення),</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 «ОДЯГ І СУМКИ НА ЛЮБИЙ ВИПАДОК» </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замість «одяг і торбинки </w:t>
      </w:r>
      <w:r w:rsidRPr="0080358D">
        <w:rPr>
          <w:rFonts w:ascii="Times New Roman" w:hAnsi="Times New Roman" w:cs="Times New Roman"/>
          <w:b/>
          <w:bCs/>
          <w:sz w:val="28"/>
          <w:szCs w:val="28"/>
        </w:rPr>
        <w:t>для кожного випадку</w:t>
      </w:r>
      <w:r w:rsidRPr="0080358D">
        <w:rPr>
          <w:rFonts w:ascii="Times New Roman" w:hAnsi="Times New Roman" w:cs="Times New Roman"/>
          <w:sz w:val="28"/>
          <w:szCs w:val="28"/>
        </w:rPr>
        <w:t xml:space="preserve">» </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lastRenderedPageBreak/>
        <w:t>(недоцільне застосування іншомовного слова)</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«РОЗПРОДАЖА: НОСКИ І ПЕРЧАТКИ»</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замість «розпродаж: </w:t>
      </w:r>
      <w:r w:rsidRPr="0080358D">
        <w:rPr>
          <w:rFonts w:ascii="Times New Roman" w:hAnsi="Times New Roman" w:cs="Times New Roman"/>
          <w:b/>
          <w:bCs/>
          <w:sz w:val="28"/>
          <w:szCs w:val="28"/>
        </w:rPr>
        <w:t>шкарпетки і рукавички</w:t>
      </w:r>
      <w:r w:rsidRPr="0080358D">
        <w:rPr>
          <w:rFonts w:ascii="Times New Roman" w:hAnsi="Times New Roman" w:cs="Times New Roman"/>
          <w:sz w:val="28"/>
          <w:szCs w:val="28"/>
        </w:rPr>
        <w:t>»</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(недоцільне калькування при наявності відповідних лексем рідної мови)</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Також частим випадком девіації в рекламі, проте вже з іншою метою – привернути увагу споживача – є </w:t>
      </w:r>
      <w:r w:rsidRPr="0080358D">
        <w:rPr>
          <w:rFonts w:ascii="Times New Roman" w:hAnsi="Times New Roman" w:cs="Times New Roman"/>
          <w:b/>
          <w:bCs/>
          <w:sz w:val="28"/>
          <w:szCs w:val="28"/>
        </w:rPr>
        <w:t>свідоме порушення мовної норми</w:t>
      </w:r>
      <w:r w:rsidRPr="0080358D">
        <w:rPr>
          <w:rFonts w:ascii="Times New Roman" w:hAnsi="Times New Roman" w:cs="Times New Roman"/>
          <w:sz w:val="28"/>
          <w:szCs w:val="28"/>
        </w:rPr>
        <w:t xml:space="preserve">, і це дуже цікаве явище. Воно захоплює поле </w:t>
      </w:r>
      <w:r w:rsidRPr="0080358D">
        <w:rPr>
          <w:rFonts w:ascii="Times New Roman" w:hAnsi="Times New Roman" w:cs="Times New Roman"/>
          <w:b/>
          <w:bCs/>
          <w:sz w:val="28"/>
          <w:szCs w:val="28"/>
        </w:rPr>
        <w:t>мовної гри,</w:t>
      </w:r>
      <w:r w:rsidRPr="0080358D">
        <w:rPr>
          <w:rFonts w:ascii="Times New Roman" w:hAnsi="Times New Roman" w:cs="Times New Roman"/>
          <w:sz w:val="28"/>
          <w:szCs w:val="28"/>
        </w:rPr>
        <w:t xml:space="preserve"> і тут існує безліч різновидів девіації, серед яких спробуємо виокремити основні.</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Це дослідження проведене на основі аналізу такого різновиду реклами, як </w:t>
      </w:r>
      <w:r w:rsidRPr="0080358D">
        <w:rPr>
          <w:rFonts w:ascii="Times New Roman" w:hAnsi="Times New Roman" w:cs="Times New Roman"/>
          <w:b/>
          <w:bCs/>
          <w:sz w:val="28"/>
          <w:szCs w:val="28"/>
        </w:rPr>
        <w:t>відео-промо-ролики</w:t>
      </w:r>
      <w:r w:rsidRPr="0080358D">
        <w:rPr>
          <w:rFonts w:ascii="Times New Roman" w:hAnsi="Times New Roman" w:cs="Times New Roman"/>
          <w:sz w:val="28"/>
          <w:szCs w:val="28"/>
        </w:rPr>
        <w:t>.</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Насамперед, це </w:t>
      </w:r>
      <w:r w:rsidRPr="0080358D">
        <w:rPr>
          <w:rFonts w:ascii="Times New Roman" w:hAnsi="Times New Roman" w:cs="Times New Roman"/>
          <w:b/>
          <w:bCs/>
          <w:sz w:val="28"/>
          <w:szCs w:val="28"/>
        </w:rPr>
        <w:t xml:space="preserve">широке уведення в текст іншомовних слів </w:t>
      </w:r>
      <w:r w:rsidRPr="0080358D">
        <w:rPr>
          <w:rFonts w:ascii="Times New Roman" w:hAnsi="Times New Roman" w:cs="Times New Roman"/>
          <w:sz w:val="28"/>
          <w:szCs w:val="28"/>
        </w:rPr>
        <w:t>(т.зв. етранжизмів), які часто не встигають у мові закріпитись і засвоїтись (тобто набути написання кирилицею з адаптовуючим суфіксом). Безумовно, такий вид рекламного послання спрямовується до клієнтів, які добре володіють іншою мовою, насамперед англійською, і «схоплюють» гасло, що називається, на льоту. Для прикладу – основний месидж рекламного промо-відеоролика фірми Фарма Гіалурон:</w:t>
      </w:r>
    </w:p>
    <w:p w:rsidR="00EE4FBB" w:rsidRPr="0080358D" w:rsidRDefault="00EE4FBB" w:rsidP="00EE4FBB">
      <w:pPr>
        <w:spacing w:after="0" w:line="360" w:lineRule="auto"/>
        <w:ind w:firstLine="708"/>
        <w:jc w:val="both"/>
        <w:rPr>
          <w:rFonts w:ascii="Times New Roman" w:hAnsi="Times New Roman" w:cs="Times New Roman"/>
          <w:b/>
          <w:bCs/>
          <w:sz w:val="28"/>
          <w:szCs w:val="28"/>
        </w:rPr>
      </w:pPr>
      <w:r w:rsidRPr="0080358D">
        <w:rPr>
          <w:rFonts w:ascii="Times New Roman" w:hAnsi="Times New Roman" w:cs="Times New Roman"/>
          <w:b/>
          <w:bCs/>
          <w:sz w:val="28"/>
          <w:szCs w:val="28"/>
        </w:rPr>
        <w:t xml:space="preserve">«Ліп бустер для об’єму губ. Фарма Гіалурон» </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Більшість слів взагалі незнайомі старшій та середній генераціям українських споживачів, а тому зрозуміло, що спрямована ця реклама на українську молодь, для якої англійська мова друга або третя в рутинному спілкуванні. </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Також частим випадком є «українізація» іншомовних слів (суфіксальний спосіб словотворення), при якій базове слово це назва продукту, фірми або гаджета, і воно залишається незміненим:</w:t>
      </w:r>
    </w:p>
    <w:p w:rsidR="00EE4FBB" w:rsidRPr="0080358D" w:rsidRDefault="00EE4FBB" w:rsidP="00EE4FBB">
      <w:pPr>
        <w:spacing w:after="0" w:line="360" w:lineRule="auto"/>
        <w:ind w:firstLine="708"/>
        <w:jc w:val="both"/>
        <w:rPr>
          <w:rFonts w:ascii="Times New Roman" w:hAnsi="Times New Roman" w:cs="Times New Roman"/>
          <w:b/>
          <w:bCs/>
          <w:sz w:val="28"/>
          <w:szCs w:val="28"/>
        </w:rPr>
      </w:pPr>
      <w:r w:rsidRPr="0080358D">
        <w:rPr>
          <w:rFonts w:ascii="Times New Roman" w:hAnsi="Times New Roman" w:cs="Times New Roman"/>
          <w:b/>
          <w:bCs/>
          <w:sz w:val="28"/>
          <w:szCs w:val="28"/>
        </w:rPr>
        <w:t>«Айфонізація та еплвотчізація у магазинах мережі «Цитрус»!</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b/>
          <w:bCs/>
          <w:sz w:val="28"/>
          <w:szCs w:val="28"/>
        </w:rPr>
        <w:t>«Не сумуй! Снікерсуй!»</w:t>
      </w:r>
      <w:r w:rsidRPr="0080358D">
        <w:rPr>
          <w:rFonts w:ascii="Times New Roman" w:hAnsi="Times New Roman" w:cs="Times New Roman"/>
          <w:sz w:val="28"/>
          <w:szCs w:val="28"/>
        </w:rPr>
        <w:t xml:space="preserve"> (реклама батончика «Снікерс»)</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Створення нових слів за допомогою </w:t>
      </w:r>
      <w:r w:rsidRPr="0080358D">
        <w:rPr>
          <w:rFonts w:ascii="Times New Roman" w:hAnsi="Times New Roman" w:cs="Times New Roman"/>
          <w:b/>
          <w:bCs/>
          <w:sz w:val="28"/>
          <w:szCs w:val="28"/>
        </w:rPr>
        <w:t>запозичення іншомовних суфіксів, флексій та інших частин у будові слова.</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b/>
          <w:bCs/>
          <w:sz w:val="28"/>
          <w:szCs w:val="28"/>
        </w:rPr>
        <w:lastRenderedPageBreak/>
        <w:t>«Ельдорон готується напасти»</w:t>
      </w:r>
      <w:r w:rsidRPr="0080358D">
        <w:rPr>
          <w:rFonts w:ascii="Times New Roman" w:hAnsi="Times New Roman" w:cs="Times New Roman"/>
          <w:sz w:val="28"/>
          <w:szCs w:val="28"/>
        </w:rPr>
        <w:t xml:space="preserve"> (утворений суфіксальним способом словотвір від «Ельдорадо» - мається на увазі вигаданий персонаж монстр Ельдор</w:t>
      </w:r>
      <w:r w:rsidRPr="0080358D">
        <w:rPr>
          <w:rFonts w:ascii="Times New Roman" w:hAnsi="Times New Roman" w:cs="Times New Roman"/>
          <w:b/>
          <w:bCs/>
          <w:sz w:val="28"/>
          <w:szCs w:val="28"/>
        </w:rPr>
        <w:t>он</w:t>
      </w:r>
      <w:r w:rsidRPr="0080358D">
        <w:rPr>
          <w:rFonts w:ascii="Times New Roman" w:hAnsi="Times New Roman" w:cs="Times New Roman"/>
          <w:sz w:val="28"/>
          <w:szCs w:val="28"/>
        </w:rPr>
        <w:t>, який збирається викрасти новинки з однієї з крамниць рітейлу)</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w:t>
      </w:r>
      <w:r w:rsidRPr="0080358D">
        <w:rPr>
          <w:rFonts w:ascii="Times New Roman" w:hAnsi="Times New Roman" w:cs="Times New Roman"/>
          <w:b/>
          <w:bCs/>
          <w:sz w:val="28"/>
          <w:szCs w:val="28"/>
        </w:rPr>
        <w:t>Кіндеріно і його друзі у новій колекції Кіндер Сюрприз</w:t>
      </w:r>
      <w:r w:rsidRPr="0080358D">
        <w:rPr>
          <w:rFonts w:ascii="Times New Roman" w:hAnsi="Times New Roman" w:cs="Times New Roman"/>
          <w:sz w:val="28"/>
          <w:szCs w:val="28"/>
        </w:rPr>
        <w:t xml:space="preserve">» </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(ім’я героя промо-ролика акцентуйоване за допомогою суфікса і флексії італійського походження -іно-)</w:t>
      </w:r>
    </w:p>
    <w:p w:rsidR="00EE4FBB" w:rsidRPr="0080358D" w:rsidRDefault="00EE4FBB" w:rsidP="00EE4FBB">
      <w:pPr>
        <w:spacing w:after="0" w:line="360" w:lineRule="auto"/>
        <w:ind w:firstLine="708"/>
        <w:jc w:val="both"/>
        <w:rPr>
          <w:rFonts w:ascii="Times New Roman" w:hAnsi="Times New Roman" w:cs="Times New Roman"/>
          <w:b/>
          <w:bCs/>
          <w:sz w:val="28"/>
          <w:szCs w:val="28"/>
        </w:rPr>
      </w:pPr>
      <w:r w:rsidRPr="0080358D">
        <w:rPr>
          <w:rFonts w:ascii="Times New Roman" w:hAnsi="Times New Roman" w:cs="Times New Roman"/>
          <w:b/>
          <w:bCs/>
          <w:sz w:val="28"/>
          <w:szCs w:val="28"/>
        </w:rPr>
        <w:t xml:space="preserve">«В Метро днюха, ми гарнюхи» </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(пор.: Ксюха, Настюха, суфікс -юх-запозичений з російської)</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Також у рамках мовної гри трапляється </w:t>
      </w:r>
      <w:r w:rsidRPr="0080358D">
        <w:rPr>
          <w:rFonts w:ascii="Times New Roman" w:hAnsi="Times New Roman" w:cs="Times New Roman"/>
          <w:b/>
          <w:bCs/>
          <w:sz w:val="28"/>
          <w:szCs w:val="28"/>
        </w:rPr>
        <w:t>навмисне уведення іншомовного слова</w:t>
      </w:r>
      <w:r w:rsidRPr="0080358D">
        <w:rPr>
          <w:rFonts w:ascii="Times New Roman" w:hAnsi="Times New Roman" w:cs="Times New Roman"/>
          <w:sz w:val="28"/>
          <w:szCs w:val="28"/>
        </w:rPr>
        <w:t xml:space="preserve"> в ряд українських лексем з метою </w:t>
      </w:r>
      <w:r w:rsidRPr="0080358D">
        <w:rPr>
          <w:rFonts w:ascii="Times New Roman" w:hAnsi="Times New Roman" w:cs="Times New Roman"/>
          <w:b/>
          <w:bCs/>
          <w:sz w:val="28"/>
          <w:szCs w:val="28"/>
        </w:rPr>
        <w:t>«очуднити», оживити сприйняття</w:t>
      </w:r>
      <w:r w:rsidRPr="0080358D">
        <w:rPr>
          <w:rFonts w:ascii="Times New Roman" w:hAnsi="Times New Roman" w:cs="Times New Roman"/>
          <w:sz w:val="28"/>
          <w:szCs w:val="28"/>
        </w:rPr>
        <w:t>:</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b/>
          <w:bCs/>
          <w:sz w:val="28"/>
          <w:szCs w:val="28"/>
        </w:rPr>
        <w:t>«Сир стік від «Ферми»</w:t>
      </w:r>
      <w:r w:rsidRPr="0080358D">
        <w:rPr>
          <w:rFonts w:ascii="Times New Roman" w:hAnsi="Times New Roman" w:cs="Times New Roman"/>
          <w:sz w:val="28"/>
          <w:szCs w:val="28"/>
        </w:rPr>
        <w:t xml:space="preserve"> (тут стік це форма одноразового упакування)</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b/>
          <w:bCs/>
          <w:sz w:val="28"/>
          <w:szCs w:val="28"/>
        </w:rPr>
        <w:t>«Ай разом давай» (</w:t>
      </w:r>
      <w:r w:rsidRPr="0080358D">
        <w:rPr>
          <w:rFonts w:ascii="Times New Roman" w:hAnsi="Times New Roman" w:cs="Times New Roman"/>
          <w:sz w:val="28"/>
          <w:szCs w:val="28"/>
        </w:rPr>
        <w:t>ролик від Кока-Кола за участі репера Монатіка)</w:t>
      </w:r>
    </w:p>
    <w:p w:rsidR="00EE4FBB" w:rsidRPr="0080358D" w:rsidRDefault="00EE4FBB" w:rsidP="00EE4FBB">
      <w:pPr>
        <w:spacing w:after="0" w:line="360" w:lineRule="auto"/>
        <w:ind w:firstLine="708"/>
        <w:jc w:val="both"/>
        <w:rPr>
          <w:rFonts w:ascii="Times New Roman" w:hAnsi="Times New Roman" w:cs="Times New Roman"/>
          <w:b/>
          <w:bCs/>
          <w:sz w:val="28"/>
          <w:szCs w:val="28"/>
        </w:rPr>
      </w:pPr>
      <w:r w:rsidRPr="0080358D">
        <w:rPr>
          <w:rFonts w:ascii="Times New Roman" w:hAnsi="Times New Roman" w:cs="Times New Roman"/>
          <w:b/>
          <w:bCs/>
          <w:sz w:val="28"/>
          <w:szCs w:val="28"/>
        </w:rPr>
        <w:t>«Алло юа! Твори смарт-дива!»</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Також з метою </w:t>
      </w:r>
      <w:r w:rsidRPr="0080358D">
        <w:rPr>
          <w:rFonts w:ascii="Times New Roman" w:hAnsi="Times New Roman" w:cs="Times New Roman"/>
          <w:b/>
          <w:bCs/>
          <w:sz w:val="28"/>
          <w:szCs w:val="28"/>
        </w:rPr>
        <w:t>оживити сприйняття, викликати ефект несподіванки</w:t>
      </w:r>
      <w:r w:rsidRPr="0080358D">
        <w:rPr>
          <w:rFonts w:ascii="Times New Roman" w:hAnsi="Times New Roman" w:cs="Times New Roman"/>
          <w:sz w:val="28"/>
          <w:szCs w:val="28"/>
        </w:rPr>
        <w:t xml:space="preserve"> рекламісти дозволяють собі </w:t>
      </w:r>
      <w:r w:rsidRPr="0080358D">
        <w:rPr>
          <w:rFonts w:ascii="Times New Roman" w:hAnsi="Times New Roman" w:cs="Times New Roman"/>
          <w:b/>
          <w:bCs/>
          <w:sz w:val="28"/>
          <w:szCs w:val="28"/>
        </w:rPr>
        <w:t>гру з узвичаєним сприйняттям іншомовного слова</w:t>
      </w:r>
      <w:r w:rsidRPr="0080358D">
        <w:rPr>
          <w:rFonts w:ascii="Times New Roman" w:hAnsi="Times New Roman" w:cs="Times New Roman"/>
          <w:sz w:val="28"/>
          <w:szCs w:val="28"/>
        </w:rPr>
        <w:t>:</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w:t>
      </w:r>
      <w:r w:rsidRPr="0080358D">
        <w:rPr>
          <w:rFonts w:ascii="Times New Roman" w:hAnsi="Times New Roman" w:cs="Times New Roman"/>
          <w:b/>
          <w:bCs/>
          <w:sz w:val="28"/>
          <w:szCs w:val="28"/>
        </w:rPr>
        <w:t>Комфі – гАджет на будь-який бАджет!» (</w:t>
      </w:r>
      <w:r w:rsidRPr="0080358D">
        <w:rPr>
          <w:rFonts w:ascii="Times New Roman" w:hAnsi="Times New Roman" w:cs="Times New Roman"/>
          <w:sz w:val="28"/>
          <w:szCs w:val="28"/>
        </w:rPr>
        <w:t>вже засвоєне українською мовою іншомовне слово «бюджЕт» озвучується в його англійськомовній оригінальній вимові)</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І серед засилля іншомовної лексики викликають значний інтерес спроби мовної гри з питомо українською лексикою, оскільки тут процеси відбуваються на рівні переосмислення значень слів, збагачення сенсами, набуття нових емоційних відтінків з уже відомими і начебто не надто яскравими виразами.</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Як, наприклад, у рекламі препарату Цитрамон-Дарниця слово </w:t>
      </w:r>
      <w:r w:rsidRPr="0080358D">
        <w:rPr>
          <w:rFonts w:ascii="Times New Roman" w:hAnsi="Times New Roman" w:cs="Times New Roman"/>
          <w:b/>
          <w:bCs/>
          <w:sz w:val="28"/>
          <w:szCs w:val="28"/>
        </w:rPr>
        <w:t>«головне»</w:t>
      </w:r>
      <w:r w:rsidRPr="0080358D">
        <w:rPr>
          <w:rFonts w:ascii="Times New Roman" w:hAnsi="Times New Roman" w:cs="Times New Roman"/>
          <w:sz w:val="28"/>
          <w:szCs w:val="28"/>
        </w:rPr>
        <w:t xml:space="preserve"> повторюється у різних варіаціях за 30 секунд 17 разів. Гасло ж проморолика – </w:t>
      </w:r>
      <w:r w:rsidRPr="0080358D">
        <w:rPr>
          <w:rFonts w:ascii="Times New Roman" w:hAnsi="Times New Roman" w:cs="Times New Roman"/>
          <w:b/>
          <w:bCs/>
          <w:sz w:val="28"/>
          <w:szCs w:val="28"/>
        </w:rPr>
        <w:t>«Головне – пам’ятай про головне»</w:t>
      </w:r>
      <w:r w:rsidRPr="0080358D">
        <w:rPr>
          <w:rFonts w:ascii="Times New Roman" w:hAnsi="Times New Roman" w:cs="Times New Roman"/>
          <w:sz w:val="28"/>
          <w:szCs w:val="28"/>
        </w:rPr>
        <w:t xml:space="preserve"> (обігрується посил, що Цитрамон – ліки від головного болю і позбавлення болю дозволяє контролювати своє життя).</w:t>
      </w:r>
    </w:p>
    <w:p w:rsidR="00EE4FBB" w:rsidRPr="0080358D" w:rsidRDefault="00EE4FBB" w:rsidP="00EE4FBB">
      <w:pPr>
        <w:spacing w:after="0" w:line="360" w:lineRule="auto"/>
        <w:ind w:firstLine="708"/>
        <w:jc w:val="both"/>
        <w:rPr>
          <w:rFonts w:ascii="Times New Roman" w:hAnsi="Times New Roman" w:cs="Times New Roman"/>
          <w:b/>
          <w:bCs/>
          <w:sz w:val="28"/>
          <w:szCs w:val="28"/>
        </w:rPr>
      </w:pPr>
      <w:r w:rsidRPr="0080358D">
        <w:rPr>
          <w:rFonts w:ascii="Times New Roman" w:hAnsi="Times New Roman" w:cs="Times New Roman"/>
          <w:sz w:val="28"/>
          <w:szCs w:val="28"/>
        </w:rPr>
        <w:lastRenderedPageBreak/>
        <w:t>У цьому конкретному випадку</w:t>
      </w:r>
      <w:r w:rsidRPr="0080358D">
        <w:rPr>
          <w:rFonts w:ascii="Times New Roman" w:hAnsi="Times New Roman" w:cs="Times New Roman"/>
          <w:b/>
          <w:bCs/>
          <w:sz w:val="28"/>
          <w:szCs w:val="28"/>
        </w:rPr>
        <w:t xml:space="preserve"> повтори не уневажнюють, а навпаки, підсилюють</w:t>
      </w:r>
      <w:r w:rsidRPr="0080358D">
        <w:rPr>
          <w:rFonts w:ascii="Times New Roman" w:hAnsi="Times New Roman" w:cs="Times New Roman"/>
          <w:sz w:val="28"/>
          <w:szCs w:val="28"/>
        </w:rPr>
        <w:t xml:space="preserve"> центральний месидж; це при тому, </w:t>
      </w:r>
      <w:r w:rsidRPr="0080358D">
        <w:rPr>
          <w:rFonts w:ascii="Times New Roman" w:hAnsi="Times New Roman" w:cs="Times New Roman"/>
          <w:b/>
          <w:bCs/>
          <w:sz w:val="28"/>
          <w:szCs w:val="28"/>
        </w:rPr>
        <w:t>що у нормі літературного мовлення тавтологія як така не схвалюється.</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А ось у посланні від рітейлу Ельдорадо </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b/>
          <w:bCs/>
          <w:sz w:val="28"/>
          <w:szCs w:val="28"/>
        </w:rPr>
        <w:t xml:space="preserve">«Ціни просто закупись!» </w:t>
      </w:r>
      <w:r w:rsidRPr="0080358D">
        <w:rPr>
          <w:rFonts w:ascii="Times New Roman" w:hAnsi="Times New Roman" w:cs="Times New Roman"/>
          <w:sz w:val="28"/>
          <w:szCs w:val="28"/>
        </w:rPr>
        <w:t>маємо девіацію, виражену через порушення</w:t>
      </w:r>
      <w:r w:rsidRPr="0080358D">
        <w:rPr>
          <w:rFonts w:ascii="Times New Roman" w:hAnsi="Times New Roman" w:cs="Times New Roman"/>
          <w:b/>
          <w:bCs/>
          <w:sz w:val="28"/>
          <w:szCs w:val="28"/>
        </w:rPr>
        <w:t xml:space="preserve"> </w:t>
      </w:r>
      <w:r w:rsidRPr="0080358D">
        <w:rPr>
          <w:rFonts w:ascii="Times New Roman" w:hAnsi="Times New Roman" w:cs="Times New Roman"/>
          <w:sz w:val="28"/>
          <w:szCs w:val="28"/>
        </w:rPr>
        <w:t>логічного порядку слів у реченні. Водночас останнє слово тут виступає акцентом цілого послання і відповідно впливає на клієнтів.</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Рекламне гасло рітейлу «Фокстрот»</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b/>
          <w:bCs/>
          <w:sz w:val="28"/>
          <w:szCs w:val="28"/>
        </w:rPr>
        <w:t xml:space="preserve">«Живи наживо» </w:t>
      </w:r>
      <w:r w:rsidRPr="0080358D">
        <w:rPr>
          <w:rFonts w:ascii="Times New Roman" w:hAnsi="Times New Roman" w:cs="Times New Roman"/>
          <w:sz w:val="28"/>
          <w:szCs w:val="28"/>
        </w:rPr>
        <w:t>обігрує незвичність поєднання визначених слів у словосполучення. В живому мовленні навряд чи ці лексеми сусідили б одна з одною; для уможливлення такого стану речей попереднім етапом мусило б бути переосмислення стереотипних значень обох слів в контексті сучасного суспільного життя, коли справді, існує вірогідність жити життям соцмереж, а не реальністю. Як девіацію тут можна визначити саме поєднання цих слів у їхніх узвичаєних сенсах; тоді як заглиблення в питання – «чому все-таки стало можливим їх між собою поєднати?» - уже визнає неоднозначність цієї атрибуції.</w:t>
      </w:r>
    </w:p>
    <w:p w:rsidR="00EE4FBB" w:rsidRDefault="00EE4FBB" w:rsidP="00EE4FBB">
      <w:pPr>
        <w:spacing w:after="0" w:line="360" w:lineRule="auto"/>
        <w:ind w:firstLine="708"/>
        <w:jc w:val="both"/>
        <w:rPr>
          <w:rFonts w:ascii="Times New Roman" w:hAnsi="Times New Roman" w:cs="Times New Roman"/>
          <w:sz w:val="28"/>
          <w:szCs w:val="28"/>
        </w:rPr>
      </w:pPr>
    </w:p>
    <w:p w:rsidR="00EE4FBB" w:rsidRDefault="00EE4FBB" w:rsidP="00EE4FBB">
      <w:pPr>
        <w:pStyle w:val="2"/>
        <w:jc w:val="center"/>
        <w:rPr>
          <w:rFonts w:ascii="Times New Roman" w:hAnsi="Times New Roman" w:cs="Times New Roman"/>
          <w:b/>
          <w:color w:val="auto"/>
          <w:sz w:val="28"/>
        </w:rPr>
      </w:pPr>
      <w:bookmarkStart w:id="14" w:name="_Toc73290255"/>
      <w:r w:rsidRPr="0080358D">
        <w:rPr>
          <w:rFonts w:ascii="Times New Roman" w:hAnsi="Times New Roman" w:cs="Times New Roman"/>
          <w:b/>
          <w:color w:val="auto"/>
          <w:sz w:val="28"/>
        </w:rPr>
        <w:t>Висновки до 3 розділу</w:t>
      </w:r>
      <w:bookmarkEnd w:id="14"/>
    </w:p>
    <w:p w:rsidR="00EE4FBB" w:rsidRPr="00AA3DFD" w:rsidRDefault="00EE4FBB" w:rsidP="00EE4FBB"/>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Девіація в рекламі є цікаве і ще недостатньо вивчене явище. Втім, і сама реклама, і її особливості зараз постають об’єктом пильного вивчення у зв’язку з тим, що реклама як жоден інший продукт словесної творчості яскраво виражає живі тенденції у мові та мовленні, українськомовному зокрема [11]. </w:t>
      </w:r>
    </w:p>
    <w:p w:rsidR="00EE4FBB" w:rsidRPr="0080358D"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Стихійність мови, її невпинний рух до атрибуції нових феноменів, що проявляються у щоденному житті соціуму, заслуговує уваги та фіксування з метою як отримати адекватний відбиток сучасної нам реальності, так і закріпити новотвори задля подальшого розвитку в українській мові та мовленні [1]</w:t>
      </w:r>
    </w:p>
    <w:p w:rsidR="00EE4FBB"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lastRenderedPageBreak/>
        <w:t xml:space="preserve">Попри однозначно негативну оцінку девіацій у мові реклами, які стосуються порушення правописних норм української мови (орфографічні, морфологічні помилки, помилки синтаксису. </w:t>
      </w:r>
    </w:p>
    <w:p w:rsidR="00EE4FBB" w:rsidRPr="00681BC1" w:rsidRDefault="00EE4FBB" w:rsidP="00EE4FBB">
      <w:pPr>
        <w:spacing w:after="0" w:line="360" w:lineRule="auto"/>
        <w:ind w:firstLine="708"/>
        <w:jc w:val="both"/>
        <w:rPr>
          <w:rFonts w:ascii="Times New Roman" w:hAnsi="Times New Roman" w:cs="Times New Roman"/>
          <w:sz w:val="28"/>
          <w:szCs w:val="28"/>
        </w:rPr>
      </w:pPr>
      <w:r w:rsidRPr="0080358D">
        <w:rPr>
          <w:rFonts w:ascii="Times New Roman" w:hAnsi="Times New Roman" w:cs="Times New Roman"/>
          <w:sz w:val="28"/>
          <w:szCs w:val="28"/>
        </w:rPr>
        <w:t xml:space="preserve">Помилки, пов’язані з уживанням мови суржику та калькування, найчастіше з російської; помилки, спричинені незнанням норм/недостатністю освіти замовників та виконавців реклами) слід відзначити, що девіації, які підпадають під визначення мовної гри, здебільшого є цікавим і плідним продуктом, зокрема як сфера появи смислопороджуючих конструктів, що здатні розширити поле побутування і семантичну наповненість українськомовної лексики. </w:t>
      </w:r>
      <w:r>
        <w:rPr>
          <w:rFonts w:ascii="Times New Roman" w:hAnsi="Times New Roman" w:cs="Times New Roman"/>
          <w:sz w:val="28"/>
          <w:szCs w:val="28"/>
        </w:rPr>
        <w:t xml:space="preserve">Таким чином, </w:t>
      </w:r>
      <w:r>
        <w:rPr>
          <w:rFonts w:ascii="Times New Roman" w:hAnsi="Times New Roman" w:cs="Times New Roman"/>
          <w:sz w:val="28"/>
          <w:szCs w:val="28"/>
          <w:lang w:val="ru-RU"/>
        </w:rPr>
        <w:t>дев</w:t>
      </w:r>
      <w:r>
        <w:rPr>
          <w:rFonts w:ascii="Times New Roman" w:hAnsi="Times New Roman" w:cs="Times New Roman"/>
          <w:sz w:val="28"/>
          <w:szCs w:val="28"/>
        </w:rPr>
        <w:t xml:space="preserve">іація у мові реклами зустрічається досить часто, що було показано в даному розділі курсової роботи. </w:t>
      </w:r>
    </w:p>
    <w:p w:rsidR="00EE4FBB" w:rsidRPr="00051CC4" w:rsidRDefault="00EE4FBB" w:rsidP="00EE4FBB">
      <w:pPr>
        <w:pStyle w:val="1"/>
        <w:spacing w:before="0" w:line="360" w:lineRule="auto"/>
        <w:jc w:val="center"/>
        <w:rPr>
          <w:rFonts w:ascii="Times New Roman" w:hAnsi="Times New Roman" w:cs="Times New Roman"/>
          <w:b/>
        </w:rPr>
      </w:pPr>
      <w:r>
        <w:br w:type="column"/>
      </w:r>
      <w:bookmarkStart w:id="15" w:name="_Toc73290256"/>
      <w:r w:rsidRPr="00051CC4">
        <w:rPr>
          <w:rFonts w:ascii="Times New Roman" w:hAnsi="Times New Roman" w:cs="Times New Roman"/>
          <w:b/>
          <w:color w:val="auto"/>
          <w:sz w:val="28"/>
        </w:rPr>
        <w:lastRenderedPageBreak/>
        <w:t>ВИСНОВКИ</w:t>
      </w:r>
      <w:bookmarkEnd w:id="15"/>
    </w:p>
    <w:p w:rsidR="00EE4FBB" w:rsidRDefault="00EE4FBB" w:rsidP="00EE4FBB">
      <w:pPr>
        <w:spacing w:line="360" w:lineRule="auto"/>
        <w:ind w:firstLine="709"/>
        <w:jc w:val="both"/>
        <w:rPr>
          <w:rFonts w:ascii="Times New Roman" w:hAnsi="Times New Roman" w:cs="Times New Roman"/>
          <w:sz w:val="28"/>
          <w:szCs w:val="28"/>
        </w:rPr>
      </w:pP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Підсумовуючи сказане, варто зауважити, що проаналізовані у цій роботі лексичні засоби українськомовної реклами відзначаються багатством і різноманітністю. Незашореність та свіжість сприйняття  маркують найбільш вдалі знахідки українських копірайтерів, і цей процес дуже корисний для збагачення лексичного складу української мови, розбудовування різних її систем шляхом уведення неологізмів.</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Оскільки дослідження стосувалося такої галузі словесної творчості, як реклама, від початку існувала потреба розібратися, якою вона буває, якою є її засоби, технічні і нематеріальні, якими є її різновиди, яким має бути рекламний текст, який має ціллю конкретний вплив на конкретного реціпієнта.</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Ознайомившись із певними системами класифікації і типології реклами, за найбільш відповідну модель як найбільш чітку та ілюстративну було обрано типологію за поданням підручника Г.М.Житарюк</w:t>
      </w:r>
      <w:r>
        <w:rPr>
          <w:rFonts w:ascii="Times New Roman" w:hAnsi="Times New Roman" w:cs="Times New Roman"/>
          <w:sz w:val="28"/>
          <w:szCs w:val="28"/>
          <w:lang w:val="en-US"/>
        </w:rPr>
        <w:t>a</w:t>
      </w:r>
      <w:r w:rsidRPr="00B22221">
        <w:rPr>
          <w:rFonts w:ascii="Times New Roman" w:hAnsi="Times New Roman" w:cs="Times New Roman"/>
          <w:sz w:val="28"/>
          <w:szCs w:val="28"/>
        </w:rPr>
        <w:t xml:space="preserve"> [</w:t>
      </w:r>
      <w:r>
        <w:rPr>
          <w:rFonts w:ascii="Times New Roman" w:hAnsi="Times New Roman" w:cs="Times New Roman"/>
          <w:sz w:val="28"/>
          <w:szCs w:val="28"/>
        </w:rPr>
        <w:t>9</w:t>
      </w:r>
      <w:r w:rsidRPr="00B22221">
        <w:rPr>
          <w:rFonts w:ascii="Times New Roman" w:hAnsi="Times New Roman" w:cs="Times New Roman"/>
          <w:sz w:val="28"/>
          <w:szCs w:val="28"/>
        </w:rPr>
        <w:t>]</w:t>
      </w:r>
      <w:r>
        <w:rPr>
          <w:rFonts w:ascii="Times New Roman" w:hAnsi="Times New Roman" w:cs="Times New Roman"/>
          <w:sz w:val="28"/>
          <w:szCs w:val="28"/>
        </w:rPr>
        <w:t>.</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Тож, у </w:t>
      </w:r>
      <w:r w:rsidRPr="000F3AA0">
        <w:rPr>
          <w:rFonts w:ascii="Times New Roman" w:hAnsi="Times New Roman" w:cs="Times New Roman"/>
          <w:b/>
          <w:bCs/>
          <w:sz w:val="28"/>
          <w:szCs w:val="28"/>
        </w:rPr>
        <w:t>першому розділі роботи</w:t>
      </w:r>
      <w:r w:rsidRPr="00682B94">
        <w:rPr>
          <w:rFonts w:ascii="Times New Roman" w:hAnsi="Times New Roman" w:cs="Times New Roman"/>
          <w:sz w:val="28"/>
          <w:szCs w:val="28"/>
        </w:rPr>
        <w:t xml:space="preserve"> розглянуто основні різновиди реклами і її класифікації</w:t>
      </w:r>
      <w:r>
        <w:rPr>
          <w:rFonts w:ascii="Times New Roman" w:hAnsi="Times New Roman" w:cs="Times New Roman"/>
          <w:sz w:val="28"/>
          <w:szCs w:val="28"/>
        </w:rPr>
        <w:t>. Також розкрито, з чого складається зміст рекламного повідомлення, що є рекламним засобом і якими вони бувають. Також детально розглянуто особливості теле-радіо- та відео реклами, реклами зовнішньої та всередині на транспорті, особливості комп’ютерної реклами тощо.</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підрозділі про термінологію словотвору як апарат дослідження описано  основні види словотворення в українській мові та наведено характерні приклади їхніх проявів у рекламних повідомленнях. З’ясовано, що основним способом словотворення у рекламі залишається морфологічний, зокрема його інваріанти: префіксально-суфіксальний, префіксально-постфіксальний, префіксальний, суфіксальний, основоскладання та ін. Водночас творці реклами створюють цікаві і неординарні рекламні продукти, вдаючись також до використання слів іншомовного походження, контамінації, редукції, мовної гри, переосмислення, вдало поєднують ефекти очуднення і </w:t>
      </w:r>
      <w:r>
        <w:rPr>
          <w:rFonts w:ascii="Times New Roman" w:hAnsi="Times New Roman" w:cs="Times New Roman"/>
          <w:sz w:val="28"/>
          <w:szCs w:val="28"/>
        </w:rPr>
        <w:lastRenderedPageBreak/>
        <w:t xml:space="preserve">жаргонізми, сленг та суржик, добиваючись ефекту несподіванки, яка привертає увагу споживачів, насамперед молоді.  </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Спостережено, що </w:t>
      </w:r>
      <w:r w:rsidRPr="00E34004">
        <w:rPr>
          <w:rFonts w:ascii="Times New Roman" w:hAnsi="Times New Roman" w:cs="Times New Roman"/>
          <w:sz w:val="28"/>
          <w:szCs w:val="28"/>
        </w:rPr>
        <w:t xml:space="preserve">практично всі рекламні неологізми зорієнтовані на конкретно-вибіркове мислення </w:t>
      </w:r>
      <w:r>
        <w:rPr>
          <w:rFonts w:ascii="Times New Roman" w:hAnsi="Times New Roman" w:cs="Times New Roman"/>
          <w:sz w:val="28"/>
          <w:szCs w:val="28"/>
        </w:rPr>
        <w:t>– це зумовлено цілями реклами, завдання якої виокремити один продукт з-посеред маси інших, показати його переваги або практичну застосовність споживачеві.</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Рекламні словотвори підкреслюють надзвичайні можливості і найкращі якісні характеристики рекламованого продукту. До молодої аудиторії спрямовані нові дієслова та нові прислівники,  утворені за допомогою суфіксально-постфіксальним та суфіксальним способами (власнотвір від Комфі на цей зразок – «</w:t>
      </w:r>
      <w:r w:rsidRPr="00E34004">
        <w:rPr>
          <w:rFonts w:ascii="Times New Roman" w:hAnsi="Times New Roman" w:cs="Times New Roman"/>
          <w:sz w:val="28"/>
          <w:szCs w:val="28"/>
        </w:rPr>
        <w:t>комп’ютеризуйся».</w:t>
      </w:r>
      <w:r>
        <w:rPr>
          <w:rFonts w:ascii="Times New Roman" w:hAnsi="Times New Roman" w:cs="Times New Roman"/>
          <w:b/>
          <w:bCs/>
          <w:sz w:val="28"/>
          <w:szCs w:val="28"/>
        </w:rPr>
        <w:t xml:space="preserve"> </w:t>
      </w:r>
      <w:r w:rsidRPr="002B75FB">
        <w:rPr>
          <w:rFonts w:ascii="Times New Roman" w:hAnsi="Times New Roman" w:cs="Times New Roman"/>
          <w:sz w:val="28"/>
          <w:szCs w:val="28"/>
        </w:rPr>
        <w:t>В іншій рекламі цього ж ритейлера зустрічаємо лексем</w:t>
      </w:r>
      <w:r>
        <w:rPr>
          <w:rFonts w:ascii="Times New Roman" w:hAnsi="Times New Roman" w:cs="Times New Roman"/>
          <w:sz w:val="28"/>
          <w:szCs w:val="28"/>
        </w:rPr>
        <w:t>и «айфонізація» та</w:t>
      </w:r>
      <w:r w:rsidRPr="002B75FB">
        <w:rPr>
          <w:rFonts w:ascii="Times New Roman" w:hAnsi="Times New Roman" w:cs="Times New Roman"/>
          <w:b/>
          <w:bCs/>
          <w:sz w:val="28"/>
          <w:szCs w:val="28"/>
        </w:rPr>
        <w:t xml:space="preserve"> </w:t>
      </w:r>
      <w:r w:rsidRPr="00E34004">
        <w:rPr>
          <w:rFonts w:ascii="Times New Roman" w:hAnsi="Times New Roman" w:cs="Times New Roman"/>
          <w:sz w:val="28"/>
          <w:szCs w:val="28"/>
        </w:rPr>
        <w:t>«еплвотчізація»</w:t>
      </w:r>
      <w:r>
        <w:rPr>
          <w:rFonts w:ascii="Times New Roman" w:hAnsi="Times New Roman" w:cs="Times New Roman"/>
          <w:sz w:val="28"/>
          <w:szCs w:val="28"/>
        </w:rPr>
        <w:t xml:space="preserve">). Сьогодні молодь – активний носій англійської мови, тому адресат чітко та правильно розуміє, про що йдеться в рекламному повідомленні. </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неологізми допомагають споживачу звернути увагу на рекламне послання через осмислення його новизни, часто несподіванки (каламбури, оксюморони, гра слів), сучасності та творчої іскри. Такі тексти не переобтяжують інформаційний потік, вони легко запам’ятовуються та спонукають до виконання прагматичного послання.</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Активно побутуючи у найрізноманітніших медіа засобах, стихійна словотворчість  присутня і в рекламі, для якої засоби масової інформації виступають проміжною ланкою між споживачами та рекламодавцями. Хитромудра мовна гра, яка змушує споживача дещо напружитися інтелектуально та розшифрувати спрямоване до нього послання, приносить задоволення реципієнтові та сприяє запам’ятовуванню успішно відгаданого тренду/кольору/ локації тощо. Таким чином, основні способи творення мовної гри у рекламних текстах – це окказіоналізми, неологізми, обігравання омонімів та багатозначних слів, пароніми тощо</w:t>
      </w:r>
      <w:r w:rsidRPr="00997D39">
        <w:rPr>
          <w:rFonts w:ascii="Times New Roman" w:hAnsi="Times New Roman" w:cs="Times New Roman"/>
          <w:sz w:val="28"/>
          <w:szCs w:val="28"/>
          <w:lang w:val="ru-RU"/>
        </w:rPr>
        <w:t xml:space="preserve"> [8]</w:t>
      </w:r>
      <w:r>
        <w:rPr>
          <w:rFonts w:ascii="Times New Roman" w:hAnsi="Times New Roman" w:cs="Times New Roman"/>
          <w:sz w:val="28"/>
          <w:szCs w:val="28"/>
        </w:rPr>
        <w:t xml:space="preserve">. Каламбур, полісемія, афіксація, морфологічні ігри теж є часто використовуваними інструментами у </w:t>
      </w:r>
      <w:r>
        <w:rPr>
          <w:rFonts w:ascii="Times New Roman" w:hAnsi="Times New Roman" w:cs="Times New Roman"/>
          <w:sz w:val="28"/>
          <w:szCs w:val="28"/>
        </w:rPr>
        <w:lastRenderedPageBreak/>
        <w:t>вибудові несподіваного «</w:t>
      </w:r>
      <w:r>
        <w:rPr>
          <w:rFonts w:ascii="Times New Roman" w:hAnsi="Times New Roman" w:cs="Times New Roman"/>
          <w:sz w:val="28"/>
          <w:szCs w:val="28"/>
          <w:lang w:val="en-US"/>
        </w:rPr>
        <w:t>wow</w:t>
      </w:r>
      <w:r>
        <w:rPr>
          <w:rFonts w:ascii="Times New Roman" w:hAnsi="Times New Roman" w:cs="Times New Roman"/>
          <w:sz w:val="28"/>
          <w:szCs w:val="28"/>
        </w:rPr>
        <w:t>» ефекту внаслідок добре продуманої, базованої на порушенні звичного порядку словотворення, графічної та фонетичної гри.</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сучасному житті трапляється все більше явищ та ситуацій, для яких не сформульовані конкретні номінації. Саме тому копірайтери здебільшого не використовують готові, вже існуючі мовні норми, а вдаються до неологізмів, які виражають бажання рекламістів продемонструвати свою оригінальну візію.</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Дослідження такого явища, як девіація в рекламі, показало, що, попри інтенсивне вивчення цього феномена, багатьох цеглинок у розумінні його як смислопороджуючого конструкту ще досі немає. Чимало дослідників зосереджують свою увагу на вивченні девіації в рекламі насамперед як негативного явища, як такого, що розхитує норми правопису української мови і потенційно загрозливо впливає на правописну грамотність реципієнтів, формуючи наперед недостовірні об’єкти і ланцюжки у їхній свідомості (прочитаний реципієнтом текст із помилкою веде до нарощування помилок).</w:t>
      </w:r>
    </w:p>
    <w:p w:rsidR="00EE4FBB" w:rsidRDefault="00EE4FBB" w:rsidP="00EE4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Попри однозначно негативну оцінку девіацій у мові реклами, які стосуються порушення правописних норм української мови (орфографічні, морфологічні помилки, помилки синтаксису. А також помилки, пов’язані з уживанням мови суржику та калькування, найчастіше з російської; помилки, спричинені незнанням норм/недостатністю освіти замовників та виконавців реклами) слід відзначити, що девіації, які підпадають під визначення мовної гри, здебільшого є цікавим і плідним продуктом, зокрема як сфера появи принципово нових смислових матриць, що здатні розширити поле побутування і семантичну наповненість українськомовної лексики. </w:t>
      </w:r>
    </w:p>
    <w:p w:rsidR="00EE4FBB" w:rsidRDefault="00EE4FBB" w:rsidP="00EE4FBB">
      <w:pPr>
        <w:rPr>
          <w:rFonts w:ascii="Times New Roman" w:hAnsi="Times New Roman" w:cs="Times New Roman"/>
          <w:sz w:val="28"/>
          <w:szCs w:val="28"/>
        </w:rPr>
      </w:pPr>
    </w:p>
    <w:p w:rsidR="00EE4FBB" w:rsidRDefault="00EE4FBB" w:rsidP="00EE4FBB">
      <w:pPr>
        <w:rPr>
          <w:rFonts w:ascii="Times New Roman" w:hAnsi="Times New Roman" w:cs="Times New Roman"/>
          <w:b/>
          <w:bCs/>
          <w:sz w:val="28"/>
          <w:szCs w:val="28"/>
        </w:rPr>
      </w:pPr>
    </w:p>
    <w:p w:rsidR="00EE4FBB" w:rsidRPr="003C0AC5" w:rsidRDefault="00EE4FBB" w:rsidP="00EE4FBB">
      <w:pPr>
        <w:pStyle w:val="1"/>
        <w:spacing w:before="0" w:line="360" w:lineRule="auto"/>
        <w:rPr>
          <w:rFonts w:ascii="Times New Roman" w:hAnsi="Times New Roman" w:cs="Times New Roman"/>
          <w:color w:val="000000" w:themeColor="text1"/>
          <w:sz w:val="28"/>
          <w:szCs w:val="28"/>
        </w:rPr>
      </w:pPr>
      <w:bookmarkStart w:id="16" w:name="_GoBack"/>
      <w:bookmarkEnd w:id="16"/>
    </w:p>
    <w:p w:rsidR="00901D93" w:rsidRDefault="00901D93"/>
    <w:sectPr w:rsidR="00901D93" w:rsidSect="00C50815">
      <w:headerReference w:type="default" r:id="rId8"/>
      <w:footerReference w:type="default" r:id="rId9"/>
      <w:headerReference w:type="first" r:id="rId10"/>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F2D" w:rsidRPr="00E16B6E" w:rsidRDefault="00EE4FBB" w:rsidP="00C50815">
    <w:pPr>
      <w:pStyle w:val="a9"/>
      <w:jc w:val="center"/>
      <w:rPr>
        <w:rFonts w:ascii="Times New Roman" w:hAnsi="Times New Roman" w:cs="Times New Roman"/>
        <w:sz w:val="28"/>
      </w:rPr>
    </w:pPr>
  </w:p>
  <w:p w:rsidR="00DB1F2D" w:rsidRDefault="00EE4FBB" w:rsidP="00C50815">
    <w:pPr>
      <w:pStyle w:val="a9"/>
      <w:jc w:val="righ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491605"/>
      <w:docPartObj>
        <w:docPartGallery w:val="Page Numbers (Top of Page)"/>
        <w:docPartUnique/>
      </w:docPartObj>
    </w:sdtPr>
    <w:sdtEndPr>
      <w:rPr>
        <w:rFonts w:ascii="Times New Roman" w:hAnsi="Times New Roman" w:cs="Times New Roman"/>
        <w:sz w:val="28"/>
      </w:rPr>
    </w:sdtEndPr>
    <w:sdtContent>
      <w:p w:rsidR="00DB1F2D" w:rsidRPr="00C50815" w:rsidRDefault="00EE4FBB">
        <w:pPr>
          <w:pStyle w:val="a7"/>
          <w:jc w:val="right"/>
          <w:rPr>
            <w:rFonts w:ascii="Times New Roman" w:hAnsi="Times New Roman" w:cs="Times New Roman"/>
            <w:sz w:val="28"/>
          </w:rPr>
        </w:pPr>
        <w:r w:rsidRPr="00C50815">
          <w:rPr>
            <w:rFonts w:ascii="Times New Roman" w:hAnsi="Times New Roman" w:cs="Times New Roman"/>
            <w:sz w:val="28"/>
          </w:rPr>
          <w:fldChar w:fldCharType="begin"/>
        </w:r>
        <w:r w:rsidRPr="00C50815">
          <w:rPr>
            <w:rFonts w:ascii="Times New Roman" w:hAnsi="Times New Roman" w:cs="Times New Roman"/>
            <w:sz w:val="28"/>
          </w:rPr>
          <w:instrText>PAGE   \* MERGEFORMAT</w:instrText>
        </w:r>
        <w:r w:rsidRPr="00C50815">
          <w:rPr>
            <w:rFonts w:ascii="Times New Roman" w:hAnsi="Times New Roman" w:cs="Times New Roman"/>
            <w:sz w:val="28"/>
          </w:rPr>
          <w:fldChar w:fldCharType="separate"/>
        </w:r>
        <w:r w:rsidRPr="00EE4FBB">
          <w:rPr>
            <w:rFonts w:ascii="Times New Roman" w:hAnsi="Times New Roman" w:cs="Times New Roman"/>
            <w:noProof/>
            <w:sz w:val="28"/>
            <w:lang w:val="ru-RU"/>
          </w:rPr>
          <w:t>2</w:t>
        </w:r>
        <w:r w:rsidRPr="00C50815">
          <w:rPr>
            <w:rFonts w:ascii="Times New Roman" w:hAnsi="Times New Roman" w:cs="Times New Roman"/>
            <w:sz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093075"/>
      <w:docPartObj>
        <w:docPartGallery w:val="Page Numbers (Top of Page)"/>
        <w:docPartUnique/>
      </w:docPartObj>
    </w:sdtPr>
    <w:sdtEndPr/>
    <w:sdtContent>
      <w:p w:rsidR="00DB1F2D" w:rsidRDefault="00EE4FBB">
        <w:pPr>
          <w:pStyle w:val="a7"/>
          <w:jc w:val="right"/>
        </w:pPr>
        <w:r>
          <w:fldChar w:fldCharType="begin"/>
        </w:r>
        <w:r>
          <w:instrText>PAGE   \* MERGE</w:instrText>
        </w:r>
        <w:r>
          <w:instrText>FORMAT</w:instrText>
        </w:r>
        <w:r>
          <w:fldChar w:fldCharType="separate"/>
        </w:r>
        <w:r w:rsidRPr="00EE4FBB">
          <w:rPr>
            <w:noProof/>
            <w:lang w:val="ru-RU"/>
          </w:rPr>
          <w:t>1</w:t>
        </w:r>
        <w:r>
          <w:fldChar w:fldCharType="end"/>
        </w:r>
      </w:p>
    </w:sdtContent>
  </w:sdt>
  <w:p w:rsidR="00DB1F2D" w:rsidRDefault="00EE4FB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25D"/>
    <w:multiLevelType w:val="hybridMultilevel"/>
    <w:tmpl w:val="F0E888C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224956"/>
    <w:multiLevelType w:val="hybridMultilevel"/>
    <w:tmpl w:val="4C3AB1F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15:restartNumberingAfterBreak="0">
    <w:nsid w:val="0A783D07"/>
    <w:multiLevelType w:val="hybridMultilevel"/>
    <w:tmpl w:val="38625E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C27A7F"/>
    <w:multiLevelType w:val="hybridMultilevel"/>
    <w:tmpl w:val="40380C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D70BFC"/>
    <w:multiLevelType w:val="hybridMultilevel"/>
    <w:tmpl w:val="0356507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DC7508"/>
    <w:multiLevelType w:val="hybridMultilevel"/>
    <w:tmpl w:val="8F4489F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1E9F79B5"/>
    <w:multiLevelType w:val="hybridMultilevel"/>
    <w:tmpl w:val="79D0A996"/>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15:restartNumberingAfterBreak="0">
    <w:nsid w:val="20260FB0"/>
    <w:multiLevelType w:val="hybridMultilevel"/>
    <w:tmpl w:val="F7D8B232"/>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8" w15:restartNumberingAfterBreak="0">
    <w:nsid w:val="20825740"/>
    <w:multiLevelType w:val="hybridMultilevel"/>
    <w:tmpl w:val="EC6EBC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012A27"/>
    <w:multiLevelType w:val="hybridMultilevel"/>
    <w:tmpl w:val="B0DC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C6976"/>
    <w:multiLevelType w:val="hybridMultilevel"/>
    <w:tmpl w:val="2BAE392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C364CF3"/>
    <w:multiLevelType w:val="multilevel"/>
    <w:tmpl w:val="8E76AA4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E4E2C38"/>
    <w:multiLevelType w:val="hybridMultilevel"/>
    <w:tmpl w:val="4EF210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F921E7A"/>
    <w:multiLevelType w:val="hybridMultilevel"/>
    <w:tmpl w:val="BB285DCA"/>
    <w:lvl w:ilvl="0" w:tplc="04220009">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36DE1B5C"/>
    <w:multiLevelType w:val="hybridMultilevel"/>
    <w:tmpl w:val="FF46D474"/>
    <w:lvl w:ilvl="0" w:tplc="E1528FF4">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375A2C00"/>
    <w:multiLevelType w:val="hybridMultilevel"/>
    <w:tmpl w:val="55A05CF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7BE28E7"/>
    <w:multiLevelType w:val="multilevel"/>
    <w:tmpl w:val="B11E3D1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B8E7462"/>
    <w:multiLevelType w:val="multilevel"/>
    <w:tmpl w:val="69321B7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3F270169"/>
    <w:multiLevelType w:val="hybridMultilevel"/>
    <w:tmpl w:val="9D9E565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02801A2"/>
    <w:multiLevelType w:val="hybridMultilevel"/>
    <w:tmpl w:val="A120E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6721A"/>
    <w:multiLevelType w:val="hybridMultilevel"/>
    <w:tmpl w:val="395E174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2E10125"/>
    <w:multiLevelType w:val="hybridMultilevel"/>
    <w:tmpl w:val="89286572"/>
    <w:lvl w:ilvl="0" w:tplc="56742A28">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45993C23"/>
    <w:multiLevelType w:val="hybridMultilevel"/>
    <w:tmpl w:val="B11277C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67526E4"/>
    <w:multiLevelType w:val="hybridMultilevel"/>
    <w:tmpl w:val="5CF205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6C37A23"/>
    <w:multiLevelType w:val="hybridMultilevel"/>
    <w:tmpl w:val="A43E63B0"/>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5" w15:restartNumberingAfterBreak="0">
    <w:nsid w:val="49657369"/>
    <w:multiLevelType w:val="multilevel"/>
    <w:tmpl w:val="8DF2FE00"/>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AC774DA"/>
    <w:multiLevelType w:val="hybridMultilevel"/>
    <w:tmpl w:val="5EC87ABA"/>
    <w:lvl w:ilvl="0" w:tplc="0422000D">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7" w15:restartNumberingAfterBreak="0">
    <w:nsid w:val="4E404114"/>
    <w:multiLevelType w:val="hybridMultilevel"/>
    <w:tmpl w:val="C67289B8"/>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51E754C1"/>
    <w:multiLevelType w:val="hybridMultilevel"/>
    <w:tmpl w:val="88D01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84BD7"/>
    <w:multiLevelType w:val="hybridMultilevel"/>
    <w:tmpl w:val="52A6016A"/>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0" w15:restartNumberingAfterBreak="0">
    <w:nsid w:val="595C5A0E"/>
    <w:multiLevelType w:val="hybridMultilevel"/>
    <w:tmpl w:val="1958B2DA"/>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1" w15:restartNumberingAfterBreak="0">
    <w:nsid w:val="5C5E58AB"/>
    <w:multiLevelType w:val="hybridMultilevel"/>
    <w:tmpl w:val="E406620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2" w15:restartNumberingAfterBreak="0">
    <w:nsid w:val="5CB25CFC"/>
    <w:multiLevelType w:val="hybridMultilevel"/>
    <w:tmpl w:val="61580CE8"/>
    <w:lvl w:ilvl="0" w:tplc="01C89E4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3" w15:restartNumberingAfterBreak="0">
    <w:nsid w:val="5E896911"/>
    <w:multiLevelType w:val="hybridMultilevel"/>
    <w:tmpl w:val="DAE4E1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3D9462A"/>
    <w:multiLevelType w:val="multilevel"/>
    <w:tmpl w:val="196E16D6"/>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67434232"/>
    <w:multiLevelType w:val="hybridMultilevel"/>
    <w:tmpl w:val="764847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4721EF"/>
    <w:multiLevelType w:val="hybridMultilevel"/>
    <w:tmpl w:val="ED3E090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3566EA1"/>
    <w:multiLevelType w:val="hybridMultilevel"/>
    <w:tmpl w:val="EBE440A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4A95A8B"/>
    <w:multiLevelType w:val="hybridMultilevel"/>
    <w:tmpl w:val="94785C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D64339B"/>
    <w:multiLevelType w:val="hybridMultilevel"/>
    <w:tmpl w:val="F710D436"/>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0" w15:restartNumberingAfterBreak="0">
    <w:nsid w:val="7EC52E38"/>
    <w:multiLevelType w:val="hybridMultilevel"/>
    <w:tmpl w:val="A0CC37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7EDD3B24"/>
    <w:multiLevelType w:val="hybridMultilevel"/>
    <w:tmpl w:val="2460BA3A"/>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EF01087"/>
    <w:multiLevelType w:val="hybridMultilevel"/>
    <w:tmpl w:val="93C44226"/>
    <w:lvl w:ilvl="0" w:tplc="E66AFD5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4"/>
  </w:num>
  <w:num w:numId="2">
    <w:abstractNumId w:val="6"/>
  </w:num>
  <w:num w:numId="3">
    <w:abstractNumId w:val="14"/>
  </w:num>
  <w:num w:numId="4">
    <w:abstractNumId w:val="26"/>
  </w:num>
  <w:num w:numId="5">
    <w:abstractNumId w:val="18"/>
  </w:num>
  <w:num w:numId="6">
    <w:abstractNumId w:val="36"/>
  </w:num>
  <w:num w:numId="7">
    <w:abstractNumId w:val="37"/>
  </w:num>
  <w:num w:numId="8">
    <w:abstractNumId w:val="0"/>
  </w:num>
  <w:num w:numId="9">
    <w:abstractNumId w:val="4"/>
  </w:num>
  <w:num w:numId="10">
    <w:abstractNumId w:val="13"/>
  </w:num>
  <w:num w:numId="11">
    <w:abstractNumId w:val="8"/>
  </w:num>
  <w:num w:numId="12">
    <w:abstractNumId w:val="39"/>
  </w:num>
  <w:num w:numId="13">
    <w:abstractNumId w:val="10"/>
  </w:num>
  <w:num w:numId="14">
    <w:abstractNumId w:val="23"/>
  </w:num>
  <w:num w:numId="15">
    <w:abstractNumId w:val="20"/>
  </w:num>
  <w:num w:numId="16">
    <w:abstractNumId w:val="24"/>
  </w:num>
  <w:num w:numId="17">
    <w:abstractNumId w:val="15"/>
  </w:num>
  <w:num w:numId="18">
    <w:abstractNumId w:val="5"/>
  </w:num>
  <w:num w:numId="19">
    <w:abstractNumId w:val="30"/>
  </w:num>
  <w:num w:numId="20">
    <w:abstractNumId w:val="41"/>
  </w:num>
  <w:num w:numId="21">
    <w:abstractNumId w:val="22"/>
  </w:num>
  <w:num w:numId="22">
    <w:abstractNumId w:val="33"/>
  </w:num>
  <w:num w:numId="23">
    <w:abstractNumId w:val="27"/>
  </w:num>
  <w:num w:numId="24">
    <w:abstractNumId w:val="1"/>
  </w:num>
  <w:num w:numId="25">
    <w:abstractNumId w:val="29"/>
  </w:num>
  <w:num w:numId="26">
    <w:abstractNumId w:val="31"/>
  </w:num>
  <w:num w:numId="27">
    <w:abstractNumId w:val="38"/>
  </w:num>
  <w:num w:numId="28">
    <w:abstractNumId w:val="7"/>
  </w:num>
  <w:num w:numId="29">
    <w:abstractNumId w:val="32"/>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2"/>
  </w:num>
  <w:num w:numId="35">
    <w:abstractNumId w:val="25"/>
  </w:num>
  <w:num w:numId="36">
    <w:abstractNumId w:val="3"/>
  </w:num>
  <w:num w:numId="37">
    <w:abstractNumId w:val="42"/>
  </w:num>
  <w:num w:numId="38">
    <w:abstractNumId w:val="16"/>
  </w:num>
  <w:num w:numId="39">
    <w:abstractNumId w:val="11"/>
  </w:num>
  <w:num w:numId="40">
    <w:abstractNumId w:val="19"/>
  </w:num>
  <w:num w:numId="41">
    <w:abstractNumId w:val="40"/>
  </w:num>
  <w:num w:numId="42">
    <w:abstractNumId w:val="9"/>
  </w:num>
  <w:num w:numId="43">
    <w:abstractNumId w:val="35"/>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BB"/>
    <w:rsid w:val="00901D93"/>
    <w:rsid w:val="00EE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F2A0"/>
  <w15:chartTrackingRefBased/>
  <w15:docId w15:val="{F894D15C-07B6-4C1E-B530-EF150BC5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FBB"/>
    <w:rPr>
      <w:lang w:val="uk-UA"/>
    </w:rPr>
  </w:style>
  <w:style w:type="paragraph" w:styleId="1">
    <w:name w:val="heading 1"/>
    <w:basedOn w:val="a"/>
    <w:next w:val="a"/>
    <w:link w:val="10"/>
    <w:uiPriority w:val="9"/>
    <w:qFormat/>
    <w:rsid w:val="00EE4F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E4F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FBB"/>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rsid w:val="00EE4FBB"/>
    <w:rPr>
      <w:rFonts w:asciiTheme="majorHAnsi" w:eastAsiaTheme="majorEastAsia" w:hAnsiTheme="majorHAnsi" w:cstheme="majorBidi"/>
      <w:color w:val="2E74B5" w:themeColor="accent1" w:themeShade="BF"/>
      <w:sz w:val="26"/>
      <w:szCs w:val="26"/>
      <w:lang w:val="uk-UA"/>
    </w:rPr>
  </w:style>
  <w:style w:type="paragraph" w:styleId="a3">
    <w:name w:val="List Paragraph"/>
    <w:basedOn w:val="a"/>
    <w:uiPriority w:val="34"/>
    <w:qFormat/>
    <w:rsid w:val="00EE4FBB"/>
    <w:pPr>
      <w:ind w:left="720"/>
      <w:contextualSpacing/>
    </w:pPr>
  </w:style>
  <w:style w:type="character" w:styleId="a4">
    <w:name w:val="Hyperlink"/>
    <w:basedOn w:val="a0"/>
    <w:uiPriority w:val="99"/>
    <w:unhideWhenUsed/>
    <w:rsid w:val="00EE4FBB"/>
    <w:rPr>
      <w:color w:val="0000FF"/>
      <w:u w:val="single"/>
    </w:rPr>
  </w:style>
  <w:style w:type="paragraph" w:styleId="a5">
    <w:name w:val="No Spacing"/>
    <w:link w:val="a6"/>
    <w:uiPriority w:val="1"/>
    <w:qFormat/>
    <w:rsid w:val="00EE4FBB"/>
    <w:pPr>
      <w:spacing w:after="0" w:line="240" w:lineRule="auto"/>
    </w:pPr>
    <w:rPr>
      <w:rFonts w:eastAsiaTheme="minorEastAsia"/>
      <w:lang w:val="uk-UA" w:eastAsia="uk-UA"/>
    </w:rPr>
  </w:style>
  <w:style w:type="character" w:customStyle="1" w:styleId="a6">
    <w:name w:val="Без интервала Знак"/>
    <w:basedOn w:val="a0"/>
    <w:link w:val="a5"/>
    <w:uiPriority w:val="1"/>
    <w:rsid w:val="00EE4FBB"/>
    <w:rPr>
      <w:rFonts w:eastAsiaTheme="minorEastAsia"/>
      <w:lang w:val="uk-UA" w:eastAsia="uk-UA"/>
    </w:rPr>
  </w:style>
  <w:style w:type="paragraph" w:styleId="a7">
    <w:name w:val="header"/>
    <w:basedOn w:val="a"/>
    <w:link w:val="a8"/>
    <w:uiPriority w:val="99"/>
    <w:unhideWhenUsed/>
    <w:rsid w:val="00EE4FBB"/>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E4FBB"/>
    <w:rPr>
      <w:lang w:val="uk-UA"/>
    </w:rPr>
  </w:style>
  <w:style w:type="paragraph" w:styleId="a9">
    <w:name w:val="footer"/>
    <w:basedOn w:val="a"/>
    <w:link w:val="aa"/>
    <w:uiPriority w:val="99"/>
    <w:unhideWhenUsed/>
    <w:rsid w:val="00EE4FB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E4FBB"/>
    <w:rPr>
      <w:lang w:val="uk-UA"/>
    </w:rPr>
  </w:style>
  <w:style w:type="paragraph" w:styleId="ab">
    <w:name w:val="TOC Heading"/>
    <w:basedOn w:val="1"/>
    <w:next w:val="a"/>
    <w:uiPriority w:val="39"/>
    <w:unhideWhenUsed/>
    <w:qFormat/>
    <w:rsid w:val="00EE4FBB"/>
    <w:pPr>
      <w:outlineLvl w:val="9"/>
    </w:pPr>
    <w:rPr>
      <w:lang w:eastAsia="uk-UA"/>
    </w:rPr>
  </w:style>
  <w:style w:type="paragraph" w:styleId="11">
    <w:name w:val="toc 1"/>
    <w:basedOn w:val="a"/>
    <w:next w:val="a"/>
    <w:autoRedefine/>
    <w:uiPriority w:val="39"/>
    <w:unhideWhenUsed/>
    <w:rsid w:val="00EE4FBB"/>
    <w:pPr>
      <w:spacing w:after="100"/>
    </w:pPr>
  </w:style>
  <w:style w:type="paragraph" w:styleId="21">
    <w:name w:val="toc 2"/>
    <w:basedOn w:val="a"/>
    <w:next w:val="a"/>
    <w:autoRedefine/>
    <w:uiPriority w:val="39"/>
    <w:unhideWhenUsed/>
    <w:rsid w:val="00EE4FBB"/>
    <w:pPr>
      <w:tabs>
        <w:tab w:val="left" w:pos="426"/>
        <w:tab w:val="right" w:leader="dot" w:pos="9344"/>
      </w:tabs>
      <w:spacing w:after="0" w:line="360" w:lineRule="auto"/>
      <w:jc w:val="both"/>
    </w:pPr>
  </w:style>
  <w:style w:type="paragraph" w:styleId="ac">
    <w:name w:val="Normal (Web)"/>
    <w:basedOn w:val="a"/>
    <w:uiPriority w:val="99"/>
    <w:unhideWhenUsed/>
    <w:rsid w:val="00EE4F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Emphasis"/>
    <w:basedOn w:val="a0"/>
    <w:uiPriority w:val="20"/>
    <w:qFormat/>
    <w:rsid w:val="00EE4FBB"/>
    <w:rPr>
      <w:i/>
      <w:iCs/>
    </w:rPr>
  </w:style>
  <w:style w:type="character" w:styleId="ae">
    <w:name w:val="Strong"/>
    <w:basedOn w:val="a0"/>
    <w:uiPriority w:val="22"/>
    <w:qFormat/>
    <w:rsid w:val="00EE4FBB"/>
    <w:rPr>
      <w:b/>
      <w:bCs/>
    </w:rPr>
  </w:style>
  <w:style w:type="character" w:customStyle="1" w:styleId="st">
    <w:name w:val="st"/>
    <w:basedOn w:val="a0"/>
    <w:rsid w:val="00EE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k.wikipedia.org/wiki/%D0%90%D0%BF%D0%B5%D1%80%D0%B8%D1%82%D0%B8%D0%B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VdNSrGl8XQ" TargetMode="External"/><Relationship Id="rId11" Type="http://schemas.openxmlformats.org/officeDocument/2006/relationships/fontTable" Target="fontTable.xml"/><Relationship Id="rId5" Type="http://schemas.openxmlformats.org/officeDocument/2006/relationships/hyperlink" Target="http://uk.wikipedia.org/wiki/%D0%A4%D1%80%D0%B0%D0%BD%D1%86%D1%83%D0%B7%D1%8C%D0%BA%D0%B0_%D0%BC%D0%BE%D0%B2%D0%B0"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44</Pages>
  <Words>10001</Words>
  <Characters>57011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380930245771</dc:creator>
  <cp:keywords/>
  <dc:description/>
  <cp:lastModifiedBy>380930245771</cp:lastModifiedBy>
  <cp:revision>1</cp:revision>
  <dcterms:created xsi:type="dcterms:W3CDTF">2021-05-31T21:49:00Z</dcterms:created>
  <dcterms:modified xsi:type="dcterms:W3CDTF">2021-05-31T21:58:00Z</dcterms:modified>
</cp:coreProperties>
</file>