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A0F36" w14:textId="77777777" w:rsidR="00015035" w:rsidRPr="009D5806" w:rsidRDefault="00015035" w:rsidP="006635BA">
      <w:pPr>
        <w:jc w:val="center"/>
        <w:rPr>
          <w:rFonts w:ascii="Times New Roman" w:hAnsi="Times New Roman" w:cs="Times New Roman"/>
          <w:b/>
          <w:bCs/>
          <w:sz w:val="28"/>
          <w:szCs w:val="28"/>
          <w:lang w:val="uk-UA"/>
        </w:rPr>
      </w:pPr>
      <w:r w:rsidRPr="009D5806">
        <w:rPr>
          <w:rFonts w:ascii="Times New Roman" w:hAnsi="Times New Roman" w:cs="Times New Roman"/>
          <w:b/>
          <w:bCs/>
          <w:sz w:val="28"/>
          <w:szCs w:val="28"/>
          <w:lang w:val="uk-UA"/>
        </w:rPr>
        <w:t>МІНІСТЕРСТВО ОСВІТИ І НАУКИ УКРАЇНИ</w:t>
      </w:r>
    </w:p>
    <w:p w14:paraId="2DF6711F" w14:textId="77777777" w:rsidR="00015035" w:rsidRPr="009D5806" w:rsidRDefault="00015035" w:rsidP="006635BA">
      <w:pPr>
        <w:jc w:val="center"/>
        <w:rPr>
          <w:rFonts w:ascii="Times New Roman" w:hAnsi="Times New Roman" w:cs="Times New Roman"/>
          <w:b/>
          <w:bCs/>
          <w:sz w:val="28"/>
          <w:szCs w:val="28"/>
          <w:lang w:val="uk-UA"/>
        </w:rPr>
      </w:pPr>
      <w:r w:rsidRPr="009D5806">
        <w:rPr>
          <w:rFonts w:ascii="Times New Roman" w:hAnsi="Times New Roman" w:cs="Times New Roman"/>
          <w:b/>
          <w:bCs/>
          <w:sz w:val="28"/>
          <w:szCs w:val="28"/>
          <w:lang w:val="uk-UA"/>
        </w:rPr>
        <w:t>КИЇВСЬКИЙ УНІВЕРСИТЕТ ІМЕНІ БОРИСА ГРІНЧЕНКА</w:t>
      </w:r>
    </w:p>
    <w:p w14:paraId="625E7851" w14:textId="77777777" w:rsidR="00015035" w:rsidRPr="009D5806" w:rsidRDefault="00015035" w:rsidP="006635BA">
      <w:pPr>
        <w:jc w:val="center"/>
        <w:rPr>
          <w:rFonts w:ascii="Times New Roman" w:hAnsi="Times New Roman" w:cs="Times New Roman"/>
          <w:b/>
          <w:bCs/>
          <w:sz w:val="28"/>
          <w:szCs w:val="28"/>
        </w:rPr>
      </w:pPr>
      <w:r w:rsidRPr="009D5806">
        <w:rPr>
          <w:rFonts w:ascii="Times New Roman" w:hAnsi="Times New Roman" w:cs="Times New Roman"/>
          <w:b/>
          <w:bCs/>
          <w:sz w:val="28"/>
          <w:szCs w:val="28"/>
        </w:rPr>
        <w:t>ФАКУЛЬТЕТ ПРАВА ТА МІЖНАРОДНИХ ВІДНОСИН</w:t>
      </w:r>
    </w:p>
    <w:p w14:paraId="5D3AB542" w14:textId="77777777" w:rsidR="00015035" w:rsidRPr="00015035" w:rsidRDefault="00015035" w:rsidP="006635BA">
      <w:pPr>
        <w:jc w:val="center"/>
        <w:rPr>
          <w:rFonts w:ascii="Times New Roman" w:hAnsi="Times New Roman" w:cs="Times New Roman"/>
          <w:sz w:val="28"/>
          <w:szCs w:val="28"/>
        </w:rPr>
      </w:pPr>
    </w:p>
    <w:p w14:paraId="30488C27" w14:textId="77777777" w:rsidR="00015035" w:rsidRPr="00015035" w:rsidRDefault="00015035" w:rsidP="00917BAA">
      <w:pPr>
        <w:jc w:val="both"/>
        <w:rPr>
          <w:rFonts w:ascii="Times New Roman" w:hAnsi="Times New Roman" w:cs="Times New Roman"/>
          <w:sz w:val="28"/>
          <w:szCs w:val="28"/>
        </w:rPr>
      </w:pPr>
    </w:p>
    <w:p w14:paraId="6A359293" w14:textId="77777777" w:rsidR="00015035" w:rsidRPr="009D5806" w:rsidRDefault="00015035" w:rsidP="009D5806">
      <w:pPr>
        <w:jc w:val="right"/>
        <w:rPr>
          <w:rFonts w:ascii="Times New Roman" w:hAnsi="Times New Roman" w:cs="Times New Roman"/>
          <w:b/>
          <w:bCs/>
          <w:sz w:val="28"/>
          <w:szCs w:val="28"/>
        </w:rPr>
      </w:pPr>
      <w:r w:rsidRPr="009D5806">
        <w:rPr>
          <w:rFonts w:ascii="Times New Roman" w:hAnsi="Times New Roman" w:cs="Times New Roman"/>
          <w:b/>
          <w:bCs/>
          <w:sz w:val="28"/>
          <w:szCs w:val="28"/>
        </w:rPr>
        <w:t>Кафедра міжнародних відносин та міжнародного права</w:t>
      </w:r>
    </w:p>
    <w:p w14:paraId="24450C83" w14:textId="77777777" w:rsidR="00015035" w:rsidRPr="009D5806" w:rsidRDefault="00015035" w:rsidP="009D5806">
      <w:pPr>
        <w:jc w:val="right"/>
        <w:rPr>
          <w:rFonts w:ascii="Times New Roman" w:hAnsi="Times New Roman" w:cs="Times New Roman"/>
          <w:b/>
          <w:bCs/>
          <w:sz w:val="28"/>
          <w:szCs w:val="28"/>
          <w:lang w:val="uk-UA"/>
        </w:rPr>
      </w:pPr>
      <w:r w:rsidRPr="009D5806">
        <w:rPr>
          <w:rFonts w:ascii="Times New Roman" w:hAnsi="Times New Roman" w:cs="Times New Roman"/>
          <w:b/>
          <w:bCs/>
          <w:sz w:val="28"/>
          <w:szCs w:val="28"/>
          <w:lang w:val="uk-UA"/>
        </w:rPr>
        <w:t>Спеціальність 291 «Міжнародні відносини,</w:t>
      </w:r>
    </w:p>
    <w:p w14:paraId="07FDC1C7" w14:textId="77777777" w:rsidR="00015035" w:rsidRPr="009D5806" w:rsidRDefault="00015035" w:rsidP="009D5806">
      <w:pPr>
        <w:ind w:right="-1"/>
        <w:jc w:val="right"/>
        <w:rPr>
          <w:rFonts w:ascii="Times New Roman" w:hAnsi="Times New Roman" w:cs="Times New Roman"/>
          <w:b/>
          <w:bCs/>
          <w:sz w:val="28"/>
          <w:szCs w:val="28"/>
          <w:lang w:val="uk-UA"/>
        </w:rPr>
      </w:pPr>
      <w:r w:rsidRPr="009D5806">
        <w:rPr>
          <w:rFonts w:ascii="Times New Roman" w:hAnsi="Times New Roman" w:cs="Times New Roman"/>
          <w:b/>
          <w:bCs/>
          <w:sz w:val="28"/>
          <w:szCs w:val="28"/>
          <w:lang w:val="uk-UA"/>
        </w:rPr>
        <w:t>суспільні комунікації та регіональні студії»</w:t>
      </w:r>
    </w:p>
    <w:p w14:paraId="2CFFAE02" w14:textId="77777777" w:rsidR="00015035" w:rsidRPr="009D5806" w:rsidRDefault="00015035" w:rsidP="009D5806">
      <w:pPr>
        <w:jc w:val="right"/>
        <w:rPr>
          <w:rFonts w:ascii="Times New Roman" w:hAnsi="Times New Roman" w:cs="Times New Roman"/>
          <w:b/>
          <w:bCs/>
          <w:sz w:val="28"/>
          <w:szCs w:val="28"/>
        </w:rPr>
      </w:pPr>
      <w:bookmarkStart w:id="0" w:name="_GoBack"/>
      <w:bookmarkEnd w:id="0"/>
      <w:r w:rsidRPr="009D5806">
        <w:rPr>
          <w:rFonts w:ascii="Times New Roman" w:hAnsi="Times New Roman" w:cs="Times New Roman"/>
          <w:b/>
          <w:bCs/>
          <w:sz w:val="28"/>
          <w:szCs w:val="28"/>
        </w:rPr>
        <w:t>Освітня програма 291.00.01 «Суспільні комунікації»</w:t>
      </w:r>
    </w:p>
    <w:p w14:paraId="67C35DD6" w14:textId="77777777" w:rsidR="00015035" w:rsidRPr="009D5806" w:rsidRDefault="00015035" w:rsidP="009D5806">
      <w:pPr>
        <w:jc w:val="right"/>
        <w:rPr>
          <w:rFonts w:ascii="Times New Roman" w:hAnsi="Times New Roman" w:cs="Times New Roman"/>
          <w:b/>
          <w:bCs/>
          <w:sz w:val="28"/>
          <w:szCs w:val="28"/>
        </w:rPr>
      </w:pPr>
    </w:p>
    <w:p w14:paraId="4CF3D626" w14:textId="77777777" w:rsidR="00015035" w:rsidRPr="00015035" w:rsidRDefault="00015035" w:rsidP="00917BAA">
      <w:pPr>
        <w:jc w:val="center"/>
        <w:rPr>
          <w:rFonts w:ascii="Times New Roman" w:hAnsi="Times New Roman" w:cs="Times New Roman"/>
          <w:sz w:val="28"/>
          <w:szCs w:val="28"/>
        </w:rPr>
      </w:pPr>
    </w:p>
    <w:p w14:paraId="416B4FDD" w14:textId="77777777" w:rsidR="00015035" w:rsidRPr="002B7959" w:rsidRDefault="00015035" w:rsidP="006635BA">
      <w:pPr>
        <w:jc w:val="center"/>
        <w:rPr>
          <w:rFonts w:ascii="Times New Roman" w:hAnsi="Times New Roman" w:cs="Times New Roman"/>
          <w:b/>
          <w:sz w:val="28"/>
          <w:szCs w:val="28"/>
        </w:rPr>
      </w:pPr>
      <w:r w:rsidRPr="002B7959">
        <w:rPr>
          <w:rFonts w:ascii="Times New Roman" w:hAnsi="Times New Roman" w:cs="Times New Roman"/>
          <w:b/>
          <w:sz w:val="28"/>
          <w:szCs w:val="28"/>
        </w:rPr>
        <w:t>БАКАЛАВРСЬКА РОБОТА</w:t>
      </w:r>
    </w:p>
    <w:p w14:paraId="4CE3A5E1" w14:textId="77777777" w:rsidR="00015035" w:rsidRPr="00015035" w:rsidRDefault="00015035" w:rsidP="006635BA">
      <w:pPr>
        <w:jc w:val="center"/>
        <w:rPr>
          <w:rFonts w:ascii="Times New Roman" w:hAnsi="Times New Roman" w:cs="Times New Roman"/>
          <w:sz w:val="28"/>
          <w:szCs w:val="28"/>
        </w:rPr>
      </w:pPr>
      <w:r w:rsidRPr="00015035">
        <w:rPr>
          <w:rFonts w:ascii="Times New Roman" w:hAnsi="Times New Roman" w:cs="Times New Roman"/>
          <w:sz w:val="28"/>
          <w:szCs w:val="28"/>
        </w:rPr>
        <w:t>на тему:</w:t>
      </w:r>
    </w:p>
    <w:p w14:paraId="6F8B94A6" w14:textId="70A29D5A" w:rsidR="00015035" w:rsidRPr="00784135" w:rsidRDefault="00784135" w:rsidP="006635BA">
      <w:pPr>
        <w:jc w:val="center"/>
        <w:rPr>
          <w:rFonts w:ascii="Times New Roman" w:hAnsi="Times New Roman" w:cs="Times New Roman"/>
          <w:b/>
          <w:bCs/>
          <w:sz w:val="28"/>
          <w:szCs w:val="28"/>
        </w:rPr>
      </w:pPr>
      <w:r w:rsidRPr="00784135">
        <w:rPr>
          <w:rFonts w:ascii="Times New Roman" w:hAnsi="Times New Roman" w:cs="Times New Roman"/>
          <w:b/>
          <w:bCs/>
          <w:sz w:val="28"/>
          <w:szCs w:val="28"/>
        </w:rPr>
        <w:t>ТЕХНОЛОГІЇ МАНІПУЛЮВАННЯ СУСПІЛЬНОЮ СВІДОМІСТЮ В КОНТЕКСТІ</w:t>
      </w:r>
      <w:r w:rsidRPr="00784135">
        <w:rPr>
          <w:rFonts w:ascii="Times New Roman" w:hAnsi="Times New Roman" w:cs="Times New Roman"/>
          <w:b/>
          <w:bCs/>
          <w:sz w:val="28"/>
          <w:szCs w:val="28"/>
          <w:lang w:val="uk-UA"/>
        </w:rPr>
        <w:t xml:space="preserve"> </w:t>
      </w:r>
      <w:r w:rsidRPr="00784135">
        <w:rPr>
          <w:rFonts w:ascii="Times New Roman" w:hAnsi="Times New Roman" w:cs="Times New Roman"/>
          <w:b/>
          <w:bCs/>
          <w:sz w:val="28"/>
          <w:szCs w:val="28"/>
        </w:rPr>
        <w:t>ГІБРИДНОЇ ВІЙНИ</w:t>
      </w:r>
    </w:p>
    <w:p w14:paraId="58D2A508" w14:textId="77777777" w:rsidR="00015035" w:rsidRPr="00015035" w:rsidRDefault="00015035" w:rsidP="006635BA">
      <w:pPr>
        <w:jc w:val="center"/>
        <w:rPr>
          <w:rFonts w:ascii="Times New Roman" w:hAnsi="Times New Roman" w:cs="Times New Roman"/>
          <w:sz w:val="28"/>
          <w:szCs w:val="28"/>
        </w:rPr>
      </w:pPr>
    </w:p>
    <w:p w14:paraId="24120025" w14:textId="77777777" w:rsidR="00015035" w:rsidRDefault="00015035" w:rsidP="00917BA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619C55EB" w14:textId="50A07311" w:rsidR="00015035" w:rsidRPr="009D5806" w:rsidRDefault="00015035" w:rsidP="009D5806">
      <w:pPr>
        <w:rPr>
          <w:rFonts w:ascii="Times New Roman" w:hAnsi="Times New Roman" w:cs="Times New Roman"/>
          <w:b/>
          <w:bCs/>
          <w:sz w:val="28"/>
          <w:szCs w:val="28"/>
        </w:rPr>
      </w:pPr>
      <w:r>
        <w:rPr>
          <w:rFonts w:ascii="Times New Roman" w:hAnsi="Times New Roman" w:cs="Times New Roman"/>
          <w:sz w:val="28"/>
          <w:szCs w:val="28"/>
          <w:lang w:val="uk-UA"/>
        </w:rPr>
        <w:t xml:space="preserve">                                                                                   </w:t>
      </w:r>
      <w:r w:rsidRPr="009D5806">
        <w:rPr>
          <w:rFonts w:ascii="Times New Roman" w:hAnsi="Times New Roman" w:cs="Times New Roman"/>
          <w:b/>
          <w:bCs/>
          <w:sz w:val="28"/>
          <w:szCs w:val="28"/>
        </w:rPr>
        <w:t>Студентки 4 курсу</w:t>
      </w:r>
    </w:p>
    <w:p w14:paraId="45990757" w14:textId="5714B63F" w:rsidR="00015035" w:rsidRPr="009D5806" w:rsidRDefault="00015035" w:rsidP="009D5806">
      <w:pPr>
        <w:rPr>
          <w:rFonts w:ascii="Times New Roman" w:hAnsi="Times New Roman" w:cs="Times New Roman"/>
          <w:b/>
          <w:bCs/>
          <w:sz w:val="28"/>
          <w:szCs w:val="28"/>
        </w:rPr>
      </w:pPr>
      <w:r w:rsidRPr="009D5806">
        <w:rPr>
          <w:rFonts w:ascii="Times New Roman" w:hAnsi="Times New Roman" w:cs="Times New Roman"/>
          <w:b/>
          <w:bCs/>
          <w:sz w:val="28"/>
          <w:szCs w:val="28"/>
          <w:lang w:val="uk-UA"/>
        </w:rPr>
        <w:t xml:space="preserve">                                                                                  </w:t>
      </w:r>
      <w:r w:rsidRPr="009D5806">
        <w:rPr>
          <w:rFonts w:ascii="Times New Roman" w:hAnsi="Times New Roman" w:cs="Times New Roman"/>
          <w:b/>
          <w:bCs/>
          <w:sz w:val="28"/>
          <w:szCs w:val="28"/>
        </w:rPr>
        <w:t xml:space="preserve"> денної форми навчання </w:t>
      </w:r>
    </w:p>
    <w:p w14:paraId="1ABB6ED2" w14:textId="19AB2E1C" w:rsidR="00015035" w:rsidRPr="009D5806" w:rsidRDefault="00015035" w:rsidP="009D5806">
      <w:pPr>
        <w:rPr>
          <w:rFonts w:ascii="Times New Roman" w:hAnsi="Times New Roman" w:cs="Times New Roman"/>
          <w:b/>
          <w:bCs/>
          <w:sz w:val="28"/>
          <w:szCs w:val="28"/>
        </w:rPr>
      </w:pPr>
      <w:r w:rsidRPr="009D5806">
        <w:rPr>
          <w:rFonts w:ascii="Times New Roman" w:hAnsi="Times New Roman" w:cs="Times New Roman"/>
          <w:b/>
          <w:bCs/>
          <w:sz w:val="28"/>
          <w:szCs w:val="28"/>
          <w:lang w:val="uk-UA"/>
        </w:rPr>
        <w:t xml:space="preserve">                                                                              </w:t>
      </w:r>
      <w:r w:rsidR="004B2B84" w:rsidRPr="009D5806">
        <w:rPr>
          <w:rFonts w:ascii="Times New Roman" w:hAnsi="Times New Roman" w:cs="Times New Roman"/>
          <w:b/>
          <w:bCs/>
          <w:sz w:val="28"/>
          <w:szCs w:val="28"/>
          <w:lang w:val="uk-UA"/>
        </w:rPr>
        <w:t xml:space="preserve">     </w:t>
      </w:r>
      <w:r w:rsidR="002B7959" w:rsidRPr="009D5806">
        <w:rPr>
          <w:rFonts w:ascii="Times New Roman" w:hAnsi="Times New Roman" w:cs="Times New Roman"/>
          <w:b/>
          <w:bCs/>
          <w:sz w:val="28"/>
          <w:szCs w:val="28"/>
        </w:rPr>
        <w:t>Павленко</w:t>
      </w:r>
      <w:r w:rsidR="00784135" w:rsidRPr="009D5806">
        <w:rPr>
          <w:rFonts w:ascii="Times New Roman" w:hAnsi="Times New Roman" w:cs="Times New Roman"/>
          <w:b/>
          <w:bCs/>
          <w:sz w:val="28"/>
          <w:szCs w:val="28"/>
          <w:lang w:val="uk-UA"/>
        </w:rPr>
        <w:t xml:space="preserve"> </w:t>
      </w:r>
      <w:r w:rsidRPr="009D5806">
        <w:rPr>
          <w:rFonts w:ascii="Times New Roman" w:hAnsi="Times New Roman" w:cs="Times New Roman"/>
          <w:b/>
          <w:bCs/>
          <w:sz w:val="28"/>
          <w:szCs w:val="28"/>
        </w:rPr>
        <w:t>Аліси Вадимівни</w:t>
      </w:r>
    </w:p>
    <w:p w14:paraId="23973C71" w14:textId="77777777" w:rsidR="00015035" w:rsidRPr="009D5806" w:rsidRDefault="00015035" w:rsidP="009D5806">
      <w:pPr>
        <w:rPr>
          <w:rFonts w:ascii="Times New Roman" w:hAnsi="Times New Roman" w:cs="Times New Roman"/>
          <w:b/>
          <w:bCs/>
          <w:sz w:val="28"/>
          <w:szCs w:val="28"/>
        </w:rPr>
      </w:pPr>
    </w:p>
    <w:p w14:paraId="7BF67FD5" w14:textId="7460BD78" w:rsidR="00015035" w:rsidRPr="009D5806" w:rsidRDefault="00015035" w:rsidP="009D5806">
      <w:pPr>
        <w:rPr>
          <w:rFonts w:ascii="Times New Roman" w:hAnsi="Times New Roman" w:cs="Times New Roman"/>
          <w:b/>
          <w:bCs/>
          <w:sz w:val="28"/>
          <w:szCs w:val="28"/>
        </w:rPr>
      </w:pPr>
      <w:r w:rsidRPr="009D5806">
        <w:rPr>
          <w:rFonts w:ascii="Times New Roman" w:hAnsi="Times New Roman" w:cs="Times New Roman"/>
          <w:b/>
          <w:bCs/>
          <w:sz w:val="28"/>
          <w:szCs w:val="28"/>
          <w:lang w:val="uk-UA"/>
        </w:rPr>
        <w:t xml:space="preserve">                                                                                   </w:t>
      </w:r>
      <w:r w:rsidRPr="009D5806">
        <w:rPr>
          <w:rFonts w:ascii="Times New Roman" w:hAnsi="Times New Roman" w:cs="Times New Roman"/>
          <w:b/>
          <w:bCs/>
          <w:sz w:val="28"/>
          <w:szCs w:val="28"/>
        </w:rPr>
        <w:t>Науковий керівник:</w:t>
      </w:r>
    </w:p>
    <w:p w14:paraId="352D8CB0" w14:textId="0C077181" w:rsidR="007705BC" w:rsidRPr="00327018" w:rsidRDefault="00015035" w:rsidP="009D5806">
      <w:pPr>
        <w:rPr>
          <w:rFonts w:ascii="Times New Roman" w:hAnsi="Times New Roman" w:cs="Times New Roman"/>
          <w:sz w:val="28"/>
          <w:szCs w:val="28"/>
          <w:lang w:val="uk-UA"/>
        </w:rPr>
      </w:pPr>
      <w:r w:rsidRPr="009D5806">
        <w:rPr>
          <w:rFonts w:ascii="Times New Roman" w:hAnsi="Times New Roman" w:cs="Times New Roman"/>
          <w:b/>
          <w:bCs/>
          <w:sz w:val="28"/>
          <w:szCs w:val="28"/>
        </w:rPr>
        <w:t xml:space="preserve"> </w:t>
      </w:r>
      <w:r w:rsidRPr="009D5806">
        <w:rPr>
          <w:rFonts w:ascii="Times New Roman" w:hAnsi="Times New Roman" w:cs="Times New Roman"/>
          <w:b/>
          <w:bCs/>
          <w:sz w:val="28"/>
          <w:szCs w:val="28"/>
          <w:lang w:val="uk-UA"/>
        </w:rPr>
        <w:t xml:space="preserve">                                                                                  </w:t>
      </w:r>
      <w:r w:rsidRPr="00327018">
        <w:rPr>
          <w:rFonts w:ascii="Times New Roman" w:hAnsi="Times New Roman" w:cs="Times New Roman"/>
          <w:b/>
          <w:bCs/>
          <w:sz w:val="28"/>
          <w:szCs w:val="28"/>
          <w:lang w:val="uk-UA"/>
        </w:rPr>
        <w:t xml:space="preserve">канд. іст. </w:t>
      </w:r>
      <w:r w:rsidR="00784135" w:rsidRPr="009D5806">
        <w:rPr>
          <w:rFonts w:ascii="Times New Roman" w:hAnsi="Times New Roman" w:cs="Times New Roman"/>
          <w:b/>
          <w:bCs/>
          <w:sz w:val="28"/>
          <w:szCs w:val="28"/>
          <w:lang w:val="uk-UA"/>
        </w:rPr>
        <w:t>н</w:t>
      </w:r>
      <w:r w:rsidRPr="00327018">
        <w:rPr>
          <w:rFonts w:ascii="Times New Roman" w:hAnsi="Times New Roman" w:cs="Times New Roman"/>
          <w:b/>
          <w:bCs/>
          <w:sz w:val="28"/>
          <w:szCs w:val="28"/>
          <w:lang w:val="uk-UA"/>
        </w:rPr>
        <w:t>аук</w:t>
      </w:r>
      <w:r w:rsidR="00784135" w:rsidRPr="009D5806">
        <w:rPr>
          <w:rFonts w:ascii="Times New Roman" w:hAnsi="Times New Roman" w:cs="Times New Roman"/>
          <w:b/>
          <w:bCs/>
          <w:sz w:val="28"/>
          <w:szCs w:val="28"/>
          <w:lang w:val="uk-UA"/>
        </w:rPr>
        <w:t xml:space="preserve"> </w:t>
      </w:r>
      <w:r w:rsidRPr="00327018">
        <w:rPr>
          <w:rFonts w:ascii="Times New Roman" w:hAnsi="Times New Roman" w:cs="Times New Roman"/>
          <w:b/>
          <w:bCs/>
          <w:sz w:val="28"/>
          <w:szCs w:val="28"/>
          <w:lang w:val="uk-UA"/>
        </w:rPr>
        <w:t>Ілюк. Т.В</w:t>
      </w:r>
      <w:r w:rsidRPr="00327018">
        <w:rPr>
          <w:rFonts w:ascii="Times New Roman" w:hAnsi="Times New Roman" w:cs="Times New Roman"/>
          <w:sz w:val="28"/>
          <w:szCs w:val="28"/>
          <w:lang w:val="uk-UA"/>
        </w:rPr>
        <w:t>.</w:t>
      </w:r>
    </w:p>
    <w:p w14:paraId="2F7B1AF3" w14:textId="77777777" w:rsidR="007705BC" w:rsidRPr="00327018" w:rsidRDefault="007705BC" w:rsidP="002B7959">
      <w:pPr>
        <w:jc w:val="right"/>
        <w:rPr>
          <w:rFonts w:ascii="Times New Roman" w:hAnsi="Times New Roman" w:cs="Times New Roman"/>
          <w:sz w:val="28"/>
          <w:szCs w:val="28"/>
          <w:lang w:val="uk-UA"/>
        </w:rPr>
      </w:pPr>
    </w:p>
    <w:p w14:paraId="20C59C0B" w14:textId="77777777" w:rsidR="007705BC" w:rsidRPr="00327018" w:rsidRDefault="007705BC" w:rsidP="00917BAA">
      <w:pPr>
        <w:jc w:val="both"/>
        <w:rPr>
          <w:rFonts w:ascii="Times New Roman" w:hAnsi="Times New Roman" w:cs="Times New Roman"/>
          <w:sz w:val="28"/>
          <w:szCs w:val="28"/>
          <w:lang w:val="uk-UA"/>
        </w:rPr>
      </w:pPr>
    </w:p>
    <w:p w14:paraId="58001B93" w14:textId="3F86AF10" w:rsidR="007705BC" w:rsidRPr="00327018" w:rsidRDefault="007705BC" w:rsidP="00917BAA">
      <w:pPr>
        <w:jc w:val="both"/>
        <w:rPr>
          <w:rFonts w:ascii="Times New Roman" w:hAnsi="Times New Roman" w:cs="Times New Roman"/>
          <w:sz w:val="28"/>
          <w:szCs w:val="28"/>
          <w:lang w:val="uk-UA"/>
        </w:rPr>
      </w:pPr>
    </w:p>
    <w:p w14:paraId="2CF6CAEF" w14:textId="77777777" w:rsidR="00784135" w:rsidRPr="00327018" w:rsidRDefault="00784135" w:rsidP="00917BAA">
      <w:pPr>
        <w:jc w:val="both"/>
        <w:rPr>
          <w:rFonts w:ascii="Times New Roman" w:hAnsi="Times New Roman" w:cs="Times New Roman"/>
          <w:sz w:val="28"/>
          <w:szCs w:val="28"/>
          <w:lang w:val="uk-UA"/>
        </w:rPr>
      </w:pPr>
    </w:p>
    <w:p w14:paraId="172EBE7B" w14:textId="4E5DCE48" w:rsidR="007705BC" w:rsidRPr="00327018" w:rsidRDefault="00015035" w:rsidP="009D5806">
      <w:pPr>
        <w:jc w:val="center"/>
        <w:rPr>
          <w:rFonts w:ascii="Times New Roman" w:hAnsi="Times New Roman" w:cs="Times New Roman"/>
          <w:b/>
          <w:bCs/>
          <w:sz w:val="28"/>
          <w:szCs w:val="28"/>
          <w:lang w:val="uk-UA"/>
        </w:rPr>
      </w:pPr>
      <w:r w:rsidRPr="00327018">
        <w:rPr>
          <w:rFonts w:ascii="Times New Roman" w:hAnsi="Times New Roman" w:cs="Times New Roman"/>
          <w:b/>
          <w:bCs/>
          <w:sz w:val="28"/>
          <w:szCs w:val="28"/>
          <w:lang w:val="uk-UA"/>
        </w:rPr>
        <w:t>Київ – 2021</w:t>
      </w:r>
    </w:p>
    <w:p w14:paraId="77F4C7F8" w14:textId="77777777" w:rsidR="009D5806" w:rsidRPr="00327018" w:rsidRDefault="009D5806" w:rsidP="00784135">
      <w:pPr>
        <w:jc w:val="center"/>
        <w:rPr>
          <w:rFonts w:ascii="Times New Roman" w:hAnsi="Times New Roman" w:cs="Times New Roman"/>
          <w:sz w:val="28"/>
          <w:szCs w:val="28"/>
          <w:lang w:val="uk-UA"/>
        </w:rPr>
      </w:pPr>
    </w:p>
    <w:p w14:paraId="0E1F4AC8" w14:textId="149A211B" w:rsidR="00015035" w:rsidRPr="00327018" w:rsidRDefault="007705BC" w:rsidP="00C9083B">
      <w:pPr>
        <w:ind w:firstLine="709"/>
        <w:jc w:val="center"/>
        <w:rPr>
          <w:rFonts w:ascii="Times New Roman" w:hAnsi="Times New Roman" w:cs="Times New Roman"/>
          <w:b/>
          <w:bCs/>
          <w:sz w:val="28"/>
          <w:szCs w:val="28"/>
          <w:lang w:val="uk-UA"/>
        </w:rPr>
      </w:pPr>
      <w:r w:rsidRPr="00327018">
        <w:rPr>
          <w:rFonts w:ascii="Times New Roman" w:hAnsi="Times New Roman" w:cs="Times New Roman"/>
          <w:b/>
          <w:bCs/>
          <w:sz w:val="28"/>
          <w:szCs w:val="28"/>
          <w:lang w:val="uk-UA"/>
        </w:rPr>
        <w:lastRenderedPageBreak/>
        <w:t>ЗМІСТ</w:t>
      </w:r>
    </w:p>
    <w:p w14:paraId="6184A369" w14:textId="77777777" w:rsidR="007705BC" w:rsidRPr="00327018" w:rsidRDefault="007705BC" w:rsidP="00C9083B">
      <w:pPr>
        <w:ind w:right="-284"/>
        <w:jc w:val="both"/>
        <w:rPr>
          <w:rFonts w:ascii="Times New Roman" w:hAnsi="Times New Roman" w:cs="Times New Roman"/>
          <w:b/>
          <w:bCs/>
          <w:sz w:val="28"/>
          <w:szCs w:val="28"/>
          <w:lang w:val="uk-UA"/>
        </w:rPr>
      </w:pPr>
    </w:p>
    <w:p w14:paraId="387DDB4C" w14:textId="77777777" w:rsidR="00015035" w:rsidRPr="00327018" w:rsidRDefault="007705BC" w:rsidP="00C9083B">
      <w:pPr>
        <w:ind w:right="-284"/>
        <w:rPr>
          <w:rFonts w:ascii="Times New Roman" w:hAnsi="Times New Roman" w:cs="Times New Roman"/>
          <w:b/>
          <w:bCs/>
          <w:sz w:val="28"/>
          <w:szCs w:val="28"/>
          <w:lang w:val="uk-UA"/>
        </w:rPr>
      </w:pPr>
      <w:r w:rsidRPr="00327018">
        <w:rPr>
          <w:rFonts w:ascii="Times New Roman" w:hAnsi="Times New Roman" w:cs="Times New Roman"/>
          <w:b/>
          <w:bCs/>
          <w:sz w:val="28"/>
          <w:szCs w:val="28"/>
          <w:lang w:val="uk-UA"/>
        </w:rPr>
        <w:t>ВСТУП</w:t>
      </w:r>
      <w:r w:rsidRPr="00327018">
        <w:rPr>
          <w:rFonts w:ascii="Times New Roman" w:hAnsi="Times New Roman" w:cs="Times New Roman"/>
          <w:b/>
          <w:bCs/>
          <w:sz w:val="28"/>
          <w:szCs w:val="28"/>
          <w:lang w:val="uk-UA"/>
        </w:rPr>
        <w:tab/>
      </w:r>
    </w:p>
    <w:p w14:paraId="4F52B884" w14:textId="77777777" w:rsidR="00015035" w:rsidRPr="009D5806" w:rsidRDefault="00015035" w:rsidP="00C9083B">
      <w:pPr>
        <w:ind w:right="-284"/>
        <w:rPr>
          <w:rFonts w:ascii="Times New Roman" w:hAnsi="Times New Roman" w:cs="Times New Roman"/>
          <w:b/>
          <w:bCs/>
          <w:sz w:val="28"/>
          <w:szCs w:val="28"/>
        </w:rPr>
      </w:pPr>
      <w:r w:rsidRPr="00327018">
        <w:rPr>
          <w:rFonts w:ascii="Times New Roman" w:hAnsi="Times New Roman" w:cs="Times New Roman"/>
          <w:b/>
          <w:bCs/>
          <w:sz w:val="28"/>
          <w:szCs w:val="28"/>
          <w:lang w:val="uk-UA"/>
        </w:rPr>
        <w:t xml:space="preserve">РОЗДІЛ 1. </w:t>
      </w:r>
      <w:r w:rsidRPr="009D5806">
        <w:rPr>
          <w:rFonts w:ascii="Times New Roman" w:hAnsi="Times New Roman" w:cs="Times New Roman"/>
          <w:b/>
          <w:bCs/>
          <w:sz w:val="28"/>
          <w:szCs w:val="28"/>
        </w:rPr>
        <w:t>ТЕОРЕТИКО-МЕТОДИЧНІ АСПЕКТИ ТЕМИ ДОСЛІДЖЕННЯ</w:t>
      </w:r>
    </w:p>
    <w:p w14:paraId="337D8BDA" w14:textId="3A13DFE0" w:rsidR="00015035" w:rsidRPr="00E833A6" w:rsidRDefault="00015035" w:rsidP="00C9083B">
      <w:pPr>
        <w:ind w:right="-284"/>
        <w:jc w:val="both"/>
        <w:rPr>
          <w:rFonts w:ascii="Times New Roman" w:hAnsi="Times New Roman" w:cs="Times New Roman"/>
          <w:sz w:val="28"/>
          <w:szCs w:val="28"/>
          <w:lang w:val="uk-UA"/>
        </w:rPr>
      </w:pPr>
      <w:r w:rsidRPr="00015035">
        <w:rPr>
          <w:rFonts w:ascii="Times New Roman" w:hAnsi="Times New Roman" w:cs="Times New Roman"/>
          <w:sz w:val="28"/>
          <w:szCs w:val="28"/>
        </w:rPr>
        <w:t>1.1.</w:t>
      </w:r>
      <w:r w:rsidRPr="00015035">
        <w:rPr>
          <w:rFonts w:ascii="Times New Roman" w:hAnsi="Times New Roman" w:cs="Times New Roman"/>
          <w:sz w:val="28"/>
          <w:szCs w:val="28"/>
        </w:rPr>
        <w:tab/>
      </w:r>
      <w:r w:rsidR="00935172">
        <w:rPr>
          <w:rFonts w:ascii="Times New Roman" w:hAnsi="Times New Roman" w:cs="Times New Roman"/>
          <w:sz w:val="28"/>
          <w:szCs w:val="28"/>
          <w:lang w:val="uk-UA"/>
        </w:rPr>
        <w:t xml:space="preserve"> </w:t>
      </w:r>
      <w:r w:rsidRPr="00015035">
        <w:rPr>
          <w:rFonts w:ascii="Times New Roman" w:hAnsi="Times New Roman" w:cs="Times New Roman"/>
          <w:sz w:val="28"/>
          <w:szCs w:val="28"/>
        </w:rPr>
        <w:t>Стан наукової розробки та джерельна база теми дослідження</w:t>
      </w:r>
      <w:r w:rsidR="00E833A6">
        <w:rPr>
          <w:rFonts w:ascii="Times New Roman" w:hAnsi="Times New Roman" w:cs="Times New Roman"/>
          <w:sz w:val="28"/>
          <w:szCs w:val="28"/>
          <w:lang w:val="uk-UA"/>
        </w:rPr>
        <w:t>……………6</w:t>
      </w:r>
    </w:p>
    <w:p w14:paraId="726AF33F" w14:textId="78F8B73E" w:rsidR="00015035" w:rsidRDefault="00015035" w:rsidP="00C9083B">
      <w:pPr>
        <w:ind w:right="-284"/>
        <w:jc w:val="both"/>
        <w:rPr>
          <w:rFonts w:ascii="Times New Roman" w:hAnsi="Times New Roman" w:cs="Times New Roman"/>
          <w:sz w:val="28"/>
          <w:szCs w:val="28"/>
        </w:rPr>
      </w:pPr>
      <w:r w:rsidRPr="00015035">
        <w:rPr>
          <w:rFonts w:ascii="Times New Roman" w:hAnsi="Times New Roman" w:cs="Times New Roman"/>
          <w:sz w:val="28"/>
          <w:szCs w:val="28"/>
        </w:rPr>
        <w:t>1.2.</w:t>
      </w:r>
      <w:r w:rsidRPr="00015035">
        <w:rPr>
          <w:rFonts w:ascii="Times New Roman" w:hAnsi="Times New Roman" w:cs="Times New Roman"/>
          <w:sz w:val="28"/>
          <w:szCs w:val="28"/>
        </w:rPr>
        <w:tab/>
      </w:r>
      <w:r w:rsidR="00935172">
        <w:rPr>
          <w:rFonts w:ascii="Times New Roman" w:hAnsi="Times New Roman" w:cs="Times New Roman"/>
          <w:sz w:val="28"/>
          <w:szCs w:val="28"/>
          <w:lang w:val="uk-UA"/>
        </w:rPr>
        <w:t xml:space="preserve"> </w:t>
      </w:r>
      <w:r w:rsidRPr="00015035">
        <w:rPr>
          <w:rFonts w:ascii="Times New Roman" w:hAnsi="Times New Roman" w:cs="Times New Roman"/>
          <w:sz w:val="28"/>
          <w:szCs w:val="28"/>
        </w:rPr>
        <w:t>Понятійна-категоріальний апарат та методи дослідження</w:t>
      </w:r>
      <w:r w:rsidR="00E833A6">
        <w:rPr>
          <w:rFonts w:ascii="Times New Roman" w:hAnsi="Times New Roman" w:cs="Times New Roman"/>
          <w:sz w:val="28"/>
          <w:szCs w:val="28"/>
          <w:lang w:val="uk-UA"/>
        </w:rPr>
        <w:t>………….........12</w:t>
      </w:r>
      <w:r w:rsidRPr="00015035">
        <w:rPr>
          <w:rFonts w:ascii="Times New Roman" w:hAnsi="Times New Roman" w:cs="Times New Roman"/>
          <w:sz w:val="28"/>
          <w:szCs w:val="28"/>
        </w:rPr>
        <w:t xml:space="preserve"> </w:t>
      </w:r>
    </w:p>
    <w:p w14:paraId="0C02BBEA" w14:textId="77777777" w:rsidR="00E72E0A" w:rsidRPr="00015035" w:rsidRDefault="00E72E0A" w:rsidP="00C9083B">
      <w:pPr>
        <w:ind w:right="-284"/>
        <w:jc w:val="both"/>
        <w:rPr>
          <w:rFonts w:ascii="Times New Roman" w:hAnsi="Times New Roman" w:cs="Times New Roman"/>
          <w:sz w:val="28"/>
          <w:szCs w:val="28"/>
        </w:rPr>
      </w:pPr>
    </w:p>
    <w:p w14:paraId="5FEFB594" w14:textId="69FA0D84" w:rsidR="00015035" w:rsidRPr="00327018" w:rsidRDefault="00015035" w:rsidP="00C9083B">
      <w:pPr>
        <w:ind w:right="-284"/>
        <w:jc w:val="both"/>
        <w:rPr>
          <w:rFonts w:ascii="Times New Roman" w:hAnsi="Times New Roman" w:cs="Times New Roman"/>
          <w:b/>
          <w:bCs/>
          <w:sz w:val="28"/>
          <w:szCs w:val="28"/>
        </w:rPr>
      </w:pPr>
      <w:r w:rsidRPr="009D5806">
        <w:rPr>
          <w:rFonts w:ascii="Times New Roman" w:hAnsi="Times New Roman" w:cs="Times New Roman"/>
          <w:b/>
          <w:bCs/>
          <w:sz w:val="28"/>
          <w:szCs w:val="28"/>
        </w:rPr>
        <w:t>РОЗДІЛ 2</w:t>
      </w:r>
      <w:r w:rsidRPr="00327018">
        <w:rPr>
          <w:rFonts w:ascii="Times New Roman" w:hAnsi="Times New Roman" w:cs="Times New Roman"/>
          <w:b/>
          <w:bCs/>
          <w:sz w:val="28"/>
          <w:szCs w:val="28"/>
        </w:rPr>
        <w:t xml:space="preserve">. </w:t>
      </w:r>
      <w:r w:rsidR="00935172" w:rsidRPr="00327018">
        <w:rPr>
          <w:rFonts w:ascii="Times New Roman" w:hAnsi="Times New Roman" w:cs="Times New Roman"/>
          <w:b/>
          <w:bCs/>
          <w:sz w:val="28"/>
          <w:szCs w:val="28"/>
          <w:lang w:val="uk-UA"/>
        </w:rPr>
        <w:t xml:space="preserve">СПЕЦИФІКА ОСНОВНИХ НЕГАТИВНИХ </w:t>
      </w:r>
      <w:r w:rsidRPr="00327018">
        <w:rPr>
          <w:rFonts w:ascii="Times New Roman" w:hAnsi="Times New Roman" w:cs="Times New Roman"/>
          <w:b/>
          <w:bCs/>
          <w:sz w:val="28"/>
          <w:szCs w:val="28"/>
        </w:rPr>
        <w:t>ВПЛИВ</w:t>
      </w:r>
      <w:r w:rsidR="00935172" w:rsidRPr="00327018">
        <w:rPr>
          <w:rFonts w:ascii="Times New Roman" w:hAnsi="Times New Roman" w:cs="Times New Roman"/>
          <w:b/>
          <w:bCs/>
          <w:sz w:val="28"/>
          <w:szCs w:val="28"/>
          <w:lang w:val="uk-UA"/>
        </w:rPr>
        <w:t>ІВ</w:t>
      </w:r>
      <w:r w:rsidRPr="00327018">
        <w:rPr>
          <w:rFonts w:ascii="Times New Roman" w:hAnsi="Times New Roman" w:cs="Times New Roman"/>
          <w:b/>
          <w:bCs/>
          <w:sz w:val="28"/>
          <w:szCs w:val="28"/>
        </w:rPr>
        <w:t xml:space="preserve"> НА </w:t>
      </w:r>
      <w:r w:rsidR="00935172" w:rsidRPr="00327018">
        <w:rPr>
          <w:rFonts w:ascii="Times New Roman" w:hAnsi="Times New Roman" w:cs="Times New Roman"/>
          <w:b/>
          <w:bCs/>
          <w:sz w:val="28"/>
          <w:szCs w:val="28"/>
          <w:lang w:val="uk-UA"/>
        </w:rPr>
        <w:t>СУСПІЛЬН</w:t>
      </w:r>
      <w:r w:rsidRPr="00327018">
        <w:rPr>
          <w:rFonts w:ascii="Times New Roman" w:hAnsi="Times New Roman" w:cs="Times New Roman"/>
          <w:b/>
          <w:bCs/>
          <w:sz w:val="28"/>
          <w:szCs w:val="28"/>
        </w:rPr>
        <w:t>У СВІДОМІСТЬ</w:t>
      </w:r>
    </w:p>
    <w:p w14:paraId="0A15EA1A" w14:textId="51F0DA06" w:rsidR="00015035" w:rsidRPr="00E833A6" w:rsidRDefault="00015035" w:rsidP="00C9083B">
      <w:pPr>
        <w:ind w:right="-284"/>
        <w:jc w:val="both"/>
        <w:rPr>
          <w:rFonts w:ascii="Times New Roman" w:hAnsi="Times New Roman" w:cs="Times New Roman"/>
          <w:sz w:val="28"/>
          <w:szCs w:val="28"/>
          <w:lang w:val="uk-UA"/>
        </w:rPr>
      </w:pPr>
      <w:r w:rsidRPr="00327018">
        <w:rPr>
          <w:rFonts w:ascii="Times New Roman" w:hAnsi="Times New Roman" w:cs="Times New Roman"/>
          <w:sz w:val="28"/>
          <w:szCs w:val="28"/>
        </w:rPr>
        <w:t>2.1.</w:t>
      </w:r>
      <w:r w:rsidRPr="00327018">
        <w:rPr>
          <w:rFonts w:ascii="Times New Roman" w:hAnsi="Times New Roman" w:cs="Times New Roman"/>
          <w:sz w:val="28"/>
          <w:szCs w:val="28"/>
        </w:rPr>
        <w:tab/>
      </w:r>
      <w:r w:rsidR="00935172" w:rsidRPr="00327018">
        <w:rPr>
          <w:rFonts w:ascii="Times New Roman" w:hAnsi="Times New Roman" w:cs="Times New Roman"/>
          <w:sz w:val="28"/>
          <w:szCs w:val="28"/>
          <w:lang w:val="uk-UA"/>
        </w:rPr>
        <w:t xml:space="preserve"> </w:t>
      </w:r>
      <w:r w:rsidRPr="00E833A6">
        <w:rPr>
          <w:rFonts w:ascii="Times New Roman" w:hAnsi="Times New Roman" w:cs="Times New Roman"/>
          <w:sz w:val="28"/>
          <w:szCs w:val="28"/>
          <w:lang w:val="uk-UA"/>
        </w:rPr>
        <w:t>М</w:t>
      </w:r>
      <w:r w:rsidR="00523044" w:rsidRPr="00E833A6">
        <w:rPr>
          <w:rFonts w:ascii="Times New Roman" w:hAnsi="Times New Roman" w:cs="Times New Roman"/>
          <w:sz w:val="28"/>
          <w:szCs w:val="28"/>
          <w:lang w:val="uk-UA"/>
        </w:rPr>
        <w:t>аніпуля</w:t>
      </w:r>
      <w:r w:rsidR="00935172" w:rsidRPr="00327018">
        <w:rPr>
          <w:rFonts w:ascii="Times New Roman" w:hAnsi="Times New Roman" w:cs="Times New Roman"/>
          <w:sz w:val="28"/>
          <w:szCs w:val="28"/>
          <w:lang w:val="uk-UA"/>
        </w:rPr>
        <w:t>ції, як спосіб керування суспільною</w:t>
      </w:r>
      <w:r w:rsidRPr="00E833A6">
        <w:rPr>
          <w:rFonts w:ascii="Times New Roman" w:hAnsi="Times New Roman" w:cs="Times New Roman"/>
          <w:sz w:val="28"/>
          <w:szCs w:val="28"/>
          <w:lang w:val="uk-UA"/>
        </w:rPr>
        <w:t xml:space="preserve"> свідоміст</w:t>
      </w:r>
      <w:r w:rsidR="00935172" w:rsidRPr="00327018">
        <w:rPr>
          <w:rFonts w:ascii="Times New Roman" w:hAnsi="Times New Roman" w:cs="Times New Roman"/>
          <w:sz w:val="28"/>
          <w:szCs w:val="28"/>
          <w:lang w:val="uk-UA"/>
        </w:rPr>
        <w:t>ю</w:t>
      </w:r>
      <w:r w:rsidR="00E833A6">
        <w:rPr>
          <w:rFonts w:ascii="Times New Roman" w:hAnsi="Times New Roman" w:cs="Times New Roman"/>
          <w:sz w:val="28"/>
          <w:szCs w:val="28"/>
          <w:lang w:val="uk-UA"/>
        </w:rPr>
        <w:t>………………18</w:t>
      </w:r>
    </w:p>
    <w:p w14:paraId="05C29A2D" w14:textId="1E2AEA9C" w:rsidR="00015035" w:rsidRPr="00E833A6" w:rsidRDefault="00015035" w:rsidP="00C9083B">
      <w:pPr>
        <w:ind w:right="-284"/>
        <w:jc w:val="both"/>
        <w:rPr>
          <w:rFonts w:ascii="Times New Roman" w:hAnsi="Times New Roman" w:cs="Times New Roman"/>
          <w:sz w:val="28"/>
          <w:szCs w:val="28"/>
          <w:lang w:val="uk-UA"/>
        </w:rPr>
      </w:pPr>
      <w:r w:rsidRPr="001739D1">
        <w:rPr>
          <w:rFonts w:ascii="Times New Roman" w:hAnsi="Times New Roman" w:cs="Times New Roman"/>
          <w:sz w:val="28"/>
          <w:szCs w:val="28"/>
          <w:lang w:val="uk-UA"/>
        </w:rPr>
        <w:t>2.2.</w:t>
      </w:r>
      <w:r w:rsidRPr="001739D1">
        <w:rPr>
          <w:rFonts w:ascii="Times New Roman" w:hAnsi="Times New Roman" w:cs="Times New Roman"/>
          <w:sz w:val="28"/>
          <w:szCs w:val="28"/>
          <w:lang w:val="uk-UA"/>
        </w:rPr>
        <w:tab/>
      </w:r>
      <w:r w:rsidR="00935172" w:rsidRPr="00327018">
        <w:rPr>
          <w:rFonts w:ascii="Times New Roman" w:hAnsi="Times New Roman" w:cs="Times New Roman"/>
          <w:sz w:val="28"/>
          <w:szCs w:val="28"/>
          <w:lang w:val="uk-UA"/>
        </w:rPr>
        <w:t xml:space="preserve"> </w:t>
      </w:r>
      <w:r w:rsidR="001871D8" w:rsidRPr="00327018">
        <w:rPr>
          <w:rFonts w:ascii="Times New Roman" w:hAnsi="Times New Roman" w:cs="Times New Roman"/>
          <w:sz w:val="28"/>
          <w:szCs w:val="28"/>
          <w:lang w:val="uk-UA"/>
        </w:rPr>
        <w:t>Механізми практичної реалізації манулятивних впливів в умовах інформаційної війни</w:t>
      </w:r>
      <w:r w:rsidR="00E833A6">
        <w:rPr>
          <w:rFonts w:ascii="Times New Roman" w:hAnsi="Times New Roman" w:cs="Times New Roman"/>
          <w:sz w:val="28"/>
          <w:szCs w:val="28"/>
          <w:lang w:val="uk-UA"/>
        </w:rPr>
        <w:t>…………………………………………………………..…21</w:t>
      </w:r>
    </w:p>
    <w:p w14:paraId="15A162B4" w14:textId="132421DE" w:rsidR="00015035" w:rsidRPr="00015035" w:rsidRDefault="00015035" w:rsidP="00C9083B">
      <w:pPr>
        <w:ind w:right="-284"/>
        <w:jc w:val="both"/>
        <w:rPr>
          <w:rFonts w:ascii="Times New Roman" w:hAnsi="Times New Roman" w:cs="Times New Roman"/>
          <w:sz w:val="28"/>
          <w:szCs w:val="28"/>
        </w:rPr>
      </w:pPr>
      <w:r w:rsidRPr="00327018">
        <w:rPr>
          <w:rFonts w:ascii="Times New Roman" w:hAnsi="Times New Roman" w:cs="Times New Roman"/>
          <w:sz w:val="28"/>
          <w:szCs w:val="28"/>
        </w:rPr>
        <w:t>2.3.</w:t>
      </w:r>
      <w:r w:rsidRPr="00327018">
        <w:rPr>
          <w:rFonts w:ascii="Times New Roman" w:hAnsi="Times New Roman" w:cs="Times New Roman"/>
          <w:sz w:val="28"/>
          <w:szCs w:val="28"/>
        </w:rPr>
        <w:tab/>
      </w:r>
      <w:r w:rsidR="00935172" w:rsidRPr="00327018">
        <w:rPr>
          <w:rFonts w:ascii="Times New Roman" w:hAnsi="Times New Roman" w:cs="Times New Roman"/>
          <w:sz w:val="28"/>
          <w:szCs w:val="28"/>
          <w:lang w:val="uk-UA"/>
        </w:rPr>
        <w:t xml:space="preserve"> </w:t>
      </w:r>
      <w:r w:rsidRPr="00327018">
        <w:rPr>
          <w:rFonts w:ascii="Times New Roman" w:hAnsi="Times New Roman" w:cs="Times New Roman"/>
          <w:sz w:val="28"/>
          <w:szCs w:val="28"/>
        </w:rPr>
        <w:t xml:space="preserve">Роль ЗМІ </w:t>
      </w:r>
      <w:r w:rsidR="00F34E43" w:rsidRPr="00327018">
        <w:rPr>
          <w:rFonts w:ascii="Times New Roman" w:hAnsi="Times New Roman" w:cs="Times New Roman"/>
          <w:sz w:val="28"/>
          <w:szCs w:val="28"/>
          <w:lang w:val="uk-UA"/>
        </w:rPr>
        <w:t xml:space="preserve">у </w:t>
      </w:r>
      <w:r w:rsidRPr="00327018">
        <w:rPr>
          <w:rFonts w:ascii="Times New Roman" w:hAnsi="Times New Roman" w:cs="Times New Roman"/>
          <w:sz w:val="28"/>
          <w:szCs w:val="28"/>
        </w:rPr>
        <w:t>впровадже</w:t>
      </w:r>
      <w:r w:rsidR="00F34E43" w:rsidRPr="00327018">
        <w:rPr>
          <w:rFonts w:ascii="Times New Roman" w:hAnsi="Times New Roman" w:cs="Times New Roman"/>
          <w:sz w:val="28"/>
          <w:szCs w:val="28"/>
          <w:lang w:val="uk-UA"/>
        </w:rPr>
        <w:t>н</w:t>
      </w:r>
      <w:r w:rsidRPr="00327018">
        <w:rPr>
          <w:rFonts w:ascii="Times New Roman" w:hAnsi="Times New Roman" w:cs="Times New Roman"/>
          <w:sz w:val="28"/>
          <w:szCs w:val="28"/>
        </w:rPr>
        <w:t>ні маніпулятивних технологій</w:t>
      </w:r>
      <w:r w:rsidR="00E833A6">
        <w:rPr>
          <w:rFonts w:ascii="Times New Roman" w:hAnsi="Times New Roman" w:cs="Times New Roman"/>
          <w:sz w:val="28"/>
          <w:szCs w:val="28"/>
        </w:rPr>
        <w:t>…………………...23</w:t>
      </w:r>
    </w:p>
    <w:p w14:paraId="6B544943" w14:textId="77777777" w:rsidR="00015035" w:rsidRPr="00015035" w:rsidRDefault="00015035" w:rsidP="00C9083B">
      <w:pPr>
        <w:ind w:right="-284"/>
        <w:jc w:val="both"/>
        <w:rPr>
          <w:rFonts w:ascii="Times New Roman" w:hAnsi="Times New Roman" w:cs="Times New Roman"/>
          <w:sz w:val="28"/>
          <w:szCs w:val="28"/>
        </w:rPr>
      </w:pPr>
    </w:p>
    <w:p w14:paraId="51C153D4" w14:textId="1D90F5EB" w:rsidR="00015035" w:rsidRPr="009D5806" w:rsidRDefault="00015035" w:rsidP="00C9083B">
      <w:pPr>
        <w:ind w:right="-284"/>
        <w:jc w:val="both"/>
        <w:rPr>
          <w:rFonts w:ascii="Times New Roman" w:hAnsi="Times New Roman" w:cs="Times New Roman"/>
          <w:b/>
          <w:bCs/>
          <w:sz w:val="28"/>
          <w:szCs w:val="28"/>
        </w:rPr>
      </w:pPr>
      <w:r w:rsidRPr="009D5806">
        <w:rPr>
          <w:rFonts w:ascii="Times New Roman" w:hAnsi="Times New Roman" w:cs="Times New Roman"/>
          <w:b/>
          <w:bCs/>
          <w:sz w:val="28"/>
          <w:szCs w:val="28"/>
        </w:rPr>
        <w:t xml:space="preserve">РОЗДІЛ 3. </w:t>
      </w:r>
      <w:r w:rsidR="00935172">
        <w:rPr>
          <w:rFonts w:ascii="Times New Roman" w:hAnsi="Times New Roman" w:cs="Times New Roman"/>
          <w:b/>
          <w:bCs/>
          <w:sz w:val="28"/>
          <w:szCs w:val="28"/>
          <w:lang w:val="uk-UA"/>
        </w:rPr>
        <w:t xml:space="preserve">ОСОБЛИВОСТІ </w:t>
      </w:r>
      <w:r w:rsidR="00B33F34">
        <w:rPr>
          <w:rFonts w:ascii="Times New Roman" w:hAnsi="Times New Roman" w:cs="Times New Roman"/>
          <w:b/>
          <w:bCs/>
          <w:sz w:val="28"/>
          <w:szCs w:val="28"/>
          <w:lang w:val="uk-UA"/>
        </w:rPr>
        <w:t>МАНІПУЛЮВАННЯ СУСПІЛЬНОЮ СВІДОМІСТЮ В УМОВАХ</w:t>
      </w:r>
      <w:r w:rsidR="00784135" w:rsidRPr="009D5806">
        <w:rPr>
          <w:rFonts w:ascii="Times New Roman" w:hAnsi="Times New Roman" w:cs="Times New Roman"/>
          <w:b/>
          <w:bCs/>
          <w:sz w:val="28"/>
          <w:szCs w:val="28"/>
          <w:lang w:val="uk-UA"/>
        </w:rPr>
        <w:t xml:space="preserve"> </w:t>
      </w:r>
      <w:r w:rsidRPr="009D5806">
        <w:rPr>
          <w:rFonts w:ascii="Times New Roman" w:hAnsi="Times New Roman" w:cs="Times New Roman"/>
          <w:b/>
          <w:bCs/>
          <w:sz w:val="28"/>
          <w:szCs w:val="28"/>
        </w:rPr>
        <w:t>“ГІБРИДНОЇ ВІЙНИ”</w:t>
      </w:r>
    </w:p>
    <w:p w14:paraId="2FC66CE4" w14:textId="06A4E5EA" w:rsidR="00E833A6" w:rsidRDefault="00015035" w:rsidP="00C9083B">
      <w:pPr>
        <w:ind w:right="-284"/>
        <w:jc w:val="both"/>
        <w:rPr>
          <w:rFonts w:ascii="Times New Roman" w:hAnsi="Times New Roman" w:cs="Times New Roman"/>
          <w:sz w:val="28"/>
          <w:szCs w:val="28"/>
        </w:rPr>
      </w:pPr>
      <w:r w:rsidRPr="00015035">
        <w:rPr>
          <w:rFonts w:ascii="Times New Roman" w:hAnsi="Times New Roman" w:cs="Times New Roman"/>
          <w:sz w:val="28"/>
          <w:szCs w:val="28"/>
        </w:rPr>
        <w:t>3.1. Феномен та сутність «гібридної» війни</w:t>
      </w:r>
      <w:r w:rsidR="00E833A6">
        <w:rPr>
          <w:rFonts w:ascii="Times New Roman" w:hAnsi="Times New Roman" w:cs="Times New Roman"/>
          <w:sz w:val="28"/>
          <w:szCs w:val="28"/>
        </w:rPr>
        <w:t>……………………………………29</w:t>
      </w:r>
    </w:p>
    <w:p w14:paraId="29D3CAF1" w14:textId="7043A0DD" w:rsidR="00742A4B" w:rsidRPr="00327018" w:rsidRDefault="00015035" w:rsidP="00C9083B">
      <w:pPr>
        <w:ind w:right="-284"/>
        <w:jc w:val="both"/>
        <w:rPr>
          <w:rFonts w:ascii="Times New Roman" w:hAnsi="Times New Roman" w:cs="Times New Roman"/>
          <w:sz w:val="28"/>
          <w:szCs w:val="28"/>
        </w:rPr>
      </w:pPr>
      <w:r w:rsidRPr="00015035">
        <w:rPr>
          <w:rFonts w:ascii="Times New Roman" w:hAnsi="Times New Roman" w:cs="Times New Roman"/>
          <w:sz w:val="28"/>
          <w:szCs w:val="28"/>
        </w:rPr>
        <w:t xml:space="preserve">3.2 </w:t>
      </w:r>
      <w:r w:rsidRPr="00327018">
        <w:rPr>
          <w:rFonts w:ascii="Times New Roman" w:hAnsi="Times New Roman" w:cs="Times New Roman"/>
          <w:sz w:val="28"/>
          <w:szCs w:val="28"/>
        </w:rPr>
        <w:t>Інформаційні компоненти гібридної війн</w:t>
      </w:r>
      <w:r w:rsidR="00742A4B" w:rsidRPr="00327018">
        <w:rPr>
          <w:rFonts w:ascii="Times New Roman" w:hAnsi="Times New Roman" w:cs="Times New Roman"/>
          <w:sz w:val="28"/>
          <w:szCs w:val="28"/>
          <w:lang w:val="uk-UA"/>
        </w:rPr>
        <w:t>и</w:t>
      </w:r>
      <w:r w:rsidR="00327018" w:rsidRPr="00327018">
        <w:rPr>
          <w:rFonts w:ascii="Times New Roman" w:hAnsi="Times New Roman" w:cs="Times New Roman"/>
          <w:sz w:val="28"/>
          <w:szCs w:val="28"/>
        </w:rPr>
        <w:t xml:space="preserve"> на прикладі маніпуляцій</w:t>
      </w:r>
      <w:r w:rsidRPr="00327018">
        <w:rPr>
          <w:rFonts w:ascii="Times New Roman" w:hAnsi="Times New Roman" w:cs="Times New Roman"/>
          <w:sz w:val="28"/>
          <w:szCs w:val="28"/>
        </w:rPr>
        <w:t xml:space="preserve"> РФ</w:t>
      </w:r>
      <w:r w:rsidR="00742A4B" w:rsidRPr="00327018">
        <w:rPr>
          <w:rFonts w:ascii="Times New Roman" w:hAnsi="Times New Roman" w:cs="Times New Roman"/>
          <w:sz w:val="28"/>
          <w:szCs w:val="28"/>
          <w:lang w:val="uk-UA"/>
        </w:rPr>
        <w:t xml:space="preserve"> проти</w:t>
      </w:r>
      <w:r w:rsidRPr="00327018">
        <w:rPr>
          <w:rFonts w:ascii="Times New Roman" w:hAnsi="Times New Roman" w:cs="Times New Roman"/>
          <w:sz w:val="28"/>
          <w:szCs w:val="28"/>
        </w:rPr>
        <w:t xml:space="preserve"> України</w:t>
      </w:r>
      <w:r w:rsidR="00E833A6">
        <w:rPr>
          <w:rFonts w:ascii="Times New Roman" w:hAnsi="Times New Roman" w:cs="Times New Roman"/>
          <w:sz w:val="28"/>
          <w:szCs w:val="28"/>
        </w:rPr>
        <w:t>……………………………………………………………………34</w:t>
      </w:r>
    </w:p>
    <w:p w14:paraId="350932BE" w14:textId="5D452FFD" w:rsidR="00742A4B" w:rsidRPr="00742A4B" w:rsidRDefault="00015035" w:rsidP="00C9083B">
      <w:pPr>
        <w:ind w:right="-284"/>
        <w:jc w:val="both"/>
        <w:rPr>
          <w:rFonts w:ascii="Times New Roman" w:hAnsi="Times New Roman" w:cs="Times New Roman"/>
          <w:sz w:val="28"/>
          <w:szCs w:val="28"/>
        </w:rPr>
      </w:pPr>
      <w:r w:rsidRPr="00327018">
        <w:rPr>
          <w:rFonts w:ascii="Times New Roman" w:hAnsi="Times New Roman" w:cs="Times New Roman"/>
          <w:sz w:val="28"/>
          <w:szCs w:val="28"/>
        </w:rPr>
        <w:t xml:space="preserve">3.3. </w:t>
      </w:r>
      <w:r w:rsidR="00C550D7">
        <w:rPr>
          <w:rFonts w:ascii="Times New Roman" w:hAnsi="Times New Roman" w:cs="Times New Roman"/>
          <w:sz w:val="28"/>
          <w:szCs w:val="28"/>
        </w:rPr>
        <w:t xml:space="preserve">Шляхи </w:t>
      </w:r>
      <w:r w:rsidR="00742A4B" w:rsidRPr="00327018">
        <w:rPr>
          <w:rFonts w:ascii="Times New Roman" w:hAnsi="Times New Roman" w:cs="Times New Roman"/>
          <w:sz w:val="28"/>
          <w:szCs w:val="28"/>
        </w:rPr>
        <w:t xml:space="preserve">удосконалення механiзмiв протидiї негативним впливам на масову свiдомiсть в </w:t>
      </w:r>
      <w:r w:rsidR="00742A4B" w:rsidRPr="00327018">
        <w:rPr>
          <w:rFonts w:ascii="Times New Roman" w:hAnsi="Times New Roman" w:cs="Times New Roman"/>
          <w:sz w:val="28"/>
          <w:szCs w:val="28"/>
          <w:lang w:val="uk-UA"/>
        </w:rPr>
        <w:t>У</w:t>
      </w:r>
      <w:r w:rsidR="00742A4B" w:rsidRPr="00327018">
        <w:rPr>
          <w:rFonts w:ascii="Times New Roman" w:hAnsi="Times New Roman" w:cs="Times New Roman"/>
          <w:sz w:val="28"/>
          <w:szCs w:val="28"/>
        </w:rPr>
        <w:t>країнi</w:t>
      </w:r>
      <w:r w:rsidR="00E833A6">
        <w:rPr>
          <w:rFonts w:ascii="Times New Roman" w:hAnsi="Times New Roman" w:cs="Times New Roman"/>
          <w:sz w:val="28"/>
          <w:szCs w:val="28"/>
        </w:rPr>
        <w:t>………………………………………</w:t>
      </w:r>
      <w:r w:rsidR="001739D1">
        <w:rPr>
          <w:rFonts w:ascii="Times New Roman" w:hAnsi="Times New Roman" w:cs="Times New Roman"/>
          <w:sz w:val="28"/>
          <w:szCs w:val="28"/>
        </w:rPr>
        <w:t>.</w:t>
      </w:r>
      <w:r w:rsidR="00C550D7">
        <w:rPr>
          <w:rFonts w:ascii="Times New Roman" w:hAnsi="Times New Roman" w:cs="Times New Roman"/>
          <w:sz w:val="28"/>
          <w:szCs w:val="28"/>
        </w:rPr>
        <w:t>………</w:t>
      </w:r>
      <w:r w:rsidR="00E833A6">
        <w:rPr>
          <w:rFonts w:ascii="Times New Roman" w:hAnsi="Times New Roman" w:cs="Times New Roman"/>
          <w:sz w:val="28"/>
          <w:szCs w:val="28"/>
        </w:rPr>
        <w:t>………….….42</w:t>
      </w:r>
    </w:p>
    <w:p w14:paraId="49D21325" w14:textId="41858A45" w:rsidR="00015035" w:rsidRPr="009D5806" w:rsidRDefault="00015035" w:rsidP="00C9083B">
      <w:pPr>
        <w:ind w:right="-284"/>
        <w:jc w:val="both"/>
        <w:rPr>
          <w:rFonts w:ascii="Times New Roman" w:hAnsi="Times New Roman" w:cs="Times New Roman"/>
          <w:b/>
          <w:bCs/>
          <w:sz w:val="28"/>
          <w:szCs w:val="28"/>
        </w:rPr>
      </w:pPr>
      <w:r w:rsidRPr="009D5806">
        <w:rPr>
          <w:rFonts w:ascii="Times New Roman" w:hAnsi="Times New Roman" w:cs="Times New Roman"/>
          <w:b/>
          <w:bCs/>
          <w:sz w:val="28"/>
          <w:szCs w:val="28"/>
        </w:rPr>
        <w:t>ВИСНОВКИ</w:t>
      </w:r>
      <w:r w:rsidR="00016302" w:rsidRPr="00016302">
        <w:rPr>
          <w:rFonts w:ascii="Times New Roman" w:hAnsi="Times New Roman" w:cs="Times New Roman"/>
          <w:bCs/>
          <w:sz w:val="28"/>
          <w:szCs w:val="28"/>
        </w:rPr>
        <w:t>……………………………………………………………………..48</w:t>
      </w:r>
    </w:p>
    <w:p w14:paraId="3C20F29C" w14:textId="0A6E4A38" w:rsidR="009D5806" w:rsidRDefault="00015035" w:rsidP="00C9083B">
      <w:pPr>
        <w:ind w:right="-284"/>
        <w:jc w:val="both"/>
        <w:rPr>
          <w:rFonts w:ascii="Times New Roman" w:hAnsi="Times New Roman" w:cs="Times New Roman"/>
          <w:b/>
          <w:bCs/>
          <w:sz w:val="28"/>
          <w:szCs w:val="28"/>
        </w:rPr>
      </w:pPr>
      <w:r w:rsidRPr="009D5806">
        <w:rPr>
          <w:rFonts w:ascii="Times New Roman" w:hAnsi="Times New Roman" w:cs="Times New Roman"/>
          <w:b/>
          <w:bCs/>
          <w:sz w:val="28"/>
          <w:szCs w:val="28"/>
        </w:rPr>
        <w:t>СПИСОК ВИКОРИСТАНИХ ДЖЕРЕЛ ТА ЛІТЕРАТУРИ</w:t>
      </w:r>
      <w:r w:rsidR="00016302" w:rsidRPr="00016302">
        <w:rPr>
          <w:rFonts w:ascii="Times New Roman" w:hAnsi="Times New Roman" w:cs="Times New Roman"/>
          <w:bCs/>
          <w:sz w:val="28"/>
          <w:szCs w:val="28"/>
        </w:rPr>
        <w:t>………………51</w:t>
      </w:r>
    </w:p>
    <w:p w14:paraId="6726930A" w14:textId="4B93E385" w:rsidR="00015035" w:rsidRPr="00015035" w:rsidRDefault="00015035" w:rsidP="00C9083B">
      <w:pPr>
        <w:ind w:right="-284"/>
        <w:jc w:val="both"/>
        <w:rPr>
          <w:rFonts w:ascii="Times New Roman" w:hAnsi="Times New Roman" w:cs="Times New Roman"/>
          <w:sz w:val="28"/>
          <w:szCs w:val="28"/>
        </w:rPr>
      </w:pPr>
    </w:p>
    <w:p w14:paraId="4DE3E75C" w14:textId="77777777" w:rsidR="00015035" w:rsidRPr="00015035" w:rsidRDefault="00015035" w:rsidP="00C9083B">
      <w:pPr>
        <w:ind w:right="-284"/>
        <w:jc w:val="both"/>
        <w:rPr>
          <w:rFonts w:ascii="Times New Roman" w:hAnsi="Times New Roman" w:cs="Times New Roman"/>
          <w:sz w:val="28"/>
          <w:szCs w:val="28"/>
        </w:rPr>
      </w:pPr>
    </w:p>
    <w:p w14:paraId="3B2F9082" w14:textId="77777777" w:rsidR="00015035" w:rsidRPr="00015035" w:rsidRDefault="00015035" w:rsidP="00C9083B">
      <w:pPr>
        <w:ind w:right="-284" w:firstLine="709"/>
        <w:jc w:val="both"/>
        <w:rPr>
          <w:rFonts w:ascii="Times New Roman" w:hAnsi="Times New Roman" w:cs="Times New Roman"/>
          <w:sz w:val="28"/>
          <w:szCs w:val="28"/>
        </w:rPr>
      </w:pPr>
    </w:p>
    <w:p w14:paraId="2AC7AE22" w14:textId="77777777" w:rsidR="00015035" w:rsidRPr="00015035" w:rsidRDefault="00015035" w:rsidP="00C9083B">
      <w:pPr>
        <w:ind w:right="-284" w:firstLine="709"/>
        <w:jc w:val="both"/>
        <w:rPr>
          <w:rFonts w:ascii="Times New Roman" w:hAnsi="Times New Roman" w:cs="Times New Roman"/>
          <w:sz w:val="28"/>
          <w:szCs w:val="28"/>
        </w:rPr>
      </w:pPr>
    </w:p>
    <w:p w14:paraId="49701F33" w14:textId="77777777" w:rsidR="00015035" w:rsidRPr="00015035" w:rsidRDefault="00015035" w:rsidP="00C9083B">
      <w:pPr>
        <w:ind w:right="-284" w:firstLine="709"/>
        <w:jc w:val="both"/>
        <w:rPr>
          <w:rFonts w:ascii="Times New Roman" w:hAnsi="Times New Roman" w:cs="Times New Roman"/>
          <w:sz w:val="28"/>
          <w:szCs w:val="28"/>
        </w:rPr>
      </w:pPr>
    </w:p>
    <w:p w14:paraId="6D69C0FD" w14:textId="77777777" w:rsidR="00015035" w:rsidRPr="00015035" w:rsidRDefault="00015035" w:rsidP="00C9083B">
      <w:pPr>
        <w:ind w:right="-284" w:firstLine="709"/>
        <w:jc w:val="both"/>
        <w:rPr>
          <w:rFonts w:ascii="Times New Roman" w:hAnsi="Times New Roman" w:cs="Times New Roman"/>
          <w:sz w:val="28"/>
          <w:szCs w:val="28"/>
        </w:rPr>
      </w:pPr>
    </w:p>
    <w:p w14:paraId="785A337C" w14:textId="29BA3EF9" w:rsidR="00015035" w:rsidRDefault="00015035" w:rsidP="00C9083B">
      <w:pPr>
        <w:spacing w:after="240" w:line="360" w:lineRule="auto"/>
        <w:ind w:right="-284" w:firstLine="709"/>
        <w:jc w:val="center"/>
        <w:rPr>
          <w:rFonts w:ascii="Times New Roman" w:hAnsi="Times New Roman" w:cs="Times New Roman"/>
          <w:b/>
          <w:bCs/>
          <w:sz w:val="28"/>
          <w:szCs w:val="28"/>
        </w:rPr>
      </w:pPr>
      <w:r w:rsidRPr="009D5806">
        <w:rPr>
          <w:rFonts w:ascii="Times New Roman" w:hAnsi="Times New Roman" w:cs="Times New Roman"/>
          <w:b/>
          <w:bCs/>
          <w:sz w:val="28"/>
          <w:szCs w:val="28"/>
        </w:rPr>
        <w:lastRenderedPageBreak/>
        <w:t>ВСТУП</w:t>
      </w:r>
    </w:p>
    <w:p w14:paraId="09BF6039" w14:textId="1E8C4070" w:rsidR="00E32B2D" w:rsidRPr="00C9083B" w:rsidRDefault="00194AFE" w:rsidP="00C9083B">
      <w:pPr>
        <w:spacing w:after="0" w:line="360" w:lineRule="auto"/>
        <w:ind w:right="-284" w:firstLine="709"/>
        <w:jc w:val="both"/>
        <w:rPr>
          <w:rFonts w:ascii="Times New Roman" w:hAnsi="Times New Roman" w:cs="Times New Roman"/>
          <w:bCs/>
          <w:sz w:val="28"/>
          <w:szCs w:val="28"/>
          <w:lang w:val="uk-UA"/>
        </w:rPr>
      </w:pPr>
      <w:r w:rsidRPr="00C9083B">
        <w:rPr>
          <w:rFonts w:ascii="Times New Roman" w:hAnsi="Times New Roman" w:cs="Times New Roman"/>
          <w:bCs/>
          <w:sz w:val="28"/>
          <w:szCs w:val="28"/>
          <w:lang w:val="uk-UA"/>
        </w:rPr>
        <w:t>Сьогодні м</w:t>
      </w:r>
      <w:r w:rsidR="00E32B2D" w:rsidRPr="00C9083B">
        <w:rPr>
          <w:rFonts w:ascii="Times New Roman" w:hAnsi="Times New Roman" w:cs="Times New Roman"/>
          <w:bCs/>
          <w:sz w:val="28"/>
          <w:szCs w:val="28"/>
        </w:rPr>
        <w:t xml:space="preserve">и живемо </w:t>
      </w:r>
      <w:r w:rsidRPr="00C9083B">
        <w:rPr>
          <w:rFonts w:ascii="Times New Roman" w:hAnsi="Times New Roman" w:cs="Times New Roman"/>
          <w:bCs/>
          <w:sz w:val="28"/>
          <w:szCs w:val="28"/>
          <w:lang w:val="uk-UA"/>
        </w:rPr>
        <w:t>у</w:t>
      </w:r>
      <w:r w:rsidR="00E32B2D" w:rsidRPr="00C9083B">
        <w:rPr>
          <w:rFonts w:ascii="Times New Roman" w:hAnsi="Times New Roman" w:cs="Times New Roman"/>
          <w:bCs/>
          <w:sz w:val="28"/>
          <w:szCs w:val="28"/>
        </w:rPr>
        <w:t xml:space="preserve"> світі, характерним для якого є гібридні війни, </w:t>
      </w:r>
      <w:r w:rsidRPr="00C9083B">
        <w:rPr>
          <w:rFonts w:ascii="Times New Roman" w:hAnsi="Times New Roman" w:cs="Times New Roman"/>
          <w:bCs/>
          <w:sz w:val="28"/>
          <w:szCs w:val="28"/>
          <w:lang w:val="uk-UA"/>
        </w:rPr>
        <w:t>важливою частиною яких якраз є</w:t>
      </w:r>
      <w:r w:rsidR="00E32B2D" w:rsidRPr="00C9083B">
        <w:rPr>
          <w:rFonts w:ascii="Times New Roman" w:hAnsi="Times New Roman" w:cs="Times New Roman"/>
          <w:bCs/>
          <w:sz w:val="28"/>
          <w:szCs w:val="28"/>
        </w:rPr>
        <w:t xml:space="preserve"> інформаційн</w:t>
      </w:r>
      <w:r w:rsidRPr="00C9083B">
        <w:rPr>
          <w:rFonts w:ascii="Times New Roman" w:hAnsi="Times New Roman" w:cs="Times New Roman"/>
          <w:bCs/>
          <w:sz w:val="28"/>
          <w:szCs w:val="28"/>
          <w:lang w:val="uk-UA"/>
        </w:rPr>
        <w:t>а</w:t>
      </w:r>
      <w:r w:rsidR="00E32B2D" w:rsidRPr="00C9083B">
        <w:rPr>
          <w:rFonts w:ascii="Times New Roman" w:hAnsi="Times New Roman" w:cs="Times New Roman"/>
          <w:bCs/>
          <w:sz w:val="28"/>
          <w:szCs w:val="28"/>
        </w:rPr>
        <w:t xml:space="preserve"> складов</w:t>
      </w:r>
      <w:r w:rsidRPr="00C9083B">
        <w:rPr>
          <w:rFonts w:ascii="Times New Roman" w:hAnsi="Times New Roman" w:cs="Times New Roman"/>
          <w:bCs/>
          <w:sz w:val="28"/>
          <w:szCs w:val="28"/>
          <w:lang w:val="uk-UA"/>
        </w:rPr>
        <w:t>а</w:t>
      </w:r>
      <w:r w:rsidR="00E32B2D" w:rsidRPr="00C9083B">
        <w:rPr>
          <w:rFonts w:ascii="Times New Roman" w:hAnsi="Times New Roman" w:cs="Times New Roman"/>
          <w:bCs/>
          <w:sz w:val="28"/>
          <w:szCs w:val="28"/>
        </w:rPr>
        <w:t xml:space="preserve">. Сьогодні війна йде за уми людей, </w:t>
      </w:r>
      <w:r w:rsidRPr="00C9083B">
        <w:rPr>
          <w:rFonts w:ascii="Times New Roman" w:hAnsi="Times New Roman" w:cs="Times New Roman"/>
          <w:bCs/>
          <w:sz w:val="28"/>
          <w:szCs w:val="28"/>
          <w:lang w:val="uk-UA"/>
        </w:rPr>
        <w:t>їх</w:t>
      </w:r>
      <w:r w:rsidR="00E32B2D" w:rsidRPr="00C9083B">
        <w:rPr>
          <w:rFonts w:ascii="Times New Roman" w:hAnsi="Times New Roman" w:cs="Times New Roman"/>
          <w:bCs/>
          <w:sz w:val="28"/>
          <w:szCs w:val="28"/>
        </w:rPr>
        <w:t xml:space="preserve"> світогляд </w:t>
      </w:r>
      <w:r w:rsidRPr="00C9083B">
        <w:rPr>
          <w:rFonts w:ascii="Times New Roman" w:hAnsi="Times New Roman" w:cs="Times New Roman"/>
          <w:bCs/>
          <w:sz w:val="28"/>
          <w:szCs w:val="28"/>
          <w:lang w:val="uk-UA"/>
        </w:rPr>
        <w:t>та</w:t>
      </w:r>
      <w:r w:rsidR="00E32B2D" w:rsidRPr="00C9083B">
        <w:rPr>
          <w:rFonts w:ascii="Times New Roman" w:hAnsi="Times New Roman" w:cs="Times New Roman"/>
          <w:bCs/>
          <w:sz w:val="28"/>
          <w:szCs w:val="28"/>
        </w:rPr>
        <w:t xml:space="preserve"> ідентичності. І з огляду на це, технології маніпулювання суспільно</w:t>
      </w:r>
      <w:r w:rsidRPr="00C9083B">
        <w:rPr>
          <w:rFonts w:ascii="Times New Roman" w:hAnsi="Times New Roman" w:cs="Times New Roman"/>
          <w:bCs/>
          <w:sz w:val="28"/>
          <w:szCs w:val="28"/>
          <w:lang w:val="uk-UA"/>
        </w:rPr>
        <w:t>ю</w:t>
      </w:r>
      <w:r w:rsidR="00E32B2D" w:rsidRPr="00C9083B">
        <w:rPr>
          <w:rFonts w:ascii="Times New Roman" w:hAnsi="Times New Roman" w:cs="Times New Roman"/>
          <w:bCs/>
          <w:sz w:val="28"/>
          <w:szCs w:val="28"/>
        </w:rPr>
        <w:t xml:space="preserve"> свідомістю набувають </w:t>
      </w:r>
      <w:r w:rsidRPr="00C9083B">
        <w:rPr>
          <w:rFonts w:ascii="Times New Roman" w:hAnsi="Times New Roman" w:cs="Times New Roman"/>
          <w:bCs/>
          <w:sz w:val="28"/>
          <w:szCs w:val="28"/>
          <w:lang w:val="uk-UA"/>
        </w:rPr>
        <w:t>стрімк</w:t>
      </w:r>
      <w:r w:rsidR="00E32B2D" w:rsidRPr="00C9083B">
        <w:rPr>
          <w:rFonts w:ascii="Times New Roman" w:hAnsi="Times New Roman" w:cs="Times New Roman"/>
          <w:bCs/>
          <w:sz w:val="28"/>
          <w:szCs w:val="28"/>
        </w:rPr>
        <w:t>о</w:t>
      </w:r>
      <w:r w:rsidRPr="00C9083B">
        <w:rPr>
          <w:rFonts w:ascii="Times New Roman" w:hAnsi="Times New Roman" w:cs="Times New Roman"/>
          <w:bCs/>
          <w:sz w:val="28"/>
          <w:szCs w:val="28"/>
          <w:lang w:val="uk-UA"/>
        </w:rPr>
        <w:t xml:space="preserve">го поширення, </w:t>
      </w:r>
      <w:r w:rsidR="00E32B2D" w:rsidRPr="00C9083B">
        <w:rPr>
          <w:rFonts w:ascii="Times New Roman" w:hAnsi="Times New Roman" w:cs="Times New Roman"/>
          <w:bCs/>
          <w:sz w:val="28"/>
          <w:szCs w:val="28"/>
        </w:rPr>
        <w:t>постійно трансформуються і вдосконалюються.</w:t>
      </w:r>
      <w:r w:rsidRPr="00C9083B">
        <w:rPr>
          <w:rFonts w:ascii="Times New Roman" w:hAnsi="Times New Roman" w:cs="Times New Roman"/>
          <w:bCs/>
          <w:sz w:val="28"/>
          <w:szCs w:val="28"/>
          <w:lang w:val="uk-UA"/>
        </w:rPr>
        <w:t xml:space="preserve"> А з урахуванням впливу, який здійснюється, зокрема, посередництвом </w:t>
      </w:r>
      <w:r w:rsidRPr="00C9083B">
        <w:rPr>
          <w:rFonts w:ascii="Times New Roman" w:hAnsi="Times New Roman" w:cs="Times New Roman"/>
          <w:bCs/>
          <w:sz w:val="28"/>
          <w:szCs w:val="28"/>
        </w:rPr>
        <w:t>засоб</w:t>
      </w:r>
      <w:r w:rsidRPr="00C9083B">
        <w:rPr>
          <w:rFonts w:ascii="Times New Roman" w:hAnsi="Times New Roman" w:cs="Times New Roman"/>
          <w:bCs/>
          <w:sz w:val="28"/>
          <w:szCs w:val="28"/>
          <w:lang w:val="uk-UA"/>
        </w:rPr>
        <w:t>ів</w:t>
      </w:r>
      <w:r w:rsidRPr="00C9083B">
        <w:rPr>
          <w:rFonts w:ascii="Times New Roman" w:hAnsi="Times New Roman" w:cs="Times New Roman"/>
          <w:bCs/>
          <w:sz w:val="28"/>
          <w:szCs w:val="28"/>
        </w:rPr>
        <w:t xml:space="preserve"> масової інформації</w:t>
      </w:r>
      <w:r w:rsidRPr="00C9083B">
        <w:rPr>
          <w:rFonts w:ascii="Times New Roman" w:hAnsi="Times New Roman" w:cs="Times New Roman"/>
          <w:bCs/>
          <w:sz w:val="28"/>
          <w:szCs w:val="28"/>
          <w:lang w:val="uk-UA"/>
        </w:rPr>
        <w:t xml:space="preserve">, </w:t>
      </w:r>
      <w:r w:rsidRPr="00C9083B">
        <w:rPr>
          <w:rFonts w:ascii="Times New Roman" w:hAnsi="Times New Roman" w:cs="Times New Roman"/>
          <w:bCs/>
          <w:sz w:val="28"/>
          <w:szCs w:val="28"/>
        </w:rPr>
        <w:t xml:space="preserve"> </w:t>
      </w:r>
      <w:r w:rsidR="00C9083B">
        <w:rPr>
          <w:rFonts w:ascii="Times New Roman" w:hAnsi="Times New Roman" w:cs="Times New Roman"/>
          <w:bCs/>
          <w:sz w:val="28"/>
          <w:szCs w:val="28"/>
          <w:lang w:val="uk-UA"/>
        </w:rPr>
        <w:t xml:space="preserve">маніпулювання масовою свідомістю має колосальні наслідки як для самого </w:t>
      </w:r>
      <w:r w:rsidRPr="00C9083B">
        <w:rPr>
          <w:rFonts w:ascii="Times New Roman" w:hAnsi="Times New Roman" w:cs="Times New Roman"/>
          <w:bCs/>
          <w:sz w:val="28"/>
          <w:szCs w:val="28"/>
        </w:rPr>
        <w:t>суспільств</w:t>
      </w:r>
      <w:r w:rsidR="00C9083B">
        <w:rPr>
          <w:rFonts w:ascii="Times New Roman" w:hAnsi="Times New Roman" w:cs="Times New Roman"/>
          <w:bCs/>
          <w:sz w:val="28"/>
          <w:szCs w:val="28"/>
          <w:lang w:val="uk-UA"/>
        </w:rPr>
        <w:t>а</w:t>
      </w:r>
      <w:r w:rsidRPr="00C9083B">
        <w:rPr>
          <w:rFonts w:ascii="Times New Roman" w:hAnsi="Times New Roman" w:cs="Times New Roman"/>
          <w:bCs/>
          <w:sz w:val="28"/>
          <w:szCs w:val="28"/>
        </w:rPr>
        <w:t>,</w:t>
      </w:r>
      <w:r w:rsidR="00C9083B">
        <w:rPr>
          <w:rFonts w:ascii="Times New Roman" w:hAnsi="Times New Roman" w:cs="Times New Roman"/>
          <w:bCs/>
          <w:sz w:val="28"/>
          <w:szCs w:val="28"/>
          <w:lang w:val="uk-UA"/>
        </w:rPr>
        <w:t xml:space="preserve"> так і для усіх </w:t>
      </w:r>
      <w:r w:rsidRPr="00C9083B">
        <w:rPr>
          <w:rFonts w:ascii="Times New Roman" w:hAnsi="Times New Roman" w:cs="Times New Roman"/>
          <w:bCs/>
          <w:sz w:val="28"/>
          <w:szCs w:val="28"/>
        </w:rPr>
        <w:t xml:space="preserve">сфер </w:t>
      </w:r>
      <w:r w:rsidRPr="00C9083B">
        <w:rPr>
          <w:rFonts w:ascii="Times New Roman" w:hAnsi="Times New Roman" w:cs="Times New Roman"/>
          <w:bCs/>
          <w:sz w:val="28"/>
          <w:szCs w:val="28"/>
          <w:lang w:val="uk-UA"/>
        </w:rPr>
        <w:t xml:space="preserve">його </w:t>
      </w:r>
      <w:r w:rsidRPr="00C9083B">
        <w:rPr>
          <w:rFonts w:ascii="Times New Roman" w:hAnsi="Times New Roman" w:cs="Times New Roman"/>
          <w:bCs/>
          <w:sz w:val="28"/>
          <w:szCs w:val="28"/>
        </w:rPr>
        <w:t>життєдіяльності.</w:t>
      </w:r>
      <w:r w:rsidR="00C9083B">
        <w:rPr>
          <w:rFonts w:ascii="Times New Roman" w:hAnsi="Times New Roman" w:cs="Times New Roman"/>
          <w:bCs/>
          <w:sz w:val="28"/>
          <w:szCs w:val="28"/>
          <w:lang w:val="uk-UA"/>
        </w:rPr>
        <w:t xml:space="preserve"> </w:t>
      </w:r>
    </w:p>
    <w:p w14:paraId="3F9CDF66" w14:textId="5B3D3506" w:rsidR="00926143" w:rsidRPr="00D74502" w:rsidRDefault="00C9083B" w:rsidP="00C9083B">
      <w:pPr>
        <w:spacing w:after="0" w:line="360" w:lineRule="auto"/>
        <w:ind w:right="-284"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Особливо небезпечними такі впливи стають в контексті гібридної війни, правила якої досі не зрозумілі ні військовим, ні науковцям. </w:t>
      </w:r>
      <w:r w:rsidR="00926143" w:rsidRPr="00C9083B">
        <w:rPr>
          <w:rFonts w:ascii="Times New Roman" w:hAnsi="Times New Roman" w:cs="Times New Roman"/>
          <w:bCs/>
          <w:sz w:val="28"/>
          <w:szCs w:val="28"/>
          <w:lang w:val="uk-UA"/>
        </w:rPr>
        <w:t>Теорія гібридних війн являє собою модель воєнної стратегії в умовах постмодерну</w:t>
      </w:r>
      <w:r w:rsidR="00D74502">
        <w:rPr>
          <w:rFonts w:ascii="Times New Roman" w:hAnsi="Times New Roman" w:cs="Times New Roman"/>
          <w:bCs/>
          <w:sz w:val="28"/>
          <w:szCs w:val="28"/>
          <w:lang w:val="uk-UA"/>
        </w:rPr>
        <w:t>, а сама г</w:t>
      </w:r>
      <w:r w:rsidR="00926143" w:rsidRPr="00D74502">
        <w:rPr>
          <w:rFonts w:ascii="Times New Roman" w:hAnsi="Times New Roman" w:cs="Times New Roman"/>
          <w:bCs/>
          <w:sz w:val="28"/>
          <w:szCs w:val="28"/>
          <w:lang w:val="uk-UA"/>
        </w:rPr>
        <w:t>ібридна війна претендує на якісну зверхність над</w:t>
      </w:r>
      <w:r w:rsidR="00E32B2D" w:rsidRPr="00C9083B">
        <w:rPr>
          <w:rFonts w:ascii="Times New Roman" w:hAnsi="Times New Roman" w:cs="Times New Roman"/>
          <w:bCs/>
          <w:sz w:val="28"/>
          <w:szCs w:val="28"/>
          <w:lang w:val="uk-UA"/>
        </w:rPr>
        <w:t xml:space="preserve"> </w:t>
      </w:r>
      <w:r w:rsidR="00926143" w:rsidRPr="00D74502">
        <w:rPr>
          <w:rFonts w:ascii="Times New Roman" w:hAnsi="Times New Roman" w:cs="Times New Roman"/>
          <w:bCs/>
          <w:sz w:val="28"/>
          <w:szCs w:val="28"/>
          <w:lang w:val="uk-UA"/>
        </w:rPr>
        <w:t>попередніми стратегічними концепціями індустріальної епохи.</w:t>
      </w:r>
    </w:p>
    <w:p w14:paraId="00331EA1" w14:textId="2FA59E8A" w:rsidR="00926143" w:rsidRPr="00C9083B" w:rsidRDefault="00C9083B" w:rsidP="00C9083B">
      <w:pPr>
        <w:spacing w:after="0" w:line="360" w:lineRule="auto"/>
        <w:ind w:right="-284" w:firstLine="709"/>
        <w:jc w:val="both"/>
        <w:rPr>
          <w:rFonts w:ascii="Times New Roman" w:hAnsi="Times New Roman" w:cs="Times New Roman"/>
          <w:bCs/>
          <w:sz w:val="28"/>
          <w:szCs w:val="28"/>
          <w:lang w:val="uk-UA"/>
        </w:rPr>
      </w:pPr>
      <w:r w:rsidRPr="00C9083B">
        <w:rPr>
          <w:rFonts w:ascii="Times New Roman" w:hAnsi="Times New Roman" w:cs="Times New Roman"/>
          <w:bCs/>
          <w:sz w:val="28"/>
          <w:szCs w:val="28"/>
          <w:lang w:val="uk-UA"/>
        </w:rPr>
        <w:t>В сучасному світі г</w:t>
      </w:r>
      <w:r w:rsidR="00926143" w:rsidRPr="00C9083B">
        <w:rPr>
          <w:rFonts w:ascii="Times New Roman" w:hAnsi="Times New Roman" w:cs="Times New Roman"/>
          <w:bCs/>
          <w:sz w:val="28"/>
          <w:szCs w:val="28"/>
          <w:lang w:val="uk-UA"/>
        </w:rPr>
        <w:t>ібридні війни стають найпоширен</w:t>
      </w:r>
      <w:r w:rsidR="00E32B2D" w:rsidRPr="00C9083B">
        <w:rPr>
          <w:rFonts w:ascii="Times New Roman" w:hAnsi="Times New Roman" w:cs="Times New Roman"/>
          <w:bCs/>
          <w:sz w:val="28"/>
          <w:szCs w:val="28"/>
          <w:lang w:val="uk-UA"/>
        </w:rPr>
        <w:t xml:space="preserve">ішим засобом досягнення цілей у </w:t>
      </w:r>
      <w:r w:rsidR="00926143" w:rsidRPr="00C9083B">
        <w:rPr>
          <w:rFonts w:ascii="Times New Roman" w:hAnsi="Times New Roman" w:cs="Times New Roman"/>
          <w:bCs/>
          <w:sz w:val="28"/>
          <w:szCs w:val="28"/>
          <w:lang w:val="uk-UA"/>
        </w:rPr>
        <w:t>внутрішній та зовнішній політиці. Події, які відбуваються в Україні, є наслідком прояву такої війни: потік інформації стає все менш і менш керованим, а управління збройними та не збройними конфліктами перемістилося з поля бою в інформаційний простір.</w:t>
      </w:r>
    </w:p>
    <w:p w14:paraId="5B4F02FF" w14:textId="77082FFE" w:rsidR="00E32B2D" w:rsidRPr="00E32B2D" w:rsidRDefault="00E32B2D" w:rsidP="00C9083B">
      <w:pPr>
        <w:spacing w:after="0" w:line="360" w:lineRule="auto"/>
        <w:ind w:right="-284" w:firstLine="709"/>
        <w:jc w:val="both"/>
        <w:rPr>
          <w:rFonts w:ascii="Times New Roman" w:hAnsi="Times New Roman" w:cs="Times New Roman"/>
          <w:bCs/>
          <w:sz w:val="28"/>
          <w:szCs w:val="28"/>
          <w:lang w:val="uk-UA"/>
        </w:rPr>
      </w:pPr>
      <w:r w:rsidRPr="00C9083B">
        <w:rPr>
          <w:rFonts w:ascii="Times New Roman" w:hAnsi="Times New Roman" w:cs="Times New Roman"/>
          <w:bCs/>
          <w:sz w:val="28"/>
          <w:szCs w:val="28"/>
          <w:lang w:val="uk-UA"/>
        </w:rPr>
        <w:t>Таким чином, ми можемо констатувати, що сьогодні, коли світ перебуває в умовах гібридної війни, технології маніпулювання масовою свідомістю стають вагомим та небезпечним чинником впливу не лише окремих людей та народ</w:t>
      </w:r>
      <w:r w:rsidR="00D74502">
        <w:rPr>
          <w:rFonts w:ascii="Times New Roman" w:hAnsi="Times New Roman" w:cs="Times New Roman"/>
          <w:bCs/>
          <w:sz w:val="28"/>
          <w:szCs w:val="28"/>
          <w:lang w:val="uk-UA"/>
        </w:rPr>
        <w:t>ів</w:t>
      </w:r>
      <w:r w:rsidRPr="00C9083B">
        <w:rPr>
          <w:rFonts w:ascii="Times New Roman" w:hAnsi="Times New Roman" w:cs="Times New Roman"/>
          <w:bCs/>
          <w:sz w:val="28"/>
          <w:szCs w:val="28"/>
          <w:lang w:val="uk-UA"/>
        </w:rPr>
        <w:t>, але й на усі світові процеси глобального розвитку людства. Активний розвиток психологічних та інформаційних технологій сприяє тому, що технології маніпулювання стають дедалі вишуканими, важче розпізнаванішими та небезпечними. Крім того, масштаб застосування маніпулятивних технологій чим далі, тим набуває більших обертів, особливо в умовах гібридної війни, однією з ключових компонентів якої є інформаційне протистояння.</w:t>
      </w:r>
    </w:p>
    <w:p w14:paraId="6E80173C" w14:textId="5BB9F90D" w:rsidR="007F2AB9" w:rsidRDefault="00926143" w:rsidP="00C9083B">
      <w:pPr>
        <w:spacing w:after="0" w:line="360" w:lineRule="auto"/>
        <w:ind w:right="-284" w:firstLine="709"/>
        <w:jc w:val="both"/>
        <w:rPr>
          <w:rFonts w:ascii="Times New Roman" w:hAnsi="Times New Roman" w:cs="Times New Roman"/>
          <w:bCs/>
          <w:sz w:val="28"/>
          <w:szCs w:val="28"/>
          <w:lang w:val="uk-UA"/>
        </w:rPr>
      </w:pPr>
      <w:r w:rsidRPr="005C4347">
        <w:rPr>
          <w:rFonts w:ascii="Times New Roman" w:hAnsi="Times New Roman" w:cs="Times New Roman"/>
          <w:bCs/>
          <w:sz w:val="28"/>
          <w:szCs w:val="28"/>
          <w:lang w:val="uk-UA"/>
        </w:rPr>
        <w:lastRenderedPageBreak/>
        <w:t xml:space="preserve">Актуальність даного дослідження обумовлена тим, що </w:t>
      </w:r>
      <w:r w:rsidR="007F2AB9">
        <w:rPr>
          <w:rFonts w:ascii="Times New Roman" w:hAnsi="Times New Roman" w:cs="Times New Roman"/>
          <w:bCs/>
          <w:sz w:val="28"/>
          <w:szCs w:val="28"/>
          <w:lang w:val="uk-UA"/>
        </w:rPr>
        <w:t xml:space="preserve">вивчення практичних механізмів маніпулювання суспільною свідомістю, їх видозмінень та особливостей застосування в умовах гібридної війни, має безпосередньо важливе практичне значення сьогодні, коли </w:t>
      </w:r>
      <w:r w:rsidR="0082144F">
        <w:rPr>
          <w:rFonts w:ascii="Times New Roman" w:hAnsi="Times New Roman" w:cs="Times New Roman"/>
          <w:bCs/>
          <w:sz w:val="28"/>
          <w:szCs w:val="28"/>
          <w:lang w:val="uk-UA"/>
        </w:rPr>
        <w:t>в світі їх кількість постійно збільшується, а форми ведення – змінюються. І враховуючи те, що Україна сьогодні потерпає від гібридної агресії з боку Російськоої Федерації, вивчення технологій маніпулятивного впливу в контексті гібридного протистояння вважаємо важливим науковим завданням.</w:t>
      </w:r>
      <w:r w:rsidR="007F2AB9">
        <w:rPr>
          <w:rFonts w:ascii="Times New Roman" w:hAnsi="Times New Roman" w:cs="Times New Roman"/>
          <w:bCs/>
          <w:sz w:val="28"/>
          <w:szCs w:val="28"/>
          <w:lang w:val="uk-UA"/>
        </w:rPr>
        <w:t xml:space="preserve"> </w:t>
      </w:r>
    </w:p>
    <w:p w14:paraId="729E6B26" w14:textId="0190FC98" w:rsidR="0046126B" w:rsidRDefault="00015035" w:rsidP="00C9083B">
      <w:pPr>
        <w:spacing w:after="0" w:line="360" w:lineRule="auto"/>
        <w:ind w:right="-284" w:firstLine="709"/>
        <w:jc w:val="both"/>
        <w:rPr>
          <w:rFonts w:ascii="Times New Roman" w:hAnsi="Times New Roman" w:cs="Times New Roman"/>
          <w:sz w:val="28"/>
          <w:szCs w:val="28"/>
          <w:lang w:val="uk-UA"/>
        </w:rPr>
      </w:pPr>
      <w:r w:rsidRPr="00D74502">
        <w:rPr>
          <w:rFonts w:ascii="Times New Roman" w:hAnsi="Times New Roman" w:cs="Times New Roman"/>
          <w:b/>
          <w:bCs/>
          <w:sz w:val="28"/>
          <w:szCs w:val="28"/>
          <w:lang w:val="uk-UA"/>
        </w:rPr>
        <w:t>Об’єкт дослідження</w:t>
      </w:r>
      <w:r w:rsidRPr="00327018">
        <w:rPr>
          <w:rFonts w:ascii="Times New Roman" w:hAnsi="Times New Roman" w:cs="Times New Roman"/>
          <w:sz w:val="28"/>
          <w:szCs w:val="28"/>
          <w:lang w:val="uk-UA"/>
        </w:rPr>
        <w:t xml:space="preserve"> –</w:t>
      </w:r>
      <w:r w:rsidR="00D74502">
        <w:rPr>
          <w:rFonts w:ascii="Times New Roman" w:hAnsi="Times New Roman" w:cs="Times New Roman"/>
          <w:sz w:val="28"/>
          <w:szCs w:val="28"/>
          <w:lang w:val="uk-UA"/>
        </w:rPr>
        <w:t xml:space="preserve"> </w:t>
      </w:r>
      <w:r w:rsidRPr="00327018">
        <w:rPr>
          <w:rFonts w:ascii="Times New Roman" w:hAnsi="Times New Roman" w:cs="Times New Roman"/>
          <w:sz w:val="28"/>
          <w:szCs w:val="28"/>
          <w:lang w:val="uk-UA"/>
        </w:rPr>
        <w:t>маніпулювання суспільною свідомістю.</w:t>
      </w:r>
    </w:p>
    <w:p w14:paraId="0DA8A761" w14:textId="1905125E" w:rsidR="00015035" w:rsidRPr="00EB58A4" w:rsidRDefault="00015035" w:rsidP="00C9083B">
      <w:pPr>
        <w:spacing w:after="0" w:line="360" w:lineRule="auto"/>
        <w:ind w:right="-284" w:firstLine="709"/>
        <w:jc w:val="both"/>
        <w:rPr>
          <w:rFonts w:ascii="Times New Roman" w:hAnsi="Times New Roman" w:cs="Times New Roman"/>
          <w:b/>
          <w:bCs/>
          <w:sz w:val="28"/>
          <w:szCs w:val="28"/>
          <w:lang w:val="uk-UA"/>
        </w:rPr>
      </w:pPr>
      <w:r w:rsidRPr="00D74502">
        <w:rPr>
          <w:rFonts w:ascii="Times New Roman" w:hAnsi="Times New Roman" w:cs="Times New Roman"/>
          <w:b/>
          <w:bCs/>
          <w:sz w:val="28"/>
          <w:szCs w:val="28"/>
          <w:lang w:val="uk-UA"/>
        </w:rPr>
        <w:t>Предметом дослідження</w:t>
      </w:r>
      <w:r w:rsidRPr="00327018">
        <w:rPr>
          <w:rFonts w:ascii="Times New Roman" w:hAnsi="Times New Roman" w:cs="Times New Roman"/>
          <w:sz w:val="28"/>
          <w:szCs w:val="28"/>
          <w:lang w:val="uk-UA"/>
        </w:rPr>
        <w:t xml:space="preserve"> є механізми, </w:t>
      </w:r>
      <w:r w:rsidR="009D5806" w:rsidRPr="00327018">
        <w:rPr>
          <w:rFonts w:ascii="Times New Roman" w:hAnsi="Times New Roman" w:cs="Times New Roman"/>
          <w:sz w:val="28"/>
          <w:szCs w:val="28"/>
          <w:lang w:val="uk-UA"/>
        </w:rPr>
        <w:t>с</w:t>
      </w:r>
      <w:r w:rsidRPr="00327018">
        <w:rPr>
          <w:rFonts w:ascii="Times New Roman" w:hAnsi="Times New Roman" w:cs="Times New Roman"/>
          <w:sz w:val="28"/>
          <w:szCs w:val="28"/>
          <w:lang w:val="uk-UA"/>
        </w:rPr>
        <w:t>пособи та технології</w:t>
      </w:r>
      <w:r w:rsidR="005C4347" w:rsidRPr="005C4347">
        <w:rPr>
          <w:rFonts w:ascii="Times New Roman" w:hAnsi="Times New Roman" w:cs="Times New Roman"/>
          <w:sz w:val="28"/>
          <w:szCs w:val="28"/>
          <w:lang w:val="uk-UA"/>
        </w:rPr>
        <w:t xml:space="preserve"> </w:t>
      </w:r>
      <w:r w:rsidRPr="00327018">
        <w:rPr>
          <w:rFonts w:ascii="Times New Roman" w:hAnsi="Times New Roman" w:cs="Times New Roman"/>
          <w:sz w:val="28"/>
          <w:szCs w:val="28"/>
          <w:lang w:val="uk-UA"/>
        </w:rPr>
        <w:t>маніпулювання суспільною свідомістю в контексті гібридної війни.</w:t>
      </w:r>
    </w:p>
    <w:p w14:paraId="67A5C590" w14:textId="57AAD40A" w:rsidR="00015035" w:rsidRPr="00EB58A4" w:rsidRDefault="00015035" w:rsidP="00C9083B">
      <w:pPr>
        <w:spacing w:after="0" w:line="360" w:lineRule="auto"/>
        <w:ind w:right="-284" w:firstLine="709"/>
        <w:jc w:val="both"/>
        <w:rPr>
          <w:rFonts w:ascii="Times New Roman" w:hAnsi="Times New Roman" w:cs="Times New Roman"/>
          <w:sz w:val="28"/>
          <w:szCs w:val="28"/>
          <w:lang w:val="uk-UA"/>
        </w:rPr>
      </w:pPr>
      <w:r w:rsidRPr="00D74502">
        <w:rPr>
          <w:rFonts w:ascii="Times New Roman" w:hAnsi="Times New Roman" w:cs="Times New Roman"/>
          <w:b/>
          <w:bCs/>
          <w:sz w:val="28"/>
          <w:szCs w:val="28"/>
          <w:lang w:val="uk-UA"/>
        </w:rPr>
        <w:t>Мето</w:t>
      </w:r>
      <w:r w:rsidR="009D5806" w:rsidRPr="00D74502">
        <w:rPr>
          <w:rFonts w:ascii="Times New Roman" w:hAnsi="Times New Roman" w:cs="Times New Roman"/>
          <w:b/>
          <w:bCs/>
          <w:sz w:val="28"/>
          <w:szCs w:val="28"/>
          <w:lang w:val="uk-UA"/>
        </w:rPr>
        <w:t>ю дослідження</w:t>
      </w:r>
      <w:r w:rsidR="009D5806" w:rsidRPr="00327018">
        <w:rPr>
          <w:rFonts w:ascii="Times New Roman" w:hAnsi="Times New Roman" w:cs="Times New Roman"/>
          <w:sz w:val="28"/>
          <w:szCs w:val="28"/>
          <w:lang w:val="uk-UA"/>
        </w:rPr>
        <w:t xml:space="preserve"> є комплексне вивчення</w:t>
      </w:r>
      <w:r w:rsidR="00AB10E9" w:rsidRPr="00327018">
        <w:rPr>
          <w:rFonts w:ascii="Times New Roman" w:hAnsi="Times New Roman" w:cs="Times New Roman"/>
          <w:sz w:val="28"/>
          <w:szCs w:val="28"/>
          <w:lang w:val="uk-UA"/>
        </w:rPr>
        <w:t xml:space="preserve"> характеристик, особливостей та специфіки впливів на суспільну свідомість, що застосовуються в процесі «гібридної війни», їх особливостей та механізмів практичної реалізації.</w:t>
      </w:r>
      <w:r w:rsidR="00EB58A4" w:rsidRPr="00EB58A4">
        <w:rPr>
          <w:rFonts w:ascii="Times New Roman" w:hAnsi="Times New Roman" w:cs="Times New Roman"/>
          <w:sz w:val="28"/>
          <w:szCs w:val="28"/>
          <w:lang w:val="uk-UA"/>
        </w:rPr>
        <w:t xml:space="preserve"> </w:t>
      </w:r>
      <w:r w:rsidRPr="00EB58A4">
        <w:rPr>
          <w:rFonts w:ascii="Times New Roman" w:hAnsi="Times New Roman" w:cs="Times New Roman"/>
          <w:sz w:val="28"/>
          <w:szCs w:val="28"/>
          <w:lang w:val="uk-UA"/>
        </w:rPr>
        <w:t>Завдання дослідження</w:t>
      </w:r>
      <w:r w:rsidR="00AB10E9" w:rsidRPr="00327018">
        <w:rPr>
          <w:rFonts w:ascii="Times New Roman" w:hAnsi="Times New Roman" w:cs="Times New Roman"/>
          <w:sz w:val="28"/>
          <w:szCs w:val="28"/>
          <w:lang w:val="uk-UA"/>
        </w:rPr>
        <w:t>, що дозволяють досягти окресленої мети, вважамо наступні</w:t>
      </w:r>
      <w:r w:rsidRPr="00EB58A4">
        <w:rPr>
          <w:rFonts w:ascii="Times New Roman" w:hAnsi="Times New Roman" w:cs="Times New Roman"/>
          <w:sz w:val="28"/>
          <w:szCs w:val="28"/>
          <w:lang w:val="uk-UA"/>
        </w:rPr>
        <w:t xml:space="preserve">: </w:t>
      </w:r>
    </w:p>
    <w:p w14:paraId="5D992537" w14:textId="41FBB49F" w:rsidR="00015035" w:rsidRPr="00327018" w:rsidRDefault="00015035" w:rsidP="00C9083B">
      <w:pPr>
        <w:spacing w:after="0" w:line="360" w:lineRule="auto"/>
        <w:ind w:right="-284" w:firstLine="709"/>
        <w:jc w:val="both"/>
        <w:rPr>
          <w:rFonts w:ascii="Times New Roman" w:hAnsi="Times New Roman" w:cs="Times New Roman"/>
          <w:sz w:val="28"/>
          <w:szCs w:val="28"/>
        </w:rPr>
      </w:pPr>
      <w:r w:rsidRPr="00327018">
        <w:rPr>
          <w:rFonts w:ascii="Times New Roman" w:hAnsi="Times New Roman" w:cs="Times New Roman"/>
          <w:sz w:val="28"/>
          <w:szCs w:val="28"/>
        </w:rPr>
        <w:t>- вивчити стан наукової розробки т</w:t>
      </w:r>
      <w:r w:rsidR="00AB10E9" w:rsidRPr="00327018">
        <w:rPr>
          <w:rFonts w:ascii="Times New Roman" w:hAnsi="Times New Roman" w:cs="Times New Roman"/>
          <w:sz w:val="28"/>
          <w:szCs w:val="28"/>
          <w:lang w:val="uk-UA"/>
        </w:rPr>
        <w:t xml:space="preserve">еми та </w:t>
      </w:r>
      <w:r w:rsidR="007F2AB9">
        <w:rPr>
          <w:rFonts w:ascii="Times New Roman" w:hAnsi="Times New Roman" w:cs="Times New Roman"/>
          <w:sz w:val="28"/>
          <w:szCs w:val="28"/>
          <w:lang w:val="uk-UA"/>
        </w:rPr>
        <w:t xml:space="preserve">наявну </w:t>
      </w:r>
      <w:r w:rsidR="00AB10E9" w:rsidRPr="00327018">
        <w:rPr>
          <w:rFonts w:ascii="Times New Roman" w:hAnsi="Times New Roman" w:cs="Times New Roman"/>
          <w:sz w:val="28"/>
          <w:szCs w:val="28"/>
          <w:lang w:val="uk-UA"/>
        </w:rPr>
        <w:t>джерел</w:t>
      </w:r>
      <w:r w:rsidR="00D74502">
        <w:rPr>
          <w:rFonts w:ascii="Times New Roman" w:hAnsi="Times New Roman" w:cs="Times New Roman"/>
          <w:sz w:val="28"/>
          <w:szCs w:val="28"/>
          <w:lang w:val="uk-UA"/>
        </w:rPr>
        <w:t>ьну базу</w:t>
      </w:r>
      <w:r w:rsidR="00AB10E9" w:rsidRPr="00327018">
        <w:rPr>
          <w:rFonts w:ascii="Times New Roman" w:hAnsi="Times New Roman" w:cs="Times New Roman"/>
          <w:sz w:val="28"/>
          <w:szCs w:val="28"/>
          <w:lang w:val="uk-UA"/>
        </w:rPr>
        <w:t>;</w:t>
      </w:r>
      <w:r w:rsidRPr="00327018">
        <w:rPr>
          <w:rFonts w:ascii="Times New Roman" w:hAnsi="Times New Roman" w:cs="Times New Roman"/>
          <w:sz w:val="28"/>
          <w:szCs w:val="28"/>
        </w:rPr>
        <w:t xml:space="preserve"> </w:t>
      </w:r>
    </w:p>
    <w:p w14:paraId="57358B24" w14:textId="281CE709" w:rsidR="00015035" w:rsidRPr="00327018" w:rsidRDefault="00015035" w:rsidP="00C9083B">
      <w:pPr>
        <w:spacing w:after="0" w:line="360" w:lineRule="auto"/>
        <w:ind w:right="-284" w:firstLine="709"/>
        <w:jc w:val="both"/>
        <w:rPr>
          <w:rFonts w:ascii="Times New Roman" w:hAnsi="Times New Roman" w:cs="Times New Roman"/>
          <w:sz w:val="28"/>
          <w:szCs w:val="28"/>
        </w:rPr>
      </w:pPr>
      <w:r w:rsidRPr="00327018">
        <w:rPr>
          <w:rFonts w:ascii="Times New Roman" w:hAnsi="Times New Roman" w:cs="Times New Roman"/>
          <w:sz w:val="28"/>
          <w:szCs w:val="28"/>
        </w:rPr>
        <w:t xml:space="preserve">- </w:t>
      </w:r>
      <w:r w:rsidR="00AB10E9" w:rsidRPr="00327018">
        <w:rPr>
          <w:rFonts w:ascii="Times New Roman" w:hAnsi="Times New Roman" w:cs="Times New Roman"/>
          <w:sz w:val="28"/>
          <w:szCs w:val="28"/>
          <w:lang w:val="uk-UA"/>
        </w:rPr>
        <w:t>визначити</w:t>
      </w:r>
      <w:r w:rsidRPr="00327018">
        <w:rPr>
          <w:rFonts w:ascii="Times New Roman" w:hAnsi="Times New Roman" w:cs="Times New Roman"/>
          <w:sz w:val="28"/>
          <w:szCs w:val="28"/>
        </w:rPr>
        <w:t xml:space="preserve"> понятійно-категоріальний апарат </w:t>
      </w:r>
      <w:r w:rsidR="00AB10E9" w:rsidRPr="00327018">
        <w:rPr>
          <w:rFonts w:ascii="Times New Roman" w:hAnsi="Times New Roman" w:cs="Times New Roman"/>
          <w:sz w:val="28"/>
          <w:szCs w:val="28"/>
          <w:lang w:val="uk-UA"/>
        </w:rPr>
        <w:t>предмету</w:t>
      </w:r>
      <w:r w:rsidRPr="00327018">
        <w:rPr>
          <w:rFonts w:ascii="Times New Roman" w:hAnsi="Times New Roman" w:cs="Times New Roman"/>
          <w:sz w:val="28"/>
          <w:szCs w:val="28"/>
        </w:rPr>
        <w:t xml:space="preserve"> дослідження</w:t>
      </w:r>
      <w:r w:rsidR="00AB10E9" w:rsidRPr="00327018">
        <w:rPr>
          <w:rFonts w:ascii="Times New Roman" w:hAnsi="Times New Roman" w:cs="Times New Roman"/>
          <w:sz w:val="28"/>
          <w:szCs w:val="28"/>
          <w:lang w:val="uk-UA"/>
        </w:rPr>
        <w:t>;</w:t>
      </w:r>
      <w:r w:rsidRPr="00327018">
        <w:rPr>
          <w:rFonts w:ascii="Times New Roman" w:hAnsi="Times New Roman" w:cs="Times New Roman"/>
          <w:sz w:val="28"/>
          <w:szCs w:val="28"/>
        </w:rPr>
        <w:t xml:space="preserve"> </w:t>
      </w:r>
    </w:p>
    <w:p w14:paraId="43811DC5" w14:textId="77777777" w:rsidR="00AB10E9" w:rsidRPr="00327018" w:rsidRDefault="00015035" w:rsidP="00C9083B">
      <w:pPr>
        <w:spacing w:after="0" w:line="360" w:lineRule="auto"/>
        <w:ind w:right="-284" w:firstLine="709"/>
        <w:jc w:val="both"/>
        <w:rPr>
          <w:rFonts w:ascii="Times New Roman" w:hAnsi="Times New Roman" w:cs="Times New Roman"/>
          <w:sz w:val="28"/>
          <w:szCs w:val="28"/>
          <w:lang w:val="uk-UA"/>
        </w:rPr>
      </w:pPr>
      <w:r w:rsidRPr="00327018">
        <w:rPr>
          <w:rFonts w:ascii="Times New Roman" w:hAnsi="Times New Roman" w:cs="Times New Roman"/>
          <w:sz w:val="28"/>
          <w:szCs w:val="28"/>
        </w:rPr>
        <w:t xml:space="preserve">- </w:t>
      </w:r>
      <w:r w:rsidR="00AB10E9" w:rsidRPr="00327018">
        <w:rPr>
          <w:rFonts w:ascii="Times New Roman" w:hAnsi="Times New Roman" w:cs="Times New Roman"/>
          <w:sz w:val="28"/>
          <w:szCs w:val="28"/>
          <w:lang w:val="uk-UA"/>
        </w:rPr>
        <w:t>з</w:t>
      </w:r>
      <w:r w:rsidR="00AB10E9" w:rsidRPr="00327018">
        <w:rPr>
          <w:rFonts w:ascii="Times New Roman" w:hAnsi="Times New Roman" w:cs="Times New Roman"/>
          <w:sz w:val="28"/>
          <w:szCs w:val="28"/>
        </w:rPr>
        <w:t>’</w:t>
      </w:r>
      <w:r w:rsidR="00AB10E9" w:rsidRPr="00327018">
        <w:rPr>
          <w:rFonts w:ascii="Times New Roman" w:hAnsi="Times New Roman" w:cs="Times New Roman"/>
          <w:sz w:val="28"/>
          <w:szCs w:val="28"/>
          <w:lang w:val="uk-UA"/>
        </w:rPr>
        <w:t>ясувати характеристики</w:t>
      </w:r>
      <w:r w:rsidRPr="00327018">
        <w:rPr>
          <w:rFonts w:ascii="Times New Roman" w:hAnsi="Times New Roman" w:cs="Times New Roman"/>
          <w:sz w:val="28"/>
          <w:szCs w:val="28"/>
        </w:rPr>
        <w:t xml:space="preserve"> </w:t>
      </w:r>
      <w:r w:rsidR="007E66DD" w:rsidRPr="00327018">
        <w:rPr>
          <w:rFonts w:ascii="Times New Roman" w:hAnsi="Times New Roman" w:cs="Times New Roman"/>
          <w:sz w:val="28"/>
          <w:szCs w:val="28"/>
        </w:rPr>
        <w:t>маніпулятивн</w:t>
      </w:r>
      <w:r w:rsidR="00AB10E9" w:rsidRPr="00327018">
        <w:rPr>
          <w:rFonts w:ascii="Times New Roman" w:hAnsi="Times New Roman" w:cs="Times New Roman"/>
          <w:sz w:val="28"/>
          <w:szCs w:val="28"/>
        </w:rPr>
        <w:t>их</w:t>
      </w:r>
      <w:r w:rsidR="007E66DD" w:rsidRPr="00327018">
        <w:rPr>
          <w:rFonts w:ascii="Times New Roman" w:hAnsi="Times New Roman" w:cs="Times New Roman"/>
          <w:sz w:val="28"/>
          <w:szCs w:val="28"/>
        </w:rPr>
        <w:t xml:space="preserve"> вплив</w:t>
      </w:r>
      <w:r w:rsidR="00AB10E9" w:rsidRPr="00327018">
        <w:rPr>
          <w:rFonts w:ascii="Times New Roman" w:hAnsi="Times New Roman" w:cs="Times New Roman"/>
          <w:sz w:val="28"/>
          <w:szCs w:val="28"/>
          <w:lang w:val="uk-UA"/>
        </w:rPr>
        <w:t>ів</w:t>
      </w:r>
      <w:r w:rsidR="007E66DD" w:rsidRPr="00327018">
        <w:rPr>
          <w:rFonts w:ascii="Times New Roman" w:hAnsi="Times New Roman" w:cs="Times New Roman"/>
          <w:sz w:val="28"/>
          <w:szCs w:val="28"/>
        </w:rPr>
        <w:t xml:space="preserve"> на суспільну свідомість</w:t>
      </w:r>
      <w:r w:rsidR="00AB10E9" w:rsidRPr="00327018">
        <w:rPr>
          <w:rFonts w:ascii="Times New Roman" w:hAnsi="Times New Roman" w:cs="Times New Roman"/>
          <w:sz w:val="28"/>
          <w:szCs w:val="28"/>
          <w:lang w:val="uk-UA"/>
        </w:rPr>
        <w:t>;</w:t>
      </w:r>
    </w:p>
    <w:p w14:paraId="6070ADFC" w14:textId="4BE87543" w:rsidR="00015035" w:rsidRPr="00327018" w:rsidRDefault="00015035" w:rsidP="00C9083B">
      <w:pPr>
        <w:spacing w:after="0" w:line="360" w:lineRule="auto"/>
        <w:ind w:right="-284" w:firstLine="709"/>
        <w:jc w:val="both"/>
        <w:rPr>
          <w:rFonts w:ascii="Times New Roman" w:hAnsi="Times New Roman" w:cs="Times New Roman"/>
          <w:sz w:val="28"/>
          <w:szCs w:val="28"/>
          <w:lang w:val="uk-UA"/>
        </w:rPr>
      </w:pPr>
      <w:r w:rsidRPr="00327018">
        <w:rPr>
          <w:rFonts w:ascii="Times New Roman" w:hAnsi="Times New Roman" w:cs="Times New Roman"/>
          <w:sz w:val="28"/>
          <w:szCs w:val="28"/>
        </w:rPr>
        <w:t xml:space="preserve">- проаналізувати </w:t>
      </w:r>
      <w:r w:rsidR="007E66DD" w:rsidRPr="00327018">
        <w:rPr>
          <w:rFonts w:ascii="Times New Roman" w:hAnsi="Times New Roman" w:cs="Times New Roman"/>
          <w:sz w:val="28"/>
          <w:szCs w:val="28"/>
        </w:rPr>
        <w:t xml:space="preserve">механізми </w:t>
      </w:r>
      <w:r w:rsidR="00AB10E9" w:rsidRPr="00327018">
        <w:rPr>
          <w:rFonts w:ascii="Times New Roman" w:hAnsi="Times New Roman" w:cs="Times New Roman"/>
          <w:sz w:val="28"/>
          <w:szCs w:val="28"/>
          <w:lang w:val="uk-UA"/>
        </w:rPr>
        <w:t>ведення</w:t>
      </w:r>
      <w:r w:rsidR="007E66DD" w:rsidRPr="00327018">
        <w:rPr>
          <w:rFonts w:ascii="Times New Roman" w:hAnsi="Times New Roman" w:cs="Times New Roman"/>
          <w:sz w:val="28"/>
          <w:szCs w:val="28"/>
        </w:rPr>
        <w:t xml:space="preserve"> інформаційної війни</w:t>
      </w:r>
      <w:r w:rsidR="00AB10E9" w:rsidRPr="00327018">
        <w:rPr>
          <w:rFonts w:ascii="Times New Roman" w:hAnsi="Times New Roman" w:cs="Times New Roman"/>
          <w:sz w:val="28"/>
          <w:szCs w:val="28"/>
          <w:lang w:val="uk-UA"/>
        </w:rPr>
        <w:t xml:space="preserve"> та </w:t>
      </w:r>
      <w:r w:rsidRPr="00327018">
        <w:rPr>
          <w:rFonts w:ascii="Times New Roman" w:hAnsi="Times New Roman" w:cs="Times New Roman"/>
          <w:sz w:val="28"/>
          <w:szCs w:val="28"/>
        </w:rPr>
        <w:t xml:space="preserve">встановити </w:t>
      </w:r>
      <w:r w:rsidR="00E72E0A" w:rsidRPr="00327018">
        <w:rPr>
          <w:rFonts w:ascii="Times New Roman" w:hAnsi="Times New Roman" w:cs="Times New Roman"/>
          <w:sz w:val="28"/>
          <w:szCs w:val="28"/>
        </w:rPr>
        <w:t xml:space="preserve">роль ЗМІ </w:t>
      </w:r>
      <w:r w:rsidR="00AB10E9" w:rsidRPr="00327018">
        <w:rPr>
          <w:rFonts w:ascii="Times New Roman" w:hAnsi="Times New Roman" w:cs="Times New Roman"/>
          <w:sz w:val="28"/>
          <w:szCs w:val="28"/>
          <w:lang w:val="uk-UA"/>
        </w:rPr>
        <w:t>у практичному</w:t>
      </w:r>
      <w:r w:rsidR="00E72E0A" w:rsidRPr="00327018">
        <w:rPr>
          <w:rFonts w:ascii="Times New Roman" w:hAnsi="Times New Roman" w:cs="Times New Roman"/>
          <w:sz w:val="28"/>
          <w:szCs w:val="28"/>
        </w:rPr>
        <w:t xml:space="preserve"> проваджені маніпулятивних технологій</w:t>
      </w:r>
      <w:r w:rsidR="00AB10E9" w:rsidRPr="00327018">
        <w:rPr>
          <w:rFonts w:ascii="Times New Roman" w:hAnsi="Times New Roman" w:cs="Times New Roman"/>
          <w:sz w:val="28"/>
          <w:szCs w:val="28"/>
          <w:lang w:val="uk-UA"/>
        </w:rPr>
        <w:t>;</w:t>
      </w:r>
    </w:p>
    <w:p w14:paraId="7A44D08C" w14:textId="77777777" w:rsidR="00AB10E9" w:rsidRPr="00327018" w:rsidRDefault="00015035" w:rsidP="00C9083B">
      <w:pPr>
        <w:spacing w:after="0" w:line="360" w:lineRule="auto"/>
        <w:ind w:right="-284" w:firstLine="709"/>
        <w:jc w:val="both"/>
        <w:rPr>
          <w:rFonts w:ascii="Times New Roman" w:hAnsi="Times New Roman" w:cs="Times New Roman"/>
          <w:sz w:val="28"/>
          <w:szCs w:val="28"/>
        </w:rPr>
      </w:pPr>
      <w:r w:rsidRPr="00327018">
        <w:rPr>
          <w:rFonts w:ascii="Times New Roman" w:hAnsi="Times New Roman" w:cs="Times New Roman"/>
          <w:sz w:val="28"/>
          <w:szCs w:val="28"/>
        </w:rPr>
        <w:t>-</w:t>
      </w:r>
      <w:r w:rsidR="00AB10E9" w:rsidRPr="00327018">
        <w:rPr>
          <w:rFonts w:ascii="Times New Roman" w:hAnsi="Times New Roman" w:cs="Times New Roman"/>
          <w:sz w:val="28"/>
          <w:szCs w:val="28"/>
          <w:lang w:val="uk-UA"/>
        </w:rPr>
        <w:t xml:space="preserve"> </w:t>
      </w:r>
      <w:r w:rsidRPr="00327018">
        <w:rPr>
          <w:rFonts w:ascii="Times New Roman" w:hAnsi="Times New Roman" w:cs="Times New Roman"/>
          <w:sz w:val="28"/>
          <w:szCs w:val="28"/>
        </w:rPr>
        <w:t>дослідити сутність</w:t>
      </w:r>
      <w:r w:rsidR="00AB10E9" w:rsidRPr="00327018">
        <w:rPr>
          <w:rFonts w:ascii="Times New Roman" w:hAnsi="Times New Roman" w:cs="Times New Roman"/>
          <w:sz w:val="28"/>
          <w:szCs w:val="28"/>
          <w:lang w:val="uk-UA"/>
        </w:rPr>
        <w:t xml:space="preserve"> та характеристики</w:t>
      </w:r>
      <w:r w:rsidRPr="00327018">
        <w:rPr>
          <w:rFonts w:ascii="Times New Roman" w:hAnsi="Times New Roman" w:cs="Times New Roman"/>
          <w:sz w:val="28"/>
          <w:szCs w:val="28"/>
        </w:rPr>
        <w:t xml:space="preserve"> «гібридної» війни</w:t>
      </w:r>
      <w:r w:rsidR="00AB10E9" w:rsidRPr="00327018">
        <w:rPr>
          <w:rFonts w:ascii="Times New Roman" w:hAnsi="Times New Roman" w:cs="Times New Roman"/>
          <w:sz w:val="28"/>
          <w:szCs w:val="28"/>
          <w:lang w:val="uk-UA"/>
        </w:rPr>
        <w:t>;</w:t>
      </w:r>
      <w:r w:rsidRPr="00327018">
        <w:rPr>
          <w:rFonts w:ascii="Times New Roman" w:hAnsi="Times New Roman" w:cs="Times New Roman"/>
          <w:sz w:val="28"/>
          <w:szCs w:val="28"/>
        </w:rPr>
        <w:t xml:space="preserve"> </w:t>
      </w:r>
    </w:p>
    <w:p w14:paraId="746A5FBA" w14:textId="17E48509" w:rsidR="00AB10E9" w:rsidRDefault="00015035" w:rsidP="00C9083B">
      <w:pPr>
        <w:spacing w:after="0" w:line="360" w:lineRule="auto"/>
        <w:ind w:right="-284" w:firstLine="709"/>
        <w:jc w:val="both"/>
        <w:rPr>
          <w:rFonts w:ascii="Times New Roman" w:hAnsi="Times New Roman" w:cs="Times New Roman"/>
          <w:sz w:val="28"/>
          <w:szCs w:val="28"/>
          <w:lang w:val="uk-UA"/>
        </w:rPr>
      </w:pPr>
      <w:r w:rsidRPr="00327018">
        <w:rPr>
          <w:rFonts w:ascii="Times New Roman" w:hAnsi="Times New Roman" w:cs="Times New Roman"/>
          <w:sz w:val="28"/>
          <w:szCs w:val="28"/>
        </w:rPr>
        <w:t>-</w:t>
      </w:r>
      <w:r w:rsidR="00AB10E9" w:rsidRPr="00327018">
        <w:rPr>
          <w:rFonts w:ascii="Times New Roman" w:hAnsi="Times New Roman" w:cs="Times New Roman"/>
          <w:sz w:val="28"/>
          <w:szCs w:val="28"/>
          <w:lang w:val="uk-UA"/>
        </w:rPr>
        <w:t xml:space="preserve"> проаналізува</w:t>
      </w:r>
      <w:r w:rsidRPr="00327018">
        <w:rPr>
          <w:rFonts w:ascii="Times New Roman" w:hAnsi="Times New Roman" w:cs="Times New Roman"/>
          <w:sz w:val="28"/>
          <w:szCs w:val="28"/>
        </w:rPr>
        <w:t xml:space="preserve">ти </w:t>
      </w:r>
      <w:r w:rsidR="00AB10E9" w:rsidRPr="00327018">
        <w:rPr>
          <w:rFonts w:ascii="Times New Roman" w:hAnsi="Times New Roman" w:cs="Times New Roman"/>
          <w:sz w:val="28"/>
          <w:szCs w:val="28"/>
          <w:lang w:val="uk-UA"/>
        </w:rPr>
        <w:t>специфіку маніпулювання свідомістю в умовах</w:t>
      </w:r>
      <w:r w:rsidR="00E72E0A" w:rsidRPr="00327018">
        <w:rPr>
          <w:rFonts w:ascii="Times New Roman" w:hAnsi="Times New Roman" w:cs="Times New Roman"/>
          <w:sz w:val="28"/>
          <w:szCs w:val="28"/>
        </w:rPr>
        <w:t xml:space="preserve"> </w:t>
      </w:r>
      <w:r w:rsidR="00AB10E9" w:rsidRPr="00327018">
        <w:rPr>
          <w:rFonts w:ascii="Times New Roman" w:hAnsi="Times New Roman" w:cs="Times New Roman"/>
          <w:sz w:val="28"/>
          <w:szCs w:val="28"/>
          <w:lang w:val="uk-UA"/>
        </w:rPr>
        <w:t>«</w:t>
      </w:r>
      <w:r w:rsidR="00E72E0A" w:rsidRPr="00327018">
        <w:rPr>
          <w:rFonts w:ascii="Times New Roman" w:hAnsi="Times New Roman" w:cs="Times New Roman"/>
          <w:sz w:val="28"/>
          <w:szCs w:val="28"/>
        </w:rPr>
        <w:t>гібридної війн</w:t>
      </w:r>
      <w:r w:rsidR="00AB10E9" w:rsidRPr="00327018">
        <w:rPr>
          <w:rFonts w:ascii="Times New Roman" w:hAnsi="Times New Roman" w:cs="Times New Roman"/>
          <w:sz w:val="28"/>
          <w:szCs w:val="28"/>
          <w:lang w:val="uk-UA"/>
        </w:rPr>
        <w:t>и»</w:t>
      </w:r>
      <w:r w:rsidR="00E72E0A" w:rsidRPr="00327018">
        <w:rPr>
          <w:rFonts w:ascii="Times New Roman" w:hAnsi="Times New Roman" w:cs="Times New Roman"/>
          <w:sz w:val="28"/>
          <w:szCs w:val="28"/>
        </w:rPr>
        <w:t xml:space="preserve"> на прикладі маніпуляці</w:t>
      </w:r>
      <w:r w:rsidR="0026589C" w:rsidRPr="00327018">
        <w:rPr>
          <w:rFonts w:ascii="Times New Roman" w:hAnsi="Times New Roman" w:cs="Times New Roman"/>
          <w:sz w:val="28"/>
          <w:szCs w:val="28"/>
          <w:lang w:val="uk-UA"/>
        </w:rPr>
        <w:t>й</w:t>
      </w:r>
      <w:r w:rsidR="00E72E0A" w:rsidRPr="00327018">
        <w:rPr>
          <w:rFonts w:ascii="Times New Roman" w:hAnsi="Times New Roman" w:cs="Times New Roman"/>
          <w:sz w:val="28"/>
          <w:szCs w:val="28"/>
        </w:rPr>
        <w:t xml:space="preserve"> РФ </w:t>
      </w:r>
      <w:r w:rsidR="0026589C" w:rsidRPr="00327018">
        <w:rPr>
          <w:rFonts w:ascii="Times New Roman" w:hAnsi="Times New Roman" w:cs="Times New Roman"/>
          <w:sz w:val="28"/>
          <w:szCs w:val="28"/>
          <w:lang w:val="uk-UA"/>
        </w:rPr>
        <w:t>проти</w:t>
      </w:r>
      <w:r w:rsidR="00E72E0A" w:rsidRPr="00327018">
        <w:rPr>
          <w:rFonts w:ascii="Times New Roman" w:hAnsi="Times New Roman" w:cs="Times New Roman"/>
          <w:sz w:val="28"/>
          <w:szCs w:val="28"/>
        </w:rPr>
        <w:t xml:space="preserve"> України</w:t>
      </w:r>
      <w:r w:rsidR="00AB10E9" w:rsidRPr="00327018">
        <w:rPr>
          <w:rFonts w:ascii="Times New Roman" w:hAnsi="Times New Roman" w:cs="Times New Roman"/>
          <w:sz w:val="28"/>
          <w:szCs w:val="28"/>
          <w:lang w:val="uk-UA"/>
        </w:rPr>
        <w:t>;</w:t>
      </w:r>
    </w:p>
    <w:p w14:paraId="03D5498C" w14:textId="52EDD68D" w:rsidR="00015035" w:rsidRDefault="00015035" w:rsidP="00C9083B">
      <w:pPr>
        <w:spacing w:after="0" w:line="360" w:lineRule="auto"/>
        <w:ind w:right="-284" w:firstLine="709"/>
        <w:jc w:val="both"/>
        <w:rPr>
          <w:rFonts w:ascii="Times New Roman" w:hAnsi="Times New Roman" w:cs="Times New Roman"/>
          <w:sz w:val="28"/>
          <w:szCs w:val="28"/>
          <w:lang w:val="uk-UA"/>
        </w:rPr>
      </w:pPr>
      <w:r w:rsidRPr="00015035">
        <w:rPr>
          <w:rFonts w:ascii="Times New Roman" w:hAnsi="Times New Roman" w:cs="Times New Roman"/>
          <w:sz w:val="28"/>
          <w:szCs w:val="28"/>
        </w:rPr>
        <w:t>-</w:t>
      </w:r>
      <w:r w:rsidR="00AB10E9">
        <w:rPr>
          <w:rFonts w:ascii="Times New Roman" w:hAnsi="Times New Roman" w:cs="Times New Roman"/>
          <w:sz w:val="28"/>
          <w:szCs w:val="28"/>
          <w:lang w:val="uk-UA"/>
        </w:rPr>
        <w:t xml:space="preserve"> </w:t>
      </w:r>
      <w:r w:rsidRPr="00015035">
        <w:rPr>
          <w:rFonts w:ascii="Times New Roman" w:hAnsi="Times New Roman" w:cs="Times New Roman"/>
          <w:sz w:val="28"/>
          <w:szCs w:val="28"/>
        </w:rPr>
        <w:t xml:space="preserve">з’ясувати </w:t>
      </w:r>
      <w:r w:rsidR="00E72E0A">
        <w:rPr>
          <w:rFonts w:ascii="Times New Roman" w:hAnsi="Times New Roman" w:cs="Times New Roman"/>
          <w:sz w:val="28"/>
          <w:szCs w:val="28"/>
        </w:rPr>
        <w:t>ш</w:t>
      </w:r>
      <w:r w:rsidR="00E72E0A" w:rsidRPr="00E72E0A">
        <w:rPr>
          <w:rFonts w:ascii="Times New Roman" w:hAnsi="Times New Roman" w:cs="Times New Roman"/>
          <w:sz w:val="28"/>
          <w:szCs w:val="28"/>
        </w:rPr>
        <w:t>ляхи протидій маніпулятивним впливам в умовах гібридної війн</w:t>
      </w:r>
      <w:r w:rsidR="0026589C">
        <w:rPr>
          <w:rFonts w:ascii="Times New Roman" w:hAnsi="Times New Roman" w:cs="Times New Roman"/>
          <w:sz w:val="28"/>
          <w:szCs w:val="28"/>
          <w:lang w:val="uk-UA"/>
        </w:rPr>
        <w:t>и.</w:t>
      </w:r>
    </w:p>
    <w:p w14:paraId="445336CE" w14:textId="72BABFE1" w:rsidR="004C0E63" w:rsidRDefault="004C0E63" w:rsidP="00C9083B">
      <w:pPr>
        <w:spacing w:after="0" w:line="360" w:lineRule="auto"/>
        <w:ind w:right="-284" w:firstLine="709"/>
        <w:jc w:val="both"/>
        <w:rPr>
          <w:rFonts w:ascii="Times New Roman" w:hAnsi="Times New Roman" w:cs="Times New Roman"/>
          <w:sz w:val="28"/>
          <w:szCs w:val="28"/>
          <w:lang w:val="uk-UA"/>
        </w:rPr>
      </w:pPr>
      <w:r w:rsidRPr="004C0E63">
        <w:rPr>
          <w:rFonts w:ascii="Times New Roman" w:hAnsi="Times New Roman" w:cs="Times New Roman"/>
          <w:b/>
          <w:bCs/>
          <w:sz w:val="28"/>
          <w:szCs w:val="28"/>
          <w:lang w:val="uk-UA"/>
        </w:rPr>
        <w:t>Хронологічні межі</w:t>
      </w:r>
      <w:r>
        <w:rPr>
          <w:rFonts w:ascii="Times New Roman" w:hAnsi="Times New Roman" w:cs="Times New Roman"/>
          <w:sz w:val="28"/>
          <w:szCs w:val="28"/>
          <w:lang w:val="uk-UA"/>
        </w:rPr>
        <w:t xml:space="preserve"> роботи охоплюють сучасний період.</w:t>
      </w:r>
    </w:p>
    <w:p w14:paraId="7C464569" w14:textId="3368F6AE" w:rsidR="004C0E63" w:rsidRDefault="004C0E63" w:rsidP="00C9083B">
      <w:pPr>
        <w:spacing w:after="0" w:line="360" w:lineRule="auto"/>
        <w:ind w:right="-284" w:firstLine="709"/>
        <w:jc w:val="both"/>
        <w:rPr>
          <w:rFonts w:ascii="Times New Roman" w:hAnsi="Times New Roman" w:cs="Times New Roman"/>
          <w:sz w:val="28"/>
          <w:szCs w:val="28"/>
          <w:lang w:val="uk-UA"/>
        </w:rPr>
      </w:pPr>
      <w:r w:rsidRPr="004C0E63">
        <w:rPr>
          <w:rFonts w:ascii="Times New Roman" w:hAnsi="Times New Roman" w:cs="Times New Roman"/>
          <w:b/>
          <w:bCs/>
          <w:sz w:val="28"/>
          <w:szCs w:val="28"/>
          <w:lang w:val="uk-UA"/>
        </w:rPr>
        <w:t>Територіальні межі</w:t>
      </w:r>
      <w:r>
        <w:rPr>
          <w:rFonts w:ascii="Times New Roman" w:hAnsi="Times New Roman" w:cs="Times New Roman"/>
          <w:sz w:val="28"/>
          <w:szCs w:val="28"/>
          <w:lang w:val="uk-UA"/>
        </w:rPr>
        <w:t xml:space="preserve"> роботи значною мірою зосереджуються поширення інформаційних впливів в контексті гібридної війни Росії проти України.</w:t>
      </w:r>
    </w:p>
    <w:p w14:paraId="01601C25" w14:textId="76F75DFD" w:rsidR="004C0E63" w:rsidRPr="009B3CA7" w:rsidRDefault="004C0E63" w:rsidP="00C9083B">
      <w:pPr>
        <w:spacing w:after="0" w:line="360" w:lineRule="auto"/>
        <w:ind w:right="-284" w:firstLine="709"/>
        <w:jc w:val="both"/>
        <w:rPr>
          <w:rFonts w:ascii="Times New Roman" w:hAnsi="Times New Roman" w:cs="Times New Roman"/>
          <w:sz w:val="28"/>
          <w:szCs w:val="28"/>
          <w:lang w:val="uk-UA"/>
        </w:rPr>
      </w:pPr>
      <w:r w:rsidRPr="004C0E63">
        <w:rPr>
          <w:rFonts w:ascii="Times New Roman" w:hAnsi="Times New Roman" w:cs="Times New Roman"/>
          <w:b/>
          <w:bCs/>
          <w:sz w:val="28"/>
          <w:szCs w:val="28"/>
          <w:lang w:val="uk-UA"/>
        </w:rPr>
        <w:lastRenderedPageBreak/>
        <w:t>Теоретичне значення роботи</w:t>
      </w:r>
      <w:r>
        <w:rPr>
          <w:rFonts w:ascii="Times New Roman" w:hAnsi="Times New Roman" w:cs="Times New Roman"/>
          <w:sz w:val="28"/>
          <w:szCs w:val="28"/>
          <w:lang w:val="uk-UA"/>
        </w:rPr>
        <w:t xml:space="preserve"> полягає в </w:t>
      </w:r>
      <w:r w:rsidR="009B3CA7">
        <w:rPr>
          <w:rFonts w:ascii="Times New Roman" w:hAnsi="Times New Roman" w:cs="Times New Roman"/>
          <w:sz w:val="28"/>
          <w:szCs w:val="28"/>
          <w:lang w:val="uk-UA"/>
        </w:rPr>
        <w:t>теоретичних</w:t>
      </w:r>
      <w:r w:rsidR="009B3CA7" w:rsidRPr="009B3CA7">
        <w:rPr>
          <w:rFonts w:ascii="Times New Roman" w:hAnsi="Times New Roman" w:cs="Times New Roman"/>
          <w:sz w:val="28"/>
          <w:szCs w:val="28"/>
          <w:lang w:val="uk-UA"/>
        </w:rPr>
        <w:t xml:space="preserve"> положення</w:t>
      </w:r>
      <w:r w:rsidR="009B3CA7">
        <w:rPr>
          <w:rFonts w:ascii="Times New Roman" w:hAnsi="Times New Roman" w:cs="Times New Roman"/>
          <w:sz w:val="28"/>
          <w:szCs w:val="28"/>
          <w:lang w:val="uk-UA"/>
        </w:rPr>
        <w:t>х, аналітичних</w:t>
      </w:r>
      <w:r w:rsidR="009B3CA7" w:rsidRPr="009B3CA7">
        <w:rPr>
          <w:rFonts w:ascii="Times New Roman" w:hAnsi="Times New Roman" w:cs="Times New Roman"/>
          <w:sz w:val="28"/>
          <w:szCs w:val="28"/>
          <w:lang w:val="uk-UA"/>
        </w:rPr>
        <w:t xml:space="preserve"> висно</w:t>
      </w:r>
      <w:r w:rsidR="009B3CA7">
        <w:rPr>
          <w:rFonts w:ascii="Times New Roman" w:hAnsi="Times New Roman" w:cs="Times New Roman"/>
          <w:sz w:val="28"/>
          <w:szCs w:val="28"/>
          <w:lang w:val="uk-UA"/>
        </w:rPr>
        <w:t>вках ,ідеях та рекомендаціях, систематизованої емпіричної бази даних, її аналіз може</w:t>
      </w:r>
      <w:r w:rsidR="009B3CA7" w:rsidRPr="009B3CA7">
        <w:rPr>
          <w:rFonts w:ascii="Times New Roman" w:hAnsi="Times New Roman" w:cs="Times New Roman"/>
          <w:sz w:val="28"/>
          <w:szCs w:val="28"/>
          <w:lang w:val="uk-UA"/>
        </w:rPr>
        <w:t xml:space="preserve"> слугувати матеріалом для подальшого розширення, поглиблення векторів пізнання досліджуваних феноменів та вдосконалення їх теоретико-методологічного та понятійно-категоріального осмислення. Постановка теми та завдань дослідження актуалізує необхідність систематичного моніторингу відповідних практик інформаційно-маніпулятивних технологій в контексті гібридної війни.</w:t>
      </w:r>
    </w:p>
    <w:p w14:paraId="70586B13" w14:textId="42818A30" w:rsidR="004C0E63" w:rsidRDefault="004C0E63" w:rsidP="00C9083B">
      <w:pPr>
        <w:spacing w:after="0" w:line="360" w:lineRule="auto"/>
        <w:ind w:right="-284" w:firstLine="709"/>
        <w:jc w:val="both"/>
        <w:rPr>
          <w:rFonts w:ascii="Times New Roman" w:hAnsi="Times New Roman" w:cs="Times New Roman"/>
          <w:b/>
          <w:bCs/>
          <w:i/>
          <w:iCs/>
          <w:color w:val="0000FF"/>
          <w:sz w:val="28"/>
          <w:szCs w:val="28"/>
          <w:lang w:val="uk-UA"/>
        </w:rPr>
      </w:pPr>
      <w:r w:rsidRPr="004C0E63">
        <w:rPr>
          <w:rFonts w:ascii="Times New Roman" w:hAnsi="Times New Roman" w:cs="Times New Roman"/>
          <w:b/>
          <w:bCs/>
          <w:sz w:val="28"/>
          <w:szCs w:val="28"/>
          <w:lang w:val="uk-UA"/>
        </w:rPr>
        <w:t>Практичне значення роботи</w:t>
      </w:r>
      <w:r>
        <w:rPr>
          <w:rFonts w:ascii="Times New Roman" w:hAnsi="Times New Roman" w:cs="Times New Roman"/>
          <w:sz w:val="28"/>
          <w:szCs w:val="28"/>
          <w:lang w:val="uk-UA"/>
        </w:rPr>
        <w:t xml:space="preserve"> може полягати в </w:t>
      </w:r>
      <w:r w:rsidR="007B54A8">
        <w:rPr>
          <w:rFonts w:ascii="Times New Roman" w:hAnsi="Times New Roman" w:cs="Times New Roman"/>
          <w:sz w:val="28"/>
          <w:szCs w:val="28"/>
          <w:lang w:val="uk-UA"/>
        </w:rPr>
        <w:t>дослідженні маніпуляцій суспільною свідомості та механізмів маніпутивних технологій в гібридної війни.</w:t>
      </w:r>
    </w:p>
    <w:p w14:paraId="460E8780" w14:textId="038CB07F" w:rsidR="004C0E63" w:rsidRPr="00127C14" w:rsidRDefault="004C0E63" w:rsidP="00C9083B">
      <w:pPr>
        <w:spacing w:after="0" w:line="360" w:lineRule="auto"/>
        <w:ind w:right="-284" w:firstLine="709"/>
        <w:jc w:val="both"/>
        <w:rPr>
          <w:rFonts w:ascii="Times New Roman" w:hAnsi="Times New Roman" w:cs="Times New Roman"/>
          <w:sz w:val="28"/>
          <w:szCs w:val="28"/>
          <w:lang w:val="uk-UA"/>
        </w:rPr>
      </w:pPr>
      <w:r w:rsidRPr="004C0E63">
        <w:rPr>
          <w:rFonts w:ascii="Times New Roman" w:hAnsi="Times New Roman" w:cs="Times New Roman"/>
          <w:b/>
          <w:bCs/>
          <w:sz w:val="28"/>
          <w:szCs w:val="28"/>
          <w:lang w:val="uk-UA"/>
        </w:rPr>
        <w:t>Апробація роботи</w:t>
      </w:r>
      <w:r w:rsidR="00127C14">
        <w:rPr>
          <w:rFonts w:ascii="Times New Roman" w:hAnsi="Times New Roman" w:cs="Times New Roman"/>
          <w:sz w:val="28"/>
          <w:szCs w:val="28"/>
          <w:lang w:val="uk-UA"/>
        </w:rPr>
        <w:t xml:space="preserve"> відбулася в ході виступу c</w:t>
      </w:r>
      <w:r w:rsidR="00127C14" w:rsidRPr="00127C14">
        <w:rPr>
          <w:rFonts w:ascii="Times New Roman" w:hAnsi="Times New Roman" w:cs="Times New Roman"/>
          <w:sz w:val="28"/>
          <w:szCs w:val="28"/>
          <w:lang w:val="uk-UA"/>
        </w:rPr>
        <w:t>тудентської наукової онлайн-конференції «Актуальні проблеми міжнародних відносин» (м. Київ, 20 травня 2021 р.; тема доповіді: «</w:t>
      </w:r>
      <w:r w:rsidR="00E32B2D">
        <w:rPr>
          <w:rFonts w:ascii="Times New Roman" w:hAnsi="Times New Roman" w:cs="Times New Roman"/>
          <w:sz w:val="28"/>
          <w:szCs w:val="28"/>
          <w:lang w:val="uk-UA"/>
        </w:rPr>
        <w:t>Технології маніпулювання суспільною свідомістю в контексті гібридної війни</w:t>
      </w:r>
      <w:r w:rsidR="00127C14">
        <w:rPr>
          <w:rFonts w:ascii="Times New Roman" w:hAnsi="Times New Roman" w:cs="Times New Roman"/>
          <w:sz w:val="28"/>
          <w:szCs w:val="28"/>
          <w:lang w:val="uk-UA"/>
        </w:rPr>
        <w:t>»).</w:t>
      </w:r>
    </w:p>
    <w:p w14:paraId="2AB835E8" w14:textId="3D143D65" w:rsidR="007729EE" w:rsidRPr="005C4347" w:rsidRDefault="004C0E63" w:rsidP="00C9083B">
      <w:pPr>
        <w:spacing w:after="0" w:line="360" w:lineRule="auto"/>
        <w:ind w:right="-284" w:firstLine="709"/>
        <w:jc w:val="both"/>
        <w:rPr>
          <w:rFonts w:ascii="Times New Roman" w:hAnsi="Times New Roman" w:cs="Times New Roman"/>
          <w:bCs/>
          <w:sz w:val="28"/>
          <w:szCs w:val="28"/>
        </w:rPr>
      </w:pPr>
      <w:r>
        <w:rPr>
          <w:rFonts w:ascii="Times New Roman" w:hAnsi="Times New Roman" w:cs="Times New Roman"/>
          <w:b/>
          <w:bCs/>
          <w:sz w:val="28"/>
          <w:szCs w:val="28"/>
          <w:lang w:val="uk-UA"/>
        </w:rPr>
        <w:t xml:space="preserve">Структура роботи </w:t>
      </w:r>
      <w:r w:rsidRPr="004C0E63">
        <w:rPr>
          <w:rFonts w:ascii="Times New Roman" w:hAnsi="Times New Roman" w:cs="Times New Roman"/>
          <w:sz w:val="28"/>
          <w:szCs w:val="28"/>
          <w:lang w:val="uk-UA"/>
        </w:rPr>
        <w:t>складається з</w:t>
      </w:r>
      <w:r>
        <w:rPr>
          <w:rFonts w:ascii="Times New Roman" w:hAnsi="Times New Roman" w:cs="Times New Roman"/>
          <w:b/>
          <w:bCs/>
          <w:sz w:val="28"/>
          <w:szCs w:val="28"/>
          <w:lang w:val="uk-UA"/>
        </w:rPr>
        <w:t xml:space="preserve"> </w:t>
      </w:r>
      <w:r w:rsidR="007729EE" w:rsidRPr="007729EE">
        <w:rPr>
          <w:rFonts w:ascii="Times New Roman" w:hAnsi="Times New Roman" w:cs="Times New Roman"/>
          <w:bCs/>
          <w:sz w:val="28"/>
          <w:szCs w:val="28"/>
        </w:rPr>
        <w:t>трьох розділів, висновків, списку використаних джерел та</w:t>
      </w:r>
      <w:r w:rsidR="007729EE">
        <w:rPr>
          <w:rFonts w:ascii="Times New Roman" w:hAnsi="Times New Roman" w:cs="Times New Roman"/>
          <w:bCs/>
          <w:sz w:val="28"/>
          <w:szCs w:val="28"/>
          <w:lang w:val="uk-UA"/>
        </w:rPr>
        <w:t xml:space="preserve"> літератури</w:t>
      </w:r>
      <w:r w:rsidR="007729EE" w:rsidRPr="007729EE">
        <w:rPr>
          <w:rFonts w:ascii="Times New Roman" w:hAnsi="Times New Roman" w:cs="Times New Roman"/>
          <w:bCs/>
          <w:sz w:val="28"/>
          <w:szCs w:val="28"/>
        </w:rPr>
        <w:t>. Обсяг основного тексту становить –</w:t>
      </w:r>
      <w:r w:rsidR="005C4347" w:rsidRPr="005C4347">
        <w:rPr>
          <w:rFonts w:ascii="Times New Roman" w:hAnsi="Times New Roman" w:cs="Times New Roman"/>
          <w:bCs/>
          <w:sz w:val="28"/>
          <w:szCs w:val="28"/>
        </w:rPr>
        <w:t xml:space="preserve"> 57</w:t>
      </w:r>
      <w:r w:rsidR="007729EE">
        <w:rPr>
          <w:rFonts w:ascii="Times New Roman" w:hAnsi="Times New Roman" w:cs="Times New Roman"/>
          <w:b/>
          <w:bCs/>
          <w:sz w:val="28"/>
          <w:szCs w:val="28"/>
          <w:lang w:val="uk-UA"/>
        </w:rPr>
        <w:t xml:space="preserve"> </w:t>
      </w:r>
      <w:r w:rsidR="007729EE" w:rsidRPr="007729EE">
        <w:rPr>
          <w:rFonts w:ascii="Times New Roman" w:hAnsi="Times New Roman" w:cs="Times New Roman"/>
          <w:bCs/>
          <w:sz w:val="28"/>
          <w:szCs w:val="28"/>
        </w:rPr>
        <w:t>сторінок. Список</w:t>
      </w:r>
      <w:r w:rsidR="005C4347">
        <w:rPr>
          <w:rFonts w:ascii="Times New Roman" w:hAnsi="Times New Roman" w:cs="Times New Roman"/>
          <w:bCs/>
          <w:sz w:val="28"/>
          <w:szCs w:val="28"/>
        </w:rPr>
        <w:t xml:space="preserve"> використаних джерел містить 62</w:t>
      </w:r>
      <w:r w:rsidR="007729EE" w:rsidRPr="007729EE">
        <w:rPr>
          <w:rFonts w:ascii="Times New Roman" w:hAnsi="Times New Roman" w:cs="Times New Roman"/>
          <w:bCs/>
          <w:sz w:val="28"/>
          <w:szCs w:val="28"/>
        </w:rPr>
        <w:t xml:space="preserve"> найменування.</w:t>
      </w:r>
    </w:p>
    <w:p w14:paraId="77F8D3CE" w14:textId="77777777" w:rsidR="007729EE" w:rsidRPr="007729EE" w:rsidRDefault="007729EE" w:rsidP="00C9083B">
      <w:pPr>
        <w:spacing w:after="0" w:line="360" w:lineRule="auto"/>
        <w:ind w:right="-284" w:firstLine="709"/>
        <w:jc w:val="both"/>
        <w:rPr>
          <w:rFonts w:ascii="Times New Roman" w:hAnsi="Times New Roman" w:cs="Times New Roman"/>
          <w:b/>
          <w:bCs/>
          <w:sz w:val="28"/>
          <w:szCs w:val="28"/>
        </w:rPr>
      </w:pPr>
    </w:p>
    <w:p w14:paraId="1FE26D77" w14:textId="77777777" w:rsidR="007729EE" w:rsidRPr="007729EE" w:rsidRDefault="007729EE" w:rsidP="00C9083B">
      <w:pPr>
        <w:spacing w:after="0" w:line="360" w:lineRule="auto"/>
        <w:ind w:right="-284" w:firstLine="709"/>
        <w:jc w:val="both"/>
        <w:rPr>
          <w:rFonts w:ascii="Times New Roman" w:hAnsi="Times New Roman" w:cs="Times New Roman"/>
          <w:b/>
          <w:bCs/>
          <w:sz w:val="28"/>
          <w:szCs w:val="28"/>
        </w:rPr>
      </w:pPr>
    </w:p>
    <w:p w14:paraId="4C8E29CC" w14:textId="77777777" w:rsidR="007729EE" w:rsidRPr="007729EE" w:rsidRDefault="007729EE" w:rsidP="00C9083B">
      <w:pPr>
        <w:spacing w:after="0" w:line="360" w:lineRule="auto"/>
        <w:ind w:right="-284" w:firstLine="709"/>
        <w:jc w:val="both"/>
        <w:rPr>
          <w:rFonts w:ascii="Times New Roman" w:hAnsi="Times New Roman" w:cs="Times New Roman"/>
          <w:b/>
          <w:bCs/>
          <w:sz w:val="28"/>
          <w:szCs w:val="28"/>
        </w:rPr>
      </w:pPr>
    </w:p>
    <w:p w14:paraId="04E66076" w14:textId="77777777" w:rsidR="007729EE" w:rsidRPr="007729EE" w:rsidRDefault="007729EE" w:rsidP="00C9083B">
      <w:pPr>
        <w:spacing w:after="0" w:line="360" w:lineRule="auto"/>
        <w:ind w:right="-284" w:firstLine="709"/>
        <w:jc w:val="both"/>
        <w:rPr>
          <w:rFonts w:ascii="Times New Roman" w:hAnsi="Times New Roman" w:cs="Times New Roman"/>
          <w:b/>
          <w:bCs/>
          <w:sz w:val="28"/>
          <w:szCs w:val="28"/>
        </w:rPr>
      </w:pPr>
      <w:r w:rsidRPr="007729EE">
        <w:rPr>
          <w:rFonts w:ascii="Times New Roman" w:hAnsi="Times New Roman" w:cs="Times New Roman"/>
          <w:b/>
          <w:bCs/>
          <w:sz w:val="28"/>
          <w:szCs w:val="28"/>
        </w:rPr>
        <w:t xml:space="preserve"> </w:t>
      </w:r>
    </w:p>
    <w:p w14:paraId="0C745BAD" w14:textId="1A6EDFFE" w:rsidR="009B3CA7" w:rsidRDefault="009B3CA7" w:rsidP="00C9083B">
      <w:pPr>
        <w:spacing w:after="0" w:line="360" w:lineRule="auto"/>
        <w:ind w:right="-284" w:firstLine="709"/>
        <w:jc w:val="both"/>
        <w:rPr>
          <w:rFonts w:ascii="Times New Roman" w:hAnsi="Times New Roman" w:cs="Times New Roman"/>
          <w:bCs/>
          <w:sz w:val="28"/>
          <w:szCs w:val="28"/>
        </w:rPr>
      </w:pPr>
    </w:p>
    <w:p w14:paraId="2A93E339" w14:textId="0D71C645" w:rsidR="00E32B2D" w:rsidRDefault="00E32B2D" w:rsidP="00C9083B">
      <w:pPr>
        <w:spacing w:after="0" w:line="360" w:lineRule="auto"/>
        <w:ind w:right="-284" w:firstLine="709"/>
        <w:jc w:val="both"/>
        <w:rPr>
          <w:rFonts w:ascii="Times New Roman" w:hAnsi="Times New Roman" w:cs="Times New Roman"/>
          <w:bCs/>
          <w:sz w:val="28"/>
          <w:szCs w:val="28"/>
        </w:rPr>
      </w:pPr>
    </w:p>
    <w:p w14:paraId="60CFFF49" w14:textId="705B2164" w:rsidR="00E32B2D" w:rsidRDefault="00E32B2D" w:rsidP="00C9083B">
      <w:pPr>
        <w:spacing w:after="0" w:line="360" w:lineRule="auto"/>
        <w:ind w:right="-284" w:firstLine="709"/>
        <w:jc w:val="both"/>
        <w:rPr>
          <w:rFonts w:ascii="Times New Roman" w:hAnsi="Times New Roman" w:cs="Times New Roman"/>
          <w:bCs/>
          <w:sz w:val="28"/>
          <w:szCs w:val="28"/>
        </w:rPr>
      </w:pPr>
    </w:p>
    <w:p w14:paraId="731CE55F" w14:textId="6F9F4415" w:rsidR="00E32B2D" w:rsidRDefault="00E32B2D" w:rsidP="00C9083B">
      <w:pPr>
        <w:spacing w:after="0" w:line="360" w:lineRule="auto"/>
        <w:ind w:right="-284" w:firstLine="709"/>
        <w:jc w:val="both"/>
        <w:rPr>
          <w:rFonts w:ascii="Times New Roman" w:hAnsi="Times New Roman" w:cs="Times New Roman"/>
          <w:bCs/>
          <w:sz w:val="28"/>
          <w:szCs w:val="28"/>
        </w:rPr>
      </w:pPr>
    </w:p>
    <w:p w14:paraId="4C03DB41" w14:textId="564D1CBA" w:rsidR="00E32B2D" w:rsidRDefault="00E32B2D" w:rsidP="00C9083B">
      <w:pPr>
        <w:spacing w:after="0" w:line="360" w:lineRule="auto"/>
        <w:ind w:right="-284" w:firstLine="709"/>
        <w:jc w:val="both"/>
        <w:rPr>
          <w:rFonts w:ascii="Times New Roman" w:hAnsi="Times New Roman" w:cs="Times New Roman"/>
          <w:bCs/>
          <w:sz w:val="28"/>
          <w:szCs w:val="28"/>
        </w:rPr>
      </w:pPr>
    </w:p>
    <w:p w14:paraId="6753E362" w14:textId="55C2794C" w:rsidR="00E32B2D" w:rsidRDefault="00E32B2D" w:rsidP="00C9083B">
      <w:pPr>
        <w:spacing w:after="0" w:line="360" w:lineRule="auto"/>
        <w:ind w:right="-284" w:firstLine="709"/>
        <w:jc w:val="both"/>
        <w:rPr>
          <w:rFonts w:ascii="Times New Roman" w:hAnsi="Times New Roman" w:cs="Times New Roman"/>
          <w:bCs/>
          <w:sz w:val="28"/>
          <w:szCs w:val="28"/>
        </w:rPr>
      </w:pPr>
    </w:p>
    <w:p w14:paraId="20B43E4A" w14:textId="230F2819" w:rsidR="00E32B2D" w:rsidRDefault="00E32B2D" w:rsidP="00C9083B">
      <w:pPr>
        <w:spacing w:after="0" w:line="360" w:lineRule="auto"/>
        <w:ind w:right="-284" w:firstLine="709"/>
        <w:jc w:val="both"/>
        <w:rPr>
          <w:rFonts w:ascii="Times New Roman" w:hAnsi="Times New Roman" w:cs="Times New Roman"/>
          <w:bCs/>
          <w:sz w:val="28"/>
          <w:szCs w:val="28"/>
        </w:rPr>
      </w:pPr>
    </w:p>
    <w:p w14:paraId="1782098C" w14:textId="5BE24604" w:rsidR="00E32B2D" w:rsidRDefault="00E32B2D" w:rsidP="00C9083B">
      <w:pPr>
        <w:spacing w:after="0" w:line="360" w:lineRule="auto"/>
        <w:ind w:right="-284" w:firstLine="709"/>
        <w:jc w:val="both"/>
        <w:rPr>
          <w:rFonts w:ascii="Times New Roman" w:hAnsi="Times New Roman" w:cs="Times New Roman"/>
          <w:bCs/>
          <w:sz w:val="28"/>
          <w:szCs w:val="28"/>
        </w:rPr>
      </w:pPr>
    </w:p>
    <w:p w14:paraId="12A4E27E" w14:textId="42F77EF0" w:rsidR="00E32B2D" w:rsidRDefault="00E32B2D" w:rsidP="00C9083B">
      <w:pPr>
        <w:spacing w:after="0" w:line="360" w:lineRule="auto"/>
        <w:ind w:right="-284" w:firstLine="709"/>
        <w:jc w:val="both"/>
        <w:rPr>
          <w:rFonts w:ascii="Times New Roman" w:hAnsi="Times New Roman" w:cs="Times New Roman"/>
          <w:bCs/>
          <w:sz w:val="28"/>
          <w:szCs w:val="28"/>
        </w:rPr>
      </w:pPr>
    </w:p>
    <w:p w14:paraId="072898B3" w14:textId="7452D0F8" w:rsidR="0026589C" w:rsidRPr="0026589C" w:rsidRDefault="00015035" w:rsidP="00C9083B">
      <w:pPr>
        <w:spacing w:after="0" w:line="360" w:lineRule="auto"/>
        <w:ind w:right="-284" w:firstLine="709"/>
        <w:jc w:val="center"/>
        <w:rPr>
          <w:rFonts w:ascii="Times New Roman" w:hAnsi="Times New Roman" w:cs="Times New Roman"/>
          <w:b/>
          <w:bCs/>
          <w:sz w:val="28"/>
          <w:szCs w:val="28"/>
        </w:rPr>
      </w:pPr>
      <w:r w:rsidRPr="0026589C">
        <w:rPr>
          <w:rFonts w:ascii="Times New Roman" w:hAnsi="Times New Roman" w:cs="Times New Roman"/>
          <w:b/>
          <w:bCs/>
          <w:sz w:val="28"/>
          <w:szCs w:val="28"/>
        </w:rPr>
        <w:lastRenderedPageBreak/>
        <w:t>РОЗДІЛ 1</w:t>
      </w:r>
    </w:p>
    <w:p w14:paraId="24A295F4" w14:textId="53BC7176" w:rsidR="00015035" w:rsidRPr="0026589C" w:rsidRDefault="00015035" w:rsidP="00C9083B">
      <w:pPr>
        <w:spacing w:after="0" w:line="360" w:lineRule="auto"/>
        <w:ind w:right="-284" w:firstLine="709"/>
        <w:jc w:val="center"/>
        <w:rPr>
          <w:rFonts w:ascii="Times New Roman" w:hAnsi="Times New Roman" w:cs="Times New Roman"/>
          <w:b/>
          <w:bCs/>
          <w:sz w:val="28"/>
          <w:szCs w:val="28"/>
        </w:rPr>
      </w:pPr>
      <w:r w:rsidRPr="0026589C">
        <w:rPr>
          <w:rFonts w:ascii="Times New Roman" w:hAnsi="Times New Roman" w:cs="Times New Roman"/>
          <w:b/>
          <w:bCs/>
          <w:sz w:val="28"/>
          <w:szCs w:val="28"/>
        </w:rPr>
        <w:t>ТЕОРЕТИКО-МЕТОДИЧНІ АСПЕКТИ ТЕМИ ДОСЛІДЖЕННЯ</w:t>
      </w:r>
    </w:p>
    <w:p w14:paraId="0C5F862A" w14:textId="4BA6A95F" w:rsidR="00015035" w:rsidRPr="001A1717" w:rsidRDefault="00015035" w:rsidP="00C9083B">
      <w:pPr>
        <w:spacing w:before="240" w:after="120" w:line="360" w:lineRule="auto"/>
        <w:ind w:right="-284" w:firstLine="709"/>
        <w:jc w:val="both"/>
        <w:rPr>
          <w:rFonts w:ascii="Times New Roman" w:hAnsi="Times New Roman" w:cs="Times New Roman"/>
          <w:b/>
          <w:bCs/>
          <w:sz w:val="28"/>
          <w:szCs w:val="28"/>
        </w:rPr>
      </w:pPr>
      <w:r w:rsidRPr="001A1717">
        <w:rPr>
          <w:rFonts w:ascii="Times New Roman" w:hAnsi="Times New Roman" w:cs="Times New Roman"/>
          <w:b/>
          <w:bCs/>
          <w:sz w:val="28"/>
          <w:szCs w:val="28"/>
        </w:rPr>
        <w:t>1.1. Стан наукової розробки та д</w:t>
      </w:r>
      <w:r w:rsidR="00E72E0A" w:rsidRPr="001A1717">
        <w:rPr>
          <w:rFonts w:ascii="Times New Roman" w:hAnsi="Times New Roman" w:cs="Times New Roman"/>
          <w:b/>
          <w:bCs/>
          <w:sz w:val="28"/>
          <w:szCs w:val="28"/>
        </w:rPr>
        <w:t xml:space="preserve">жерельна база теми дослідження </w:t>
      </w:r>
    </w:p>
    <w:p w14:paraId="707EBB63" w14:textId="0E46A406" w:rsidR="00015035" w:rsidRPr="001A1717" w:rsidRDefault="00015035" w:rsidP="00C9083B">
      <w:pPr>
        <w:spacing w:after="0" w:line="360" w:lineRule="auto"/>
        <w:ind w:right="-284" w:firstLine="709"/>
        <w:jc w:val="both"/>
        <w:rPr>
          <w:rFonts w:ascii="Times New Roman" w:hAnsi="Times New Roman" w:cs="Times New Roman"/>
          <w:b/>
          <w:bCs/>
          <w:i/>
          <w:iCs/>
          <w:color w:val="0000FF"/>
          <w:sz w:val="28"/>
          <w:szCs w:val="28"/>
          <w:lang w:val="uk-UA"/>
        </w:rPr>
      </w:pPr>
      <w:r w:rsidRPr="00327018">
        <w:rPr>
          <w:rFonts w:ascii="Times New Roman" w:hAnsi="Times New Roman" w:cs="Times New Roman"/>
          <w:sz w:val="28"/>
          <w:szCs w:val="28"/>
          <w:lang w:val="uk-UA"/>
        </w:rPr>
        <w:t>Для дослідження даної проблеми особливу значимість мають роботи, присвячені дослідженню інформаційного суспільства, таких вчених як: І.Арістової, В.Данильян, О.Дзьобань</w:t>
      </w:r>
      <w:r w:rsidR="00F42512">
        <w:rPr>
          <w:rStyle w:val="a5"/>
          <w:rFonts w:ascii="Times New Roman" w:hAnsi="Times New Roman" w:cs="Times New Roman"/>
          <w:sz w:val="28"/>
          <w:szCs w:val="28"/>
          <w:lang w:val="uk-UA"/>
        </w:rPr>
        <w:footnoteReference w:id="1"/>
      </w:r>
      <w:r w:rsidRPr="00327018">
        <w:rPr>
          <w:rFonts w:ascii="Times New Roman" w:hAnsi="Times New Roman" w:cs="Times New Roman"/>
          <w:sz w:val="28"/>
          <w:szCs w:val="28"/>
          <w:lang w:val="uk-UA"/>
        </w:rPr>
        <w:t xml:space="preserve">, В.Ільганаєва, В.Ліпкан, А.Марущак, А.Новицького та ін. </w:t>
      </w:r>
    </w:p>
    <w:p w14:paraId="67345B93" w14:textId="19A08668" w:rsidR="001A1717" w:rsidRPr="001A1717" w:rsidRDefault="00015035" w:rsidP="00C9083B">
      <w:pPr>
        <w:spacing w:after="0" w:line="360" w:lineRule="auto"/>
        <w:ind w:right="-284" w:firstLine="709"/>
        <w:jc w:val="both"/>
        <w:rPr>
          <w:rFonts w:ascii="Times New Roman" w:hAnsi="Times New Roman" w:cs="Times New Roman"/>
          <w:b/>
          <w:bCs/>
          <w:i/>
          <w:iCs/>
          <w:color w:val="0000FF"/>
          <w:sz w:val="28"/>
          <w:szCs w:val="28"/>
          <w:lang w:val="uk-UA"/>
        </w:rPr>
      </w:pPr>
      <w:r w:rsidRPr="00327018">
        <w:rPr>
          <w:rFonts w:ascii="Times New Roman" w:hAnsi="Times New Roman" w:cs="Times New Roman"/>
          <w:sz w:val="28"/>
          <w:szCs w:val="28"/>
          <w:lang w:val="uk-UA"/>
        </w:rPr>
        <w:t>Інформаційне суспільство як «нове» суспільство, в якому кожен може отримувати, накопичувати, розповсюджувати та використовувати інформацію, розглядали В. Бебик</w:t>
      </w:r>
      <w:r w:rsidR="00076E93">
        <w:rPr>
          <w:rStyle w:val="a5"/>
          <w:rFonts w:ascii="Times New Roman" w:hAnsi="Times New Roman" w:cs="Times New Roman"/>
          <w:sz w:val="28"/>
          <w:szCs w:val="28"/>
          <w:lang w:val="uk-UA"/>
        </w:rPr>
        <w:footnoteReference w:id="2"/>
      </w:r>
      <w:r w:rsidRPr="00327018">
        <w:rPr>
          <w:rFonts w:ascii="Times New Roman" w:hAnsi="Times New Roman" w:cs="Times New Roman"/>
          <w:sz w:val="28"/>
          <w:szCs w:val="28"/>
          <w:lang w:val="uk-UA"/>
        </w:rPr>
        <w:t>, А.Руднєва, В.Цимбалюк, В.Воронкова та ін. Щодо проблем вивчення інформаційних процесів, то даним питанням займаються відомі дослідники такі як: Н.Волковський, С.Жук, В.Косєвцов, А.Кузьменко, О.Кіндрате</w:t>
      </w:r>
      <w:r w:rsidR="004B2B84" w:rsidRPr="00327018">
        <w:rPr>
          <w:rFonts w:ascii="Times New Roman" w:hAnsi="Times New Roman" w:cs="Times New Roman"/>
          <w:sz w:val="28"/>
          <w:szCs w:val="28"/>
          <w:lang w:val="uk-UA"/>
        </w:rPr>
        <w:t xml:space="preserve">ць, О.Литвиненко, І.Лук'янець, </w:t>
      </w:r>
      <w:r w:rsidRPr="00327018">
        <w:rPr>
          <w:rFonts w:ascii="Times New Roman" w:hAnsi="Times New Roman" w:cs="Times New Roman"/>
          <w:sz w:val="28"/>
          <w:szCs w:val="28"/>
          <w:lang w:val="uk-UA"/>
        </w:rPr>
        <w:t>В.Остроухов, П.Панарін, В.Петрик</w:t>
      </w:r>
      <w:r w:rsidR="006107E8">
        <w:rPr>
          <w:rStyle w:val="a5"/>
          <w:rFonts w:ascii="Times New Roman" w:hAnsi="Times New Roman" w:cs="Times New Roman"/>
          <w:sz w:val="28"/>
          <w:szCs w:val="28"/>
          <w:lang w:val="uk-UA"/>
        </w:rPr>
        <w:footnoteReference w:id="3"/>
      </w:r>
      <w:r w:rsidRPr="00327018">
        <w:rPr>
          <w:rFonts w:ascii="Times New Roman" w:hAnsi="Times New Roman" w:cs="Times New Roman"/>
          <w:sz w:val="28"/>
          <w:szCs w:val="28"/>
          <w:lang w:val="uk-UA"/>
        </w:rPr>
        <w:t>, Г.Почепцов</w:t>
      </w:r>
      <w:r w:rsidR="006107E8">
        <w:rPr>
          <w:rStyle w:val="a5"/>
          <w:rFonts w:ascii="Times New Roman" w:hAnsi="Times New Roman" w:cs="Times New Roman"/>
          <w:sz w:val="28"/>
          <w:szCs w:val="28"/>
          <w:lang w:val="uk-UA"/>
        </w:rPr>
        <w:footnoteReference w:id="4"/>
      </w:r>
      <w:r w:rsidRPr="00327018">
        <w:rPr>
          <w:rFonts w:ascii="Times New Roman" w:hAnsi="Times New Roman" w:cs="Times New Roman"/>
          <w:sz w:val="28"/>
          <w:szCs w:val="28"/>
          <w:lang w:val="uk-UA"/>
        </w:rPr>
        <w:t>, П.Прибутько, М.Присяжнюк</w:t>
      </w:r>
      <w:r w:rsidR="006107E8">
        <w:rPr>
          <w:rStyle w:val="a5"/>
          <w:rFonts w:ascii="Times New Roman" w:hAnsi="Times New Roman" w:cs="Times New Roman"/>
          <w:sz w:val="28"/>
          <w:szCs w:val="28"/>
          <w:lang w:val="uk-UA"/>
        </w:rPr>
        <w:footnoteReference w:id="5"/>
      </w:r>
      <w:r w:rsidRPr="00327018">
        <w:rPr>
          <w:rFonts w:ascii="Times New Roman" w:hAnsi="Times New Roman" w:cs="Times New Roman"/>
          <w:sz w:val="28"/>
          <w:szCs w:val="28"/>
          <w:lang w:val="uk-UA"/>
        </w:rPr>
        <w:t>, А.Рось, В.Толубко, М.Требін</w:t>
      </w:r>
      <w:r w:rsidR="006107E8">
        <w:rPr>
          <w:rStyle w:val="a5"/>
          <w:rFonts w:ascii="Times New Roman" w:hAnsi="Times New Roman" w:cs="Times New Roman"/>
          <w:sz w:val="28"/>
          <w:szCs w:val="28"/>
          <w:lang w:val="uk-UA"/>
        </w:rPr>
        <w:footnoteReference w:id="6"/>
      </w:r>
      <w:r w:rsidRPr="00327018">
        <w:rPr>
          <w:rFonts w:ascii="Times New Roman" w:hAnsi="Times New Roman" w:cs="Times New Roman"/>
          <w:sz w:val="28"/>
          <w:szCs w:val="28"/>
          <w:lang w:val="uk-UA"/>
        </w:rPr>
        <w:t>, О.Титенко та ін.</w:t>
      </w:r>
    </w:p>
    <w:p w14:paraId="5ADF5798" w14:textId="11F20A52" w:rsidR="001A1717" w:rsidRPr="001A1717" w:rsidRDefault="00015035" w:rsidP="00C9083B">
      <w:pPr>
        <w:spacing w:after="0" w:line="360" w:lineRule="auto"/>
        <w:ind w:right="-284" w:firstLine="709"/>
        <w:jc w:val="both"/>
        <w:rPr>
          <w:rFonts w:ascii="Times New Roman" w:hAnsi="Times New Roman" w:cs="Times New Roman"/>
          <w:b/>
          <w:bCs/>
          <w:i/>
          <w:iCs/>
          <w:color w:val="0000FF"/>
          <w:sz w:val="28"/>
          <w:szCs w:val="28"/>
          <w:lang w:val="uk-UA"/>
        </w:rPr>
      </w:pPr>
      <w:r w:rsidRPr="001A1717">
        <w:rPr>
          <w:rFonts w:ascii="Times New Roman" w:hAnsi="Times New Roman" w:cs="Times New Roman"/>
          <w:sz w:val="28"/>
          <w:szCs w:val="28"/>
          <w:lang w:val="uk-UA"/>
        </w:rPr>
        <w:lastRenderedPageBreak/>
        <w:t>Аналіз державної інформаційної політики в особливих умовах реалізований у роботах Ф.Барнета, С.Джерд</w:t>
      </w:r>
      <w:r w:rsidR="000B70BF">
        <w:rPr>
          <w:rFonts w:ascii="Times New Roman" w:hAnsi="Times New Roman" w:cs="Times New Roman"/>
          <w:sz w:val="28"/>
          <w:szCs w:val="28"/>
          <w:lang w:val="uk-UA"/>
        </w:rPr>
        <w:t>жа, М.Лібікі, А.В.Демидов</w:t>
      </w:r>
      <w:r w:rsidR="00F00E4D">
        <w:rPr>
          <w:rFonts w:ascii="Times New Roman" w:hAnsi="Times New Roman" w:cs="Times New Roman"/>
          <w:sz w:val="28"/>
          <w:szCs w:val="28"/>
          <w:lang w:val="uk-UA"/>
        </w:rPr>
        <w:t>, А.Манойло</w:t>
      </w:r>
      <w:r w:rsidR="000B70BF">
        <w:rPr>
          <w:rStyle w:val="a5"/>
          <w:rFonts w:ascii="Times New Roman" w:hAnsi="Times New Roman" w:cs="Times New Roman"/>
          <w:sz w:val="28"/>
          <w:szCs w:val="28"/>
          <w:lang w:val="uk-UA"/>
        </w:rPr>
        <w:footnoteReference w:id="7"/>
      </w:r>
      <w:r w:rsidRPr="001A1717">
        <w:rPr>
          <w:rFonts w:ascii="Times New Roman" w:hAnsi="Times New Roman" w:cs="Times New Roman"/>
          <w:sz w:val="28"/>
          <w:szCs w:val="28"/>
          <w:lang w:val="uk-UA"/>
        </w:rPr>
        <w:t xml:space="preserve">, Т.Ніколаєвої, М.Недопитанського, Ю.Ноєвого, А.Петренка, С.Телешуна, А.Фісун, В.Хатчінсона та інших. </w:t>
      </w:r>
    </w:p>
    <w:p w14:paraId="4B5D1344" w14:textId="5B2765C1" w:rsidR="001A1717" w:rsidRPr="001A1717" w:rsidRDefault="00015035" w:rsidP="00C9083B">
      <w:pPr>
        <w:spacing w:after="0" w:line="360" w:lineRule="auto"/>
        <w:ind w:right="-284" w:firstLine="709"/>
        <w:jc w:val="both"/>
        <w:rPr>
          <w:rFonts w:ascii="Times New Roman" w:hAnsi="Times New Roman" w:cs="Times New Roman"/>
          <w:b/>
          <w:bCs/>
          <w:i/>
          <w:iCs/>
          <w:color w:val="0000FF"/>
          <w:sz w:val="28"/>
          <w:szCs w:val="28"/>
          <w:lang w:val="uk-UA"/>
        </w:rPr>
      </w:pPr>
      <w:r w:rsidRPr="001A1717">
        <w:rPr>
          <w:rFonts w:ascii="Times New Roman" w:hAnsi="Times New Roman" w:cs="Times New Roman"/>
          <w:sz w:val="28"/>
          <w:szCs w:val="28"/>
          <w:lang w:val="uk-UA"/>
        </w:rPr>
        <w:t>В роботах таких видатних науковців, я</w:t>
      </w:r>
      <w:r w:rsidR="00F00E4D">
        <w:rPr>
          <w:rFonts w:ascii="Times New Roman" w:hAnsi="Times New Roman" w:cs="Times New Roman"/>
          <w:sz w:val="28"/>
          <w:szCs w:val="28"/>
          <w:lang w:val="uk-UA"/>
        </w:rPr>
        <w:t xml:space="preserve">к Ю.Габермас, Е.Гідденс, </w:t>
      </w:r>
      <w:r w:rsidRPr="001A1717">
        <w:rPr>
          <w:rFonts w:ascii="Times New Roman" w:hAnsi="Times New Roman" w:cs="Times New Roman"/>
          <w:sz w:val="28"/>
          <w:szCs w:val="28"/>
          <w:lang w:val="uk-UA"/>
        </w:rPr>
        <w:t>Ж.Бодрійяр, З.Бауман, Д.Белл, З.Бжезинський, В.Дайзард, Р.Девіс, Дж</w:t>
      </w:r>
      <w:r w:rsidR="00F00E4D">
        <w:rPr>
          <w:rFonts w:ascii="Times New Roman" w:hAnsi="Times New Roman" w:cs="Times New Roman"/>
          <w:sz w:val="28"/>
          <w:szCs w:val="28"/>
          <w:lang w:val="uk-UA"/>
        </w:rPr>
        <w:t>еймс.Н.Меттіс</w:t>
      </w:r>
      <w:r w:rsidR="00F00E4D">
        <w:rPr>
          <w:rStyle w:val="a5"/>
          <w:rFonts w:ascii="Times New Roman" w:hAnsi="Times New Roman" w:cs="Times New Roman"/>
          <w:sz w:val="28"/>
          <w:szCs w:val="28"/>
          <w:lang w:val="uk-UA"/>
        </w:rPr>
        <w:footnoteReference w:id="8"/>
      </w:r>
      <w:r w:rsidRPr="001A1717">
        <w:rPr>
          <w:rFonts w:ascii="Times New Roman" w:hAnsi="Times New Roman" w:cs="Times New Roman"/>
          <w:sz w:val="28"/>
          <w:szCs w:val="28"/>
          <w:lang w:val="uk-UA"/>
        </w:rPr>
        <w:t>, Дж.Нейсбіт, Ж.Рюс, О.Тоффлер розглядаються зміни, за допомогою яких відбувається модернізація інформаційного суспільства.</w:t>
      </w:r>
      <w:r w:rsidR="001A1717" w:rsidRPr="001A1717">
        <w:rPr>
          <w:rFonts w:ascii="Times New Roman" w:hAnsi="Times New Roman" w:cs="Times New Roman"/>
          <w:b/>
          <w:bCs/>
          <w:i/>
          <w:iCs/>
          <w:color w:val="0000FF"/>
          <w:sz w:val="28"/>
          <w:szCs w:val="28"/>
          <w:highlight w:val="yellow"/>
          <w:lang w:val="uk-UA"/>
        </w:rPr>
        <w:t xml:space="preserve"> </w:t>
      </w:r>
    </w:p>
    <w:p w14:paraId="35D66EEE" w14:textId="77777777" w:rsidR="00015035" w:rsidRPr="00C0512B" w:rsidRDefault="00015035"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 xml:space="preserve">Разом з тим, сьогодні вивчення даного питання залишається актуальним та потребує подальшого наукового дослідження. Особливого значення це питання набуває в умовах сьогодення, коли процес інформатизації суспільства робить інформацію ключовим об’єктом у житті кожної людини, а інформаційне суспільство розглядається як цивілізаційна парадигма розвитку сучасного українського суспільства. </w:t>
      </w:r>
    </w:p>
    <w:p w14:paraId="03412B39" w14:textId="7C37DC8B" w:rsidR="001A1717" w:rsidRPr="001A1717" w:rsidRDefault="00015035" w:rsidP="00C9083B">
      <w:pPr>
        <w:spacing w:after="0" w:line="360" w:lineRule="auto"/>
        <w:ind w:right="-284" w:firstLine="709"/>
        <w:jc w:val="both"/>
        <w:rPr>
          <w:rFonts w:ascii="Times New Roman" w:hAnsi="Times New Roman" w:cs="Times New Roman"/>
          <w:b/>
          <w:bCs/>
          <w:i/>
          <w:iCs/>
          <w:color w:val="0000FF"/>
          <w:sz w:val="28"/>
          <w:szCs w:val="28"/>
          <w:lang w:val="uk-UA"/>
        </w:rPr>
      </w:pPr>
      <w:r w:rsidRPr="001A1717">
        <w:rPr>
          <w:rFonts w:ascii="Times New Roman" w:hAnsi="Times New Roman" w:cs="Times New Roman"/>
          <w:sz w:val="28"/>
          <w:szCs w:val="28"/>
          <w:lang w:val="uk-UA"/>
        </w:rPr>
        <w:t>Всебічну розробку категорій «інформація», «інформаційне суспільство», а також інформаційне бачення багатьох явищ і процесів у світі запропонували у своїх наукових працях А. Бард, П. Бергер, З. Бзежинський, Н. Вінер, Д. Волкогонов, Д. Гілмор, А. Гор, А. Кін, Г. Лассуел, Й. Масуда, М. П</w:t>
      </w:r>
      <w:r w:rsidR="000B70BF">
        <w:rPr>
          <w:rFonts w:ascii="Times New Roman" w:hAnsi="Times New Roman" w:cs="Times New Roman"/>
          <w:sz w:val="28"/>
          <w:szCs w:val="28"/>
          <w:lang w:val="uk-UA"/>
        </w:rPr>
        <w:t>остер, Е. Тоффлер, М.Бонд</w:t>
      </w:r>
      <w:r w:rsidR="000B70BF">
        <w:rPr>
          <w:rStyle w:val="a5"/>
          <w:rFonts w:ascii="Times New Roman" w:hAnsi="Times New Roman" w:cs="Times New Roman"/>
          <w:sz w:val="28"/>
          <w:szCs w:val="28"/>
          <w:lang w:val="uk-UA"/>
        </w:rPr>
        <w:footnoteReference w:id="9"/>
      </w:r>
      <w:r w:rsidR="000B70BF">
        <w:rPr>
          <w:rFonts w:ascii="Times New Roman" w:hAnsi="Times New Roman" w:cs="Times New Roman"/>
          <w:sz w:val="28"/>
          <w:szCs w:val="28"/>
          <w:lang w:val="uk-UA"/>
        </w:rPr>
        <w:t>, Г.Хоффман</w:t>
      </w:r>
      <w:r w:rsidR="000B70BF">
        <w:rPr>
          <w:rStyle w:val="a5"/>
          <w:rFonts w:ascii="Times New Roman" w:hAnsi="Times New Roman" w:cs="Times New Roman"/>
          <w:sz w:val="28"/>
          <w:szCs w:val="28"/>
          <w:lang w:val="uk-UA"/>
        </w:rPr>
        <w:footnoteReference w:id="10"/>
      </w:r>
      <w:r w:rsidRPr="001A1717">
        <w:rPr>
          <w:rFonts w:ascii="Times New Roman" w:hAnsi="Times New Roman" w:cs="Times New Roman"/>
          <w:sz w:val="28"/>
          <w:szCs w:val="28"/>
          <w:lang w:val="uk-UA"/>
        </w:rPr>
        <w:t xml:space="preserve"> та ін. </w:t>
      </w:r>
    </w:p>
    <w:p w14:paraId="0F2067EE" w14:textId="3B089E75" w:rsidR="001A1717" w:rsidRPr="001A1717" w:rsidRDefault="004B2B84" w:rsidP="00C9083B">
      <w:pPr>
        <w:spacing w:after="0" w:line="360" w:lineRule="auto"/>
        <w:ind w:right="-284" w:firstLine="709"/>
        <w:jc w:val="both"/>
        <w:rPr>
          <w:rFonts w:ascii="Times New Roman" w:hAnsi="Times New Roman" w:cs="Times New Roman"/>
          <w:b/>
          <w:bCs/>
          <w:i/>
          <w:iCs/>
          <w:color w:val="0000FF"/>
          <w:sz w:val="28"/>
          <w:szCs w:val="28"/>
          <w:lang w:val="uk-UA"/>
        </w:rPr>
      </w:pPr>
      <w:r w:rsidRPr="001A1717">
        <w:rPr>
          <w:rFonts w:ascii="Times New Roman" w:hAnsi="Times New Roman" w:cs="Times New Roman"/>
          <w:sz w:val="28"/>
          <w:szCs w:val="28"/>
          <w:lang w:val="uk-UA"/>
        </w:rPr>
        <w:t>Питання маніпуляції суспільною свідомістю розробляли Г. Маркузе (одновимірна людина і штучні потреби), Г. Лебон (навіюваність натовпу)</w:t>
      </w:r>
      <w:r w:rsidR="00DC51EF">
        <w:rPr>
          <w:rStyle w:val="a5"/>
          <w:rFonts w:ascii="Times New Roman" w:hAnsi="Times New Roman" w:cs="Times New Roman"/>
          <w:sz w:val="28"/>
          <w:szCs w:val="28"/>
          <w:lang w:val="uk-UA"/>
        </w:rPr>
        <w:footnoteReference w:id="11"/>
      </w:r>
      <w:r w:rsidRPr="001A1717">
        <w:rPr>
          <w:rFonts w:ascii="Times New Roman" w:hAnsi="Times New Roman" w:cs="Times New Roman"/>
          <w:sz w:val="28"/>
          <w:szCs w:val="28"/>
          <w:lang w:val="uk-UA"/>
        </w:rPr>
        <w:t xml:space="preserve">, Р. </w:t>
      </w:r>
      <w:r w:rsidRPr="001A1717">
        <w:rPr>
          <w:rFonts w:ascii="Times New Roman" w:hAnsi="Times New Roman" w:cs="Times New Roman"/>
          <w:sz w:val="28"/>
          <w:szCs w:val="28"/>
          <w:lang w:val="uk-UA"/>
        </w:rPr>
        <w:lastRenderedPageBreak/>
        <w:t>Чалдіні</w:t>
      </w:r>
      <w:r w:rsidR="002A2D23">
        <w:rPr>
          <w:rStyle w:val="a5"/>
          <w:rFonts w:ascii="Times New Roman" w:hAnsi="Times New Roman" w:cs="Times New Roman"/>
          <w:sz w:val="28"/>
          <w:szCs w:val="28"/>
          <w:lang w:val="uk-UA"/>
        </w:rPr>
        <w:footnoteReference w:id="12"/>
      </w:r>
      <w:r w:rsidRPr="001A1717">
        <w:rPr>
          <w:rFonts w:ascii="Times New Roman" w:hAnsi="Times New Roman" w:cs="Times New Roman"/>
          <w:sz w:val="28"/>
          <w:szCs w:val="28"/>
          <w:lang w:val="uk-UA"/>
        </w:rPr>
        <w:t>, Г. Почепцов</w:t>
      </w:r>
      <w:r w:rsidR="002A2D23">
        <w:rPr>
          <w:rStyle w:val="a5"/>
          <w:rFonts w:ascii="Times New Roman" w:hAnsi="Times New Roman" w:cs="Times New Roman"/>
          <w:sz w:val="28"/>
          <w:szCs w:val="28"/>
          <w:lang w:val="uk-UA"/>
        </w:rPr>
        <w:footnoteReference w:id="13"/>
      </w:r>
      <w:r w:rsidRPr="001A1717">
        <w:rPr>
          <w:rFonts w:ascii="Times New Roman" w:hAnsi="Times New Roman" w:cs="Times New Roman"/>
          <w:sz w:val="28"/>
          <w:szCs w:val="28"/>
          <w:lang w:val="uk-UA"/>
        </w:rPr>
        <w:t xml:space="preserve"> та ін. Описуючи різні аспекти маніпуляцій залежно від об’єкта впливу, режиму, мети й особи маніпулятора, вони дали змогу визначити місце та роль маніпуляції в політичному і суспільному житті й виділити її негативну моральну та гуманістичну оцінку, а також способи захисту від таких технологій, які в цій статті адаптовано для застосування на владному і державноуправлінському рівні</w:t>
      </w:r>
      <w:r w:rsidR="002A2D23">
        <w:rPr>
          <w:rStyle w:val="a5"/>
          <w:rFonts w:ascii="Times New Roman" w:hAnsi="Times New Roman" w:cs="Times New Roman"/>
          <w:sz w:val="28"/>
          <w:szCs w:val="28"/>
          <w:lang w:val="uk-UA"/>
        </w:rPr>
        <w:footnoteReference w:id="14"/>
      </w:r>
      <w:r w:rsidR="0082144F">
        <w:rPr>
          <w:rFonts w:ascii="Times New Roman" w:hAnsi="Times New Roman" w:cs="Times New Roman"/>
          <w:sz w:val="28"/>
          <w:szCs w:val="28"/>
          <w:lang w:val="uk-UA"/>
        </w:rPr>
        <w:t>.</w:t>
      </w:r>
    </w:p>
    <w:p w14:paraId="6EE313B4" w14:textId="6FF9176A" w:rsidR="001A1717" w:rsidRPr="001A1717" w:rsidRDefault="004B2B84" w:rsidP="00C9083B">
      <w:pPr>
        <w:spacing w:after="0" w:line="360" w:lineRule="auto"/>
        <w:ind w:right="-284" w:firstLine="709"/>
        <w:jc w:val="both"/>
        <w:rPr>
          <w:rFonts w:ascii="Times New Roman" w:hAnsi="Times New Roman" w:cs="Times New Roman"/>
          <w:b/>
          <w:bCs/>
          <w:i/>
          <w:iCs/>
          <w:color w:val="0000FF"/>
          <w:sz w:val="28"/>
          <w:szCs w:val="28"/>
          <w:lang w:val="uk-UA"/>
        </w:rPr>
      </w:pPr>
      <w:r w:rsidRPr="001A1717">
        <w:rPr>
          <w:rFonts w:ascii="Times New Roman" w:hAnsi="Times New Roman" w:cs="Times New Roman"/>
          <w:sz w:val="28"/>
          <w:szCs w:val="28"/>
          <w:lang w:val="uk-UA"/>
        </w:rPr>
        <w:t>Вже декілька десятиліть підряд такі науковці як: С.Г. Кара-Мурза</w:t>
      </w:r>
      <w:r w:rsidR="003F20C0">
        <w:rPr>
          <w:rStyle w:val="a5"/>
          <w:rFonts w:ascii="Times New Roman" w:hAnsi="Times New Roman" w:cs="Times New Roman"/>
          <w:sz w:val="28"/>
          <w:szCs w:val="28"/>
          <w:lang w:val="uk-UA"/>
        </w:rPr>
        <w:footnoteReference w:id="15"/>
      </w:r>
      <w:r w:rsidRPr="001A1717">
        <w:rPr>
          <w:rFonts w:ascii="Times New Roman" w:hAnsi="Times New Roman" w:cs="Times New Roman"/>
          <w:sz w:val="28"/>
          <w:szCs w:val="28"/>
          <w:lang w:val="uk-UA"/>
        </w:rPr>
        <w:t>, Е.Л. Доценко</w:t>
      </w:r>
      <w:r w:rsidR="008F44E7">
        <w:rPr>
          <w:rStyle w:val="a5"/>
          <w:rFonts w:ascii="Times New Roman" w:hAnsi="Times New Roman" w:cs="Times New Roman"/>
          <w:sz w:val="28"/>
          <w:szCs w:val="28"/>
          <w:lang w:val="uk-UA"/>
        </w:rPr>
        <w:footnoteReference w:id="16"/>
      </w:r>
      <w:r w:rsidRPr="001A1717">
        <w:rPr>
          <w:rFonts w:ascii="Times New Roman" w:hAnsi="Times New Roman" w:cs="Times New Roman"/>
          <w:sz w:val="28"/>
          <w:szCs w:val="28"/>
          <w:lang w:val="uk-UA"/>
        </w:rPr>
        <w:t>, Г. Шиллер, Л.І. Рюмшина, І.М. Дзялошинський, досліджують проблему маніпуляції суспільною думкою завдяки засобам масової інформації.</w:t>
      </w:r>
    </w:p>
    <w:p w14:paraId="77FCAD1F" w14:textId="33AF92FC" w:rsidR="00EE2FB9" w:rsidRPr="001A1717" w:rsidRDefault="004B2B84" w:rsidP="00C9083B">
      <w:pPr>
        <w:spacing w:after="0" w:line="360" w:lineRule="auto"/>
        <w:ind w:right="-284" w:firstLine="709"/>
        <w:jc w:val="both"/>
        <w:rPr>
          <w:rFonts w:ascii="Times New Roman" w:hAnsi="Times New Roman" w:cs="Times New Roman"/>
          <w:b/>
          <w:bCs/>
          <w:i/>
          <w:iCs/>
          <w:color w:val="0000FF"/>
          <w:sz w:val="28"/>
          <w:szCs w:val="28"/>
          <w:lang w:val="uk-UA"/>
        </w:rPr>
      </w:pPr>
      <w:r w:rsidRPr="001A1717">
        <w:rPr>
          <w:rFonts w:ascii="Times New Roman" w:hAnsi="Times New Roman" w:cs="Times New Roman"/>
          <w:sz w:val="28"/>
          <w:szCs w:val="28"/>
          <w:lang w:val="uk-UA"/>
        </w:rPr>
        <w:t xml:space="preserve">До аналізу сутності гібридної та інформаційної війни звертались в свої наукових працях як зарубіжні, так і вітчизняні вчені. Аналіз сутності інформаційного суспільства проводили у своїх працях П. Бергер, З. Бзежинський, Н. Вінер, Г. Лассуел, М. Постер, Е. Тоффлер, С. Хантінгтон та ін., особливості інформаційної безпеки розглядали Р. Абдєєв, Е. Андрєєв, Г. Грачов, О. Губарєв, О. Деркач, </w:t>
      </w:r>
      <w:r w:rsidR="00EE2FB9">
        <w:rPr>
          <w:rFonts w:ascii="Times New Roman" w:hAnsi="Times New Roman" w:cs="Times New Roman"/>
          <w:sz w:val="28"/>
          <w:szCs w:val="28"/>
          <w:lang w:val="uk-UA"/>
        </w:rPr>
        <w:t>А.</w:t>
      </w:r>
      <w:r w:rsidR="000936EB">
        <w:rPr>
          <w:rFonts w:ascii="Times New Roman" w:hAnsi="Times New Roman" w:cs="Times New Roman"/>
          <w:sz w:val="28"/>
          <w:szCs w:val="28"/>
          <w:lang w:val="uk-UA"/>
        </w:rPr>
        <w:t>Котенко</w:t>
      </w:r>
      <w:r w:rsidR="000936EB">
        <w:rPr>
          <w:rStyle w:val="a5"/>
          <w:rFonts w:ascii="Times New Roman" w:hAnsi="Times New Roman" w:cs="Times New Roman"/>
          <w:sz w:val="28"/>
          <w:szCs w:val="28"/>
          <w:lang w:val="uk-UA"/>
        </w:rPr>
        <w:footnoteReference w:id="17"/>
      </w:r>
      <w:r w:rsidRPr="001A1717">
        <w:rPr>
          <w:rFonts w:ascii="Times New Roman" w:hAnsi="Times New Roman" w:cs="Times New Roman"/>
          <w:sz w:val="28"/>
          <w:szCs w:val="28"/>
          <w:lang w:val="uk-UA"/>
        </w:rPr>
        <w:t xml:space="preserve"> ін. </w:t>
      </w:r>
      <w:r w:rsidRPr="00C0512B">
        <w:rPr>
          <w:rFonts w:ascii="Times New Roman" w:hAnsi="Times New Roman" w:cs="Times New Roman"/>
          <w:sz w:val="28"/>
          <w:szCs w:val="28"/>
        </w:rPr>
        <w:t>Сутність поняття «гібридна війна» досліджували Ф. Хоффман</w:t>
      </w:r>
      <w:r w:rsidR="00E17FF9">
        <w:rPr>
          <w:rStyle w:val="a5"/>
          <w:rFonts w:ascii="Times New Roman" w:hAnsi="Times New Roman" w:cs="Times New Roman"/>
          <w:sz w:val="28"/>
          <w:szCs w:val="28"/>
        </w:rPr>
        <w:footnoteReference w:id="18"/>
      </w:r>
      <w:r w:rsidRPr="00C0512B">
        <w:rPr>
          <w:rFonts w:ascii="Times New Roman" w:hAnsi="Times New Roman" w:cs="Times New Roman"/>
          <w:sz w:val="28"/>
          <w:szCs w:val="28"/>
        </w:rPr>
        <w:t xml:space="preserve">, Д. Ласік, Дж. Девіс, Ф. ван Каппен та ін. </w:t>
      </w:r>
    </w:p>
    <w:p w14:paraId="65471F31" w14:textId="64097174" w:rsidR="001A1717" w:rsidRDefault="004B2B84" w:rsidP="00C9083B">
      <w:pPr>
        <w:spacing w:after="0" w:line="360" w:lineRule="auto"/>
        <w:ind w:right="-284" w:firstLine="709"/>
        <w:jc w:val="both"/>
        <w:rPr>
          <w:rFonts w:ascii="Times New Roman" w:hAnsi="Times New Roman" w:cs="Times New Roman"/>
          <w:b/>
          <w:bCs/>
          <w:i/>
          <w:iCs/>
          <w:color w:val="0000FF"/>
          <w:sz w:val="28"/>
          <w:szCs w:val="28"/>
          <w:lang w:val="uk-UA"/>
        </w:rPr>
      </w:pPr>
      <w:r w:rsidRPr="008F44E7">
        <w:rPr>
          <w:rFonts w:ascii="Times New Roman" w:hAnsi="Times New Roman" w:cs="Times New Roman"/>
          <w:sz w:val="28"/>
          <w:szCs w:val="28"/>
          <w:lang w:val="uk-UA"/>
        </w:rPr>
        <w:t>До вітчизняних вчених, які займаються вивченням феномену інформаційної та гібридної війни належать В. Бебик, Я. Жарков, О. Литвиненко, В. Петрик</w:t>
      </w:r>
      <w:r w:rsidR="00EE2FB9">
        <w:rPr>
          <w:rStyle w:val="a5"/>
          <w:rFonts w:ascii="Times New Roman" w:hAnsi="Times New Roman" w:cs="Times New Roman"/>
          <w:sz w:val="28"/>
          <w:szCs w:val="28"/>
          <w:lang w:val="uk-UA"/>
        </w:rPr>
        <w:footnoteReference w:id="19"/>
      </w:r>
      <w:r w:rsidRPr="008F44E7">
        <w:rPr>
          <w:rFonts w:ascii="Times New Roman" w:hAnsi="Times New Roman" w:cs="Times New Roman"/>
          <w:sz w:val="28"/>
          <w:szCs w:val="28"/>
          <w:lang w:val="uk-UA"/>
        </w:rPr>
        <w:t>, М. Присяжнюк, І. Рабін</w:t>
      </w:r>
      <w:r w:rsidR="008F44E7">
        <w:rPr>
          <w:rFonts w:ascii="Times New Roman" w:hAnsi="Times New Roman" w:cs="Times New Roman"/>
          <w:sz w:val="28"/>
          <w:szCs w:val="28"/>
          <w:lang w:val="uk-UA"/>
        </w:rPr>
        <w:t>П</w:t>
      </w:r>
      <w:r w:rsidRPr="008F44E7">
        <w:rPr>
          <w:rFonts w:ascii="Times New Roman" w:hAnsi="Times New Roman" w:cs="Times New Roman"/>
          <w:sz w:val="28"/>
          <w:szCs w:val="28"/>
          <w:lang w:val="uk-UA"/>
        </w:rPr>
        <w:t xml:space="preserve">ович, Д. Фельдман, Ю. Шайгородський та інші. </w:t>
      </w:r>
    </w:p>
    <w:p w14:paraId="28A75D4A" w14:textId="77777777" w:rsidR="00DC51EF" w:rsidRDefault="007015D7" w:rsidP="00C9083B">
      <w:pPr>
        <w:spacing w:after="0" w:line="360" w:lineRule="auto"/>
        <w:ind w:right="-284" w:firstLine="709"/>
        <w:jc w:val="both"/>
        <w:rPr>
          <w:rFonts w:ascii="Times New Roman" w:hAnsi="Times New Roman" w:cs="Times New Roman"/>
          <w:bCs/>
          <w:iCs/>
          <w:color w:val="000000" w:themeColor="text1"/>
          <w:sz w:val="28"/>
          <w:szCs w:val="28"/>
          <w:lang w:val="uk-UA"/>
        </w:rPr>
      </w:pPr>
      <w:r>
        <w:rPr>
          <w:rFonts w:ascii="Times New Roman" w:hAnsi="Times New Roman" w:cs="Times New Roman"/>
          <w:bCs/>
          <w:iCs/>
          <w:color w:val="000000" w:themeColor="text1"/>
          <w:sz w:val="28"/>
          <w:szCs w:val="28"/>
          <w:lang w:val="uk-UA"/>
        </w:rPr>
        <w:lastRenderedPageBreak/>
        <w:t xml:space="preserve">Важливою складової гібридної війни є інформаційна війна. </w:t>
      </w:r>
      <w:r w:rsidRPr="007015D7">
        <w:rPr>
          <w:rFonts w:ascii="Times New Roman" w:hAnsi="Times New Roman" w:cs="Times New Roman"/>
          <w:bCs/>
          <w:iCs/>
          <w:color w:val="000000" w:themeColor="text1"/>
          <w:sz w:val="28"/>
          <w:szCs w:val="28"/>
          <w:lang w:val="uk-UA"/>
        </w:rPr>
        <w:t>Інформаційну війну як соціально-філософську проблему почали розглядати ще в середині ХХ ст. До цієї теми звертались Е. Тоффлер</w:t>
      </w:r>
      <w:r w:rsidR="00514D54">
        <w:rPr>
          <w:rStyle w:val="a5"/>
          <w:rFonts w:ascii="Times New Roman" w:hAnsi="Times New Roman" w:cs="Times New Roman"/>
          <w:bCs/>
          <w:iCs/>
          <w:color w:val="000000" w:themeColor="text1"/>
          <w:sz w:val="28"/>
          <w:szCs w:val="28"/>
          <w:lang w:val="uk-UA"/>
        </w:rPr>
        <w:footnoteReference w:id="20"/>
      </w:r>
      <w:r w:rsidRPr="007015D7">
        <w:rPr>
          <w:rFonts w:ascii="Times New Roman" w:hAnsi="Times New Roman" w:cs="Times New Roman"/>
          <w:bCs/>
          <w:iCs/>
          <w:color w:val="000000" w:themeColor="text1"/>
          <w:sz w:val="28"/>
          <w:szCs w:val="28"/>
          <w:lang w:val="uk-UA"/>
        </w:rPr>
        <w:t>, Ф.Фукуяма,</w:t>
      </w:r>
    </w:p>
    <w:p w14:paraId="577A0566" w14:textId="3EFCC049" w:rsidR="007015D7" w:rsidRPr="007015D7" w:rsidRDefault="007015D7" w:rsidP="00C9083B">
      <w:pPr>
        <w:spacing w:after="0" w:line="360" w:lineRule="auto"/>
        <w:ind w:right="-284" w:firstLine="709"/>
        <w:jc w:val="both"/>
        <w:rPr>
          <w:rFonts w:ascii="Times New Roman" w:hAnsi="Times New Roman" w:cs="Times New Roman"/>
          <w:bCs/>
          <w:iCs/>
          <w:color w:val="000000" w:themeColor="text1"/>
          <w:sz w:val="28"/>
          <w:szCs w:val="28"/>
          <w:lang w:val="uk-UA"/>
        </w:rPr>
      </w:pPr>
      <w:r w:rsidRPr="007015D7">
        <w:rPr>
          <w:rFonts w:ascii="Times New Roman" w:hAnsi="Times New Roman" w:cs="Times New Roman"/>
          <w:bCs/>
          <w:iCs/>
          <w:color w:val="000000" w:themeColor="text1"/>
          <w:sz w:val="28"/>
          <w:szCs w:val="28"/>
          <w:lang w:val="uk-UA"/>
        </w:rPr>
        <w:t xml:space="preserve"> П. Лазарсфельд, Г. Ласуел, Д. Клапер, Г. Почєпцов</w:t>
      </w:r>
      <w:r w:rsidR="00DC51EF">
        <w:rPr>
          <w:rStyle w:val="a5"/>
          <w:rFonts w:ascii="Times New Roman" w:hAnsi="Times New Roman" w:cs="Times New Roman"/>
          <w:bCs/>
          <w:iCs/>
          <w:color w:val="000000" w:themeColor="text1"/>
          <w:sz w:val="28"/>
          <w:szCs w:val="28"/>
          <w:lang w:val="uk-UA"/>
        </w:rPr>
        <w:footnoteReference w:id="21"/>
      </w:r>
      <w:r w:rsidRPr="007015D7">
        <w:rPr>
          <w:rFonts w:ascii="Times New Roman" w:hAnsi="Times New Roman" w:cs="Times New Roman"/>
          <w:bCs/>
          <w:iCs/>
          <w:color w:val="000000" w:themeColor="text1"/>
          <w:sz w:val="28"/>
          <w:szCs w:val="28"/>
          <w:lang w:val="uk-UA"/>
        </w:rPr>
        <w:t xml:space="preserve">. Внесок останнього є особливо важливим, оскільки матеріалізується ну лише в суто наукових, а й в публіцистичних текстах для максимально широкої аудиторії. </w:t>
      </w:r>
    </w:p>
    <w:p w14:paraId="22BC8003" w14:textId="77777777" w:rsidR="009642FA" w:rsidRPr="009642FA" w:rsidRDefault="009642FA" w:rsidP="00C9083B">
      <w:pPr>
        <w:spacing w:after="0" w:line="360" w:lineRule="auto"/>
        <w:ind w:right="-284" w:firstLine="709"/>
        <w:jc w:val="both"/>
        <w:rPr>
          <w:rFonts w:ascii="Times New Roman" w:hAnsi="Times New Roman" w:cs="Times New Roman"/>
          <w:bCs/>
          <w:iCs/>
          <w:color w:val="000000" w:themeColor="text1"/>
          <w:sz w:val="28"/>
          <w:szCs w:val="28"/>
          <w:lang w:val="uk-UA"/>
        </w:rPr>
      </w:pPr>
      <w:r w:rsidRPr="009642FA">
        <w:rPr>
          <w:rFonts w:ascii="Times New Roman" w:hAnsi="Times New Roman" w:cs="Times New Roman"/>
          <w:bCs/>
          <w:iCs/>
          <w:color w:val="000000" w:themeColor="text1"/>
          <w:sz w:val="28"/>
          <w:szCs w:val="28"/>
          <w:lang w:val="uk-UA"/>
        </w:rPr>
        <w:t xml:space="preserve">Ми живемо в світі, характерними для якого є гібридні війни, які якраз містять інформаційну складову протистояння. Сьогодні війна йде за уми людей, за світогляд і ідентичності. І з огляду на це, технології маніпулювання суспільною свідомістю набувають особливої актуальності і постійно трансформуються і вдосконалюються. </w:t>
      </w:r>
    </w:p>
    <w:p w14:paraId="3487C9EF" w14:textId="77777777" w:rsidR="009642FA" w:rsidRPr="009642FA" w:rsidRDefault="009642FA" w:rsidP="00C9083B">
      <w:pPr>
        <w:spacing w:after="0" w:line="360" w:lineRule="auto"/>
        <w:ind w:right="-284" w:firstLine="709"/>
        <w:jc w:val="both"/>
        <w:rPr>
          <w:rFonts w:ascii="Times New Roman" w:hAnsi="Times New Roman" w:cs="Times New Roman"/>
          <w:bCs/>
          <w:iCs/>
          <w:color w:val="000000" w:themeColor="text1"/>
          <w:sz w:val="28"/>
          <w:szCs w:val="28"/>
          <w:lang w:val="uk-UA"/>
        </w:rPr>
      </w:pPr>
      <w:r w:rsidRPr="009642FA">
        <w:rPr>
          <w:rFonts w:ascii="Times New Roman" w:hAnsi="Times New Roman" w:cs="Times New Roman"/>
          <w:bCs/>
          <w:iCs/>
          <w:color w:val="000000" w:themeColor="text1"/>
          <w:sz w:val="28"/>
          <w:szCs w:val="28"/>
          <w:lang w:val="uk-UA"/>
        </w:rPr>
        <w:t xml:space="preserve">Зростає роль віртуальності, з’являється можливість обробляти великі і динамічні масиви інформації, виникають нові соціальні технології керування, індивідуальною поведінкою та бізнесом. </w:t>
      </w:r>
    </w:p>
    <w:p w14:paraId="585A9D4E" w14:textId="77777777" w:rsidR="009642FA" w:rsidRPr="009642FA" w:rsidRDefault="009642FA" w:rsidP="00C9083B">
      <w:pPr>
        <w:spacing w:after="0" w:line="360" w:lineRule="auto"/>
        <w:ind w:right="-284" w:firstLine="709"/>
        <w:jc w:val="both"/>
        <w:rPr>
          <w:rFonts w:ascii="Times New Roman" w:hAnsi="Times New Roman" w:cs="Times New Roman"/>
          <w:bCs/>
          <w:iCs/>
          <w:color w:val="000000" w:themeColor="text1"/>
          <w:sz w:val="28"/>
          <w:szCs w:val="28"/>
          <w:lang w:val="uk-UA"/>
        </w:rPr>
      </w:pPr>
      <w:r w:rsidRPr="009642FA">
        <w:rPr>
          <w:rFonts w:ascii="Times New Roman" w:hAnsi="Times New Roman" w:cs="Times New Roman"/>
          <w:bCs/>
          <w:iCs/>
          <w:color w:val="000000" w:themeColor="text1"/>
          <w:sz w:val="28"/>
          <w:szCs w:val="28"/>
          <w:lang w:val="uk-UA"/>
        </w:rPr>
        <w:t>Адже вона технічна та інформаційно-психологічна тільки за формою, а за змістом — метафізична, тісно пов’язана із самою сутністю людини.</w:t>
      </w:r>
    </w:p>
    <w:p w14:paraId="27519E1E" w14:textId="77777777" w:rsidR="009642FA" w:rsidRPr="009642FA" w:rsidRDefault="009642FA" w:rsidP="00C9083B">
      <w:pPr>
        <w:spacing w:after="0" w:line="360" w:lineRule="auto"/>
        <w:ind w:right="-284" w:firstLine="709"/>
        <w:jc w:val="both"/>
        <w:rPr>
          <w:rFonts w:ascii="Times New Roman" w:hAnsi="Times New Roman" w:cs="Times New Roman"/>
          <w:bCs/>
          <w:iCs/>
          <w:color w:val="000000" w:themeColor="text1"/>
          <w:sz w:val="28"/>
          <w:szCs w:val="28"/>
          <w:lang w:val="uk-UA"/>
        </w:rPr>
      </w:pPr>
      <w:r w:rsidRPr="009642FA">
        <w:rPr>
          <w:rFonts w:ascii="Times New Roman" w:hAnsi="Times New Roman" w:cs="Times New Roman"/>
          <w:bCs/>
          <w:iCs/>
          <w:color w:val="000000" w:themeColor="text1"/>
          <w:sz w:val="28"/>
          <w:szCs w:val="28"/>
          <w:lang w:val="uk-UA"/>
        </w:rPr>
        <w:t xml:space="preserve">`У ланцюжку «людина — інформаційне суспільство — гібридна війна» кожна ланка пов’язана з попередньою. </w:t>
      </w:r>
    </w:p>
    <w:p w14:paraId="012BA424" w14:textId="77777777" w:rsidR="009642FA" w:rsidRPr="009642FA" w:rsidRDefault="009642FA" w:rsidP="00C9083B">
      <w:pPr>
        <w:spacing w:after="0" w:line="360" w:lineRule="auto"/>
        <w:ind w:right="-284" w:firstLine="709"/>
        <w:jc w:val="both"/>
        <w:rPr>
          <w:rFonts w:ascii="Times New Roman" w:hAnsi="Times New Roman" w:cs="Times New Roman"/>
          <w:bCs/>
          <w:iCs/>
          <w:color w:val="000000" w:themeColor="text1"/>
          <w:sz w:val="28"/>
          <w:szCs w:val="28"/>
          <w:lang w:val="uk-UA"/>
        </w:rPr>
      </w:pPr>
      <w:r w:rsidRPr="009642FA">
        <w:rPr>
          <w:rFonts w:ascii="Times New Roman" w:hAnsi="Times New Roman" w:cs="Times New Roman"/>
          <w:bCs/>
          <w:iCs/>
          <w:color w:val="000000" w:themeColor="text1"/>
          <w:sz w:val="28"/>
          <w:szCs w:val="28"/>
          <w:lang w:val="uk-UA"/>
        </w:rPr>
        <w:t xml:space="preserve">Використання засобами масової інформації маніпулятивних технологій, на сьогоднішній день, впливає не лише на суспільство, а й на всі сфери життєдіяльності. </w:t>
      </w:r>
    </w:p>
    <w:p w14:paraId="0244B83F" w14:textId="1169FA83" w:rsidR="009642FA" w:rsidRPr="009642FA" w:rsidRDefault="009642FA" w:rsidP="00C9083B">
      <w:pPr>
        <w:spacing w:after="0" w:line="360" w:lineRule="auto"/>
        <w:ind w:right="-284" w:firstLine="709"/>
        <w:jc w:val="both"/>
        <w:rPr>
          <w:rFonts w:ascii="Times New Roman" w:hAnsi="Times New Roman" w:cs="Times New Roman"/>
          <w:bCs/>
          <w:iCs/>
          <w:color w:val="000000" w:themeColor="text1"/>
          <w:sz w:val="28"/>
          <w:szCs w:val="28"/>
          <w:lang w:val="uk-UA"/>
        </w:rPr>
      </w:pPr>
      <w:r w:rsidRPr="009642FA">
        <w:rPr>
          <w:rFonts w:ascii="Times New Roman" w:hAnsi="Times New Roman" w:cs="Times New Roman"/>
          <w:bCs/>
          <w:iCs/>
          <w:color w:val="000000" w:themeColor="text1"/>
          <w:sz w:val="28"/>
          <w:szCs w:val="28"/>
          <w:lang w:val="uk-UA"/>
        </w:rPr>
        <w:t>В роботах Є. Магди</w:t>
      </w:r>
      <w:r>
        <w:rPr>
          <w:rStyle w:val="a5"/>
          <w:rFonts w:ascii="Times New Roman" w:hAnsi="Times New Roman" w:cs="Times New Roman"/>
          <w:bCs/>
          <w:iCs/>
          <w:color w:val="000000" w:themeColor="text1"/>
          <w:sz w:val="28"/>
          <w:szCs w:val="28"/>
          <w:lang w:val="uk-UA"/>
        </w:rPr>
        <w:footnoteReference w:id="22"/>
      </w:r>
      <w:r w:rsidRPr="009642FA">
        <w:rPr>
          <w:rFonts w:ascii="Times New Roman" w:hAnsi="Times New Roman" w:cs="Times New Roman"/>
          <w:bCs/>
          <w:iCs/>
          <w:color w:val="000000" w:themeColor="text1"/>
          <w:sz w:val="28"/>
          <w:szCs w:val="28"/>
          <w:lang w:val="uk-UA"/>
        </w:rPr>
        <w:t xml:space="preserve"> , І. Рущенко</w:t>
      </w:r>
      <w:r>
        <w:rPr>
          <w:rStyle w:val="a5"/>
          <w:rFonts w:ascii="Times New Roman" w:hAnsi="Times New Roman" w:cs="Times New Roman"/>
          <w:bCs/>
          <w:iCs/>
          <w:color w:val="000000" w:themeColor="text1"/>
          <w:sz w:val="28"/>
          <w:szCs w:val="28"/>
          <w:lang w:val="uk-UA"/>
        </w:rPr>
        <w:footnoteReference w:id="23"/>
      </w:r>
      <w:r w:rsidRPr="009642FA">
        <w:rPr>
          <w:rFonts w:ascii="Times New Roman" w:hAnsi="Times New Roman" w:cs="Times New Roman"/>
          <w:bCs/>
          <w:iCs/>
          <w:color w:val="000000" w:themeColor="text1"/>
          <w:sz w:val="28"/>
          <w:szCs w:val="28"/>
          <w:lang w:val="uk-UA"/>
        </w:rPr>
        <w:t xml:space="preserve"> розглянуті особливості і  технології гібридної війни. </w:t>
      </w:r>
    </w:p>
    <w:p w14:paraId="4B2643E8" w14:textId="37C2474D" w:rsidR="009642FA" w:rsidRPr="009642FA" w:rsidRDefault="009642FA" w:rsidP="00C9083B">
      <w:pPr>
        <w:spacing w:after="0" w:line="360" w:lineRule="auto"/>
        <w:ind w:right="-284" w:firstLine="709"/>
        <w:jc w:val="both"/>
        <w:rPr>
          <w:rFonts w:ascii="Times New Roman" w:hAnsi="Times New Roman" w:cs="Times New Roman"/>
          <w:bCs/>
          <w:iCs/>
          <w:color w:val="000000" w:themeColor="text1"/>
          <w:sz w:val="28"/>
          <w:szCs w:val="28"/>
          <w:lang w:val="uk-UA"/>
        </w:rPr>
      </w:pPr>
      <w:r w:rsidRPr="009642FA">
        <w:rPr>
          <w:rFonts w:ascii="Times New Roman" w:hAnsi="Times New Roman" w:cs="Times New Roman"/>
          <w:bCs/>
          <w:iCs/>
          <w:color w:val="000000" w:themeColor="text1"/>
          <w:sz w:val="28"/>
          <w:szCs w:val="28"/>
          <w:lang w:val="uk-UA"/>
        </w:rPr>
        <w:lastRenderedPageBreak/>
        <w:t>Епістемологічний аналіз концепту гібридної війни здійснив український соціолог І.Кононов. Серед закордонних вчених важливими для написання наукових розвідок були роботи М. Бонда</w:t>
      </w:r>
      <w:r>
        <w:rPr>
          <w:rStyle w:val="a5"/>
          <w:rFonts w:ascii="Times New Roman" w:hAnsi="Times New Roman" w:cs="Times New Roman"/>
          <w:bCs/>
          <w:iCs/>
          <w:color w:val="000000" w:themeColor="text1"/>
          <w:sz w:val="28"/>
          <w:szCs w:val="28"/>
          <w:lang w:val="uk-UA"/>
        </w:rPr>
        <w:footnoteReference w:id="24"/>
      </w:r>
      <w:r w:rsidRPr="009642FA">
        <w:rPr>
          <w:rFonts w:ascii="Times New Roman" w:hAnsi="Times New Roman" w:cs="Times New Roman"/>
          <w:bCs/>
          <w:iCs/>
          <w:color w:val="000000" w:themeColor="text1"/>
          <w:sz w:val="28"/>
          <w:szCs w:val="28"/>
          <w:lang w:val="uk-UA"/>
        </w:rPr>
        <w:t xml:space="preserve"> , М. Галеотті</w:t>
      </w:r>
      <w:r>
        <w:rPr>
          <w:rStyle w:val="a5"/>
          <w:rFonts w:ascii="Times New Roman" w:hAnsi="Times New Roman" w:cs="Times New Roman"/>
          <w:bCs/>
          <w:iCs/>
          <w:color w:val="000000" w:themeColor="text1"/>
          <w:sz w:val="28"/>
          <w:szCs w:val="28"/>
          <w:lang w:val="uk-UA"/>
        </w:rPr>
        <w:footnoteReference w:id="25"/>
      </w:r>
      <w:r w:rsidRPr="009642FA">
        <w:rPr>
          <w:rFonts w:ascii="Times New Roman" w:hAnsi="Times New Roman" w:cs="Times New Roman"/>
          <w:bCs/>
          <w:iCs/>
          <w:color w:val="000000" w:themeColor="text1"/>
          <w:sz w:val="28"/>
          <w:szCs w:val="28"/>
          <w:lang w:val="uk-UA"/>
        </w:rPr>
        <w:t xml:space="preserve"> , О. Манеа, П. Перніка, А. Якобса</w:t>
      </w:r>
      <w:r w:rsidR="008F44E7">
        <w:rPr>
          <w:rStyle w:val="a5"/>
          <w:rFonts w:ascii="Times New Roman" w:hAnsi="Times New Roman" w:cs="Times New Roman"/>
          <w:bCs/>
          <w:iCs/>
          <w:color w:val="000000" w:themeColor="text1"/>
          <w:sz w:val="28"/>
          <w:szCs w:val="28"/>
          <w:lang w:val="uk-UA"/>
        </w:rPr>
        <w:footnoteReference w:id="26"/>
      </w:r>
      <w:r w:rsidRPr="009642FA">
        <w:rPr>
          <w:rFonts w:ascii="Times New Roman" w:hAnsi="Times New Roman" w:cs="Times New Roman"/>
          <w:bCs/>
          <w:iCs/>
          <w:color w:val="000000" w:themeColor="text1"/>
          <w:sz w:val="28"/>
          <w:szCs w:val="28"/>
          <w:lang w:val="uk-UA"/>
        </w:rPr>
        <w:t xml:space="preserve"> , Е. Хантера, Ф. Хоффмана</w:t>
      </w:r>
      <w:r w:rsidR="008F44E7">
        <w:rPr>
          <w:rStyle w:val="a5"/>
          <w:rFonts w:ascii="Times New Roman" w:hAnsi="Times New Roman" w:cs="Times New Roman"/>
          <w:bCs/>
          <w:iCs/>
          <w:color w:val="000000" w:themeColor="text1"/>
          <w:sz w:val="28"/>
          <w:szCs w:val="28"/>
          <w:lang w:val="uk-UA"/>
        </w:rPr>
        <w:footnoteReference w:id="27"/>
      </w:r>
      <w:r w:rsidRPr="009642FA">
        <w:rPr>
          <w:rFonts w:ascii="Times New Roman" w:hAnsi="Times New Roman" w:cs="Times New Roman"/>
          <w:bCs/>
          <w:iCs/>
          <w:color w:val="000000" w:themeColor="text1"/>
          <w:sz w:val="28"/>
          <w:szCs w:val="28"/>
          <w:lang w:val="uk-UA"/>
        </w:rPr>
        <w:t xml:space="preserve"> , І. Яшина, В. Герасимова.</w:t>
      </w:r>
    </w:p>
    <w:p w14:paraId="3E8E50AA" w14:textId="77777777" w:rsidR="00BA0387" w:rsidRPr="00C0512B" w:rsidRDefault="00015035"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В Україні вивченням проблем інформаційних війн займається визнаний фахівець у сфері комунікативних технологій, доктор філологічних наук, профес</w:t>
      </w:r>
      <w:r w:rsidR="00F4359D" w:rsidRPr="00C0512B">
        <w:rPr>
          <w:rFonts w:ascii="Times New Roman" w:hAnsi="Times New Roman" w:cs="Times New Roman"/>
          <w:sz w:val="28"/>
          <w:szCs w:val="28"/>
        </w:rPr>
        <w:t>ор Г. Почепцов. У своїй статтях, він робить</w:t>
      </w:r>
      <w:r w:rsidRPr="00C0512B">
        <w:rPr>
          <w:rFonts w:ascii="Times New Roman" w:hAnsi="Times New Roman" w:cs="Times New Roman"/>
          <w:sz w:val="28"/>
          <w:szCs w:val="28"/>
        </w:rPr>
        <w:t xml:space="preserve"> детальний аналіз інформаційної політики та безпеки, які проводять провідні країни світу. Аналіз теорії походження і розвитку інформаційних війн у сучасному світі розробив американський журналіст Ф. Тейлор у своїй книзі «Глобальні комунікації, міжнародні відносини та ЗМІ починаючи з 1945». Тейлор доводить, що стрімкий розвиток цивілізації, нових технологій масових комунікацій має кардинальний вплив на розвиток міжнародних відносин у сучасному світі. </w:t>
      </w:r>
    </w:p>
    <w:p w14:paraId="74B95415" w14:textId="77777777" w:rsidR="00015035" w:rsidRPr="00C0512B" w:rsidRDefault="00015035"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Враховуючи незначний період теоретичної концептуалізації та пр</w:t>
      </w:r>
      <w:r w:rsidR="00EC4920" w:rsidRPr="00C0512B">
        <w:rPr>
          <w:rFonts w:ascii="Times New Roman" w:hAnsi="Times New Roman" w:cs="Times New Roman"/>
          <w:sz w:val="28"/>
          <w:szCs w:val="28"/>
        </w:rPr>
        <w:t xml:space="preserve">актичної актуалізації </w:t>
      </w:r>
      <w:r w:rsidRPr="00C0512B">
        <w:rPr>
          <w:rFonts w:ascii="Times New Roman" w:hAnsi="Times New Roman" w:cs="Times New Roman"/>
          <w:sz w:val="28"/>
          <w:szCs w:val="28"/>
        </w:rPr>
        <w:t xml:space="preserve">гібридної війни, слід зазначити суттєву недостатність в науковій літературі глибоких, змістовних досліджень як вітчизняних, так і зарубіжних вчених щодо визначення її сутності і особливостей. </w:t>
      </w:r>
    </w:p>
    <w:p w14:paraId="0CC8D39E" w14:textId="3A1460D0" w:rsidR="001A1717" w:rsidRPr="001A1717" w:rsidRDefault="00015035" w:rsidP="00C9083B">
      <w:pPr>
        <w:spacing w:after="0" w:line="360" w:lineRule="auto"/>
        <w:ind w:right="-284" w:firstLine="709"/>
        <w:jc w:val="both"/>
        <w:rPr>
          <w:rFonts w:ascii="Times New Roman" w:hAnsi="Times New Roman" w:cs="Times New Roman"/>
          <w:b/>
          <w:bCs/>
          <w:i/>
          <w:iCs/>
          <w:color w:val="0000FF"/>
          <w:sz w:val="28"/>
          <w:szCs w:val="28"/>
          <w:lang w:val="uk-UA"/>
        </w:rPr>
      </w:pPr>
      <w:r w:rsidRPr="00C0512B">
        <w:rPr>
          <w:rFonts w:ascii="Times New Roman" w:hAnsi="Times New Roman" w:cs="Times New Roman"/>
          <w:sz w:val="28"/>
          <w:szCs w:val="28"/>
        </w:rPr>
        <w:t xml:space="preserve">В цьому контексті, змістовною і комплексною є колективна монографія фахівців Національного інституту стратегічних досліджень, в якій у вітчизняній науці чи не вперше розглянуто явище «світової гібридної війни» в контексті </w:t>
      </w:r>
      <w:r w:rsidRPr="00C0512B">
        <w:rPr>
          <w:rFonts w:ascii="Times New Roman" w:hAnsi="Times New Roman" w:cs="Times New Roman"/>
          <w:sz w:val="28"/>
          <w:szCs w:val="28"/>
        </w:rPr>
        <w:lastRenderedPageBreak/>
        <w:t>агресії РФ проти України, її особливості у воєнній, політичній, економічній, соціальній, гуманітар</w:t>
      </w:r>
      <w:r w:rsidR="0056004B" w:rsidRPr="00C0512B">
        <w:rPr>
          <w:rFonts w:ascii="Times New Roman" w:hAnsi="Times New Roman" w:cs="Times New Roman"/>
          <w:sz w:val="28"/>
          <w:szCs w:val="28"/>
        </w:rPr>
        <w:t xml:space="preserve">ній та інформаційній площинах. </w:t>
      </w:r>
      <w:r w:rsidR="00A61B3D">
        <w:rPr>
          <w:rStyle w:val="a5"/>
          <w:rFonts w:ascii="Times New Roman" w:hAnsi="Times New Roman" w:cs="Times New Roman"/>
          <w:sz w:val="28"/>
          <w:szCs w:val="28"/>
        </w:rPr>
        <w:footnoteReference w:id="28"/>
      </w:r>
    </w:p>
    <w:p w14:paraId="19A3BC55" w14:textId="1FBFCCA9" w:rsidR="001A1717" w:rsidRDefault="00015035" w:rsidP="00C9083B">
      <w:pPr>
        <w:spacing w:after="0" w:line="360" w:lineRule="auto"/>
        <w:ind w:right="-284" w:firstLine="709"/>
        <w:jc w:val="both"/>
        <w:rPr>
          <w:rFonts w:ascii="Times New Roman" w:hAnsi="Times New Roman" w:cs="Times New Roman"/>
          <w:b/>
          <w:bCs/>
          <w:i/>
          <w:iCs/>
          <w:color w:val="0000FF"/>
          <w:sz w:val="28"/>
          <w:szCs w:val="28"/>
          <w:lang w:val="uk-UA"/>
        </w:rPr>
      </w:pPr>
      <w:r w:rsidRPr="00A61B3D">
        <w:rPr>
          <w:rFonts w:ascii="Times New Roman" w:hAnsi="Times New Roman" w:cs="Times New Roman"/>
          <w:sz w:val="28"/>
          <w:szCs w:val="28"/>
          <w:lang w:val="uk-UA"/>
        </w:rPr>
        <w:t xml:space="preserve">В західному цивілізаційному дискурсі (США і країнах НАТО) концепт «гібридної війни» базується на класичній модернізаційній теорії для опису військових операцій в державах, що «не відбулися». </w:t>
      </w:r>
    </w:p>
    <w:p w14:paraId="178A8A54" w14:textId="769BF372" w:rsidR="0082144F" w:rsidRDefault="0082144F" w:rsidP="0082144F">
      <w:pPr>
        <w:spacing w:after="0" w:line="360" w:lineRule="auto"/>
        <w:ind w:right="-284" w:firstLine="709"/>
        <w:jc w:val="both"/>
        <w:rPr>
          <w:rFonts w:ascii="Times New Roman" w:hAnsi="Times New Roman" w:cs="Times New Roman"/>
          <w:sz w:val="28"/>
          <w:szCs w:val="28"/>
          <w:lang w:val="uk-UA"/>
        </w:rPr>
      </w:pPr>
      <w:r w:rsidRPr="0082144F">
        <w:rPr>
          <w:rFonts w:ascii="Times New Roman" w:hAnsi="Times New Roman" w:cs="Times New Roman"/>
          <w:sz w:val="28"/>
          <w:szCs w:val="28"/>
          <w:lang w:val="uk-UA"/>
        </w:rPr>
        <w:t>Суттєвий інтерес представляє й</w:t>
      </w:r>
      <w:r w:rsidR="00015035" w:rsidRPr="0082144F">
        <w:rPr>
          <w:rFonts w:ascii="Times New Roman" w:hAnsi="Times New Roman" w:cs="Times New Roman"/>
          <w:sz w:val="28"/>
          <w:szCs w:val="28"/>
          <w:lang w:val="uk-UA"/>
        </w:rPr>
        <w:t xml:space="preserve"> дослідження Є.</w:t>
      </w:r>
      <w:r w:rsidR="001A1717" w:rsidRPr="0082144F">
        <w:rPr>
          <w:rFonts w:ascii="Times New Roman" w:hAnsi="Times New Roman" w:cs="Times New Roman"/>
          <w:sz w:val="28"/>
          <w:szCs w:val="28"/>
          <w:lang w:val="uk-UA"/>
        </w:rPr>
        <w:t> </w:t>
      </w:r>
      <w:r w:rsidR="00015035" w:rsidRPr="0082144F">
        <w:rPr>
          <w:rFonts w:ascii="Times New Roman" w:hAnsi="Times New Roman" w:cs="Times New Roman"/>
          <w:sz w:val="28"/>
          <w:szCs w:val="28"/>
          <w:lang w:val="uk-UA"/>
        </w:rPr>
        <w:t xml:space="preserve">Магди, </w:t>
      </w:r>
      <w:r w:rsidRPr="0082144F">
        <w:rPr>
          <w:rFonts w:ascii="Times New Roman" w:hAnsi="Times New Roman" w:cs="Times New Roman"/>
          <w:sz w:val="28"/>
          <w:szCs w:val="28"/>
          <w:lang w:val="uk-UA"/>
        </w:rPr>
        <w:t>де автор аналізує</w:t>
      </w:r>
      <w:r w:rsidR="00015035" w:rsidRPr="0082144F">
        <w:rPr>
          <w:rFonts w:ascii="Times New Roman" w:hAnsi="Times New Roman" w:cs="Times New Roman"/>
          <w:sz w:val="28"/>
          <w:szCs w:val="28"/>
          <w:lang w:val="uk-UA"/>
        </w:rPr>
        <w:t xml:space="preserve"> історичн</w:t>
      </w:r>
      <w:r w:rsidRPr="0082144F">
        <w:rPr>
          <w:rFonts w:ascii="Times New Roman" w:hAnsi="Times New Roman" w:cs="Times New Roman"/>
          <w:sz w:val="28"/>
          <w:szCs w:val="28"/>
          <w:lang w:val="uk-UA"/>
        </w:rPr>
        <w:t>і</w:t>
      </w:r>
      <w:r w:rsidR="00015035" w:rsidRPr="0082144F">
        <w:rPr>
          <w:rFonts w:ascii="Times New Roman" w:hAnsi="Times New Roman" w:cs="Times New Roman"/>
          <w:sz w:val="28"/>
          <w:szCs w:val="28"/>
          <w:lang w:val="uk-UA"/>
        </w:rPr>
        <w:t>, енергетичн</w:t>
      </w:r>
      <w:r w:rsidRPr="0082144F">
        <w:rPr>
          <w:rFonts w:ascii="Times New Roman" w:hAnsi="Times New Roman" w:cs="Times New Roman"/>
          <w:sz w:val="28"/>
          <w:szCs w:val="28"/>
          <w:lang w:val="uk-UA"/>
        </w:rPr>
        <w:t>і,</w:t>
      </w:r>
      <w:r w:rsidR="00015035" w:rsidRPr="0082144F">
        <w:rPr>
          <w:rFonts w:ascii="Times New Roman" w:hAnsi="Times New Roman" w:cs="Times New Roman"/>
          <w:sz w:val="28"/>
          <w:szCs w:val="28"/>
          <w:lang w:val="uk-UA"/>
        </w:rPr>
        <w:t xml:space="preserve"> інформаційно-психологічн</w:t>
      </w:r>
      <w:r w:rsidRPr="0082144F">
        <w:rPr>
          <w:rFonts w:ascii="Times New Roman" w:hAnsi="Times New Roman" w:cs="Times New Roman"/>
          <w:sz w:val="28"/>
          <w:szCs w:val="28"/>
          <w:lang w:val="uk-UA"/>
        </w:rPr>
        <w:t xml:space="preserve">і </w:t>
      </w:r>
      <w:r w:rsidR="00015035" w:rsidRPr="0082144F">
        <w:rPr>
          <w:rFonts w:ascii="Times New Roman" w:hAnsi="Times New Roman" w:cs="Times New Roman"/>
          <w:sz w:val="28"/>
          <w:szCs w:val="28"/>
          <w:lang w:val="uk-UA"/>
        </w:rPr>
        <w:t>аспект</w:t>
      </w:r>
      <w:r w:rsidRPr="0082144F">
        <w:rPr>
          <w:rFonts w:ascii="Times New Roman" w:hAnsi="Times New Roman" w:cs="Times New Roman"/>
          <w:sz w:val="28"/>
          <w:szCs w:val="28"/>
          <w:lang w:val="uk-UA"/>
        </w:rPr>
        <w:t>и</w:t>
      </w:r>
      <w:r w:rsidR="00015035" w:rsidRPr="0082144F">
        <w:rPr>
          <w:rFonts w:ascii="Times New Roman" w:hAnsi="Times New Roman" w:cs="Times New Roman"/>
          <w:sz w:val="28"/>
          <w:szCs w:val="28"/>
          <w:lang w:val="uk-UA"/>
        </w:rPr>
        <w:t xml:space="preserve"> гібридної війни.</w:t>
      </w:r>
      <w:r w:rsidR="007015D7" w:rsidRPr="0082144F">
        <w:rPr>
          <w:lang w:val="uk-UA"/>
        </w:rPr>
        <w:t xml:space="preserve"> </w:t>
      </w:r>
      <w:r w:rsidRPr="0082144F">
        <w:rPr>
          <w:rFonts w:ascii="Times New Roman" w:hAnsi="Times New Roman" w:cs="Times New Roman"/>
          <w:sz w:val="28"/>
          <w:szCs w:val="28"/>
          <w:lang w:val="uk-UA"/>
        </w:rPr>
        <w:t>Так, у</w:t>
      </w:r>
      <w:r w:rsidR="007015D7" w:rsidRPr="0082144F">
        <w:rPr>
          <w:rFonts w:ascii="Times New Roman" w:hAnsi="Times New Roman" w:cs="Times New Roman"/>
          <w:sz w:val="28"/>
          <w:szCs w:val="28"/>
          <w:lang w:val="uk-UA"/>
        </w:rPr>
        <w:t xml:space="preserve"> своїй книзі «Гібридна війна: вижити і перемогти» </w:t>
      </w:r>
      <w:r w:rsidRPr="0082144F">
        <w:rPr>
          <w:rFonts w:ascii="Times New Roman" w:hAnsi="Times New Roman" w:cs="Times New Roman"/>
          <w:sz w:val="28"/>
          <w:szCs w:val="28"/>
          <w:lang w:val="uk-UA"/>
        </w:rPr>
        <w:t>він розкриває означені аспекти</w:t>
      </w:r>
      <w:r w:rsidR="007015D7" w:rsidRPr="0082144F">
        <w:rPr>
          <w:rFonts w:ascii="Times New Roman" w:hAnsi="Times New Roman" w:cs="Times New Roman"/>
          <w:sz w:val="28"/>
          <w:szCs w:val="28"/>
          <w:lang w:val="uk-UA"/>
        </w:rPr>
        <w:t xml:space="preserve"> гібридної війни, називає причини, через які Україна стала жертвою агресії з боку Росії. Автор </w:t>
      </w:r>
      <w:r w:rsidRPr="0082144F">
        <w:rPr>
          <w:rFonts w:ascii="Times New Roman" w:hAnsi="Times New Roman" w:cs="Times New Roman"/>
          <w:sz w:val="28"/>
          <w:szCs w:val="28"/>
          <w:lang w:val="uk-UA"/>
        </w:rPr>
        <w:t>вивчає</w:t>
      </w:r>
      <w:r w:rsidR="007015D7" w:rsidRPr="0082144F">
        <w:rPr>
          <w:rFonts w:ascii="Times New Roman" w:hAnsi="Times New Roman" w:cs="Times New Roman"/>
          <w:sz w:val="28"/>
          <w:szCs w:val="28"/>
          <w:lang w:val="uk-UA"/>
        </w:rPr>
        <w:t xml:space="preserve"> причини послаблення України, зазначає головні прояви агресії і пропонує рецепт перемоги в протистоянні з найбільшою державою світу»</w:t>
      </w:r>
      <w:r w:rsidR="00D64228" w:rsidRPr="0082144F">
        <w:rPr>
          <w:rStyle w:val="a5"/>
          <w:rFonts w:ascii="Times New Roman" w:hAnsi="Times New Roman" w:cs="Times New Roman"/>
          <w:sz w:val="28"/>
          <w:szCs w:val="28"/>
          <w:lang w:val="uk-UA"/>
        </w:rPr>
        <w:footnoteReference w:id="29"/>
      </w:r>
      <w:r w:rsidRPr="0082144F">
        <w:rPr>
          <w:rFonts w:ascii="Times New Roman" w:hAnsi="Times New Roman" w:cs="Times New Roman"/>
          <w:sz w:val="28"/>
          <w:szCs w:val="28"/>
          <w:lang w:val="uk-UA"/>
        </w:rPr>
        <w:t>.</w:t>
      </w:r>
    </w:p>
    <w:p w14:paraId="57D74995" w14:textId="08B20BCA" w:rsidR="0082144F" w:rsidRPr="0082144F" w:rsidRDefault="0082144F" w:rsidP="0082144F">
      <w:pPr>
        <w:spacing w:after="0" w:line="36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аналіз стану наукового дослідження проблеми гібридної війни показує значний науковий інтерес різних дослідницьких шкід до вивчення цієї проблеми. Разом з тим, маємо констатувати, що механізми ведення гібридних воєн, особливо в частині маніпулювання суспільною свідомістю та технологій їх практичного застосування, стрімко змінюються і набувають нових форм, які потребують постійного наукового осмислення.</w:t>
      </w:r>
    </w:p>
    <w:p w14:paraId="0DB3A031" w14:textId="274FC441" w:rsidR="00015035" w:rsidRPr="00C0512B" w:rsidRDefault="00015035" w:rsidP="00C9083B">
      <w:pPr>
        <w:spacing w:before="240" w:after="120" w:line="360" w:lineRule="auto"/>
        <w:ind w:right="-284" w:firstLine="708"/>
        <w:jc w:val="both"/>
        <w:rPr>
          <w:rFonts w:ascii="Times New Roman" w:hAnsi="Times New Roman" w:cs="Times New Roman"/>
          <w:b/>
          <w:bCs/>
          <w:sz w:val="28"/>
          <w:szCs w:val="28"/>
        </w:rPr>
      </w:pPr>
      <w:r w:rsidRPr="00C0512B">
        <w:rPr>
          <w:rFonts w:ascii="Times New Roman" w:hAnsi="Times New Roman" w:cs="Times New Roman"/>
          <w:b/>
          <w:bCs/>
          <w:sz w:val="28"/>
          <w:szCs w:val="28"/>
        </w:rPr>
        <w:t xml:space="preserve">1.2. Понятійно-категоріальний апарат та методи дослідження </w:t>
      </w:r>
    </w:p>
    <w:p w14:paraId="03E1BB55" w14:textId="1E46D55F" w:rsidR="00FF1D62" w:rsidRDefault="00015035"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Термін «гібридна війна» набув останнім часом значного поширення, але точного визначення гібридної війни на сьогодні не існує. Поняття «гібридна війна» ввів американський дослідник М.</w:t>
      </w:r>
      <w:r w:rsidR="00FF1D62">
        <w:rPr>
          <w:rFonts w:ascii="Times New Roman" w:hAnsi="Times New Roman" w:cs="Times New Roman"/>
          <w:sz w:val="28"/>
          <w:szCs w:val="28"/>
          <w:lang w:val="uk-UA"/>
        </w:rPr>
        <w:t> </w:t>
      </w:r>
      <w:r w:rsidRPr="00C0512B">
        <w:rPr>
          <w:rFonts w:ascii="Times New Roman" w:hAnsi="Times New Roman" w:cs="Times New Roman"/>
          <w:sz w:val="28"/>
          <w:szCs w:val="28"/>
        </w:rPr>
        <w:t xml:space="preserve">Маклюен, який почав детально аналізувати роль інформації в сучасному світі. Учений дійшов несподіваного </w:t>
      </w:r>
      <w:r w:rsidRPr="00C0512B">
        <w:rPr>
          <w:rFonts w:ascii="Times New Roman" w:hAnsi="Times New Roman" w:cs="Times New Roman"/>
          <w:sz w:val="28"/>
          <w:szCs w:val="28"/>
        </w:rPr>
        <w:lastRenderedPageBreak/>
        <w:t>висновку: засоби комунікації стали новими «природними ресурсами», що збільшують багатство суспільства</w:t>
      </w:r>
      <w:r w:rsidR="00CB7408">
        <w:rPr>
          <w:rStyle w:val="a5"/>
          <w:rFonts w:ascii="Times New Roman" w:hAnsi="Times New Roman" w:cs="Times New Roman"/>
          <w:sz w:val="28"/>
          <w:szCs w:val="28"/>
        </w:rPr>
        <w:footnoteReference w:id="30"/>
      </w:r>
      <w:r w:rsidRPr="00C0512B">
        <w:rPr>
          <w:rFonts w:ascii="Times New Roman" w:hAnsi="Times New Roman" w:cs="Times New Roman"/>
          <w:sz w:val="28"/>
          <w:szCs w:val="28"/>
        </w:rPr>
        <w:t xml:space="preserve">. </w:t>
      </w:r>
    </w:p>
    <w:p w14:paraId="123D4AC2" w14:textId="3DFEECC3" w:rsidR="0082144F" w:rsidRPr="00900071" w:rsidRDefault="0082144F" w:rsidP="0082144F">
      <w:pPr>
        <w:spacing w:after="0" w:line="360" w:lineRule="auto"/>
        <w:ind w:right="-284" w:firstLine="709"/>
        <w:jc w:val="both"/>
        <w:rPr>
          <w:rFonts w:ascii="Times New Roman" w:hAnsi="Times New Roman" w:cs="Times New Roman"/>
          <w:b/>
          <w:bCs/>
          <w:i/>
          <w:iCs/>
          <w:color w:val="0000FF"/>
          <w:sz w:val="28"/>
          <w:szCs w:val="28"/>
          <w:lang w:val="uk-UA"/>
        </w:rPr>
      </w:pPr>
      <w:r w:rsidRPr="0082144F">
        <w:rPr>
          <w:rFonts w:ascii="Times New Roman" w:hAnsi="Times New Roman" w:cs="Times New Roman"/>
          <w:sz w:val="28"/>
          <w:szCs w:val="28"/>
          <w:lang w:val="uk-UA"/>
        </w:rPr>
        <w:t>Гібридна війна – нове для міжнародних відносин явище. Росія використовувала її для підкорення України своїм інтересам в умовах формального збереження її суверенітету</w:t>
      </w:r>
      <w:r w:rsidRPr="00900071">
        <w:rPr>
          <w:rFonts w:ascii="Times New Roman" w:hAnsi="Times New Roman" w:cs="Times New Roman"/>
          <w:sz w:val="28"/>
          <w:szCs w:val="28"/>
          <w:lang w:val="uk-UA"/>
        </w:rPr>
        <w:t>. Гібридна війна не є чимось унікальним, вона має винятково місце</w:t>
      </w:r>
      <w:r w:rsidR="00900071" w:rsidRPr="00900071">
        <w:rPr>
          <w:rFonts w:ascii="Times New Roman" w:hAnsi="Times New Roman" w:cs="Times New Roman"/>
          <w:sz w:val="28"/>
          <w:szCs w:val="28"/>
          <w:lang w:val="uk-UA"/>
        </w:rPr>
        <w:t xml:space="preserve"> і</w:t>
      </w:r>
      <w:r w:rsidRPr="00900071">
        <w:rPr>
          <w:rFonts w:ascii="Times New Roman" w:hAnsi="Times New Roman" w:cs="Times New Roman"/>
          <w:sz w:val="28"/>
          <w:szCs w:val="28"/>
          <w:lang w:val="uk-UA"/>
        </w:rPr>
        <w:t xml:space="preserve"> в нашій країні. </w:t>
      </w:r>
      <w:r w:rsidRPr="00900071">
        <w:rPr>
          <w:rFonts w:ascii="Times New Roman" w:hAnsi="Times New Roman" w:cs="Times New Roman"/>
          <w:sz w:val="28"/>
          <w:szCs w:val="28"/>
        </w:rPr>
        <w:t>Ще задовго до подій 2014 р. її технології в різних варіаціях розроблялися і випробувались в різних військово-політичних конфліктах.</w:t>
      </w:r>
      <w:r w:rsidRPr="00900071">
        <w:rPr>
          <w:rFonts w:ascii="Times New Roman" w:hAnsi="Times New Roman" w:cs="Times New Roman"/>
          <w:b/>
          <w:bCs/>
          <w:i/>
          <w:iCs/>
          <w:color w:val="0000FF"/>
          <w:sz w:val="28"/>
          <w:szCs w:val="28"/>
          <w:lang w:val="uk-UA"/>
        </w:rPr>
        <w:t xml:space="preserve"> </w:t>
      </w:r>
    </w:p>
    <w:p w14:paraId="283BAAB6" w14:textId="65EC5CF4" w:rsidR="00015035" w:rsidRPr="00CB7408" w:rsidRDefault="00015035" w:rsidP="00C9083B">
      <w:pPr>
        <w:spacing w:after="0" w:line="360" w:lineRule="auto"/>
        <w:ind w:right="-284" w:firstLine="709"/>
        <w:jc w:val="both"/>
        <w:rPr>
          <w:rFonts w:ascii="Times New Roman" w:hAnsi="Times New Roman" w:cs="Times New Roman"/>
          <w:b/>
          <w:bCs/>
          <w:i/>
          <w:iCs/>
          <w:color w:val="0000FF"/>
          <w:sz w:val="28"/>
          <w:szCs w:val="28"/>
          <w:lang w:val="uk-UA"/>
        </w:rPr>
      </w:pPr>
      <w:r w:rsidRPr="00FF1D62">
        <w:rPr>
          <w:rFonts w:ascii="Times New Roman" w:hAnsi="Times New Roman" w:cs="Times New Roman"/>
          <w:sz w:val="28"/>
          <w:szCs w:val="28"/>
          <w:lang w:val="uk-UA"/>
        </w:rPr>
        <w:t>Влучне визначення дає один з авторів концепції гібридних війн Ф.</w:t>
      </w:r>
      <w:r w:rsidR="00FF1D62">
        <w:rPr>
          <w:rFonts w:ascii="Times New Roman" w:hAnsi="Times New Roman" w:cs="Times New Roman"/>
          <w:sz w:val="28"/>
          <w:szCs w:val="28"/>
          <w:lang w:val="uk-UA"/>
        </w:rPr>
        <w:t> </w:t>
      </w:r>
      <w:r w:rsidRPr="00FF1D62">
        <w:rPr>
          <w:rFonts w:ascii="Times New Roman" w:hAnsi="Times New Roman" w:cs="Times New Roman"/>
          <w:sz w:val="28"/>
          <w:szCs w:val="28"/>
          <w:lang w:val="uk-UA"/>
        </w:rPr>
        <w:t>Хофман, характеризуючи їх як «повний арсенал різних видів бойових дій, враховуючи конвенціональні можливості, іррегулярну тактику і формування, терористичні акти, що містять насилля та кримінальні безлади</w:t>
      </w:r>
      <w:r w:rsidRPr="00CB7408">
        <w:rPr>
          <w:rFonts w:ascii="Times New Roman" w:hAnsi="Times New Roman" w:cs="Times New Roman"/>
          <w:color w:val="000000" w:themeColor="text1"/>
          <w:sz w:val="28"/>
          <w:szCs w:val="28"/>
          <w:lang w:val="uk-UA"/>
        </w:rPr>
        <w:t>»</w:t>
      </w:r>
      <w:r w:rsidR="00FF1D62" w:rsidRPr="00CB7408">
        <w:rPr>
          <w:rFonts w:ascii="Times New Roman" w:hAnsi="Times New Roman" w:cs="Times New Roman"/>
          <w:b/>
          <w:bCs/>
          <w:i/>
          <w:iCs/>
          <w:color w:val="000000" w:themeColor="text1"/>
          <w:sz w:val="28"/>
          <w:szCs w:val="28"/>
          <w:lang w:val="uk-UA"/>
        </w:rPr>
        <w:t xml:space="preserve"> </w:t>
      </w:r>
      <w:r w:rsidR="00CB7408" w:rsidRPr="00CB7408">
        <w:rPr>
          <w:rStyle w:val="a5"/>
          <w:rFonts w:ascii="Times New Roman" w:hAnsi="Times New Roman" w:cs="Times New Roman"/>
          <w:b/>
          <w:bCs/>
          <w:i/>
          <w:iCs/>
          <w:color w:val="000000" w:themeColor="text1"/>
          <w:sz w:val="28"/>
          <w:szCs w:val="28"/>
          <w:lang w:val="uk-UA"/>
        </w:rPr>
        <w:footnoteReference w:id="31"/>
      </w:r>
      <w:r w:rsidRPr="00CB7408">
        <w:rPr>
          <w:rFonts w:ascii="Times New Roman" w:hAnsi="Times New Roman" w:cs="Times New Roman"/>
          <w:sz w:val="28"/>
          <w:szCs w:val="28"/>
          <w:lang w:val="uk-UA"/>
        </w:rPr>
        <w:t xml:space="preserve"> </w:t>
      </w:r>
      <w:r w:rsidR="00CB7408" w:rsidRPr="00CB7408">
        <w:rPr>
          <w:rFonts w:ascii="Times New Roman" w:hAnsi="Times New Roman" w:cs="Times New Roman"/>
          <w:sz w:val="28"/>
          <w:szCs w:val="28"/>
          <w:lang w:val="uk-UA"/>
        </w:rPr>
        <w:t>.</w:t>
      </w:r>
    </w:p>
    <w:p w14:paraId="1410CD6E" w14:textId="124AC58F" w:rsidR="00015035" w:rsidRPr="00C0512B" w:rsidRDefault="00015035" w:rsidP="00C9083B">
      <w:pPr>
        <w:spacing w:after="0" w:line="360" w:lineRule="auto"/>
        <w:ind w:right="-284" w:firstLine="709"/>
        <w:jc w:val="both"/>
        <w:rPr>
          <w:rFonts w:ascii="Times New Roman" w:hAnsi="Times New Roman" w:cs="Times New Roman"/>
          <w:sz w:val="28"/>
          <w:szCs w:val="28"/>
        </w:rPr>
      </w:pPr>
      <w:r w:rsidRPr="00327018">
        <w:rPr>
          <w:rFonts w:ascii="Times New Roman" w:hAnsi="Times New Roman" w:cs="Times New Roman"/>
          <w:sz w:val="28"/>
          <w:szCs w:val="28"/>
          <w:lang w:val="uk-UA"/>
        </w:rPr>
        <w:t xml:space="preserve">Так, Хофман вважає, що гібридна війна містить п’ять елементів: модальність проти структури, одночасність, злиття, комплексність, злочинність. </w:t>
      </w:r>
      <w:r w:rsidRPr="00C0512B">
        <w:rPr>
          <w:rFonts w:ascii="Times New Roman" w:hAnsi="Times New Roman" w:cs="Times New Roman"/>
          <w:sz w:val="28"/>
          <w:szCs w:val="28"/>
        </w:rPr>
        <w:t xml:space="preserve">Гібридну війну відокремлює те, що вона містить одне правило — жодних правил. </w:t>
      </w:r>
    </w:p>
    <w:p w14:paraId="63A5A91C" w14:textId="77777777" w:rsidR="00015035" w:rsidRPr="00C0512B" w:rsidRDefault="00015035"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 xml:space="preserve">Її тактика відзначається гнучкістю та різномаїттям, тут можливо все. Головною і керуючою складовою гібридної війни є інформаційна, яка, маючи давню історію, на сьогодні набуває нової, модифікованої форми і постає у вигляді мережевоцентричної війни. </w:t>
      </w:r>
      <w:r w:rsidR="00E02612" w:rsidRPr="00C0512B">
        <w:rPr>
          <w:rStyle w:val="a5"/>
          <w:rFonts w:ascii="Times New Roman" w:hAnsi="Times New Roman" w:cs="Times New Roman"/>
          <w:sz w:val="28"/>
          <w:szCs w:val="28"/>
        </w:rPr>
        <w:footnoteReference w:id="32"/>
      </w:r>
    </w:p>
    <w:p w14:paraId="65558132" w14:textId="77777777" w:rsidR="00015035" w:rsidRPr="00C0512B" w:rsidRDefault="00015035"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 xml:space="preserve">Мережево-інформаційна війна — це війна нового покоління, в якій моделювання та програмування необхідних процесів у державі противника відбувається засобами інформаційного впливу. Важливим завданням такої війни є ідентоцид, тобто знищення національної-державної-громадянської ідентичності країни-суперника до такого стану, коли про нього можна сказати одне — нелюдь і ворог. </w:t>
      </w:r>
    </w:p>
    <w:p w14:paraId="1C4A35D4" w14:textId="407F1DB5" w:rsidR="00015035" w:rsidRPr="00C0512B" w:rsidRDefault="00015035"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lastRenderedPageBreak/>
        <w:t xml:space="preserve">Суть </w:t>
      </w:r>
      <w:r w:rsidR="00FF1D62">
        <w:rPr>
          <w:rFonts w:ascii="Times New Roman" w:hAnsi="Times New Roman" w:cs="Times New Roman"/>
          <w:sz w:val="28"/>
          <w:szCs w:val="28"/>
          <w:lang w:val="uk-UA"/>
        </w:rPr>
        <w:t>цієї війни</w:t>
      </w:r>
      <w:r w:rsidRPr="00C0512B">
        <w:rPr>
          <w:rFonts w:ascii="Times New Roman" w:hAnsi="Times New Roman" w:cs="Times New Roman"/>
          <w:sz w:val="28"/>
          <w:szCs w:val="28"/>
        </w:rPr>
        <w:t xml:space="preserve"> — переконання більшості народу своєї країни, а в ідеалі і частини народу супротивника в злих намірах супротивника щодо своїх. </w:t>
      </w:r>
    </w:p>
    <w:p w14:paraId="65FFD79C" w14:textId="77777777" w:rsidR="00015035" w:rsidRPr="00C0512B" w:rsidRDefault="00015035"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 xml:space="preserve">Об’єктом мережево-інформаційної війни є як масова свідомість, так і індивідуальна. Інформаційний вплив може здійснюватися як на тлі інформаційного шуму, так і в умовах інформаційного вакууму. </w:t>
      </w:r>
    </w:p>
    <w:p w14:paraId="22FF7475" w14:textId="07FCE27F" w:rsidR="00015035" w:rsidRPr="00FF1D62" w:rsidRDefault="00015035" w:rsidP="00C9083B">
      <w:pPr>
        <w:spacing w:after="0" w:line="360" w:lineRule="auto"/>
        <w:ind w:right="-284" w:firstLine="709"/>
        <w:jc w:val="both"/>
        <w:rPr>
          <w:rFonts w:ascii="Times New Roman" w:hAnsi="Times New Roman" w:cs="Times New Roman"/>
          <w:b/>
          <w:bCs/>
          <w:i/>
          <w:iCs/>
          <w:color w:val="0000FF"/>
          <w:sz w:val="28"/>
          <w:szCs w:val="28"/>
          <w:lang w:val="uk-UA"/>
        </w:rPr>
      </w:pPr>
      <w:r w:rsidRPr="00C0512B">
        <w:rPr>
          <w:rFonts w:ascii="Times New Roman" w:hAnsi="Times New Roman" w:cs="Times New Roman"/>
          <w:sz w:val="28"/>
          <w:szCs w:val="28"/>
        </w:rPr>
        <w:t xml:space="preserve">Її завдання — продати ідею гібридного агресора. Атака спрямована не на тіла, а на душі супротивника, адже найсильніші конфлікти в історії людства, як відомо, мали у своїй основі </w:t>
      </w:r>
      <w:r w:rsidR="00B80A8D" w:rsidRPr="00B80A8D">
        <w:rPr>
          <w:rFonts w:ascii="Times New Roman" w:hAnsi="Times New Roman" w:cs="Times New Roman"/>
          <w:sz w:val="28"/>
          <w:szCs w:val="28"/>
          <w:lang w:val="uk-UA"/>
        </w:rPr>
        <w:t>ціннісний характ</w:t>
      </w:r>
      <w:r w:rsidRPr="00B80A8D">
        <w:rPr>
          <w:rFonts w:ascii="Times New Roman" w:hAnsi="Times New Roman" w:cs="Times New Roman"/>
          <w:sz w:val="28"/>
          <w:szCs w:val="28"/>
        </w:rPr>
        <w:t xml:space="preserve">ер. </w:t>
      </w:r>
    </w:p>
    <w:p w14:paraId="758E43A4" w14:textId="77777777" w:rsidR="00671BFA" w:rsidRPr="00C0512B" w:rsidRDefault="00671BFA" w:rsidP="00C9083B">
      <w:pPr>
        <w:spacing w:after="0" w:line="360" w:lineRule="auto"/>
        <w:ind w:right="-284" w:firstLine="709"/>
        <w:jc w:val="both"/>
        <w:rPr>
          <w:rFonts w:ascii="Times New Roman" w:hAnsi="Times New Roman" w:cs="Times New Roman"/>
          <w:sz w:val="28"/>
          <w:szCs w:val="28"/>
        </w:rPr>
      </w:pPr>
      <w:r w:rsidRPr="00FF1D62">
        <w:rPr>
          <w:rFonts w:ascii="Times New Roman" w:hAnsi="Times New Roman" w:cs="Times New Roman"/>
          <w:sz w:val="28"/>
          <w:szCs w:val="28"/>
          <w:lang w:val="uk-UA"/>
        </w:rPr>
        <w:t>Відповідно до класичних уявлень масова свідомість — це рі</w:t>
      </w:r>
      <w:r w:rsidR="00BD297D" w:rsidRPr="00FF1D62">
        <w:rPr>
          <w:rFonts w:ascii="Times New Roman" w:hAnsi="Times New Roman" w:cs="Times New Roman"/>
          <w:sz w:val="28"/>
          <w:szCs w:val="28"/>
          <w:lang w:val="uk-UA"/>
        </w:rPr>
        <w:t>вень суспільної свідомості, су</w:t>
      </w:r>
      <w:r w:rsidRPr="00FF1D62">
        <w:rPr>
          <w:rFonts w:ascii="Times New Roman" w:hAnsi="Times New Roman" w:cs="Times New Roman"/>
          <w:sz w:val="28"/>
          <w:szCs w:val="28"/>
          <w:lang w:val="uk-UA"/>
        </w:rPr>
        <w:t>б’єктами якого</w:t>
      </w:r>
      <w:r w:rsidR="00BD297D" w:rsidRPr="00FF1D62">
        <w:rPr>
          <w:rFonts w:ascii="Times New Roman" w:hAnsi="Times New Roman" w:cs="Times New Roman"/>
          <w:sz w:val="28"/>
          <w:szCs w:val="28"/>
          <w:lang w:val="uk-UA"/>
        </w:rPr>
        <w:t xml:space="preserve"> виступають великі людські спі</w:t>
      </w:r>
      <w:r w:rsidRPr="00FF1D62">
        <w:rPr>
          <w:rFonts w:ascii="Times New Roman" w:hAnsi="Times New Roman" w:cs="Times New Roman"/>
          <w:sz w:val="28"/>
          <w:szCs w:val="28"/>
          <w:lang w:val="uk-UA"/>
        </w:rPr>
        <w:t>льноти, що становлять більші</w:t>
      </w:r>
      <w:r w:rsidR="00BD297D" w:rsidRPr="00FF1D62">
        <w:rPr>
          <w:rFonts w:ascii="Times New Roman" w:hAnsi="Times New Roman" w:cs="Times New Roman"/>
          <w:sz w:val="28"/>
          <w:szCs w:val="28"/>
          <w:lang w:val="uk-UA"/>
        </w:rPr>
        <w:t>сть населення (маси)</w:t>
      </w:r>
      <w:r w:rsidR="00BD297D" w:rsidRPr="00C0512B">
        <w:rPr>
          <w:rStyle w:val="a5"/>
          <w:rFonts w:ascii="Times New Roman" w:hAnsi="Times New Roman" w:cs="Times New Roman"/>
          <w:sz w:val="28"/>
          <w:szCs w:val="28"/>
        </w:rPr>
        <w:footnoteReference w:id="33"/>
      </w:r>
      <w:r w:rsidR="00BD297D" w:rsidRPr="00FF1D62">
        <w:rPr>
          <w:rFonts w:ascii="Times New Roman" w:hAnsi="Times New Roman" w:cs="Times New Roman"/>
          <w:sz w:val="28"/>
          <w:szCs w:val="28"/>
          <w:lang w:val="uk-UA"/>
        </w:rPr>
        <w:t xml:space="preserve">. </w:t>
      </w:r>
      <w:r w:rsidR="00BD297D" w:rsidRPr="00C0512B">
        <w:rPr>
          <w:rFonts w:ascii="Times New Roman" w:hAnsi="Times New Roman" w:cs="Times New Roman"/>
          <w:sz w:val="28"/>
          <w:szCs w:val="28"/>
        </w:rPr>
        <w:t>А під масами можна розумі</w:t>
      </w:r>
      <w:r w:rsidRPr="00C0512B">
        <w:rPr>
          <w:rFonts w:ascii="Times New Roman" w:hAnsi="Times New Roman" w:cs="Times New Roman"/>
          <w:sz w:val="28"/>
          <w:szCs w:val="28"/>
        </w:rPr>
        <w:t>ти спільність людей, яка змінюється на різних етапах історичного розвитку. Тяжіння до об’єднання в м</w:t>
      </w:r>
      <w:r w:rsidR="00BD297D" w:rsidRPr="00C0512B">
        <w:rPr>
          <w:rFonts w:ascii="Times New Roman" w:hAnsi="Times New Roman" w:cs="Times New Roman"/>
          <w:sz w:val="28"/>
          <w:szCs w:val="28"/>
        </w:rPr>
        <w:t>аси спостерігалося у всіх істо</w:t>
      </w:r>
      <w:r w:rsidRPr="00C0512B">
        <w:rPr>
          <w:rFonts w:ascii="Times New Roman" w:hAnsi="Times New Roman" w:cs="Times New Roman"/>
          <w:sz w:val="28"/>
          <w:szCs w:val="28"/>
        </w:rPr>
        <w:t>ричних пері</w:t>
      </w:r>
      <w:r w:rsidR="00BD297D" w:rsidRPr="00C0512B">
        <w:rPr>
          <w:rFonts w:ascii="Times New Roman" w:hAnsi="Times New Roman" w:cs="Times New Roman"/>
          <w:sz w:val="28"/>
          <w:szCs w:val="28"/>
        </w:rPr>
        <w:t>одах. Це зумовлювалося прагнен</w:t>
      </w:r>
      <w:r w:rsidRPr="00C0512B">
        <w:rPr>
          <w:rFonts w:ascii="Times New Roman" w:hAnsi="Times New Roman" w:cs="Times New Roman"/>
          <w:sz w:val="28"/>
          <w:szCs w:val="28"/>
        </w:rPr>
        <w:t>ням до вижи</w:t>
      </w:r>
      <w:r w:rsidR="00BD297D" w:rsidRPr="00C0512B">
        <w:rPr>
          <w:rFonts w:ascii="Times New Roman" w:hAnsi="Times New Roman" w:cs="Times New Roman"/>
          <w:sz w:val="28"/>
          <w:szCs w:val="28"/>
        </w:rPr>
        <w:t>вання, бажаннями самоствердити</w:t>
      </w:r>
      <w:r w:rsidRPr="00C0512B">
        <w:rPr>
          <w:rFonts w:ascii="Times New Roman" w:hAnsi="Times New Roman" w:cs="Times New Roman"/>
          <w:sz w:val="28"/>
          <w:szCs w:val="28"/>
        </w:rPr>
        <w:t xml:space="preserve">ся і самореалізуватися, часто — доказати свою потрібність соціуму. Тенденції від </w:t>
      </w:r>
      <w:r w:rsidR="00BD297D" w:rsidRPr="00C0512B">
        <w:rPr>
          <w:rFonts w:ascii="Times New Roman" w:hAnsi="Times New Roman" w:cs="Times New Roman"/>
          <w:sz w:val="28"/>
          <w:szCs w:val="28"/>
        </w:rPr>
        <w:t>індивідуаль</w:t>
      </w:r>
      <w:r w:rsidRPr="00C0512B">
        <w:rPr>
          <w:rFonts w:ascii="Times New Roman" w:hAnsi="Times New Roman" w:cs="Times New Roman"/>
          <w:sz w:val="28"/>
          <w:szCs w:val="28"/>
        </w:rPr>
        <w:t>ного до масовог</w:t>
      </w:r>
      <w:r w:rsidR="00BD297D" w:rsidRPr="00C0512B">
        <w:rPr>
          <w:rFonts w:ascii="Times New Roman" w:hAnsi="Times New Roman" w:cs="Times New Roman"/>
          <w:sz w:val="28"/>
          <w:szCs w:val="28"/>
        </w:rPr>
        <w:t>о категорією соціологічних тео</w:t>
      </w:r>
      <w:r w:rsidRPr="00C0512B">
        <w:rPr>
          <w:rFonts w:ascii="Times New Roman" w:hAnsi="Times New Roman" w:cs="Times New Roman"/>
          <w:sz w:val="28"/>
          <w:szCs w:val="28"/>
        </w:rPr>
        <w:t>рій, для яки</w:t>
      </w:r>
      <w:r w:rsidR="00BD297D" w:rsidRPr="00C0512B">
        <w:rPr>
          <w:rFonts w:ascii="Times New Roman" w:hAnsi="Times New Roman" w:cs="Times New Roman"/>
          <w:sz w:val="28"/>
          <w:szCs w:val="28"/>
        </w:rPr>
        <w:t>х маси відображають зміни соці</w:t>
      </w:r>
      <w:r w:rsidRPr="00C0512B">
        <w:rPr>
          <w:rFonts w:ascii="Times New Roman" w:hAnsi="Times New Roman" w:cs="Times New Roman"/>
          <w:sz w:val="28"/>
          <w:szCs w:val="28"/>
        </w:rPr>
        <w:t>альної структури суспільства.</w:t>
      </w:r>
    </w:p>
    <w:p w14:paraId="6DC5D1D4" w14:textId="77777777" w:rsidR="00671BFA" w:rsidRPr="00C0512B" w:rsidRDefault="00671BFA"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Крім того, ма</w:t>
      </w:r>
      <w:r w:rsidR="00BD297D" w:rsidRPr="00C0512B">
        <w:rPr>
          <w:rFonts w:ascii="Times New Roman" w:hAnsi="Times New Roman" w:cs="Times New Roman"/>
          <w:sz w:val="28"/>
          <w:szCs w:val="28"/>
        </w:rPr>
        <w:t>сова свідомість — це процес ко</w:t>
      </w:r>
      <w:r w:rsidRPr="00C0512B">
        <w:rPr>
          <w:rFonts w:ascii="Times New Roman" w:hAnsi="Times New Roman" w:cs="Times New Roman"/>
          <w:sz w:val="28"/>
          <w:szCs w:val="28"/>
        </w:rPr>
        <w:t>мунікативної взаємодії індивідуал</w:t>
      </w:r>
      <w:r w:rsidR="00BD297D" w:rsidRPr="00C0512B">
        <w:rPr>
          <w:rFonts w:ascii="Times New Roman" w:hAnsi="Times New Roman" w:cs="Times New Roman"/>
          <w:sz w:val="28"/>
          <w:szCs w:val="28"/>
        </w:rPr>
        <w:t>ьних свідо</w:t>
      </w:r>
      <w:r w:rsidRPr="00C0512B">
        <w:rPr>
          <w:rFonts w:ascii="Times New Roman" w:hAnsi="Times New Roman" w:cs="Times New Roman"/>
          <w:sz w:val="28"/>
          <w:szCs w:val="28"/>
        </w:rPr>
        <w:t>мостей, який</w:t>
      </w:r>
      <w:r w:rsidR="00BD297D" w:rsidRPr="00C0512B">
        <w:rPr>
          <w:rFonts w:ascii="Times New Roman" w:hAnsi="Times New Roman" w:cs="Times New Roman"/>
          <w:sz w:val="28"/>
          <w:szCs w:val="28"/>
        </w:rPr>
        <w:t xml:space="preserve"> спирається на ціннісну, норма</w:t>
      </w:r>
      <w:r w:rsidRPr="00C0512B">
        <w:rPr>
          <w:rFonts w:ascii="Times New Roman" w:hAnsi="Times New Roman" w:cs="Times New Roman"/>
          <w:sz w:val="28"/>
          <w:szCs w:val="28"/>
        </w:rPr>
        <w:t>тивну структур</w:t>
      </w:r>
      <w:r w:rsidR="00BD297D" w:rsidRPr="00C0512B">
        <w:rPr>
          <w:rFonts w:ascii="Times New Roman" w:hAnsi="Times New Roman" w:cs="Times New Roman"/>
          <w:sz w:val="28"/>
          <w:szCs w:val="28"/>
        </w:rPr>
        <w:t>у цієї комунікації, певну кате</w:t>
      </w:r>
      <w:r w:rsidRPr="00C0512B">
        <w:rPr>
          <w:rFonts w:ascii="Times New Roman" w:hAnsi="Times New Roman" w:cs="Times New Roman"/>
          <w:sz w:val="28"/>
          <w:szCs w:val="28"/>
        </w:rPr>
        <w:t>горіальну мережу соці</w:t>
      </w:r>
      <w:r w:rsidR="00D5614B" w:rsidRPr="00C0512B">
        <w:rPr>
          <w:rFonts w:ascii="Times New Roman" w:hAnsi="Times New Roman" w:cs="Times New Roman"/>
          <w:sz w:val="28"/>
          <w:szCs w:val="28"/>
        </w:rPr>
        <w:t>ального мислення мас</w:t>
      </w:r>
      <w:r w:rsidR="00D5614B" w:rsidRPr="00C0512B">
        <w:rPr>
          <w:rStyle w:val="a5"/>
          <w:rFonts w:ascii="Times New Roman" w:hAnsi="Times New Roman" w:cs="Times New Roman"/>
          <w:sz w:val="28"/>
          <w:szCs w:val="28"/>
        </w:rPr>
        <w:footnoteReference w:id="34"/>
      </w:r>
      <w:r w:rsidRPr="00C0512B">
        <w:rPr>
          <w:rFonts w:ascii="Times New Roman" w:hAnsi="Times New Roman" w:cs="Times New Roman"/>
          <w:sz w:val="28"/>
          <w:szCs w:val="28"/>
        </w:rPr>
        <w:t>.</w:t>
      </w:r>
    </w:p>
    <w:p w14:paraId="590F978B" w14:textId="4450338A" w:rsidR="00671BFA" w:rsidRPr="00E84483" w:rsidRDefault="00671BFA"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Активна ув</w:t>
      </w:r>
      <w:r w:rsidR="00945142" w:rsidRPr="00C0512B">
        <w:rPr>
          <w:rFonts w:ascii="Times New Roman" w:hAnsi="Times New Roman" w:cs="Times New Roman"/>
          <w:sz w:val="28"/>
          <w:szCs w:val="28"/>
        </w:rPr>
        <w:t>ага вивченню мас і масової сві</w:t>
      </w:r>
      <w:r w:rsidRPr="00C0512B">
        <w:rPr>
          <w:rFonts w:ascii="Times New Roman" w:hAnsi="Times New Roman" w:cs="Times New Roman"/>
          <w:sz w:val="28"/>
          <w:szCs w:val="28"/>
        </w:rPr>
        <w:t>домості пр</w:t>
      </w:r>
      <w:r w:rsidR="00945142" w:rsidRPr="00C0512B">
        <w:rPr>
          <w:rFonts w:ascii="Times New Roman" w:hAnsi="Times New Roman" w:cs="Times New Roman"/>
          <w:sz w:val="28"/>
          <w:szCs w:val="28"/>
        </w:rPr>
        <w:t>иділяється у психологічних нау</w:t>
      </w:r>
      <w:r w:rsidRPr="00C0512B">
        <w:rPr>
          <w:rFonts w:ascii="Times New Roman" w:hAnsi="Times New Roman" w:cs="Times New Roman"/>
          <w:sz w:val="28"/>
          <w:szCs w:val="28"/>
        </w:rPr>
        <w:t>ках, для яких в</w:t>
      </w:r>
      <w:r w:rsidR="00945142" w:rsidRPr="00C0512B">
        <w:rPr>
          <w:rFonts w:ascii="Times New Roman" w:hAnsi="Times New Roman" w:cs="Times New Roman"/>
          <w:sz w:val="28"/>
          <w:szCs w:val="28"/>
        </w:rPr>
        <w:t>ажливо зрозуміти, чому інди</w:t>
      </w:r>
      <w:r w:rsidRPr="00C0512B">
        <w:rPr>
          <w:rFonts w:ascii="Times New Roman" w:hAnsi="Times New Roman" w:cs="Times New Roman"/>
          <w:sz w:val="28"/>
          <w:szCs w:val="28"/>
        </w:rPr>
        <w:t>від прагне до кооперації з іншими людьми, які зовн</w:t>
      </w:r>
      <w:r w:rsidR="00945142" w:rsidRPr="00C0512B">
        <w:rPr>
          <w:rFonts w:ascii="Times New Roman" w:hAnsi="Times New Roman" w:cs="Times New Roman"/>
          <w:sz w:val="28"/>
          <w:szCs w:val="28"/>
        </w:rPr>
        <w:t>ішні та внутрішні чинники впли</w:t>
      </w:r>
      <w:r w:rsidRPr="00C0512B">
        <w:rPr>
          <w:rFonts w:ascii="Times New Roman" w:hAnsi="Times New Roman" w:cs="Times New Roman"/>
          <w:sz w:val="28"/>
          <w:szCs w:val="28"/>
        </w:rPr>
        <w:t>вають на орг</w:t>
      </w:r>
      <w:r w:rsidR="00945142" w:rsidRPr="00C0512B">
        <w:rPr>
          <w:rFonts w:ascii="Times New Roman" w:hAnsi="Times New Roman" w:cs="Times New Roman"/>
          <w:sz w:val="28"/>
          <w:szCs w:val="28"/>
        </w:rPr>
        <w:t>анізацію мас, яким чином відбу</w:t>
      </w:r>
      <w:r w:rsidRPr="00C0512B">
        <w:rPr>
          <w:rFonts w:ascii="Times New Roman" w:hAnsi="Times New Roman" w:cs="Times New Roman"/>
          <w:sz w:val="28"/>
          <w:szCs w:val="28"/>
        </w:rPr>
        <w:t xml:space="preserve">вається формування масової свідомості й як </w:t>
      </w:r>
      <w:r w:rsidRPr="00C0512B">
        <w:rPr>
          <w:rFonts w:ascii="Times New Roman" w:hAnsi="Times New Roman" w:cs="Times New Roman"/>
          <w:sz w:val="28"/>
          <w:szCs w:val="28"/>
        </w:rPr>
        <w:lastRenderedPageBreak/>
        <w:t>нею можна управляти. Почуття єдності між окремими людьми, яке здавалося незмінним, зникає, кожен згадує про власні</w:t>
      </w:r>
      <w:r w:rsidR="00945142" w:rsidRPr="00C0512B">
        <w:rPr>
          <w:rFonts w:ascii="Times New Roman" w:hAnsi="Times New Roman" w:cs="Times New Roman"/>
          <w:sz w:val="28"/>
          <w:szCs w:val="28"/>
        </w:rPr>
        <w:t xml:space="preserve"> справи та проблеми»</w:t>
      </w:r>
      <w:r w:rsidRPr="00C0512B">
        <w:rPr>
          <w:rFonts w:ascii="Times New Roman" w:hAnsi="Times New Roman" w:cs="Times New Roman"/>
          <w:sz w:val="28"/>
          <w:szCs w:val="28"/>
        </w:rPr>
        <w:t>. Інакше кажучи, масифікація на котромусь із етапів свого розвитку починає демасифіковуватися через ін</w:t>
      </w:r>
      <w:r w:rsidR="00945142" w:rsidRPr="00C0512B">
        <w:rPr>
          <w:rFonts w:ascii="Times New Roman" w:hAnsi="Times New Roman" w:cs="Times New Roman"/>
          <w:sz w:val="28"/>
          <w:szCs w:val="28"/>
        </w:rPr>
        <w:t>дивідуалізацію і персоналізацію</w:t>
      </w:r>
      <w:r w:rsidR="00E84483" w:rsidRPr="00E84483">
        <w:rPr>
          <w:rFonts w:ascii="Times New Roman" w:hAnsi="Times New Roman" w:cs="Times New Roman"/>
          <w:sz w:val="28"/>
          <w:szCs w:val="28"/>
        </w:rPr>
        <w:t>.</w:t>
      </w:r>
    </w:p>
    <w:p w14:paraId="53D5FEF0" w14:textId="595B5FB7" w:rsidR="00E84483" w:rsidRPr="00E84483" w:rsidRDefault="00E84483" w:rsidP="00C9083B">
      <w:pPr>
        <w:spacing w:after="0" w:line="360" w:lineRule="auto"/>
        <w:ind w:right="-284" w:firstLine="709"/>
        <w:jc w:val="both"/>
        <w:rPr>
          <w:rFonts w:ascii="Times New Roman" w:hAnsi="Times New Roman" w:cs="Times New Roman"/>
          <w:sz w:val="28"/>
          <w:szCs w:val="28"/>
        </w:rPr>
      </w:pPr>
      <w:r w:rsidRPr="00E84483">
        <w:rPr>
          <w:rFonts w:ascii="Times New Roman" w:hAnsi="Times New Roman" w:cs="Times New Roman"/>
          <w:sz w:val="28"/>
          <w:szCs w:val="28"/>
        </w:rPr>
        <w:t>Інформаційний суверенітет – це невід'ємне право людини, суспільства, держави на самовизначення та участь у формуванні, розвитку та здійсненні національної інформаційної політики відповідно до Конституції, чинного законодавства України, міжнародного права в національному інформаційному просторі України.</w:t>
      </w:r>
    </w:p>
    <w:p w14:paraId="46358E21" w14:textId="77777777" w:rsidR="00015035" w:rsidRPr="00C0512B" w:rsidRDefault="00015035"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 xml:space="preserve">Гібридна війна є комплексним явищем. Про це яскраво свідчать фактори, які визначають її існування. Серед них можна назвати такі, як розвиток цивілізації, демократія, особисті свободи, світогляд та спосіб життя людей. Так, наприклад, ми вважаємо, що демократія сьогодні є засобом маніпулювання населенням, яке реально жодного впливу ні на що не здійснює. Інструментом впливу на владу виявляється масове невдоволення, яке виявляється в різних формах і яким легше за все маніпулювати. </w:t>
      </w:r>
    </w:p>
    <w:p w14:paraId="045D0CD8" w14:textId="1267BC62" w:rsidR="00E84483" w:rsidRDefault="00015035" w:rsidP="00C9083B">
      <w:pPr>
        <w:spacing w:after="0" w:line="360" w:lineRule="auto"/>
        <w:ind w:right="-284" w:firstLine="709"/>
        <w:jc w:val="both"/>
        <w:rPr>
          <w:rFonts w:ascii="Times New Roman" w:hAnsi="Times New Roman" w:cs="Times New Roman"/>
          <w:b/>
          <w:bCs/>
          <w:i/>
          <w:iCs/>
          <w:color w:val="0000FF"/>
          <w:sz w:val="28"/>
          <w:szCs w:val="28"/>
          <w:lang w:val="uk-UA"/>
        </w:rPr>
      </w:pPr>
      <w:r w:rsidRPr="00C0512B">
        <w:rPr>
          <w:rFonts w:ascii="Times New Roman" w:hAnsi="Times New Roman" w:cs="Times New Roman"/>
          <w:sz w:val="28"/>
          <w:szCs w:val="28"/>
        </w:rPr>
        <w:t xml:space="preserve">Теоретики гібридної війни стверджують, що сучасні конфлікти розгортаються в чотирьох суміжних сферах людської діяльності: у фізичній, інформаційній, когнітивній та соціальній. Кожна з них має важливе самостійне значення, але вирішальний ефект досягається синергією всіх цих елементів. Там, де створюється, обробляється і поширюється інформація, й постає інфосфера, в якій перемагають або програють у сучасних війнах. </w:t>
      </w:r>
    </w:p>
    <w:p w14:paraId="730F6FF4" w14:textId="47F7A2F1" w:rsidR="00C8071D" w:rsidRPr="00900071" w:rsidRDefault="00C8071D" w:rsidP="00C9083B">
      <w:pPr>
        <w:spacing w:after="0" w:line="360" w:lineRule="auto"/>
        <w:ind w:right="-284" w:firstLine="709"/>
        <w:jc w:val="both"/>
        <w:rPr>
          <w:rFonts w:ascii="Times New Roman" w:hAnsi="Times New Roman" w:cs="Times New Roman"/>
          <w:bCs/>
          <w:iCs/>
          <w:color w:val="000000" w:themeColor="text1"/>
          <w:sz w:val="28"/>
          <w:szCs w:val="28"/>
          <w:lang w:val="uk-UA"/>
        </w:rPr>
      </w:pPr>
      <w:r w:rsidRPr="00900071">
        <w:rPr>
          <w:rFonts w:ascii="Times New Roman" w:hAnsi="Times New Roman" w:cs="Times New Roman"/>
          <w:bCs/>
          <w:iCs/>
          <w:color w:val="000000" w:themeColor="text1"/>
          <w:sz w:val="28"/>
          <w:szCs w:val="28"/>
          <w:lang w:val="uk-UA"/>
        </w:rPr>
        <w:t xml:space="preserve">Інфосфера - це глобальна інфраструктура електронних засобів зберігання, обробки і передачі інформації разом з програмним забезпеченням, організаціями і персоналом, що забезпечують їх розробки і експлуатацію. Таким чином,  в поняття «інфосфери» включають три елементи: засоби телекомунікації, комп'ютерні засоби та інформаційні ресурси, які в них зберігаються, обробляються і з їх допомогою і поширюються.  </w:t>
      </w:r>
    </w:p>
    <w:p w14:paraId="3246E066" w14:textId="77777777" w:rsidR="00C8071D" w:rsidRPr="00900071" w:rsidRDefault="00C8071D" w:rsidP="00C9083B">
      <w:pPr>
        <w:spacing w:after="0" w:line="360" w:lineRule="auto"/>
        <w:ind w:right="-284" w:firstLine="709"/>
        <w:jc w:val="both"/>
        <w:rPr>
          <w:rFonts w:ascii="Times New Roman" w:hAnsi="Times New Roman" w:cs="Times New Roman"/>
          <w:bCs/>
          <w:iCs/>
          <w:color w:val="000000" w:themeColor="text1"/>
          <w:sz w:val="28"/>
          <w:szCs w:val="28"/>
          <w:lang w:val="uk-UA"/>
        </w:rPr>
      </w:pPr>
      <w:r w:rsidRPr="00900071">
        <w:rPr>
          <w:rFonts w:ascii="Times New Roman" w:hAnsi="Times New Roman" w:cs="Times New Roman"/>
          <w:bCs/>
          <w:iCs/>
          <w:color w:val="000000" w:themeColor="text1"/>
          <w:sz w:val="28"/>
          <w:szCs w:val="28"/>
          <w:lang w:val="uk-UA"/>
        </w:rPr>
        <w:t xml:space="preserve">Інфосфера визначається як сукупність інформації, інформаційної інфраструктури, суб'єктів, які здійснюють збір, формування, розповсюдження і </w:t>
      </w:r>
      <w:r w:rsidRPr="00900071">
        <w:rPr>
          <w:rFonts w:ascii="Times New Roman" w:hAnsi="Times New Roman" w:cs="Times New Roman"/>
          <w:bCs/>
          <w:iCs/>
          <w:color w:val="000000" w:themeColor="text1"/>
          <w:sz w:val="28"/>
          <w:szCs w:val="28"/>
          <w:lang w:val="uk-UA"/>
        </w:rPr>
        <w:lastRenderedPageBreak/>
        <w:t>використання інформації, а також системи регулювання виникаючих при цьому суспільних відносин.</w:t>
      </w:r>
    </w:p>
    <w:p w14:paraId="641B6D2A" w14:textId="77777777" w:rsidR="00C8071D" w:rsidRPr="00900071" w:rsidRDefault="00C8071D" w:rsidP="00C9083B">
      <w:pPr>
        <w:spacing w:after="0" w:line="360" w:lineRule="auto"/>
        <w:ind w:right="-284" w:firstLine="709"/>
        <w:jc w:val="both"/>
        <w:rPr>
          <w:rFonts w:ascii="Times New Roman" w:hAnsi="Times New Roman" w:cs="Times New Roman"/>
          <w:bCs/>
          <w:iCs/>
          <w:color w:val="000000" w:themeColor="text1"/>
          <w:sz w:val="28"/>
          <w:szCs w:val="28"/>
          <w:lang w:val="uk-UA"/>
        </w:rPr>
      </w:pPr>
      <w:r w:rsidRPr="00900071">
        <w:rPr>
          <w:rFonts w:ascii="Times New Roman" w:hAnsi="Times New Roman" w:cs="Times New Roman"/>
          <w:bCs/>
          <w:iCs/>
          <w:color w:val="000000" w:themeColor="text1"/>
          <w:sz w:val="28"/>
          <w:szCs w:val="28"/>
          <w:lang w:val="uk-UA"/>
        </w:rPr>
        <w:t xml:space="preserve"> Інфосфера оголошувалася системоутворюючим фактором життя суспільства, активно впливає на стан політичної, економічної, оборонної та інших складових безпеки. </w:t>
      </w:r>
    </w:p>
    <w:p w14:paraId="30B2A497" w14:textId="657937BE" w:rsidR="00C8071D" w:rsidRPr="00900071" w:rsidRDefault="00C8071D" w:rsidP="00C9083B">
      <w:pPr>
        <w:spacing w:after="0" w:line="360" w:lineRule="auto"/>
        <w:ind w:right="-284" w:firstLine="709"/>
        <w:jc w:val="both"/>
        <w:rPr>
          <w:rFonts w:ascii="Times New Roman" w:hAnsi="Times New Roman" w:cs="Times New Roman"/>
          <w:bCs/>
          <w:iCs/>
          <w:color w:val="000000" w:themeColor="text1"/>
          <w:sz w:val="28"/>
          <w:szCs w:val="28"/>
          <w:lang w:val="uk-UA"/>
        </w:rPr>
      </w:pPr>
      <w:r w:rsidRPr="00900071">
        <w:rPr>
          <w:rFonts w:ascii="Times New Roman" w:hAnsi="Times New Roman" w:cs="Times New Roman"/>
          <w:bCs/>
          <w:iCs/>
          <w:color w:val="000000" w:themeColor="text1"/>
          <w:sz w:val="28"/>
          <w:szCs w:val="28"/>
          <w:lang w:val="uk-UA"/>
        </w:rPr>
        <w:t xml:space="preserve"> Цілісність «інфосфері» виявилася вельми корисною при формулюванні національних інтересів і загроз інформаційній безпеці.</w:t>
      </w:r>
    </w:p>
    <w:p w14:paraId="33065867" w14:textId="77777777" w:rsidR="00015035" w:rsidRPr="001F60CF" w:rsidRDefault="00015035" w:rsidP="00C9083B">
      <w:pPr>
        <w:spacing w:after="0" w:line="360" w:lineRule="auto"/>
        <w:ind w:right="-284" w:firstLine="709"/>
        <w:jc w:val="both"/>
        <w:rPr>
          <w:rFonts w:ascii="Times New Roman" w:hAnsi="Times New Roman" w:cs="Times New Roman"/>
          <w:sz w:val="28"/>
          <w:szCs w:val="28"/>
          <w:lang w:val="uk-UA"/>
        </w:rPr>
      </w:pPr>
      <w:r w:rsidRPr="00900071">
        <w:rPr>
          <w:rFonts w:ascii="Times New Roman" w:hAnsi="Times New Roman" w:cs="Times New Roman"/>
          <w:sz w:val="28"/>
          <w:szCs w:val="28"/>
          <w:lang w:val="uk-UA"/>
        </w:rPr>
        <w:t>Таким чином, перехід до</w:t>
      </w:r>
      <w:r w:rsidRPr="001F60CF">
        <w:rPr>
          <w:rFonts w:ascii="Times New Roman" w:hAnsi="Times New Roman" w:cs="Times New Roman"/>
          <w:sz w:val="28"/>
          <w:szCs w:val="28"/>
          <w:lang w:val="uk-UA"/>
        </w:rPr>
        <w:t xml:space="preserve"> інформаційного суспільства обернувся для людства тотальною катастрофою, оскільки гібридна війна, породжена цим суспільством, є дієвим інструментом політики, а її розгортання означає існування однієї держави ціною виключення іншої. </w:t>
      </w:r>
    </w:p>
    <w:p w14:paraId="37B32C0D" w14:textId="0E1BE545" w:rsidR="0093389F" w:rsidRPr="00900071" w:rsidRDefault="004864AB" w:rsidP="00C9083B">
      <w:pPr>
        <w:spacing w:after="0" w:line="360" w:lineRule="auto"/>
        <w:ind w:right="-284" w:firstLine="709"/>
        <w:jc w:val="both"/>
        <w:rPr>
          <w:rFonts w:ascii="Times New Roman" w:hAnsi="Times New Roman" w:cs="Times New Roman"/>
          <w:sz w:val="28"/>
          <w:szCs w:val="28"/>
          <w:lang w:val="uk-UA"/>
        </w:rPr>
      </w:pPr>
      <w:r w:rsidRPr="00900071">
        <w:rPr>
          <w:rFonts w:ascii="Times New Roman" w:hAnsi="Times New Roman" w:cs="Times New Roman"/>
          <w:sz w:val="28"/>
          <w:szCs w:val="28"/>
          <w:lang w:val="uk-UA"/>
        </w:rPr>
        <w:t>Домінуючою складовою гібридної війни є інформаційний вплив, а точніше – пропаганда.</w:t>
      </w:r>
      <w:r w:rsidR="001F60CF" w:rsidRPr="00900071">
        <w:rPr>
          <w:rFonts w:ascii="Times New Roman" w:hAnsi="Times New Roman" w:cs="Times New Roman"/>
          <w:sz w:val="28"/>
          <w:szCs w:val="28"/>
          <w:lang w:val="uk-UA"/>
        </w:rPr>
        <w:t xml:space="preserve"> </w:t>
      </w:r>
    </w:p>
    <w:p w14:paraId="5F373C84" w14:textId="5614EB55" w:rsidR="0093389F" w:rsidRPr="00900071" w:rsidRDefault="0093389F" w:rsidP="00C9083B">
      <w:pPr>
        <w:spacing w:after="0" w:line="360" w:lineRule="auto"/>
        <w:ind w:right="-284" w:firstLine="709"/>
        <w:jc w:val="both"/>
        <w:rPr>
          <w:rFonts w:ascii="Times New Roman" w:hAnsi="Times New Roman" w:cs="Times New Roman"/>
          <w:bCs/>
          <w:iCs/>
          <w:color w:val="262626" w:themeColor="text1" w:themeTint="D9"/>
          <w:sz w:val="28"/>
          <w:szCs w:val="28"/>
          <w:lang w:val="uk-UA"/>
        </w:rPr>
      </w:pPr>
      <w:r w:rsidRPr="00900071">
        <w:rPr>
          <w:rFonts w:ascii="Times New Roman" w:hAnsi="Times New Roman" w:cs="Times New Roman"/>
          <w:bCs/>
          <w:iCs/>
          <w:color w:val="262626" w:themeColor="text1" w:themeTint="D9"/>
          <w:sz w:val="28"/>
          <w:szCs w:val="28"/>
          <w:lang w:val="uk-UA"/>
        </w:rPr>
        <w:t xml:space="preserve">Засоби пропаганди в гібридної українсько-російській війні використовують не тільки медіа країни-агресора, а й інсайдерські агенти безпосередньо в інформаційному полі України, викликаючи дестабілизацию громадської думки і поглиблюючи кризові настрої.  </w:t>
      </w:r>
    </w:p>
    <w:p w14:paraId="7B9507C6" w14:textId="5B5E6284" w:rsidR="00070E13" w:rsidRPr="00900071" w:rsidRDefault="00070E13" w:rsidP="00C9083B">
      <w:pPr>
        <w:spacing w:after="0" w:line="360" w:lineRule="auto"/>
        <w:ind w:right="-284" w:firstLine="709"/>
        <w:jc w:val="both"/>
        <w:rPr>
          <w:rFonts w:ascii="Times New Roman" w:hAnsi="Times New Roman" w:cs="Times New Roman"/>
          <w:bCs/>
          <w:iCs/>
          <w:color w:val="262626" w:themeColor="text1" w:themeTint="D9"/>
          <w:sz w:val="28"/>
          <w:szCs w:val="28"/>
          <w:lang w:val="uk-UA"/>
        </w:rPr>
      </w:pPr>
      <w:r w:rsidRPr="00900071">
        <w:rPr>
          <w:rFonts w:ascii="Times New Roman" w:hAnsi="Times New Roman" w:cs="Times New Roman"/>
          <w:bCs/>
          <w:iCs/>
          <w:color w:val="262626" w:themeColor="text1" w:themeTint="D9"/>
          <w:sz w:val="28"/>
          <w:szCs w:val="28"/>
          <w:lang w:val="uk-UA"/>
        </w:rPr>
        <w:t>Особливістю пропаганди під час гібридної війни можна наз</w:t>
      </w:r>
      <w:r w:rsidR="00C37F52" w:rsidRPr="00900071">
        <w:rPr>
          <w:rFonts w:ascii="Times New Roman" w:hAnsi="Times New Roman" w:cs="Times New Roman"/>
          <w:bCs/>
          <w:iCs/>
          <w:color w:val="262626" w:themeColor="text1" w:themeTint="D9"/>
          <w:sz w:val="28"/>
          <w:szCs w:val="28"/>
          <w:lang w:val="uk-UA"/>
        </w:rPr>
        <w:t>вати передусім її функціонуван</w:t>
      </w:r>
      <w:r w:rsidRPr="00900071">
        <w:rPr>
          <w:rFonts w:ascii="Times New Roman" w:hAnsi="Times New Roman" w:cs="Times New Roman"/>
          <w:bCs/>
          <w:iCs/>
          <w:color w:val="262626" w:themeColor="text1" w:themeTint="D9"/>
          <w:sz w:val="28"/>
          <w:szCs w:val="28"/>
          <w:lang w:val="uk-UA"/>
        </w:rPr>
        <w:t>ня у дестабілізованому суспільстві, що, з одного боку, спрощує роботу з аудиторією, з іншого – великою мірою залежить від рівня її довіри до різних джерел інформації</w:t>
      </w:r>
      <w:r w:rsidR="00C37F52" w:rsidRPr="00900071">
        <w:rPr>
          <w:rStyle w:val="a5"/>
          <w:rFonts w:ascii="Times New Roman" w:hAnsi="Times New Roman" w:cs="Times New Roman"/>
          <w:bCs/>
          <w:iCs/>
          <w:color w:val="262626" w:themeColor="text1" w:themeTint="D9"/>
          <w:sz w:val="28"/>
          <w:szCs w:val="28"/>
          <w:lang w:val="uk-UA"/>
        </w:rPr>
        <w:footnoteReference w:id="35"/>
      </w:r>
      <w:r w:rsidRPr="00900071">
        <w:rPr>
          <w:rFonts w:ascii="Times New Roman" w:hAnsi="Times New Roman" w:cs="Times New Roman"/>
          <w:bCs/>
          <w:iCs/>
          <w:color w:val="262626" w:themeColor="text1" w:themeTint="D9"/>
          <w:sz w:val="28"/>
          <w:szCs w:val="28"/>
          <w:lang w:val="uk-UA"/>
        </w:rPr>
        <w:t>.</w:t>
      </w:r>
    </w:p>
    <w:p w14:paraId="157A2743" w14:textId="526CF06E" w:rsidR="004864AB" w:rsidRPr="00C0512B" w:rsidRDefault="004864AB" w:rsidP="00C9083B">
      <w:pPr>
        <w:spacing w:after="0" w:line="360" w:lineRule="auto"/>
        <w:ind w:right="-284" w:firstLine="709"/>
        <w:jc w:val="both"/>
        <w:rPr>
          <w:rFonts w:ascii="Times New Roman" w:hAnsi="Times New Roman" w:cs="Times New Roman"/>
          <w:sz w:val="28"/>
          <w:szCs w:val="28"/>
        </w:rPr>
      </w:pPr>
      <w:r w:rsidRPr="00900071">
        <w:rPr>
          <w:rFonts w:ascii="Times New Roman" w:hAnsi="Times New Roman" w:cs="Times New Roman"/>
          <w:sz w:val="28"/>
          <w:szCs w:val="28"/>
          <w:lang w:val="uk-UA"/>
        </w:rPr>
        <w:t xml:space="preserve">Незважаючи на достатньо тривалу історію існування явища пропаганда, з новою силою використовуватися вона почала у ХХІ ст., коли її відшліфовані у ХХ ст. практики доповнилися новими інформаційними технологіями, що використовуються у інформаційному протистоянні в межах сучасних військових кампаній. </w:t>
      </w:r>
      <w:r w:rsidRPr="00900071">
        <w:rPr>
          <w:rFonts w:ascii="Times New Roman" w:hAnsi="Times New Roman" w:cs="Times New Roman"/>
          <w:sz w:val="28"/>
          <w:szCs w:val="28"/>
        </w:rPr>
        <w:t>Пропаганда є різновидом суспільної діяльності, пов’язаної з масовим переконанням у правильності чи неправильності тих або інших ідей, думок, понять, принципів. Для пропаганди дуже важливою</w:t>
      </w:r>
      <w:r w:rsidRPr="00C0512B">
        <w:rPr>
          <w:rFonts w:ascii="Times New Roman" w:hAnsi="Times New Roman" w:cs="Times New Roman"/>
          <w:sz w:val="28"/>
          <w:szCs w:val="28"/>
        </w:rPr>
        <w:t xml:space="preserve"> є масова комунікація, </w:t>
      </w:r>
      <w:r w:rsidRPr="00C0512B">
        <w:rPr>
          <w:rFonts w:ascii="Times New Roman" w:hAnsi="Times New Roman" w:cs="Times New Roman"/>
          <w:sz w:val="28"/>
          <w:szCs w:val="28"/>
        </w:rPr>
        <w:lastRenderedPageBreak/>
        <w:t>оскільки вона дозволяє пропагандистам максимально ефективно досягати своєї мети. Для цього вони використовують майже всі форми масового спілкування, насамперед TV та Інтернет, аби тільки виконати визначені завдання, спрямовані на корекцію масової свідомості.</w:t>
      </w:r>
      <w:r w:rsidRPr="00C0512B">
        <w:rPr>
          <w:rStyle w:val="a5"/>
          <w:rFonts w:ascii="Times New Roman" w:hAnsi="Times New Roman" w:cs="Times New Roman"/>
          <w:sz w:val="28"/>
          <w:szCs w:val="28"/>
        </w:rPr>
        <w:footnoteReference w:id="36"/>
      </w:r>
    </w:p>
    <w:p w14:paraId="0A40DF87" w14:textId="77777777" w:rsidR="004864AB" w:rsidRPr="00C0512B" w:rsidRDefault="004864AB"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 xml:space="preserve">Пропаганда спрямована на зміни в громадській думці, масовій свідомості стосовно явищ ідеологічного характеру. Для цього пропагандисти свідомо вдаються до міфотворчості й поширюють неточні або неперевірені факти. Оскільки пропаганда впливає перш за все на психологічну сферу людини, мас чи певних соціальних груп, методи її ведення базуються на соціально-психологічних чинниках і дуже часто зводяться до певних прийомів та «брудних технологій». </w:t>
      </w:r>
    </w:p>
    <w:p w14:paraId="75CBFBA2" w14:textId="77777777" w:rsidR="004864AB" w:rsidRPr="00C0512B" w:rsidRDefault="004864AB"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Пропаганда як явище належить до великих інформаційних технологій соціального впливу на широкі маси з метою:</w:t>
      </w:r>
    </w:p>
    <w:p w14:paraId="2D815B88" w14:textId="77777777" w:rsidR="004864AB" w:rsidRPr="00C0512B" w:rsidRDefault="004864AB"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 дезорієнтації та дезінформації ворога шляхом поширення відібраних фактів, поглядів та аргументів або чуток;</w:t>
      </w:r>
    </w:p>
    <w:p w14:paraId="56A1369D" w14:textId="77777777" w:rsidR="004864AB" w:rsidRPr="00C0512B" w:rsidRDefault="004864AB"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 дестабілізації ситуації, в якій перебуває ворог;</w:t>
      </w:r>
    </w:p>
    <w:p w14:paraId="3238FBFC" w14:textId="07471357" w:rsidR="004864AB" w:rsidRPr="00C0512B" w:rsidRDefault="004864AB"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 внесення у суспільну та індивідуальну свідомість ворожих, шкідливих ідей та поглядів для формування необхідної пропагандистові</w:t>
      </w:r>
      <w:r w:rsidR="001F60CF">
        <w:rPr>
          <w:rFonts w:ascii="Times New Roman" w:hAnsi="Times New Roman" w:cs="Times New Roman"/>
          <w:sz w:val="28"/>
          <w:szCs w:val="28"/>
          <w:lang w:val="uk-UA"/>
        </w:rPr>
        <w:t xml:space="preserve"> </w:t>
      </w:r>
      <w:r w:rsidRPr="00C0512B">
        <w:rPr>
          <w:rFonts w:ascii="Times New Roman" w:hAnsi="Times New Roman" w:cs="Times New Roman"/>
          <w:sz w:val="28"/>
          <w:szCs w:val="28"/>
        </w:rPr>
        <w:t>громадської думки;</w:t>
      </w:r>
    </w:p>
    <w:p w14:paraId="4F27D1B5" w14:textId="77777777" w:rsidR="004864AB" w:rsidRPr="00C0512B" w:rsidRDefault="004864AB"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 послаблення переконань, устоїв, зміни масової свідомості ворога;</w:t>
      </w:r>
    </w:p>
    <w:p w14:paraId="45A4F175" w14:textId="77777777" w:rsidR="004864AB" w:rsidRPr="00C0512B" w:rsidRDefault="004864AB"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 послаблення його позицій;</w:t>
      </w:r>
    </w:p>
    <w:p w14:paraId="63CFF423" w14:textId="77777777" w:rsidR="004864AB" w:rsidRPr="00C0512B" w:rsidRDefault="004864AB"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 залякування свого народу образом ворога;</w:t>
      </w:r>
    </w:p>
    <w:p w14:paraId="3BD5CC5D" w14:textId="77777777" w:rsidR="004864AB" w:rsidRPr="00C0512B" w:rsidRDefault="004864AB"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 xml:space="preserve">– залякування супротивника своєю могутністю. </w:t>
      </w:r>
    </w:p>
    <w:p w14:paraId="140DE9F9" w14:textId="77777777" w:rsidR="004864AB" w:rsidRPr="00C0512B" w:rsidRDefault="004864AB" w:rsidP="00C9083B">
      <w:pPr>
        <w:spacing w:after="0" w:line="360" w:lineRule="auto"/>
        <w:ind w:right="-284" w:firstLine="709"/>
        <w:jc w:val="both"/>
        <w:rPr>
          <w:rFonts w:ascii="Times New Roman" w:hAnsi="Times New Roman" w:cs="Times New Roman"/>
          <w:sz w:val="28"/>
          <w:szCs w:val="28"/>
        </w:rPr>
      </w:pPr>
      <w:r w:rsidRPr="00C0512B">
        <w:rPr>
          <w:rFonts w:ascii="Times New Roman" w:hAnsi="Times New Roman" w:cs="Times New Roman"/>
          <w:sz w:val="28"/>
          <w:szCs w:val="28"/>
        </w:rPr>
        <w:t>Також одночасно ведеться обробка світового співтовариства з метою обґрунтування своїх дій та провокування союзницьких настроїв. При цьому інформація фільтрується, дозується та подається у вигідному для тієї чи іншої сторони світлі.</w:t>
      </w:r>
    </w:p>
    <w:p w14:paraId="52BF1C39" w14:textId="13E9FC56" w:rsidR="001F60CF" w:rsidRDefault="004864AB" w:rsidP="00C9083B">
      <w:pPr>
        <w:spacing w:after="0" w:line="360" w:lineRule="auto"/>
        <w:ind w:right="-284" w:firstLine="709"/>
        <w:jc w:val="both"/>
        <w:rPr>
          <w:rFonts w:ascii="Times New Roman" w:hAnsi="Times New Roman" w:cs="Times New Roman"/>
          <w:sz w:val="28"/>
          <w:szCs w:val="28"/>
          <w:lang w:val="uk-UA"/>
        </w:rPr>
      </w:pPr>
      <w:r w:rsidRPr="00C0512B">
        <w:rPr>
          <w:rFonts w:ascii="Times New Roman" w:hAnsi="Times New Roman" w:cs="Times New Roman"/>
          <w:sz w:val="28"/>
          <w:szCs w:val="28"/>
        </w:rPr>
        <w:t xml:space="preserve">Інформаційна війна, яку давно веде Росія проти України, допомогла Росії успішно провести анексію Криму, забезпечити підтримку цих дій у населення </w:t>
      </w:r>
      <w:r w:rsidRPr="00C0512B">
        <w:rPr>
          <w:rFonts w:ascii="Times New Roman" w:hAnsi="Times New Roman" w:cs="Times New Roman"/>
          <w:sz w:val="28"/>
          <w:szCs w:val="28"/>
        </w:rPr>
        <w:lastRenderedPageBreak/>
        <w:t>РФ і спровокувати війну на Донбасі. Сьогодні інформаційна війна є важливою частиною боротьби за цілісність і незалежність України. Вкладення ресурсів в боротьбу з російською пропагандою, може стати більш ефективним у боротьбі з агресією, ніж прямі інвестиції в озброєння. Ефективна протидія російській пропаганді може зменшити потік нових добровольців до армій ДНР-ЛНР, а також позбавити агресора можливості втягнути в протистояння населення інших областей України. Контрпропаганда може викрити деякі міфи, в які вірить населення РФ, а це знизить підтримку дій Путіна населенням Росії, що, у свою чергу, ускладнило б можливості Ро</w:t>
      </w:r>
      <w:r w:rsidR="00A67D74">
        <w:rPr>
          <w:rFonts w:ascii="Times New Roman" w:hAnsi="Times New Roman" w:cs="Times New Roman"/>
          <w:sz w:val="28"/>
          <w:szCs w:val="28"/>
        </w:rPr>
        <w:t>сії по ескалації військових дій</w:t>
      </w:r>
      <w:r w:rsidR="007705BC" w:rsidRPr="00C0512B">
        <w:rPr>
          <w:rStyle w:val="a5"/>
          <w:rFonts w:ascii="Times New Roman" w:hAnsi="Times New Roman" w:cs="Times New Roman"/>
          <w:sz w:val="28"/>
          <w:szCs w:val="28"/>
        </w:rPr>
        <w:footnoteReference w:id="37"/>
      </w:r>
      <w:r w:rsidR="00A67D74">
        <w:rPr>
          <w:rFonts w:ascii="Times New Roman" w:hAnsi="Times New Roman" w:cs="Times New Roman"/>
          <w:sz w:val="28"/>
          <w:szCs w:val="28"/>
          <w:lang w:val="uk-UA"/>
        </w:rPr>
        <w:t xml:space="preserve"> </w:t>
      </w:r>
    </w:p>
    <w:p w14:paraId="12822797" w14:textId="10E534B0" w:rsidR="00E32B2D" w:rsidRDefault="00E32B2D" w:rsidP="00C9083B">
      <w:pPr>
        <w:spacing w:after="0" w:line="360" w:lineRule="auto"/>
        <w:ind w:right="-284" w:firstLine="709"/>
        <w:jc w:val="both"/>
        <w:rPr>
          <w:rFonts w:ascii="Times New Roman" w:hAnsi="Times New Roman" w:cs="Times New Roman"/>
          <w:sz w:val="28"/>
          <w:szCs w:val="28"/>
          <w:lang w:val="uk-UA"/>
        </w:rPr>
      </w:pPr>
    </w:p>
    <w:p w14:paraId="442300EE" w14:textId="77777777" w:rsidR="00E32B2D" w:rsidRPr="001F60CF" w:rsidRDefault="00E32B2D" w:rsidP="00C9083B">
      <w:pPr>
        <w:spacing w:after="0" w:line="360" w:lineRule="auto"/>
        <w:ind w:right="-284" w:firstLine="709"/>
        <w:jc w:val="both"/>
        <w:rPr>
          <w:rFonts w:ascii="Times New Roman" w:hAnsi="Times New Roman" w:cs="Times New Roman"/>
          <w:b/>
          <w:bCs/>
          <w:i/>
          <w:iCs/>
          <w:color w:val="0000FF"/>
          <w:sz w:val="28"/>
          <w:szCs w:val="28"/>
          <w:lang w:val="uk-UA"/>
        </w:rPr>
      </w:pPr>
    </w:p>
    <w:p w14:paraId="7DF75AFA" w14:textId="4E1E24D4" w:rsidR="001F60CF" w:rsidRDefault="001F60CF" w:rsidP="00C9083B">
      <w:pPr>
        <w:spacing w:line="360" w:lineRule="auto"/>
        <w:ind w:right="-284"/>
        <w:rPr>
          <w:rFonts w:ascii="Times New Roman" w:hAnsi="Times New Roman" w:cs="Times New Roman"/>
          <w:b/>
          <w:bCs/>
          <w:sz w:val="28"/>
          <w:szCs w:val="28"/>
        </w:rPr>
      </w:pPr>
    </w:p>
    <w:p w14:paraId="6A4C6AFF" w14:textId="42554383" w:rsidR="00F1243A" w:rsidRDefault="00F1243A" w:rsidP="00C9083B">
      <w:pPr>
        <w:spacing w:line="360" w:lineRule="auto"/>
        <w:ind w:right="-284"/>
        <w:rPr>
          <w:rFonts w:ascii="Times New Roman" w:hAnsi="Times New Roman" w:cs="Times New Roman"/>
          <w:b/>
          <w:bCs/>
          <w:sz w:val="28"/>
          <w:szCs w:val="28"/>
        </w:rPr>
      </w:pPr>
    </w:p>
    <w:p w14:paraId="5C0BD187" w14:textId="78DDCB18" w:rsidR="00F8254E" w:rsidRDefault="00F8254E" w:rsidP="00C9083B">
      <w:pPr>
        <w:spacing w:line="360" w:lineRule="auto"/>
        <w:ind w:right="-284"/>
        <w:rPr>
          <w:rFonts w:ascii="Times New Roman" w:hAnsi="Times New Roman" w:cs="Times New Roman"/>
          <w:b/>
          <w:bCs/>
          <w:sz w:val="28"/>
          <w:szCs w:val="28"/>
        </w:rPr>
      </w:pPr>
    </w:p>
    <w:p w14:paraId="6FC56255" w14:textId="355E0C84" w:rsidR="00F8254E" w:rsidRDefault="00F8254E" w:rsidP="00C9083B">
      <w:pPr>
        <w:spacing w:line="360" w:lineRule="auto"/>
        <w:ind w:right="-284"/>
        <w:rPr>
          <w:rFonts w:ascii="Times New Roman" w:hAnsi="Times New Roman" w:cs="Times New Roman"/>
          <w:b/>
          <w:bCs/>
          <w:sz w:val="28"/>
          <w:szCs w:val="28"/>
        </w:rPr>
      </w:pPr>
    </w:p>
    <w:p w14:paraId="7412E12B" w14:textId="2CCDF2CD" w:rsidR="00F8254E" w:rsidRDefault="00F8254E" w:rsidP="00C9083B">
      <w:pPr>
        <w:spacing w:line="360" w:lineRule="auto"/>
        <w:ind w:right="-284"/>
        <w:rPr>
          <w:rFonts w:ascii="Times New Roman" w:hAnsi="Times New Roman" w:cs="Times New Roman"/>
          <w:b/>
          <w:bCs/>
          <w:sz w:val="28"/>
          <w:szCs w:val="28"/>
        </w:rPr>
      </w:pPr>
    </w:p>
    <w:p w14:paraId="73E8696D" w14:textId="36217B53" w:rsidR="00900071" w:rsidRDefault="00900071" w:rsidP="00C9083B">
      <w:pPr>
        <w:spacing w:line="360" w:lineRule="auto"/>
        <w:ind w:right="-284"/>
        <w:rPr>
          <w:rFonts w:ascii="Times New Roman" w:hAnsi="Times New Roman" w:cs="Times New Roman"/>
          <w:b/>
          <w:bCs/>
          <w:sz w:val="28"/>
          <w:szCs w:val="28"/>
        </w:rPr>
      </w:pPr>
    </w:p>
    <w:p w14:paraId="3D84FB64" w14:textId="31ACF5CF" w:rsidR="00900071" w:rsidRDefault="00900071" w:rsidP="00C9083B">
      <w:pPr>
        <w:spacing w:line="360" w:lineRule="auto"/>
        <w:ind w:right="-284"/>
        <w:rPr>
          <w:rFonts w:ascii="Times New Roman" w:hAnsi="Times New Roman" w:cs="Times New Roman"/>
          <w:b/>
          <w:bCs/>
          <w:sz w:val="28"/>
          <w:szCs w:val="28"/>
        </w:rPr>
      </w:pPr>
    </w:p>
    <w:p w14:paraId="535ECECE" w14:textId="77308F0C" w:rsidR="00900071" w:rsidRDefault="00900071" w:rsidP="00C9083B">
      <w:pPr>
        <w:spacing w:line="360" w:lineRule="auto"/>
        <w:ind w:right="-284"/>
        <w:rPr>
          <w:rFonts w:ascii="Times New Roman" w:hAnsi="Times New Roman" w:cs="Times New Roman"/>
          <w:b/>
          <w:bCs/>
          <w:sz w:val="28"/>
          <w:szCs w:val="28"/>
        </w:rPr>
      </w:pPr>
    </w:p>
    <w:p w14:paraId="1CECB3E0" w14:textId="3FBD5D3C" w:rsidR="00900071" w:rsidRDefault="00900071" w:rsidP="00C9083B">
      <w:pPr>
        <w:spacing w:line="360" w:lineRule="auto"/>
        <w:ind w:right="-284"/>
        <w:rPr>
          <w:rFonts w:ascii="Times New Roman" w:hAnsi="Times New Roman" w:cs="Times New Roman"/>
          <w:b/>
          <w:bCs/>
          <w:sz w:val="28"/>
          <w:szCs w:val="28"/>
        </w:rPr>
      </w:pPr>
    </w:p>
    <w:p w14:paraId="5EAE9DDD" w14:textId="77777777" w:rsidR="00900071" w:rsidRDefault="00900071" w:rsidP="00C9083B">
      <w:pPr>
        <w:spacing w:line="360" w:lineRule="auto"/>
        <w:ind w:right="-284"/>
        <w:rPr>
          <w:rFonts w:ascii="Times New Roman" w:hAnsi="Times New Roman" w:cs="Times New Roman"/>
          <w:b/>
          <w:bCs/>
          <w:sz w:val="28"/>
          <w:szCs w:val="28"/>
        </w:rPr>
      </w:pPr>
    </w:p>
    <w:p w14:paraId="4C5C51AC" w14:textId="75BCB0BB" w:rsidR="00F8254E" w:rsidRDefault="00F8254E" w:rsidP="00C9083B">
      <w:pPr>
        <w:spacing w:line="360" w:lineRule="auto"/>
        <w:ind w:right="-284"/>
        <w:rPr>
          <w:rFonts w:ascii="Times New Roman" w:hAnsi="Times New Roman" w:cs="Times New Roman"/>
          <w:b/>
          <w:bCs/>
          <w:sz w:val="28"/>
          <w:szCs w:val="28"/>
        </w:rPr>
      </w:pPr>
    </w:p>
    <w:p w14:paraId="62D4D9F6" w14:textId="77777777" w:rsidR="00F8254E" w:rsidRDefault="00F8254E" w:rsidP="00C9083B">
      <w:pPr>
        <w:spacing w:line="360" w:lineRule="auto"/>
        <w:ind w:right="-284"/>
        <w:rPr>
          <w:rFonts w:ascii="Times New Roman" w:hAnsi="Times New Roman" w:cs="Times New Roman"/>
          <w:b/>
          <w:bCs/>
          <w:sz w:val="28"/>
          <w:szCs w:val="28"/>
        </w:rPr>
      </w:pPr>
    </w:p>
    <w:p w14:paraId="0D92D8F2" w14:textId="3B1923D9" w:rsidR="00C0512B" w:rsidRPr="00C0512B" w:rsidRDefault="00015035" w:rsidP="00900071">
      <w:pPr>
        <w:spacing w:after="0" w:line="360" w:lineRule="auto"/>
        <w:ind w:right="-284"/>
        <w:jc w:val="center"/>
        <w:rPr>
          <w:rFonts w:ascii="Times New Roman" w:hAnsi="Times New Roman" w:cs="Times New Roman"/>
          <w:b/>
          <w:bCs/>
          <w:sz w:val="28"/>
          <w:szCs w:val="28"/>
        </w:rPr>
      </w:pPr>
      <w:r w:rsidRPr="00C0512B">
        <w:rPr>
          <w:rFonts w:ascii="Times New Roman" w:hAnsi="Times New Roman" w:cs="Times New Roman"/>
          <w:b/>
          <w:bCs/>
          <w:sz w:val="28"/>
          <w:szCs w:val="28"/>
        </w:rPr>
        <w:lastRenderedPageBreak/>
        <w:t xml:space="preserve">РОЗДІЛ </w:t>
      </w:r>
      <w:r w:rsidR="00523044" w:rsidRPr="00C0512B">
        <w:rPr>
          <w:rFonts w:ascii="Times New Roman" w:hAnsi="Times New Roman" w:cs="Times New Roman"/>
          <w:b/>
          <w:bCs/>
          <w:sz w:val="28"/>
          <w:szCs w:val="28"/>
        </w:rPr>
        <w:t>2</w:t>
      </w:r>
    </w:p>
    <w:p w14:paraId="122F80B9" w14:textId="63E7CB8F" w:rsidR="00015035" w:rsidRPr="00127C14" w:rsidRDefault="00935172" w:rsidP="00900071">
      <w:pPr>
        <w:spacing w:after="0" w:line="360" w:lineRule="auto"/>
        <w:ind w:right="-284"/>
        <w:jc w:val="center"/>
        <w:rPr>
          <w:rFonts w:ascii="Times New Roman" w:hAnsi="Times New Roman" w:cs="Times New Roman"/>
          <w:b/>
          <w:bCs/>
          <w:sz w:val="28"/>
          <w:szCs w:val="28"/>
        </w:rPr>
      </w:pPr>
      <w:r w:rsidRPr="00127C14">
        <w:rPr>
          <w:rFonts w:ascii="Times New Roman" w:hAnsi="Times New Roman" w:cs="Times New Roman"/>
          <w:b/>
          <w:bCs/>
          <w:sz w:val="28"/>
          <w:szCs w:val="28"/>
          <w:lang w:val="uk-UA"/>
        </w:rPr>
        <w:t xml:space="preserve">СПЕЦИФІКА ОСНОВНИХ НЕГАТИВНИХ </w:t>
      </w:r>
      <w:r w:rsidR="00523044" w:rsidRPr="00127C14">
        <w:rPr>
          <w:rFonts w:ascii="Times New Roman" w:hAnsi="Times New Roman" w:cs="Times New Roman"/>
          <w:b/>
          <w:bCs/>
          <w:sz w:val="28"/>
          <w:szCs w:val="28"/>
        </w:rPr>
        <w:t>ВПЛИВ</w:t>
      </w:r>
      <w:r w:rsidRPr="00127C14">
        <w:rPr>
          <w:rFonts w:ascii="Times New Roman" w:hAnsi="Times New Roman" w:cs="Times New Roman"/>
          <w:b/>
          <w:bCs/>
          <w:sz w:val="28"/>
          <w:szCs w:val="28"/>
          <w:lang w:val="uk-UA"/>
        </w:rPr>
        <w:t xml:space="preserve">ІВ </w:t>
      </w:r>
      <w:r w:rsidR="00523044" w:rsidRPr="00127C14">
        <w:rPr>
          <w:rFonts w:ascii="Times New Roman" w:hAnsi="Times New Roman" w:cs="Times New Roman"/>
          <w:b/>
          <w:bCs/>
          <w:sz w:val="28"/>
          <w:szCs w:val="28"/>
        </w:rPr>
        <w:t>НА МАСОВУ СВІДОМІСТЬ</w:t>
      </w:r>
    </w:p>
    <w:p w14:paraId="4369E8A3" w14:textId="0FCD7C50" w:rsidR="00015035" w:rsidRPr="00C0512B" w:rsidRDefault="00015035" w:rsidP="00C9083B">
      <w:pPr>
        <w:spacing w:before="240" w:after="120" w:line="360" w:lineRule="auto"/>
        <w:ind w:right="-284" w:firstLine="709"/>
        <w:jc w:val="both"/>
        <w:rPr>
          <w:rFonts w:ascii="Times New Roman" w:hAnsi="Times New Roman" w:cs="Times New Roman"/>
          <w:b/>
          <w:bCs/>
          <w:sz w:val="28"/>
          <w:szCs w:val="28"/>
        </w:rPr>
      </w:pPr>
      <w:r w:rsidRPr="00127C14">
        <w:rPr>
          <w:rFonts w:ascii="Times New Roman" w:hAnsi="Times New Roman" w:cs="Times New Roman"/>
          <w:b/>
          <w:bCs/>
          <w:sz w:val="28"/>
          <w:szCs w:val="28"/>
        </w:rPr>
        <w:t xml:space="preserve">2.1. </w:t>
      </w:r>
      <w:r w:rsidR="00935172" w:rsidRPr="00127C14">
        <w:rPr>
          <w:rFonts w:ascii="Times New Roman" w:hAnsi="Times New Roman" w:cs="Times New Roman"/>
          <w:b/>
          <w:bCs/>
          <w:sz w:val="28"/>
          <w:szCs w:val="28"/>
        </w:rPr>
        <w:t>Маніпуля</w:t>
      </w:r>
      <w:r w:rsidR="00935172" w:rsidRPr="00127C14">
        <w:rPr>
          <w:rFonts w:ascii="Times New Roman" w:hAnsi="Times New Roman" w:cs="Times New Roman"/>
          <w:b/>
          <w:bCs/>
          <w:sz w:val="28"/>
          <w:szCs w:val="28"/>
          <w:lang w:val="uk-UA"/>
        </w:rPr>
        <w:t>ції, як спосіб керування суспільною</w:t>
      </w:r>
      <w:r w:rsidR="00935172" w:rsidRPr="00127C14">
        <w:rPr>
          <w:rFonts w:ascii="Times New Roman" w:hAnsi="Times New Roman" w:cs="Times New Roman"/>
          <w:b/>
          <w:bCs/>
          <w:sz w:val="28"/>
          <w:szCs w:val="28"/>
        </w:rPr>
        <w:t xml:space="preserve"> свідоміст</w:t>
      </w:r>
      <w:r w:rsidR="00935172" w:rsidRPr="00127C14">
        <w:rPr>
          <w:rFonts w:ascii="Times New Roman" w:hAnsi="Times New Roman" w:cs="Times New Roman"/>
          <w:b/>
          <w:bCs/>
          <w:sz w:val="28"/>
          <w:szCs w:val="28"/>
          <w:lang w:val="uk-UA"/>
        </w:rPr>
        <w:t>ю</w:t>
      </w:r>
    </w:p>
    <w:p w14:paraId="0AEA2AF4" w14:textId="10E42177" w:rsidR="00F7389A" w:rsidRPr="00900071" w:rsidRDefault="00F7389A" w:rsidP="00C9083B">
      <w:pPr>
        <w:spacing w:after="0" w:line="360" w:lineRule="auto"/>
        <w:ind w:right="-284" w:firstLine="709"/>
        <w:jc w:val="both"/>
        <w:rPr>
          <w:rFonts w:ascii="Times New Roman" w:hAnsi="Times New Roman" w:cs="Times New Roman"/>
          <w:sz w:val="28"/>
          <w:szCs w:val="28"/>
        </w:rPr>
      </w:pPr>
      <w:r w:rsidRPr="00900071">
        <w:rPr>
          <w:rFonts w:ascii="Times New Roman" w:hAnsi="Times New Roman" w:cs="Times New Roman"/>
          <w:sz w:val="28"/>
          <w:szCs w:val="28"/>
        </w:rPr>
        <w:t>Поняття «маніпулювання» не можна, на мій погляд, трактувати</w:t>
      </w:r>
      <w:r w:rsidR="00F8254E" w:rsidRPr="00900071">
        <w:rPr>
          <w:rFonts w:ascii="Times New Roman" w:hAnsi="Times New Roman" w:cs="Times New Roman"/>
          <w:sz w:val="28"/>
          <w:szCs w:val="28"/>
        </w:rPr>
        <w:t xml:space="preserve">  </w:t>
      </w:r>
      <w:r w:rsidRPr="00900071">
        <w:rPr>
          <w:rFonts w:ascii="Times New Roman" w:hAnsi="Times New Roman" w:cs="Times New Roman"/>
          <w:sz w:val="28"/>
          <w:szCs w:val="28"/>
        </w:rPr>
        <w:t xml:space="preserve">однозначно. </w:t>
      </w:r>
      <w:r w:rsidR="00900071" w:rsidRPr="00900071">
        <w:rPr>
          <w:rFonts w:ascii="Times New Roman" w:hAnsi="Times New Roman" w:cs="Times New Roman"/>
          <w:sz w:val="28"/>
          <w:szCs w:val="28"/>
        </w:rPr>
        <w:t>Маніпуляція свідомістю розглядається, здебільшого, в контексті</w:t>
      </w:r>
      <w:r w:rsidR="00900071" w:rsidRPr="00900071">
        <w:rPr>
          <w:rFonts w:ascii="Times New Roman" w:hAnsi="Times New Roman" w:cs="Times New Roman"/>
          <w:sz w:val="28"/>
          <w:szCs w:val="28"/>
          <w:lang w:val="uk-UA"/>
        </w:rPr>
        <w:t>й т</w:t>
      </w:r>
      <w:r w:rsidR="00900071" w:rsidRPr="00900071">
        <w:rPr>
          <w:rFonts w:ascii="Times New Roman" w:hAnsi="Times New Roman" w:cs="Times New Roman"/>
          <w:sz w:val="28"/>
          <w:szCs w:val="28"/>
        </w:rPr>
        <w:t>ехнологій політичної пропаганди.</w:t>
      </w:r>
      <w:r w:rsidR="00900071" w:rsidRPr="00900071">
        <w:rPr>
          <w:rFonts w:ascii="Times New Roman" w:hAnsi="Times New Roman" w:cs="Times New Roman"/>
          <w:sz w:val="28"/>
          <w:szCs w:val="28"/>
          <w:lang w:val="uk-UA"/>
        </w:rPr>
        <w:t xml:space="preserve"> Однак, п</w:t>
      </w:r>
      <w:r w:rsidRPr="00900071">
        <w:rPr>
          <w:rFonts w:ascii="Times New Roman" w:hAnsi="Times New Roman" w:cs="Times New Roman"/>
          <w:sz w:val="28"/>
          <w:szCs w:val="28"/>
        </w:rPr>
        <w:t xml:space="preserve">оряд з негативним, воно має і позитивний сенс </w:t>
      </w:r>
      <w:r w:rsidR="00900071" w:rsidRPr="00900071">
        <w:rPr>
          <w:rFonts w:ascii="Times New Roman" w:hAnsi="Times New Roman" w:cs="Times New Roman"/>
          <w:sz w:val="28"/>
          <w:szCs w:val="28"/>
        </w:rPr>
        <w:t>–</w:t>
      </w:r>
      <w:r w:rsidRPr="00900071">
        <w:rPr>
          <w:rFonts w:ascii="Times New Roman" w:hAnsi="Times New Roman" w:cs="Times New Roman"/>
          <w:sz w:val="28"/>
          <w:szCs w:val="28"/>
        </w:rPr>
        <w:t xml:space="preserve"> конструктивний,</w:t>
      </w:r>
      <w:r w:rsidRPr="00900071">
        <w:rPr>
          <w:rFonts w:ascii="Times New Roman" w:hAnsi="Times New Roman" w:cs="Times New Roman"/>
          <w:sz w:val="28"/>
          <w:szCs w:val="28"/>
          <w:lang w:val="uk-UA"/>
        </w:rPr>
        <w:t xml:space="preserve"> </w:t>
      </w:r>
      <w:r w:rsidRPr="00900071">
        <w:rPr>
          <w:rFonts w:ascii="Times New Roman" w:hAnsi="Times New Roman" w:cs="Times New Roman"/>
          <w:sz w:val="28"/>
          <w:szCs w:val="28"/>
        </w:rPr>
        <w:t>спрямований на досягнення мети в інтересах народу і держави</w:t>
      </w:r>
      <w:r w:rsidRPr="00900071">
        <w:rPr>
          <w:rFonts w:ascii="Times New Roman" w:hAnsi="Times New Roman" w:cs="Times New Roman"/>
          <w:sz w:val="28"/>
          <w:szCs w:val="28"/>
          <w:lang w:val="uk-UA"/>
        </w:rPr>
        <w:t>.</w:t>
      </w:r>
    </w:p>
    <w:p w14:paraId="377B84A5" w14:textId="77777777" w:rsidR="00523044" w:rsidRDefault="00523044" w:rsidP="00C9083B">
      <w:pPr>
        <w:spacing w:after="0" w:line="360" w:lineRule="auto"/>
        <w:ind w:right="-284" w:firstLine="709"/>
        <w:jc w:val="both"/>
        <w:rPr>
          <w:rFonts w:ascii="Times New Roman" w:hAnsi="Times New Roman" w:cs="Times New Roman"/>
          <w:sz w:val="28"/>
          <w:szCs w:val="28"/>
        </w:rPr>
      </w:pPr>
      <w:r w:rsidRPr="00523044">
        <w:rPr>
          <w:rFonts w:ascii="Times New Roman" w:hAnsi="Times New Roman" w:cs="Times New Roman"/>
          <w:sz w:val="28"/>
          <w:szCs w:val="28"/>
        </w:rPr>
        <w:t xml:space="preserve">За допомогою маніпуляції можна міняти життєві установки людей в потрібному напрямі. При цьому виділяється три рівні дії. </w:t>
      </w:r>
      <w:r w:rsidR="00CB7D95">
        <w:rPr>
          <w:rStyle w:val="a5"/>
          <w:rFonts w:ascii="Times New Roman" w:hAnsi="Times New Roman" w:cs="Times New Roman"/>
          <w:sz w:val="28"/>
          <w:szCs w:val="28"/>
        </w:rPr>
        <w:footnoteReference w:id="38"/>
      </w:r>
    </w:p>
    <w:p w14:paraId="189C7A25" w14:textId="77777777" w:rsidR="00595147" w:rsidRDefault="00523044" w:rsidP="00C9083B">
      <w:pPr>
        <w:spacing w:after="0" w:line="360" w:lineRule="auto"/>
        <w:ind w:right="-284" w:firstLine="709"/>
        <w:jc w:val="both"/>
        <w:rPr>
          <w:rFonts w:ascii="Times New Roman" w:hAnsi="Times New Roman" w:cs="Times New Roman"/>
          <w:sz w:val="28"/>
          <w:szCs w:val="28"/>
        </w:rPr>
      </w:pPr>
      <w:r w:rsidRPr="00523044">
        <w:rPr>
          <w:rFonts w:ascii="Times New Roman" w:hAnsi="Times New Roman" w:cs="Times New Roman"/>
          <w:sz w:val="28"/>
          <w:szCs w:val="28"/>
        </w:rPr>
        <w:t xml:space="preserve">Перший рівень – посилення існуючих у свідомості людей потрібних установок, ідеалів, цінностей, норм. Закріплення цих елементів свідомості у світогляді й життєвих установках.  </w:t>
      </w:r>
    </w:p>
    <w:p w14:paraId="4606ACDE" w14:textId="77777777" w:rsidR="00523044" w:rsidRPr="00523044" w:rsidRDefault="00595147" w:rsidP="00C9083B">
      <w:pPr>
        <w:spacing w:after="0" w:line="360" w:lineRule="auto"/>
        <w:ind w:right="-284" w:firstLine="709"/>
        <w:jc w:val="both"/>
        <w:rPr>
          <w:rFonts w:ascii="Times New Roman" w:hAnsi="Times New Roman" w:cs="Times New Roman"/>
          <w:sz w:val="28"/>
          <w:szCs w:val="28"/>
        </w:rPr>
      </w:pPr>
      <w:r>
        <w:rPr>
          <w:rFonts w:ascii="Times New Roman" w:hAnsi="Times New Roman" w:cs="Times New Roman"/>
          <w:sz w:val="28"/>
          <w:szCs w:val="28"/>
        </w:rPr>
        <w:t>Д</w:t>
      </w:r>
      <w:r w:rsidR="00523044" w:rsidRPr="00523044">
        <w:rPr>
          <w:rFonts w:ascii="Times New Roman" w:hAnsi="Times New Roman" w:cs="Times New Roman"/>
          <w:sz w:val="28"/>
          <w:szCs w:val="28"/>
        </w:rPr>
        <w:t xml:space="preserve">ругий рівень пов’язаний з незначними змінами поглядів на ту або іншу подію, процес, факт, що також впливає на політичну позицію і емоційне відношення до конкретного явища. </w:t>
      </w:r>
    </w:p>
    <w:p w14:paraId="092288CF" w14:textId="77777777" w:rsidR="00523044" w:rsidRPr="00523044" w:rsidRDefault="00523044" w:rsidP="00C9083B">
      <w:pPr>
        <w:spacing w:after="0" w:line="360" w:lineRule="auto"/>
        <w:ind w:right="-284" w:firstLine="709"/>
        <w:jc w:val="both"/>
        <w:rPr>
          <w:rFonts w:ascii="Times New Roman" w:hAnsi="Times New Roman" w:cs="Times New Roman"/>
          <w:sz w:val="28"/>
          <w:szCs w:val="28"/>
        </w:rPr>
      </w:pPr>
      <w:r w:rsidRPr="00523044">
        <w:rPr>
          <w:rFonts w:ascii="Times New Roman" w:hAnsi="Times New Roman" w:cs="Times New Roman"/>
          <w:sz w:val="28"/>
          <w:szCs w:val="28"/>
        </w:rPr>
        <w:t>Третій рівень – корінна, кардинальна зміна життєвих установок на основі повідомлення драматичних, незвичайних нових даних, відомостей.</w:t>
      </w:r>
    </w:p>
    <w:p w14:paraId="0CE71D9B" w14:textId="77777777" w:rsidR="00523044" w:rsidRPr="00523044" w:rsidRDefault="00523044" w:rsidP="00C9083B">
      <w:pPr>
        <w:spacing w:after="0" w:line="360" w:lineRule="auto"/>
        <w:ind w:right="-284" w:firstLine="709"/>
        <w:jc w:val="both"/>
        <w:rPr>
          <w:rFonts w:ascii="Times New Roman" w:hAnsi="Times New Roman" w:cs="Times New Roman"/>
          <w:sz w:val="28"/>
          <w:szCs w:val="28"/>
        </w:rPr>
      </w:pPr>
      <w:r w:rsidRPr="00523044">
        <w:rPr>
          <w:rFonts w:ascii="Times New Roman" w:hAnsi="Times New Roman" w:cs="Times New Roman"/>
          <w:sz w:val="28"/>
          <w:szCs w:val="28"/>
        </w:rPr>
        <w:t xml:space="preserve">Культура впливу на маси сьогодні відіграє вирішальну роль в соціальній регуляції, у забезпеченні рівноваги суспільної системи, у знятті суперечностей між владою і суспільством, бізнесом і суспільством, людиною і суспільством. </w:t>
      </w:r>
    </w:p>
    <w:p w14:paraId="196783D3" w14:textId="7B5A579A" w:rsidR="00E31CD4" w:rsidRPr="000F2CFC" w:rsidRDefault="00523044" w:rsidP="00C9083B">
      <w:pPr>
        <w:spacing w:after="0" w:line="360" w:lineRule="auto"/>
        <w:ind w:right="-284" w:firstLine="709"/>
        <w:jc w:val="both"/>
        <w:rPr>
          <w:rFonts w:ascii="Times New Roman" w:hAnsi="Times New Roman" w:cs="Times New Roman"/>
          <w:sz w:val="28"/>
          <w:szCs w:val="28"/>
          <w:lang w:val="uk-UA"/>
        </w:rPr>
      </w:pPr>
      <w:r w:rsidRPr="00B80A8D">
        <w:rPr>
          <w:rFonts w:ascii="Times New Roman" w:hAnsi="Times New Roman" w:cs="Times New Roman"/>
          <w:sz w:val="28"/>
          <w:szCs w:val="28"/>
        </w:rPr>
        <w:t xml:space="preserve">Інструментом </w:t>
      </w:r>
      <w:r w:rsidR="00B80A8D" w:rsidRPr="00B80A8D">
        <w:rPr>
          <w:rFonts w:ascii="Times New Roman" w:hAnsi="Times New Roman" w:cs="Times New Roman"/>
          <w:sz w:val="28"/>
          <w:szCs w:val="28"/>
        </w:rPr>
        <w:t>формування масової свідомості</w:t>
      </w:r>
      <w:r w:rsidR="000F2CFC" w:rsidRPr="00B80A8D">
        <w:rPr>
          <w:rFonts w:ascii="Times New Roman" w:hAnsi="Times New Roman" w:cs="Times New Roman"/>
          <w:sz w:val="28"/>
          <w:szCs w:val="28"/>
          <w:lang w:val="uk-UA"/>
        </w:rPr>
        <w:t xml:space="preserve"> </w:t>
      </w:r>
      <w:r w:rsidRPr="000F2CFC">
        <w:rPr>
          <w:rFonts w:ascii="Times New Roman" w:hAnsi="Times New Roman" w:cs="Times New Roman"/>
          <w:sz w:val="28"/>
          <w:szCs w:val="28"/>
          <w:lang w:val="uk-UA"/>
        </w:rPr>
        <w:t>є вся система владних відносин, виробництва і споживання, звички, стосунки, емоц</w:t>
      </w:r>
      <w:r w:rsidR="00595147" w:rsidRPr="000F2CFC">
        <w:rPr>
          <w:rFonts w:ascii="Times New Roman" w:hAnsi="Times New Roman" w:cs="Times New Roman"/>
          <w:sz w:val="28"/>
          <w:szCs w:val="28"/>
          <w:lang w:val="uk-UA"/>
        </w:rPr>
        <w:t>ійні та інтелектуальні реакції.</w:t>
      </w:r>
    </w:p>
    <w:p w14:paraId="3338F831" w14:textId="17521F17" w:rsidR="00E31CD4" w:rsidRPr="000F2CFC" w:rsidRDefault="00E31CD4" w:rsidP="00C9083B">
      <w:pPr>
        <w:spacing w:after="0" w:line="360" w:lineRule="auto"/>
        <w:ind w:right="-284" w:firstLine="709"/>
        <w:jc w:val="both"/>
        <w:rPr>
          <w:rFonts w:ascii="Times New Roman" w:hAnsi="Times New Roman" w:cs="Times New Roman"/>
          <w:sz w:val="28"/>
          <w:szCs w:val="28"/>
          <w:lang w:val="uk-UA"/>
        </w:rPr>
      </w:pPr>
      <w:r w:rsidRPr="000F2CFC">
        <w:rPr>
          <w:rFonts w:ascii="Times New Roman" w:hAnsi="Times New Roman" w:cs="Times New Roman"/>
          <w:sz w:val="28"/>
          <w:szCs w:val="28"/>
          <w:lang w:val="uk-UA"/>
        </w:rPr>
        <w:t>Відомий російський дослідник маніпулятивних технологій С.</w:t>
      </w:r>
      <w:r w:rsidR="000F2CFC">
        <w:rPr>
          <w:rFonts w:ascii="Times New Roman" w:hAnsi="Times New Roman" w:cs="Times New Roman"/>
          <w:sz w:val="28"/>
          <w:szCs w:val="28"/>
          <w:lang w:val="uk-UA"/>
        </w:rPr>
        <w:t> </w:t>
      </w:r>
      <w:r w:rsidRPr="000F2CFC">
        <w:rPr>
          <w:rFonts w:ascii="Times New Roman" w:hAnsi="Times New Roman" w:cs="Times New Roman"/>
          <w:sz w:val="28"/>
          <w:szCs w:val="28"/>
          <w:lang w:val="uk-UA"/>
        </w:rPr>
        <w:t xml:space="preserve">Кара- Мурза у своїй монографії «Маніпуляція свідомістю» дає таке визначення: «Маніпуляція </w:t>
      </w:r>
      <w:r w:rsidRPr="000F2CFC">
        <w:rPr>
          <w:rFonts w:ascii="Times New Roman" w:hAnsi="Times New Roman" w:cs="Times New Roman"/>
          <w:sz w:val="28"/>
          <w:szCs w:val="28"/>
          <w:lang w:val="uk-UA"/>
        </w:rPr>
        <w:lastRenderedPageBreak/>
        <w:t xml:space="preserve">– це вид застосування влади, при якому той, хто володіє нею, впливає на поведінку інших, не розкриваючи характер поведінки, яку </w:t>
      </w:r>
      <w:r w:rsidR="00617041" w:rsidRPr="000F2CFC">
        <w:rPr>
          <w:rFonts w:ascii="Times New Roman" w:hAnsi="Times New Roman" w:cs="Times New Roman"/>
          <w:sz w:val="28"/>
          <w:szCs w:val="28"/>
          <w:lang w:val="uk-UA"/>
        </w:rPr>
        <w:t>він від них очікує».</w:t>
      </w:r>
    </w:p>
    <w:p w14:paraId="2B962EAB" w14:textId="77777777" w:rsidR="00E31CD4" w:rsidRPr="00327018" w:rsidRDefault="00617041" w:rsidP="00C9083B">
      <w:pPr>
        <w:spacing w:after="0" w:line="360" w:lineRule="auto"/>
        <w:ind w:right="-284" w:firstLine="709"/>
        <w:jc w:val="both"/>
        <w:rPr>
          <w:rFonts w:ascii="Times New Roman" w:hAnsi="Times New Roman" w:cs="Times New Roman"/>
          <w:sz w:val="28"/>
          <w:szCs w:val="28"/>
          <w:lang w:val="uk-UA"/>
        </w:rPr>
      </w:pPr>
      <w:r w:rsidRPr="00327018">
        <w:rPr>
          <w:rFonts w:ascii="Times New Roman" w:hAnsi="Times New Roman" w:cs="Times New Roman"/>
          <w:sz w:val="28"/>
          <w:szCs w:val="28"/>
          <w:lang w:val="uk-UA"/>
        </w:rPr>
        <w:t>М</w:t>
      </w:r>
      <w:r w:rsidR="00E31CD4" w:rsidRPr="00327018">
        <w:rPr>
          <w:rFonts w:ascii="Times New Roman" w:hAnsi="Times New Roman" w:cs="Times New Roman"/>
          <w:sz w:val="28"/>
          <w:szCs w:val="28"/>
          <w:lang w:val="uk-UA"/>
        </w:rPr>
        <w:t>аніпуляція свідомістю людини є непомітним втручанням в особистий простір людини, без її відома, спонукання її до дій вигідних не їй самій, а зовнішній стороні, без врахування її інтересу і навіть завдаючи безпосередню шкоду психіці та взагалі життю людини, що стала жертвою маніпуляції.</w:t>
      </w:r>
    </w:p>
    <w:p w14:paraId="3B8918CF" w14:textId="77777777" w:rsidR="00E31CD4" w:rsidRPr="00E31CD4" w:rsidRDefault="00E31CD4" w:rsidP="00C9083B">
      <w:pPr>
        <w:spacing w:after="0" w:line="360" w:lineRule="auto"/>
        <w:ind w:right="-284" w:firstLine="709"/>
        <w:jc w:val="both"/>
        <w:rPr>
          <w:rFonts w:ascii="Times New Roman" w:hAnsi="Times New Roman" w:cs="Times New Roman"/>
          <w:sz w:val="28"/>
          <w:szCs w:val="28"/>
        </w:rPr>
      </w:pPr>
      <w:r w:rsidRPr="00E31CD4">
        <w:rPr>
          <w:rFonts w:ascii="Times New Roman" w:hAnsi="Times New Roman" w:cs="Times New Roman"/>
          <w:sz w:val="28"/>
          <w:szCs w:val="28"/>
        </w:rPr>
        <w:t>Маніпулятивні дії по відношенню до людини є такими, що суперечать свободі волі, свободі вибору. По суті є обманом, введенням в оману. Маніпуляція свідомістю суперечить поняттю інформаційний суверенітет.</w:t>
      </w:r>
    </w:p>
    <w:p w14:paraId="4F4B0378" w14:textId="00E5D410" w:rsidR="00B80A8D" w:rsidRDefault="0056004B" w:rsidP="00C9083B">
      <w:pPr>
        <w:spacing w:after="0" w:line="360" w:lineRule="auto"/>
        <w:ind w:right="-284" w:firstLine="709"/>
        <w:jc w:val="both"/>
        <w:rPr>
          <w:rFonts w:ascii="Times New Roman" w:hAnsi="Times New Roman" w:cs="Times New Roman"/>
          <w:sz w:val="28"/>
          <w:szCs w:val="28"/>
        </w:rPr>
      </w:pPr>
      <w:r>
        <w:rPr>
          <w:rFonts w:ascii="Times New Roman" w:hAnsi="Times New Roman" w:cs="Times New Roman"/>
          <w:sz w:val="28"/>
          <w:szCs w:val="28"/>
        </w:rPr>
        <w:t>Отже,</w:t>
      </w:r>
      <w:r w:rsidR="00E31CD4" w:rsidRPr="00E31CD4">
        <w:rPr>
          <w:rFonts w:ascii="Times New Roman" w:hAnsi="Times New Roman" w:cs="Times New Roman"/>
          <w:sz w:val="28"/>
          <w:szCs w:val="28"/>
        </w:rPr>
        <w:t xml:space="preserve"> маніпуляція - це прихований вплив, факт якого не повинен бути помічений об'єктом маніпуляції</w:t>
      </w:r>
      <w:r w:rsidR="000F2CFC">
        <w:rPr>
          <w:rFonts w:ascii="Times New Roman" w:hAnsi="Times New Roman" w:cs="Times New Roman"/>
          <w:sz w:val="28"/>
          <w:szCs w:val="28"/>
          <w:lang w:val="uk-UA"/>
        </w:rPr>
        <w:t>.</w:t>
      </w:r>
      <w:r w:rsidR="00E31CD4" w:rsidRPr="00E31CD4">
        <w:rPr>
          <w:rFonts w:ascii="Times New Roman" w:hAnsi="Times New Roman" w:cs="Times New Roman"/>
          <w:sz w:val="28"/>
          <w:szCs w:val="28"/>
        </w:rPr>
        <w:t xml:space="preserve"> Як зауважує Г.</w:t>
      </w:r>
      <w:r w:rsidR="000F2CFC">
        <w:rPr>
          <w:rFonts w:ascii="Times New Roman" w:hAnsi="Times New Roman" w:cs="Times New Roman"/>
          <w:sz w:val="28"/>
          <w:szCs w:val="28"/>
          <w:lang w:val="uk-UA"/>
        </w:rPr>
        <w:t> </w:t>
      </w:r>
      <w:r w:rsidR="00E31CD4" w:rsidRPr="00E31CD4">
        <w:rPr>
          <w:rFonts w:ascii="Times New Roman" w:hAnsi="Times New Roman" w:cs="Times New Roman"/>
          <w:sz w:val="28"/>
          <w:szCs w:val="28"/>
        </w:rPr>
        <w:t>Шиллер, «Для досягнення успіху маніпуляція повинна залишатися непомітною. Успіх маніпуляції гарантований, коли маніпульований вірить, що все, що відбувається природно і немину</w:t>
      </w:r>
      <w:r w:rsidR="00B80A8D">
        <w:rPr>
          <w:rFonts w:ascii="Times New Roman" w:hAnsi="Times New Roman" w:cs="Times New Roman"/>
          <w:sz w:val="28"/>
          <w:szCs w:val="28"/>
        </w:rPr>
        <w:t>че.</w:t>
      </w:r>
    </w:p>
    <w:p w14:paraId="588002CE" w14:textId="3E7E131A" w:rsidR="00617041" w:rsidRDefault="00B80A8D" w:rsidP="00C9083B">
      <w:pPr>
        <w:spacing w:after="0" w:line="360" w:lineRule="auto"/>
        <w:ind w:right="-284" w:firstLine="709"/>
        <w:jc w:val="both"/>
        <w:rPr>
          <w:rFonts w:ascii="Times New Roman" w:hAnsi="Times New Roman" w:cs="Times New Roman"/>
          <w:sz w:val="28"/>
          <w:szCs w:val="28"/>
        </w:rPr>
      </w:pPr>
      <w:r>
        <w:rPr>
          <w:rFonts w:ascii="Times New Roman" w:hAnsi="Times New Roman" w:cs="Times New Roman"/>
          <w:sz w:val="28"/>
          <w:szCs w:val="28"/>
          <w:lang w:val="uk-UA"/>
        </w:rPr>
        <w:t>Д</w:t>
      </w:r>
      <w:r w:rsidR="00E31CD4" w:rsidRPr="00E31CD4">
        <w:rPr>
          <w:rFonts w:ascii="Times New Roman" w:hAnsi="Times New Roman" w:cs="Times New Roman"/>
          <w:sz w:val="28"/>
          <w:szCs w:val="28"/>
        </w:rPr>
        <w:t>ля маніпуляції потрібна фальшива дійсність, в якій її присутність не буде відчуватися». Коли спроба маніпуляції розкривається і викриття стає досить широко відомим, акція звичайно згортається, оскільки розкритий факт такої спроби завдає маніпулятору значної шкоди.  Ще більш ретельно приховується головна мета - так, щоб навіть викриття самого факту спроби маніпуляції не привело до з'ясування далеких намірів</w:t>
      </w:r>
      <w:r w:rsidR="00617041">
        <w:rPr>
          <w:rStyle w:val="a5"/>
          <w:rFonts w:ascii="Times New Roman" w:hAnsi="Times New Roman" w:cs="Times New Roman"/>
          <w:sz w:val="28"/>
          <w:szCs w:val="28"/>
        </w:rPr>
        <w:footnoteReference w:id="39"/>
      </w:r>
      <w:r w:rsidR="00617041">
        <w:rPr>
          <w:rFonts w:ascii="Times New Roman" w:hAnsi="Times New Roman" w:cs="Times New Roman"/>
          <w:sz w:val="28"/>
          <w:szCs w:val="28"/>
        </w:rPr>
        <w:t>.</w:t>
      </w:r>
    </w:p>
    <w:p w14:paraId="41F88CC0" w14:textId="4DBC5173" w:rsidR="002103A4" w:rsidRPr="002103A4" w:rsidRDefault="002103A4" w:rsidP="00C9083B">
      <w:pPr>
        <w:spacing w:after="0" w:line="360" w:lineRule="auto"/>
        <w:ind w:right="-284" w:firstLine="709"/>
        <w:jc w:val="both"/>
        <w:rPr>
          <w:rFonts w:ascii="Times New Roman" w:hAnsi="Times New Roman" w:cs="Times New Roman"/>
          <w:sz w:val="28"/>
          <w:szCs w:val="28"/>
        </w:rPr>
      </w:pPr>
      <w:r w:rsidRPr="002103A4">
        <w:rPr>
          <w:rFonts w:ascii="Times New Roman" w:hAnsi="Times New Roman" w:cs="Times New Roman"/>
          <w:sz w:val="28"/>
          <w:szCs w:val="28"/>
        </w:rPr>
        <w:t xml:space="preserve">Особливо важливим є вплив ЗМІ </w:t>
      </w:r>
      <w:r>
        <w:rPr>
          <w:rFonts w:ascii="Times New Roman" w:hAnsi="Times New Roman" w:cs="Times New Roman"/>
          <w:sz w:val="28"/>
          <w:szCs w:val="28"/>
        </w:rPr>
        <w:t>на свідомость</w:t>
      </w:r>
      <w:r w:rsidRPr="002103A4">
        <w:rPr>
          <w:rFonts w:ascii="Times New Roman" w:hAnsi="Times New Roman" w:cs="Times New Roman"/>
          <w:sz w:val="28"/>
          <w:szCs w:val="28"/>
        </w:rPr>
        <w:t xml:space="preserve">, вони виступають вагомим засобом створення історико-культурного </w:t>
      </w:r>
      <w:r>
        <w:rPr>
          <w:rFonts w:ascii="Times New Roman" w:hAnsi="Times New Roman" w:cs="Times New Roman"/>
          <w:sz w:val="28"/>
          <w:szCs w:val="28"/>
        </w:rPr>
        <w:t>інформаційного простору держави</w:t>
      </w:r>
      <w:r w:rsidRPr="002103A4">
        <w:rPr>
          <w:rFonts w:ascii="Times New Roman" w:hAnsi="Times New Roman" w:cs="Times New Roman"/>
          <w:sz w:val="28"/>
          <w:szCs w:val="28"/>
        </w:rPr>
        <w:t>. Відомий фахівець у галузі масових комунікацій В.</w:t>
      </w:r>
      <w:r w:rsidR="000F2CFC">
        <w:rPr>
          <w:rFonts w:ascii="Times New Roman" w:hAnsi="Times New Roman" w:cs="Times New Roman"/>
          <w:sz w:val="28"/>
          <w:szCs w:val="28"/>
          <w:lang w:val="uk-UA"/>
        </w:rPr>
        <w:t> </w:t>
      </w:r>
      <w:r w:rsidRPr="002103A4">
        <w:rPr>
          <w:rFonts w:ascii="Times New Roman" w:hAnsi="Times New Roman" w:cs="Times New Roman"/>
          <w:sz w:val="28"/>
          <w:szCs w:val="28"/>
        </w:rPr>
        <w:t xml:space="preserve">Лизанчук зазначає: “…людські спільноти творяться мережами інформаційних комунікацій, через які передається необхідна державно-політична, суспільно-економічна, ідеологічна, історична, етнічна та інша інформація. Національна мережа засобів масової комунікації - це один із “трьох китів”, на якому базується державна </w:t>
      </w:r>
      <w:r w:rsidRPr="002103A4">
        <w:rPr>
          <w:rFonts w:ascii="Times New Roman" w:hAnsi="Times New Roman" w:cs="Times New Roman"/>
          <w:sz w:val="28"/>
          <w:szCs w:val="28"/>
        </w:rPr>
        <w:lastRenderedPageBreak/>
        <w:t>самосвідомість, поряд з національною інтелігенцією та н</w:t>
      </w:r>
      <w:r>
        <w:rPr>
          <w:rFonts w:ascii="Times New Roman" w:hAnsi="Times New Roman" w:cs="Times New Roman"/>
          <w:sz w:val="28"/>
          <w:szCs w:val="28"/>
        </w:rPr>
        <w:t>аціональною політичною елітою” .</w:t>
      </w:r>
      <w:r>
        <w:rPr>
          <w:rStyle w:val="a5"/>
          <w:rFonts w:ascii="Times New Roman" w:hAnsi="Times New Roman" w:cs="Times New Roman"/>
          <w:sz w:val="28"/>
          <w:szCs w:val="28"/>
        </w:rPr>
        <w:footnoteReference w:id="40"/>
      </w:r>
    </w:p>
    <w:p w14:paraId="665B41A8" w14:textId="68F5189A" w:rsidR="002103A4" w:rsidRPr="00327018" w:rsidRDefault="002103A4" w:rsidP="00C9083B">
      <w:pPr>
        <w:spacing w:after="0" w:line="360" w:lineRule="auto"/>
        <w:ind w:right="-284" w:firstLine="709"/>
        <w:jc w:val="both"/>
        <w:rPr>
          <w:rFonts w:ascii="Times New Roman" w:hAnsi="Times New Roman" w:cs="Times New Roman"/>
          <w:sz w:val="28"/>
          <w:szCs w:val="28"/>
          <w:lang w:val="uk-UA"/>
        </w:rPr>
      </w:pPr>
      <w:r w:rsidRPr="000F2CFC">
        <w:rPr>
          <w:rFonts w:ascii="Times New Roman" w:hAnsi="Times New Roman" w:cs="Times New Roman"/>
          <w:sz w:val="28"/>
          <w:szCs w:val="28"/>
          <w:lang w:val="uk-UA"/>
        </w:rPr>
        <w:t xml:space="preserve">Ця проблема є особливо актуальною сьогодні для України, перед якою стоїть завдання консолідації багатоетнічного українського суспільства в політичну націю з високим рівнем національної свідомості. </w:t>
      </w:r>
      <w:r w:rsidRPr="00327018">
        <w:rPr>
          <w:rFonts w:ascii="Times New Roman" w:hAnsi="Times New Roman" w:cs="Times New Roman"/>
          <w:sz w:val="28"/>
          <w:szCs w:val="28"/>
          <w:lang w:val="uk-UA"/>
        </w:rPr>
        <w:t>Оскільки інформаційна діяльність засобів масової інформації буде і надалі незмінно зростати й посилюватися, впливати на всі сторони життєдіяльності суспільства і держави, завдання полягає в тому, щоб ця діяльність відповідала українським національним інтересам, сприяла утвердженню незалежної Української держави. Тому дослідження інструментів впливу ЗМІ на формування української національної свідомості є доцільним і своєчасним.</w:t>
      </w:r>
    </w:p>
    <w:p w14:paraId="55F2A79E" w14:textId="77777777" w:rsidR="0056004B" w:rsidRDefault="0056004B" w:rsidP="00C9083B">
      <w:pPr>
        <w:spacing w:after="0" w:line="360" w:lineRule="auto"/>
        <w:ind w:right="-284" w:firstLine="709"/>
        <w:jc w:val="both"/>
        <w:rPr>
          <w:rFonts w:ascii="Times New Roman" w:hAnsi="Times New Roman" w:cs="Times New Roman"/>
          <w:sz w:val="28"/>
          <w:szCs w:val="28"/>
        </w:rPr>
      </w:pPr>
      <w:r w:rsidRPr="0056004B">
        <w:rPr>
          <w:rFonts w:ascii="Times New Roman" w:hAnsi="Times New Roman" w:cs="Times New Roman"/>
          <w:sz w:val="28"/>
          <w:szCs w:val="28"/>
        </w:rPr>
        <w:t>Сьогодні в умовах гібридної війни ведеться пропаганда та маніпуляції задл</w:t>
      </w:r>
      <w:r>
        <w:rPr>
          <w:rFonts w:ascii="Times New Roman" w:hAnsi="Times New Roman" w:cs="Times New Roman"/>
          <w:sz w:val="28"/>
          <w:szCs w:val="28"/>
        </w:rPr>
        <w:t>я досягнення потрібного ефекту.</w:t>
      </w:r>
    </w:p>
    <w:p w14:paraId="59152D37" w14:textId="77777777" w:rsidR="0056004B" w:rsidRDefault="0056004B" w:rsidP="00C9083B">
      <w:pPr>
        <w:spacing w:after="0" w:line="360" w:lineRule="auto"/>
        <w:ind w:right="-284" w:firstLine="709"/>
        <w:jc w:val="both"/>
        <w:rPr>
          <w:rFonts w:ascii="Times New Roman" w:hAnsi="Times New Roman" w:cs="Times New Roman"/>
          <w:sz w:val="28"/>
          <w:szCs w:val="28"/>
        </w:rPr>
      </w:pPr>
      <w:r w:rsidRPr="0056004B">
        <w:rPr>
          <w:rFonts w:ascii="Times New Roman" w:hAnsi="Times New Roman" w:cs="Times New Roman"/>
          <w:sz w:val="28"/>
          <w:szCs w:val="28"/>
        </w:rPr>
        <w:t>Маніпулювання являє собою вплив на підсвідомі</w:t>
      </w:r>
      <w:r>
        <w:rPr>
          <w:rFonts w:ascii="Times New Roman" w:hAnsi="Times New Roman" w:cs="Times New Roman"/>
          <w:sz w:val="28"/>
          <w:szCs w:val="28"/>
        </w:rPr>
        <w:t>сть індивіда за допомогою бажа</w:t>
      </w:r>
      <w:r w:rsidRPr="0056004B">
        <w:rPr>
          <w:rFonts w:ascii="Times New Roman" w:hAnsi="Times New Roman" w:cs="Times New Roman"/>
          <w:sz w:val="28"/>
          <w:szCs w:val="28"/>
        </w:rPr>
        <w:t>них, на думку комунікатора, ідей</w:t>
      </w:r>
      <w:r>
        <w:rPr>
          <w:rFonts w:ascii="Times New Roman" w:hAnsi="Times New Roman" w:cs="Times New Roman"/>
          <w:sz w:val="28"/>
          <w:szCs w:val="28"/>
        </w:rPr>
        <w:t>, поглядів, ціннісних настанов.</w:t>
      </w:r>
    </w:p>
    <w:p w14:paraId="708F3C79" w14:textId="1CBD9336" w:rsidR="000F2CFC" w:rsidRDefault="0056004B" w:rsidP="00C9083B">
      <w:pPr>
        <w:spacing w:after="0" w:line="360" w:lineRule="auto"/>
        <w:ind w:right="-284" w:firstLine="709"/>
        <w:jc w:val="both"/>
        <w:rPr>
          <w:rFonts w:ascii="Times New Roman" w:hAnsi="Times New Roman" w:cs="Times New Roman"/>
          <w:b/>
          <w:bCs/>
          <w:i/>
          <w:iCs/>
          <w:color w:val="0000FF"/>
          <w:sz w:val="28"/>
          <w:szCs w:val="28"/>
          <w:lang w:val="uk-UA"/>
        </w:rPr>
      </w:pPr>
      <w:r w:rsidRPr="0056004B">
        <w:rPr>
          <w:rFonts w:ascii="Times New Roman" w:hAnsi="Times New Roman" w:cs="Times New Roman"/>
          <w:sz w:val="28"/>
          <w:szCs w:val="28"/>
        </w:rPr>
        <w:t xml:space="preserve">Для досягнення кінцевої мети – успіху – «маніпуляція </w:t>
      </w:r>
      <w:r>
        <w:rPr>
          <w:rFonts w:ascii="Times New Roman" w:hAnsi="Times New Roman" w:cs="Times New Roman"/>
          <w:sz w:val="28"/>
          <w:szCs w:val="28"/>
        </w:rPr>
        <w:t>має залишатися непоміт</w:t>
      </w:r>
      <w:r w:rsidRPr="0056004B">
        <w:rPr>
          <w:rFonts w:ascii="Times New Roman" w:hAnsi="Times New Roman" w:cs="Times New Roman"/>
          <w:sz w:val="28"/>
          <w:szCs w:val="28"/>
        </w:rPr>
        <w:t>ною» (Г.</w:t>
      </w:r>
      <w:r w:rsidR="000F2CFC">
        <w:rPr>
          <w:rFonts w:ascii="Times New Roman" w:hAnsi="Times New Roman" w:cs="Times New Roman"/>
          <w:sz w:val="28"/>
          <w:szCs w:val="28"/>
          <w:lang w:val="uk-UA"/>
        </w:rPr>
        <w:t> </w:t>
      </w:r>
      <w:r w:rsidRPr="0056004B">
        <w:rPr>
          <w:rFonts w:ascii="Times New Roman" w:hAnsi="Times New Roman" w:cs="Times New Roman"/>
          <w:sz w:val="28"/>
          <w:szCs w:val="28"/>
        </w:rPr>
        <w:t>Шиллер). Цей процес вже перетворився на технологію, яку використовує влада</w:t>
      </w:r>
      <w:r w:rsidR="00ED0A62">
        <w:rPr>
          <w:rStyle w:val="a5"/>
          <w:rFonts w:ascii="Times New Roman" w:hAnsi="Times New Roman" w:cs="Times New Roman"/>
          <w:sz w:val="28"/>
          <w:szCs w:val="28"/>
        </w:rPr>
        <w:footnoteReference w:id="41"/>
      </w:r>
      <w:r w:rsidR="000F2CFC">
        <w:rPr>
          <w:rFonts w:ascii="Times New Roman" w:hAnsi="Times New Roman" w:cs="Times New Roman"/>
          <w:sz w:val="28"/>
          <w:szCs w:val="28"/>
          <w:lang w:val="uk-UA"/>
        </w:rPr>
        <w:t xml:space="preserve">. </w:t>
      </w:r>
    </w:p>
    <w:p w14:paraId="2FC53098" w14:textId="5845D3D1" w:rsidR="00127C14" w:rsidRPr="00127C14" w:rsidRDefault="00127C14" w:rsidP="00C9083B">
      <w:pPr>
        <w:spacing w:after="0" w:line="360" w:lineRule="auto"/>
        <w:ind w:right="-284" w:firstLine="709"/>
        <w:jc w:val="both"/>
        <w:rPr>
          <w:rFonts w:ascii="Times New Roman" w:hAnsi="Times New Roman" w:cs="Times New Roman"/>
          <w:bCs/>
          <w:iCs/>
          <w:color w:val="000000" w:themeColor="text1"/>
          <w:sz w:val="28"/>
          <w:szCs w:val="28"/>
        </w:rPr>
      </w:pPr>
      <w:r w:rsidRPr="00900071">
        <w:rPr>
          <w:rFonts w:ascii="Times New Roman" w:hAnsi="Times New Roman" w:cs="Times New Roman"/>
          <w:bCs/>
          <w:iCs/>
          <w:color w:val="000000" w:themeColor="text1"/>
          <w:sz w:val="28"/>
          <w:szCs w:val="28"/>
          <w:lang w:val="uk-UA"/>
        </w:rPr>
        <w:t>У міру розвитку суспільства і вступу його на постіндустріальну (інформаційну) стадію, масова свідомість також змінюєтьс</w:t>
      </w:r>
      <w:r w:rsidR="00A67D74" w:rsidRPr="00900071">
        <w:rPr>
          <w:rFonts w:ascii="Times New Roman" w:hAnsi="Times New Roman" w:cs="Times New Roman"/>
          <w:bCs/>
          <w:iCs/>
          <w:color w:val="000000" w:themeColor="text1"/>
          <w:sz w:val="28"/>
          <w:szCs w:val="28"/>
          <w:lang w:val="uk-UA"/>
        </w:rPr>
        <w:t>я. Вона</w:t>
      </w:r>
      <w:r w:rsidRPr="00900071">
        <w:rPr>
          <w:rFonts w:ascii="Times New Roman" w:hAnsi="Times New Roman" w:cs="Times New Roman"/>
          <w:bCs/>
          <w:iCs/>
          <w:color w:val="000000" w:themeColor="text1"/>
          <w:sz w:val="28"/>
          <w:szCs w:val="28"/>
          <w:lang w:val="uk-UA"/>
        </w:rPr>
        <w:t xml:space="preserve"> перестає бути фактично </w:t>
      </w:r>
      <w:r w:rsidR="00A67D74" w:rsidRPr="00900071">
        <w:rPr>
          <w:rFonts w:ascii="Times New Roman" w:hAnsi="Times New Roman" w:cs="Times New Roman"/>
          <w:bCs/>
          <w:iCs/>
          <w:color w:val="000000" w:themeColor="text1"/>
          <w:sz w:val="28"/>
          <w:szCs w:val="28"/>
          <w:lang w:val="uk-UA"/>
        </w:rPr>
        <w:t>однорідною, розділивши</w:t>
      </w:r>
      <w:r w:rsidRPr="00900071">
        <w:rPr>
          <w:rFonts w:ascii="Times New Roman" w:hAnsi="Times New Roman" w:cs="Times New Roman"/>
          <w:bCs/>
          <w:iCs/>
          <w:color w:val="000000" w:themeColor="text1"/>
          <w:sz w:val="28"/>
          <w:szCs w:val="28"/>
          <w:lang w:val="uk-UA"/>
        </w:rPr>
        <w:t xml:space="preserve"> носіїв на тих, хто володіє або не володіє сучасними інформаційними т</w:t>
      </w:r>
      <w:r w:rsidR="00F7389A" w:rsidRPr="00900071">
        <w:rPr>
          <w:rFonts w:ascii="Times New Roman" w:hAnsi="Times New Roman" w:cs="Times New Roman"/>
          <w:bCs/>
          <w:iCs/>
          <w:color w:val="000000" w:themeColor="text1"/>
          <w:sz w:val="28"/>
          <w:szCs w:val="28"/>
          <w:lang w:val="uk-UA"/>
        </w:rPr>
        <w:t xml:space="preserve">ехнологіями. </w:t>
      </w:r>
      <w:r w:rsidR="00A67D74" w:rsidRPr="00900071">
        <w:rPr>
          <w:rFonts w:ascii="Times New Roman" w:hAnsi="Times New Roman" w:cs="Times New Roman"/>
          <w:bCs/>
          <w:iCs/>
          <w:color w:val="000000" w:themeColor="text1"/>
          <w:sz w:val="28"/>
          <w:szCs w:val="28"/>
          <w:lang w:val="uk-UA"/>
        </w:rPr>
        <w:t>Вона</w:t>
      </w:r>
      <w:r w:rsidR="00F7389A" w:rsidRPr="00900071">
        <w:rPr>
          <w:rFonts w:ascii="Times New Roman" w:hAnsi="Times New Roman" w:cs="Times New Roman"/>
          <w:bCs/>
          <w:iCs/>
          <w:color w:val="000000" w:themeColor="text1"/>
          <w:sz w:val="28"/>
          <w:szCs w:val="28"/>
          <w:lang w:val="uk-UA"/>
        </w:rPr>
        <w:t xml:space="preserve"> з'являється</w:t>
      </w:r>
      <w:r w:rsidRPr="00900071">
        <w:rPr>
          <w:rFonts w:ascii="Times New Roman" w:hAnsi="Times New Roman" w:cs="Times New Roman"/>
          <w:bCs/>
          <w:iCs/>
          <w:color w:val="000000" w:themeColor="text1"/>
          <w:sz w:val="28"/>
          <w:szCs w:val="28"/>
          <w:lang w:val="uk-UA"/>
        </w:rPr>
        <w:t xml:space="preserve"> у вигляді віртуальної або доповненої реальності, яка знайшла відображення в масовій свідомості. Нарешті,</w:t>
      </w:r>
      <w:r w:rsidRPr="00900071">
        <w:rPr>
          <w:rFonts w:ascii="Times New Roman" w:hAnsi="Times New Roman" w:cs="Times New Roman"/>
          <w:bCs/>
          <w:iCs/>
          <w:color w:val="000000" w:themeColor="text1"/>
          <w:sz w:val="28"/>
          <w:szCs w:val="28"/>
        </w:rPr>
        <w:t xml:space="preserve"> </w:t>
      </w:r>
      <w:r w:rsidRPr="00900071">
        <w:rPr>
          <w:rFonts w:ascii="Times New Roman" w:hAnsi="Times New Roman" w:cs="Times New Roman"/>
          <w:bCs/>
          <w:iCs/>
          <w:color w:val="000000" w:themeColor="text1"/>
          <w:sz w:val="28"/>
          <w:szCs w:val="28"/>
          <w:lang w:val="uk-UA"/>
        </w:rPr>
        <w:t>були створені нові інформаційні технології, за допомогою яких з'явилися сучасні</w:t>
      </w:r>
      <w:r w:rsidRPr="00900071">
        <w:rPr>
          <w:rFonts w:ascii="Times New Roman" w:hAnsi="Times New Roman" w:cs="Times New Roman"/>
          <w:bCs/>
          <w:iCs/>
          <w:color w:val="000000" w:themeColor="text1"/>
          <w:sz w:val="28"/>
          <w:szCs w:val="28"/>
        </w:rPr>
        <w:t xml:space="preserve"> </w:t>
      </w:r>
      <w:r w:rsidRPr="00900071">
        <w:rPr>
          <w:rFonts w:ascii="Times New Roman" w:hAnsi="Times New Roman" w:cs="Times New Roman"/>
          <w:bCs/>
          <w:iCs/>
          <w:color w:val="000000" w:themeColor="text1"/>
          <w:sz w:val="28"/>
          <w:szCs w:val="28"/>
          <w:lang w:val="uk-UA"/>
        </w:rPr>
        <w:t>засоби, способи впливу на масову свідомість</w:t>
      </w:r>
      <w:r w:rsidRPr="00900071">
        <w:rPr>
          <w:rFonts w:ascii="Times New Roman" w:hAnsi="Times New Roman" w:cs="Times New Roman"/>
          <w:bCs/>
          <w:iCs/>
          <w:color w:val="000000" w:themeColor="text1"/>
          <w:sz w:val="28"/>
          <w:szCs w:val="28"/>
        </w:rPr>
        <w:t>.</w:t>
      </w:r>
    </w:p>
    <w:p w14:paraId="3DA55118" w14:textId="16415213" w:rsidR="00CB7D95" w:rsidRDefault="00CB7D95" w:rsidP="00C9083B">
      <w:pPr>
        <w:spacing w:before="240" w:after="120" w:line="360" w:lineRule="auto"/>
        <w:ind w:right="-284" w:firstLine="709"/>
        <w:jc w:val="both"/>
        <w:rPr>
          <w:rFonts w:ascii="Times New Roman" w:hAnsi="Times New Roman" w:cs="Times New Roman"/>
          <w:b/>
          <w:bCs/>
          <w:sz w:val="28"/>
          <w:szCs w:val="28"/>
          <w:lang w:val="uk-UA"/>
        </w:rPr>
      </w:pPr>
      <w:r w:rsidRPr="001871D8">
        <w:rPr>
          <w:rFonts w:ascii="Times New Roman" w:hAnsi="Times New Roman" w:cs="Times New Roman"/>
          <w:b/>
          <w:bCs/>
          <w:sz w:val="28"/>
          <w:szCs w:val="28"/>
          <w:lang w:val="uk-UA"/>
        </w:rPr>
        <w:lastRenderedPageBreak/>
        <w:t xml:space="preserve">2.2. </w:t>
      </w:r>
      <w:r w:rsidR="001871D8" w:rsidRPr="007812E7">
        <w:rPr>
          <w:rFonts w:ascii="Times New Roman" w:hAnsi="Times New Roman" w:cs="Times New Roman"/>
          <w:b/>
          <w:bCs/>
          <w:sz w:val="28"/>
          <w:szCs w:val="28"/>
          <w:lang w:val="uk-UA"/>
        </w:rPr>
        <w:t xml:space="preserve">Механізми практичної реалізації манулятивних впливів в умовах інформаційної війни </w:t>
      </w:r>
    </w:p>
    <w:p w14:paraId="62F657E0" w14:textId="1F737C55" w:rsidR="006F28B9" w:rsidRPr="006F28B9" w:rsidRDefault="006F28B9" w:rsidP="00900071">
      <w:pPr>
        <w:spacing w:after="0" w:line="360" w:lineRule="auto"/>
        <w:ind w:right="-284" w:firstLine="709"/>
        <w:jc w:val="both"/>
        <w:rPr>
          <w:rFonts w:ascii="Times New Roman" w:hAnsi="Times New Roman" w:cs="Times New Roman"/>
          <w:bCs/>
          <w:sz w:val="28"/>
          <w:szCs w:val="28"/>
          <w:lang w:val="uk-UA"/>
        </w:rPr>
      </w:pPr>
      <w:r w:rsidRPr="006F28B9">
        <w:rPr>
          <w:rFonts w:ascii="Times New Roman" w:hAnsi="Times New Roman" w:cs="Times New Roman"/>
          <w:bCs/>
          <w:sz w:val="28"/>
          <w:szCs w:val="28"/>
          <w:lang w:val="uk-UA"/>
        </w:rPr>
        <w:t>Зростає роль маніпулятивних технологій особливо в умовах інфорсаційних протистоянь, які характерні для сучасного світу</w:t>
      </w:r>
      <w:r w:rsidR="0093389F">
        <w:rPr>
          <w:rFonts w:ascii="Times New Roman" w:hAnsi="Times New Roman" w:cs="Times New Roman"/>
          <w:bCs/>
          <w:sz w:val="28"/>
          <w:szCs w:val="28"/>
          <w:lang w:val="uk-UA"/>
        </w:rPr>
        <w:t>.</w:t>
      </w:r>
    </w:p>
    <w:p w14:paraId="1692C0C0" w14:textId="5F409FAA" w:rsidR="00CB7D95" w:rsidRPr="00327018" w:rsidRDefault="00CB7D95" w:rsidP="00900071">
      <w:pPr>
        <w:spacing w:after="0" w:line="360" w:lineRule="auto"/>
        <w:ind w:right="-284" w:firstLine="709"/>
        <w:jc w:val="both"/>
        <w:rPr>
          <w:rFonts w:ascii="Times New Roman" w:hAnsi="Times New Roman" w:cs="Times New Roman"/>
          <w:sz w:val="28"/>
          <w:szCs w:val="28"/>
          <w:lang w:val="uk-UA"/>
        </w:rPr>
      </w:pPr>
      <w:r w:rsidRPr="00327018">
        <w:rPr>
          <w:rFonts w:ascii="Times New Roman" w:hAnsi="Times New Roman" w:cs="Times New Roman"/>
          <w:sz w:val="28"/>
          <w:szCs w:val="28"/>
          <w:lang w:val="uk-UA"/>
        </w:rPr>
        <w:t>Механізм</w:t>
      </w:r>
      <w:r w:rsidR="0093389F">
        <w:rPr>
          <w:rFonts w:ascii="Times New Roman" w:hAnsi="Times New Roman" w:cs="Times New Roman"/>
          <w:sz w:val="28"/>
          <w:szCs w:val="28"/>
          <w:lang w:val="uk-UA"/>
        </w:rPr>
        <w:t>и</w:t>
      </w:r>
      <w:r w:rsidRPr="00327018">
        <w:rPr>
          <w:rFonts w:ascii="Times New Roman" w:hAnsi="Times New Roman" w:cs="Times New Roman"/>
          <w:sz w:val="28"/>
          <w:szCs w:val="28"/>
          <w:lang w:val="uk-UA"/>
        </w:rPr>
        <w:t xml:space="preserve"> інформаційного впливу ґрунтується на маніпуляції свідомістю мас і внесенням у свідомість цілеспрямованої дезінформації. Проблеми інформаційного впливу та гібридної війни характеризуються різноманітністю змісту, різнобічністю спрямованості, відмінностями в рівнях і підходах її теоретичного осмислення. </w:t>
      </w:r>
    </w:p>
    <w:p w14:paraId="16F935DB" w14:textId="278E3F2E" w:rsidR="00CB7D95" w:rsidRPr="00CB7D95" w:rsidRDefault="00CB7D95" w:rsidP="00900071">
      <w:pPr>
        <w:spacing w:after="0" w:line="360" w:lineRule="auto"/>
        <w:ind w:right="-284" w:firstLine="709"/>
        <w:jc w:val="both"/>
        <w:rPr>
          <w:rFonts w:ascii="Times New Roman" w:hAnsi="Times New Roman" w:cs="Times New Roman"/>
          <w:sz w:val="28"/>
          <w:szCs w:val="28"/>
        </w:rPr>
      </w:pPr>
      <w:r w:rsidRPr="00CB7D95">
        <w:rPr>
          <w:rFonts w:ascii="Times New Roman" w:hAnsi="Times New Roman" w:cs="Times New Roman"/>
          <w:sz w:val="28"/>
          <w:szCs w:val="28"/>
        </w:rPr>
        <w:t>Термін «інформаційна війна» вперше вжив 1967 року колишній директор ЦРУ Ален Далес у книзі «Таємна капітуляція». Наступного разу термін з’явився у аналітичній доповіді американського дослідника Т.</w:t>
      </w:r>
      <w:r w:rsidR="001871D8">
        <w:rPr>
          <w:rFonts w:ascii="Times New Roman" w:hAnsi="Times New Roman" w:cs="Times New Roman"/>
          <w:sz w:val="28"/>
          <w:szCs w:val="28"/>
          <w:lang w:val="uk-UA"/>
        </w:rPr>
        <w:t> </w:t>
      </w:r>
      <w:r w:rsidRPr="00CB7D95">
        <w:rPr>
          <w:rFonts w:ascii="Times New Roman" w:hAnsi="Times New Roman" w:cs="Times New Roman"/>
          <w:sz w:val="28"/>
          <w:szCs w:val="28"/>
        </w:rPr>
        <w:t xml:space="preserve">Рона для компанії Boeing «Системи озброєння та інформаційна війна». На думку аналітика, інформаційна структура стає найбільш важливим елементом економіки з одного боку, та найбільш вразливою мішенню з іншого. </w:t>
      </w:r>
    </w:p>
    <w:p w14:paraId="7193DD8F" w14:textId="77777777" w:rsidR="00CB7D95" w:rsidRPr="00CB7D95" w:rsidRDefault="00CB7D95" w:rsidP="00C9083B">
      <w:pPr>
        <w:spacing w:after="0" w:line="360" w:lineRule="auto"/>
        <w:ind w:right="-284" w:firstLine="709"/>
        <w:jc w:val="both"/>
        <w:rPr>
          <w:rFonts w:ascii="Times New Roman" w:hAnsi="Times New Roman" w:cs="Times New Roman"/>
          <w:sz w:val="28"/>
          <w:szCs w:val="28"/>
        </w:rPr>
      </w:pPr>
      <w:r w:rsidRPr="00CB7D95">
        <w:rPr>
          <w:rFonts w:ascii="Times New Roman" w:hAnsi="Times New Roman" w:cs="Times New Roman"/>
          <w:sz w:val="28"/>
          <w:szCs w:val="28"/>
        </w:rPr>
        <w:t>Інформаційна війна проти Украіни спрямована не лише на розхитування ситуації всередині держави, а і на створення негативного іміджу в світі.</w:t>
      </w:r>
      <w:r>
        <w:rPr>
          <w:rStyle w:val="a5"/>
          <w:rFonts w:ascii="Times New Roman" w:hAnsi="Times New Roman" w:cs="Times New Roman"/>
          <w:sz w:val="28"/>
          <w:szCs w:val="28"/>
        </w:rPr>
        <w:footnoteReference w:id="42"/>
      </w:r>
    </w:p>
    <w:p w14:paraId="50A7B055" w14:textId="79D33BA9" w:rsidR="00CB7D95" w:rsidRPr="00625EB8" w:rsidRDefault="00CB7D95" w:rsidP="00C9083B">
      <w:pPr>
        <w:spacing w:after="0" w:line="360" w:lineRule="auto"/>
        <w:ind w:right="-284" w:firstLine="709"/>
        <w:jc w:val="both"/>
        <w:rPr>
          <w:rFonts w:ascii="Times New Roman" w:hAnsi="Times New Roman" w:cs="Times New Roman"/>
          <w:b/>
          <w:bCs/>
          <w:i/>
          <w:iCs/>
          <w:color w:val="0000FF"/>
          <w:sz w:val="28"/>
          <w:szCs w:val="28"/>
          <w:lang w:val="uk-UA"/>
        </w:rPr>
      </w:pPr>
      <w:r w:rsidRPr="00CB7D95">
        <w:rPr>
          <w:rFonts w:ascii="Times New Roman" w:hAnsi="Times New Roman" w:cs="Times New Roman"/>
          <w:sz w:val="28"/>
          <w:szCs w:val="28"/>
        </w:rPr>
        <w:t>На сьогодні є безліч визначень інформаційної війни. Визначення інформаційної війни є у роботах М.</w:t>
      </w:r>
      <w:r w:rsidR="001871D8">
        <w:rPr>
          <w:rFonts w:ascii="Times New Roman" w:hAnsi="Times New Roman" w:cs="Times New Roman"/>
          <w:sz w:val="28"/>
          <w:szCs w:val="28"/>
          <w:lang w:val="uk-UA"/>
        </w:rPr>
        <w:t> </w:t>
      </w:r>
      <w:r w:rsidRPr="00CB7D95">
        <w:rPr>
          <w:rFonts w:ascii="Times New Roman" w:hAnsi="Times New Roman" w:cs="Times New Roman"/>
          <w:sz w:val="28"/>
          <w:szCs w:val="28"/>
        </w:rPr>
        <w:t>Лібікі,</w:t>
      </w:r>
      <w:r w:rsidR="001871D8">
        <w:rPr>
          <w:rFonts w:ascii="Times New Roman" w:hAnsi="Times New Roman" w:cs="Times New Roman"/>
          <w:sz w:val="28"/>
          <w:szCs w:val="28"/>
          <w:lang w:val="uk-UA"/>
        </w:rPr>
        <w:t xml:space="preserve"> </w:t>
      </w:r>
      <w:r w:rsidRPr="00CB7D95">
        <w:rPr>
          <w:rFonts w:ascii="Times New Roman" w:hAnsi="Times New Roman" w:cs="Times New Roman"/>
          <w:sz w:val="28"/>
          <w:szCs w:val="28"/>
        </w:rPr>
        <w:t>зокрема у якій автор визначив сім різновидів інформаційної війни: командно-управлінська, хакерська, економічна, психологічна, розвідува</w:t>
      </w:r>
      <w:r w:rsidR="00C2262C">
        <w:rPr>
          <w:rFonts w:ascii="Times New Roman" w:hAnsi="Times New Roman" w:cs="Times New Roman"/>
          <w:sz w:val="28"/>
          <w:szCs w:val="28"/>
        </w:rPr>
        <w:t>льна, електронна та кібервійна</w:t>
      </w:r>
      <w:r w:rsidR="00C2262C">
        <w:rPr>
          <w:rStyle w:val="a5"/>
          <w:rFonts w:ascii="Times New Roman" w:hAnsi="Times New Roman" w:cs="Times New Roman"/>
          <w:sz w:val="28"/>
          <w:szCs w:val="28"/>
        </w:rPr>
        <w:footnoteReference w:id="43"/>
      </w:r>
      <w:r w:rsidR="00625EB8">
        <w:rPr>
          <w:rFonts w:ascii="Times New Roman" w:hAnsi="Times New Roman" w:cs="Times New Roman"/>
          <w:sz w:val="28"/>
          <w:szCs w:val="28"/>
          <w:lang w:val="uk-UA"/>
        </w:rPr>
        <w:t>.</w:t>
      </w:r>
    </w:p>
    <w:p w14:paraId="4C24909C" w14:textId="2ADEB08D" w:rsidR="00CB7D95" w:rsidRPr="00327018" w:rsidRDefault="00CB7D95" w:rsidP="00C9083B">
      <w:pPr>
        <w:spacing w:after="0" w:line="360" w:lineRule="auto"/>
        <w:ind w:right="-284" w:firstLine="709"/>
        <w:jc w:val="both"/>
        <w:rPr>
          <w:rFonts w:ascii="Times New Roman" w:hAnsi="Times New Roman" w:cs="Times New Roman"/>
          <w:sz w:val="28"/>
          <w:szCs w:val="28"/>
          <w:lang w:val="uk-UA"/>
        </w:rPr>
      </w:pPr>
      <w:r w:rsidRPr="00327018">
        <w:rPr>
          <w:rFonts w:ascii="Times New Roman" w:hAnsi="Times New Roman" w:cs="Times New Roman"/>
          <w:sz w:val="28"/>
          <w:szCs w:val="28"/>
          <w:lang w:val="uk-UA"/>
        </w:rPr>
        <w:t xml:space="preserve">Мета такої маніпуляції найчастіше полягає: </w:t>
      </w:r>
    </w:p>
    <w:p w14:paraId="31CC8172" w14:textId="77777777" w:rsidR="00CB7D95" w:rsidRPr="00327018" w:rsidRDefault="00CB7D95" w:rsidP="00C9083B">
      <w:pPr>
        <w:spacing w:after="0" w:line="360" w:lineRule="auto"/>
        <w:ind w:right="-284" w:firstLine="709"/>
        <w:jc w:val="both"/>
        <w:rPr>
          <w:rFonts w:ascii="Times New Roman" w:hAnsi="Times New Roman" w:cs="Times New Roman"/>
          <w:sz w:val="28"/>
          <w:szCs w:val="28"/>
          <w:lang w:val="uk-UA"/>
        </w:rPr>
      </w:pPr>
      <w:r w:rsidRPr="00327018">
        <w:rPr>
          <w:rFonts w:ascii="Times New Roman" w:hAnsi="Times New Roman" w:cs="Times New Roman"/>
          <w:sz w:val="28"/>
          <w:szCs w:val="28"/>
          <w:lang w:val="uk-UA"/>
        </w:rPr>
        <w:t xml:space="preserve">– у внесенні в суспільну та індивідуальну свідомість ворожих, шкідливих ідей та поглядів; </w:t>
      </w:r>
    </w:p>
    <w:p w14:paraId="0D8EC4EA" w14:textId="77777777" w:rsidR="00CB7D95" w:rsidRPr="00CB7D95" w:rsidRDefault="00CB7D95" w:rsidP="00C9083B">
      <w:pPr>
        <w:spacing w:after="0" w:line="360" w:lineRule="auto"/>
        <w:ind w:right="-284" w:firstLine="709"/>
        <w:jc w:val="both"/>
        <w:rPr>
          <w:rFonts w:ascii="Times New Roman" w:hAnsi="Times New Roman" w:cs="Times New Roman"/>
          <w:sz w:val="28"/>
          <w:szCs w:val="28"/>
        </w:rPr>
      </w:pPr>
      <w:r w:rsidRPr="00CB7D95">
        <w:rPr>
          <w:rFonts w:ascii="Times New Roman" w:hAnsi="Times New Roman" w:cs="Times New Roman"/>
          <w:sz w:val="28"/>
          <w:szCs w:val="28"/>
        </w:rPr>
        <w:t xml:space="preserve">– дезорієнтації та дезінформації мас; </w:t>
      </w:r>
    </w:p>
    <w:p w14:paraId="3924F7F6" w14:textId="77777777" w:rsidR="00CB7D95" w:rsidRPr="00CB7D95" w:rsidRDefault="00CB7D95" w:rsidP="00C9083B">
      <w:pPr>
        <w:spacing w:after="0" w:line="360" w:lineRule="auto"/>
        <w:ind w:right="-284" w:firstLine="709"/>
        <w:jc w:val="both"/>
        <w:rPr>
          <w:rFonts w:ascii="Times New Roman" w:hAnsi="Times New Roman" w:cs="Times New Roman"/>
          <w:sz w:val="28"/>
          <w:szCs w:val="28"/>
        </w:rPr>
      </w:pPr>
      <w:r w:rsidRPr="00CB7D95">
        <w:rPr>
          <w:rFonts w:ascii="Times New Roman" w:hAnsi="Times New Roman" w:cs="Times New Roman"/>
          <w:sz w:val="28"/>
          <w:szCs w:val="28"/>
        </w:rPr>
        <w:t xml:space="preserve">– послабленні певних переконань, устроїв; </w:t>
      </w:r>
    </w:p>
    <w:p w14:paraId="5A495F9F" w14:textId="77777777" w:rsidR="00CB7D95" w:rsidRPr="00CB7D95" w:rsidRDefault="00CB7D95" w:rsidP="00C9083B">
      <w:pPr>
        <w:spacing w:after="0" w:line="360" w:lineRule="auto"/>
        <w:ind w:right="-284" w:firstLine="709"/>
        <w:jc w:val="both"/>
        <w:rPr>
          <w:rFonts w:ascii="Times New Roman" w:hAnsi="Times New Roman" w:cs="Times New Roman"/>
          <w:sz w:val="28"/>
          <w:szCs w:val="28"/>
        </w:rPr>
      </w:pPr>
      <w:r w:rsidRPr="00CB7D95">
        <w:rPr>
          <w:rFonts w:ascii="Times New Roman" w:hAnsi="Times New Roman" w:cs="Times New Roman"/>
          <w:sz w:val="28"/>
          <w:szCs w:val="28"/>
        </w:rPr>
        <w:lastRenderedPageBreak/>
        <w:t xml:space="preserve">– залякуванні свого народу образом ворога; </w:t>
      </w:r>
    </w:p>
    <w:p w14:paraId="4BE64D00" w14:textId="77777777" w:rsidR="00CB7D95" w:rsidRPr="00CB7D95" w:rsidRDefault="00CB7D95" w:rsidP="00C9083B">
      <w:pPr>
        <w:spacing w:after="0" w:line="360" w:lineRule="auto"/>
        <w:ind w:right="-284" w:firstLine="709"/>
        <w:jc w:val="both"/>
        <w:rPr>
          <w:rFonts w:ascii="Times New Roman" w:hAnsi="Times New Roman" w:cs="Times New Roman"/>
          <w:sz w:val="28"/>
          <w:szCs w:val="28"/>
        </w:rPr>
      </w:pPr>
      <w:r w:rsidRPr="00CB7D95">
        <w:rPr>
          <w:rFonts w:ascii="Times New Roman" w:hAnsi="Times New Roman" w:cs="Times New Roman"/>
          <w:sz w:val="28"/>
          <w:szCs w:val="28"/>
        </w:rPr>
        <w:t xml:space="preserve">– залякуванні супротивника своєю могутністю. </w:t>
      </w:r>
    </w:p>
    <w:p w14:paraId="66972C59" w14:textId="77777777" w:rsidR="00CB7D95" w:rsidRPr="00CB7D95" w:rsidRDefault="00CB7D95" w:rsidP="00C9083B">
      <w:pPr>
        <w:spacing w:after="0" w:line="360" w:lineRule="auto"/>
        <w:ind w:right="-284" w:firstLine="709"/>
        <w:jc w:val="both"/>
        <w:rPr>
          <w:rFonts w:ascii="Times New Roman" w:hAnsi="Times New Roman" w:cs="Times New Roman"/>
          <w:sz w:val="28"/>
          <w:szCs w:val="28"/>
        </w:rPr>
      </w:pPr>
      <w:r w:rsidRPr="00CB7D95">
        <w:rPr>
          <w:rFonts w:ascii="Times New Roman" w:hAnsi="Times New Roman" w:cs="Times New Roman"/>
          <w:sz w:val="28"/>
          <w:szCs w:val="28"/>
        </w:rPr>
        <w:t>Очевидно, що інформаційна війна – складова частина ідеологічної боротьби. Такі війни не призводять безпосередньо до кровопролиття, руйнувань, при їх веденні немає жертв, ніхто не позбавляється їжі, даху над головою. І це породжує легковажне ставлення до них.</w:t>
      </w:r>
    </w:p>
    <w:p w14:paraId="508D3B75" w14:textId="77777777" w:rsidR="00CB7D95" w:rsidRPr="00900071" w:rsidRDefault="00CB7D95" w:rsidP="00C9083B">
      <w:pPr>
        <w:spacing w:after="0" w:line="360" w:lineRule="auto"/>
        <w:ind w:right="-284" w:firstLine="709"/>
        <w:jc w:val="both"/>
        <w:rPr>
          <w:rFonts w:ascii="Times New Roman" w:hAnsi="Times New Roman" w:cs="Times New Roman"/>
          <w:sz w:val="28"/>
          <w:szCs w:val="28"/>
        </w:rPr>
      </w:pPr>
      <w:r w:rsidRPr="00900071">
        <w:rPr>
          <w:rFonts w:ascii="Times New Roman" w:hAnsi="Times New Roman" w:cs="Times New Roman"/>
          <w:sz w:val="28"/>
          <w:szCs w:val="28"/>
        </w:rPr>
        <w:t xml:space="preserve">Тим часом руйнування, яких завдають інформаційні війни в суспільній психології, психології особи, за масштабами і за значенням цілком сумірні зі збройними війнами, а часом і перевищують їх наслідки. </w:t>
      </w:r>
    </w:p>
    <w:p w14:paraId="552ECB46" w14:textId="4AA2A27D" w:rsidR="00CB7D95" w:rsidRPr="00900071" w:rsidRDefault="00CB7D95" w:rsidP="00C9083B">
      <w:pPr>
        <w:spacing w:after="0" w:line="360" w:lineRule="auto"/>
        <w:ind w:right="-284" w:firstLine="709"/>
        <w:jc w:val="both"/>
        <w:rPr>
          <w:rFonts w:ascii="Times New Roman" w:hAnsi="Times New Roman" w:cs="Times New Roman"/>
          <w:color w:val="000000" w:themeColor="text1"/>
          <w:sz w:val="28"/>
          <w:szCs w:val="28"/>
        </w:rPr>
      </w:pPr>
      <w:r w:rsidRPr="00900071">
        <w:rPr>
          <w:rFonts w:ascii="Times New Roman" w:hAnsi="Times New Roman" w:cs="Times New Roman"/>
          <w:color w:val="000000" w:themeColor="text1"/>
          <w:sz w:val="28"/>
          <w:szCs w:val="28"/>
        </w:rPr>
        <w:t xml:space="preserve">Інформаційна війна проти України спрямована не лише на розхитування ситуації всередині держави, а і на створення негативного іміджу України в світі. </w:t>
      </w:r>
    </w:p>
    <w:p w14:paraId="7F39191D" w14:textId="1032DA1F" w:rsidR="00595147" w:rsidRPr="00900071" w:rsidRDefault="00CB7D95" w:rsidP="00C9083B">
      <w:pPr>
        <w:spacing w:after="0" w:line="360" w:lineRule="auto"/>
        <w:ind w:right="-284" w:firstLine="709"/>
        <w:jc w:val="both"/>
        <w:rPr>
          <w:rFonts w:ascii="Times New Roman" w:hAnsi="Times New Roman" w:cs="Times New Roman"/>
          <w:color w:val="000000" w:themeColor="text1"/>
          <w:sz w:val="28"/>
          <w:szCs w:val="28"/>
          <w:lang w:val="uk-UA"/>
        </w:rPr>
      </w:pPr>
      <w:r w:rsidRPr="00900071">
        <w:rPr>
          <w:rFonts w:ascii="Times New Roman" w:hAnsi="Times New Roman" w:cs="Times New Roman"/>
          <w:color w:val="000000" w:themeColor="text1"/>
          <w:sz w:val="28"/>
          <w:szCs w:val="28"/>
        </w:rPr>
        <w:t>З того часу позиція Росії мало змінилась. Так само мало зробила Україна для зміни власного позиціонування у світовій розстановці сил. Хоча питання про необхідність активізації зусиль для створення позитивного іміджу України піднімалось.</w:t>
      </w:r>
      <w:r w:rsidR="001871D8" w:rsidRPr="00900071">
        <w:rPr>
          <w:rFonts w:ascii="Times New Roman" w:hAnsi="Times New Roman" w:cs="Times New Roman"/>
          <w:color w:val="000000" w:themeColor="text1"/>
          <w:sz w:val="28"/>
          <w:szCs w:val="28"/>
          <w:lang w:val="uk-UA"/>
        </w:rPr>
        <w:t xml:space="preserve"> </w:t>
      </w:r>
    </w:p>
    <w:p w14:paraId="0489E3CC" w14:textId="79109E60" w:rsidR="00C2262C" w:rsidRPr="00900071" w:rsidRDefault="00C2262C" w:rsidP="00C9083B">
      <w:pPr>
        <w:spacing w:after="0" w:line="360" w:lineRule="auto"/>
        <w:ind w:right="-284" w:firstLine="709"/>
        <w:jc w:val="both"/>
        <w:rPr>
          <w:rFonts w:ascii="Times New Roman" w:hAnsi="Times New Roman" w:cs="Times New Roman"/>
          <w:color w:val="000000" w:themeColor="text1"/>
          <w:sz w:val="28"/>
          <w:szCs w:val="28"/>
          <w:lang w:val="uk-UA"/>
        </w:rPr>
      </w:pPr>
      <w:r w:rsidRPr="00900071">
        <w:rPr>
          <w:rFonts w:ascii="Times New Roman" w:hAnsi="Times New Roman" w:cs="Times New Roman"/>
          <w:color w:val="000000" w:themeColor="text1"/>
          <w:sz w:val="28"/>
          <w:szCs w:val="28"/>
          <w:lang w:val="uk-UA"/>
        </w:rPr>
        <w:t xml:space="preserve">На сьогодні людство живе в інформаційному суспільстві. </w:t>
      </w:r>
    </w:p>
    <w:p w14:paraId="09E67F5A" w14:textId="38F4CAD2" w:rsidR="00C2262C" w:rsidRPr="00900071" w:rsidRDefault="00C2262C" w:rsidP="00C9083B">
      <w:pPr>
        <w:spacing w:after="0" w:line="360" w:lineRule="auto"/>
        <w:ind w:right="-284" w:firstLine="709"/>
        <w:jc w:val="both"/>
        <w:rPr>
          <w:rFonts w:ascii="Times New Roman" w:hAnsi="Times New Roman" w:cs="Times New Roman"/>
          <w:color w:val="000000" w:themeColor="text1"/>
          <w:sz w:val="28"/>
          <w:szCs w:val="28"/>
          <w:lang w:val="uk-UA"/>
        </w:rPr>
      </w:pPr>
      <w:r w:rsidRPr="00900071">
        <w:rPr>
          <w:rFonts w:ascii="Times New Roman" w:hAnsi="Times New Roman" w:cs="Times New Roman"/>
          <w:color w:val="000000" w:themeColor="text1"/>
          <w:sz w:val="28"/>
          <w:szCs w:val="28"/>
          <w:lang w:val="uk-UA"/>
        </w:rPr>
        <w:t>Інформаційне суспільство спричинило інформаційні війни. Інформаційна війна – форма ведення інформаційного протистояння між різними суб’єктами (державами, неурядовими, економічними та іншими структурами), яка передбачає проведення комплексу з нанесення шкоди інформаційній сфері конкуруючої сторони і захисту власної інформаційної сфери, конкуруючої сторони і захисту власної інформаційної безпеки.</w:t>
      </w:r>
    </w:p>
    <w:p w14:paraId="2F792FA8" w14:textId="63336EE2" w:rsidR="00C2262C" w:rsidRPr="00C2262C" w:rsidRDefault="00C2262C" w:rsidP="00C9083B">
      <w:pPr>
        <w:spacing w:after="0" w:line="360" w:lineRule="auto"/>
        <w:ind w:right="-284" w:firstLine="709"/>
        <w:jc w:val="both"/>
        <w:rPr>
          <w:rFonts w:ascii="Times New Roman" w:hAnsi="Times New Roman" w:cs="Times New Roman"/>
          <w:bCs/>
          <w:iCs/>
          <w:color w:val="000000" w:themeColor="text1"/>
          <w:sz w:val="28"/>
          <w:szCs w:val="28"/>
          <w:lang w:val="uk-UA"/>
        </w:rPr>
      </w:pPr>
      <w:r w:rsidRPr="00900071">
        <w:rPr>
          <w:rFonts w:ascii="Times New Roman" w:hAnsi="Times New Roman" w:cs="Times New Roman"/>
          <w:bCs/>
          <w:iCs/>
          <w:color w:val="000000" w:themeColor="text1"/>
          <w:sz w:val="28"/>
          <w:szCs w:val="28"/>
          <w:lang w:val="uk-UA"/>
        </w:rPr>
        <w:t>Підсумовуючи висловлене, можна стверджувати, що в період інформаційної війни ворог може маніпулювати свідомістю для широкомасштабної експансії і загрожує національній безпеці України. Тому необхідна адекватна інформаційна протидія.</w:t>
      </w:r>
    </w:p>
    <w:p w14:paraId="4C8561D3" w14:textId="241A3485" w:rsidR="000B3451" w:rsidRPr="001871D8" w:rsidRDefault="000B3451" w:rsidP="00C9083B">
      <w:pPr>
        <w:spacing w:before="240" w:after="120" w:line="360" w:lineRule="auto"/>
        <w:ind w:right="-284" w:firstLine="709"/>
        <w:jc w:val="both"/>
        <w:rPr>
          <w:rFonts w:ascii="Times New Roman" w:hAnsi="Times New Roman" w:cs="Times New Roman"/>
          <w:b/>
          <w:bCs/>
          <w:sz w:val="28"/>
          <w:szCs w:val="28"/>
        </w:rPr>
      </w:pPr>
      <w:r w:rsidRPr="001871D8">
        <w:rPr>
          <w:rFonts w:ascii="Times New Roman" w:hAnsi="Times New Roman" w:cs="Times New Roman"/>
          <w:b/>
          <w:bCs/>
          <w:sz w:val="28"/>
          <w:szCs w:val="28"/>
        </w:rPr>
        <w:t xml:space="preserve">2.3 </w:t>
      </w:r>
      <w:r w:rsidRPr="007812E7">
        <w:rPr>
          <w:rFonts w:ascii="Times New Roman" w:hAnsi="Times New Roman" w:cs="Times New Roman"/>
          <w:b/>
          <w:bCs/>
          <w:sz w:val="28"/>
          <w:szCs w:val="28"/>
        </w:rPr>
        <w:t xml:space="preserve">Роль ЗМІ </w:t>
      </w:r>
      <w:r w:rsidR="001871D8" w:rsidRPr="007812E7">
        <w:rPr>
          <w:rFonts w:ascii="Times New Roman" w:hAnsi="Times New Roman" w:cs="Times New Roman"/>
          <w:b/>
          <w:bCs/>
          <w:sz w:val="28"/>
          <w:szCs w:val="28"/>
          <w:lang w:val="uk-UA"/>
        </w:rPr>
        <w:t>у</w:t>
      </w:r>
      <w:r w:rsidRPr="007812E7">
        <w:rPr>
          <w:rFonts w:ascii="Times New Roman" w:hAnsi="Times New Roman" w:cs="Times New Roman"/>
          <w:b/>
          <w:bCs/>
          <w:sz w:val="28"/>
          <w:szCs w:val="28"/>
        </w:rPr>
        <w:t xml:space="preserve"> </w:t>
      </w:r>
      <w:r w:rsidR="001871D8" w:rsidRPr="007812E7">
        <w:rPr>
          <w:rFonts w:ascii="Times New Roman" w:hAnsi="Times New Roman" w:cs="Times New Roman"/>
          <w:b/>
          <w:bCs/>
          <w:sz w:val="28"/>
          <w:szCs w:val="28"/>
          <w:lang w:val="uk-UA"/>
        </w:rPr>
        <w:t>в</w:t>
      </w:r>
      <w:r w:rsidRPr="007812E7">
        <w:rPr>
          <w:rFonts w:ascii="Times New Roman" w:hAnsi="Times New Roman" w:cs="Times New Roman"/>
          <w:b/>
          <w:bCs/>
          <w:sz w:val="28"/>
          <w:szCs w:val="28"/>
        </w:rPr>
        <w:t>провадже</w:t>
      </w:r>
      <w:r w:rsidR="00F34E43" w:rsidRPr="007812E7">
        <w:rPr>
          <w:rFonts w:ascii="Times New Roman" w:hAnsi="Times New Roman" w:cs="Times New Roman"/>
          <w:b/>
          <w:bCs/>
          <w:sz w:val="28"/>
          <w:szCs w:val="28"/>
          <w:lang w:val="uk-UA"/>
        </w:rPr>
        <w:t>н</w:t>
      </w:r>
      <w:r w:rsidRPr="007812E7">
        <w:rPr>
          <w:rFonts w:ascii="Times New Roman" w:hAnsi="Times New Roman" w:cs="Times New Roman"/>
          <w:b/>
          <w:bCs/>
          <w:sz w:val="28"/>
          <w:szCs w:val="28"/>
        </w:rPr>
        <w:t>ні маніпулятівних технологій</w:t>
      </w:r>
      <w:r w:rsidRPr="001871D8">
        <w:rPr>
          <w:rFonts w:ascii="Times New Roman" w:hAnsi="Times New Roman" w:cs="Times New Roman"/>
          <w:b/>
          <w:bCs/>
          <w:sz w:val="28"/>
          <w:szCs w:val="28"/>
        </w:rPr>
        <w:t xml:space="preserve"> </w:t>
      </w:r>
    </w:p>
    <w:p w14:paraId="3406B1E5" w14:textId="77777777" w:rsidR="000B3451" w:rsidRPr="000B3451" w:rsidRDefault="000B3451" w:rsidP="00C9083B">
      <w:pPr>
        <w:spacing w:after="0" w:line="360" w:lineRule="auto"/>
        <w:ind w:right="-284" w:firstLine="709"/>
        <w:jc w:val="both"/>
        <w:rPr>
          <w:rFonts w:ascii="Times New Roman" w:hAnsi="Times New Roman" w:cs="Times New Roman"/>
          <w:sz w:val="28"/>
          <w:szCs w:val="28"/>
        </w:rPr>
      </w:pPr>
      <w:r w:rsidRPr="000B3451">
        <w:rPr>
          <w:rFonts w:ascii="Times New Roman" w:hAnsi="Times New Roman" w:cs="Times New Roman"/>
          <w:sz w:val="28"/>
          <w:szCs w:val="28"/>
        </w:rPr>
        <w:t xml:space="preserve">Використання засобами масової інформації маніпулятивних технологій, на сьогоднішній день, впливає не лише на суспільство, а й на всі сфери його </w:t>
      </w:r>
      <w:r w:rsidRPr="000B3451">
        <w:rPr>
          <w:rFonts w:ascii="Times New Roman" w:hAnsi="Times New Roman" w:cs="Times New Roman"/>
          <w:sz w:val="28"/>
          <w:szCs w:val="28"/>
        </w:rPr>
        <w:lastRenderedPageBreak/>
        <w:t xml:space="preserve">життєдіяльності. Від кількості і якості інформації, котра передається через медіа і залежить обсяг, який людина об’єктивно може оцінити через призму ситуацій, котрі в свою чергу можуть допомогти з розв’язанням проблем, перед якими постають люди. Через суттєвий вплив на життя окремих індивідів та суспільство в цілому, засоби масової інформації здатні формувати політичні, суспільні та культурні вподобання людей. Тому перед засобами масової інформації вибудовується соціальна відповідальність перед суспільством в цілому. </w:t>
      </w:r>
    </w:p>
    <w:p w14:paraId="7FE37AA6" w14:textId="24534BA5" w:rsidR="00CB7D95" w:rsidRDefault="000B3451" w:rsidP="00C9083B">
      <w:pPr>
        <w:spacing w:after="0" w:line="360" w:lineRule="auto"/>
        <w:ind w:right="-284" w:firstLine="709"/>
        <w:jc w:val="both"/>
        <w:rPr>
          <w:rFonts w:ascii="Times New Roman" w:hAnsi="Times New Roman" w:cs="Times New Roman"/>
          <w:sz w:val="28"/>
          <w:szCs w:val="28"/>
        </w:rPr>
      </w:pPr>
      <w:r w:rsidRPr="000B3451">
        <w:rPr>
          <w:rFonts w:ascii="Times New Roman" w:hAnsi="Times New Roman" w:cs="Times New Roman"/>
          <w:sz w:val="28"/>
          <w:szCs w:val="28"/>
        </w:rPr>
        <w:t>Американський вчений Т.</w:t>
      </w:r>
      <w:r w:rsidR="00F34E43">
        <w:rPr>
          <w:rFonts w:ascii="Times New Roman" w:hAnsi="Times New Roman" w:cs="Times New Roman"/>
          <w:sz w:val="28"/>
          <w:szCs w:val="28"/>
          <w:lang w:val="uk-UA"/>
        </w:rPr>
        <w:t> </w:t>
      </w:r>
      <w:r w:rsidRPr="000B3451">
        <w:rPr>
          <w:rFonts w:ascii="Times New Roman" w:hAnsi="Times New Roman" w:cs="Times New Roman"/>
          <w:sz w:val="28"/>
          <w:szCs w:val="28"/>
        </w:rPr>
        <w:t>Шибутані прямо пов’язує становлення «масового суспільства» з демократизацією, тобто включенням у суспільно- політичні процеси величезної кількості людей, поведінка яких організується через канали масової комунікації. З розвитком інформаційного суспільства, котре засноване не лише на розвитку науки, техніки й технологій, а й високих технологій здійснення маніпулювання на суспільну свідомість, через трансформацію, як соціальних структур так і соціальної реальності, і мислення людей. В контексті вищезазначеного актуальною є проблема застосування можливостей і інструментів маніпулювання. Тому у зв’язку з цим і актуалізується проблема об’єктивності і маніпулювання</w:t>
      </w:r>
      <w:r w:rsidR="00F34E43">
        <w:rPr>
          <w:rFonts w:ascii="Times New Roman" w:hAnsi="Times New Roman" w:cs="Times New Roman"/>
          <w:sz w:val="28"/>
          <w:szCs w:val="28"/>
          <w:lang w:val="uk-UA"/>
        </w:rPr>
        <w:t xml:space="preserve"> </w:t>
      </w:r>
      <w:r w:rsidR="00BC03F8">
        <w:rPr>
          <w:rStyle w:val="a5"/>
          <w:rFonts w:ascii="Times New Roman" w:hAnsi="Times New Roman" w:cs="Times New Roman"/>
          <w:sz w:val="28"/>
          <w:szCs w:val="28"/>
        </w:rPr>
        <w:footnoteReference w:id="44"/>
      </w:r>
      <w:r w:rsidR="00F34E43">
        <w:rPr>
          <w:rFonts w:ascii="Times New Roman" w:hAnsi="Times New Roman" w:cs="Times New Roman"/>
          <w:sz w:val="28"/>
          <w:szCs w:val="28"/>
          <w:lang w:val="uk-UA"/>
        </w:rPr>
        <w:t>.</w:t>
      </w:r>
    </w:p>
    <w:p w14:paraId="54E5380D" w14:textId="2773D711" w:rsidR="000B3451" w:rsidRPr="000B3451" w:rsidRDefault="000B3451" w:rsidP="00C9083B">
      <w:pPr>
        <w:spacing w:after="0" w:line="360" w:lineRule="auto"/>
        <w:ind w:right="-284" w:firstLine="709"/>
        <w:jc w:val="both"/>
        <w:rPr>
          <w:rFonts w:ascii="Times New Roman" w:hAnsi="Times New Roman" w:cs="Times New Roman"/>
          <w:sz w:val="28"/>
          <w:szCs w:val="28"/>
        </w:rPr>
      </w:pPr>
      <w:r w:rsidRPr="000B3451">
        <w:rPr>
          <w:rFonts w:ascii="Times New Roman" w:hAnsi="Times New Roman" w:cs="Times New Roman"/>
          <w:sz w:val="28"/>
          <w:szCs w:val="28"/>
        </w:rPr>
        <w:t xml:space="preserve">Масова комунікація виступає певним соціально-інформаційним полем соціокультурної реальності, котре не лише з’єднує й структурує діяльність демократичного суспільства, що в свою чергу зумовлює використання можливостей і інструментів маніпулювання. Масова комунікація націлена не лише на формування суспільної свідомості, а й спрямування її в певному напрямку. В свою чергу все більше обертів набирає тенденція перетворення засобів масової комунікації на інструменти впливу, а формування громадянської думки через цілеспрямоване маніпулювання </w:t>
      </w:r>
      <w:r w:rsidR="00F34E43">
        <w:rPr>
          <w:rFonts w:ascii="Times New Roman" w:hAnsi="Times New Roman" w:cs="Times New Roman"/>
          <w:sz w:val="28"/>
          <w:szCs w:val="28"/>
          <w:lang w:val="uk-UA"/>
        </w:rPr>
        <w:t xml:space="preserve">ціми </w:t>
      </w:r>
      <w:r w:rsidRPr="000B3451">
        <w:rPr>
          <w:rFonts w:ascii="Times New Roman" w:hAnsi="Times New Roman" w:cs="Times New Roman"/>
          <w:sz w:val="28"/>
          <w:szCs w:val="28"/>
        </w:rPr>
        <w:t xml:space="preserve">інструментами впливу. </w:t>
      </w:r>
    </w:p>
    <w:p w14:paraId="78A42D66" w14:textId="4DB861E1" w:rsidR="000B3451" w:rsidRDefault="000B3451" w:rsidP="00C9083B">
      <w:pPr>
        <w:spacing w:after="0" w:line="360" w:lineRule="auto"/>
        <w:ind w:right="-284" w:firstLine="709"/>
        <w:jc w:val="both"/>
        <w:rPr>
          <w:rFonts w:ascii="Times New Roman" w:hAnsi="Times New Roman" w:cs="Times New Roman"/>
          <w:sz w:val="28"/>
          <w:szCs w:val="28"/>
        </w:rPr>
      </w:pPr>
      <w:r w:rsidRPr="000B3451">
        <w:rPr>
          <w:rFonts w:ascii="Times New Roman" w:hAnsi="Times New Roman" w:cs="Times New Roman"/>
          <w:sz w:val="28"/>
          <w:szCs w:val="28"/>
        </w:rPr>
        <w:t xml:space="preserve">Засоби масової інформації стали головним інструментом для розповсюдження повідомлень, що впливають на суспільну свідомість. Таким чином, сучасна людина у сучасному суспільстві при інтенсивному розвитку </w:t>
      </w:r>
      <w:r w:rsidRPr="000B3451">
        <w:rPr>
          <w:rFonts w:ascii="Times New Roman" w:hAnsi="Times New Roman" w:cs="Times New Roman"/>
          <w:sz w:val="28"/>
          <w:szCs w:val="28"/>
        </w:rPr>
        <w:lastRenderedPageBreak/>
        <w:t>систем масової комунікації без відповідної підготовки та набуття знань не може повністю звільнитися від впливу ЗМІ</w:t>
      </w:r>
      <w:r>
        <w:rPr>
          <w:rFonts w:ascii="Times New Roman" w:hAnsi="Times New Roman" w:cs="Times New Roman"/>
          <w:sz w:val="28"/>
          <w:szCs w:val="28"/>
        </w:rPr>
        <w:t>.</w:t>
      </w:r>
      <w:r w:rsidR="00216F17">
        <w:rPr>
          <w:rStyle w:val="a5"/>
          <w:rFonts w:ascii="Times New Roman" w:hAnsi="Times New Roman" w:cs="Times New Roman"/>
          <w:sz w:val="28"/>
          <w:szCs w:val="28"/>
        </w:rPr>
        <w:footnoteReference w:id="45"/>
      </w:r>
    </w:p>
    <w:p w14:paraId="358FE043" w14:textId="3900EC2D" w:rsidR="007812E7" w:rsidRPr="007812E7" w:rsidRDefault="007812E7" w:rsidP="00C9083B">
      <w:pPr>
        <w:spacing w:after="0" w:line="360" w:lineRule="auto"/>
        <w:ind w:right="-284" w:firstLine="709"/>
        <w:jc w:val="both"/>
        <w:rPr>
          <w:rFonts w:ascii="Times New Roman" w:hAnsi="Times New Roman" w:cs="Times New Roman"/>
          <w:sz w:val="28"/>
          <w:szCs w:val="28"/>
        </w:rPr>
      </w:pPr>
      <w:r w:rsidRPr="007812E7">
        <w:rPr>
          <w:rFonts w:ascii="Times New Roman" w:hAnsi="Times New Roman" w:cs="Times New Roman"/>
          <w:sz w:val="28"/>
          <w:szCs w:val="28"/>
        </w:rPr>
        <w:t xml:space="preserve">Однак ЗМІ можуть не лише консолідувати суспільство, а й відігравати деструктивну роль, підривати його соціально-психологічну стійкість шляхом створення і просування у масову свідомість негативних ціннісних образів, </w:t>
      </w:r>
      <w:r w:rsidR="00EB58A4" w:rsidRPr="007812E7">
        <w:rPr>
          <w:rFonts w:ascii="Times New Roman" w:hAnsi="Times New Roman" w:cs="Times New Roman"/>
          <w:sz w:val="28"/>
          <w:szCs w:val="28"/>
        </w:rPr>
        <w:t>чужих ідеалів</w:t>
      </w:r>
      <w:r w:rsidRPr="007812E7">
        <w:rPr>
          <w:rFonts w:ascii="Times New Roman" w:hAnsi="Times New Roman" w:cs="Times New Roman"/>
          <w:sz w:val="28"/>
          <w:szCs w:val="28"/>
        </w:rPr>
        <w:t xml:space="preserve"> і цінностей. Тому суспільство й держава повинні постійно дбати й мобілізовувати ресурсний потенціал ЗМІ для формування такої ціннісної системи, яка змогла б забезпечити духовну єдність суспільства.</w:t>
      </w:r>
    </w:p>
    <w:p w14:paraId="4D6EAAB9" w14:textId="77777777" w:rsidR="000B3451" w:rsidRDefault="000B3451" w:rsidP="00C9083B">
      <w:pPr>
        <w:spacing w:after="0" w:line="360" w:lineRule="auto"/>
        <w:ind w:right="-284" w:firstLine="709"/>
        <w:jc w:val="both"/>
        <w:rPr>
          <w:rFonts w:ascii="Times New Roman" w:hAnsi="Times New Roman" w:cs="Times New Roman"/>
          <w:sz w:val="28"/>
          <w:szCs w:val="28"/>
        </w:rPr>
      </w:pPr>
      <w:r w:rsidRPr="000B3451">
        <w:rPr>
          <w:rFonts w:ascii="Times New Roman" w:hAnsi="Times New Roman" w:cs="Times New Roman"/>
          <w:sz w:val="28"/>
          <w:szCs w:val="28"/>
        </w:rPr>
        <w:t>У сучасному світі роль ЗМІ неможливо недооцінювати чи переоцінювати. Вони відіграють провідну роль у висвітленні як діяльності органів влади, так і створення систем зворотного зв’язку, моніторингу думок і настроїв громадян. Що в свою міру розвитку людського суспільства уявлення людей змінюється по відношенню до навколишнього світу. А потреба в інформації в суспільстві має тенденцію до постійного зростання поставки інформації через канали ЗМІ. Це в свою чергу ЗМІ робить великою силою, яка має реально впливати на розвиток суспільства.</w:t>
      </w:r>
    </w:p>
    <w:p w14:paraId="29986109" w14:textId="77777777" w:rsidR="00507C15" w:rsidRDefault="00507C15" w:rsidP="00C9083B">
      <w:pPr>
        <w:spacing w:after="0" w:line="360" w:lineRule="auto"/>
        <w:ind w:right="-284" w:firstLine="709"/>
        <w:jc w:val="both"/>
        <w:rPr>
          <w:rFonts w:ascii="Times New Roman" w:hAnsi="Times New Roman" w:cs="Times New Roman"/>
          <w:sz w:val="28"/>
          <w:szCs w:val="28"/>
        </w:rPr>
      </w:pPr>
      <w:r>
        <w:rPr>
          <w:rFonts w:ascii="Times New Roman" w:hAnsi="Times New Roman" w:cs="Times New Roman"/>
          <w:sz w:val="28"/>
          <w:szCs w:val="28"/>
          <w:lang w:val="uk-UA"/>
        </w:rPr>
        <w:t>ЗМІ фактично стають інстументом ведення інформаційних компонентів в процесі гібридної війни. Ч</w:t>
      </w:r>
      <w:r w:rsidR="00806CD9" w:rsidRPr="00806CD9">
        <w:rPr>
          <w:rFonts w:ascii="Times New Roman" w:hAnsi="Times New Roman" w:cs="Times New Roman"/>
          <w:sz w:val="28"/>
          <w:szCs w:val="28"/>
        </w:rPr>
        <w:t>асто ЗМІ спроможні надавати настроям людей негативного значення і зробити свій внесок у ст</w:t>
      </w:r>
      <w:r>
        <w:rPr>
          <w:rFonts w:ascii="Times New Roman" w:hAnsi="Times New Roman" w:cs="Times New Roman"/>
          <w:sz w:val="28"/>
          <w:szCs w:val="28"/>
        </w:rPr>
        <w:t>ворення напруженості</w:t>
      </w:r>
      <w:r w:rsidR="00806CD9" w:rsidRPr="00806CD9">
        <w:rPr>
          <w:rFonts w:ascii="Times New Roman" w:hAnsi="Times New Roman" w:cs="Times New Roman"/>
          <w:sz w:val="28"/>
          <w:szCs w:val="28"/>
        </w:rPr>
        <w:t xml:space="preserve">. </w:t>
      </w:r>
    </w:p>
    <w:p w14:paraId="55CF6A57" w14:textId="77777777" w:rsidR="00806CD9" w:rsidRPr="00806CD9" w:rsidRDefault="00806CD9" w:rsidP="00C9083B">
      <w:pPr>
        <w:spacing w:after="0" w:line="360" w:lineRule="auto"/>
        <w:ind w:right="-284" w:firstLine="709"/>
        <w:jc w:val="both"/>
        <w:rPr>
          <w:rFonts w:ascii="Times New Roman" w:hAnsi="Times New Roman" w:cs="Times New Roman"/>
          <w:sz w:val="28"/>
          <w:szCs w:val="28"/>
        </w:rPr>
      </w:pPr>
      <w:r w:rsidRPr="00806CD9">
        <w:rPr>
          <w:rFonts w:ascii="Times New Roman" w:hAnsi="Times New Roman" w:cs="Times New Roman"/>
          <w:sz w:val="28"/>
          <w:szCs w:val="28"/>
        </w:rPr>
        <w:t>Проте у конфліктах ЗМІ можуть відіграти не лише негативну</w:t>
      </w:r>
      <w:r w:rsidR="00507C15">
        <w:rPr>
          <w:rFonts w:ascii="Times New Roman" w:hAnsi="Times New Roman" w:cs="Times New Roman"/>
          <w:sz w:val="28"/>
          <w:szCs w:val="28"/>
        </w:rPr>
        <w:t xml:space="preserve"> роль, формуючи агресивне став</w:t>
      </w:r>
      <w:r w:rsidRPr="00806CD9">
        <w:rPr>
          <w:rFonts w:ascii="Times New Roman" w:hAnsi="Times New Roman" w:cs="Times New Roman"/>
          <w:sz w:val="28"/>
          <w:szCs w:val="28"/>
        </w:rPr>
        <w:t>лення до противника конфлікту. В Україні ді</w:t>
      </w:r>
      <w:r w:rsidR="00507C15">
        <w:rPr>
          <w:rFonts w:ascii="Times New Roman" w:hAnsi="Times New Roman" w:cs="Times New Roman"/>
          <w:sz w:val="28"/>
          <w:szCs w:val="28"/>
        </w:rPr>
        <w:t>яльність ЗМІ детермінована умо</w:t>
      </w:r>
      <w:r w:rsidRPr="00806CD9">
        <w:rPr>
          <w:rFonts w:ascii="Times New Roman" w:hAnsi="Times New Roman" w:cs="Times New Roman"/>
          <w:sz w:val="28"/>
          <w:szCs w:val="28"/>
        </w:rPr>
        <w:t>вами гібридної війни, коли інформаційний тиск з боку країни-агресора є дуже потужним. При таких реаліях суспільно-п</w:t>
      </w:r>
      <w:r w:rsidR="00507C15">
        <w:rPr>
          <w:rFonts w:ascii="Times New Roman" w:hAnsi="Times New Roman" w:cs="Times New Roman"/>
          <w:sz w:val="28"/>
          <w:szCs w:val="28"/>
        </w:rPr>
        <w:t>олітичної ситуації роль мас ме</w:t>
      </w:r>
      <w:r w:rsidRPr="00806CD9">
        <w:rPr>
          <w:rFonts w:ascii="Times New Roman" w:hAnsi="Times New Roman" w:cs="Times New Roman"/>
          <w:sz w:val="28"/>
          <w:szCs w:val="28"/>
        </w:rPr>
        <w:t>діа ґрунтується на виконанні наступних функцій:</w:t>
      </w:r>
    </w:p>
    <w:p w14:paraId="112F5DCE" w14:textId="77777777" w:rsidR="00806CD9" w:rsidRPr="00806CD9" w:rsidRDefault="00806CD9" w:rsidP="00C9083B">
      <w:pPr>
        <w:spacing w:after="0" w:line="360" w:lineRule="auto"/>
        <w:ind w:right="-284" w:firstLine="709"/>
        <w:jc w:val="both"/>
        <w:rPr>
          <w:rFonts w:ascii="Times New Roman" w:hAnsi="Times New Roman" w:cs="Times New Roman"/>
          <w:sz w:val="28"/>
          <w:szCs w:val="28"/>
        </w:rPr>
      </w:pPr>
      <w:r w:rsidRPr="00806CD9">
        <w:rPr>
          <w:rFonts w:ascii="Times New Roman" w:hAnsi="Times New Roman" w:cs="Times New Roman"/>
          <w:sz w:val="28"/>
          <w:szCs w:val="28"/>
        </w:rPr>
        <w:t>• ЗМІ мож</w:t>
      </w:r>
      <w:r w:rsidR="00507C15">
        <w:rPr>
          <w:rFonts w:ascii="Times New Roman" w:hAnsi="Times New Roman" w:cs="Times New Roman"/>
          <w:sz w:val="28"/>
          <w:szCs w:val="28"/>
        </w:rPr>
        <w:t>уть надавати об’єктивну та неу</w:t>
      </w:r>
      <w:r w:rsidRPr="00806CD9">
        <w:rPr>
          <w:rFonts w:ascii="Times New Roman" w:hAnsi="Times New Roman" w:cs="Times New Roman"/>
          <w:sz w:val="28"/>
          <w:szCs w:val="28"/>
        </w:rPr>
        <w:t>переджену інформацію, яка буде спиратися на факти з достовірних джерел;</w:t>
      </w:r>
    </w:p>
    <w:p w14:paraId="612E6547" w14:textId="77777777" w:rsidR="00806CD9" w:rsidRPr="00806CD9" w:rsidRDefault="00806CD9" w:rsidP="00C9083B">
      <w:pPr>
        <w:spacing w:after="0" w:line="360" w:lineRule="auto"/>
        <w:ind w:right="-284" w:firstLine="709"/>
        <w:jc w:val="both"/>
        <w:rPr>
          <w:rFonts w:ascii="Times New Roman" w:hAnsi="Times New Roman" w:cs="Times New Roman"/>
          <w:sz w:val="28"/>
          <w:szCs w:val="28"/>
        </w:rPr>
      </w:pPr>
      <w:r w:rsidRPr="00806CD9">
        <w:rPr>
          <w:rFonts w:ascii="Times New Roman" w:hAnsi="Times New Roman" w:cs="Times New Roman"/>
          <w:sz w:val="28"/>
          <w:szCs w:val="28"/>
        </w:rPr>
        <w:lastRenderedPageBreak/>
        <w:t>• За допомогою ЗМІ можна поширювати контрпропа</w:t>
      </w:r>
      <w:r w:rsidR="00507C15">
        <w:rPr>
          <w:rFonts w:ascii="Times New Roman" w:hAnsi="Times New Roman" w:cs="Times New Roman"/>
          <w:sz w:val="28"/>
          <w:szCs w:val="28"/>
        </w:rPr>
        <w:t>ганду, захищаючи цим самим гро</w:t>
      </w:r>
      <w:r w:rsidRPr="00806CD9">
        <w:rPr>
          <w:rFonts w:ascii="Times New Roman" w:hAnsi="Times New Roman" w:cs="Times New Roman"/>
          <w:sz w:val="28"/>
          <w:szCs w:val="28"/>
        </w:rPr>
        <w:t>мадську думку від дії маніпуляцій них впливів з боку зовнішніх</w:t>
      </w:r>
      <w:r w:rsidR="00507C15">
        <w:rPr>
          <w:rFonts w:ascii="Times New Roman" w:hAnsi="Times New Roman" w:cs="Times New Roman"/>
          <w:sz w:val="28"/>
          <w:szCs w:val="28"/>
        </w:rPr>
        <w:t xml:space="preserve"> суб’єктів (інших держав, полі</w:t>
      </w:r>
      <w:r w:rsidRPr="00806CD9">
        <w:rPr>
          <w:rFonts w:ascii="Times New Roman" w:hAnsi="Times New Roman" w:cs="Times New Roman"/>
          <w:sz w:val="28"/>
          <w:szCs w:val="28"/>
        </w:rPr>
        <w:t>тичних партій, терористичних та антиконститу- ційних угруповань тощо);</w:t>
      </w:r>
    </w:p>
    <w:p w14:paraId="4BF02C89" w14:textId="77777777" w:rsidR="00806CD9" w:rsidRPr="00806CD9" w:rsidRDefault="00806CD9" w:rsidP="00C9083B">
      <w:pPr>
        <w:spacing w:after="0" w:line="360" w:lineRule="auto"/>
        <w:ind w:right="-284" w:firstLine="709"/>
        <w:jc w:val="both"/>
        <w:rPr>
          <w:rFonts w:ascii="Times New Roman" w:hAnsi="Times New Roman" w:cs="Times New Roman"/>
          <w:sz w:val="28"/>
          <w:szCs w:val="28"/>
        </w:rPr>
      </w:pPr>
      <w:r w:rsidRPr="00806CD9">
        <w:rPr>
          <w:rFonts w:ascii="Times New Roman" w:hAnsi="Times New Roman" w:cs="Times New Roman"/>
          <w:sz w:val="28"/>
          <w:szCs w:val="28"/>
        </w:rPr>
        <w:t>• ЗМІ висвітл</w:t>
      </w:r>
      <w:r w:rsidR="00507C15">
        <w:rPr>
          <w:rFonts w:ascii="Times New Roman" w:hAnsi="Times New Roman" w:cs="Times New Roman"/>
          <w:sz w:val="28"/>
          <w:szCs w:val="28"/>
        </w:rPr>
        <w:t>юють роботу державних струк</w:t>
      </w:r>
      <w:r w:rsidRPr="00806CD9">
        <w:rPr>
          <w:rFonts w:ascii="Times New Roman" w:hAnsi="Times New Roman" w:cs="Times New Roman"/>
          <w:sz w:val="28"/>
          <w:szCs w:val="28"/>
        </w:rPr>
        <w:t>тур і цим самим</w:t>
      </w:r>
      <w:r w:rsidR="00507C15">
        <w:rPr>
          <w:rFonts w:ascii="Times New Roman" w:hAnsi="Times New Roman" w:cs="Times New Roman"/>
          <w:sz w:val="28"/>
          <w:szCs w:val="28"/>
        </w:rPr>
        <w:t xml:space="preserve"> дозволяють суспільству слідку</w:t>
      </w:r>
      <w:r w:rsidRPr="00806CD9">
        <w:rPr>
          <w:rFonts w:ascii="Times New Roman" w:hAnsi="Times New Roman" w:cs="Times New Roman"/>
          <w:sz w:val="28"/>
          <w:szCs w:val="28"/>
        </w:rPr>
        <w:t>вати за діями держслужбовців здійснювати де- мократичний контроль;</w:t>
      </w:r>
    </w:p>
    <w:p w14:paraId="57E95225" w14:textId="77777777" w:rsidR="00806CD9" w:rsidRPr="00806CD9" w:rsidRDefault="00806CD9" w:rsidP="00C9083B">
      <w:pPr>
        <w:spacing w:after="0" w:line="360" w:lineRule="auto"/>
        <w:ind w:right="-284" w:firstLine="709"/>
        <w:jc w:val="both"/>
        <w:rPr>
          <w:rFonts w:ascii="Times New Roman" w:hAnsi="Times New Roman" w:cs="Times New Roman"/>
          <w:sz w:val="28"/>
          <w:szCs w:val="28"/>
        </w:rPr>
      </w:pPr>
      <w:r w:rsidRPr="00806CD9">
        <w:rPr>
          <w:rFonts w:ascii="Times New Roman" w:hAnsi="Times New Roman" w:cs="Times New Roman"/>
          <w:sz w:val="28"/>
          <w:szCs w:val="28"/>
        </w:rPr>
        <w:t>• ЗМІ виступають у якості альтернативного по відношенн</w:t>
      </w:r>
      <w:r w:rsidR="00507C15">
        <w:rPr>
          <w:rFonts w:ascii="Times New Roman" w:hAnsi="Times New Roman" w:cs="Times New Roman"/>
          <w:sz w:val="28"/>
          <w:szCs w:val="28"/>
        </w:rPr>
        <w:t>ю до держави джерела інформації</w:t>
      </w:r>
      <w:r w:rsidR="00507C15">
        <w:rPr>
          <w:rFonts w:ascii="Times New Roman" w:hAnsi="Times New Roman" w:cs="Times New Roman"/>
          <w:sz w:val="28"/>
          <w:szCs w:val="28"/>
          <w:lang w:val="uk-UA"/>
        </w:rPr>
        <w:t xml:space="preserve"> </w:t>
      </w:r>
      <w:r w:rsidRPr="00806CD9">
        <w:rPr>
          <w:rFonts w:ascii="Times New Roman" w:hAnsi="Times New Roman" w:cs="Times New Roman"/>
          <w:sz w:val="28"/>
          <w:szCs w:val="28"/>
        </w:rPr>
        <w:t>і цим забезпечують динамічну стабільність в ін- формаційному просторі, оскільки не допускають домінування офіційних державних джерел та інформаційних ресурсів у процесі формування громадської думки;</w:t>
      </w:r>
    </w:p>
    <w:p w14:paraId="2D012F22" w14:textId="56613F27" w:rsidR="00806CD9" w:rsidRDefault="00806CD9" w:rsidP="00C9083B">
      <w:pPr>
        <w:spacing w:after="0" w:line="360" w:lineRule="auto"/>
        <w:ind w:right="-284" w:firstLine="709"/>
        <w:jc w:val="both"/>
        <w:rPr>
          <w:rFonts w:ascii="Times New Roman" w:hAnsi="Times New Roman" w:cs="Times New Roman"/>
          <w:sz w:val="28"/>
          <w:szCs w:val="28"/>
        </w:rPr>
      </w:pPr>
      <w:r w:rsidRPr="00806CD9">
        <w:rPr>
          <w:rFonts w:ascii="Times New Roman" w:hAnsi="Times New Roman" w:cs="Times New Roman"/>
          <w:sz w:val="28"/>
          <w:szCs w:val="28"/>
        </w:rPr>
        <w:t xml:space="preserve">Не дивлячись на те що в сучасній Україні громадянське </w:t>
      </w:r>
      <w:r w:rsidR="00507C15">
        <w:rPr>
          <w:rFonts w:ascii="Times New Roman" w:hAnsi="Times New Roman" w:cs="Times New Roman"/>
          <w:sz w:val="28"/>
          <w:szCs w:val="28"/>
        </w:rPr>
        <w:t>суспільство та демократична по</w:t>
      </w:r>
      <w:r w:rsidRPr="00806CD9">
        <w:rPr>
          <w:rFonts w:ascii="Times New Roman" w:hAnsi="Times New Roman" w:cs="Times New Roman"/>
          <w:sz w:val="28"/>
          <w:szCs w:val="28"/>
        </w:rPr>
        <w:t>літична система знаходяться поки що на стадії формування, ук</w:t>
      </w:r>
      <w:r w:rsidR="00A612E2">
        <w:rPr>
          <w:rFonts w:ascii="Times New Roman" w:hAnsi="Times New Roman" w:cs="Times New Roman"/>
          <w:sz w:val="28"/>
          <w:szCs w:val="28"/>
        </w:rPr>
        <w:t xml:space="preserve">раїнські ЗМІ реалізовують вище </w:t>
      </w:r>
      <w:r w:rsidRPr="00806CD9">
        <w:rPr>
          <w:rFonts w:ascii="Times New Roman" w:hAnsi="Times New Roman" w:cs="Times New Roman"/>
          <w:sz w:val="28"/>
          <w:szCs w:val="28"/>
        </w:rPr>
        <w:t>перераховані цілі. Хоча, слід відмітити, що дуже часто вітчизняні мас</w:t>
      </w:r>
      <w:r w:rsidR="00507C15">
        <w:rPr>
          <w:rFonts w:ascii="Times New Roman" w:hAnsi="Times New Roman" w:cs="Times New Roman"/>
          <w:sz w:val="28"/>
          <w:szCs w:val="28"/>
        </w:rPr>
        <w:t xml:space="preserve"> медіа виконують роль за</w:t>
      </w:r>
      <w:r w:rsidRPr="00806CD9">
        <w:rPr>
          <w:rFonts w:ascii="Times New Roman" w:hAnsi="Times New Roman" w:cs="Times New Roman"/>
          <w:sz w:val="28"/>
          <w:szCs w:val="28"/>
        </w:rPr>
        <w:t xml:space="preserve">собів політичної агітації та реклами, що аж ніяк не сприяє підвищенню якості функціонування інформаційної </w:t>
      </w:r>
      <w:r w:rsidR="00507C15">
        <w:rPr>
          <w:rFonts w:ascii="Times New Roman" w:hAnsi="Times New Roman" w:cs="Times New Roman"/>
          <w:sz w:val="28"/>
          <w:szCs w:val="28"/>
        </w:rPr>
        <w:t>безпеки та становленню демокра</w:t>
      </w:r>
      <w:r w:rsidRPr="00806CD9">
        <w:rPr>
          <w:rFonts w:ascii="Times New Roman" w:hAnsi="Times New Roman" w:cs="Times New Roman"/>
          <w:sz w:val="28"/>
          <w:szCs w:val="28"/>
        </w:rPr>
        <w:t>тичних цінностей</w:t>
      </w:r>
      <w:r w:rsidR="00F34E43">
        <w:rPr>
          <w:rFonts w:ascii="Times New Roman" w:hAnsi="Times New Roman" w:cs="Times New Roman"/>
          <w:sz w:val="28"/>
          <w:szCs w:val="28"/>
          <w:lang w:val="uk-UA"/>
        </w:rPr>
        <w:t xml:space="preserve"> </w:t>
      </w:r>
      <w:r w:rsidR="00A612E2">
        <w:rPr>
          <w:rStyle w:val="a5"/>
          <w:rFonts w:ascii="Times New Roman" w:hAnsi="Times New Roman" w:cs="Times New Roman"/>
          <w:sz w:val="28"/>
          <w:szCs w:val="28"/>
        </w:rPr>
        <w:footnoteReference w:id="46"/>
      </w:r>
      <w:r w:rsidR="00F34E43">
        <w:rPr>
          <w:rFonts w:ascii="Times New Roman" w:hAnsi="Times New Roman" w:cs="Times New Roman"/>
          <w:sz w:val="28"/>
          <w:szCs w:val="28"/>
          <w:lang w:val="uk-UA"/>
        </w:rPr>
        <w:t>.</w:t>
      </w:r>
    </w:p>
    <w:p w14:paraId="2179EF17" w14:textId="77777777" w:rsidR="00216F17" w:rsidRDefault="00216F17" w:rsidP="00C9083B">
      <w:pPr>
        <w:spacing w:after="0" w:line="360" w:lineRule="auto"/>
        <w:ind w:right="-284" w:firstLine="709"/>
        <w:jc w:val="both"/>
        <w:rPr>
          <w:rFonts w:ascii="Times New Roman" w:hAnsi="Times New Roman" w:cs="Times New Roman"/>
          <w:sz w:val="28"/>
          <w:szCs w:val="28"/>
        </w:rPr>
      </w:pPr>
      <w:r w:rsidRPr="00216F17">
        <w:rPr>
          <w:rFonts w:ascii="Times New Roman" w:hAnsi="Times New Roman" w:cs="Times New Roman"/>
          <w:sz w:val="28"/>
          <w:szCs w:val="28"/>
        </w:rPr>
        <w:t xml:space="preserve">Більша частина маніпулятивних технологій використовує спотворення, приховування, використання інформації. Особливості інформаційного середовища і засобів масової інформації мають певну цінність для дослідження соціокультурного простору інформаційного суспільства, в якому особливо актуальним стає розвиток технологій соціального маніпулювання, що створює основу для використання соціальної інформації не за її прямим призначенням, а для маніпуляцій індивідуальною й суспільною свідомістю. Тому постає питання </w:t>
      </w:r>
      <w:r w:rsidRPr="00216F17">
        <w:rPr>
          <w:rFonts w:ascii="Times New Roman" w:hAnsi="Times New Roman" w:cs="Times New Roman"/>
          <w:sz w:val="28"/>
          <w:szCs w:val="28"/>
        </w:rPr>
        <w:lastRenderedPageBreak/>
        <w:t>про безпеку інформаційного простору при поширені маніпуляції. Політична пропаганда існує у всіх сферах політичного життя, що в свою чергу робить пропаганду поліцентричною, оскільки суб’єктів влади існує багато, до яких належать народ, політичні партії, громадські рухи, організації, держава і ЗМІ. А розвиток технологій призводить до того, що політична пропаганда розвивається, при цьому використовує значні ресурси і можливості. Тому політичну пропаганду поділяють на “чорну”, “сіру”, “білу”, де засоби використання пропаганди представлені як агітація, маніпулювання, переконання, міфотворчість та стереотипи.</w:t>
      </w:r>
      <w:r w:rsidR="00BC03F8">
        <w:rPr>
          <w:rStyle w:val="a5"/>
          <w:rFonts w:ascii="Times New Roman" w:hAnsi="Times New Roman" w:cs="Times New Roman"/>
          <w:sz w:val="28"/>
          <w:szCs w:val="28"/>
        </w:rPr>
        <w:footnoteReference w:id="47"/>
      </w:r>
    </w:p>
    <w:p w14:paraId="5DD6009F" w14:textId="67AE0B43" w:rsidR="00216F17" w:rsidRDefault="00216F17" w:rsidP="00C9083B">
      <w:pPr>
        <w:spacing w:after="0" w:line="360" w:lineRule="auto"/>
        <w:ind w:right="-284" w:firstLine="709"/>
        <w:jc w:val="both"/>
        <w:rPr>
          <w:rFonts w:ascii="Times New Roman" w:hAnsi="Times New Roman" w:cs="Times New Roman"/>
          <w:sz w:val="28"/>
          <w:szCs w:val="28"/>
        </w:rPr>
      </w:pPr>
      <w:r w:rsidRPr="00216F17">
        <w:rPr>
          <w:rFonts w:ascii="Times New Roman" w:hAnsi="Times New Roman" w:cs="Times New Roman"/>
          <w:sz w:val="28"/>
          <w:szCs w:val="28"/>
        </w:rPr>
        <w:t>Дезінформування та маніпулювання інформацією, на думку В.</w:t>
      </w:r>
      <w:r w:rsidR="00F34E43">
        <w:rPr>
          <w:rFonts w:ascii="Times New Roman" w:hAnsi="Times New Roman" w:cs="Times New Roman"/>
          <w:sz w:val="28"/>
          <w:szCs w:val="28"/>
          <w:lang w:val="uk-UA"/>
        </w:rPr>
        <w:t> </w:t>
      </w:r>
      <w:r w:rsidRPr="00216F17">
        <w:rPr>
          <w:rFonts w:ascii="Times New Roman" w:hAnsi="Times New Roman" w:cs="Times New Roman"/>
          <w:sz w:val="28"/>
          <w:szCs w:val="28"/>
        </w:rPr>
        <w:t>Петрика</w:t>
      </w:r>
      <w:r>
        <w:rPr>
          <w:rStyle w:val="a5"/>
          <w:rFonts w:ascii="Times New Roman" w:hAnsi="Times New Roman" w:cs="Times New Roman"/>
          <w:sz w:val="28"/>
          <w:szCs w:val="28"/>
        </w:rPr>
        <w:footnoteReference w:id="48"/>
      </w:r>
      <w:r w:rsidRPr="00216F17">
        <w:rPr>
          <w:rFonts w:ascii="Times New Roman" w:hAnsi="Times New Roman" w:cs="Times New Roman"/>
          <w:sz w:val="28"/>
          <w:szCs w:val="28"/>
        </w:rPr>
        <w:t>, досягається через: тенденційне викладення фактів (інформування, яке полягає в упередженому висвітленні фактів або іншої інформації щодо подій за допомогою спеціально підібраних правдивих даних; як правило, за допомогою цього методу спеціально сформована інформація подається дозовано, до постійно зростаючого напруження); дезінформування «від зворотного» (відбувається шляхом надання правдивих відомостей у перекрученому вигляді чи в такій ситуації, коли вони сприймаються об’єктом спрямувань як неправдиві; в результаті виникає ситуація, коли об’єкт фактично знає правдиву інформацію про наміри чи конкретні дії протилежної сторони, але сприймає її неадекватно, не готовий протистояти негативному впливу); термінологічне «мінування» (полягає у викривленні первинної правильної суті принципово важливих, базових термінів і тлумачень загально світоглядного та оперативно-прикладного характеру); «сіре» дезінформування (передбачає використання синтезу правдивої інформації з дезінформацією); «чорне» дезінформування (використання переважно неправдивої інформації).</w:t>
      </w:r>
    </w:p>
    <w:p w14:paraId="75E2C799" w14:textId="77777777" w:rsidR="00216F17" w:rsidRPr="00216F17" w:rsidRDefault="00216F17" w:rsidP="00C9083B">
      <w:pPr>
        <w:spacing w:after="0" w:line="360" w:lineRule="auto"/>
        <w:ind w:right="-284" w:firstLine="709"/>
        <w:jc w:val="both"/>
        <w:rPr>
          <w:rFonts w:ascii="Times New Roman" w:hAnsi="Times New Roman" w:cs="Times New Roman"/>
          <w:sz w:val="28"/>
          <w:szCs w:val="28"/>
        </w:rPr>
      </w:pPr>
      <w:r w:rsidRPr="00216F17">
        <w:rPr>
          <w:rFonts w:ascii="Times New Roman" w:hAnsi="Times New Roman" w:cs="Times New Roman"/>
          <w:sz w:val="28"/>
          <w:szCs w:val="28"/>
        </w:rPr>
        <w:lastRenderedPageBreak/>
        <w:t xml:space="preserve">Наразі спостерігаємо тенденції до того, що все більше обертів набирає перетворення засобів масової комунікації на інструменти впливу, а формування громадської думки через цілеспрямоване маніпулювання інструментами впливу. Маніпулювання як важливий елемент механізму інформаційно-психологічного впливу містить ряд компонентів: подачу «потрібної» в даний момент, часто грубо сфабрикованої інформації; умисне приховування істинної, дійсної інформації; забезпечення інформаційного перевантаження (у руслі офіційних поглядів), що ускладнює можливість простій людині розібратися в реальному стані справи. </w:t>
      </w:r>
    </w:p>
    <w:p w14:paraId="181031BE" w14:textId="3A6EF1E3" w:rsidR="00216F17" w:rsidRPr="00F34E43" w:rsidRDefault="00216F17" w:rsidP="00C9083B">
      <w:pPr>
        <w:spacing w:after="0" w:line="360" w:lineRule="auto"/>
        <w:ind w:right="-284" w:firstLine="709"/>
        <w:jc w:val="both"/>
        <w:rPr>
          <w:rFonts w:ascii="Times New Roman" w:hAnsi="Times New Roman" w:cs="Times New Roman"/>
          <w:sz w:val="28"/>
          <w:szCs w:val="28"/>
          <w:lang w:val="uk-UA"/>
        </w:rPr>
      </w:pPr>
      <w:r w:rsidRPr="007812E7">
        <w:rPr>
          <w:rFonts w:ascii="Times New Roman" w:hAnsi="Times New Roman" w:cs="Times New Roman"/>
          <w:sz w:val="28"/>
          <w:szCs w:val="28"/>
        </w:rPr>
        <w:t>Таким чином, ми можемо констатувати, що сьогодні, коли світ перебуває в умовах гібридної війни,</w:t>
      </w:r>
      <w:r w:rsidRPr="00216F17">
        <w:rPr>
          <w:rFonts w:ascii="Times New Roman" w:hAnsi="Times New Roman" w:cs="Times New Roman"/>
          <w:sz w:val="28"/>
          <w:szCs w:val="28"/>
        </w:rPr>
        <w:t xml:space="preserve"> технології маніпулювання масовою свідомістю стають вагомим та небезпечним чинником впливу не лише окремих людей та народи, але й на усі світові процеси глобального розвитку людства. Активний розвиток психологічних та інформаційних технологій сприяє тому, що технології маніпулювання стають дедалі вишуканими, важче розпізнаванішими та небезпечними. Крім того, масштаб застосування маніпулятивних технологій чим далі, тим набуває більших обертів, особливо в умовах гібридної війни,</w:t>
      </w:r>
      <w:r w:rsidRPr="00216F17">
        <w:t xml:space="preserve"> </w:t>
      </w:r>
      <w:r w:rsidRPr="00216F17">
        <w:rPr>
          <w:rFonts w:ascii="Times New Roman" w:hAnsi="Times New Roman" w:cs="Times New Roman"/>
          <w:sz w:val="28"/>
          <w:szCs w:val="28"/>
        </w:rPr>
        <w:t>однією з ключових компонентів якої є інформаційне протистояння</w:t>
      </w:r>
      <w:r w:rsidR="00F34E43">
        <w:rPr>
          <w:rFonts w:ascii="Times New Roman" w:hAnsi="Times New Roman" w:cs="Times New Roman"/>
          <w:sz w:val="28"/>
          <w:szCs w:val="28"/>
          <w:lang w:val="uk-UA"/>
        </w:rPr>
        <w:t xml:space="preserve"> </w:t>
      </w:r>
      <w:r w:rsidR="00BC03F8">
        <w:rPr>
          <w:rStyle w:val="a5"/>
          <w:rFonts w:ascii="Times New Roman" w:hAnsi="Times New Roman" w:cs="Times New Roman"/>
          <w:sz w:val="28"/>
          <w:szCs w:val="28"/>
        </w:rPr>
        <w:footnoteReference w:id="49"/>
      </w:r>
      <w:r w:rsidR="00F34E43">
        <w:rPr>
          <w:rFonts w:ascii="Times New Roman" w:hAnsi="Times New Roman" w:cs="Times New Roman"/>
          <w:sz w:val="28"/>
          <w:szCs w:val="28"/>
          <w:lang w:val="uk-UA"/>
        </w:rPr>
        <w:t xml:space="preserve">. </w:t>
      </w:r>
    </w:p>
    <w:p w14:paraId="1B43F6A8" w14:textId="21835BC8" w:rsidR="007812E7" w:rsidRDefault="007812E7" w:rsidP="00C9083B">
      <w:pPr>
        <w:spacing w:after="0" w:line="360" w:lineRule="auto"/>
        <w:ind w:right="-284" w:firstLine="709"/>
        <w:jc w:val="both"/>
        <w:rPr>
          <w:rFonts w:ascii="Times New Roman" w:hAnsi="Times New Roman" w:cs="Times New Roman"/>
          <w:sz w:val="28"/>
          <w:szCs w:val="28"/>
        </w:rPr>
      </w:pPr>
      <w:r>
        <w:rPr>
          <w:rFonts w:ascii="Times New Roman" w:hAnsi="Times New Roman" w:cs="Times New Roman"/>
          <w:sz w:val="28"/>
          <w:szCs w:val="28"/>
        </w:rPr>
        <w:t>В основному</w:t>
      </w:r>
      <w:r w:rsidR="00216F17" w:rsidRPr="00216F17">
        <w:rPr>
          <w:rFonts w:ascii="Times New Roman" w:hAnsi="Times New Roman" w:cs="Times New Roman"/>
          <w:sz w:val="28"/>
          <w:szCs w:val="28"/>
        </w:rPr>
        <w:t xml:space="preserve"> вплив </w:t>
      </w:r>
      <w:r>
        <w:rPr>
          <w:rFonts w:ascii="Times New Roman" w:hAnsi="Times New Roman" w:cs="Times New Roman"/>
          <w:sz w:val="28"/>
          <w:szCs w:val="28"/>
          <w:lang w:val="uk-UA"/>
        </w:rPr>
        <w:t xml:space="preserve">ЗМІ </w:t>
      </w:r>
      <w:r w:rsidR="00216F17" w:rsidRPr="00216F17">
        <w:rPr>
          <w:rFonts w:ascii="Times New Roman" w:hAnsi="Times New Roman" w:cs="Times New Roman"/>
          <w:sz w:val="28"/>
          <w:szCs w:val="28"/>
        </w:rPr>
        <w:t xml:space="preserve">направлено не на окремих індивідів, а на суспільство в цілому. </w:t>
      </w:r>
      <w:r>
        <w:rPr>
          <w:rFonts w:ascii="Times New Roman" w:hAnsi="Times New Roman" w:cs="Times New Roman"/>
          <w:sz w:val="28"/>
          <w:szCs w:val="28"/>
        </w:rPr>
        <w:t>Про</w:t>
      </w:r>
      <w:r w:rsidR="00216F17" w:rsidRPr="00216F17">
        <w:rPr>
          <w:rFonts w:ascii="Times New Roman" w:hAnsi="Times New Roman" w:cs="Times New Roman"/>
          <w:sz w:val="28"/>
          <w:szCs w:val="28"/>
        </w:rPr>
        <w:t xml:space="preserve"> зміст людям доводиться пізнавати через радіо, телебачення, інтернет тощо, при цьому рейтинг</w:t>
      </w:r>
      <w:r w:rsidR="00F34E43">
        <w:rPr>
          <w:rFonts w:ascii="Times New Roman" w:hAnsi="Times New Roman" w:cs="Times New Roman"/>
          <w:sz w:val="28"/>
          <w:szCs w:val="28"/>
          <w:lang w:val="uk-UA"/>
        </w:rPr>
        <w:t>,</w:t>
      </w:r>
      <w:r w:rsidR="00216F17" w:rsidRPr="00216F17">
        <w:rPr>
          <w:rFonts w:ascii="Times New Roman" w:hAnsi="Times New Roman" w:cs="Times New Roman"/>
          <w:sz w:val="28"/>
          <w:szCs w:val="28"/>
        </w:rPr>
        <w:t xml:space="preserve"> який частіше всього штучно формується маніпулятором, вважається єдиною об’єктивною характеристикою суспільної думки.</w:t>
      </w:r>
      <w:r w:rsidR="00216F17">
        <w:rPr>
          <w:rStyle w:val="a5"/>
          <w:rFonts w:ascii="Times New Roman" w:hAnsi="Times New Roman" w:cs="Times New Roman"/>
          <w:sz w:val="28"/>
          <w:szCs w:val="28"/>
        </w:rPr>
        <w:footnoteReference w:id="50"/>
      </w:r>
      <w:r w:rsidR="00216F17" w:rsidRPr="00216F17">
        <w:rPr>
          <w:rFonts w:ascii="Times New Roman" w:hAnsi="Times New Roman" w:cs="Times New Roman"/>
          <w:sz w:val="28"/>
          <w:szCs w:val="28"/>
        </w:rPr>
        <w:t xml:space="preserve"> </w:t>
      </w:r>
    </w:p>
    <w:p w14:paraId="405114EC" w14:textId="49E746DE" w:rsidR="00216F17" w:rsidRPr="00216F17" w:rsidRDefault="00216F17" w:rsidP="00C9083B">
      <w:pPr>
        <w:spacing w:after="0" w:line="360" w:lineRule="auto"/>
        <w:ind w:right="-284" w:firstLine="709"/>
        <w:jc w:val="both"/>
        <w:rPr>
          <w:rFonts w:ascii="Times New Roman" w:hAnsi="Times New Roman" w:cs="Times New Roman"/>
          <w:sz w:val="28"/>
          <w:szCs w:val="28"/>
        </w:rPr>
      </w:pPr>
      <w:r w:rsidRPr="00216F17">
        <w:rPr>
          <w:rFonts w:ascii="Times New Roman" w:hAnsi="Times New Roman" w:cs="Times New Roman"/>
          <w:sz w:val="28"/>
          <w:szCs w:val="28"/>
        </w:rPr>
        <w:lastRenderedPageBreak/>
        <w:t>Тому ЗМІ як джерело суспільної думки мають беззаперечний інформаційний авторитет для людини</w:t>
      </w:r>
      <w:r w:rsidR="00F34E43">
        <w:rPr>
          <w:rFonts w:ascii="Times New Roman" w:hAnsi="Times New Roman" w:cs="Times New Roman"/>
          <w:sz w:val="28"/>
          <w:szCs w:val="28"/>
          <w:lang w:val="uk-UA"/>
        </w:rPr>
        <w:t>.</w:t>
      </w:r>
      <w:r>
        <w:rPr>
          <w:rFonts w:ascii="Times New Roman" w:hAnsi="Times New Roman" w:cs="Times New Roman"/>
          <w:sz w:val="28"/>
          <w:szCs w:val="28"/>
        </w:rPr>
        <w:t xml:space="preserve"> </w:t>
      </w:r>
      <w:r w:rsidRPr="00216F17">
        <w:rPr>
          <w:rFonts w:ascii="Times New Roman" w:hAnsi="Times New Roman" w:cs="Times New Roman"/>
          <w:sz w:val="28"/>
          <w:szCs w:val="28"/>
        </w:rPr>
        <w:t xml:space="preserve">Проблема вдалого маніпулювання свідомістю завдяки засобам масової інформації полягає в тому, що вони не відображають </w:t>
      </w:r>
      <w:r w:rsidR="00051988" w:rsidRPr="00216F17">
        <w:rPr>
          <w:rFonts w:ascii="Times New Roman" w:hAnsi="Times New Roman" w:cs="Times New Roman"/>
          <w:sz w:val="28"/>
          <w:szCs w:val="28"/>
        </w:rPr>
        <w:t>реальність,</w:t>
      </w:r>
      <w:r w:rsidRPr="00216F17">
        <w:rPr>
          <w:rFonts w:ascii="Times New Roman" w:hAnsi="Times New Roman" w:cs="Times New Roman"/>
          <w:sz w:val="28"/>
          <w:szCs w:val="28"/>
        </w:rPr>
        <w:t xml:space="preserve"> а лише створюють її. Тому у випадку використання ЗМІ в якості маніпулювання суспільством, отримана інформація може стати для людини не тільки не корисною, а й небезпечною. </w:t>
      </w:r>
    </w:p>
    <w:p w14:paraId="019C85D8" w14:textId="77777777" w:rsidR="00216F17" w:rsidRPr="00216F17" w:rsidRDefault="00216F17" w:rsidP="00C9083B">
      <w:pPr>
        <w:spacing w:after="0" w:line="360" w:lineRule="auto"/>
        <w:ind w:right="-284" w:firstLine="709"/>
        <w:jc w:val="both"/>
        <w:rPr>
          <w:rFonts w:ascii="Times New Roman" w:hAnsi="Times New Roman" w:cs="Times New Roman"/>
          <w:sz w:val="28"/>
          <w:szCs w:val="28"/>
        </w:rPr>
      </w:pPr>
      <w:r w:rsidRPr="00216F17">
        <w:rPr>
          <w:rFonts w:ascii="Times New Roman" w:hAnsi="Times New Roman" w:cs="Times New Roman"/>
          <w:sz w:val="28"/>
          <w:szCs w:val="28"/>
        </w:rPr>
        <w:t xml:space="preserve">Навіть у разу відсутності використання небезпечних для психічного здоров’я технологій, таких як наприклад (нейролінгвістичне програмування), саме поняття маніпуляції не стає більш безпечним для суспільства і є ніщо інше як «бомба повільної дії». Підміна істинних фактів подій, формування хибних уявлень суспільства, поглядів на історичні події, можуть привести суспільство до незворотних наслідків. </w:t>
      </w:r>
    </w:p>
    <w:p w14:paraId="4D71A344" w14:textId="219ACE41" w:rsidR="00E84483" w:rsidRDefault="00216F17" w:rsidP="00C9083B">
      <w:pPr>
        <w:spacing w:after="0" w:line="360" w:lineRule="auto"/>
        <w:ind w:right="-284" w:firstLine="709"/>
        <w:jc w:val="both"/>
        <w:rPr>
          <w:rFonts w:ascii="Times New Roman" w:hAnsi="Times New Roman" w:cs="Times New Roman"/>
          <w:sz w:val="28"/>
          <w:szCs w:val="28"/>
        </w:rPr>
      </w:pPr>
      <w:r w:rsidRPr="00216F17">
        <w:rPr>
          <w:rFonts w:ascii="Times New Roman" w:hAnsi="Times New Roman" w:cs="Times New Roman"/>
          <w:sz w:val="28"/>
          <w:szCs w:val="28"/>
        </w:rPr>
        <w:t>А тому існує необхідність пам’ятати, що формування індивідуальної свідомості повинно відбуватись не завдяки суспільній думці чи думці більшості, а через: власну розумову діяльність, конкретні факти, наукові відкриття, розумні доводи отриманні завдяки перевіреним та д</w:t>
      </w:r>
      <w:r w:rsidR="00E17FF9">
        <w:rPr>
          <w:rFonts w:ascii="Times New Roman" w:hAnsi="Times New Roman" w:cs="Times New Roman"/>
          <w:sz w:val="28"/>
          <w:szCs w:val="28"/>
        </w:rPr>
        <w:t>остовірним джерелам інформації.</w:t>
      </w:r>
    </w:p>
    <w:p w14:paraId="4AE754F3" w14:textId="450C4DF4" w:rsidR="00E32B2D" w:rsidRDefault="00E32B2D" w:rsidP="00C9083B">
      <w:pPr>
        <w:spacing w:after="0" w:line="360" w:lineRule="auto"/>
        <w:ind w:right="-284" w:firstLine="709"/>
        <w:jc w:val="both"/>
        <w:rPr>
          <w:rFonts w:ascii="Times New Roman" w:hAnsi="Times New Roman" w:cs="Times New Roman"/>
          <w:sz w:val="28"/>
          <w:szCs w:val="28"/>
        </w:rPr>
      </w:pPr>
    </w:p>
    <w:p w14:paraId="04176E0C" w14:textId="2FB089A8" w:rsidR="00E32B2D" w:rsidRDefault="00E32B2D" w:rsidP="00C9083B">
      <w:pPr>
        <w:spacing w:after="0" w:line="360" w:lineRule="auto"/>
        <w:ind w:right="-284" w:firstLine="709"/>
        <w:jc w:val="both"/>
        <w:rPr>
          <w:rFonts w:ascii="Times New Roman" w:hAnsi="Times New Roman" w:cs="Times New Roman"/>
          <w:sz w:val="28"/>
          <w:szCs w:val="28"/>
        </w:rPr>
      </w:pPr>
    </w:p>
    <w:p w14:paraId="229DAE47" w14:textId="0C29782C" w:rsidR="00E32B2D" w:rsidRDefault="00E32B2D" w:rsidP="00C9083B">
      <w:pPr>
        <w:spacing w:after="0" w:line="360" w:lineRule="auto"/>
        <w:ind w:right="-284" w:firstLine="709"/>
        <w:jc w:val="both"/>
        <w:rPr>
          <w:rFonts w:ascii="Times New Roman" w:hAnsi="Times New Roman" w:cs="Times New Roman"/>
          <w:sz w:val="28"/>
          <w:szCs w:val="28"/>
        </w:rPr>
      </w:pPr>
    </w:p>
    <w:p w14:paraId="2DF3F897" w14:textId="0FF43EED" w:rsidR="00E32B2D" w:rsidRDefault="00E32B2D" w:rsidP="00C9083B">
      <w:pPr>
        <w:spacing w:after="0" w:line="360" w:lineRule="auto"/>
        <w:ind w:right="-284" w:firstLine="709"/>
        <w:jc w:val="both"/>
        <w:rPr>
          <w:rFonts w:ascii="Times New Roman" w:hAnsi="Times New Roman" w:cs="Times New Roman"/>
          <w:sz w:val="28"/>
          <w:szCs w:val="28"/>
        </w:rPr>
      </w:pPr>
    </w:p>
    <w:p w14:paraId="281EC8F7" w14:textId="40106E6B" w:rsidR="00900071" w:rsidRDefault="00900071" w:rsidP="00C9083B">
      <w:pPr>
        <w:spacing w:after="0" w:line="360" w:lineRule="auto"/>
        <w:ind w:right="-284" w:firstLine="709"/>
        <w:jc w:val="both"/>
        <w:rPr>
          <w:rFonts w:ascii="Times New Roman" w:hAnsi="Times New Roman" w:cs="Times New Roman"/>
          <w:sz w:val="28"/>
          <w:szCs w:val="28"/>
        </w:rPr>
      </w:pPr>
    </w:p>
    <w:p w14:paraId="5168CBAC" w14:textId="3C5A664B" w:rsidR="00900071" w:rsidRDefault="00900071" w:rsidP="00C9083B">
      <w:pPr>
        <w:spacing w:after="0" w:line="360" w:lineRule="auto"/>
        <w:ind w:right="-284" w:firstLine="709"/>
        <w:jc w:val="both"/>
        <w:rPr>
          <w:rFonts w:ascii="Times New Roman" w:hAnsi="Times New Roman" w:cs="Times New Roman"/>
          <w:sz w:val="28"/>
          <w:szCs w:val="28"/>
        </w:rPr>
      </w:pPr>
    </w:p>
    <w:p w14:paraId="731318CB" w14:textId="3EAB23E0" w:rsidR="00900071" w:rsidRDefault="00900071" w:rsidP="00C9083B">
      <w:pPr>
        <w:spacing w:after="0" w:line="360" w:lineRule="auto"/>
        <w:ind w:right="-284" w:firstLine="709"/>
        <w:jc w:val="both"/>
        <w:rPr>
          <w:rFonts w:ascii="Times New Roman" w:hAnsi="Times New Roman" w:cs="Times New Roman"/>
          <w:sz w:val="28"/>
          <w:szCs w:val="28"/>
        </w:rPr>
      </w:pPr>
    </w:p>
    <w:p w14:paraId="468C133A" w14:textId="06CA8385" w:rsidR="00900071" w:rsidRDefault="00900071" w:rsidP="00C9083B">
      <w:pPr>
        <w:spacing w:after="0" w:line="360" w:lineRule="auto"/>
        <w:ind w:right="-284" w:firstLine="709"/>
        <w:jc w:val="both"/>
        <w:rPr>
          <w:rFonts w:ascii="Times New Roman" w:hAnsi="Times New Roman" w:cs="Times New Roman"/>
          <w:sz w:val="28"/>
          <w:szCs w:val="28"/>
        </w:rPr>
      </w:pPr>
    </w:p>
    <w:p w14:paraId="22244AED" w14:textId="655B361E" w:rsidR="00900071" w:rsidRDefault="00900071" w:rsidP="00C9083B">
      <w:pPr>
        <w:spacing w:after="0" w:line="360" w:lineRule="auto"/>
        <w:ind w:right="-284" w:firstLine="709"/>
        <w:jc w:val="both"/>
        <w:rPr>
          <w:rFonts w:ascii="Times New Roman" w:hAnsi="Times New Roman" w:cs="Times New Roman"/>
          <w:sz w:val="28"/>
          <w:szCs w:val="28"/>
        </w:rPr>
      </w:pPr>
    </w:p>
    <w:p w14:paraId="77381CCC" w14:textId="3EB5C0A3" w:rsidR="00900071" w:rsidRDefault="00900071" w:rsidP="00C9083B">
      <w:pPr>
        <w:spacing w:after="0" w:line="360" w:lineRule="auto"/>
        <w:ind w:right="-284" w:firstLine="709"/>
        <w:jc w:val="both"/>
        <w:rPr>
          <w:rFonts w:ascii="Times New Roman" w:hAnsi="Times New Roman" w:cs="Times New Roman"/>
          <w:sz w:val="28"/>
          <w:szCs w:val="28"/>
        </w:rPr>
      </w:pPr>
    </w:p>
    <w:p w14:paraId="5DABF0E0" w14:textId="77777777" w:rsidR="00900071" w:rsidRDefault="00900071" w:rsidP="00C9083B">
      <w:pPr>
        <w:spacing w:after="0" w:line="360" w:lineRule="auto"/>
        <w:ind w:right="-284" w:firstLine="709"/>
        <w:jc w:val="both"/>
        <w:rPr>
          <w:rFonts w:ascii="Times New Roman" w:hAnsi="Times New Roman" w:cs="Times New Roman"/>
          <w:sz w:val="28"/>
          <w:szCs w:val="28"/>
        </w:rPr>
      </w:pPr>
    </w:p>
    <w:p w14:paraId="56B30A3B" w14:textId="2D9C5526" w:rsidR="0046126B" w:rsidRDefault="0046126B" w:rsidP="00C9083B">
      <w:pPr>
        <w:spacing w:after="0" w:line="360" w:lineRule="auto"/>
        <w:ind w:right="-284" w:firstLine="709"/>
        <w:jc w:val="both"/>
        <w:rPr>
          <w:rFonts w:ascii="Times New Roman" w:hAnsi="Times New Roman" w:cs="Times New Roman"/>
          <w:sz w:val="28"/>
          <w:szCs w:val="28"/>
        </w:rPr>
      </w:pPr>
    </w:p>
    <w:p w14:paraId="617B52DE" w14:textId="77777777" w:rsidR="0046126B" w:rsidRDefault="0046126B" w:rsidP="00C9083B">
      <w:pPr>
        <w:spacing w:after="0" w:line="360" w:lineRule="auto"/>
        <w:ind w:right="-284" w:firstLine="709"/>
        <w:jc w:val="both"/>
        <w:rPr>
          <w:rFonts w:ascii="Times New Roman" w:hAnsi="Times New Roman" w:cs="Times New Roman"/>
          <w:sz w:val="28"/>
          <w:szCs w:val="28"/>
        </w:rPr>
      </w:pPr>
    </w:p>
    <w:p w14:paraId="79267EEB" w14:textId="77777777" w:rsidR="00E84483" w:rsidRPr="00954512" w:rsidRDefault="00E84483" w:rsidP="00C9083B">
      <w:pPr>
        <w:spacing w:after="0" w:line="360" w:lineRule="auto"/>
        <w:ind w:right="-284" w:firstLine="709"/>
        <w:jc w:val="both"/>
        <w:rPr>
          <w:rFonts w:ascii="Times New Roman" w:hAnsi="Times New Roman" w:cs="Times New Roman"/>
          <w:sz w:val="28"/>
          <w:szCs w:val="28"/>
        </w:rPr>
      </w:pPr>
    </w:p>
    <w:p w14:paraId="7FA2E032" w14:textId="54AB3DD2" w:rsidR="00C0512B" w:rsidRPr="007812E7" w:rsidRDefault="00A612E2" w:rsidP="00900071">
      <w:pPr>
        <w:spacing w:after="0" w:line="360" w:lineRule="auto"/>
        <w:ind w:firstLine="851"/>
        <w:jc w:val="center"/>
        <w:rPr>
          <w:rFonts w:ascii="Times New Roman" w:hAnsi="Times New Roman" w:cs="Times New Roman"/>
          <w:b/>
          <w:bCs/>
          <w:sz w:val="28"/>
          <w:szCs w:val="28"/>
        </w:rPr>
      </w:pPr>
      <w:r w:rsidRPr="007812E7">
        <w:rPr>
          <w:rFonts w:ascii="Times New Roman" w:hAnsi="Times New Roman" w:cs="Times New Roman"/>
          <w:b/>
          <w:bCs/>
          <w:sz w:val="28"/>
          <w:szCs w:val="28"/>
        </w:rPr>
        <w:lastRenderedPageBreak/>
        <w:t>РОЗДІЛ 3</w:t>
      </w:r>
    </w:p>
    <w:p w14:paraId="22D129AA" w14:textId="71D58FE8" w:rsidR="00B33F34" w:rsidRPr="009D5806" w:rsidRDefault="00B33F34" w:rsidP="00900071">
      <w:pPr>
        <w:spacing w:after="0" w:line="360" w:lineRule="auto"/>
        <w:ind w:right="-284"/>
        <w:jc w:val="center"/>
        <w:rPr>
          <w:rFonts w:ascii="Times New Roman" w:hAnsi="Times New Roman" w:cs="Times New Roman"/>
          <w:b/>
          <w:bCs/>
          <w:sz w:val="28"/>
          <w:szCs w:val="28"/>
        </w:rPr>
      </w:pPr>
      <w:r w:rsidRPr="007812E7">
        <w:rPr>
          <w:rFonts w:ascii="Times New Roman" w:hAnsi="Times New Roman" w:cs="Times New Roman"/>
          <w:b/>
          <w:bCs/>
          <w:sz w:val="28"/>
          <w:szCs w:val="28"/>
          <w:lang w:val="uk-UA"/>
        </w:rPr>
        <w:t>ОСОБЛИВОСТІ МАНІПУЛЮВАННЯ СУСПІЛЬНОЮ</w:t>
      </w:r>
      <w:r w:rsidR="00900071">
        <w:rPr>
          <w:rFonts w:ascii="Times New Roman" w:hAnsi="Times New Roman" w:cs="Times New Roman"/>
          <w:b/>
          <w:bCs/>
          <w:sz w:val="28"/>
          <w:szCs w:val="28"/>
          <w:lang w:val="uk-UA"/>
        </w:rPr>
        <w:t xml:space="preserve"> С</w:t>
      </w:r>
      <w:r w:rsidRPr="007812E7">
        <w:rPr>
          <w:rFonts w:ascii="Times New Roman" w:hAnsi="Times New Roman" w:cs="Times New Roman"/>
          <w:b/>
          <w:bCs/>
          <w:sz w:val="28"/>
          <w:szCs w:val="28"/>
          <w:lang w:val="uk-UA"/>
        </w:rPr>
        <w:t xml:space="preserve">ВІДОМІСТЮ В УМОВАХ </w:t>
      </w:r>
      <w:r w:rsidRPr="007812E7">
        <w:rPr>
          <w:rFonts w:ascii="Times New Roman" w:hAnsi="Times New Roman" w:cs="Times New Roman"/>
          <w:b/>
          <w:bCs/>
          <w:sz w:val="28"/>
          <w:szCs w:val="28"/>
        </w:rPr>
        <w:t>“ГІБРИДНОЇ ВІЙНИ”</w:t>
      </w:r>
    </w:p>
    <w:p w14:paraId="2BF9D171" w14:textId="77777777" w:rsidR="00A612E2" w:rsidRPr="00C0512B" w:rsidRDefault="00A612E2" w:rsidP="00C9083B">
      <w:pPr>
        <w:spacing w:before="240" w:after="120" w:line="360" w:lineRule="auto"/>
        <w:ind w:firstLine="851"/>
        <w:jc w:val="both"/>
        <w:rPr>
          <w:rFonts w:ascii="Times New Roman" w:hAnsi="Times New Roman" w:cs="Times New Roman"/>
          <w:b/>
          <w:bCs/>
          <w:sz w:val="28"/>
          <w:szCs w:val="28"/>
        </w:rPr>
      </w:pPr>
      <w:r w:rsidRPr="00C0512B">
        <w:rPr>
          <w:rFonts w:ascii="Times New Roman" w:hAnsi="Times New Roman" w:cs="Times New Roman"/>
          <w:b/>
          <w:bCs/>
          <w:sz w:val="28"/>
          <w:szCs w:val="28"/>
        </w:rPr>
        <w:t xml:space="preserve">3.1. Феномен та сутність «гібридної» війни </w:t>
      </w:r>
    </w:p>
    <w:p w14:paraId="29E49E10" w14:textId="65EDF26B" w:rsidR="00A612E2" w:rsidRPr="00A612E2" w:rsidRDefault="00051988" w:rsidP="00C9083B">
      <w:pPr>
        <w:spacing w:after="0" w:line="360" w:lineRule="auto"/>
        <w:ind w:right="-1" w:firstLine="851"/>
        <w:jc w:val="both"/>
        <w:rPr>
          <w:rFonts w:ascii="Times New Roman" w:hAnsi="Times New Roman" w:cs="Times New Roman"/>
          <w:sz w:val="28"/>
          <w:szCs w:val="28"/>
        </w:rPr>
      </w:pPr>
      <w:r>
        <w:rPr>
          <w:rFonts w:ascii="Times New Roman" w:hAnsi="Times New Roman" w:cs="Times New Roman"/>
          <w:sz w:val="28"/>
          <w:szCs w:val="28"/>
        </w:rPr>
        <w:t>На початку</w:t>
      </w:r>
      <w:r w:rsidR="00A612E2" w:rsidRPr="00A612E2">
        <w:rPr>
          <w:rFonts w:ascii="Times New Roman" w:hAnsi="Times New Roman" w:cs="Times New Roman"/>
          <w:sz w:val="28"/>
          <w:szCs w:val="28"/>
        </w:rPr>
        <w:t xml:space="preserve"> ХХІ ст. активно входить в обіг термін «гібридна війна», що використовується поряд з такими поняттями, як «інформаційна війна», «ядерна війна», «холодна війна», «кібервійна» тощо. </w:t>
      </w:r>
    </w:p>
    <w:p w14:paraId="56FE36EC" w14:textId="77777777" w:rsidR="00E84483" w:rsidRPr="00E84483" w:rsidRDefault="00E84483" w:rsidP="00C9083B">
      <w:pPr>
        <w:spacing w:after="0" w:line="360" w:lineRule="auto"/>
        <w:ind w:right="-1" w:firstLine="851"/>
        <w:jc w:val="both"/>
        <w:rPr>
          <w:rFonts w:ascii="Times New Roman" w:hAnsi="Times New Roman" w:cs="Times New Roman"/>
          <w:sz w:val="28"/>
          <w:szCs w:val="28"/>
        </w:rPr>
      </w:pPr>
      <w:r w:rsidRPr="00E84483">
        <w:rPr>
          <w:rFonts w:ascii="Times New Roman" w:hAnsi="Times New Roman" w:cs="Times New Roman"/>
          <w:sz w:val="28"/>
          <w:szCs w:val="28"/>
        </w:rPr>
        <w:t>Досвід останніх збройних конфліктів показує, що одними з найважливіших механізмів війни стають не тільки зміни у військовій справі, але й інформаційна революція, яка зараз переживає стадію формування.</w:t>
      </w:r>
    </w:p>
    <w:p w14:paraId="68E1E3CF" w14:textId="37C79094" w:rsidR="00E84483" w:rsidRPr="00E84483" w:rsidRDefault="00E84483" w:rsidP="00C9083B">
      <w:pPr>
        <w:spacing w:after="0" w:line="360" w:lineRule="auto"/>
        <w:ind w:right="-1" w:firstLine="851"/>
        <w:jc w:val="both"/>
        <w:rPr>
          <w:rFonts w:ascii="Times New Roman" w:hAnsi="Times New Roman" w:cs="Times New Roman"/>
          <w:sz w:val="28"/>
          <w:szCs w:val="28"/>
        </w:rPr>
      </w:pPr>
      <w:r w:rsidRPr="00E84483">
        <w:rPr>
          <w:rFonts w:ascii="Times New Roman" w:hAnsi="Times New Roman" w:cs="Times New Roman"/>
          <w:sz w:val="28"/>
          <w:szCs w:val="28"/>
        </w:rPr>
        <w:t>Г.</w:t>
      </w:r>
      <w:r w:rsidR="00874B46">
        <w:rPr>
          <w:rFonts w:ascii="Times New Roman" w:hAnsi="Times New Roman" w:cs="Times New Roman"/>
          <w:sz w:val="28"/>
          <w:szCs w:val="28"/>
          <w:lang w:val="uk-UA"/>
        </w:rPr>
        <w:t> </w:t>
      </w:r>
      <w:r w:rsidRPr="00E84483">
        <w:rPr>
          <w:rFonts w:ascii="Times New Roman" w:hAnsi="Times New Roman" w:cs="Times New Roman"/>
          <w:sz w:val="28"/>
          <w:szCs w:val="28"/>
        </w:rPr>
        <w:t>Почєпцов визначає інформаційну війну як комунікаційну технологію впливу на масову свідомість з метою зміни когнітивної структури таким чином, аби впливати на зміни в поведінці людей.</w:t>
      </w:r>
    </w:p>
    <w:p w14:paraId="425527A9" w14:textId="77777777" w:rsidR="00A612E2" w:rsidRPr="00A612E2" w:rsidRDefault="00A612E2" w:rsidP="00C9083B">
      <w:pPr>
        <w:spacing w:after="0" w:line="360" w:lineRule="auto"/>
        <w:ind w:right="-1" w:firstLine="851"/>
        <w:jc w:val="both"/>
        <w:rPr>
          <w:rFonts w:ascii="Times New Roman" w:hAnsi="Times New Roman" w:cs="Times New Roman"/>
          <w:sz w:val="28"/>
          <w:szCs w:val="28"/>
        </w:rPr>
      </w:pPr>
      <w:r w:rsidRPr="00A612E2">
        <w:rPr>
          <w:rFonts w:ascii="Times New Roman" w:hAnsi="Times New Roman" w:cs="Times New Roman"/>
          <w:sz w:val="28"/>
          <w:szCs w:val="28"/>
        </w:rPr>
        <w:t xml:space="preserve">Незважаючи на широке використання наукового терміну «гібридна війна», до цього часу немає однозначного визначення цього поняття. </w:t>
      </w:r>
    </w:p>
    <w:p w14:paraId="57DF4893" w14:textId="77777777" w:rsidR="00BC03F8" w:rsidRDefault="00A612E2" w:rsidP="00C9083B">
      <w:pPr>
        <w:spacing w:after="0" w:line="360" w:lineRule="auto"/>
        <w:ind w:right="-1" w:firstLine="851"/>
        <w:jc w:val="both"/>
        <w:rPr>
          <w:rFonts w:ascii="Times New Roman" w:hAnsi="Times New Roman" w:cs="Times New Roman"/>
          <w:sz w:val="28"/>
          <w:szCs w:val="28"/>
        </w:rPr>
      </w:pPr>
      <w:r w:rsidRPr="00A612E2">
        <w:rPr>
          <w:rFonts w:ascii="Times New Roman" w:hAnsi="Times New Roman" w:cs="Times New Roman"/>
          <w:sz w:val="28"/>
          <w:szCs w:val="28"/>
        </w:rPr>
        <w:t xml:space="preserve">Визначення «гібридна війна» відсутнє в міжнародно-правових документах. Найчастіше використовується синтетичне, інтегративне визначення, що включає як активні військові дії з використанням спеціального озброєння (метою яких є фізичне знищення ворога та його людської сили), так і комплекс певних дій агресора по відношенню до потерпілої сторони, спрямованих на дискредитацію останнього в очах світового співтовариства, власного народу, розкол політичної еліти та суспільства в цілому. </w:t>
      </w:r>
    </w:p>
    <w:p w14:paraId="2BF00280" w14:textId="623319FA" w:rsidR="00A612E2" w:rsidRPr="00B33F34" w:rsidRDefault="00A612E2" w:rsidP="00C9083B">
      <w:pPr>
        <w:spacing w:after="0" w:line="360" w:lineRule="auto"/>
        <w:ind w:right="-1" w:firstLine="851"/>
        <w:jc w:val="both"/>
        <w:rPr>
          <w:rFonts w:ascii="Times New Roman" w:hAnsi="Times New Roman" w:cs="Times New Roman"/>
          <w:sz w:val="28"/>
          <w:szCs w:val="28"/>
          <w:lang w:val="uk-UA"/>
        </w:rPr>
      </w:pPr>
      <w:r w:rsidRPr="00A612E2">
        <w:rPr>
          <w:rFonts w:ascii="Times New Roman" w:hAnsi="Times New Roman" w:cs="Times New Roman"/>
          <w:sz w:val="28"/>
          <w:szCs w:val="28"/>
        </w:rPr>
        <w:t xml:space="preserve">Подібні дії можуть нанести значно сильнішого удару ніж військове вторгнення, оскільки їх метою є формування певних стереотипів та установок і масовій свідомості через маніпулятивний вплив. Яскравим прикладом, є нинішня ситуація в Україні </w:t>
      </w:r>
      <w:r w:rsidR="002179E5">
        <w:rPr>
          <w:rStyle w:val="a5"/>
          <w:rFonts w:ascii="Times New Roman" w:hAnsi="Times New Roman" w:cs="Times New Roman"/>
          <w:sz w:val="28"/>
          <w:szCs w:val="28"/>
        </w:rPr>
        <w:footnoteReference w:id="51"/>
      </w:r>
      <w:r w:rsidR="00B33F34">
        <w:rPr>
          <w:rFonts w:ascii="Times New Roman" w:hAnsi="Times New Roman" w:cs="Times New Roman"/>
          <w:sz w:val="28"/>
          <w:szCs w:val="28"/>
          <w:lang w:val="uk-UA"/>
        </w:rPr>
        <w:t>.</w:t>
      </w:r>
    </w:p>
    <w:p w14:paraId="319CACD6" w14:textId="1A686AF7" w:rsidR="00A612E2" w:rsidRPr="002179E5" w:rsidRDefault="00A612E2" w:rsidP="00C9083B">
      <w:pPr>
        <w:spacing w:after="0" w:line="360" w:lineRule="auto"/>
        <w:ind w:right="-1" w:firstLine="851"/>
        <w:jc w:val="both"/>
        <w:rPr>
          <w:rFonts w:ascii="Times New Roman" w:hAnsi="Times New Roman" w:cs="Times New Roman"/>
          <w:sz w:val="28"/>
          <w:szCs w:val="28"/>
        </w:rPr>
      </w:pPr>
      <w:r w:rsidRPr="00A612E2">
        <w:rPr>
          <w:rFonts w:ascii="Times New Roman" w:hAnsi="Times New Roman" w:cs="Times New Roman"/>
          <w:sz w:val="28"/>
          <w:szCs w:val="28"/>
        </w:rPr>
        <w:lastRenderedPageBreak/>
        <w:t>Слід зазначити, що сучасні політичні технології дають широкий спектр способів та прийомів маніпулятивного впливу на свідомість. Означені тенденції обумовлюють актуальність дослідження феномену гібридної війни та методів її ведення з метою побудови ефективного механізму протидії такій війні</w:t>
      </w:r>
      <w:r w:rsidR="00B33F34">
        <w:rPr>
          <w:rFonts w:ascii="Times New Roman" w:hAnsi="Times New Roman" w:cs="Times New Roman"/>
          <w:sz w:val="28"/>
          <w:szCs w:val="28"/>
          <w:lang w:val="uk-UA"/>
        </w:rPr>
        <w:t xml:space="preserve"> </w:t>
      </w:r>
      <w:r w:rsidR="00430857">
        <w:rPr>
          <w:rStyle w:val="a5"/>
          <w:rFonts w:ascii="Times New Roman" w:hAnsi="Times New Roman" w:cs="Times New Roman"/>
          <w:sz w:val="28"/>
          <w:szCs w:val="28"/>
          <w:lang w:val="uk-UA"/>
        </w:rPr>
        <w:footnoteReference w:id="52"/>
      </w:r>
      <w:r w:rsidR="00B33F34">
        <w:rPr>
          <w:rFonts w:ascii="Times New Roman" w:hAnsi="Times New Roman" w:cs="Times New Roman"/>
          <w:sz w:val="28"/>
          <w:szCs w:val="28"/>
          <w:lang w:val="uk-UA"/>
        </w:rPr>
        <w:t>.</w:t>
      </w:r>
    </w:p>
    <w:p w14:paraId="629F5A64" w14:textId="77777777" w:rsidR="00430857" w:rsidRPr="00430857" w:rsidRDefault="00430857" w:rsidP="00C9083B">
      <w:pPr>
        <w:spacing w:after="0" w:line="360" w:lineRule="auto"/>
        <w:ind w:right="-1" w:firstLine="851"/>
        <w:jc w:val="both"/>
        <w:rPr>
          <w:rFonts w:ascii="Times New Roman" w:hAnsi="Times New Roman" w:cs="Times New Roman"/>
          <w:sz w:val="28"/>
          <w:szCs w:val="28"/>
        </w:rPr>
      </w:pPr>
      <w:r w:rsidRPr="00430857">
        <w:rPr>
          <w:rFonts w:ascii="Times New Roman" w:hAnsi="Times New Roman" w:cs="Times New Roman"/>
          <w:sz w:val="28"/>
          <w:szCs w:val="28"/>
        </w:rPr>
        <w:t xml:space="preserve">Проте, наразі в науковій літературі не існує чіткого переліку прийомів та методів ведення гібридної війни. </w:t>
      </w:r>
    </w:p>
    <w:p w14:paraId="165BA791" w14:textId="02D0057C" w:rsidR="00FF5303" w:rsidRPr="001C3CEB" w:rsidRDefault="00430857" w:rsidP="00C9083B">
      <w:pPr>
        <w:spacing w:after="0" w:line="360" w:lineRule="auto"/>
        <w:ind w:right="-1" w:firstLine="851"/>
        <w:jc w:val="both"/>
        <w:rPr>
          <w:rFonts w:ascii="Times New Roman" w:hAnsi="Times New Roman" w:cs="Times New Roman"/>
          <w:sz w:val="28"/>
          <w:szCs w:val="28"/>
          <w:lang w:val="uk-UA"/>
        </w:rPr>
      </w:pPr>
      <w:r w:rsidRPr="00430857">
        <w:rPr>
          <w:rFonts w:ascii="Times New Roman" w:hAnsi="Times New Roman" w:cs="Times New Roman"/>
          <w:sz w:val="28"/>
          <w:szCs w:val="28"/>
        </w:rPr>
        <w:t>Фахівці Національного інституту стратегічних досліджень у колективній монографії «Світова гібридна війна: український фронт» вважають за доцільне трактувати назву «гібридна війна» як</w:t>
      </w:r>
      <w:r w:rsidR="00FF5303">
        <w:rPr>
          <w:rFonts w:ascii="Times New Roman" w:hAnsi="Times New Roman" w:cs="Times New Roman"/>
          <w:sz w:val="28"/>
          <w:szCs w:val="28"/>
          <w:lang w:val="uk-UA"/>
        </w:rPr>
        <w:t xml:space="preserve"> </w:t>
      </w:r>
      <w:r w:rsidRPr="00430857">
        <w:rPr>
          <w:rFonts w:ascii="Times New Roman" w:hAnsi="Times New Roman" w:cs="Times New Roman"/>
          <w:sz w:val="28"/>
          <w:szCs w:val="28"/>
        </w:rPr>
        <w:t>«парасольковий термін»</w:t>
      </w:r>
      <w:r w:rsidR="001C3CEB">
        <w:rPr>
          <w:rFonts w:ascii="Times New Roman" w:hAnsi="Times New Roman" w:cs="Times New Roman"/>
          <w:sz w:val="28"/>
          <w:szCs w:val="28"/>
          <w:lang w:val="uk-UA"/>
        </w:rPr>
        <w:t>.</w:t>
      </w:r>
    </w:p>
    <w:p w14:paraId="5538151B" w14:textId="77777777" w:rsidR="00430857" w:rsidRPr="001C3CEB" w:rsidRDefault="00430857" w:rsidP="00C9083B">
      <w:pPr>
        <w:spacing w:after="0" w:line="360" w:lineRule="auto"/>
        <w:ind w:right="-1" w:firstLine="851"/>
        <w:jc w:val="both"/>
        <w:rPr>
          <w:rFonts w:ascii="Times New Roman" w:hAnsi="Times New Roman" w:cs="Times New Roman"/>
          <w:sz w:val="28"/>
          <w:szCs w:val="28"/>
          <w:lang w:val="uk-UA"/>
        </w:rPr>
      </w:pPr>
      <w:r w:rsidRPr="001C3CEB">
        <w:rPr>
          <w:rFonts w:ascii="Times New Roman" w:hAnsi="Times New Roman" w:cs="Times New Roman"/>
          <w:sz w:val="28"/>
          <w:szCs w:val="28"/>
          <w:lang w:val="uk-UA"/>
        </w:rPr>
        <w:t xml:space="preserve"> У загальному вигляді гібридна війна – це воєнні дії, що здійснюються шляхом поєднання мілітарних, квазімілітарних, дипломатичних, інформаційних, економічних та інших засобів з метою досягнення стратегічних політичних цілей. </w:t>
      </w:r>
    </w:p>
    <w:p w14:paraId="638E85D2" w14:textId="26941F78" w:rsidR="001F1D1D" w:rsidRPr="005C4347" w:rsidRDefault="001F1D1D" w:rsidP="00C9083B">
      <w:pPr>
        <w:spacing w:after="0" w:line="360" w:lineRule="auto"/>
        <w:ind w:right="-1"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Гібридна війна як глобальне протистояння виникає в умовах нових принципів геополітичного устрою які наразі визначається внутрішніми лініями напруженості між зоною стабільності</w:t>
      </w:r>
      <w:r w:rsidR="00B33F34">
        <w:rPr>
          <w:rFonts w:ascii="Times New Roman" w:hAnsi="Times New Roman" w:cs="Times New Roman"/>
          <w:sz w:val="28"/>
          <w:szCs w:val="28"/>
          <w:lang w:val="uk-UA"/>
        </w:rPr>
        <w:t>,</w:t>
      </w:r>
      <w:r w:rsidRPr="005C4347">
        <w:rPr>
          <w:rFonts w:ascii="Times New Roman" w:hAnsi="Times New Roman" w:cs="Times New Roman"/>
          <w:sz w:val="28"/>
          <w:szCs w:val="28"/>
          <w:lang w:val="uk-UA"/>
        </w:rPr>
        <w:t xml:space="preserve"> де панує закон і міжнародне право</w:t>
      </w:r>
      <w:r w:rsidR="00B33F34">
        <w:rPr>
          <w:rFonts w:ascii="Times New Roman" w:hAnsi="Times New Roman" w:cs="Times New Roman"/>
          <w:sz w:val="28"/>
          <w:szCs w:val="28"/>
          <w:lang w:val="uk-UA"/>
        </w:rPr>
        <w:t>,</w:t>
      </w:r>
      <w:r w:rsidRPr="005C4347">
        <w:rPr>
          <w:rFonts w:ascii="Times New Roman" w:hAnsi="Times New Roman" w:cs="Times New Roman"/>
          <w:sz w:val="28"/>
          <w:szCs w:val="28"/>
          <w:lang w:val="uk-UA"/>
        </w:rPr>
        <w:t xml:space="preserve"> і сферою невизначеності</w:t>
      </w:r>
      <w:r w:rsidR="00B33F34">
        <w:rPr>
          <w:rFonts w:ascii="Times New Roman" w:hAnsi="Times New Roman" w:cs="Times New Roman"/>
          <w:sz w:val="28"/>
          <w:szCs w:val="28"/>
          <w:lang w:val="uk-UA"/>
        </w:rPr>
        <w:t>,</w:t>
      </w:r>
      <w:r w:rsidRPr="005C4347">
        <w:rPr>
          <w:rFonts w:ascii="Times New Roman" w:hAnsi="Times New Roman" w:cs="Times New Roman"/>
          <w:sz w:val="28"/>
          <w:szCs w:val="28"/>
          <w:lang w:val="uk-UA"/>
        </w:rPr>
        <w:t xml:space="preserve"> яка характеризується зневагою до закону</w:t>
      </w:r>
      <w:r w:rsidR="00B33F34">
        <w:rPr>
          <w:rFonts w:ascii="Times New Roman" w:hAnsi="Times New Roman" w:cs="Times New Roman"/>
          <w:sz w:val="28"/>
          <w:szCs w:val="28"/>
          <w:lang w:val="uk-UA"/>
        </w:rPr>
        <w:t>,</w:t>
      </w:r>
      <w:r w:rsidRPr="005C4347">
        <w:rPr>
          <w:rFonts w:ascii="Times New Roman" w:hAnsi="Times New Roman" w:cs="Times New Roman"/>
          <w:sz w:val="28"/>
          <w:szCs w:val="28"/>
          <w:lang w:val="uk-UA"/>
        </w:rPr>
        <w:t xml:space="preserve"> численними локальними конфліктами, а не протистоянням між великими державами їхнього впливу як за часів холодної війни</w:t>
      </w:r>
      <w:r w:rsidR="00B33F34">
        <w:rPr>
          <w:rFonts w:ascii="Times New Roman" w:hAnsi="Times New Roman" w:cs="Times New Roman"/>
          <w:sz w:val="28"/>
          <w:szCs w:val="28"/>
          <w:lang w:val="uk-UA"/>
        </w:rPr>
        <w:t xml:space="preserve"> </w:t>
      </w:r>
      <w:r w:rsidR="00FF5303">
        <w:rPr>
          <w:rStyle w:val="a5"/>
          <w:rFonts w:ascii="Times New Roman" w:hAnsi="Times New Roman" w:cs="Times New Roman"/>
          <w:sz w:val="28"/>
          <w:szCs w:val="28"/>
        </w:rPr>
        <w:footnoteReference w:id="53"/>
      </w:r>
      <w:r w:rsidR="00B33F34">
        <w:rPr>
          <w:rFonts w:ascii="Times New Roman" w:hAnsi="Times New Roman" w:cs="Times New Roman"/>
          <w:sz w:val="28"/>
          <w:szCs w:val="28"/>
          <w:lang w:val="uk-UA"/>
        </w:rPr>
        <w:t>.</w:t>
      </w:r>
    </w:p>
    <w:p w14:paraId="6DB0C166" w14:textId="0CA45698" w:rsidR="00430857" w:rsidRPr="00B33F34" w:rsidRDefault="00430857" w:rsidP="00C9083B">
      <w:pPr>
        <w:spacing w:after="0" w:line="360" w:lineRule="auto"/>
        <w:ind w:right="-1" w:firstLine="851"/>
        <w:jc w:val="both"/>
        <w:rPr>
          <w:rFonts w:ascii="Times New Roman" w:hAnsi="Times New Roman" w:cs="Times New Roman"/>
          <w:sz w:val="28"/>
          <w:szCs w:val="28"/>
          <w:lang w:val="uk-UA"/>
        </w:rPr>
      </w:pPr>
      <w:r w:rsidRPr="00430857">
        <w:rPr>
          <w:rFonts w:ascii="Times New Roman" w:hAnsi="Times New Roman" w:cs="Times New Roman"/>
          <w:sz w:val="28"/>
          <w:szCs w:val="28"/>
        </w:rPr>
        <w:t xml:space="preserve">Специфіка гібридної війни, </w:t>
      </w:r>
      <w:r w:rsidR="001F1D1D">
        <w:rPr>
          <w:rFonts w:ascii="Times New Roman" w:hAnsi="Times New Roman" w:cs="Times New Roman"/>
          <w:sz w:val="28"/>
          <w:szCs w:val="28"/>
        </w:rPr>
        <w:t xml:space="preserve">на думку дослідників, може бути </w:t>
      </w:r>
      <w:r w:rsidRPr="00430857">
        <w:rPr>
          <w:rFonts w:ascii="Times New Roman" w:hAnsi="Times New Roman" w:cs="Times New Roman"/>
          <w:sz w:val="28"/>
          <w:szCs w:val="28"/>
        </w:rPr>
        <w:t>характеризована наступним чином</w:t>
      </w:r>
      <w:r w:rsidR="00B33F34">
        <w:rPr>
          <w:rFonts w:ascii="Times New Roman" w:hAnsi="Times New Roman" w:cs="Times New Roman"/>
          <w:sz w:val="28"/>
          <w:szCs w:val="28"/>
          <w:lang w:val="uk-UA"/>
        </w:rPr>
        <w:t>:</w:t>
      </w:r>
    </w:p>
    <w:p w14:paraId="30F8466A" w14:textId="51CE89AF" w:rsidR="00C74097" w:rsidRDefault="00430857" w:rsidP="00C9083B">
      <w:pPr>
        <w:spacing w:after="0" w:line="360" w:lineRule="auto"/>
        <w:ind w:right="-1" w:firstLine="851"/>
        <w:jc w:val="both"/>
        <w:rPr>
          <w:rFonts w:ascii="Times New Roman" w:hAnsi="Times New Roman" w:cs="Times New Roman"/>
          <w:sz w:val="28"/>
          <w:szCs w:val="28"/>
        </w:rPr>
      </w:pPr>
      <w:r w:rsidRPr="00430857">
        <w:rPr>
          <w:rFonts w:ascii="Times New Roman" w:hAnsi="Times New Roman" w:cs="Times New Roman"/>
          <w:sz w:val="28"/>
          <w:szCs w:val="28"/>
        </w:rPr>
        <w:t>По-перше</w:t>
      </w:r>
      <w:r w:rsidR="00B33F34">
        <w:rPr>
          <w:rFonts w:ascii="Times New Roman" w:hAnsi="Times New Roman" w:cs="Times New Roman"/>
          <w:sz w:val="28"/>
          <w:szCs w:val="28"/>
          <w:lang w:val="uk-UA"/>
        </w:rPr>
        <w:t>, –</w:t>
      </w:r>
      <w:r w:rsidRPr="00430857">
        <w:rPr>
          <w:rFonts w:ascii="Times New Roman" w:hAnsi="Times New Roman" w:cs="Times New Roman"/>
          <w:sz w:val="28"/>
          <w:szCs w:val="28"/>
        </w:rPr>
        <w:t xml:space="preserve"> у гібридній війні традиційно невійськові засоби перетворюються на зброю. </w:t>
      </w:r>
    </w:p>
    <w:p w14:paraId="49048485" w14:textId="5B5A2B76" w:rsidR="00B33F34" w:rsidRDefault="00430857" w:rsidP="00C9083B">
      <w:pPr>
        <w:spacing w:after="0" w:line="360" w:lineRule="auto"/>
        <w:ind w:right="-1" w:firstLine="851"/>
        <w:jc w:val="both"/>
        <w:rPr>
          <w:rFonts w:ascii="Times New Roman" w:hAnsi="Times New Roman" w:cs="Times New Roman"/>
          <w:sz w:val="28"/>
          <w:szCs w:val="28"/>
        </w:rPr>
      </w:pPr>
      <w:r w:rsidRPr="00430857">
        <w:rPr>
          <w:rFonts w:ascii="Times New Roman" w:hAnsi="Times New Roman" w:cs="Times New Roman"/>
          <w:sz w:val="28"/>
          <w:szCs w:val="28"/>
        </w:rPr>
        <w:lastRenderedPageBreak/>
        <w:t>По-друге</w:t>
      </w:r>
      <w:r w:rsidR="00B33F34">
        <w:rPr>
          <w:rFonts w:ascii="Times New Roman" w:hAnsi="Times New Roman" w:cs="Times New Roman"/>
          <w:sz w:val="28"/>
          <w:szCs w:val="28"/>
          <w:lang w:val="uk-UA"/>
        </w:rPr>
        <w:t xml:space="preserve">, – </w:t>
      </w:r>
      <w:r w:rsidRPr="00430857">
        <w:rPr>
          <w:rFonts w:ascii="Times New Roman" w:hAnsi="Times New Roman" w:cs="Times New Roman"/>
          <w:sz w:val="28"/>
          <w:szCs w:val="28"/>
        </w:rPr>
        <w:t>особливого значення набуває когнітивний вимір війни, коли елементи військового конфлікту, такі як учасники конфлікту, їхні цілі, об’єкт конфлікту, інтенсивність і тривалість боротьби, способи і засоби ведення бойових дій, результати тощо, отримують множину інтерпретацій, при тому, що у фізичній реальності їм відповідає один і той самий стан справ.</w:t>
      </w:r>
      <w:r w:rsidR="001C3CEB">
        <w:rPr>
          <w:rStyle w:val="a5"/>
          <w:rFonts w:ascii="Times New Roman" w:hAnsi="Times New Roman" w:cs="Times New Roman"/>
          <w:sz w:val="28"/>
          <w:szCs w:val="28"/>
        </w:rPr>
        <w:footnoteReference w:id="54"/>
      </w:r>
      <w:r w:rsidRPr="00430857">
        <w:rPr>
          <w:rFonts w:ascii="Times New Roman" w:hAnsi="Times New Roman" w:cs="Times New Roman"/>
          <w:sz w:val="28"/>
          <w:szCs w:val="28"/>
        </w:rPr>
        <w:t xml:space="preserve"> </w:t>
      </w:r>
    </w:p>
    <w:p w14:paraId="352E9020" w14:textId="3B9665D9" w:rsidR="00B33F34" w:rsidRPr="001C3CEB" w:rsidRDefault="00430857" w:rsidP="00C9083B">
      <w:pPr>
        <w:spacing w:after="0" w:line="360" w:lineRule="auto"/>
        <w:ind w:right="-1" w:firstLine="851"/>
        <w:jc w:val="both"/>
        <w:rPr>
          <w:rFonts w:ascii="Times New Roman" w:hAnsi="Times New Roman" w:cs="Times New Roman"/>
          <w:b/>
          <w:color w:val="262626" w:themeColor="text1" w:themeTint="D9"/>
          <w:sz w:val="28"/>
          <w:szCs w:val="28"/>
          <w:lang w:val="uk-U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430857">
        <w:rPr>
          <w:rFonts w:ascii="Times New Roman" w:hAnsi="Times New Roman" w:cs="Times New Roman"/>
          <w:sz w:val="28"/>
          <w:szCs w:val="28"/>
        </w:rPr>
        <w:t xml:space="preserve">На думку теоретиків гібридної війни, сучасні конфлікти розгортаються в чотирьох суміжних сферах: фізичній, інформаційній, когнітивній та соціальній. Інтегрованою стає інформаційна сфера, на яку і прагнуть впливати сторони конфлікту задля своєї </w:t>
      </w:r>
      <w:r w:rsidRPr="001C3CEB">
        <w:rPr>
          <w:rFonts w:ascii="Times New Roman" w:hAnsi="Times New Roman" w:cs="Times New Roman"/>
          <w:sz w:val="28"/>
          <w:szCs w:val="28"/>
        </w:rPr>
        <w:t>перемоги</w:t>
      </w:r>
      <w:r w:rsidR="001C3CEB">
        <w:rPr>
          <w:rStyle w:val="a5"/>
          <w:rFonts w:ascii="Times New Roman" w:hAnsi="Times New Roman" w:cs="Times New Roman"/>
          <w:sz w:val="28"/>
          <w:szCs w:val="28"/>
        </w:rPr>
        <w:footnoteReference w:id="55"/>
      </w:r>
      <w:r w:rsidR="001C3CEB">
        <w:rPr>
          <w:rFonts w:ascii="Times New Roman" w:hAnsi="Times New Roman" w:cs="Times New Roman"/>
          <w:sz w:val="28"/>
          <w:szCs w:val="28"/>
          <w:lang w:val="uk-UA"/>
        </w:rPr>
        <w:t>.</w:t>
      </w:r>
    </w:p>
    <w:p w14:paraId="1E2C787F" w14:textId="1277A6DD" w:rsidR="00430857" w:rsidRPr="005C4347" w:rsidRDefault="00430857" w:rsidP="00C9083B">
      <w:pPr>
        <w:spacing w:after="0" w:line="360" w:lineRule="auto"/>
        <w:ind w:right="-1"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Поняття «гібридна війна» було введено американським вченим М.</w:t>
      </w:r>
      <w:r w:rsidR="000F6AB9">
        <w:rPr>
          <w:rFonts w:ascii="Times New Roman" w:hAnsi="Times New Roman" w:cs="Times New Roman"/>
          <w:sz w:val="28"/>
          <w:szCs w:val="28"/>
          <w:lang w:val="uk-UA"/>
        </w:rPr>
        <w:t> </w:t>
      </w:r>
      <w:r w:rsidRPr="005C4347">
        <w:rPr>
          <w:rFonts w:ascii="Times New Roman" w:hAnsi="Times New Roman" w:cs="Times New Roman"/>
          <w:sz w:val="28"/>
          <w:szCs w:val="28"/>
          <w:lang w:val="uk-UA"/>
        </w:rPr>
        <w:t xml:space="preserve">Маклюеном, який вважав засоби комунікації новим ресурсом держави та довів, що сучасні війни відбуваються в інформаційному просторі. </w:t>
      </w:r>
    </w:p>
    <w:p w14:paraId="2B176D2A" w14:textId="77777777" w:rsidR="00430857" w:rsidRPr="00430857" w:rsidRDefault="00430857" w:rsidP="00C9083B">
      <w:pPr>
        <w:spacing w:after="0" w:line="360" w:lineRule="auto"/>
        <w:ind w:right="-1" w:firstLine="851"/>
        <w:jc w:val="both"/>
        <w:rPr>
          <w:rFonts w:ascii="Times New Roman" w:hAnsi="Times New Roman" w:cs="Times New Roman"/>
          <w:sz w:val="28"/>
          <w:szCs w:val="28"/>
        </w:rPr>
      </w:pPr>
      <w:r w:rsidRPr="00430857">
        <w:rPr>
          <w:rFonts w:ascii="Times New Roman" w:hAnsi="Times New Roman" w:cs="Times New Roman"/>
          <w:sz w:val="28"/>
          <w:szCs w:val="28"/>
        </w:rPr>
        <w:t xml:space="preserve">На даний час існують різні варіанти визначення сутності гібридної війни: </w:t>
      </w:r>
    </w:p>
    <w:p w14:paraId="3CC3B39B" w14:textId="77777777" w:rsidR="00430857" w:rsidRPr="00430857" w:rsidRDefault="00430857" w:rsidP="00C9083B">
      <w:pPr>
        <w:spacing w:after="0" w:line="360" w:lineRule="auto"/>
        <w:ind w:right="-1" w:firstLine="851"/>
        <w:jc w:val="both"/>
        <w:rPr>
          <w:rFonts w:ascii="Times New Roman" w:hAnsi="Times New Roman" w:cs="Times New Roman"/>
          <w:sz w:val="28"/>
          <w:szCs w:val="28"/>
        </w:rPr>
      </w:pPr>
      <w:r w:rsidRPr="00430857">
        <w:rPr>
          <w:rFonts w:ascii="Times New Roman" w:hAnsi="Times New Roman" w:cs="Times New Roman"/>
          <w:sz w:val="28"/>
          <w:szCs w:val="28"/>
        </w:rPr>
        <w:t xml:space="preserve">1) військова стратегія, яка поєднує звичайну війну, малу війну та кібервійну; </w:t>
      </w:r>
    </w:p>
    <w:p w14:paraId="3ACE28DC" w14:textId="77777777" w:rsidR="00430857" w:rsidRPr="00430857" w:rsidRDefault="00430857" w:rsidP="00C9083B">
      <w:pPr>
        <w:spacing w:after="0" w:line="360" w:lineRule="auto"/>
        <w:ind w:right="-1" w:firstLine="851"/>
        <w:jc w:val="both"/>
        <w:rPr>
          <w:rFonts w:ascii="Times New Roman" w:hAnsi="Times New Roman" w:cs="Times New Roman"/>
          <w:sz w:val="28"/>
          <w:szCs w:val="28"/>
        </w:rPr>
      </w:pPr>
      <w:r w:rsidRPr="00430857">
        <w:rPr>
          <w:rFonts w:ascii="Times New Roman" w:hAnsi="Times New Roman" w:cs="Times New Roman"/>
          <w:sz w:val="28"/>
          <w:szCs w:val="28"/>
        </w:rPr>
        <w:t xml:space="preserve">2) атака з використанням ядерної, біологічної, хімічної зброї, саморобних знарядь для терористичних атак та інформаційного тиску; </w:t>
      </w:r>
    </w:p>
    <w:p w14:paraId="12025AD0" w14:textId="77777777" w:rsidR="00430857" w:rsidRPr="00430857" w:rsidRDefault="00430857" w:rsidP="00C9083B">
      <w:pPr>
        <w:spacing w:after="0" w:line="360" w:lineRule="auto"/>
        <w:ind w:right="-1" w:firstLine="851"/>
        <w:jc w:val="both"/>
        <w:rPr>
          <w:rFonts w:ascii="Times New Roman" w:hAnsi="Times New Roman" w:cs="Times New Roman"/>
          <w:sz w:val="28"/>
          <w:szCs w:val="28"/>
        </w:rPr>
      </w:pPr>
      <w:r w:rsidRPr="00430857">
        <w:rPr>
          <w:rFonts w:ascii="Times New Roman" w:hAnsi="Times New Roman" w:cs="Times New Roman"/>
          <w:sz w:val="28"/>
          <w:szCs w:val="28"/>
        </w:rPr>
        <w:t xml:space="preserve">3) складна та гнучка динаміка бойового простору (battlespace), яка передбачає швидку реакцію та адаптацію учасників протистояння; </w:t>
      </w:r>
    </w:p>
    <w:p w14:paraId="7F629DB3" w14:textId="77777777" w:rsidR="00430857" w:rsidRPr="00430857" w:rsidRDefault="00430857" w:rsidP="00C9083B">
      <w:pPr>
        <w:spacing w:after="0" w:line="360" w:lineRule="auto"/>
        <w:ind w:right="-1" w:firstLine="851"/>
        <w:jc w:val="both"/>
        <w:rPr>
          <w:rFonts w:ascii="Times New Roman" w:hAnsi="Times New Roman" w:cs="Times New Roman"/>
          <w:sz w:val="28"/>
          <w:szCs w:val="28"/>
        </w:rPr>
      </w:pPr>
      <w:r w:rsidRPr="00430857">
        <w:rPr>
          <w:rFonts w:ascii="Times New Roman" w:hAnsi="Times New Roman" w:cs="Times New Roman"/>
          <w:sz w:val="28"/>
          <w:szCs w:val="28"/>
        </w:rPr>
        <w:t xml:space="preserve">4) сучасний вид партизанської війни, яка поєднує сучасні технології та методи мобілізації </w:t>
      </w:r>
    </w:p>
    <w:p w14:paraId="0548C874" w14:textId="77777777" w:rsidR="00430857" w:rsidRPr="00430857" w:rsidRDefault="00430857" w:rsidP="00C9083B">
      <w:pPr>
        <w:spacing w:after="0" w:line="360" w:lineRule="auto"/>
        <w:ind w:right="-1" w:firstLine="851"/>
        <w:jc w:val="both"/>
        <w:rPr>
          <w:rFonts w:ascii="Times New Roman" w:hAnsi="Times New Roman" w:cs="Times New Roman"/>
          <w:sz w:val="28"/>
          <w:szCs w:val="28"/>
        </w:rPr>
      </w:pPr>
      <w:r w:rsidRPr="00430857">
        <w:rPr>
          <w:rFonts w:ascii="Times New Roman" w:hAnsi="Times New Roman" w:cs="Times New Roman"/>
          <w:sz w:val="28"/>
          <w:szCs w:val="28"/>
        </w:rPr>
        <w:lastRenderedPageBreak/>
        <w:t>5) основний метод у асиметричній війні, яка ведеться на трьох умовних фронтах – серед населення конфліктної зони, тилового насел</w:t>
      </w:r>
      <w:r>
        <w:rPr>
          <w:rFonts w:ascii="Times New Roman" w:hAnsi="Times New Roman" w:cs="Times New Roman"/>
          <w:sz w:val="28"/>
          <w:szCs w:val="28"/>
        </w:rPr>
        <w:t xml:space="preserve">ення та міжнародної спільноти. </w:t>
      </w:r>
    </w:p>
    <w:p w14:paraId="543EB752" w14:textId="47E83B89" w:rsidR="00430857" w:rsidRPr="00430857" w:rsidRDefault="00430857" w:rsidP="00C9083B">
      <w:pPr>
        <w:spacing w:after="0" w:line="360" w:lineRule="auto"/>
        <w:ind w:right="-1" w:firstLine="851"/>
        <w:jc w:val="both"/>
        <w:rPr>
          <w:rFonts w:ascii="Times New Roman" w:hAnsi="Times New Roman" w:cs="Times New Roman"/>
          <w:sz w:val="28"/>
          <w:szCs w:val="28"/>
        </w:rPr>
      </w:pPr>
      <w:r w:rsidRPr="00430857">
        <w:rPr>
          <w:rFonts w:ascii="Times New Roman" w:hAnsi="Times New Roman" w:cs="Times New Roman"/>
          <w:sz w:val="28"/>
          <w:szCs w:val="28"/>
        </w:rPr>
        <w:t>Ф.</w:t>
      </w:r>
      <w:r w:rsidR="000F6AB9">
        <w:rPr>
          <w:rFonts w:ascii="Times New Roman" w:hAnsi="Times New Roman" w:cs="Times New Roman"/>
          <w:sz w:val="28"/>
          <w:szCs w:val="28"/>
          <w:lang w:val="uk-UA"/>
        </w:rPr>
        <w:t> </w:t>
      </w:r>
      <w:r w:rsidRPr="00430857">
        <w:rPr>
          <w:rFonts w:ascii="Times New Roman" w:hAnsi="Times New Roman" w:cs="Times New Roman"/>
          <w:sz w:val="28"/>
          <w:szCs w:val="28"/>
        </w:rPr>
        <w:t xml:space="preserve">Хоффман дає наступне визначення гібридної війни – повний арсенал всіх видів бойових дій, враховуючи конвенціональні можливості, іррегулярну тактику і формування, терористичні акти, що містять насилля та кримінальні безлади. </w:t>
      </w:r>
    </w:p>
    <w:p w14:paraId="050BB2F0" w14:textId="7C741E18" w:rsidR="00A612E2" w:rsidRDefault="00430857" w:rsidP="00C9083B">
      <w:pPr>
        <w:spacing w:after="0" w:line="360" w:lineRule="auto"/>
        <w:ind w:right="-1" w:firstLine="851"/>
        <w:jc w:val="both"/>
        <w:rPr>
          <w:rFonts w:ascii="Times New Roman" w:hAnsi="Times New Roman" w:cs="Times New Roman"/>
          <w:sz w:val="28"/>
          <w:szCs w:val="28"/>
          <w:lang w:val="uk-UA"/>
        </w:rPr>
      </w:pPr>
      <w:r w:rsidRPr="00430857">
        <w:rPr>
          <w:rFonts w:ascii="Times New Roman" w:hAnsi="Times New Roman" w:cs="Times New Roman"/>
          <w:sz w:val="28"/>
          <w:szCs w:val="28"/>
        </w:rPr>
        <w:t>Автор визначив п’ять елементів гібридної війни: модальність проти структури, одночасність, злиття, комплексність і злочинність</w:t>
      </w:r>
      <w:r w:rsidR="000F6AB9">
        <w:rPr>
          <w:rFonts w:ascii="Times New Roman" w:hAnsi="Times New Roman" w:cs="Times New Roman"/>
          <w:sz w:val="28"/>
          <w:szCs w:val="28"/>
          <w:lang w:val="uk-UA"/>
        </w:rPr>
        <w:t xml:space="preserve"> </w:t>
      </w:r>
      <w:r>
        <w:rPr>
          <w:rStyle w:val="a5"/>
          <w:rFonts w:ascii="Times New Roman" w:hAnsi="Times New Roman" w:cs="Times New Roman"/>
          <w:sz w:val="28"/>
          <w:szCs w:val="28"/>
          <w:lang w:val="uk-UA"/>
        </w:rPr>
        <w:footnoteReference w:id="56"/>
      </w:r>
      <w:r w:rsidR="000F6AB9">
        <w:rPr>
          <w:rFonts w:ascii="Times New Roman" w:hAnsi="Times New Roman" w:cs="Times New Roman"/>
          <w:sz w:val="28"/>
          <w:szCs w:val="28"/>
          <w:lang w:val="uk-UA"/>
        </w:rPr>
        <w:t>.</w:t>
      </w:r>
    </w:p>
    <w:p w14:paraId="2CDC551D" w14:textId="77777777" w:rsidR="00430857" w:rsidRPr="00430857" w:rsidRDefault="00430857" w:rsidP="00C9083B">
      <w:pPr>
        <w:spacing w:after="0" w:line="360" w:lineRule="auto"/>
        <w:ind w:right="-1" w:firstLine="851"/>
        <w:jc w:val="both"/>
        <w:rPr>
          <w:rFonts w:ascii="Times New Roman" w:hAnsi="Times New Roman" w:cs="Times New Roman"/>
          <w:sz w:val="28"/>
          <w:szCs w:val="28"/>
          <w:lang w:val="uk-UA"/>
        </w:rPr>
      </w:pPr>
      <w:r w:rsidRPr="00430857">
        <w:rPr>
          <w:rFonts w:ascii="Times New Roman" w:hAnsi="Times New Roman" w:cs="Times New Roman"/>
          <w:sz w:val="28"/>
          <w:szCs w:val="28"/>
          <w:lang w:val="uk-UA"/>
        </w:rPr>
        <w:t xml:space="preserve">До складових гібридної війни, слід віднести використання методів класичної війни (проведення збройних військових операцій), інформаційної або інформаційно-психологічної, партизанської війни, «кібервійни», елементів тероризму та підривних дій, економічного та дипломатичного впливу. </w:t>
      </w:r>
    </w:p>
    <w:p w14:paraId="1BBA0EA8" w14:textId="77777777" w:rsidR="00430857" w:rsidRDefault="00430857" w:rsidP="00C9083B">
      <w:pPr>
        <w:spacing w:after="0" w:line="360" w:lineRule="auto"/>
        <w:ind w:right="-1" w:firstLine="851"/>
        <w:jc w:val="both"/>
        <w:rPr>
          <w:rFonts w:ascii="Times New Roman" w:hAnsi="Times New Roman" w:cs="Times New Roman"/>
          <w:sz w:val="28"/>
          <w:szCs w:val="28"/>
          <w:lang w:val="uk-UA"/>
        </w:rPr>
      </w:pPr>
      <w:r w:rsidRPr="00430857">
        <w:rPr>
          <w:rFonts w:ascii="Times New Roman" w:hAnsi="Times New Roman" w:cs="Times New Roman"/>
          <w:sz w:val="28"/>
          <w:szCs w:val="28"/>
          <w:lang w:val="uk-UA"/>
        </w:rPr>
        <w:t xml:space="preserve">Гібридна війна небезпечна тим, що фактично стираються кордони війни, сценарії її початку та закінчення, часто буває важко визначити суперника, зміна стану з військового до мирного часто нічого не вирішує конфлікт, в подальшому ситуація може загострюватись. </w:t>
      </w:r>
    </w:p>
    <w:p w14:paraId="4BD103B2" w14:textId="10E51A26" w:rsidR="001F1D1D" w:rsidRPr="00430857"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 xml:space="preserve">Гібридна війна </w:t>
      </w:r>
      <w:r w:rsidR="000F6AB9">
        <w:rPr>
          <w:rFonts w:ascii="Times New Roman" w:hAnsi="Times New Roman" w:cs="Times New Roman"/>
          <w:sz w:val="28"/>
          <w:szCs w:val="28"/>
          <w:lang w:val="uk-UA"/>
        </w:rPr>
        <w:t>–</w:t>
      </w:r>
      <w:r w:rsidRPr="001F1D1D">
        <w:rPr>
          <w:rFonts w:ascii="Times New Roman" w:hAnsi="Times New Roman" w:cs="Times New Roman"/>
          <w:sz w:val="28"/>
          <w:szCs w:val="28"/>
          <w:lang w:val="uk-UA"/>
        </w:rPr>
        <w:t xml:space="preserve"> це мішаніна класичного ведення війни з використанням регулярних збройних формувань. Держава, яка веде гібридну війну, укладає змову з недержавними виконавцями </w:t>
      </w:r>
      <w:r w:rsidR="000F6AB9">
        <w:rPr>
          <w:rFonts w:ascii="Times New Roman" w:hAnsi="Times New Roman" w:cs="Times New Roman"/>
          <w:sz w:val="28"/>
          <w:szCs w:val="28"/>
          <w:lang w:val="uk-UA"/>
        </w:rPr>
        <w:t>–</w:t>
      </w:r>
      <w:r w:rsidRPr="001F1D1D">
        <w:rPr>
          <w:rFonts w:ascii="Times New Roman" w:hAnsi="Times New Roman" w:cs="Times New Roman"/>
          <w:sz w:val="28"/>
          <w:szCs w:val="28"/>
          <w:lang w:val="uk-UA"/>
        </w:rPr>
        <w:t xml:space="preserve"> бойовиками, групами місцевого населення, організаційні зв’язок із якими формальна повністю заперечується.</w:t>
      </w:r>
    </w:p>
    <w:p w14:paraId="2C879423" w14:textId="3AA869D4" w:rsidR="00430857" w:rsidRPr="00430857" w:rsidRDefault="00430857" w:rsidP="00C9083B">
      <w:pPr>
        <w:spacing w:after="0" w:line="360" w:lineRule="auto"/>
        <w:ind w:right="-1" w:firstLine="851"/>
        <w:jc w:val="both"/>
        <w:rPr>
          <w:rFonts w:ascii="Times New Roman" w:hAnsi="Times New Roman" w:cs="Times New Roman"/>
          <w:sz w:val="28"/>
          <w:szCs w:val="28"/>
          <w:lang w:val="uk-UA"/>
        </w:rPr>
      </w:pPr>
      <w:r w:rsidRPr="00430857">
        <w:rPr>
          <w:rFonts w:ascii="Times New Roman" w:hAnsi="Times New Roman" w:cs="Times New Roman"/>
          <w:sz w:val="28"/>
          <w:szCs w:val="28"/>
          <w:lang w:val="uk-UA"/>
        </w:rPr>
        <w:t xml:space="preserve">«Гібридна» війна, по–перше, поєднує у собі конвенційні і неконвенційні бойові дії і відповідних учасників цієї війни (поряд зі збройними силами дієвими учасниками стають терористи, найманці, партизани, ополченці, спецпідрозділи інших держав тощо); по–друге, початок </w:t>
      </w:r>
      <w:r w:rsidRPr="00430857">
        <w:rPr>
          <w:rFonts w:ascii="Times New Roman" w:hAnsi="Times New Roman" w:cs="Times New Roman"/>
          <w:sz w:val="28"/>
          <w:szCs w:val="28"/>
          <w:lang w:val="uk-UA"/>
        </w:rPr>
        <w:lastRenderedPageBreak/>
        <w:t xml:space="preserve">«гібридної» війни пов’язаний з використанням неконвенційних методів ведення бойових дій, що здійснюють незаконні озброєні формування; по–третє, на протязі всієї «гібридної» війни дуже важливе значення приділяється боротьбі за розум і душу людей, тобто інформаційної боротьбі, де основними дієвими суб’єктами виступають також не військові, а цивільні а ЗМІ, телебачення, Інтернет, інші засоби масової комунікації. </w:t>
      </w:r>
    </w:p>
    <w:p w14:paraId="684ADFB3" w14:textId="04D99C1B" w:rsidR="00680475" w:rsidRPr="00874B46" w:rsidRDefault="00430857" w:rsidP="00C9083B">
      <w:pPr>
        <w:spacing w:after="0" w:line="360" w:lineRule="auto"/>
        <w:ind w:right="-1" w:firstLine="851"/>
        <w:jc w:val="both"/>
        <w:rPr>
          <w:rFonts w:ascii="Times New Roman" w:hAnsi="Times New Roman" w:cs="Times New Roman"/>
          <w:sz w:val="28"/>
          <w:szCs w:val="28"/>
          <w:lang w:val="uk-UA"/>
        </w:rPr>
      </w:pPr>
      <w:r w:rsidRPr="00874B46">
        <w:rPr>
          <w:rFonts w:ascii="Times New Roman" w:hAnsi="Times New Roman" w:cs="Times New Roman"/>
          <w:sz w:val="28"/>
          <w:szCs w:val="28"/>
          <w:lang w:val="uk-UA"/>
        </w:rPr>
        <w:t xml:space="preserve">Найважливіший учасник </w:t>
      </w:r>
      <w:r w:rsidR="00874B46" w:rsidRPr="00874B46">
        <w:rPr>
          <w:rFonts w:ascii="Times New Roman" w:hAnsi="Times New Roman" w:cs="Times New Roman"/>
          <w:sz w:val="28"/>
          <w:szCs w:val="28"/>
          <w:lang w:val="uk-UA"/>
        </w:rPr>
        <w:t xml:space="preserve">будь-якої </w:t>
      </w:r>
      <w:r w:rsidRPr="00874B46">
        <w:rPr>
          <w:rFonts w:ascii="Times New Roman" w:hAnsi="Times New Roman" w:cs="Times New Roman"/>
          <w:sz w:val="28"/>
          <w:szCs w:val="28"/>
          <w:lang w:val="uk-UA"/>
        </w:rPr>
        <w:t>війни – збройні сили. Сучасним збройним силам притаманні наявність повітряно–космічних сил, високоточної ударної і оборонної зброї, зброї на нових фізичних принципах, інформаційної зброї, сил і засобів радіоелектронної боротьби. Їх відсутність або слабкий розвиток роблять країну не здатною до захисту своїх національних інтересів та державного суверенітету.</w:t>
      </w:r>
      <w:r w:rsidR="00680475" w:rsidRPr="00874B46">
        <w:rPr>
          <w:rStyle w:val="a5"/>
          <w:rFonts w:ascii="Times New Roman" w:hAnsi="Times New Roman" w:cs="Times New Roman"/>
          <w:sz w:val="28"/>
          <w:szCs w:val="28"/>
          <w:lang w:val="uk-UA"/>
        </w:rPr>
        <w:footnoteReference w:id="57"/>
      </w:r>
    </w:p>
    <w:p w14:paraId="3BED6689" w14:textId="6F3A357F" w:rsidR="00850C88" w:rsidRPr="00874B46" w:rsidRDefault="00850C88" w:rsidP="00C9083B">
      <w:pPr>
        <w:spacing w:after="0" w:line="360" w:lineRule="auto"/>
        <w:ind w:right="-1" w:firstLine="851"/>
        <w:jc w:val="both"/>
        <w:rPr>
          <w:rFonts w:ascii="Times New Roman" w:hAnsi="Times New Roman" w:cs="Times New Roman"/>
          <w:sz w:val="28"/>
          <w:szCs w:val="28"/>
          <w:lang w:val="uk-UA"/>
        </w:rPr>
      </w:pPr>
      <w:r w:rsidRPr="00874B46">
        <w:rPr>
          <w:rFonts w:ascii="Times New Roman" w:hAnsi="Times New Roman" w:cs="Times New Roman"/>
          <w:sz w:val="28"/>
          <w:szCs w:val="28"/>
          <w:lang w:val="uk-UA"/>
        </w:rPr>
        <w:t xml:space="preserve">Гібридність може відноситися, перш за все, до військової ситуації та умовам також до стратегії та тактики противника і до типу сил, які держава повинна створювати та підтримувати. </w:t>
      </w:r>
    </w:p>
    <w:p w14:paraId="27233290" w14:textId="73B4F9B5" w:rsidR="00DA7466" w:rsidRPr="00874B46" w:rsidRDefault="00DA7466" w:rsidP="00C9083B">
      <w:pPr>
        <w:spacing w:after="0" w:line="360" w:lineRule="auto"/>
        <w:ind w:right="-1" w:firstLine="851"/>
        <w:jc w:val="both"/>
        <w:rPr>
          <w:rFonts w:ascii="Times New Roman" w:hAnsi="Times New Roman" w:cs="Times New Roman"/>
          <w:sz w:val="28"/>
          <w:szCs w:val="28"/>
          <w:lang w:val="uk-UA"/>
        </w:rPr>
      </w:pPr>
      <w:r w:rsidRPr="00874B46">
        <w:rPr>
          <w:rFonts w:ascii="Times New Roman" w:hAnsi="Times New Roman" w:cs="Times New Roman"/>
          <w:sz w:val="28"/>
          <w:szCs w:val="28"/>
          <w:lang w:val="uk-UA"/>
        </w:rPr>
        <w:t xml:space="preserve">Будь-яка війна, у тому числі й «гібридна», колись закінчиться, а інформаційна боротьба за розум і серця людей не закінчиться ніколи, оскільки ми вступили в інформаційну епоху, де головним джерелом багатства та благополуччя людей стає інформація. </w:t>
      </w:r>
    </w:p>
    <w:p w14:paraId="1D83789A" w14:textId="004BA938" w:rsidR="00BA0387" w:rsidRPr="00874B46" w:rsidRDefault="00850C88" w:rsidP="00C9083B">
      <w:pPr>
        <w:spacing w:after="0" w:line="360" w:lineRule="auto"/>
        <w:ind w:right="-1" w:firstLine="851"/>
        <w:jc w:val="both"/>
        <w:rPr>
          <w:rFonts w:ascii="Times New Roman" w:hAnsi="Times New Roman" w:cs="Times New Roman"/>
          <w:sz w:val="28"/>
          <w:szCs w:val="28"/>
          <w:lang w:val="uk-UA"/>
        </w:rPr>
      </w:pPr>
      <w:r w:rsidRPr="00874B46">
        <w:rPr>
          <w:rFonts w:ascii="Times New Roman" w:hAnsi="Times New Roman" w:cs="Times New Roman"/>
          <w:sz w:val="28"/>
          <w:szCs w:val="28"/>
          <w:lang w:val="uk-UA"/>
        </w:rPr>
        <w:t>Коли справа дійде до політичних цілей, гібридні війни, скоріш за все, матимуть вигляд нерегулярної війни, де її учасники робитимуть спроби та намагатимуться підірвати легітимність та авторитет керуючого режиму. Це вимагатиме від збройних сил держави допомоги, щоб закріпити здатність держави задовольняти соціальні, економічні та політичні потреби свого народу.</w:t>
      </w:r>
    </w:p>
    <w:p w14:paraId="71A779AB" w14:textId="38520642" w:rsidR="00DA7466" w:rsidRDefault="00DA7466" w:rsidP="00C9083B">
      <w:pPr>
        <w:spacing w:after="0" w:line="360" w:lineRule="auto"/>
        <w:ind w:right="-1" w:firstLine="851"/>
        <w:jc w:val="both"/>
        <w:rPr>
          <w:rFonts w:ascii="Times New Roman" w:hAnsi="Times New Roman" w:cs="Times New Roman"/>
          <w:sz w:val="28"/>
          <w:szCs w:val="28"/>
          <w:lang w:val="uk-UA"/>
        </w:rPr>
      </w:pPr>
      <w:r w:rsidRPr="00874B46">
        <w:rPr>
          <w:rFonts w:ascii="Times New Roman" w:hAnsi="Times New Roman" w:cs="Times New Roman"/>
          <w:sz w:val="28"/>
          <w:szCs w:val="28"/>
          <w:lang w:val="uk-UA"/>
        </w:rPr>
        <w:t>Таким чином, ми бачимо, що в умовах «гібридної» війни на передній пла</w:t>
      </w:r>
      <w:r w:rsidR="001C3CEB" w:rsidRPr="00874B46">
        <w:rPr>
          <w:rFonts w:ascii="Times New Roman" w:hAnsi="Times New Roman" w:cs="Times New Roman"/>
          <w:sz w:val="28"/>
          <w:szCs w:val="28"/>
          <w:lang w:val="uk-UA"/>
        </w:rPr>
        <w:t>н виходять проблеми насильниць</w:t>
      </w:r>
      <w:r w:rsidRPr="00874B46">
        <w:rPr>
          <w:rFonts w:ascii="Times New Roman" w:hAnsi="Times New Roman" w:cs="Times New Roman"/>
          <w:sz w:val="28"/>
          <w:szCs w:val="28"/>
          <w:lang w:val="uk-UA"/>
        </w:rPr>
        <w:t>кого розв’язання конфл</w:t>
      </w:r>
      <w:r w:rsidR="001C3CEB" w:rsidRPr="00874B46">
        <w:rPr>
          <w:rFonts w:ascii="Times New Roman" w:hAnsi="Times New Roman" w:cs="Times New Roman"/>
          <w:sz w:val="28"/>
          <w:szCs w:val="28"/>
          <w:lang w:val="uk-UA"/>
        </w:rPr>
        <w:t xml:space="preserve">іктів, що </w:t>
      </w:r>
      <w:r w:rsidR="001C3CEB" w:rsidRPr="00874B46">
        <w:rPr>
          <w:rFonts w:ascii="Times New Roman" w:hAnsi="Times New Roman" w:cs="Times New Roman"/>
          <w:sz w:val="28"/>
          <w:szCs w:val="28"/>
          <w:lang w:val="uk-UA"/>
        </w:rPr>
        <w:lastRenderedPageBreak/>
        <w:t>характеризується висо</w:t>
      </w:r>
      <w:r w:rsidRPr="00874B46">
        <w:rPr>
          <w:rFonts w:ascii="Times New Roman" w:hAnsi="Times New Roman" w:cs="Times New Roman"/>
          <w:sz w:val="28"/>
          <w:szCs w:val="28"/>
          <w:lang w:val="uk-UA"/>
        </w:rPr>
        <w:t xml:space="preserve">кою інтенсивністю і широким застосуванням методів прямої агресії, а також здатністю залучати у свою сферу і заражати все нових </w:t>
      </w:r>
      <w:r w:rsidR="001C3CEB" w:rsidRPr="00874B46">
        <w:rPr>
          <w:rFonts w:ascii="Times New Roman" w:hAnsi="Times New Roman" w:cs="Times New Roman"/>
          <w:sz w:val="28"/>
          <w:szCs w:val="28"/>
          <w:lang w:val="uk-UA"/>
        </w:rPr>
        <w:t>людей, руйнуючи історично сфор</w:t>
      </w:r>
      <w:r w:rsidRPr="00874B46">
        <w:rPr>
          <w:rFonts w:ascii="Times New Roman" w:hAnsi="Times New Roman" w:cs="Times New Roman"/>
          <w:sz w:val="28"/>
          <w:szCs w:val="28"/>
          <w:lang w:val="uk-UA"/>
        </w:rPr>
        <w:t xml:space="preserve">мовану систему державної стабільності і, отже, безпеку. Що б перемогти у «гібридній» війні треба мати </w:t>
      </w:r>
      <w:r w:rsidR="001C3CEB" w:rsidRPr="00874B46">
        <w:rPr>
          <w:rFonts w:ascii="Times New Roman" w:hAnsi="Times New Roman" w:cs="Times New Roman"/>
          <w:sz w:val="28"/>
          <w:szCs w:val="28"/>
          <w:lang w:val="uk-UA"/>
        </w:rPr>
        <w:t>найсу</w:t>
      </w:r>
      <w:r w:rsidRPr="00874B46">
        <w:rPr>
          <w:rFonts w:ascii="Times New Roman" w:hAnsi="Times New Roman" w:cs="Times New Roman"/>
          <w:sz w:val="28"/>
          <w:szCs w:val="28"/>
          <w:lang w:val="uk-UA"/>
        </w:rPr>
        <w:t>часніші збройні сили, силові структури, що здатні до проведення антитерористичної боротьби, удосконалені та захищені засобі інформаційної боротьби</w:t>
      </w:r>
      <w:r w:rsidR="001C3CEB" w:rsidRPr="00874B46">
        <w:rPr>
          <w:rFonts w:ascii="Times New Roman" w:hAnsi="Times New Roman" w:cs="Times New Roman"/>
          <w:sz w:val="28"/>
          <w:szCs w:val="28"/>
          <w:lang w:val="uk-UA"/>
        </w:rPr>
        <w:t>.</w:t>
      </w:r>
    </w:p>
    <w:p w14:paraId="57B675D3" w14:textId="77777777" w:rsidR="00E937C0" w:rsidRPr="00C0512B" w:rsidRDefault="00E937C0" w:rsidP="00C9083B">
      <w:pPr>
        <w:spacing w:before="240" w:after="120" w:line="360" w:lineRule="auto"/>
        <w:ind w:firstLine="851"/>
        <w:jc w:val="both"/>
        <w:rPr>
          <w:rFonts w:ascii="Times New Roman" w:hAnsi="Times New Roman" w:cs="Times New Roman"/>
          <w:b/>
          <w:bCs/>
          <w:sz w:val="28"/>
          <w:szCs w:val="28"/>
          <w:lang w:val="uk-UA"/>
        </w:rPr>
      </w:pPr>
      <w:r w:rsidRPr="00C0512B">
        <w:rPr>
          <w:rFonts w:ascii="Times New Roman" w:hAnsi="Times New Roman" w:cs="Times New Roman"/>
          <w:b/>
          <w:bCs/>
          <w:sz w:val="28"/>
          <w:szCs w:val="28"/>
          <w:lang w:val="uk-UA"/>
        </w:rPr>
        <w:t xml:space="preserve">3.2 Інформаційні компоненти гібрідної війні на прикладі маніпуляції РФ та України </w:t>
      </w:r>
    </w:p>
    <w:p w14:paraId="4D49DA93" w14:textId="2B41B4DD" w:rsidR="007F1EDE" w:rsidRPr="00700942" w:rsidRDefault="007F1EDE" w:rsidP="007F1EDE">
      <w:pPr>
        <w:spacing w:after="0" w:line="360" w:lineRule="auto"/>
        <w:ind w:right="-1" w:firstLine="851"/>
        <w:jc w:val="both"/>
        <w:rPr>
          <w:rFonts w:ascii="Times New Roman" w:hAnsi="Times New Roman" w:cs="Times New Roman"/>
          <w:sz w:val="28"/>
          <w:szCs w:val="28"/>
          <w:lang w:val="uk-UA"/>
        </w:rPr>
      </w:pPr>
      <w:r w:rsidRPr="00700942">
        <w:rPr>
          <w:rFonts w:ascii="Times New Roman" w:hAnsi="Times New Roman" w:cs="Times New Roman"/>
          <w:sz w:val="28"/>
          <w:szCs w:val="28"/>
          <w:lang w:val="uk-UA"/>
        </w:rPr>
        <w:t>Досвід російської агресії проти України д</w:t>
      </w:r>
      <w:r>
        <w:rPr>
          <w:rFonts w:ascii="Times New Roman" w:hAnsi="Times New Roman" w:cs="Times New Roman"/>
          <w:sz w:val="28"/>
          <w:szCs w:val="28"/>
          <w:lang w:val="uk-UA"/>
        </w:rPr>
        <w:t xml:space="preserve">емонструє, що поняття гібридної </w:t>
      </w:r>
      <w:r w:rsidRPr="00700942">
        <w:rPr>
          <w:rFonts w:ascii="Times New Roman" w:hAnsi="Times New Roman" w:cs="Times New Roman"/>
          <w:sz w:val="28"/>
          <w:szCs w:val="28"/>
          <w:lang w:val="uk-UA"/>
        </w:rPr>
        <w:t>війни варто розглядати не тільки як новітній різ</w:t>
      </w:r>
      <w:r>
        <w:rPr>
          <w:rFonts w:ascii="Times New Roman" w:hAnsi="Times New Roman" w:cs="Times New Roman"/>
          <w:sz w:val="28"/>
          <w:szCs w:val="28"/>
          <w:lang w:val="uk-UA"/>
        </w:rPr>
        <w:t xml:space="preserve">новид ведення війн та новий тип </w:t>
      </w:r>
      <w:r w:rsidRPr="00700942">
        <w:rPr>
          <w:rFonts w:ascii="Times New Roman" w:hAnsi="Times New Roman" w:cs="Times New Roman"/>
          <w:sz w:val="28"/>
          <w:szCs w:val="28"/>
          <w:lang w:val="uk-UA"/>
        </w:rPr>
        <w:t xml:space="preserve">воєнного конфлікту. Гібридну війну можна й </w:t>
      </w:r>
      <w:r>
        <w:rPr>
          <w:rFonts w:ascii="Times New Roman" w:hAnsi="Times New Roman" w:cs="Times New Roman"/>
          <w:sz w:val="28"/>
          <w:szCs w:val="28"/>
          <w:lang w:val="uk-UA"/>
        </w:rPr>
        <w:t xml:space="preserve">доцільно кваліфікувати також як </w:t>
      </w:r>
      <w:r w:rsidRPr="00700942">
        <w:rPr>
          <w:rFonts w:ascii="Times New Roman" w:hAnsi="Times New Roman" w:cs="Times New Roman"/>
          <w:sz w:val="28"/>
          <w:szCs w:val="28"/>
          <w:lang w:val="uk-UA"/>
        </w:rPr>
        <w:t xml:space="preserve">новітню форму глобального протистояння у сучасному безпековому </w:t>
      </w:r>
      <w:r>
        <w:rPr>
          <w:rFonts w:ascii="Times New Roman" w:hAnsi="Times New Roman" w:cs="Times New Roman"/>
          <w:sz w:val="28"/>
          <w:szCs w:val="28"/>
          <w:lang w:val="uk-UA"/>
        </w:rPr>
        <w:t>просторі</w:t>
      </w:r>
      <w:r w:rsidRPr="00700942">
        <w:rPr>
          <w:rFonts w:ascii="Times New Roman" w:hAnsi="Times New Roman" w:cs="Times New Roman"/>
          <w:sz w:val="28"/>
          <w:szCs w:val="28"/>
          <w:lang w:val="uk-UA"/>
        </w:rPr>
        <w:t>.</w:t>
      </w:r>
    </w:p>
    <w:p w14:paraId="25531C89" w14:textId="77777777" w:rsidR="007F1EDE" w:rsidRDefault="007F1EDE" w:rsidP="007F1EDE">
      <w:pPr>
        <w:spacing w:after="0" w:line="360" w:lineRule="auto"/>
        <w:ind w:right="-1" w:firstLine="851"/>
        <w:jc w:val="both"/>
        <w:rPr>
          <w:rFonts w:ascii="Times New Roman" w:hAnsi="Times New Roman" w:cs="Times New Roman"/>
          <w:sz w:val="28"/>
          <w:szCs w:val="28"/>
          <w:lang w:val="uk-UA"/>
        </w:rPr>
      </w:pPr>
      <w:r>
        <w:rPr>
          <w:rFonts w:ascii="Times New Roman" w:hAnsi="Times New Roman" w:cs="Times New Roman"/>
          <w:sz w:val="28"/>
          <w:szCs w:val="28"/>
          <w:lang w:val="uk-UA"/>
        </w:rPr>
        <w:t>На початку активної фази гібр</w:t>
      </w:r>
      <w:r w:rsidRPr="00700942">
        <w:rPr>
          <w:rFonts w:ascii="Times New Roman" w:hAnsi="Times New Roman" w:cs="Times New Roman"/>
          <w:sz w:val="28"/>
          <w:szCs w:val="28"/>
          <w:lang w:val="uk-UA"/>
        </w:rPr>
        <w:t>идної війни сили б</w:t>
      </w:r>
      <w:r>
        <w:rPr>
          <w:rFonts w:ascii="Times New Roman" w:hAnsi="Times New Roman" w:cs="Times New Roman"/>
          <w:sz w:val="28"/>
          <w:szCs w:val="28"/>
          <w:lang w:val="uk-UA"/>
        </w:rPr>
        <w:t xml:space="preserve">езпеки України </w:t>
      </w:r>
      <w:r w:rsidRPr="00700942">
        <w:rPr>
          <w:rFonts w:ascii="Times New Roman" w:hAnsi="Times New Roman" w:cs="Times New Roman"/>
          <w:sz w:val="28"/>
          <w:szCs w:val="28"/>
          <w:lang w:val="uk-UA"/>
        </w:rPr>
        <w:t xml:space="preserve">виявились неспроможними надати адекватну відповідь діям агресора. </w:t>
      </w:r>
      <w:r>
        <w:rPr>
          <w:rFonts w:ascii="Times New Roman" w:hAnsi="Times New Roman" w:cs="Times New Roman"/>
          <w:sz w:val="28"/>
          <w:szCs w:val="28"/>
          <w:lang w:val="uk-UA"/>
        </w:rPr>
        <w:t xml:space="preserve">На </w:t>
      </w:r>
      <w:r w:rsidRPr="00700942">
        <w:rPr>
          <w:rFonts w:ascii="Times New Roman" w:hAnsi="Times New Roman" w:cs="Times New Roman"/>
          <w:sz w:val="28"/>
          <w:szCs w:val="28"/>
          <w:lang w:val="uk-UA"/>
        </w:rPr>
        <w:t>той час наша країна переживала глибоку систем</w:t>
      </w:r>
      <w:r>
        <w:rPr>
          <w:rFonts w:ascii="Times New Roman" w:hAnsi="Times New Roman" w:cs="Times New Roman"/>
          <w:sz w:val="28"/>
          <w:szCs w:val="28"/>
          <w:lang w:val="uk-UA"/>
        </w:rPr>
        <w:t xml:space="preserve">ну кризу, яка стала результатом </w:t>
      </w:r>
      <w:r w:rsidRPr="00700942">
        <w:rPr>
          <w:rFonts w:ascii="Times New Roman" w:hAnsi="Times New Roman" w:cs="Times New Roman"/>
          <w:sz w:val="28"/>
          <w:szCs w:val="28"/>
          <w:lang w:val="uk-UA"/>
        </w:rPr>
        <w:t>відсутності реформ і накопичення критичної маси проблем у середині країни</w:t>
      </w:r>
      <w:r>
        <w:rPr>
          <w:rStyle w:val="a5"/>
          <w:rFonts w:ascii="Times New Roman" w:hAnsi="Times New Roman" w:cs="Times New Roman"/>
          <w:sz w:val="28"/>
          <w:szCs w:val="28"/>
          <w:lang w:val="uk-UA"/>
        </w:rPr>
        <w:footnoteReference w:id="58"/>
      </w:r>
      <w:r>
        <w:rPr>
          <w:rFonts w:ascii="Times New Roman" w:hAnsi="Times New Roman" w:cs="Times New Roman"/>
          <w:sz w:val="28"/>
          <w:szCs w:val="28"/>
          <w:lang w:val="uk-UA"/>
        </w:rPr>
        <w:t>.</w:t>
      </w:r>
    </w:p>
    <w:p w14:paraId="176F2557" w14:textId="48BBD12D" w:rsidR="001F1D1D" w:rsidRPr="001F1D1D" w:rsidRDefault="007F1EDE" w:rsidP="00C9083B">
      <w:pPr>
        <w:spacing w:after="0" w:line="360" w:lineRule="auto"/>
        <w:ind w:right="-1" w:firstLine="851"/>
        <w:jc w:val="both"/>
        <w:rPr>
          <w:rFonts w:ascii="Times New Roman" w:hAnsi="Times New Roman" w:cs="Times New Roman"/>
          <w:sz w:val="28"/>
          <w:szCs w:val="28"/>
          <w:lang w:val="uk-UA"/>
        </w:rPr>
      </w:pPr>
      <w:r>
        <w:rPr>
          <w:rFonts w:ascii="Times New Roman" w:hAnsi="Times New Roman" w:cs="Times New Roman"/>
          <w:sz w:val="28"/>
          <w:szCs w:val="28"/>
          <w:lang w:val="uk-UA"/>
        </w:rPr>
        <w:t>Разом з тим, а</w:t>
      </w:r>
      <w:r w:rsidR="001F1D1D" w:rsidRPr="001F1D1D">
        <w:rPr>
          <w:rFonts w:ascii="Times New Roman" w:hAnsi="Times New Roman" w:cs="Times New Roman"/>
          <w:sz w:val="28"/>
          <w:szCs w:val="28"/>
          <w:lang w:val="uk-UA"/>
        </w:rPr>
        <w:t xml:space="preserve">гресія РФ проти України спричинила руйнівні наслідки для </w:t>
      </w:r>
      <w:r>
        <w:rPr>
          <w:rFonts w:ascii="Times New Roman" w:hAnsi="Times New Roman" w:cs="Times New Roman"/>
          <w:sz w:val="28"/>
          <w:szCs w:val="28"/>
          <w:lang w:val="uk-UA"/>
        </w:rPr>
        <w:t xml:space="preserve">усієї системи </w:t>
      </w:r>
      <w:r w:rsidR="001F1D1D" w:rsidRPr="001F1D1D">
        <w:rPr>
          <w:rFonts w:ascii="Times New Roman" w:hAnsi="Times New Roman" w:cs="Times New Roman"/>
          <w:sz w:val="28"/>
          <w:szCs w:val="28"/>
          <w:lang w:val="uk-UA"/>
        </w:rPr>
        <w:t>європейської та глобальної безпеки. Російсько-український конфлікт не тільки порушив регіональну стабільність а й створює та підсилює глобальні ризики.</w:t>
      </w:r>
      <w:r w:rsidR="00BC03F8">
        <w:rPr>
          <w:rStyle w:val="a5"/>
          <w:rFonts w:ascii="Times New Roman" w:hAnsi="Times New Roman" w:cs="Times New Roman"/>
          <w:sz w:val="28"/>
          <w:szCs w:val="28"/>
          <w:lang w:val="uk-UA"/>
        </w:rPr>
        <w:footnoteReference w:id="59"/>
      </w:r>
    </w:p>
    <w:p w14:paraId="1DF83547" w14:textId="77777777" w:rsidR="00E937C0" w:rsidRPr="00E937C0" w:rsidRDefault="00E937C0" w:rsidP="00C9083B">
      <w:pPr>
        <w:spacing w:after="0" w:line="360" w:lineRule="auto"/>
        <w:ind w:right="-1" w:firstLine="851"/>
        <w:jc w:val="both"/>
        <w:rPr>
          <w:rFonts w:ascii="Times New Roman" w:hAnsi="Times New Roman" w:cs="Times New Roman"/>
          <w:sz w:val="28"/>
          <w:szCs w:val="28"/>
          <w:lang w:val="uk-UA"/>
        </w:rPr>
      </w:pPr>
      <w:r w:rsidRPr="00E937C0">
        <w:rPr>
          <w:rFonts w:ascii="Times New Roman" w:hAnsi="Times New Roman" w:cs="Times New Roman"/>
          <w:sz w:val="28"/>
          <w:szCs w:val="28"/>
          <w:lang w:val="uk-UA"/>
        </w:rPr>
        <w:t xml:space="preserve">Україна є чи не ідеальним полем бою для розгортання гібридних бойових дій. Передумови гібридної війни в Україні є наступними: </w:t>
      </w:r>
    </w:p>
    <w:p w14:paraId="5620A0E2" w14:textId="77777777" w:rsidR="00E937C0" w:rsidRPr="00E937C0" w:rsidRDefault="00E937C0" w:rsidP="00C9083B">
      <w:pPr>
        <w:spacing w:after="0" w:line="360" w:lineRule="auto"/>
        <w:ind w:right="-1" w:firstLine="851"/>
        <w:jc w:val="both"/>
        <w:rPr>
          <w:rFonts w:ascii="Times New Roman" w:hAnsi="Times New Roman" w:cs="Times New Roman"/>
          <w:sz w:val="28"/>
          <w:szCs w:val="28"/>
          <w:lang w:val="uk-UA"/>
        </w:rPr>
      </w:pPr>
      <w:r w:rsidRPr="00E937C0">
        <w:rPr>
          <w:rFonts w:ascii="Times New Roman" w:hAnsi="Times New Roman" w:cs="Times New Roman"/>
          <w:sz w:val="28"/>
          <w:szCs w:val="28"/>
          <w:lang w:val="uk-UA"/>
        </w:rPr>
        <w:t xml:space="preserve">- наявність у Росії значного політичного прошарку, зацікавленого у реалізації власних імперських амбіцій; </w:t>
      </w:r>
    </w:p>
    <w:p w14:paraId="3CC8F1DE" w14:textId="77777777" w:rsidR="00E937C0" w:rsidRPr="00E937C0" w:rsidRDefault="00E937C0" w:rsidP="00C9083B">
      <w:pPr>
        <w:spacing w:after="0" w:line="360" w:lineRule="auto"/>
        <w:ind w:right="-1" w:firstLine="851"/>
        <w:jc w:val="both"/>
        <w:rPr>
          <w:rFonts w:ascii="Times New Roman" w:hAnsi="Times New Roman" w:cs="Times New Roman"/>
          <w:sz w:val="28"/>
          <w:szCs w:val="28"/>
          <w:lang w:val="uk-UA"/>
        </w:rPr>
      </w:pPr>
      <w:r w:rsidRPr="00E937C0">
        <w:rPr>
          <w:rFonts w:ascii="Times New Roman" w:hAnsi="Times New Roman" w:cs="Times New Roman"/>
          <w:sz w:val="28"/>
          <w:szCs w:val="28"/>
          <w:lang w:val="uk-UA"/>
        </w:rPr>
        <w:lastRenderedPageBreak/>
        <w:t xml:space="preserve">- прагнення РФ повернути світ від багатополярного стану до біполярного; </w:t>
      </w:r>
    </w:p>
    <w:p w14:paraId="03F39D7B" w14:textId="77777777" w:rsidR="00E937C0" w:rsidRPr="00E937C0" w:rsidRDefault="00E937C0" w:rsidP="00C9083B">
      <w:pPr>
        <w:spacing w:after="0" w:line="360" w:lineRule="auto"/>
        <w:ind w:right="-1" w:firstLine="851"/>
        <w:jc w:val="both"/>
        <w:rPr>
          <w:rFonts w:ascii="Times New Roman" w:hAnsi="Times New Roman" w:cs="Times New Roman"/>
          <w:sz w:val="28"/>
          <w:szCs w:val="28"/>
          <w:lang w:val="uk-UA"/>
        </w:rPr>
      </w:pPr>
      <w:r w:rsidRPr="00E937C0">
        <w:rPr>
          <w:rFonts w:ascii="Times New Roman" w:hAnsi="Times New Roman" w:cs="Times New Roman"/>
          <w:sz w:val="28"/>
          <w:szCs w:val="28"/>
          <w:lang w:val="uk-UA"/>
        </w:rPr>
        <w:t xml:space="preserve">- відсутність системних економічних реформ та політичних перетворень в Україні, які перетворили її на об’єкт здійснення агресивних дій з боку Росії; </w:t>
      </w:r>
    </w:p>
    <w:p w14:paraId="33ED2444" w14:textId="77777777" w:rsidR="00E937C0" w:rsidRPr="00E937C0" w:rsidRDefault="00E937C0" w:rsidP="00C9083B">
      <w:pPr>
        <w:spacing w:after="0" w:line="360" w:lineRule="auto"/>
        <w:ind w:right="-1" w:firstLine="851"/>
        <w:jc w:val="both"/>
        <w:rPr>
          <w:rFonts w:ascii="Times New Roman" w:hAnsi="Times New Roman" w:cs="Times New Roman"/>
          <w:sz w:val="28"/>
          <w:szCs w:val="28"/>
          <w:lang w:val="uk-UA"/>
        </w:rPr>
      </w:pPr>
      <w:r w:rsidRPr="00E937C0">
        <w:rPr>
          <w:rFonts w:ascii="Times New Roman" w:hAnsi="Times New Roman" w:cs="Times New Roman"/>
          <w:sz w:val="28"/>
          <w:szCs w:val="28"/>
          <w:lang w:val="uk-UA"/>
        </w:rPr>
        <w:t xml:space="preserve">- усвідомлення керівництвом Росії загрози, якою буде для неї успішна Україна; </w:t>
      </w:r>
    </w:p>
    <w:p w14:paraId="2B952177" w14:textId="277194C3" w:rsidR="00E937C0" w:rsidRPr="00E937C0" w:rsidRDefault="00E937C0" w:rsidP="00C9083B">
      <w:pPr>
        <w:spacing w:after="0" w:line="360" w:lineRule="auto"/>
        <w:ind w:right="-1" w:firstLine="851"/>
        <w:jc w:val="both"/>
        <w:rPr>
          <w:rFonts w:ascii="Times New Roman" w:hAnsi="Times New Roman" w:cs="Times New Roman"/>
          <w:sz w:val="28"/>
          <w:szCs w:val="28"/>
          <w:lang w:val="uk-UA"/>
        </w:rPr>
      </w:pPr>
      <w:r w:rsidRPr="00E937C0">
        <w:rPr>
          <w:rFonts w:ascii="Times New Roman" w:hAnsi="Times New Roman" w:cs="Times New Roman"/>
          <w:sz w:val="28"/>
          <w:szCs w:val="28"/>
          <w:lang w:val="uk-UA"/>
        </w:rPr>
        <w:t>- залежність значної частини ЄС від п</w:t>
      </w:r>
      <w:r w:rsidR="001F1D1D">
        <w:rPr>
          <w:rFonts w:ascii="Times New Roman" w:hAnsi="Times New Roman" w:cs="Times New Roman"/>
          <w:sz w:val="28"/>
          <w:szCs w:val="28"/>
          <w:lang w:val="uk-UA"/>
        </w:rPr>
        <w:t>оставок російських енергоносіїв</w:t>
      </w:r>
      <w:r w:rsidR="001759DB">
        <w:rPr>
          <w:rStyle w:val="a5"/>
          <w:rFonts w:ascii="Times New Roman" w:hAnsi="Times New Roman" w:cs="Times New Roman"/>
          <w:sz w:val="28"/>
          <w:szCs w:val="28"/>
          <w:lang w:val="uk-UA"/>
        </w:rPr>
        <w:footnoteReference w:id="60"/>
      </w:r>
      <w:r w:rsidR="000F6AB9">
        <w:rPr>
          <w:rFonts w:ascii="Times New Roman" w:hAnsi="Times New Roman" w:cs="Times New Roman"/>
          <w:sz w:val="28"/>
          <w:szCs w:val="28"/>
          <w:lang w:val="uk-UA"/>
        </w:rPr>
        <w:t>.</w:t>
      </w:r>
    </w:p>
    <w:p w14:paraId="1331A721" w14:textId="6771AFA1"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 xml:space="preserve">Геополітична мета Росії при розв’язування глобального гібридного конфлікту усвідомлювалася </w:t>
      </w:r>
      <w:r w:rsidR="000F6AB9">
        <w:rPr>
          <w:rFonts w:ascii="Times New Roman" w:hAnsi="Times New Roman" w:cs="Times New Roman"/>
          <w:sz w:val="28"/>
          <w:szCs w:val="28"/>
          <w:lang w:val="uk-UA"/>
        </w:rPr>
        <w:t>так</w:t>
      </w:r>
      <w:r w:rsidRPr="001F1D1D">
        <w:rPr>
          <w:rFonts w:ascii="Times New Roman" w:hAnsi="Times New Roman" w:cs="Times New Roman"/>
          <w:sz w:val="28"/>
          <w:szCs w:val="28"/>
          <w:lang w:val="uk-UA"/>
        </w:rPr>
        <w:t>им чином</w:t>
      </w:r>
      <w:r w:rsidR="000F6AB9">
        <w:rPr>
          <w:rFonts w:ascii="Times New Roman" w:hAnsi="Times New Roman" w:cs="Times New Roman"/>
          <w:sz w:val="28"/>
          <w:szCs w:val="28"/>
          <w:lang w:val="uk-UA"/>
        </w:rPr>
        <w:t xml:space="preserve"> –</w:t>
      </w:r>
      <w:r w:rsidRPr="001F1D1D">
        <w:rPr>
          <w:rFonts w:ascii="Times New Roman" w:hAnsi="Times New Roman" w:cs="Times New Roman"/>
          <w:sz w:val="28"/>
          <w:szCs w:val="28"/>
          <w:lang w:val="uk-UA"/>
        </w:rPr>
        <w:t xml:space="preserve"> методами гібридної війни зруйнувати існуючий світопорядок порядок, щоб відновити світ</w:t>
      </w:r>
      <w:r w:rsidR="000F6AB9">
        <w:rPr>
          <w:rFonts w:ascii="Times New Roman" w:hAnsi="Times New Roman" w:cs="Times New Roman"/>
          <w:sz w:val="28"/>
          <w:szCs w:val="28"/>
          <w:lang w:val="uk-UA"/>
        </w:rPr>
        <w:t>о</w:t>
      </w:r>
      <w:r w:rsidRPr="001F1D1D">
        <w:rPr>
          <w:rFonts w:ascii="Times New Roman" w:hAnsi="Times New Roman" w:cs="Times New Roman"/>
          <w:sz w:val="28"/>
          <w:szCs w:val="28"/>
          <w:lang w:val="uk-UA"/>
        </w:rPr>
        <w:t>порядок періоду холодної війни і</w:t>
      </w:r>
      <w:r>
        <w:rPr>
          <w:rFonts w:ascii="Times New Roman" w:hAnsi="Times New Roman" w:cs="Times New Roman"/>
          <w:sz w:val="28"/>
          <w:szCs w:val="28"/>
          <w:lang w:val="uk-UA"/>
        </w:rPr>
        <w:t xml:space="preserve"> в ньому посісти звичне місце. </w:t>
      </w:r>
    </w:p>
    <w:p w14:paraId="72E548BE" w14:textId="2567C8E6" w:rsid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Росії і сама стає дуже вразливою до інструментів і механізмів методів і методологій гібридної війни - якщо вони будуть використані про</w:t>
      </w:r>
      <w:r w:rsidR="000F6AB9">
        <w:rPr>
          <w:rFonts w:ascii="Times New Roman" w:hAnsi="Times New Roman" w:cs="Times New Roman"/>
          <w:sz w:val="28"/>
          <w:szCs w:val="28"/>
          <w:lang w:val="uk-UA"/>
        </w:rPr>
        <w:t>ти</w:t>
      </w:r>
      <w:r w:rsidRPr="001F1D1D">
        <w:rPr>
          <w:rFonts w:ascii="Times New Roman" w:hAnsi="Times New Roman" w:cs="Times New Roman"/>
          <w:sz w:val="28"/>
          <w:szCs w:val="28"/>
          <w:lang w:val="uk-UA"/>
        </w:rPr>
        <w:t xml:space="preserve"> неї особливо в тих районах</w:t>
      </w:r>
      <w:r w:rsidR="000F6AB9">
        <w:rPr>
          <w:rFonts w:ascii="Times New Roman" w:hAnsi="Times New Roman" w:cs="Times New Roman"/>
          <w:sz w:val="28"/>
          <w:szCs w:val="28"/>
          <w:lang w:val="uk-UA"/>
        </w:rPr>
        <w:t>,</w:t>
      </w:r>
      <w:r w:rsidRPr="001F1D1D">
        <w:rPr>
          <w:rFonts w:ascii="Times New Roman" w:hAnsi="Times New Roman" w:cs="Times New Roman"/>
          <w:sz w:val="28"/>
          <w:szCs w:val="28"/>
          <w:lang w:val="uk-UA"/>
        </w:rPr>
        <w:t xml:space="preserve"> які без того ослабленні у військовому та адміністрати</w:t>
      </w:r>
      <w:r>
        <w:rPr>
          <w:rFonts w:ascii="Times New Roman" w:hAnsi="Times New Roman" w:cs="Times New Roman"/>
          <w:sz w:val="28"/>
          <w:szCs w:val="28"/>
          <w:lang w:val="uk-UA"/>
        </w:rPr>
        <w:t xml:space="preserve">вному сенсі. </w:t>
      </w:r>
    </w:p>
    <w:p w14:paraId="0F3584C7" w14:textId="77777777" w:rsidR="00E84483" w:rsidRPr="00E84483" w:rsidRDefault="00E84483" w:rsidP="00C9083B">
      <w:pPr>
        <w:spacing w:after="0" w:line="360" w:lineRule="auto"/>
        <w:ind w:right="-1" w:firstLine="851"/>
        <w:jc w:val="both"/>
        <w:rPr>
          <w:rFonts w:ascii="Times New Roman" w:hAnsi="Times New Roman" w:cs="Times New Roman"/>
          <w:sz w:val="28"/>
          <w:szCs w:val="28"/>
          <w:lang w:val="uk-UA"/>
        </w:rPr>
      </w:pPr>
      <w:r w:rsidRPr="00E84483">
        <w:rPr>
          <w:rFonts w:ascii="Times New Roman" w:hAnsi="Times New Roman" w:cs="Times New Roman"/>
          <w:sz w:val="28"/>
          <w:szCs w:val="28"/>
          <w:lang w:val="uk-UA"/>
        </w:rPr>
        <w:t>В українській армії існує багато здобутків і багато проблем. Війна спровокувала явища, які торкаються багатьох сфер – від інформаційної до психологічної. Все це вимагає від військових сформованості глибоких національно-патріотичних переконань, психологічної готовності до виконання завдань та емоційно-вольової стійкості до впливу негативних чинників бойових умов, відданості військовій справі і Україні.</w:t>
      </w:r>
    </w:p>
    <w:p w14:paraId="13338550" w14:textId="77777777" w:rsidR="00E84483" w:rsidRPr="00E84483" w:rsidRDefault="00E84483" w:rsidP="00C9083B">
      <w:pPr>
        <w:spacing w:after="0" w:line="360" w:lineRule="auto"/>
        <w:ind w:right="-1" w:firstLine="851"/>
        <w:jc w:val="both"/>
        <w:rPr>
          <w:rFonts w:ascii="Times New Roman" w:hAnsi="Times New Roman" w:cs="Times New Roman"/>
          <w:sz w:val="28"/>
          <w:szCs w:val="28"/>
          <w:lang w:val="uk-UA"/>
        </w:rPr>
      </w:pPr>
      <w:r w:rsidRPr="00E84483">
        <w:rPr>
          <w:rFonts w:ascii="Times New Roman" w:hAnsi="Times New Roman" w:cs="Times New Roman"/>
          <w:sz w:val="28"/>
          <w:szCs w:val="28"/>
          <w:lang w:val="uk-UA"/>
        </w:rPr>
        <w:t xml:space="preserve">З початком російсько-української війни, з анексії Криму, Збройні Сили України понесли перші бойові втрати особового складу. Однак, основною ціллю російського агресора була руйнація бойового духу, або іншою термінологією – морально-психологічного стану армії. Крім того, ворог мав на </w:t>
      </w:r>
      <w:r w:rsidRPr="00E84483">
        <w:rPr>
          <w:rFonts w:ascii="Times New Roman" w:hAnsi="Times New Roman" w:cs="Times New Roman"/>
          <w:sz w:val="28"/>
          <w:szCs w:val="28"/>
          <w:lang w:val="uk-UA"/>
        </w:rPr>
        <w:lastRenderedPageBreak/>
        <w:t xml:space="preserve">меті дискредитувати вище військово-політичне керівництво, посіяти сумніви в суспільстві щодо здатності армії виконати свою головну функцію: захистити Україну від зовнішньої агресії. З того часу, особовий склад наших Збройних Сил перебуває під постійним негативним впливом ворога у фізичній, інформаційній і віртуальній сфері за такими взаємопов’язаними напрямками. </w:t>
      </w:r>
    </w:p>
    <w:p w14:paraId="3A8DF853" w14:textId="77777777" w:rsidR="00E84483" w:rsidRPr="00E84483" w:rsidRDefault="00E84483" w:rsidP="00C9083B">
      <w:pPr>
        <w:spacing w:after="0" w:line="360" w:lineRule="auto"/>
        <w:ind w:right="-1" w:firstLine="851"/>
        <w:jc w:val="both"/>
        <w:rPr>
          <w:rFonts w:ascii="Times New Roman" w:hAnsi="Times New Roman" w:cs="Times New Roman"/>
          <w:sz w:val="28"/>
          <w:szCs w:val="28"/>
          <w:lang w:val="uk-UA"/>
        </w:rPr>
      </w:pPr>
      <w:r w:rsidRPr="00E84483">
        <w:rPr>
          <w:rFonts w:ascii="Times New Roman" w:hAnsi="Times New Roman" w:cs="Times New Roman"/>
          <w:sz w:val="28"/>
          <w:szCs w:val="28"/>
          <w:lang w:val="uk-UA"/>
        </w:rPr>
        <w:t xml:space="preserve">Крім того, стосовно деяких військовослужбовців Збройних Сил спостерігається негативна тенденція щодо цілеспрямованого психологічного тиску, безпідставного шантажу і фальсифікація кримінальних проваджень. </w:t>
      </w:r>
    </w:p>
    <w:p w14:paraId="1992D6EE" w14:textId="737C4CB5" w:rsidR="00E84483" w:rsidRPr="001F1D1D" w:rsidRDefault="00E84483" w:rsidP="00C9083B">
      <w:pPr>
        <w:spacing w:after="0" w:line="360" w:lineRule="auto"/>
        <w:ind w:right="-1" w:firstLine="851"/>
        <w:jc w:val="both"/>
        <w:rPr>
          <w:rFonts w:ascii="Times New Roman" w:hAnsi="Times New Roman" w:cs="Times New Roman"/>
          <w:sz w:val="28"/>
          <w:szCs w:val="28"/>
          <w:lang w:val="uk-UA"/>
        </w:rPr>
      </w:pPr>
      <w:r w:rsidRPr="00E84483">
        <w:rPr>
          <w:rFonts w:ascii="Times New Roman" w:hAnsi="Times New Roman" w:cs="Times New Roman"/>
          <w:sz w:val="28"/>
          <w:szCs w:val="28"/>
          <w:lang w:val="uk-UA"/>
        </w:rPr>
        <w:t>Отже, структури морально-психологічного забезпечення Збройних Сил України призначені формувати, підтримувати і поновлювати бойовий дух (морально-психологічний) стан особового складу з метою успішного виконання ними завдань за призначенням</w:t>
      </w:r>
    </w:p>
    <w:p w14:paraId="4DE860E9" w14:textId="11AB3B88"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Специфіка російської гібридної агресії проти України полягає не стільки в загальних методах та цілях гібридної війни, скільки у беззастережному порушенні РФ системи базових міжнародно-правових угод, великих масштабах заподіяних ушкоджень, значній тривалості конфлікту. Досвід рішучої та багатосторонньої протидії агресорові з боку України продемонстрував принципово нові можливості захисту в умовах гібридної агресії та водночас виявив точки вразливості нашої країни, що стала об’єктом нападів і втра</w:t>
      </w:r>
      <w:r>
        <w:rPr>
          <w:rFonts w:ascii="Times New Roman" w:hAnsi="Times New Roman" w:cs="Times New Roman"/>
          <w:sz w:val="28"/>
          <w:szCs w:val="28"/>
          <w:lang w:val="uk-UA"/>
        </w:rPr>
        <w:t xml:space="preserve">тила територіальну цілісність. </w:t>
      </w:r>
      <w:r w:rsidR="001759DB">
        <w:rPr>
          <w:rStyle w:val="a5"/>
          <w:rFonts w:ascii="Times New Roman" w:hAnsi="Times New Roman" w:cs="Times New Roman"/>
          <w:sz w:val="28"/>
          <w:szCs w:val="28"/>
          <w:lang w:val="uk-UA"/>
        </w:rPr>
        <w:footnoteReference w:id="61"/>
      </w:r>
    </w:p>
    <w:p w14:paraId="66DAA3BB" w14:textId="2CE0B5A6"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 xml:space="preserve">Принципово новим аспектом для ведення сучасної гібридної війни і виявилася ключова роль міжнародної спільноти. Спільна позиція щодо засудження дії агресора з боку НАТО, ЄС, стратегічних партнерів України, система санкцій проти РФ стала важливим чинником протидії та стримування агресора. Україна опинилася в умовах військової агресії у безпековому вакуумі, поза надійними гарантіями безпеки. </w:t>
      </w:r>
    </w:p>
    <w:p w14:paraId="6CC83C02" w14:textId="2AFF0EED" w:rsidR="00E937C0"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lastRenderedPageBreak/>
        <w:t>Крім зовнішньополітичних кроків</w:t>
      </w:r>
      <w:r w:rsidR="000F6AB9">
        <w:rPr>
          <w:rFonts w:ascii="Times New Roman" w:hAnsi="Times New Roman" w:cs="Times New Roman"/>
          <w:sz w:val="28"/>
          <w:szCs w:val="28"/>
          <w:lang w:val="uk-UA"/>
        </w:rPr>
        <w:t>,</w:t>
      </w:r>
      <w:r w:rsidRPr="001F1D1D">
        <w:rPr>
          <w:rFonts w:ascii="Times New Roman" w:hAnsi="Times New Roman" w:cs="Times New Roman"/>
          <w:sz w:val="28"/>
          <w:szCs w:val="28"/>
          <w:lang w:val="uk-UA"/>
        </w:rPr>
        <w:t xml:space="preserve"> РФ для реалізації своїх цілей здійснює відповідні заходи всередині нашої країни, спрямовані на зміну діючого керівництва держави, повернення політичного курсу України та настроїв переважної більшості населення країни у бік Росії. Головною метою цієї діяльності має стати організація реваншу з метою приведення до влади маріонеткового режиму та створення і фіксації політичної ситуації на свою користь</w:t>
      </w:r>
      <w:r w:rsidR="000F6AB9">
        <w:rPr>
          <w:rFonts w:ascii="Times New Roman" w:hAnsi="Times New Roman" w:cs="Times New Roman"/>
          <w:sz w:val="28"/>
          <w:szCs w:val="28"/>
          <w:lang w:val="uk-UA"/>
        </w:rPr>
        <w:t xml:space="preserve"> </w:t>
      </w:r>
      <w:r w:rsidR="001759DB">
        <w:rPr>
          <w:rStyle w:val="a5"/>
          <w:rFonts w:ascii="Times New Roman" w:hAnsi="Times New Roman" w:cs="Times New Roman"/>
          <w:sz w:val="28"/>
          <w:szCs w:val="28"/>
          <w:lang w:val="uk-UA"/>
        </w:rPr>
        <w:footnoteReference w:id="62"/>
      </w:r>
      <w:r w:rsidR="000F6AB9">
        <w:rPr>
          <w:rFonts w:ascii="Times New Roman" w:hAnsi="Times New Roman" w:cs="Times New Roman"/>
          <w:sz w:val="28"/>
          <w:szCs w:val="28"/>
          <w:lang w:val="uk-UA"/>
        </w:rPr>
        <w:t>.</w:t>
      </w:r>
    </w:p>
    <w:p w14:paraId="58B31B53" w14:textId="77777777"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Під час конфлікту невеликі групи російських військовослужбовців організовували та координували озброєні загони повстанців із місцевого населення на сході України, уникаючи прямо</w:t>
      </w:r>
      <w:r>
        <w:rPr>
          <w:rFonts w:ascii="Times New Roman" w:hAnsi="Times New Roman" w:cs="Times New Roman"/>
          <w:sz w:val="28"/>
          <w:szCs w:val="28"/>
          <w:lang w:val="uk-UA"/>
        </w:rPr>
        <w:t xml:space="preserve">го введення своїх військ </w:t>
      </w:r>
      <w:r w:rsidRPr="001F1D1D">
        <w:rPr>
          <w:rFonts w:ascii="Times New Roman" w:hAnsi="Times New Roman" w:cs="Times New Roman"/>
          <w:sz w:val="28"/>
          <w:szCs w:val="28"/>
          <w:lang w:val="uk-UA"/>
        </w:rPr>
        <w:t xml:space="preserve">через український кордон, що дозволяло Росії обходити міжнародне право. </w:t>
      </w:r>
    </w:p>
    <w:p w14:paraId="6A2C3011" w14:textId="77777777"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 xml:space="preserve">Безперечно, до війни такого типу Росія готувалась давно. Росія використовує широкий спектр методів гібридної війни: </w:t>
      </w:r>
    </w:p>
    <w:p w14:paraId="3C3CF21D" w14:textId="77777777"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 xml:space="preserve">- «криве дзеркало» – перекручування та пересмикування фактів та дискурсів;  </w:t>
      </w:r>
    </w:p>
    <w:p w14:paraId="092118A2" w14:textId="77777777"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 xml:space="preserve">- «спекуляції на історії» – вочевидь не новий інструмент, сутність якого полягає у педалюванні дискусійних моментів українсько-російської історії; </w:t>
      </w:r>
    </w:p>
    <w:p w14:paraId="55BAA703" w14:textId="77777777"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 «заперечення очевидного» має на меті зберігати обличчя, створювати видимість відсутності агресії;</w:t>
      </w:r>
    </w:p>
    <w:p w14:paraId="74A605B6" w14:textId="74F21997" w:rsidR="001F1D1D" w:rsidRPr="001F1D1D" w:rsidRDefault="00051988" w:rsidP="00C9083B">
      <w:pPr>
        <w:spacing w:after="0" w:line="360" w:lineRule="auto"/>
        <w:ind w:right="-1"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F1D1D" w:rsidRPr="001F1D1D">
        <w:rPr>
          <w:rFonts w:ascii="Times New Roman" w:hAnsi="Times New Roman" w:cs="Times New Roman"/>
          <w:sz w:val="28"/>
          <w:szCs w:val="28"/>
          <w:lang w:val="uk-UA"/>
        </w:rPr>
        <w:t>«килимове бомбардування дезінформацією» призводить до зростання панічних настроїв, зневіри</w:t>
      </w:r>
    </w:p>
    <w:p w14:paraId="20361F57" w14:textId="15EC51B3"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w:t>
      </w:r>
      <w:r w:rsidR="000F6AB9">
        <w:rPr>
          <w:rFonts w:ascii="Times New Roman" w:hAnsi="Times New Roman" w:cs="Times New Roman"/>
          <w:sz w:val="28"/>
          <w:szCs w:val="28"/>
          <w:lang w:val="uk-UA"/>
        </w:rPr>
        <w:t xml:space="preserve"> </w:t>
      </w:r>
      <w:r w:rsidRPr="001F1D1D">
        <w:rPr>
          <w:rFonts w:ascii="Times New Roman" w:hAnsi="Times New Roman" w:cs="Times New Roman"/>
          <w:sz w:val="28"/>
          <w:szCs w:val="28"/>
          <w:lang w:val="uk-UA"/>
        </w:rPr>
        <w:t xml:space="preserve">появи численних ліній розколу в українському суспільстві, що врешті має призвести до дестабілізації ситуації всередині країни; </w:t>
      </w:r>
    </w:p>
    <w:p w14:paraId="575D08C6" w14:textId="77777777"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 xml:space="preserve">- «перетягування Заходу» – намагання створити проросійську коаліцію помножуються на активне лобіювання інтересів Росії діючими та колишніми європейськими політиками. До цього варто також додати активну інформаційну компанію, яка спрямована на формування позитивного образу Росії в Європі; </w:t>
      </w:r>
    </w:p>
    <w:p w14:paraId="2726684D" w14:textId="77777777"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lastRenderedPageBreak/>
        <w:t xml:space="preserve">- «показна миротворчість» так само має на меті створити ілюзію Москви як мирно налаштованої та непричетної до конфлікту сторони. З іншого боку, має запевнити в наявності інтересів Росії на території України та права їх відстоювати; </w:t>
      </w:r>
    </w:p>
    <w:p w14:paraId="077C19AF" w14:textId="6F76AF32"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w:t>
      </w:r>
      <w:r w:rsidR="00051988">
        <w:rPr>
          <w:rFonts w:ascii="Times New Roman" w:hAnsi="Times New Roman" w:cs="Times New Roman"/>
          <w:sz w:val="28"/>
          <w:szCs w:val="28"/>
          <w:lang w:val="uk-UA"/>
        </w:rPr>
        <w:t xml:space="preserve"> </w:t>
      </w:r>
      <w:r w:rsidRPr="001F1D1D">
        <w:rPr>
          <w:rFonts w:ascii="Times New Roman" w:hAnsi="Times New Roman" w:cs="Times New Roman"/>
          <w:sz w:val="28"/>
          <w:szCs w:val="28"/>
          <w:lang w:val="uk-UA"/>
        </w:rPr>
        <w:t xml:space="preserve">«гримаси демократії» </w:t>
      </w:r>
      <w:r>
        <w:rPr>
          <w:rFonts w:ascii="Times New Roman" w:hAnsi="Times New Roman" w:cs="Times New Roman"/>
          <w:sz w:val="28"/>
          <w:szCs w:val="28"/>
          <w:lang w:val="uk-UA"/>
        </w:rPr>
        <w:t xml:space="preserve">використовуються для нагнітання </w:t>
      </w:r>
      <w:r w:rsidRPr="001F1D1D">
        <w:rPr>
          <w:rFonts w:ascii="Times New Roman" w:hAnsi="Times New Roman" w:cs="Times New Roman"/>
          <w:sz w:val="28"/>
          <w:szCs w:val="28"/>
          <w:lang w:val="uk-UA"/>
        </w:rPr>
        <w:t xml:space="preserve">внутрішньополітичного напруження в Україні; </w:t>
      </w:r>
    </w:p>
    <w:p w14:paraId="3EF1FB88" w14:textId="77777777"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 xml:space="preserve">- «економічні лещата» мали б підштовхнути Україну до економічного краху. Виснажена та об’єктивно залежна від російських ринків економіка й нині знаходиться на межі, втім, спостерігаються і позитивні тенденції; </w:t>
      </w:r>
    </w:p>
    <w:p w14:paraId="644B69A5" w14:textId="77777777"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 «фактор газу для Європи» – випробувана стратегія звинувачення України у минулих реальних та майбутніх потенційних проблема</w:t>
      </w:r>
      <w:r>
        <w:rPr>
          <w:rFonts w:ascii="Times New Roman" w:hAnsi="Times New Roman" w:cs="Times New Roman"/>
          <w:sz w:val="28"/>
          <w:szCs w:val="28"/>
          <w:lang w:val="uk-UA"/>
        </w:rPr>
        <w:t>х із зимовими поставками газу.</w:t>
      </w:r>
      <w:r w:rsidRPr="001F1D1D">
        <w:rPr>
          <w:rFonts w:ascii="Times New Roman" w:hAnsi="Times New Roman" w:cs="Times New Roman"/>
          <w:sz w:val="28"/>
          <w:szCs w:val="28"/>
          <w:lang w:val="uk-UA"/>
        </w:rPr>
        <w:t xml:space="preserve"> </w:t>
      </w:r>
    </w:p>
    <w:p w14:paraId="3C20C598" w14:textId="7270BC47"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 xml:space="preserve">Першим серед вітчизняних дослідників концепцію «гібридної війни» Росії проти України як «ключовий інструмент російської геостратегії реваншу» розробив колишній голова РНБО Володимир Горбулін, котрий ще в січні 2014 року стверджував: «Хоча кожен конкретний елемент цієї «гібридної війни» не новий по суті і використовувався майже в усіх війнах минулого, однак унікальними є узгодженість і взаємозв'язок цих елементів, динамічність та гнучкість їх застосування, а також зростання ваги інформаційного чинника. Причому інформаційний чинник в окремих випадках стає самостійним складником і виявляється не менш важливим, ніж військовий» </w:t>
      </w:r>
      <w:r w:rsidR="00BC03F8">
        <w:rPr>
          <w:rStyle w:val="a5"/>
          <w:rFonts w:ascii="Times New Roman" w:hAnsi="Times New Roman" w:cs="Times New Roman"/>
          <w:sz w:val="28"/>
          <w:szCs w:val="28"/>
          <w:lang w:val="uk-UA"/>
        </w:rPr>
        <w:footnoteReference w:id="63"/>
      </w:r>
      <w:r w:rsidR="000F6AB9">
        <w:rPr>
          <w:rFonts w:ascii="Times New Roman" w:hAnsi="Times New Roman" w:cs="Times New Roman"/>
          <w:sz w:val="28"/>
          <w:szCs w:val="28"/>
          <w:lang w:val="uk-UA"/>
        </w:rPr>
        <w:t>.</w:t>
      </w:r>
    </w:p>
    <w:p w14:paraId="50492C36" w14:textId="77777777" w:rsidR="001F1D1D" w:rsidRP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 xml:space="preserve">Одним із показників ведення гібридної війни в Україні є використання асиметричних бойових дій, які характеризуються істотною різницею у військовій силі та стратегіях і тактиках сторін-учасниць. З точки зору міжнародного права така стратегія полягає у тому, що Україна немає формальних підстав воювати з країною-агресором, яка неофіційно підтримує бойовиків та терористів. Так на території України діяла диверсифікована </w:t>
      </w:r>
      <w:r w:rsidRPr="001F1D1D">
        <w:rPr>
          <w:rFonts w:ascii="Times New Roman" w:hAnsi="Times New Roman" w:cs="Times New Roman"/>
          <w:sz w:val="28"/>
          <w:szCs w:val="28"/>
          <w:lang w:val="uk-UA"/>
        </w:rPr>
        <w:lastRenderedPageBreak/>
        <w:t xml:space="preserve">агентура спецслужб РФ. Водночас Росія постачає їх зброєю та новими найманцями, веде обстріли позицій Збройних сил України зі своєї території. </w:t>
      </w:r>
    </w:p>
    <w:p w14:paraId="22320536" w14:textId="77777777" w:rsidR="001F1D1D" w:rsidRDefault="001F1D1D" w:rsidP="00C9083B">
      <w:pPr>
        <w:spacing w:after="0" w:line="360" w:lineRule="auto"/>
        <w:ind w:right="-1" w:firstLine="851"/>
        <w:jc w:val="both"/>
        <w:rPr>
          <w:rFonts w:ascii="Times New Roman" w:hAnsi="Times New Roman" w:cs="Times New Roman"/>
          <w:sz w:val="28"/>
          <w:szCs w:val="28"/>
          <w:lang w:val="uk-UA"/>
        </w:rPr>
      </w:pPr>
      <w:r w:rsidRPr="001F1D1D">
        <w:rPr>
          <w:rFonts w:ascii="Times New Roman" w:hAnsi="Times New Roman" w:cs="Times New Roman"/>
          <w:sz w:val="28"/>
          <w:szCs w:val="28"/>
          <w:lang w:val="uk-UA"/>
        </w:rPr>
        <w:t>У неоголошеній війні проти України Росія активно застосовує методи інформаційно-психологічної війни, прагнучи зруйнувати моральний стан військовослужбовців та цивільного населення нашої держави.</w:t>
      </w:r>
      <w:r w:rsidR="00B55E90">
        <w:rPr>
          <w:rStyle w:val="a5"/>
          <w:rFonts w:ascii="Times New Roman" w:hAnsi="Times New Roman" w:cs="Times New Roman"/>
          <w:sz w:val="28"/>
          <w:szCs w:val="28"/>
          <w:lang w:val="uk-UA"/>
        </w:rPr>
        <w:footnoteReference w:id="64"/>
      </w:r>
    </w:p>
    <w:p w14:paraId="73FEAA2D" w14:textId="3A84CB11" w:rsidR="00B3366D" w:rsidRPr="000F6AB9" w:rsidRDefault="00B3366D" w:rsidP="00C9083B">
      <w:pPr>
        <w:spacing w:after="0" w:line="360" w:lineRule="auto"/>
        <w:ind w:right="-1" w:firstLine="851"/>
        <w:jc w:val="both"/>
        <w:rPr>
          <w:rFonts w:ascii="Times New Roman" w:hAnsi="Times New Roman" w:cs="Times New Roman"/>
          <w:b/>
          <w:bCs/>
          <w:i/>
          <w:iCs/>
          <w:color w:val="0000FF"/>
          <w:sz w:val="28"/>
          <w:szCs w:val="28"/>
          <w:lang w:val="uk-UA"/>
        </w:rPr>
      </w:pPr>
      <w:r w:rsidRPr="00B3366D">
        <w:rPr>
          <w:rFonts w:ascii="Times New Roman" w:hAnsi="Times New Roman" w:cs="Times New Roman"/>
          <w:sz w:val="28"/>
          <w:szCs w:val="28"/>
          <w:lang w:val="uk-UA"/>
        </w:rPr>
        <w:t>У програмі базо</w:t>
      </w:r>
      <w:r>
        <w:rPr>
          <w:rFonts w:ascii="Times New Roman" w:hAnsi="Times New Roman" w:cs="Times New Roman"/>
          <w:sz w:val="28"/>
          <w:szCs w:val="28"/>
          <w:lang w:val="uk-UA"/>
        </w:rPr>
        <w:t xml:space="preserve">вої підготовки фахівців силових </w:t>
      </w:r>
      <w:r w:rsidRPr="00B3366D">
        <w:rPr>
          <w:rFonts w:ascii="Times New Roman" w:hAnsi="Times New Roman" w:cs="Times New Roman"/>
          <w:sz w:val="28"/>
          <w:szCs w:val="28"/>
          <w:lang w:val="uk-UA"/>
        </w:rPr>
        <w:t>структур РФ вказано, що основною формою проведення заходів інформаційної війни є таємні інформаційно-психолог</w:t>
      </w:r>
      <w:r>
        <w:rPr>
          <w:rFonts w:ascii="Times New Roman" w:hAnsi="Times New Roman" w:cs="Times New Roman"/>
          <w:sz w:val="28"/>
          <w:szCs w:val="28"/>
          <w:lang w:val="uk-UA"/>
        </w:rPr>
        <w:t xml:space="preserve">ічні операції, які здійснюються </w:t>
      </w:r>
      <w:r w:rsidRPr="00B3366D">
        <w:rPr>
          <w:rFonts w:ascii="Times New Roman" w:hAnsi="Times New Roman" w:cs="Times New Roman"/>
          <w:sz w:val="28"/>
          <w:szCs w:val="28"/>
          <w:lang w:val="uk-UA"/>
        </w:rPr>
        <w:t>шляхом керованого інформаційного впливу на індивідуальну, груп</w:t>
      </w:r>
      <w:r>
        <w:rPr>
          <w:rFonts w:ascii="Times New Roman" w:hAnsi="Times New Roman" w:cs="Times New Roman"/>
          <w:sz w:val="28"/>
          <w:szCs w:val="28"/>
          <w:lang w:val="uk-UA"/>
        </w:rPr>
        <w:t xml:space="preserve">ову або масову свідомість, волю </w:t>
      </w:r>
      <w:r w:rsidRPr="00B3366D">
        <w:rPr>
          <w:rFonts w:ascii="Times New Roman" w:hAnsi="Times New Roman" w:cs="Times New Roman"/>
          <w:sz w:val="28"/>
          <w:szCs w:val="28"/>
          <w:lang w:val="uk-UA"/>
        </w:rPr>
        <w:t>та почуття громадян іншої країни, та здійснення підриву інформаційної інфраструктури противника.</w:t>
      </w:r>
      <w:r w:rsidR="00F42E81">
        <w:rPr>
          <w:rStyle w:val="a5"/>
          <w:rFonts w:ascii="Times New Roman" w:hAnsi="Times New Roman" w:cs="Times New Roman"/>
          <w:sz w:val="28"/>
          <w:szCs w:val="28"/>
          <w:lang w:val="uk-UA"/>
        </w:rPr>
        <w:footnoteReference w:id="65"/>
      </w:r>
    </w:p>
    <w:p w14:paraId="0BD37E15" w14:textId="77777777" w:rsidR="00B3366D" w:rsidRDefault="00B3366D" w:rsidP="00C9083B">
      <w:pPr>
        <w:spacing w:after="0" w:line="360" w:lineRule="auto"/>
        <w:ind w:right="-1" w:firstLine="851"/>
        <w:jc w:val="both"/>
        <w:rPr>
          <w:rFonts w:ascii="Times New Roman" w:hAnsi="Times New Roman" w:cs="Times New Roman"/>
          <w:sz w:val="28"/>
          <w:szCs w:val="28"/>
          <w:lang w:val="uk-UA"/>
        </w:rPr>
      </w:pPr>
      <w:r w:rsidRPr="00B3366D">
        <w:rPr>
          <w:rFonts w:ascii="Times New Roman" w:hAnsi="Times New Roman" w:cs="Times New Roman"/>
          <w:sz w:val="28"/>
          <w:szCs w:val="28"/>
          <w:lang w:val="uk-UA"/>
        </w:rPr>
        <w:t>Об’єктами такого вп</w:t>
      </w:r>
      <w:r>
        <w:rPr>
          <w:rFonts w:ascii="Times New Roman" w:hAnsi="Times New Roman" w:cs="Times New Roman"/>
          <w:sz w:val="28"/>
          <w:szCs w:val="28"/>
          <w:lang w:val="uk-UA"/>
        </w:rPr>
        <w:t xml:space="preserve">ливу є не лише свідомість, воля </w:t>
      </w:r>
      <w:r w:rsidRPr="00B3366D">
        <w:rPr>
          <w:rFonts w:ascii="Times New Roman" w:hAnsi="Times New Roman" w:cs="Times New Roman"/>
          <w:sz w:val="28"/>
          <w:szCs w:val="28"/>
          <w:lang w:val="uk-UA"/>
        </w:rPr>
        <w:t>та почуття війсь</w:t>
      </w:r>
      <w:r>
        <w:rPr>
          <w:rFonts w:ascii="Times New Roman" w:hAnsi="Times New Roman" w:cs="Times New Roman"/>
          <w:sz w:val="28"/>
          <w:szCs w:val="28"/>
          <w:lang w:val="uk-UA"/>
        </w:rPr>
        <w:t xml:space="preserve">ковослужбовців та різних верств </w:t>
      </w:r>
      <w:r w:rsidRPr="00B3366D">
        <w:rPr>
          <w:rFonts w:ascii="Times New Roman" w:hAnsi="Times New Roman" w:cs="Times New Roman"/>
          <w:sz w:val="28"/>
          <w:szCs w:val="28"/>
          <w:lang w:val="uk-UA"/>
        </w:rPr>
        <w:t>цивільного населення противника.</w:t>
      </w:r>
    </w:p>
    <w:p w14:paraId="1FA40A6C" w14:textId="77777777" w:rsidR="007C1F22" w:rsidRDefault="00B3366D" w:rsidP="00C9083B">
      <w:pPr>
        <w:spacing w:after="0" w:line="360" w:lineRule="auto"/>
        <w:ind w:right="-1" w:firstLine="851"/>
        <w:jc w:val="both"/>
        <w:rPr>
          <w:rFonts w:ascii="Times New Roman" w:hAnsi="Times New Roman" w:cs="Times New Roman"/>
          <w:sz w:val="28"/>
          <w:szCs w:val="28"/>
          <w:lang w:val="uk-UA"/>
        </w:rPr>
      </w:pPr>
      <w:r w:rsidRPr="00B3366D">
        <w:rPr>
          <w:rFonts w:ascii="Times New Roman" w:hAnsi="Times New Roman" w:cs="Times New Roman"/>
          <w:sz w:val="28"/>
          <w:szCs w:val="28"/>
          <w:lang w:val="uk-UA"/>
        </w:rPr>
        <w:t xml:space="preserve">За умов ведення гібридної війни держава має надати переконливі докази для того, щоб компетентні міжнародні урядові та неурядові організації, а також міжнародні судові інстанції вважали конфлікт в Україні міжнародним, тобто таким, який відбувається між державою Україна та державою Російська Федерація. Проте, авторитетна міжнародна правозахисна неурядова організація Human Rights Watch вважає, що в Україні відбувається саме не міжнародний, а (внутрішній) збройний конфлікт. Це є свідченням неефективної діяльності державних органів, їхньої непереконливості на міжнародній арені та активні дії російської дипломатії . </w:t>
      </w:r>
      <w:r w:rsidR="008B2CF5">
        <w:rPr>
          <w:rStyle w:val="a5"/>
          <w:rFonts w:ascii="Times New Roman" w:hAnsi="Times New Roman" w:cs="Times New Roman"/>
          <w:sz w:val="28"/>
          <w:szCs w:val="28"/>
          <w:lang w:val="uk-UA"/>
        </w:rPr>
        <w:footnoteReference w:id="66"/>
      </w:r>
      <w:r w:rsidRPr="00B3366D">
        <w:rPr>
          <w:rFonts w:ascii="Times New Roman" w:hAnsi="Times New Roman" w:cs="Times New Roman"/>
          <w:sz w:val="28"/>
          <w:szCs w:val="28"/>
          <w:lang w:val="uk-UA"/>
        </w:rPr>
        <w:t xml:space="preserve"> </w:t>
      </w:r>
    </w:p>
    <w:p w14:paraId="2B00CCC3" w14:textId="7BE44E95" w:rsidR="007C1F22" w:rsidRPr="007C1F22" w:rsidRDefault="007C1F22" w:rsidP="00C9083B">
      <w:pPr>
        <w:spacing w:after="0" w:line="360" w:lineRule="auto"/>
        <w:ind w:right="-1" w:firstLine="851"/>
        <w:jc w:val="both"/>
        <w:rPr>
          <w:rFonts w:ascii="Times New Roman" w:hAnsi="Times New Roman" w:cs="Times New Roman"/>
          <w:sz w:val="28"/>
          <w:szCs w:val="28"/>
          <w:highlight w:val="green"/>
          <w:lang w:val="uk-UA"/>
        </w:rPr>
      </w:pPr>
      <w:r w:rsidRPr="005F407D">
        <w:rPr>
          <w:rFonts w:ascii="Times New Roman" w:hAnsi="Times New Roman" w:cs="Times New Roman"/>
          <w:sz w:val="28"/>
          <w:szCs w:val="28"/>
          <w:lang w:val="uk-UA"/>
        </w:rPr>
        <w:t>РФ веде активну інформаційну війну, формуючи необхідну думку в Європі і світі.</w:t>
      </w:r>
      <w:r w:rsidRPr="005F407D">
        <w:rPr>
          <w:lang w:val="uk-UA"/>
        </w:rPr>
        <w:t xml:space="preserve"> </w:t>
      </w:r>
      <w:r w:rsidRPr="005F407D">
        <w:rPr>
          <w:rFonts w:ascii="Times New Roman" w:hAnsi="Times New Roman" w:cs="Times New Roman"/>
          <w:sz w:val="28"/>
          <w:szCs w:val="28"/>
          <w:lang w:val="uk-UA"/>
        </w:rPr>
        <w:t xml:space="preserve">Особливістю інформаційної війни, що ведеться проти України, </w:t>
      </w:r>
      <w:r w:rsidRPr="005F407D">
        <w:rPr>
          <w:rFonts w:ascii="Times New Roman" w:hAnsi="Times New Roman" w:cs="Times New Roman"/>
          <w:sz w:val="28"/>
          <w:szCs w:val="28"/>
          <w:lang w:val="uk-UA"/>
        </w:rPr>
        <w:lastRenderedPageBreak/>
        <w:t>являється той факт, що ми маємо справу не просто з ворожою пропагандою, а з явищем, яке фахівці-інформаційники слушно характеризують як "війну смислів/сенсів" (початок якої можна умовно віднести до 2006—2007 рр.). Саме інформаційно-психологічна війна, приниження української мови і культури, фальшування української історії, формування російськими засобами масової комунікації альтернативної до дійсності викривленої інформаційної картини світу, являється однією із ключових актуальних загроз національній безпеці та обороні України, що прописано і в Стратегії національної безпеки України.</w:t>
      </w:r>
    </w:p>
    <w:p w14:paraId="3ECF4D4E" w14:textId="1359C91F" w:rsidR="007C1F22" w:rsidRPr="005F407D" w:rsidRDefault="005F407D" w:rsidP="00C9083B">
      <w:pPr>
        <w:spacing w:after="0" w:line="360" w:lineRule="auto"/>
        <w:ind w:right="-1" w:firstLine="851"/>
        <w:jc w:val="both"/>
        <w:rPr>
          <w:rFonts w:ascii="Times New Roman" w:hAnsi="Times New Roman" w:cs="Times New Roman"/>
          <w:sz w:val="28"/>
          <w:szCs w:val="28"/>
          <w:lang w:val="uk-UA"/>
        </w:rPr>
      </w:pPr>
      <w:r w:rsidRPr="005F407D">
        <w:rPr>
          <w:rFonts w:ascii="Times New Roman" w:hAnsi="Times New Roman" w:cs="Times New Roman"/>
          <w:sz w:val="28"/>
          <w:szCs w:val="28"/>
          <w:lang w:val="uk-UA"/>
        </w:rPr>
        <w:t>Маємо</w:t>
      </w:r>
      <w:r w:rsidR="007C1F22" w:rsidRPr="005F407D">
        <w:rPr>
          <w:rFonts w:ascii="Times New Roman" w:hAnsi="Times New Roman" w:cs="Times New Roman"/>
          <w:sz w:val="28"/>
          <w:szCs w:val="28"/>
          <w:lang w:val="uk-UA"/>
        </w:rPr>
        <w:t xml:space="preserve"> зазначити, що події, спричинені російською агресією проти нашої держави, значною мірою викрили системний характер проблем, </w:t>
      </w:r>
      <w:r w:rsidRPr="005F407D">
        <w:rPr>
          <w:rFonts w:ascii="Times New Roman" w:hAnsi="Times New Roman" w:cs="Times New Roman"/>
          <w:sz w:val="28"/>
          <w:szCs w:val="28"/>
          <w:lang w:val="uk-UA"/>
        </w:rPr>
        <w:t>які</w:t>
      </w:r>
      <w:r w:rsidR="007C1F22" w:rsidRPr="005F407D">
        <w:rPr>
          <w:rFonts w:ascii="Times New Roman" w:hAnsi="Times New Roman" w:cs="Times New Roman"/>
          <w:sz w:val="28"/>
          <w:szCs w:val="28"/>
          <w:lang w:val="uk-UA"/>
        </w:rPr>
        <w:t xml:space="preserve"> накопичилися і в інформаційній сфері України. </w:t>
      </w:r>
      <w:r w:rsidRPr="005F407D">
        <w:rPr>
          <w:rFonts w:ascii="Times New Roman" w:hAnsi="Times New Roman" w:cs="Times New Roman"/>
          <w:sz w:val="28"/>
          <w:szCs w:val="28"/>
          <w:lang w:val="uk-UA"/>
        </w:rPr>
        <w:t>Зокрема</w:t>
      </w:r>
      <w:r w:rsidR="007C1F22" w:rsidRPr="005F407D">
        <w:rPr>
          <w:rFonts w:ascii="Times New Roman" w:hAnsi="Times New Roman" w:cs="Times New Roman"/>
          <w:sz w:val="28"/>
          <w:szCs w:val="28"/>
          <w:lang w:val="uk-UA"/>
        </w:rPr>
        <w:t xml:space="preserve">, станом на кінець 2013 року в країні фактично не було дієвої системи захисту національного медійного простору. </w:t>
      </w:r>
      <w:r w:rsidRPr="005F407D">
        <w:rPr>
          <w:rFonts w:ascii="Times New Roman" w:hAnsi="Times New Roman" w:cs="Times New Roman"/>
          <w:sz w:val="28"/>
          <w:szCs w:val="28"/>
          <w:lang w:val="uk-UA"/>
        </w:rPr>
        <w:t xml:space="preserve">Також </w:t>
      </w:r>
      <w:r w:rsidR="007C1F22" w:rsidRPr="005F407D">
        <w:rPr>
          <w:rFonts w:ascii="Times New Roman" w:hAnsi="Times New Roman" w:cs="Times New Roman"/>
          <w:sz w:val="28"/>
          <w:szCs w:val="28"/>
          <w:lang w:val="uk-UA"/>
        </w:rPr>
        <w:t xml:space="preserve">існували цілком сприятливі умови для масової і безперешкодної трансляції </w:t>
      </w:r>
      <w:r w:rsidRPr="005F407D">
        <w:rPr>
          <w:rFonts w:ascii="Times New Roman" w:hAnsi="Times New Roman" w:cs="Times New Roman"/>
          <w:sz w:val="28"/>
          <w:szCs w:val="28"/>
          <w:lang w:val="uk-UA"/>
        </w:rPr>
        <w:t xml:space="preserve">інформаційного </w:t>
      </w:r>
      <w:r w:rsidR="007C1F22" w:rsidRPr="005F407D">
        <w:rPr>
          <w:rFonts w:ascii="Times New Roman" w:hAnsi="Times New Roman" w:cs="Times New Roman"/>
          <w:sz w:val="28"/>
          <w:szCs w:val="28"/>
          <w:lang w:val="uk-UA"/>
        </w:rPr>
        <w:t xml:space="preserve">продукту, зміст якого прямо порушував законодавство України </w:t>
      </w:r>
      <w:r w:rsidRPr="005F407D">
        <w:rPr>
          <w:rFonts w:ascii="Times New Roman" w:hAnsi="Times New Roman" w:cs="Times New Roman"/>
          <w:sz w:val="28"/>
          <w:szCs w:val="28"/>
          <w:lang w:val="uk-UA"/>
        </w:rPr>
        <w:t>і ніс загрозу її</w:t>
      </w:r>
      <w:r w:rsidR="007C1F22" w:rsidRPr="005F407D">
        <w:rPr>
          <w:rFonts w:ascii="Times New Roman" w:hAnsi="Times New Roman" w:cs="Times New Roman"/>
          <w:sz w:val="28"/>
          <w:szCs w:val="28"/>
          <w:lang w:val="uk-UA"/>
        </w:rPr>
        <w:t xml:space="preserve"> інформаційн</w:t>
      </w:r>
      <w:r w:rsidRPr="005F407D">
        <w:rPr>
          <w:rFonts w:ascii="Times New Roman" w:hAnsi="Times New Roman" w:cs="Times New Roman"/>
          <w:sz w:val="28"/>
          <w:szCs w:val="28"/>
          <w:lang w:val="uk-UA"/>
        </w:rPr>
        <w:t>ій</w:t>
      </w:r>
      <w:r w:rsidR="007C1F22" w:rsidRPr="005F407D">
        <w:rPr>
          <w:rFonts w:ascii="Times New Roman" w:hAnsi="Times New Roman" w:cs="Times New Roman"/>
          <w:sz w:val="28"/>
          <w:szCs w:val="28"/>
          <w:lang w:val="uk-UA"/>
        </w:rPr>
        <w:t xml:space="preserve"> безпе</w:t>
      </w:r>
      <w:r w:rsidRPr="005F407D">
        <w:rPr>
          <w:rFonts w:ascii="Times New Roman" w:hAnsi="Times New Roman" w:cs="Times New Roman"/>
          <w:sz w:val="28"/>
          <w:szCs w:val="28"/>
          <w:lang w:val="uk-UA"/>
        </w:rPr>
        <w:t>ці</w:t>
      </w:r>
      <w:r w:rsidR="007C1F22" w:rsidRPr="005F407D">
        <w:rPr>
          <w:rFonts w:ascii="Times New Roman" w:hAnsi="Times New Roman" w:cs="Times New Roman"/>
          <w:sz w:val="28"/>
          <w:szCs w:val="28"/>
          <w:lang w:val="uk-UA"/>
        </w:rPr>
        <w:t>.</w:t>
      </w:r>
    </w:p>
    <w:p w14:paraId="76C83E17" w14:textId="6E5B0375" w:rsidR="00642838" w:rsidRDefault="005F407D" w:rsidP="00C9083B">
      <w:pPr>
        <w:spacing w:after="0" w:line="360" w:lineRule="auto"/>
        <w:ind w:right="-1" w:firstLine="851"/>
        <w:jc w:val="both"/>
        <w:rPr>
          <w:rFonts w:ascii="Times New Roman" w:hAnsi="Times New Roman" w:cs="Times New Roman"/>
          <w:sz w:val="28"/>
          <w:szCs w:val="28"/>
          <w:lang w:val="uk-UA"/>
        </w:rPr>
      </w:pPr>
      <w:r w:rsidRPr="005F407D">
        <w:rPr>
          <w:rFonts w:ascii="Times New Roman" w:hAnsi="Times New Roman" w:cs="Times New Roman"/>
          <w:sz w:val="28"/>
          <w:szCs w:val="28"/>
          <w:lang w:val="uk-UA"/>
        </w:rPr>
        <w:t>Сьогодна, с</w:t>
      </w:r>
      <w:r w:rsidR="007C1F22" w:rsidRPr="005F407D">
        <w:rPr>
          <w:rFonts w:ascii="Times New Roman" w:hAnsi="Times New Roman" w:cs="Times New Roman"/>
          <w:sz w:val="28"/>
          <w:szCs w:val="28"/>
          <w:lang w:val="uk-UA"/>
        </w:rPr>
        <w:t>пецифікою інформаційної війни зі сторони РФ</w:t>
      </w:r>
      <w:r w:rsidRPr="005F407D">
        <w:rPr>
          <w:rFonts w:ascii="Times New Roman" w:hAnsi="Times New Roman" w:cs="Times New Roman"/>
          <w:sz w:val="28"/>
          <w:szCs w:val="28"/>
          <w:lang w:val="uk-UA"/>
        </w:rPr>
        <w:t>, і не тількт проти України,</w:t>
      </w:r>
      <w:r w:rsidR="007C1F22" w:rsidRPr="005F407D">
        <w:rPr>
          <w:rFonts w:ascii="Times New Roman" w:hAnsi="Times New Roman" w:cs="Times New Roman"/>
          <w:sz w:val="28"/>
          <w:szCs w:val="28"/>
          <w:lang w:val="uk-UA"/>
        </w:rPr>
        <w:t xml:space="preserve"> є потужний інформаційно-психологічний вплив, спрямований на </w:t>
      </w:r>
      <w:r w:rsidRPr="005F407D">
        <w:rPr>
          <w:rFonts w:ascii="Times New Roman" w:hAnsi="Times New Roman" w:cs="Times New Roman"/>
          <w:sz w:val="28"/>
          <w:szCs w:val="28"/>
          <w:lang w:val="uk-UA"/>
        </w:rPr>
        <w:t xml:space="preserve">цілі </w:t>
      </w:r>
      <w:r w:rsidR="007C1F22" w:rsidRPr="005F407D">
        <w:rPr>
          <w:rFonts w:ascii="Times New Roman" w:hAnsi="Times New Roman" w:cs="Times New Roman"/>
          <w:sz w:val="28"/>
          <w:szCs w:val="28"/>
          <w:lang w:val="uk-UA"/>
        </w:rPr>
        <w:t xml:space="preserve">народи, окремі соціальні групи, окремих </w:t>
      </w:r>
      <w:r w:rsidRPr="005F407D">
        <w:rPr>
          <w:rFonts w:ascii="Times New Roman" w:hAnsi="Times New Roman" w:cs="Times New Roman"/>
          <w:sz w:val="28"/>
          <w:szCs w:val="28"/>
          <w:lang w:val="uk-UA"/>
        </w:rPr>
        <w:t>людей</w:t>
      </w:r>
      <w:r w:rsidR="007C1F22" w:rsidRPr="005F407D">
        <w:rPr>
          <w:rFonts w:ascii="Times New Roman" w:hAnsi="Times New Roman" w:cs="Times New Roman"/>
          <w:sz w:val="28"/>
          <w:szCs w:val="28"/>
          <w:lang w:val="uk-UA"/>
        </w:rPr>
        <w:t xml:space="preserve"> з </w:t>
      </w:r>
      <w:r w:rsidRPr="005F407D">
        <w:rPr>
          <w:rFonts w:ascii="Times New Roman" w:hAnsi="Times New Roman" w:cs="Times New Roman"/>
          <w:sz w:val="28"/>
          <w:szCs w:val="28"/>
          <w:lang w:val="uk-UA"/>
        </w:rPr>
        <w:t xml:space="preserve">тим, щоб </w:t>
      </w:r>
      <w:r w:rsidR="007C1F22" w:rsidRPr="005F407D">
        <w:rPr>
          <w:rFonts w:ascii="Times New Roman" w:hAnsi="Times New Roman" w:cs="Times New Roman"/>
          <w:sz w:val="28"/>
          <w:szCs w:val="28"/>
          <w:lang w:val="uk-UA"/>
        </w:rPr>
        <w:t>зміни</w:t>
      </w:r>
      <w:r w:rsidRPr="005F407D">
        <w:rPr>
          <w:rFonts w:ascii="Times New Roman" w:hAnsi="Times New Roman" w:cs="Times New Roman"/>
          <w:sz w:val="28"/>
          <w:szCs w:val="28"/>
          <w:lang w:val="uk-UA"/>
        </w:rPr>
        <w:t>ти</w:t>
      </w:r>
      <w:r w:rsidR="007C1F22" w:rsidRPr="005F407D">
        <w:rPr>
          <w:rFonts w:ascii="Times New Roman" w:hAnsi="Times New Roman" w:cs="Times New Roman"/>
          <w:sz w:val="28"/>
          <w:szCs w:val="28"/>
          <w:lang w:val="uk-UA"/>
        </w:rPr>
        <w:t xml:space="preserve"> їх морально-етичн</w:t>
      </w:r>
      <w:r w:rsidRPr="005F407D">
        <w:rPr>
          <w:rFonts w:ascii="Times New Roman" w:hAnsi="Times New Roman" w:cs="Times New Roman"/>
          <w:sz w:val="28"/>
          <w:szCs w:val="28"/>
          <w:lang w:val="uk-UA"/>
        </w:rPr>
        <w:t>і</w:t>
      </w:r>
      <w:r w:rsidR="007C1F22" w:rsidRPr="005F407D">
        <w:rPr>
          <w:rFonts w:ascii="Times New Roman" w:hAnsi="Times New Roman" w:cs="Times New Roman"/>
          <w:sz w:val="28"/>
          <w:szCs w:val="28"/>
          <w:lang w:val="uk-UA"/>
        </w:rPr>
        <w:t xml:space="preserve"> норм</w:t>
      </w:r>
      <w:r w:rsidRPr="005F407D">
        <w:rPr>
          <w:rFonts w:ascii="Times New Roman" w:hAnsi="Times New Roman" w:cs="Times New Roman"/>
          <w:sz w:val="28"/>
          <w:szCs w:val="28"/>
          <w:lang w:val="uk-UA"/>
        </w:rPr>
        <w:t>и</w:t>
      </w:r>
      <w:r w:rsidR="007C1F22" w:rsidRPr="005F407D">
        <w:rPr>
          <w:rFonts w:ascii="Times New Roman" w:hAnsi="Times New Roman" w:cs="Times New Roman"/>
          <w:sz w:val="28"/>
          <w:szCs w:val="28"/>
          <w:lang w:val="uk-UA"/>
        </w:rPr>
        <w:t xml:space="preserve"> та цінност</w:t>
      </w:r>
      <w:r w:rsidRPr="005F407D">
        <w:rPr>
          <w:rFonts w:ascii="Times New Roman" w:hAnsi="Times New Roman" w:cs="Times New Roman"/>
          <w:sz w:val="28"/>
          <w:szCs w:val="28"/>
          <w:lang w:val="uk-UA"/>
        </w:rPr>
        <w:t>і</w:t>
      </w:r>
      <w:r w:rsidR="007C1F22" w:rsidRPr="005F407D">
        <w:rPr>
          <w:rFonts w:ascii="Times New Roman" w:hAnsi="Times New Roman" w:cs="Times New Roman"/>
          <w:sz w:val="28"/>
          <w:szCs w:val="28"/>
          <w:lang w:val="uk-UA"/>
        </w:rPr>
        <w:t>, національної самосвідом</w:t>
      </w:r>
      <w:r w:rsidRPr="005F407D">
        <w:rPr>
          <w:rFonts w:ascii="Times New Roman" w:hAnsi="Times New Roman" w:cs="Times New Roman"/>
          <w:sz w:val="28"/>
          <w:szCs w:val="28"/>
          <w:lang w:val="uk-UA"/>
        </w:rPr>
        <w:t>і</w:t>
      </w:r>
      <w:r w:rsidR="007C1F22" w:rsidRPr="005F407D">
        <w:rPr>
          <w:rFonts w:ascii="Times New Roman" w:hAnsi="Times New Roman" w:cs="Times New Roman"/>
          <w:sz w:val="28"/>
          <w:szCs w:val="28"/>
          <w:lang w:val="uk-UA"/>
        </w:rPr>
        <w:t>ст</w:t>
      </w:r>
      <w:r w:rsidRPr="005F407D">
        <w:rPr>
          <w:rFonts w:ascii="Times New Roman" w:hAnsi="Times New Roman" w:cs="Times New Roman"/>
          <w:sz w:val="28"/>
          <w:szCs w:val="28"/>
          <w:lang w:val="uk-UA"/>
        </w:rPr>
        <w:t>ь</w:t>
      </w:r>
      <w:r w:rsidR="007C1F22" w:rsidRPr="005F407D">
        <w:rPr>
          <w:rFonts w:ascii="Times New Roman" w:hAnsi="Times New Roman" w:cs="Times New Roman"/>
          <w:sz w:val="28"/>
          <w:szCs w:val="28"/>
          <w:lang w:val="uk-UA"/>
        </w:rPr>
        <w:t>, політичн</w:t>
      </w:r>
      <w:r w:rsidRPr="005F407D">
        <w:rPr>
          <w:rFonts w:ascii="Times New Roman" w:hAnsi="Times New Roman" w:cs="Times New Roman"/>
          <w:sz w:val="28"/>
          <w:szCs w:val="28"/>
          <w:lang w:val="uk-UA"/>
        </w:rPr>
        <w:t xml:space="preserve">і погляди на геополітичні </w:t>
      </w:r>
      <w:r w:rsidR="007C1F22" w:rsidRPr="005F407D">
        <w:rPr>
          <w:rFonts w:ascii="Times New Roman" w:hAnsi="Times New Roman" w:cs="Times New Roman"/>
          <w:sz w:val="28"/>
          <w:szCs w:val="28"/>
          <w:lang w:val="uk-UA"/>
        </w:rPr>
        <w:t>орієнтації, а також їх відношення д</w:t>
      </w:r>
      <w:r w:rsidR="00642838" w:rsidRPr="005F407D">
        <w:rPr>
          <w:rFonts w:ascii="Times New Roman" w:hAnsi="Times New Roman" w:cs="Times New Roman"/>
          <w:sz w:val="28"/>
          <w:szCs w:val="28"/>
          <w:lang w:val="uk-UA"/>
        </w:rPr>
        <w:t>о конкретних фактів</w:t>
      </w:r>
      <w:r w:rsidRPr="005F407D">
        <w:rPr>
          <w:rFonts w:ascii="Times New Roman" w:hAnsi="Times New Roman" w:cs="Times New Roman"/>
          <w:sz w:val="28"/>
          <w:szCs w:val="28"/>
          <w:lang w:val="uk-UA"/>
        </w:rPr>
        <w:t xml:space="preserve"> та подій</w:t>
      </w:r>
      <w:r w:rsidR="00F42E81" w:rsidRPr="005F407D">
        <w:rPr>
          <w:rStyle w:val="a5"/>
          <w:rFonts w:ascii="Times New Roman" w:hAnsi="Times New Roman" w:cs="Times New Roman"/>
          <w:sz w:val="28"/>
          <w:szCs w:val="28"/>
          <w:lang w:val="uk-UA"/>
        </w:rPr>
        <w:footnoteReference w:id="67"/>
      </w:r>
      <w:r w:rsidRPr="005F407D">
        <w:rPr>
          <w:rFonts w:ascii="Times New Roman" w:hAnsi="Times New Roman" w:cs="Times New Roman"/>
          <w:sz w:val="28"/>
          <w:szCs w:val="28"/>
          <w:lang w:val="uk-UA"/>
        </w:rPr>
        <w:t>.</w:t>
      </w:r>
    </w:p>
    <w:p w14:paraId="37F1ADEE" w14:textId="31463514" w:rsidR="00B3366D" w:rsidRPr="005F407D" w:rsidRDefault="00742A4B" w:rsidP="007F1EDE">
      <w:pPr>
        <w:spacing w:after="0" w:line="360" w:lineRule="auto"/>
        <w:ind w:right="-1" w:firstLine="851"/>
        <w:jc w:val="both"/>
        <w:rPr>
          <w:rFonts w:ascii="Times New Roman" w:hAnsi="Times New Roman" w:cs="Times New Roman"/>
          <w:sz w:val="28"/>
          <w:szCs w:val="28"/>
          <w:lang w:val="uk-UA"/>
        </w:rPr>
      </w:pPr>
      <w:r w:rsidRPr="005F407D">
        <w:rPr>
          <w:rFonts w:ascii="Times New Roman" w:hAnsi="Times New Roman" w:cs="Times New Roman"/>
          <w:sz w:val="28"/>
          <w:szCs w:val="28"/>
          <w:lang w:val="uk-UA"/>
        </w:rPr>
        <w:t>Підсумовуючи, маємо зазначити, що в</w:t>
      </w:r>
      <w:r w:rsidR="00B3366D" w:rsidRPr="005F407D">
        <w:rPr>
          <w:rFonts w:ascii="Times New Roman" w:hAnsi="Times New Roman" w:cs="Times New Roman"/>
          <w:sz w:val="28"/>
          <w:szCs w:val="28"/>
          <w:lang w:val="uk-UA"/>
        </w:rPr>
        <w:t xml:space="preserve"> гібридній війні на власній території важко перемогти, оскільки в ній немає кордонів. Тому саме цей фактор вплинув на прорахунки української влади в проведенні антитерористичної операції. Українсько-російський кордон неможливо </w:t>
      </w:r>
      <w:r w:rsidR="005F407D" w:rsidRPr="005F407D">
        <w:rPr>
          <w:rFonts w:ascii="Times New Roman" w:hAnsi="Times New Roman" w:cs="Times New Roman"/>
          <w:sz w:val="28"/>
          <w:szCs w:val="28"/>
          <w:lang w:val="uk-UA"/>
        </w:rPr>
        <w:t xml:space="preserve">було </w:t>
      </w:r>
      <w:r w:rsidR="00B3366D" w:rsidRPr="005F407D">
        <w:rPr>
          <w:rFonts w:ascii="Times New Roman" w:hAnsi="Times New Roman" w:cs="Times New Roman"/>
          <w:sz w:val="28"/>
          <w:szCs w:val="28"/>
          <w:lang w:val="uk-UA"/>
        </w:rPr>
        <w:t xml:space="preserve">перекрити, якщо Україна не контролює інформаційний простір та повітря Сходу України. Водночас терористи продовжуватимуть здійснювати </w:t>
      </w:r>
      <w:r w:rsidR="00B3366D" w:rsidRPr="005F407D">
        <w:rPr>
          <w:rFonts w:ascii="Times New Roman" w:hAnsi="Times New Roman" w:cs="Times New Roman"/>
          <w:sz w:val="28"/>
          <w:szCs w:val="28"/>
          <w:lang w:val="uk-UA"/>
        </w:rPr>
        <w:lastRenderedPageBreak/>
        <w:t>провокації на кордоні та захоплених територіях за інформаційної підтримки російських мас-медіа.</w:t>
      </w:r>
    </w:p>
    <w:p w14:paraId="45347D5B" w14:textId="77D91520" w:rsidR="00E84483" w:rsidRPr="00642838" w:rsidRDefault="00642838" w:rsidP="007F1EDE">
      <w:pPr>
        <w:spacing w:after="0" w:line="360" w:lineRule="auto"/>
        <w:ind w:firstLine="851"/>
        <w:jc w:val="both"/>
        <w:rPr>
          <w:rFonts w:ascii="Times New Roman" w:hAnsi="Times New Roman" w:cs="Times New Roman"/>
          <w:bCs/>
          <w:sz w:val="28"/>
          <w:szCs w:val="28"/>
          <w:lang w:val="uk-UA"/>
        </w:rPr>
      </w:pPr>
      <w:r w:rsidRPr="00D21CC5">
        <w:rPr>
          <w:rFonts w:ascii="Times New Roman" w:hAnsi="Times New Roman" w:cs="Times New Roman"/>
          <w:bCs/>
          <w:sz w:val="28"/>
          <w:szCs w:val="28"/>
          <w:lang w:val="uk-UA"/>
        </w:rPr>
        <w:t>З метою запобігання подальшому збільшенню агресивного інформаційно-психологічного впливу на громадян необхідно враховувати наступне: аналіз реакції соціальних мереж на ту чи іншу подію впродовж 2014</w:t>
      </w:r>
      <w:r w:rsidR="005F407D" w:rsidRPr="00D21CC5">
        <w:rPr>
          <w:rFonts w:ascii="Times New Roman" w:hAnsi="Times New Roman" w:cs="Times New Roman"/>
          <w:bCs/>
          <w:sz w:val="28"/>
          <w:szCs w:val="28"/>
          <w:lang w:val="uk-UA"/>
        </w:rPr>
        <w:t> </w:t>
      </w:r>
      <w:r w:rsidRPr="00D21CC5">
        <w:rPr>
          <w:rFonts w:ascii="Times New Roman" w:hAnsi="Times New Roman" w:cs="Times New Roman"/>
          <w:bCs/>
          <w:sz w:val="28"/>
          <w:szCs w:val="28"/>
          <w:lang w:val="uk-UA"/>
        </w:rPr>
        <w:t xml:space="preserve">р. дає підстави стверджувати, що найближчим часом наростатиме тенденція отримання споживачами інформації соціальними мережами (споживачі інформації ЗМІ будуть ділитись повідомленнями, тобто </w:t>
      </w:r>
      <w:r w:rsidR="00D21CC5" w:rsidRPr="00D21CC5">
        <w:rPr>
          <w:rFonts w:ascii="Times New Roman" w:hAnsi="Times New Roman" w:cs="Times New Roman"/>
          <w:bCs/>
          <w:sz w:val="28"/>
          <w:szCs w:val="28"/>
          <w:lang w:val="uk-UA"/>
        </w:rPr>
        <w:t xml:space="preserve">самі </w:t>
      </w:r>
      <w:r w:rsidRPr="00D21CC5">
        <w:rPr>
          <w:rFonts w:ascii="Times New Roman" w:hAnsi="Times New Roman" w:cs="Times New Roman"/>
          <w:bCs/>
          <w:sz w:val="28"/>
          <w:szCs w:val="28"/>
          <w:lang w:val="uk-UA"/>
        </w:rPr>
        <w:t xml:space="preserve"> опосередкован</w:t>
      </w:r>
      <w:r w:rsidR="00D21CC5" w:rsidRPr="00D21CC5">
        <w:rPr>
          <w:rFonts w:ascii="Times New Roman" w:hAnsi="Times New Roman" w:cs="Times New Roman"/>
          <w:bCs/>
          <w:sz w:val="28"/>
          <w:szCs w:val="28"/>
          <w:lang w:val="uk-UA"/>
        </w:rPr>
        <w:t>о</w:t>
      </w:r>
      <w:r w:rsidRPr="00D21CC5">
        <w:rPr>
          <w:rFonts w:ascii="Times New Roman" w:hAnsi="Times New Roman" w:cs="Times New Roman"/>
          <w:bCs/>
          <w:sz w:val="28"/>
          <w:szCs w:val="28"/>
          <w:lang w:val="uk-UA"/>
        </w:rPr>
        <w:t xml:space="preserve"> розповсюджува</w:t>
      </w:r>
      <w:r w:rsidR="00D21CC5" w:rsidRPr="00D21CC5">
        <w:rPr>
          <w:rFonts w:ascii="Times New Roman" w:hAnsi="Times New Roman" w:cs="Times New Roman"/>
          <w:bCs/>
          <w:sz w:val="28"/>
          <w:szCs w:val="28"/>
          <w:lang w:val="uk-UA"/>
        </w:rPr>
        <w:t>ти</w:t>
      </w:r>
      <w:r w:rsidRPr="00D21CC5">
        <w:rPr>
          <w:rFonts w:ascii="Times New Roman" w:hAnsi="Times New Roman" w:cs="Times New Roman"/>
          <w:bCs/>
          <w:sz w:val="28"/>
          <w:szCs w:val="28"/>
          <w:lang w:val="uk-UA"/>
        </w:rPr>
        <w:t xml:space="preserve"> інформаці</w:t>
      </w:r>
      <w:r w:rsidR="00D21CC5" w:rsidRPr="00D21CC5">
        <w:rPr>
          <w:rFonts w:ascii="Times New Roman" w:hAnsi="Times New Roman" w:cs="Times New Roman"/>
          <w:bCs/>
          <w:sz w:val="28"/>
          <w:szCs w:val="28"/>
          <w:lang w:val="uk-UA"/>
        </w:rPr>
        <w:t>ю</w:t>
      </w:r>
      <w:r w:rsidRPr="00D21CC5">
        <w:rPr>
          <w:rFonts w:ascii="Times New Roman" w:hAnsi="Times New Roman" w:cs="Times New Roman"/>
          <w:bCs/>
          <w:sz w:val="28"/>
          <w:szCs w:val="28"/>
          <w:lang w:val="uk-UA"/>
        </w:rPr>
        <w:t xml:space="preserve"> </w:t>
      </w:r>
      <w:r w:rsidR="00D21CC5" w:rsidRPr="00D21CC5">
        <w:rPr>
          <w:rFonts w:ascii="Times New Roman" w:hAnsi="Times New Roman" w:cs="Times New Roman"/>
          <w:bCs/>
          <w:sz w:val="28"/>
          <w:szCs w:val="28"/>
          <w:lang w:val="uk-UA"/>
        </w:rPr>
        <w:t>саме в</w:t>
      </w:r>
      <w:r w:rsidRPr="00D21CC5">
        <w:rPr>
          <w:rFonts w:ascii="Times New Roman" w:hAnsi="Times New Roman" w:cs="Times New Roman"/>
          <w:bCs/>
          <w:sz w:val="28"/>
          <w:szCs w:val="28"/>
          <w:lang w:val="uk-UA"/>
        </w:rPr>
        <w:t xml:space="preserve"> залежності від того, наскільки трактування інформаційного приводу буде відповідати </w:t>
      </w:r>
      <w:r w:rsidR="00D21CC5" w:rsidRPr="00D21CC5">
        <w:rPr>
          <w:rFonts w:ascii="Times New Roman" w:hAnsi="Times New Roman" w:cs="Times New Roman"/>
          <w:bCs/>
          <w:sz w:val="28"/>
          <w:szCs w:val="28"/>
          <w:lang w:val="uk-UA"/>
        </w:rPr>
        <w:t xml:space="preserve">вподобанням самої </w:t>
      </w:r>
      <w:r w:rsidRPr="00D21CC5">
        <w:rPr>
          <w:rFonts w:ascii="Times New Roman" w:hAnsi="Times New Roman" w:cs="Times New Roman"/>
          <w:bCs/>
          <w:sz w:val="28"/>
          <w:szCs w:val="28"/>
          <w:lang w:val="uk-UA"/>
        </w:rPr>
        <w:t xml:space="preserve">людини про подію </w:t>
      </w:r>
      <w:r w:rsidR="00D21CC5" w:rsidRPr="00D21CC5">
        <w:rPr>
          <w:rFonts w:ascii="Times New Roman" w:hAnsi="Times New Roman" w:cs="Times New Roman"/>
          <w:bCs/>
          <w:sz w:val="28"/>
          <w:szCs w:val="28"/>
          <w:lang w:val="uk-UA"/>
        </w:rPr>
        <w:t>або її трактування</w:t>
      </w:r>
      <w:r w:rsidRPr="00D21CC5">
        <w:rPr>
          <w:rFonts w:ascii="Times New Roman" w:hAnsi="Times New Roman" w:cs="Times New Roman"/>
          <w:bCs/>
          <w:sz w:val="28"/>
          <w:szCs w:val="28"/>
          <w:lang w:val="uk-UA"/>
        </w:rPr>
        <w:t xml:space="preserve">), що може активно використовуватись спецслужбами </w:t>
      </w:r>
      <w:r w:rsidR="00D21CC5" w:rsidRPr="00D21CC5">
        <w:rPr>
          <w:rFonts w:ascii="Times New Roman" w:hAnsi="Times New Roman" w:cs="Times New Roman"/>
          <w:bCs/>
          <w:sz w:val="28"/>
          <w:szCs w:val="28"/>
          <w:lang w:val="uk-UA"/>
        </w:rPr>
        <w:t>країни-агресора</w:t>
      </w:r>
      <w:r w:rsidRPr="00D21CC5">
        <w:rPr>
          <w:rFonts w:ascii="Times New Roman" w:hAnsi="Times New Roman" w:cs="Times New Roman"/>
          <w:bCs/>
          <w:sz w:val="28"/>
          <w:szCs w:val="28"/>
          <w:lang w:val="uk-UA"/>
        </w:rPr>
        <w:t xml:space="preserve"> для подальшої дестабілізації  суспільних настроїв як в Україні, так і поза її межами.</w:t>
      </w:r>
    </w:p>
    <w:p w14:paraId="1CB5DA0B" w14:textId="62B5C3D9" w:rsidR="00700942" w:rsidRDefault="00B3366D" w:rsidP="00C9083B">
      <w:pPr>
        <w:spacing w:before="240" w:after="120" w:line="360" w:lineRule="auto"/>
        <w:ind w:firstLine="851"/>
        <w:jc w:val="both"/>
        <w:rPr>
          <w:rFonts w:ascii="Times New Roman" w:hAnsi="Times New Roman" w:cs="Times New Roman"/>
          <w:b/>
          <w:bCs/>
          <w:sz w:val="28"/>
          <w:szCs w:val="28"/>
        </w:rPr>
      </w:pPr>
      <w:r w:rsidRPr="00742A4B">
        <w:rPr>
          <w:rFonts w:ascii="Times New Roman" w:hAnsi="Times New Roman" w:cs="Times New Roman"/>
          <w:b/>
          <w:bCs/>
          <w:sz w:val="28"/>
          <w:szCs w:val="28"/>
          <w:lang w:val="uk-UA"/>
        </w:rPr>
        <w:t xml:space="preserve">3.3. </w:t>
      </w:r>
      <w:r w:rsidR="00C541D6">
        <w:rPr>
          <w:rFonts w:ascii="Times New Roman" w:hAnsi="Times New Roman" w:cs="Times New Roman"/>
          <w:b/>
          <w:bCs/>
          <w:sz w:val="28"/>
          <w:szCs w:val="28"/>
        </w:rPr>
        <w:t>Ш</w:t>
      </w:r>
      <w:r w:rsidR="00C541D6">
        <w:rPr>
          <w:rFonts w:ascii="Times New Roman" w:hAnsi="Times New Roman" w:cs="Times New Roman"/>
          <w:b/>
          <w:bCs/>
          <w:sz w:val="28"/>
          <w:szCs w:val="28"/>
          <w:lang w:val="uk-UA"/>
        </w:rPr>
        <w:t xml:space="preserve">ляхи </w:t>
      </w:r>
      <w:r w:rsidR="00742A4B" w:rsidRPr="00742A4B">
        <w:rPr>
          <w:rFonts w:ascii="Times New Roman" w:hAnsi="Times New Roman" w:cs="Times New Roman"/>
          <w:b/>
          <w:bCs/>
          <w:sz w:val="28"/>
          <w:szCs w:val="28"/>
        </w:rPr>
        <w:t xml:space="preserve">удосконалення механiзмiв протидiї негативним впливам на масову свiдомiсть в </w:t>
      </w:r>
      <w:r w:rsidR="00742A4B" w:rsidRPr="00742A4B">
        <w:rPr>
          <w:rFonts w:ascii="Times New Roman" w:hAnsi="Times New Roman" w:cs="Times New Roman"/>
          <w:b/>
          <w:bCs/>
          <w:sz w:val="28"/>
          <w:szCs w:val="28"/>
          <w:lang w:val="uk-UA"/>
        </w:rPr>
        <w:t>У</w:t>
      </w:r>
      <w:r w:rsidR="00742A4B" w:rsidRPr="00742A4B">
        <w:rPr>
          <w:rFonts w:ascii="Times New Roman" w:hAnsi="Times New Roman" w:cs="Times New Roman"/>
          <w:b/>
          <w:bCs/>
          <w:sz w:val="28"/>
          <w:szCs w:val="28"/>
        </w:rPr>
        <w:t>країнi</w:t>
      </w:r>
    </w:p>
    <w:p w14:paraId="3490710A" w14:textId="7E11BB2F" w:rsidR="00C541D6" w:rsidRPr="00C541D6" w:rsidRDefault="00C541D6" w:rsidP="00D21CC5">
      <w:pPr>
        <w:spacing w:after="0" w:line="360" w:lineRule="auto"/>
        <w:ind w:firstLine="851"/>
        <w:jc w:val="both"/>
        <w:rPr>
          <w:rFonts w:ascii="Times New Roman" w:hAnsi="Times New Roman" w:cs="Times New Roman"/>
          <w:bCs/>
          <w:sz w:val="28"/>
          <w:szCs w:val="28"/>
          <w:lang w:val="uk-UA"/>
        </w:rPr>
      </w:pPr>
      <w:r w:rsidRPr="00C541D6">
        <w:rPr>
          <w:rFonts w:ascii="Times New Roman" w:hAnsi="Times New Roman" w:cs="Times New Roman"/>
          <w:bCs/>
          <w:sz w:val="28"/>
          <w:szCs w:val="28"/>
          <w:lang w:val="uk-UA"/>
        </w:rPr>
        <w:t xml:space="preserve">Дивлячись  на сучасну геополiтичну ситуацiю в Українi, дуже важливо знайти  методи виявлення та механізми знешкодження, нейтралiзацiї i запобiгання поширенню фальшивої iнформацiї. </w:t>
      </w:r>
    </w:p>
    <w:p w14:paraId="244D51CB" w14:textId="04721FDE" w:rsidR="00C541D6" w:rsidRPr="00C541D6" w:rsidRDefault="00D21CC5" w:rsidP="00D21CC5">
      <w:pPr>
        <w:spacing w:after="0" w:line="360" w:lineRule="auto"/>
        <w:ind w:firstLine="851"/>
        <w:jc w:val="both"/>
        <w:rPr>
          <w:rFonts w:ascii="Times New Roman" w:hAnsi="Times New Roman" w:cs="Times New Roman"/>
          <w:bCs/>
          <w:sz w:val="28"/>
          <w:szCs w:val="28"/>
          <w:lang w:val="uk-UA"/>
        </w:rPr>
      </w:pPr>
      <w:r>
        <w:rPr>
          <w:rFonts w:ascii="Times New Roman" w:hAnsi="Times New Roman" w:cs="Times New Roman"/>
          <w:bCs/>
          <w:sz w:val="28"/>
          <w:szCs w:val="28"/>
          <w:lang w:val="uk-UA"/>
        </w:rPr>
        <w:t>Особливу увагу варту приділити регулювання інтернет-простору, так як саме Інтернет (а точніше – соціальні мережі), є н</w:t>
      </w:r>
      <w:r w:rsidR="00C541D6" w:rsidRPr="00C541D6">
        <w:rPr>
          <w:rFonts w:ascii="Times New Roman" w:hAnsi="Times New Roman" w:cs="Times New Roman"/>
          <w:bCs/>
          <w:sz w:val="28"/>
          <w:szCs w:val="28"/>
          <w:lang w:val="uk-UA"/>
        </w:rPr>
        <w:t xml:space="preserve">айкращим мiсцем для їх поширення </w:t>
      </w:r>
      <w:r>
        <w:rPr>
          <w:rFonts w:ascii="Times New Roman" w:hAnsi="Times New Roman" w:cs="Times New Roman"/>
          <w:bCs/>
          <w:sz w:val="28"/>
          <w:szCs w:val="28"/>
          <w:lang w:val="uk-UA"/>
        </w:rPr>
        <w:t>та популяризації</w:t>
      </w:r>
      <w:r w:rsidR="00C541D6" w:rsidRPr="00C541D6">
        <w:rPr>
          <w:rFonts w:ascii="Times New Roman" w:hAnsi="Times New Roman" w:cs="Times New Roman"/>
          <w:bCs/>
          <w:sz w:val="28"/>
          <w:szCs w:val="28"/>
          <w:lang w:val="uk-UA"/>
        </w:rPr>
        <w:t>. Величезний потiк iнформацiї іноді взагалі не фiльтрується .У великому iнформацiйному потоцi важко помiтити, де фейк, а де прав</w:t>
      </w:r>
      <w:r>
        <w:rPr>
          <w:rFonts w:ascii="Times New Roman" w:hAnsi="Times New Roman" w:cs="Times New Roman"/>
          <w:bCs/>
          <w:sz w:val="28"/>
          <w:szCs w:val="28"/>
          <w:lang w:val="uk-UA"/>
        </w:rPr>
        <w:t>див</w:t>
      </w:r>
      <w:r w:rsidR="00C541D6" w:rsidRPr="00C541D6">
        <w:rPr>
          <w:rFonts w:ascii="Times New Roman" w:hAnsi="Times New Roman" w:cs="Times New Roman"/>
          <w:bCs/>
          <w:sz w:val="28"/>
          <w:szCs w:val="28"/>
          <w:lang w:val="uk-UA"/>
        </w:rPr>
        <w:t xml:space="preserve">а </w:t>
      </w:r>
      <w:r>
        <w:rPr>
          <w:rFonts w:ascii="Times New Roman" w:hAnsi="Times New Roman" w:cs="Times New Roman"/>
          <w:bCs/>
          <w:sz w:val="28"/>
          <w:szCs w:val="28"/>
          <w:lang w:val="uk-UA"/>
        </w:rPr>
        <w:t>новина</w:t>
      </w:r>
      <w:r w:rsidR="00C541D6" w:rsidRPr="00C541D6">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Тому, на часі – необхідність формування ситеми</w:t>
      </w:r>
      <w:r w:rsidR="00C541D6" w:rsidRPr="00C541D6">
        <w:rPr>
          <w:rFonts w:ascii="Times New Roman" w:hAnsi="Times New Roman" w:cs="Times New Roman"/>
          <w:bCs/>
          <w:sz w:val="28"/>
          <w:szCs w:val="28"/>
          <w:lang w:val="uk-UA"/>
        </w:rPr>
        <w:t xml:space="preserve"> протистояння iнформацiйнiй вiйнi через </w:t>
      </w:r>
      <w:r>
        <w:rPr>
          <w:rFonts w:ascii="Times New Roman" w:hAnsi="Times New Roman" w:cs="Times New Roman"/>
          <w:bCs/>
          <w:sz w:val="28"/>
          <w:szCs w:val="28"/>
          <w:lang w:val="uk-UA"/>
        </w:rPr>
        <w:t>розкриття фейків та їх спростування</w:t>
      </w:r>
      <w:r w:rsidR="00C541D6" w:rsidRPr="00C541D6">
        <w:rPr>
          <w:rFonts w:ascii="Times New Roman" w:hAnsi="Times New Roman" w:cs="Times New Roman"/>
          <w:bCs/>
          <w:sz w:val="28"/>
          <w:szCs w:val="28"/>
          <w:lang w:val="uk-UA"/>
        </w:rPr>
        <w:t>.</w:t>
      </w:r>
    </w:p>
    <w:p w14:paraId="4547B0D3" w14:textId="2ECDB642" w:rsidR="00C541D6" w:rsidRPr="00C541D6" w:rsidRDefault="00D21CC5" w:rsidP="00D21CC5">
      <w:pPr>
        <w:spacing w:after="0" w:line="360" w:lineRule="auto"/>
        <w:ind w:firstLine="851"/>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Сьогодні для України </w:t>
      </w:r>
      <w:r w:rsidR="00C541D6" w:rsidRPr="00C541D6">
        <w:rPr>
          <w:rFonts w:ascii="Times New Roman" w:hAnsi="Times New Roman" w:cs="Times New Roman"/>
          <w:bCs/>
          <w:sz w:val="28"/>
          <w:szCs w:val="28"/>
          <w:lang w:val="uk-UA"/>
        </w:rPr>
        <w:t>проблема поширення фейк</w:t>
      </w:r>
      <w:r>
        <w:rPr>
          <w:rFonts w:ascii="Times New Roman" w:hAnsi="Times New Roman" w:cs="Times New Roman"/>
          <w:bCs/>
          <w:sz w:val="28"/>
          <w:szCs w:val="28"/>
          <w:lang w:val="uk-UA"/>
        </w:rPr>
        <w:t xml:space="preserve">ів у </w:t>
      </w:r>
      <w:r w:rsidR="00C541D6" w:rsidRPr="00C541D6">
        <w:rPr>
          <w:rFonts w:ascii="Times New Roman" w:hAnsi="Times New Roman" w:cs="Times New Roman"/>
          <w:bCs/>
          <w:sz w:val="28"/>
          <w:szCs w:val="28"/>
          <w:lang w:val="uk-UA"/>
        </w:rPr>
        <w:t>ЗМІ</w:t>
      </w:r>
      <w:r>
        <w:rPr>
          <w:rFonts w:ascii="Times New Roman" w:hAnsi="Times New Roman" w:cs="Times New Roman"/>
          <w:bCs/>
          <w:sz w:val="28"/>
          <w:szCs w:val="28"/>
          <w:lang w:val="uk-UA"/>
        </w:rPr>
        <w:t xml:space="preserve"> та соцмережах </w:t>
      </w:r>
      <w:r w:rsidR="00C541D6" w:rsidRPr="00C541D6">
        <w:rPr>
          <w:rFonts w:ascii="Times New Roman" w:hAnsi="Times New Roman" w:cs="Times New Roman"/>
          <w:bCs/>
          <w:sz w:val="28"/>
          <w:szCs w:val="28"/>
          <w:lang w:val="uk-UA"/>
        </w:rPr>
        <w:t>тісно пов’язана з конфліктом на Сході України, а тому переважно це питання розглядають у контексті методів ведення та протистояння інформаційній війні.</w:t>
      </w:r>
    </w:p>
    <w:p w14:paraId="6A576933" w14:textId="24D5D825" w:rsidR="00C541D6" w:rsidRPr="00C541D6" w:rsidRDefault="00C541D6" w:rsidP="00D21CC5">
      <w:pPr>
        <w:spacing w:after="0" w:line="360" w:lineRule="auto"/>
        <w:ind w:firstLine="851"/>
        <w:jc w:val="both"/>
        <w:rPr>
          <w:rFonts w:ascii="Times New Roman" w:hAnsi="Times New Roman" w:cs="Times New Roman"/>
          <w:bCs/>
          <w:sz w:val="28"/>
          <w:szCs w:val="28"/>
          <w:lang w:val="uk-UA"/>
        </w:rPr>
      </w:pPr>
      <w:r w:rsidRPr="00C541D6">
        <w:rPr>
          <w:rFonts w:ascii="Times New Roman" w:hAnsi="Times New Roman" w:cs="Times New Roman"/>
          <w:bCs/>
          <w:sz w:val="28"/>
          <w:szCs w:val="28"/>
          <w:lang w:val="uk-UA"/>
        </w:rPr>
        <w:lastRenderedPageBreak/>
        <w:t>Будь-яка, навіть позитивна, фейкова інформація в результаті має негативний вплив та є шкідливим явищем в українському медіапросторі</w:t>
      </w:r>
      <w:r>
        <w:rPr>
          <w:rStyle w:val="a5"/>
          <w:rFonts w:ascii="Times New Roman" w:hAnsi="Times New Roman" w:cs="Times New Roman"/>
          <w:bCs/>
          <w:sz w:val="28"/>
          <w:szCs w:val="28"/>
          <w:lang w:val="uk-UA"/>
        </w:rPr>
        <w:footnoteReference w:id="68"/>
      </w:r>
      <w:r w:rsidRPr="00C541D6">
        <w:rPr>
          <w:rFonts w:ascii="Times New Roman" w:hAnsi="Times New Roman" w:cs="Times New Roman"/>
          <w:bCs/>
          <w:sz w:val="28"/>
          <w:szCs w:val="28"/>
          <w:lang w:val="uk-UA"/>
        </w:rPr>
        <w:t>.</w:t>
      </w:r>
    </w:p>
    <w:p w14:paraId="3D6EDCD1" w14:textId="1F7C2C55" w:rsidR="00C541D6" w:rsidRPr="00C541D6" w:rsidRDefault="00C541D6" w:rsidP="00D21CC5">
      <w:pPr>
        <w:spacing w:after="0" w:line="360" w:lineRule="auto"/>
        <w:ind w:right="-1" w:firstLine="851"/>
        <w:jc w:val="both"/>
        <w:rPr>
          <w:rFonts w:ascii="Times New Roman" w:hAnsi="Times New Roman" w:cs="Times New Roman"/>
          <w:bCs/>
          <w:sz w:val="28"/>
          <w:szCs w:val="28"/>
          <w:lang w:val="uk-UA"/>
        </w:rPr>
      </w:pPr>
      <w:r w:rsidRPr="00C541D6">
        <w:rPr>
          <w:rFonts w:ascii="Times New Roman" w:hAnsi="Times New Roman" w:cs="Times New Roman"/>
          <w:bCs/>
          <w:sz w:val="28"/>
          <w:szCs w:val="28"/>
          <w:lang w:val="uk-UA"/>
        </w:rPr>
        <w:t>Щоб встоят</w:t>
      </w:r>
      <w:r w:rsidR="00D21CC5">
        <w:rPr>
          <w:rFonts w:ascii="Times New Roman" w:hAnsi="Times New Roman" w:cs="Times New Roman"/>
          <w:bCs/>
          <w:sz w:val="28"/>
          <w:szCs w:val="28"/>
          <w:lang w:val="uk-UA"/>
        </w:rPr>
        <w:t>и</w:t>
      </w:r>
      <w:r w:rsidRPr="00C541D6">
        <w:rPr>
          <w:rFonts w:ascii="Times New Roman" w:hAnsi="Times New Roman" w:cs="Times New Roman"/>
          <w:bCs/>
          <w:sz w:val="28"/>
          <w:szCs w:val="28"/>
          <w:lang w:val="uk-UA"/>
        </w:rPr>
        <w:t xml:space="preserve"> перед дезiнформацiєю та манiпуляцiями, яку вмiло застосовують ЗМI та розповсюджується за допомогою соцмереж, iнших комунiкацiйних каналiв, людина повинна фiльтрувати iнформацiю, аналiзувати, звертати увагу на джерела iнформацiї.</w:t>
      </w:r>
    </w:p>
    <w:p w14:paraId="611A0555" w14:textId="443D4A2F" w:rsidR="00C541D6" w:rsidRPr="00C541D6" w:rsidRDefault="00C541D6" w:rsidP="00D21CC5">
      <w:pPr>
        <w:spacing w:after="0" w:line="360" w:lineRule="auto"/>
        <w:ind w:right="-1" w:firstLine="851"/>
        <w:jc w:val="both"/>
        <w:rPr>
          <w:rFonts w:ascii="Times New Roman" w:hAnsi="Times New Roman" w:cs="Times New Roman"/>
          <w:bCs/>
          <w:sz w:val="28"/>
          <w:szCs w:val="28"/>
          <w:lang w:val="uk-UA"/>
        </w:rPr>
      </w:pPr>
      <w:r w:rsidRPr="00C541D6">
        <w:rPr>
          <w:rFonts w:ascii="Times New Roman" w:hAnsi="Times New Roman" w:cs="Times New Roman"/>
          <w:bCs/>
          <w:sz w:val="28"/>
          <w:szCs w:val="28"/>
          <w:lang w:val="uk-UA"/>
        </w:rPr>
        <w:t>Що стосується пропаганди, так вона  буде завжди, оскiльки завжди будуть соцiальнi групи з рiзними поглядами. I кожна група просуватиме свої погляди в публiчний простiр. Тому важливою стає боротьба з її проявами на рiвнi медiйного контенту: непоширення, блокування, спростування та викриття спроб манiпулювати масовою свiдомiстю</w:t>
      </w:r>
      <w:r>
        <w:rPr>
          <w:rStyle w:val="a5"/>
          <w:rFonts w:ascii="Times New Roman" w:hAnsi="Times New Roman" w:cs="Times New Roman"/>
          <w:bCs/>
          <w:sz w:val="28"/>
          <w:szCs w:val="28"/>
          <w:lang w:val="uk-UA"/>
        </w:rPr>
        <w:footnoteReference w:id="69"/>
      </w:r>
      <w:r w:rsidRPr="00C541D6">
        <w:rPr>
          <w:rFonts w:ascii="Times New Roman" w:hAnsi="Times New Roman" w:cs="Times New Roman"/>
          <w:bCs/>
          <w:sz w:val="28"/>
          <w:szCs w:val="28"/>
          <w:lang w:val="uk-UA"/>
        </w:rPr>
        <w:t>.</w:t>
      </w:r>
    </w:p>
    <w:p w14:paraId="6D63E05A" w14:textId="79BD74BE" w:rsidR="00C541D6" w:rsidRPr="00C541D6" w:rsidRDefault="00C541D6" w:rsidP="00D21CC5">
      <w:pPr>
        <w:spacing w:after="0" w:line="360" w:lineRule="auto"/>
        <w:ind w:right="-1" w:firstLine="851"/>
        <w:jc w:val="both"/>
        <w:rPr>
          <w:rFonts w:ascii="Times New Roman" w:hAnsi="Times New Roman" w:cs="Times New Roman"/>
          <w:bCs/>
          <w:sz w:val="28"/>
          <w:szCs w:val="28"/>
          <w:lang w:val="uk-UA"/>
        </w:rPr>
      </w:pPr>
      <w:r w:rsidRPr="00C541D6">
        <w:rPr>
          <w:rFonts w:ascii="Times New Roman" w:hAnsi="Times New Roman" w:cs="Times New Roman"/>
          <w:bCs/>
          <w:sz w:val="28"/>
          <w:szCs w:val="28"/>
          <w:lang w:val="uk-UA"/>
        </w:rPr>
        <w:t xml:space="preserve">На пропаганду завжди знайдеться контрпропаганда. Контрпропаганда бореться з пропагандою, демонструючи її недостовірність. </w:t>
      </w:r>
    </w:p>
    <w:p w14:paraId="70947343" w14:textId="2241233B" w:rsidR="00C541D6" w:rsidRDefault="00C541D6" w:rsidP="00D21CC5">
      <w:pPr>
        <w:spacing w:after="0" w:line="360" w:lineRule="auto"/>
        <w:ind w:right="-1" w:firstLine="851"/>
        <w:jc w:val="both"/>
        <w:rPr>
          <w:rFonts w:ascii="Times New Roman" w:hAnsi="Times New Roman" w:cs="Times New Roman"/>
          <w:bCs/>
          <w:sz w:val="28"/>
          <w:szCs w:val="28"/>
          <w:lang w:val="uk-UA"/>
        </w:rPr>
      </w:pPr>
      <w:r w:rsidRPr="00C541D6">
        <w:rPr>
          <w:rFonts w:ascii="Times New Roman" w:hAnsi="Times New Roman" w:cs="Times New Roman"/>
          <w:bCs/>
          <w:sz w:val="28"/>
          <w:szCs w:val="28"/>
          <w:lang w:val="uk-UA"/>
        </w:rPr>
        <w:t>Контрпропаганда - єдина, добре продумана, динамічна і ефективна система заходів, що є складовою частиною пропагандистської діяльності, що являє сукупність засобів, прийомів і методів, спрямованих на нейтралізацію і викриття пропаганди конкурентів з метою попередження її можливого негативного впливу на імідж. На даному етапі розвитку української контрпропаганди ще не до кінця сформована, ще не вдосконалені механізми протидії</w:t>
      </w:r>
      <w:r>
        <w:rPr>
          <w:rStyle w:val="a5"/>
          <w:rFonts w:ascii="Times New Roman" w:hAnsi="Times New Roman" w:cs="Times New Roman"/>
          <w:bCs/>
          <w:sz w:val="28"/>
          <w:szCs w:val="28"/>
          <w:lang w:val="uk-UA"/>
        </w:rPr>
        <w:footnoteReference w:id="70"/>
      </w:r>
      <w:r w:rsidRPr="00C541D6">
        <w:rPr>
          <w:rFonts w:ascii="Times New Roman" w:hAnsi="Times New Roman" w:cs="Times New Roman"/>
          <w:bCs/>
          <w:sz w:val="28"/>
          <w:szCs w:val="28"/>
          <w:lang w:val="uk-UA"/>
        </w:rPr>
        <w:t>.</w:t>
      </w:r>
      <w:r w:rsidR="00D21CC5">
        <w:rPr>
          <w:rFonts w:ascii="Times New Roman" w:hAnsi="Times New Roman" w:cs="Times New Roman"/>
          <w:bCs/>
          <w:sz w:val="28"/>
          <w:szCs w:val="28"/>
          <w:lang w:val="uk-UA"/>
        </w:rPr>
        <w:t xml:space="preserve"> </w:t>
      </w:r>
    </w:p>
    <w:p w14:paraId="63D5DE13" w14:textId="3E604EF9" w:rsidR="00C541D6" w:rsidRPr="00C541D6" w:rsidRDefault="00C541D6" w:rsidP="00D21CC5">
      <w:pPr>
        <w:spacing w:after="0" w:line="360" w:lineRule="auto"/>
        <w:ind w:right="-1" w:firstLine="851"/>
        <w:jc w:val="both"/>
        <w:rPr>
          <w:rFonts w:ascii="Times New Roman" w:hAnsi="Times New Roman" w:cs="Times New Roman"/>
          <w:bCs/>
          <w:sz w:val="28"/>
          <w:szCs w:val="28"/>
          <w:lang w:val="uk-UA"/>
        </w:rPr>
      </w:pPr>
      <w:r w:rsidRPr="00C541D6">
        <w:rPr>
          <w:rFonts w:ascii="Times New Roman" w:hAnsi="Times New Roman" w:cs="Times New Roman"/>
          <w:bCs/>
          <w:sz w:val="28"/>
          <w:szCs w:val="28"/>
          <w:lang w:val="uk-UA"/>
        </w:rPr>
        <w:t xml:space="preserve">У суспiльствi людям не потрiбна пропаганда, їм потрiбна правдива iнформацiя про те, що вiдбувається в навколишньому свiтi. Боротись iз нею потрiбно як на державному, так i на iндивiдуальному рiвнях. Зокрема, варто не забувати про самоконтроль. Потрiбно перевiряти ту iнформацiю, яку самi </w:t>
      </w:r>
      <w:r w:rsidRPr="00C541D6">
        <w:rPr>
          <w:rFonts w:ascii="Times New Roman" w:hAnsi="Times New Roman" w:cs="Times New Roman"/>
          <w:bCs/>
          <w:sz w:val="28"/>
          <w:szCs w:val="28"/>
          <w:lang w:val="uk-UA"/>
        </w:rPr>
        <w:lastRenderedPageBreak/>
        <w:t>поширюєте. Варто пам’ятати, що iнформацiя вважається достовiрною тiльки тодi, коли вона була пiдтверджена офiцiйними джерелами. У разi поширення iнформацiї користувач стає своєрiдним джерелом, а в мережi автор повiдомлення є вiдповiдальним i за коментарi пiд публiкацiєю. Варто аналiзувати отриману iнформацiю, перевiряти, чи є ця iнформацiя на офiцiйному сайтi або на офiцiйнiй сторiнцi особи, i не поширювати тих новин, якi викликають сумнiви в їхнiй правдивостi.</w:t>
      </w:r>
    </w:p>
    <w:p w14:paraId="1EB55AC4" w14:textId="77777777" w:rsidR="00C541D6" w:rsidRPr="00C541D6" w:rsidRDefault="00C541D6" w:rsidP="00D21CC5">
      <w:pPr>
        <w:spacing w:after="0" w:line="360" w:lineRule="auto"/>
        <w:ind w:right="-1" w:firstLine="851"/>
        <w:jc w:val="both"/>
        <w:rPr>
          <w:rFonts w:ascii="Times New Roman" w:hAnsi="Times New Roman" w:cs="Times New Roman"/>
          <w:bCs/>
          <w:sz w:val="28"/>
          <w:szCs w:val="28"/>
          <w:lang w:val="uk-UA"/>
        </w:rPr>
      </w:pPr>
      <w:r w:rsidRPr="00C541D6">
        <w:rPr>
          <w:rFonts w:ascii="Times New Roman" w:hAnsi="Times New Roman" w:cs="Times New Roman"/>
          <w:bCs/>
          <w:sz w:val="28"/>
          <w:szCs w:val="28"/>
          <w:lang w:val="uk-UA"/>
        </w:rPr>
        <w:t xml:space="preserve">На державному рiвнi потрiбно пiдвищувати рiвень медiаграмотностi усiх категорiй населення, поширювати через ЗМI рiзну соцiальну рекламу, здiйснювати монiторинг соцiальних медiа та iнформувати громадськiсть про виявлену фейкову iнформацiю. </w:t>
      </w:r>
    </w:p>
    <w:p w14:paraId="69238EB7" w14:textId="5FBBF668" w:rsidR="00C541D6" w:rsidRDefault="00781E7D" w:rsidP="00D21CC5">
      <w:pPr>
        <w:spacing w:after="0" w:line="360" w:lineRule="auto"/>
        <w:ind w:right="-1" w:firstLine="851"/>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Для україни сьогодні </w:t>
      </w:r>
      <w:r w:rsidR="00C541D6" w:rsidRPr="00C541D6">
        <w:rPr>
          <w:rFonts w:ascii="Times New Roman" w:hAnsi="Times New Roman" w:cs="Times New Roman"/>
          <w:bCs/>
          <w:sz w:val="28"/>
          <w:szCs w:val="28"/>
          <w:lang w:val="uk-UA"/>
        </w:rPr>
        <w:t>важлив</w:t>
      </w:r>
      <w:r>
        <w:rPr>
          <w:rFonts w:ascii="Times New Roman" w:hAnsi="Times New Roman" w:cs="Times New Roman"/>
          <w:bCs/>
          <w:sz w:val="28"/>
          <w:szCs w:val="28"/>
          <w:lang w:val="uk-UA"/>
        </w:rPr>
        <w:t>им є</w:t>
      </w:r>
      <w:r w:rsidR="00C541D6" w:rsidRPr="00C541D6">
        <w:rPr>
          <w:rFonts w:ascii="Times New Roman" w:hAnsi="Times New Roman" w:cs="Times New Roman"/>
          <w:bCs/>
          <w:sz w:val="28"/>
          <w:szCs w:val="28"/>
          <w:lang w:val="uk-UA"/>
        </w:rPr>
        <w:t xml:space="preserve"> пiдготовк</w:t>
      </w:r>
      <w:r>
        <w:rPr>
          <w:rFonts w:ascii="Times New Roman" w:hAnsi="Times New Roman" w:cs="Times New Roman"/>
          <w:bCs/>
          <w:sz w:val="28"/>
          <w:szCs w:val="28"/>
          <w:lang w:val="uk-UA"/>
        </w:rPr>
        <w:t>а</w:t>
      </w:r>
      <w:r w:rsidR="00C541D6" w:rsidRPr="00C541D6">
        <w:rPr>
          <w:rFonts w:ascii="Times New Roman" w:hAnsi="Times New Roman" w:cs="Times New Roman"/>
          <w:bCs/>
          <w:sz w:val="28"/>
          <w:szCs w:val="28"/>
          <w:lang w:val="uk-UA"/>
        </w:rPr>
        <w:t xml:space="preserve"> iнформацiйних працiвникiв</w:t>
      </w:r>
      <w:r>
        <w:rPr>
          <w:rFonts w:ascii="Times New Roman" w:hAnsi="Times New Roman" w:cs="Times New Roman"/>
          <w:bCs/>
          <w:sz w:val="28"/>
          <w:szCs w:val="28"/>
          <w:lang w:val="uk-UA"/>
        </w:rPr>
        <w:t xml:space="preserve">, які знаються на </w:t>
      </w:r>
      <w:r w:rsidR="00C541D6" w:rsidRPr="00C541D6">
        <w:rPr>
          <w:rFonts w:ascii="Times New Roman" w:hAnsi="Times New Roman" w:cs="Times New Roman"/>
          <w:bCs/>
          <w:sz w:val="28"/>
          <w:szCs w:val="28"/>
          <w:lang w:val="uk-UA"/>
        </w:rPr>
        <w:t>сучасних тенденцi</w:t>
      </w:r>
      <w:r>
        <w:rPr>
          <w:rFonts w:ascii="Times New Roman" w:hAnsi="Times New Roman" w:cs="Times New Roman"/>
          <w:bCs/>
          <w:sz w:val="28"/>
          <w:szCs w:val="28"/>
          <w:lang w:val="uk-UA"/>
        </w:rPr>
        <w:t>ях</w:t>
      </w:r>
      <w:r w:rsidR="00C541D6" w:rsidRPr="00C541D6">
        <w:rPr>
          <w:rFonts w:ascii="Times New Roman" w:hAnsi="Times New Roman" w:cs="Times New Roman"/>
          <w:bCs/>
          <w:sz w:val="28"/>
          <w:szCs w:val="28"/>
          <w:lang w:val="uk-UA"/>
        </w:rPr>
        <w:t xml:space="preserve"> висвiтленн</w:t>
      </w:r>
      <w:r>
        <w:rPr>
          <w:rFonts w:ascii="Times New Roman" w:hAnsi="Times New Roman" w:cs="Times New Roman"/>
          <w:bCs/>
          <w:sz w:val="28"/>
          <w:szCs w:val="28"/>
          <w:lang w:val="uk-UA"/>
        </w:rPr>
        <w:t>я</w:t>
      </w:r>
      <w:r w:rsidR="00C541D6" w:rsidRPr="00C541D6">
        <w:rPr>
          <w:rFonts w:ascii="Times New Roman" w:hAnsi="Times New Roman" w:cs="Times New Roman"/>
          <w:bCs/>
          <w:sz w:val="28"/>
          <w:szCs w:val="28"/>
          <w:lang w:val="uk-UA"/>
        </w:rPr>
        <w:t xml:space="preserve"> новин, пiдвищення їхнього фахового рiвня й готовностi до глибокого аналiзу контенту при пiдготовцi iнформацiйно-аналiтичних матерiалiв на базi iнформацiї iз соцiальних медiа. Аналiтик повинен володiти навичками грамотного пошуку iнформацiї, аналiзу джерел, умiти критично вiдбирати й оцiнювати її, перевiряти факти, адже його мета надати ретельно перевiрену iнформацiю</w:t>
      </w:r>
      <w:r w:rsidR="00C541D6">
        <w:rPr>
          <w:rStyle w:val="a5"/>
          <w:rFonts w:ascii="Times New Roman" w:hAnsi="Times New Roman" w:cs="Times New Roman"/>
          <w:bCs/>
          <w:sz w:val="28"/>
          <w:szCs w:val="28"/>
          <w:lang w:val="uk-UA"/>
        </w:rPr>
        <w:footnoteReference w:id="71"/>
      </w:r>
      <w:r w:rsidR="00C328DF">
        <w:rPr>
          <w:rFonts w:ascii="Times New Roman" w:hAnsi="Times New Roman" w:cs="Times New Roman"/>
          <w:bCs/>
          <w:sz w:val="28"/>
          <w:szCs w:val="28"/>
          <w:lang w:val="uk-UA"/>
        </w:rPr>
        <w:t>.</w:t>
      </w:r>
    </w:p>
    <w:p w14:paraId="5101AB53" w14:textId="77777777" w:rsidR="00781E7D" w:rsidRDefault="00C328DF" w:rsidP="00D21CC5">
      <w:pPr>
        <w:spacing w:after="0" w:line="360" w:lineRule="auto"/>
        <w:ind w:right="-1" w:firstLine="851"/>
        <w:jc w:val="both"/>
        <w:rPr>
          <w:rFonts w:ascii="Times New Roman" w:hAnsi="Times New Roman" w:cs="Times New Roman"/>
          <w:bCs/>
          <w:sz w:val="28"/>
          <w:szCs w:val="28"/>
          <w:lang w:val="uk-UA"/>
        </w:rPr>
      </w:pPr>
      <w:r w:rsidRPr="00C328DF">
        <w:rPr>
          <w:rFonts w:ascii="Times New Roman" w:hAnsi="Times New Roman" w:cs="Times New Roman"/>
          <w:bCs/>
          <w:sz w:val="28"/>
          <w:szCs w:val="28"/>
          <w:lang w:val="uk-UA"/>
        </w:rPr>
        <w:t xml:space="preserve">Завдання державної інформаційної політики випливає з нових політичних і соціально-економічних умов розвитку країни і накопиченого досвіду реалізації окремих заходів державної політики в галузі створення, поширення і використання  інформації  та  досвіду  реалізації  інформаційної політики  в розвинених </w:t>
      </w:r>
      <w:r w:rsidR="00781E7D">
        <w:rPr>
          <w:rFonts w:ascii="Times New Roman" w:hAnsi="Times New Roman" w:cs="Times New Roman"/>
          <w:bCs/>
          <w:sz w:val="28"/>
          <w:szCs w:val="28"/>
          <w:lang w:val="uk-UA"/>
        </w:rPr>
        <w:t>зарубіжних країнах</w:t>
      </w:r>
      <w:r w:rsidRPr="00C328DF">
        <w:rPr>
          <w:rFonts w:ascii="Times New Roman" w:hAnsi="Times New Roman" w:cs="Times New Roman"/>
          <w:bCs/>
          <w:sz w:val="28"/>
          <w:szCs w:val="28"/>
          <w:lang w:val="uk-UA"/>
        </w:rPr>
        <w:t xml:space="preserve">. </w:t>
      </w:r>
    </w:p>
    <w:p w14:paraId="5515D977" w14:textId="38CCAA49" w:rsidR="00C328DF" w:rsidRPr="00C328DF" w:rsidRDefault="00C328DF" w:rsidP="00D21CC5">
      <w:pPr>
        <w:spacing w:after="0" w:line="360" w:lineRule="auto"/>
        <w:ind w:right="-1" w:firstLine="851"/>
        <w:jc w:val="both"/>
        <w:rPr>
          <w:rFonts w:ascii="Times New Roman" w:hAnsi="Times New Roman" w:cs="Times New Roman"/>
          <w:bCs/>
          <w:sz w:val="28"/>
          <w:szCs w:val="28"/>
          <w:lang w:val="uk-UA"/>
        </w:rPr>
      </w:pPr>
      <w:r w:rsidRPr="00C328DF">
        <w:rPr>
          <w:rFonts w:ascii="Times New Roman" w:hAnsi="Times New Roman" w:cs="Times New Roman"/>
          <w:bCs/>
          <w:sz w:val="28"/>
          <w:szCs w:val="28"/>
          <w:lang w:val="uk-UA"/>
        </w:rPr>
        <w:lastRenderedPageBreak/>
        <w:t xml:space="preserve">Вивчення кращого світового досвіду та необхідність інтеграції України в європейський інформаційний  простір дозволили  визначити  такі головні стратегічні  завдання </w:t>
      </w:r>
      <w:r w:rsidR="00781E7D">
        <w:rPr>
          <w:rFonts w:ascii="Times New Roman" w:hAnsi="Times New Roman" w:cs="Times New Roman"/>
          <w:bCs/>
          <w:sz w:val="28"/>
          <w:szCs w:val="28"/>
          <w:lang w:val="uk-UA"/>
        </w:rPr>
        <w:t>як</w:t>
      </w:r>
      <w:r w:rsidRPr="00C328DF">
        <w:rPr>
          <w:rFonts w:ascii="Times New Roman" w:hAnsi="Times New Roman" w:cs="Times New Roman"/>
          <w:bCs/>
          <w:sz w:val="28"/>
          <w:szCs w:val="28"/>
          <w:lang w:val="uk-UA"/>
        </w:rPr>
        <w:t>:</w:t>
      </w:r>
    </w:p>
    <w:p w14:paraId="4244923B" w14:textId="77777777" w:rsidR="00C328DF" w:rsidRPr="00C328DF" w:rsidRDefault="00C328DF" w:rsidP="00D21CC5">
      <w:pPr>
        <w:spacing w:after="0" w:line="360" w:lineRule="auto"/>
        <w:ind w:right="-1" w:firstLine="851"/>
        <w:jc w:val="both"/>
        <w:rPr>
          <w:rFonts w:ascii="Times New Roman" w:hAnsi="Times New Roman" w:cs="Times New Roman"/>
          <w:bCs/>
          <w:sz w:val="28"/>
          <w:szCs w:val="28"/>
          <w:lang w:val="uk-UA"/>
        </w:rPr>
      </w:pPr>
      <w:r w:rsidRPr="00C328DF">
        <w:rPr>
          <w:rFonts w:ascii="Times New Roman" w:hAnsi="Times New Roman" w:cs="Times New Roman"/>
          <w:bCs/>
          <w:sz w:val="28"/>
          <w:szCs w:val="28"/>
          <w:lang w:val="uk-UA"/>
        </w:rPr>
        <w:t>1) адаптація українського законодавства до європейських стандартів;</w:t>
      </w:r>
    </w:p>
    <w:p w14:paraId="5BAABFC4" w14:textId="77777777" w:rsidR="00C328DF" w:rsidRPr="00C328DF" w:rsidRDefault="00C328DF" w:rsidP="00D21CC5">
      <w:pPr>
        <w:spacing w:after="0" w:line="360" w:lineRule="auto"/>
        <w:ind w:right="-1" w:firstLine="851"/>
        <w:jc w:val="both"/>
        <w:rPr>
          <w:rFonts w:ascii="Times New Roman" w:hAnsi="Times New Roman" w:cs="Times New Roman"/>
          <w:bCs/>
          <w:sz w:val="28"/>
          <w:szCs w:val="28"/>
          <w:lang w:val="uk-UA"/>
        </w:rPr>
      </w:pPr>
      <w:r w:rsidRPr="00C328DF">
        <w:rPr>
          <w:rFonts w:ascii="Times New Roman" w:hAnsi="Times New Roman" w:cs="Times New Roman"/>
          <w:bCs/>
          <w:sz w:val="28"/>
          <w:szCs w:val="28"/>
          <w:lang w:val="uk-UA"/>
        </w:rPr>
        <w:t>2) розвиток інформаційних, телекомунікаційних технологій;</w:t>
      </w:r>
    </w:p>
    <w:p w14:paraId="6B666022" w14:textId="4BF38D35" w:rsidR="00C328DF" w:rsidRPr="00C328DF" w:rsidRDefault="00C328DF" w:rsidP="00D21CC5">
      <w:pPr>
        <w:spacing w:after="0" w:line="360" w:lineRule="auto"/>
        <w:ind w:right="-1" w:firstLine="851"/>
        <w:jc w:val="both"/>
        <w:rPr>
          <w:rFonts w:ascii="Times New Roman" w:hAnsi="Times New Roman" w:cs="Times New Roman"/>
          <w:bCs/>
          <w:sz w:val="28"/>
          <w:szCs w:val="28"/>
          <w:lang w:val="uk-UA"/>
        </w:rPr>
      </w:pPr>
      <w:r w:rsidRPr="00C328DF">
        <w:rPr>
          <w:rFonts w:ascii="Times New Roman" w:hAnsi="Times New Roman" w:cs="Times New Roman"/>
          <w:bCs/>
          <w:sz w:val="28"/>
          <w:szCs w:val="28"/>
          <w:lang w:val="uk-UA"/>
        </w:rPr>
        <w:t>3) ефективне формування і  використання  національних  інформаційних</w:t>
      </w:r>
      <w:r w:rsidR="00781E7D">
        <w:rPr>
          <w:rFonts w:ascii="Times New Roman" w:hAnsi="Times New Roman" w:cs="Times New Roman"/>
          <w:bCs/>
          <w:sz w:val="28"/>
          <w:szCs w:val="28"/>
          <w:lang w:val="uk-UA"/>
        </w:rPr>
        <w:t xml:space="preserve"> </w:t>
      </w:r>
      <w:r w:rsidRPr="00C328DF">
        <w:rPr>
          <w:rFonts w:ascii="Times New Roman" w:hAnsi="Times New Roman" w:cs="Times New Roman"/>
          <w:bCs/>
          <w:sz w:val="28"/>
          <w:szCs w:val="28"/>
          <w:lang w:val="uk-UA"/>
        </w:rPr>
        <w:t>ресурсів;</w:t>
      </w:r>
    </w:p>
    <w:p w14:paraId="237E6B46" w14:textId="2F7AFF2E" w:rsidR="00C328DF" w:rsidRPr="00C328DF" w:rsidRDefault="00C328DF" w:rsidP="00D21CC5">
      <w:pPr>
        <w:spacing w:after="0" w:line="360" w:lineRule="auto"/>
        <w:ind w:right="-1" w:firstLine="851"/>
        <w:jc w:val="both"/>
        <w:rPr>
          <w:rFonts w:ascii="Times New Roman" w:hAnsi="Times New Roman" w:cs="Times New Roman"/>
          <w:bCs/>
          <w:sz w:val="28"/>
          <w:szCs w:val="28"/>
          <w:lang w:val="uk-UA"/>
        </w:rPr>
      </w:pPr>
      <w:r w:rsidRPr="00C328DF">
        <w:rPr>
          <w:rFonts w:ascii="Times New Roman" w:hAnsi="Times New Roman" w:cs="Times New Roman"/>
          <w:bCs/>
          <w:sz w:val="28"/>
          <w:szCs w:val="28"/>
          <w:lang w:val="uk-UA"/>
        </w:rPr>
        <w:t>4) забезпечення потреб громадян в інформації, зокрема через створення</w:t>
      </w:r>
      <w:r w:rsidR="00781E7D">
        <w:rPr>
          <w:rFonts w:ascii="Times New Roman" w:hAnsi="Times New Roman" w:cs="Times New Roman"/>
          <w:bCs/>
          <w:sz w:val="28"/>
          <w:szCs w:val="28"/>
          <w:lang w:val="uk-UA"/>
        </w:rPr>
        <w:t xml:space="preserve"> </w:t>
      </w:r>
      <w:r w:rsidRPr="00C328DF">
        <w:rPr>
          <w:rFonts w:ascii="Times New Roman" w:hAnsi="Times New Roman" w:cs="Times New Roman"/>
          <w:bCs/>
          <w:sz w:val="28"/>
          <w:szCs w:val="28"/>
          <w:lang w:val="uk-UA"/>
        </w:rPr>
        <w:t>умов для розвитку незалежних</w:t>
      </w:r>
      <w:r w:rsidR="005C4347">
        <w:rPr>
          <w:rFonts w:ascii="Times New Roman" w:hAnsi="Times New Roman" w:cs="Times New Roman"/>
          <w:bCs/>
          <w:sz w:val="28"/>
          <w:szCs w:val="28"/>
          <w:lang w:val="uk-UA"/>
        </w:rPr>
        <w:t xml:space="preserve"> </w:t>
      </w:r>
      <w:r w:rsidR="00781E7D">
        <w:rPr>
          <w:rFonts w:ascii="Times New Roman" w:hAnsi="Times New Roman" w:cs="Times New Roman"/>
          <w:bCs/>
          <w:sz w:val="28"/>
          <w:szCs w:val="28"/>
          <w:lang w:val="uk-UA"/>
        </w:rPr>
        <w:t>медіа</w:t>
      </w:r>
      <w:r w:rsidRPr="00C328DF">
        <w:rPr>
          <w:rFonts w:ascii="Times New Roman" w:hAnsi="Times New Roman" w:cs="Times New Roman"/>
          <w:bCs/>
          <w:sz w:val="28"/>
          <w:szCs w:val="28"/>
          <w:lang w:val="uk-UA"/>
        </w:rPr>
        <w:t>.</w:t>
      </w:r>
    </w:p>
    <w:p w14:paraId="396CABE6" w14:textId="1C8DD279" w:rsidR="00C328DF" w:rsidRDefault="00781E7D" w:rsidP="00D21CC5">
      <w:pPr>
        <w:spacing w:after="0" w:line="360" w:lineRule="auto"/>
        <w:ind w:right="-1" w:firstLine="851"/>
        <w:jc w:val="both"/>
        <w:rPr>
          <w:rFonts w:ascii="Times New Roman" w:hAnsi="Times New Roman" w:cs="Times New Roman"/>
          <w:bCs/>
          <w:sz w:val="28"/>
          <w:szCs w:val="28"/>
          <w:lang w:val="uk-UA"/>
        </w:rPr>
      </w:pPr>
      <w:r>
        <w:rPr>
          <w:rFonts w:ascii="Times New Roman" w:hAnsi="Times New Roman" w:cs="Times New Roman"/>
          <w:bCs/>
          <w:sz w:val="28"/>
          <w:szCs w:val="28"/>
          <w:lang w:val="uk-UA"/>
        </w:rPr>
        <w:t>Саме н</w:t>
      </w:r>
      <w:r w:rsidR="00C328DF" w:rsidRPr="00C328DF">
        <w:rPr>
          <w:rFonts w:ascii="Times New Roman" w:hAnsi="Times New Roman" w:cs="Times New Roman"/>
          <w:bCs/>
          <w:sz w:val="28"/>
          <w:szCs w:val="28"/>
          <w:lang w:val="uk-UA"/>
        </w:rPr>
        <w:t xml:space="preserve">алежний розвиток </w:t>
      </w:r>
      <w:r>
        <w:rPr>
          <w:rFonts w:ascii="Times New Roman" w:hAnsi="Times New Roman" w:cs="Times New Roman"/>
          <w:bCs/>
          <w:sz w:val="28"/>
          <w:szCs w:val="28"/>
          <w:lang w:val="uk-UA"/>
        </w:rPr>
        <w:t>незалежних медіа</w:t>
      </w:r>
      <w:r w:rsidR="00C328DF" w:rsidRPr="00C328DF">
        <w:rPr>
          <w:rFonts w:ascii="Times New Roman" w:hAnsi="Times New Roman" w:cs="Times New Roman"/>
          <w:bCs/>
          <w:sz w:val="28"/>
          <w:szCs w:val="28"/>
          <w:lang w:val="uk-UA"/>
        </w:rPr>
        <w:t xml:space="preserve"> може бути забезпечений тільки в рамках державної інформаційної політики, </w:t>
      </w:r>
      <w:r>
        <w:rPr>
          <w:rFonts w:ascii="Times New Roman" w:hAnsi="Times New Roman" w:cs="Times New Roman"/>
          <w:bCs/>
          <w:sz w:val="28"/>
          <w:szCs w:val="28"/>
          <w:lang w:val="uk-UA"/>
        </w:rPr>
        <w:t xml:space="preserve">яка справді ставитиме собі за мету </w:t>
      </w:r>
      <w:r w:rsidR="00C328DF" w:rsidRPr="00C328DF">
        <w:rPr>
          <w:rFonts w:ascii="Times New Roman" w:hAnsi="Times New Roman" w:cs="Times New Roman"/>
          <w:bCs/>
          <w:sz w:val="28"/>
          <w:szCs w:val="28"/>
          <w:lang w:val="uk-UA"/>
        </w:rPr>
        <w:t xml:space="preserve">демократичний розвиток українського суспільства </w:t>
      </w:r>
      <w:r>
        <w:rPr>
          <w:rFonts w:ascii="Times New Roman" w:hAnsi="Times New Roman" w:cs="Times New Roman"/>
          <w:bCs/>
          <w:sz w:val="28"/>
          <w:szCs w:val="28"/>
          <w:lang w:val="uk-UA"/>
        </w:rPr>
        <w:t>та</w:t>
      </w:r>
      <w:r w:rsidR="00C328DF" w:rsidRPr="00C328DF">
        <w:rPr>
          <w:rFonts w:ascii="Times New Roman" w:hAnsi="Times New Roman" w:cs="Times New Roman"/>
          <w:bCs/>
          <w:sz w:val="28"/>
          <w:szCs w:val="28"/>
          <w:lang w:val="uk-UA"/>
        </w:rPr>
        <w:t xml:space="preserve"> держави</w:t>
      </w:r>
      <w:r w:rsidR="00C328DF">
        <w:rPr>
          <w:rStyle w:val="a5"/>
          <w:rFonts w:ascii="Times New Roman" w:hAnsi="Times New Roman" w:cs="Times New Roman"/>
          <w:bCs/>
          <w:sz w:val="28"/>
          <w:szCs w:val="28"/>
          <w:lang w:val="uk-UA"/>
        </w:rPr>
        <w:footnoteReference w:id="72"/>
      </w:r>
      <w:r w:rsidR="00C328DF" w:rsidRPr="00C328DF">
        <w:rPr>
          <w:rFonts w:ascii="Times New Roman" w:hAnsi="Times New Roman" w:cs="Times New Roman"/>
          <w:bCs/>
          <w:sz w:val="28"/>
          <w:szCs w:val="28"/>
          <w:lang w:val="uk-UA"/>
        </w:rPr>
        <w:t>.</w:t>
      </w:r>
    </w:p>
    <w:p w14:paraId="31D4A518" w14:textId="49352951" w:rsidR="00C328DF" w:rsidRPr="00C328DF" w:rsidRDefault="00C328DF" w:rsidP="00D21CC5">
      <w:pPr>
        <w:spacing w:after="0" w:line="360" w:lineRule="auto"/>
        <w:ind w:right="-1" w:firstLine="851"/>
        <w:jc w:val="both"/>
        <w:rPr>
          <w:rFonts w:ascii="Times New Roman" w:hAnsi="Times New Roman" w:cs="Times New Roman"/>
          <w:bCs/>
          <w:sz w:val="28"/>
          <w:szCs w:val="28"/>
          <w:lang w:val="uk-UA"/>
        </w:rPr>
      </w:pPr>
      <w:r w:rsidRPr="00C328DF">
        <w:rPr>
          <w:rFonts w:ascii="Times New Roman" w:hAnsi="Times New Roman" w:cs="Times New Roman"/>
          <w:bCs/>
          <w:sz w:val="28"/>
          <w:szCs w:val="28"/>
          <w:lang w:val="uk-UA"/>
        </w:rPr>
        <w:t xml:space="preserve">Однією з ключових гарантій </w:t>
      </w:r>
      <w:r w:rsidR="00781E7D">
        <w:rPr>
          <w:rFonts w:ascii="Times New Roman" w:hAnsi="Times New Roman" w:cs="Times New Roman"/>
          <w:bCs/>
          <w:sz w:val="28"/>
          <w:szCs w:val="28"/>
          <w:lang w:val="uk-UA"/>
        </w:rPr>
        <w:t xml:space="preserve">української суверенності </w:t>
      </w:r>
      <w:r w:rsidRPr="00C328DF">
        <w:rPr>
          <w:rFonts w:ascii="Times New Roman" w:hAnsi="Times New Roman" w:cs="Times New Roman"/>
          <w:bCs/>
          <w:sz w:val="28"/>
          <w:szCs w:val="28"/>
          <w:lang w:val="uk-UA"/>
        </w:rPr>
        <w:t xml:space="preserve">є відстоювання державою власних національних інтереси як всередині суспільства, так і на </w:t>
      </w:r>
      <w:r w:rsidR="00781E7D">
        <w:rPr>
          <w:rFonts w:ascii="Times New Roman" w:hAnsi="Times New Roman" w:cs="Times New Roman"/>
          <w:bCs/>
          <w:sz w:val="28"/>
          <w:szCs w:val="28"/>
          <w:lang w:val="uk-UA"/>
        </w:rPr>
        <w:t>міжнарод</w:t>
      </w:r>
      <w:r w:rsidRPr="00C328DF">
        <w:rPr>
          <w:rFonts w:ascii="Times New Roman" w:hAnsi="Times New Roman" w:cs="Times New Roman"/>
          <w:bCs/>
          <w:sz w:val="28"/>
          <w:szCs w:val="28"/>
          <w:lang w:val="uk-UA"/>
        </w:rPr>
        <w:t xml:space="preserve">ній арені. Протидія масштабним негативним впливам на масову свідомість, та для ефективного відстоювання національних інтересів, пріоритетними напрямами державної інформаційної політики важливими кроками з боку </w:t>
      </w:r>
      <w:r w:rsidR="00781E7D">
        <w:rPr>
          <w:rFonts w:ascii="Times New Roman" w:hAnsi="Times New Roman" w:cs="Times New Roman"/>
          <w:bCs/>
          <w:sz w:val="28"/>
          <w:szCs w:val="28"/>
          <w:lang w:val="uk-UA"/>
        </w:rPr>
        <w:t>української влади</w:t>
      </w:r>
      <w:r w:rsidRPr="00C328DF">
        <w:rPr>
          <w:rFonts w:ascii="Times New Roman" w:hAnsi="Times New Roman" w:cs="Times New Roman"/>
          <w:bCs/>
          <w:sz w:val="28"/>
          <w:szCs w:val="28"/>
          <w:lang w:val="uk-UA"/>
        </w:rPr>
        <w:t xml:space="preserve"> мають бути:</w:t>
      </w:r>
    </w:p>
    <w:p w14:paraId="45CE534C" w14:textId="77777777" w:rsidR="00C328DF" w:rsidRPr="00C328DF" w:rsidRDefault="00C328DF" w:rsidP="00D21CC5">
      <w:pPr>
        <w:spacing w:after="0" w:line="360" w:lineRule="auto"/>
        <w:ind w:right="-1" w:firstLine="851"/>
        <w:jc w:val="both"/>
        <w:rPr>
          <w:rFonts w:ascii="Times New Roman" w:hAnsi="Times New Roman" w:cs="Times New Roman"/>
          <w:bCs/>
          <w:sz w:val="28"/>
          <w:szCs w:val="28"/>
          <w:lang w:val="uk-UA"/>
        </w:rPr>
      </w:pPr>
      <w:r w:rsidRPr="00C328DF">
        <w:rPr>
          <w:rFonts w:ascii="Times New Roman" w:hAnsi="Times New Roman" w:cs="Times New Roman"/>
          <w:bCs/>
          <w:sz w:val="28"/>
          <w:szCs w:val="28"/>
          <w:lang w:val="uk-UA"/>
        </w:rPr>
        <w:t>1. Інтеграція України до світового та регіонального європейського інформаційного просторів, та інтеграція у міжнародні інформаційні та інформаційно-телекомунікаційні системи та організації;</w:t>
      </w:r>
    </w:p>
    <w:p w14:paraId="175E72B0" w14:textId="71D4E09E" w:rsidR="00C328DF" w:rsidRPr="00C328DF" w:rsidRDefault="00C328DF" w:rsidP="00D21CC5">
      <w:pPr>
        <w:spacing w:after="0" w:line="360" w:lineRule="auto"/>
        <w:ind w:right="-1" w:firstLine="851"/>
        <w:jc w:val="both"/>
        <w:rPr>
          <w:rFonts w:ascii="Times New Roman" w:hAnsi="Times New Roman" w:cs="Times New Roman"/>
          <w:bCs/>
          <w:sz w:val="28"/>
          <w:szCs w:val="28"/>
          <w:lang w:val="uk-UA"/>
        </w:rPr>
      </w:pPr>
      <w:r w:rsidRPr="00C328DF">
        <w:rPr>
          <w:rFonts w:ascii="Times New Roman" w:hAnsi="Times New Roman" w:cs="Times New Roman"/>
          <w:bCs/>
          <w:sz w:val="28"/>
          <w:szCs w:val="28"/>
          <w:lang w:val="uk-UA"/>
        </w:rPr>
        <w:t xml:space="preserve">2. Комплексне вироблення єдиної загальнодержавної ідеологічної моделі, направленої на утвердження в суспільній свідомості сили Української держави. Лише утвердження </w:t>
      </w:r>
      <w:r w:rsidR="00781E7D">
        <w:rPr>
          <w:rFonts w:ascii="Times New Roman" w:hAnsi="Times New Roman" w:cs="Times New Roman"/>
          <w:bCs/>
          <w:sz w:val="28"/>
          <w:szCs w:val="28"/>
          <w:lang w:val="uk-UA"/>
        </w:rPr>
        <w:t xml:space="preserve">в свідомості </w:t>
      </w:r>
      <w:r w:rsidRPr="00C328DF">
        <w:rPr>
          <w:rFonts w:ascii="Times New Roman" w:hAnsi="Times New Roman" w:cs="Times New Roman"/>
          <w:bCs/>
          <w:sz w:val="28"/>
          <w:szCs w:val="28"/>
          <w:lang w:val="uk-UA"/>
        </w:rPr>
        <w:t>громадян держави</w:t>
      </w:r>
      <w:r w:rsidR="00781E7D">
        <w:rPr>
          <w:rFonts w:ascii="Times New Roman" w:hAnsi="Times New Roman" w:cs="Times New Roman"/>
          <w:bCs/>
          <w:sz w:val="28"/>
          <w:szCs w:val="28"/>
          <w:lang w:val="uk-UA"/>
        </w:rPr>
        <w:t xml:space="preserve">, як такої </w:t>
      </w:r>
      <w:r w:rsidRPr="00C328DF">
        <w:rPr>
          <w:rFonts w:ascii="Times New Roman" w:hAnsi="Times New Roman" w:cs="Times New Roman"/>
          <w:bCs/>
          <w:sz w:val="28"/>
          <w:szCs w:val="28"/>
          <w:lang w:val="uk-UA"/>
        </w:rPr>
        <w:t xml:space="preserve">що захищає власний суверенітет та Український народ, </w:t>
      </w:r>
      <w:r w:rsidR="00781E7D">
        <w:rPr>
          <w:rFonts w:ascii="Times New Roman" w:hAnsi="Times New Roman" w:cs="Times New Roman"/>
          <w:bCs/>
          <w:sz w:val="28"/>
          <w:szCs w:val="28"/>
          <w:lang w:val="uk-UA"/>
        </w:rPr>
        <w:t xml:space="preserve">його </w:t>
      </w:r>
      <w:r w:rsidRPr="00C328DF">
        <w:rPr>
          <w:rFonts w:ascii="Times New Roman" w:hAnsi="Times New Roman" w:cs="Times New Roman"/>
          <w:bCs/>
          <w:sz w:val="28"/>
          <w:szCs w:val="28"/>
          <w:lang w:val="uk-UA"/>
        </w:rPr>
        <w:t>традиції, історію та цінності, стане запорукою державної могутності.</w:t>
      </w:r>
    </w:p>
    <w:p w14:paraId="1D6288E1" w14:textId="4BF3FA23" w:rsidR="00C328DF" w:rsidRPr="00C328DF" w:rsidRDefault="00C328DF" w:rsidP="00D21CC5">
      <w:pPr>
        <w:spacing w:after="0" w:line="360" w:lineRule="auto"/>
        <w:ind w:right="-1" w:firstLine="851"/>
        <w:jc w:val="both"/>
        <w:rPr>
          <w:rFonts w:ascii="Times New Roman" w:hAnsi="Times New Roman" w:cs="Times New Roman"/>
          <w:bCs/>
          <w:sz w:val="28"/>
          <w:szCs w:val="28"/>
          <w:lang w:val="uk-UA"/>
        </w:rPr>
      </w:pPr>
      <w:r w:rsidRPr="00C328DF">
        <w:rPr>
          <w:rFonts w:ascii="Times New Roman" w:hAnsi="Times New Roman" w:cs="Times New Roman"/>
          <w:bCs/>
          <w:sz w:val="28"/>
          <w:szCs w:val="28"/>
          <w:lang w:val="uk-UA"/>
        </w:rPr>
        <w:lastRenderedPageBreak/>
        <w:t xml:space="preserve">3. Важливо також звернути увагу на </w:t>
      </w:r>
      <w:r w:rsidR="00781E7D">
        <w:rPr>
          <w:rFonts w:ascii="Times New Roman" w:hAnsi="Times New Roman" w:cs="Times New Roman"/>
          <w:bCs/>
          <w:sz w:val="28"/>
          <w:szCs w:val="28"/>
          <w:lang w:val="uk-UA"/>
        </w:rPr>
        <w:t>н</w:t>
      </w:r>
      <w:r w:rsidRPr="00C328DF">
        <w:rPr>
          <w:rFonts w:ascii="Times New Roman" w:hAnsi="Times New Roman" w:cs="Times New Roman"/>
          <w:bCs/>
          <w:sz w:val="28"/>
          <w:szCs w:val="28"/>
          <w:lang w:val="uk-UA"/>
        </w:rPr>
        <w:t>еобхідність п</w:t>
      </w:r>
      <w:r w:rsidR="00781E7D">
        <w:rPr>
          <w:rFonts w:ascii="Times New Roman" w:hAnsi="Times New Roman" w:cs="Times New Roman"/>
          <w:bCs/>
          <w:sz w:val="28"/>
          <w:szCs w:val="28"/>
          <w:lang w:val="uk-UA"/>
        </w:rPr>
        <w:t xml:space="preserve">ідвищення довіри народу до влади, яка стане </w:t>
      </w:r>
      <w:r w:rsidRPr="00C328DF">
        <w:rPr>
          <w:rFonts w:ascii="Times New Roman" w:hAnsi="Times New Roman" w:cs="Times New Roman"/>
          <w:bCs/>
          <w:sz w:val="28"/>
          <w:szCs w:val="28"/>
          <w:lang w:val="uk-UA"/>
        </w:rPr>
        <w:t>запорукою суспільно</w:t>
      </w:r>
      <w:r w:rsidR="00781E7D">
        <w:rPr>
          <w:rFonts w:ascii="Times New Roman" w:hAnsi="Times New Roman" w:cs="Times New Roman"/>
          <w:bCs/>
          <w:sz w:val="28"/>
          <w:szCs w:val="28"/>
          <w:lang w:val="uk-UA"/>
        </w:rPr>
        <w:t xml:space="preserve">го спокою </w:t>
      </w:r>
      <w:r w:rsidRPr="00C328DF">
        <w:rPr>
          <w:rFonts w:ascii="Times New Roman" w:hAnsi="Times New Roman" w:cs="Times New Roman"/>
          <w:bCs/>
          <w:sz w:val="28"/>
          <w:szCs w:val="28"/>
          <w:lang w:val="uk-UA"/>
        </w:rPr>
        <w:t xml:space="preserve">та успішної протидії гібридній війні. </w:t>
      </w:r>
    </w:p>
    <w:p w14:paraId="01C81D6C" w14:textId="05DD47B2" w:rsidR="00C328DF" w:rsidRDefault="00C328DF" w:rsidP="00D21CC5">
      <w:pPr>
        <w:spacing w:after="0" w:line="360" w:lineRule="auto"/>
        <w:ind w:right="-1" w:firstLine="851"/>
        <w:jc w:val="both"/>
        <w:rPr>
          <w:rFonts w:ascii="Times New Roman" w:hAnsi="Times New Roman" w:cs="Times New Roman"/>
          <w:bCs/>
          <w:sz w:val="28"/>
          <w:szCs w:val="28"/>
          <w:lang w:val="uk-UA"/>
        </w:rPr>
      </w:pPr>
      <w:r w:rsidRPr="00C328DF">
        <w:rPr>
          <w:rFonts w:ascii="Times New Roman" w:hAnsi="Times New Roman" w:cs="Times New Roman"/>
          <w:bCs/>
          <w:sz w:val="28"/>
          <w:szCs w:val="28"/>
          <w:lang w:val="uk-UA"/>
        </w:rPr>
        <w:t xml:space="preserve">4. </w:t>
      </w:r>
      <w:r w:rsidR="00781E7D">
        <w:rPr>
          <w:rFonts w:ascii="Times New Roman" w:hAnsi="Times New Roman" w:cs="Times New Roman"/>
          <w:bCs/>
          <w:sz w:val="28"/>
          <w:szCs w:val="28"/>
          <w:lang w:val="uk-UA"/>
        </w:rPr>
        <w:t xml:space="preserve">Потрібно також </w:t>
      </w:r>
      <w:r w:rsidRPr="00C328DF">
        <w:rPr>
          <w:rFonts w:ascii="Times New Roman" w:hAnsi="Times New Roman" w:cs="Times New Roman"/>
          <w:bCs/>
          <w:sz w:val="28"/>
          <w:szCs w:val="28"/>
          <w:lang w:val="uk-UA"/>
        </w:rPr>
        <w:t>створ</w:t>
      </w:r>
      <w:r w:rsidR="00781E7D">
        <w:rPr>
          <w:rFonts w:ascii="Times New Roman" w:hAnsi="Times New Roman" w:cs="Times New Roman"/>
          <w:bCs/>
          <w:sz w:val="28"/>
          <w:szCs w:val="28"/>
          <w:lang w:val="uk-UA"/>
        </w:rPr>
        <w:t>ити</w:t>
      </w:r>
      <w:r w:rsidRPr="00C328DF">
        <w:rPr>
          <w:rFonts w:ascii="Times New Roman" w:hAnsi="Times New Roman" w:cs="Times New Roman"/>
          <w:bCs/>
          <w:sz w:val="28"/>
          <w:szCs w:val="28"/>
          <w:lang w:val="uk-UA"/>
        </w:rPr>
        <w:t xml:space="preserve"> власн</w:t>
      </w:r>
      <w:r w:rsidR="00781E7D">
        <w:rPr>
          <w:rFonts w:ascii="Times New Roman" w:hAnsi="Times New Roman" w:cs="Times New Roman"/>
          <w:bCs/>
          <w:sz w:val="28"/>
          <w:szCs w:val="28"/>
          <w:lang w:val="uk-UA"/>
        </w:rPr>
        <w:t>у</w:t>
      </w:r>
      <w:r w:rsidRPr="00C328DF">
        <w:rPr>
          <w:rFonts w:ascii="Times New Roman" w:hAnsi="Times New Roman" w:cs="Times New Roman"/>
          <w:bCs/>
          <w:sz w:val="28"/>
          <w:szCs w:val="28"/>
          <w:lang w:val="uk-UA"/>
        </w:rPr>
        <w:t xml:space="preserve"> національн</w:t>
      </w:r>
      <w:r w:rsidR="00781E7D">
        <w:rPr>
          <w:rFonts w:ascii="Times New Roman" w:hAnsi="Times New Roman" w:cs="Times New Roman"/>
          <w:bCs/>
          <w:sz w:val="28"/>
          <w:szCs w:val="28"/>
          <w:lang w:val="uk-UA"/>
        </w:rPr>
        <w:t>у</w:t>
      </w:r>
      <w:r w:rsidRPr="00C328DF">
        <w:rPr>
          <w:rFonts w:ascii="Times New Roman" w:hAnsi="Times New Roman" w:cs="Times New Roman"/>
          <w:bCs/>
          <w:sz w:val="28"/>
          <w:szCs w:val="28"/>
          <w:lang w:val="uk-UA"/>
        </w:rPr>
        <w:t xml:space="preserve"> модел</w:t>
      </w:r>
      <w:r w:rsidR="00781E7D">
        <w:rPr>
          <w:rFonts w:ascii="Times New Roman" w:hAnsi="Times New Roman" w:cs="Times New Roman"/>
          <w:bCs/>
          <w:sz w:val="28"/>
          <w:szCs w:val="28"/>
          <w:lang w:val="uk-UA"/>
        </w:rPr>
        <w:t>ь</w:t>
      </w:r>
      <w:r w:rsidRPr="00C328DF">
        <w:rPr>
          <w:rFonts w:ascii="Times New Roman" w:hAnsi="Times New Roman" w:cs="Times New Roman"/>
          <w:bCs/>
          <w:sz w:val="28"/>
          <w:szCs w:val="28"/>
          <w:lang w:val="uk-UA"/>
        </w:rPr>
        <w:t xml:space="preserve"> інформаційного простору</w:t>
      </w:r>
      <w:r w:rsidR="00781E7D">
        <w:rPr>
          <w:rFonts w:ascii="Times New Roman" w:hAnsi="Times New Roman" w:cs="Times New Roman"/>
          <w:bCs/>
          <w:sz w:val="28"/>
          <w:szCs w:val="28"/>
          <w:lang w:val="uk-UA"/>
        </w:rPr>
        <w:t>, яка буде відповідати не інтересам окремих політиків чи політичних сил – а буде справді національною і працюватиме в інтересах держави</w:t>
      </w:r>
      <w:r w:rsidRPr="00C328DF">
        <w:rPr>
          <w:rFonts w:ascii="Times New Roman" w:hAnsi="Times New Roman" w:cs="Times New Roman"/>
          <w:bCs/>
          <w:sz w:val="28"/>
          <w:szCs w:val="28"/>
          <w:lang w:val="uk-UA"/>
        </w:rPr>
        <w:t xml:space="preserve">. </w:t>
      </w:r>
    </w:p>
    <w:p w14:paraId="6829E964" w14:textId="13E583B3" w:rsidR="00C328DF" w:rsidRPr="00C328DF" w:rsidRDefault="00C328DF" w:rsidP="00D21CC5">
      <w:pPr>
        <w:spacing w:after="0" w:line="360" w:lineRule="auto"/>
        <w:ind w:right="-1" w:firstLine="851"/>
        <w:jc w:val="both"/>
        <w:rPr>
          <w:rFonts w:ascii="Times New Roman" w:hAnsi="Times New Roman" w:cs="Times New Roman"/>
          <w:bCs/>
          <w:sz w:val="28"/>
          <w:szCs w:val="28"/>
          <w:lang w:val="uk-UA"/>
        </w:rPr>
      </w:pPr>
      <w:r w:rsidRPr="00C328DF">
        <w:rPr>
          <w:rFonts w:ascii="Times New Roman" w:hAnsi="Times New Roman" w:cs="Times New Roman"/>
          <w:bCs/>
          <w:sz w:val="28"/>
          <w:szCs w:val="28"/>
          <w:lang w:val="uk-UA"/>
        </w:rPr>
        <w:t>Також необхідним є посилення реалізації на окупованих територіях. Потрібно перестати ігнорувати складнощі роботи в російському інформаційному просторі</w:t>
      </w:r>
      <w:r w:rsidR="007F1EDE">
        <w:rPr>
          <w:rFonts w:ascii="Times New Roman" w:hAnsi="Times New Roman" w:cs="Times New Roman"/>
          <w:bCs/>
          <w:sz w:val="28"/>
          <w:szCs w:val="28"/>
          <w:lang w:val="uk-UA"/>
        </w:rPr>
        <w:t xml:space="preserve"> та </w:t>
      </w:r>
      <w:r w:rsidRPr="00C328DF">
        <w:rPr>
          <w:rFonts w:ascii="Times New Roman" w:hAnsi="Times New Roman" w:cs="Times New Roman"/>
          <w:bCs/>
          <w:sz w:val="28"/>
          <w:szCs w:val="28"/>
          <w:lang w:val="uk-UA"/>
        </w:rPr>
        <w:t xml:space="preserve">віднайти можливості взаємодії із </w:t>
      </w:r>
      <w:r w:rsidR="007F1EDE">
        <w:rPr>
          <w:rFonts w:ascii="Times New Roman" w:hAnsi="Times New Roman" w:cs="Times New Roman"/>
          <w:bCs/>
          <w:sz w:val="28"/>
          <w:szCs w:val="28"/>
          <w:lang w:val="uk-UA"/>
        </w:rPr>
        <w:t>населенням, яке проживає на окупованих територіях</w:t>
      </w:r>
      <w:r w:rsidRPr="00C328DF">
        <w:rPr>
          <w:rFonts w:ascii="Times New Roman" w:hAnsi="Times New Roman" w:cs="Times New Roman"/>
          <w:bCs/>
          <w:sz w:val="28"/>
          <w:szCs w:val="28"/>
          <w:lang w:val="uk-UA"/>
        </w:rPr>
        <w:t>.</w:t>
      </w:r>
    </w:p>
    <w:p w14:paraId="2A0E6DB2" w14:textId="361A5032" w:rsidR="00C328DF" w:rsidRPr="00C328DF" w:rsidRDefault="00C328DF" w:rsidP="00D21CC5">
      <w:pPr>
        <w:spacing w:after="0" w:line="360" w:lineRule="auto"/>
        <w:ind w:right="-1" w:firstLine="851"/>
        <w:jc w:val="both"/>
        <w:rPr>
          <w:rFonts w:ascii="Times New Roman" w:hAnsi="Times New Roman" w:cs="Times New Roman"/>
          <w:bCs/>
          <w:sz w:val="28"/>
          <w:szCs w:val="28"/>
          <w:lang w:val="uk-UA"/>
        </w:rPr>
      </w:pPr>
      <w:r w:rsidRPr="00C328DF">
        <w:rPr>
          <w:rFonts w:ascii="Times New Roman" w:hAnsi="Times New Roman" w:cs="Times New Roman"/>
          <w:bCs/>
          <w:sz w:val="28"/>
          <w:szCs w:val="28"/>
          <w:lang w:val="uk-UA"/>
        </w:rPr>
        <w:t>5. Попри всі складнощі протидії комплексній, добре організованій і розвиненій мережі російського інформаційного впливу, Україні необхідно розвивати власне іномовлення, яке досі, на жаль, фактично перебуває в стані зародження. Окрім того, необхідно налагодити ефективну інформаційну роботу в інтернет-сегменті, як одному з найбільш затребуваних та доступних широким колам громадськості.</w:t>
      </w:r>
    </w:p>
    <w:p w14:paraId="06930FB2" w14:textId="2A836D06" w:rsidR="00C328DF" w:rsidRPr="00C328DF" w:rsidRDefault="00C328DF" w:rsidP="00D21CC5">
      <w:pPr>
        <w:spacing w:after="0" w:line="360" w:lineRule="auto"/>
        <w:ind w:right="-1" w:firstLine="851"/>
        <w:jc w:val="both"/>
        <w:rPr>
          <w:rFonts w:ascii="Times New Roman" w:hAnsi="Times New Roman" w:cs="Times New Roman"/>
          <w:bCs/>
          <w:sz w:val="28"/>
          <w:szCs w:val="28"/>
          <w:lang w:val="uk-UA"/>
        </w:rPr>
      </w:pPr>
      <w:r>
        <w:rPr>
          <w:rFonts w:ascii="Times New Roman" w:hAnsi="Times New Roman" w:cs="Times New Roman"/>
          <w:bCs/>
          <w:sz w:val="28"/>
          <w:szCs w:val="28"/>
          <w:lang w:val="uk-UA"/>
        </w:rPr>
        <w:t>7</w:t>
      </w:r>
      <w:r w:rsidRPr="00C328DF">
        <w:rPr>
          <w:rFonts w:ascii="Times New Roman" w:hAnsi="Times New Roman" w:cs="Times New Roman"/>
          <w:bCs/>
          <w:sz w:val="28"/>
          <w:szCs w:val="28"/>
          <w:lang w:val="uk-UA"/>
        </w:rPr>
        <w:t>. Доцільни є удосконалення законодавства з питань інформаційної безпеки, узгодження національного законодавства з міжнародними стандартами та дієве правове регулювання інформаційних процесів.</w:t>
      </w:r>
    </w:p>
    <w:p w14:paraId="3FD03F3B" w14:textId="1DD57CD0" w:rsidR="00C328DF" w:rsidRPr="005C4347" w:rsidRDefault="00C328DF" w:rsidP="007F1EDE">
      <w:pPr>
        <w:spacing w:after="0" w:line="360" w:lineRule="auto"/>
        <w:ind w:right="-1" w:firstLine="851"/>
        <w:jc w:val="both"/>
        <w:rPr>
          <w:rFonts w:ascii="Times New Roman" w:hAnsi="Times New Roman" w:cs="Times New Roman"/>
          <w:bCs/>
          <w:sz w:val="28"/>
          <w:szCs w:val="28"/>
          <w:lang w:val="uk-UA"/>
        </w:rPr>
      </w:pPr>
      <w:r>
        <w:rPr>
          <w:rFonts w:ascii="Times New Roman" w:hAnsi="Times New Roman" w:cs="Times New Roman"/>
          <w:bCs/>
          <w:sz w:val="28"/>
          <w:szCs w:val="28"/>
          <w:lang w:val="uk-UA"/>
        </w:rPr>
        <w:t>8</w:t>
      </w:r>
      <w:r w:rsidRPr="00C328DF">
        <w:rPr>
          <w:rFonts w:ascii="Times New Roman" w:hAnsi="Times New Roman" w:cs="Times New Roman"/>
          <w:bCs/>
          <w:sz w:val="28"/>
          <w:szCs w:val="28"/>
          <w:lang w:val="uk-UA"/>
        </w:rPr>
        <w:t>. Розвиток національної інформаційної інфраструктури, підвищення конкурентоспроможності вітчизняної інформаційної продукції та інформаційних послуг</w:t>
      </w:r>
      <w:r>
        <w:rPr>
          <w:rStyle w:val="a5"/>
          <w:rFonts w:ascii="Times New Roman" w:hAnsi="Times New Roman" w:cs="Times New Roman"/>
          <w:bCs/>
          <w:sz w:val="28"/>
          <w:szCs w:val="28"/>
          <w:lang w:val="uk-UA"/>
        </w:rPr>
        <w:footnoteReference w:id="73"/>
      </w:r>
      <w:r w:rsidR="005C4347">
        <w:rPr>
          <w:rFonts w:ascii="Times New Roman" w:hAnsi="Times New Roman" w:cs="Times New Roman"/>
          <w:bCs/>
          <w:sz w:val="28"/>
          <w:szCs w:val="28"/>
          <w:lang w:val="uk-UA"/>
        </w:rPr>
        <w:t xml:space="preserve"> </w:t>
      </w:r>
      <w:r w:rsidR="005C4347" w:rsidRPr="005C4347">
        <w:rPr>
          <w:rFonts w:ascii="Times New Roman" w:hAnsi="Times New Roman" w:cs="Times New Roman"/>
          <w:bCs/>
          <w:sz w:val="28"/>
          <w:szCs w:val="28"/>
          <w:lang w:val="uk-UA"/>
        </w:rPr>
        <w:t>.</w:t>
      </w:r>
    </w:p>
    <w:p w14:paraId="74C618F5" w14:textId="0EF71A1F" w:rsidR="00700942" w:rsidRPr="00C328DF" w:rsidRDefault="007F1EDE" w:rsidP="00D21CC5">
      <w:pPr>
        <w:spacing w:after="0" w:line="360" w:lineRule="auto"/>
        <w:ind w:right="-1" w:firstLine="851"/>
        <w:jc w:val="both"/>
        <w:rPr>
          <w:rFonts w:ascii="Times New Roman" w:hAnsi="Times New Roman" w:cs="Times New Roman"/>
          <w:bCs/>
          <w:sz w:val="28"/>
          <w:szCs w:val="28"/>
          <w:lang w:val="uk-UA"/>
        </w:rPr>
      </w:pPr>
      <w:r>
        <w:rPr>
          <w:rFonts w:ascii="Times New Roman" w:hAnsi="Times New Roman" w:cs="Times New Roman"/>
          <w:sz w:val="28"/>
          <w:szCs w:val="28"/>
          <w:lang w:val="uk-UA"/>
        </w:rPr>
        <w:lastRenderedPageBreak/>
        <w:t>Н</w:t>
      </w:r>
      <w:r w:rsidR="00700942" w:rsidRPr="00700942">
        <w:rPr>
          <w:rFonts w:ascii="Times New Roman" w:hAnsi="Times New Roman" w:cs="Times New Roman"/>
          <w:sz w:val="28"/>
          <w:szCs w:val="28"/>
          <w:lang w:val="uk-UA"/>
        </w:rPr>
        <w:t>ашій державі потрібен єдиний механізм пла</w:t>
      </w:r>
      <w:r w:rsidR="00C328DF">
        <w:rPr>
          <w:rFonts w:ascii="Times New Roman" w:hAnsi="Times New Roman" w:cs="Times New Roman"/>
          <w:sz w:val="28"/>
          <w:szCs w:val="28"/>
          <w:lang w:val="uk-UA"/>
        </w:rPr>
        <w:t xml:space="preserve">нування </w:t>
      </w:r>
      <w:r w:rsidR="002E7F35">
        <w:rPr>
          <w:rFonts w:ascii="Times New Roman" w:hAnsi="Times New Roman" w:cs="Times New Roman"/>
          <w:sz w:val="28"/>
          <w:szCs w:val="28"/>
          <w:lang w:val="uk-UA"/>
        </w:rPr>
        <w:t xml:space="preserve"> діяльності, </w:t>
      </w:r>
      <w:r w:rsidR="00EB58A4" w:rsidRPr="00EB58A4">
        <w:rPr>
          <w:rFonts w:ascii="Times New Roman" w:hAnsi="Times New Roman" w:cs="Times New Roman"/>
          <w:sz w:val="28"/>
          <w:szCs w:val="28"/>
        </w:rPr>
        <w:t xml:space="preserve"> </w:t>
      </w:r>
      <w:r w:rsidR="002E7F35">
        <w:rPr>
          <w:rFonts w:ascii="Times New Roman" w:hAnsi="Times New Roman" w:cs="Times New Roman"/>
          <w:sz w:val="28"/>
          <w:szCs w:val="28"/>
          <w:lang w:val="uk-UA"/>
        </w:rPr>
        <w:t xml:space="preserve">контролю </w:t>
      </w:r>
      <w:r w:rsidR="00700942" w:rsidRPr="00700942">
        <w:rPr>
          <w:rFonts w:ascii="Times New Roman" w:hAnsi="Times New Roman" w:cs="Times New Roman"/>
          <w:sz w:val="28"/>
          <w:szCs w:val="28"/>
          <w:lang w:val="uk-UA"/>
        </w:rPr>
        <w:t>за виконан</w:t>
      </w:r>
      <w:r w:rsidR="00C328DF">
        <w:rPr>
          <w:rFonts w:ascii="Times New Roman" w:hAnsi="Times New Roman" w:cs="Times New Roman"/>
          <w:sz w:val="28"/>
          <w:szCs w:val="28"/>
          <w:lang w:val="uk-UA"/>
        </w:rPr>
        <w:t>ням поставлених завдань,</w:t>
      </w:r>
      <w:r w:rsidR="00700942" w:rsidRPr="00700942">
        <w:rPr>
          <w:rFonts w:ascii="Times New Roman" w:hAnsi="Times New Roman" w:cs="Times New Roman"/>
          <w:sz w:val="28"/>
          <w:szCs w:val="28"/>
          <w:lang w:val="uk-UA"/>
        </w:rPr>
        <w:t xml:space="preserve"> щодо рац</w:t>
      </w:r>
      <w:r w:rsidR="0057241D">
        <w:rPr>
          <w:rFonts w:ascii="Times New Roman" w:hAnsi="Times New Roman" w:cs="Times New Roman"/>
          <w:sz w:val="28"/>
          <w:szCs w:val="28"/>
          <w:lang w:val="uk-UA"/>
        </w:rPr>
        <w:t xml:space="preserve">іонального використання наявних </w:t>
      </w:r>
      <w:r w:rsidR="00700942" w:rsidRPr="00700942">
        <w:rPr>
          <w:rFonts w:ascii="Times New Roman" w:hAnsi="Times New Roman" w:cs="Times New Roman"/>
          <w:sz w:val="28"/>
          <w:szCs w:val="28"/>
          <w:lang w:val="uk-UA"/>
        </w:rPr>
        <w:t>можливостей і ресурсів.</w:t>
      </w:r>
      <w:r w:rsidR="009D17F5">
        <w:rPr>
          <w:rStyle w:val="a5"/>
          <w:rFonts w:ascii="Times New Roman" w:hAnsi="Times New Roman" w:cs="Times New Roman"/>
          <w:sz w:val="28"/>
          <w:szCs w:val="28"/>
          <w:lang w:val="uk-UA"/>
        </w:rPr>
        <w:footnoteReference w:id="74"/>
      </w:r>
      <w:r w:rsidR="00700942" w:rsidRPr="00700942">
        <w:rPr>
          <w:rFonts w:ascii="Times New Roman" w:hAnsi="Times New Roman" w:cs="Times New Roman"/>
          <w:sz w:val="28"/>
          <w:szCs w:val="28"/>
          <w:lang w:val="uk-UA"/>
        </w:rPr>
        <w:t xml:space="preserve"> </w:t>
      </w:r>
    </w:p>
    <w:p w14:paraId="6EB875B9" w14:textId="02CB70EC" w:rsidR="00700942" w:rsidRPr="00FB7BE7" w:rsidRDefault="00700942" w:rsidP="00D21CC5">
      <w:pPr>
        <w:spacing w:after="0" w:line="360" w:lineRule="auto"/>
        <w:ind w:right="-1" w:firstLine="851"/>
        <w:jc w:val="both"/>
        <w:rPr>
          <w:rFonts w:ascii="Times New Roman" w:hAnsi="Times New Roman" w:cs="Times New Roman"/>
          <w:b/>
          <w:bCs/>
          <w:i/>
          <w:iCs/>
          <w:color w:val="0000FF"/>
          <w:sz w:val="28"/>
          <w:szCs w:val="28"/>
          <w:lang w:val="uk-UA"/>
        </w:rPr>
      </w:pPr>
      <w:r w:rsidRPr="00700942">
        <w:rPr>
          <w:rFonts w:ascii="Times New Roman" w:hAnsi="Times New Roman" w:cs="Times New Roman"/>
          <w:sz w:val="28"/>
          <w:szCs w:val="28"/>
          <w:lang w:val="uk-UA"/>
        </w:rPr>
        <w:t>Пiдcумoвуючи, cлiд зaзнaчити, щo для тoг</w:t>
      </w:r>
      <w:r w:rsidR="0057241D">
        <w:rPr>
          <w:rFonts w:ascii="Times New Roman" w:hAnsi="Times New Roman" w:cs="Times New Roman"/>
          <w:sz w:val="28"/>
          <w:szCs w:val="28"/>
          <w:lang w:val="uk-UA"/>
        </w:rPr>
        <w:t xml:space="preserve">o, щoб у мaйбутньoму мaти змoгу </w:t>
      </w:r>
      <w:r w:rsidRPr="00700942">
        <w:rPr>
          <w:rFonts w:ascii="Times New Roman" w:hAnsi="Times New Roman" w:cs="Times New Roman"/>
          <w:sz w:val="28"/>
          <w:szCs w:val="28"/>
          <w:lang w:val="uk-UA"/>
        </w:rPr>
        <w:t>пoвepнути втpaчeнi тepитopiї тa вiднoвити cвiй c</w:t>
      </w:r>
      <w:r w:rsidR="0057241D">
        <w:rPr>
          <w:rFonts w:ascii="Times New Roman" w:hAnsi="Times New Roman" w:cs="Times New Roman"/>
          <w:sz w:val="28"/>
          <w:szCs w:val="28"/>
          <w:lang w:val="uk-UA"/>
        </w:rPr>
        <w:t xml:space="preserve">увepнiтeт, Укpaїнi пoтpiбнo вжe </w:t>
      </w:r>
      <w:r w:rsidR="009D17F5">
        <w:rPr>
          <w:rFonts w:ascii="Times New Roman" w:hAnsi="Times New Roman" w:cs="Times New Roman"/>
          <w:sz w:val="28"/>
          <w:szCs w:val="28"/>
          <w:lang w:val="uk-UA"/>
        </w:rPr>
        <w:t>cьoгoднi дoклacти багато</w:t>
      </w:r>
      <w:r w:rsidRPr="00700942">
        <w:rPr>
          <w:rFonts w:ascii="Times New Roman" w:hAnsi="Times New Roman" w:cs="Times New Roman"/>
          <w:sz w:val="28"/>
          <w:szCs w:val="28"/>
          <w:lang w:val="uk-UA"/>
        </w:rPr>
        <w:t xml:space="preserve"> зуcиль як вcepeдинi кpaїни, тaк i нa мiжнapoднoму piвнi.</w:t>
      </w:r>
      <w:r w:rsidR="00FB7BE7">
        <w:rPr>
          <w:rFonts w:ascii="Times New Roman" w:hAnsi="Times New Roman" w:cs="Times New Roman"/>
          <w:sz w:val="28"/>
          <w:szCs w:val="28"/>
          <w:lang w:val="uk-UA"/>
        </w:rPr>
        <w:t xml:space="preserve"> </w:t>
      </w:r>
    </w:p>
    <w:p w14:paraId="5F11B563" w14:textId="77777777" w:rsidR="000D7A80" w:rsidRPr="000D7A80" w:rsidRDefault="000D7A80" w:rsidP="00C9083B">
      <w:pPr>
        <w:spacing w:after="0" w:line="360" w:lineRule="auto"/>
        <w:ind w:right="-1" w:firstLine="851"/>
        <w:jc w:val="both"/>
        <w:rPr>
          <w:rFonts w:ascii="Times New Roman" w:hAnsi="Times New Roman" w:cs="Times New Roman"/>
          <w:sz w:val="28"/>
          <w:szCs w:val="28"/>
          <w:lang w:val="uk-UA"/>
        </w:rPr>
      </w:pPr>
    </w:p>
    <w:p w14:paraId="5DA43D60" w14:textId="77777777" w:rsidR="00D21CC5" w:rsidRDefault="00D21CC5" w:rsidP="00C9083B">
      <w:pPr>
        <w:spacing w:line="360" w:lineRule="auto"/>
        <w:ind w:firstLine="851"/>
        <w:jc w:val="center"/>
        <w:rPr>
          <w:rFonts w:ascii="Times New Roman" w:hAnsi="Times New Roman" w:cs="Times New Roman"/>
          <w:b/>
          <w:bCs/>
          <w:sz w:val="28"/>
          <w:szCs w:val="28"/>
          <w:lang w:val="uk-UA"/>
        </w:rPr>
      </w:pPr>
    </w:p>
    <w:p w14:paraId="4CDD2204" w14:textId="77777777" w:rsidR="00D21CC5" w:rsidRDefault="00D21CC5" w:rsidP="00C9083B">
      <w:pPr>
        <w:spacing w:line="360" w:lineRule="auto"/>
        <w:ind w:firstLine="851"/>
        <w:jc w:val="center"/>
        <w:rPr>
          <w:rFonts w:ascii="Times New Roman" w:hAnsi="Times New Roman" w:cs="Times New Roman"/>
          <w:b/>
          <w:bCs/>
          <w:sz w:val="28"/>
          <w:szCs w:val="28"/>
          <w:lang w:val="uk-UA"/>
        </w:rPr>
      </w:pPr>
    </w:p>
    <w:p w14:paraId="6AA39267" w14:textId="77777777" w:rsidR="00D21CC5" w:rsidRDefault="00D21CC5" w:rsidP="00C9083B">
      <w:pPr>
        <w:spacing w:line="360" w:lineRule="auto"/>
        <w:ind w:firstLine="851"/>
        <w:jc w:val="center"/>
        <w:rPr>
          <w:rFonts w:ascii="Times New Roman" w:hAnsi="Times New Roman" w:cs="Times New Roman"/>
          <w:b/>
          <w:bCs/>
          <w:sz w:val="28"/>
          <w:szCs w:val="28"/>
          <w:lang w:val="uk-UA"/>
        </w:rPr>
      </w:pPr>
    </w:p>
    <w:p w14:paraId="14A4030B" w14:textId="77777777" w:rsidR="00D21CC5" w:rsidRDefault="00D21CC5" w:rsidP="00C9083B">
      <w:pPr>
        <w:spacing w:line="360" w:lineRule="auto"/>
        <w:ind w:firstLine="851"/>
        <w:jc w:val="center"/>
        <w:rPr>
          <w:rFonts w:ascii="Times New Roman" w:hAnsi="Times New Roman" w:cs="Times New Roman"/>
          <w:b/>
          <w:bCs/>
          <w:sz w:val="28"/>
          <w:szCs w:val="28"/>
          <w:lang w:val="uk-UA"/>
        </w:rPr>
      </w:pPr>
    </w:p>
    <w:p w14:paraId="1CAA740A" w14:textId="77777777" w:rsidR="00D21CC5" w:rsidRDefault="00D21CC5" w:rsidP="00C9083B">
      <w:pPr>
        <w:spacing w:line="360" w:lineRule="auto"/>
        <w:ind w:firstLine="851"/>
        <w:jc w:val="center"/>
        <w:rPr>
          <w:rFonts w:ascii="Times New Roman" w:hAnsi="Times New Roman" w:cs="Times New Roman"/>
          <w:b/>
          <w:bCs/>
          <w:sz w:val="28"/>
          <w:szCs w:val="28"/>
          <w:lang w:val="uk-UA"/>
        </w:rPr>
      </w:pPr>
    </w:p>
    <w:p w14:paraId="72EB0052" w14:textId="77777777" w:rsidR="00D21CC5" w:rsidRDefault="00D21CC5" w:rsidP="00C9083B">
      <w:pPr>
        <w:spacing w:line="360" w:lineRule="auto"/>
        <w:ind w:firstLine="851"/>
        <w:jc w:val="center"/>
        <w:rPr>
          <w:rFonts w:ascii="Times New Roman" w:hAnsi="Times New Roman" w:cs="Times New Roman"/>
          <w:b/>
          <w:bCs/>
          <w:sz w:val="28"/>
          <w:szCs w:val="28"/>
          <w:lang w:val="uk-UA"/>
        </w:rPr>
      </w:pPr>
    </w:p>
    <w:p w14:paraId="6BA4BF13" w14:textId="77777777" w:rsidR="00D21CC5" w:rsidRDefault="00D21CC5" w:rsidP="00C9083B">
      <w:pPr>
        <w:spacing w:line="360" w:lineRule="auto"/>
        <w:ind w:firstLine="851"/>
        <w:jc w:val="center"/>
        <w:rPr>
          <w:rFonts w:ascii="Times New Roman" w:hAnsi="Times New Roman" w:cs="Times New Roman"/>
          <w:b/>
          <w:bCs/>
          <w:sz w:val="28"/>
          <w:szCs w:val="28"/>
          <w:lang w:val="uk-UA"/>
        </w:rPr>
      </w:pPr>
    </w:p>
    <w:p w14:paraId="6B8341BC" w14:textId="77777777" w:rsidR="00D21CC5" w:rsidRDefault="00D21CC5" w:rsidP="00C9083B">
      <w:pPr>
        <w:spacing w:line="360" w:lineRule="auto"/>
        <w:ind w:firstLine="851"/>
        <w:jc w:val="center"/>
        <w:rPr>
          <w:rFonts w:ascii="Times New Roman" w:hAnsi="Times New Roman" w:cs="Times New Roman"/>
          <w:b/>
          <w:bCs/>
          <w:sz w:val="28"/>
          <w:szCs w:val="28"/>
          <w:lang w:val="uk-UA"/>
        </w:rPr>
      </w:pPr>
    </w:p>
    <w:p w14:paraId="64073812" w14:textId="77777777" w:rsidR="00D21CC5" w:rsidRDefault="00D21CC5" w:rsidP="00C9083B">
      <w:pPr>
        <w:spacing w:line="360" w:lineRule="auto"/>
        <w:ind w:firstLine="851"/>
        <w:jc w:val="center"/>
        <w:rPr>
          <w:rFonts w:ascii="Times New Roman" w:hAnsi="Times New Roman" w:cs="Times New Roman"/>
          <w:b/>
          <w:bCs/>
          <w:sz w:val="28"/>
          <w:szCs w:val="28"/>
          <w:lang w:val="uk-UA"/>
        </w:rPr>
      </w:pPr>
    </w:p>
    <w:p w14:paraId="69E1917A" w14:textId="058749FD" w:rsidR="00D21CC5" w:rsidRDefault="00D21CC5" w:rsidP="00C9083B">
      <w:pPr>
        <w:spacing w:line="360" w:lineRule="auto"/>
        <w:ind w:firstLine="851"/>
        <w:jc w:val="center"/>
        <w:rPr>
          <w:rFonts w:ascii="Times New Roman" w:hAnsi="Times New Roman" w:cs="Times New Roman"/>
          <w:b/>
          <w:bCs/>
          <w:sz w:val="28"/>
          <w:szCs w:val="28"/>
          <w:lang w:val="uk-UA"/>
        </w:rPr>
      </w:pPr>
    </w:p>
    <w:p w14:paraId="322E19C5" w14:textId="2D9F7083" w:rsidR="007F1EDE" w:rsidRDefault="007F1EDE" w:rsidP="00C9083B">
      <w:pPr>
        <w:spacing w:line="360" w:lineRule="auto"/>
        <w:ind w:firstLine="851"/>
        <w:jc w:val="center"/>
        <w:rPr>
          <w:rFonts w:ascii="Times New Roman" w:hAnsi="Times New Roman" w:cs="Times New Roman"/>
          <w:b/>
          <w:bCs/>
          <w:sz w:val="28"/>
          <w:szCs w:val="28"/>
          <w:lang w:val="uk-UA"/>
        </w:rPr>
      </w:pPr>
    </w:p>
    <w:p w14:paraId="58AC122D" w14:textId="5C423837" w:rsidR="007F1EDE" w:rsidRDefault="007F1EDE" w:rsidP="00C9083B">
      <w:pPr>
        <w:spacing w:line="360" w:lineRule="auto"/>
        <w:ind w:firstLine="851"/>
        <w:jc w:val="center"/>
        <w:rPr>
          <w:rFonts w:ascii="Times New Roman" w:hAnsi="Times New Roman" w:cs="Times New Roman"/>
          <w:b/>
          <w:bCs/>
          <w:sz w:val="28"/>
          <w:szCs w:val="28"/>
          <w:lang w:val="uk-UA"/>
        </w:rPr>
      </w:pPr>
    </w:p>
    <w:p w14:paraId="73737716" w14:textId="2FAC706B" w:rsidR="007F1EDE" w:rsidRDefault="007F1EDE" w:rsidP="00C9083B">
      <w:pPr>
        <w:spacing w:line="360" w:lineRule="auto"/>
        <w:ind w:firstLine="851"/>
        <w:jc w:val="center"/>
        <w:rPr>
          <w:rFonts w:ascii="Times New Roman" w:hAnsi="Times New Roman" w:cs="Times New Roman"/>
          <w:b/>
          <w:bCs/>
          <w:sz w:val="28"/>
          <w:szCs w:val="28"/>
          <w:lang w:val="uk-UA"/>
        </w:rPr>
      </w:pPr>
    </w:p>
    <w:p w14:paraId="0561823B" w14:textId="77777777" w:rsidR="007F1EDE" w:rsidRDefault="007F1EDE" w:rsidP="00C9083B">
      <w:pPr>
        <w:spacing w:line="360" w:lineRule="auto"/>
        <w:ind w:firstLine="851"/>
        <w:jc w:val="center"/>
        <w:rPr>
          <w:rFonts w:ascii="Times New Roman" w:hAnsi="Times New Roman" w:cs="Times New Roman"/>
          <w:b/>
          <w:bCs/>
          <w:sz w:val="28"/>
          <w:szCs w:val="28"/>
          <w:lang w:val="uk-UA"/>
        </w:rPr>
      </w:pPr>
    </w:p>
    <w:p w14:paraId="731F49CE" w14:textId="77777777" w:rsidR="00D21CC5" w:rsidRDefault="00D21CC5" w:rsidP="00C9083B">
      <w:pPr>
        <w:spacing w:line="360" w:lineRule="auto"/>
        <w:ind w:firstLine="851"/>
        <w:jc w:val="center"/>
        <w:rPr>
          <w:rFonts w:ascii="Times New Roman" w:hAnsi="Times New Roman" w:cs="Times New Roman"/>
          <w:b/>
          <w:bCs/>
          <w:sz w:val="28"/>
          <w:szCs w:val="28"/>
          <w:lang w:val="uk-UA"/>
        </w:rPr>
      </w:pPr>
    </w:p>
    <w:p w14:paraId="246539F7" w14:textId="3185C808" w:rsidR="009D17F5" w:rsidRPr="00C0512B" w:rsidRDefault="00700942" w:rsidP="00C9083B">
      <w:pPr>
        <w:spacing w:line="360" w:lineRule="auto"/>
        <w:ind w:firstLine="851"/>
        <w:jc w:val="center"/>
        <w:rPr>
          <w:rFonts w:ascii="Times New Roman" w:hAnsi="Times New Roman" w:cs="Times New Roman"/>
          <w:b/>
          <w:bCs/>
          <w:sz w:val="28"/>
          <w:szCs w:val="28"/>
          <w:lang w:val="uk-UA"/>
        </w:rPr>
      </w:pPr>
      <w:r w:rsidRPr="00C0512B">
        <w:rPr>
          <w:rFonts w:ascii="Times New Roman" w:hAnsi="Times New Roman" w:cs="Times New Roman"/>
          <w:b/>
          <w:bCs/>
          <w:sz w:val="28"/>
          <w:szCs w:val="28"/>
          <w:lang w:val="uk-UA"/>
        </w:rPr>
        <w:lastRenderedPageBreak/>
        <w:t>ВИСНОВКИ</w:t>
      </w:r>
    </w:p>
    <w:p w14:paraId="3640F015" w14:textId="397D58AE" w:rsidR="007F1EDE" w:rsidRPr="0082144F" w:rsidRDefault="009D17F5" w:rsidP="007F1EDE">
      <w:pPr>
        <w:spacing w:after="0" w:line="36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7F1EDE">
        <w:rPr>
          <w:rFonts w:ascii="Times New Roman" w:hAnsi="Times New Roman" w:cs="Times New Roman"/>
          <w:sz w:val="28"/>
          <w:szCs w:val="28"/>
          <w:lang w:val="uk-UA"/>
        </w:rPr>
        <w:t>Аналіз стану наукового дослідження проблеми маніпуляцій суспільною свідомістю в умовах гібридної війни показує значний науковий інтерес до неї різних дослідницьких шкіл та вчених. Разом з тим, маємо констатувати, що проблеми, пов</w:t>
      </w:r>
      <w:r w:rsidR="007F1EDE" w:rsidRPr="007F1EDE">
        <w:rPr>
          <w:rFonts w:ascii="Times New Roman" w:hAnsi="Times New Roman" w:cs="Times New Roman"/>
          <w:sz w:val="28"/>
          <w:szCs w:val="28"/>
          <w:lang w:val="uk-UA"/>
        </w:rPr>
        <w:t>’</w:t>
      </w:r>
      <w:r w:rsidR="007F1EDE">
        <w:rPr>
          <w:rFonts w:ascii="Times New Roman" w:hAnsi="Times New Roman" w:cs="Times New Roman"/>
          <w:sz w:val="28"/>
          <w:szCs w:val="28"/>
          <w:lang w:val="uk-UA"/>
        </w:rPr>
        <w:t>язані з вивченням механізмів ведення гібридних воєн, особливо в частині маніпулювання суспільною свідомістю та технологій їх практичного застосування, до кінця не вивчено. Більше того, вони стрімко змінюються і набувають нових форм, які потребують постійного наукового осмислення.</w:t>
      </w:r>
    </w:p>
    <w:p w14:paraId="5A6D73EC" w14:textId="25817ECB" w:rsidR="00700942" w:rsidRPr="00700942" w:rsidRDefault="007F1EDE" w:rsidP="00C9083B">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9D17F5">
        <w:rPr>
          <w:rFonts w:ascii="Times New Roman" w:hAnsi="Times New Roman" w:cs="Times New Roman"/>
          <w:sz w:val="28"/>
          <w:szCs w:val="28"/>
          <w:lang w:val="uk-UA"/>
        </w:rPr>
        <w:t>У великому</w:t>
      </w:r>
      <w:r w:rsidR="00700942" w:rsidRPr="00700942">
        <w:rPr>
          <w:rFonts w:ascii="Times New Roman" w:hAnsi="Times New Roman" w:cs="Times New Roman"/>
          <w:sz w:val="28"/>
          <w:szCs w:val="28"/>
          <w:lang w:val="uk-UA"/>
        </w:rPr>
        <w:t xml:space="preserve"> спектрі соціально-політични</w:t>
      </w:r>
      <w:r w:rsidR="0057241D">
        <w:rPr>
          <w:rFonts w:ascii="Times New Roman" w:hAnsi="Times New Roman" w:cs="Times New Roman"/>
          <w:sz w:val="28"/>
          <w:szCs w:val="28"/>
          <w:lang w:val="uk-UA"/>
        </w:rPr>
        <w:t xml:space="preserve">х конфліктів в час здійснювання </w:t>
      </w:r>
      <w:r w:rsidR="00700942" w:rsidRPr="00700942">
        <w:rPr>
          <w:rFonts w:ascii="Times New Roman" w:hAnsi="Times New Roman" w:cs="Times New Roman"/>
          <w:sz w:val="28"/>
          <w:szCs w:val="28"/>
          <w:lang w:val="uk-UA"/>
        </w:rPr>
        <w:t>інформаційно-комунікативної революції о</w:t>
      </w:r>
      <w:r w:rsidR="0057241D">
        <w:rPr>
          <w:rFonts w:ascii="Times New Roman" w:hAnsi="Times New Roman" w:cs="Times New Roman"/>
          <w:sz w:val="28"/>
          <w:szCs w:val="28"/>
          <w:lang w:val="uk-UA"/>
        </w:rPr>
        <w:t xml:space="preserve">перують термінами «інформаційні </w:t>
      </w:r>
      <w:r w:rsidR="00700942" w:rsidRPr="00700942">
        <w:rPr>
          <w:rFonts w:ascii="Times New Roman" w:hAnsi="Times New Roman" w:cs="Times New Roman"/>
          <w:sz w:val="28"/>
          <w:szCs w:val="28"/>
          <w:lang w:val="uk-UA"/>
        </w:rPr>
        <w:t>технології», «інформаційна війна», «масова сві</w:t>
      </w:r>
      <w:r w:rsidR="0057241D">
        <w:rPr>
          <w:rFonts w:ascii="Times New Roman" w:hAnsi="Times New Roman" w:cs="Times New Roman"/>
          <w:sz w:val="28"/>
          <w:szCs w:val="28"/>
          <w:lang w:val="uk-UA"/>
        </w:rPr>
        <w:t xml:space="preserve">домість». Існують відмінності в </w:t>
      </w:r>
      <w:r w:rsidR="00700942" w:rsidRPr="00700942">
        <w:rPr>
          <w:rFonts w:ascii="Times New Roman" w:hAnsi="Times New Roman" w:cs="Times New Roman"/>
          <w:sz w:val="28"/>
          <w:szCs w:val="28"/>
          <w:lang w:val="uk-UA"/>
        </w:rPr>
        <w:t>понятійному апараті, в трактування основних його</w:t>
      </w:r>
      <w:r w:rsidR="0057241D">
        <w:rPr>
          <w:rFonts w:ascii="Times New Roman" w:hAnsi="Times New Roman" w:cs="Times New Roman"/>
          <w:sz w:val="28"/>
          <w:szCs w:val="28"/>
          <w:lang w:val="uk-UA"/>
        </w:rPr>
        <w:t xml:space="preserve"> складових. Але аналіз існуючих </w:t>
      </w:r>
      <w:r w:rsidR="00700942" w:rsidRPr="00700942">
        <w:rPr>
          <w:rFonts w:ascii="Times New Roman" w:hAnsi="Times New Roman" w:cs="Times New Roman"/>
          <w:sz w:val="28"/>
          <w:szCs w:val="28"/>
          <w:lang w:val="uk-UA"/>
        </w:rPr>
        <w:t>підх</w:t>
      </w:r>
      <w:r w:rsidR="009D17F5">
        <w:rPr>
          <w:rFonts w:ascii="Times New Roman" w:hAnsi="Times New Roman" w:cs="Times New Roman"/>
          <w:sz w:val="28"/>
          <w:szCs w:val="28"/>
          <w:lang w:val="uk-UA"/>
        </w:rPr>
        <w:t xml:space="preserve">одів дозволяє виділити основні </w:t>
      </w:r>
      <w:r w:rsidR="00700942" w:rsidRPr="00700942">
        <w:rPr>
          <w:rFonts w:ascii="Times New Roman" w:hAnsi="Times New Roman" w:cs="Times New Roman"/>
          <w:sz w:val="28"/>
          <w:szCs w:val="28"/>
          <w:lang w:val="uk-UA"/>
        </w:rPr>
        <w:t xml:space="preserve"> положення.</w:t>
      </w:r>
    </w:p>
    <w:p w14:paraId="3405119B" w14:textId="55F304AF" w:rsidR="00700942" w:rsidRDefault="007F1EDE" w:rsidP="00C9083B">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0D7A80">
        <w:rPr>
          <w:rFonts w:ascii="Times New Roman" w:hAnsi="Times New Roman" w:cs="Times New Roman"/>
          <w:sz w:val="28"/>
          <w:szCs w:val="28"/>
          <w:lang w:val="uk-UA"/>
        </w:rPr>
        <w:t xml:space="preserve">. </w:t>
      </w:r>
      <w:r w:rsidR="00700942" w:rsidRPr="00700942">
        <w:rPr>
          <w:rFonts w:ascii="Times New Roman" w:hAnsi="Times New Roman" w:cs="Times New Roman"/>
          <w:sz w:val="28"/>
          <w:szCs w:val="28"/>
          <w:lang w:val="uk-UA"/>
        </w:rPr>
        <w:t>Під інформаційними технологіями розуміють</w:t>
      </w:r>
      <w:r w:rsidR="0057241D">
        <w:rPr>
          <w:rFonts w:ascii="Times New Roman" w:hAnsi="Times New Roman" w:cs="Times New Roman"/>
          <w:sz w:val="28"/>
          <w:szCs w:val="28"/>
          <w:lang w:val="uk-UA"/>
        </w:rPr>
        <w:t xml:space="preserve">ся засоби інформаційного впливу </w:t>
      </w:r>
      <w:r w:rsidR="00700942" w:rsidRPr="00700942">
        <w:rPr>
          <w:rFonts w:ascii="Times New Roman" w:hAnsi="Times New Roman" w:cs="Times New Roman"/>
          <w:sz w:val="28"/>
          <w:szCs w:val="28"/>
          <w:lang w:val="uk-UA"/>
        </w:rPr>
        <w:t>на масову свідомість та громадську думку з м</w:t>
      </w:r>
      <w:r w:rsidR="0057241D">
        <w:rPr>
          <w:rFonts w:ascii="Times New Roman" w:hAnsi="Times New Roman" w:cs="Times New Roman"/>
          <w:sz w:val="28"/>
          <w:szCs w:val="28"/>
          <w:lang w:val="uk-UA"/>
        </w:rPr>
        <w:t xml:space="preserve">етою досягнення певного виграшу </w:t>
      </w:r>
      <w:r w:rsidR="00700942" w:rsidRPr="00700942">
        <w:rPr>
          <w:rFonts w:ascii="Times New Roman" w:hAnsi="Times New Roman" w:cs="Times New Roman"/>
          <w:sz w:val="28"/>
          <w:szCs w:val="28"/>
          <w:lang w:val="uk-UA"/>
        </w:rPr>
        <w:t>зацікавленої сторони. Такий інформаційний вплив</w:t>
      </w:r>
      <w:r w:rsidR="0057241D">
        <w:rPr>
          <w:rFonts w:ascii="Times New Roman" w:hAnsi="Times New Roman" w:cs="Times New Roman"/>
          <w:sz w:val="28"/>
          <w:szCs w:val="28"/>
          <w:lang w:val="uk-UA"/>
        </w:rPr>
        <w:t xml:space="preserve"> сприяє формуванню різноманіття </w:t>
      </w:r>
      <w:r w:rsidR="00700942" w:rsidRPr="00700942">
        <w:rPr>
          <w:rFonts w:ascii="Times New Roman" w:hAnsi="Times New Roman" w:cs="Times New Roman"/>
          <w:sz w:val="28"/>
          <w:szCs w:val="28"/>
          <w:lang w:val="uk-UA"/>
        </w:rPr>
        <w:t>смислів, в якому громадянам достатньо складно виз</w:t>
      </w:r>
      <w:r w:rsidR="0057241D">
        <w:rPr>
          <w:rFonts w:ascii="Times New Roman" w:hAnsi="Times New Roman" w:cs="Times New Roman"/>
          <w:sz w:val="28"/>
          <w:szCs w:val="28"/>
          <w:lang w:val="uk-UA"/>
        </w:rPr>
        <w:t xml:space="preserve">начити істину. </w:t>
      </w:r>
      <w:r w:rsidR="00700942" w:rsidRPr="00700942">
        <w:rPr>
          <w:rFonts w:ascii="Times New Roman" w:hAnsi="Times New Roman" w:cs="Times New Roman"/>
          <w:sz w:val="28"/>
          <w:szCs w:val="28"/>
          <w:lang w:val="uk-UA"/>
        </w:rPr>
        <w:t>У сучасному світі інформаційні технології стали все більше по</w:t>
      </w:r>
      <w:r w:rsidR="0057241D">
        <w:rPr>
          <w:rFonts w:ascii="Times New Roman" w:hAnsi="Times New Roman" w:cs="Times New Roman"/>
          <w:sz w:val="28"/>
          <w:szCs w:val="28"/>
          <w:lang w:val="uk-UA"/>
        </w:rPr>
        <w:t xml:space="preserve">ширюватись зі </w:t>
      </w:r>
      <w:r w:rsidR="00700942" w:rsidRPr="00700942">
        <w:rPr>
          <w:rFonts w:ascii="Times New Roman" w:hAnsi="Times New Roman" w:cs="Times New Roman"/>
          <w:sz w:val="28"/>
          <w:szCs w:val="28"/>
          <w:lang w:val="uk-UA"/>
        </w:rPr>
        <w:t>зростанням можливостей впливу на особистість. Інфо</w:t>
      </w:r>
      <w:r w:rsidR="0057241D">
        <w:rPr>
          <w:rFonts w:ascii="Times New Roman" w:hAnsi="Times New Roman" w:cs="Times New Roman"/>
          <w:sz w:val="28"/>
          <w:szCs w:val="28"/>
          <w:lang w:val="uk-UA"/>
        </w:rPr>
        <w:t xml:space="preserve">рмаційна війна, яка є складовою </w:t>
      </w:r>
      <w:r w:rsidR="00700942" w:rsidRPr="00700942">
        <w:rPr>
          <w:rFonts w:ascii="Times New Roman" w:hAnsi="Times New Roman" w:cs="Times New Roman"/>
          <w:sz w:val="28"/>
          <w:szCs w:val="28"/>
          <w:lang w:val="uk-UA"/>
        </w:rPr>
        <w:t>гібридної війни, – це війна, яка є психологічн</w:t>
      </w:r>
      <w:r w:rsidR="0057241D">
        <w:rPr>
          <w:rFonts w:ascii="Times New Roman" w:hAnsi="Times New Roman" w:cs="Times New Roman"/>
          <w:sz w:val="28"/>
          <w:szCs w:val="28"/>
          <w:lang w:val="uk-UA"/>
        </w:rPr>
        <w:t xml:space="preserve">ою за формою, цивілізаційною за </w:t>
      </w:r>
      <w:r w:rsidR="00700942" w:rsidRPr="00700942">
        <w:rPr>
          <w:rFonts w:ascii="Times New Roman" w:hAnsi="Times New Roman" w:cs="Times New Roman"/>
          <w:sz w:val="28"/>
          <w:szCs w:val="28"/>
          <w:lang w:val="uk-UA"/>
        </w:rPr>
        <w:t>змістом та інформаційною за засобами, де об'єк</w:t>
      </w:r>
      <w:r w:rsidR="0057241D">
        <w:rPr>
          <w:rFonts w:ascii="Times New Roman" w:hAnsi="Times New Roman" w:cs="Times New Roman"/>
          <w:sz w:val="28"/>
          <w:szCs w:val="28"/>
          <w:lang w:val="uk-UA"/>
        </w:rPr>
        <w:t xml:space="preserve">том знищення та трансформації є </w:t>
      </w:r>
      <w:r w:rsidR="00700942" w:rsidRPr="00700942">
        <w:rPr>
          <w:rFonts w:ascii="Times New Roman" w:hAnsi="Times New Roman" w:cs="Times New Roman"/>
          <w:sz w:val="28"/>
          <w:szCs w:val="28"/>
          <w:lang w:val="uk-UA"/>
        </w:rPr>
        <w:t>ціннісні установки громадян противника.</w:t>
      </w:r>
    </w:p>
    <w:p w14:paraId="65073E4A" w14:textId="77777777" w:rsidR="000D7A80" w:rsidRDefault="000D7A80" w:rsidP="00C9083B">
      <w:pPr>
        <w:spacing w:after="0" w:line="360" w:lineRule="auto"/>
        <w:ind w:firstLine="851"/>
        <w:jc w:val="both"/>
        <w:rPr>
          <w:rFonts w:ascii="Times New Roman" w:hAnsi="Times New Roman" w:cs="Times New Roman"/>
          <w:sz w:val="28"/>
          <w:szCs w:val="28"/>
          <w:lang w:val="uk-UA"/>
        </w:rPr>
      </w:pPr>
      <w:r w:rsidRPr="000D7A80">
        <w:rPr>
          <w:rFonts w:ascii="Times New Roman" w:hAnsi="Times New Roman" w:cs="Times New Roman"/>
          <w:sz w:val="28"/>
          <w:szCs w:val="28"/>
          <w:lang w:val="uk-UA"/>
        </w:rPr>
        <w:t xml:space="preserve">Україна стала об’єктом інформаційно-психологічних впливів, операцій, війн та її інформаційна безпека опинилась під загрозою. Український інформаційний простір є незахищеним від зовнішніх негативних пропагандистсько-маніпулятивних впливів і стає об’єктом інформаційної експансії. Проти України застосовується потужний медіа-ресурс, </w:t>
      </w:r>
      <w:r w:rsidRPr="000D7A80">
        <w:rPr>
          <w:rFonts w:ascii="Times New Roman" w:hAnsi="Times New Roman" w:cs="Times New Roman"/>
          <w:sz w:val="28"/>
          <w:szCs w:val="28"/>
          <w:lang w:val="uk-UA"/>
        </w:rPr>
        <w:lastRenderedPageBreak/>
        <w:t xml:space="preserve">активізуються негативні інформаційні впливи, які спрямовані на викривлення реальності, заниження міжнародного іміджу держави. </w:t>
      </w:r>
    </w:p>
    <w:p w14:paraId="3D8EC5DD" w14:textId="0CE9817F" w:rsidR="000D7A80" w:rsidRPr="000D7A80" w:rsidRDefault="000D7A80" w:rsidP="00C9083B">
      <w:pPr>
        <w:spacing w:after="0" w:line="360" w:lineRule="auto"/>
        <w:ind w:firstLine="851"/>
        <w:jc w:val="both"/>
        <w:rPr>
          <w:rFonts w:ascii="Times New Roman" w:hAnsi="Times New Roman" w:cs="Times New Roman"/>
          <w:sz w:val="28"/>
          <w:szCs w:val="28"/>
          <w:lang w:val="uk-UA"/>
        </w:rPr>
      </w:pPr>
      <w:r w:rsidRPr="000D7A80">
        <w:rPr>
          <w:rFonts w:ascii="Times New Roman" w:hAnsi="Times New Roman" w:cs="Times New Roman"/>
          <w:sz w:val="28"/>
          <w:szCs w:val="28"/>
          <w:lang w:val="uk-UA"/>
        </w:rPr>
        <w:t>Наразі інформаційно-комунікативна політика України у сфері національної безпеки потребує невідкладного перегляду та удосконалення.</w:t>
      </w:r>
    </w:p>
    <w:p w14:paraId="41813E3A" w14:textId="273EBB0B" w:rsidR="00700942" w:rsidRPr="00700942" w:rsidRDefault="007F1EDE" w:rsidP="00C9083B">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9D17F5">
        <w:rPr>
          <w:rFonts w:ascii="Times New Roman" w:hAnsi="Times New Roman" w:cs="Times New Roman"/>
          <w:sz w:val="28"/>
          <w:szCs w:val="28"/>
          <w:lang w:val="uk-UA"/>
        </w:rPr>
        <w:t>. П</w:t>
      </w:r>
      <w:r w:rsidR="00700942" w:rsidRPr="00700942">
        <w:rPr>
          <w:rFonts w:ascii="Times New Roman" w:hAnsi="Times New Roman" w:cs="Times New Roman"/>
          <w:sz w:val="28"/>
          <w:szCs w:val="28"/>
          <w:lang w:val="uk-UA"/>
        </w:rPr>
        <w:t>ередумовами формування фено</w:t>
      </w:r>
      <w:r w:rsidR="0057241D">
        <w:rPr>
          <w:rFonts w:ascii="Times New Roman" w:hAnsi="Times New Roman" w:cs="Times New Roman"/>
          <w:sz w:val="28"/>
          <w:szCs w:val="28"/>
          <w:lang w:val="uk-UA"/>
        </w:rPr>
        <w:t xml:space="preserve">мену «гібридна війна» стало те, </w:t>
      </w:r>
      <w:r w:rsidR="00700942" w:rsidRPr="00700942">
        <w:rPr>
          <w:rFonts w:ascii="Times New Roman" w:hAnsi="Times New Roman" w:cs="Times New Roman"/>
          <w:sz w:val="28"/>
          <w:szCs w:val="28"/>
          <w:lang w:val="uk-UA"/>
        </w:rPr>
        <w:t>що з розвитком і технологізацією основних сфер жи</w:t>
      </w:r>
      <w:r w:rsidR="0057241D">
        <w:rPr>
          <w:rFonts w:ascii="Times New Roman" w:hAnsi="Times New Roman" w:cs="Times New Roman"/>
          <w:sz w:val="28"/>
          <w:szCs w:val="28"/>
          <w:lang w:val="uk-UA"/>
        </w:rPr>
        <w:t xml:space="preserve">ттєдіяльності суспільства війна </w:t>
      </w:r>
      <w:r w:rsidR="00700942" w:rsidRPr="00700942">
        <w:rPr>
          <w:rFonts w:ascii="Times New Roman" w:hAnsi="Times New Roman" w:cs="Times New Roman"/>
          <w:sz w:val="28"/>
          <w:szCs w:val="28"/>
          <w:lang w:val="uk-UA"/>
        </w:rPr>
        <w:t xml:space="preserve">прогресує та модернізується в залежності від потреб та реалій </w:t>
      </w:r>
      <w:r w:rsidR="0057241D">
        <w:rPr>
          <w:rFonts w:ascii="Times New Roman" w:hAnsi="Times New Roman" w:cs="Times New Roman"/>
          <w:sz w:val="28"/>
          <w:szCs w:val="28"/>
          <w:lang w:val="uk-UA"/>
        </w:rPr>
        <w:t xml:space="preserve">геополітичної </w:t>
      </w:r>
      <w:r w:rsidR="00700942" w:rsidRPr="00700942">
        <w:rPr>
          <w:rFonts w:ascii="Times New Roman" w:hAnsi="Times New Roman" w:cs="Times New Roman"/>
          <w:sz w:val="28"/>
          <w:szCs w:val="28"/>
          <w:lang w:val="uk-UA"/>
        </w:rPr>
        <w:t>сучасності.</w:t>
      </w:r>
    </w:p>
    <w:p w14:paraId="163D0586" w14:textId="77777777" w:rsidR="00700942" w:rsidRPr="00700942" w:rsidRDefault="00700942" w:rsidP="00C9083B">
      <w:pPr>
        <w:spacing w:after="0" w:line="360" w:lineRule="auto"/>
        <w:ind w:firstLine="851"/>
        <w:jc w:val="both"/>
        <w:rPr>
          <w:rFonts w:ascii="Times New Roman" w:hAnsi="Times New Roman" w:cs="Times New Roman"/>
          <w:sz w:val="28"/>
          <w:szCs w:val="28"/>
          <w:lang w:val="uk-UA"/>
        </w:rPr>
      </w:pPr>
      <w:r w:rsidRPr="00700942">
        <w:rPr>
          <w:rFonts w:ascii="Times New Roman" w:hAnsi="Times New Roman" w:cs="Times New Roman"/>
          <w:sz w:val="28"/>
          <w:szCs w:val="28"/>
          <w:lang w:val="uk-UA"/>
        </w:rPr>
        <w:t>Гібридна війна – новітнє глобальне міжнаро</w:t>
      </w:r>
      <w:r w:rsidR="009D17F5">
        <w:rPr>
          <w:rFonts w:ascii="Times New Roman" w:hAnsi="Times New Roman" w:cs="Times New Roman"/>
          <w:sz w:val="28"/>
          <w:szCs w:val="28"/>
          <w:lang w:val="uk-UA"/>
        </w:rPr>
        <w:t xml:space="preserve">дне протистояння, яке виникає в </w:t>
      </w:r>
      <w:r w:rsidRPr="00700942">
        <w:rPr>
          <w:rFonts w:ascii="Times New Roman" w:hAnsi="Times New Roman" w:cs="Times New Roman"/>
          <w:sz w:val="28"/>
          <w:szCs w:val="28"/>
          <w:lang w:val="uk-UA"/>
        </w:rPr>
        <w:t>умовах сучасного геополітичного устрою, бороть</w:t>
      </w:r>
      <w:r w:rsidR="0057241D">
        <w:rPr>
          <w:rFonts w:ascii="Times New Roman" w:hAnsi="Times New Roman" w:cs="Times New Roman"/>
          <w:sz w:val="28"/>
          <w:szCs w:val="28"/>
          <w:lang w:val="uk-UA"/>
        </w:rPr>
        <w:t xml:space="preserve">ба за домінування і впливи, яка </w:t>
      </w:r>
      <w:r w:rsidRPr="00700942">
        <w:rPr>
          <w:rFonts w:ascii="Times New Roman" w:hAnsi="Times New Roman" w:cs="Times New Roman"/>
          <w:sz w:val="28"/>
          <w:szCs w:val="28"/>
          <w:lang w:val="uk-UA"/>
        </w:rPr>
        <w:t>ведеться силами держав, їх коаліцій та позадержавними акторами.</w:t>
      </w:r>
    </w:p>
    <w:p w14:paraId="3E099FF9" w14:textId="77777777" w:rsidR="00700942" w:rsidRPr="00700942" w:rsidRDefault="0057241D" w:rsidP="00C9083B">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 </w:t>
      </w:r>
      <w:r w:rsidR="00700942" w:rsidRPr="00700942">
        <w:rPr>
          <w:rFonts w:ascii="Times New Roman" w:hAnsi="Times New Roman" w:cs="Times New Roman"/>
          <w:sz w:val="28"/>
          <w:szCs w:val="28"/>
          <w:lang w:val="uk-UA"/>
        </w:rPr>
        <w:t>воєнних конфліктів початку XXI століття свідчить</w:t>
      </w:r>
      <w:r>
        <w:rPr>
          <w:rFonts w:ascii="Times New Roman" w:hAnsi="Times New Roman" w:cs="Times New Roman"/>
          <w:sz w:val="28"/>
          <w:szCs w:val="28"/>
          <w:lang w:val="uk-UA"/>
        </w:rPr>
        <w:t xml:space="preserve"> про появу нових форм і методів </w:t>
      </w:r>
      <w:r w:rsidR="00700942" w:rsidRPr="00700942">
        <w:rPr>
          <w:rFonts w:ascii="Times New Roman" w:hAnsi="Times New Roman" w:cs="Times New Roman"/>
          <w:sz w:val="28"/>
          <w:szCs w:val="28"/>
          <w:lang w:val="uk-UA"/>
        </w:rPr>
        <w:t>збройної боротьби між державами для досягнення</w:t>
      </w:r>
      <w:r>
        <w:rPr>
          <w:rFonts w:ascii="Times New Roman" w:hAnsi="Times New Roman" w:cs="Times New Roman"/>
          <w:sz w:val="28"/>
          <w:szCs w:val="28"/>
          <w:lang w:val="uk-UA"/>
        </w:rPr>
        <w:t xml:space="preserve"> відповідних політичних цілей і </w:t>
      </w:r>
      <w:r w:rsidR="00700942" w:rsidRPr="00700942">
        <w:rPr>
          <w:rFonts w:ascii="Times New Roman" w:hAnsi="Times New Roman" w:cs="Times New Roman"/>
          <w:sz w:val="28"/>
          <w:szCs w:val="28"/>
          <w:lang w:val="uk-UA"/>
        </w:rPr>
        <w:t>вирішення міждержавних протиріч. На зміну кла</w:t>
      </w:r>
      <w:r>
        <w:rPr>
          <w:rFonts w:ascii="Times New Roman" w:hAnsi="Times New Roman" w:cs="Times New Roman"/>
          <w:sz w:val="28"/>
          <w:szCs w:val="28"/>
          <w:lang w:val="uk-UA"/>
        </w:rPr>
        <w:t xml:space="preserve">сичним формам збройної боротьби </w:t>
      </w:r>
      <w:r w:rsidR="00700942" w:rsidRPr="00700942">
        <w:rPr>
          <w:rFonts w:ascii="Times New Roman" w:hAnsi="Times New Roman" w:cs="Times New Roman"/>
          <w:sz w:val="28"/>
          <w:szCs w:val="28"/>
          <w:lang w:val="uk-UA"/>
        </w:rPr>
        <w:t>прийшли так звані “гібридні війни” і в них важли</w:t>
      </w:r>
      <w:r>
        <w:rPr>
          <w:rFonts w:ascii="Times New Roman" w:hAnsi="Times New Roman" w:cs="Times New Roman"/>
          <w:sz w:val="28"/>
          <w:szCs w:val="28"/>
          <w:lang w:val="uk-UA"/>
        </w:rPr>
        <w:t xml:space="preserve">ву роль відіграють інформаційні </w:t>
      </w:r>
      <w:r w:rsidR="00700942" w:rsidRPr="00700942">
        <w:rPr>
          <w:rFonts w:ascii="Times New Roman" w:hAnsi="Times New Roman" w:cs="Times New Roman"/>
          <w:sz w:val="28"/>
          <w:szCs w:val="28"/>
          <w:lang w:val="uk-UA"/>
        </w:rPr>
        <w:t>технології, які за допомогою розвитку мережі Інте</w:t>
      </w:r>
      <w:r>
        <w:rPr>
          <w:rFonts w:ascii="Times New Roman" w:hAnsi="Times New Roman" w:cs="Times New Roman"/>
          <w:sz w:val="28"/>
          <w:szCs w:val="28"/>
          <w:lang w:val="uk-UA"/>
        </w:rPr>
        <w:t xml:space="preserve">рнет можуть мати майже миттєвий </w:t>
      </w:r>
      <w:r w:rsidR="00700942" w:rsidRPr="00700942">
        <w:rPr>
          <w:rFonts w:ascii="Times New Roman" w:hAnsi="Times New Roman" w:cs="Times New Roman"/>
          <w:sz w:val="28"/>
          <w:szCs w:val="28"/>
          <w:lang w:val="uk-UA"/>
        </w:rPr>
        <w:t>вплив.</w:t>
      </w:r>
    </w:p>
    <w:p w14:paraId="124AF970" w14:textId="77777777" w:rsidR="00700942" w:rsidRPr="00700942" w:rsidRDefault="00190F79" w:rsidP="00C9083B">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Сутність цього</w:t>
      </w:r>
      <w:r w:rsidR="00700942" w:rsidRPr="00700942">
        <w:rPr>
          <w:rFonts w:ascii="Times New Roman" w:hAnsi="Times New Roman" w:cs="Times New Roman"/>
          <w:sz w:val="28"/>
          <w:szCs w:val="28"/>
          <w:lang w:val="uk-UA"/>
        </w:rPr>
        <w:t xml:space="preserve"> підходу полягає у зміщенні цент</w:t>
      </w:r>
      <w:r w:rsidR="0057241D">
        <w:rPr>
          <w:rFonts w:ascii="Times New Roman" w:hAnsi="Times New Roman" w:cs="Times New Roman"/>
          <w:sz w:val="28"/>
          <w:szCs w:val="28"/>
          <w:lang w:val="uk-UA"/>
        </w:rPr>
        <w:t xml:space="preserve">ру зусиль з фізичного знищення </w:t>
      </w:r>
      <w:r w:rsidR="00700942" w:rsidRPr="00700942">
        <w:rPr>
          <w:rFonts w:ascii="Times New Roman" w:hAnsi="Times New Roman" w:cs="Times New Roman"/>
          <w:sz w:val="28"/>
          <w:szCs w:val="28"/>
          <w:lang w:val="uk-UA"/>
        </w:rPr>
        <w:t>противника в рамках масштабної війни до застосув</w:t>
      </w:r>
      <w:r w:rsidR="0057241D">
        <w:rPr>
          <w:rFonts w:ascii="Times New Roman" w:hAnsi="Times New Roman" w:cs="Times New Roman"/>
          <w:sz w:val="28"/>
          <w:szCs w:val="28"/>
          <w:lang w:val="uk-UA"/>
        </w:rPr>
        <w:t xml:space="preserve">ання засобів так званої “м’якої </w:t>
      </w:r>
      <w:r w:rsidR="00700942" w:rsidRPr="00700942">
        <w:rPr>
          <w:rFonts w:ascii="Times New Roman" w:hAnsi="Times New Roman" w:cs="Times New Roman"/>
          <w:sz w:val="28"/>
          <w:szCs w:val="28"/>
          <w:lang w:val="uk-UA"/>
        </w:rPr>
        <w:t>сили” проти країни-противника з метою дезінформаці</w:t>
      </w:r>
      <w:r w:rsidR="0057241D">
        <w:rPr>
          <w:rFonts w:ascii="Times New Roman" w:hAnsi="Times New Roman" w:cs="Times New Roman"/>
          <w:sz w:val="28"/>
          <w:szCs w:val="28"/>
          <w:lang w:val="uk-UA"/>
        </w:rPr>
        <w:t xml:space="preserve">ї її населення. Сторона агресор </w:t>
      </w:r>
      <w:r w:rsidR="00700942" w:rsidRPr="00700942">
        <w:rPr>
          <w:rFonts w:ascii="Times New Roman" w:hAnsi="Times New Roman" w:cs="Times New Roman"/>
          <w:sz w:val="28"/>
          <w:szCs w:val="28"/>
          <w:lang w:val="uk-UA"/>
        </w:rPr>
        <w:t>здійснює стратегічну координацію зазначених дій, зберігаючи при</w:t>
      </w:r>
      <w:r w:rsidR="0057241D">
        <w:rPr>
          <w:rFonts w:ascii="Times New Roman" w:hAnsi="Times New Roman" w:cs="Times New Roman"/>
          <w:sz w:val="28"/>
          <w:szCs w:val="28"/>
          <w:lang w:val="uk-UA"/>
        </w:rPr>
        <w:t xml:space="preserve"> цьому можливість </w:t>
      </w:r>
      <w:r w:rsidR="00700942" w:rsidRPr="00700942">
        <w:rPr>
          <w:rFonts w:ascii="Times New Roman" w:hAnsi="Times New Roman" w:cs="Times New Roman"/>
          <w:sz w:val="28"/>
          <w:szCs w:val="28"/>
          <w:lang w:val="uk-UA"/>
        </w:rPr>
        <w:t>правдоподібного заперечення своєї залученості в конфлікт.</w:t>
      </w:r>
    </w:p>
    <w:p w14:paraId="614FF954" w14:textId="71343CBE" w:rsidR="00700942" w:rsidRPr="00700942" w:rsidRDefault="00190F79" w:rsidP="00C9083B">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Проаналізовавши</w:t>
      </w:r>
      <w:r w:rsidR="00700942" w:rsidRPr="00700942">
        <w:rPr>
          <w:rFonts w:ascii="Times New Roman" w:hAnsi="Times New Roman" w:cs="Times New Roman"/>
          <w:sz w:val="28"/>
          <w:szCs w:val="28"/>
          <w:lang w:val="uk-UA"/>
        </w:rPr>
        <w:t xml:space="preserve"> етапи ведення «гібридно</w:t>
      </w:r>
      <w:r w:rsidR="0057241D">
        <w:rPr>
          <w:rFonts w:ascii="Times New Roman" w:hAnsi="Times New Roman" w:cs="Times New Roman"/>
          <w:sz w:val="28"/>
          <w:szCs w:val="28"/>
          <w:lang w:val="uk-UA"/>
        </w:rPr>
        <w:t xml:space="preserve">ї війни», використання сучасних </w:t>
      </w:r>
      <w:r w:rsidR="00700942" w:rsidRPr="00700942">
        <w:rPr>
          <w:rFonts w:ascii="Times New Roman" w:hAnsi="Times New Roman" w:cs="Times New Roman"/>
          <w:sz w:val="28"/>
          <w:szCs w:val="28"/>
          <w:lang w:val="uk-UA"/>
        </w:rPr>
        <w:t>інформаційних технологій та їх вплив на свідоміс</w:t>
      </w:r>
      <w:r w:rsidR="0057241D">
        <w:rPr>
          <w:rFonts w:ascii="Times New Roman" w:hAnsi="Times New Roman" w:cs="Times New Roman"/>
          <w:sz w:val="28"/>
          <w:szCs w:val="28"/>
          <w:lang w:val="uk-UA"/>
        </w:rPr>
        <w:t>ть громадян в Україні</w:t>
      </w:r>
      <w:r w:rsidR="007F1EDE">
        <w:rPr>
          <w:rFonts w:ascii="Times New Roman" w:hAnsi="Times New Roman" w:cs="Times New Roman"/>
          <w:sz w:val="28"/>
          <w:szCs w:val="28"/>
          <w:lang w:val="uk-UA"/>
        </w:rPr>
        <w:t>, бачимо, що ф</w:t>
      </w:r>
      <w:r w:rsidR="0057241D">
        <w:rPr>
          <w:rFonts w:ascii="Times New Roman" w:hAnsi="Times New Roman" w:cs="Times New Roman"/>
          <w:sz w:val="28"/>
          <w:szCs w:val="28"/>
          <w:lang w:val="uk-UA"/>
        </w:rPr>
        <w:t>актичн</w:t>
      </w:r>
      <w:r w:rsidR="00B55E90">
        <w:rPr>
          <w:rFonts w:ascii="Times New Roman" w:hAnsi="Times New Roman" w:cs="Times New Roman"/>
          <w:sz w:val="28"/>
          <w:szCs w:val="28"/>
          <w:lang w:val="uk-UA"/>
        </w:rPr>
        <w:t>ий</w:t>
      </w:r>
      <w:r w:rsidR="0057241D">
        <w:rPr>
          <w:rFonts w:ascii="Times New Roman" w:hAnsi="Times New Roman" w:cs="Times New Roman"/>
          <w:sz w:val="28"/>
          <w:szCs w:val="28"/>
          <w:lang w:val="uk-UA"/>
        </w:rPr>
        <w:t xml:space="preserve"> </w:t>
      </w:r>
      <w:r w:rsidR="00700942" w:rsidRPr="00700942">
        <w:rPr>
          <w:rFonts w:ascii="Times New Roman" w:hAnsi="Times New Roman" w:cs="Times New Roman"/>
          <w:sz w:val="28"/>
          <w:szCs w:val="28"/>
          <w:lang w:val="uk-UA"/>
        </w:rPr>
        <w:t>досвід протидії використання державою</w:t>
      </w:r>
      <w:r w:rsidR="007F1EDE">
        <w:rPr>
          <w:rFonts w:ascii="Times New Roman" w:hAnsi="Times New Roman" w:cs="Times New Roman"/>
          <w:sz w:val="28"/>
          <w:szCs w:val="28"/>
          <w:lang w:val="uk-UA"/>
        </w:rPr>
        <w:t>-</w:t>
      </w:r>
      <w:r w:rsidR="00700942" w:rsidRPr="00700942">
        <w:rPr>
          <w:rFonts w:ascii="Times New Roman" w:hAnsi="Times New Roman" w:cs="Times New Roman"/>
          <w:sz w:val="28"/>
          <w:szCs w:val="28"/>
          <w:lang w:val="uk-UA"/>
        </w:rPr>
        <w:t>агресором і</w:t>
      </w:r>
      <w:r w:rsidR="0057241D">
        <w:rPr>
          <w:rFonts w:ascii="Times New Roman" w:hAnsi="Times New Roman" w:cs="Times New Roman"/>
          <w:sz w:val="28"/>
          <w:szCs w:val="28"/>
          <w:lang w:val="uk-UA"/>
        </w:rPr>
        <w:t xml:space="preserve">нформаційних технологій під час </w:t>
      </w:r>
      <w:r w:rsidR="00700942" w:rsidRPr="00700942">
        <w:rPr>
          <w:rFonts w:ascii="Times New Roman" w:hAnsi="Times New Roman" w:cs="Times New Roman"/>
          <w:sz w:val="28"/>
          <w:szCs w:val="28"/>
          <w:lang w:val="uk-UA"/>
        </w:rPr>
        <w:t>гібридної війни в Україні набувався, а форми р</w:t>
      </w:r>
      <w:r w:rsidR="0057241D">
        <w:rPr>
          <w:rFonts w:ascii="Times New Roman" w:hAnsi="Times New Roman" w:cs="Times New Roman"/>
          <w:sz w:val="28"/>
          <w:szCs w:val="28"/>
          <w:lang w:val="uk-UA"/>
        </w:rPr>
        <w:t xml:space="preserve">еагування на відповідні загрози </w:t>
      </w:r>
      <w:r w:rsidR="00700942" w:rsidRPr="00700942">
        <w:rPr>
          <w:rFonts w:ascii="Times New Roman" w:hAnsi="Times New Roman" w:cs="Times New Roman"/>
          <w:sz w:val="28"/>
          <w:szCs w:val="28"/>
          <w:lang w:val="uk-UA"/>
        </w:rPr>
        <w:t>розроблялися або уточнювалися вже під час самої війни.</w:t>
      </w:r>
    </w:p>
    <w:p w14:paraId="76F5FEEE" w14:textId="5020CB11" w:rsidR="00700942" w:rsidRPr="00700942" w:rsidRDefault="007F1EDE" w:rsidP="00C9083B">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00700942" w:rsidRPr="00700942">
        <w:rPr>
          <w:rFonts w:ascii="Times New Roman" w:hAnsi="Times New Roman" w:cs="Times New Roman"/>
          <w:sz w:val="28"/>
          <w:szCs w:val="28"/>
          <w:lang w:val="uk-UA"/>
        </w:rPr>
        <w:t>. У сучасному світі інформаційних технологій важливим є моніторинг й ан</w:t>
      </w:r>
      <w:r w:rsidR="0057241D">
        <w:rPr>
          <w:rFonts w:ascii="Times New Roman" w:hAnsi="Times New Roman" w:cs="Times New Roman"/>
          <w:sz w:val="28"/>
          <w:szCs w:val="28"/>
          <w:lang w:val="uk-UA"/>
        </w:rPr>
        <w:t xml:space="preserve">аліз </w:t>
      </w:r>
      <w:r w:rsidR="00700942" w:rsidRPr="00700942">
        <w:rPr>
          <w:rFonts w:ascii="Times New Roman" w:hAnsi="Times New Roman" w:cs="Times New Roman"/>
          <w:sz w:val="28"/>
          <w:szCs w:val="28"/>
          <w:lang w:val="uk-UA"/>
        </w:rPr>
        <w:t>зарубіжних публікацій.</w:t>
      </w:r>
      <w:r w:rsidR="007F6BB9">
        <w:rPr>
          <w:rFonts w:ascii="Times New Roman" w:hAnsi="Times New Roman" w:cs="Times New Roman"/>
          <w:sz w:val="28"/>
          <w:szCs w:val="28"/>
          <w:lang w:val="uk-UA"/>
        </w:rPr>
        <w:t xml:space="preserve"> </w:t>
      </w:r>
      <w:r w:rsidR="00700942" w:rsidRPr="00700942">
        <w:rPr>
          <w:rFonts w:ascii="Times New Roman" w:hAnsi="Times New Roman" w:cs="Times New Roman"/>
          <w:sz w:val="28"/>
          <w:szCs w:val="28"/>
          <w:lang w:val="uk-UA"/>
        </w:rPr>
        <w:t>Дослідження змісту публікацій, стилістики та оці</w:t>
      </w:r>
      <w:r w:rsidR="0057241D">
        <w:rPr>
          <w:rFonts w:ascii="Times New Roman" w:hAnsi="Times New Roman" w:cs="Times New Roman"/>
          <w:sz w:val="28"/>
          <w:szCs w:val="28"/>
          <w:lang w:val="uk-UA"/>
        </w:rPr>
        <w:t xml:space="preserve">ночного наповнення аналізованих </w:t>
      </w:r>
      <w:r w:rsidR="00700942" w:rsidRPr="00700942">
        <w:rPr>
          <w:rFonts w:ascii="Times New Roman" w:hAnsi="Times New Roman" w:cs="Times New Roman"/>
          <w:sz w:val="28"/>
          <w:szCs w:val="28"/>
          <w:lang w:val="uk-UA"/>
        </w:rPr>
        <w:t>матеріалів дає можливість виявити технік</w:t>
      </w:r>
      <w:r w:rsidR="0057241D">
        <w:rPr>
          <w:rFonts w:ascii="Times New Roman" w:hAnsi="Times New Roman" w:cs="Times New Roman"/>
          <w:sz w:val="28"/>
          <w:szCs w:val="28"/>
          <w:lang w:val="uk-UA"/>
        </w:rPr>
        <w:t xml:space="preserve">и маніпуляцій та проаналізувати </w:t>
      </w:r>
      <w:r w:rsidR="00700942" w:rsidRPr="00700942">
        <w:rPr>
          <w:rFonts w:ascii="Times New Roman" w:hAnsi="Times New Roman" w:cs="Times New Roman"/>
          <w:sz w:val="28"/>
          <w:szCs w:val="28"/>
          <w:lang w:val="uk-UA"/>
        </w:rPr>
        <w:t>сприйняття країни у світі, що є важливою переду</w:t>
      </w:r>
      <w:r w:rsidR="0057241D">
        <w:rPr>
          <w:rFonts w:ascii="Times New Roman" w:hAnsi="Times New Roman" w:cs="Times New Roman"/>
          <w:sz w:val="28"/>
          <w:szCs w:val="28"/>
          <w:lang w:val="uk-UA"/>
        </w:rPr>
        <w:t xml:space="preserve">мовою для ухвалення оптимальних </w:t>
      </w:r>
      <w:r w:rsidR="00700942" w:rsidRPr="00700942">
        <w:rPr>
          <w:rFonts w:ascii="Times New Roman" w:hAnsi="Times New Roman" w:cs="Times New Roman"/>
          <w:sz w:val="28"/>
          <w:szCs w:val="28"/>
          <w:lang w:val="uk-UA"/>
        </w:rPr>
        <w:t>управлінських рішень, корекції іміджевої політ</w:t>
      </w:r>
      <w:r w:rsidR="0057241D">
        <w:rPr>
          <w:rFonts w:ascii="Times New Roman" w:hAnsi="Times New Roman" w:cs="Times New Roman"/>
          <w:sz w:val="28"/>
          <w:szCs w:val="28"/>
          <w:lang w:val="uk-UA"/>
        </w:rPr>
        <w:t>ики та впливаючи таким чином на рішення, ставлення та упо</w:t>
      </w:r>
      <w:r w:rsidR="00700942" w:rsidRPr="00700942">
        <w:rPr>
          <w:rFonts w:ascii="Times New Roman" w:hAnsi="Times New Roman" w:cs="Times New Roman"/>
          <w:sz w:val="28"/>
          <w:szCs w:val="28"/>
          <w:lang w:val="uk-UA"/>
        </w:rPr>
        <w:t>добання цільової аудиторії тощо.</w:t>
      </w:r>
    </w:p>
    <w:p w14:paraId="5641E785" w14:textId="77777777" w:rsidR="0057241D" w:rsidRDefault="00700942" w:rsidP="00C9083B">
      <w:pPr>
        <w:spacing w:after="0" w:line="360" w:lineRule="auto"/>
        <w:ind w:firstLine="851"/>
        <w:jc w:val="both"/>
        <w:rPr>
          <w:rFonts w:ascii="Times New Roman" w:hAnsi="Times New Roman" w:cs="Times New Roman"/>
          <w:sz w:val="28"/>
          <w:szCs w:val="28"/>
          <w:lang w:val="uk-UA"/>
        </w:rPr>
      </w:pPr>
      <w:r w:rsidRPr="00700942">
        <w:rPr>
          <w:rFonts w:ascii="Times New Roman" w:hAnsi="Times New Roman" w:cs="Times New Roman"/>
          <w:sz w:val="28"/>
          <w:szCs w:val="28"/>
          <w:lang w:val="uk-UA"/>
        </w:rPr>
        <w:t>Використання інформаційних технологій, зо</w:t>
      </w:r>
      <w:r w:rsidR="00B55E90">
        <w:rPr>
          <w:rFonts w:ascii="Times New Roman" w:hAnsi="Times New Roman" w:cs="Times New Roman"/>
          <w:sz w:val="28"/>
          <w:szCs w:val="28"/>
          <w:lang w:val="uk-UA"/>
        </w:rPr>
        <w:t xml:space="preserve">крема дезінформації, російською </w:t>
      </w:r>
      <w:r w:rsidRPr="00700942">
        <w:rPr>
          <w:rFonts w:ascii="Times New Roman" w:hAnsi="Times New Roman" w:cs="Times New Roman"/>
          <w:sz w:val="28"/>
          <w:szCs w:val="28"/>
          <w:lang w:val="uk-UA"/>
        </w:rPr>
        <w:t xml:space="preserve">владою відрізняється від традиційних форм пропаганди. </w:t>
      </w:r>
    </w:p>
    <w:p w14:paraId="395BCB48" w14:textId="77777777" w:rsidR="00700942" w:rsidRPr="00700942" w:rsidRDefault="00B55E90" w:rsidP="00C9083B">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Її мета – не переконати </w:t>
      </w:r>
      <w:r w:rsidR="00700942" w:rsidRPr="00700942">
        <w:rPr>
          <w:rFonts w:ascii="Times New Roman" w:hAnsi="Times New Roman" w:cs="Times New Roman"/>
          <w:sz w:val="28"/>
          <w:szCs w:val="28"/>
          <w:lang w:val="uk-UA"/>
        </w:rPr>
        <w:t>, а підірвати та дискредитувати. Нео</w:t>
      </w:r>
      <w:r w:rsidR="0057241D">
        <w:rPr>
          <w:rFonts w:ascii="Times New Roman" w:hAnsi="Times New Roman" w:cs="Times New Roman"/>
          <w:sz w:val="28"/>
          <w:szCs w:val="28"/>
          <w:lang w:val="uk-UA"/>
        </w:rPr>
        <w:t xml:space="preserve">бхідно констатувати, що реакція </w:t>
      </w:r>
      <w:r w:rsidR="00700942" w:rsidRPr="00700942">
        <w:rPr>
          <w:rFonts w:ascii="Times New Roman" w:hAnsi="Times New Roman" w:cs="Times New Roman"/>
          <w:sz w:val="28"/>
          <w:szCs w:val="28"/>
          <w:lang w:val="uk-UA"/>
        </w:rPr>
        <w:t>українських і зарубіжних ЗМІ на інформаційну агресію</w:t>
      </w:r>
      <w:r w:rsidR="0057241D">
        <w:rPr>
          <w:rFonts w:ascii="Times New Roman" w:hAnsi="Times New Roman" w:cs="Times New Roman"/>
          <w:sz w:val="28"/>
          <w:szCs w:val="28"/>
          <w:lang w:val="uk-UA"/>
        </w:rPr>
        <w:t xml:space="preserve"> РФ відбувається із значним </w:t>
      </w:r>
      <w:r w:rsidR="00700942" w:rsidRPr="00700942">
        <w:rPr>
          <w:rFonts w:ascii="Times New Roman" w:hAnsi="Times New Roman" w:cs="Times New Roman"/>
          <w:sz w:val="28"/>
          <w:szCs w:val="28"/>
          <w:lang w:val="uk-UA"/>
        </w:rPr>
        <w:t>запізненням та не завжди відповідає означеним викликам.</w:t>
      </w:r>
    </w:p>
    <w:p w14:paraId="11926D90" w14:textId="08640FCA" w:rsidR="00CF0CC5" w:rsidRDefault="007F6BB9" w:rsidP="00C9083B">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0D7A80">
        <w:rPr>
          <w:rFonts w:ascii="Times New Roman" w:hAnsi="Times New Roman" w:cs="Times New Roman"/>
          <w:sz w:val="28"/>
          <w:szCs w:val="28"/>
          <w:lang w:val="uk-UA"/>
        </w:rPr>
        <w:t>.</w:t>
      </w:r>
      <w:r w:rsidR="00700942" w:rsidRPr="00700942">
        <w:rPr>
          <w:rFonts w:ascii="Times New Roman" w:hAnsi="Times New Roman" w:cs="Times New Roman"/>
          <w:sz w:val="28"/>
          <w:szCs w:val="28"/>
          <w:lang w:val="uk-UA"/>
        </w:rPr>
        <w:t xml:space="preserve"> Визначено, що можливості впливу інф</w:t>
      </w:r>
      <w:r w:rsidR="0057241D">
        <w:rPr>
          <w:rFonts w:ascii="Times New Roman" w:hAnsi="Times New Roman" w:cs="Times New Roman"/>
          <w:sz w:val="28"/>
          <w:szCs w:val="28"/>
          <w:lang w:val="uk-UA"/>
        </w:rPr>
        <w:t xml:space="preserve">ормаційних технологій на масову </w:t>
      </w:r>
      <w:r w:rsidR="00700942" w:rsidRPr="00700942">
        <w:rPr>
          <w:rFonts w:ascii="Times New Roman" w:hAnsi="Times New Roman" w:cs="Times New Roman"/>
          <w:sz w:val="28"/>
          <w:szCs w:val="28"/>
          <w:lang w:val="uk-UA"/>
        </w:rPr>
        <w:t xml:space="preserve">свідомість великі, </w:t>
      </w:r>
      <w:r>
        <w:rPr>
          <w:rFonts w:ascii="Times New Roman" w:hAnsi="Times New Roman" w:cs="Times New Roman"/>
          <w:sz w:val="28"/>
          <w:szCs w:val="28"/>
          <w:lang w:val="uk-UA"/>
        </w:rPr>
        <w:t>ал</w:t>
      </w:r>
      <w:r w:rsidR="00700942" w:rsidRPr="00700942">
        <w:rPr>
          <w:rFonts w:ascii="Times New Roman" w:hAnsi="Times New Roman" w:cs="Times New Roman"/>
          <w:sz w:val="28"/>
          <w:szCs w:val="28"/>
          <w:lang w:val="uk-UA"/>
        </w:rPr>
        <w:t>е не безмежні. Власни</w:t>
      </w:r>
      <w:r w:rsidR="0057241D">
        <w:rPr>
          <w:rFonts w:ascii="Times New Roman" w:hAnsi="Times New Roman" w:cs="Times New Roman"/>
          <w:sz w:val="28"/>
          <w:szCs w:val="28"/>
          <w:lang w:val="uk-UA"/>
        </w:rPr>
        <w:t xml:space="preserve">й досвід людини, рівень освіти, </w:t>
      </w:r>
      <w:r w:rsidR="00700942" w:rsidRPr="00700942">
        <w:rPr>
          <w:rFonts w:ascii="Times New Roman" w:hAnsi="Times New Roman" w:cs="Times New Roman"/>
          <w:sz w:val="28"/>
          <w:szCs w:val="28"/>
          <w:lang w:val="uk-UA"/>
        </w:rPr>
        <w:t xml:space="preserve">культури, </w:t>
      </w:r>
      <w:r w:rsidR="0057241D">
        <w:rPr>
          <w:rFonts w:ascii="Times New Roman" w:hAnsi="Times New Roman" w:cs="Times New Roman"/>
          <w:sz w:val="28"/>
          <w:szCs w:val="28"/>
          <w:lang w:val="uk-UA"/>
        </w:rPr>
        <w:t xml:space="preserve">особисті моральні імперативи </w:t>
      </w:r>
      <w:r w:rsidR="00700942" w:rsidRPr="00700942">
        <w:rPr>
          <w:rFonts w:ascii="Times New Roman" w:hAnsi="Times New Roman" w:cs="Times New Roman"/>
          <w:sz w:val="28"/>
          <w:szCs w:val="28"/>
          <w:lang w:val="uk-UA"/>
        </w:rPr>
        <w:t>значною мірою обмежують, зводять до мі</w:t>
      </w:r>
      <w:r w:rsidR="0057241D">
        <w:rPr>
          <w:rFonts w:ascii="Times New Roman" w:hAnsi="Times New Roman" w:cs="Times New Roman"/>
          <w:sz w:val="28"/>
          <w:szCs w:val="28"/>
          <w:lang w:val="uk-UA"/>
        </w:rPr>
        <w:t xml:space="preserve">німуму можливості впливу, хоч є </w:t>
      </w:r>
      <w:r w:rsidR="00700942" w:rsidRPr="00700942">
        <w:rPr>
          <w:rFonts w:ascii="Times New Roman" w:hAnsi="Times New Roman" w:cs="Times New Roman"/>
          <w:sz w:val="28"/>
          <w:szCs w:val="28"/>
          <w:lang w:val="uk-UA"/>
        </w:rPr>
        <w:t>ймовірність того, що апелюючи до масової свідомо</w:t>
      </w:r>
      <w:r w:rsidR="0057241D">
        <w:rPr>
          <w:rFonts w:ascii="Times New Roman" w:hAnsi="Times New Roman" w:cs="Times New Roman"/>
          <w:sz w:val="28"/>
          <w:szCs w:val="28"/>
          <w:lang w:val="uk-UA"/>
        </w:rPr>
        <w:t xml:space="preserve">сті, пропаганда та вплив </w:t>
      </w:r>
      <w:r w:rsidR="00700942" w:rsidRPr="00700942">
        <w:rPr>
          <w:rFonts w:ascii="Times New Roman" w:hAnsi="Times New Roman" w:cs="Times New Roman"/>
          <w:sz w:val="28"/>
          <w:szCs w:val="28"/>
          <w:lang w:val="uk-UA"/>
        </w:rPr>
        <w:t>в певний сп</w:t>
      </w:r>
      <w:r w:rsidR="00B55E90">
        <w:rPr>
          <w:rFonts w:ascii="Times New Roman" w:hAnsi="Times New Roman" w:cs="Times New Roman"/>
          <w:sz w:val="28"/>
          <w:szCs w:val="28"/>
          <w:lang w:val="uk-UA"/>
        </w:rPr>
        <w:t>осіб використовувують</w:t>
      </w:r>
      <w:r w:rsidR="0057241D">
        <w:rPr>
          <w:rFonts w:ascii="Times New Roman" w:hAnsi="Times New Roman" w:cs="Times New Roman"/>
          <w:sz w:val="28"/>
          <w:szCs w:val="28"/>
          <w:lang w:val="uk-UA"/>
        </w:rPr>
        <w:t xml:space="preserve"> систему </w:t>
      </w:r>
      <w:r w:rsidR="00700942" w:rsidRPr="00700942">
        <w:rPr>
          <w:rFonts w:ascii="Times New Roman" w:hAnsi="Times New Roman" w:cs="Times New Roman"/>
          <w:sz w:val="28"/>
          <w:szCs w:val="28"/>
          <w:lang w:val="uk-UA"/>
        </w:rPr>
        <w:t>цінностей, досвід, і ті ж таки соціальні вза</w:t>
      </w:r>
      <w:r w:rsidR="0057241D">
        <w:rPr>
          <w:rFonts w:ascii="Times New Roman" w:hAnsi="Times New Roman" w:cs="Times New Roman"/>
          <w:sz w:val="28"/>
          <w:szCs w:val="28"/>
          <w:lang w:val="uk-UA"/>
        </w:rPr>
        <w:t xml:space="preserve">ємозв’язки. А особливо слабкі у </w:t>
      </w:r>
      <w:r w:rsidR="00700942" w:rsidRPr="00700942">
        <w:rPr>
          <w:rFonts w:ascii="Times New Roman" w:hAnsi="Times New Roman" w:cs="Times New Roman"/>
          <w:sz w:val="28"/>
          <w:szCs w:val="28"/>
          <w:lang w:val="uk-UA"/>
        </w:rPr>
        <w:t>громадськості механізми протидії цілеспрямованом</w:t>
      </w:r>
      <w:r w:rsidR="0057241D">
        <w:rPr>
          <w:rFonts w:ascii="Times New Roman" w:hAnsi="Times New Roman" w:cs="Times New Roman"/>
          <w:sz w:val="28"/>
          <w:szCs w:val="28"/>
          <w:lang w:val="uk-UA"/>
        </w:rPr>
        <w:t xml:space="preserve">у впливу у новаторських сферах, </w:t>
      </w:r>
      <w:r w:rsidR="00700942" w:rsidRPr="00700942">
        <w:rPr>
          <w:rFonts w:ascii="Times New Roman" w:hAnsi="Times New Roman" w:cs="Times New Roman"/>
          <w:sz w:val="28"/>
          <w:szCs w:val="28"/>
          <w:lang w:val="uk-UA"/>
        </w:rPr>
        <w:t xml:space="preserve">стосовно яких ще немає сформованої позиції у групі і в окремих індивідів. </w:t>
      </w:r>
    </w:p>
    <w:p w14:paraId="3981F013" w14:textId="77777777" w:rsidR="00700942" w:rsidRDefault="00CF0CC5" w:rsidP="00C9083B">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Умовою </w:t>
      </w:r>
      <w:r w:rsidR="00700942" w:rsidRPr="00700942">
        <w:rPr>
          <w:rFonts w:ascii="Times New Roman" w:hAnsi="Times New Roman" w:cs="Times New Roman"/>
          <w:sz w:val="28"/>
          <w:szCs w:val="28"/>
          <w:lang w:val="uk-UA"/>
        </w:rPr>
        <w:t>демократичності є передовсім альтернативність інфор</w:t>
      </w:r>
      <w:r>
        <w:rPr>
          <w:rFonts w:ascii="Times New Roman" w:hAnsi="Times New Roman" w:cs="Times New Roman"/>
          <w:sz w:val="28"/>
          <w:szCs w:val="28"/>
          <w:lang w:val="uk-UA"/>
        </w:rPr>
        <w:t xml:space="preserve">мації, яка ґрунтується на трьох </w:t>
      </w:r>
      <w:r w:rsidR="00700942" w:rsidRPr="00700942">
        <w:rPr>
          <w:rFonts w:ascii="Times New Roman" w:hAnsi="Times New Roman" w:cs="Times New Roman"/>
          <w:sz w:val="28"/>
          <w:szCs w:val="28"/>
          <w:lang w:val="uk-UA"/>
        </w:rPr>
        <w:t>основних формах організації ЗМІ: комерційні (приватні), державні та громадськоправові. Жодна із запропонованих форм не є універ</w:t>
      </w:r>
      <w:r w:rsidR="00B55E90">
        <w:rPr>
          <w:rFonts w:ascii="Times New Roman" w:hAnsi="Times New Roman" w:cs="Times New Roman"/>
          <w:sz w:val="28"/>
          <w:szCs w:val="28"/>
          <w:lang w:val="uk-UA"/>
        </w:rPr>
        <w:t>сальною, відтак кращим</w:t>
      </w:r>
      <w:r>
        <w:rPr>
          <w:rFonts w:ascii="Times New Roman" w:hAnsi="Times New Roman" w:cs="Times New Roman"/>
          <w:sz w:val="28"/>
          <w:szCs w:val="28"/>
          <w:lang w:val="uk-UA"/>
        </w:rPr>
        <w:t xml:space="preserve"> </w:t>
      </w:r>
      <w:r w:rsidR="00700942" w:rsidRPr="00700942">
        <w:rPr>
          <w:rFonts w:ascii="Times New Roman" w:hAnsi="Times New Roman" w:cs="Times New Roman"/>
          <w:sz w:val="28"/>
          <w:szCs w:val="28"/>
          <w:lang w:val="uk-UA"/>
        </w:rPr>
        <w:t>способом, який забезпечить максимальну об’єктивні</w:t>
      </w:r>
      <w:r>
        <w:rPr>
          <w:rFonts w:ascii="Times New Roman" w:hAnsi="Times New Roman" w:cs="Times New Roman"/>
          <w:sz w:val="28"/>
          <w:szCs w:val="28"/>
          <w:lang w:val="uk-UA"/>
        </w:rPr>
        <w:t xml:space="preserve">сть та плюралізм інформації, що </w:t>
      </w:r>
      <w:r w:rsidR="00700942" w:rsidRPr="00700942">
        <w:rPr>
          <w:rFonts w:ascii="Times New Roman" w:hAnsi="Times New Roman" w:cs="Times New Roman"/>
          <w:sz w:val="28"/>
          <w:szCs w:val="28"/>
          <w:lang w:val="uk-UA"/>
        </w:rPr>
        <w:t>пропонується населенню, є наявність усіх</w:t>
      </w:r>
      <w:r>
        <w:rPr>
          <w:rFonts w:ascii="Times New Roman" w:hAnsi="Times New Roman" w:cs="Times New Roman"/>
          <w:sz w:val="28"/>
          <w:szCs w:val="28"/>
          <w:lang w:val="uk-UA"/>
        </w:rPr>
        <w:t xml:space="preserve"> трьох форм із співвідношенням, </w:t>
      </w:r>
      <w:r w:rsidR="00700942" w:rsidRPr="00700942">
        <w:rPr>
          <w:rFonts w:ascii="Times New Roman" w:hAnsi="Times New Roman" w:cs="Times New Roman"/>
          <w:sz w:val="28"/>
          <w:szCs w:val="28"/>
          <w:lang w:val="uk-UA"/>
        </w:rPr>
        <w:t>пристосованим до умов конкретної соціально-політичної системи.</w:t>
      </w:r>
    </w:p>
    <w:p w14:paraId="48E3DCAC" w14:textId="5E0D29C8" w:rsidR="00700942" w:rsidRDefault="00700942" w:rsidP="00C9083B">
      <w:pPr>
        <w:spacing w:after="0" w:line="360" w:lineRule="auto"/>
        <w:ind w:firstLine="851"/>
        <w:jc w:val="both"/>
        <w:rPr>
          <w:rFonts w:ascii="Times New Roman" w:hAnsi="Times New Roman" w:cs="Times New Roman"/>
          <w:sz w:val="28"/>
          <w:szCs w:val="28"/>
          <w:lang w:val="uk-UA"/>
        </w:rPr>
      </w:pPr>
    </w:p>
    <w:p w14:paraId="4855DF52" w14:textId="0E9BA98D" w:rsidR="005C4347" w:rsidRDefault="005C4347" w:rsidP="00C9083B">
      <w:pPr>
        <w:spacing w:line="360" w:lineRule="auto"/>
        <w:ind w:firstLine="851"/>
        <w:jc w:val="center"/>
        <w:rPr>
          <w:rFonts w:ascii="Times New Roman" w:hAnsi="Times New Roman" w:cs="Times New Roman"/>
          <w:b/>
          <w:sz w:val="28"/>
          <w:szCs w:val="28"/>
          <w:lang w:val="uk-UA"/>
        </w:rPr>
      </w:pPr>
      <w:r w:rsidRPr="005C4347">
        <w:rPr>
          <w:rFonts w:ascii="Times New Roman" w:hAnsi="Times New Roman" w:cs="Times New Roman"/>
          <w:b/>
          <w:sz w:val="28"/>
          <w:szCs w:val="28"/>
          <w:lang w:val="uk-UA"/>
        </w:rPr>
        <w:lastRenderedPageBreak/>
        <w:t>СПИСОК ВИКОРИСТАНИХ ДЖЕРЕЛ ТА ЛІТЕРАТУРИ</w:t>
      </w:r>
    </w:p>
    <w:p w14:paraId="19F629D4" w14:textId="507CE7E6" w:rsidR="005C4347" w:rsidRPr="00D74502" w:rsidRDefault="005C4347" w:rsidP="00C9083B">
      <w:pPr>
        <w:spacing w:line="360" w:lineRule="auto"/>
        <w:ind w:firstLine="851"/>
        <w:jc w:val="center"/>
        <w:rPr>
          <w:rFonts w:ascii="Times New Roman" w:hAnsi="Times New Roman" w:cs="Times New Roman"/>
          <w:b/>
          <w:bCs/>
          <w:sz w:val="28"/>
          <w:szCs w:val="28"/>
          <w:lang w:val="uk-UA"/>
        </w:rPr>
      </w:pPr>
      <w:r w:rsidRPr="00D74502">
        <w:rPr>
          <w:rFonts w:ascii="Times New Roman" w:hAnsi="Times New Roman" w:cs="Times New Roman"/>
          <w:b/>
          <w:bCs/>
          <w:sz w:val="28"/>
          <w:szCs w:val="28"/>
          <w:lang w:val="en-US"/>
        </w:rPr>
        <w:t>I</w:t>
      </w:r>
      <w:r w:rsidRPr="00D74502">
        <w:rPr>
          <w:rFonts w:ascii="Times New Roman" w:hAnsi="Times New Roman" w:cs="Times New Roman"/>
          <w:b/>
          <w:bCs/>
          <w:sz w:val="28"/>
          <w:szCs w:val="28"/>
        </w:rPr>
        <w:t>.</w:t>
      </w:r>
      <w:r w:rsidR="00D74502">
        <w:rPr>
          <w:rFonts w:ascii="Times New Roman" w:hAnsi="Times New Roman" w:cs="Times New Roman"/>
          <w:b/>
          <w:bCs/>
          <w:sz w:val="28"/>
          <w:szCs w:val="28"/>
          <w:lang w:val="uk-UA"/>
        </w:rPr>
        <w:t> </w:t>
      </w:r>
      <w:r w:rsidRPr="00D74502">
        <w:rPr>
          <w:rFonts w:ascii="Times New Roman" w:hAnsi="Times New Roman" w:cs="Times New Roman"/>
          <w:b/>
          <w:bCs/>
          <w:sz w:val="28"/>
          <w:szCs w:val="28"/>
          <w:lang w:val="uk-UA"/>
        </w:rPr>
        <w:t>Джерела</w:t>
      </w:r>
    </w:p>
    <w:p w14:paraId="1701B201" w14:textId="77777777"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Бебик В. Глобальне інформаційне суспільство: інфо – комун</w:t>
      </w:r>
      <w:r>
        <w:rPr>
          <w:rFonts w:ascii="Times New Roman" w:hAnsi="Times New Roman" w:cs="Times New Roman"/>
          <w:sz w:val="28"/>
          <w:szCs w:val="28"/>
          <w:lang w:val="uk-UA"/>
        </w:rPr>
        <w:t>ікація і електронна демократія.</w:t>
      </w:r>
    </w:p>
    <w:p w14:paraId="75070AE1" w14:textId="38685E98" w:rsidR="005C4347" w:rsidRPr="005C4347" w:rsidRDefault="005C4347" w:rsidP="00C9083B">
      <w:pPr>
        <w:pStyle w:val="ab"/>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en-US"/>
        </w:rPr>
        <w:t>URL</w:t>
      </w:r>
      <w:r w:rsidRPr="005C4347">
        <w:rPr>
          <w:rFonts w:ascii="Times New Roman" w:hAnsi="Times New Roman" w:cs="Times New Roman"/>
          <w:sz w:val="28"/>
          <w:szCs w:val="28"/>
          <w:lang w:val="uk-UA"/>
        </w:rPr>
        <w:t>:http</w:t>
      </w:r>
      <w:r w:rsidRPr="005C4347">
        <w:rPr>
          <w:rFonts w:ascii="Times New Roman" w:hAnsi="Times New Roman" w:cs="Times New Roman"/>
          <w:sz w:val="28"/>
          <w:szCs w:val="28"/>
          <w:lang w:val="en-US"/>
        </w:rPr>
        <w:t>s</w:t>
      </w:r>
      <w:r w:rsidRPr="005C4347">
        <w:rPr>
          <w:rFonts w:ascii="Times New Roman" w:hAnsi="Times New Roman" w:cs="Times New Roman"/>
          <w:sz w:val="28"/>
          <w:szCs w:val="28"/>
          <w:lang w:val="uk-UA"/>
        </w:rPr>
        <w:t>://cathedra.io.ua/s2294803/valeriy_bebik._globalne_informaciyne_suspilstvo_info– komunikaciya_i_elektronna_demokratiya</w:t>
      </w:r>
    </w:p>
    <w:p w14:paraId="5136A178" w14:textId="50559BF1"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 xml:space="preserve">Гібридна війна: реальне явище або історичний міф? URL: </w:t>
      </w:r>
      <w:hyperlink r:id="rId8" w:history="1">
        <w:r w:rsidRPr="008628B6">
          <w:rPr>
            <w:rStyle w:val="a6"/>
            <w:rFonts w:ascii="Times New Roman" w:hAnsi="Times New Roman" w:cs="Times New Roman"/>
            <w:sz w:val="28"/>
            <w:szCs w:val="28"/>
            <w:lang w:val="uk-UA"/>
          </w:rPr>
          <w:t>https://naked-science.ru/article/history/gibridnaya-voyna-realnoe-yavlenie</w:t>
        </w:r>
      </w:hyperlink>
    </w:p>
    <w:p w14:paraId="297497EF" w14:textId="4938293A"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Демьяненко Н.В. Використання маніпулятивн</w:t>
      </w:r>
      <w:r>
        <w:rPr>
          <w:rFonts w:ascii="Times New Roman" w:hAnsi="Times New Roman" w:cs="Times New Roman"/>
          <w:sz w:val="28"/>
          <w:szCs w:val="28"/>
          <w:lang w:val="uk-UA"/>
        </w:rPr>
        <w:t xml:space="preserve">их технологій в ЗМІ, як реальна </w:t>
      </w:r>
      <w:r w:rsidRPr="005C4347">
        <w:rPr>
          <w:rFonts w:ascii="Times New Roman" w:hAnsi="Times New Roman" w:cs="Times New Roman"/>
          <w:sz w:val="28"/>
          <w:szCs w:val="28"/>
          <w:lang w:val="uk-UA"/>
        </w:rPr>
        <w:t>проблема</w:t>
      </w:r>
      <w:r>
        <w:rPr>
          <w:rFonts w:ascii="Times New Roman" w:hAnsi="Times New Roman" w:cs="Times New Roman"/>
          <w:sz w:val="28"/>
          <w:szCs w:val="28"/>
          <w:lang w:val="uk-UA"/>
        </w:rPr>
        <w:t>.</w:t>
      </w:r>
      <w:r w:rsidRPr="005C4347">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w:t>
      </w:r>
      <w:r>
        <w:rPr>
          <w:rFonts w:ascii="Times New Roman" w:hAnsi="Times New Roman" w:cs="Times New Roman"/>
          <w:sz w:val="28"/>
          <w:szCs w:val="28"/>
          <w:lang w:val="en-US"/>
        </w:rPr>
        <w:t>ht</w:t>
      </w:r>
      <w:r w:rsidRPr="005C4347">
        <w:rPr>
          <w:rFonts w:ascii="Times New Roman" w:hAnsi="Times New Roman" w:cs="Times New Roman"/>
          <w:sz w:val="28"/>
          <w:szCs w:val="28"/>
          <w:lang w:val="uk-UA"/>
        </w:rPr>
        <w:t>tp</w:t>
      </w:r>
      <w:r>
        <w:rPr>
          <w:rFonts w:ascii="Times New Roman" w:hAnsi="Times New Roman" w:cs="Times New Roman"/>
          <w:sz w:val="28"/>
          <w:szCs w:val="28"/>
          <w:lang w:val="en-US"/>
        </w:rPr>
        <w:t>s</w:t>
      </w:r>
      <w:r w:rsidRPr="005C4347">
        <w:rPr>
          <w:rFonts w:ascii="Times New Roman" w:hAnsi="Times New Roman" w:cs="Times New Roman"/>
          <w:sz w:val="28"/>
          <w:szCs w:val="28"/>
          <w:lang w:val="uk-UA"/>
        </w:rPr>
        <w:t>://cyberleninka.ru/article/n/ispolzovanie-manipulyativnyh- tehnologiy-v-smi-kak-realnaya- problema</w:t>
      </w:r>
    </w:p>
    <w:p w14:paraId="4A3FAEC9" w14:textId="77777777"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Дроздовська О. Понятійно-категоріальний апарат масової свідомості як рі</w:t>
      </w:r>
      <w:r>
        <w:rPr>
          <w:rFonts w:ascii="Times New Roman" w:hAnsi="Times New Roman" w:cs="Times New Roman"/>
          <w:sz w:val="28"/>
          <w:szCs w:val="28"/>
          <w:lang w:val="uk-UA"/>
        </w:rPr>
        <w:t xml:space="preserve">зновиду суспільної свідомості. Гуманітарний вісник ЗДІА.2009. Вип. 39. С. 121—138.  </w:t>
      </w:r>
    </w:p>
    <w:p w14:paraId="111C6DE6" w14:textId="1831D186" w:rsidR="005C4347" w:rsidRPr="005C4347" w:rsidRDefault="00145D0A" w:rsidP="00C9083B">
      <w:pPr>
        <w:pStyle w:val="ab"/>
        <w:spacing w:line="360" w:lineRule="auto"/>
        <w:ind w:left="0" w:firstLine="851"/>
        <w:jc w:val="both"/>
        <w:rPr>
          <w:rFonts w:ascii="Times New Roman" w:hAnsi="Times New Roman" w:cs="Times New Roman"/>
          <w:sz w:val="28"/>
          <w:szCs w:val="28"/>
          <w:lang w:val="uk-UA"/>
        </w:rPr>
      </w:pPr>
      <w:hyperlink r:id="rId9" w:history="1">
        <w:r w:rsidR="005C4347" w:rsidRPr="005C4347">
          <w:rPr>
            <w:rStyle w:val="a6"/>
            <w:rFonts w:ascii="Times New Roman" w:hAnsi="Times New Roman" w:cs="Times New Roman"/>
            <w:sz w:val="28"/>
            <w:szCs w:val="28"/>
            <w:lang w:val="en-US"/>
          </w:rPr>
          <w:t>URL</w:t>
        </w:r>
        <w:r w:rsidR="005C4347" w:rsidRPr="005C4347">
          <w:rPr>
            <w:rStyle w:val="a6"/>
            <w:rFonts w:ascii="Times New Roman" w:hAnsi="Times New Roman" w:cs="Times New Roman"/>
            <w:sz w:val="28"/>
            <w:szCs w:val="28"/>
            <w:lang w:val="uk-UA"/>
          </w:rPr>
          <w:t>:http://irbisnbuv.gov.ua/cgibin/irbis_nbuv/cgiirbis_64.exe?C21COM=2&amp;I21DBN=UJRN&amp;P21DBN=UJRN&amp;IMAGE_FILE_DOWNLOAD=1&amp;Image_file_name=PDF/znpgvzdia_2009_39_13.pdf</w:t>
        </w:r>
      </w:hyperlink>
    </w:p>
    <w:p w14:paraId="1471A683" w14:textId="0BD04893"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Ільницька У.  Інформаційна безпека України: сучасні виклики, загрози та механізми протидії негативним інфор</w:t>
      </w:r>
      <w:r>
        <w:rPr>
          <w:rFonts w:ascii="Times New Roman" w:hAnsi="Times New Roman" w:cs="Times New Roman"/>
          <w:sz w:val="28"/>
          <w:szCs w:val="28"/>
          <w:lang w:val="uk-UA"/>
        </w:rPr>
        <w:t>маційно-психологічним впливам. Humanitarian vision. 2016.</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Vol. 2, Num. 1. С. </w:t>
      </w:r>
      <w:r w:rsidRPr="005C4347">
        <w:rPr>
          <w:rFonts w:ascii="Times New Roman" w:hAnsi="Times New Roman" w:cs="Times New Roman"/>
          <w:sz w:val="28"/>
          <w:szCs w:val="28"/>
          <w:lang w:val="uk-UA"/>
        </w:rPr>
        <w:t xml:space="preserve">27-32. </w:t>
      </w:r>
      <w:r>
        <w:rPr>
          <w:rFonts w:ascii="Times New Roman" w:hAnsi="Times New Roman" w:cs="Times New Roman"/>
          <w:sz w:val="28"/>
          <w:szCs w:val="28"/>
          <w:lang w:val="uk-UA"/>
        </w:rPr>
        <w:t>URL:</w:t>
      </w:r>
      <w:hyperlink r:id="rId10" w:history="1">
        <w:r w:rsidRPr="008628B6">
          <w:rPr>
            <w:rStyle w:val="a6"/>
            <w:rFonts w:ascii="Times New Roman" w:hAnsi="Times New Roman" w:cs="Times New Roman"/>
            <w:sz w:val="28"/>
            <w:szCs w:val="28"/>
            <w:lang w:val="uk-UA"/>
          </w:rPr>
          <w:t>http://nbuv.gov.ua/UJRN/hv_2016_2_1_7</w:t>
        </w:r>
      </w:hyperlink>
    </w:p>
    <w:p w14:paraId="616CBF7B" w14:textId="67E704A4"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Ілюк. Т.В.  «</w:t>
      </w:r>
      <w:r w:rsidR="00D74502">
        <w:rPr>
          <w:rFonts w:ascii="Times New Roman" w:hAnsi="Times New Roman" w:cs="Times New Roman"/>
          <w:sz w:val="28"/>
          <w:szCs w:val="28"/>
          <w:lang w:val="uk-UA"/>
        </w:rPr>
        <w:t>П</w:t>
      </w:r>
      <w:r w:rsidR="00D74502" w:rsidRPr="005C4347">
        <w:rPr>
          <w:rFonts w:ascii="Times New Roman" w:hAnsi="Times New Roman" w:cs="Times New Roman"/>
          <w:sz w:val="28"/>
          <w:szCs w:val="28"/>
          <w:lang w:val="uk-UA"/>
        </w:rPr>
        <w:t>роблеми національної безпеки в контексті гібридної війни: гуман</w:t>
      </w:r>
      <w:r w:rsidR="00D74502">
        <w:rPr>
          <w:rFonts w:ascii="Times New Roman" w:hAnsi="Times New Roman" w:cs="Times New Roman"/>
          <w:sz w:val="28"/>
          <w:szCs w:val="28"/>
          <w:lang w:val="uk-UA"/>
        </w:rPr>
        <w:t>і</w:t>
      </w:r>
      <w:r w:rsidR="00D74502" w:rsidRPr="005C4347">
        <w:rPr>
          <w:rFonts w:ascii="Times New Roman" w:hAnsi="Times New Roman" w:cs="Times New Roman"/>
          <w:sz w:val="28"/>
          <w:szCs w:val="28"/>
          <w:lang w:val="uk-UA"/>
        </w:rPr>
        <w:t>тарний аспект російсь</w:t>
      </w:r>
      <w:r w:rsidR="00D74502">
        <w:rPr>
          <w:rFonts w:ascii="Times New Roman" w:hAnsi="Times New Roman" w:cs="Times New Roman"/>
          <w:sz w:val="28"/>
          <w:szCs w:val="28"/>
          <w:lang w:val="uk-UA"/>
        </w:rPr>
        <w:t>кої агресії</w:t>
      </w:r>
      <w:r>
        <w:rPr>
          <w:rFonts w:ascii="Times New Roman" w:hAnsi="Times New Roman" w:cs="Times New Roman"/>
          <w:sz w:val="28"/>
          <w:szCs w:val="28"/>
          <w:lang w:val="uk-UA"/>
        </w:rPr>
        <w:t>» . U</w:t>
      </w:r>
      <w:r>
        <w:rPr>
          <w:rFonts w:ascii="Times New Roman" w:hAnsi="Times New Roman" w:cs="Times New Roman"/>
          <w:sz w:val="28"/>
          <w:szCs w:val="28"/>
          <w:lang w:val="en-US"/>
        </w:rPr>
        <w:t>RL</w:t>
      </w:r>
      <w:r w:rsidRPr="005C4347">
        <w:rPr>
          <w:rFonts w:ascii="Times New Roman" w:hAnsi="Times New Roman" w:cs="Times New Roman"/>
          <w:sz w:val="28"/>
          <w:szCs w:val="28"/>
          <w:lang w:val="uk-UA"/>
        </w:rPr>
        <w:t xml:space="preserve">:  </w:t>
      </w:r>
      <w:hyperlink r:id="rId11" w:history="1">
        <w:r w:rsidRPr="008628B6">
          <w:rPr>
            <w:rStyle w:val="a6"/>
            <w:rFonts w:ascii="Times New Roman" w:hAnsi="Times New Roman" w:cs="Times New Roman"/>
            <w:sz w:val="28"/>
            <w:szCs w:val="28"/>
            <w:lang w:val="uk-UA"/>
          </w:rPr>
          <w:t>http://www.ryzyk.in.ua/2018/10/blog-post_18.html?m=1</w:t>
        </w:r>
      </w:hyperlink>
    </w:p>
    <w:p w14:paraId="300617BB" w14:textId="25092979"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Кафтан, В.В. Гуманітарний чинник сучасної інф</w:t>
      </w:r>
      <w:r>
        <w:rPr>
          <w:rFonts w:ascii="Times New Roman" w:hAnsi="Times New Roman" w:cs="Times New Roman"/>
          <w:sz w:val="28"/>
          <w:szCs w:val="28"/>
          <w:lang w:val="uk-UA"/>
        </w:rPr>
        <w:t>ормаційної війни.</w:t>
      </w:r>
      <w:r w:rsidRPr="005C4347">
        <w:rPr>
          <w:rFonts w:ascii="Times New Roman" w:hAnsi="Times New Roman" w:cs="Times New Roman"/>
          <w:sz w:val="28"/>
          <w:szCs w:val="28"/>
          <w:lang w:val="uk-UA"/>
        </w:rPr>
        <w:t xml:space="preserve"> Гуманітарні науки. Вісник фінансового </w:t>
      </w:r>
      <w:r>
        <w:rPr>
          <w:rFonts w:ascii="Times New Roman" w:hAnsi="Times New Roman" w:cs="Times New Roman"/>
          <w:sz w:val="28"/>
          <w:szCs w:val="28"/>
          <w:lang w:val="uk-UA"/>
        </w:rPr>
        <w:t xml:space="preserve">університету. 2017. No 1. </w:t>
      </w:r>
      <w:r w:rsidRPr="005C4347">
        <w:rPr>
          <w:rFonts w:ascii="Times New Roman" w:hAnsi="Times New Roman" w:cs="Times New Roman"/>
          <w:sz w:val="28"/>
          <w:szCs w:val="28"/>
          <w:lang w:val="uk-UA"/>
        </w:rPr>
        <w:t>С. 27-31.</w:t>
      </w:r>
    </w:p>
    <w:p w14:paraId="67BEBC13" w14:textId="34A71A66" w:rsidR="005C4347" w:rsidRPr="00D74502"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D74502">
        <w:rPr>
          <w:rFonts w:ascii="Times New Roman" w:hAnsi="Times New Roman" w:cs="Times New Roman"/>
          <w:sz w:val="28"/>
          <w:szCs w:val="28"/>
          <w:lang w:val="uk-UA"/>
        </w:rPr>
        <w:t xml:space="preserve">Кiца М. О. Фейкова iнформацiя в українських соцiальних медiа: поняття, види, вплив на аудиторiю. Науковi записки [Української академiї </w:t>
      </w:r>
      <w:r w:rsidRPr="00D74502">
        <w:rPr>
          <w:rFonts w:ascii="Times New Roman" w:hAnsi="Times New Roman" w:cs="Times New Roman"/>
          <w:sz w:val="28"/>
          <w:szCs w:val="28"/>
          <w:lang w:val="uk-UA"/>
        </w:rPr>
        <w:lastRenderedPageBreak/>
        <w:t>друкарства].2016.</w:t>
      </w:r>
      <w:r w:rsidRPr="00D74502">
        <w:rPr>
          <w:rFonts w:ascii="Times New Roman" w:hAnsi="Times New Roman" w:cs="Times New Roman"/>
          <w:sz w:val="28"/>
          <w:szCs w:val="28"/>
        </w:rPr>
        <w:t xml:space="preserve"> </w:t>
      </w:r>
      <w:r w:rsidRPr="00D74502">
        <w:rPr>
          <w:rFonts w:ascii="Times New Roman" w:hAnsi="Times New Roman" w:cs="Times New Roman"/>
          <w:sz w:val="28"/>
          <w:szCs w:val="28"/>
          <w:lang w:val="uk-UA"/>
        </w:rPr>
        <w:t>№ 1.С.281–287.</w:t>
      </w:r>
      <w:r w:rsidR="00D74502" w:rsidRPr="00D74502">
        <w:rPr>
          <w:rFonts w:ascii="Times New Roman" w:hAnsi="Times New Roman" w:cs="Times New Roman"/>
          <w:sz w:val="28"/>
          <w:szCs w:val="28"/>
          <w:lang w:val="uk-UA"/>
        </w:rPr>
        <w:t xml:space="preserve"> </w:t>
      </w:r>
      <w:r w:rsidRPr="00D74502">
        <w:rPr>
          <w:rFonts w:ascii="Times New Roman" w:hAnsi="Times New Roman" w:cs="Times New Roman"/>
          <w:sz w:val="28"/>
          <w:szCs w:val="28"/>
          <w:lang w:val="en-US"/>
        </w:rPr>
        <w:t>URL</w:t>
      </w:r>
      <w:r w:rsidRPr="00D74502">
        <w:rPr>
          <w:rFonts w:ascii="Times New Roman" w:hAnsi="Times New Roman" w:cs="Times New Roman"/>
          <w:sz w:val="28"/>
          <w:szCs w:val="28"/>
          <w:lang w:val="uk-UA"/>
        </w:rPr>
        <w:t xml:space="preserve">: </w:t>
      </w:r>
      <w:hyperlink r:id="rId12" w:history="1">
        <w:r w:rsidRPr="00D74502">
          <w:rPr>
            <w:rStyle w:val="a6"/>
            <w:rFonts w:ascii="Times New Roman" w:hAnsi="Times New Roman" w:cs="Times New Roman"/>
            <w:sz w:val="28"/>
            <w:szCs w:val="28"/>
            <w:lang w:val="uk-UA"/>
          </w:rPr>
          <w:t>http://nbuv.gov.ua/UJRN/Nz_2016_1_37</w:t>
        </w:r>
      </w:hyperlink>
    </w:p>
    <w:p w14:paraId="19AE69FA" w14:textId="2405B52B"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 xml:space="preserve">Котенко А. О. Гібридна війна як форма сучасного міжнародного конфлікту. Міжнародні відносини. Серія «Політичні науки». 2017. URL: </w:t>
      </w:r>
      <w:hyperlink r:id="rId13" w:history="1">
        <w:r w:rsidRPr="008628B6">
          <w:rPr>
            <w:rStyle w:val="a6"/>
            <w:rFonts w:ascii="Times New Roman" w:hAnsi="Times New Roman" w:cs="Times New Roman"/>
            <w:sz w:val="28"/>
            <w:szCs w:val="28"/>
            <w:lang w:val="uk-UA"/>
          </w:rPr>
          <w:t>http://journals.iir.kiev.ua/index.php/pol_n/article/view/3070</w:t>
        </w:r>
      </w:hyperlink>
    </w:p>
    <w:p w14:paraId="54EFEB5D" w14:textId="77777777"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Кондратюк М. О. Інформаційна війна та роль мас</w:t>
      </w:r>
      <w:r>
        <w:rPr>
          <w:rFonts w:ascii="Times New Roman" w:hAnsi="Times New Roman" w:cs="Times New Roman"/>
          <w:sz w:val="28"/>
          <w:szCs w:val="28"/>
          <w:lang w:val="uk-UA"/>
        </w:rPr>
        <w:t xml:space="preserve">-медіа в міжнародних конфліктах. </w:t>
      </w:r>
      <w:r w:rsidRPr="005C4347">
        <w:rPr>
          <w:rFonts w:ascii="Times New Roman" w:hAnsi="Times New Roman" w:cs="Times New Roman"/>
          <w:sz w:val="28"/>
          <w:szCs w:val="28"/>
          <w:lang w:val="uk-UA"/>
        </w:rPr>
        <w:t>Вісник Харківської</w:t>
      </w:r>
      <w:r>
        <w:rPr>
          <w:rFonts w:ascii="Times New Roman" w:hAnsi="Times New Roman" w:cs="Times New Roman"/>
          <w:sz w:val="28"/>
          <w:szCs w:val="28"/>
          <w:lang w:val="uk-UA"/>
        </w:rPr>
        <w:t xml:space="preserve"> державної академії культури. 2013. Вип. 41. </w:t>
      </w:r>
      <w:r w:rsidRPr="005C4347">
        <w:rPr>
          <w:rFonts w:ascii="Times New Roman" w:hAnsi="Times New Roman" w:cs="Times New Roman"/>
          <w:sz w:val="28"/>
          <w:szCs w:val="28"/>
          <w:lang w:val="uk-UA"/>
        </w:rPr>
        <w:t xml:space="preserve"> С. 108-113.</w:t>
      </w:r>
    </w:p>
    <w:p w14:paraId="1B640CEF" w14:textId="48690449" w:rsidR="005C4347" w:rsidRPr="005C4347" w:rsidRDefault="00145D0A" w:rsidP="00C9083B">
      <w:pPr>
        <w:pStyle w:val="ab"/>
        <w:spacing w:line="360" w:lineRule="auto"/>
        <w:ind w:left="0" w:firstLine="851"/>
        <w:rPr>
          <w:rFonts w:ascii="Times New Roman" w:hAnsi="Times New Roman" w:cs="Times New Roman"/>
          <w:sz w:val="28"/>
          <w:szCs w:val="28"/>
          <w:lang w:val="uk-UA"/>
        </w:rPr>
      </w:pPr>
      <w:hyperlink r:id="rId14" w:history="1">
        <w:r w:rsidR="005C4347" w:rsidRPr="008628B6">
          <w:rPr>
            <w:rStyle w:val="a6"/>
            <w:rFonts w:ascii="Times New Roman" w:hAnsi="Times New Roman" w:cs="Times New Roman"/>
            <w:sz w:val="28"/>
            <w:szCs w:val="28"/>
            <w:lang w:val="en-US"/>
          </w:rPr>
          <w:t>URL</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http</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irbisnbuv</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gov</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ua</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cgibin</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irbis</w:t>
        </w:r>
        <w:r w:rsidR="005C4347" w:rsidRPr="008628B6">
          <w:rPr>
            <w:rStyle w:val="a6"/>
            <w:rFonts w:ascii="Times New Roman" w:hAnsi="Times New Roman" w:cs="Times New Roman"/>
            <w:sz w:val="28"/>
            <w:szCs w:val="28"/>
            <w:lang w:val="uk-UA"/>
          </w:rPr>
          <w:t>_</w:t>
        </w:r>
        <w:r w:rsidR="005C4347" w:rsidRPr="008628B6">
          <w:rPr>
            <w:rStyle w:val="a6"/>
            <w:rFonts w:ascii="Times New Roman" w:hAnsi="Times New Roman" w:cs="Times New Roman"/>
            <w:sz w:val="28"/>
            <w:szCs w:val="28"/>
            <w:lang w:val="en-US"/>
          </w:rPr>
          <w:t>nbuv</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cgiirbis</w:t>
        </w:r>
        <w:r w:rsidR="005C4347" w:rsidRPr="008628B6">
          <w:rPr>
            <w:rStyle w:val="a6"/>
            <w:rFonts w:ascii="Times New Roman" w:hAnsi="Times New Roman" w:cs="Times New Roman"/>
            <w:sz w:val="28"/>
            <w:szCs w:val="28"/>
            <w:lang w:val="uk-UA"/>
          </w:rPr>
          <w:t>_64.</w:t>
        </w:r>
        <w:r w:rsidR="005C4347" w:rsidRPr="008628B6">
          <w:rPr>
            <w:rStyle w:val="a6"/>
            <w:rFonts w:ascii="Times New Roman" w:hAnsi="Times New Roman" w:cs="Times New Roman"/>
            <w:sz w:val="28"/>
            <w:szCs w:val="28"/>
            <w:lang w:val="en-US"/>
          </w:rPr>
          <w:t>exe</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C</w:t>
        </w:r>
        <w:r w:rsidR="005C4347" w:rsidRPr="008628B6">
          <w:rPr>
            <w:rStyle w:val="a6"/>
            <w:rFonts w:ascii="Times New Roman" w:hAnsi="Times New Roman" w:cs="Times New Roman"/>
            <w:sz w:val="28"/>
            <w:szCs w:val="28"/>
            <w:lang w:val="uk-UA"/>
          </w:rPr>
          <w:t>21</w:t>
        </w:r>
        <w:r w:rsidR="005C4347" w:rsidRPr="008628B6">
          <w:rPr>
            <w:rStyle w:val="a6"/>
            <w:rFonts w:ascii="Times New Roman" w:hAnsi="Times New Roman" w:cs="Times New Roman"/>
            <w:sz w:val="28"/>
            <w:szCs w:val="28"/>
            <w:lang w:val="en-US"/>
          </w:rPr>
          <w:t>COM</w:t>
        </w:r>
        <w:r w:rsidR="005C4347" w:rsidRPr="008628B6">
          <w:rPr>
            <w:rStyle w:val="a6"/>
            <w:rFonts w:ascii="Times New Roman" w:hAnsi="Times New Roman" w:cs="Times New Roman"/>
            <w:sz w:val="28"/>
            <w:szCs w:val="28"/>
            <w:lang w:val="uk-UA"/>
          </w:rPr>
          <w:t>=2&amp;</w:t>
        </w:r>
        <w:r w:rsidR="005C4347" w:rsidRPr="008628B6">
          <w:rPr>
            <w:rStyle w:val="a6"/>
            <w:rFonts w:ascii="Times New Roman" w:hAnsi="Times New Roman" w:cs="Times New Roman"/>
            <w:sz w:val="28"/>
            <w:szCs w:val="28"/>
            <w:lang w:val="en-US"/>
          </w:rPr>
          <w:t>I</w:t>
        </w:r>
        <w:r w:rsidR="005C4347" w:rsidRPr="008628B6">
          <w:rPr>
            <w:rStyle w:val="a6"/>
            <w:rFonts w:ascii="Times New Roman" w:hAnsi="Times New Roman" w:cs="Times New Roman"/>
            <w:sz w:val="28"/>
            <w:szCs w:val="28"/>
            <w:lang w:val="uk-UA"/>
          </w:rPr>
          <w:t>21</w:t>
        </w:r>
        <w:r w:rsidR="005C4347" w:rsidRPr="008628B6">
          <w:rPr>
            <w:rStyle w:val="a6"/>
            <w:rFonts w:ascii="Times New Roman" w:hAnsi="Times New Roman" w:cs="Times New Roman"/>
            <w:sz w:val="28"/>
            <w:szCs w:val="28"/>
            <w:lang w:val="en-US"/>
          </w:rPr>
          <w:t>DBN</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UJRN</w:t>
        </w:r>
        <w:r w:rsidR="005C4347" w:rsidRPr="008628B6">
          <w:rPr>
            <w:rStyle w:val="a6"/>
            <w:rFonts w:ascii="Times New Roman" w:hAnsi="Times New Roman" w:cs="Times New Roman"/>
            <w:sz w:val="28"/>
            <w:szCs w:val="28"/>
            <w:lang w:val="uk-UA"/>
          </w:rPr>
          <w:t>&amp;</w:t>
        </w:r>
        <w:r w:rsidR="005C4347" w:rsidRPr="008628B6">
          <w:rPr>
            <w:rStyle w:val="a6"/>
            <w:rFonts w:ascii="Times New Roman" w:hAnsi="Times New Roman" w:cs="Times New Roman"/>
            <w:sz w:val="28"/>
            <w:szCs w:val="28"/>
            <w:lang w:val="en-US"/>
          </w:rPr>
          <w:t>P</w:t>
        </w:r>
        <w:r w:rsidR="005C4347" w:rsidRPr="008628B6">
          <w:rPr>
            <w:rStyle w:val="a6"/>
            <w:rFonts w:ascii="Times New Roman" w:hAnsi="Times New Roman" w:cs="Times New Roman"/>
            <w:sz w:val="28"/>
            <w:szCs w:val="28"/>
            <w:lang w:val="uk-UA"/>
          </w:rPr>
          <w:t>21</w:t>
        </w:r>
        <w:r w:rsidR="005C4347" w:rsidRPr="008628B6">
          <w:rPr>
            <w:rStyle w:val="a6"/>
            <w:rFonts w:ascii="Times New Roman" w:hAnsi="Times New Roman" w:cs="Times New Roman"/>
            <w:sz w:val="28"/>
            <w:szCs w:val="28"/>
            <w:lang w:val="en-US"/>
          </w:rPr>
          <w:t>DBN</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UJRN</w:t>
        </w:r>
        <w:r w:rsidR="005C4347" w:rsidRPr="008628B6">
          <w:rPr>
            <w:rStyle w:val="a6"/>
            <w:rFonts w:ascii="Times New Roman" w:hAnsi="Times New Roman" w:cs="Times New Roman"/>
            <w:sz w:val="28"/>
            <w:szCs w:val="28"/>
            <w:lang w:val="uk-UA"/>
          </w:rPr>
          <w:t>&amp;</w:t>
        </w:r>
        <w:r w:rsidR="005C4347" w:rsidRPr="008628B6">
          <w:rPr>
            <w:rStyle w:val="a6"/>
            <w:rFonts w:ascii="Times New Roman" w:hAnsi="Times New Roman" w:cs="Times New Roman"/>
            <w:sz w:val="28"/>
            <w:szCs w:val="28"/>
            <w:lang w:val="en-US"/>
          </w:rPr>
          <w:t>IMAGE</w:t>
        </w:r>
        <w:r w:rsidR="005C4347" w:rsidRPr="008628B6">
          <w:rPr>
            <w:rStyle w:val="a6"/>
            <w:rFonts w:ascii="Times New Roman" w:hAnsi="Times New Roman" w:cs="Times New Roman"/>
            <w:sz w:val="28"/>
            <w:szCs w:val="28"/>
            <w:lang w:val="uk-UA"/>
          </w:rPr>
          <w:t>_</w:t>
        </w:r>
        <w:r w:rsidR="005C4347" w:rsidRPr="008628B6">
          <w:rPr>
            <w:rStyle w:val="a6"/>
            <w:rFonts w:ascii="Times New Roman" w:hAnsi="Times New Roman" w:cs="Times New Roman"/>
            <w:sz w:val="28"/>
            <w:szCs w:val="28"/>
            <w:lang w:val="en-US"/>
          </w:rPr>
          <w:t>FILE</w:t>
        </w:r>
        <w:r w:rsidR="005C4347" w:rsidRPr="008628B6">
          <w:rPr>
            <w:rStyle w:val="a6"/>
            <w:rFonts w:ascii="Times New Roman" w:hAnsi="Times New Roman" w:cs="Times New Roman"/>
            <w:sz w:val="28"/>
            <w:szCs w:val="28"/>
            <w:lang w:val="uk-UA"/>
          </w:rPr>
          <w:t>_</w:t>
        </w:r>
        <w:r w:rsidR="005C4347" w:rsidRPr="008628B6">
          <w:rPr>
            <w:rStyle w:val="a6"/>
            <w:rFonts w:ascii="Times New Roman" w:hAnsi="Times New Roman" w:cs="Times New Roman"/>
            <w:sz w:val="28"/>
            <w:szCs w:val="28"/>
            <w:lang w:val="en-US"/>
          </w:rPr>
          <w:t>DOWNLOAD</w:t>
        </w:r>
        <w:r w:rsidR="005C4347" w:rsidRPr="008628B6">
          <w:rPr>
            <w:rStyle w:val="a6"/>
            <w:rFonts w:ascii="Times New Roman" w:hAnsi="Times New Roman" w:cs="Times New Roman"/>
            <w:sz w:val="28"/>
            <w:szCs w:val="28"/>
            <w:lang w:val="uk-UA"/>
          </w:rPr>
          <w:t>=1&amp;</w:t>
        </w:r>
        <w:r w:rsidR="005C4347" w:rsidRPr="008628B6">
          <w:rPr>
            <w:rStyle w:val="a6"/>
            <w:rFonts w:ascii="Times New Roman" w:hAnsi="Times New Roman" w:cs="Times New Roman"/>
            <w:sz w:val="28"/>
            <w:szCs w:val="28"/>
            <w:lang w:val="en-US"/>
          </w:rPr>
          <w:t>Image</w:t>
        </w:r>
        <w:r w:rsidR="005C4347" w:rsidRPr="008628B6">
          <w:rPr>
            <w:rStyle w:val="a6"/>
            <w:rFonts w:ascii="Times New Roman" w:hAnsi="Times New Roman" w:cs="Times New Roman"/>
            <w:sz w:val="28"/>
            <w:szCs w:val="28"/>
            <w:lang w:val="uk-UA"/>
          </w:rPr>
          <w:t>_</w:t>
        </w:r>
        <w:r w:rsidR="005C4347" w:rsidRPr="008628B6">
          <w:rPr>
            <w:rStyle w:val="a6"/>
            <w:rFonts w:ascii="Times New Roman" w:hAnsi="Times New Roman" w:cs="Times New Roman"/>
            <w:sz w:val="28"/>
            <w:szCs w:val="28"/>
            <w:lang w:val="en-US"/>
          </w:rPr>
          <w:t>file</w:t>
        </w:r>
        <w:r w:rsidR="005C4347" w:rsidRPr="008628B6">
          <w:rPr>
            <w:rStyle w:val="a6"/>
            <w:rFonts w:ascii="Times New Roman" w:hAnsi="Times New Roman" w:cs="Times New Roman"/>
            <w:sz w:val="28"/>
            <w:szCs w:val="28"/>
            <w:lang w:val="uk-UA"/>
          </w:rPr>
          <w:t>_</w:t>
        </w:r>
        <w:r w:rsidR="005C4347" w:rsidRPr="008628B6">
          <w:rPr>
            <w:rStyle w:val="a6"/>
            <w:rFonts w:ascii="Times New Roman" w:hAnsi="Times New Roman" w:cs="Times New Roman"/>
            <w:sz w:val="28"/>
            <w:szCs w:val="28"/>
            <w:lang w:val="en-US"/>
          </w:rPr>
          <w:t>name</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PDF</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hak</w:t>
        </w:r>
        <w:r w:rsidR="005C4347" w:rsidRPr="008628B6">
          <w:rPr>
            <w:rStyle w:val="a6"/>
            <w:rFonts w:ascii="Times New Roman" w:hAnsi="Times New Roman" w:cs="Times New Roman"/>
            <w:sz w:val="28"/>
            <w:szCs w:val="28"/>
            <w:lang w:val="uk-UA"/>
          </w:rPr>
          <w:t>_2013_41_15.</w:t>
        </w:r>
        <w:r w:rsidR="005C4347" w:rsidRPr="008628B6">
          <w:rPr>
            <w:rStyle w:val="a6"/>
            <w:rFonts w:ascii="Times New Roman" w:hAnsi="Times New Roman" w:cs="Times New Roman"/>
            <w:sz w:val="28"/>
            <w:szCs w:val="28"/>
            <w:lang w:val="en-US"/>
          </w:rPr>
          <w:t>pdf</w:t>
        </w:r>
      </w:hyperlink>
    </w:p>
    <w:p w14:paraId="5933605E" w14:textId="5567BDA3"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Лібікі</w:t>
      </w:r>
      <w:r w:rsidRPr="005C4347">
        <w:rPr>
          <w:rFonts w:ascii="Times New Roman" w:hAnsi="Times New Roman" w:cs="Times New Roman"/>
          <w:sz w:val="28"/>
          <w:szCs w:val="28"/>
          <w:lang w:val="uk-UA"/>
        </w:rPr>
        <w:t>. М. Стратегічний контекст сучасного іррегулярного ведення воєн.</w:t>
      </w:r>
      <w:r>
        <w:rPr>
          <w:rFonts w:ascii="Times New Roman" w:hAnsi="Times New Roman" w:cs="Times New Roman"/>
          <w:sz w:val="28"/>
          <w:szCs w:val="28"/>
          <w:lang w:val="uk-UA"/>
        </w:rPr>
        <w:t xml:space="preserve"> </w:t>
      </w:r>
      <w:hyperlink r:id="rId15" w:history="1">
        <w:r w:rsidRPr="008628B6">
          <w:rPr>
            <w:rStyle w:val="a6"/>
            <w:rFonts w:ascii="Times New Roman" w:hAnsi="Times New Roman" w:cs="Times New Roman"/>
            <w:sz w:val="28"/>
            <w:szCs w:val="28"/>
            <w:lang w:val="uk-UA"/>
          </w:rPr>
          <w:t>http://www.ji.lviv.ua/n25texts/libig.htm</w:t>
        </w:r>
      </w:hyperlink>
    </w:p>
    <w:p w14:paraId="1A057ACB" w14:textId="33158BA2"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Лібікі М. «Що таке інформаційна війна?».</w:t>
      </w:r>
    </w:p>
    <w:p w14:paraId="472C5191" w14:textId="3958AD84" w:rsidR="005C4347" w:rsidRPr="005C4347" w:rsidRDefault="005C4347" w:rsidP="00C9083B">
      <w:pPr>
        <w:pStyle w:val="ab"/>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en-US"/>
        </w:rPr>
        <w:t>URL</w:t>
      </w:r>
      <w:r w:rsidRPr="005C4347">
        <w:rPr>
          <w:rFonts w:ascii="Times New Roman" w:hAnsi="Times New Roman" w:cs="Times New Roman"/>
          <w:sz w:val="28"/>
          <w:szCs w:val="28"/>
          <w:lang w:val="uk-UA"/>
        </w:rPr>
        <w:t>:</w:t>
      </w:r>
      <w:hyperlink r:id="rId16" w:history="1">
        <w:r w:rsidRPr="005C4347">
          <w:rPr>
            <w:rStyle w:val="a6"/>
            <w:rFonts w:ascii="Times New Roman" w:hAnsi="Times New Roman" w:cs="Times New Roman"/>
            <w:sz w:val="28"/>
            <w:szCs w:val="28"/>
            <w:lang w:val="uk-UA"/>
          </w:rPr>
          <w:t>http://viysko.com.ua/texnologiji-voyen/martin-libiki - shho-take-1-informacijna-vijna/</w:t>
        </w:r>
      </w:hyperlink>
    </w:p>
    <w:p w14:paraId="6521390F" w14:textId="326DA311"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rPr>
      </w:pPr>
      <w:r w:rsidRPr="005C4347">
        <w:rPr>
          <w:rFonts w:ascii="Times New Roman" w:hAnsi="Times New Roman" w:cs="Times New Roman"/>
          <w:sz w:val="28"/>
          <w:szCs w:val="28"/>
        </w:rPr>
        <w:t>Магда Є. В. Виклики гібри</w:t>
      </w:r>
      <w:r>
        <w:rPr>
          <w:rFonts w:ascii="Times New Roman" w:hAnsi="Times New Roman" w:cs="Times New Roman"/>
          <w:sz w:val="28"/>
          <w:szCs w:val="28"/>
        </w:rPr>
        <w:t>дної війни: інформаційний вимір.</w:t>
      </w:r>
      <w:r w:rsidRPr="005C4347">
        <w:rPr>
          <w:rFonts w:ascii="Times New Roman" w:hAnsi="Times New Roman" w:cs="Times New Roman"/>
          <w:sz w:val="28"/>
          <w:szCs w:val="28"/>
        </w:rPr>
        <w:t xml:space="preserve"> Наукові записки Інституту законодавства Верховної Ради</w:t>
      </w:r>
      <w:r>
        <w:rPr>
          <w:rFonts w:ascii="Times New Roman" w:hAnsi="Times New Roman" w:cs="Times New Roman"/>
          <w:sz w:val="28"/>
          <w:szCs w:val="28"/>
        </w:rPr>
        <w:t xml:space="preserve"> України. </w:t>
      </w:r>
      <w:r w:rsidRPr="005C4347">
        <w:rPr>
          <w:rFonts w:ascii="Times New Roman" w:hAnsi="Times New Roman" w:cs="Times New Roman"/>
          <w:sz w:val="28"/>
          <w:szCs w:val="28"/>
        </w:rPr>
        <w:t xml:space="preserve">2014. </w:t>
      </w:r>
      <w:r w:rsidRPr="005C4347">
        <w:rPr>
          <w:rFonts w:ascii="Times New Roman" w:hAnsi="Times New Roman" w:cs="Times New Roman"/>
          <w:sz w:val="28"/>
          <w:szCs w:val="28"/>
          <w:lang w:val="en-US"/>
        </w:rPr>
        <w:t>No</w:t>
      </w:r>
      <w:r w:rsidRPr="005C4347">
        <w:rPr>
          <w:rFonts w:ascii="Times New Roman" w:hAnsi="Times New Roman" w:cs="Times New Roman"/>
          <w:sz w:val="28"/>
          <w:szCs w:val="28"/>
        </w:rPr>
        <w:t xml:space="preserve"> 5. С. 138</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 xml:space="preserve">-142. </w:t>
      </w:r>
      <w:hyperlink r:id="rId17" w:history="1">
        <w:r w:rsidRPr="005C4347">
          <w:rPr>
            <w:rStyle w:val="a6"/>
            <w:rFonts w:ascii="Times New Roman" w:hAnsi="Times New Roman" w:cs="Times New Roman"/>
            <w:sz w:val="28"/>
            <w:szCs w:val="28"/>
            <w:lang w:val="en-US"/>
          </w:rPr>
          <w:t>URL</w:t>
        </w:r>
        <w:r w:rsidRPr="005C4347">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http</w:t>
        </w:r>
        <w:r w:rsidRPr="005C4347">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nbuv</w:t>
        </w:r>
        <w:r w:rsidRPr="005C4347">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gov</w:t>
        </w:r>
        <w:r w:rsidRPr="005C4347">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ua</w:t>
        </w:r>
        <w:r w:rsidRPr="005C4347">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UJRN</w:t>
        </w:r>
        <w:r w:rsidRPr="005C4347">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Nzizvru</w:t>
        </w:r>
        <w:r w:rsidRPr="005C4347">
          <w:rPr>
            <w:rStyle w:val="a6"/>
            <w:rFonts w:ascii="Times New Roman" w:hAnsi="Times New Roman" w:cs="Times New Roman"/>
            <w:sz w:val="28"/>
            <w:szCs w:val="28"/>
          </w:rPr>
          <w:t>_2014_5_29</w:t>
        </w:r>
      </w:hyperlink>
    </w:p>
    <w:p w14:paraId="5767490E" w14:textId="3BB6858F"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rPr>
        <w:t>Петрик В. Сутність інформаційної безпек</w:t>
      </w:r>
      <w:r>
        <w:rPr>
          <w:rFonts w:ascii="Times New Roman" w:hAnsi="Times New Roman" w:cs="Times New Roman"/>
          <w:sz w:val="28"/>
          <w:szCs w:val="28"/>
        </w:rPr>
        <w:t>и держави, суспільства та особи.</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sidRPr="005C4347">
        <w:rPr>
          <w:rFonts w:ascii="Times New Roman" w:hAnsi="Times New Roman" w:cs="Times New Roman"/>
          <w:sz w:val="28"/>
          <w:szCs w:val="28"/>
          <w:lang w:val="uk-UA"/>
        </w:rPr>
        <w:t xml:space="preserve">: </w:t>
      </w:r>
      <w:r w:rsidRPr="005C4347">
        <w:rPr>
          <w:rFonts w:ascii="Times New Roman" w:hAnsi="Times New Roman" w:cs="Times New Roman"/>
          <w:sz w:val="28"/>
          <w:szCs w:val="28"/>
        </w:rPr>
        <w:t>HYp</w:t>
      </w:r>
      <w:r w:rsidRPr="005C4347">
        <w:rPr>
          <w:rFonts w:ascii="Times New Roman" w:hAnsi="Times New Roman" w:cs="Times New Roman"/>
          <w:sz w:val="28"/>
          <w:szCs w:val="28"/>
          <w:lang w:val="uk-UA"/>
        </w:rPr>
        <w:t>://</w:t>
      </w:r>
      <w:r w:rsidRPr="005C4347">
        <w:rPr>
          <w:rFonts w:ascii="Times New Roman" w:hAnsi="Times New Roman" w:cs="Times New Roman"/>
          <w:sz w:val="28"/>
          <w:szCs w:val="28"/>
        </w:rPr>
        <w:t>justinian</w:t>
      </w:r>
      <w:r w:rsidRPr="005C4347">
        <w:rPr>
          <w:rFonts w:ascii="Times New Roman" w:hAnsi="Times New Roman" w:cs="Times New Roman"/>
          <w:sz w:val="28"/>
          <w:szCs w:val="28"/>
          <w:lang w:val="uk-UA"/>
        </w:rPr>
        <w:t>.</w:t>
      </w:r>
      <w:r w:rsidRPr="005C4347">
        <w:rPr>
          <w:rFonts w:ascii="Times New Roman" w:hAnsi="Times New Roman" w:cs="Times New Roman"/>
          <w:sz w:val="28"/>
          <w:szCs w:val="28"/>
        </w:rPr>
        <w:t>com</w:t>
      </w:r>
      <w:r w:rsidRPr="005C4347">
        <w:rPr>
          <w:rFonts w:ascii="Times New Roman" w:hAnsi="Times New Roman" w:cs="Times New Roman"/>
          <w:sz w:val="28"/>
          <w:szCs w:val="28"/>
          <w:lang w:val="uk-UA"/>
        </w:rPr>
        <w:t>.</w:t>
      </w:r>
      <w:r w:rsidRPr="005C4347">
        <w:rPr>
          <w:rFonts w:ascii="Times New Roman" w:hAnsi="Times New Roman" w:cs="Times New Roman"/>
          <w:sz w:val="28"/>
          <w:szCs w:val="28"/>
        </w:rPr>
        <w:t>ua</w:t>
      </w:r>
      <w:r w:rsidRPr="005C4347">
        <w:rPr>
          <w:rFonts w:ascii="Times New Roman" w:hAnsi="Times New Roman" w:cs="Times New Roman"/>
          <w:sz w:val="28"/>
          <w:szCs w:val="28"/>
          <w:lang w:val="uk-UA"/>
        </w:rPr>
        <w:t>/</w:t>
      </w:r>
      <w:r w:rsidRPr="005C4347">
        <w:rPr>
          <w:rFonts w:ascii="Times New Roman" w:hAnsi="Times New Roman" w:cs="Times New Roman"/>
          <w:sz w:val="28"/>
          <w:szCs w:val="28"/>
        </w:rPr>
        <w:t>article</w:t>
      </w:r>
      <w:r w:rsidRPr="005C4347">
        <w:rPr>
          <w:rFonts w:ascii="Times New Roman" w:hAnsi="Times New Roman" w:cs="Times New Roman"/>
          <w:sz w:val="28"/>
          <w:szCs w:val="28"/>
          <w:lang w:val="uk-UA"/>
        </w:rPr>
        <w:t>.</w:t>
      </w:r>
      <w:r w:rsidRPr="005C4347">
        <w:rPr>
          <w:rFonts w:ascii="Times New Roman" w:hAnsi="Times New Roman" w:cs="Times New Roman"/>
          <w:sz w:val="28"/>
          <w:szCs w:val="28"/>
        </w:rPr>
        <w:t>php</w:t>
      </w:r>
      <w:r w:rsidRPr="005C4347">
        <w:rPr>
          <w:rFonts w:ascii="Times New Roman" w:hAnsi="Times New Roman" w:cs="Times New Roman"/>
          <w:sz w:val="28"/>
          <w:szCs w:val="28"/>
          <w:lang w:val="uk-UA"/>
        </w:rPr>
        <w:t>?</w:t>
      </w:r>
      <w:r w:rsidRPr="005C4347">
        <w:rPr>
          <w:rFonts w:ascii="Times New Roman" w:hAnsi="Times New Roman" w:cs="Times New Roman"/>
          <w:sz w:val="28"/>
          <w:szCs w:val="28"/>
        </w:rPr>
        <w:t>id</w:t>
      </w:r>
      <w:r w:rsidRPr="005C4347">
        <w:rPr>
          <w:rFonts w:ascii="Times New Roman" w:hAnsi="Times New Roman" w:cs="Times New Roman"/>
          <w:sz w:val="28"/>
          <w:szCs w:val="28"/>
          <w:lang w:val="uk-UA"/>
        </w:rPr>
        <w:t>=3222</w:t>
      </w:r>
    </w:p>
    <w:p w14:paraId="4F1D0C61" w14:textId="5E59F26F" w:rsidR="005C4347" w:rsidRPr="00EB58A4" w:rsidRDefault="005C4347" w:rsidP="00C9083B">
      <w:pPr>
        <w:pStyle w:val="ab"/>
        <w:numPr>
          <w:ilvl w:val="0"/>
          <w:numId w:val="10"/>
        </w:numPr>
        <w:spacing w:line="360" w:lineRule="auto"/>
        <w:ind w:left="0" w:firstLine="851"/>
        <w:rPr>
          <w:rFonts w:ascii="Times New Roman" w:hAnsi="Times New Roman" w:cs="Times New Roman"/>
          <w:sz w:val="28"/>
          <w:szCs w:val="28"/>
        </w:rPr>
      </w:pPr>
      <w:r w:rsidRPr="005C4347">
        <w:rPr>
          <w:rFonts w:ascii="Times New Roman" w:hAnsi="Times New Roman" w:cs="Times New Roman"/>
          <w:sz w:val="28"/>
          <w:szCs w:val="28"/>
        </w:rPr>
        <w:t>Полтораков О. Гібридна війна в контек</w:t>
      </w:r>
      <w:r>
        <w:rPr>
          <w:rFonts w:ascii="Times New Roman" w:hAnsi="Times New Roman" w:cs="Times New Roman"/>
          <w:sz w:val="28"/>
          <w:szCs w:val="28"/>
        </w:rPr>
        <w:t>сті асиметричного світоустро</w:t>
      </w:r>
      <w:r>
        <w:rPr>
          <w:rFonts w:ascii="Times New Roman" w:hAnsi="Times New Roman" w:cs="Times New Roman"/>
          <w:sz w:val="28"/>
          <w:szCs w:val="28"/>
          <w:lang w:val="uk-UA"/>
        </w:rPr>
        <w:t>ю</w:t>
      </w:r>
      <w:r w:rsidRPr="005C4347">
        <w:rPr>
          <w:rFonts w:ascii="Times New Roman" w:hAnsi="Times New Roman" w:cs="Times New Roman"/>
          <w:sz w:val="28"/>
          <w:szCs w:val="28"/>
        </w:rPr>
        <w:t>.</w:t>
      </w:r>
      <w:r w:rsidR="00051988">
        <w:rPr>
          <w:rFonts w:ascii="Times New Roman" w:hAnsi="Times New Roman" w:cs="Times New Roman"/>
          <w:sz w:val="28"/>
          <w:szCs w:val="28"/>
        </w:rPr>
        <w:t xml:space="preserve"> </w:t>
      </w:r>
      <w:r>
        <w:rPr>
          <w:rFonts w:ascii="Times New Roman" w:hAnsi="Times New Roman" w:cs="Times New Roman"/>
          <w:sz w:val="28"/>
          <w:szCs w:val="28"/>
        </w:rPr>
        <w:t>Гілея:</w:t>
      </w:r>
      <w:r w:rsidRPr="00EB58A4">
        <w:rPr>
          <w:rFonts w:ascii="Times New Roman" w:hAnsi="Times New Roman" w:cs="Times New Roman"/>
          <w:sz w:val="28"/>
          <w:szCs w:val="28"/>
        </w:rPr>
        <w:t xml:space="preserve"> </w:t>
      </w:r>
      <w:r>
        <w:rPr>
          <w:rFonts w:ascii="Times New Roman" w:hAnsi="Times New Roman" w:cs="Times New Roman"/>
          <w:sz w:val="28"/>
          <w:szCs w:val="28"/>
        </w:rPr>
        <w:t xml:space="preserve">науковий вісник. 2015. Вип. 100. </w:t>
      </w:r>
      <w:r w:rsidRPr="005C4347">
        <w:rPr>
          <w:rFonts w:ascii="Times New Roman" w:hAnsi="Times New Roman" w:cs="Times New Roman"/>
          <w:sz w:val="28"/>
          <w:szCs w:val="28"/>
        </w:rPr>
        <w:t>С</w:t>
      </w:r>
      <w:r w:rsidRPr="00EB58A4">
        <w:rPr>
          <w:rFonts w:ascii="Times New Roman" w:hAnsi="Times New Roman" w:cs="Times New Roman"/>
          <w:sz w:val="28"/>
          <w:szCs w:val="28"/>
        </w:rPr>
        <w:t xml:space="preserve">. 258-260. </w:t>
      </w:r>
      <w:r>
        <w:rPr>
          <w:rFonts w:ascii="Times New Roman" w:hAnsi="Times New Roman" w:cs="Times New Roman"/>
          <w:sz w:val="28"/>
          <w:szCs w:val="28"/>
          <w:lang w:val="en-US"/>
        </w:rPr>
        <w:t>URL</w:t>
      </w:r>
      <w:r w:rsidRPr="00EB58A4">
        <w:rPr>
          <w:rFonts w:ascii="Times New Roman" w:hAnsi="Times New Roman" w:cs="Times New Roman"/>
          <w:sz w:val="28"/>
          <w:szCs w:val="28"/>
        </w:rPr>
        <w:t xml:space="preserve">:   </w:t>
      </w:r>
      <w:hyperlink r:id="rId18" w:history="1">
        <w:r w:rsidRPr="005C4347">
          <w:rPr>
            <w:rStyle w:val="a6"/>
            <w:rFonts w:ascii="Times New Roman" w:hAnsi="Times New Roman" w:cs="Times New Roman"/>
            <w:sz w:val="28"/>
            <w:szCs w:val="28"/>
            <w:lang w:val="en-US"/>
          </w:rPr>
          <w:t>https</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niss</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gov</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ua</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sites</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default</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files</w:t>
        </w:r>
        <w:r w:rsidRPr="00EB58A4">
          <w:rPr>
            <w:rStyle w:val="a6"/>
            <w:rFonts w:ascii="Times New Roman" w:hAnsi="Times New Roman" w:cs="Times New Roman"/>
            <w:sz w:val="28"/>
            <w:szCs w:val="28"/>
          </w:rPr>
          <w:t>/2015-11/</w:t>
        </w:r>
        <w:r w:rsidRPr="005C4347">
          <w:rPr>
            <w:rStyle w:val="a6"/>
            <w:rFonts w:ascii="Times New Roman" w:hAnsi="Times New Roman" w:cs="Times New Roman"/>
            <w:sz w:val="28"/>
            <w:szCs w:val="28"/>
            <w:lang w:val="en-US"/>
          </w:rPr>
          <w:t>Poltorakov</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pdf</w:t>
        </w:r>
      </w:hyperlink>
    </w:p>
    <w:p w14:paraId="0ED0AC3E" w14:textId="577E7562" w:rsidR="005C4347" w:rsidRDefault="005C4347" w:rsidP="00C9083B">
      <w:pPr>
        <w:pStyle w:val="ab"/>
        <w:numPr>
          <w:ilvl w:val="0"/>
          <w:numId w:val="10"/>
        </w:numPr>
        <w:spacing w:line="360" w:lineRule="auto"/>
        <w:ind w:left="0" w:firstLine="851"/>
        <w:rPr>
          <w:rFonts w:ascii="Times New Roman" w:hAnsi="Times New Roman" w:cs="Times New Roman"/>
          <w:sz w:val="28"/>
          <w:szCs w:val="28"/>
          <w:lang w:val="en-US"/>
        </w:rPr>
      </w:pPr>
      <w:r w:rsidRPr="005C4347">
        <w:rPr>
          <w:rFonts w:ascii="Times New Roman" w:hAnsi="Times New Roman" w:cs="Times New Roman"/>
          <w:sz w:val="28"/>
          <w:szCs w:val="28"/>
        </w:rPr>
        <w:t>Почепцов Г. Информация против эм</w:t>
      </w:r>
      <w:r>
        <w:rPr>
          <w:rFonts w:ascii="Times New Roman" w:hAnsi="Times New Roman" w:cs="Times New Roman"/>
          <w:sz w:val="28"/>
          <w:szCs w:val="28"/>
        </w:rPr>
        <w:t>оций: кто побеждает.</w:t>
      </w:r>
      <w:r w:rsidRPr="005C4347">
        <w:rPr>
          <w:rFonts w:ascii="Times New Roman" w:hAnsi="Times New Roman" w:cs="Times New Roman"/>
          <w:sz w:val="28"/>
          <w:szCs w:val="28"/>
        </w:rPr>
        <w:t xml:space="preserve"> Хвиля</w:t>
      </w:r>
      <w:r w:rsidRPr="00EB58A4">
        <w:rPr>
          <w:rFonts w:ascii="Times New Roman" w:hAnsi="Times New Roman" w:cs="Times New Roman"/>
          <w:sz w:val="28"/>
          <w:szCs w:val="28"/>
          <w:lang w:val="en-US"/>
        </w:rPr>
        <w:t xml:space="preserve">. </w:t>
      </w:r>
      <w:r w:rsidRPr="005C4347">
        <w:rPr>
          <w:rFonts w:ascii="Times New Roman" w:hAnsi="Times New Roman" w:cs="Times New Roman"/>
          <w:sz w:val="28"/>
          <w:szCs w:val="28"/>
          <w:lang w:val="en-US"/>
        </w:rPr>
        <w:t xml:space="preserve">Net. 16.10.2017. </w:t>
      </w:r>
      <w:r>
        <w:rPr>
          <w:rFonts w:ascii="Times New Roman" w:hAnsi="Times New Roman" w:cs="Times New Roman"/>
          <w:sz w:val="28"/>
          <w:szCs w:val="28"/>
          <w:lang w:val="en-US"/>
        </w:rPr>
        <w:t>URL</w:t>
      </w:r>
      <w:r w:rsidRPr="005C4347">
        <w:rPr>
          <w:rFonts w:ascii="Times New Roman" w:hAnsi="Times New Roman" w:cs="Times New Roman"/>
          <w:sz w:val="28"/>
          <w:szCs w:val="28"/>
          <w:lang w:val="en-US"/>
        </w:rPr>
        <w:t xml:space="preserve">: </w:t>
      </w:r>
      <w:hyperlink r:id="rId19" w:history="1">
        <w:r w:rsidRPr="008628B6">
          <w:rPr>
            <w:rStyle w:val="a6"/>
            <w:rFonts w:ascii="Times New Roman" w:hAnsi="Times New Roman" w:cs="Times New Roman"/>
            <w:sz w:val="28"/>
            <w:szCs w:val="28"/>
            <w:lang w:val="en-US"/>
          </w:rPr>
          <w:t>http://hvylya.net/analytics/society/informatsiya-protiv-emotsiy-kto-pobezhdaet.html</w:t>
        </w:r>
      </w:hyperlink>
    </w:p>
    <w:p w14:paraId="65C8A5D1" w14:textId="4C0BE40F" w:rsidR="005C4347" w:rsidRDefault="005C4347" w:rsidP="00C9083B">
      <w:pPr>
        <w:pStyle w:val="ab"/>
        <w:numPr>
          <w:ilvl w:val="0"/>
          <w:numId w:val="10"/>
        </w:numPr>
        <w:spacing w:line="360" w:lineRule="auto"/>
        <w:ind w:left="0" w:firstLine="851"/>
        <w:rPr>
          <w:rFonts w:ascii="Times New Roman" w:hAnsi="Times New Roman" w:cs="Times New Roman"/>
          <w:sz w:val="28"/>
          <w:szCs w:val="28"/>
        </w:rPr>
      </w:pPr>
      <w:r w:rsidRPr="005C4347">
        <w:rPr>
          <w:rFonts w:ascii="Times New Roman" w:hAnsi="Times New Roman" w:cs="Times New Roman"/>
          <w:sz w:val="28"/>
          <w:szCs w:val="28"/>
        </w:rPr>
        <w:t>Почепцов.Г. Контрпропаганда как объект. 2</w:t>
      </w:r>
      <w:r w:rsidRPr="00D74502">
        <w:rPr>
          <w:rFonts w:ascii="Times New Roman" w:hAnsi="Times New Roman" w:cs="Times New Roman"/>
          <w:sz w:val="28"/>
          <w:szCs w:val="28"/>
        </w:rPr>
        <w:t>016.</w:t>
      </w:r>
    </w:p>
    <w:p w14:paraId="6A9DDE4D" w14:textId="16E52772" w:rsidR="005C4347" w:rsidRPr="005C4347" w:rsidRDefault="00145D0A" w:rsidP="00C9083B">
      <w:pPr>
        <w:pStyle w:val="ab"/>
        <w:spacing w:line="360" w:lineRule="auto"/>
        <w:ind w:left="0" w:firstLine="851"/>
        <w:rPr>
          <w:rFonts w:ascii="Times New Roman" w:hAnsi="Times New Roman" w:cs="Times New Roman"/>
          <w:sz w:val="28"/>
          <w:szCs w:val="28"/>
        </w:rPr>
      </w:pPr>
      <w:hyperlink r:id="rId20" w:history="1">
        <w:r w:rsidR="005C4347" w:rsidRPr="008628B6">
          <w:rPr>
            <w:rStyle w:val="a6"/>
            <w:rFonts w:ascii="Times New Roman" w:hAnsi="Times New Roman" w:cs="Times New Roman"/>
            <w:sz w:val="28"/>
            <w:szCs w:val="28"/>
            <w:lang w:val="en-US"/>
          </w:rPr>
          <w:t>URL</w:t>
        </w:r>
        <w:r w:rsidR="005C4347" w:rsidRPr="008628B6">
          <w:rPr>
            <w:rStyle w:val="a6"/>
            <w:rFonts w:ascii="Times New Roman" w:hAnsi="Times New Roman" w:cs="Times New Roman"/>
            <w:sz w:val="28"/>
            <w:szCs w:val="28"/>
          </w:rPr>
          <w:t>:</w:t>
        </w:r>
        <w:r w:rsidR="005C4347" w:rsidRPr="008628B6">
          <w:rPr>
            <w:rStyle w:val="a6"/>
            <w:rFonts w:ascii="Times New Roman" w:hAnsi="Times New Roman" w:cs="Times New Roman"/>
            <w:sz w:val="28"/>
            <w:szCs w:val="28"/>
            <w:lang w:val="en-US"/>
          </w:rPr>
          <w:t>https</w:t>
        </w:r>
        <w:r w:rsidR="005C4347" w:rsidRPr="008628B6">
          <w:rPr>
            <w:rStyle w:val="a6"/>
            <w:rFonts w:ascii="Times New Roman" w:hAnsi="Times New Roman" w:cs="Times New Roman"/>
            <w:sz w:val="28"/>
            <w:szCs w:val="28"/>
          </w:rPr>
          <w:t>://</w:t>
        </w:r>
        <w:r w:rsidR="005C4347" w:rsidRPr="008628B6">
          <w:rPr>
            <w:rStyle w:val="a6"/>
            <w:rFonts w:ascii="Times New Roman" w:hAnsi="Times New Roman" w:cs="Times New Roman"/>
            <w:sz w:val="28"/>
            <w:szCs w:val="28"/>
            <w:lang w:val="en-US"/>
          </w:rPr>
          <w:t>ms</w:t>
        </w:r>
        <w:r w:rsidR="005C4347" w:rsidRPr="008628B6">
          <w:rPr>
            <w:rStyle w:val="a6"/>
            <w:rFonts w:ascii="Times New Roman" w:hAnsi="Times New Roman" w:cs="Times New Roman"/>
            <w:sz w:val="28"/>
            <w:szCs w:val="28"/>
          </w:rPr>
          <w:t>.</w:t>
        </w:r>
        <w:r w:rsidR="005C4347" w:rsidRPr="008628B6">
          <w:rPr>
            <w:rStyle w:val="a6"/>
            <w:rFonts w:ascii="Times New Roman" w:hAnsi="Times New Roman" w:cs="Times New Roman"/>
            <w:sz w:val="28"/>
            <w:szCs w:val="28"/>
            <w:lang w:val="en-US"/>
          </w:rPr>
          <w:t>detector</w:t>
        </w:r>
        <w:r w:rsidR="005C4347" w:rsidRPr="008628B6">
          <w:rPr>
            <w:rStyle w:val="a6"/>
            <w:rFonts w:ascii="Times New Roman" w:hAnsi="Times New Roman" w:cs="Times New Roman"/>
            <w:sz w:val="28"/>
            <w:szCs w:val="28"/>
          </w:rPr>
          <w:t>.</w:t>
        </w:r>
        <w:r w:rsidR="005C4347" w:rsidRPr="008628B6">
          <w:rPr>
            <w:rStyle w:val="a6"/>
            <w:rFonts w:ascii="Times New Roman" w:hAnsi="Times New Roman" w:cs="Times New Roman"/>
            <w:sz w:val="28"/>
            <w:szCs w:val="28"/>
            <w:lang w:val="en-US"/>
          </w:rPr>
          <w:t>media</w:t>
        </w:r>
        <w:r w:rsidR="005C4347" w:rsidRPr="008628B6">
          <w:rPr>
            <w:rStyle w:val="a6"/>
            <w:rFonts w:ascii="Times New Roman" w:hAnsi="Times New Roman" w:cs="Times New Roman"/>
            <w:sz w:val="28"/>
            <w:szCs w:val="28"/>
          </w:rPr>
          <w:t>/</w:t>
        </w:r>
        <w:r w:rsidR="005C4347" w:rsidRPr="008628B6">
          <w:rPr>
            <w:rStyle w:val="a6"/>
            <w:rFonts w:ascii="Times New Roman" w:hAnsi="Times New Roman" w:cs="Times New Roman"/>
            <w:sz w:val="28"/>
            <w:szCs w:val="28"/>
            <w:lang w:val="en-US"/>
          </w:rPr>
          <w:t>trends</w:t>
        </w:r>
        <w:r w:rsidR="005C4347" w:rsidRPr="008628B6">
          <w:rPr>
            <w:rStyle w:val="a6"/>
            <w:rFonts w:ascii="Times New Roman" w:hAnsi="Times New Roman" w:cs="Times New Roman"/>
            <w:sz w:val="28"/>
            <w:szCs w:val="28"/>
          </w:rPr>
          <w:t>/1411978127/</w:t>
        </w:r>
        <w:r w:rsidR="005C4347" w:rsidRPr="008628B6">
          <w:rPr>
            <w:rStyle w:val="a6"/>
            <w:rFonts w:ascii="Times New Roman" w:hAnsi="Times New Roman" w:cs="Times New Roman"/>
            <w:sz w:val="28"/>
            <w:szCs w:val="28"/>
            <w:lang w:val="en-US"/>
          </w:rPr>
          <w:t>kontrpropaganda</w:t>
        </w:r>
        <w:r w:rsidR="005C4347" w:rsidRPr="008628B6">
          <w:rPr>
            <w:rStyle w:val="a6"/>
            <w:rFonts w:ascii="Times New Roman" w:hAnsi="Times New Roman" w:cs="Times New Roman"/>
            <w:sz w:val="28"/>
            <w:szCs w:val="28"/>
          </w:rPr>
          <w:t>_</w:t>
        </w:r>
        <w:r w:rsidR="005C4347" w:rsidRPr="008628B6">
          <w:rPr>
            <w:rStyle w:val="a6"/>
            <w:rFonts w:ascii="Times New Roman" w:hAnsi="Times New Roman" w:cs="Times New Roman"/>
            <w:sz w:val="28"/>
            <w:szCs w:val="28"/>
            <w:lang w:val="en-US"/>
          </w:rPr>
          <w:t>kak</w:t>
        </w:r>
        <w:r w:rsidR="005C4347" w:rsidRPr="008628B6">
          <w:rPr>
            <w:rStyle w:val="a6"/>
            <w:rFonts w:ascii="Times New Roman" w:hAnsi="Times New Roman" w:cs="Times New Roman"/>
            <w:sz w:val="28"/>
            <w:szCs w:val="28"/>
          </w:rPr>
          <w:t>_</w:t>
        </w:r>
        <w:r w:rsidR="005C4347" w:rsidRPr="008628B6">
          <w:rPr>
            <w:rStyle w:val="a6"/>
            <w:rFonts w:ascii="Times New Roman" w:hAnsi="Times New Roman" w:cs="Times New Roman"/>
            <w:sz w:val="28"/>
            <w:szCs w:val="28"/>
            <w:lang w:val="en-US"/>
          </w:rPr>
          <w:t>obekt</w:t>
        </w:r>
        <w:r w:rsidR="005C4347" w:rsidRPr="008628B6">
          <w:rPr>
            <w:rStyle w:val="a6"/>
            <w:rFonts w:ascii="Times New Roman" w:hAnsi="Times New Roman" w:cs="Times New Roman"/>
            <w:sz w:val="28"/>
            <w:szCs w:val="28"/>
          </w:rPr>
          <w:t>/</w:t>
        </w:r>
      </w:hyperlink>
    </w:p>
    <w:p w14:paraId="78790DDF" w14:textId="17508B86"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rPr>
      </w:pPr>
      <w:r w:rsidRPr="005C4347">
        <w:rPr>
          <w:rFonts w:ascii="Times New Roman" w:hAnsi="Times New Roman" w:cs="Times New Roman"/>
          <w:sz w:val="28"/>
          <w:szCs w:val="28"/>
        </w:rPr>
        <w:lastRenderedPageBreak/>
        <w:t>Пригорницька О.  Фейкова iнформацiя в соцiальних медiа: виявлення,</w:t>
      </w:r>
      <w:r w:rsidR="00051988">
        <w:rPr>
          <w:rFonts w:ascii="Times New Roman" w:hAnsi="Times New Roman" w:cs="Times New Roman"/>
          <w:sz w:val="28"/>
          <w:szCs w:val="28"/>
        </w:rPr>
        <w:t xml:space="preserve"> </w:t>
      </w:r>
      <w:r w:rsidRPr="005C4347">
        <w:rPr>
          <w:rFonts w:ascii="Times New Roman" w:hAnsi="Times New Roman" w:cs="Times New Roman"/>
          <w:sz w:val="28"/>
          <w:szCs w:val="28"/>
        </w:rPr>
        <w:t>оцi</w:t>
      </w:r>
      <w:r>
        <w:rPr>
          <w:rFonts w:ascii="Times New Roman" w:hAnsi="Times New Roman" w:cs="Times New Roman"/>
          <w:sz w:val="28"/>
          <w:szCs w:val="28"/>
        </w:rPr>
        <w:t>нка, протидiя.</w:t>
      </w:r>
      <w:r w:rsidRPr="005C4347">
        <w:rPr>
          <w:rFonts w:ascii="Times New Roman" w:hAnsi="Times New Roman" w:cs="Times New Roman"/>
          <w:sz w:val="28"/>
          <w:szCs w:val="28"/>
        </w:rPr>
        <w:t xml:space="preserve"> Науковi працi Нацiональної бiблiотеки Укра</w:t>
      </w:r>
      <w:r>
        <w:rPr>
          <w:rFonts w:ascii="Times New Roman" w:hAnsi="Times New Roman" w:cs="Times New Roman"/>
          <w:sz w:val="28"/>
          <w:szCs w:val="28"/>
        </w:rPr>
        <w:t xml:space="preserve">їни iменi </w:t>
      </w:r>
      <w:r w:rsidR="00051988">
        <w:rPr>
          <w:rFonts w:ascii="Times New Roman" w:hAnsi="Times New Roman" w:cs="Times New Roman"/>
          <w:sz w:val="28"/>
          <w:szCs w:val="28"/>
        </w:rPr>
        <w:t xml:space="preserve"> </w:t>
      </w:r>
      <w:r>
        <w:rPr>
          <w:rFonts w:ascii="Times New Roman" w:hAnsi="Times New Roman" w:cs="Times New Roman"/>
          <w:sz w:val="28"/>
          <w:szCs w:val="28"/>
        </w:rPr>
        <w:t>В.I.Вернадського.2017.Вип. 48. С. 439-452.</w:t>
      </w:r>
    </w:p>
    <w:p w14:paraId="6F8DB896" w14:textId="5538A0AE" w:rsidR="005C4347" w:rsidRPr="005C4347" w:rsidRDefault="00145D0A" w:rsidP="00C9083B">
      <w:pPr>
        <w:pStyle w:val="ab"/>
        <w:spacing w:line="360" w:lineRule="auto"/>
        <w:ind w:left="0" w:firstLine="851"/>
        <w:jc w:val="both"/>
        <w:rPr>
          <w:rFonts w:ascii="Times New Roman" w:hAnsi="Times New Roman" w:cs="Times New Roman"/>
          <w:sz w:val="28"/>
          <w:szCs w:val="28"/>
        </w:rPr>
      </w:pPr>
      <w:hyperlink r:id="rId21" w:history="1">
        <w:r w:rsidR="005C4347" w:rsidRPr="005C4347">
          <w:rPr>
            <w:rStyle w:val="a6"/>
            <w:rFonts w:ascii="Times New Roman" w:hAnsi="Times New Roman" w:cs="Times New Roman"/>
            <w:sz w:val="28"/>
            <w:szCs w:val="28"/>
          </w:rPr>
          <w:t>URL:http://nbuv.gov.ua/UJRN/npnbuimviv_2017_48_34</w:t>
        </w:r>
      </w:hyperlink>
    </w:p>
    <w:p w14:paraId="5E0DEC2F" w14:textId="4FC53009"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rPr>
      </w:pPr>
      <w:r w:rsidRPr="005C4347">
        <w:rPr>
          <w:rFonts w:ascii="Times New Roman" w:hAnsi="Times New Roman" w:cs="Times New Roman"/>
          <w:sz w:val="28"/>
          <w:szCs w:val="28"/>
        </w:rPr>
        <w:t>Присяжнюк Д.М. Застосування маніпулятивних технологій з боку Росії в ЗМ</w:t>
      </w:r>
      <w:r>
        <w:rPr>
          <w:rFonts w:ascii="Times New Roman" w:hAnsi="Times New Roman" w:cs="Times New Roman"/>
          <w:sz w:val="28"/>
          <w:szCs w:val="28"/>
        </w:rPr>
        <w:t xml:space="preserve">І України (на прикладі Криму). </w:t>
      </w:r>
      <w:r>
        <w:rPr>
          <w:rFonts w:ascii="Times New Roman" w:hAnsi="Times New Roman" w:cs="Times New Roman"/>
          <w:sz w:val="28"/>
          <w:szCs w:val="28"/>
          <w:lang w:val="en-US"/>
        </w:rPr>
        <w:t>URL</w:t>
      </w:r>
      <w:r>
        <w:rPr>
          <w:rFonts w:ascii="Times New Roman" w:hAnsi="Times New Roman" w:cs="Times New Roman"/>
          <w:sz w:val="28"/>
          <w:szCs w:val="28"/>
        </w:rPr>
        <w:t>:</w:t>
      </w:r>
      <w:r w:rsidRPr="00870B6C">
        <w:rPr>
          <w:rFonts w:ascii="Times New Roman" w:hAnsi="Times New Roman" w:cs="Times New Roman"/>
          <w:sz w:val="28"/>
          <w:szCs w:val="28"/>
        </w:rPr>
        <w:t xml:space="preserve"> </w:t>
      </w:r>
      <w:r w:rsidRPr="005C4347">
        <w:rPr>
          <w:rFonts w:ascii="Times New Roman" w:hAnsi="Times New Roman" w:cs="Times New Roman"/>
          <w:sz w:val="28"/>
          <w:szCs w:val="28"/>
        </w:rPr>
        <w:t>http://vuzlib.com/content/ view/1108/23</w:t>
      </w:r>
    </w:p>
    <w:p w14:paraId="164D5719" w14:textId="5AD0B05F"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rPr>
      </w:pPr>
      <w:r w:rsidRPr="005C4347">
        <w:rPr>
          <w:rFonts w:ascii="Times New Roman" w:hAnsi="Times New Roman" w:cs="Times New Roman"/>
          <w:sz w:val="28"/>
          <w:szCs w:val="28"/>
        </w:rPr>
        <w:t>Радковець Ю. «Гібридна політика» сучасної Росії як стратегія реалізаці</w:t>
      </w:r>
      <w:r>
        <w:rPr>
          <w:rFonts w:ascii="Times New Roman" w:hAnsi="Times New Roman" w:cs="Times New Roman"/>
          <w:sz w:val="28"/>
          <w:szCs w:val="28"/>
        </w:rPr>
        <w:t xml:space="preserve">ї </w:t>
      </w:r>
      <w:r w:rsidR="00051988">
        <w:rPr>
          <w:rFonts w:ascii="Times New Roman" w:hAnsi="Times New Roman" w:cs="Times New Roman"/>
          <w:sz w:val="28"/>
          <w:szCs w:val="28"/>
        </w:rPr>
        <w:t xml:space="preserve"> </w:t>
      </w:r>
      <w:r>
        <w:rPr>
          <w:rFonts w:ascii="Times New Roman" w:hAnsi="Times New Roman" w:cs="Times New Roman"/>
          <w:sz w:val="28"/>
          <w:szCs w:val="28"/>
        </w:rPr>
        <w:t>її національної геополітики.</w:t>
      </w:r>
      <w:r w:rsidRPr="005C4347">
        <w:rPr>
          <w:rFonts w:ascii="Times New Roman" w:hAnsi="Times New Roman" w:cs="Times New Roman"/>
          <w:sz w:val="28"/>
          <w:szCs w:val="28"/>
        </w:rPr>
        <w:t xml:space="preserve"> Бінтел. Журнал геополітичної аналіт</w:t>
      </w:r>
      <w:r>
        <w:rPr>
          <w:rFonts w:ascii="Times New Roman" w:hAnsi="Times New Roman" w:cs="Times New Roman"/>
          <w:sz w:val="28"/>
          <w:szCs w:val="28"/>
        </w:rPr>
        <w:t xml:space="preserve">ики. 2015. </w:t>
      </w:r>
      <w:r w:rsidR="00051988">
        <w:rPr>
          <w:rFonts w:ascii="Times New Roman" w:hAnsi="Times New Roman" w:cs="Times New Roman"/>
          <w:sz w:val="28"/>
          <w:szCs w:val="28"/>
        </w:rPr>
        <w:t xml:space="preserve"> </w:t>
      </w:r>
      <w:r>
        <w:rPr>
          <w:rFonts w:ascii="Times New Roman" w:hAnsi="Times New Roman" w:cs="Times New Roman"/>
          <w:sz w:val="28"/>
          <w:szCs w:val="28"/>
        </w:rPr>
        <w:t>Спеціальний випуск.</w:t>
      </w:r>
      <w:r w:rsidRPr="005C4347">
        <w:rPr>
          <w:rFonts w:ascii="Times New Roman" w:hAnsi="Times New Roman" w:cs="Times New Roman"/>
          <w:sz w:val="28"/>
          <w:szCs w:val="28"/>
        </w:rPr>
        <w:t xml:space="preserve"> С. 4-11.</w:t>
      </w:r>
    </w:p>
    <w:p w14:paraId="60174EAC" w14:textId="28A38082"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rPr>
      </w:pPr>
      <w:r w:rsidRPr="005C4347">
        <w:rPr>
          <w:rFonts w:ascii="Times New Roman" w:hAnsi="Times New Roman" w:cs="Times New Roman"/>
          <w:sz w:val="28"/>
          <w:szCs w:val="28"/>
        </w:rPr>
        <w:t>Рубан Ю. Україна як суб’єк</w:t>
      </w:r>
      <w:r>
        <w:rPr>
          <w:rFonts w:ascii="Times New Roman" w:hAnsi="Times New Roman" w:cs="Times New Roman"/>
          <w:sz w:val="28"/>
          <w:szCs w:val="28"/>
        </w:rPr>
        <w:t>т і об’єкт сучасних міжнародних</w:t>
      </w:r>
      <w:r w:rsidRPr="005C4347">
        <w:rPr>
          <w:rFonts w:ascii="Times New Roman" w:hAnsi="Times New Roman" w:cs="Times New Roman"/>
          <w:sz w:val="28"/>
          <w:szCs w:val="28"/>
        </w:rPr>
        <w:t xml:space="preserve"> </w:t>
      </w:r>
      <w:r>
        <w:rPr>
          <w:rFonts w:ascii="Times New Roman" w:hAnsi="Times New Roman" w:cs="Times New Roman"/>
          <w:sz w:val="28"/>
          <w:szCs w:val="28"/>
        </w:rPr>
        <w:t xml:space="preserve">інформаційних воєн. Ю. Рубан. Стратегічні пріоритети. </w:t>
      </w:r>
      <w:r w:rsidRPr="005C4347">
        <w:rPr>
          <w:rFonts w:ascii="Times New Roman" w:hAnsi="Times New Roman" w:cs="Times New Roman"/>
          <w:sz w:val="28"/>
          <w:szCs w:val="28"/>
        </w:rPr>
        <w:t xml:space="preserve">Національний інститут стратегічних досліджень, 2009. – </w:t>
      </w:r>
      <w:r w:rsidRPr="005C4347">
        <w:rPr>
          <w:rFonts w:ascii="Times New Roman" w:hAnsi="Times New Roman" w:cs="Times New Roman"/>
          <w:sz w:val="28"/>
          <w:szCs w:val="28"/>
          <w:lang w:val="en-US"/>
        </w:rPr>
        <w:t>No</w:t>
      </w:r>
      <w:r w:rsidRPr="005C4347">
        <w:rPr>
          <w:rFonts w:ascii="Times New Roman" w:hAnsi="Times New Roman" w:cs="Times New Roman"/>
          <w:sz w:val="28"/>
          <w:szCs w:val="28"/>
        </w:rPr>
        <w:t xml:space="preserve"> 2(11). – С. 5–9.</w:t>
      </w:r>
    </w:p>
    <w:p w14:paraId="679F8ABA" w14:textId="5835338E" w:rsidR="005C4347" w:rsidRPr="00EB58A4" w:rsidRDefault="005C4347" w:rsidP="00C9083B">
      <w:pPr>
        <w:pStyle w:val="ab"/>
        <w:numPr>
          <w:ilvl w:val="0"/>
          <w:numId w:val="10"/>
        </w:numPr>
        <w:spacing w:line="360" w:lineRule="auto"/>
        <w:ind w:left="0" w:firstLine="851"/>
        <w:jc w:val="both"/>
        <w:rPr>
          <w:rFonts w:ascii="Times New Roman" w:hAnsi="Times New Roman" w:cs="Times New Roman"/>
          <w:sz w:val="28"/>
          <w:szCs w:val="28"/>
        </w:rPr>
      </w:pPr>
      <w:r w:rsidRPr="005C4347">
        <w:rPr>
          <w:rFonts w:ascii="Times New Roman" w:hAnsi="Times New Roman" w:cs="Times New Roman"/>
          <w:sz w:val="28"/>
          <w:szCs w:val="28"/>
        </w:rPr>
        <w:t>Рущенко І.П., Гібридна агресія та громадянський спротив у Харкові 2014 р.: уроки першої фази</w:t>
      </w:r>
      <w:r>
        <w:rPr>
          <w:rFonts w:ascii="Times New Roman" w:hAnsi="Times New Roman" w:cs="Times New Roman"/>
          <w:sz w:val="28"/>
          <w:szCs w:val="28"/>
        </w:rPr>
        <w:t xml:space="preserve"> російсько-української війни. </w:t>
      </w:r>
      <w:r w:rsidRPr="005C4347">
        <w:rPr>
          <w:rFonts w:ascii="Times New Roman" w:hAnsi="Times New Roman" w:cs="Times New Roman"/>
          <w:sz w:val="28"/>
          <w:szCs w:val="28"/>
        </w:rPr>
        <w:t>Український соц</w:t>
      </w:r>
      <w:r>
        <w:rPr>
          <w:rFonts w:ascii="Times New Roman" w:hAnsi="Times New Roman" w:cs="Times New Roman"/>
          <w:sz w:val="28"/>
          <w:szCs w:val="28"/>
        </w:rPr>
        <w:t>іум. 2016. № 3(58). С</w:t>
      </w:r>
      <w:r w:rsidRPr="00EB58A4">
        <w:rPr>
          <w:rFonts w:ascii="Times New Roman" w:hAnsi="Times New Roman" w:cs="Times New Roman"/>
          <w:sz w:val="28"/>
          <w:szCs w:val="28"/>
        </w:rPr>
        <w:t xml:space="preserve">. 88 – 99. </w:t>
      </w:r>
      <w:r w:rsidRPr="005C4347">
        <w:rPr>
          <w:rFonts w:ascii="Times New Roman" w:hAnsi="Times New Roman" w:cs="Times New Roman"/>
          <w:sz w:val="28"/>
          <w:szCs w:val="28"/>
          <w:lang w:val="en-US"/>
        </w:rPr>
        <w:t>URL</w:t>
      </w:r>
      <w:r w:rsidRPr="00EB58A4">
        <w:rPr>
          <w:rFonts w:ascii="Times New Roman" w:hAnsi="Times New Roman" w:cs="Times New Roman"/>
          <w:sz w:val="28"/>
          <w:szCs w:val="28"/>
        </w:rPr>
        <w:t xml:space="preserve">: </w:t>
      </w:r>
      <w:hyperlink r:id="rId22" w:history="1">
        <w:r w:rsidRPr="008628B6">
          <w:rPr>
            <w:rStyle w:val="a6"/>
            <w:rFonts w:ascii="Times New Roman" w:hAnsi="Times New Roman" w:cs="Times New Roman"/>
            <w:sz w:val="28"/>
            <w:szCs w:val="28"/>
            <w:lang w:val="en-US"/>
          </w:rPr>
          <w:t>https</w:t>
        </w:r>
        <w:r w:rsidRPr="00EB58A4">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ukr</w:t>
        </w:r>
        <w:r w:rsidRPr="00EB58A4">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socium</w:t>
        </w:r>
        <w:r w:rsidRPr="00EB58A4">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org</w:t>
        </w:r>
        <w:r w:rsidRPr="00EB58A4">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ua</w:t>
        </w:r>
        <w:r w:rsidRPr="00EB58A4">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wp</w:t>
        </w:r>
        <w:r w:rsidRPr="00EB58A4">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content</w:t>
        </w:r>
        <w:r w:rsidRPr="00EB58A4">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uploads</w:t>
        </w:r>
        <w:r w:rsidRPr="00EB58A4">
          <w:rPr>
            <w:rStyle w:val="a6"/>
            <w:rFonts w:ascii="Times New Roman" w:hAnsi="Times New Roman" w:cs="Times New Roman"/>
            <w:sz w:val="28"/>
            <w:szCs w:val="28"/>
          </w:rPr>
          <w:t>/2016/07/88-99__</w:t>
        </w:r>
        <w:r w:rsidRPr="008628B6">
          <w:rPr>
            <w:rStyle w:val="a6"/>
            <w:rFonts w:ascii="Times New Roman" w:hAnsi="Times New Roman" w:cs="Times New Roman"/>
            <w:sz w:val="28"/>
            <w:szCs w:val="28"/>
            <w:lang w:val="en-US"/>
          </w:rPr>
          <w:t>no</w:t>
        </w:r>
        <w:r w:rsidRPr="00EB58A4">
          <w:rPr>
            <w:rStyle w:val="a6"/>
            <w:rFonts w:ascii="Times New Roman" w:hAnsi="Times New Roman" w:cs="Times New Roman"/>
            <w:sz w:val="28"/>
            <w:szCs w:val="28"/>
          </w:rPr>
          <w:t>-3__</w:t>
        </w:r>
        <w:r w:rsidRPr="008628B6">
          <w:rPr>
            <w:rStyle w:val="a6"/>
            <w:rFonts w:ascii="Times New Roman" w:hAnsi="Times New Roman" w:cs="Times New Roman"/>
            <w:sz w:val="28"/>
            <w:szCs w:val="28"/>
            <w:lang w:val="en-US"/>
          </w:rPr>
          <w:t>vol</w:t>
        </w:r>
        <w:r w:rsidRPr="00EB58A4">
          <w:rPr>
            <w:rStyle w:val="a6"/>
            <w:rFonts w:ascii="Times New Roman" w:hAnsi="Times New Roman" w:cs="Times New Roman"/>
            <w:sz w:val="28"/>
            <w:szCs w:val="28"/>
          </w:rPr>
          <w:t>-58__2016__</w:t>
        </w:r>
        <w:r w:rsidRPr="008628B6">
          <w:rPr>
            <w:rStyle w:val="a6"/>
            <w:rFonts w:ascii="Times New Roman" w:hAnsi="Times New Roman" w:cs="Times New Roman"/>
            <w:sz w:val="28"/>
            <w:szCs w:val="28"/>
            <w:lang w:val="en-US"/>
          </w:rPr>
          <w:t>UKR</w:t>
        </w:r>
        <w:r w:rsidRPr="00EB58A4">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pdf</w:t>
        </w:r>
      </w:hyperlink>
    </w:p>
    <w:p w14:paraId="394594E9" w14:textId="1BE69A02"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en-US"/>
        </w:rPr>
      </w:pPr>
      <w:r w:rsidRPr="001739D1">
        <w:rPr>
          <w:rFonts w:ascii="Times New Roman" w:hAnsi="Times New Roman" w:cs="Times New Roman"/>
          <w:sz w:val="28"/>
          <w:szCs w:val="28"/>
        </w:rPr>
        <w:t xml:space="preserve">Смола Л.Є. Аспекти ведення інформаційної та гібридної війни контексті застосування комунікаційних технологій. </w:t>
      </w:r>
      <w:r w:rsidRPr="005C4347">
        <w:rPr>
          <w:rFonts w:ascii="Times New Roman" w:hAnsi="Times New Roman" w:cs="Times New Roman"/>
          <w:sz w:val="28"/>
          <w:szCs w:val="28"/>
          <w:lang w:val="en-US"/>
        </w:rPr>
        <w:t>URL: http://dspace.onua.edu.ua/bitstream/handle/11300/7303/Smola SPACE 1-2016.pdf?sequence=1&amp;isAllowed=y</w:t>
      </w:r>
    </w:p>
    <w:p w14:paraId="0757E49B" w14:textId="6A01ACE6" w:rsidR="005C4347" w:rsidRPr="00EB58A4" w:rsidRDefault="005C4347" w:rsidP="00C9083B">
      <w:pPr>
        <w:pStyle w:val="ab"/>
        <w:numPr>
          <w:ilvl w:val="0"/>
          <w:numId w:val="10"/>
        </w:numPr>
        <w:spacing w:line="360" w:lineRule="auto"/>
        <w:ind w:left="0" w:firstLine="851"/>
        <w:rPr>
          <w:rFonts w:ascii="Times New Roman" w:hAnsi="Times New Roman" w:cs="Times New Roman"/>
          <w:sz w:val="28"/>
          <w:szCs w:val="28"/>
        </w:rPr>
      </w:pPr>
      <w:r w:rsidRPr="005C4347">
        <w:rPr>
          <w:rFonts w:ascii="Times New Roman" w:hAnsi="Times New Roman" w:cs="Times New Roman"/>
          <w:sz w:val="28"/>
          <w:szCs w:val="28"/>
        </w:rPr>
        <w:t>Тодоров</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І</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Внутрішні</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витоки</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та</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зовнішні</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чинники</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російської</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агресії</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на</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Донбас</w:t>
      </w:r>
      <w:r w:rsidRPr="005C4347">
        <w:rPr>
          <w:rFonts w:ascii="Times New Roman" w:hAnsi="Times New Roman" w:cs="Times New Roman"/>
          <w:sz w:val="28"/>
          <w:szCs w:val="28"/>
          <w:lang w:val="en-US"/>
        </w:rPr>
        <w:t xml:space="preserve">i / </w:t>
      </w:r>
      <w:r w:rsidRPr="005C4347">
        <w:rPr>
          <w:rFonts w:ascii="Times New Roman" w:hAnsi="Times New Roman" w:cs="Times New Roman"/>
          <w:sz w:val="28"/>
          <w:szCs w:val="28"/>
        </w:rPr>
        <w:t>І</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Тодоров</w:t>
      </w:r>
      <w:r w:rsidRPr="005C4347">
        <w:rPr>
          <w:rFonts w:ascii="Times New Roman" w:hAnsi="Times New Roman" w:cs="Times New Roman"/>
          <w:sz w:val="28"/>
          <w:szCs w:val="28"/>
          <w:lang w:val="en-US"/>
        </w:rPr>
        <w:t xml:space="preserve"> // </w:t>
      </w:r>
      <w:r w:rsidRPr="005C4347">
        <w:rPr>
          <w:rFonts w:ascii="Times New Roman" w:hAnsi="Times New Roman" w:cs="Times New Roman"/>
          <w:sz w:val="28"/>
          <w:szCs w:val="28"/>
        </w:rPr>
        <w:t>Російська</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окупація</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і</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деокупація</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України</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історія</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сучасні</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загрози</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та</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виклики</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сьогодення</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Матеріали</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Всеукраїнської</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науково</w:t>
      </w:r>
      <w:r w:rsidRPr="005C4347">
        <w:rPr>
          <w:rFonts w:ascii="Times New Roman" w:hAnsi="Times New Roman" w:cs="Times New Roman"/>
          <w:sz w:val="28"/>
          <w:szCs w:val="28"/>
          <w:lang w:val="en-US"/>
        </w:rPr>
        <w:t>-</w:t>
      </w:r>
      <w:r w:rsidRPr="005C4347">
        <w:rPr>
          <w:rFonts w:ascii="Times New Roman" w:hAnsi="Times New Roman" w:cs="Times New Roman"/>
          <w:sz w:val="28"/>
          <w:szCs w:val="28"/>
        </w:rPr>
        <w:t>практичної</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конференції</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Київ</w:t>
      </w:r>
      <w:r w:rsidRPr="005C4347">
        <w:rPr>
          <w:rFonts w:ascii="Times New Roman" w:hAnsi="Times New Roman" w:cs="Times New Roman"/>
          <w:sz w:val="28"/>
          <w:szCs w:val="28"/>
          <w:lang w:val="en-US"/>
        </w:rPr>
        <w:t xml:space="preserve">, 2016 </w:t>
      </w:r>
      <w:r w:rsidRPr="005C4347">
        <w:rPr>
          <w:rFonts w:ascii="Times New Roman" w:hAnsi="Times New Roman" w:cs="Times New Roman"/>
          <w:sz w:val="28"/>
          <w:szCs w:val="28"/>
        </w:rPr>
        <w:t>р</w:t>
      </w:r>
      <w:r>
        <w:rPr>
          <w:rFonts w:ascii="Times New Roman" w:hAnsi="Times New Roman" w:cs="Times New Roman"/>
          <w:sz w:val="28"/>
          <w:szCs w:val="28"/>
          <w:lang w:val="en-US"/>
        </w:rPr>
        <w:t xml:space="preserve">.) </w:t>
      </w:r>
      <w:r w:rsidRPr="00D74502">
        <w:rPr>
          <w:rFonts w:ascii="Times New Roman" w:hAnsi="Times New Roman" w:cs="Times New Roman"/>
          <w:sz w:val="28"/>
          <w:szCs w:val="28"/>
          <w:lang w:val="en-US"/>
        </w:rPr>
        <w:t xml:space="preserve">. </w:t>
      </w:r>
      <w:r w:rsidRPr="005C4347">
        <w:rPr>
          <w:rFonts w:ascii="Times New Roman" w:hAnsi="Times New Roman" w:cs="Times New Roman"/>
          <w:sz w:val="28"/>
          <w:szCs w:val="28"/>
        </w:rPr>
        <w:t>Упор. П. Гай-Нижник. К.: «МП Леся», 2016. С</w:t>
      </w:r>
      <w:r w:rsidRPr="00EB58A4">
        <w:rPr>
          <w:rFonts w:ascii="Times New Roman" w:hAnsi="Times New Roman" w:cs="Times New Roman"/>
          <w:sz w:val="28"/>
          <w:szCs w:val="28"/>
        </w:rPr>
        <w:t xml:space="preserve">. 250- 256. </w:t>
      </w:r>
      <w:r>
        <w:rPr>
          <w:rFonts w:ascii="Times New Roman" w:hAnsi="Times New Roman" w:cs="Times New Roman"/>
          <w:sz w:val="28"/>
          <w:szCs w:val="28"/>
          <w:lang w:val="en-US"/>
        </w:rPr>
        <w:t>URL</w:t>
      </w:r>
      <w:r w:rsidRPr="00EB58A4">
        <w:rPr>
          <w:rFonts w:ascii="Times New Roman" w:hAnsi="Times New Roman" w:cs="Times New Roman"/>
          <w:sz w:val="28"/>
          <w:szCs w:val="28"/>
        </w:rPr>
        <w:t xml:space="preserve">: </w:t>
      </w:r>
      <w:hyperlink r:id="rId23" w:history="1">
        <w:r w:rsidRPr="005C4347">
          <w:rPr>
            <w:rStyle w:val="a6"/>
            <w:rFonts w:ascii="Times New Roman" w:hAnsi="Times New Roman" w:cs="Times New Roman"/>
            <w:sz w:val="28"/>
            <w:szCs w:val="28"/>
            <w:lang w:val="en-US"/>
          </w:rPr>
          <w:t>http</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irbis</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nbuv</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gov</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ua</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cgibin</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irbis</w:t>
        </w:r>
        <w:r w:rsidRPr="00EB58A4">
          <w:rPr>
            <w:rStyle w:val="a6"/>
            <w:rFonts w:ascii="Times New Roman" w:hAnsi="Times New Roman" w:cs="Times New Roman"/>
            <w:sz w:val="28"/>
            <w:szCs w:val="28"/>
          </w:rPr>
          <w:t>_</w:t>
        </w:r>
        <w:r w:rsidRPr="005C4347">
          <w:rPr>
            <w:rStyle w:val="a6"/>
            <w:rFonts w:ascii="Times New Roman" w:hAnsi="Times New Roman" w:cs="Times New Roman"/>
            <w:sz w:val="28"/>
            <w:szCs w:val="28"/>
            <w:lang w:val="en-US"/>
          </w:rPr>
          <w:t>nbuv</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cgiirbis</w:t>
        </w:r>
        <w:r w:rsidRPr="00EB58A4">
          <w:rPr>
            <w:rStyle w:val="a6"/>
            <w:rFonts w:ascii="Times New Roman" w:hAnsi="Times New Roman" w:cs="Times New Roman"/>
            <w:sz w:val="28"/>
            <w:szCs w:val="28"/>
          </w:rPr>
          <w:t>_64.</w:t>
        </w:r>
        <w:r w:rsidRPr="005C4347">
          <w:rPr>
            <w:rStyle w:val="a6"/>
            <w:rFonts w:ascii="Times New Roman" w:hAnsi="Times New Roman" w:cs="Times New Roman"/>
            <w:sz w:val="28"/>
            <w:szCs w:val="28"/>
            <w:lang w:val="en-US"/>
          </w:rPr>
          <w:t>exe</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C</w:t>
        </w:r>
        <w:r w:rsidRPr="00EB58A4">
          <w:rPr>
            <w:rStyle w:val="a6"/>
            <w:rFonts w:ascii="Times New Roman" w:hAnsi="Times New Roman" w:cs="Times New Roman"/>
            <w:sz w:val="28"/>
            <w:szCs w:val="28"/>
          </w:rPr>
          <w:t>21</w:t>
        </w:r>
        <w:r w:rsidRPr="005C4347">
          <w:rPr>
            <w:rStyle w:val="a6"/>
            <w:rFonts w:ascii="Times New Roman" w:hAnsi="Times New Roman" w:cs="Times New Roman"/>
            <w:sz w:val="28"/>
            <w:szCs w:val="28"/>
            <w:lang w:val="en-US"/>
          </w:rPr>
          <w:t>COM</w:t>
        </w:r>
        <w:r w:rsidRPr="00EB58A4">
          <w:rPr>
            <w:rStyle w:val="a6"/>
            <w:rFonts w:ascii="Times New Roman" w:hAnsi="Times New Roman" w:cs="Times New Roman"/>
            <w:sz w:val="28"/>
            <w:szCs w:val="28"/>
          </w:rPr>
          <w:t>=2&amp;</w:t>
        </w:r>
        <w:r w:rsidRPr="005C4347">
          <w:rPr>
            <w:rStyle w:val="a6"/>
            <w:rFonts w:ascii="Times New Roman" w:hAnsi="Times New Roman" w:cs="Times New Roman"/>
            <w:sz w:val="28"/>
            <w:szCs w:val="28"/>
            <w:lang w:val="en-US"/>
          </w:rPr>
          <w:t>I</w:t>
        </w:r>
        <w:r w:rsidRPr="00EB58A4">
          <w:rPr>
            <w:rStyle w:val="a6"/>
            <w:rFonts w:ascii="Times New Roman" w:hAnsi="Times New Roman" w:cs="Times New Roman"/>
            <w:sz w:val="28"/>
            <w:szCs w:val="28"/>
          </w:rPr>
          <w:t>21</w:t>
        </w:r>
        <w:r w:rsidRPr="005C4347">
          <w:rPr>
            <w:rStyle w:val="a6"/>
            <w:rFonts w:ascii="Times New Roman" w:hAnsi="Times New Roman" w:cs="Times New Roman"/>
            <w:sz w:val="28"/>
            <w:szCs w:val="28"/>
            <w:lang w:val="en-US"/>
          </w:rPr>
          <w:t>DBN</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UJRN</w:t>
        </w:r>
        <w:r w:rsidRPr="00EB58A4">
          <w:rPr>
            <w:rStyle w:val="a6"/>
            <w:rFonts w:ascii="Times New Roman" w:hAnsi="Times New Roman" w:cs="Times New Roman"/>
            <w:sz w:val="28"/>
            <w:szCs w:val="28"/>
          </w:rPr>
          <w:t>&amp;</w:t>
        </w:r>
        <w:r w:rsidRPr="005C4347">
          <w:rPr>
            <w:rStyle w:val="a6"/>
            <w:rFonts w:ascii="Times New Roman" w:hAnsi="Times New Roman" w:cs="Times New Roman"/>
            <w:sz w:val="28"/>
            <w:szCs w:val="28"/>
            <w:lang w:val="en-US"/>
          </w:rPr>
          <w:t>P</w:t>
        </w:r>
        <w:r w:rsidRPr="00EB58A4">
          <w:rPr>
            <w:rStyle w:val="a6"/>
            <w:rFonts w:ascii="Times New Roman" w:hAnsi="Times New Roman" w:cs="Times New Roman"/>
            <w:sz w:val="28"/>
            <w:szCs w:val="28"/>
          </w:rPr>
          <w:t>21</w:t>
        </w:r>
        <w:r w:rsidRPr="005C4347">
          <w:rPr>
            <w:rStyle w:val="a6"/>
            <w:rFonts w:ascii="Times New Roman" w:hAnsi="Times New Roman" w:cs="Times New Roman"/>
            <w:sz w:val="28"/>
            <w:szCs w:val="28"/>
            <w:lang w:val="en-US"/>
          </w:rPr>
          <w:t>DBN</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UJRN</w:t>
        </w:r>
        <w:r w:rsidRPr="00EB58A4">
          <w:rPr>
            <w:rStyle w:val="a6"/>
            <w:rFonts w:ascii="Times New Roman" w:hAnsi="Times New Roman" w:cs="Times New Roman"/>
            <w:sz w:val="28"/>
            <w:szCs w:val="28"/>
          </w:rPr>
          <w:t>&amp;</w:t>
        </w:r>
        <w:r w:rsidRPr="005C4347">
          <w:rPr>
            <w:rStyle w:val="a6"/>
            <w:rFonts w:ascii="Times New Roman" w:hAnsi="Times New Roman" w:cs="Times New Roman"/>
            <w:sz w:val="28"/>
            <w:szCs w:val="28"/>
            <w:lang w:val="en-US"/>
          </w:rPr>
          <w:t>IMAGE</w:t>
        </w:r>
        <w:r w:rsidRPr="00EB58A4">
          <w:rPr>
            <w:rStyle w:val="a6"/>
            <w:rFonts w:ascii="Times New Roman" w:hAnsi="Times New Roman" w:cs="Times New Roman"/>
            <w:sz w:val="28"/>
            <w:szCs w:val="28"/>
          </w:rPr>
          <w:t>_</w:t>
        </w:r>
        <w:r w:rsidRPr="005C4347">
          <w:rPr>
            <w:rStyle w:val="a6"/>
            <w:rFonts w:ascii="Times New Roman" w:hAnsi="Times New Roman" w:cs="Times New Roman"/>
            <w:sz w:val="28"/>
            <w:szCs w:val="28"/>
            <w:lang w:val="en-US"/>
          </w:rPr>
          <w:t>FILE</w:t>
        </w:r>
        <w:r w:rsidRPr="00EB58A4">
          <w:rPr>
            <w:rStyle w:val="a6"/>
            <w:rFonts w:ascii="Times New Roman" w:hAnsi="Times New Roman" w:cs="Times New Roman"/>
            <w:sz w:val="28"/>
            <w:szCs w:val="28"/>
          </w:rPr>
          <w:t>_</w:t>
        </w:r>
        <w:r w:rsidRPr="005C4347">
          <w:rPr>
            <w:rStyle w:val="a6"/>
            <w:rFonts w:ascii="Times New Roman" w:hAnsi="Times New Roman" w:cs="Times New Roman"/>
            <w:sz w:val="28"/>
            <w:szCs w:val="28"/>
            <w:lang w:val="en-US"/>
          </w:rPr>
          <w:t>DOWNLOAD</w:t>
        </w:r>
        <w:r w:rsidRPr="00EB58A4">
          <w:rPr>
            <w:rStyle w:val="a6"/>
            <w:rFonts w:ascii="Times New Roman" w:hAnsi="Times New Roman" w:cs="Times New Roman"/>
            <w:sz w:val="28"/>
            <w:szCs w:val="28"/>
          </w:rPr>
          <w:t>=1&amp;</w:t>
        </w:r>
        <w:r w:rsidRPr="005C4347">
          <w:rPr>
            <w:rStyle w:val="a6"/>
            <w:rFonts w:ascii="Times New Roman" w:hAnsi="Times New Roman" w:cs="Times New Roman"/>
            <w:sz w:val="28"/>
            <w:szCs w:val="28"/>
            <w:lang w:val="en-US"/>
          </w:rPr>
          <w:t>Image</w:t>
        </w:r>
        <w:r w:rsidRPr="00EB58A4">
          <w:rPr>
            <w:rStyle w:val="a6"/>
            <w:rFonts w:ascii="Times New Roman" w:hAnsi="Times New Roman" w:cs="Times New Roman"/>
            <w:sz w:val="28"/>
            <w:szCs w:val="28"/>
          </w:rPr>
          <w:t>_</w:t>
        </w:r>
        <w:r w:rsidRPr="005C4347">
          <w:rPr>
            <w:rStyle w:val="a6"/>
            <w:rFonts w:ascii="Times New Roman" w:hAnsi="Times New Roman" w:cs="Times New Roman"/>
            <w:sz w:val="28"/>
            <w:szCs w:val="28"/>
            <w:lang w:val="en-US"/>
          </w:rPr>
          <w:t>file</w:t>
        </w:r>
        <w:r w:rsidRPr="00EB58A4">
          <w:rPr>
            <w:rStyle w:val="a6"/>
            <w:rFonts w:ascii="Times New Roman" w:hAnsi="Times New Roman" w:cs="Times New Roman"/>
            <w:sz w:val="28"/>
            <w:szCs w:val="28"/>
          </w:rPr>
          <w:t>_</w:t>
        </w:r>
        <w:r w:rsidRPr="005C4347">
          <w:rPr>
            <w:rStyle w:val="a6"/>
            <w:rFonts w:ascii="Times New Roman" w:hAnsi="Times New Roman" w:cs="Times New Roman"/>
            <w:sz w:val="28"/>
            <w:szCs w:val="28"/>
            <w:lang w:val="en-US"/>
          </w:rPr>
          <w:t>name</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PDF</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eminak</w:t>
        </w:r>
        <w:r w:rsidRPr="00EB58A4">
          <w:rPr>
            <w:rStyle w:val="a6"/>
            <w:rFonts w:ascii="Times New Roman" w:hAnsi="Times New Roman" w:cs="Times New Roman"/>
            <w:sz w:val="28"/>
            <w:szCs w:val="28"/>
          </w:rPr>
          <w:t>_2015_3_13.</w:t>
        </w:r>
        <w:r w:rsidRPr="005C4347">
          <w:rPr>
            <w:rStyle w:val="a6"/>
            <w:rFonts w:ascii="Times New Roman" w:hAnsi="Times New Roman" w:cs="Times New Roman"/>
            <w:sz w:val="28"/>
            <w:szCs w:val="28"/>
            <w:lang w:val="en-US"/>
          </w:rPr>
          <w:t>pdf</w:t>
        </w:r>
      </w:hyperlink>
    </w:p>
    <w:p w14:paraId="1C6DE7F9" w14:textId="32B9A736"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rPr>
      </w:pPr>
      <w:r w:rsidRPr="005C4347">
        <w:rPr>
          <w:rFonts w:ascii="Times New Roman" w:hAnsi="Times New Roman" w:cs="Times New Roman"/>
          <w:sz w:val="28"/>
          <w:szCs w:val="28"/>
        </w:rPr>
        <w:lastRenderedPageBreak/>
        <w:t>Треби</w:t>
      </w:r>
      <w:r>
        <w:rPr>
          <w:rFonts w:ascii="Times New Roman" w:hAnsi="Times New Roman" w:cs="Times New Roman"/>
          <w:sz w:val="28"/>
          <w:szCs w:val="28"/>
        </w:rPr>
        <w:t xml:space="preserve">н М. Феномен «Гібридної війни». </w:t>
      </w:r>
      <w:r w:rsidRPr="005C4347">
        <w:rPr>
          <w:rFonts w:ascii="Times New Roman" w:hAnsi="Times New Roman" w:cs="Times New Roman"/>
          <w:sz w:val="28"/>
          <w:szCs w:val="28"/>
        </w:rPr>
        <w:t xml:space="preserve"> М</w:t>
      </w:r>
      <w:r>
        <w:rPr>
          <w:rFonts w:ascii="Times New Roman" w:hAnsi="Times New Roman" w:cs="Times New Roman"/>
          <w:sz w:val="28"/>
          <w:szCs w:val="28"/>
        </w:rPr>
        <w:t xml:space="preserve">. АСТ; Минск: Харвест, 2005. </w:t>
      </w:r>
      <w:r>
        <w:rPr>
          <w:rFonts w:ascii="Times New Roman" w:hAnsi="Times New Roman" w:cs="Times New Roman"/>
          <w:sz w:val="28"/>
          <w:szCs w:val="28"/>
          <w:lang w:val="en-US"/>
        </w:rPr>
        <w:t>C</w:t>
      </w:r>
      <w:r w:rsidRPr="005C4347">
        <w:rPr>
          <w:rFonts w:ascii="Times New Roman" w:hAnsi="Times New Roman" w:cs="Times New Roman"/>
          <w:sz w:val="28"/>
          <w:szCs w:val="28"/>
        </w:rPr>
        <w:t>.</w:t>
      </w:r>
      <w:r>
        <w:rPr>
          <w:rFonts w:ascii="Times New Roman" w:hAnsi="Times New Roman" w:cs="Times New Roman"/>
          <w:sz w:val="28"/>
          <w:szCs w:val="28"/>
        </w:rPr>
        <w:t>608</w:t>
      </w:r>
      <w:r w:rsidR="00D74502">
        <w:rPr>
          <w:rFonts w:ascii="Times New Roman" w:hAnsi="Times New Roman" w:cs="Times New Roman"/>
          <w:sz w:val="28"/>
          <w:szCs w:val="28"/>
          <w:lang w:val="uk-UA"/>
        </w:rPr>
        <w:t xml:space="preserve">. </w:t>
      </w:r>
      <w:hyperlink r:id="rId24" w:history="1">
        <w:r w:rsidRPr="008628B6">
          <w:rPr>
            <w:rStyle w:val="a6"/>
            <w:rFonts w:ascii="Times New Roman" w:hAnsi="Times New Roman" w:cs="Times New Roman"/>
            <w:sz w:val="28"/>
            <w:szCs w:val="28"/>
            <w:lang w:val="en-US"/>
          </w:rPr>
          <w:t>URL</w:t>
        </w:r>
        <w:r w:rsidRPr="005C4347">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http</w:t>
        </w:r>
        <w:r w:rsidRPr="005C4347">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irbisnbuv</w:t>
        </w:r>
        <w:r w:rsidRPr="005C4347">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gov</w:t>
        </w:r>
        <w:r w:rsidRPr="005C4347">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ua</w:t>
        </w:r>
        <w:r w:rsidRPr="005C4347">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cgibin</w:t>
        </w:r>
        <w:r w:rsidRPr="005C4347">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irbis</w:t>
        </w:r>
        <w:r w:rsidRPr="005C4347">
          <w:rPr>
            <w:rStyle w:val="a6"/>
            <w:rFonts w:ascii="Times New Roman" w:hAnsi="Times New Roman" w:cs="Times New Roman"/>
            <w:sz w:val="28"/>
            <w:szCs w:val="28"/>
          </w:rPr>
          <w:t>_</w:t>
        </w:r>
        <w:r w:rsidRPr="008628B6">
          <w:rPr>
            <w:rStyle w:val="a6"/>
            <w:rFonts w:ascii="Times New Roman" w:hAnsi="Times New Roman" w:cs="Times New Roman"/>
            <w:sz w:val="28"/>
            <w:szCs w:val="28"/>
            <w:lang w:val="en-US"/>
          </w:rPr>
          <w:t>nbuv</w:t>
        </w:r>
        <w:r w:rsidRPr="005C4347">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cgiirbis</w:t>
        </w:r>
        <w:r w:rsidRPr="005C4347">
          <w:rPr>
            <w:rStyle w:val="a6"/>
            <w:rFonts w:ascii="Times New Roman" w:hAnsi="Times New Roman" w:cs="Times New Roman"/>
            <w:sz w:val="28"/>
            <w:szCs w:val="28"/>
          </w:rPr>
          <w:t>_64.</w:t>
        </w:r>
        <w:r w:rsidRPr="008628B6">
          <w:rPr>
            <w:rStyle w:val="a6"/>
            <w:rFonts w:ascii="Times New Roman" w:hAnsi="Times New Roman" w:cs="Times New Roman"/>
            <w:sz w:val="28"/>
            <w:szCs w:val="28"/>
            <w:lang w:val="en-US"/>
          </w:rPr>
          <w:t>exe</w:t>
        </w:r>
        <w:r w:rsidRPr="005C4347">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C</w:t>
        </w:r>
        <w:r w:rsidRPr="005C4347">
          <w:rPr>
            <w:rStyle w:val="a6"/>
            <w:rFonts w:ascii="Times New Roman" w:hAnsi="Times New Roman" w:cs="Times New Roman"/>
            <w:sz w:val="28"/>
            <w:szCs w:val="28"/>
          </w:rPr>
          <w:t>21</w:t>
        </w:r>
        <w:r w:rsidRPr="008628B6">
          <w:rPr>
            <w:rStyle w:val="a6"/>
            <w:rFonts w:ascii="Times New Roman" w:hAnsi="Times New Roman" w:cs="Times New Roman"/>
            <w:sz w:val="28"/>
            <w:szCs w:val="28"/>
            <w:lang w:val="en-US"/>
          </w:rPr>
          <w:t>COM</w:t>
        </w:r>
        <w:r w:rsidRPr="005C4347">
          <w:rPr>
            <w:rStyle w:val="a6"/>
            <w:rFonts w:ascii="Times New Roman" w:hAnsi="Times New Roman" w:cs="Times New Roman"/>
            <w:sz w:val="28"/>
            <w:szCs w:val="28"/>
          </w:rPr>
          <w:t>=2&amp;</w:t>
        </w:r>
        <w:r w:rsidRPr="008628B6">
          <w:rPr>
            <w:rStyle w:val="a6"/>
            <w:rFonts w:ascii="Times New Roman" w:hAnsi="Times New Roman" w:cs="Times New Roman"/>
            <w:sz w:val="28"/>
            <w:szCs w:val="28"/>
            <w:lang w:val="en-US"/>
          </w:rPr>
          <w:t>I</w:t>
        </w:r>
        <w:r w:rsidRPr="005C4347">
          <w:rPr>
            <w:rStyle w:val="a6"/>
            <w:rFonts w:ascii="Times New Roman" w:hAnsi="Times New Roman" w:cs="Times New Roman"/>
            <w:sz w:val="28"/>
            <w:szCs w:val="28"/>
          </w:rPr>
          <w:t>21</w:t>
        </w:r>
        <w:r w:rsidRPr="008628B6">
          <w:rPr>
            <w:rStyle w:val="a6"/>
            <w:rFonts w:ascii="Times New Roman" w:hAnsi="Times New Roman" w:cs="Times New Roman"/>
            <w:sz w:val="28"/>
            <w:szCs w:val="28"/>
            <w:lang w:val="en-US"/>
          </w:rPr>
          <w:t>DBN</w:t>
        </w:r>
        <w:r w:rsidRPr="005C4347">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UJRN</w:t>
        </w:r>
        <w:r w:rsidRPr="005C4347">
          <w:rPr>
            <w:rStyle w:val="a6"/>
            <w:rFonts w:ascii="Times New Roman" w:hAnsi="Times New Roman" w:cs="Times New Roman"/>
            <w:sz w:val="28"/>
            <w:szCs w:val="28"/>
          </w:rPr>
          <w:t>&amp;</w:t>
        </w:r>
        <w:r w:rsidRPr="008628B6">
          <w:rPr>
            <w:rStyle w:val="a6"/>
            <w:rFonts w:ascii="Times New Roman" w:hAnsi="Times New Roman" w:cs="Times New Roman"/>
            <w:sz w:val="28"/>
            <w:szCs w:val="28"/>
            <w:lang w:val="en-US"/>
          </w:rPr>
          <w:t>P</w:t>
        </w:r>
        <w:r w:rsidRPr="005C4347">
          <w:rPr>
            <w:rStyle w:val="a6"/>
            <w:rFonts w:ascii="Times New Roman" w:hAnsi="Times New Roman" w:cs="Times New Roman"/>
            <w:sz w:val="28"/>
            <w:szCs w:val="28"/>
          </w:rPr>
          <w:t>21</w:t>
        </w:r>
        <w:r w:rsidRPr="008628B6">
          <w:rPr>
            <w:rStyle w:val="a6"/>
            <w:rFonts w:ascii="Times New Roman" w:hAnsi="Times New Roman" w:cs="Times New Roman"/>
            <w:sz w:val="28"/>
            <w:szCs w:val="28"/>
            <w:lang w:val="en-US"/>
          </w:rPr>
          <w:t>DBN</w:t>
        </w:r>
        <w:r w:rsidRPr="005C4347">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UJRN</w:t>
        </w:r>
        <w:r w:rsidRPr="005C4347">
          <w:rPr>
            <w:rStyle w:val="a6"/>
            <w:rFonts w:ascii="Times New Roman" w:hAnsi="Times New Roman" w:cs="Times New Roman"/>
            <w:sz w:val="28"/>
            <w:szCs w:val="28"/>
          </w:rPr>
          <w:t>&amp;</w:t>
        </w:r>
        <w:r w:rsidRPr="008628B6">
          <w:rPr>
            <w:rStyle w:val="a6"/>
            <w:rFonts w:ascii="Times New Roman" w:hAnsi="Times New Roman" w:cs="Times New Roman"/>
            <w:sz w:val="28"/>
            <w:szCs w:val="28"/>
            <w:lang w:val="en-US"/>
          </w:rPr>
          <w:t>IMAGE</w:t>
        </w:r>
        <w:r w:rsidRPr="005C4347">
          <w:rPr>
            <w:rStyle w:val="a6"/>
            <w:rFonts w:ascii="Times New Roman" w:hAnsi="Times New Roman" w:cs="Times New Roman"/>
            <w:sz w:val="28"/>
            <w:szCs w:val="28"/>
          </w:rPr>
          <w:t>_</w:t>
        </w:r>
        <w:r w:rsidRPr="008628B6">
          <w:rPr>
            <w:rStyle w:val="a6"/>
            <w:rFonts w:ascii="Times New Roman" w:hAnsi="Times New Roman" w:cs="Times New Roman"/>
            <w:sz w:val="28"/>
            <w:szCs w:val="28"/>
            <w:lang w:val="en-US"/>
          </w:rPr>
          <w:t>FILE</w:t>
        </w:r>
        <w:r w:rsidRPr="005C4347">
          <w:rPr>
            <w:rStyle w:val="a6"/>
            <w:rFonts w:ascii="Times New Roman" w:hAnsi="Times New Roman" w:cs="Times New Roman"/>
            <w:sz w:val="28"/>
            <w:szCs w:val="28"/>
          </w:rPr>
          <w:t>_</w:t>
        </w:r>
        <w:r w:rsidRPr="008628B6">
          <w:rPr>
            <w:rStyle w:val="a6"/>
            <w:rFonts w:ascii="Times New Roman" w:hAnsi="Times New Roman" w:cs="Times New Roman"/>
            <w:sz w:val="28"/>
            <w:szCs w:val="28"/>
            <w:lang w:val="en-US"/>
          </w:rPr>
          <w:t>DOWNLOAD</w:t>
        </w:r>
        <w:r w:rsidRPr="005C4347">
          <w:rPr>
            <w:rStyle w:val="a6"/>
            <w:rFonts w:ascii="Times New Roman" w:hAnsi="Times New Roman" w:cs="Times New Roman"/>
            <w:sz w:val="28"/>
            <w:szCs w:val="28"/>
          </w:rPr>
          <w:t>=1&amp;</w:t>
        </w:r>
        <w:r w:rsidRPr="008628B6">
          <w:rPr>
            <w:rStyle w:val="a6"/>
            <w:rFonts w:ascii="Times New Roman" w:hAnsi="Times New Roman" w:cs="Times New Roman"/>
            <w:sz w:val="28"/>
            <w:szCs w:val="28"/>
            <w:lang w:val="en-US"/>
          </w:rPr>
          <w:t>Image</w:t>
        </w:r>
        <w:r w:rsidRPr="005C4347">
          <w:rPr>
            <w:rStyle w:val="a6"/>
            <w:rFonts w:ascii="Times New Roman" w:hAnsi="Times New Roman" w:cs="Times New Roman"/>
            <w:sz w:val="28"/>
            <w:szCs w:val="28"/>
          </w:rPr>
          <w:t>_</w:t>
        </w:r>
        <w:r w:rsidRPr="008628B6">
          <w:rPr>
            <w:rStyle w:val="a6"/>
            <w:rFonts w:ascii="Times New Roman" w:hAnsi="Times New Roman" w:cs="Times New Roman"/>
            <w:sz w:val="28"/>
            <w:szCs w:val="28"/>
            <w:lang w:val="en-US"/>
          </w:rPr>
          <w:t>file</w:t>
        </w:r>
        <w:r w:rsidRPr="005C4347">
          <w:rPr>
            <w:rStyle w:val="a6"/>
            <w:rFonts w:ascii="Times New Roman" w:hAnsi="Times New Roman" w:cs="Times New Roman"/>
            <w:sz w:val="28"/>
            <w:szCs w:val="28"/>
          </w:rPr>
          <w:t>_</w:t>
        </w:r>
        <w:r w:rsidRPr="008628B6">
          <w:rPr>
            <w:rStyle w:val="a6"/>
            <w:rFonts w:ascii="Times New Roman" w:hAnsi="Times New Roman" w:cs="Times New Roman"/>
            <w:sz w:val="28"/>
            <w:szCs w:val="28"/>
            <w:lang w:val="en-US"/>
          </w:rPr>
          <w:t>name</w:t>
        </w:r>
        <w:r w:rsidRPr="005C4347">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PDF</w:t>
        </w:r>
        <w:r w:rsidRPr="005C4347">
          <w:rPr>
            <w:rStyle w:val="a6"/>
            <w:rFonts w:ascii="Times New Roman" w:hAnsi="Times New Roman" w:cs="Times New Roman"/>
            <w:sz w:val="28"/>
            <w:szCs w:val="28"/>
          </w:rPr>
          <w:t>/</w:t>
        </w:r>
        <w:r w:rsidRPr="008628B6">
          <w:rPr>
            <w:rStyle w:val="a6"/>
            <w:rFonts w:ascii="Times New Roman" w:hAnsi="Times New Roman" w:cs="Times New Roman"/>
            <w:sz w:val="28"/>
            <w:szCs w:val="28"/>
            <w:lang w:val="en-US"/>
          </w:rPr>
          <w:t>gileya</w:t>
        </w:r>
        <w:r w:rsidRPr="005C4347">
          <w:rPr>
            <w:rStyle w:val="a6"/>
            <w:rFonts w:ascii="Times New Roman" w:hAnsi="Times New Roman" w:cs="Times New Roman"/>
            <w:sz w:val="28"/>
            <w:szCs w:val="28"/>
          </w:rPr>
          <w:t>_2014_87_99.</w:t>
        </w:r>
        <w:r w:rsidRPr="008628B6">
          <w:rPr>
            <w:rStyle w:val="a6"/>
            <w:rFonts w:ascii="Times New Roman" w:hAnsi="Times New Roman" w:cs="Times New Roman"/>
            <w:sz w:val="28"/>
            <w:szCs w:val="28"/>
            <w:lang w:val="en-US"/>
          </w:rPr>
          <w:t>pdf</w:t>
        </w:r>
      </w:hyperlink>
    </w:p>
    <w:p w14:paraId="1CBC8036" w14:textId="0C41E0F0" w:rsidR="005C4347" w:rsidRPr="00EB58A4" w:rsidRDefault="005C4347" w:rsidP="00C9083B">
      <w:pPr>
        <w:pStyle w:val="ab"/>
        <w:numPr>
          <w:ilvl w:val="0"/>
          <w:numId w:val="10"/>
        </w:numPr>
        <w:spacing w:line="360" w:lineRule="auto"/>
        <w:ind w:left="0" w:firstLine="851"/>
        <w:rPr>
          <w:rFonts w:ascii="Times New Roman" w:hAnsi="Times New Roman" w:cs="Times New Roman"/>
          <w:sz w:val="28"/>
          <w:szCs w:val="28"/>
        </w:rPr>
      </w:pPr>
      <w:r w:rsidRPr="005C4347">
        <w:rPr>
          <w:rFonts w:ascii="Times New Roman" w:hAnsi="Times New Roman" w:cs="Times New Roman"/>
          <w:sz w:val="28"/>
          <w:szCs w:val="28"/>
        </w:rPr>
        <w:t xml:space="preserve">Требін М. П. Причини виникнення війн в історії людства: різноманіття підходів. </w:t>
      </w:r>
      <w:r w:rsidRPr="00EB58A4">
        <w:rPr>
          <w:rFonts w:ascii="Times New Roman" w:hAnsi="Times New Roman" w:cs="Times New Roman"/>
          <w:sz w:val="28"/>
          <w:szCs w:val="28"/>
        </w:rPr>
        <w:t>Вісник Національного університету "Юридична академія України імені Ярослава Мудрого". Серія : Філософія, філософія права, політологія, соціологія.2015. № 4.</w:t>
      </w:r>
      <w:r>
        <w:rPr>
          <w:rFonts w:ascii="Times New Roman" w:hAnsi="Times New Roman" w:cs="Times New Roman"/>
          <w:sz w:val="28"/>
          <w:szCs w:val="28"/>
        </w:rPr>
        <w:t>С</w:t>
      </w:r>
      <w:r w:rsidRPr="00EB58A4">
        <w:rPr>
          <w:rFonts w:ascii="Times New Roman" w:hAnsi="Times New Roman" w:cs="Times New Roman"/>
          <w:sz w:val="28"/>
          <w:szCs w:val="28"/>
        </w:rPr>
        <w:t xml:space="preserve">.148-178. </w:t>
      </w:r>
      <w:r w:rsidRPr="005C4347">
        <w:rPr>
          <w:rFonts w:ascii="Times New Roman" w:hAnsi="Times New Roman" w:cs="Times New Roman"/>
          <w:sz w:val="28"/>
          <w:szCs w:val="28"/>
          <w:lang w:val="en-US"/>
        </w:rPr>
        <w:t>URL</w:t>
      </w:r>
      <w:r w:rsidRPr="00EB58A4">
        <w:rPr>
          <w:rFonts w:ascii="Times New Roman" w:hAnsi="Times New Roman" w:cs="Times New Roman"/>
          <w:sz w:val="28"/>
          <w:szCs w:val="28"/>
        </w:rPr>
        <w:t>:</w:t>
      </w:r>
      <w:hyperlink r:id="rId25" w:history="1">
        <w:r w:rsidRPr="005C4347">
          <w:rPr>
            <w:rStyle w:val="a6"/>
            <w:rFonts w:ascii="Times New Roman" w:hAnsi="Times New Roman" w:cs="Times New Roman"/>
            <w:sz w:val="28"/>
            <w:szCs w:val="28"/>
            <w:lang w:val="en-US"/>
          </w:rPr>
          <w:t>http</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irbisnbuv</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gov</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ua</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cgibin</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irbis</w:t>
        </w:r>
        <w:r w:rsidRPr="00EB58A4">
          <w:rPr>
            <w:rStyle w:val="a6"/>
            <w:rFonts w:ascii="Times New Roman" w:hAnsi="Times New Roman" w:cs="Times New Roman"/>
            <w:sz w:val="28"/>
            <w:szCs w:val="28"/>
          </w:rPr>
          <w:t>_</w:t>
        </w:r>
        <w:r w:rsidRPr="005C4347">
          <w:rPr>
            <w:rStyle w:val="a6"/>
            <w:rFonts w:ascii="Times New Roman" w:hAnsi="Times New Roman" w:cs="Times New Roman"/>
            <w:sz w:val="28"/>
            <w:szCs w:val="28"/>
            <w:lang w:val="en-US"/>
          </w:rPr>
          <w:t>nbuv</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cgiirbis</w:t>
        </w:r>
        <w:r w:rsidRPr="00EB58A4">
          <w:rPr>
            <w:rStyle w:val="a6"/>
            <w:rFonts w:ascii="Times New Roman" w:hAnsi="Times New Roman" w:cs="Times New Roman"/>
            <w:sz w:val="28"/>
            <w:szCs w:val="28"/>
          </w:rPr>
          <w:t>_64.</w:t>
        </w:r>
        <w:r w:rsidRPr="005C4347">
          <w:rPr>
            <w:rStyle w:val="a6"/>
            <w:rFonts w:ascii="Times New Roman" w:hAnsi="Times New Roman" w:cs="Times New Roman"/>
            <w:sz w:val="28"/>
            <w:szCs w:val="28"/>
            <w:lang w:val="en-US"/>
          </w:rPr>
          <w:t>exe</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C</w:t>
        </w:r>
        <w:r w:rsidRPr="00EB58A4">
          <w:rPr>
            <w:rStyle w:val="a6"/>
            <w:rFonts w:ascii="Times New Roman" w:hAnsi="Times New Roman" w:cs="Times New Roman"/>
            <w:sz w:val="28"/>
            <w:szCs w:val="28"/>
          </w:rPr>
          <w:t>21</w:t>
        </w:r>
        <w:r w:rsidRPr="005C4347">
          <w:rPr>
            <w:rStyle w:val="a6"/>
            <w:rFonts w:ascii="Times New Roman" w:hAnsi="Times New Roman" w:cs="Times New Roman"/>
            <w:sz w:val="28"/>
            <w:szCs w:val="28"/>
            <w:lang w:val="en-US"/>
          </w:rPr>
          <w:t>COM</w:t>
        </w:r>
        <w:r w:rsidRPr="00EB58A4">
          <w:rPr>
            <w:rStyle w:val="a6"/>
            <w:rFonts w:ascii="Times New Roman" w:hAnsi="Times New Roman" w:cs="Times New Roman"/>
            <w:sz w:val="28"/>
            <w:szCs w:val="28"/>
          </w:rPr>
          <w:t>=2&amp;</w:t>
        </w:r>
        <w:r w:rsidRPr="005C4347">
          <w:rPr>
            <w:rStyle w:val="a6"/>
            <w:rFonts w:ascii="Times New Roman" w:hAnsi="Times New Roman" w:cs="Times New Roman"/>
            <w:sz w:val="28"/>
            <w:szCs w:val="28"/>
            <w:lang w:val="en-US"/>
          </w:rPr>
          <w:t>I</w:t>
        </w:r>
        <w:r w:rsidRPr="00EB58A4">
          <w:rPr>
            <w:rStyle w:val="a6"/>
            <w:rFonts w:ascii="Times New Roman" w:hAnsi="Times New Roman" w:cs="Times New Roman"/>
            <w:sz w:val="28"/>
            <w:szCs w:val="28"/>
          </w:rPr>
          <w:t>21</w:t>
        </w:r>
        <w:r w:rsidRPr="005C4347">
          <w:rPr>
            <w:rStyle w:val="a6"/>
            <w:rFonts w:ascii="Times New Roman" w:hAnsi="Times New Roman" w:cs="Times New Roman"/>
            <w:sz w:val="28"/>
            <w:szCs w:val="28"/>
            <w:lang w:val="en-US"/>
          </w:rPr>
          <w:t>DBN</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UJRN</w:t>
        </w:r>
        <w:r w:rsidRPr="00EB58A4">
          <w:rPr>
            <w:rStyle w:val="a6"/>
            <w:rFonts w:ascii="Times New Roman" w:hAnsi="Times New Roman" w:cs="Times New Roman"/>
            <w:sz w:val="28"/>
            <w:szCs w:val="28"/>
          </w:rPr>
          <w:t>&amp;</w:t>
        </w:r>
        <w:r w:rsidRPr="005C4347">
          <w:rPr>
            <w:rStyle w:val="a6"/>
            <w:rFonts w:ascii="Times New Roman" w:hAnsi="Times New Roman" w:cs="Times New Roman"/>
            <w:sz w:val="28"/>
            <w:szCs w:val="28"/>
            <w:lang w:val="en-US"/>
          </w:rPr>
          <w:t>P</w:t>
        </w:r>
        <w:r w:rsidRPr="00EB58A4">
          <w:rPr>
            <w:rStyle w:val="a6"/>
            <w:rFonts w:ascii="Times New Roman" w:hAnsi="Times New Roman" w:cs="Times New Roman"/>
            <w:sz w:val="28"/>
            <w:szCs w:val="28"/>
          </w:rPr>
          <w:t>21</w:t>
        </w:r>
        <w:r w:rsidRPr="005C4347">
          <w:rPr>
            <w:rStyle w:val="a6"/>
            <w:rFonts w:ascii="Times New Roman" w:hAnsi="Times New Roman" w:cs="Times New Roman"/>
            <w:sz w:val="28"/>
            <w:szCs w:val="28"/>
            <w:lang w:val="en-US"/>
          </w:rPr>
          <w:t>DBN</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UJRN</w:t>
        </w:r>
        <w:r w:rsidRPr="00EB58A4">
          <w:rPr>
            <w:rStyle w:val="a6"/>
            <w:rFonts w:ascii="Times New Roman" w:hAnsi="Times New Roman" w:cs="Times New Roman"/>
            <w:sz w:val="28"/>
            <w:szCs w:val="28"/>
          </w:rPr>
          <w:t>&amp;</w:t>
        </w:r>
        <w:r w:rsidRPr="005C4347">
          <w:rPr>
            <w:rStyle w:val="a6"/>
            <w:rFonts w:ascii="Times New Roman" w:hAnsi="Times New Roman" w:cs="Times New Roman"/>
            <w:sz w:val="28"/>
            <w:szCs w:val="28"/>
            <w:lang w:val="en-US"/>
          </w:rPr>
          <w:t>IMAGE</w:t>
        </w:r>
        <w:r w:rsidRPr="00EB58A4">
          <w:rPr>
            <w:rStyle w:val="a6"/>
            <w:rFonts w:ascii="Times New Roman" w:hAnsi="Times New Roman" w:cs="Times New Roman"/>
            <w:sz w:val="28"/>
            <w:szCs w:val="28"/>
          </w:rPr>
          <w:t>_</w:t>
        </w:r>
        <w:r w:rsidRPr="005C4347">
          <w:rPr>
            <w:rStyle w:val="a6"/>
            <w:rFonts w:ascii="Times New Roman" w:hAnsi="Times New Roman" w:cs="Times New Roman"/>
            <w:sz w:val="28"/>
            <w:szCs w:val="28"/>
            <w:lang w:val="en-US"/>
          </w:rPr>
          <w:t>FILE</w:t>
        </w:r>
        <w:r w:rsidRPr="00EB58A4">
          <w:rPr>
            <w:rStyle w:val="a6"/>
            <w:rFonts w:ascii="Times New Roman" w:hAnsi="Times New Roman" w:cs="Times New Roman"/>
            <w:sz w:val="28"/>
            <w:szCs w:val="28"/>
          </w:rPr>
          <w:t>_</w:t>
        </w:r>
        <w:r w:rsidRPr="005C4347">
          <w:rPr>
            <w:rStyle w:val="a6"/>
            <w:rFonts w:ascii="Times New Roman" w:hAnsi="Times New Roman" w:cs="Times New Roman"/>
            <w:sz w:val="28"/>
            <w:szCs w:val="28"/>
            <w:lang w:val="en-US"/>
          </w:rPr>
          <w:t>DOWNLOAD</w:t>
        </w:r>
        <w:r w:rsidRPr="00EB58A4">
          <w:rPr>
            <w:rStyle w:val="a6"/>
            <w:rFonts w:ascii="Times New Roman" w:hAnsi="Times New Roman" w:cs="Times New Roman"/>
            <w:sz w:val="28"/>
            <w:szCs w:val="28"/>
          </w:rPr>
          <w:t>=1&amp;</w:t>
        </w:r>
        <w:r w:rsidRPr="005C4347">
          <w:rPr>
            <w:rStyle w:val="a6"/>
            <w:rFonts w:ascii="Times New Roman" w:hAnsi="Times New Roman" w:cs="Times New Roman"/>
            <w:sz w:val="28"/>
            <w:szCs w:val="28"/>
            <w:lang w:val="en-US"/>
          </w:rPr>
          <w:t>Image</w:t>
        </w:r>
        <w:r w:rsidRPr="00EB58A4">
          <w:rPr>
            <w:rStyle w:val="a6"/>
            <w:rFonts w:ascii="Times New Roman" w:hAnsi="Times New Roman" w:cs="Times New Roman"/>
            <w:sz w:val="28"/>
            <w:szCs w:val="28"/>
          </w:rPr>
          <w:t>_</w:t>
        </w:r>
        <w:r w:rsidRPr="005C4347">
          <w:rPr>
            <w:rStyle w:val="a6"/>
            <w:rFonts w:ascii="Times New Roman" w:hAnsi="Times New Roman" w:cs="Times New Roman"/>
            <w:sz w:val="28"/>
            <w:szCs w:val="28"/>
            <w:lang w:val="en-US"/>
          </w:rPr>
          <w:t>file</w:t>
        </w:r>
        <w:r w:rsidRPr="00EB58A4">
          <w:rPr>
            <w:rStyle w:val="a6"/>
            <w:rFonts w:ascii="Times New Roman" w:hAnsi="Times New Roman" w:cs="Times New Roman"/>
            <w:sz w:val="28"/>
            <w:szCs w:val="28"/>
          </w:rPr>
          <w:t>_</w:t>
        </w:r>
        <w:r w:rsidRPr="005C4347">
          <w:rPr>
            <w:rStyle w:val="a6"/>
            <w:rFonts w:ascii="Times New Roman" w:hAnsi="Times New Roman" w:cs="Times New Roman"/>
            <w:sz w:val="28"/>
            <w:szCs w:val="28"/>
            <w:lang w:val="en-US"/>
          </w:rPr>
          <w:t>name</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PDF</w:t>
        </w:r>
        <w:r w:rsidRPr="00EB58A4">
          <w:rPr>
            <w:rStyle w:val="a6"/>
            <w:rFonts w:ascii="Times New Roman" w:hAnsi="Times New Roman" w:cs="Times New Roman"/>
            <w:sz w:val="28"/>
            <w:szCs w:val="28"/>
          </w:rPr>
          <w:t>/</w:t>
        </w:r>
        <w:r w:rsidRPr="005C4347">
          <w:rPr>
            <w:rStyle w:val="a6"/>
            <w:rFonts w:ascii="Times New Roman" w:hAnsi="Times New Roman" w:cs="Times New Roman"/>
            <w:sz w:val="28"/>
            <w:szCs w:val="28"/>
            <w:lang w:val="en-US"/>
          </w:rPr>
          <w:t>Vnyua</w:t>
        </w:r>
        <w:r w:rsidRPr="00EB58A4">
          <w:rPr>
            <w:rStyle w:val="a6"/>
            <w:rFonts w:ascii="Times New Roman" w:hAnsi="Times New Roman" w:cs="Times New Roman"/>
            <w:sz w:val="28"/>
            <w:szCs w:val="28"/>
          </w:rPr>
          <w:t>_2015_4_17.</w:t>
        </w:r>
        <w:r w:rsidRPr="005C4347">
          <w:rPr>
            <w:rStyle w:val="a6"/>
            <w:rFonts w:ascii="Times New Roman" w:hAnsi="Times New Roman" w:cs="Times New Roman"/>
            <w:sz w:val="28"/>
            <w:szCs w:val="28"/>
            <w:lang w:val="en-US"/>
          </w:rPr>
          <w:t>pdf</w:t>
        </w:r>
      </w:hyperlink>
    </w:p>
    <w:p w14:paraId="79AFA7F2" w14:textId="15740117"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en-US"/>
        </w:rPr>
      </w:pPr>
      <w:r w:rsidRPr="005C4347">
        <w:rPr>
          <w:rFonts w:ascii="Times New Roman" w:hAnsi="Times New Roman" w:cs="Times New Roman"/>
          <w:sz w:val="28"/>
          <w:szCs w:val="28"/>
        </w:rPr>
        <w:t xml:space="preserve">Яворська Г. М. Гібридна війна як дискурсивний конструкт. Стратегічні пріоритети. Серія: Політика. 2016. </w:t>
      </w:r>
      <w:r w:rsidRPr="005C4347">
        <w:rPr>
          <w:rFonts w:ascii="Times New Roman" w:hAnsi="Times New Roman" w:cs="Times New Roman"/>
          <w:sz w:val="28"/>
          <w:szCs w:val="28"/>
          <w:lang w:val="en-US"/>
        </w:rPr>
        <w:t>No</w:t>
      </w:r>
      <w:r w:rsidRPr="005C4347">
        <w:rPr>
          <w:rFonts w:ascii="Times New Roman" w:hAnsi="Times New Roman" w:cs="Times New Roman"/>
          <w:sz w:val="28"/>
          <w:szCs w:val="28"/>
        </w:rPr>
        <w:t xml:space="preserve"> 4. </w:t>
      </w:r>
      <w:r w:rsidRPr="005C4347">
        <w:rPr>
          <w:rFonts w:ascii="Times New Roman" w:hAnsi="Times New Roman" w:cs="Times New Roman"/>
          <w:sz w:val="28"/>
          <w:szCs w:val="28"/>
          <w:lang w:val="en-US"/>
        </w:rPr>
        <w:t>С. 41–48</w:t>
      </w:r>
      <w:r>
        <w:rPr>
          <w:rFonts w:ascii="Times New Roman" w:hAnsi="Times New Roman" w:cs="Times New Roman"/>
          <w:sz w:val="28"/>
          <w:szCs w:val="28"/>
          <w:lang w:val="en-US"/>
        </w:rPr>
        <w:t xml:space="preserve">. URL: </w:t>
      </w:r>
      <w:hyperlink r:id="rId26" w:history="1">
        <w:r w:rsidRPr="008628B6">
          <w:rPr>
            <w:rStyle w:val="a6"/>
            <w:rFonts w:ascii="Times New Roman" w:hAnsi="Times New Roman" w:cs="Times New Roman"/>
            <w:sz w:val="28"/>
            <w:szCs w:val="28"/>
            <w:lang w:val="en-US"/>
          </w:rPr>
          <w:t>http://irbis-nbuv.gov.ua/cgibin/irbis_nbuv/cgiirbis_64.exe?C21COM=2&amp;I21DBN=UJRN&amp;P21DBN=UJRN&amp;IMAGE_FILE_DOWNLOAD=1&amp;Image_file_name=PDF/sppol_2016_4_7.pdf</w:t>
        </w:r>
      </w:hyperlink>
    </w:p>
    <w:p w14:paraId="374366BF" w14:textId="132BA21A"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rPr>
      </w:pPr>
      <w:r w:rsidRPr="005C4347">
        <w:rPr>
          <w:rFonts w:ascii="Times New Roman" w:hAnsi="Times New Roman" w:cs="Times New Roman"/>
          <w:sz w:val="28"/>
          <w:szCs w:val="28"/>
          <w:lang w:val="en-US"/>
        </w:rPr>
        <w:t>Данильян О.Г., Дзьобань О.П. Інформаційна безпека України:</w:t>
      </w:r>
      <w:r>
        <w:rPr>
          <w:rFonts w:ascii="Times New Roman" w:hAnsi="Times New Roman" w:cs="Times New Roman"/>
          <w:sz w:val="28"/>
          <w:szCs w:val="28"/>
          <w:lang w:val="en-US"/>
        </w:rPr>
        <w:t xml:space="preserve"> загрози зумовлені цивілізацій</w:t>
      </w:r>
      <w:r w:rsidRPr="005C4347">
        <w:rPr>
          <w:rFonts w:ascii="Times New Roman" w:hAnsi="Times New Roman" w:cs="Times New Roman"/>
          <w:sz w:val="28"/>
          <w:szCs w:val="28"/>
          <w:lang w:val="en-US"/>
        </w:rPr>
        <w:t xml:space="preserve">ним вибором європейських цінностей. </w:t>
      </w:r>
      <w:r w:rsidRPr="005C4347">
        <w:rPr>
          <w:rFonts w:ascii="Times New Roman" w:hAnsi="Times New Roman" w:cs="Times New Roman"/>
          <w:sz w:val="28"/>
          <w:szCs w:val="28"/>
        </w:rPr>
        <w:t>Політологічний вісник: збірник на</w:t>
      </w:r>
      <w:r>
        <w:rPr>
          <w:rFonts w:ascii="Times New Roman" w:hAnsi="Times New Roman" w:cs="Times New Roman"/>
          <w:sz w:val="28"/>
          <w:szCs w:val="28"/>
        </w:rPr>
        <w:t>укових праць. К.: ТОВ «Вадекс», 2018. Вип.81. С. 60-67.</w:t>
      </w:r>
    </w:p>
    <w:p w14:paraId="07447F66" w14:textId="03F7E4D4" w:rsidR="005C4347" w:rsidRPr="005C4347" w:rsidRDefault="00145D0A" w:rsidP="00C9083B">
      <w:pPr>
        <w:pStyle w:val="ab"/>
        <w:spacing w:line="360" w:lineRule="auto"/>
        <w:ind w:left="0" w:firstLine="851"/>
        <w:jc w:val="both"/>
        <w:rPr>
          <w:rFonts w:ascii="Times New Roman" w:hAnsi="Times New Roman" w:cs="Times New Roman"/>
          <w:sz w:val="28"/>
          <w:szCs w:val="28"/>
          <w:lang w:val="en-US"/>
        </w:rPr>
      </w:pPr>
      <w:hyperlink r:id="rId27" w:history="1">
        <w:r w:rsidR="005C4347" w:rsidRPr="008628B6">
          <w:rPr>
            <w:rStyle w:val="a6"/>
            <w:rFonts w:ascii="Times New Roman" w:hAnsi="Times New Roman" w:cs="Times New Roman"/>
            <w:sz w:val="28"/>
            <w:szCs w:val="28"/>
            <w:lang w:val="en-US"/>
          </w:rPr>
          <w:t>URL:ttp://irbisnbuv.gov.ua/cgibin/irbis_nbuv/cgiirbis_64.exe?C21COM=2&amp;I21DBN=UJRN&amp;P21DBN=UJRN&amp;IMAGE_FILE_DOWNLOAD=1&amp;Image_file_name=PDF/Pv_2018_81_9.pdf</w:t>
        </w:r>
      </w:hyperlink>
    </w:p>
    <w:p w14:paraId="738D72C7" w14:textId="0C01F29D"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en-US"/>
        </w:rPr>
      </w:pPr>
      <w:r w:rsidRPr="005C4347">
        <w:rPr>
          <w:rFonts w:ascii="Times New Roman" w:hAnsi="Times New Roman" w:cs="Times New Roman"/>
          <w:sz w:val="28"/>
          <w:szCs w:val="28"/>
        </w:rPr>
        <w:t>Парахонський</w:t>
      </w:r>
      <w:r>
        <w:rPr>
          <w:rFonts w:ascii="Times New Roman" w:hAnsi="Times New Roman" w:cs="Times New Roman"/>
          <w:sz w:val="28"/>
          <w:szCs w:val="28"/>
          <w:lang w:val="en-US"/>
        </w:rPr>
        <w:t xml:space="preserve"> </w:t>
      </w:r>
      <w:r w:rsidRPr="005C4347">
        <w:rPr>
          <w:rFonts w:ascii="Times New Roman" w:hAnsi="Times New Roman" w:cs="Times New Roman"/>
          <w:sz w:val="28"/>
          <w:szCs w:val="28"/>
        </w:rPr>
        <w:t>Б</w:t>
      </w:r>
      <w:r w:rsidRPr="005C4347">
        <w:rPr>
          <w:rFonts w:ascii="Times New Roman" w:hAnsi="Times New Roman" w:cs="Times New Roman"/>
          <w:sz w:val="28"/>
          <w:szCs w:val="28"/>
          <w:lang w:val="en-US"/>
        </w:rPr>
        <w:t>.</w:t>
      </w:r>
      <w:r w:rsidRPr="005C4347">
        <w:rPr>
          <w:rFonts w:ascii="Times New Roman" w:hAnsi="Times New Roman" w:cs="Times New Roman"/>
          <w:sz w:val="28"/>
          <w:szCs w:val="28"/>
        </w:rPr>
        <w:t>О</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Яворська</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Г</w:t>
      </w:r>
      <w:r w:rsidRPr="005C4347">
        <w:rPr>
          <w:rFonts w:ascii="Times New Roman" w:hAnsi="Times New Roman" w:cs="Times New Roman"/>
          <w:sz w:val="28"/>
          <w:szCs w:val="28"/>
          <w:lang w:val="en-US"/>
        </w:rPr>
        <w:t>.</w:t>
      </w:r>
      <w:r w:rsidRPr="005C4347">
        <w:rPr>
          <w:rFonts w:ascii="Times New Roman" w:hAnsi="Times New Roman" w:cs="Times New Roman"/>
          <w:sz w:val="28"/>
          <w:szCs w:val="28"/>
        </w:rPr>
        <w:t>М</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Модернізація</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і</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опір</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зовнішньополітична</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доктрина</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Української</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держави</w:t>
      </w:r>
      <w:r>
        <w:rPr>
          <w:rFonts w:ascii="Times New Roman" w:hAnsi="Times New Roman" w:cs="Times New Roman"/>
          <w:sz w:val="28"/>
          <w:szCs w:val="28"/>
          <w:lang w:val="en-US"/>
        </w:rPr>
        <w:t>.</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Стратегічна</w:t>
      </w:r>
      <w:r w:rsidRPr="005C4347">
        <w:rPr>
          <w:rFonts w:ascii="Times New Roman" w:hAnsi="Times New Roman" w:cs="Times New Roman"/>
          <w:sz w:val="28"/>
          <w:szCs w:val="28"/>
          <w:lang w:val="en-US"/>
        </w:rPr>
        <w:t xml:space="preserve"> </w:t>
      </w:r>
      <w:r w:rsidRPr="005C4347">
        <w:rPr>
          <w:rFonts w:ascii="Times New Roman" w:hAnsi="Times New Roman" w:cs="Times New Roman"/>
          <w:sz w:val="28"/>
          <w:szCs w:val="28"/>
        </w:rPr>
        <w:t>панорама</w:t>
      </w:r>
      <w:r>
        <w:rPr>
          <w:rFonts w:ascii="Times New Roman" w:hAnsi="Times New Roman" w:cs="Times New Roman"/>
          <w:sz w:val="28"/>
          <w:szCs w:val="28"/>
          <w:lang w:val="en-US"/>
        </w:rPr>
        <w:t xml:space="preserve">. </w:t>
      </w:r>
      <w:r w:rsidRPr="005C4347">
        <w:rPr>
          <w:rFonts w:ascii="Times New Roman" w:hAnsi="Times New Roman" w:cs="Times New Roman"/>
          <w:sz w:val="28"/>
          <w:szCs w:val="28"/>
          <w:lang w:val="en-US"/>
        </w:rPr>
        <w:t xml:space="preserve">2015. №1. </w:t>
      </w:r>
      <w:r w:rsidRPr="005C4347">
        <w:rPr>
          <w:rFonts w:ascii="Times New Roman" w:hAnsi="Times New Roman" w:cs="Times New Roman"/>
          <w:sz w:val="28"/>
          <w:szCs w:val="28"/>
        </w:rPr>
        <w:t>С</w:t>
      </w:r>
      <w:r w:rsidRPr="005C4347">
        <w:rPr>
          <w:rFonts w:ascii="Times New Roman" w:hAnsi="Times New Roman" w:cs="Times New Roman"/>
          <w:sz w:val="28"/>
          <w:szCs w:val="28"/>
          <w:lang w:val="en-US"/>
        </w:rPr>
        <w:t>. 45-57.</w:t>
      </w:r>
    </w:p>
    <w:p w14:paraId="7F8FA68F" w14:textId="41C51B5F"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rPr>
      </w:pPr>
      <w:r w:rsidRPr="005C4347">
        <w:rPr>
          <w:rFonts w:ascii="Times New Roman" w:hAnsi="Times New Roman" w:cs="Times New Roman"/>
          <w:sz w:val="28"/>
          <w:szCs w:val="28"/>
        </w:rPr>
        <w:t>Пєвцов Г.В., Залкін, С.О.</w:t>
      </w:r>
      <w:r>
        <w:rPr>
          <w:rFonts w:ascii="Times New Roman" w:hAnsi="Times New Roman" w:cs="Times New Roman"/>
          <w:sz w:val="28"/>
          <w:szCs w:val="28"/>
        </w:rPr>
        <w:t xml:space="preserve"> </w:t>
      </w:r>
      <w:r w:rsidRPr="005C4347">
        <w:rPr>
          <w:rFonts w:ascii="Times New Roman" w:hAnsi="Times New Roman" w:cs="Times New Roman"/>
          <w:sz w:val="28"/>
          <w:szCs w:val="28"/>
        </w:rPr>
        <w:t xml:space="preserve"> Реалізація підходів інформаційної війни Російською Федерацією в сучасному інформаційному просторі України.</w:t>
      </w:r>
    </w:p>
    <w:p w14:paraId="2ADAF6B1" w14:textId="41B7D70A"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en-US"/>
        </w:rPr>
      </w:pPr>
      <w:r w:rsidRPr="005C4347">
        <w:rPr>
          <w:rFonts w:ascii="Times New Roman" w:hAnsi="Times New Roman" w:cs="Times New Roman"/>
          <w:sz w:val="28"/>
          <w:szCs w:val="28"/>
          <w:lang w:val="en-US"/>
        </w:rPr>
        <w:lastRenderedPageBreak/>
        <w:t xml:space="preserve">Bond Margaret S. Hybrid War: A New Paradigm for Stability Operations in war-on-governance. Strategy Research Project. 2007. URL: </w:t>
      </w:r>
      <w:hyperlink r:id="rId28" w:history="1">
        <w:r w:rsidRPr="008628B6">
          <w:rPr>
            <w:rStyle w:val="a6"/>
            <w:rFonts w:ascii="Times New Roman" w:hAnsi="Times New Roman" w:cs="Times New Roman"/>
            <w:sz w:val="28"/>
            <w:szCs w:val="28"/>
            <w:lang w:val="en-US"/>
          </w:rPr>
          <w:t>https://apps.dtic.mil/dtic/tr/fulltext/u2/a468398.pdf</w:t>
        </w:r>
      </w:hyperlink>
    </w:p>
    <w:p w14:paraId="25026982" w14:textId="55DB1E6A"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en-US"/>
        </w:rPr>
      </w:pPr>
      <w:r w:rsidRPr="005C4347">
        <w:rPr>
          <w:rFonts w:ascii="Times New Roman" w:hAnsi="Times New Roman" w:cs="Times New Roman"/>
          <w:sz w:val="28"/>
          <w:szCs w:val="28"/>
          <w:lang w:val="en-US"/>
        </w:rPr>
        <w:t>Future Warfare: The Rise of Hybrid Wars By Lieutenant General James N. Mattis, USMC, and Lieutenant Colonel Frank Hoffman, USMCR (Ret.) Fle</w:t>
      </w:r>
      <w:r>
        <w:rPr>
          <w:rFonts w:ascii="Times New Roman" w:hAnsi="Times New Roman" w:cs="Times New Roman"/>
          <w:sz w:val="28"/>
          <w:szCs w:val="28"/>
          <w:lang w:val="en-US"/>
        </w:rPr>
        <w:t>ming.</w:t>
      </w:r>
      <w:r w:rsidR="00D74502">
        <w:rPr>
          <w:rFonts w:ascii="Times New Roman" w:hAnsi="Times New Roman" w:cs="Times New Roman"/>
          <w:sz w:val="28"/>
          <w:szCs w:val="28"/>
          <w:lang w:val="uk-UA"/>
        </w:rPr>
        <w:t xml:space="preserve"> </w:t>
      </w:r>
      <w:hyperlink r:id="rId29" w:history="1">
        <w:r w:rsidRPr="008628B6">
          <w:rPr>
            <w:rStyle w:val="a6"/>
            <w:rFonts w:ascii="Times New Roman" w:hAnsi="Times New Roman" w:cs="Times New Roman"/>
            <w:sz w:val="28"/>
            <w:szCs w:val="28"/>
            <w:lang w:val="en-US"/>
          </w:rPr>
          <w:t>URL:http://milnewstbay.pbworks.com/f/MattisFourBlockWarUSNINov2005.pdf</w:t>
        </w:r>
      </w:hyperlink>
      <w:r w:rsidRPr="005C4347">
        <w:rPr>
          <w:rFonts w:ascii="Times New Roman" w:hAnsi="Times New Roman" w:cs="Times New Roman"/>
          <w:sz w:val="28"/>
          <w:szCs w:val="28"/>
          <w:lang w:val="en-US"/>
        </w:rPr>
        <w:t>.</w:t>
      </w:r>
    </w:p>
    <w:p w14:paraId="37D661E2" w14:textId="1AFD13B3"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en-US"/>
        </w:rPr>
      </w:pPr>
      <w:r w:rsidRPr="005C4347">
        <w:rPr>
          <w:rFonts w:ascii="Times New Roman" w:hAnsi="Times New Roman" w:cs="Times New Roman"/>
          <w:sz w:val="28"/>
          <w:szCs w:val="28"/>
          <w:lang w:val="en-US"/>
        </w:rPr>
        <w:t>Gordon J. The Army’s role in overcoming anti–access and area denial challenges / John Gordon IV, John Matsumura.</w:t>
      </w:r>
    </w:p>
    <w:p w14:paraId="6C47CD91" w14:textId="66768B38" w:rsidR="005C4347" w:rsidRPr="005C4347" w:rsidRDefault="00145D0A" w:rsidP="00C9083B">
      <w:pPr>
        <w:pStyle w:val="ab"/>
        <w:spacing w:line="360" w:lineRule="auto"/>
        <w:ind w:left="0" w:firstLine="851"/>
        <w:jc w:val="both"/>
        <w:rPr>
          <w:rFonts w:ascii="Times New Roman" w:hAnsi="Times New Roman" w:cs="Times New Roman"/>
          <w:sz w:val="28"/>
          <w:szCs w:val="28"/>
          <w:lang w:val="en-US"/>
        </w:rPr>
      </w:pPr>
      <w:hyperlink r:id="rId30" w:history="1">
        <w:r w:rsidR="005C4347" w:rsidRPr="008628B6">
          <w:rPr>
            <w:rStyle w:val="a6"/>
            <w:rFonts w:ascii="Times New Roman" w:hAnsi="Times New Roman" w:cs="Times New Roman"/>
            <w:sz w:val="28"/>
            <w:szCs w:val="28"/>
            <w:lang w:val="en-US"/>
          </w:rPr>
          <w:t>URL:http://www.rand.org/content/dam/rand/pubs/research_reports/RR200/RR229/RAND_RR229.pdf</w:t>
        </w:r>
      </w:hyperlink>
      <w:r w:rsidR="005C4347" w:rsidRPr="005C4347">
        <w:rPr>
          <w:rFonts w:ascii="Times New Roman" w:hAnsi="Times New Roman" w:cs="Times New Roman"/>
          <w:sz w:val="28"/>
          <w:szCs w:val="28"/>
          <w:lang w:val="en-US"/>
        </w:rPr>
        <w:t>.</w:t>
      </w:r>
    </w:p>
    <w:p w14:paraId="49017642" w14:textId="152D6CEB" w:rsidR="005C4347" w:rsidRPr="00D74502" w:rsidRDefault="005C4347" w:rsidP="00C9083B">
      <w:pPr>
        <w:pStyle w:val="ab"/>
        <w:numPr>
          <w:ilvl w:val="0"/>
          <w:numId w:val="10"/>
        </w:numPr>
        <w:spacing w:line="360" w:lineRule="auto"/>
        <w:ind w:left="0" w:firstLine="851"/>
        <w:jc w:val="both"/>
        <w:rPr>
          <w:rFonts w:ascii="Times New Roman" w:hAnsi="Times New Roman" w:cs="Times New Roman"/>
          <w:sz w:val="28"/>
          <w:szCs w:val="28"/>
          <w:lang w:val="en-US"/>
        </w:rPr>
      </w:pPr>
      <w:r w:rsidRPr="00D74502">
        <w:rPr>
          <w:rFonts w:ascii="Times New Roman" w:hAnsi="Times New Roman" w:cs="Times New Roman"/>
          <w:sz w:val="28"/>
          <w:szCs w:val="28"/>
          <w:lang w:val="en-US"/>
        </w:rPr>
        <w:t>Hoffman F. G. Hybrid vs. compound war. Armed Forces Journal, Oct. 2009. URL: ttp://armedforcesjournal.com/hybrid-vs-compound-war/.</w:t>
      </w:r>
    </w:p>
    <w:p w14:paraId="1227AEA4" w14:textId="404F9BC0" w:rsidR="005C4347" w:rsidRPr="00D74502" w:rsidRDefault="005C4347" w:rsidP="00C9083B">
      <w:pPr>
        <w:pStyle w:val="ab"/>
        <w:numPr>
          <w:ilvl w:val="0"/>
          <w:numId w:val="10"/>
        </w:numPr>
        <w:spacing w:line="360" w:lineRule="auto"/>
        <w:ind w:left="0" w:firstLine="851"/>
        <w:jc w:val="both"/>
        <w:rPr>
          <w:rFonts w:ascii="Times New Roman" w:hAnsi="Times New Roman" w:cs="Times New Roman"/>
          <w:sz w:val="28"/>
          <w:szCs w:val="28"/>
          <w:lang w:val="en-US"/>
        </w:rPr>
      </w:pPr>
      <w:r w:rsidRPr="00D74502">
        <w:rPr>
          <w:rFonts w:ascii="Times New Roman" w:hAnsi="Times New Roman" w:cs="Times New Roman"/>
          <w:sz w:val="28"/>
          <w:szCs w:val="28"/>
          <w:lang w:val="en-US"/>
        </w:rPr>
        <w:t>Hoffman F.G. Hybrid warfare and challenges. JFQ: Joint Force Quarterly.2009. No 1.P. 34–48.</w:t>
      </w:r>
    </w:p>
    <w:p w14:paraId="6A11182C" w14:textId="0E8FB6C2"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en-US"/>
        </w:rPr>
        <w:t>Racz A. Russia’s Hybrid War in Ukraine: Breaking the Enemy's Ability to Resist The Resist The Finnish Institute of International Affairs</w:t>
      </w:r>
      <w:r>
        <w:rPr>
          <w:rFonts w:ascii="Times New Roman" w:hAnsi="Times New Roman" w:cs="Times New Roman"/>
          <w:sz w:val="28"/>
          <w:szCs w:val="28"/>
          <w:lang w:val="en-US"/>
        </w:rPr>
        <w:t xml:space="preserve">. 2015. URL: </w:t>
      </w:r>
      <w:r w:rsidRPr="005C4347">
        <w:rPr>
          <w:rFonts w:ascii="Times New Roman" w:hAnsi="Times New Roman" w:cs="Times New Roman"/>
          <w:sz w:val="28"/>
          <w:szCs w:val="28"/>
          <w:lang w:val="en-US"/>
        </w:rPr>
        <w:t>http</w:t>
      </w:r>
      <w:r w:rsidRPr="005C4347">
        <w:rPr>
          <w:rFonts w:ascii="Times New Roman" w:hAnsi="Times New Roman" w:cs="Times New Roman"/>
          <w:sz w:val="28"/>
          <w:szCs w:val="28"/>
          <w:lang w:val="uk-UA"/>
        </w:rPr>
        <w:t>://</w:t>
      </w:r>
      <w:r w:rsidRPr="005C4347">
        <w:rPr>
          <w:rFonts w:ascii="Times New Roman" w:hAnsi="Times New Roman" w:cs="Times New Roman"/>
          <w:sz w:val="28"/>
          <w:szCs w:val="28"/>
          <w:lang w:val="en-US"/>
        </w:rPr>
        <w:t>www</w:t>
      </w:r>
      <w:r w:rsidRPr="005C4347">
        <w:rPr>
          <w:rFonts w:ascii="Times New Roman" w:hAnsi="Times New Roman" w:cs="Times New Roman"/>
          <w:sz w:val="28"/>
          <w:szCs w:val="28"/>
          <w:lang w:val="uk-UA"/>
        </w:rPr>
        <w:t>.</w:t>
      </w:r>
      <w:r w:rsidRPr="005C4347">
        <w:rPr>
          <w:rFonts w:ascii="Times New Roman" w:hAnsi="Times New Roman" w:cs="Times New Roman"/>
          <w:sz w:val="28"/>
          <w:szCs w:val="28"/>
          <w:lang w:val="en-US"/>
        </w:rPr>
        <w:t>fiia</w:t>
      </w:r>
      <w:r w:rsidRPr="005C4347">
        <w:rPr>
          <w:rFonts w:ascii="Times New Roman" w:hAnsi="Times New Roman" w:cs="Times New Roman"/>
          <w:sz w:val="28"/>
          <w:szCs w:val="28"/>
          <w:lang w:val="uk-UA"/>
        </w:rPr>
        <w:t>.</w:t>
      </w:r>
      <w:r w:rsidRPr="005C4347">
        <w:rPr>
          <w:rFonts w:ascii="Times New Roman" w:hAnsi="Times New Roman" w:cs="Times New Roman"/>
          <w:sz w:val="28"/>
          <w:szCs w:val="28"/>
          <w:lang w:val="en-US"/>
        </w:rPr>
        <w:t>fi</w:t>
      </w:r>
      <w:r w:rsidRPr="005C4347">
        <w:rPr>
          <w:rFonts w:ascii="Times New Roman" w:hAnsi="Times New Roman" w:cs="Times New Roman"/>
          <w:sz w:val="28"/>
          <w:szCs w:val="28"/>
          <w:lang w:val="uk-UA"/>
        </w:rPr>
        <w:t>/</w:t>
      </w:r>
      <w:r w:rsidRPr="005C4347">
        <w:rPr>
          <w:rFonts w:ascii="Times New Roman" w:hAnsi="Times New Roman" w:cs="Times New Roman"/>
          <w:sz w:val="28"/>
          <w:szCs w:val="28"/>
          <w:lang w:val="en-US"/>
        </w:rPr>
        <w:t>en</w:t>
      </w:r>
      <w:r w:rsidRPr="005C4347">
        <w:rPr>
          <w:rFonts w:ascii="Times New Roman" w:hAnsi="Times New Roman" w:cs="Times New Roman"/>
          <w:sz w:val="28"/>
          <w:szCs w:val="28"/>
          <w:lang w:val="uk-UA"/>
        </w:rPr>
        <w:t>/</w:t>
      </w:r>
      <w:r w:rsidRPr="005C4347">
        <w:rPr>
          <w:rFonts w:ascii="Times New Roman" w:hAnsi="Times New Roman" w:cs="Times New Roman"/>
          <w:sz w:val="28"/>
          <w:szCs w:val="28"/>
          <w:lang w:val="en-US"/>
        </w:rPr>
        <w:t>publication</w:t>
      </w:r>
      <w:r w:rsidRPr="005C4347">
        <w:rPr>
          <w:rFonts w:ascii="Times New Roman" w:hAnsi="Times New Roman" w:cs="Times New Roman"/>
          <w:sz w:val="28"/>
          <w:szCs w:val="28"/>
          <w:lang w:val="uk-UA"/>
        </w:rPr>
        <w:t>/514/</w:t>
      </w:r>
      <w:r w:rsidRPr="005C4347">
        <w:rPr>
          <w:rFonts w:ascii="Times New Roman" w:hAnsi="Times New Roman" w:cs="Times New Roman"/>
          <w:sz w:val="28"/>
          <w:szCs w:val="28"/>
          <w:lang w:val="en-US"/>
        </w:rPr>
        <w:t>russia</w:t>
      </w:r>
      <w:r w:rsidRPr="005C4347">
        <w:rPr>
          <w:rFonts w:ascii="Times New Roman" w:hAnsi="Times New Roman" w:cs="Times New Roman"/>
          <w:sz w:val="28"/>
          <w:szCs w:val="28"/>
          <w:lang w:val="uk-UA"/>
        </w:rPr>
        <w:t>_</w:t>
      </w:r>
      <w:r w:rsidRPr="005C4347">
        <w:rPr>
          <w:rFonts w:ascii="Times New Roman" w:hAnsi="Times New Roman" w:cs="Times New Roman"/>
          <w:sz w:val="28"/>
          <w:szCs w:val="28"/>
          <w:lang w:val="en-US"/>
        </w:rPr>
        <w:t>s</w:t>
      </w:r>
      <w:r w:rsidRPr="005C4347">
        <w:rPr>
          <w:rFonts w:ascii="Times New Roman" w:hAnsi="Times New Roman" w:cs="Times New Roman"/>
          <w:sz w:val="28"/>
          <w:szCs w:val="28"/>
          <w:lang w:val="uk-UA"/>
        </w:rPr>
        <w:t>_</w:t>
      </w:r>
      <w:r w:rsidRPr="005C4347">
        <w:rPr>
          <w:rFonts w:ascii="Times New Roman" w:hAnsi="Times New Roman" w:cs="Times New Roman"/>
          <w:sz w:val="28"/>
          <w:szCs w:val="28"/>
          <w:lang w:val="en-US"/>
        </w:rPr>
        <w:t>hybrid</w:t>
      </w:r>
      <w:r w:rsidRPr="005C4347">
        <w:rPr>
          <w:rFonts w:ascii="Times New Roman" w:hAnsi="Times New Roman" w:cs="Times New Roman"/>
          <w:sz w:val="28"/>
          <w:szCs w:val="28"/>
          <w:lang w:val="uk-UA"/>
        </w:rPr>
        <w:t>_</w:t>
      </w:r>
      <w:r w:rsidRPr="005C4347">
        <w:rPr>
          <w:rFonts w:ascii="Times New Roman" w:hAnsi="Times New Roman" w:cs="Times New Roman"/>
          <w:sz w:val="28"/>
          <w:szCs w:val="28"/>
          <w:lang w:val="en-US"/>
        </w:rPr>
        <w:t>war</w:t>
      </w:r>
      <w:r w:rsidRPr="005C4347">
        <w:rPr>
          <w:rFonts w:ascii="Times New Roman" w:hAnsi="Times New Roman" w:cs="Times New Roman"/>
          <w:sz w:val="28"/>
          <w:szCs w:val="28"/>
          <w:lang w:val="uk-UA"/>
        </w:rPr>
        <w:t>_</w:t>
      </w:r>
      <w:r w:rsidRPr="005C4347">
        <w:rPr>
          <w:rFonts w:ascii="Times New Roman" w:hAnsi="Times New Roman" w:cs="Times New Roman"/>
          <w:sz w:val="28"/>
          <w:szCs w:val="28"/>
          <w:lang w:val="en-US"/>
        </w:rPr>
        <w:t>in</w:t>
      </w:r>
      <w:r w:rsidRPr="005C4347">
        <w:rPr>
          <w:rFonts w:ascii="Times New Roman" w:hAnsi="Times New Roman" w:cs="Times New Roman"/>
          <w:sz w:val="28"/>
          <w:szCs w:val="28"/>
          <w:lang w:val="uk-UA"/>
        </w:rPr>
        <w:t>_</w:t>
      </w:r>
      <w:r w:rsidRPr="005C4347">
        <w:rPr>
          <w:rFonts w:ascii="Times New Roman" w:hAnsi="Times New Roman" w:cs="Times New Roman"/>
          <w:sz w:val="28"/>
          <w:szCs w:val="28"/>
          <w:lang w:val="en-US"/>
        </w:rPr>
        <w:t>ukraine</w:t>
      </w:r>
      <w:r w:rsidRPr="005C4347">
        <w:rPr>
          <w:rFonts w:ascii="Times New Roman" w:hAnsi="Times New Roman" w:cs="Times New Roman"/>
          <w:sz w:val="28"/>
          <w:szCs w:val="28"/>
          <w:lang w:val="uk-UA"/>
        </w:rPr>
        <w:t xml:space="preserve"> /</w:t>
      </w:r>
    </w:p>
    <w:p w14:paraId="64CF5D30" w14:textId="7DB0663E"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en-US"/>
        </w:rPr>
        <w:t>Jacobs, A., Lasconjarias, G. (2015). NATO’s Hybrid Flanks: Handling Unconventional Warfare in the South and the East: Research Paper. Rome: Research Di</w:t>
      </w:r>
      <w:r>
        <w:rPr>
          <w:rFonts w:ascii="Times New Roman" w:hAnsi="Times New Roman" w:cs="Times New Roman"/>
          <w:sz w:val="28"/>
          <w:szCs w:val="28"/>
          <w:lang w:val="en-US"/>
        </w:rPr>
        <w:t xml:space="preserve">vision – NATO Defense College. URL: </w:t>
      </w:r>
      <w:r w:rsidRPr="005C4347">
        <w:rPr>
          <w:rFonts w:ascii="Times New Roman" w:hAnsi="Times New Roman" w:cs="Times New Roman"/>
          <w:sz w:val="28"/>
          <w:szCs w:val="28"/>
          <w:lang w:val="en-US"/>
        </w:rPr>
        <w:t>http://www.europarl.europa.eu/meetdocs/2014_2019/documents/sede/dv/sede011015 resarchpapernato_/s</w:t>
      </w:r>
      <w:r>
        <w:rPr>
          <w:rFonts w:ascii="Times New Roman" w:hAnsi="Times New Roman" w:cs="Times New Roman"/>
          <w:sz w:val="28"/>
          <w:szCs w:val="28"/>
          <w:lang w:val="en-US"/>
        </w:rPr>
        <w:t>ede011015resarchpapernato_en.pdf</w:t>
      </w:r>
    </w:p>
    <w:p w14:paraId="59CCA7EB" w14:textId="42AF8335" w:rsidR="005C4347" w:rsidRPr="00D74502" w:rsidRDefault="005C4347" w:rsidP="00D74502">
      <w:pPr>
        <w:spacing w:line="360" w:lineRule="auto"/>
        <w:ind w:firstLine="851"/>
        <w:jc w:val="center"/>
        <w:rPr>
          <w:rFonts w:ascii="Times New Roman" w:hAnsi="Times New Roman" w:cs="Times New Roman"/>
          <w:b/>
          <w:bCs/>
          <w:sz w:val="28"/>
          <w:szCs w:val="28"/>
          <w:lang w:val="uk-UA"/>
        </w:rPr>
      </w:pPr>
      <w:r w:rsidRPr="00D74502">
        <w:rPr>
          <w:rFonts w:ascii="Times New Roman" w:hAnsi="Times New Roman" w:cs="Times New Roman"/>
          <w:b/>
          <w:bCs/>
          <w:sz w:val="28"/>
          <w:szCs w:val="28"/>
          <w:lang w:val="en-US"/>
        </w:rPr>
        <w:t>II</w:t>
      </w:r>
      <w:r w:rsidR="00D74502" w:rsidRPr="00D74502">
        <w:rPr>
          <w:rFonts w:ascii="Times New Roman" w:hAnsi="Times New Roman" w:cs="Times New Roman"/>
          <w:b/>
          <w:bCs/>
          <w:sz w:val="28"/>
          <w:szCs w:val="28"/>
          <w:lang w:val="uk-UA"/>
        </w:rPr>
        <w:t>.</w:t>
      </w:r>
      <w:r w:rsidR="00D74502">
        <w:rPr>
          <w:rFonts w:ascii="Times New Roman" w:hAnsi="Times New Roman" w:cs="Times New Roman"/>
          <w:b/>
          <w:bCs/>
          <w:sz w:val="28"/>
          <w:szCs w:val="28"/>
          <w:lang w:val="uk-UA"/>
        </w:rPr>
        <w:t> </w:t>
      </w:r>
      <w:r w:rsidRPr="00D74502">
        <w:rPr>
          <w:rFonts w:ascii="Times New Roman" w:hAnsi="Times New Roman" w:cs="Times New Roman"/>
          <w:b/>
          <w:bCs/>
          <w:sz w:val="28"/>
          <w:szCs w:val="28"/>
          <w:lang w:val="uk-UA"/>
        </w:rPr>
        <w:t>Література</w:t>
      </w:r>
    </w:p>
    <w:p w14:paraId="7CFA2041" w14:textId="3A7E4874"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Гай-Нижник П. П. Росія проти України (1990—2016 рр.): від політики шантажу і примусу до війни на поглинання та спроби знищення. — К. «МП Леся», 2017. С. 332.</w:t>
      </w:r>
    </w:p>
    <w:p w14:paraId="0AA7C384" w14:textId="77777777"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 xml:space="preserve">Грачов, Г.В. Особистість і суспільство: інформаційно-психологічна безпека </w:t>
      </w:r>
      <w:r>
        <w:rPr>
          <w:rFonts w:ascii="Times New Roman" w:hAnsi="Times New Roman" w:cs="Times New Roman"/>
          <w:sz w:val="28"/>
          <w:szCs w:val="28"/>
          <w:lang w:val="uk-UA"/>
        </w:rPr>
        <w:t>і психологічний захист.  Изд-во Наукова думка, 2003.</w:t>
      </w:r>
      <w:r w:rsidRPr="005C4347">
        <w:rPr>
          <w:rFonts w:ascii="Times New Roman" w:hAnsi="Times New Roman" w:cs="Times New Roman"/>
          <w:sz w:val="28"/>
          <w:szCs w:val="28"/>
          <w:lang w:val="uk-UA"/>
        </w:rPr>
        <w:t xml:space="preserve"> С. 274.</w:t>
      </w:r>
    </w:p>
    <w:p w14:paraId="65D964E0" w14:textId="73ED35B8"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lastRenderedPageBreak/>
        <w:t>Доценко Е.Л. Психология манипуляции: феномены, механизмы и защита. СПб.: Речь, 2003. С. 291.</w:t>
      </w:r>
    </w:p>
    <w:p w14:paraId="22268868" w14:textId="6E32C7AE"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Ільяшов О. А. Війни майбутнього як об’єкт наукових досліджень</w:t>
      </w:r>
      <w:r>
        <w:rPr>
          <w:rFonts w:ascii="Times New Roman" w:hAnsi="Times New Roman" w:cs="Times New Roman"/>
          <w:sz w:val="28"/>
          <w:szCs w:val="28"/>
          <w:lang w:val="uk-UA"/>
        </w:rPr>
        <w:t>.</w:t>
      </w:r>
      <w:r w:rsidRPr="005C4347">
        <w:rPr>
          <w:rFonts w:ascii="Times New Roman" w:hAnsi="Times New Roman" w:cs="Times New Roman"/>
          <w:sz w:val="28"/>
          <w:szCs w:val="28"/>
          <w:lang w:val="uk-UA"/>
        </w:rPr>
        <w:t xml:space="preserve"> Наука</w:t>
      </w:r>
      <w:r>
        <w:rPr>
          <w:rFonts w:ascii="Times New Roman" w:hAnsi="Times New Roman" w:cs="Times New Roman"/>
          <w:sz w:val="28"/>
          <w:szCs w:val="28"/>
          <w:lang w:val="uk-UA"/>
        </w:rPr>
        <w:t xml:space="preserve"> і оборона.2008.№ 2. </w:t>
      </w:r>
      <w:r w:rsidRPr="005C4347">
        <w:rPr>
          <w:rFonts w:ascii="Times New Roman" w:hAnsi="Times New Roman" w:cs="Times New Roman"/>
          <w:sz w:val="28"/>
          <w:szCs w:val="28"/>
          <w:lang w:val="uk-UA"/>
        </w:rPr>
        <w:t>С. 36–40</w:t>
      </w:r>
      <w:r>
        <w:rPr>
          <w:rFonts w:ascii="Times New Roman" w:hAnsi="Times New Roman" w:cs="Times New Roman"/>
          <w:sz w:val="28"/>
          <w:szCs w:val="28"/>
          <w:lang w:val="uk-UA"/>
        </w:rPr>
        <w:t>.</w:t>
      </w:r>
    </w:p>
    <w:p w14:paraId="1F605407" w14:textId="3FE16627"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Кравченко В. Ю. Теорія «Гібридної війни»: український вимір. Вісник Дніпропетровського університету. Серія: Філософія. Соціологія. Політологія. 2015. No 2.</w:t>
      </w:r>
      <w:r>
        <w:rPr>
          <w:rFonts w:ascii="Times New Roman" w:hAnsi="Times New Roman" w:cs="Times New Roman"/>
          <w:sz w:val="28"/>
          <w:szCs w:val="28"/>
          <w:lang w:val="uk-UA"/>
        </w:rPr>
        <w:t xml:space="preserve"> </w:t>
      </w:r>
      <w:r w:rsidRPr="005C4347">
        <w:rPr>
          <w:rFonts w:ascii="Times New Roman" w:hAnsi="Times New Roman" w:cs="Times New Roman"/>
          <w:sz w:val="28"/>
          <w:szCs w:val="28"/>
          <w:lang w:val="uk-UA"/>
        </w:rPr>
        <w:t>С. 139–148.</w:t>
      </w:r>
    </w:p>
    <w:p w14:paraId="2F09C5B4" w14:textId="4518C208"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Куляс I. Як розпiзнати пропаганду у ЗМI . за заг. Редакцiєю Н. Лигачової, О. Довженка, Київ, 2018. С. 40</w:t>
      </w:r>
    </w:p>
    <w:p w14:paraId="3C0330C2" w14:textId="61D87AE8" w:rsidR="005C4347" w:rsidRDefault="005C4347" w:rsidP="00C9083B">
      <w:pPr>
        <w:pStyle w:val="ab"/>
        <w:numPr>
          <w:ilvl w:val="0"/>
          <w:numId w:val="10"/>
        </w:numPr>
        <w:spacing w:line="360" w:lineRule="auto"/>
        <w:ind w:left="0" w:firstLine="851"/>
        <w:rPr>
          <w:rFonts w:ascii="Times New Roman" w:hAnsi="Times New Roman" w:cs="Times New Roman"/>
          <w:sz w:val="28"/>
          <w:szCs w:val="28"/>
          <w:lang w:val="uk-UA"/>
        </w:rPr>
      </w:pPr>
      <w:r w:rsidRPr="005C4347">
        <w:rPr>
          <w:rFonts w:ascii="Times New Roman" w:hAnsi="Times New Roman" w:cs="Times New Roman"/>
          <w:sz w:val="28"/>
          <w:szCs w:val="28"/>
          <w:lang w:val="uk-UA"/>
        </w:rPr>
        <w:t xml:space="preserve">Лизанчук В. Феномен невмирущості нації // </w:t>
      </w:r>
      <w:r>
        <w:rPr>
          <w:rFonts w:ascii="Times New Roman" w:hAnsi="Times New Roman" w:cs="Times New Roman"/>
          <w:sz w:val="28"/>
          <w:szCs w:val="28"/>
          <w:lang w:val="uk-UA"/>
        </w:rPr>
        <w:t xml:space="preserve">Наукові записки АН ВШ України.  2004.  Вип. 6, 9-29. </w:t>
      </w:r>
      <w:r w:rsidRPr="005C4347">
        <w:rPr>
          <w:rFonts w:ascii="Times New Roman" w:hAnsi="Times New Roman" w:cs="Times New Roman"/>
          <w:sz w:val="28"/>
          <w:szCs w:val="28"/>
          <w:lang w:val="uk-UA"/>
        </w:rPr>
        <w:t xml:space="preserve"> С. 74-81</w:t>
      </w:r>
    </w:p>
    <w:p w14:paraId="37EE5EFF" w14:textId="48EFF37E"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Магда. Є. «Гібри</w:t>
      </w:r>
      <w:r>
        <w:rPr>
          <w:rFonts w:ascii="Times New Roman" w:hAnsi="Times New Roman" w:cs="Times New Roman"/>
          <w:sz w:val="28"/>
          <w:szCs w:val="28"/>
          <w:lang w:val="uk-UA"/>
        </w:rPr>
        <w:t>дна війна: вижити і перемогти».</w:t>
      </w:r>
      <w:r w:rsidRPr="005C4347">
        <w:rPr>
          <w:rFonts w:ascii="Times New Roman" w:hAnsi="Times New Roman" w:cs="Times New Roman"/>
          <w:sz w:val="28"/>
          <w:szCs w:val="28"/>
        </w:rPr>
        <w:t xml:space="preserve"> 2015.</w:t>
      </w:r>
      <w:r w:rsidRPr="005C4347">
        <w:rPr>
          <w:rFonts w:ascii="Times New Roman" w:hAnsi="Times New Roman" w:cs="Times New Roman"/>
          <w:sz w:val="28"/>
          <w:szCs w:val="28"/>
          <w:lang w:val="uk-UA"/>
        </w:rPr>
        <w:t xml:space="preserve"> </w:t>
      </w:r>
      <w:hyperlink r:id="rId31" w:history="1">
        <w:r w:rsidRPr="008628B6">
          <w:rPr>
            <w:rStyle w:val="a6"/>
            <w:rFonts w:ascii="Times New Roman" w:hAnsi="Times New Roman" w:cs="Times New Roman"/>
            <w:sz w:val="28"/>
            <w:szCs w:val="28"/>
            <w:lang w:val="en-US"/>
          </w:rPr>
          <w:t>URL</w:t>
        </w:r>
        <w:r w:rsidRPr="008628B6">
          <w:rPr>
            <w:rStyle w:val="a6"/>
            <w:rFonts w:ascii="Times New Roman" w:hAnsi="Times New Roman" w:cs="Times New Roman"/>
            <w:sz w:val="28"/>
            <w:szCs w:val="28"/>
            <w:lang w:val="uk-UA"/>
          </w:rPr>
          <w:t>:http://vivat-publishing.com/wpcontent/uploads/2016/03/Gibridnaya_voyna_rus.pdf</w:t>
        </w:r>
      </w:hyperlink>
    </w:p>
    <w:p w14:paraId="053F27C4" w14:textId="6300954B"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Маклюен Г. М. Внешние рас</w:t>
      </w:r>
      <w:r>
        <w:rPr>
          <w:rFonts w:ascii="Times New Roman" w:hAnsi="Times New Roman" w:cs="Times New Roman"/>
          <w:sz w:val="28"/>
          <w:szCs w:val="28"/>
          <w:lang w:val="uk-UA"/>
        </w:rPr>
        <w:t>ширения человека.</w:t>
      </w:r>
      <w:r w:rsidRPr="005C4347">
        <w:rPr>
          <w:rFonts w:ascii="Times New Roman" w:hAnsi="Times New Roman" w:cs="Times New Roman"/>
          <w:sz w:val="28"/>
          <w:szCs w:val="28"/>
          <w:lang w:val="uk-UA"/>
        </w:rPr>
        <w:t xml:space="preserve"> пер. с англ. В. Нико</w:t>
      </w:r>
      <w:r>
        <w:rPr>
          <w:rFonts w:ascii="Times New Roman" w:hAnsi="Times New Roman" w:cs="Times New Roman"/>
          <w:sz w:val="28"/>
          <w:szCs w:val="28"/>
          <w:lang w:val="uk-UA"/>
        </w:rPr>
        <w:t xml:space="preserve">лаева; закл. ст. М. Вавилова. </w:t>
      </w:r>
      <w:r w:rsidRPr="005C4347">
        <w:rPr>
          <w:rFonts w:ascii="Times New Roman" w:hAnsi="Times New Roman" w:cs="Times New Roman"/>
          <w:sz w:val="28"/>
          <w:szCs w:val="28"/>
          <w:lang w:val="uk-UA"/>
        </w:rPr>
        <w:t xml:space="preserve"> М. ; Жуковский : КАНОН- пресс-Ц: Куликово поле, 2003. – 464 с.</w:t>
      </w:r>
    </w:p>
    <w:p w14:paraId="2B361F05" w14:textId="5B79AC9C"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Почепцов, Г.Г. Інфо</w:t>
      </w:r>
      <w:r>
        <w:rPr>
          <w:rFonts w:ascii="Times New Roman" w:hAnsi="Times New Roman" w:cs="Times New Roman"/>
          <w:sz w:val="28"/>
          <w:szCs w:val="28"/>
          <w:lang w:val="uk-UA"/>
        </w:rPr>
        <w:t>рмаційні війни</w:t>
      </w:r>
      <w:r w:rsidRPr="005C434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 .: Рефл-бук, 2000. </w:t>
      </w:r>
      <w:r w:rsidRPr="005C4347">
        <w:rPr>
          <w:rFonts w:ascii="Times New Roman" w:hAnsi="Times New Roman" w:cs="Times New Roman"/>
          <w:sz w:val="28"/>
          <w:szCs w:val="28"/>
          <w:lang w:val="uk-UA"/>
        </w:rPr>
        <w:t>С.576</w:t>
      </w:r>
    </w:p>
    <w:p w14:paraId="5650D84F" w14:textId="551B7239"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Почепцов Г.Г. Теория коммуникации.</w:t>
      </w:r>
      <w:r w:rsidRPr="005C4347">
        <w:rPr>
          <w:rFonts w:ascii="Times New Roman" w:hAnsi="Times New Roman" w:cs="Times New Roman"/>
          <w:sz w:val="28"/>
          <w:szCs w:val="28"/>
        </w:rPr>
        <w:t xml:space="preserve"> </w:t>
      </w:r>
      <w:r>
        <w:rPr>
          <w:rFonts w:ascii="Times New Roman" w:hAnsi="Times New Roman" w:cs="Times New Roman"/>
          <w:sz w:val="28"/>
          <w:szCs w:val="28"/>
          <w:lang w:val="en-US"/>
        </w:rPr>
        <w:t>URL</w:t>
      </w:r>
      <w:r w:rsidRPr="005C4347">
        <w:rPr>
          <w:rFonts w:ascii="Times New Roman" w:hAnsi="Times New Roman" w:cs="Times New Roman"/>
          <w:sz w:val="28"/>
          <w:szCs w:val="28"/>
          <w:lang w:val="uk-UA"/>
        </w:rPr>
        <w:t xml:space="preserve">: </w:t>
      </w:r>
      <w:hyperlink r:id="rId32" w:history="1">
        <w:r w:rsidRPr="008628B6">
          <w:rPr>
            <w:rStyle w:val="a6"/>
            <w:rFonts w:ascii="Times New Roman" w:hAnsi="Times New Roman" w:cs="Times New Roman"/>
            <w:sz w:val="28"/>
            <w:szCs w:val="28"/>
            <w:lang w:val="uk-UA"/>
          </w:rPr>
          <w:t>http://library.mdu.edu.ua/Documents/vidskanovani/zmi/pochepcov teoria komunikacii.pdf</w:t>
        </w:r>
      </w:hyperlink>
    </w:p>
    <w:p w14:paraId="067DD51B" w14:textId="18F9D67E"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 xml:space="preserve">Почепцов Г. Г. Теория и практика коммуникации. – М. : Центр, 1998. – </w:t>
      </w:r>
      <w:r>
        <w:rPr>
          <w:rFonts w:ascii="Times New Roman" w:hAnsi="Times New Roman" w:cs="Times New Roman"/>
          <w:sz w:val="28"/>
          <w:szCs w:val="28"/>
          <w:lang w:val="en-US"/>
        </w:rPr>
        <w:t>C</w:t>
      </w:r>
      <w:r w:rsidRPr="005C4347">
        <w:rPr>
          <w:rFonts w:ascii="Times New Roman" w:hAnsi="Times New Roman" w:cs="Times New Roman"/>
          <w:sz w:val="28"/>
          <w:szCs w:val="28"/>
        </w:rPr>
        <w:t>.</w:t>
      </w:r>
      <w:r>
        <w:rPr>
          <w:rFonts w:ascii="Times New Roman" w:hAnsi="Times New Roman" w:cs="Times New Roman"/>
          <w:sz w:val="28"/>
          <w:szCs w:val="28"/>
          <w:lang w:val="uk-UA"/>
        </w:rPr>
        <w:t>352.</w:t>
      </w:r>
    </w:p>
    <w:p w14:paraId="2EB4C987" w14:textId="5F10ED34"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rPr>
        <w:t>Романова, В.А. Інформаційна складова гібридних воєн сучасності. Державне та муніципальне уп</w:t>
      </w:r>
      <w:r>
        <w:rPr>
          <w:rFonts w:ascii="Times New Roman" w:hAnsi="Times New Roman" w:cs="Times New Roman"/>
          <w:sz w:val="28"/>
          <w:szCs w:val="28"/>
        </w:rPr>
        <w:t xml:space="preserve">равління. Вчені записки СКАГС. 2015. </w:t>
      </w:r>
      <w:r w:rsidRPr="005C4347">
        <w:rPr>
          <w:rFonts w:ascii="Times New Roman" w:hAnsi="Times New Roman" w:cs="Times New Roman"/>
          <w:sz w:val="28"/>
          <w:szCs w:val="28"/>
          <w:lang w:val="en-US"/>
        </w:rPr>
        <w:t>No</w:t>
      </w:r>
      <w:r>
        <w:rPr>
          <w:rFonts w:ascii="Times New Roman" w:hAnsi="Times New Roman" w:cs="Times New Roman"/>
          <w:sz w:val="28"/>
          <w:szCs w:val="28"/>
        </w:rPr>
        <w:t xml:space="preserve"> 2. </w:t>
      </w:r>
      <w:r w:rsidRPr="005C4347">
        <w:rPr>
          <w:rFonts w:ascii="Times New Roman" w:hAnsi="Times New Roman" w:cs="Times New Roman"/>
          <w:sz w:val="28"/>
          <w:szCs w:val="28"/>
        </w:rPr>
        <w:t xml:space="preserve"> С. 293-299</w:t>
      </w:r>
      <w:r w:rsidRPr="00D74502">
        <w:rPr>
          <w:rFonts w:ascii="Times New Roman" w:hAnsi="Times New Roman" w:cs="Times New Roman"/>
          <w:sz w:val="28"/>
          <w:szCs w:val="28"/>
        </w:rPr>
        <w:t>.</w:t>
      </w:r>
    </w:p>
    <w:p w14:paraId="30379619" w14:textId="2768D9D4"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rPr>
        <w:t xml:space="preserve">Світова гібридна війна: Український фронт. (під головн. ред. В. П. Горбуліна). Київ : НІСД, 2017. </w:t>
      </w:r>
      <w:r w:rsidRPr="005C4347">
        <w:rPr>
          <w:rFonts w:ascii="Times New Roman" w:hAnsi="Times New Roman" w:cs="Times New Roman"/>
          <w:sz w:val="28"/>
          <w:szCs w:val="28"/>
          <w:lang w:val="en-US"/>
        </w:rPr>
        <w:t>C</w:t>
      </w:r>
      <w:r w:rsidRPr="005C4347">
        <w:rPr>
          <w:rFonts w:ascii="Times New Roman" w:hAnsi="Times New Roman" w:cs="Times New Roman"/>
          <w:sz w:val="28"/>
          <w:szCs w:val="28"/>
        </w:rPr>
        <w:t xml:space="preserve">.496 </w:t>
      </w:r>
    </w:p>
    <w:p w14:paraId="04221AA7" w14:textId="670C61DC" w:rsidR="005C4347" w:rsidRPr="00EB58A4" w:rsidRDefault="00145D0A" w:rsidP="00C9083B">
      <w:pPr>
        <w:pStyle w:val="ab"/>
        <w:spacing w:line="360" w:lineRule="auto"/>
        <w:ind w:left="0" w:firstLine="851"/>
        <w:jc w:val="both"/>
        <w:rPr>
          <w:rFonts w:ascii="Times New Roman" w:hAnsi="Times New Roman" w:cs="Times New Roman"/>
          <w:sz w:val="28"/>
          <w:szCs w:val="28"/>
          <w:lang w:val="uk-UA"/>
        </w:rPr>
      </w:pPr>
      <w:hyperlink r:id="rId33" w:history="1">
        <w:r w:rsidR="005C4347" w:rsidRPr="008628B6">
          <w:rPr>
            <w:rStyle w:val="a6"/>
            <w:rFonts w:ascii="Times New Roman" w:hAnsi="Times New Roman" w:cs="Times New Roman"/>
            <w:sz w:val="28"/>
            <w:szCs w:val="28"/>
            <w:lang w:val="en-US"/>
          </w:rPr>
          <w:t>URL</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http</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resource</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history</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org</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ua</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cgibin</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eiu</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history</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exe</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C</w:t>
        </w:r>
        <w:r w:rsidR="005C4347" w:rsidRPr="008628B6">
          <w:rPr>
            <w:rStyle w:val="a6"/>
            <w:rFonts w:ascii="Times New Roman" w:hAnsi="Times New Roman" w:cs="Times New Roman"/>
            <w:sz w:val="28"/>
            <w:szCs w:val="28"/>
            <w:lang w:val="uk-UA"/>
          </w:rPr>
          <w:t>21</w:t>
        </w:r>
        <w:r w:rsidR="005C4347" w:rsidRPr="008628B6">
          <w:rPr>
            <w:rStyle w:val="a6"/>
            <w:rFonts w:ascii="Times New Roman" w:hAnsi="Times New Roman" w:cs="Times New Roman"/>
            <w:sz w:val="28"/>
            <w:szCs w:val="28"/>
            <w:lang w:val="en-US"/>
          </w:rPr>
          <w:t>COM</w:t>
        </w:r>
        <w:r w:rsidR="005C4347" w:rsidRPr="008628B6">
          <w:rPr>
            <w:rStyle w:val="a6"/>
            <w:rFonts w:ascii="Times New Roman" w:hAnsi="Times New Roman" w:cs="Times New Roman"/>
            <w:sz w:val="28"/>
            <w:szCs w:val="28"/>
            <w:lang w:val="uk-UA"/>
          </w:rPr>
          <w:t>=2&amp;</w:t>
        </w:r>
        <w:r w:rsidR="005C4347" w:rsidRPr="008628B6">
          <w:rPr>
            <w:rStyle w:val="a6"/>
            <w:rFonts w:ascii="Times New Roman" w:hAnsi="Times New Roman" w:cs="Times New Roman"/>
            <w:sz w:val="28"/>
            <w:szCs w:val="28"/>
            <w:lang w:val="en-US"/>
          </w:rPr>
          <w:t>I</w:t>
        </w:r>
        <w:r w:rsidR="005C4347" w:rsidRPr="008628B6">
          <w:rPr>
            <w:rStyle w:val="a6"/>
            <w:rFonts w:ascii="Times New Roman" w:hAnsi="Times New Roman" w:cs="Times New Roman"/>
            <w:sz w:val="28"/>
            <w:szCs w:val="28"/>
            <w:lang w:val="uk-UA"/>
          </w:rPr>
          <w:t>21</w:t>
        </w:r>
        <w:r w:rsidR="005C4347" w:rsidRPr="008628B6">
          <w:rPr>
            <w:rStyle w:val="a6"/>
            <w:rFonts w:ascii="Times New Roman" w:hAnsi="Times New Roman" w:cs="Times New Roman"/>
            <w:sz w:val="28"/>
            <w:szCs w:val="28"/>
            <w:lang w:val="en-US"/>
          </w:rPr>
          <w:t>DBN</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ELIB</w:t>
        </w:r>
        <w:r w:rsidR="005C4347" w:rsidRPr="008628B6">
          <w:rPr>
            <w:rStyle w:val="a6"/>
            <w:rFonts w:ascii="Times New Roman" w:hAnsi="Times New Roman" w:cs="Times New Roman"/>
            <w:sz w:val="28"/>
            <w:szCs w:val="28"/>
            <w:lang w:val="uk-UA"/>
          </w:rPr>
          <w:t>&amp;</w:t>
        </w:r>
        <w:r w:rsidR="005C4347" w:rsidRPr="008628B6">
          <w:rPr>
            <w:rStyle w:val="a6"/>
            <w:rFonts w:ascii="Times New Roman" w:hAnsi="Times New Roman" w:cs="Times New Roman"/>
            <w:sz w:val="28"/>
            <w:szCs w:val="28"/>
            <w:lang w:val="en-US"/>
          </w:rPr>
          <w:t>P</w:t>
        </w:r>
        <w:r w:rsidR="005C4347" w:rsidRPr="008628B6">
          <w:rPr>
            <w:rStyle w:val="a6"/>
            <w:rFonts w:ascii="Times New Roman" w:hAnsi="Times New Roman" w:cs="Times New Roman"/>
            <w:sz w:val="28"/>
            <w:szCs w:val="28"/>
            <w:lang w:val="uk-UA"/>
          </w:rPr>
          <w:t>21</w:t>
        </w:r>
        <w:r w:rsidR="005C4347" w:rsidRPr="008628B6">
          <w:rPr>
            <w:rStyle w:val="a6"/>
            <w:rFonts w:ascii="Times New Roman" w:hAnsi="Times New Roman" w:cs="Times New Roman"/>
            <w:sz w:val="28"/>
            <w:szCs w:val="28"/>
            <w:lang w:val="en-US"/>
          </w:rPr>
          <w:t>DBN</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ELIB</w:t>
        </w:r>
        <w:r w:rsidR="005C4347" w:rsidRPr="008628B6">
          <w:rPr>
            <w:rStyle w:val="a6"/>
            <w:rFonts w:ascii="Times New Roman" w:hAnsi="Times New Roman" w:cs="Times New Roman"/>
            <w:sz w:val="28"/>
            <w:szCs w:val="28"/>
            <w:lang w:val="uk-UA"/>
          </w:rPr>
          <w:t>&amp;</w:t>
        </w:r>
        <w:r w:rsidR="005C4347" w:rsidRPr="008628B6">
          <w:rPr>
            <w:rStyle w:val="a6"/>
            <w:rFonts w:ascii="Times New Roman" w:hAnsi="Times New Roman" w:cs="Times New Roman"/>
            <w:sz w:val="28"/>
            <w:szCs w:val="28"/>
            <w:lang w:val="en-US"/>
          </w:rPr>
          <w:t>Image</w:t>
        </w:r>
        <w:r w:rsidR="005C4347" w:rsidRPr="008628B6">
          <w:rPr>
            <w:rStyle w:val="a6"/>
            <w:rFonts w:ascii="Times New Roman" w:hAnsi="Times New Roman" w:cs="Times New Roman"/>
            <w:sz w:val="28"/>
            <w:szCs w:val="28"/>
            <w:lang w:val="uk-UA"/>
          </w:rPr>
          <w:t>_</w:t>
        </w:r>
        <w:r w:rsidR="005C4347" w:rsidRPr="008628B6">
          <w:rPr>
            <w:rStyle w:val="a6"/>
            <w:rFonts w:ascii="Times New Roman" w:hAnsi="Times New Roman" w:cs="Times New Roman"/>
            <w:sz w:val="28"/>
            <w:szCs w:val="28"/>
            <w:lang w:val="en-US"/>
          </w:rPr>
          <w:t>file</w:t>
        </w:r>
        <w:r w:rsidR="005C4347" w:rsidRPr="008628B6">
          <w:rPr>
            <w:rStyle w:val="a6"/>
            <w:rFonts w:ascii="Times New Roman" w:hAnsi="Times New Roman" w:cs="Times New Roman"/>
            <w:sz w:val="28"/>
            <w:szCs w:val="28"/>
            <w:lang w:val="uk-UA"/>
          </w:rPr>
          <w:t>_</w:t>
        </w:r>
        <w:r w:rsidR="005C4347" w:rsidRPr="008628B6">
          <w:rPr>
            <w:rStyle w:val="a6"/>
            <w:rFonts w:ascii="Times New Roman" w:hAnsi="Times New Roman" w:cs="Times New Roman"/>
            <w:sz w:val="28"/>
            <w:szCs w:val="28"/>
            <w:lang w:val="en-US"/>
          </w:rPr>
          <w:t>name</w:t>
        </w:r>
        <w:r w:rsidR="005C4347" w:rsidRPr="008628B6">
          <w:rPr>
            <w:rStyle w:val="a6"/>
            <w:rFonts w:ascii="Times New Roman" w:hAnsi="Times New Roman" w:cs="Times New Roman"/>
            <w:sz w:val="28"/>
            <w:szCs w:val="28"/>
            <w:lang w:val="uk-UA"/>
          </w:rPr>
          <w:t>=</w:t>
        </w:r>
        <w:r w:rsidR="005C4347" w:rsidRPr="008628B6">
          <w:rPr>
            <w:rStyle w:val="a6"/>
            <w:rFonts w:ascii="Times New Roman" w:hAnsi="Times New Roman" w:cs="Times New Roman"/>
            <w:sz w:val="28"/>
            <w:szCs w:val="28"/>
            <w:lang w:val="en-US"/>
          </w:rPr>
          <w:t>book</w:t>
        </w:r>
        <w:r w:rsidR="005C4347" w:rsidRPr="008628B6">
          <w:rPr>
            <w:rStyle w:val="a6"/>
            <w:rFonts w:ascii="Times New Roman" w:hAnsi="Times New Roman" w:cs="Times New Roman"/>
            <w:sz w:val="28"/>
            <w:szCs w:val="28"/>
            <w:lang w:val="uk-UA"/>
          </w:rPr>
          <w:t>/0013707.</w:t>
        </w:r>
        <w:r w:rsidR="005C4347" w:rsidRPr="008628B6">
          <w:rPr>
            <w:rStyle w:val="a6"/>
            <w:rFonts w:ascii="Times New Roman" w:hAnsi="Times New Roman" w:cs="Times New Roman"/>
            <w:sz w:val="28"/>
            <w:szCs w:val="28"/>
            <w:lang w:val="en-US"/>
          </w:rPr>
          <w:t>pdf</w:t>
        </w:r>
        <w:r w:rsidR="005C4347" w:rsidRPr="008628B6">
          <w:rPr>
            <w:rStyle w:val="a6"/>
            <w:rFonts w:ascii="Times New Roman" w:hAnsi="Times New Roman" w:cs="Times New Roman"/>
            <w:sz w:val="28"/>
            <w:szCs w:val="28"/>
            <w:lang w:val="uk-UA"/>
          </w:rPr>
          <w:t>&amp;</w:t>
        </w:r>
        <w:r w:rsidR="005C4347" w:rsidRPr="008628B6">
          <w:rPr>
            <w:rStyle w:val="a6"/>
            <w:rFonts w:ascii="Times New Roman" w:hAnsi="Times New Roman" w:cs="Times New Roman"/>
            <w:sz w:val="28"/>
            <w:szCs w:val="28"/>
            <w:lang w:val="en-US"/>
          </w:rPr>
          <w:t>IMAGE</w:t>
        </w:r>
        <w:r w:rsidR="005C4347" w:rsidRPr="008628B6">
          <w:rPr>
            <w:rStyle w:val="a6"/>
            <w:rFonts w:ascii="Times New Roman" w:hAnsi="Times New Roman" w:cs="Times New Roman"/>
            <w:sz w:val="28"/>
            <w:szCs w:val="28"/>
            <w:lang w:val="uk-UA"/>
          </w:rPr>
          <w:t>_</w:t>
        </w:r>
        <w:r w:rsidR="005C4347" w:rsidRPr="008628B6">
          <w:rPr>
            <w:rStyle w:val="a6"/>
            <w:rFonts w:ascii="Times New Roman" w:hAnsi="Times New Roman" w:cs="Times New Roman"/>
            <w:sz w:val="28"/>
            <w:szCs w:val="28"/>
            <w:lang w:val="en-US"/>
          </w:rPr>
          <w:t>FILE</w:t>
        </w:r>
        <w:r w:rsidR="005C4347" w:rsidRPr="008628B6">
          <w:rPr>
            <w:rStyle w:val="a6"/>
            <w:rFonts w:ascii="Times New Roman" w:hAnsi="Times New Roman" w:cs="Times New Roman"/>
            <w:sz w:val="28"/>
            <w:szCs w:val="28"/>
            <w:lang w:val="uk-UA"/>
          </w:rPr>
          <w:t>_</w:t>
        </w:r>
        <w:r w:rsidR="005C4347" w:rsidRPr="008628B6">
          <w:rPr>
            <w:rStyle w:val="a6"/>
            <w:rFonts w:ascii="Times New Roman" w:hAnsi="Times New Roman" w:cs="Times New Roman"/>
            <w:sz w:val="28"/>
            <w:szCs w:val="28"/>
            <w:lang w:val="en-US"/>
          </w:rPr>
          <w:t>DOWNLOAD</w:t>
        </w:r>
        <w:r w:rsidR="005C4347" w:rsidRPr="008628B6">
          <w:rPr>
            <w:rStyle w:val="a6"/>
            <w:rFonts w:ascii="Times New Roman" w:hAnsi="Times New Roman" w:cs="Times New Roman"/>
            <w:sz w:val="28"/>
            <w:szCs w:val="28"/>
            <w:lang w:val="uk-UA"/>
          </w:rPr>
          <w:t>=1</w:t>
        </w:r>
      </w:hyperlink>
    </w:p>
    <w:p w14:paraId="5DB88997" w14:textId="7C79701B"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rPr>
      </w:pPr>
      <w:r w:rsidRPr="005C4347">
        <w:rPr>
          <w:rFonts w:ascii="Times New Roman" w:hAnsi="Times New Roman" w:cs="Times New Roman"/>
          <w:sz w:val="28"/>
          <w:szCs w:val="28"/>
        </w:rPr>
        <w:t>Тоффл</w:t>
      </w:r>
      <w:r>
        <w:rPr>
          <w:rFonts w:ascii="Times New Roman" w:hAnsi="Times New Roman" w:cs="Times New Roman"/>
          <w:sz w:val="28"/>
          <w:szCs w:val="28"/>
        </w:rPr>
        <w:t>ер Э.  Революционное богатств</w:t>
      </w:r>
      <w:r>
        <w:rPr>
          <w:rFonts w:ascii="Times New Roman" w:hAnsi="Times New Roman" w:cs="Times New Roman"/>
          <w:sz w:val="28"/>
          <w:szCs w:val="28"/>
          <w:lang w:val="uk-UA"/>
        </w:rPr>
        <w:t xml:space="preserve">о. </w:t>
      </w:r>
      <w:r w:rsidRPr="005C4347">
        <w:rPr>
          <w:rFonts w:ascii="Times New Roman" w:hAnsi="Times New Roman" w:cs="Times New Roman"/>
          <w:sz w:val="28"/>
          <w:szCs w:val="28"/>
        </w:rPr>
        <w:t xml:space="preserve">М.: АСТ: АСТ </w:t>
      </w:r>
      <w:r>
        <w:rPr>
          <w:rFonts w:ascii="Times New Roman" w:hAnsi="Times New Roman" w:cs="Times New Roman"/>
          <w:sz w:val="28"/>
          <w:szCs w:val="28"/>
        </w:rPr>
        <w:t>Москва: ПРОФИЗДАТ, 2008. С</w:t>
      </w:r>
      <w:r>
        <w:rPr>
          <w:rFonts w:ascii="Times New Roman" w:hAnsi="Times New Roman" w:cs="Times New Roman"/>
          <w:sz w:val="28"/>
          <w:szCs w:val="28"/>
          <w:lang w:val="uk-UA"/>
        </w:rPr>
        <w:t>.</w:t>
      </w:r>
      <w:r>
        <w:rPr>
          <w:rFonts w:ascii="Times New Roman" w:hAnsi="Times New Roman" w:cs="Times New Roman"/>
          <w:sz w:val="28"/>
          <w:szCs w:val="28"/>
        </w:rPr>
        <w:t>569</w:t>
      </w:r>
      <w:r w:rsidRPr="005C4347">
        <w:rPr>
          <w:rFonts w:ascii="Times New Roman" w:hAnsi="Times New Roman" w:cs="Times New Roman"/>
          <w:sz w:val="28"/>
          <w:szCs w:val="28"/>
        </w:rPr>
        <w:t>.</w:t>
      </w:r>
    </w:p>
    <w:p w14:paraId="2E4EFE3B" w14:textId="59CEB0B2"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Чалдини Р. Психология влияния. СПб. : Питер, 1999. С. 272 </w:t>
      </w:r>
    </w:p>
    <w:p w14:paraId="236B0ECF" w14:textId="43A8ECBD" w:rsidR="005C4347" w:rsidRPr="00EB58A4" w:rsidRDefault="005C4347" w:rsidP="00C9083B">
      <w:pPr>
        <w:pStyle w:val="ab"/>
        <w:numPr>
          <w:ilvl w:val="0"/>
          <w:numId w:val="10"/>
        </w:numPr>
        <w:spacing w:line="360" w:lineRule="auto"/>
        <w:ind w:left="0" w:firstLine="851"/>
        <w:jc w:val="both"/>
        <w:rPr>
          <w:rFonts w:ascii="Times New Roman" w:hAnsi="Times New Roman" w:cs="Times New Roman"/>
          <w:sz w:val="28"/>
          <w:szCs w:val="28"/>
          <w:lang w:val="uk-UA"/>
        </w:rPr>
      </w:pPr>
      <w:r w:rsidRPr="005C4347">
        <w:rPr>
          <w:rFonts w:ascii="Times New Roman" w:hAnsi="Times New Roman" w:cs="Times New Roman"/>
          <w:sz w:val="28"/>
          <w:szCs w:val="28"/>
          <w:lang w:val="uk-UA"/>
        </w:rPr>
        <w:t>Чукавіна Т. Маси та масо</w:t>
      </w:r>
      <w:r>
        <w:rPr>
          <w:rFonts w:ascii="Times New Roman" w:hAnsi="Times New Roman" w:cs="Times New Roman"/>
          <w:sz w:val="28"/>
          <w:szCs w:val="28"/>
          <w:lang w:val="uk-UA"/>
        </w:rPr>
        <w:t xml:space="preserve">ва свідомість. Людина в масі. </w:t>
      </w:r>
      <w:r w:rsidRPr="005C4347">
        <w:rPr>
          <w:rFonts w:ascii="Times New Roman" w:hAnsi="Times New Roman" w:cs="Times New Roman"/>
          <w:sz w:val="28"/>
          <w:szCs w:val="28"/>
          <w:lang w:val="uk-UA"/>
        </w:rPr>
        <w:t>ВІ</w:t>
      </w:r>
      <w:r>
        <w:rPr>
          <w:rFonts w:ascii="Times New Roman" w:hAnsi="Times New Roman" w:cs="Times New Roman"/>
          <w:sz w:val="28"/>
          <w:szCs w:val="28"/>
          <w:lang w:val="uk-UA"/>
        </w:rPr>
        <w:t xml:space="preserve">СНИК НТУУ ― КПІ. Філософія. .2011. Вип. 3. </w:t>
      </w:r>
      <w:r w:rsidRPr="005C4347">
        <w:rPr>
          <w:rFonts w:ascii="Times New Roman" w:hAnsi="Times New Roman" w:cs="Times New Roman"/>
          <w:sz w:val="28"/>
          <w:szCs w:val="28"/>
          <w:lang w:val="uk-UA"/>
        </w:rPr>
        <w:t xml:space="preserve">С. 133—136. </w:t>
      </w:r>
      <w:r>
        <w:rPr>
          <w:rFonts w:ascii="Times New Roman" w:hAnsi="Times New Roman" w:cs="Times New Roman"/>
          <w:sz w:val="28"/>
          <w:szCs w:val="28"/>
          <w:lang w:val="en-US"/>
        </w:rPr>
        <w:t>URL</w:t>
      </w:r>
      <w:r w:rsidRPr="00EB58A4">
        <w:rPr>
          <w:rFonts w:ascii="Times New Roman" w:hAnsi="Times New Roman" w:cs="Times New Roman"/>
          <w:sz w:val="28"/>
          <w:szCs w:val="28"/>
          <w:lang w:val="uk-UA"/>
        </w:rPr>
        <w:t xml:space="preserve">: </w:t>
      </w:r>
      <w:hyperlink r:id="rId34" w:history="1">
        <w:r w:rsidRPr="008628B6">
          <w:rPr>
            <w:rStyle w:val="a6"/>
            <w:rFonts w:ascii="Times New Roman" w:hAnsi="Times New Roman" w:cs="Times New Roman"/>
            <w:sz w:val="28"/>
            <w:szCs w:val="28"/>
            <w:lang w:val="uk-UA"/>
          </w:rPr>
          <w:t>https://ela.kpi.ua/bitstream/123456789/17167/1/23_Chukavina.pdf</w:t>
        </w:r>
      </w:hyperlink>
    </w:p>
    <w:p w14:paraId="453EF34A" w14:textId="00C1F96F"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w:t>
      </w:r>
      <w:r w:rsidRPr="005C4347">
        <w:rPr>
          <w:rFonts w:ascii="Times New Roman" w:hAnsi="Times New Roman" w:cs="Times New Roman"/>
          <w:sz w:val="28"/>
          <w:szCs w:val="28"/>
        </w:rPr>
        <w:t>Мягкая сила» в мировой политическо</w:t>
      </w:r>
      <w:r>
        <w:rPr>
          <w:rFonts w:ascii="Times New Roman" w:hAnsi="Times New Roman" w:cs="Times New Roman"/>
          <w:sz w:val="28"/>
          <w:szCs w:val="28"/>
        </w:rPr>
        <w:t>й динамике: уч.-метод. пособие</w:t>
      </w:r>
      <w:r w:rsidRPr="005C4347">
        <w:rPr>
          <w:rFonts w:ascii="Times New Roman" w:hAnsi="Times New Roman" w:cs="Times New Roman"/>
          <w:sz w:val="28"/>
          <w:szCs w:val="28"/>
        </w:rPr>
        <w:t xml:space="preserve"> А.В. Будаев, А.В. Демидов, А.В. Манойло [и др.] – М.: </w:t>
      </w:r>
      <w:r>
        <w:rPr>
          <w:rFonts w:ascii="Times New Roman" w:hAnsi="Times New Roman" w:cs="Times New Roman"/>
          <w:sz w:val="28"/>
          <w:szCs w:val="28"/>
        </w:rPr>
        <w:t xml:space="preserve">Издательство «Известия», 2015. </w:t>
      </w:r>
      <w:r w:rsidRPr="005C4347">
        <w:rPr>
          <w:rFonts w:ascii="Times New Roman" w:hAnsi="Times New Roman" w:cs="Times New Roman"/>
          <w:sz w:val="28"/>
          <w:szCs w:val="28"/>
        </w:rPr>
        <w:t xml:space="preserve"> С. 162-189.</w:t>
      </w:r>
    </w:p>
    <w:p w14:paraId="5D21FADD" w14:textId="62177D37"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rPr>
      </w:pPr>
      <w:r w:rsidRPr="005C4347">
        <w:rPr>
          <w:rFonts w:ascii="Times New Roman" w:hAnsi="Times New Roman" w:cs="Times New Roman"/>
          <w:sz w:val="28"/>
          <w:szCs w:val="28"/>
        </w:rPr>
        <w:t xml:space="preserve">Національна ідея і соціальні трансформації в Україні - [Попович М.В., Єрмоленко А. М., Фадєєв В.Б. та ін.]. К.: Український </w:t>
      </w:r>
      <w:r>
        <w:rPr>
          <w:rFonts w:ascii="Times New Roman" w:hAnsi="Times New Roman" w:cs="Times New Roman"/>
          <w:sz w:val="28"/>
          <w:szCs w:val="28"/>
        </w:rPr>
        <w:t>Центр духовної культури, 2005. С.328</w:t>
      </w:r>
      <w:r w:rsidRPr="005C4347">
        <w:rPr>
          <w:rFonts w:ascii="Times New Roman" w:hAnsi="Times New Roman" w:cs="Times New Roman"/>
          <w:sz w:val="28"/>
          <w:szCs w:val="28"/>
        </w:rPr>
        <w:t>.</w:t>
      </w:r>
    </w:p>
    <w:p w14:paraId="523A8FEE" w14:textId="3A2B92C4"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rPr>
      </w:pPr>
      <w:r w:rsidRPr="005C4347">
        <w:rPr>
          <w:rFonts w:ascii="Times New Roman" w:hAnsi="Times New Roman" w:cs="Times New Roman"/>
          <w:sz w:val="28"/>
          <w:szCs w:val="28"/>
        </w:rPr>
        <w:t>Сідченко, А.М. Гордієнко, К.І. Хударковський // Наука і техніка Повітряних</w:t>
      </w:r>
      <w:r>
        <w:rPr>
          <w:rFonts w:ascii="Times New Roman" w:hAnsi="Times New Roman" w:cs="Times New Roman"/>
          <w:sz w:val="28"/>
          <w:szCs w:val="28"/>
        </w:rPr>
        <w:t xml:space="preserve"> Сил. Х.: ХУПС. 2014. № 2(15). </w:t>
      </w:r>
      <w:r w:rsidRPr="005C4347">
        <w:rPr>
          <w:rFonts w:ascii="Times New Roman" w:hAnsi="Times New Roman" w:cs="Times New Roman"/>
          <w:sz w:val="28"/>
          <w:szCs w:val="28"/>
        </w:rPr>
        <w:t xml:space="preserve"> С. 10-13.</w:t>
      </w:r>
    </w:p>
    <w:p w14:paraId="11D67FA6" w14:textId="01A73C83"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rPr>
      </w:pPr>
      <w:r w:rsidRPr="005C4347">
        <w:rPr>
          <w:rFonts w:ascii="Times New Roman" w:hAnsi="Times New Roman" w:cs="Times New Roman"/>
          <w:sz w:val="28"/>
          <w:szCs w:val="28"/>
        </w:rPr>
        <w:t>Соціально-правові основи інформаційної безпеки : навч. по</w:t>
      </w:r>
      <w:r>
        <w:rPr>
          <w:rFonts w:ascii="Times New Roman" w:hAnsi="Times New Roman" w:cs="Times New Roman"/>
          <w:sz w:val="28"/>
          <w:szCs w:val="28"/>
        </w:rPr>
        <w:t xml:space="preserve">сіб. </w:t>
      </w:r>
      <w:r w:rsidRPr="005C4347">
        <w:rPr>
          <w:rFonts w:ascii="Times New Roman" w:hAnsi="Times New Roman" w:cs="Times New Roman"/>
          <w:sz w:val="28"/>
          <w:szCs w:val="28"/>
        </w:rPr>
        <w:t>[В.М.Петрик, А. М. Кузьменко, В. В. Остроухов та ін.]; за ред</w:t>
      </w:r>
      <w:r>
        <w:rPr>
          <w:rFonts w:ascii="Times New Roman" w:hAnsi="Times New Roman" w:cs="Times New Roman"/>
          <w:sz w:val="28"/>
          <w:szCs w:val="28"/>
        </w:rPr>
        <w:t>. В.В Остроухова. К. : Росава, 2007. С. 496.</w:t>
      </w:r>
    </w:p>
    <w:p w14:paraId="663E4CC2" w14:textId="07C90D37"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en-US"/>
        </w:rPr>
      </w:pPr>
      <w:r w:rsidRPr="005C4347">
        <w:rPr>
          <w:rFonts w:ascii="Times New Roman" w:hAnsi="Times New Roman" w:cs="Times New Roman"/>
          <w:sz w:val="28"/>
          <w:szCs w:val="28"/>
          <w:lang w:val="en-US"/>
        </w:rPr>
        <w:t xml:space="preserve">Davis J.R. </w:t>
      </w:r>
      <w:r>
        <w:rPr>
          <w:rFonts w:ascii="Times New Roman" w:hAnsi="Times New Roman" w:cs="Times New Roman"/>
          <w:sz w:val="28"/>
          <w:szCs w:val="28"/>
          <w:lang w:val="en-US"/>
        </w:rPr>
        <w:t>Defending Future Hybrid Threats. Military Review.</w:t>
      </w:r>
      <w:r w:rsidRPr="005C4347">
        <w:rPr>
          <w:rFonts w:ascii="Times New Roman" w:hAnsi="Times New Roman" w:cs="Times New Roman"/>
          <w:sz w:val="28"/>
          <w:szCs w:val="28"/>
          <w:lang w:val="en-US"/>
        </w:rPr>
        <w:t>Fort Leavenworth, September-October 2013.No.5. P.123.</w:t>
      </w:r>
    </w:p>
    <w:p w14:paraId="5E1F6874" w14:textId="470C9D1F" w:rsidR="005C4347" w:rsidRP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en-US"/>
        </w:rPr>
      </w:pPr>
      <w:r w:rsidRPr="005C4347">
        <w:rPr>
          <w:rFonts w:ascii="Times New Roman" w:hAnsi="Times New Roman" w:cs="Times New Roman"/>
          <w:sz w:val="28"/>
          <w:szCs w:val="28"/>
          <w:lang w:val="en-US"/>
        </w:rPr>
        <w:t>Hoffman F. Conflict in the 21st Century: The Rise of Hybrid War. Arlington: Potom</w:t>
      </w:r>
      <w:r>
        <w:rPr>
          <w:rFonts w:ascii="Times New Roman" w:hAnsi="Times New Roman" w:cs="Times New Roman"/>
          <w:sz w:val="28"/>
          <w:szCs w:val="28"/>
          <w:lang w:val="en-US"/>
        </w:rPr>
        <w:t xml:space="preserve">ac Institutefor Policy Studies, </w:t>
      </w:r>
      <w:r w:rsidRPr="005C4347">
        <w:rPr>
          <w:rFonts w:ascii="Times New Roman" w:hAnsi="Times New Roman" w:cs="Times New Roman"/>
          <w:sz w:val="28"/>
          <w:szCs w:val="28"/>
          <w:lang w:val="en-US"/>
        </w:rPr>
        <w:t xml:space="preserve">2007. </w:t>
      </w:r>
      <w:r>
        <w:rPr>
          <w:rFonts w:ascii="Times New Roman" w:hAnsi="Times New Roman" w:cs="Times New Roman"/>
          <w:sz w:val="28"/>
          <w:szCs w:val="28"/>
          <w:lang w:val="en-US"/>
        </w:rPr>
        <w:t>P.</w:t>
      </w:r>
      <w:r w:rsidRPr="005C4347">
        <w:rPr>
          <w:rFonts w:ascii="Times New Roman" w:hAnsi="Times New Roman" w:cs="Times New Roman"/>
          <w:sz w:val="28"/>
          <w:szCs w:val="28"/>
          <w:lang w:val="en-US"/>
        </w:rPr>
        <w:t xml:space="preserve">72 </w:t>
      </w:r>
    </w:p>
    <w:p w14:paraId="75F71DC1" w14:textId="43AD5F4F" w:rsidR="005C4347" w:rsidRPr="00D74502" w:rsidRDefault="005C4347" w:rsidP="00C9083B">
      <w:pPr>
        <w:pStyle w:val="ab"/>
        <w:numPr>
          <w:ilvl w:val="0"/>
          <w:numId w:val="10"/>
        </w:numPr>
        <w:spacing w:line="360" w:lineRule="auto"/>
        <w:ind w:left="0" w:firstLine="851"/>
        <w:jc w:val="both"/>
        <w:rPr>
          <w:rFonts w:ascii="Times New Roman" w:hAnsi="Times New Roman" w:cs="Times New Roman"/>
          <w:sz w:val="28"/>
          <w:szCs w:val="28"/>
          <w:lang w:val="en-US"/>
        </w:rPr>
      </w:pPr>
      <w:r w:rsidRPr="005C4347">
        <w:rPr>
          <w:rFonts w:ascii="Times New Roman" w:hAnsi="Times New Roman" w:cs="Times New Roman"/>
          <w:sz w:val="28"/>
          <w:szCs w:val="28"/>
          <w:lang w:val="en-US"/>
        </w:rPr>
        <w:t xml:space="preserve">Hoffman, Frank G. Future Thoughts on Hybrid Threats. </w:t>
      </w:r>
      <w:r w:rsidRPr="00D74502">
        <w:rPr>
          <w:rFonts w:ascii="Times New Roman" w:hAnsi="Times New Roman" w:cs="Times New Roman"/>
          <w:sz w:val="28"/>
          <w:szCs w:val="28"/>
          <w:lang w:val="en-US"/>
        </w:rPr>
        <w:t>Small Wars Journal.</w:t>
      </w:r>
    </w:p>
    <w:p w14:paraId="6BD99C28" w14:textId="22A9ADB8" w:rsidR="005C4347" w:rsidRDefault="005C4347" w:rsidP="00C9083B">
      <w:pPr>
        <w:pStyle w:val="ab"/>
        <w:numPr>
          <w:ilvl w:val="0"/>
          <w:numId w:val="10"/>
        </w:numPr>
        <w:spacing w:line="360" w:lineRule="auto"/>
        <w:ind w:left="0" w:firstLine="851"/>
        <w:jc w:val="both"/>
        <w:rPr>
          <w:rFonts w:ascii="Times New Roman" w:hAnsi="Times New Roman" w:cs="Times New Roman"/>
          <w:sz w:val="28"/>
          <w:szCs w:val="28"/>
          <w:lang w:val="en-US"/>
        </w:rPr>
      </w:pPr>
      <w:r w:rsidRPr="005C4347">
        <w:rPr>
          <w:rFonts w:ascii="Times New Roman" w:hAnsi="Times New Roman" w:cs="Times New Roman"/>
          <w:sz w:val="28"/>
          <w:szCs w:val="28"/>
          <w:lang w:val="en-US"/>
        </w:rPr>
        <w:t xml:space="preserve">Hoffman, Frank G; Mattis, James N. (November 2005). Future Warfare: The Rise of Hybrid Wars Proceedings. C. 18–19. </w:t>
      </w:r>
      <w:r w:rsidRPr="005C4347">
        <w:rPr>
          <w:rFonts w:ascii="Times New Roman" w:hAnsi="Times New Roman" w:cs="Times New Roman"/>
          <w:sz w:val="28"/>
          <w:szCs w:val="28"/>
        </w:rPr>
        <w:t>Архів оригіналу за 27 вересень 2017</w:t>
      </w:r>
      <w:r>
        <w:rPr>
          <w:rFonts w:ascii="Times New Roman" w:hAnsi="Times New Roman" w:cs="Times New Roman"/>
          <w:sz w:val="28"/>
          <w:szCs w:val="28"/>
          <w:lang w:val="en-US"/>
        </w:rPr>
        <w:t>.</w:t>
      </w:r>
    </w:p>
    <w:p w14:paraId="634B583F" w14:textId="3652280F" w:rsidR="005C4347" w:rsidRPr="005C4347" w:rsidRDefault="005C4347" w:rsidP="00C9083B">
      <w:pPr>
        <w:spacing w:line="360" w:lineRule="auto"/>
        <w:ind w:firstLine="851"/>
        <w:jc w:val="both"/>
        <w:rPr>
          <w:rFonts w:ascii="Times New Roman" w:hAnsi="Times New Roman" w:cs="Times New Roman"/>
          <w:sz w:val="28"/>
          <w:szCs w:val="28"/>
          <w:lang w:val="uk-UA"/>
        </w:rPr>
      </w:pPr>
    </w:p>
    <w:sectPr w:rsidR="005C4347" w:rsidRPr="005C4347" w:rsidSect="00C9083B">
      <w:footerReference w:type="default" r:id="rId3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19B8A" w14:textId="77777777" w:rsidR="00145D0A" w:rsidRDefault="00145D0A" w:rsidP="00E72E0A">
      <w:pPr>
        <w:spacing w:after="0" w:line="240" w:lineRule="auto"/>
      </w:pPr>
      <w:r>
        <w:separator/>
      </w:r>
    </w:p>
  </w:endnote>
  <w:endnote w:type="continuationSeparator" w:id="0">
    <w:p w14:paraId="31F03709" w14:textId="77777777" w:rsidR="00145D0A" w:rsidRDefault="00145D0A" w:rsidP="00E7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1090"/>
      <w:docPartObj>
        <w:docPartGallery w:val="Page Numbers (Bottom of Page)"/>
        <w:docPartUnique/>
      </w:docPartObj>
    </w:sdtPr>
    <w:sdtEndPr/>
    <w:sdtContent>
      <w:p w14:paraId="4C42CC3F" w14:textId="5D14E56D" w:rsidR="00F8254E" w:rsidRDefault="00F8254E" w:rsidP="004348F4">
        <w:pPr>
          <w:pStyle w:val="a9"/>
          <w:jc w:val="right"/>
        </w:pPr>
        <w:r>
          <w:fldChar w:fldCharType="begin"/>
        </w:r>
        <w:r>
          <w:instrText xml:space="preserve"> PAGE   \* MERGEFORMAT </w:instrText>
        </w:r>
        <w:r>
          <w:fldChar w:fldCharType="separate"/>
        </w:r>
        <w:r w:rsidR="005666D7">
          <w:rPr>
            <w:noProof/>
          </w:rPr>
          <w:t>49</w:t>
        </w:r>
        <w:r>
          <w:rPr>
            <w:noProof/>
          </w:rPr>
          <w:fldChar w:fldCharType="end"/>
        </w:r>
      </w:p>
    </w:sdtContent>
  </w:sdt>
  <w:p w14:paraId="39A276FC" w14:textId="77777777" w:rsidR="00F8254E" w:rsidRDefault="00F8254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9111C" w14:textId="77777777" w:rsidR="00145D0A" w:rsidRDefault="00145D0A" w:rsidP="00E72E0A">
      <w:pPr>
        <w:spacing w:after="0" w:line="240" w:lineRule="auto"/>
      </w:pPr>
      <w:r>
        <w:separator/>
      </w:r>
    </w:p>
  </w:footnote>
  <w:footnote w:type="continuationSeparator" w:id="0">
    <w:p w14:paraId="1FA0DBA6" w14:textId="77777777" w:rsidR="00145D0A" w:rsidRDefault="00145D0A" w:rsidP="00E72E0A">
      <w:pPr>
        <w:spacing w:after="0" w:line="240" w:lineRule="auto"/>
      </w:pPr>
      <w:r>
        <w:continuationSeparator/>
      </w:r>
    </w:p>
  </w:footnote>
  <w:footnote w:id="1">
    <w:p w14:paraId="74FC4217" w14:textId="483E05D4" w:rsidR="00F8254E" w:rsidRPr="00B80A8D" w:rsidRDefault="00F8254E" w:rsidP="00B80A8D">
      <w:pPr>
        <w:pStyle w:val="a3"/>
        <w:rPr>
          <w:rFonts w:ascii="Times New Roman" w:hAnsi="Times New Roman" w:cs="Times New Roman"/>
          <w:sz w:val="24"/>
          <w:szCs w:val="24"/>
        </w:rPr>
      </w:pPr>
      <w:r>
        <w:rPr>
          <w:rStyle w:val="a5"/>
        </w:rPr>
        <w:footnoteRef/>
      </w:r>
      <w:r w:rsidRPr="009642FA">
        <w:rPr>
          <w:lang w:val="en-US"/>
        </w:rPr>
        <w:t xml:space="preserve"> </w:t>
      </w:r>
      <w:r w:rsidRPr="00B80A8D">
        <w:rPr>
          <w:rFonts w:ascii="Times New Roman" w:hAnsi="Times New Roman" w:cs="Times New Roman"/>
          <w:sz w:val="24"/>
          <w:szCs w:val="24"/>
        </w:rPr>
        <w:t>Данильян</w:t>
      </w:r>
      <w:r w:rsidRPr="009642FA">
        <w:rPr>
          <w:rFonts w:ascii="Times New Roman" w:hAnsi="Times New Roman" w:cs="Times New Roman"/>
          <w:sz w:val="24"/>
          <w:szCs w:val="24"/>
          <w:lang w:val="en-US"/>
        </w:rPr>
        <w:t xml:space="preserve"> </w:t>
      </w:r>
      <w:r w:rsidRPr="00B80A8D">
        <w:rPr>
          <w:rFonts w:ascii="Times New Roman" w:hAnsi="Times New Roman" w:cs="Times New Roman"/>
          <w:sz w:val="24"/>
          <w:szCs w:val="24"/>
        </w:rPr>
        <w:t>О</w:t>
      </w:r>
      <w:r w:rsidRPr="009642FA">
        <w:rPr>
          <w:rFonts w:ascii="Times New Roman" w:hAnsi="Times New Roman" w:cs="Times New Roman"/>
          <w:sz w:val="24"/>
          <w:szCs w:val="24"/>
          <w:lang w:val="en-US"/>
        </w:rPr>
        <w:t>.</w:t>
      </w:r>
      <w:r w:rsidRPr="00B80A8D">
        <w:rPr>
          <w:rFonts w:ascii="Times New Roman" w:hAnsi="Times New Roman" w:cs="Times New Roman"/>
          <w:sz w:val="24"/>
          <w:szCs w:val="24"/>
        </w:rPr>
        <w:t>Г</w:t>
      </w:r>
      <w:r w:rsidRPr="009642FA">
        <w:rPr>
          <w:rFonts w:ascii="Times New Roman" w:hAnsi="Times New Roman" w:cs="Times New Roman"/>
          <w:sz w:val="24"/>
          <w:szCs w:val="24"/>
          <w:lang w:val="en-US"/>
        </w:rPr>
        <w:t xml:space="preserve">., </w:t>
      </w:r>
      <w:r w:rsidRPr="00B80A8D">
        <w:rPr>
          <w:rFonts w:ascii="Times New Roman" w:hAnsi="Times New Roman" w:cs="Times New Roman"/>
          <w:sz w:val="24"/>
          <w:szCs w:val="24"/>
        </w:rPr>
        <w:t>Дзьобань</w:t>
      </w:r>
      <w:r w:rsidRPr="009642FA">
        <w:rPr>
          <w:rFonts w:ascii="Times New Roman" w:hAnsi="Times New Roman" w:cs="Times New Roman"/>
          <w:sz w:val="24"/>
          <w:szCs w:val="24"/>
          <w:lang w:val="en-US"/>
        </w:rPr>
        <w:t xml:space="preserve"> </w:t>
      </w:r>
      <w:r w:rsidRPr="00B80A8D">
        <w:rPr>
          <w:rFonts w:ascii="Times New Roman" w:hAnsi="Times New Roman" w:cs="Times New Roman"/>
          <w:sz w:val="24"/>
          <w:szCs w:val="24"/>
        </w:rPr>
        <w:t>О</w:t>
      </w:r>
      <w:r w:rsidRPr="009642FA">
        <w:rPr>
          <w:rFonts w:ascii="Times New Roman" w:hAnsi="Times New Roman" w:cs="Times New Roman"/>
          <w:sz w:val="24"/>
          <w:szCs w:val="24"/>
          <w:lang w:val="en-US"/>
        </w:rPr>
        <w:t>.</w:t>
      </w:r>
      <w:r w:rsidRPr="00B80A8D">
        <w:rPr>
          <w:rFonts w:ascii="Times New Roman" w:hAnsi="Times New Roman" w:cs="Times New Roman"/>
          <w:sz w:val="24"/>
          <w:szCs w:val="24"/>
        </w:rPr>
        <w:t>П</w:t>
      </w:r>
      <w:r w:rsidRPr="009642FA">
        <w:rPr>
          <w:rFonts w:ascii="Times New Roman" w:hAnsi="Times New Roman" w:cs="Times New Roman"/>
          <w:sz w:val="24"/>
          <w:szCs w:val="24"/>
          <w:lang w:val="en-US"/>
        </w:rPr>
        <w:t xml:space="preserve">. </w:t>
      </w:r>
      <w:r w:rsidRPr="00B80A8D">
        <w:rPr>
          <w:rFonts w:ascii="Times New Roman" w:hAnsi="Times New Roman" w:cs="Times New Roman"/>
          <w:sz w:val="24"/>
          <w:szCs w:val="24"/>
        </w:rPr>
        <w:t>Інформаційна</w:t>
      </w:r>
      <w:r w:rsidRPr="009642FA">
        <w:rPr>
          <w:rFonts w:ascii="Times New Roman" w:hAnsi="Times New Roman" w:cs="Times New Roman"/>
          <w:sz w:val="24"/>
          <w:szCs w:val="24"/>
          <w:lang w:val="en-US"/>
        </w:rPr>
        <w:t xml:space="preserve"> </w:t>
      </w:r>
      <w:r w:rsidRPr="00B80A8D">
        <w:rPr>
          <w:rFonts w:ascii="Times New Roman" w:hAnsi="Times New Roman" w:cs="Times New Roman"/>
          <w:sz w:val="24"/>
          <w:szCs w:val="24"/>
        </w:rPr>
        <w:t>безпека</w:t>
      </w:r>
      <w:r w:rsidRPr="009642FA">
        <w:rPr>
          <w:rFonts w:ascii="Times New Roman" w:hAnsi="Times New Roman" w:cs="Times New Roman"/>
          <w:sz w:val="24"/>
          <w:szCs w:val="24"/>
          <w:lang w:val="en-US"/>
        </w:rPr>
        <w:t xml:space="preserve"> </w:t>
      </w:r>
      <w:r w:rsidRPr="00B80A8D">
        <w:rPr>
          <w:rFonts w:ascii="Times New Roman" w:hAnsi="Times New Roman" w:cs="Times New Roman"/>
          <w:sz w:val="24"/>
          <w:szCs w:val="24"/>
        </w:rPr>
        <w:t>України</w:t>
      </w:r>
      <w:r w:rsidRPr="009642FA">
        <w:rPr>
          <w:rFonts w:ascii="Times New Roman" w:hAnsi="Times New Roman" w:cs="Times New Roman"/>
          <w:sz w:val="24"/>
          <w:szCs w:val="24"/>
          <w:lang w:val="en-US"/>
        </w:rPr>
        <w:t xml:space="preserve">: </w:t>
      </w:r>
      <w:r w:rsidRPr="00B80A8D">
        <w:rPr>
          <w:rFonts w:ascii="Times New Roman" w:hAnsi="Times New Roman" w:cs="Times New Roman"/>
          <w:sz w:val="24"/>
          <w:szCs w:val="24"/>
        </w:rPr>
        <w:t>загрози</w:t>
      </w:r>
      <w:r w:rsidRPr="009642FA">
        <w:rPr>
          <w:rFonts w:ascii="Times New Roman" w:hAnsi="Times New Roman" w:cs="Times New Roman"/>
          <w:sz w:val="24"/>
          <w:szCs w:val="24"/>
          <w:lang w:val="en-US"/>
        </w:rPr>
        <w:t xml:space="preserve"> </w:t>
      </w:r>
      <w:r w:rsidRPr="00B80A8D">
        <w:rPr>
          <w:rFonts w:ascii="Times New Roman" w:hAnsi="Times New Roman" w:cs="Times New Roman"/>
          <w:sz w:val="24"/>
          <w:szCs w:val="24"/>
        </w:rPr>
        <w:t>зумовлені</w:t>
      </w:r>
      <w:r w:rsidRPr="009642FA">
        <w:rPr>
          <w:rFonts w:ascii="Times New Roman" w:hAnsi="Times New Roman" w:cs="Times New Roman"/>
          <w:sz w:val="24"/>
          <w:szCs w:val="24"/>
          <w:lang w:val="en-US"/>
        </w:rPr>
        <w:t xml:space="preserve"> </w:t>
      </w:r>
      <w:r w:rsidRPr="00B80A8D">
        <w:rPr>
          <w:rFonts w:ascii="Times New Roman" w:hAnsi="Times New Roman" w:cs="Times New Roman"/>
          <w:sz w:val="24"/>
          <w:szCs w:val="24"/>
        </w:rPr>
        <w:t>цивілізацій</w:t>
      </w:r>
      <w:r w:rsidRPr="009642FA">
        <w:rPr>
          <w:rFonts w:ascii="Times New Roman" w:hAnsi="Times New Roman" w:cs="Times New Roman"/>
          <w:sz w:val="24"/>
          <w:szCs w:val="24"/>
          <w:lang w:val="en-US"/>
        </w:rPr>
        <w:t xml:space="preserve">- </w:t>
      </w:r>
      <w:r w:rsidRPr="00B80A8D">
        <w:rPr>
          <w:rFonts w:ascii="Times New Roman" w:hAnsi="Times New Roman" w:cs="Times New Roman"/>
          <w:sz w:val="24"/>
          <w:szCs w:val="24"/>
        </w:rPr>
        <w:t>ним</w:t>
      </w:r>
      <w:r w:rsidRPr="009642FA">
        <w:rPr>
          <w:rFonts w:ascii="Times New Roman" w:hAnsi="Times New Roman" w:cs="Times New Roman"/>
          <w:sz w:val="24"/>
          <w:szCs w:val="24"/>
          <w:lang w:val="en-US"/>
        </w:rPr>
        <w:t xml:space="preserve"> </w:t>
      </w:r>
      <w:r w:rsidRPr="00B80A8D">
        <w:rPr>
          <w:rFonts w:ascii="Times New Roman" w:hAnsi="Times New Roman" w:cs="Times New Roman"/>
          <w:sz w:val="24"/>
          <w:szCs w:val="24"/>
        </w:rPr>
        <w:t>вибором</w:t>
      </w:r>
      <w:r w:rsidRPr="009642FA">
        <w:rPr>
          <w:rFonts w:ascii="Times New Roman" w:hAnsi="Times New Roman" w:cs="Times New Roman"/>
          <w:sz w:val="24"/>
          <w:szCs w:val="24"/>
          <w:lang w:val="en-US"/>
        </w:rPr>
        <w:t xml:space="preserve"> </w:t>
      </w:r>
      <w:r w:rsidRPr="00B80A8D">
        <w:rPr>
          <w:rFonts w:ascii="Times New Roman" w:hAnsi="Times New Roman" w:cs="Times New Roman"/>
          <w:sz w:val="24"/>
          <w:szCs w:val="24"/>
        </w:rPr>
        <w:t>європейських</w:t>
      </w:r>
      <w:r w:rsidRPr="009642FA">
        <w:rPr>
          <w:rFonts w:ascii="Times New Roman" w:hAnsi="Times New Roman" w:cs="Times New Roman"/>
          <w:sz w:val="24"/>
          <w:szCs w:val="24"/>
          <w:lang w:val="en-US"/>
        </w:rPr>
        <w:t xml:space="preserve"> </w:t>
      </w:r>
      <w:r w:rsidRPr="00B80A8D">
        <w:rPr>
          <w:rFonts w:ascii="Times New Roman" w:hAnsi="Times New Roman" w:cs="Times New Roman"/>
          <w:sz w:val="24"/>
          <w:szCs w:val="24"/>
        </w:rPr>
        <w:t>цінностей</w:t>
      </w:r>
      <w:r w:rsidRPr="009642FA">
        <w:rPr>
          <w:rFonts w:ascii="Times New Roman" w:hAnsi="Times New Roman" w:cs="Times New Roman"/>
          <w:sz w:val="24"/>
          <w:szCs w:val="24"/>
          <w:lang w:val="en-US"/>
        </w:rPr>
        <w:t xml:space="preserve">. </w:t>
      </w:r>
      <w:r w:rsidRPr="00B80A8D">
        <w:rPr>
          <w:rFonts w:ascii="Times New Roman" w:hAnsi="Times New Roman" w:cs="Times New Roman"/>
          <w:sz w:val="24"/>
          <w:szCs w:val="24"/>
        </w:rPr>
        <w:t>Політологічний вісник: збірник наукових праць. К.: ТОВ «Ва- декс», 2018. Вип. 81. С. 60-67.</w:t>
      </w:r>
      <w:r w:rsidRPr="00B80A8D">
        <w:rPr>
          <w:rFonts w:ascii="Times New Roman" w:hAnsi="Times New Roman" w:cs="Times New Roman"/>
          <w:sz w:val="24"/>
          <w:szCs w:val="24"/>
          <w:lang w:val="uk-UA"/>
        </w:rPr>
        <w:t xml:space="preserve"> Режим доступу</w:t>
      </w:r>
      <w:r w:rsidRPr="00B80A8D">
        <w:rPr>
          <w:rFonts w:ascii="Times New Roman" w:hAnsi="Times New Roman" w:cs="Times New Roman"/>
          <w:sz w:val="24"/>
          <w:szCs w:val="24"/>
        </w:rPr>
        <w:t xml:space="preserve">: </w:t>
      </w:r>
      <w:r w:rsidRPr="00B80A8D">
        <w:rPr>
          <w:rFonts w:ascii="Times New Roman" w:hAnsi="Times New Roman" w:cs="Times New Roman"/>
          <w:sz w:val="24"/>
          <w:szCs w:val="24"/>
          <w:lang w:val="en-US"/>
        </w:rPr>
        <w:t>http</w:t>
      </w:r>
      <w:r w:rsidRPr="00B80A8D">
        <w:rPr>
          <w:rFonts w:ascii="Times New Roman" w:hAnsi="Times New Roman" w:cs="Times New Roman"/>
          <w:sz w:val="24"/>
          <w:szCs w:val="24"/>
        </w:rPr>
        <w:t>://</w:t>
      </w:r>
      <w:r w:rsidRPr="00B80A8D">
        <w:rPr>
          <w:rFonts w:ascii="Times New Roman" w:hAnsi="Times New Roman" w:cs="Times New Roman"/>
          <w:sz w:val="24"/>
          <w:szCs w:val="24"/>
          <w:lang w:val="en-US"/>
        </w:rPr>
        <w:t>irbis</w:t>
      </w:r>
      <w:r w:rsidRPr="00B80A8D">
        <w:rPr>
          <w:rFonts w:ascii="Times New Roman" w:hAnsi="Times New Roman" w:cs="Times New Roman"/>
          <w:sz w:val="24"/>
          <w:szCs w:val="24"/>
        </w:rPr>
        <w:t>-</w:t>
      </w:r>
      <w:r w:rsidRPr="00B80A8D">
        <w:rPr>
          <w:rFonts w:ascii="Times New Roman" w:hAnsi="Times New Roman" w:cs="Times New Roman"/>
          <w:sz w:val="24"/>
          <w:szCs w:val="24"/>
          <w:lang w:val="en-US"/>
        </w:rPr>
        <w:t>nbuv</w:t>
      </w:r>
      <w:r w:rsidRPr="00B80A8D">
        <w:rPr>
          <w:rFonts w:ascii="Times New Roman" w:hAnsi="Times New Roman" w:cs="Times New Roman"/>
          <w:sz w:val="24"/>
          <w:szCs w:val="24"/>
        </w:rPr>
        <w:t>.</w:t>
      </w:r>
      <w:r w:rsidRPr="00B80A8D">
        <w:rPr>
          <w:rFonts w:ascii="Times New Roman" w:hAnsi="Times New Roman" w:cs="Times New Roman"/>
          <w:sz w:val="24"/>
          <w:szCs w:val="24"/>
          <w:lang w:val="en-US"/>
        </w:rPr>
        <w:t>gov</w:t>
      </w:r>
      <w:r w:rsidRPr="00B80A8D">
        <w:rPr>
          <w:rFonts w:ascii="Times New Roman" w:hAnsi="Times New Roman" w:cs="Times New Roman"/>
          <w:sz w:val="24"/>
          <w:szCs w:val="24"/>
        </w:rPr>
        <w:t>.</w:t>
      </w:r>
      <w:r w:rsidRPr="00B80A8D">
        <w:rPr>
          <w:rFonts w:ascii="Times New Roman" w:hAnsi="Times New Roman" w:cs="Times New Roman"/>
          <w:sz w:val="24"/>
          <w:szCs w:val="24"/>
          <w:lang w:val="en-US"/>
        </w:rPr>
        <w:t>ua</w:t>
      </w:r>
      <w:r w:rsidRPr="00B80A8D">
        <w:rPr>
          <w:rFonts w:ascii="Times New Roman" w:hAnsi="Times New Roman" w:cs="Times New Roman"/>
          <w:sz w:val="24"/>
          <w:szCs w:val="24"/>
        </w:rPr>
        <w:t>/</w:t>
      </w:r>
      <w:r w:rsidRPr="00B80A8D">
        <w:rPr>
          <w:rFonts w:ascii="Times New Roman" w:hAnsi="Times New Roman" w:cs="Times New Roman"/>
          <w:sz w:val="24"/>
          <w:szCs w:val="24"/>
          <w:lang w:val="en-US"/>
        </w:rPr>
        <w:t>cgibin</w:t>
      </w:r>
      <w:r w:rsidRPr="00B80A8D">
        <w:rPr>
          <w:rFonts w:ascii="Times New Roman" w:hAnsi="Times New Roman" w:cs="Times New Roman"/>
          <w:sz w:val="24"/>
          <w:szCs w:val="24"/>
        </w:rPr>
        <w:t>/</w:t>
      </w:r>
      <w:r w:rsidRPr="00B80A8D">
        <w:rPr>
          <w:rFonts w:ascii="Times New Roman" w:hAnsi="Times New Roman" w:cs="Times New Roman"/>
          <w:sz w:val="24"/>
          <w:szCs w:val="24"/>
          <w:lang w:val="en-US"/>
        </w:rPr>
        <w:t>irbis</w:t>
      </w:r>
      <w:r w:rsidRPr="00B80A8D">
        <w:rPr>
          <w:rFonts w:ascii="Times New Roman" w:hAnsi="Times New Roman" w:cs="Times New Roman"/>
          <w:sz w:val="24"/>
          <w:szCs w:val="24"/>
        </w:rPr>
        <w:t>_</w:t>
      </w:r>
      <w:r w:rsidRPr="00B80A8D">
        <w:rPr>
          <w:rFonts w:ascii="Times New Roman" w:hAnsi="Times New Roman" w:cs="Times New Roman"/>
          <w:sz w:val="24"/>
          <w:szCs w:val="24"/>
          <w:lang w:val="en-US"/>
        </w:rPr>
        <w:t>nbuv</w:t>
      </w:r>
      <w:r w:rsidRPr="00B80A8D">
        <w:rPr>
          <w:rFonts w:ascii="Times New Roman" w:hAnsi="Times New Roman" w:cs="Times New Roman"/>
          <w:sz w:val="24"/>
          <w:szCs w:val="24"/>
        </w:rPr>
        <w:t>/</w:t>
      </w:r>
      <w:r w:rsidRPr="00B80A8D">
        <w:rPr>
          <w:rFonts w:ascii="Times New Roman" w:hAnsi="Times New Roman" w:cs="Times New Roman"/>
          <w:sz w:val="24"/>
          <w:szCs w:val="24"/>
          <w:lang w:val="en-US"/>
        </w:rPr>
        <w:t>cgiirbis</w:t>
      </w:r>
      <w:r w:rsidRPr="00B80A8D">
        <w:rPr>
          <w:rFonts w:ascii="Times New Roman" w:hAnsi="Times New Roman" w:cs="Times New Roman"/>
          <w:sz w:val="24"/>
          <w:szCs w:val="24"/>
        </w:rPr>
        <w:t>_64.</w:t>
      </w:r>
      <w:r w:rsidRPr="00B80A8D">
        <w:rPr>
          <w:rFonts w:ascii="Times New Roman" w:hAnsi="Times New Roman" w:cs="Times New Roman"/>
          <w:sz w:val="24"/>
          <w:szCs w:val="24"/>
          <w:lang w:val="en-US"/>
        </w:rPr>
        <w:t>exe</w:t>
      </w:r>
      <w:r w:rsidRPr="00B80A8D">
        <w:rPr>
          <w:rFonts w:ascii="Times New Roman" w:hAnsi="Times New Roman" w:cs="Times New Roman"/>
          <w:sz w:val="24"/>
          <w:szCs w:val="24"/>
        </w:rPr>
        <w:t>?</w:t>
      </w:r>
      <w:r w:rsidRPr="00B80A8D">
        <w:rPr>
          <w:rFonts w:ascii="Times New Roman" w:hAnsi="Times New Roman" w:cs="Times New Roman"/>
          <w:sz w:val="24"/>
          <w:szCs w:val="24"/>
          <w:lang w:val="en-US"/>
        </w:rPr>
        <w:t>C</w:t>
      </w:r>
      <w:r w:rsidRPr="00B80A8D">
        <w:rPr>
          <w:rFonts w:ascii="Times New Roman" w:hAnsi="Times New Roman" w:cs="Times New Roman"/>
          <w:sz w:val="24"/>
          <w:szCs w:val="24"/>
        </w:rPr>
        <w:t>21</w:t>
      </w:r>
      <w:r w:rsidRPr="00B80A8D">
        <w:rPr>
          <w:rFonts w:ascii="Times New Roman" w:hAnsi="Times New Roman" w:cs="Times New Roman"/>
          <w:sz w:val="24"/>
          <w:szCs w:val="24"/>
          <w:lang w:val="en-US"/>
        </w:rPr>
        <w:t>COM</w:t>
      </w:r>
      <w:r w:rsidRPr="00B80A8D">
        <w:rPr>
          <w:rFonts w:ascii="Times New Roman" w:hAnsi="Times New Roman" w:cs="Times New Roman"/>
          <w:sz w:val="24"/>
          <w:szCs w:val="24"/>
        </w:rPr>
        <w:t>=2&amp;</w:t>
      </w:r>
      <w:r w:rsidRPr="00B80A8D">
        <w:rPr>
          <w:rFonts w:ascii="Times New Roman" w:hAnsi="Times New Roman" w:cs="Times New Roman"/>
          <w:sz w:val="24"/>
          <w:szCs w:val="24"/>
          <w:lang w:val="en-US"/>
        </w:rPr>
        <w:t>I</w:t>
      </w:r>
      <w:r w:rsidRPr="00B80A8D">
        <w:rPr>
          <w:rFonts w:ascii="Times New Roman" w:hAnsi="Times New Roman" w:cs="Times New Roman"/>
          <w:sz w:val="24"/>
          <w:szCs w:val="24"/>
        </w:rPr>
        <w:t>21</w:t>
      </w:r>
      <w:r w:rsidRPr="00B80A8D">
        <w:rPr>
          <w:rFonts w:ascii="Times New Roman" w:hAnsi="Times New Roman" w:cs="Times New Roman"/>
          <w:sz w:val="24"/>
          <w:szCs w:val="24"/>
          <w:lang w:val="en-US"/>
        </w:rPr>
        <w:t>DBN</w:t>
      </w:r>
      <w:r w:rsidRPr="00B80A8D">
        <w:rPr>
          <w:rFonts w:ascii="Times New Roman" w:hAnsi="Times New Roman" w:cs="Times New Roman"/>
          <w:sz w:val="24"/>
          <w:szCs w:val="24"/>
        </w:rPr>
        <w:t>=</w:t>
      </w:r>
      <w:r w:rsidRPr="00B80A8D">
        <w:rPr>
          <w:rFonts w:ascii="Times New Roman" w:hAnsi="Times New Roman" w:cs="Times New Roman"/>
          <w:sz w:val="24"/>
          <w:szCs w:val="24"/>
          <w:lang w:val="en-US"/>
        </w:rPr>
        <w:t>UJRN</w:t>
      </w:r>
      <w:r w:rsidRPr="00B80A8D">
        <w:rPr>
          <w:rFonts w:ascii="Times New Roman" w:hAnsi="Times New Roman" w:cs="Times New Roman"/>
          <w:sz w:val="24"/>
          <w:szCs w:val="24"/>
        </w:rPr>
        <w:t>&amp;</w:t>
      </w:r>
      <w:r w:rsidRPr="00B80A8D">
        <w:rPr>
          <w:rFonts w:ascii="Times New Roman" w:hAnsi="Times New Roman" w:cs="Times New Roman"/>
          <w:sz w:val="24"/>
          <w:szCs w:val="24"/>
          <w:lang w:val="en-US"/>
        </w:rPr>
        <w:t>P</w:t>
      </w:r>
      <w:r w:rsidRPr="00B80A8D">
        <w:rPr>
          <w:rFonts w:ascii="Times New Roman" w:hAnsi="Times New Roman" w:cs="Times New Roman"/>
          <w:sz w:val="24"/>
          <w:szCs w:val="24"/>
        </w:rPr>
        <w:t>21</w:t>
      </w:r>
      <w:r w:rsidRPr="00B80A8D">
        <w:rPr>
          <w:rFonts w:ascii="Times New Roman" w:hAnsi="Times New Roman" w:cs="Times New Roman"/>
          <w:sz w:val="24"/>
          <w:szCs w:val="24"/>
          <w:lang w:val="en-US"/>
        </w:rPr>
        <w:t>DBN</w:t>
      </w:r>
      <w:r w:rsidRPr="00B80A8D">
        <w:rPr>
          <w:rFonts w:ascii="Times New Roman" w:hAnsi="Times New Roman" w:cs="Times New Roman"/>
          <w:sz w:val="24"/>
          <w:szCs w:val="24"/>
        </w:rPr>
        <w:t>=</w:t>
      </w:r>
      <w:r w:rsidRPr="00B80A8D">
        <w:rPr>
          <w:rFonts w:ascii="Times New Roman" w:hAnsi="Times New Roman" w:cs="Times New Roman"/>
          <w:sz w:val="24"/>
          <w:szCs w:val="24"/>
          <w:lang w:val="en-US"/>
        </w:rPr>
        <w:t>UJRN</w:t>
      </w:r>
      <w:r w:rsidRPr="00B80A8D">
        <w:rPr>
          <w:rFonts w:ascii="Times New Roman" w:hAnsi="Times New Roman" w:cs="Times New Roman"/>
          <w:sz w:val="24"/>
          <w:szCs w:val="24"/>
        </w:rPr>
        <w:t>&amp;</w:t>
      </w:r>
      <w:r w:rsidRPr="00B80A8D">
        <w:rPr>
          <w:rFonts w:ascii="Times New Roman" w:hAnsi="Times New Roman" w:cs="Times New Roman"/>
          <w:sz w:val="24"/>
          <w:szCs w:val="24"/>
          <w:lang w:val="en-US"/>
        </w:rPr>
        <w:t>IMAGE</w:t>
      </w:r>
      <w:r w:rsidRPr="00B80A8D">
        <w:rPr>
          <w:rFonts w:ascii="Times New Roman" w:hAnsi="Times New Roman" w:cs="Times New Roman"/>
          <w:sz w:val="24"/>
          <w:szCs w:val="24"/>
        </w:rPr>
        <w:t>_</w:t>
      </w:r>
      <w:r w:rsidRPr="00B80A8D">
        <w:rPr>
          <w:rFonts w:ascii="Times New Roman" w:hAnsi="Times New Roman" w:cs="Times New Roman"/>
          <w:sz w:val="24"/>
          <w:szCs w:val="24"/>
          <w:lang w:val="en-US"/>
        </w:rPr>
        <w:t>FILE</w:t>
      </w:r>
      <w:r w:rsidRPr="00B80A8D">
        <w:rPr>
          <w:rFonts w:ascii="Times New Roman" w:hAnsi="Times New Roman" w:cs="Times New Roman"/>
          <w:sz w:val="24"/>
          <w:szCs w:val="24"/>
        </w:rPr>
        <w:t>_</w:t>
      </w:r>
      <w:r w:rsidRPr="00B80A8D">
        <w:rPr>
          <w:rFonts w:ascii="Times New Roman" w:hAnsi="Times New Roman" w:cs="Times New Roman"/>
          <w:sz w:val="24"/>
          <w:szCs w:val="24"/>
          <w:lang w:val="en-US"/>
        </w:rPr>
        <w:t>DOWNLOAD</w:t>
      </w:r>
      <w:r w:rsidRPr="00B80A8D">
        <w:rPr>
          <w:rFonts w:ascii="Times New Roman" w:hAnsi="Times New Roman" w:cs="Times New Roman"/>
          <w:sz w:val="24"/>
          <w:szCs w:val="24"/>
        </w:rPr>
        <w:t>=1&amp;</w:t>
      </w:r>
      <w:r w:rsidRPr="00B80A8D">
        <w:rPr>
          <w:rFonts w:ascii="Times New Roman" w:hAnsi="Times New Roman" w:cs="Times New Roman"/>
          <w:sz w:val="24"/>
          <w:szCs w:val="24"/>
          <w:lang w:val="en-US"/>
        </w:rPr>
        <w:t>Image</w:t>
      </w:r>
      <w:r w:rsidRPr="00B80A8D">
        <w:rPr>
          <w:rFonts w:ascii="Times New Roman" w:hAnsi="Times New Roman" w:cs="Times New Roman"/>
          <w:sz w:val="24"/>
          <w:szCs w:val="24"/>
        </w:rPr>
        <w:t>_</w:t>
      </w:r>
      <w:r w:rsidRPr="00B80A8D">
        <w:rPr>
          <w:rFonts w:ascii="Times New Roman" w:hAnsi="Times New Roman" w:cs="Times New Roman"/>
          <w:sz w:val="24"/>
          <w:szCs w:val="24"/>
          <w:lang w:val="en-US"/>
        </w:rPr>
        <w:t>file</w:t>
      </w:r>
      <w:r w:rsidRPr="00B80A8D">
        <w:rPr>
          <w:rFonts w:ascii="Times New Roman" w:hAnsi="Times New Roman" w:cs="Times New Roman"/>
          <w:sz w:val="24"/>
          <w:szCs w:val="24"/>
        </w:rPr>
        <w:t>_</w:t>
      </w:r>
      <w:r w:rsidRPr="00B80A8D">
        <w:rPr>
          <w:rFonts w:ascii="Times New Roman" w:hAnsi="Times New Roman" w:cs="Times New Roman"/>
          <w:sz w:val="24"/>
          <w:szCs w:val="24"/>
          <w:lang w:val="en-US"/>
        </w:rPr>
        <w:t>name</w:t>
      </w:r>
      <w:r w:rsidRPr="00B80A8D">
        <w:rPr>
          <w:rFonts w:ascii="Times New Roman" w:hAnsi="Times New Roman" w:cs="Times New Roman"/>
          <w:sz w:val="24"/>
          <w:szCs w:val="24"/>
        </w:rPr>
        <w:t>=</w:t>
      </w:r>
      <w:r w:rsidRPr="00B80A8D">
        <w:rPr>
          <w:rFonts w:ascii="Times New Roman" w:hAnsi="Times New Roman" w:cs="Times New Roman"/>
          <w:sz w:val="24"/>
          <w:szCs w:val="24"/>
          <w:lang w:val="en-US"/>
        </w:rPr>
        <w:t>PDF</w:t>
      </w:r>
      <w:r w:rsidRPr="00B80A8D">
        <w:rPr>
          <w:rFonts w:ascii="Times New Roman" w:hAnsi="Times New Roman" w:cs="Times New Roman"/>
          <w:sz w:val="24"/>
          <w:szCs w:val="24"/>
        </w:rPr>
        <w:t>/</w:t>
      </w:r>
      <w:r w:rsidRPr="00B80A8D">
        <w:rPr>
          <w:rFonts w:ascii="Times New Roman" w:hAnsi="Times New Roman" w:cs="Times New Roman"/>
          <w:sz w:val="24"/>
          <w:szCs w:val="24"/>
          <w:lang w:val="en-US"/>
        </w:rPr>
        <w:t>Pv</w:t>
      </w:r>
      <w:r w:rsidRPr="00B80A8D">
        <w:rPr>
          <w:rFonts w:ascii="Times New Roman" w:hAnsi="Times New Roman" w:cs="Times New Roman"/>
          <w:sz w:val="24"/>
          <w:szCs w:val="24"/>
        </w:rPr>
        <w:t>_2018_81_9.</w:t>
      </w:r>
      <w:r w:rsidRPr="00B80A8D">
        <w:rPr>
          <w:rFonts w:ascii="Times New Roman" w:hAnsi="Times New Roman" w:cs="Times New Roman"/>
          <w:sz w:val="24"/>
          <w:szCs w:val="24"/>
          <w:lang w:val="en-US"/>
        </w:rPr>
        <w:t>pdf</w:t>
      </w:r>
    </w:p>
  </w:footnote>
  <w:footnote w:id="2">
    <w:p w14:paraId="6AAA7EFE" w14:textId="093EE66F" w:rsidR="00F8254E" w:rsidRPr="006107E8" w:rsidRDefault="00F8254E" w:rsidP="00076E93">
      <w:pPr>
        <w:pStyle w:val="a3"/>
        <w:rPr>
          <w:rFonts w:ascii="Times New Roman" w:hAnsi="Times New Roman" w:cs="Times New Roman"/>
          <w:sz w:val="24"/>
          <w:szCs w:val="24"/>
        </w:rPr>
      </w:pPr>
      <w:r w:rsidRPr="00076E93">
        <w:rPr>
          <w:rStyle w:val="a5"/>
          <w:rFonts w:ascii="Times New Roman" w:hAnsi="Times New Roman" w:cs="Times New Roman"/>
          <w:sz w:val="24"/>
          <w:szCs w:val="24"/>
        </w:rPr>
        <w:footnoteRef/>
      </w:r>
      <w:r w:rsidRPr="00076E93">
        <w:rPr>
          <w:rFonts w:ascii="Times New Roman" w:hAnsi="Times New Roman" w:cs="Times New Roman"/>
          <w:sz w:val="24"/>
          <w:szCs w:val="24"/>
        </w:rPr>
        <w:t xml:space="preserve"> Бебик В. Глобальне інформаційне суспільство: інфо</w:t>
      </w:r>
      <w:r>
        <w:rPr>
          <w:rFonts w:ascii="Times New Roman" w:hAnsi="Times New Roman" w:cs="Times New Roman"/>
          <w:sz w:val="24"/>
          <w:szCs w:val="24"/>
          <w:lang w:val="uk-UA"/>
        </w:rPr>
        <w:t xml:space="preserve"> </w:t>
      </w:r>
      <w:r w:rsidRPr="00076E93">
        <w:rPr>
          <w:rFonts w:ascii="Times New Roman" w:hAnsi="Times New Roman" w:cs="Times New Roman"/>
          <w:sz w:val="24"/>
          <w:szCs w:val="24"/>
        </w:rPr>
        <w:t>– комунікація і електронна демократія./ Валерій Бебик [Електронний ресурс]. – Режим доступу: http://cathedra.io.ua/s2294803/ valeriy_bebik._globalne_informaciyne_suspilstvo_info– komuni</w:t>
      </w:r>
      <w:r>
        <w:rPr>
          <w:rFonts w:ascii="Times New Roman" w:hAnsi="Times New Roman" w:cs="Times New Roman"/>
          <w:sz w:val="24"/>
          <w:szCs w:val="24"/>
        </w:rPr>
        <w:t>kaciya_i_elektronna_demokratiya</w:t>
      </w:r>
    </w:p>
  </w:footnote>
  <w:footnote w:id="3">
    <w:p w14:paraId="6A3F1B9F" w14:textId="71CB51AE" w:rsidR="00F8254E" w:rsidRPr="006107E8" w:rsidRDefault="00F8254E">
      <w:pPr>
        <w:pStyle w:val="a3"/>
        <w:rPr>
          <w:rFonts w:ascii="Times New Roman" w:hAnsi="Times New Roman" w:cs="Times New Roman"/>
          <w:sz w:val="24"/>
          <w:szCs w:val="24"/>
        </w:rPr>
      </w:pPr>
      <w:r w:rsidRPr="006107E8">
        <w:rPr>
          <w:rStyle w:val="a5"/>
          <w:rFonts w:ascii="Times New Roman" w:hAnsi="Times New Roman" w:cs="Times New Roman"/>
          <w:sz w:val="24"/>
          <w:szCs w:val="24"/>
        </w:rPr>
        <w:footnoteRef/>
      </w:r>
      <w:r w:rsidRPr="006107E8">
        <w:rPr>
          <w:rFonts w:ascii="Times New Roman" w:hAnsi="Times New Roman" w:cs="Times New Roman"/>
          <w:sz w:val="24"/>
          <w:szCs w:val="24"/>
        </w:rPr>
        <w:t xml:space="preserve"> Соціально-правові основи інформаційної безпеки : навч. посіб. / [В.М.Петрик, А. М. Кузьменко, В. В. Остроухов та ін.]; за ред В.В Остроухова. – К. : Росава, 2007. – 496 с. – ISBN 966-96-220-5-0</w:t>
      </w:r>
    </w:p>
  </w:footnote>
  <w:footnote w:id="4">
    <w:p w14:paraId="742E65E2" w14:textId="3258D33D" w:rsidR="00F8254E" w:rsidRPr="006107E8" w:rsidRDefault="00F8254E">
      <w:pPr>
        <w:pStyle w:val="a3"/>
        <w:rPr>
          <w:rFonts w:ascii="Times New Roman" w:hAnsi="Times New Roman" w:cs="Times New Roman"/>
          <w:sz w:val="24"/>
          <w:szCs w:val="24"/>
          <w:lang w:val="uk-UA"/>
        </w:rPr>
      </w:pPr>
      <w:r w:rsidRPr="006107E8">
        <w:rPr>
          <w:rStyle w:val="a5"/>
          <w:rFonts w:ascii="Times New Roman" w:hAnsi="Times New Roman" w:cs="Times New Roman"/>
          <w:sz w:val="24"/>
          <w:szCs w:val="24"/>
        </w:rPr>
        <w:footnoteRef/>
      </w:r>
      <w:r w:rsidRPr="006107E8">
        <w:rPr>
          <w:rFonts w:ascii="Times New Roman" w:hAnsi="Times New Roman" w:cs="Times New Roman"/>
          <w:sz w:val="24"/>
          <w:szCs w:val="24"/>
        </w:rPr>
        <w:t xml:space="preserve"> Почепцов Г.Г. Теория коммуникации</w:t>
      </w:r>
      <w:r w:rsidRPr="006107E8">
        <w:rPr>
          <w:rFonts w:ascii="Times New Roman" w:hAnsi="Times New Roman" w:cs="Times New Roman"/>
          <w:sz w:val="24"/>
          <w:szCs w:val="24"/>
          <w:lang w:val="uk-UA"/>
        </w:rPr>
        <w:t>. [Електронний ресурс]. – Режим доступу: http://library.mdu.edu.ua/Documents/vidskanovani/zmi/pochepcov teoria komunikacii.pdf</w:t>
      </w:r>
    </w:p>
  </w:footnote>
  <w:footnote w:id="5">
    <w:p w14:paraId="7F2BEE1F" w14:textId="48D0BFA3" w:rsidR="00F8254E" w:rsidRPr="006107E8" w:rsidRDefault="00F8254E">
      <w:pPr>
        <w:pStyle w:val="a3"/>
        <w:rPr>
          <w:rFonts w:ascii="Times New Roman" w:hAnsi="Times New Roman" w:cs="Times New Roman"/>
          <w:sz w:val="24"/>
          <w:szCs w:val="24"/>
        </w:rPr>
      </w:pPr>
      <w:r>
        <w:rPr>
          <w:rStyle w:val="a5"/>
        </w:rPr>
        <w:footnoteRef/>
      </w:r>
      <w:r>
        <w:t xml:space="preserve"> </w:t>
      </w:r>
      <w:r w:rsidRPr="006107E8">
        <w:rPr>
          <w:rFonts w:ascii="Times New Roman" w:hAnsi="Times New Roman" w:cs="Times New Roman"/>
          <w:sz w:val="24"/>
          <w:szCs w:val="24"/>
        </w:rPr>
        <w:t>Присяжнюк Д.М. Застосування маніпулятивних технологій з боку Росії в ЗМІ України (на прикладі Криму) / Д.М. Присяжнюк [Електронний ресурс]. – Режим доступу : http://vuzlib.com/content/ view/1108/23</w:t>
      </w:r>
    </w:p>
  </w:footnote>
  <w:footnote w:id="6">
    <w:p w14:paraId="32981B3A" w14:textId="56B68E04" w:rsidR="00F8254E" w:rsidRPr="006107E8" w:rsidRDefault="00F8254E" w:rsidP="006107E8">
      <w:pPr>
        <w:pStyle w:val="a3"/>
        <w:rPr>
          <w:rFonts w:ascii="Times New Roman" w:hAnsi="Times New Roman" w:cs="Times New Roman"/>
          <w:sz w:val="24"/>
          <w:szCs w:val="24"/>
        </w:rPr>
      </w:pPr>
      <w:r w:rsidRPr="006107E8">
        <w:rPr>
          <w:rStyle w:val="a5"/>
          <w:rFonts w:ascii="Times New Roman" w:hAnsi="Times New Roman" w:cs="Times New Roman"/>
          <w:sz w:val="24"/>
          <w:szCs w:val="24"/>
        </w:rPr>
        <w:footnoteRef/>
      </w:r>
      <w:r w:rsidRPr="006107E8">
        <w:rPr>
          <w:rFonts w:ascii="Times New Roman" w:hAnsi="Times New Roman" w:cs="Times New Roman"/>
          <w:sz w:val="24"/>
          <w:szCs w:val="24"/>
        </w:rPr>
        <w:t xml:space="preserve"> Требін М. П. Причини виникнення війн в історії людства:різноманіття підходів / М. П. Требін // Вісник Національного університету "Юридична академія України імені Ярослава Мудрого". Серія : Філософія, філософія права, політологія, соціологія. - 2015. - № 4. - С. 148-178. - Режим доступу:</w:t>
      </w:r>
      <w:r w:rsidRPr="006107E8">
        <w:t xml:space="preserve"> </w:t>
      </w:r>
      <w:r>
        <w:rPr>
          <w:rFonts w:ascii="Times New Roman" w:hAnsi="Times New Roman" w:cs="Times New Roman"/>
          <w:sz w:val="24"/>
          <w:szCs w:val="24"/>
        </w:rPr>
        <w:t>http://irbis-nbuv.gov.ua/cgi</w:t>
      </w:r>
      <w:r w:rsidRPr="006107E8">
        <w:rPr>
          <w:rFonts w:ascii="Times New Roman" w:hAnsi="Times New Roman" w:cs="Times New Roman"/>
          <w:sz w:val="24"/>
          <w:szCs w:val="24"/>
        </w:rPr>
        <w:t>bin/irbis_nbuv/cgiirbis_64.exe?C21COM=2&amp;I21DBN=UJRN&amp;P21DBN=UJRN&amp;IMAGE_FILE_DOWNLOAD=1&amp;Image_file_name=PDF/Vnyua_2015_4_17.pdf</w:t>
      </w:r>
    </w:p>
  </w:footnote>
  <w:footnote w:id="7">
    <w:p w14:paraId="0D82A962" w14:textId="432E8E23" w:rsidR="00F8254E" w:rsidRPr="007729EE" w:rsidRDefault="00F8254E">
      <w:pPr>
        <w:pStyle w:val="a3"/>
        <w:rPr>
          <w:rFonts w:ascii="Times New Roman" w:hAnsi="Times New Roman" w:cs="Times New Roman"/>
          <w:sz w:val="24"/>
          <w:szCs w:val="24"/>
        </w:rPr>
      </w:pPr>
      <w:r>
        <w:rPr>
          <w:rStyle w:val="a5"/>
        </w:rPr>
        <w:footnoteRef/>
      </w:r>
      <w:r w:rsidRPr="007729EE">
        <w:t xml:space="preserve"> </w:t>
      </w:r>
      <w:r w:rsidRPr="007729EE">
        <w:rPr>
          <w:rFonts w:ascii="Times New Roman" w:hAnsi="Times New Roman" w:cs="Times New Roman"/>
          <w:sz w:val="24"/>
          <w:szCs w:val="24"/>
        </w:rPr>
        <w:t>Мягкая сила» в мировой политической динамике: уч.-метод. пособие / А.В. Будаев, А.В. Демидов, А.В. Манойло [и др.] – М.: Издательство «Известия», 2015. - С. 162-189.</w:t>
      </w:r>
    </w:p>
  </w:footnote>
  <w:footnote w:id="8">
    <w:p w14:paraId="4F6D6F1B" w14:textId="6EDF8DD2" w:rsidR="00F8254E" w:rsidRPr="00F00E4D" w:rsidRDefault="00F8254E">
      <w:pPr>
        <w:pStyle w:val="a3"/>
        <w:rPr>
          <w:rFonts w:ascii="Times New Roman" w:hAnsi="Times New Roman" w:cs="Times New Roman"/>
          <w:sz w:val="24"/>
          <w:szCs w:val="24"/>
        </w:rPr>
      </w:pPr>
      <w:r w:rsidRPr="00F00E4D">
        <w:rPr>
          <w:rStyle w:val="a5"/>
          <w:rFonts w:ascii="Times New Roman" w:hAnsi="Times New Roman" w:cs="Times New Roman"/>
          <w:sz w:val="24"/>
          <w:szCs w:val="24"/>
        </w:rPr>
        <w:footnoteRef/>
      </w:r>
      <w:r w:rsidRPr="00F00E4D">
        <w:rPr>
          <w:rFonts w:ascii="Times New Roman" w:hAnsi="Times New Roman" w:cs="Times New Roman"/>
          <w:sz w:val="24"/>
          <w:szCs w:val="24"/>
          <w:lang w:val="en-US"/>
        </w:rPr>
        <w:t xml:space="preserve"> Future Warfare: The Rise of Hybrid Wars By Lieutenant General James N. Mattis, USMC, and Lieutenant Colonel Frank Hoffman, USMCR (Ret.) </w:t>
      </w:r>
      <w:r w:rsidRPr="00F00E4D">
        <w:rPr>
          <w:rFonts w:ascii="Times New Roman" w:hAnsi="Times New Roman" w:cs="Times New Roman"/>
          <w:sz w:val="24"/>
          <w:szCs w:val="24"/>
        </w:rPr>
        <w:t>Fleming [Електронний ресурс]. – Режим досту- пу:http://milnewstbay.pbworks.com/f/MattisFourBlockWarUSNINov2005.pdf.</w:t>
      </w:r>
    </w:p>
  </w:footnote>
  <w:footnote w:id="9">
    <w:p w14:paraId="746657E3" w14:textId="09F55EE0" w:rsidR="00F8254E" w:rsidRPr="000B70BF" w:rsidRDefault="00F8254E">
      <w:pPr>
        <w:pStyle w:val="a3"/>
        <w:rPr>
          <w:rFonts w:ascii="Times New Roman" w:hAnsi="Times New Roman" w:cs="Times New Roman"/>
          <w:sz w:val="24"/>
          <w:szCs w:val="24"/>
          <w:lang w:val="en-US"/>
        </w:rPr>
      </w:pPr>
      <w:r w:rsidRPr="000B70BF">
        <w:rPr>
          <w:rStyle w:val="a5"/>
          <w:rFonts w:ascii="Times New Roman" w:hAnsi="Times New Roman" w:cs="Times New Roman"/>
          <w:sz w:val="24"/>
          <w:szCs w:val="24"/>
        </w:rPr>
        <w:footnoteRef/>
      </w:r>
      <w:r w:rsidRPr="000B70BF">
        <w:rPr>
          <w:rFonts w:ascii="Times New Roman" w:hAnsi="Times New Roman" w:cs="Times New Roman"/>
          <w:sz w:val="24"/>
          <w:szCs w:val="24"/>
          <w:lang w:val="en-US"/>
        </w:rPr>
        <w:t xml:space="preserve"> Bond Margaret S. Hybrid War: A New Paradigm for Stability Operations in Failing States. Margaret S. – [</w:t>
      </w:r>
      <w:r w:rsidRPr="000B70BF">
        <w:rPr>
          <w:rFonts w:ascii="Times New Roman" w:hAnsi="Times New Roman" w:cs="Times New Roman"/>
          <w:sz w:val="24"/>
          <w:szCs w:val="24"/>
        </w:rPr>
        <w:t>Електронний</w:t>
      </w:r>
      <w:r w:rsidRPr="000B70BF">
        <w:rPr>
          <w:rFonts w:ascii="Times New Roman" w:hAnsi="Times New Roman" w:cs="Times New Roman"/>
          <w:sz w:val="24"/>
          <w:szCs w:val="24"/>
          <w:lang w:val="en-US"/>
        </w:rPr>
        <w:t xml:space="preserve"> </w:t>
      </w:r>
      <w:r w:rsidRPr="000B70BF">
        <w:rPr>
          <w:rFonts w:ascii="Times New Roman" w:hAnsi="Times New Roman" w:cs="Times New Roman"/>
          <w:sz w:val="24"/>
          <w:szCs w:val="24"/>
        </w:rPr>
        <w:t>ресурс</w:t>
      </w:r>
      <w:r w:rsidRPr="000B70BF">
        <w:rPr>
          <w:rFonts w:ascii="Times New Roman" w:hAnsi="Times New Roman" w:cs="Times New Roman"/>
          <w:sz w:val="24"/>
          <w:szCs w:val="24"/>
          <w:lang w:val="en-US"/>
        </w:rPr>
        <w:t xml:space="preserve">]. – </w:t>
      </w:r>
      <w:r w:rsidRPr="000B70BF">
        <w:rPr>
          <w:rFonts w:ascii="Times New Roman" w:hAnsi="Times New Roman" w:cs="Times New Roman"/>
          <w:sz w:val="24"/>
          <w:szCs w:val="24"/>
        </w:rPr>
        <w:t>Режим</w:t>
      </w:r>
      <w:r w:rsidRPr="000B70BF">
        <w:rPr>
          <w:rFonts w:ascii="Times New Roman" w:hAnsi="Times New Roman" w:cs="Times New Roman"/>
          <w:sz w:val="24"/>
          <w:szCs w:val="24"/>
          <w:lang w:val="en-US"/>
        </w:rPr>
        <w:t xml:space="preserve"> </w:t>
      </w:r>
      <w:r w:rsidRPr="000B70BF">
        <w:rPr>
          <w:rFonts w:ascii="Times New Roman" w:hAnsi="Times New Roman" w:cs="Times New Roman"/>
          <w:sz w:val="24"/>
          <w:szCs w:val="24"/>
        </w:rPr>
        <w:t>доступу</w:t>
      </w:r>
      <w:r w:rsidRPr="000B70BF">
        <w:rPr>
          <w:rFonts w:ascii="Times New Roman" w:hAnsi="Times New Roman" w:cs="Times New Roman"/>
          <w:sz w:val="24"/>
          <w:szCs w:val="24"/>
          <w:lang w:val="en-US"/>
        </w:rPr>
        <w:t>:http://www.dtic.mil/get-tr-doc/pdf?AD=ADA468398&amp;Location=U2&amp;doc= Get TRDoc.pdf.</w:t>
      </w:r>
    </w:p>
  </w:footnote>
  <w:footnote w:id="10">
    <w:p w14:paraId="0614B550" w14:textId="70889E98" w:rsidR="00F8254E" w:rsidRPr="000B70BF" w:rsidRDefault="00F8254E">
      <w:pPr>
        <w:pStyle w:val="a3"/>
        <w:rPr>
          <w:rFonts w:ascii="Times New Roman" w:hAnsi="Times New Roman" w:cs="Times New Roman"/>
          <w:sz w:val="24"/>
          <w:szCs w:val="24"/>
          <w:lang w:val="en-US"/>
        </w:rPr>
      </w:pPr>
      <w:r>
        <w:rPr>
          <w:rStyle w:val="a5"/>
        </w:rPr>
        <w:footnoteRef/>
      </w:r>
      <w:r w:rsidRPr="000B70BF">
        <w:rPr>
          <w:lang w:val="en-US"/>
        </w:rPr>
        <w:t xml:space="preserve"> </w:t>
      </w:r>
      <w:r w:rsidRPr="000B70BF">
        <w:rPr>
          <w:rFonts w:ascii="Times New Roman" w:hAnsi="Times New Roman" w:cs="Times New Roman"/>
          <w:sz w:val="24"/>
          <w:szCs w:val="24"/>
          <w:lang w:val="en-US"/>
        </w:rPr>
        <w:t>Hoffman F.G. Hybrid warfare and challenges. / Frank Hoffman // JFQ: Joint Force Quarterly. – 2009. – No 1. – P. 34–48.</w:t>
      </w:r>
    </w:p>
  </w:footnote>
  <w:footnote w:id="11">
    <w:p w14:paraId="5DA1580A" w14:textId="19411375" w:rsidR="00F8254E" w:rsidRPr="00DC51EF" w:rsidRDefault="00F8254E" w:rsidP="00DC51EF">
      <w:pPr>
        <w:pStyle w:val="a3"/>
        <w:rPr>
          <w:rFonts w:ascii="Times New Roman" w:hAnsi="Times New Roman" w:cs="Times New Roman"/>
          <w:sz w:val="24"/>
          <w:szCs w:val="24"/>
          <w:lang w:val="uk-UA"/>
        </w:rPr>
      </w:pPr>
      <w:r w:rsidRPr="00DC51EF">
        <w:rPr>
          <w:rStyle w:val="a5"/>
          <w:rFonts w:ascii="Times New Roman" w:hAnsi="Times New Roman" w:cs="Times New Roman"/>
          <w:sz w:val="24"/>
          <w:szCs w:val="24"/>
        </w:rPr>
        <w:footnoteRef/>
      </w:r>
      <w:r w:rsidRPr="00DC51EF">
        <w:rPr>
          <w:rFonts w:ascii="Times New Roman" w:hAnsi="Times New Roman" w:cs="Times New Roman"/>
          <w:sz w:val="24"/>
          <w:szCs w:val="24"/>
        </w:rPr>
        <w:t xml:space="preserve"> Г. Лебон - Психологія народов і мас. -Режим доступу:</w:t>
      </w:r>
      <w:r w:rsidRPr="00DC51EF">
        <w:rPr>
          <w:rFonts w:ascii="Times New Roman" w:hAnsi="Times New Roman" w:cs="Times New Roman"/>
          <w:sz w:val="24"/>
          <w:szCs w:val="24"/>
          <w:lang w:val="uk-UA"/>
        </w:rPr>
        <w:t xml:space="preserve">     </w:t>
      </w:r>
    </w:p>
    <w:p w14:paraId="1ADB029A" w14:textId="11BB554C" w:rsidR="00F8254E" w:rsidRPr="00DC51EF" w:rsidRDefault="00F8254E" w:rsidP="00DC51EF">
      <w:pPr>
        <w:pStyle w:val="a3"/>
        <w:rPr>
          <w:rFonts w:ascii="Times New Roman" w:hAnsi="Times New Roman" w:cs="Times New Roman"/>
          <w:sz w:val="24"/>
          <w:szCs w:val="24"/>
          <w:lang w:val="uk-UA"/>
        </w:rPr>
      </w:pPr>
      <w:r w:rsidRPr="00DC51EF">
        <w:rPr>
          <w:rFonts w:ascii="Times New Roman" w:hAnsi="Times New Roman" w:cs="Times New Roman"/>
          <w:sz w:val="24"/>
          <w:szCs w:val="24"/>
          <w:lang w:val="uk-UA"/>
        </w:rPr>
        <w:t>https://consense.com.ua/ru/lib/book/Lebon-psychology_of_nations_and_masses</w:t>
      </w:r>
    </w:p>
  </w:footnote>
  <w:footnote w:id="12">
    <w:p w14:paraId="43F4612C" w14:textId="4776D088" w:rsidR="00F8254E" w:rsidRPr="002A2D23" w:rsidRDefault="00F8254E">
      <w:pPr>
        <w:pStyle w:val="a3"/>
        <w:rPr>
          <w:rFonts w:ascii="Times New Roman" w:hAnsi="Times New Roman" w:cs="Times New Roman"/>
          <w:sz w:val="24"/>
          <w:szCs w:val="24"/>
        </w:rPr>
      </w:pPr>
      <w:r>
        <w:rPr>
          <w:rStyle w:val="a5"/>
        </w:rPr>
        <w:footnoteRef/>
      </w:r>
      <w:r>
        <w:t xml:space="preserve"> </w:t>
      </w:r>
      <w:r>
        <w:rPr>
          <w:rFonts w:ascii="Times New Roman" w:hAnsi="Times New Roman" w:cs="Times New Roman"/>
          <w:sz w:val="24"/>
          <w:szCs w:val="24"/>
        </w:rPr>
        <w:t xml:space="preserve">Чалдини Р. Психология влияния . Р. Чалдини. </w:t>
      </w:r>
      <w:r w:rsidRPr="002A2D23">
        <w:rPr>
          <w:rFonts w:ascii="Times New Roman" w:hAnsi="Times New Roman" w:cs="Times New Roman"/>
          <w:sz w:val="24"/>
          <w:szCs w:val="24"/>
        </w:rPr>
        <w:t xml:space="preserve"> СПб. : Питер, 1999. – 272 с.</w:t>
      </w:r>
    </w:p>
  </w:footnote>
  <w:footnote w:id="13">
    <w:p w14:paraId="0719190F" w14:textId="4F6A5864" w:rsidR="00F8254E" w:rsidRPr="002A2D23" w:rsidRDefault="00F8254E">
      <w:pPr>
        <w:pStyle w:val="a3"/>
        <w:rPr>
          <w:rFonts w:ascii="Times New Roman" w:hAnsi="Times New Roman" w:cs="Times New Roman"/>
          <w:sz w:val="24"/>
          <w:szCs w:val="24"/>
        </w:rPr>
      </w:pPr>
      <w:r w:rsidRPr="002A2D23">
        <w:rPr>
          <w:rStyle w:val="a5"/>
          <w:rFonts w:ascii="Times New Roman" w:hAnsi="Times New Roman" w:cs="Times New Roman"/>
          <w:sz w:val="24"/>
          <w:szCs w:val="24"/>
        </w:rPr>
        <w:footnoteRef/>
      </w:r>
      <w:r w:rsidRPr="002A2D23">
        <w:rPr>
          <w:rFonts w:ascii="Times New Roman" w:hAnsi="Times New Roman" w:cs="Times New Roman"/>
          <w:sz w:val="24"/>
          <w:szCs w:val="24"/>
        </w:rPr>
        <w:t xml:space="preserve"> Почепцов Г. Г. Т</w:t>
      </w:r>
      <w:r>
        <w:rPr>
          <w:rFonts w:ascii="Times New Roman" w:hAnsi="Times New Roman" w:cs="Times New Roman"/>
          <w:sz w:val="24"/>
          <w:szCs w:val="24"/>
        </w:rPr>
        <w:t>еория и практика коммуникации</w:t>
      </w:r>
      <w:r w:rsidRPr="002A2D23">
        <w:rPr>
          <w:rFonts w:ascii="Times New Roman" w:hAnsi="Times New Roman" w:cs="Times New Roman"/>
          <w:sz w:val="24"/>
          <w:szCs w:val="24"/>
        </w:rPr>
        <w:t>. – М. : Центр, 1998. – 352 с</w:t>
      </w:r>
    </w:p>
  </w:footnote>
  <w:footnote w:id="14">
    <w:p w14:paraId="6C0C6047" w14:textId="080011C3" w:rsidR="00F8254E" w:rsidRPr="002A2D23" w:rsidRDefault="00F8254E">
      <w:pPr>
        <w:pStyle w:val="a3"/>
      </w:pPr>
      <w:r>
        <w:rPr>
          <w:rStyle w:val="a5"/>
        </w:rPr>
        <w:footnoteRef/>
      </w:r>
      <w:r>
        <w:t xml:space="preserve"> </w:t>
      </w:r>
      <w:r w:rsidRPr="002A2D23">
        <w:rPr>
          <w:rFonts w:ascii="Times New Roman" w:hAnsi="Times New Roman" w:cs="Times New Roman"/>
          <w:sz w:val="24"/>
          <w:szCs w:val="24"/>
        </w:rPr>
        <w:t>Яворська Г. М. Гібридна війна як дискурсивний конструкт. Стратегічні пріоритети. Серія: Політика. 2016. No 4. С. 41–48</w:t>
      </w:r>
    </w:p>
  </w:footnote>
  <w:footnote w:id="15">
    <w:p w14:paraId="4E85DA9B" w14:textId="3FF5CA2B" w:rsidR="00F8254E" w:rsidRPr="003F20C0" w:rsidRDefault="00F8254E" w:rsidP="003F20C0">
      <w:pPr>
        <w:pStyle w:val="a3"/>
        <w:tabs>
          <w:tab w:val="left" w:pos="930"/>
        </w:tabs>
        <w:rPr>
          <w:rFonts w:ascii="Times New Roman" w:hAnsi="Times New Roman" w:cs="Times New Roman"/>
          <w:sz w:val="24"/>
          <w:szCs w:val="24"/>
          <w:lang w:val="uk-UA"/>
        </w:rPr>
      </w:pPr>
      <w:r>
        <w:rPr>
          <w:rStyle w:val="a5"/>
        </w:rPr>
        <w:footnoteRef/>
      </w:r>
      <w:r w:rsidRPr="003F20C0">
        <w:rPr>
          <w:rFonts w:ascii="Times New Roman" w:hAnsi="Times New Roman" w:cs="Times New Roman"/>
          <w:sz w:val="24"/>
          <w:szCs w:val="24"/>
        </w:rPr>
        <w:t>Кара-Мурза С.Г. Манипулирование сознанием. – К.: Орияни, 2003. – 500 с.</w:t>
      </w:r>
      <w:r w:rsidRPr="003F20C0">
        <w:rPr>
          <w:rFonts w:ascii="Times New Roman" w:hAnsi="Times New Roman" w:cs="Times New Roman"/>
          <w:sz w:val="24"/>
          <w:szCs w:val="24"/>
          <w:lang w:val="uk-UA"/>
        </w:rPr>
        <w:t>- Режим доступу: http://www.fhotm.kpi.ua/guest/manipul.pdf</w:t>
      </w:r>
    </w:p>
  </w:footnote>
  <w:footnote w:id="16">
    <w:p w14:paraId="7DFD3835" w14:textId="7CA36385" w:rsidR="00F8254E" w:rsidRPr="00C72D8F" w:rsidRDefault="00F8254E">
      <w:pPr>
        <w:pStyle w:val="a3"/>
        <w:rPr>
          <w:rFonts w:ascii="Times New Roman" w:hAnsi="Times New Roman" w:cs="Times New Roman"/>
          <w:sz w:val="24"/>
          <w:szCs w:val="24"/>
        </w:rPr>
      </w:pPr>
      <w:r>
        <w:rPr>
          <w:rStyle w:val="a5"/>
        </w:rPr>
        <w:footnoteRef/>
      </w:r>
      <w:r>
        <w:t xml:space="preserve"> </w:t>
      </w:r>
      <w:r w:rsidRPr="00C72D8F">
        <w:rPr>
          <w:rFonts w:ascii="Times New Roman" w:hAnsi="Times New Roman" w:cs="Times New Roman"/>
          <w:sz w:val="24"/>
          <w:szCs w:val="24"/>
          <w:lang w:val="uk-UA"/>
        </w:rPr>
        <w:t>Доценко Е.Л. Психология манипуляции: феномен</w:t>
      </w:r>
      <w:r w:rsidRPr="00C72D8F">
        <w:rPr>
          <w:rFonts w:ascii="Times New Roman" w:hAnsi="Times New Roman" w:cs="Times New Roman"/>
          <w:sz w:val="24"/>
          <w:szCs w:val="24"/>
        </w:rPr>
        <w:t>ы</w:t>
      </w:r>
      <w:r>
        <w:rPr>
          <w:rFonts w:ascii="Times New Roman" w:hAnsi="Times New Roman" w:cs="Times New Roman"/>
          <w:sz w:val="24"/>
          <w:szCs w:val="24"/>
        </w:rPr>
        <w:t>,</w:t>
      </w:r>
      <w:r w:rsidRPr="00C72D8F">
        <w:rPr>
          <w:rFonts w:ascii="Times New Roman" w:hAnsi="Times New Roman" w:cs="Times New Roman"/>
          <w:sz w:val="24"/>
          <w:szCs w:val="24"/>
        </w:rPr>
        <w:t xml:space="preserve"> механизмы и защита </w:t>
      </w:r>
      <w:r>
        <w:rPr>
          <w:rFonts w:ascii="Times New Roman" w:hAnsi="Times New Roman" w:cs="Times New Roman"/>
          <w:sz w:val="24"/>
          <w:szCs w:val="24"/>
        </w:rPr>
        <w:t>/</w:t>
      </w:r>
      <w:r w:rsidRPr="00C72D8F">
        <w:rPr>
          <w:rFonts w:ascii="Times New Roman" w:hAnsi="Times New Roman" w:cs="Times New Roman"/>
          <w:sz w:val="24"/>
          <w:szCs w:val="24"/>
        </w:rPr>
        <w:t xml:space="preserve"> Е.Л.Доценко.- СПб.</w:t>
      </w:r>
      <w:r>
        <w:rPr>
          <w:rFonts w:ascii="Times New Roman" w:hAnsi="Times New Roman" w:cs="Times New Roman"/>
          <w:sz w:val="24"/>
          <w:szCs w:val="24"/>
        </w:rPr>
        <w:t>:</w:t>
      </w:r>
      <w:r w:rsidRPr="00C72D8F">
        <w:rPr>
          <w:rFonts w:ascii="Times New Roman" w:hAnsi="Times New Roman" w:cs="Times New Roman"/>
          <w:sz w:val="24"/>
          <w:szCs w:val="24"/>
        </w:rPr>
        <w:t xml:space="preserve"> Речь, 2003.-291 с.</w:t>
      </w:r>
    </w:p>
  </w:footnote>
  <w:footnote w:id="17">
    <w:p w14:paraId="1CA67DFD" w14:textId="309D5A92" w:rsidR="00F8254E" w:rsidRPr="005C4347" w:rsidRDefault="00F8254E">
      <w:pPr>
        <w:pStyle w:val="a3"/>
        <w:rPr>
          <w:rFonts w:ascii="Times New Roman" w:hAnsi="Times New Roman" w:cs="Times New Roman"/>
          <w:sz w:val="24"/>
          <w:szCs w:val="24"/>
        </w:rPr>
      </w:pPr>
      <w:r>
        <w:rPr>
          <w:rStyle w:val="a5"/>
        </w:rPr>
        <w:footnoteRef/>
      </w:r>
      <w:r>
        <w:t xml:space="preserve"> </w:t>
      </w:r>
      <w:r w:rsidRPr="000936EB">
        <w:rPr>
          <w:rFonts w:ascii="Times New Roman" w:hAnsi="Times New Roman" w:cs="Times New Roman"/>
          <w:sz w:val="24"/>
          <w:szCs w:val="24"/>
        </w:rPr>
        <w:t>Котенко А. О. Гібридна війна як форма сучасно</w:t>
      </w:r>
      <w:r>
        <w:rPr>
          <w:rFonts w:ascii="Times New Roman" w:hAnsi="Times New Roman" w:cs="Times New Roman"/>
          <w:sz w:val="24"/>
          <w:szCs w:val="24"/>
        </w:rPr>
        <w:t>го міжнародного конфлікту. Між</w:t>
      </w:r>
      <w:r w:rsidRPr="000936EB">
        <w:rPr>
          <w:rFonts w:ascii="Times New Roman" w:hAnsi="Times New Roman" w:cs="Times New Roman"/>
          <w:sz w:val="24"/>
          <w:szCs w:val="24"/>
        </w:rPr>
        <w:t xml:space="preserve">народні відносини. Серія «Політичні науки». </w:t>
      </w:r>
      <w:r>
        <w:rPr>
          <w:rFonts w:ascii="Times New Roman" w:hAnsi="Times New Roman" w:cs="Times New Roman"/>
          <w:sz w:val="24"/>
          <w:szCs w:val="24"/>
        </w:rPr>
        <w:t xml:space="preserve">2017. </w:t>
      </w:r>
      <w:r w:rsidRPr="000936EB">
        <w:rPr>
          <w:rFonts w:ascii="Times New Roman" w:hAnsi="Times New Roman" w:cs="Times New Roman"/>
          <w:sz w:val="24"/>
          <w:szCs w:val="24"/>
          <w:lang w:val="en-US"/>
        </w:rPr>
        <w:t>URL</w:t>
      </w:r>
      <w:r w:rsidRPr="005C4347">
        <w:rPr>
          <w:rFonts w:ascii="Times New Roman" w:hAnsi="Times New Roman" w:cs="Times New Roman"/>
          <w:sz w:val="24"/>
          <w:szCs w:val="24"/>
        </w:rPr>
        <w:t xml:space="preserve">: </w:t>
      </w:r>
      <w:hyperlink r:id="rId1" w:history="1">
        <w:r w:rsidRPr="000936EB">
          <w:rPr>
            <w:rStyle w:val="a6"/>
            <w:rFonts w:ascii="Times New Roman" w:hAnsi="Times New Roman" w:cs="Times New Roman"/>
            <w:sz w:val="24"/>
            <w:szCs w:val="24"/>
            <w:lang w:val="en-US"/>
          </w:rPr>
          <w:t>http</w:t>
        </w:r>
        <w:r w:rsidRPr="005C4347">
          <w:rPr>
            <w:rStyle w:val="a6"/>
            <w:rFonts w:ascii="Times New Roman" w:hAnsi="Times New Roman" w:cs="Times New Roman"/>
            <w:sz w:val="24"/>
            <w:szCs w:val="24"/>
          </w:rPr>
          <w:t>://</w:t>
        </w:r>
        <w:r w:rsidRPr="000936EB">
          <w:rPr>
            <w:rStyle w:val="a6"/>
            <w:rFonts w:ascii="Times New Roman" w:hAnsi="Times New Roman" w:cs="Times New Roman"/>
            <w:sz w:val="24"/>
            <w:szCs w:val="24"/>
            <w:lang w:val="en-US"/>
          </w:rPr>
          <w:t>journals</w:t>
        </w:r>
        <w:r w:rsidRPr="005C4347">
          <w:rPr>
            <w:rStyle w:val="a6"/>
            <w:rFonts w:ascii="Times New Roman" w:hAnsi="Times New Roman" w:cs="Times New Roman"/>
            <w:sz w:val="24"/>
            <w:szCs w:val="24"/>
          </w:rPr>
          <w:t>.</w:t>
        </w:r>
        <w:r w:rsidRPr="000936EB">
          <w:rPr>
            <w:rStyle w:val="a6"/>
            <w:rFonts w:ascii="Times New Roman" w:hAnsi="Times New Roman" w:cs="Times New Roman"/>
            <w:sz w:val="24"/>
            <w:szCs w:val="24"/>
            <w:lang w:val="en-US"/>
          </w:rPr>
          <w:t>iir</w:t>
        </w:r>
      </w:hyperlink>
      <w:r w:rsidRPr="005C4347">
        <w:rPr>
          <w:rFonts w:ascii="Times New Roman" w:hAnsi="Times New Roman" w:cs="Times New Roman"/>
          <w:sz w:val="24"/>
          <w:szCs w:val="24"/>
        </w:rPr>
        <w:t>.</w:t>
      </w:r>
      <w:r w:rsidRPr="000936EB">
        <w:rPr>
          <w:rFonts w:ascii="Times New Roman" w:hAnsi="Times New Roman" w:cs="Times New Roman"/>
          <w:sz w:val="24"/>
          <w:szCs w:val="24"/>
          <w:lang w:val="en-US"/>
        </w:rPr>
        <w:t>kiev</w:t>
      </w:r>
      <w:r w:rsidRPr="005C4347">
        <w:rPr>
          <w:rFonts w:ascii="Times New Roman" w:hAnsi="Times New Roman" w:cs="Times New Roman"/>
          <w:sz w:val="24"/>
          <w:szCs w:val="24"/>
        </w:rPr>
        <w:t>.</w:t>
      </w:r>
      <w:r w:rsidRPr="000936EB">
        <w:rPr>
          <w:rFonts w:ascii="Times New Roman" w:hAnsi="Times New Roman" w:cs="Times New Roman"/>
          <w:sz w:val="24"/>
          <w:szCs w:val="24"/>
          <w:lang w:val="en-US"/>
        </w:rPr>
        <w:t>ua</w:t>
      </w:r>
      <w:r w:rsidRPr="005C4347">
        <w:rPr>
          <w:rFonts w:ascii="Times New Roman" w:hAnsi="Times New Roman" w:cs="Times New Roman"/>
          <w:sz w:val="24"/>
          <w:szCs w:val="24"/>
        </w:rPr>
        <w:t>/</w:t>
      </w:r>
      <w:r w:rsidRPr="000936EB">
        <w:rPr>
          <w:rFonts w:ascii="Times New Roman" w:hAnsi="Times New Roman" w:cs="Times New Roman"/>
          <w:sz w:val="24"/>
          <w:szCs w:val="24"/>
          <w:lang w:val="en-US"/>
        </w:rPr>
        <w:t>index</w:t>
      </w:r>
      <w:r w:rsidRPr="005C4347">
        <w:rPr>
          <w:rFonts w:ascii="Times New Roman" w:hAnsi="Times New Roman" w:cs="Times New Roman"/>
          <w:sz w:val="24"/>
          <w:szCs w:val="24"/>
        </w:rPr>
        <w:t>.</w:t>
      </w:r>
      <w:r w:rsidRPr="000936EB">
        <w:rPr>
          <w:rFonts w:ascii="Times New Roman" w:hAnsi="Times New Roman" w:cs="Times New Roman"/>
          <w:sz w:val="24"/>
          <w:szCs w:val="24"/>
          <w:lang w:val="en-US"/>
        </w:rPr>
        <w:t>php</w:t>
      </w:r>
      <w:r w:rsidRPr="005C4347">
        <w:rPr>
          <w:rFonts w:ascii="Times New Roman" w:hAnsi="Times New Roman" w:cs="Times New Roman"/>
          <w:sz w:val="24"/>
          <w:szCs w:val="24"/>
        </w:rPr>
        <w:t>/</w:t>
      </w:r>
      <w:r w:rsidRPr="000936EB">
        <w:rPr>
          <w:rFonts w:ascii="Times New Roman" w:hAnsi="Times New Roman" w:cs="Times New Roman"/>
          <w:sz w:val="24"/>
          <w:szCs w:val="24"/>
          <w:lang w:val="en-US"/>
        </w:rPr>
        <w:t>pol</w:t>
      </w:r>
      <w:r w:rsidRPr="005C4347">
        <w:rPr>
          <w:rFonts w:ascii="Times New Roman" w:hAnsi="Times New Roman" w:cs="Times New Roman"/>
          <w:sz w:val="24"/>
          <w:szCs w:val="24"/>
        </w:rPr>
        <w:t>_</w:t>
      </w:r>
      <w:r w:rsidRPr="000936EB">
        <w:rPr>
          <w:rFonts w:ascii="Times New Roman" w:hAnsi="Times New Roman" w:cs="Times New Roman"/>
          <w:sz w:val="24"/>
          <w:szCs w:val="24"/>
          <w:lang w:val="en-US"/>
        </w:rPr>
        <w:t>n</w:t>
      </w:r>
      <w:r w:rsidRPr="005C4347">
        <w:rPr>
          <w:rFonts w:ascii="Times New Roman" w:hAnsi="Times New Roman" w:cs="Times New Roman"/>
          <w:sz w:val="24"/>
          <w:szCs w:val="24"/>
        </w:rPr>
        <w:t>/</w:t>
      </w:r>
      <w:r w:rsidRPr="000936EB">
        <w:rPr>
          <w:rFonts w:ascii="Times New Roman" w:hAnsi="Times New Roman" w:cs="Times New Roman"/>
          <w:sz w:val="24"/>
          <w:szCs w:val="24"/>
          <w:lang w:val="en-US"/>
        </w:rPr>
        <w:t>article</w:t>
      </w:r>
      <w:r w:rsidRPr="005C4347">
        <w:rPr>
          <w:rFonts w:ascii="Times New Roman" w:hAnsi="Times New Roman" w:cs="Times New Roman"/>
          <w:sz w:val="24"/>
          <w:szCs w:val="24"/>
        </w:rPr>
        <w:t>/</w:t>
      </w:r>
      <w:r w:rsidRPr="000936EB">
        <w:rPr>
          <w:rFonts w:ascii="Times New Roman" w:hAnsi="Times New Roman" w:cs="Times New Roman"/>
          <w:sz w:val="24"/>
          <w:szCs w:val="24"/>
          <w:lang w:val="en-US"/>
        </w:rPr>
        <w:t>view</w:t>
      </w:r>
      <w:r w:rsidRPr="005C4347">
        <w:rPr>
          <w:rFonts w:ascii="Times New Roman" w:hAnsi="Times New Roman" w:cs="Times New Roman"/>
          <w:sz w:val="24"/>
          <w:szCs w:val="24"/>
        </w:rPr>
        <w:t>/3070</w:t>
      </w:r>
    </w:p>
  </w:footnote>
  <w:footnote w:id="18">
    <w:p w14:paraId="61075F77" w14:textId="6DE5EF2C" w:rsidR="00F8254E" w:rsidRPr="00DC51EF" w:rsidRDefault="00F8254E">
      <w:pPr>
        <w:pStyle w:val="a3"/>
        <w:rPr>
          <w:rFonts w:ascii="Times New Roman" w:hAnsi="Times New Roman" w:cs="Times New Roman"/>
          <w:sz w:val="24"/>
          <w:szCs w:val="24"/>
          <w:lang w:val="en-US"/>
        </w:rPr>
      </w:pPr>
      <w:r>
        <w:rPr>
          <w:rStyle w:val="a5"/>
        </w:rPr>
        <w:footnoteRef/>
      </w:r>
      <w:r w:rsidRPr="00E17FF9">
        <w:rPr>
          <w:lang w:val="en-US"/>
        </w:rPr>
        <w:t xml:space="preserve"> </w:t>
      </w:r>
      <w:r w:rsidRPr="00E17FF9">
        <w:rPr>
          <w:rFonts w:ascii="Times New Roman" w:hAnsi="Times New Roman" w:cs="Times New Roman"/>
          <w:sz w:val="24"/>
          <w:szCs w:val="24"/>
          <w:lang w:val="en-US"/>
        </w:rPr>
        <w:t xml:space="preserve">Hoffman F. Conflict in the 21st Century: The Rise of Hybrid War. </w:t>
      </w:r>
      <w:r w:rsidRPr="00DC51EF">
        <w:rPr>
          <w:rFonts w:ascii="Times New Roman" w:hAnsi="Times New Roman" w:cs="Times New Roman"/>
          <w:sz w:val="24"/>
          <w:szCs w:val="24"/>
          <w:lang w:val="en-US"/>
        </w:rPr>
        <w:t xml:space="preserve">Arlington: Potomac Institutefor Policy Studies, 2007. 72 </w:t>
      </w:r>
      <w:r w:rsidRPr="00E17FF9">
        <w:rPr>
          <w:rFonts w:ascii="Times New Roman" w:hAnsi="Times New Roman" w:cs="Times New Roman"/>
          <w:sz w:val="24"/>
          <w:szCs w:val="24"/>
        </w:rPr>
        <w:t>р</w:t>
      </w:r>
      <w:r w:rsidRPr="00DC51EF">
        <w:rPr>
          <w:rFonts w:ascii="Times New Roman" w:hAnsi="Times New Roman" w:cs="Times New Roman"/>
          <w:sz w:val="24"/>
          <w:szCs w:val="24"/>
          <w:lang w:val="en-US"/>
        </w:rPr>
        <w:t>.</w:t>
      </w:r>
    </w:p>
  </w:footnote>
  <w:footnote w:id="19">
    <w:p w14:paraId="59525FE8" w14:textId="54E045CF" w:rsidR="00F8254E" w:rsidRPr="00EB58A4" w:rsidRDefault="00F8254E">
      <w:pPr>
        <w:pStyle w:val="a3"/>
        <w:rPr>
          <w:rFonts w:ascii="Times New Roman" w:hAnsi="Times New Roman" w:cs="Times New Roman"/>
          <w:sz w:val="24"/>
          <w:szCs w:val="24"/>
          <w:lang w:val="en-US"/>
        </w:rPr>
      </w:pPr>
      <w:r>
        <w:rPr>
          <w:rStyle w:val="a5"/>
        </w:rPr>
        <w:footnoteRef/>
      </w:r>
      <w:r w:rsidRPr="00EB58A4">
        <w:rPr>
          <w:lang w:val="en-US"/>
        </w:rPr>
        <w:t xml:space="preserve"> </w:t>
      </w:r>
      <w:r w:rsidRPr="00EE2FB9">
        <w:rPr>
          <w:rFonts w:ascii="Times New Roman" w:hAnsi="Times New Roman" w:cs="Times New Roman"/>
          <w:sz w:val="24"/>
          <w:szCs w:val="24"/>
        </w:rPr>
        <w:t>Петрик</w:t>
      </w:r>
      <w:r w:rsidRPr="00EB58A4">
        <w:rPr>
          <w:rFonts w:ascii="Times New Roman" w:hAnsi="Times New Roman" w:cs="Times New Roman"/>
          <w:sz w:val="24"/>
          <w:szCs w:val="24"/>
          <w:lang w:val="en-US"/>
        </w:rPr>
        <w:t xml:space="preserve"> </w:t>
      </w:r>
      <w:r w:rsidRPr="00EE2FB9">
        <w:rPr>
          <w:rFonts w:ascii="Times New Roman" w:hAnsi="Times New Roman" w:cs="Times New Roman"/>
          <w:sz w:val="24"/>
          <w:szCs w:val="24"/>
        </w:rPr>
        <w:t>В</w:t>
      </w:r>
      <w:r w:rsidRPr="00EB58A4">
        <w:rPr>
          <w:rFonts w:ascii="Times New Roman" w:hAnsi="Times New Roman" w:cs="Times New Roman"/>
          <w:sz w:val="24"/>
          <w:szCs w:val="24"/>
          <w:lang w:val="en-US"/>
        </w:rPr>
        <w:t xml:space="preserve">. </w:t>
      </w:r>
      <w:r w:rsidRPr="00EE2FB9">
        <w:rPr>
          <w:rFonts w:ascii="Times New Roman" w:hAnsi="Times New Roman" w:cs="Times New Roman"/>
          <w:sz w:val="24"/>
          <w:szCs w:val="24"/>
        </w:rPr>
        <w:t>Сутність</w:t>
      </w:r>
      <w:r w:rsidRPr="00EB58A4">
        <w:rPr>
          <w:rFonts w:ascii="Times New Roman" w:hAnsi="Times New Roman" w:cs="Times New Roman"/>
          <w:sz w:val="24"/>
          <w:szCs w:val="24"/>
          <w:lang w:val="en-US"/>
        </w:rPr>
        <w:t xml:space="preserve"> </w:t>
      </w:r>
      <w:r w:rsidRPr="00EE2FB9">
        <w:rPr>
          <w:rFonts w:ascii="Times New Roman" w:hAnsi="Times New Roman" w:cs="Times New Roman"/>
          <w:sz w:val="24"/>
          <w:szCs w:val="24"/>
        </w:rPr>
        <w:t>інформаційної</w:t>
      </w:r>
      <w:r w:rsidRPr="00EB58A4">
        <w:rPr>
          <w:rFonts w:ascii="Times New Roman" w:hAnsi="Times New Roman" w:cs="Times New Roman"/>
          <w:sz w:val="24"/>
          <w:szCs w:val="24"/>
          <w:lang w:val="en-US"/>
        </w:rPr>
        <w:t xml:space="preserve"> </w:t>
      </w:r>
      <w:r w:rsidRPr="00EE2FB9">
        <w:rPr>
          <w:rFonts w:ascii="Times New Roman" w:hAnsi="Times New Roman" w:cs="Times New Roman"/>
          <w:sz w:val="24"/>
          <w:szCs w:val="24"/>
        </w:rPr>
        <w:t>безпеки</w:t>
      </w:r>
      <w:r w:rsidRPr="00EB58A4">
        <w:rPr>
          <w:rFonts w:ascii="Times New Roman" w:hAnsi="Times New Roman" w:cs="Times New Roman"/>
          <w:sz w:val="24"/>
          <w:szCs w:val="24"/>
          <w:lang w:val="en-US"/>
        </w:rPr>
        <w:t xml:space="preserve"> </w:t>
      </w:r>
      <w:r w:rsidRPr="00EE2FB9">
        <w:rPr>
          <w:rFonts w:ascii="Times New Roman" w:hAnsi="Times New Roman" w:cs="Times New Roman"/>
          <w:sz w:val="24"/>
          <w:szCs w:val="24"/>
        </w:rPr>
        <w:t>держави</w:t>
      </w:r>
      <w:r w:rsidRPr="00EB58A4">
        <w:rPr>
          <w:rFonts w:ascii="Times New Roman" w:hAnsi="Times New Roman" w:cs="Times New Roman"/>
          <w:sz w:val="24"/>
          <w:szCs w:val="24"/>
          <w:lang w:val="en-US"/>
        </w:rPr>
        <w:t xml:space="preserve">, </w:t>
      </w:r>
      <w:r w:rsidRPr="00EE2FB9">
        <w:rPr>
          <w:rFonts w:ascii="Times New Roman" w:hAnsi="Times New Roman" w:cs="Times New Roman"/>
          <w:sz w:val="24"/>
          <w:szCs w:val="24"/>
        </w:rPr>
        <w:t>суспільства</w:t>
      </w:r>
      <w:r w:rsidRPr="00EB58A4">
        <w:rPr>
          <w:rFonts w:ascii="Times New Roman" w:hAnsi="Times New Roman" w:cs="Times New Roman"/>
          <w:sz w:val="24"/>
          <w:szCs w:val="24"/>
          <w:lang w:val="en-US"/>
        </w:rPr>
        <w:t xml:space="preserve"> </w:t>
      </w:r>
      <w:r w:rsidRPr="00EE2FB9">
        <w:rPr>
          <w:rFonts w:ascii="Times New Roman" w:hAnsi="Times New Roman" w:cs="Times New Roman"/>
          <w:sz w:val="24"/>
          <w:szCs w:val="24"/>
        </w:rPr>
        <w:t>та</w:t>
      </w:r>
      <w:r w:rsidRPr="00EB58A4">
        <w:rPr>
          <w:rFonts w:ascii="Times New Roman" w:hAnsi="Times New Roman" w:cs="Times New Roman"/>
          <w:sz w:val="24"/>
          <w:szCs w:val="24"/>
          <w:lang w:val="en-US"/>
        </w:rPr>
        <w:t xml:space="preserve"> </w:t>
      </w:r>
      <w:r w:rsidRPr="00EE2FB9">
        <w:rPr>
          <w:rFonts w:ascii="Times New Roman" w:hAnsi="Times New Roman" w:cs="Times New Roman"/>
          <w:sz w:val="24"/>
          <w:szCs w:val="24"/>
        </w:rPr>
        <w:t>особи</w:t>
      </w:r>
      <w:r w:rsidRPr="00EB58A4">
        <w:rPr>
          <w:rFonts w:ascii="Times New Roman" w:hAnsi="Times New Roman" w:cs="Times New Roman"/>
          <w:sz w:val="24"/>
          <w:szCs w:val="24"/>
          <w:lang w:val="en-US"/>
        </w:rPr>
        <w:t xml:space="preserve"> [</w:t>
      </w:r>
      <w:r w:rsidRPr="00EE2FB9">
        <w:rPr>
          <w:rFonts w:ascii="Times New Roman" w:hAnsi="Times New Roman" w:cs="Times New Roman"/>
          <w:sz w:val="24"/>
          <w:szCs w:val="24"/>
        </w:rPr>
        <w:t>Електронний</w:t>
      </w:r>
      <w:r w:rsidRPr="00EB58A4">
        <w:rPr>
          <w:rFonts w:ascii="Times New Roman" w:hAnsi="Times New Roman" w:cs="Times New Roman"/>
          <w:sz w:val="24"/>
          <w:szCs w:val="24"/>
          <w:lang w:val="en-US"/>
        </w:rPr>
        <w:t xml:space="preserve"> </w:t>
      </w:r>
      <w:r w:rsidRPr="00EE2FB9">
        <w:rPr>
          <w:rFonts w:ascii="Times New Roman" w:hAnsi="Times New Roman" w:cs="Times New Roman"/>
          <w:sz w:val="24"/>
          <w:szCs w:val="24"/>
        </w:rPr>
        <w:t>ресурс</w:t>
      </w:r>
      <w:r w:rsidRPr="00EB58A4">
        <w:rPr>
          <w:rFonts w:ascii="Times New Roman" w:hAnsi="Times New Roman" w:cs="Times New Roman"/>
          <w:sz w:val="24"/>
          <w:szCs w:val="24"/>
          <w:lang w:val="en-US"/>
        </w:rPr>
        <w:t xml:space="preserve">] / </w:t>
      </w:r>
      <w:r w:rsidRPr="00EE2FB9">
        <w:rPr>
          <w:rFonts w:ascii="Times New Roman" w:hAnsi="Times New Roman" w:cs="Times New Roman"/>
          <w:sz w:val="24"/>
          <w:szCs w:val="24"/>
        </w:rPr>
        <w:t>Валентин</w:t>
      </w:r>
      <w:r w:rsidRPr="00EB58A4">
        <w:rPr>
          <w:rFonts w:ascii="Times New Roman" w:hAnsi="Times New Roman" w:cs="Times New Roman"/>
          <w:sz w:val="24"/>
          <w:szCs w:val="24"/>
          <w:lang w:val="en-US"/>
        </w:rPr>
        <w:t xml:space="preserve"> </w:t>
      </w:r>
      <w:r w:rsidRPr="00EE2FB9">
        <w:rPr>
          <w:rFonts w:ascii="Times New Roman" w:hAnsi="Times New Roman" w:cs="Times New Roman"/>
          <w:sz w:val="24"/>
          <w:szCs w:val="24"/>
        </w:rPr>
        <w:t>Петрик</w:t>
      </w:r>
      <w:r w:rsidRPr="00EB58A4">
        <w:rPr>
          <w:rFonts w:ascii="Times New Roman" w:hAnsi="Times New Roman" w:cs="Times New Roman"/>
          <w:sz w:val="24"/>
          <w:szCs w:val="24"/>
          <w:lang w:val="en-US"/>
        </w:rPr>
        <w:t xml:space="preserve">. — </w:t>
      </w:r>
      <w:r w:rsidRPr="00EE2FB9">
        <w:rPr>
          <w:rFonts w:ascii="Times New Roman" w:hAnsi="Times New Roman" w:cs="Times New Roman"/>
          <w:sz w:val="24"/>
          <w:szCs w:val="24"/>
        </w:rPr>
        <w:t>Режим</w:t>
      </w:r>
      <w:r w:rsidRPr="00EB58A4">
        <w:rPr>
          <w:rFonts w:ascii="Times New Roman" w:hAnsi="Times New Roman" w:cs="Times New Roman"/>
          <w:sz w:val="24"/>
          <w:szCs w:val="24"/>
          <w:lang w:val="en-US"/>
        </w:rPr>
        <w:t xml:space="preserve"> </w:t>
      </w:r>
      <w:r w:rsidRPr="00EE2FB9">
        <w:rPr>
          <w:rFonts w:ascii="Times New Roman" w:hAnsi="Times New Roman" w:cs="Times New Roman"/>
          <w:sz w:val="24"/>
          <w:szCs w:val="24"/>
        </w:rPr>
        <w:t>доступу</w:t>
      </w:r>
      <w:r w:rsidRPr="00EB58A4">
        <w:rPr>
          <w:rFonts w:ascii="Times New Roman" w:hAnsi="Times New Roman" w:cs="Times New Roman"/>
          <w:sz w:val="24"/>
          <w:szCs w:val="24"/>
          <w:lang w:val="en-US"/>
        </w:rPr>
        <w:t xml:space="preserve"> : </w:t>
      </w:r>
      <w:r w:rsidRPr="00DC51EF">
        <w:rPr>
          <w:rFonts w:ascii="Times New Roman" w:hAnsi="Times New Roman" w:cs="Times New Roman"/>
          <w:sz w:val="24"/>
          <w:szCs w:val="24"/>
          <w:lang w:val="en-US"/>
        </w:rPr>
        <w:t>www</w:t>
      </w:r>
      <w:r w:rsidRPr="00EB58A4">
        <w:rPr>
          <w:rFonts w:ascii="Times New Roman" w:hAnsi="Times New Roman" w:cs="Times New Roman"/>
          <w:sz w:val="24"/>
          <w:szCs w:val="24"/>
          <w:lang w:val="en-US"/>
        </w:rPr>
        <w:t>.</w:t>
      </w:r>
      <w:r w:rsidRPr="00DC51EF">
        <w:rPr>
          <w:rFonts w:ascii="Times New Roman" w:hAnsi="Times New Roman" w:cs="Times New Roman"/>
          <w:sz w:val="24"/>
          <w:szCs w:val="24"/>
          <w:lang w:val="en-US"/>
        </w:rPr>
        <w:t>justinian</w:t>
      </w:r>
      <w:r w:rsidRPr="00EB58A4">
        <w:rPr>
          <w:rFonts w:ascii="Times New Roman" w:hAnsi="Times New Roman" w:cs="Times New Roman"/>
          <w:sz w:val="24"/>
          <w:szCs w:val="24"/>
          <w:lang w:val="en-US"/>
        </w:rPr>
        <w:t>.</w:t>
      </w:r>
      <w:r w:rsidRPr="00DC51EF">
        <w:rPr>
          <w:rFonts w:ascii="Times New Roman" w:hAnsi="Times New Roman" w:cs="Times New Roman"/>
          <w:sz w:val="24"/>
          <w:szCs w:val="24"/>
          <w:lang w:val="en-US"/>
        </w:rPr>
        <w:t>com</w:t>
      </w:r>
      <w:r w:rsidRPr="00EB58A4">
        <w:rPr>
          <w:rFonts w:ascii="Times New Roman" w:hAnsi="Times New Roman" w:cs="Times New Roman"/>
          <w:sz w:val="24"/>
          <w:szCs w:val="24"/>
          <w:lang w:val="en-US"/>
        </w:rPr>
        <w:t>.</w:t>
      </w:r>
      <w:r w:rsidRPr="00DC51EF">
        <w:rPr>
          <w:rFonts w:ascii="Times New Roman" w:hAnsi="Times New Roman" w:cs="Times New Roman"/>
          <w:sz w:val="24"/>
          <w:szCs w:val="24"/>
          <w:lang w:val="en-US"/>
        </w:rPr>
        <w:t>ua</w:t>
      </w:r>
      <w:r w:rsidRPr="00EB58A4">
        <w:rPr>
          <w:rFonts w:ascii="Times New Roman" w:hAnsi="Times New Roman" w:cs="Times New Roman"/>
          <w:sz w:val="24"/>
          <w:szCs w:val="24"/>
          <w:lang w:val="en-US"/>
        </w:rPr>
        <w:t>/</w:t>
      </w:r>
      <w:r w:rsidRPr="00DC51EF">
        <w:rPr>
          <w:rFonts w:ascii="Times New Roman" w:hAnsi="Times New Roman" w:cs="Times New Roman"/>
          <w:sz w:val="24"/>
          <w:szCs w:val="24"/>
          <w:lang w:val="en-US"/>
        </w:rPr>
        <w:t>article</w:t>
      </w:r>
      <w:r w:rsidRPr="00EB58A4">
        <w:rPr>
          <w:rFonts w:ascii="Times New Roman" w:hAnsi="Times New Roman" w:cs="Times New Roman"/>
          <w:sz w:val="24"/>
          <w:szCs w:val="24"/>
          <w:lang w:val="en-US"/>
        </w:rPr>
        <w:t>.</w:t>
      </w:r>
      <w:r w:rsidRPr="00DC51EF">
        <w:rPr>
          <w:rFonts w:ascii="Times New Roman" w:hAnsi="Times New Roman" w:cs="Times New Roman"/>
          <w:sz w:val="24"/>
          <w:szCs w:val="24"/>
          <w:lang w:val="en-US"/>
        </w:rPr>
        <w:t>php</w:t>
      </w:r>
      <w:r w:rsidRPr="00EB58A4">
        <w:rPr>
          <w:rFonts w:ascii="Times New Roman" w:hAnsi="Times New Roman" w:cs="Times New Roman"/>
          <w:sz w:val="24"/>
          <w:szCs w:val="24"/>
          <w:lang w:val="en-US"/>
        </w:rPr>
        <w:t>.</w:t>
      </w:r>
    </w:p>
  </w:footnote>
  <w:footnote w:id="20">
    <w:p w14:paraId="54C7F0C5" w14:textId="415B8B35" w:rsidR="00F8254E" w:rsidRPr="00DC51EF" w:rsidRDefault="00F8254E" w:rsidP="00D85E01">
      <w:pPr>
        <w:pStyle w:val="a3"/>
        <w:rPr>
          <w:rFonts w:ascii="Times New Roman" w:hAnsi="Times New Roman" w:cs="Times New Roman"/>
          <w:sz w:val="24"/>
          <w:szCs w:val="24"/>
          <w:lang w:val="uk-UA"/>
        </w:rPr>
      </w:pPr>
      <w:r w:rsidRPr="00DC51EF">
        <w:rPr>
          <w:rStyle w:val="a5"/>
          <w:rFonts w:ascii="Times New Roman" w:hAnsi="Times New Roman" w:cs="Times New Roman"/>
          <w:sz w:val="24"/>
          <w:szCs w:val="24"/>
        </w:rPr>
        <w:footnoteRef/>
      </w:r>
      <w:r w:rsidRPr="00DC51EF">
        <w:rPr>
          <w:rFonts w:ascii="Times New Roman" w:hAnsi="Times New Roman" w:cs="Times New Roman"/>
          <w:sz w:val="24"/>
          <w:szCs w:val="24"/>
        </w:rPr>
        <w:t xml:space="preserve"> Тоффлер Э.  Революционное богатство / Э. Тоффлер,  Х. Тоффлер. − М.: АСТ: АСТ Москва: ПРОФИЗДАТ, 2008. – 569 с</w:t>
      </w:r>
      <w:r>
        <w:rPr>
          <w:rFonts w:ascii="Times New Roman" w:hAnsi="Times New Roman" w:cs="Times New Roman"/>
          <w:sz w:val="24"/>
          <w:szCs w:val="24"/>
          <w:lang w:val="uk-UA"/>
        </w:rPr>
        <w:t>.</w:t>
      </w:r>
    </w:p>
  </w:footnote>
  <w:footnote w:id="21">
    <w:p w14:paraId="0169959A" w14:textId="73E2DF96" w:rsidR="00F8254E" w:rsidRPr="00DC51EF" w:rsidRDefault="00F8254E" w:rsidP="00DC51EF">
      <w:pPr>
        <w:pStyle w:val="a3"/>
        <w:rPr>
          <w:rFonts w:ascii="Times New Roman" w:hAnsi="Times New Roman" w:cs="Times New Roman"/>
          <w:sz w:val="24"/>
          <w:szCs w:val="24"/>
        </w:rPr>
      </w:pPr>
      <w:r w:rsidRPr="00DC51EF">
        <w:rPr>
          <w:rStyle w:val="a5"/>
          <w:rFonts w:ascii="Times New Roman" w:hAnsi="Times New Roman" w:cs="Times New Roman"/>
          <w:sz w:val="24"/>
          <w:szCs w:val="24"/>
        </w:rPr>
        <w:footnoteRef/>
      </w:r>
      <w:r w:rsidRPr="00DC51EF">
        <w:rPr>
          <w:rFonts w:ascii="Times New Roman" w:hAnsi="Times New Roman" w:cs="Times New Roman"/>
          <w:sz w:val="24"/>
          <w:szCs w:val="24"/>
        </w:rPr>
        <w:t xml:space="preserve"> Почепцов Г. Информация против эмоций: кто побеждает [Электронный ресурс] /  Георгий Почепцов //  Хвиля. Net. − 16.10.2017. − Режим доступа: http://hvylya.net/analytics/socie</w:t>
      </w:r>
      <w:r>
        <w:rPr>
          <w:rFonts w:ascii="Times New Roman" w:hAnsi="Times New Roman" w:cs="Times New Roman"/>
          <w:sz w:val="24"/>
          <w:szCs w:val="24"/>
        </w:rPr>
        <w:t>ty/informatsiya-protiv-emotsiy-</w:t>
      </w:r>
      <w:r w:rsidRPr="00DC51EF">
        <w:rPr>
          <w:rFonts w:ascii="Times New Roman" w:hAnsi="Times New Roman" w:cs="Times New Roman"/>
          <w:sz w:val="24"/>
          <w:szCs w:val="24"/>
        </w:rPr>
        <w:t>kto-pobezhdaet.html</w:t>
      </w:r>
    </w:p>
  </w:footnote>
  <w:footnote w:id="22">
    <w:p w14:paraId="571A219A" w14:textId="0C15DD44" w:rsidR="00F8254E" w:rsidRPr="008F44E7" w:rsidRDefault="00F8254E" w:rsidP="009642FA">
      <w:pPr>
        <w:pStyle w:val="a3"/>
        <w:rPr>
          <w:rFonts w:ascii="Times New Roman" w:hAnsi="Times New Roman" w:cs="Times New Roman"/>
          <w:sz w:val="24"/>
          <w:szCs w:val="24"/>
        </w:rPr>
      </w:pPr>
      <w:r>
        <w:rPr>
          <w:rStyle w:val="a5"/>
        </w:rPr>
        <w:footnoteRef/>
      </w:r>
      <w:r w:rsidRPr="009642FA">
        <w:t xml:space="preserve"> </w:t>
      </w:r>
      <w:r w:rsidRPr="009642FA">
        <w:rPr>
          <w:rFonts w:ascii="Times New Roman" w:hAnsi="Times New Roman" w:cs="Times New Roman"/>
          <w:sz w:val="24"/>
          <w:szCs w:val="24"/>
        </w:rPr>
        <w:t xml:space="preserve">Магда Є. В. Виклики гібридної війни: інформаційний вимір / Є. В. Магда // Наукові записки Інституту законодавства Верховної Ради України. - 2014. - </w:t>
      </w:r>
      <w:r w:rsidRPr="009642FA">
        <w:rPr>
          <w:rFonts w:ascii="Times New Roman" w:hAnsi="Times New Roman" w:cs="Times New Roman"/>
          <w:sz w:val="24"/>
          <w:szCs w:val="24"/>
          <w:lang w:val="en-US"/>
        </w:rPr>
        <w:t>No</w:t>
      </w:r>
      <w:r w:rsidRPr="009642FA">
        <w:rPr>
          <w:rFonts w:ascii="Times New Roman" w:hAnsi="Times New Roman" w:cs="Times New Roman"/>
          <w:sz w:val="24"/>
          <w:szCs w:val="24"/>
        </w:rPr>
        <w:t xml:space="preserve"> 5. - С. 138-142. - Режим доступу: </w:t>
      </w:r>
      <w:hyperlink r:id="rId2" w:history="1">
        <w:r w:rsidRPr="00B81B58">
          <w:rPr>
            <w:rStyle w:val="a6"/>
            <w:rFonts w:ascii="Times New Roman" w:hAnsi="Times New Roman" w:cs="Times New Roman"/>
            <w:sz w:val="24"/>
            <w:szCs w:val="24"/>
            <w:lang w:val="en-US"/>
          </w:rPr>
          <w:t>http</w:t>
        </w:r>
        <w:r w:rsidRPr="00B81B58">
          <w:rPr>
            <w:rStyle w:val="a6"/>
            <w:rFonts w:ascii="Times New Roman" w:hAnsi="Times New Roman" w:cs="Times New Roman"/>
            <w:sz w:val="24"/>
            <w:szCs w:val="24"/>
          </w:rPr>
          <w:t>://</w:t>
        </w:r>
        <w:r w:rsidRPr="00B81B58">
          <w:rPr>
            <w:rStyle w:val="a6"/>
            <w:rFonts w:ascii="Times New Roman" w:hAnsi="Times New Roman" w:cs="Times New Roman"/>
            <w:sz w:val="24"/>
            <w:szCs w:val="24"/>
            <w:lang w:val="en-US"/>
          </w:rPr>
          <w:t>nbuv</w:t>
        </w:r>
        <w:r w:rsidRPr="00B81B58">
          <w:rPr>
            <w:rStyle w:val="a6"/>
            <w:rFonts w:ascii="Times New Roman" w:hAnsi="Times New Roman" w:cs="Times New Roman"/>
            <w:sz w:val="24"/>
            <w:szCs w:val="24"/>
          </w:rPr>
          <w:t>.</w:t>
        </w:r>
        <w:r w:rsidRPr="00B81B58">
          <w:rPr>
            <w:rStyle w:val="a6"/>
            <w:rFonts w:ascii="Times New Roman" w:hAnsi="Times New Roman" w:cs="Times New Roman"/>
            <w:sz w:val="24"/>
            <w:szCs w:val="24"/>
            <w:lang w:val="en-US"/>
          </w:rPr>
          <w:t>gov</w:t>
        </w:r>
        <w:r w:rsidRPr="00B81B58">
          <w:rPr>
            <w:rStyle w:val="a6"/>
            <w:rFonts w:ascii="Times New Roman" w:hAnsi="Times New Roman" w:cs="Times New Roman"/>
            <w:sz w:val="24"/>
            <w:szCs w:val="24"/>
          </w:rPr>
          <w:t>.</w:t>
        </w:r>
        <w:r w:rsidRPr="00B81B58">
          <w:rPr>
            <w:rStyle w:val="a6"/>
            <w:rFonts w:ascii="Times New Roman" w:hAnsi="Times New Roman" w:cs="Times New Roman"/>
            <w:sz w:val="24"/>
            <w:szCs w:val="24"/>
            <w:lang w:val="en-US"/>
          </w:rPr>
          <w:t>ua</w:t>
        </w:r>
        <w:r w:rsidRPr="00B81B58">
          <w:rPr>
            <w:rStyle w:val="a6"/>
            <w:rFonts w:ascii="Times New Roman" w:hAnsi="Times New Roman" w:cs="Times New Roman"/>
            <w:sz w:val="24"/>
            <w:szCs w:val="24"/>
          </w:rPr>
          <w:t>/</w:t>
        </w:r>
        <w:r w:rsidRPr="00B81B58">
          <w:rPr>
            <w:rStyle w:val="a6"/>
            <w:rFonts w:ascii="Times New Roman" w:hAnsi="Times New Roman" w:cs="Times New Roman"/>
            <w:sz w:val="24"/>
            <w:szCs w:val="24"/>
            <w:lang w:val="en-US"/>
          </w:rPr>
          <w:t>UJRN</w:t>
        </w:r>
        <w:r w:rsidRPr="00B81B58">
          <w:rPr>
            <w:rStyle w:val="a6"/>
            <w:rFonts w:ascii="Times New Roman" w:hAnsi="Times New Roman" w:cs="Times New Roman"/>
            <w:sz w:val="24"/>
            <w:szCs w:val="24"/>
          </w:rPr>
          <w:t>/</w:t>
        </w:r>
        <w:r w:rsidRPr="00B81B58">
          <w:rPr>
            <w:rStyle w:val="a6"/>
            <w:rFonts w:ascii="Times New Roman" w:hAnsi="Times New Roman" w:cs="Times New Roman"/>
            <w:sz w:val="24"/>
            <w:szCs w:val="24"/>
            <w:lang w:val="en-US"/>
          </w:rPr>
          <w:t>Nzizvru</w:t>
        </w:r>
        <w:r w:rsidRPr="00B81B58">
          <w:rPr>
            <w:rStyle w:val="a6"/>
            <w:rFonts w:ascii="Times New Roman" w:hAnsi="Times New Roman" w:cs="Times New Roman"/>
            <w:sz w:val="24"/>
            <w:szCs w:val="24"/>
          </w:rPr>
          <w:t>_2014_5_29</w:t>
        </w:r>
      </w:hyperlink>
    </w:p>
  </w:footnote>
  <w:footnote w:id="23">
    <w:p w14:paraId="4C611CFF" w14:textId="5D4A8AC5" w:rsidR="00F8254E" w:rsidRPr="009642FA" w:rsidRDefault="00F8254E">
      <w:pPr>
        <w:pStyle w:val="a3"/>
        <w:rPr>
          <w:rFonts w:ascii="Times New Roman" w:hAnsi="Times New Roman" w:cs="Times New Roman"/>
          <w:sz w:val="24"/>
          <w:szCs w:val="24"/>
        </w:rPr>
      </w:pPr>
      <w:r>
        <w:rPr>
          <w:rStyle w:val="a5"/>
        </w:rPr>
        <w:footnoteRef/>
      </w:r>
      <w:r w:rsidRPr="008F44E7">
        <w:t xml:space="preserve"> </w:t>
      </w:r>
      <w:r w:rsidRPr="008F44E7">
        <w:rPr>
          <w:rFonts w:ascii="Times New Roman" w:hAnsi="Times New Roman" w:cs="Times New Roman"/>
          <w:sz w:val="24"/>
          <w:szCs w:val="24"/>
        </w:rPr>
        <w:t xml:space="preserve">Рущенко І.П., Гібридна агресія та громадянський спротив у Харкові 2014 р.: уроки першої фази російсько-української війни // Український соціум. – 2016. – № 3(58). – С. 88 – 99. </w:t>
      </w:r>
      <w:r w:rsidRPr="009642FA">
        <w:rPr>
          <w:rFonts w:ascii="Times New Roman" w:hAnsi="Times New Roman" w:cs="Times New Roman"/>
          <w:sz w:val="24"/>
          <w:szCs w:val="24"/>
        </w:rPr>
        <w:t xml:space="preserve">Режим доступу: </w:t>
      </w:r>
      <w:r w:rsidRPr="009642FA">
        <w:rPr>
          <w:rFonts w:ascii="Times New Roman" w:hAnsi="Times New Roman" w:cs="Times New Roman"/>
          <w:sz w:val="24"/>
          <w:szCs w:val="24"/>
          <w:lang w:val="en-US"/>
        </w:rPr>
        <w:t>https</w:t>
      </w:r>
      <w:r w:rsidRPr="009642FA">
        <w:rPr>
          <w:rFonts w:ascii="Times New Roman" w:hAnsi="Times New Roman" w:cs="Times New Roman"/>
          <w:sz w:val="24"/>
          <w:szCs w:val="24"/>
        </w:rPr>
        <w:t>://</w:t>
      </w:r>
      <w:r w:rsidRPr="009642FA">
        <w:rPr>
          <w:rFonts w:ascii="Times New Roman" w:hAnsi="Times New Roman" w:cs="Times New Roman"/>
          <w:sz w:val="24"/>
          <w:szCs w:val="24"/>
          <w:lang w:val="en-US"/>
        </w:rPr>
        <w:t>ukr</w:t>
      </w:r>
      <w:r w:rsidRPr="009642FA">
        <w:rPr>
          <w:rFonts w:ascii="Times New Roman" w:hAnsi="Times New Roman" w:cs="Times New Roman"/>
          <w:sz w:val="24"/>
          <w:szCs w:val="24"/>
        </w:rPr>
        <w:t>-</w:t>
      </w:r>
      <w:r w:rsidRPr="009642FA">
        <w:rPr>
          <w:rFonts w:ascii="Times New Roman" w:hAnsi="Times New Roman" w:cs="Times New Roman"/>
          <w:sz w:val="24"/>
          <w:szCs w:val="24"/>
          <w:lang w:val="en-US"/>
        </w:rPr>
        <w:t>socium</w:t>
      </w:r>
      <w:r w:rsidRPr="009642FA">
        <w:rPr>
          <w:rFonts w:ascii="Times New Roman" w:hAnsi="Times New Roman" w:cs="Times New Roman"/>
          <w:sz w:val="24"/>
          <w:szCs w:val="24"/>
        </w:rPr>
        <w:t>.</w:t>
      </w:r>
      <w:r w:rsidRPr="009642FA">
        <w:rPr>
          <w:rFonts w:ascii="Times New Roman" w:hAnsi="Times New Roman" w:cs="Times New Roman"/>
          <w:sz w:val="24"/>
          <w:szCs w:val="24"/>
          <w:lang w:val="en-US"/>
        </w:rPr>
        <w:t>org</w:t>
      </w:r>
      <w:r w:rsidRPr="009642FA">
        <w:rPr>
          <w:rFonts w:ascii="Times New Roman" w:hAnsi="Times New Roman" w:cs="Times New Roman"/>
          <w:sz w:val="24"/>
          <w:szCs w:val="24"/>
        </w:rPr>
        <w:t>.</w:t>
      </w:r>
      <w:r w:rsidRPr="009642FA">
        <w:rPr>
          <w:rFonts w:ascii="Times New Roman" w:hAnsi="Times New Roman" w:cs="Times New Roman"/>
          <w:sz w:val="24"/>
          <w:szCs w:val="24"/>
          <w:lang w:val="en-US"/>
        </w:rPr>
        <w:t>ua</w:t>
      </w:r>
      <w:r w:rsidRPr="009642FA">
        <w:rPr>
          <w:rFonts w:ascii="Times New Roman" w:hAnsi="Times New Roman" w:cs="Times New Roman"/>
          <w:sz w:val="24"/>
          <w:szCs w:val="24"/>
        </w:rPr>
        <w:t>/</w:t>
      </w:r>
      <w:r w:rsidRPr="009642FA">
        <w:rPr>
          <w:rFonts w:ascii="Times New Roman" w:hAnsi="Times New Roman" w:cs="Times New Roman"/>
          <w:sz w:val="24"/>
          <w:szCs w:val="24"/>
          <w:lang w:val="en-US"/>
        </w:rPr>
        <w:t>wp</w:t>
      </w:r>
      <w:r w:rsidRPr="009642FA">
        <w:rPr>
          <w:rFonts w:ascii="Times New Roman" w:hAnsi="Times New Roman" w:cs="Times New Roman"/>
          <w:sz w:val="24"/>
          <w:szCs w:val="24"/>
        </w:rPr>
        <w:t>-</w:t>
      </w:r>
      <w:r w:rsidRPr="009642FA">
        <w:rPr>
          <w:rFonts w:ascii="Times New Roman" w:hAnsi="Times New Roman" w:cs="Times New Roman"/>
          <w:sz w:val="24"/>
          <w:szCs w:val="24"/>
          <w:lang w:val="en-US"/>
        </w:rPr>
        <w:t>content</w:t>
      </w:r>
      <w:r w:rsidRPr="009642FA">
        <w:rPr>
          <w:rFonts w:ascii="Times New Roman" w:hAnsi="Times New Roman" w:cs="Times New Roman"/>
          <w:sz w:val="24"/>
          <w:szCs w:val="24"/>
        </w:rPr>
        <w:t>/</w:t>
      </w:r>
      <w:r w:rsidRPr="009642FA">
        <w:rPr>
          <w:rFonts w:ascii="Times New Roman" w:hAnsi="Times New Roman" w:cs="Times New Roman"/>
          <w:sz w:val="24"/>
          <w:szCs w:val="24"/>
          <w:lang w:val="en-US"/>
        </w:rPr>
        <w:t>uploads</w:t>
      </w:r>
      <w:r w:rsidRPr="009642FA">
        <w:rPr>
          <w:rFonts w:ascii="Times New Roman" w:hAnsi="Times New Roman" w:cs="Times New Roman"/>
          <w:sz w:val="24"/>
          <w:szCs w:val="24"/>
        </w:rPr>
        <w:t>/2016/07/88-99__</w:t>
      </w:r>
      <w:r w:rsidRPr="009642FA">
        <w:rPr>
          <w:rFonts w:ascii="Times New Roman" w:hAnsi="Times New Roman" w:cs="Times New Roman"/>
          <w:sz w:val="24"/>
          <w:szCs w:val="24"/>
          <w:lang w:val="en-US"/>
        </w:rPr>
        <w:t>no</w:t>
      </w:r>
      <w:r w:rsidRPr="009642FA">
        <w:rPr>
          <w:rFonts w:ascii="Times New Roman" w:hAnsi="Times New Roman" w:cs="Times New Roman"/>
          <w:sz w:val="24"/>
          <w:szCs w:val="24"/>
        </w:rPr>
        <w:t>-3__</w:t>
      </w:r>
      <w:r w:rsidRPr="009642FA">
        <w:rPr>
          <w:rFonts w:ascii="Times New Roman" w:hAnsi="Times New Roman" w:cs="Times New Roman"/>
          <w:sz w:val="24"/>
          <w:szCs w:val="24"/>
          <w:lang w:val="en-US"/>
        </w:rPr>
        <w:t>vol</w:t>
      </w:r>
      <w:r w:rsidRPr="009642FA">
        <w:rPr>
          <w:rFonts w:ascii="Times New Roman" w:hAnsi="Times New Roman" w:cs="Times New Roman"/>
          <w:sz w:val="24"/>
          <w:szCs w:val="24"/>
        </w:rPr>
        <w:t>-58__2016__</w:t>
      </w:r>
      <w:r w:rsidRPr="009642FA">
        <w:rPr>
          <w:rFonts w:ascii="Times New Roman" w:hAnsi="Times New Roman" w:cs="Times New Roman"/>
          <w:sz w:val="24"/>
          <w:szCs w:val="24"/>
          <w:lang w:val="en-US"/>
        </w:rPr>
        <w:t>UKR</w:t>
      </w:r>
      <w:r w:rsidRPr="009642FA">
        <w:rPr>
          <w:rFonts w:ascii="Times New Roman" w:hAnsi="Times New Roman" w:cs="Times New Roman"/>
          <w:sz w:val="24"/>
          <w:szCs w:val="24"/>
        </w:rPr>
        <w:t>.</w:t>
      </w:r>
      <w:r w:rsidRPr="009642FA">
        <w:rPr>
          <w:rFonts w:ascii="Times New Roman" w:hAnsi="Times New Roman" w:cs="Times New Roman"/>
          <w:sz w:val="24"/>
          <w:szCs w:val="24"/>
          <w:lang w:val="en-US"/>
        </w:rPr>
        <w:t>pdf</w:t>
      </w:r>
    </w:p>
  </w:footnote>
  <w:footnote w:id="24">
    <w:p w14:paraId="74629C59" w14:textId="0593889E" w:rsidR="00F8254E" w:rsidRPr="009642FA" w:rsidRDefault="00F8254E">
      <w:pPr>
        <w:pStyle w:val="a3"/>
        <w:rPr>
          <w:rFonts w:ascii="Times New Roman" w:hAnsi="Times New Roman" w:cs="Times New Roman"/>
          <w:sz w:val="24"/>
          <w:szCs w:val="24"/>
          <w:lang w:val="en-US"/>
        </w:rPr>
      </w:pPr>
      <w:r>
        <w:rPr>
          <w:rStyle w:val="a5"/>
        </w:rPr>
        <w:footnoteRef/>
      </w:r>
      <w:r w:rsidRPr="009642FA">
        <w:rPr>
          <w:lang w:val="en-US"/>
        </w:rPr>
        <w:t xml:space="preserve">   </w:t>
      </w:r>
      <w:r w:rsidRPr="009642FA">
        <w:rPr>
          <w:rFonts w:ascii="Times New Roman" w:hAnsi="Times New Roman" w:cs="Times New Roman"/>
          <w:sz w:val="24"/>
          <w:szCs w:val="24"/>
          <w:lang w:val="en-US"/>
        </w:rPr>
        <w:t>Bond, Margaret S. (2007). Hybrid War: A New Paradigm for Stability Operations in Failing States. Available at: http://www. comw.org/qdr/fulltext/0703bond.pdf</w:t>
      </w:r>
    </w:p>
  </w:footnote>
  <w:footnote w:id="25">
    <w:p w14:paraId="3BFE188A" w14:textId="50C0404B" w:rsidR="00F8254E" w:rsidRPr="008F44E7" w:rsidRDefault="00F8254E">
      <w:pPr>
        <w:pStyle w:val="a3"/>
        <w:rPr>
          <w:rFonts w:ascii="Times New Roman" w:hAnsi="Times New Roman" w:cs="Times New Roman"/>
          <w:sz w:val="24"/>
          <w:szCs w:val="24"/>
          <w:lang w:val="en-US"/>
        </w:rPr>
      </w:pPr>
      <w:r>
        <w:rPr>
          <w:rStyle w:val="a5"/>
        </w:rPr>
        <w:footnoteRef/>
      </w:r>
      <w:r w:rsidRPr="008F44E7">
        <w:rPr>
          <w:lang w:val="en-US"/>
        </w:rPr>
        <w:t xml:space="preserve">   </w:t>
      </w:r>
      <w:r w:rsidRPr="008F44E7">
        <w:rPr>
          <w:rFonts w:ascii="Times New Roman" w:hAnsi="Times New Roman" w:cs="Times New Roman"/>
          <w:sz w:val="24"/>
          <w:szCs w:val="24"/>
          <w:lang w:val="en-US"/>
        </w:rPr>
        <w:t xml:space="preserve">Galeotti M. Hybrid War as a War on Governance. Small Wars Journal. – 2015, August 19. –Acess mode : </w:t>
      </w:r>
      <w:hyperlink r:id="rId3" w:history="1">
        <w:r w:rsidRPr="00B81B58">
          <w:rPr>
            <w:rStyle w:val="a6"/>
            <w:rFonts w:ascii="Times New Roman" w:hAnsi="Times New Roman" w:cs="Times New Roman"/>
            <w:sz w:val="24"/>
            <w:szCs w:val="24"/>
            <w:lang w:val="en-US"/>
          </w:rPr>
          <w:t>https://smallwarsjournal.com/jrnl/art/hybrid-war-as-a-war-on-governance</w:t>
        </w:r>
      </w:hyperlink>
    </w:p>
  </w:footnote>
  <w:footnote w:id="26">
    <w:p w14:paraId="5D0F899B" w14:textId="7AB32FC9" w:rsidR="00F8254E" w:rsidRPr="008F44E7" w:rsidRDefault="00F8254E">
      <w:pPr>
        <w:pStyle w:val="a3"/>
        <w:rPr>
          <w:rFonts w:ascii="Times New Roman" w:hAnsi="Times New Roman" w:cs="Times New Roman"/>
          <w:sz w:val="24"/>
          <w:szCs w:val="24"/>
          <w:lang w:val="en-US"/>
        </w:rPr>
      </w:pPr>
      <w:r w:rsidRPr="008F44E7">
        <w:rPr>
          <w:rStyle w:val="a5"/>
          <w:rFonts w:ascii="Times New Roman" w:hAnsi="Times New Roman" w:cs="Times New Roman"/>
          <w:sz w:val="24"/>
          <w:szCs w:val="24"/>
        </w:rPr>
        <w:footnoteRef/>
      </w:r>
      <w:r w:rsidRPr="008F44E7">
        <w:rPr>
          <w:rFonts w:ascii="Times New Roman" w:hAnsi="Times New Roman" w:cs="Times New Roman"/>
          <w:sz w:val="24"/>
          <w:szCs w:val="24"/>
          <w:lang w:val="en-US"/>
        </w:rPr>
        <w:t xml:space="preserve"> Jacobs, A., Lasconjarias, G. (2015). NATO’s Hybrid Flanks: Handling Unconventional Warfare in the South and the East: Research Paper. Rome: Research Division – NATO Defense College. </w:t>
      </w:r>
      <w:r>
        <w:rPr>
          <w:rFonts w:ascii="Times New Roman" w:hAnsi="Times New Roman" w:cs="Times New Roman"/>
          <w:sz w:val="24"/>
          <w:szCs w:val="24"/>
          <w:lang w:val="en-US"/>
        </w:rPr>
        <w:t xml:space="preserve">[Electronic resource]: – Access </w:t>
      </w:r>
      <w:r w:rsidRPr="008F44E7">
        <w:rPr>
          <w:rFonts w:ascii="Times New Roman" w:hAnsi="Times New Roman" w:cs="Times New Roman"/>
          <w:sz w:val="24"/>
          <w:szCs w:val="24"/>
          <w:lang w:val="en-US"/>
        </w:rPr>
        <w:t>mode:http://www.europarl.europa.eu/meetdocs/2014_2019/documents/sede/dv/sede011015 resarchpapernato_/sede011015resarchpapernato_en.pdf</w:t>
      </w:r>
    </w:p>
  </w:footnote>
  <w:footnote w:id="27">
    <w:p w14:paraId="3336278B" w14:textId="1F7E45E8" w:rsidR="00F8254E" w:rsidRPr="008F44E7" w:rsidRDefault="00F8254E">
      <w:pPr>
        <w:pStyle w:val="a3"/>
        <w:rPr>
          <w:lang w:val="en-US"/>
        </w:rPr>
      </w:pPr>
      <w:r w:rsidRPr="008F44E7">
        <w:rPr>
          <w:rStyle w:val="a5"/>
          <w:rFonts w:ascii="Times New Roman" w:hAnsi="Times New Roman" w:cs="Times New Roman"/>
          <w:sz w:val="24"/>
          <w:szCs w:val="24"/>
        </w:rPr>
        <w:footnoteRef/>
      </w:r>
      <w:r w:rsidRPr="008F44E7">
        <w:rPr>
          <w:rFonts w:ascii="Times New Roman" w:hAnsi="Times New Roman" w:cs="Times New Roman"/>
          <w:sz w:val="24"/>
          <w:szCs w:val="24"/>
          <w:lang w:val="en-US"/>
        </w:rPr>
        <w:t xml:space="preserve"> Hoffman, Frank G. Future Thoughts on Hybrid Threats. Small Wars Journal</w:t>
      </w:r>
      <w:r w:rsidRPr="008F44E7">
        <w:rPr>
          <w:lang w:val="en-US"/>
        </w:rPr>
        <w:t>.</w:t>
      </w:r>
    </w:p>
  </w:footnote>
  <w:footnote w:id="28">
    <w:p w14:paraId="3AD2E6AD" w14:textId="3453B1BB" w:rsidR="00F8254E" w:rsidRPr="00A61B3D" w:rsidRDefault="00F8254E">
      <w:pPr>
        <w:pStyle w:val="a3"/>
        <w:rPr>
          <w:rFonts w:ascii="Times New Roman" w:hAnsi="Times New Roman" w:cs="Times New Roman"/>
          <w:sz w:val="24"/>
          <w:szCs w:val="24"/>
          <w:lang w:val="uk-UA"/>
        </w:rPr>
      </w:pPr>
      <w:r w:rsidRPr="00A61B3D">
        <w:rPr>
          <w:rStyle w:val="a5"/>
          <w:rFonts w:ascii="Times New Roman" w:hAnsi="Times New Roman" w:cs="Times New Roman"/>
          <w:sz w:val="24"/>
          <w:szCs w:val="24"/>
        </w:rPr>
        <w:footnoteRef/>
      </w:r>
      <w:r w:rsidRPr="00A61B3D">
        <w:rPr>
          <w:rFonts w:ascii="Times New Roman" w:hAnsi="Times New Roman" w:cs="Times New Roman"/>
          <w:sz w:val="24"/>
          <w:szCs w:val="24"/>
          <w:lang w:val="en-US"/>
        </w:rPr>
        <w:t xml:space="preserve"> http://www.irbis-nbuv.gov.ua/cgibin/irbis_nbuv/cgiirbis_64.exe?C21COM=2&amp;I21DBN=UJRN&amp;P21DBN=UJRN&amp;IMAGE_FILE_DOWNLOAD=1&amp;Image_file_name=PDF/NZTNPU_ist_2017_2(3)__16.pdf</w:t>
      </w:r>
    </w:p>
  </w:footnote>
  <w:footnote w:id="29">
    <w:p w14:paraId="23DD9615" w14:textId="0ED22526" w:rsidR="00F8254E" w:rsidRPr="00D64228" w:rsidRDefault="00F8254E">
      <w:pPr>
        <w:pStyle w:val="a3"/>
        <w:rPr>
          <w:rFonts w:ascii="Times New Roman" w:hAnsi="Times New Roman" w:cs="Times New Roman"/>
          <w:sz w:val="24"/>
          <w:szCs w:val="24"/>
          <w:lang w:val="uk-UA"/>
        </w:rPr>
      </w:pPr>
      <w:r w:rsidRPr="00D64228">
        <w:rPr>
          <w:rStyle w:val="a5"/>
          <w:rFonts w:ascii="Times New Roman" w:hAnsi="Times New Roman" w:cs="Times New Roman"/>
          <w:sz w:val="24"/>
          <w:szCs w:val="24"/>
        </w:rPr>
        <w:footnoteRef/>
      </w:r>
      <w:r w:rsidRPr="00D64228">
        <w:rPr>
          <w:rFonts w:ascii="Times New Roman" w:hAnsi="Times New Roman" w:cs="Times New Roman"/>
          <w:sz w:val="24"/>
          <w:szCs w:val="24"/>
        </w:rPr>
        <w:t xml:space="preserve"> Євген Магда «Гібридна війна: вижити і перемогти»</w:t>
      </w:r>
      <w:r w:rsidRPr="00D64228">
        <w:rPr>
          <w:rFonts w:ascii="Times New Roman" w:hAnsi="Times New Roman" w:cs="Times New Roman"/>
          <w:sz w:val="24"/>
          <w:szCs w:val="24"/>
          <w:lang w:val="uk-UA"/>
        </w:rPr>
        <w:t xml:space="preserve"> - Режим доступу: http://vivat-publishing.com/wp-content/uploads/2016/03/Gibridnaya_voyna_rus.pdf</w:t>
      </w:r>
    </w:p>
  </w:footnote>
  <w:footnote w:id="30">
    <w:p w14:paraId="5A43E029" w14:textId="2A3B0B1A" w:rsidR="00F8254E" w:rsidRPr="00CB7408" w:rsidRDefault="00F8254E" w:rsidP="00CB7408">
      <w:pPr>
        <w:pStyle w:val="a3"/>
        <w:rPr>
          <w:rFonts w:ascii="Times New Roman" w:hAnsi="Times New Roman" w:cs="Times New Roman"/>
          <w:sz w:val="24"/>
          <w:szCs w:val="24"/>
        </w:rPr>
      </w:pPr>
      <w:r>
        <w:rPr>
          <w:rStyle w:val="a5"/>
        </w:rPr>
        <w:footnoteRef/>
      </w:r>
      <w:r w:rsidRPr="00CB7408">
        <w:t xml:space="preserve"> </w:t>
      </w:r>
      <w:r w:rsidRPr="00CB7408">
        <w:rPr>
          <w:rFonts w:ascii="Times New Roman" w:hAnsi="Times New Roman" w:cs="Times New Roman"/>
          <w:sz w:val="24"/>
          <w:szCs w:val="24"/>
        </w:rPr>
        <w:t>Маклюен Г. М. Внешние расширения человека / Г. М. Маклюен ; пер. с англ. В. Николаева ; закл. ст. М. Вавилова. – М. ; Жуковский : КАНОН- пресс-Ц: Куликово поле, 2003. – 464 с.</w:t>
      </w:r>
    </w:p>
  </w:footnote>
  <w:footnote w:id="31">
    <w:p w14:paraId="09252A2F" w14:textId="1BC0FD4B" w:rsidR="00F8254E" w:rsidRPr="00CB7408" w:rsidRDefault="00F8254E">
      <w:pPr>
        <w:pStyle w:val="a3"/>
        <w:rPr>
          <w:rFonts w:ascii="Times New Roman" w:hAnsi="Times New Roman" w:cs="Times New Roman"/>
          <w:sz w:val="24"/>
          <w:szCs w:val="24"/>
          <w:lang w:val="en-US"/>
        </w:rPr>
      </w:pPr>
      <w:r>
        <w:rPr>
          <w:rStyle w:val="a5"/>
        </w:rPr>
        <w:footnoteRef/>
      </w:r>
      <w:r w:rsidRPr="00CB7408">
        <w:rPr>
          <w:lang w:val="en-US"/>
        </w:rPr>
        <w:t xml:space="preserve"> </w:t>
      </w:r>
      <w:r w:rsidRPr="00CB7408">
        <w:rPr>
          <w:rFonts w:ascii="Times New Roman" w:hAnsi="Times New Roman" w:cs="Times New Roman"/>
          <w:sz w:val="24"/>
          <w:szCs w:val="24"/>
          <w:lang w:val="en-US"/>
        </w:rPr>
        <w:t>Hoffman F. Conflict in the 21st Century: The Rise of Hybrid War. Arlington: Potomac Institutefor Policy Studies, 2007. 72 р.</w:t>
      </w:r>
    </w:p>
  </w:footnote>
  <w:footnote w:id="32">
    <w:p w14:paraId="1A3B26CB" w14:textId="77777777" w:rsidR="00F8254E" w:rsidRPr="00917BAA" w:rsidRDefault="00F8254E" w:rsidP="00E02612">
      <w:pPr>
        <w:pStyle w:val="a3"/>
        <w:rPr>
          <w:rFonts w:ascii="Times New Roman" w:hAnsi="Times New Roman" w:cs="Times New Roman"/>
          <w:sz w:val="24"/>
          <w:szCs w:val="24"/>
          <w:lang w:val="en-US"/>
        </w:rPr>
      </w:pPr>
      <w:r w:rsidRPr="00E02612">
        <w:rPr>
          <w:rStyle w:val="a5"/>
          <w:rFonts w:ascii="Times New Roman" w:hAnsi="Times New Roman" w:cs="Times New Roman"/>
          <w:sz w:val="24"/>
          <w:szCs w:val="24"/>
        </w:rPr>
        <w:footnoteRef/>
      </w:r>
      <w:r w:rsidRPr="00E02612">
        <w:rPr>
          <w:rFonts w:ascii="Times New Roman" w:hAnsi="Times New Roman" w:cs="Times New Roman"/>
          <w:sz w:val="24"/>
          <w:szCs w:val="24"/>
          <w:lang w:val="en-US"/>
        </w:rPr>
        <w:t xml:space="preserve">Hoffman, Frank G; Mattis, James N. (November 2005). Future Warfare: The Rise of Hybrid Wars Proceedings. </w:t>
      </w:r>
      <w:r w:rsidRPr="00E02612">
        <w:rPr>
          <w:rFonts w:ascii="Times New Roman" w:hAnsi="Times New Roman" w:cs="Times New Roman"/>
          <w:sz w:val="24"/>
          <w:szCs w:val="24"/>
        </w:rPr>
        <w:t>с</w:t>
      </w:r>
      <w:r w:rsidRPr="00E02612">
        <w:rPr>
          <w:rFonts w:ascii="Times New Roman" w:hAnsi="Times New Roman" w:cs="Times New Roman"/>
          <w:sz w:val="24"/>
          <w:szCs w:val="24"/>
          <w:lang w:val="en-US"/>
        </w:rPr>
        <w:t xml:space="preserve">. 18–19. </w:t>
      </w:r>
      <w:r w:rsidRPr="00E02612">
        <w:rPr>
          <w:rFonts w:ascii="Times New Roman" w:hAnsi="Times New Roman" w:cs="Times New Roman"/>
          <w:sz w:val="24"/>
          <w:szCs w:val="24"/>
        </w:rPr>
        <w:t>Архів</w:t>
      </w:r>
      <w:r w:rsidRPr="00917BAA">
        <w:rPr>
          <w:rFonts w:ascii="Times New Roman" w:hAnsi="Times New Roman" w:cs="Times New Roman"/>
          <w:sz w:val="24"/>
          <w:szCs w:val="24"/>
          <w:lang w:val="en-US"/>
        </w:rPr>
        <w:t xml:space="preserve"> </w:t>
      </w:r>
      <w:r w:rsidRPr="00E02612">
        <w:rPr>
          <w:rFonts w:ascii="Times New Roman" w:hAnsi="Times New Roman" w:cs="Times New Roman"/>
          <w:sz w:val="24"/>
          <w:szCs w:val="24"/>
        </w:rPr>
        <w:t>оригіналу</w:t>
      </w:r>
      <w:r w:rsidRPr="00917BAA">
        <w:rPr>
          <w:rFonts w:ascii="Times New Roman" w:hAnsi="Times New Roman" w:cs="Times New Roman"/>
          <w:sz w:val="24"/>
          <w:szCs w:val="24"/>
          <w:lang w:val="en-US"/>
        </w:rPr>
        <w:t xml:space="preserve"> </w:t>
      </w:r>
      <w:r w:rsidRPr="00E02612">
        <w:rPr>
          <w:rFonts w:ascii="Times New Roman" w:hAnsi="Times New Roman" w:cs="Times New Roman"/>
          <w:sz w:val="24"/>
          <w:szCs w:val="24"/>
        </w:rPr>
        <w:t>за</w:t>
      </w:r>
      <w:r w:rsidRPr="00917BAA">
        <w:rPr>
          <w:rFonts w:ascii="Times New Roman" w:hAnsi="Times New Roman" w:cs="Times New Roman"/>
          <w:sz w:val="24"/>
          <w:szCs w:val="24"/>
          <w:lang w:val="en-US"/>
        </w:rPr>
        <w:t xml:space="preserve"> 27 </w:t>
      </w:r>
      <w:r w:rsidRPr="00E02612">
        <w:rPr>
          <w:rFonts w:ascii="Times New Roman" w:hAnsi="Times New Roman" w:cs="Times New Roman"/>
          <w:sz w:val="24"/>
          <w:szCs w:val="24"/>
        </w:rPr>
        <w:t>вересень</w:t>
      </w:r>
      <w:r w:rsidRPr="00917BAA">
        <w:rPr>
          <w:rFonts w:ascii="Times New Roman" w:hAnsi="Times New Roman" w:cs="Times New Roman"/>
          <w:sz w:val="24"/>
          <w:szCs w:val="24"/>
          <w:lang w:val="en-US"/>
        </w:rPr>
        <w:t xml:space="preserve"> 2017</w:t>
      </w:r>
    </w:p>
  </w:footnote>
  <w:footnote w:id="33">
    <w:p w14:paraId="6A4BEE6B" w14:textId="77777777" w:rsidR="00F8254E" w:rsidRPr="00917BAA" w:rsidRDefault="00F8254E" w:rsidP="00D5614B">
      <w:pPr>
        <w:pStyle w:val="a3"/>
        <w:rPr>
          <w:lang w:val="en-US"/>
        </w:rPr>
      </w:pPr>
      <w:r w:rsidRPr="00BD297D">
        <w:rPr>
          <w:rStyle w:val="a5"/>
          <w:rFonts w:ascii="Times New Roman" w:hAnsi="Times New Roman" w:cs="Times New Roman"/>
          <w:sz w:val="24"/>
          <w:szCs w:val="24"/>
        </w:rPr>
        <w:footnoteRef/>
      </w:r>
      <w:r w:rsidRPr="00917BAA">
        <w:rPr>
          <w:rFonts w:ascii="Times New Roman" w:hAnsi="Times New Roman" w:cs="Times New Roman"/>
          <w:sz w:val="24"/>
          <w:szCs w:val="24"/>
          <w:lang w:val="en-US"/>
        </w:rPr>
        <w:t xml:space="preserve"> </w:t>
      </w:r>
      <w:r w:rsidRPr="00BD297D">
        <w:rPr>
          <w:rFonts w:ascii="Times New Roman" w:hAnsi="Times New Roman" w:cs="Times New Roman"/>
          <w:sz w:val="24"/>
          <w:szCs w:val="24"/>
        </w:rPr>
        <w:t>Дроздовська</w:t>
      </w:r>
      <w:r w:rsidRPr="00917BAA">
        <w:rPr>
          <w:rFonts w:ascii="Times New Roman" w:hAnsi="Times New Roman" w:cs="Times New Roman"/>
          <w:sz w:val="24"/>
          <w:szCs w:val="24"/>
          <w:lang w:val="en-US"/>
        </w:rPr>
        <w:t xml:space="preserve"> </w:t>
      </w:r>
      <w:r w:rsidRPr="00BD297D">
        <w:rPr>
          <w:rFonts w:ascii="Times New Roman" w:hAnsi="Times New Roman" w:cs="Times New Roman"/>
          <w:sz w:val="24"/>
          <w:szCs w:val="24"/>
        </w:rPr>
        <w:t>О</w:t>
      </w:r>
      <w:r w:rsidRPr="00917BAA">
        <w:rPr>
          <w:rFonts w:ascii="Times New Roman" w:hAnsi="Times New Roman" w:cs="Times New Roman"/>
          <w:sz w:val="24"/>
          <w:szCs w:val="24"/>
          <w:lang w:val="en-US"/>
        </w:rPr>
        <w:t xml:space="preserve">. </w:t>
      </w:r>
      <w:r w:rsidRPr="00BD297D">
        <w:rPr>
          <w:rFonts w:ascii="Times New Roman" w:hAnsi="Times New Roman" w:cs="Times New Roman"/>
          <w:sz w:val="24"/>
          <w:szCs w:val="24"/>
        </w:rPr>
        <w:t>Понятійно</w:t>
      </w:r>
      <w:r w:rsidRPr="00917BAA">
        <w:rPr>
          <w:rFonts w:ascii="Times New Roman" w:hAnsi="Times New Roman" w:cs="Times New Roman"/>
          <w:sz w:val="24"/>
          <w:szCs w:val="24"/>
          <w:lang w:val="en-US"/>
        </w:rPr>
        <w:t>-</w:t>
      </w:r>
      <w:r w:rsidRPr="00BD297D">
        <w:rPr>
          <w:rFonts w:ascii="Times New Roman" w:hAnsi="Times New Roman" w:cs="Times New Roman"/>
          <w:sz w:val="24"/>
          <w:szCs w:val="24"/>
        </w:rPr>
        <w:t>категоріальний</w:t>
      </w:r>
      <w:r w:rsidRPr="00917BAA">
        <w:rPr>
          <w:rFonts w:ascii="Times New Roman" w:hAnsi="Times New Roman" w:cs="Times New Roman"/>
          <w:sz w:val="24"/>
          <w:szCs w:val="24"/>
          <w:lang w:val="en-US"/>
        </w:rPr>
        <w:t xml:space="preserve"> </w:t>
      </w:r>
      <w:r w:rsidRPr="00BD297D">
        <w:rPr>
          <w:rFonts w:ascii="Times New Roman" w:hAnsi="Times New Roman" w:cs="Times New Roman"/>
          <w:sz w:val="24"/>
          <w:szCs w:val="24"/>
        </w:rPr>
        <w:t>апа</w:t>
      </w:r>
      <w:r w:rsidRPr="00917BAA">
        <w:rPr>
          <w:rFonts w:ascii="Times New Roman" w:hAnsi="Times New Roman" w:cs="Times New Roman"/>
          <w:sz w:val="24"/>
          <w:szCs w:val="24"/>
          <w:lang w:val="en-US"/>
        </w:rPr>
        <w:t xml:space="preserve">- </w:t>
      </w:r>
      <w:r w:rsidRPr="00BD297D">
        <w:rPr>
          <w:rFonts w:ascii="Times New Roman" w:hAnsi="Times New Roman" w:cs="Times New Roman"/>
          <w:sz w:val="24"/>
          <w:szCs w:val="24"/>
        </w:rPr>
        <w:t>рат</w:t>
      </w:r>
      <w:r w:rsidRPr="00917BAA">
        <w:rPr>
          <w:rFonts w:ascii="Times New Roman" w:hAnsi="Times New Roman" w:cs="Times New Roman"/>
          <w:sz w:val="24"/>
          <w:szCs w:val="24"/>
          <w:lang w:val="en-US"/>
        </w:rPr>
        <w:t xml:space="preserve"> </w:t>
      </w:r>
      <w:r w:rsidRPr="00BD297D">
        <w:rPr>
          <w:rFonts w:ascii="Times New Roman" w:hAnsi="Times New Roman" w:cs="Times New Roman"/>
          <w:sz w:val="24"/>
          <w:szCs w:val="24"/>
        </w:rPr>
        <w:t>масової</w:t>
      </w:r>
      <w:r w:rsidRPr="00917BAA">
        <w:rPr>
          <w:rFonts w:ascii="Times New Roman" w:hAnsi="Times New Roman" w:cs="Times New Roman"/>
          <w:sz w:val="24"/>
          <w:szCs w:val="24"/>
          <w:lang w:val="en-US"/>
        </w:rPr>
        <w:t xml:space="preserve"> </w:t>
      </w:r>
      <w:r w:rsidRPr="00BD297D">
        <w:rPr>
          <w:rFonts w:ascii="Times New Roman" w:hAnsi="Times New Roman" w:cs="Times New Roman"/>
          <w:sz w:val="24"/>
          <w:szCs w:val="24"/>
        </w:rPr>
        <w:t>свідомості</w:t>
      </w:r>
      <w:r w:rsidRPr="00917BAA">
        <w:rPr>
          <w:rFonts w:ascii="Times New Roman" w:hAnsi="Times New Roman" w:cs="Times New Roman"/>
          <w:sz w:val="24"/>
          <w:szCs w:val="24"/>
          <w:lang w:val="en-US"/>
        </w:rPr>
        <w:t xml:space="preserve"> </w:t>
      </w:r>
      <w:r w:rsidRPr="00BD297D">
        <w:rPr>
          <w:rFonts w:ascii="Times New Roman" w:hAnsi="Times New Roman" w:cs="Times New Roman"/>
          <w:sz w:val="24"/>
          <w:szCs w:val="24"/>
        </w:rPr>
        <w:t>як</w:t>
      </w:r>
      <w:r w:rsidRPr="00917BAA">
        <w:rPr>
          <w:rFonts w:ascii="Times New Roman" w:hAnsi="Times New Roman" w:cs="Times New Roman"/>
          <w:sz w:val="24"/>
          <w:szCs w:val="24"/>
          <w:lang w:val="en-US"/>
        </w:rPr>
        <w:t xml:space="preserve"> </w:t>
      </w:r>
      <w:r w:rsidRPr="00BD297D">
        <w:rPr>
          <w:rFonts w:ascii="Times New Roman" w:hAnsi="Times New Roman" w:cs="Times New Roman"/>
          <w:sz w:val="24"/>
          <w:szCs w:val="24"/>
        </w:rPr>
        <w:t>різновиду</w:t>
      </w:r>
      <w:r w:rsidRPr="00917BAA">
        <w:rPr>
          <w:rFonts w:ascii="Times New Roman" w:hAnsi="Times New Roman" w:cs="Times New Roman"/>
          <w:sz w:val="24"/>
          <w:szCs w:val="24"/>
          <w:lang w:val="en-US"/>
        </w:rPr>
        <w:t xml:space="preserve"> </w:t>
      </w:r>
      <w:r w:rsidRPr="00BD297D">
        <w:rPr>
          <w:rFonts w:ascii="Times New Roman" w:hAnsi="Times New Roman" w:cs="Times New Roman"/>
          <w:sz w:val="24"/>
          <w:szCs w:val="24"/>
        </w:rPr>
        <w:t>суспільної</w:t>
      </w:r>
      <w:r w:rsidRPr="00917BAA">
        <w:rPr>
          <w:rFonts w:ascii="Times New Roman" w:hAnsi="Times New Roman" w:cs="Times New Roman"/>
          <w:sz w:val="24"/>
          <w:szCs w:val="24"/>
          <w:lang w:val="en-US"/>
        </w:rPr>
        <w:t xml:space="preserve"> </w:t>
      </w:r>
      <w:r w:rsidRPr="00BD297D">
        <w:rPr>
          <w:rFonts w:ascii="Times New Roman" w:hAnsi="Times New Roman" w:cs="Times New Roman"/>
          <w:sz w:val="24"/>
          <w:szCs w:val="24"/>
        </w:rPr>
        <w:t>свідомості</w:t>
      </w:r>
      <w:r w:rsidRPr="00917BAA">
        <w:rPr>
          <w:rFonts w:ascii="Times New Roman" w:hAnsi="Times New Roman" w:cs="Times New Roman"/>
          <w:sz w:val="24"/>
          <w:szCs w:val="24"/>
          <w:lang w:val="en-US"/>
        </w:rPr>
        <w:t xml:space="preserve"> // </w:t>
      </w:r>
      <w:r w:rsidRPr="00BD297D">
        <w:rPr>
          <w:rFonts w:ascii="Times New Roman" w:hAnsi="Times New Roman" w:cs="Times New Roman"/>
          <w:sz w:val="24"/>
          <w:szCs w:val="24"/>
        </w:rPr>
        <w:t>Гуманітарний</w:t>
      </w:r>
      <w:r w:rsidRPr="00917BAA">
        <w:rPr>
          <w:rFonts w:ascii="Times New Roman" w:hAnsi="Times New Roman" w:cs="Times New Roman"/>
          <w:sz w:val="24"/>
          <w:szCs w:val="24"/>
          <w:lang w:val="en-US"/>
        </w:rPr>
        <w:t xml:space="preserve"> </w:t>
      </w:r>
      <w:r w:rsidRPr="00BD297D">
        <w:rPr>
          <w:rFonts w:ascii="Times New Roman" w:hAnsi="Times New Roman" w:cs="Times New Roman"/>
          <w:sz w:val="24"/>
          <w:szCs w:val="24"/>
        </w:rPr>
        <w:t>вісник</w:t>
      </w:r>
      <w:r w:rsidRPr="00917BAA">
        <w:rPr>
          <w:rFonts w:ascii="Times New Roman" w:hAnsi="Times New Roman" w:cs="Times New Roman"/>
          <w:sz w:val="24"/>
          <w:szCs w:val="24"/>
          <w:lang w:val="en-US"/>
        </w:rPr>
        <w:t xml:space="preserve"> </w:t>
      </w:r>
      <w:r w:rsidRPr="00BD297D">
        <w:rPr>
          <w:rFonts w:ascii="Times New Roman" w:hAnsi="Times New Roman" w:cs="Times New Roman"/>
          <w:sz w:val="24"/>
          <w:szCs w:val="24"/>
        </w:rPr>
        <w:t>ЗДІА</w:t>
      </w:r>
      <w:r w:rsidRPr="00917BAA">
        <w:rPr>
          <w:rFonts w:ascii="Times New Roman" w:hAnsi="Times New Roman" w:cs="Times New Roman"/>
          <w:sz w:val="24"/>
          <w:szCs w:val="24"/>
          <w:lang w:val="en-US"/>
        </w:rPr>
        <w:t xml:space="preserve">. — 2009. — </w:t>
      </w:r>
      <w:r w:rsidRPr="00BD297D">
        <w:rPr>
          <w:rFonts w:ascii="Times New Roman" w:hAnsi="Times New Roman" w:cs="Times New Roman"/>
          <w:sz w:val="24"/>
          <w:szCs w:val="24"/>
        </w:rPr>
        <w:t>Вип</w:t>
      </w:r>
      <w:r w:rsidRPr="00917BAA">
        <w:rPr>
          <w:rFonts w:ascii="Times New Roman" w:hAnsi="Times New Roman" w:cs="Times New Roman"/>
          <w:sz w:val="24"/>
          <w:szCs w:val="24"/>
          <w:lang w:val="en-US"/>
        </w:rPr>
        <w:t xml:space="preserve">. 39. — </w:t>
      </w:r>
      <w:r w:rsidRPr="00BD297D">
        <w:rPr>
          <w:rFonts w:ascii="Times New Roman" w:hAnsi="Times New Roman" w:cs="Times New Roman"/>
          <w:sz w:val="24"/>
          <w:szCs w:val="24"/>
        </w:rPr>
        <w:t>С</w:t>
      </w:r>
      <w:r w:rsidRPr="00917BAA">
        <w:rPr>
          <w:rFonts w:ascii="Times New Roman" w:hAnsi="Times New Roman" w:cs="Times New Roman"/>
          <w:sz w:val="24"/>
          <w:szCs w:val="24"/>
          <w:lang w:val="en-US"/>
        </w:rPr>
        <w:t>. 121—138</w:t>
      </w:r>
      <w:r w:rsidRPr="00917BAA">
        <w:rPr>
          <w:lang w:val="en-US"/>
        </w:rPr>
        <w:t>.</w:t>
      </w:r>
      <w:r w:rsidRPr="00917BAA">
        <w:rPr>
          <w:rFonts w:ascii="Times New Roman" w:hAnsi="Times New Roman" w:cs="Times New Roman"/>
          <w:sz w:val="24"/>
          <w:szCs w:val="24"/>
          <w:lang w:val="en-US"/>
        </w:rPr>
        <w:t xml:space="preserve">   </w:t>
      </w:r>
    </w:p>
    <w:p w14:paraId="7E06734E" w14:textId="77777777" w:rsidR="00F8254E" w:rsidRPr="00917BAA" w:rsidRDefault="00F8254E" w:rsidP="00D5614B">
      <w:pPr>
        <w:pStyle w:val="a3"/>
        <w:spacing w:line="276" w:lineRule="auto"/>
        <w:rPr>
          <w:rFonts w:ascii="Times New Roman" w:hAnsi="Times New Roman" w:cs="Times New Roman"/>
          <w:sz w:val="24"/>
          <w:szCs w:val="24"/>
          <w:lang w:val="en-US"/>
        </w:rPr>
      </w:pPr>
      <w:r w:rsidRPr="00D5614B">
        <w:rPr>
          <w:rFonts w:ascii="Times New Roman" w:hAnsi="Times New Roman" w:cs="Times New Roman"/>
          <w:sz w:val="24"/>
          <w:szCs w:val="24"/>
          <w:lang w:val="en-US"/>
        </w:rPr>
        <w:t>http</w:t>
      </w:r>
      <w:r w:rsidRPr="00917BAA">
        <w:rPr>
          <w:rFonts w:ascii="Times New Roman" w:hAnsi="Times New Roman" w:cs="Times New Roman"/>
          <w:sz w:val="24"/>
          <w:szCs w:val="24"/>
          <w:lang w:val="en-US"/>
        </w:rPr>
        <w:t>://</w:t>
      </w:r>
      <w:r w:rsidRPr="00D5614B">
        <w:rPr>
          <w:rFonts w:ascii="Times New Roman" w:hAnsi="Times New Roman" w:cs="Times New Roman"/>
          <w:sz w:val="24"/>
          <w:szCs w:val="24"/>
          <w:lang w:val="en-US"/>
        </w:rPr>
        <w:t>irbis</w:t>
      </w:r>
      <w:r w:rsidRPr="00917BAA">
        <w:rPr>
          <w:rFonts w:ascii="Times New Roman" w:hAnsi="Times New Roman" w:cs="Times New Roman"/>
          <w:sz w:val="24"/>
          <w:szCs w:val="24"/>
          <w:lang w:val="en-US"/>
        </w:rPr>
        <w:t>-</w:t>
      </w:r>
      <w:r w:rsidRPr="00D5614B">
        <w:rPr>
          <w:rFonts w:ascii="Times New Roman" w:hAnsi="Times New Roman" w:cs="Times New Roman"/>
          <w:sz w:val="24"/>
          <w:szCs w:val="24"/>
          <w:lang w:val="en-US"/>
        </w:rPr>
        <w:t>nbuv</w:t>
      </w:r>
      <w:r w:rsidRPr="00917BAA">
        <w:rPr>
          <w:rFonts w:ascii="Times New Roman" w:hAnsi="Times New Roman" w:cs="Times New Roman"/>
          <w:sz w:val="24"/>
          <w:szCs w:val="24"/>
          <w:lang w:val="en-US"/>
        </w:rPr>
        <w:t>.</w:t>
      </w:r>
      <w:r w:rsidRPr="00D5614B">
        <w:rPr>
          <w:rFonts w:ascii="Times New Roman" w:hAnsi="Times New Roman" w:cs="Times New Roman"/>
          <w:sz w:val="24"/>
          <w:szCs w:val="24"/>
          <w:lang w:val="en-US"/>
        </w:rPr>
        <w:t>gov</w:t>
      </w:r>
      <w:r w:rsidRPr="00917BAA">
        <w:rPr>
          <w:rFonts w:ascii="Times New Roman" w:hAnsi="Times New Roman" w:cs="Times New Roman"/>
          <w:sz w:val="24"/>
          <w:szCs w:val="24"/>
          <w:lang w:val="en-US"/>
        </w:rPr>
        <w:t>.</w:t>
      </w:r>
      <w:r w:rsidRPr="00D5614B">
        <w:rPr>
          <w:rFonts w:ascii="Times New Roman" w:hAnsi="Times New Roman" w:cs="Times New Roman"/>
          <w:sz w:val="24"/>
          <w:szCs w:val="24"/>
          <w:lang w:val="en-US"/>
        </w:rPr>
        <w:t>ua</w:t>
      </w:r>
      <w:r w:rsidRPr="00917BAA">
        <w:rPr>
          <w:rFonts w:ascii="Times New Roman" w:hAnsi="Times New Roman" w:cs="Times New Roman"/>
          <w:sz w:val="24"/>
          <w:szCs w:val="24"/>
          <w:lang w:val="en-US"/>
        </w:rPr>
        <w:t>/</w:t>
      </w:r>
      <w:r w:rsidRPr="00D5614B">
        <w:rPr>
          <w:rFonts w:ascii="Times New Roman" w:hAnsi="Times New Roman" w:cs="Times New Roman"/>
          <w:sz w:val="24"/>
          <w:szCs w:val="24"/>
          <w:lang w:val="en-US"/>
        </w:rPr>
        <w:t>cgibin</w:t>
      </w:r>
      <w:r w:rsidRPr="00917BAA">
        <w:rPr>
          <w:rFonts w:ascii="Times New Roman" w:hAnsi="Times New Roman" w:cs="Times New Roman"/>
          <w:sz w:val="24"/>
          <w:szCs w:val="24"/>
          <w:lang w:val="en-US"/>
        </w:rPr>
        <w:t>/</w:t>
      </w:r>
      <w:r w:rsidRPr="00D5614B">
        <w:rPr>
          <w:rFonts w:ascii="Times New Roman" w:hAnsi="Times New Roman" w:cs="Times New Roman"/>
          <w:sz w:val="24"/>
          <w:szCs w:val="24"/>
          <w:lang w:val="en-US"/>
        </w:rPr>
        <w:t>irbis</w:t>
      </w:r>
      <w:r w:rsidRPr="00917BAA">
        <w:rPr>
          <w:rFonts w:ascii="Times New Roman" w:hAnsi="Times New Roman" w:cs="Times New Roman"/>
          <w:sz w:val="24"/>
          <w:szCs w:val="24"/>
          <w:lang w:val="en-US"/>
        </w:rPr>
        <w:t>_</w:t>
      </w:r>
      <w:r w:rsidRPr="00D5614B">
        <w:rPr>
          <w:rFonts w:ascii="Times New Roman" w:hAnsi="Times New Roman" w:cs="Times New Roman"/>
          <w:sz w:val="24"/>
          <w:szCs w:val="24"/>
          <w:lang w:val="en-US"/>
        </w:rPr>
        <w:t>nbuv</w:t>
      </w:r>
      <w:r w:rsidRPr="00917BAA">
        <w:rPr>
          <w:rFonts w:ascii="Times New Roman" w:hAnsi="Times New Roman" w:cs="Times New Roman"/>
          <w:sz w:val="24"/>
          <w:szCs w:val="24"/>
          <w:lang w:val="en-US"/>
        </w:rPr>
        <w:t>/</w:t>
      </w:r>
      <w:r w:rsidRPr="00D5614B">
        <w:rPr>
          <w:rFonts w:ascii="Times New Roman" w:hAnsi="Times New Roman" w:cs="Times New Roman"/>
          <w:sz w:val="24"/>
          <w:szCs w:val="24"/>
          <w:lang w:val="en-US"/>
        </w:rPr>
        <w:t>cgiirbis</w:t>
      </w:r>
      <w:r w:rsidRPr="00917BAA">
        <w:rPr>
          <w:rFonts w:ascii="Times New Roman" w:hAnsi="Times New Roman" w:cs="Times New Roman"/>
          <w:sz w:val="24"/>
          <w:szCs w:val="24"/>
          <w:lang w:val="en-US"/>
        </w:rPr>
        <w:t>_64.</w:t>
      </w:r>
      <w:r w:rsidRPr="00D5614B">
        <w:rPr>
          <w:rFonts w:ascii="Times New Roman" w:hAnsi="Times New Roman" w:cs="Times New Roman"/>
          <w:sz w:val="24"/>
          <w:szCs w:val="24"/>
          <w:lang w:val="en-US"/>
        </w:rPr>
        <w:t>exe</w:t>
      </w:r>
      <w:r w:rsidRPr="00917BAA">
        <w:rPr>
          <w:rFonts w:ascii="Times New Roman" w:hAnsi="Times New Roman" w:cs="Times New Roman"/>
          <w:sz w:val="24"/>
          <w:szCs w:val="24"/>
          <w:lang w:val="en-US"/>
        </w:rPr>
        <w:t>?</w:t>
      </w:r>
      <w:r w:rsidRPr="00D5614B">
        <w:rPr>
          <w:rFonts w:ascii="Times New Roman" w:hAnsi="Times New Roman" w:cs="Times New Roman"/>
          <w:sz w:val="24"/>
          <w:szCs w:val="24"/>
          <w:lang w:val="en-US"/>
        </w:rPr>
        <w:t>C</w:t>
      </w:r>
      <w:r w:rsidRPr="00917BAA">
        <w:rPr>
          <w:rFonts w:ascii="Times New Roman" w:hAnsi="Times New Roman" w:cs="Times New Roman"/>
          <w:sz w:val="24"/>
          <w:szCs w:val="24"/>
          <w:lang w:val="en-US"/>
        </w:rPr>
        <w:t>21</w:t>
      </w:r>
      <w:r w:rsidRPr="00D5614B">
        <w:rPr>
          <w:rFonts w:ascii="Times New Roman" w:hAnsi="Times New Roman" w:cs="Times New Roman"/>
          <w:sz w:val="24"/>
          <w:szCs w:val="24"/>
          <w:lang w:val="en-US"/>
        </w:rPr>
        <w:t>COM</w:t>
      </w:r>
      <w:r w:rsidRPr="00917BAA">
        <w:rPr>
          <w:rFonts w:ascii="Times New Roman" w:hAnsi="Times New Roman" w:cs="Times New Roman"/>
          <w:sz w:val="24"/>
          <w:szCs w:val="24"/>
          <w:lang w:val="en-US"/>
        </w:rPr>
        <w:t>=2&amp;</w:t>
      </w:r>
      <w:r w:rsidRPr="00D5614B">
        <w:rPr>
          <w:rFonts w:ascii="Times New Roman" w:hAnsi="Times New Roman" w:cs="Times New Roman"/>
          <w:sz w:val="24"/>
          <w:szCs w:val="24"/>
          <w:lang w:val="en-US"/>
        </w:rPr>
        <w:t>I</w:t>
      </w:r>
      <w:r w:rsidRPr="00917BAA">
        <w:rPr>
          <w:rFonts w:ascii="Times New Roman" w:hAnsi="Times New Roman" w:cs="Times New Roman"/>
          <w:sz w:val="24"/>
          <w:szCs w:val="24"/>
          <w:lang w:val="en-US"/>
        </w:rPr>
        <w:t>21</w:t>
      </w:r>
      <w:r w:rsidRPr="00D5614B">
        <w:rPr>
          <w:rFonts w:ascii="Times New Roman" w:hAnsi="Times New Roman" w:cs="Times New Roman"/>
          <w:sz w:val="24"/>
          <w:szCs w:val="24"/>
          <w:lang w:val="en-US"/>
        </w:rPr>
        <w:t>DBN</w:t>
      </w:r>
      <w:r w:rsidRPr="00917BAA">
        <w:rPr>
          <w:rFonts w:ascii="Times New Roman" w:hAnsi="Times New Roman" w:cs="Times New Roman"/>
          <w:sz w:val="24"/>
          <w:szCs w:val="24"/>
          <w:lang w:val="en-US"/>
        </w:rPr>
        <w:t>=</w:t>
      </w:r>
      <w:r w:rsidRPr="00D5614B">
        <w:rPr>
          <w:rFonts w:ascii="Times New Roman" w:hAnsi="Times New Roman" w:cs="Times New Roman"/>
          <w:sz w:val="24"/>
          <w:szCs w:val="24"/>
          <w:lang w:val="en-US"/>
        </w:rPr>
        <w:t>UJRN</w:t>
      </w:r>
      <w:r w:rsidRPr="00917BAA">
        <w:rPr>
          <w:rFonts w:ascii="Times New Roman" w:hAnsi="Times New Roman" w:cs="Times New Roman"/>
          <w:sz w:val="24"/>
          <w:szCs w:val="24"/>
          <w:lang w:val="en-US"/>
        </w:rPr>
        <w:t>&amp;</w:t>
      </w:r>
      <w:r w:rsidRPr="00D5614B">
        <w:rPr>
          <w:rFonts w:ascii="Times New Roman" w:hAnsi="Times New Roman" w:cs="Times New Roman"/>
          <w:sz w:val="24"/>
          <w:szCs w:val="24"/>
          <w:lang w:val="en-US"/>
        </w:rPr>
        <w:t>P</w:t>
      </w:r>
      <w:r w:rsidRPr="00917BAA">
        <w:rPr>
          <w:rFonts w:ascii="Times New Roman" w:hAnsi="Times New Roman" w:cs="Times New Roman"/>
          <w:sz w:val="24"/>
          <w:szCs w:val="24"/>
          <w:lang w:val="en-US"/>
        </w:rPr>
        <w:t>21</w:t>
      </w:r>
      <w:r w:rsidRPr="00D5614B">
        <w:rPr>
          <w:rFonts w:ascii="Times New Roman" w:hAnsi="Times New Roman" w:cs="Times New Roman"/>
          <w:sz w:val="24"/>
          <w:szCs w:val="24"/>
          <w:lang w:val="en-US"/>
        </w:rPr>
        <w:t>DBN</w:t>
      </w:r>
      <w:r w:rsidRPr="00917BAA">
        <w:rPr>
          <w:rFonts w:ascii="Times New Roman" w:hAnsi="Times New Roman" w:cs="Times New Roman"/>
          <w:sz w:val="24"/>
          <w:szCs w:val="24"/>
          <w:lang w:val="en-US"/>
        </w:rPr>
        <w:t>=</w:t>
      </w:r>
      <w:r w:rsidRPr="00D5614B">
        <w:rPr>
          <w:rFonts w:ascii="Times New Roman" w:hAnsi="Times New Roman" w:cs="Times New Roman"/>
          <w:sz w:val="24"/>
          <w:szCs w:val="24"/>
          <w:lang w:val="en-US"/>
        </w:rPr>
        <w:t>UJRN</w:t>
      </w:r>
      <w:r w:rsidRPr="00917BAA">
        <w:rPr>
          <w:rFonts w:ascii="Times New Roman" w:hAnsi="Times New Roman" w:cs="Times New Roman"/>
          <w:sz w:val="24"/>
          <w:szCs w:val="24"/>
          <w:lang w:val="en-US"/>
        </w:rPr>
        <w:t>&amp;</w:t>
      </w:r>
      <w:r w:rsidRPr="00D5614B">
        <w:rPr>
          <w:rFonts w:ascii="Times New Roman" w:hAnsi="Times New Roman" w:cs="Times New Roman"/>
          <w:sz w:val="24"/>
          <w:szCs w:val="24"/>
          <w:lang w:val="en-US"/>
        </w:rPr>
        <w:t>IMAGE</w:t>
      </w:r>
      <w:r w:rsidRPr="00917BAA">
        <w:rPr>
          <w:rFonts w:ascii="Times New Roman" w:hAnsi="Times New Roman" w:cs="Times New Roman"/>
          <w:sz w:val="24"/>
          <w:szCs w:val="24"/>
          <w:lang w:val="en-US"/>
        </w:rPr>
        <w:t>_</w:t>
      </w:r>
      <w:r w:rsidRPr="00D5614B">
        <w:rPr>
          <w:rFonts w:ascii="Times New Roman" w:hAnsi="Times New Roman" w:cs="Times New Roman"/>
          <w:sz w:val="24"/>
          <w:szCs w:val="24"/>
          <w:lang w:val="en-US"/>
        </w:rPr>
        <w:t>FILE</w:t>
      </w:r>
      <w:r w:rsidRPr="00917BAA">
        <w:rPr>
          <w:rFonts w:ascii="Times New Roman" w:hAnsi="Times New Roman" w:cs="Times New Roman"/>
          <w:sz w:val="24"/>
          <w:szCs w:val="24"/>
          <w:lang w:val="en-US"/>
        </w:rPr>
        <w:t>_</w:t>
      </w:r>
      <w:r w:rsidRPr="00D5614B">
        <w:rPr>
          <w:rFonts w:ascii="Times New Roman" w:hAnsi="Times New Roman" w:cs="Times New Roman"/>
          <w:sz w:val="24"/>
          <w:szCs w:val="24"/>
          <w:lang w:val="en-US"/>
        </w:rPr>
        <w:t>DOWNLOAD</w:t>
      </w:r>
      <w:r w:rsidRPr="00917BAA">
        <w:rPr>
          <w:rFonts w:ascii="Times New Roman" w:hAnsi="Times New Roman" w:cs="Times New Roman"/>
          <w:sz w:val="24"/>
          <w:szCs w:val="24"/>
          <w:lang w:val="en-US"/>
        </w:rPr>
        <w:t>=1&amp;</w:t>
      </w:r>
      <w:r w:rsidRPr="00D5614B">
        <w:rPr>
          <w:rFonts w:ascii="Times New Roman" w:hAnsi="Times New Roman" w:cs="Times New Roman"/>
          <w:sz w:val="24"/>
          <w:szCs w:val="24"/>
          <w:lang w:val="en-US"/>
        </w:rPr>
        <w:t>Image</w:t>
      </w:r>
      <w:r w:rsidRPr="00917BAA">
        <w:rPr>
          <w:rFonts w:ascii="Times New Roman" w:hAnsi="Times New Roman" w:cs="Times New Roman"/>
          <w:sz w:val="24"/>
          <w:szCs w:val="24"/>
          <w:lang w:val="en-US"/>
        </w:rPr>
        <w:t>_</w:t>
      </w:r>
      <w:r w:rsidRPr="00D5614B">
        <w:rPr>
          <w:rFonts w:ascii="Times New Roman" w:hAnsi="Times New Roman" w:cs="Times New Roman"/>
          <w:sz w:val="24"/>
          <w:szCs w:val="24"/>
          <w:lang w:val="en-US"/>
        </w:rPr>
        <w:t>file</w:t>
      </w:r>
      <w:r w:rsidRPr="00917BAA">
        <w:rPr>
          <w:rFonts w:ascii="Times New Roman" w:hAnsi="Times New Roman" w:cs="Times New Roman"/>
          <w:sz w:val="24"/>
          <w:szCs w:val="24"/>
          <w:lang w:val="en-US"/>
        </w:rPr>
        <w:t>_</w:t>
      </w:r>
      <w:r w:rsidRPr="00D5614B">
        <w:rPr>
          <w:rFonts w:ascii="Times New Roman" w:hAnsi="Times New Roman" w:cs="Times New Roman"/>
          <w:sz w:val="24"/>
          <w:szCs w:val="24"/>
          <w:lang w:val="en-US"/>
        </w:rPr>
        <w:t>name</w:t>
      </w:r>
      <w:r w:rsidRPr="00917BAA">
        <w:rPr>
          <w:rFonts w:ascii="Times New Roman" w:hAnsi="Times New Roman" w:cs="Times New Roman"/>
          <w:sz w:val="24"/>
          <w:szCs w:val="24"/>
          <w:lang w:val="en-US"/>
        </w:rPr>
        <w:t>=</w:t>
      </w:r>
      <w:r w:rsidRPr="00D5614B">
        <w:rPr>
          <w:rFonts w:ascii="Times New Roman" w:hAnsi="Times New Roman" w:cs="Times New Roman"/>
          <w:sz w:val="24"/>
          <w:szCs w:val="24"/>
          <w:lang w:val="en-US"/>
        </w:rPr>
        <w:t>PDF</w:t>
      </w:r>
      <w:r w:rsidRPr="00917BAA">
        <w:rPr>
          <w:rFonts w:ascii="Times New Roman" w:hAnsi="Times New Roman" w:cs="Times New Roman"/>
          <w:sz w:val="24"/>
          <w:szCs w:val="24"/>
          <w:lang w:val="en-US"/>
        </w:rPr>
        <w:t>/</w:t>
      </w:r>
      <w:r w:rsidRPr="00D5614B">
        <w:rPr>
          <w:rFonts w:ascii="Times New Roman" w:hAnsi="Times New Roman" w:cs="Times New Roman"/>
          <w:sz w:val="24"/>
          <w:szCs w:val="24"/>
          <w:lang w:val="en-US"/>
        </w:rPr>
        <w:t>znpgvzdia</w:t>
      </w:r>
      <w:r w:rsidRPr="00917BAA">
        <w:rPr>
          <w:rFonts w:ascii="Times New Roman" w:hAnsi="Times New Roman" w:cs="Times New Roman"/>
          <w:sz w:val="24"/>
          <w:szCs w:val="24"/>
          <w:lang w:val="en-US"/>
        </w:rPr>
        <w:t>_2009_39_13.</w:t>
      </w:r>
      <w:r w:rsidRPr="00D5614B">
        <w:rPr>
          <w:rFonts w:ascii="Times New Roman" w:hAnsi="Times New Roman" w:cs="Times New Roman"/>
          <w:sz w:val="24"/>
          <w:szCs w:val="24"/>
          <w:lang w:val="en-US"/>
        </w:rPr>
        <w:t>pdf</w:t>
      </w:r>
    </w:p>
  </w:footnote>
  <w:footnote w:id="34">
    <w:p w14:paraId="588281E1" w14:textId="77777777" w:rsidR="00F8254E" w:rsidRDefault="00F8254E">
      <w:pPr>
        <w:pStyle w:val="a3"/>
      </w:pPr>
      <w:r>
        <w:rPr>
          <w:rStyle w:val="a5"/>
        </w:rPr>
        <w:footnoteRef/>
      </w:r>
      <w:r>
        <w:t xml:space="preserve"> </w:t>
      </w:r>
      <w:r w:rsidRPr="00E02612">
        <w:rPr>
          <w:rFonts w:ascii="Times New Roman" w:hAnsi="Times New Roman" w:cs="Times New Roman"/>
          <w:sz w:val="24"/>
          <w:szCs w:val="24"/>
        </w:rPr>
        <w:t xml:space="preserve">Чукавіна Т. Маси та масова свідомість. Людина в масі // ВІСНИК НТУУ ― КПІ. Філософія. . — 2011. — Вип. 3.— С. 133—136. Режим доступу: </w:t>
      </w:r>
      <w:hyperlink r:id="rId4" w:history="1">
        <w:r w:rsidRPr="00E02612">
          <w:rPr>
            <w:rStyle w:val="a6"/>
            <w:rFonts w:ascii="Times New Roman" w:hAnsi="Times New Roman" w:cs="Times New Roman"/>
            <w:sz w:val="24"/>
            <w:szCs w:val="24"/>
          </w:rPr>
          <w:t>https://ela.kpi.ua/bitstream/123456789/17167/1/23_Chukavina.pdf</w:t>
        </w:r>
      </w:hyperlink>
    </w:p>
    <w:p w14:paraId="21BD6909" w14:textId="77777777" w:rsidR="00F8254E" w:rsidRPr="00945142" w:rsidRDefault="00F8254E">
      <w:pPr>
        <w:pStyle w:val="a3"/>
      </w:pPr>
    </w:p>
  </w:footnote>
  <w:footnote w:id="35">
    <w:p w14:paraId="4EF649BA" w14:textId="6EDE8E2C" w:rsidR="00F8254E" w:rsidRPr="00C37F52" w:rsidRDefault="00F8254E">
      <w:pPr>
        <w:pStyle w:val="a3"/>
        <w:rPr>
          <w:rFonts w:ascii="Times New Roman" w:hAnsi="Times New Roman" w:cs="Times New Roman"/>
          <w:sz w:val="24"/>
          <w:szCs w:val="24"/>
          <w:lang w:val="uk-UA"/>
        </w:rPr>
      </w:pPr>
      <w:r>
        <w:rPr>
          <w:rStyle w:val="a5"/>
        </w:rPr>
        <w:footnoteRef/>
      </w:r>
      <w:r>
        <w:t xml:space="preserve"> </w:t>
      </w:r>
      <w:r w:rsidRPr="00C37F52">
        <w:rPr>
          <w:rFonts w:ascii="Times New Roman" w:hAnsi="Times New Roman" w:cs="Times New Roman"/>
          <w:sz w:val="24"/>
          <w:szCs w:val="24"/>
        </w:rPr>
        <w:t xml:space="preserve">Полтораков О. </w:t>
      </w:r>
      <w:r>
        <w:rPr>
          <w:rFonts w:ascii="Times New Roman" w:hAnsi="Times New Roman" w:cs="Times New Roman"/>
          <w:sz w:val="24"/>
          <w:szCs w:val="24"/>
        </w:rPr>
        <w:t>Гібридна війна в контексті аси</w:t>
      </w:r>
      <w:r w:rsidRPr="00C37F52">
        <w:rPr>
          <w:rFonts w:ascii="Times New Roman" w:hAnsi="Times New Roman" w:cs="Times New Roman"/>
          <w:sz w:val="24"/>
          <w:szCs w:val="24"/>
        </w:rPr>
        <w:t>метричного світоустрою / О. Полтораков // Гілея : науковий вісник. – 2015 – Вип. 100. – С. 258-260.</w:t>
      </w:r>
    </w:p>
  </w:footnote>
  <w:footnote w:id="36">
    <w:p w14:paraId="7A733F01" w14:textId="77777777" w:rsidR="00F8254E" w:rsidRPr="004864AB" w:rsidRDefault="00F8254E" w:rsidP="004864AB">
      <w:pPr>
        <w:pStyle w:val="a3"/>
        <w:rPr>
          <w:rFonts w:ascii="Times New Roman" w:hAnsi="Times New Roman" w:cs="Times New Roman"/>
          <w:sz w:val="24"/>
          <w:szCs w:val="24"/>
        </w:rPr>
      </w:pPr>
      <w:r>
        <w:rPr>
          <w:rStyle w:val="a5"/>
        </w:rPr>
        <w:footnoteRef/>
      </w:r>
      <w:r>
        <w:t xml:space="preserve"> </w:t>
      </w:r>
      <w:r w:rsidRPr="004864AB">
        <w:rPr>
          <w:rFonts w:ascii="Times New Roman" w:hAnsi="Times New Roman" w:cs="Times New Roman"/>
          <w:sz w:val="24"/>
          <w:szCs w:val="24"/>
        </w:rPr>
        <w:t>Міхель Лібіґ. Стратегічний контекст сучасного іррегулярного ведення воєн. [Електр</w:t>
      </w:r>
      <w:r>
        <w:rPr>
          <w:rFonts w:ascii="Times New Roman" w:hAnsi="Times New Roman" w:cs="Times New Roman"/>
          <w:sz w:val="24"/>
          <w:szCs w:val="24"/>
        </w:rPr>
        <w:t xml:space="preserve">онний ресурс]. – Режим доступу: </w:t>
      </w:r>
      <w:r w:rsidRPr="004864AB">
        <w:rPr>
          <w:rFonts w:ascii="Times New Roman" w:hAnsi="Times New Roman" w:cs="Times New Roman"/>
          <w:sz w:val="24"/>
          <w:szCs w:val="24"/>
        </w:rPr>
        <w:t>http://www.ji.lviv.ua/n25texts/libig.htm</w:t>
      </w:r>
    </w:p>
  </w:footnote>
  <w:footnote w:id="37">
    <w:p w14:paraId="3245072B" w14:textId="37F2E8FE" w:rsidR="00F8254E" w:rsidRPr="007705BC" w:rsidRDefault="00F8254E">
      <w:pPr>
        <w:pStyle w:val="a3"/>
        <w:rPr>
          <w:rFonts w:ascii="Times New Roman" w:hAnsi="Times New Roman" w:cs="Times New Roman"/>
          <w:sz w:val="24"/>
          <w:szCs w:val="24"/>
        </w:rPr>
      </w:pPr>
      <w:r>
        <w:rPr>
          <w:rStyle w:val="a5"/>
        </w:rPr>
        <w:footnoteRef/>
      </w:r>
      <w:r>
        <w:t xml:space="preserve"> </w:t>
      </w:r>
      <w:r w:rsidRPr="007705BC">
        <w:rPr>
          <w:rFonts w:ascii="Times New Roman" w:hAnsi="Times New Roman" w:cs="Times New Roman"/>
          <w:sz w:val="24"/>
          <w:szCs w:val="24"/>
        </w:rPr>
        <w:t xml:space="preserve">Рубан Ю. Україна як суб’єкт і об’єкт сучасних міжнародних інформаційних воєн / Ю. Рубан // Стратегічні </w:t>
      </w:r>
      <w:r w:rsidRPr="00E65F8B">
        <w:rPr>
          <w:rFonts w:ascii="Times New Roman" w:hAnsi="Times New Roman" w:cs="Times New Roman"/>
          <w:sz w:val="24"/>
          <w:szCs w:val="24"/>
          <w:lang w:val="uk-UA"/>
        </w:rPr>
        <w:t>пріоритети</w:t>
      </w:r>
      <w:r>
        <w:rPr>
          <w:rFonts w:ascii="Times New Roman" w:hAnsi="Times New Roman" w:cs="Times New Roman"/>
          <w:sz w:val="24"/>
          <w:szCs w:val="24"/>
        </w:rPr>
        <w:t>. – К.</w:t>
      </w:r>
      <w:r w:rsidRPr="007705BC">
        <w:rPr>
          <w:rFonts w:ascii="Times New Roman" w:hAnsi="Times New Roman" w:cs="Times New Roman"/>
          <w:sz w:val="24"/>
          <w:szCs w:val="24"/>
        </w:rPr>
        <w:t xml:space="preserve"> Національний інститут стратегічних досліджень, 2009. – No 2(11). – С. 5–9.</w:t>
      </w:r>
    </w:p>
  </w:footnote>
  <w:footnote w:id="38">
    <w:p w14:paraId="1D30D590" w14:textId="77777777" w:rsidR="00F8254E" w:rsidRPr="00CB7D95" w:rsidRDefault="00F8254E">
      <w:pPr>
        <w:pStyle w:val="a3"/>
        <w:rPr>
          <w:rFonts w:ascii="Times New Roman" w:hAnsi="Times New Roman" w:cs="Times New Roman"/>
          <w:sz w:val="24"/>
          <w:szCs w:val="24"/>
        </w:rPr>
      </w:pPr>
      <w:r>
        <w:rPr>
          <w:rStyle w:val="a5"/>
        </w:rPr>
        <w:footnoteRef/>
      </w:r>
      <w:r>
        <w:t xml:space="preserve"> </w:t>
      </w:r>
      <w:r w:rsidRPr="00CB7D95">
        <w:rPr>
          <w:rFonts w:ascii="Times New Roman" w:hAnsi="Times New Roman" w:cs="Times New Roman"/>
          <w:sz w:val="24"/>
          <w:szCs w:val="24"/>
        </w:rPr>
        <w:t>Доценко Е. Л. Психологія маніпуляції: феномени, механізми і захист , 1997. – 344 с.</w:t>
      </w:r>
    </w:p>
  </w:footnote>
  <w:footnote w:id="39">
    <w:p w14:paraId="757DC017" w14:textId="77777777" w:rsidR="00F8254E" w:rsidRPr="00617041" w:rsidRDefault="00F8254E" w:rsidP="00617041">
      <w:pPr>
        <w:pStyle w:val="a3"/>
        <w:rPr>
          <w:rFonts w:ascii="Times New Roman" w:hAnsi="Times New Roman" w:cs="Times New Roman"/>
          <w:sz w:val="24"/>
          <w:szCs w:val="24"/>
        </w:rPr>
      </w:pPr>
      <w:r w:rsidRPr="00617041">
        <w:rPr>
          <w:rStyle w:val="a5"/>
          <w:rFonts w:ascii="Times New Roman" w:hAnsi="Times New Roman" w:cs="Times New Roman"/>
          <w:sz w:val="24"/>
          <w:szCs w:val="24"/>
        </w:rPr>
        <w:footnoteRef/>
      </w:r>
      <w:r w:rsidRPr="00617041">
        <w:rPr>
          <w:rFonts w:ascii="Times New Roman" w:hAnsi="Times New Roman" w:cs="Times New Roman"/>
          <w:sz w:val="24"/>
          <w:szCs w:val="24"/>
        </w:rPr>
        <w:t xml:space="preserve"> Кара-Мурза С.Г. Манипулирование сознанием. – К.: Орияни, 2003. – 500 с.</w:t>
      </w:r>
    </w:p>
    <w:p w14:paraId="743F16D5" w14:textId="77777777" w:rsidR="00F8254E" w:rsidRPr="00617041" w:rsidRDefault="00F8254E" w:rsidP="00617041">
      <w:pPr>
        <w:pStyle w:val="a3"/>
        <w:rPr>
          <w:rFonts w:ascii="Times New Roman" w:hAnsi="Times New Roman" w:cs="Times New Roman"/>
          <w:sz w:val="24"/>
          <w:szCs w:val="24"/>
        </w:rPr>
      </w:pPr>
      <w:r w:rsidRPr="00617041">
        <w:rPr>
          <w:rFonts w:ascii="Times New Roman" w:hAnsi="Times New Roman" w:cs="Times New Roman"/>
          <w:sz w:val="24"/>
          <w:szCs w:val="24"/>
        </w:rPr>
        <w:t>http://www.fhotm.kpi.ua/guest/manipul.pdf</w:t>
      </w:r>
    </w:p>
  </w:footnote>
  <w:footnote w:id="40">
    <w:p w14:paraId="335BD98C" w14:textId="77777777" w:rsidR="00F8254E" w:rsidRPr="00C75BE1" w:rsidRDefault="00F8254E">
      <w:pPr>
        <w:pStyle w:val="a3"/>
        <w:rPr>
          <w:rFonts w:ascii="Times New Roman" w:hAnsi="Times New Roman" w:cs="Times New Roman"/>
          <w:sz w:val="24"/>
          <w:szCs w:val="24"/>
        </w:rPr>
      </w:pPr>
      <w:r>
        <w:rPr>
          <w:rStyle w:val="a5"/>
        </w:rPr>
        <w:footnoteRef/>
      </w:r>
      <w:r>
        <w:t xml:space="preserve"> </w:t>
      </w:r>
      <w:r w:rsidRPr="00C75BE1">
        <w:rPr>
          <w:rFonts w:ascii="Times New Roman" w:hAnsi="Times New Roman" w:cs="Times New Roman"/>
          <w:sz w:val="24"/>
          <w:szCs w:val="24"/>
        </w:rPr>
        <w:t>Національна ідея і соц</w:t>
      </w:r>
      <w:r>
        <w:rPr>
          <w:rFonts w:ascii="Times New Roman" w:hAnsi="Times New Roman" w:cs="Times New Roman"/>
          <w:sz w:val="24"/>
          <w:szCs w:val="24"/>
        </w:rPr>
        <w:t>іальні трансформації в Україні -</w:t>
      </w:r>
      <w:r w:rsidRPr="00C75BE1">
        <w:rPr>
          <w:rFonts w:ascii="Times New Roman" w:hAnsi="Times New Roman" w:cs="Times New Roman"/>
          <w:sz w:val="24"/>
          <w:szCs w:val="24"/>
        </w:rPr>
        <w:t xml:space="preserve"> [Попович М.В., Єрмоленко А. М., Фадєєв В.Б. та ін.]. — К.: Український Центр духовної культури, 2005. –328с.</w:t>
      </w:r>
    </w:p>
  </w:footnote>
  <w:footnote w:id="41">
    <w:p w14:paraId="65B5A68D" w14:textId="77777777" w:rsidR="00F8254E" w:rsidRPr="00ED0A62" w:rsidRDefault="00F8254E" w:rsidP="00ED0A62">
      <w:pPr>
        <w:pStyle w:val="a3"/>
        <w:rPr>
          <w:rFonts w:ascii="Times New Roman" w:hAnsi="Times New Roman" w:cs="Times New Roman"/>
          <w:sz w:val="24"/>
          <w:szCs w:val="24"/>
          <w:lang w:val="en-US"/>
        </w:rPr>
      </w:pPr>
      <w:r>
        <w:rPr>
          <w:rStyle w:val="a5"/>
        </w:rPr>
        <w:footnoteRef/>
      </w:r>
      <w:r w:rsidRPr="00ED0A62">
        <w:rPr>
          <w:lang w:val="en-US"/>
        </w:rPr>
        <w:t xml:space="preserve"> </w:t>
      </w:r>
      <w:r w:rsidRPr="00ED0A62">
        <w:rPr>
          <w:rFonts w:ascii="Times New Roman" w:hAnsi="Times New Roman" w:cs="Times New Roman"/>
          <w:sz w:val="24"/>
          <w:szCs w:val="24"/>
          <w:lang w:val="en-US"/>
        </w:rPr>
        <w:t xml:space="preserve">Levchenko A.E. Forms and Methods of Media Influence on Public Consciousness   </w:t>
      </w:r>
    </w:p>
    <w:p w14:paraId="04C34F23" w14:textId="77777777" w:rsidR="00F8254E" w:rsidRPr="00917BAA" w:rsidRDefault="00F8254E" w:rsidP="00ED0A62">
      <w:pPr>
        <w:pStyle w:val="a3"/>
        <w:rPr>
          <w:rFonts w:ascii="Times New Roman" w:hAnsi="Times New Roman" w:cs="Times New Roman"/>
          <w:sz w:val="24"/>
          <w:szCs w:val="24"/>
          <w:lang w:val="en-US"/>
        </w:rPr>
      </w:pPr>
      <w:r w:rsidRPr="00917BAA">
        <w:rPr>
          <w:rFonts w:ascii="Times New Roman" w:hAnsi="Times New Roman" w:cs="Times New Roman"/>
          <w:sz w:val="24"/>
          <w:szCs w:val="24"/>
          <w:lang w:val="en-US"/>
        </w:rPr>
        <w:t>http://www.press-service.ru/?id=395</w:t>
      </w:r>
    </w:p>
  </w:footnote>
  <w:footnote w:id="42">
    <w:p w14:paraId="53BF9202" w14:textId="77777777" w:rsidR="00F8254E" w:rsidRPr="00CB7D95" w:rsidRDefault="00F8254E">
      <w:pPr>
        <w:pStyle w:val="a3"/>
        <w:rPr>
          <w:rFonts w:ascii="Times New Roman" w:hAnsi="Times New Roman" w:cs="Times New Roman"/>
          <w:sz w:val="24"/>
          <w:szCs w:val="24"/>
        </w:rPr>
      </w:pPr>
      <w:r>
        <w:rPr>
          <w:rStyle w:val="a5"/>
        </w:rPr>
        <w:footnoteRef/>
      </w:r>
      <w:r>
        <w:t xml:space="preserve"> </w:t>
      </w:r>
      <w:r w:rsidRPr="00CB7D95">
        <w:rPr>
          <w:rFonts w:ascii="Times New Roman" w:hAnsi="Times New Roman" w:cs="Times New Roman"/>
          <w:sz w:val="24"/>
          <w:szCs w:val="24"/>
        </w:rPr>
        <w:t>Магда Є. В. Виклики гібридної війни: інформаційний вимір / Є. В. Магда // Наукові записки Інституту законодавства Верховної Ради України. - 2014. - No 5. - С. 138-142. - Режим доступу: http://nbuv.gov.ua/UJRN/Nzizvru_2014_5_29</w:t>
      </w:r>
    </w:p>
  </w:footnote>
  <w:footnote w:id="43">
    <w:p w14:paraId="22C5B6A5" w14:textId="7A561448" w:rsidR="00F8254E" w:rsidRPr="00625EB8" w:rsidRDefault="00F8254E">
      <w:pPr>
        <w:pStyle w:val="a3"/>
        <w:rPr>
          <w:rFonts w:ascii="Times New Roman" w:hAnsi="Times New Roman" w:cs="Times New Roman"/>
          <w:sz w:val="24"/>
          <w:szCs w:val="24"/>
        </w:rPr>
      </w:pPr>
      <w:r>
        <w:rPr>
          <w:rStyle w:val="a5"/>
        </w:rPr>
        <w:footnoteRef/>
      </w:r>
      <w:r>
        <w:t xml:space="preserve"> </w:t>
      </w:r>
      <w:r w:rsidRPr="00625EB8">
        <w:rPr>
          <w:rFonts w:ascii="Times New Roman" w:hAnsi="Times New Roman" w:cs="Times New Roman"/>
          <w:sz w:val="24"/>
          <w:szCs w:val="24"/>
        </w:rPr>
        <w:t>Лібікі М. «Що маке інформаційна війна?» [Електронний ресурс] / М. Лібікі. – Режим доступу : http://viysko.com.ua/texnologiji-voyen/martin-libiki - shho-take-informacijna-vijna/</w:t>
      </w:r>
    </w:p>
  </w:footnote>
  <w:footnote w:id="44">
    <w:p w14:paraId="02678957" w14:textId="77777777" w:rsidR="00F8254E" w:rsidRPr="00FF5303" w:rsidRDefault="00F8254E" w:rsidP="00FF5303">
      <w:pPr>
        <w:pStyle w:val="a3"/>
        <w:rPr>
          <w:rFonts w:ascii="Times New Roman" w:hAnsi="Times New Roman" w:cs="Times New Roman"/>
          <w:sz w:val="24"/>
          <w:szCs w:val="24"/>
        </w:rPr>
      </w:pPr>
      <w:r w:rsidRPr="00FF5303">
        <w:rPr>
          <w:rStyle w:val="a5"/>
          <w:rFonts w:ascii="Times New Roman" w:hAnsi="Times New Roman" w:cs="Times New Roman"/>
          <w:sz w:val="24"/>
          <w:szCs w:val="24"/>
        </w:rPr>
        <w:footnoteRef/>
      </w:r>
      <w:r w:rsidRPr="00FF5303">
        <w:rPr>
          <w:rFonts w:ascii="Times New Roman" w:hAnsi="Times New Roman" w:cs="Times New Roman"/>
          <w:sz w:val="24"/>
          <w:szCs w:val="24"/>
        </w:rPr>
        <w:t xml:space="preserve"> Грачов, Г.В. Особистість і суспільство: інформаційно-психологічна безпека і</w:t>
      </w:r>
      <w:r w:rsidRPr="00FF5303">
        <w:rPr>
          <w:rFonts w:ascii="Times New Roman" w:hAnsi="Times New Roman" w:cs="Times New Roman"/>
          <w:sz w:val="24"/>
          <w:szCs w:val="24"/>
          <w:lang w:val="uk-UA"/>
        </w:rPr>
        <w:t xml:space="preserve"> </w:t>
      </w:r>
      <w:r w:rsidRPr="00FF5303">
        <w:rPr>
          <w:rFonts w:ascii="Times New Roman" w:hAnsi="Times New Roman" w:cs="Times New Roman"/>
          <w:sz w:val="24"/>
          <w:szCs w:val="24"/>
        </w:rPr>
        <w:t>психологічний захист / Г.В. Грачов. - М .: Изд-во Наукова думка, 2003. – С.</w:t>
      </w:r>
      <w:r w:rsidRPr="00FF5303">
        <w:rPr>
          <w:rFonts w:ascii="Times New Roman" w:hAnsi="Times New Roman" w:cs="Times New Roman"/>
          <w:sz w:val="24"/>
          <w:szCs w:val="24"/>
          <w:lang w:val="uk-UA"/>
        </w:rPr>
        <w:t xml:space="preserve"> </w:t>
      </w:r>
      <w:r w:rsidRPr="00FF5303">
        <w:rPr>
          <w:rFonts w:ascii="Times New Roman" w:hAnsi="Times New Roman" w:cs="Times New Roman"/>
          <w:sz w:val="24"/>
          <w:szCs w:val="24"/>
        </w:rPr>
        <w:t>274.</w:t>
      </w:r>
    </w:p>
  </w:footnote>
  <w:footnote w:id="45">
    <w:p w14:paraId="590C89B9" w14:textId="77777777" w:rsidR="00F8254E" w:rsidRPr="00A612E2" w:rsidRDefault="00F8254E">
      <w:pPr>
        <w:pStyle w:val="a3"/>
        <w:rPr>
          <w:rFonts w:ascii="Times New Roman" w:hAnsi="Times New Roman" w:cs="Times New Roman"/>
          <w:sz w:val="24"/>
          <w:szCs w:val="24"/>
        </w:rPr>
      </w:pPr>
      <w:r w:rsidRPr="00A612E2">
        <w:rPr>
          <w:rStyle w:val="a5"/>
          <w:rFonts w:ascii="Times New Roman" w:hAnsi="Times New Roman" w:cs="Times New Roman"/>
          <w:sz w:val="24"/>
          <w:szCs w:val="24"/>
        </w:rPr>
        <w:footnoteRef/>
      </w:r>
      <w:r w:rsidRPr="00A612E2">
        <w:rPr>
          <w:rFonts w:ascii="Times New Roman" w:hAnsi="Times New Roman" w:cs="Times New Roman"/>
          <w:sz w:val="24"/>
          <w:szCs w:val="24"/>
        </w:rPr>
        <w:t xml:space="preserve">   Гай-Нижник П. П. Росія проти України (1990—2016 рр.): від політики шантажу і примусу до війни на поглинання та спроби знищення. — К.: «МП Леся», 2017. — 332 с. ISBN 978-617-7530-02-1</w:t>
      </w:r>
    </w:p>
  </w:footnote>
  <w:footnote w:id="46">
    <w:p w14:paraId="510C641C" w14:textId="77777777" w:rsidR="00F8254E" w:rsidRPr="00A612E2" w:rsidRDefault="00F8254E" w:rsidP="00A612E2">
      <w:pPr>
        <w:pStyle w:val="a3"/>
        <w:rPr>
          <w:rFonts w:ascii="Times New Roman" w:hAnsi="Times New Roman" w:cs="Times New Roman"/>
          <w:sz w:val="24"/>
          <w:szCs w:val="24"/>
        </w:rPr>
      </w:pPr>
      <w:r>
        <w:rPr>
          <w:rStyle w:val="a5"/>
        </w:rPr>
        <w:footnoteRef/>
      </w:r>
      <w:r>
        <w:t xml:space="preserve"> </w:t>
      </w:r>
      <w:r w:rsidRPr="00A612E2">
        <w:rPr>
          <w:rFonts w:ascii="Times New Roman" w:hAnsi="Times New Roman" w:cs="Times New Roman"/>
          <w:sz w:val="24"/>
          <w:szCs w:val="24"/>
        </w:rPr>
        <w:t>Кондратюк М. О. Інформаційна війна та роль мас-медіа в міжнародних конфліктах / М. О. Кондратюк // Вісник Харківської державної академії культури. –</w:t>
      </w:r>
      <w:r>
        <w:rPr>
          <w:rFonts w:ascii="Times New Roman" w:hAnsi="Times New Roman" w:cs="Times New Roman"/>
          <w:sz w:val="24"/>
          <w:szCs w:val="24"/>
        </w:rPr>
        <w:t xml:space="preserve"> 2013. – Вип. 41. – С. 108-113.</w:t>
      </w:r>
    </w:p>
    <w:p w14:paraId="63697836" w14:textId="77777777" w:rsidR="00F8254E" w:rsidRPr="00A612E2" w:rsidRDefault="00F8254E" w:rsidP="00A612E2">
      <w:pPr>
        <w:pStyle w:val="a3"/>
        <w:rPr>
          <w:rFonts w:ascii="Times New Roman" w:hAnsi="Times New Roman" w:cs="Times New Roman"/>
          <w:sz w:val="24"/>
          <w:szCs w:val="24"/>
        </w:rPr>
      </w:pPr>
      <w:r>
        <w:rPr>
          <w:rFonts w:ascii="Times New Roman" w:hAnsi="Times New Roman" w:cs="Times New Roman"/>
          <w:sz w:val="24"/>
          <w:szCs w:val="24"/>
        </w:rPr>
        <w:t>http://irbis-nbuv.gov.ua/cgi</w:t>
      </w:r>
      <w:r w:rsidRPr="00A612E2">
        <w:rPr>
          <w:rFonts w:ascii="Times New Roman" w:hAnsi="Times New Roman" w:cs="Times New Roman"/>
          <w:sz w:val="24"/>
          <w:szCs w:val="24"/>
        </w:rPr>
        <w:t>bin/irbis_nbuv/cgiirbis_64.exe?C21COM=2&amp;I21DBN=UJRN&amp;P21DBN=UJRN&amp;IMAGE_FILE_DOWNLOAD=1&amp;Image_file_name=PDF/hak_2013_41_15.pdf</w:t>
      </w:r>
    </w:p>
  </w:footnote>
  <w:footnote w:id="47">
    <w:p w14:paraId="60359AFD" w14:textId="77777777" w:rsidR="00F8254E" w:rsidRPr="00BC03F8" w:rsidRDefault="00F8254E" w:rsidP="00BC03F8">
      <w:pPr>
        <w:pStyle w:val="a3"/>
        <w:rPr>
          <w:rFonts w:ascii="Times New Roman" w:hAnsi="Times New Roman" w:cs="Times New Roman"/>
          <w:sz w:val="24"/>
          <w:szCs w:val="24"/>
        </w:rPr>
      </w:pPr>
      <w:r>
        <w:rPr>
          <w:rStyle w:val="a5"/>
        </w:rPr>
        <w:footnoteRef/>
      </w:r>
      <w:r>
        <w:t xml:space="preserve"> </w:t>
      </w:r>
      <w:r w:rsidRPr="00BC03F8">
        <w:rPr>
          <w:rFonts w:ascii="Times New Roman" w:hAnsi="Times New Roman" w:cs="Times New Roman"/>
          <w:sz w:val="24"/>
          <w:szCs w:val="24"/>
        </w:rPr>
        <w:t>Романова, В.А. Інформаційна складова г</w:t>
      </w:r>
      <w:r>
        <w:rPr>
          <w:rFonts w:ascii="Times New Roman" w:hAnsi="Times New Roman" w:cs="Times New Roman"/>
          <w:sz w:val="24"/>
          <w:szCs w:val="24"/>
        </w:rPr>
        <w:t>ібридних воєн сучасності / В.А.</w:t>
      </w:r>
      <w:r w:rsidRPr="00BC03F8">
        <w:rPr>
          <w:rFonts w:ascii="Times New Roman" w:hAnsi="Times New Roman" w:cs="Times New Roman"/>
          <w:sz w:val="24"/>
          <w:szCs w:val="24"/>
        </w:rPr>
        <w:t>Романова // Державне та муніципальне управління. Вчені записки СКАГС. -</w:t>
      </w:r>
    </w:p>
    <w:p w14:paraId="0387C0EB" w14:textId="77777777" w:rsidR="00F8254E" w:rsidRPr="00BC03F8" w:rsidRDefault="00F8254E" w:rsidP="00BC03F8">
      <w:pPr>
        <w:pStyle w:val="a3"/>
        <w:rPr>
          <w:rFonts w:ascii="Times New Roman" w:hAnsi="Times New Roman" w:cs="Times New Roman"/>
          <w:sz w:val="24"/>
          <w:szCs w:val="24"/>
        </w:rPr>
      </w:pPr>
      <w:r w:rsidRPr="00BC03F8">
        <w:rPr>
          <w:rFonts w:ascii="Times New Roman" w:hAnsi="Times New Roman" w:cs="Times New Roman"/>
          <w:sz w:val="24"/>
          <w:szCs w:val="24"/>
        </w:rPr>
        <w:t>2015. - No 2. – С. 293-299</w:t>
      </w:r>
    </w:p>
  </w:footnote>
  <w:footnote w:id="48">
    <w:p w14:paraId="0A00A528" w14:textId="77777777" w:rsidR="00F8254E" w:rsidRPr="00216F17" w:rsidRDefault="00F8254E" w:rsidP="00216F17">
      <w:pPr>
        <w:pStyle w:val="a3"/>
        <w:rPr>
          <w:rFonts w:ascii="Times New Roman" w:hAnsi="Times New Roman" w:cs="Times New Roman"/>
          <w:sz w:val="24"/>
          <w:szCs w:val="24"/>
        </w:rPr>
      </w:pPr>
      <w:r w:rsidRPr="00BC03F8">
        <w:rPr>
          <w:rStyle w:val="a5"/>
          <w:rFonts w:ascii="Times New Roman" w:hAnsi="Times New Roman" w:cs="Times New Roman"/>
          <w:sz w:val="24"/>
          <w:szCs w:val="24"/>
        </w:rPr>
        <w:footnoteRef/>
      </w:r>
      <w:r w:rsidRPr="00BC03F8">
        <w:rPr>
          <w:rFonts w:ascii="Times New Roman" w:hAnsi="Times New Roman" w:cs="Times New Roman"/>
          <w:sz w:val="24"/>
          <w:szCs w:val="24"/>
        </w:rPr>
        <w:t xml:space="preserve"> Петрик В. Сутність</w:t>
      </w:r>
      <w:r w:rsidRPr="00216F17">
        <w:rPr>
          <w:rFonts w:ascii="Times New Roman" w:hAnsi="Times New Roman" w:cs="Times New Roman"/>
          <w:sz w:val="24"/>
          <w:szCs w:val="24"/>
        </w:rPr>
        <w:t xml:space="preserve"> інформаційної безпеки держави, суспільства та</w:t>
      </w:r>
    </w:p>
    <w:p w14:paraId="55CCA255" w14:textId="188D4594" w:rsidR="00F8254E" w:rsidRPr="00216F17" w:rsidRDefault="00F8254E" w:rsidP="00216F17">
      <w:pPr>
        <w:pStyle w:val="a3"/>
        <w:rPr>
          <w:rFonts w:ascii="Times New Roman" w:hAnsi="Times New Roman" w:cs="Times New Roman"/>
          <w:sz w:val="24"/>
          <w:szCs w:val="24"/>
        </w:rPr>
      </w:pPr>
      <w:r w:rsidRPr="00216F17">
        <w:rPr>
          <w:rFonts w:ascii="Times New Roman" w:hAnsi="Times New Roman" w:cs="Times New Roman"/>
          <w:sz w:val="24"/>
          <w:szCs w:val="24"/>
        </w:rPr>
        <w:t>особи [Електронний р</w:t>
      </w:r>
      <w:r>
        <w:rPr>
          <w:rFonts w:ascii="Times New Roman" w:hAnsi="Times New Roman" w:cs="Times New Roman"/>
          <w:sz w:val="24"/>
          <w:szCs w:val="24"/>
        </w:rPr>
        <w:t xml:space="preserve">есурс]/В.Петрик. Режим доступу: </w:t>
      </w:r>
      <w:r w:rsidRPr="00216F17">
        <w:rPr>
          <w:rFonts w:ascii="Times New Roman" w:hAnsi="Times New Roman" w:cs="Times New Roman"/>
          <w:sz w:val="24"/>
          <w:szCs w:val="24"/>
        </w:rPr>
        <w:t>HYp://justinian.com.ua/article.php?id=3222</w:t>
      </w:r>
    </w:p>
  </w:footnote>
  <w:footnote w:id="49">
    <w:p w14:paraId="267C7690" w14:textId="77777777" w:rsidR="00F8254E" w:rsidRPr="00BC03F8" w:rsidRDefault="00F8254E" w:rsidP="00BC03F8">
      <w:pPr>
        <w:pStyle w:val="a3"/>
        <w:rPr>
          <w:rFonts w:ascii="Times New Roman" w:hAnsi="Times New Roman" w:cs="Times New Roman"/>
          <w:sz w:val="24"/>
          <w:szCs w:val="24"/>
        </w:rPr>
      </w:pPr>
      <w:r>
        <w:rPr>
          <w:rStyle w:val="a5"/>
        </w:rPr>
        <w:footnoteRef/>
      </w:r>
      <w:r>
        <w:t xml:space="preserve"> </w:t>
      </w:r>
      <w:r w:rsidRPr="00BC03F8">
        <w:rPr>
          <w:rFonts w:ascii="Times New Roman" w:hAnsi="Times New Roman" w:cs="Times New Roman"/>
          <w:sz w:val="24"/>
          <w:szCs w:val="24"/>
        </w:rPr>
        <w:t>Пушкіна, М.А. Теорія сучасних гібридних воєн / М.А. Пушкіна, П.С. Чирков //</w:t>
      </w:r>
    </w:p>
    <w:p w14:paraId="0FDD4A6E" w14:textId="77777777" w:rsidR="00F8254E" w:rsidRPr="00BC03F8" w:rsidRDefault="00F8254E" w:rsidP="00BC03F8">
      <w:pPr>
        <w:pStyle w:val="a3"/>
        <w:rPr>
          <w:rFonts w:ascii="Times New Roman" w:hAnsi="Times New Roman" w:cs="Times New Roman"/>
          <w:sz w:val="24"/>
          <w:szCs w:val="24"/>
        </w:rPr>
      </w:pPr>
      <w:r w:rsidRPr="00BC03F8">
        <w:rPr>
          <w:rFonts w:ascii="Times New Roman" w:hAnsi="Times New Roman" w:cs="Times New Roman"/>
          <w:sz w:val="24"/>
          <w:szCs w:val="24"/>
        </w:rPr>
        <w:t>«Алея Науки». - 2017. - No 8. – С. 629-642.</w:t>
      </w:r>
    </w:p>
  </w:footnote>
  <w:footnote w:id="50">
    <w:p w14:paraId="377D28D1" w14:textId="77777777" w:rsidR="00F8254E" w:rsidRPr="00216F17" w:rsidRDefault="00F8254E" w:rsidP="00216F17">
      <w:pPr>
        <w:rPr>
          <w:rFonts w:ascii="Times New Roman" w:hAnsi="Times New Roman" w:cs="Times New Roman"/>
          <w:sz w:val="24"/>
          <w:szCs w:val="24"/>
        </w:rPr>
      </w:pPr>
      <w:r>
        <w:rPr>
          <w:rStyle w:val="a5"/>
        </w:rPr>
        <w:footnoteRef/>
      </w:r>
      <w:r>
        <w:t xml:space="preserve"> </w:t>
      </w:r>
      <w:r w:rsidRPr="00216F17">
        <w:rPr>
          <w:sz w:val="20"/>
          <w:szCs w:val="20"/>
        </w:rPr>
        <w:t xml:space="preserve">  </w:t>
      </w:r>
      <w:r w:rsidRPr="00216F17">
        <w:rPr>
          <w:rFonts w:ascii="Times New Roman" w:hAnsi="Times New Roman" w:cs="Times New Roman"/>
          <w:sz w:val="24"/>
          <w:szCs w:val="24"/>
        </w:rPr>
        <w:t>Демьяненко Н.В. Використання маніпулятивних технологій в ЗМІ, як реальна проблема [Електронний ресурс]. / Н.В. Демьянченко - Режим доступу: Htp://cyberleninka.ru/article/n/ispolzovanie-manipulyativnyh- tehnologiy-v-smi-kak-realnaya- problema</w:t>
      </w:r>
    </w:p>
    <w:p w14:paraId="57939F02" w14:textId="77777777" w:rsidR="00F8254E" w:rsidRDefault="00F8254E">
      <w:pPr>
        <w:pStyle w:val="a3"/>
      </w:pPr>
    </w:p>
  </w:footnote>
  <w:footnote w:id="51">
    <w:p w14:paraId="5547FBB2" w14:textId="77777777" w:rsidR="00F8254E" w:rsidRPr="002179E5" w:rsidRDefault="00F8254E" w:rsidP="002179E5">
      <w:pPr>
        <w:pStyle w:val="a3"/>
        <w:rPr>
          <w:rFonts w:ascii="Times New Roman" w:hAnsi="Times New Roman" w:cs="Times New Roman"/>
          <w:sz w:val="24"/>
          <w:szCs w:val="24"/>
        </w:rPr>
      </w:pPr>
      <w:r>
        <w:rPr>
          <w:rStyle w:val="a5"/>
        </w:rPr>
        <w:footnoteRef/>
      </w:r>
      <w:r>
        <w:t xml:space="preserve"> </w:t>
      </w:r>
      <w:r w:rsidRPr="002179E5">
        <w:rPr>
          <w:rFonts w:ascii="Times New Roman" w:hAnsi="Times New Roman" w:cs="Times New Roman"/>
          <w:sz w:val="24"/>
          <w:szCs w:val="24"/>
        </w:rPr>
        <w:t>Гібридна війна: реальне явище або історичний міф? [Електронний ресурс].</w:t>
      </w:r>
    </w:p>
    <w:p w14:paraId="458FD20D" w14:textId="77777777" w:rsidR="00F8254E" w:rsidRPr="00E65F8B" w:rsidRDefault="00F8254E" w:rsidP="002179E5">
      <w:pPr>
        <w:pStyle w:val="a3"/>
        <w:rPr>
          <w:rFonts w:ascii="Times New Roman" w:hAnsi="Times New Roman" w:cs="Times New Roman"/>
          <w:sz w:val="24"/>
          <w:szCs w:val="24"/>
        </w:rPr>
      </w:pPr>
      <w:r w:rsidRPr="002179E5">
        <w:rPr>
          <w:rFonts w:ascii="Times New Roman" w:hAnsi="Times New Roman" w:cs="Times New Roman"/>
          <w:sz w:val="24"/>
          <w:szCs w:val="24"/>
          <w:lang w:val="en-US"/>
        </w:rPr>
        <w:t>URL</w:t>
      </w:r>
      <w:r w:rsidRPr="001739D1">
        <w:rPr>
          <w:rFonts w:ascii="Times New Roman" w:hAnsi="Times New Roman" w:cs="Times New Roman"/>
          <w:sz w:val="24"/>
          <w:szCs w:val="24"/>
        </w:rPr>
        <w:t xml:space="preserve">: </w:t>
      </w:r>
      <w:r w:rsidRPr="002179E5">
        <w:rPr>
          <w:rFonts w:ascii="Times New Roman" w:hAnsi="Times New Roman" w:cs="Times New Roman"/>
          <w:sz w:val="24"/>
          <w:szCs w:val="24"/>
          <w:lang w:val="en-US"/>
        </w:rPr>
        <w:t>https</w:t>
      </w:r>
      <w:r w:rsidRPr="001739D1">
        <w:rPr>
          <w:rFonts w:ascii="Times New Roman" w:hAnsi="Times New Roman" w:cs="Times New Roman"/>
          <w:sz w:val="24"/>
          <w:szCs w:val="24"/>
        </w:rPr>
        <w:t>://</w:t>
      </w:r>
      <w:r w:rsidRPr="002179E5">
        <w:rPr>
          <w:rFonts w:ascii="Times New Roman" w:hAnsi="Times New Roman" w:cs="Times New Roman"/>
          <w:sz w:val="24"/>
          <w:szCs w:val="24"/>
          <w:lang w:val="en-US"/>
        </w:rPr>
        <w:t>naked</w:t>
      </w:r>
      <w:r w:rsidRPr="001739D1">
        <w:rPr>
          <w:rFonts w:ascii="Times New Roman" w:hAnsi="Times New Roman" w:cs="Times New Roman"/>
          <w:sz w:val="24"/>
          <w:szCs w:val="24"/>
        </w:rPr>
        <w:t>-</w:t>
      </w:r>
      <w:r w:rsidRPr="002179E5">
        <w:rPr>
          <w:rFonts w:ascii="Times New Roman" w:hAnsi="Times New Roman" w:cs="Times New Roman"/>
          <w:sz w:val="24"/>
          <w:szCs w:val="24"/>
          <w:lang w:val="en-US"/>
        </w:rPr>
        <w:t>science</w:t>
      </w:r>
      <w:r w:rsidRPr="001739D1">
        <w:rPr>
          <w:rFonts w:ascii="Times New Roman" w:hAnsi="Times New Roman" w:cs="Times New Roman"/>
          <w:sz w:val="24"/>
          <w:szCs w:val="24"/>
        </w:rPr>
        <w:t>.</w:t>
      </w:r>
      <w:r w:rsidRPr="002179E5">
        <w:rPr>
          <w:rFonts w:ascii="Times New Roman" w:hAnsi="Times New Roman" w:cs="Times New Roman"/>
          <w:sz w:val="24"/>
          <w:szCs w:val="24"/>
          <w:lang w:val="en-US"/>
        </w:rPr>
        <w:t>ru</w:t>
      </w:r>
      <w:r w:rsidRPr="001739D1">
        <w:rPr>
          <w:rFonts w:ascii="Times New Roman" w:hAnsi="Times New Roman" w:cs="Times New Roman"/>
          <w:sz w:val="24"/>
          <w:szCs w:val="24"/>
        </w:rPr>
        <w:t>/</w:t>
      </w:r>
      <w:r w:rsidRPr="002179E5">
        <w:rPr>
          <w:rFonts w:ascii="Times New Roman" w:hAnsi="Times New Roman" w:cs="Times New Roman"/>
          <w:sz w:val="24"/>
          <w:szCs w:val="24"/>
          <w:lang w:val="en-US"/>
        </w:rPr>
        <w:t>article</w:t>
      </w:r>
      <w:r w:rsidRPr="001739D1">
        <w:rPr>
          <w:rFonts w:ascii="Times New Roman" w:hAnsi="Times New Roman" w:cs="Times New Roman"/>
          <w:sz w:val="24"/>
          <w:szCs w:val="24"/>
        </w:rPr>
        <w:t>/</w:t>
      </w:r>
      <w:r w:rsidRPr="002179E5">
        <w:rPr>
          <w:rFonts w:ascii="Times New Roman" w:hAnsi="Times New Roman" w:cs="Times New Roman"/>
          <w:sz w:val="24"/>
          <w:szCs w:val="24"/>
          <w:lang w:val="en-US"/>
        </w:rPr>
        <w:t>history</w:t>
      </w:r>
      <w:r w:rsidRPr="001739D1">
        <w:rPr>
          <w:rFonts w:ascii="Times New Roman" w:hAnsi="Times New Roman" w:cs="Times New Roman"/>
          <w:sz w:val="24"/>
          <w:szCs w:val="24"/>
        </w:rPr>
        <w:t>/</w:t>
      </w:r>
      <w:r w:rsidRPr="002179E5">
        <w:rPr>
          <w:rFonts w:ascii="Times New Roman" w:hAnsi="Times New Roman" w:cs="Times New Roman"/>
          <w:sz w:val="24"/>
          <w:szCs w:val="24"/>
          <w:lang w:val="en-US"/>
        </w:rPr>
        <w:t>gibridnaya</w:t>
      </w:r>
      <w:r w:rsidRPr="001739D1">
        <w:rPr>
          <w:rFonts w:ascii="Times New Roman" w:hAnsi="Times New Roman" w:cs="Times New Roman"/>
          <w:sz w:val="24"/>
          <w:szCs w:val="24"/>
        </w:rPr>
        <w:t>-</w:t>
      </w:r>
      <w:r w:rsidRPr="002179E5">
        <w:rPr>
          <w:rFonts w:ascii="Times New Roman" w:hAnsi="Times New Roman" w:cs="Times New Roman"/>
          <w:sz w:val="24"/>
          <w:szCs w:val="24"/>
          <w:lang w:val="en-US"/>
        </w:rPr>
        <w:t>voyna</w:t>
      </w:r>
      <w:r w:rsidRPr="001739D1">
        <w:rPr>
          <w:rFonts w:ascii="Times New Roman" w:hAnsi="Times New Roman" w:cs="Times New Roman"/>
          <w:sz w:val="24"/>
          <w:szCs w:val="24"/>
        </w:rPr>
        <w:t>-</w:t>
      </w:r>
      <w:r w:rsidRPr="002179E5">
        <w:rPr>
          <w:rFonts w:ascii="Times New Roman" w:hAnsi="Times New Roman" w:cs="Times New Roman"/>
          <w:sz w:val="24"/>
          <w:szCs w:val="24"/>
          <w:lang w:val="en-US"/>
        </w:rPr>
        <w:t>realnoe</w:t>
      </w:r>
      <w:r w:rsidRPr="001739D1">
        <w:rPr>
          <w:rFonts w:ascii="Times New Roman" w:hAnsi="Times New Roman" w:cs="Times New Roman"/>
          <w:sz w:val="24"/>
          <w:szCs w:val="24"/>
        </w:rPr>
        <w:t>-</w:t>
      </w:r>
      <w:r w:rsidRPr="002179E5">
        <w:rPr>
          <w:rFonts w:ascii="Times New Roman" w:hAnsi="Times New Roman" w:cs="Times New Roman"/>
          <w:sz w:val="24"/>
          <w:szCs w:val="24"/>
          <w:lang w:val="en-US"/>
        </w:rPr>
        <w:t>yavlenie</w:t>
      </w:r>
    </w:p>
  </w:footnote>
  <w:footnote w:id="52">
    <w:p w14:paraId="397A1643" w14:textId="77777777" w:rsidR="00F8254E" w:rsidRPr="00BC03F8" w:rsidRDefault="00F8254E" w:rsidP="00C74097">
      <w:pPr>
        <w:pStyle w:val="a3"/>
        <w:rPr>
          <w:rFonts w:ascii="Times New Roman" w:hAnsi="Times New Roman" w:cs="Times New Roman"/>
          <w:sz w:val="24"/>
          <w:szCs w:val="24"/>
          <w:lang w:val="uk-UA"/>
        </w:rPr>
      </w:pPr>
      <w:r w:rsidRPr="00BC03F8">
        <w:rPr>
          <w:rStyle w:val="a5"/>
          <w:rFonts w:ascii="Times New Roman" w:hAnsi="Times New Roman" w:cs="Times New Roman"/>
          <w:sz w:val="24"/>
          <w:szCs w:val="24"/>
        </w:rPr>
        <w:footnoteRef/>
      </w:r>
      <w:r w:rsidRPr="001739D1">
        <w:rPr>
          <w:rFonts w:ascii="Times New Roman" w:hAnsi="Times New Roman" w:cs="Times New Roman"/>
          <w:sz w:val="24"/>
          <w:szCs w:val="24"/>
        </w:rPr>
        <w:t xml:space="preserve"> </w:t>
      </w:r>
      <w:r w:rsidRPr="00BC03F8">
        <w:rPr>
          <w:rFonts w:ascii="Times New Roman" w:hAnsi="Times New Roman" w:cs="Times New Roman"/>
          <w:sz w:val="24"/>
          <w:szCs w:val="24"/>
        </w:rPr>
        <w:t>Смола</w:t>
      </w:r>
      <w:r w:rsidRPr="001739D1">
        <w:rPr>
          <w:rFonts w:ascii="Times New Roman" w:hAnsi="Times New Roman" w:cs="Times New Roman"/>
          <w:sz w:val="24"/>
          <w:szCs w:val="24"/>
        </w:rPr>
        <w:t xml:space="preserve"> </w:t>
      </w:r>
      <w:r w:rsidRPr="00BC03F8">
        <w:rPr>
          <w:rFonts w:ascii="Times New Roman" w:hAnsi="Times New Roman" w:cs="Times New Roman"/>
          <w:sz w:val="24"/>
          <w:szCs w:val="24"/>
        </w:rPr>
        <w:t>Л</w:t>
      </w:r>
      <w:r w:rsidRPr="001739D1">
        <w:rPr>
          <w:rFonts w:ascii="Times New Roman" w:hAnsi="Times New Roman" w:cs="Times New Roman"/>
          <w:sz w:val="24"/>
          <w:szCs w:val="24"/>
        </w:rPr>
        <w:t>.</w:t>
      </w:r>
      <w:r w:rsidRPr="00BC03F8">
        <w:rPr>
          <w:rFonts w:ascii="Times New Roman" w:hAnsi="Times New Roman" w:cs="Times New Roman"/>
          <w:sz w:val="24"/>
          <w:szCs w:val="24"/>
        </w:rPr>
        <w:t>Є</w:t>
      </w:r>
      <w:r w:rsidRPr="001739D1">
        <w:rPr>
          <w:rFonts w:ascii="Times New Roman" w:hAnsi="Times New Roman" w:cs="Times New Roman"/>
          <w:sz w:val="24"/>
          <w:szCs w:val="24"/>
        </w:rPr>
        <w:t xml:space="preserve">. </w:t>
      </w:r>
      <w:r w:rsidRPr="00BC03F8">
        <w:rPr>
          <w:rFonts w:ascii="Times New Roman" w:hAnsi="Times New Roman" w:cs="Times New Roman"/>
          <w:sz w:val="24"/>
          <w:szCs w:val="24"/>
        </w:rPr>
        <w:t>Аспекти</w:t>
      </w:r>
      <w:r w:rsidRPr="001739D1">
        <w:rPr>
          <w:rFonts w:ascii="Times New Roman" w:hAnsi="Times New Roman" w:cs="Times New Roman"/>
          <w:sz w:val="24"/>
          <w:szCs w:val="24"/>
        </w:rPr>
        <w:t xml:space="preserve"> </w:t>
      </w:r>
      <w:r w:rsidRPr="00BC03F8">
        <w:rPr>
          <w:rFonts w:ascii="Times New Roman" w:hAnsi="Times New Roman" w:cs="Times New Roman"/>
          <w:sz w:val="24"/>
          <w:szCs w:val="24"/>
        </w:rPr>
        <w:t>ведення</w:t>
      </w:r>
      <w:r w:rsidRPr="001739D1">
        <w:rPr>
          <w:rFonts w:ascii="Times New Roman" w:hAnsi="Times New Roman" w:cs="Times New Roman"/>
          <w:sz w:val="24"/>
          <w:szCs w:val="24"/>
        </w:rPr>
        <w:t xml:space="preserve"> </w:t>
      </w:r>
      <w:r w:rsidRPr="00BC03F8">
        <w:rPr>
          <w:rFonts w:ascii="Times New Roman" w:hAnsi="Times New Roman" w:cs="Times New Roman"/>
          <w:sz w:val="24"/>
          <w:szCs w:val="24"/>
        </w:rPr>
        <w:t>інформаційної</w:t>
      </w:r>
      <w:r w:rsidRPr="001739D1">
        <w:rPr>
          <w:rFonts w:ascii="Times New Roman" w:hAnsi="Times New Roman" w:cs="Times New Roman"/>
          <w:sz w:val="24"/>
          <w:szCs w:val="24"/>
        </w:rPr>
        <w:t xml:space="preserve"> </w:t>
      </w:r>
      <w:r w:rsidRPr="00BC03F8">
        <w:rPr>
          <w:rFonts w:ascii="Times New Roman" w:hAnsi="Times New Roman" w:cs="Times New Roman"/>
          <w:sz w:val="24"/>
          <w:szCs w:val="24"/>
        </w:rPr>
        <w:t>та</w:t>
      </w:r>
      <w:r w:rsidRPr="001739D1">
        <w:rPr>
          <w:rFonts w:ascii="Times New Roman" w:hAnsi="Times New Roman" w:cs="Times New Roman"/>
          <w:sz w:val="24"/>
          <w:szCs w:val="24"/>
        </w:rPr>
        <w:t xml:space="preserve"> </w:t>
      </w:r>
      <w:r w:rsidRPr="00BC03F8">
        <w:rPr>
          <w:rFonts w:ascii="Times New Roman" w:hAnsi="Times New Roman" w:cs="Times New Roman"/>
          <w:sz w:val="24"/>
          <w:szCs w:val="24"/>
        </w:rPr>
        <w:t>гібридної</w:t>
      </w:r>
      <w:r w:rsidRPr="001739D1">
        <w:rPr>
          <w:rFonts w:ascii="Times New Roman" w:hAnsi="Times New Roman" w:cs="Times New Roman"/>
          <w:sz w:val="24"/>
          <w:szCs w:val="24"/>
        </w:rPr>
        <w:t xml:space="preserve"> </w:t>
      </w:r>
      <w:r w:rsidRPr="00BC03F8">
        <w:rPr>
          <w:rFonts w:ascii="Times New Roman" w:hAnsi="Times New Roman" w:cs="Times New Roman"/>
          <w:sz w:val="24"/>
          <w:szCs w:val="24"/>
        </w:rPr>
        <w:t>війнив</w:t>
      </w:r>
      <w:r w:rsidRPr="001739D1">
        <w:rPr>
          <w:rFonts w:ascii="Times New Roman" w:hAnsi="Times New Roman" w:cs="Times New Roman"/>
          <w:sz w:val="24"/>
          <w:szCs w:val="24"/>
        </w:rPr>
        <w:t xml:space="preserve"> </w:t>
      </w:r>
      <w:r w:rsidRPr="00BC03F8">
        <w:rPr>
          <w:rFonts w:ascii="Times New Roman" w:hAnsi="Times New Roman" w:cs="Times New Roman"/>
          <w:sz w:val="24"/>
          <w:szCs w:val="24"/>
        </w:rPr>
        <w:t>контексті</w:t>
      </w:r>
      <w:r w:rsidRPr="001739D1">
        <w:rPr>
          <w:rFonts w:ascii="Times New Roman" w:hAnsi="Times New Roman" w:cs="Times New Roman"/>
          <w:sz w:val="24"/>
          <w:szCs w:val="24"/>
        </w:rPr>
        <w:t xml:space="preserve"> </w:t>
      </w:r>
      <w:r w:rsidRPr="00BC03F8">
        <w:rPr>
          <w:rFonts w:ascii="Times New Roman" w:hAnsi="Times New Roman" w:cs="Times New Roman"/>
          <w:sz w:val="24"/>
          <w:szCs w:val="24"/>
        </w:rPr>
        <w:t>застосування</w:t>
      </w:r>
      <w:r w:rsidRPr="001739D1">
        <w:rPr>
          <w:rFonts w:ascii="Times New Roman" w:hAnsi="Times New Roman" w:cs="Times New Roman"/>
          <w:sz w:val="24"/>
          <w:szCs w:val="24"/>
        </w:rPr>
        <w:t xml:space="preserve"> </w:t>
      </w:r>
      <w:r w:rsidRPr="00BC03F8">
        <w:rPr>
          <w:rFonts w:ascii="Times New Roman" w:hAnsi="Times New Roman" w:cs="Times New Roman"/>
          <w:sz w:val="24"/>
          <w:szCs w:val="24"/>
        </w:rPr>
        <w:t>комунікаційних</w:t>
      </w:r>
      <w:r w:rsidRPr="001739D1">
        <w:rPr>
          <w:rFonts w:ascii="Times New Roman" w:hAnsi="Times New Roman" w:cs="Times New Roman"/>
          <w:sz w:val="24"/>
          <w:szCs w:val="24"/>
        </w:rPr>
        <w:t xml:space="preserve"> </w:t>
      </w:r>
      <w:r w:rsidRPr="00BC03F8">
        <w:rPr>
          <w:rFonts w:ascii="Times New Roman" w:hAnsi="Times New Roman" w:cs="Times New Roman"/>
          <w:sz w:val="24"/>
          <w:szCs w:val="24"/>
        </w:rPr>
        <w:t>технологій</w:t>
      </w:r>
      <w:r w:rsidRPr="00BC03F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Режим доступу: </w:t>
      </w:r>
      <w:r w:rsidRPr="00BC03F8">
        <w:rPr>
          <w:rFonts w:ascii="Times New Roman" w:hAnsi="Times New Roman" w:cs="Times New Roman"/>
          <w:sz w:val="24"/>
          <w:szCs w:val="24"/>
          <w:lang w:val="uk-UA"/>
        </w:rPr>
        <w:t>http://dspace.onua.edu.ua/bitstream/handle/11300/7303/Smola SPACE 1-2016.pdf?sequence=1&amp;isAllowed=y</w:t>
      </w:r>
    </w:p>
  </w:footnote>
  <w:footnote w:id="53">
    <w:p w14:paraId="1BB4E481" w14:textId="77777777" w:rsidR="00F8254E" w:rsidRPr="00FF5303" w:rsidRDefault="00F8254E" w:rsidP="00FF5303">
      <w:pPr>
        <w:pStyle w:val="a3"/>
        <w:rPr>
          <w:rFonts w:ascii="Times New Roman" w:hAnsi="Times New Roman" w:cs="Times New Roman"/>
          <w:sz w:val="24"/>
          <w:szCs w:val="24"/>
          <w:lang w:val="uk-UA"/>
        </w:rPr>
      </w:pPr>
      <w:r w:rsidRPr="00FF5303">
        <w:rPr>
          <w:rStyle w:val="a5"/>
          <w:rFonts w:ascii="Times New Roman" w:hAnsi="Times New Roman" w:cs="Times New Roman"/>
          <w:sz w:val="24"/>
          <w:szCs w:val="24"/>
        </w:rPr>
        <w:footnoteRef/>
      </w:r>
      <w:r w:rsidRPr="00FF5303">
        <w:rPr>
          <w:rFonts w:ascii="Times New Roman" w:hAnsi="Times New Roman" w:cs="Times New Roman"/>
          <w:sz w:val="24"/>
          <w:szCs w:val="24"/>
          <w:lang w:val="uk-UA"/>
        </w:rPr>
        <w:t xml:space="preserve"> Кафтан, В.В. Гуманітарний чинник сучасної інформаційної війни / В.В.Кафтан // Гуманітарні науки. Вісник фінансового університету. - 2017. - </w:t>
      </w:r>
      <w:r w:rsidRPr="00FF5303">
        <w:rPr>
          <w:rFonts w:ascii="Times New Roman" w:hAnsi="Times New Roman" w:cs="Times New Roman"/>
          <w:sz w:val="24"/>
          <w:szCs w:val="24"/>
          <w:lang w:val="en-US"/>
        </w:rPr>
        <w:t>No</w:t>
      </w:r>
      <w:r w:rsidRPr="00FF5303">
        <w:rPr>
          <w:rFonts w:ascii="Times New Roman" w:hAnsi="Times New Roman" w:cs="Times New Roman"/>
          <w:sz w:val="24"/>
          <w:szCs w:val="24"/>
          <w:lang w:val="uk-UA"/>
        </w:rPr>
        <w:t xml:space="preserve"> 1.– С. 27-31.</w:t>
      </w:r>
    </w:p>
  </w:footnote>
  <w:footnote w:id="54">
    <w:p w14:paraId="2D4223A9" w14:textId="06BE718A" w:rsidR="00F8254E" w:rsidRPr="001C3CEB" w:rsidRDefault="00F8254E">
      <w:pPr>
        <w:pStyle w:val="a3"/>
        <w:rPr>
          <w:rFonts w:ascii="Times New Roman" w:hAnsi="Times New Roman" w:cs="Times New Roman"/>
          <w:sz w:val="24"/>
          <w:szCs w:val="24"/>
        </w:rPr>
      </w:pPr>
      <w:r w:rsidRPr="001C3CEB">
        <w:rPr>
          <w:rStyle w:val="a5"/>
          <w:rFonts w:ascii="Times New Roman" w:hAnsi="Times New Roman" w:cs="Times New Roman"/>
          <w:sz w:val="24"/>
          <w:szCs w:val="24"/>
        </w:rPr>
        <w:footnoteRef/>
      </w:r>
      <w:r w:rsidRPr="001C3CEB">
        <w:rPr>
          <w:rFonts w:ascii="Times New Roman" w:hAnsi="Times New Roman" w:cs="Times New Roman"/>
          <w:sz w:val="24"/>
          <w:szCs w:val="24"/>
          <w:lang w:val="en-US"/>
        </w:rPr>
        <w:t xml:space="preserve"> Gordon J. The Army’s role in overcoming anti–access and area denial challenges / John Gordon IV, John Matsumura. </w:t>
      </w:r>
      <w:r w:rsidRPr="001C3CEB">
        <w:rPr>
          <w:rFonts w:ascii="Times New Roman" w:hAnsi="Times New Roman" w:cs="Times New Roman"/>
          <w:sz w:val="24"/>
          <w:szCs w:val="24"/>
        </w:rPr>
        <w:t xml:space="preserve">[Електронний ресурс]. – Режим доступу: </w:t>
      </w:r>
      <w:r w:rsidRPr="001C3CEB">
        <w:rPr>
          <w:rFonts w:ascii="Times New Roman" w:hAnsi="Times New Roman" w:cs="Times New Roman"/>
          <w:sz w:val="24"/>
          <w:szCs w:val="24"/>
          <w:lang w:val="en-US"/>
        </w:rPr>
        <w:t>http</w:t>
      </w:r>
      <w:r w:rsidRPr="001C3CEB">
        <w:rPr>
          <w:rFonts w:ascii="Times New Roman" w:hAnsi="Times New Roman" w:cs="Times New Roman"/>
          <w:sz w:val="24"/>
          <w:szCs w:val="24"/>
        </w:rPr>
        <w:t>://</w:t>
      </w:r>
      <w:r w:rsidRPr="001C3CEB">
        <w:rPr>
          <w:rFonts w:ascii="Times New Roman" w:hAnsi="Times New Roman" w:cs="Times New Roman"/>
          <w:sz w:val="24"/>
          <w:szCs w:val="24"/>
          <w:lang w:val="en-US"/>
        </w:rPr>
        <w:t>www</w:t>
      </w:r>
      <w:r w:rsidRPr="001C3CEB">
        <w:rPr>
          <w:rFonts w:ascii="Times New Roman" w:hAnsi="Times New Roman" w:cs="Times New Roman"/>
          <w:sz w:val="24"/>
          <w:szCs w:val="24"/>
        </w:rPr>
        <w:t>.</w:t>
      </w:r>
      <w:r w:rsidRPr="001C3CEB">
        <w:rPr>
          <w:rFonts w:ascii="Times New Roman" w:hAnsi="Times New Roman" w:cs="Times New Roman"/>
          <w:sz w:val="24"/>
          <w:szCs w:val="24"/>
          <w:lang w:val="en-US"/>
        </w:rPr>
        <w:t>rand</w:t>
      </w:r>
      <w:r w:rsidRPr="001C3CEB">
        <w:rPr>
          <w:rFonts w:ascii="Times New Roman" w:hAnsi="Times New Roman" w:cs="Times New Roman"/>
          <w:sz w:val="24"/>
          <w:szCs w:val="24"/>
        </w:rPr>
        <w:t>.</w:t>
      </w:r>
      <w:r w:rsidRPr="001C3CEB">
        <w:rPr>
          <w:rFonts w:ascii="Times New Roman" w:hAnsi="Times New Roman" w:cs="Times New Roman"/>
          <w:sz w:val="24"/>
          <w:szCs w:val="24"/>
          <w:lang w:val="en-US"/>
        </w:rPr>
        <w:t>org</w:t>
      </w:r>
      <w:r w:rsidRPr="001C3CEB">
        <w:rPr>
          <w:rFonts w:ascii="Times New Roman" w:hAnsi="Times New Roman" w:cs="Times New Roman"/>
          <w:sz w:val="24"/>
          <w:szCs w:val="24"/>
        </w:rPr>
        <w:t>/</w:t>
      </w:r>
      <w:r w:rsidRPr="001C3CEB">
        <w:rPr>
          <w:rFonts w:ascii="Times New Roman" w:hAnsi="Times New Roman" w:cs="Times New Roman"/>
          <w:sz w:val="24"/>
          <w:szCs w:val="24"/>
          <w:lang w:val="en-US"/>
        </w:rPr>
        <w:t>content</w:t>
      </w:r>
      <w:r w:rsidRPr="001C3CEB">
        <w:rPr>
          <w:rFonts w:ascii="Times New Roman" w:hAnsi="Times New Roman" w:cs="Times New Roman"/>
          <w:sz w:val="24"/>
          <w:szCs w:val="24"/>
        </w:rPr>
        <w:t>/</w:t>
      </w:r>
      <w:r w:rsidRPr="001C3CEB">
        <w:rPr>
          <w:rFonts w:ascii="Times New Roman" w:hAnsi="Times New Roman" w:cs="Times New Roman"/>
          <w:sz w:val="24"/>
          <w:szCs w:val="24"/>
          <w:lang w:val="en-US"/>
        </w:rPr>
        <w:t>dam</w:t>
      </w:r>
      <w:r w:rsidRPr="001C3CEB">
        <w:rPr>
          <w:rFonts w:ascii="Times New Roman" w:hAnsi="Times New Roman" w:cs="Times New Roman"/>
          <w:sz w:val="24"/>
          <w:szCs w:val="24"/>
        </w:rPr>
        <w:t>/</w:t>
      </w:r>
      <w:r w:rsidRPr="001C3CEB">
        <w:rPr>
          <w:rFonts w:ascii="Times New Roman" w:hAnsi="Times New Roman" w:cs="Times New Roman"/>
          <w:sz w:val="24"/>
          <w:szCs w:val="24"/>
          <w:lang w:val="en-US"/>
        </w:rPr>
        <w:t>rand</w:t>
      </w:r>
      <w:r w:rsidRPr="001C3CEB">
        <w:rPr>
          <w:rFonts w:ascii="Times New Roman" w:hAnsi="Times New Roman" w:cs="Times New Roman"/>
          <w:sz w:val="24"/>
          <w:szCs w:val="24"/>
        </w:rPr>
        <w:t>/</w:t>
      </w:r>
      <w:r w:rsidRPr="001C3CEB">
        <w:rPr>
          <w:rFonts w:ascii="Times New Roman" w:hAnsi="Times New Roman" w:cs="Times New Roman"/>
          <w:sz w:val="24"/>
          <w:szCs w:val="24"/>
          <w:lang w:val="en-US"/>
        </w:rPr>
        <w:t>pubs</w:t>
      </w:r>
      <w:r w:rsidRPr="001C3CEB">
        <w:rPr>
          <w:rFonts w:ascii="Times New Roman" w:hAnsi="Times New Roman" w:cs="Times New Roman"/>
          <w:sz w:val="24"/>
          <w:szCs w:val="24"/>
        </w:rPr>
        <w:t>/</w:t>
      </w:r>
      <w:r w:rsidRPr="001C3CEB">
        <w:rPr>
          <w:rFonts w:ascii="Times New Roman" w:hAnsi="Times New Roman" w:cs="Times New Roman"/>
          <w:sz w:val="24"/>
          <w:szCs w:val="24"/>
          <w:lang w:val="en-US"/>
        </w:rPr>
        <w:t>research</w:t>
      </w:r>
      <w:r w:rsidRPr="001C3CEB">
        <w:rPr>
          <w:rFonts w:ascii="Times New Roman" w:hAnsi="Times New Roman" w:cs="Times New Roman"/>
          <w:sz w:val="24"/>
          <w:szCs w:val="24"/>
        </w:rPr>
        <w:t>_</w:t>
      </w:r>
      <w:r w:rsidRPr="001C3CEB">
        <w:rPr>
          <w:rFonts w:ascii="Times New Roman" w:hAnsi="Times New Roman" w:cs="Times New Roman"/>
          <w:sz w:val="24"/>
          <w:szCs w:val="24"/>
          <w:lang w:val="en-US"/>
        </w:rPr>
        <w:t>reports</w:t>
      </w:r>
      <w:r w:rsidRPr="001C3CEB">
        <w:rPr>
          <w:rFonts w:ascii="Times New Roman" w:hAnsi="Times New Roman" w:cs="Times New Roman"/>
          <w:sz w:val="24"/>
          <w:szCs w:val="24"/>
        </w:rPr>
        <w:t>/</w:t>
      </w:r>
      <w:r w:rsidRPr="001C3CEB">
        <w:rPr>
          <w:rFonts w:ascii="Times New Roman" w:hAnsi="Times New Roman" w:cs="Times New Roman"/>
          <w:sz w:val="24"/>
          <w:szCs w:val="24"/>
          <w:lang w:val="en-US"/>
        </w:rPr>
        <w:t>RR</w:t>
      </w:r>
      <w:r w:rsidRPr="001C3CEB">
        <w:rPr>
          <w:rFonts w:ascii="Times New Roman" w:hAnsi="Times New Roman" w:cs="Times New Roman"/>
          <w:sz w:val="24"/>
          <w:szCs w:val="24"/>
        </w:rPr>
        <w:t xml:space="preserve">200/ </w:t>
      </w:r>
      <w:r w:rsidRPr="001C3CEB">
        <w:rPr>
          <w:rFonts w:ascii="Times New Roman" w:hAnsi="Times New Roman" w:cs="Times New Roman"/>
          <w:sz w:val="24"/>
          <w:szCs w:val="24"/>
          <w:lang w:val="en-US"/>
        </w:rPr>
        <w:t>RR</w:t>
      </w:r>
      <w:r w:rsidRPr="001C3CEB">
        <w:rPr>
          <w:rFonts w:ascii="Times New Roman" w:hAnsi="Times New Roman" w:cs="Times New Roman"/>
          <w:sz w:val="24"/>
          <w:szCs w:val="24"/>
        </w:rPr>
        <w:t>229/</w:t>
      </w:r>
      <w:r w:rsidRPr="001C3CEB">
        <w:rPr>
          <w:rFonts w:ascii="Times New Roman" w:hAnsi="Times New Roman" w:cs="Times New Roman"/>
          <w:sz w:val="24"/>
          <w:szCs w:val="24"/>
          <w:lang w:val="en-US"/>
        </w:rPr>
        <w:t>RAND</w:t>
      </w:r>
      <w:r w:rsidRPr="001C3CEB">
        <w:rPr>
          <w:rFonts w:ascii="Times New Roman" w:hAnsi="Times New Roman" w:cs="Times New Roman"/>
          <w:sz w:val="24"/>
          <w:szCs w:val="24"/>
        </w:rPr>
        <w:t>_</w:t>
      </w:r>
      <w:r w:rsidRPr="001C3CEB">
        <w:rPr>
          <w:rFonts w:ascii="Times New Roman" w:hAnsi="Times New Roman" w:cs="Times New Roman"/>
          <w:sz w:val="24"/>
          <w:szCs w:val="24"/>
          <w:lang w:val="en-US"/>
        </w:rPr>
        <w:t>RR</w:t>
      </w:r>
      <w:r w:rsidRPr="001C3CEB">
        <w:rPr>
          <w:rFonts w:ascii="Times New Roman" w:hAnsi="Times New Roman" w:cs="Times New Roman"/>
          <w:sz w:val="24"/>
          <w:szCs w:val="24"/>
        </w:rPr>
        <w:t>229.</w:t>
      </w:r>
      <w:r w:rsidRPr="001C3CEB">
        <w:rPr>
          <w:rFonts w:ascii="Times New Roman" w:hAnsi="Times New Roman" w:cs="Times New Roman"/>
          <w:sz w:val="24"/>
          <w:szCs w:val="24"/>
          <w:lang w:val="en-US"/>
        </w:rPr>
        <w:t>pdf</w:t>
      </w:r>
      <w:r w:rsidRPr="001C3CEB">
        <w:rPr>
          <w:rFonts w:ascii="Times New Roman" w:hAnsi="Times New Roman" w:cs="Times New Roman"/>
          <w:sz w:val="24"/>
          <w:szCs w:val="24"/>
        </w:rPr>
        <w:t>.</w:t>
      </w:r>
    </w:p>
  </w:footnote>
  <w:footnote w:id="55">
    <w:p w14:paraId="090ED3C7" w14:textId="5A28D767" w:rsidR="00F8254E" w:rsidRPr="001C3CEB" w:rsidRDefault="00F8254E">
      <w:pPr>
        <w:pStyle w:val="a3"/>
      </w:pPr>
      <w:r>
        <w:rPr>
          <w:rStyle w:val="a5"/>
        </w:rPr>
        <w:footnoteRef/>
      </w:r>
      <w:r w:rsidRPr="001C3CEB">
        <w:t xml:space="preserve"> </w:t>
      </w:r>
      <w:r w:rsidRPr="001C3CEB">
        <w:rPr>
          <w:rFonts w:ascii="Times New Roman" w:hAnsi="Times New Roman" w:cs="Times New Roman"/>
          <w:sz w:val="24"/>
          <w:szCs w:val="24"/>
        </w:rPr>
        <w:t>Тодоров І. Внутрішні витоки та зовнішні чинники російської агресії на Донбас</w:t>
      </w:r>
      <w:r w:rsidRPr="001C3CEB">
        <w:rPr>
          <w:rFonts w:ascii="Times New Roman" w:hAnsi="Times New Roman" w:cs="Times New Roman"/>
          <w:sz w:val="24"/>
          <w:szCs w:val="24"/>
          <w:lang w:val="en-US"/>
        </w:rPr>
        <w:t>i</w:t>
      </w:r>
      <w:r w:rsidRPr="001C3CEB">
        <w:rPr>
          <w:rFonts w:ascii="Times New Roman" w:hAnsi="Times New Roman" w:cs="Times New Roman"/>
          <w:sz w:val="24"/>
          <w:szCs w:val="24"/>
        </w:rPr>
        <w:t xml:space="preserve"> / І. Тодоров // Російська окупація і деокупація України: історія, сучасні загрози та виклики сьогодення: Матеріали Всеукраїнської науково-практичної конференції (Київ, 2016 р.) / Упор. П. Гай-Нижник. – К.: «МП Леся», 2016. – С. 250- 256</w:t>
      </w:r>
    </w:p>
  </w:footnote>
  <w:footnote w:id="56">
    <w:p w14:paraId="05AEEC61" w14:textId="77777777" w:rsidR="00F8254E" w:rsidRPr="00917BAA" w:rsidRDefault="00F8254E">
      <w:pPr>
        <w:pStyle w:val="a3"/>
        <w:rPr>
          <w:rFonts w:ascii="Times New Roman" w:hAnsi="Times New Roman" w:cs="Times New Roman"/>
          <w:sz w:val="24"/>
          <w:szCs w:val="24"/>
          <w:lang w:val="uk-UA"/>
        </w:rPr>
      </w:pPr>
      <w:r>
        <w:rPr>
          <w:rStyle w:val="a5"/>
        </w:rPr>
        <w:footnoteRef/>
      </w:r>
      <w:r w:rsidRPr="00FF5303">
        <w:rPr>
          <w:lang w:val="uk-UA"/>
        </w:rPr>
        <w:t xml:space="preserve"> </w:t>
      </w:r>
      <w:r w:rsidRPr="00BC03F8">
        <w:rPr>
          <w:rFonts w:ascii="Times New Roman" w:hAnsi="Times New Roman" w:cs="Times New Roman"/>
          <w:sz w:val="24"/>
          <w:szCs w:val="24"/>
          <w:lang w:val="en-US"/>
        </w:rPr>
        <w:t>Hoffman</w:t>
      </w:r>
      <w:r w:rsidRPr="00FF5303">
        <w:rPr>
          <w:rFonts w:ascii="Times New Roman" w:hAnsi="Times New Roman" w:cs="Times New Roman"/>
          <w:sz w:val="24"/>
          <w:szCs w:val="24"/>
          <w:lang w:val="uk-UA"/>
        </w:rPr>
        <w:t xml:space="preserve"> </w:t>
      </w:r>
      <w:r w:rsidRPr="00BC03F8">
        <w:rPr>
          <w:rFonts w:ascii="Times New Roman" w:hAnsi="Times New Roman" w:cs="Times New Roman"/>
          <w:sz w:val="24"/>
          <w:szCs w:val="24"/>
          <w:lang w:val="en-US"/>
        </w:rPr>
        <w:t>F</w:t>
      </w:r>
      <w:r w:rsidRPr="00FF5303">
        <w:rPr>
          <w:rFonts w:ascii="Times New Roman" w:hAnsi="Times New Roman" w:cs="Times New Roman"/>
          <w:sz w:val="24"/>
          <w:szCs w:val="24"/>
          <w:lang w:val="uk-UA"/>
        </w:rPr>
        <w:t xml:space="preserve">. </w:t>
      </w:r>
      <w:r w:rsidRPr="00BC03F8">
        <w:rPr>
          <w:rFonts w:ascii="Times New Roman" w:hAnsi="Times New Roman" w:cs="Times New Roman"/>
          <w:sz w:val="24"/>
          <w:szCs w:val="24"/>
          <w:lang w:val="en-US"/>
        </w:rPr>
        <w:t>G</w:t>
      </w:r>
      <w:r w:rsidRPr="00FF5303">
        <w:rPr>
          <w:rFonts w:ascii="Times New Roman" w:hAnsi="Times New Roman" w:cs="Times New Roman"/>
          <w:sz w:val="24"/>
          <w:szCs w:val="24"/>
          <w:lang w:val="uk-UA"/>
        </w:rPr>
        <w:t xml:space="preserve">. </w:t>
      </w:r>
      <w:r w:rsidRPr="00BC03F8">
        <w:rPr>
          <w:rFonts w:ascii="Times New Roman" w:hAnsi="Times New Roman" w:cs="Times New Roman"/>
          <w:sz w:val="24"/>
          <w:szCs w:val="24"/>
          <w:lang w:val="en-US"/>
        </w:rPr>
        <w:t>Hybrid</w:t>
      </w:r>
      <w:r w:rsidRPr="00FF5303">
        <w:rPr>
          <w:rFonts w:ascii="Times New Roman" w:hAnsi="Times New Roman" w:cs="Times New Roman"/>
          <w:sz w:val="24"/>
          <w:szCs w:val="24"/>
          <w:lang w:val="uk-UA"/>
        </w:rPr>
        <w:t xml:space="preserve"> </w:t>
      </w:r>
      <w:r w:rsidRPr="00BC03F8">
        <w:rPr>
          <w:rFonts w:ascii="Times New Roman" w:hAnsi="Times New Roman" w:cs="Times New Roman"/>
          <w:sz w:val="24"/>
          <w:szCs w:val="24"/>
          <w:lang w:val="en-US"/>
        </w:rPr>
        <w:t>vs</w:t>
      </w:r>
      <w:r w:rsidRPr="00FF5303">
        <w:rPr>
          <w:rFonts w:ascii="Times New Roman" w:hAnsi="Times New Roman" w:cs="Times New Roman"/>
          <w:sz w:val="24"/>
          <w:szCs w:val="24"/>
          <w:lang w:val="uk-UA"/>
        </w:rPr>
        <w:t xml:space="preserve">. </w:t>
      </w:r>
      <w:r w:rsidRPr="00BC03F8">
        <w:rPr>
          <w:rFonts w:ascii="Times New Roman" w:hAnsi="Times New Roman" w:cs="Times New Roman"/>
          <w:sz w:val="24"/>
          <w:szCs w:val="24"/>
          <w:lang w:val="en-US"/>
        </w:rPr>
        <w:t>compound</w:t>
      </w:r>
      <w:r w:rsidRPr="00FF5303">
        <w:rPr>
          <w:rFonts w:ascii="Times New Roman" w:hAnsi="Times New Roman" w:cs="Times New Roman"/>
          <w:sz w:val="24"/>
          <w:szCs w:val="24"/>
          <w:lang w:val="uk-UA"/>
        </w:rPr>
        <w:t xml:space="preserve"> </w:t>
      </w:r>
      <w:r w:rsidRPr="00BC03F8">
        <w:rPr>
          <w:rFonts w:ascii="Times New Roman" w:hAnsi="Times New Roman" w:cs="Times New Roman"/>
          <w:sz w:val="24"/>
          <w:szCs w:val="24"/>
          <w:lang w:val="en-US"/>
        </w:rPr>
        <w:t>war</w:t>
      </w:r>
      <w:r w:rsidRPr="00FF5303">
        <w:rPr>
          <w:rFonts w:ascii="Times New Roman" w:hAnsi="Times New Roman" w:cs="Times New Roman"/>
          <w:sz w:val="24"/>
          <w:szCs w:val="24"/>
          <w:lang w:val="uk-UA"/>
        </w:rPr>
        <w:t xml:space="preserve"> [Електронний ресурс]/ </w:t>
      </w:r>
      <w:r w:rsidRPr="00BC03F8">
        <w:rPr>
          <w:rFonts w:ascii="Times New Roman" w:hAnsi="Times New Roman" w:cs="Times New Roman"/>
          <w:sz w:val="24"/>
          <w:szCs w:val="24"/>
          <w:lang w:val="en-US"/>
        </w:rPr>
        <w:t>F</w:t>
      </w:r>
      <w:r w:rsidRPr="00FF5303">
        <w:rPr>
          <w:rFonts w:ascii="Times New Roman" w:hAnsi="Times New Roman" w:cs="Times New Roman"/>
          <w:sz w:val="24"/>
          <w:szCs w:val="24"/>
          <w:lang w:val="uk-UA"/>
        </w:rPr>
        <w:t xml:space="preserve">. </w:t>
      </w:r>
      <w:r w:rsidRPr="00BC03F8">
        <w:rPr>
          <w:rFonts w:ascii="Times New Roman" w:hAnsi="Times New Roman" w:cs="Times New Roman"/>
          <w:sz w:val="24"/>
          <w:szCs w:val="24"/>
          <w:lang w:val="en-US"/>
        </w:rPr>
        <w:t>G</w:t>
      </w:r>
      <w:r w:rsidRPr="00FF5303">
        <w:rPr>
          <w:rFonts w:ascii="Times New Roman" w:hAnsi="Times New Roman" w:cs="Times New Roman"/>
          <w:sz w:val="24"/>
          <w:szCs w:val="24"/>
          <w:lang w:val="uk-UA"/>
        </w:rPr>
        <w:t xml:space="preserve">. </w:t>
      </w:r>
      <w:r w:rsidRPr="00BC03F8">
        <w:rPr>
          <w:rFonts w:ascii="Times New Roman" w:hAnsi="Times New Roman" w:cs="Times New Roman"/>
          <w:sz w:val="24"/>
          <w:szCs w:val="24"/>
          <w:lang w:val="en-US"/>
        </w:rPr>
        <w:t>Hoffman</w:t>
      </w:r>
      <w:r w:rsidRPr="00FF5303">
        <w:rPr>
          <w:rFonts w:ascii="Times New Roman" w:hAnsi="Times New Roman" w:cs="Times New Roman"/>
          <w:sz w:val="24"/>
          <w:szCs w:val="24"/>
          <w:lang w:val="uk-UA"/>
        </w:rPr>
        <w:t xml:space="preserve"> // </w:t>
      </w:r>
      <w:r w:rsidRPr="00BC03F8">
        <w:rPr>
          <w:rFonts w:ascii="Times New Roman" w:hAnsi="Times New Roman" w:cs="Times New Roman"/>
          <w:sz w:val="24"/>
          <w:szCs w:val="24"/>
          <w:lang w:val="en-US"/>
        </w:rPr>
        <w:t>Armed</w:t>
      </w:r>
      <w:r w:rsidRPr="00FF5303">
        <w:rPr>
          <w:rFonts w:ascii="Times New Roman" w:hAnsi="Times New Roman" w:cs="Times New Roman"/>
          <w:sz w:val="24"/>
          <w:szCs w:val="24"/>
          <w:lang w:val="uk-UA"/>
        </w:rPr>
        <w:t xml:space="preserve"> </w:t>
      </w:r>
      <w:r w:rsidRPr="00BC03F8">
        <w:rPr>
          <w:rFonts w:ascii="Times New Roman" w:hAnsi="Times New Roman" w:cs="Times New Roman"/>
          <w:sz w:val="24"/>
          <w:szCs w:val="24"/>
          <w:lang w:val="en-US"/>
        </w:rPr>
        <w:t>Forces</w:t>
      </w:r>
      <w:r w:rsidRPr="00FF5303">
        <w:rPr>
          <w:rFonts w:ascii="Times New Roman" w:hAnsi="Times New Roman" w:cs="Times New Roman"/>
          <w:sz w:val="24"/>
          <w:szCs w:val="24"/>
          <w:lang w:val="uk-UA"/>
        </w:rPr>
        <w:t xml:space="preserve"> </w:t>
      </w:r>
      <w:r w:rsidRPr="00BC03F8">
        <w:rPr>
          <w:rFonts w:ascii="Times New Roman" w:hAnsi="Times New Roman" w:cs="Times New Roman"/>
          <w:sz w:val="24"/>
          <w:szCs w:val="24"/>
          <w:lang w:val="en-US"/>
        </w:rPr>
        <w:t>Journal</w:t>
      </w:r>
      <w:r w:rsidRPr="00FF5303">
        <w:rPr>
          <w:rFonts w:ascii="Times New Roman" w:hAnsi="Times New Roman" w:cs="Times New Roman"/>
          <w:sz w:val="24"/>
          <w:szCs w:val="24"/>
          <w:lang w:val="uk-UA"/>
        </w:rPr>
        <w:t xml:space="preserve">, </w:t>
      </w:r>
      <w:r w:rsidRPr="00BC03F8">
        <w:rPr>
          <w:rFonts w:ascii="Times New Roman" w:hAnsi="Times New Roman" w:cs="Times New Roman"/>
          <w:sz w:val="24"/>
          <w:szCs w:val="24"/>
          <w:lang w:val="en-US"/>
        </w:rPr>
        <w:t>Oct</w:t>
      </w:r>
      <w:r w:rsidRPr="00FF5303">
        <w:rPr>
          <w:rFonts w:ascii="Times New Roman" w:hAnsi="Times New Roman" w:cs="Times New Roman"/>
          <w:sz w:val="24"/>
          <w:szCs w:val="24"/>
          <w:lang w:val="uk-UA"/>
        </w:rPr>
        <w:t xml:space="preserve">. 2009. – Режим доступу: </w:t>
      </w:r>
      <w:r w:rsidRPr="00BC03F8">
        <w:rPr>
          <w:rFonts w:ascii="Times New Roman" w:hAnsi="Times New Roman" w:cs="Times New Roman"/>
          <w:sz w:val="24"/>
          <w:szCs w:val="24"/>
          <w:lang w:val="en-US"/>
        </w:rPr>
        <w:t>ttp</w:t>
      </w:r>
      <w:r w:rsidRPr="00917BAA">
        <w:rPr>
          <w:rFonts w:ascii="Times New Roman" w:hAnsi="Times New Roman" w:cs="Times New Roman"/>
          <w:sz w:val="24"/>
          <w:szCs w:val="24"/>
          <w:lang w:val="uk-UA"/>
        </w:rPr>
        <w:t>://</w:t>
      </w:r>
      <w:r w:rsidRPr="00BC03F8">
        <w:rPr>
          <w:rFonts w:ascii="Times New Roman" w:hAnsi="Times New Roman" w:cs="Times New Roman"/>
          <w:sz w:val="24"/>
          <w:szCs w:val="24"/>
          <w:lang w:val="en-US"/>
        </w:rPr>
        <w:t>armedforcesjournal</w:t>
      </w:r>
      <w:r w:rsidRPr="00917BAA">
        <w:rPr>
          <w:rFonts w:ascii="Times New Roman" w:hAnsi="Times New Roman" w:cs="Times New Roman"/>
          <w:sz w:val="24"/>
          <w:szCs w:val="24"/>
          <w:lang w:val="uk-UA"/>
        </w:rPr>
        <w:t>.</w:t>
      </w:r>
      <w:r w:rsidRPr="00BC03F8">
        <w:rPr>
          <w:rFonts w:ascii="Times New Roman" w:hAnsi="Times New Roman" w:cs="Times New Roman"/>
          <w:sz w:val="24"/>
          <w:szCs w:val="24"/>
          <w:lang w:val="en-US"/>
        </w:rPr>
        <w:t>com</w:t>
      </w:r>
      <w:r w:rsidRPr="00917BAA">
        <w:rPr>
          <w:rFonts w:ascii="Times New Roman" w:hAnsi="Times New Roman" w:cs="Times New Roman"/>
          <w:sz w:val="24"/>
          <w:szCs w:val="24"/>
          <w:lang w:val="uk-UA"/>
        </w:rPr>
        <w:t>/</w:t>
      </w:r>
      <w:r w:rsidRPr="00BC03F8">
        <w:rPr>
          <w:rFonts w:ascii="Times New Roman" w:hAnsi="Times New Roman" w:cs="Times New Roman"/>
          <w:sz w:val="24"/>
          <w:szCs w:val="24"/>
          <w:lang w:val="en-US"/>
        </w:rPr>
        <w:t>hybrid</w:t>
      </w:r>
      <w:r w:rsidRPr="00917BAA">
        <w:rPr>
          <w:rFonts w:ascii="Times New Roman" w:hAnsi="Times New Roman" w:cs="Times New Roman"/>
          <w:sz w:val="24"/>
          <w:szCs w:val="24"/>
          <w:lang w:val="uk-UA"/>
        </w:rPr>
        <w:t>-</w:t>
      </w:r>
      <w:r w:rsidRPr="00BC03F8">
        <w:rPr>
          <w:rFonts w:ascii="Times New Roman" w:hAnsi="Times New Roman" w:cs="Times New Roman"/>
          <w:sz w:val="24"/>
          <w:szCs w:val="24"/>
          <w:lang w:val="en-US"/>
        </w:rPr>
        <w:t>vs</w:t>
      </w:r>
      <w:r w:rsidRPr="00917BAA">
        <w:rPr>
          <w:rFonts w:ascii="Times New Roman" w:hAnsi="Times New Roman" w:cs="Times New Roman"/>
          <w:sz w:val="24"/>
          <w:szCs w:val="24"/>
          <w:lang w:val="uk-UA"/>
        </w:rPr>
        <w:t>-</w:t>
      </w:r>
      <w:r w:rsidRPr="00BC03F8">
        <w:rPr>
          <w:rFonts w:ascii="Times New Roman" w:hAnsi="Times New Roman" w:cs="Times New Roman"/>
          <w:sz w:val="24"/>
          <w:szCs w:val="24"/>
          <w:lang w:val="en-US"/>
        </w:rPr>
        <w:t>compound</w:t>
      </w:r>
      <w:r w:rsidRPr="00917BAA">
        <w:rPr>
          <w:rFonts w:ascii="Times New Roman" w:hAnsi="Times New Roman" w:cs="Times New Roman"/>
          <w:sz w:val="24"/>
          <w:szCs w:val="24"/>
          <w:lang w:val="uk-UA"/>
        </w:rPr>
        <w:t>-</w:t>
      </w:r>
      <w:r w:rsidRPr="00BC03F8">
        <w:rPr>
          <w:rFonts w:ascii="Times New Roman" w:hAnsi="Times New Roman" w:cs="Times New Roman"/>
          <w:sz w:val="24"/>
          <w:szCs w:val="24"/>
          <w:lang w:val="en-US"/>
        </w:rPr>
        <w:t>war</w:t>
      </w:r>
      <w:r w:rsidRPr="00917BAA">
        <w:rPr>
          <w:rFonts w:ascii="Times New Roman" w:hAnsi="Times New Roman" w:cs="Times New Roman"/>
          <w:sz w:val="24"/>
          <w:szCs w:val="24"/>
          <w:lang w:val="uk-UA"/>
        </w:rPr>
        <w:t>/</w:t>
      </w:r>
    </w:p>
    <w:p w14:paraId="22AEEB9B" w14:textId="77777777" w:rsidR="00F8254E" w:rsidRPr="00917BAA" w:rsidRDefault="00F8254E">
      <w:pPr>
        <w:pStyle w:val="a3"/>
        <w:rPr>
          <w:lang w:val="uk-UA"/>
        </w:rPr>
      </w:pPr>
    </w:p>
  </w:footnote>
  <w:footnote w:id="57">
    <w:p w14:paraId="2B914CC9" w14:textId="77777777" w:rsidR="00F8254E" w:rsidRPr="000973F3" w:rsidRDefault="00F8254E">
      <w:pPr>
        <w:pStyle w:val="a3"/>
        <w:rPr>
          <w:lang w:val="uk-UA"/>
        </w:rPr>
      </w:pPr>
      <w:r>
        <w:rPr>
          <w:rStyle w:val="a5"/>
        </w:rPr>
        <w:footnoteRef/>
      </w:r>
      <w:r>
        <w:t xml:space="preserve"> </w:t>
      </w:r>
      <w:r>
        <w:rPr>
          <w:rFonts w:ascii="Times New Roman" w:hAnsi="Times New Roman" w:cs="Times New Roman"/>
          <w:sz w:val="24"/>
          <w:szCs w:val="24"/>
        </w:rPr>
        <w:t>Требин М. Ф</w:t>
      </w:r>
      <w:r>
        <w:rPr>
          <w:rFonts w:ascii="Times New Roman" w:hAnsi="Times New Roman" w:cs="Times New Roman"/>
          <w:sz w:val="24"/>
          <w:szCs w:val="24"/>
          <w:lang w:val="uk-UA"/>
        </w:rPr>
        <w:t>еномен «Гібридної війни»</w:t>
      </w:r>
      <w:r w:rsidRPr="00680475">
        <w:rPr>
          <w:rFonts w:ascii="Times New Roman" w:hAnsi="Times New Roman" w:cs="Times New Roman"/>
          <w:sz w:val="24"/>
          <w:szCs w:val="24"/>
        </w:rPr>
        <w:t xml:space="preserve"> / М. Требин. – М.: АСТ; Минск: Харвест, 2005. – 608 с.</w:t>
      </w:r>
      <w:r>
        <w:rPr>
          <w:rFonts w:ascii="Times New Roman" w:hAnsi="Times New Roman" w:cs="Times New Roman"/>
          <w:sz w:val="24"/>
          <w:szCs w:val="24"/>
          <w:lang w:val="uk-UA"/>
        </w:rPr>
        <w:t xml:space="preserve">Режим доступу: </w:t>
      </w:r>
      <w:r w:rsidRPr="000973F3">
        <w:rPr>
          <w:rFonts w:ascii="Times New Roman" w:hAnsi="Times New Roman" w:cs="Times New Roman"/>
          <w:sz w:val="24"/>
          <w:szCs w:val="24"/>
          <w:lang w:val="uk-UA"/>
        </w:rPr>
        <w:t>http://irbis-nbuv.gov.ua/cgi-bin/irbis_nbuv/cgiirbis_64.exe?C21COM=2&amp;I21DBN=UJRN&amp;P21DBN=UJRN&amp;IMAGE_FILE_DOWNLOAD=1&amp;Image_file_name=PDF/gileya_2014_87_99.pdf</w:t>
      </w:r>
    </w:p>
  </w:footnote>
  <w:footnote w:id="58">
    <w:p w14:paraId="007A732A" w14:textId="77777777" w:rsidR="007F1EDE" w:rsidRPr="00FF5303" w:rsidRDefault="007F1EDE" w:rsidP="007F1EDE">
      <w:pPr>
        <w:pStyle w:val="a3"/>
        <w:rPr>
          <w:rFonts w:ascii="Times New Roman" w:hAnsi="Times New Roman" w:cs="Times New Roman"/>
          <w:sz w:val="24"/>
          <w:szCs w:val="24"/>
        </w:rPr>
      </w:pPr>
      <w:r>
        <w:rPr>
          <w:rStyle w:val="a5"/>
        </w:rPr>
        <w:footnoteRef/>
      </w:r>
      <w:r w:rsidRPr="00FF5303">
        <w:rPr>
          <w:lang w:val="uk-UA"/>
        </w:rPr>
        <w:t xml:space="preserve"> </w:t>
      </w:r>
      <w:r w:rsidRPr="00FF5303">
        <w:rPr>
          <w:rFonts w:ascii="Times New Roman" w:hAnsi="Times New Roman" w:cs="Times New Roman"/>
          <w:sz w:val="24"/>
          <w:szCs w:val="24"/>
          <w:lang w:val="uk-UA"/>
        </w:rPr>
        <w:t>Пєв</w:t>
      </w:r>
      <w:r>
        <w:rPr>
          <w:rFonts w:ascii="Times New Roman" w:hAnsi="Times New Roman" w:cs="Times New Roman"/>
          <w:sz w:val="24"/>
          <w:szCs w:val="24"/>
          <w:lang w:val="uk-UA"/>
        </w:rPr>
        <w:t xml:space="preserve">  </w:t>
      </w:r>
      <w:r w:rsidRPr="00FF5303">
        <w:rPr>
          <w:rFonts w:ascii="Times New Roman" w:hAnsi="Times New Roman" w:cs="Times New Roman"/>
          <w:sz w:val="24"/>
          <w:szCs w:val="24"/>
          <w:lang w:val="uk-UA"/>
        </w:rPr>
        <w:t xml:space="preserve">цов Г.В. Реалізація підходів інформаційної війни Російською </w:t>
      </w:r>
      <w:r w:rsidRPr="00FF5303">
        <w:rPr>
          <w:rFonts w:ascii="Times New Roman" w:hAnsi="Times New Roman" w:cs="Times New Roman"/>
          <w:sz w:val="24"/>
          <w:szCs w:val="24"/>
        </w:rPr>
        <w:t>Федерацією в</w:t>
      </w:r>
      <w:r w:rsidRPr="00FF5303">
        <w:rPr>
          <w:rFonts w:ascii="Times New Roman" w:hAnsi="Times New Roman" w:cs="Times New Roman"/>
          <w:sz w:val="24"/>
          <w:szCs w:val="24"/>
          <w:lang w:val="uk-UA"/>
        </w:rPr>
        <w:t xml:space="preserve"> </w:t>
      </w:r>
      <w:r w:rsidRPr="00FF5303">
        <w:rPr>
          <w:rFonts w:ascii="Times New Roman" w:hAnsi="Times New Roman" w:cs="Times New Roman"/>
          <w:sz w:val="24"/>
          <w:szCs w:val="24"/>
        </w:rPr>
        <w:t>сучасному інформаційному просторі України / Г.В. Пєвцов, С.В. Залкін, С.О.</w:t>
      </w:r>
    </w:p>
    <w:p w14:paraId="74A0B8FE" w14:textId="77777777" w:rsidR="007F1EDE" w:rsidRPr="00FF5303" w:rsidRDefault="007F1EDE" w:rsidP="007F1EDE">
      <w:pPr>
        <w:pStyle w:val="a3"/>
        <w:rPr>
          <w:rFonts w:ascii="Times New Roman" w:hAnsi="Times New Roman" w:cs="Times New Roman"/>
          <w:sz w:val="24"/>
          <w:szCs w:val="24"/>
        </w:rPr>
      </w:pPr>
      <w:r w:rsidRPr="00FF5303">
        <w:rPr>
          <w:rFonts w:ascii="Times New Roman" w:hAnsi="Times New Roman" w:cs="Times New Roman"/>
          <w:sz w:val="24"/>
          <w:szCs w:val="24"/>
        </w:rPr>
        <w:t>Сідченко, А.М. Гордієнко, К.І. Хударковський // Наука і техніка Повітряних</w:t>
      </w:r>
    </w:p>
    <w:p w14:paraId="54E5E4F4" w14:textId="77777777" w:rsidR="007F1EDE" w:rsidRPr="00FF5303" w:rsidRDefault="007F1EDE" w:rsidP="007F1EDE">
      <w:pPr>
        <w:pStyle w:val="a3"/>
        <w:rPr>
          <w:rFonts w:ascii="Times New Roman" w:hAnsi="Times New Roman" w:cs="Times New Roman"/>
          <w:sz w:val="24"/>
          <w:szCs w:val="24"/>
          <w:lang w:val="uk-UA"/>
        </w:rPr>
      </w:pPr>
      <w:r w:rsidRPr="00FF5303">
        <w:rPr>
          <w:rFonts w:ascii="Times New Roman" w:hAnsi="Times New Roman" w:cs="Times New Roman"/>
          <w:sz w:val="24"/>
          <w:szCs w:val="24"/>
        </w:rPr>
        <w:t>Сил. – Х.: ХУПС. – 2014. – № 2(15). – С. 10-13.</w:t>
      </w:r>
    </w:p>
  </w:footnote>
  <w:footnote w:id="59">
    <w:p w14:paraId="003B8CB2" w14:textId="77777777" w:rsidR="00F8254E" w:rsidRPr="00BC03F8" w:rsidRDefault="00F8254E" w:rsidP="00BC03F8">
      <w:pPr>
        <w:pStyle w:val="a3"/>
        <w:rPr>
          <w:rFonts w:ascii="Times New Roman" w:hAnsi="Times New Roman" w:cs="Times New Roman"/>
          <w:sz w:val="24"/>
          <w:szCs w:val="24"/>
          <w:lang w:val="uk-UA"/>
        </w:rPr>
      </w:pPr>
      <w:r>
        <w:rPr>
          <w:rStyle w:val="a5"/>
        </w:rPr>
        <w:footnoteRef/>
      </w:r>
      <w:r w:rsidRPr="00BC03F8">
        <w:rPr>
          <w:lang w:val="uk-UA"/>
        </w:rPr>
        <w:t xml:space="preserve"> </w:t>
      </w:r>
      <w:r w:rsidRPr="00BC03F8">
        <w:rPr>
          <w:rFonts w:ascii="Times New Roman" w:hAnsi="Times New Roman" w:cs="Times New Roman"/>
          <w:sz w:val="24"/>
          <w:szCs w:val="24"/>
          <w:lang w:val="uk-UA"/>
        </w:rPr>
        <w:t>Почепцов, Г.Г. Інформаційні війни / Г.Г. Почепцов. - М .: Рефл-бук, 2000. –С.576.</w:t>
      </w:r>
    </w:p>
  </w:footnote>
  <w:footnote w:id="60">
    <w:p w14:paraId="07913BB2" w14:textId="77777777" w:rsidR="00F8254E" w:rsidRPr="001759DB" w:rsidRDefault="00F8254E">
      <w:pPr>
        <w:pStyle w:val="a3"/>
        <w:rPr>
          <w:rFonts w:ascii="Times New Roman" w:hAnsi="Times New Roman" w:cs="Times New Roman"/>
          <w:sz w:val="24"/>
          <w:szCs w:val="24"/>
          <w:lang w:val="uk-UA"/>
        </w:rPr>
      </w:pPr>
      <w:r w:rsidRPr="001759DB">
        <w:rPr>
          <w:rStyle w:val="a5"/>
          <w:rFonts w:ascii="Times New Roman" w:hAnsi="Times New Roman" w:cs="Times New Roman"/>
        </w:rPr>
        <w:footnoteRef/>
      </w:r>
      <w:r w:rsidRPr="001759DB">
        <w:rPr>
          <w:rFonts w:ascii="Times New Roman" w:hAnsi="Times New Roman" w:cs="Times New Roman"/>
          <w:lang w:val="uk-UA"/>
        </w:rPr>
        <w:t xml:space="preserve"> </w:t>
      </w:r>
      <w:r w:rsidRPr="001759DB">
        <w:rPr>
          <w:rFonts w:ascii="Times New Roman" w:hAnsi="Times New Roman" w:cs="Times New Roman"/>
          <w:sz w:val="24"/>
          <w:szCs w:val="24"/>
          <w:lang w:val="uk-UA"/>
        </w:rPr>
        <w:t>Радковець Ю. «Гібридна політика» сучасної Росії як стратегія реалізації її національної геополітики // Бінтел. Журнал геополітичної аналітики. 2015. Спеціальний випуск. — С. 4-11.</w:t>
      </w:r>
    </w:p>
  </w:footnote>
  <w:footnote w:id="61">
    <w:p w14:paraId="2309323F" w14:textId="77777777" w:rsidR="00F8254E" w:rsidRDefault="00F8254E" w:rsidP="001759DB">
      <w:pPr>
        <w:pStyle w:val="a3"/>
        <w:rPr>
          <w:rFonts w:ascii="Times New Roman" w:hAnsi="Times New Roman" w:cs="Times New Roman"/>
          <w:sz w:val="24"/>
          <w:szCs w:val="24"/>
          <w:lang w:val="uk-UA"/>
        </w:rPr>
      </w:pPr>
      <w:r w:rsidRPr="001759DB">
        <w:rPr>
          <w:rStyle w:val="a5"/>
          <w:rFonts w:ascii="Times New Roman" w:hAnsi="Times New Roman" w:cs="Times New Roman"/>
          <w:sz w:val="24"/>
          <w:szCs w:val="24"/>
        </w:rPr>
        <w:footnoteRef/>
      </w:r>
      <w:r w:rsidRPr="001759D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759DB">
        <w:rPr>
          <w:rFonts w:ascii="Times New Roman" w:hAnsi="Times New Roman" w:cs="Times New Roman"/>
          <w:sz w:val="24"/>
          <w:szCs w:val="24"/>
          <w:lang w:val="uk-UA"/>
        </w:rPr>
        <w:t>Світова гібридна війна: Український фронт. (під головн. ред. В. П. Горбуліна). — Київ : НІСД, 2017. — 496 с.</w:t>
      </w:r>
    </w:p>
    <w:p w14:paraId="32D961D8" w14:textId="77777777" w:rsidR="00F8254E" w:rsidRPr="001759DB" w:rsidRDefault="00F8254E">
      <w:pPr>
        <w:pStyle w:val="a3"/>
        <w:rPr>
          <w:rFonts w:ascii="Times New Roman" w:hAnsi="Times New Roman" w:cs="Times New Roman"/>
          <w:sz w:val="24"/>
          <w:szCs w:val="24"/>
          <w:lang w:val="uk-UA"/>
        </w:rPr>
      </w:pPr>
      <w:r w:rsidRPr="001759DB">
        <w:rPr>
          <w:rFonts w:ascii="Times New Roman" w:hAnsi="Times New Roman" w:cs="Times New Roman"/>
          <w:sz w:val="24"/>
          <w:szCs w:val="24"/>
          <w:lang w:val="uk-UA"/>
        </w:rPr>
        <w:t>Режим доступу</w:t>
      </w:r>
      <w:r>
        <w:rPr>
          <w:lang w:val="uk-UA"/>
        </w:rPr>
        <w:t xml:space="preserve">: </w:t>
      </w:r>
      <w:r w:rsidRPr="001759DB">
        <w:rPr>
          <w:rFonts w:ascii="Times New Roman" w:hAnsi="Times New Roman" w:cs="Times New Roman"/>
          <w:sz w:val="24"/>
          <w:szCs w:val="24"/>
          <w:lang w:val="uk-UA"/>
        </w:rPr>
        <w:t>http://resource.history.org.ua/cgi-bin/eiu/history.exe?C21COM=2&amp;I21DBN=ELIB&amp;P21DBN=ELIB&amp;Image_file_name=book/0013707.pdf&amp;IMAGE_FILE_DOWNLOAD=1</w:t>
      </w:r>
    </w:p>
  </w:footnote>
  <w:footnote w:id="62">
    <w:p w14:paraId="588B75D5" w14:textId="77777777" w:rsidR="00F8254E" w:rsidRPr="00C873B9" w:rsidRDefault="00F8254E">
      <w:pPr>
        <w:pStyle w:val="a3"/>
        <w:rPr>
          <w:rFonts w:ascii="Times New Roman" w:hAnsi="Times New Roman" w:cs="Times New Roman"/>
          <w:sz w:val="24"/>
          <w:szCs w:val="24"/>
          <w:lang w:val="uk-UA"/>
        </w:rPr>
      </w:pPr>
      <w:r w:rsidRPr="00C873B9">
        <w:rPr>
          <w:rStyle w:val="a5"/>
          <w:rFonts w:ascii="Times New Roman" w:hAnsi="Times New Roman" w:cs="Times New Roman"/>
          <w:sz w:val="24"/>
          <w:szCs w:val="24"/>
        </w:rPr>
        <w:footnoteRef/>
      </w:r>
      <w:r w:rsidRPr="00C873B9">
        <w:rPr>
          <w:rFonts w:ascii="Times New Roman" w:hAnsi="Times New Roman" w:cs="Times New Roman"/>
          <w:sz w:val="24"/>
          <w:szCs w:val="24"/>
          <w:lang w:val="uk-UA"/>
        </w:rPr>
        <w:t xml:space="preserve"> Парахонський Б.О.,Яворська Г.М. Модернізація і опір: зовнішньополітична доктрина Української держави// Стратегічна панорама. - 2015. </w:t>
      </w:r>
      <w:r w:rsidRPr="00917BAA">
        <w:rPr>
          <w:rFonts w:ascii="Times New Roman" w:hAnsi="Times New Roman" w:cs="Times New Roman"/>
          <w:sz w:val="24"/>
          <w:szCs w:val="24"/>
          <w:lang w:val="uk-UA"/>
        </w:rPr>
        <w:t>№1 - С. 45-57.</w:t>
      </w:r>
    </w:p>
  </w:footnote>
  <w:footnote w:id="63">
    <w:p w14:paraId="79344876" w14:textId="77777777" w:rsidR="00F8254E" w:rsidRPr="00917BAA" w:rsidRDefault="00F8254E" w:rsidP="00BC03F8">
      <w:pPr>
        <w:pStyle w:val="a3"/>
        <w:rPr>
          <w:rFonts w:ascii="Times New Roman" w:hAnsi="Times New Roman" w:cs="Times New Roman"/>
          <w:sz w:val="24"/>
          <w:szCs w:val="24"/>
          <w:lang w:val="en-US"/>
        </w:rPr>
      </w:pPr>
      <w:r>
        <w:rPr>
          <w:rStyle w:val="a5"/>
        </w:rPr>
        <w:footnoteRef/>
      </w:r>
      <w:r w:rsidRPr="00BC03F8">
        <w:rPr>
          <w:lang w:val="uk-UA"/>
        </w:rPr>
        <w:t xml:space="preserve"> </w:t>
      </w:r>
      <w:r w:rsidRPr="00BC03F8">
        <w:rPr>
          <w:rFonts w:ascii="Times New Roman" w:hAnsi="Times New Roman" w:cs="Times New Roman"/>
          <w:sz w:val="24"/>
          <w:szCs w:val="24"/>
          <w:lang w:val="uk-UA"/>
        </w:rPr>
        <w:t xml:space="preserve">Ільяшов О. А. Війни майбутнього як об’єкт наукових досліджень / О. А.Ільяшов // Наука і оборона.– </w:t>
      </w:r>
      <w:r w:rsidRPr="00917BAA">
        <w:rPr>
          <w:rFonts w:ascii="Times New Roman" w:hAnsi="Times New Roman" w:cs="Times New Roman"/>
          <w:sz w:val="24"/>
          <w:szCs w:val="24"/>
          <w:lang w:val="en-US"/>
        </w:rPr>
        <w:t xml:space="preserve">2008.– № 2.– </w:t>
      </w:r>
      <w:r w:rsidRPr="00BC03F8">
        <w:rPr>
          <w:rFonts w:ascii="Times New Roman" w:hAnsi="Times New Roman" w:cs="Times New Roman"/>
          <w:sz w:val="24"/>
          <w:szCs w:val="24"/>
        </w:rPr>
        <w:t>С</w:t>
      </w:r>
      <w:r w:rsidRPr="00917BAA">
        <w:rPr>
          <w:rFonts w:ascii="Times New Roman" w:hAnsi="Times New Roman" w:cs="Times New Roman"/>
          <w:sz w:val="24"/>
          <w:szCs w:val="24"/>
          <w:lang w:val="en-US"/>
        </w:rPr>
        <w:t>. 36–40</w:t>
      </w:r>
    </w:p>
  </w:footnote>
  <w:footnote w:id="64">
    <w:p w14:paraId="65CCE022" w14:textId="77777777" w:rsidR="00F8254E" w:rsidRPr="00BC03F8" w:rsidRDefault="00F8254E" w:rsidP="00B55E90">
      <w:pPr>
        <w:pStyle w:val="a3"/>
        <w:rPr>
          <w:rFonts w:ascii="Times New Roman" w:hAnsi="Times New Roman" w:cs="Times New Roman"/>
          <w:sz w:val="24"/>
          <w:szCs w:val="24"/>
          <w:lang w:val="en-US"/>
        </w:rPr>
      </w:pPr>
      <w:r w:rsidRPr="00BC03F8">
        <w:rPr>
          <w:rStyle w:val="a5"/>
          <w:rFonts w:ascii="Times New Roman" w:hAnsi="Times New Roman" w:cs="Times New Roman"/>
          <w:sz w:val="24"/>
          <w:szCs w:val="24"/>
        </w:rPr>
        <w:footnoteRef/>
      </w:r>
      <w:r w:rsidRPr="00BC03F8">
        <w:rPr>
          <w:rFonts w:ascii="Times New Roman" w:hAnsi="Times New Roman" w:cs="Times New Roman"/>
          <w:sz w:val="24"/>
          <w:szCs w:val="24"/>
          <w:lang w:val="en-US"/>
        </w:rPr>
        <w:t xml:space="preserve"> Davis J.R. Defending Future Hybrid Threats / J.R. Davis // Military Review. – Fort</w:t>
      </w:r>
      <w:r w:rsidRPr="00BC03F8">
        <w:rPr>
          <w:rFonts w:ascii="Times New Roman" w:hAnsi="Times New Roman" w:cs="Times New Roman"/>
          <w:sz w:val="24"/>
          <w:szCs w:val="24"/>
          <w:lang w:val="uk-UA"/>
        </w:rPr>
        <w:t xml:space="preserve"> </w:t>
      </w:r>
      <w:r w:rsidRPr="00BC03F8">
        <w:rPr>
          <w:rFonts w:ascii="Times New Roman" w:hAnsi="Times New Roman" w:cs="Times New Roman"/>
          <w:sz w:val="24"/>
          <w:szCs w:val="24"/>
          <w:lang w:val="en-US"/>
        </w:rPr>
        <w:t>Leavenworth, September-October 2013. – No.5. – P.</w:t>
      </w:r>
    </w:p>
  </w:footnote>
  <w:footnote w:id="65">
    <w:p w14:paraId="24E00348" w14:textId="77777777" w:rsidR="00F8254E" w:rsidRPr="00DA7466" w:rsidRDefault="00F8254E" w:rsidP="00DA7466">
      <w:pPr>
        <w:pStyle w:val="a3"/>
        <w:rPr>
          <w:rFonts w:ascii="Times New Roman" w:hAnsi="Times New Roman" w:cs="Times New Roman"/>
          <w:sz w:val="24"/>
          <w:szCs w:val="24"/>
          <w:lang w:val="en-US"/>
        </w:rPr>
      </w:pPr>
      <w:r>
        <w:rPr>
          <w:rStyle w:val="a5"/>
        </w:rPr>
        <w:footnoteRef/>
      </w:r>
      <w:r w:rsidRPr="00F42E81">
        <w:rPr>
          <w:lang w:val="en-US"/>
        </w:rPr>
        <w:t xml:space="preserve"> </w:t>
      </w:r>
      <w:r w:rsidRPr="00DA7466">
        <w:rPr>
          <w:rFonts w:ascii="Times New Roman" w:hAnsi="Times New Roman" w:cs="Times New Roman"/>
          <w:sz w:val="24"/>
          <w:szCs w:val="24"/>
          <w:lang w:val="en-US"/>
        </w:rPr>
        <w:t xml:space="preserve">Кравченко В. Ю. Теорія «Гібридної війни»: український вимір. </w:t>
      </w:r>
      <w:r w:rsidRPr="00DA7466">
        <w:rPr>
          <w:rFonts w:ascii="Times New Roman" w:hAnsi="Times New Roman" w:cs="Times New Roman"/>
          <w:sz w:val="24"/>
          <w:szCs w:val="24"/>
        </w:rPr>
        <w:t xml:space="preserve">Вісник Дніпропе- тровського університету. Серія: Філософія. </w:t>
      </w:r>
      <w:r w:rsidRPr="00DA7466">
        <w:rPr>
          <w:rFonts w:ascii="Times New Roman" w:hAnsi="Times New Roman" w:cs="Times New Roman"/>
          <w:sz w:val="24"/>
          <w:szCs w:val="24"/>
          <w:lang w:val="en-US"/>
        </w:rPr>
        <w:t>Соціологія. Політологія. 2015. No 2.</w:t>
      </w:r>
    </w:p>
    <w:p w14:paraId="136F1595" w14:textId="40EAA198" w:rsidR="00F8254E" w:rsidRPr="00DA7466" w:rsidRDefault="00F8254E" w:rsidP="00DA7466">
      <w:pPr>
        <w:pStyle w:val="a3"/>
        <w:rPr>
          <w:rFonts w:ascii="Times New Roman" w:hAnsi="Times New Roman" w:cs="Times New Roman"/>
          <w:sz w:val="24"/>
          <w:szCs w:val="24"/>
          <w:lang w:val="en-US"/>
        </w:rPr>
      </w:pPr>
      <w:r w:rsidRPr="00DA7466">
        <w:rPr>
          <w:rFonts w:ascii="Times New Roman" w:hAnsi="Times New Roman" w:cs="Times New Roman"/>
          <w:sz w:val="24"/>
          <w:szCs w:val="24"/>
          <w:lang w:val="en-US"/>
        </w:rPr>
        <w:t>С. 139–148.</w:t>
      </w:r>
    </w:p>
  </w:footnote>
  <w:footnote w:id="66">
    <w:p w14:paraId="7FBF6F8F" w14:textId="77777777" w:rsidR="00F8254E" w:rsidRPr="00F42E81" w:rsidRDefault="00F8254E">
      <w:pPr>
        <w:pStyle w:val="a3"/>
        <w:rPr>
          <w:sz w:val="24"/>
          <w:szCs w:val="24"/>
          <w:lang w:val="en-US"/>
        </w:rPr>
      </w:pPr>
      <w:r w:rsidRPr="00BC03F8">
        <w:rPr>
          <w:rStyle w:val="a5"/>
          <w:rFonts w:ascii="Times New Roman" w:hAnsi="Times New Roman" w:cs="Times New Roman"/>
          <w:sz w:val="24"/>
          <w:szCs w:val="24"/>
        </w:rPr>
        <w:footnoteRef/>
      </w:r>
      <w:r w:rsidRPr="00BC03F8">
        <w:rPr>
          <w:rFonts w:ascii="Times New Roman" w:hAnsi="Times New Roman" w:cs="Times New Roman"/>
          <w:sz w:val="24"/>
          <w:szCs w:val="24"/>
          <w:lang w:val="en-US"/>
        </w:rPr>
        <w:t xml:space="preserve"> </w:t>
      </w:r>
      <w:r w:rsidRPr="00F42E81">
        <w:rPr>
          <w:rFonts w:ascii="Times New Roman" w:hAnsi="Times New Roman" w:cs="Times New Roman"/>
          <w:sz w:val="24"/>
          <w:szCs w:val="24"/>
          <w:lang w:val="en-US"/>
        </w:rPr>
        <w:t>Racz A. Russia’s Hybrid War</w:t>
      </w:r>
      <w:r w:rsidRPr="00F42E81">
        <w:rPr>
          <w:sz w:val="24"/>
          <w:szCs w:val="24"/>
          <w:lang w:val="en-US"/>
        </w:rPr>
        <w:t xml:space="preserve"> in Ukraine: Breaking the Enemy's Ability to Resist The Resist The Finnish Institute of International Affairs [</w:t>
      </w:r>
      <w:r w:rsidRPr="00F42E81">
        <w:rPr>
          <w:sz w:val="24"/>
          <w:szCs w:val="24"/>
        </w:rPr>
        <w:t>Електронний</w:t>
      </w:r>
      <w:r w:rsidRPr="00F42E81">
        <w:rPr>
          <w:sz w:val="24"/>
          <w:szCs w:val="24"/>
          <w:lang w:val="en-US"/>
        </w:rPr>
        <w:t xml:space="preserve"> </w:t>
      </w:r>
      <w:r w:rsidRPr="00F42E81">
        <w:rPr>
          <w:sz w:val="24"/>
          <w:szCs w:val="24"/>
        </w:rPr>
        <w:t>ресурс</w:t>
      </w:r>
      <w:r w:rsidRPr="00F42E81">
        <w:rPr>
          <w:sz w:val="24"/>
          <w:szCs w:val="24"/>
          <w:lang w:val="en-US"/>
        </w:rPr>
        <w:t xml:space="preserve">]. – 2015. – </w:t>
      </w:r>
      <w:r w:rsidRPr="00F42E81">
        <w:rPr>
          <w:sz w:val="24"/>
          <w:szCs w:val="24"/>
        </w:rPr>
        <w:t>Режим</w:t>
      </w:r>
      <w:r w:rsidRPr="00F42E81">
        <w:rPr>
          <w:sz w:val="24"/>
          <w:szCs w:val="24"/>
          <w:lang w:val="en-US"/>
        </w:rPr>
        <w:t xml:space="preserve"> </w:t>
      </w:r>
      <w:r w:rsidRPr="00F42E81">
        <w:rPr>
          <w:sz w:val="24"/>
          <w:szCs w:val="24"/>
        </w:rPr>
        <w:t>доступу</w:t>
      </w:r>
      <w:r w:rsidRPr="00F42E81">
        <w:rPr>
          <w:sz w:val="24"/>
          <w:szCs w:val="24"/>
          <w:lang w:val="en-US"/>
        </w:rPr>
        <w:t xml:space="preserve">: </w:t>
      </w:r>
      <w:hyperlink r:id="rId5" w:history="1">
        <w:r w:rsidRPr="00F42E81">
          <w:rPr>
            <w:rStyle w:val="a6"/>
            <w:sz w:val="24"/>
            <w:szCs w:val="24"/>
            <w:lang w:val="en-US"/>
          </w:rPr>
          <w:t>http://www.fiia.fi/en/publication/514/russia_s_hybrid_war_in_ukraine /</w:t>
        </w:r>
      </w:hyperlink>
    </w:p>
    <w:p w14:paraId="6E27C0C6" w14:textId="77777777" w:rsidR="00F8254E" w:rsidRPr="006A7895" w:rsidRDefault="00F8254E">
      <w:pPr>
        <w:pStyle w:val="a3"/>
        <w:rPr>
          <w:lang w:val="en-US"/>
        </w:rPr>
      </w:pPr>
    </w:p>
  </w:footnote>
  <w:footnote w:id="67">
    <w:p w14:paraId="32B532D6" w14:textId="2BD2DD1E" w:rsidR="00F8254E" w:rsidRPr="00F42E81" w:rsidRDefault="00F8254E">
      <w:pPr>
        <w:pStyle w:val="a3"/>
        <w:rPr>
          <w:rFonts w:ascii="Times New Roman" w:hAnsi="Times New Roman" w:cs="Times New Roman"/>
          <w:sz w:val="24"/>
          <w:szCs w:val="24"/>
        </w:rPr>
      </w:pPr>
      <w:r w:rsidRPr="00F42E81">
        <w:rPr>
          <w:rStyle w:val="a5"/>
          <w:rFonts w:ascii="Times New Roman" w:hAnsi="Times New Roman" w:cs="Times New Roman"/>
          <w:sz w:val="24"/>
          <w:szCs w:val="24"/>
        </w:rPr>
        <w:footnoteRef/>
      </w:r>
      <w:r w:rsidRPr="00F42E81">
        <w:rPr>
          <w:rFonts w:ascii="Times New Roman" w:hAnsi="Times New Roman" w:cs="Times New Roman"/>
          <w:sz w:val="24"/>
          <w:szCs w:val="24"/>
        </w:rPr>
        <w:t xml:space="preserve"> Т. Ілюк ПРОБЛЕМИ НАЦІОНАЛЬНОЇ БЕЗПЕКИ В КОНТЕКСТІ ГІБРИДНОЇ ВІЙНИ: ГУМАНТАРНИЙ АСПЕКТ РОСІЙСЬКОЇ АГРЕСІЇ . - Режим доступу : http://www.ryzyk.in.ua/2018/10/blog-post_18.html?m=1</w:t>
      </w:r>
    </w:p>
  </w:footnote>
  <w:footnote w:id="68">
    <w:p w14:paraId="63370EF9" w14:textId="69C94E46" w:rsidR="00F8254E" w:rsidRPr="00C541D6" w:rsidRDefault="00F8254E">
      <w:pPr>
        <w:pStyle w:val="a3"/>
        <w:rPr>
          <w:rFonts w:ascii="Times New Roman" w:hAnsi="Times New Roman" w:cs="Times New Roman"/>
          <w:sz w:val="24"/>
          <w:szCs w:val="24"/>
        </w:rPr>
      </w:pPr>
      <w:r>
        <w:rPr>
          <w:rStyle w:val="a5"/>
        </w:rPr>
        <w:footnoteRef/>
      </w:r>
      <w:r>
        <w:t xml:space="preserve"> </w:t>
      </w:r>
      <w:r w:rsidRPr="00C541D6">
        <w:rPr>
          <w:rFonts w:ascii="Times New Roman" w:hAnsi="Times New Roman" w:cs="Times New Roman"/>
          <w:sz w:val="24"/>
          <w:szCs w:val="24"/>
        </w:rPr>
        <w:t>Кiца М. О. Фейкова iнформацiя в українських соцiальних медiа: поняття, види, вплив на аудиторiю / М. О. Кiца // Науковi записки [Української академiї друкарства]. - 2016. - № 1. - С. 281–287. - Режим доступу: http://nbuv.gov.ua/UJRN/Nz_2016_1_37</w:t>
      </w:r>
    </w:p>
  </w:footnote>
  <w:footnote w:id="69">
    <w:p w14:paraId="7E53C0D7" w14:textId="0A57FFDD" w:rsidR="00F8254E" w:rsidRPr="00C541D6" w:rsidRDefault="00F8254E">
      <w:pPr>
        <w:pStyle w:val="a3"/>
        <w:rPr>
          <w:rFonts w:ascii="Times New Roman" w:hAnsi="Times New Roman" w:cs="Times New Roman"/>
          <w:sz w:val="24"/>
          <w:szCs w:val="24"/>
        </w:rPr>
      </w:pPr>
      <w:r>
        <w:rPr>
          <w:rStyle w:val="a5"/>
        </w:rPr>
        <w:footnoteRef/>
      </w:r>
      <w:r>
        <w:t xml:space="preserve"> </w:t>
      </w:r>
      <w:r w:rsidRPr="00C541D6">
        <w:rPr>
          <w:rFonts w:ascii="Times New Roman" w:hAnsi="Times New Roman" w:cs="Times New Roman"/>
          <w:sz w:val="24"/>
          <w:szCs w:val="24"/>
        </w:rPr>
        <w:t>Куляс I. Як розпiзнати пропаганду у ЗМI / за заг. Редакцiєю Н. Лигачової, О. Довженка, Київ, 2018. — 40 с.</w:t>
      </w:r>
    </w:p>
  </w:footnote>
  <w:footnote w:id="70">
    <w:p w14:paraId="2D94EB79" w14:textId="44B79862" w:rsidR="00F8254E" w:rsidRDefault="00F8254E">
      <w:pPr>
        <w:pStyle w:val="a3"/>
        <w:rPr>
          <w:rFonts w:ascii="Times New Roman" w:hAnsi="Times New Roman" w:cs="Times New Roman"/>
          <w:sz w:val="24"/>
          <w:szCs w:val="24"/>
        </w:rPr>
      </w:pPr>
      <w:r w:rsidRPr="00C541D6">
        <w:rPr>
          <w:rStyle w:val="a5"/>
          <w:rFonts w:ascii="Times New Roman" w:hAnsi="Times New Roman" w:cs="Times New Roman"/>
          <w:sz w:val="24"/>
          <w:szCs w:val="24"/>
        </w:rPr>
        <w:footnoteRef/>
      </w:r>
      <w:r w:rsidRPr="00C541D6">
        <w:rPr>
          <w:rFonts w:ascii="Times New Roman" w:hAnsi="Times New Roman" w:cs="Times New Roman"/>
          <w:sz w:val="24"/>
          <w:szCs w:val="24"/>
        </w:rPr>
        <w:t xml:space="preserve"> Г. Поче</w:t>
      </w:r>
      <w:r>
        <w:rPr>
          <w:rFonts w:ascii="Times New Roman" w:hAnsi="Times New Roman" w:cs="Times New Roman"/>
          <w:sz w:val="24"/>
          <w:szCs w:val="24"/>
        </w:rPr>
        <w:t>пцов Контрпропаганда как объект.</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Режим доступу: </w:t>
      </w:r>
      <w:hyperlink r:id="rId6" w:history="1">
        <w:r w:rsidRPr="00B81B58">
          <w:rPr>
            <w:rStyle w:val="a6"/>
            <w:rFonts w:ascii="Times New Roman" w:hAnsi="Times New Roman" w:cs="Times New Roman"/>
            <w:sz w:val="24"/>
            <w:szCs w:val="24"/>
          </w:rPr>
          <w:t>https://ms.detector.media/trends/1411978127/kontrpropaganda_kak_obekt/</w:t>
        </w:r>
      </w:hyperlink>
    </w:p>
    <w:p w14:paraId="07476AF5" w14:textId="77777777" w:rsidR="00F8254E" w:rsidRPr="00C541D6" w:rsidRDefault="00F8254E">
      <w:pPr>
        <w:pStyle w:val="a3"/>
        <w:rPr>
          <w:rFonts w:ascii="Times New Roman" w:hAnsi="Times New Roman" w:cs="Times New Roman"/>
          <w:sz w:val="24"/>
          <w:szCs w:val="24"/>
        </w:rPr>
      </w:pPr>
    </w:p>
  </w:footnote>
  <w:footnote w:id="71">
    <w:p w14:paraId="72FEA81A" w14:textId="5D0F954A" w:rsidR="00F8254E" w:rsidRDefault="00F8254E" w:rsidP="00C328DF">
      <w:pPr>
        <w:rPr>
          <w:rFonts w:ascii="Times New Roman" w:hAnsi="Times New Roman" w:cs="Times New Roman"/>
          <w:sz w:val="24"/>
          <w:szCs w:val="24"/>
        </w:rPr>
      </w:pPr>
      <w:r>
        <w:rPr>
          <w:rStyle w:val="a5"/>
        </w:rPr>
        <w:footnoteRef/>
      </w:r>
      <w:r>
        <w:t xml:space="preserve"> </w:t>
      </w:r>
      <w:r w:rsidRPr="00C328DF">
        <w:rPr>
          <w:rFonts w:ascii="Times New Roman" w:hAnsi="Times New Roman" w:cs="Times New Roman"/>
          <w:sz w:val="24"/>
          <w:szCs w:val="24"/>
        </w:rPr>
        <w:t xml:space="preserve">Пригорницька О.  Фейкова iнформацiя в соцiальних медiа: виявлення, оцiнка, протидiя [Електронний ресурс] / О. Пригорницька // Науковi працi Нацiональної бiблiотеки України iменi В. I. Вернадського. - 2017. - Вип. 48. - С. 439-452. - Режим доступу: </w:t>
      </w:r>
      <w:hyperlink r:id="rId7" w:history="1">
        <w:r w:rsidRPr="00B81B58">
          <w:rPr>
            <w:rStyle w:val="a6"/>
            <w:rFonts w:ascii="Times New Roman" w:hAnsi="Times New Roman" w:cs="Times New Roman"/>
            <w:sz w:val="24"/>
            <w:szCs w:val="24"/>
          </w:rPr>
          <w:t>http://nbuv.gov.ua/UJRN/npnbuimviv_2017_48_34</w:t>
        </w:r>
      </w:hyperlink>
    </w:p>
    <w:p w14:paraId="7ECC4B18" w14:textId="77777777" w:rsidR="00F8254E" w:rsidRPr="00C328DF" w:rsidRDefault="00F8254E" w:rsidP="00C328DF">
      <w:pPr>
        <w:rPr>
          <w:rFonts w:ascii="Times New Roman" w:hAnsi="Times New Roman" w:cs="Times New Roman"/>
          <w:sz w:val="24"/>
          <w:szCs w:val="24"/>
        </w:rPr>
      </w:pPr>
    </w:p>
    <w:p w14:paraId="29865C3B" w14:textId="1930490C" w:rsidR="00F8254E" w:rsidRPr="00C541D6" w:rsidRDefault="00F8254E">
      <w:pPr>
        <w:pStyle w:val="a3"/>
      </w:pPr>
    </w:p>
  </w:footnote>
  <w:footnote w:id="72">
    <w:p w14:paraId="1EEBAAEA" w14:textId="499B5323" w:rsidR="00F8254E" w:rsidRPr="00C328DF" w:rsidRDefault="00F8254E">
      <w:pPr>
        <w:pStyle w:val="a3"/>
        <w:rPr>
          <w:rFonts w:ascii="Times New Roman" w:hAnsi="Times New Roman" w:cs="Times New Roman"/>
          <w:sz w:val="28"/>
          <w:szCs w:val="28"/>
        </w:rPr>
      </w:pPr>
      <w:r w:rsidRPr="00C328DF">
        <w:rPr>
          <w:rStyle w:val="a5"/>
          <w:rFonts w:ascii="Times New Roman" w:hAnsi="Times New Roman" w:cs="Times New Roman"/>
          <w:sz w:val="28"/>
          <w:szCs w:val="28"/>
        </w:rPr>
        <w:footnoteRef/>
      </w:r>
      <w:r w:rsidRPr="00C328DF">
        <w:rPr>
          <w:rFonts w:ascii="Times New Roman" w:hAnsi="Times New Roman" w:cs="Times New Roman"/>
          <w:sz w:val="28"/>
          <w:szCs w:val="28"/>
        </w:rPr>
        <w:t xml:space="preserve"> Лизанчук В. Феномен невмирущості нації // Наукові записки АН ВШ України. — 2004. — Вип. 6, 9-29. — С. 74-81</w:t>
      </w:r>
    </w:p>
  </w:footnote>
  <w:footnote w:id="73">
    <w:p w14:paraId="374BA99F" w14:textId="77777777" w:rsidR="00F8254E" w:rsidRDefault="00F8254E">
      <w:pPr>
        <w:pStyle w:val="a3"/>
        <w:rPr>
          <w:rFonts w:ascii="Times New Roman" w:hAnsi="Times New Roman" w:cs="Times New Roman"/>
          <w:sz w:val="24"/>
          <w:szCs w:val="24"/>
        </w:rPr>
      </w:pPr>
      <w:r w:rsidRPr="00C328DF">
        <w:rPr>
          <w:rStyle w:val="a5"/>
          <w:rFonts w:ascii="Times New Roman" w:hAnsi="Times New Roman" w:cs="Times New Roman"/>
          <w:sz w:val="24"/>
          <w:szCs w:val="24"/>
        </w:rPr>
        <w:footnoteRef/>
      </w:r>
      <w:r w:rsidRPr="00C328DF">
        <w:rPr>
          <w:rFonts w:ascii="Times New Roman" w:hAnsi="Times New Roman" w:cs="Times New Roman"/>
          <w:sz w:val="24"/>
          <w:szCs w:val="24"/>
        </w:rPr>
        <w:t xml:space="preserve"> Ільницька У.  Інформаційна безпека України: сучасні виклики, загрози та механізми протидії негативним інформаційно-психологічним впливам / У. Ільницька // Humanitarian vision. - 2016. - Vol. 2, Num. </w:t>
      </w:r>
      <w:r>
        <w:rPr>
          <w:rFonts w:ascii="Times New Roman" w:hAnsi="Times New Roman" w:cs="Times New Roman"/>
          <w:sz w:val="24"/>
          <w:szCs w:val="24"/>
        </w:rPr>
        <w:t xml:space="preserve">1. - С. 27-32. - Режим доступу: </w:t>
      </w:r>
    </w:p>
    <w:p w14:paraId="50760BFE" w14:textId="6078A2C1" w:rsidR="00F8254E" w:rsidRDefault="00145D0A">
      <w:pPr>
        <w:pStyle w:val="a3"/>
        <w:rPr>
          <w:rFonts w:ascii="Times New Roman" w:hAnsi="Times New Roman" w:cs="Times New Roman"/>
          <w:sz w:val="24"/>
          <w:szCs w:val="24"/>
        </w:rPr>
      </w:pPr>
      <w:hyperlink r:id="rId8" w:history="1">
        <w:r w:rsidR="00F8254E" w:rsidRPr="00B81B58">
          <w:rPr>
            <w:rStyle w:val="a6"/>
            <w:rFonts w:ascii="Times New Roman" w:hAnsi="Times New Roman" w:cs="Times New Roman"/>
            <w:sz w:val="24"/>
            <w:szCs w:val="24"/>
          </w:rPr>
          <w:t>http://nbuv.gov.ua/UJRN/hv_2016_2_1_7</w:t>
        </w:r>
      </w:hyperlink>
    </w:p>
    <w:p w14:paraId="3E2A5A09" w14:textId="77777777" w:rsidR="00F8254E" w:rsidRPr="00C328DF" w:rsidRDefault="00F8254E">
      <w:pPr>
        <w:pStyle w:val="a3"/>
        <w:rPr>
          <w:rFonts w:ascii="Times New Roman" w:hAnsi="Times New Roman" w:cs="Times New Roman"/>
          <w:sz w:val="24"/>
          <w:szCs w:val="24"/>
        </w:rPr>
      </w:pPr>
    </w:p>
  </w:footnote>
  <w:footnote w:id="74">
    <w:p w14:paraId="36F6C2F7" w14:textId="77777777" w:rsidR="00F8254E" w:rsidRPr="009D17F5" w:rsidRDefault="00F8254E" w:rsidP="009D17F5">
      <w:pPr>
        <w:pStyle w:val="a3"/>
        <w:rPr>
          <w:rFonts w:ascii="Times New Roman" w:hAnsi="Times New Roman" w:cs="Times New Roman"/>
          <w:sz w:val="24"/>
          <w:szCs w:val="24"/>
          <w:lang w:val="uk-UA"/>
        </w:rPr>
      </w:pPr>
      <w:r w:rsidRPr="009D17F5">
        <w:rPr>
          <w:rStyle w:val="a5"/>
          <w:rFonts w:ascii="Times New Roman" w:hAnsi="Times New Roman" w:cs="Times New Roman"/>
          <w:sz w:val="24"/>
          <w:szCs w:val="24"/>
        </w:rPr>
        <w:footnoteRef/>
      </w:r>
      <w:r w:rsidRPr="009D17F5">
        <w:rPr>
          <w:rFonts w:ascii="Times New Roman" w:hAnsi="Times New Roman" w:cs="Times New Roman"/>
          <w:sz w:val="24"/>
          <w:szCs w:val="24"/>
          <w:lang w:val="uk-UA"/>
        </w:rPr>
        <w:t xml:space="preserve"> Магда Є. Гібридна війна: вижити і перемогти. / Магда Є. В. Гібридна війна: вижити і перемогти. — Х.: Віват, 2015. – С.30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AAB"/>
    <w:multiLevelType w:val="hybridMultilevel"/>
    <w:tmpl w:val="CB4A8BB8"/>
    <w:lvl w:ilvl="0" w:tplc="F75AC2E8">
      <w:start w:val="4"/>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15:restartNumberingAfterBreak="0">
    <w:nsid w:val="0C55475A"/>
    <w:multiLevelType w:val="hybridMultilevel"/>
    <w:tmpl w:val="3E54ABF6"/>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5B30CC"/>
    <w:multiLevelType w:val="hybridMultilevel"/>
    <w:tmpl w:val="A846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145AEF"/>
    <w:multiLevelType w:val="hybridMultilevel"/>
    <w:tmpl w:val="A3E4E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B00A87"/>
    <w:multiLevelType w:val="hybridMultilevel"/>
    <w:tmpl w:val="214E0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1B0EE7"/>
    <w:multiLevelType w:val="hybridMultilevel"/>
    <w:tmpl w:val="B3C8946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59D1028A"/>
    <w:multiLevelType w:val="hybridMultilevel"/>
    <w:tmpl w:val="B0C29658"/>
    <w:lvl w:ilvl="0" w:tplc="F6EE95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272D48"/>
    <w:multiLevelType w:val="hybridMultilevel"/>
    <w:tmpl w:val="E1CE56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6F3C1109"/>
    <w:multiLevelType w:val="hybridMultilevel"/>
    <w:tmpl w:val="EB082C6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1013C3"/>
    <w:multiLevelType w:val="hybridMultilevel"/>
    <w:tmpl w:val="8EB8A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DB0523"/>
    <w:multiLevelType w:val="hybridMultilevel"/>
    <w:tmpl w:val="6A4E956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5"/>
  </w:num>
  <w:num w:numId="2">
    <w:abstractNumId w:val="10"/>
  </w:num>
  <w:num w:numId="3">
    <w:abstractNumId w:val="7"/>
  </w:num>
  <w:num w:numId="4">
    <w:abstractNumId w:val="0"/>
  </w:num>
  <w:num w:numId="5">
    <w:abstractNumId w:val="4"/>
  </w:num>
  <w:num w:numId="6">
    <w:abstractNumId w:val="9"/>
  </w:num>
  <w:num w:numId="7">
    <w:abstractNumId w:val="3"/>
  </w:num>
  <w:num w:numId="8">
    <w:abstractNumId w:val="8"/>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35"/>
    <w:rsid w:val="00015035"/>
    <w:rsid w:val="00016302"/>
    <w:rsid w:val="00051988"/>
    <w:rsid w:val="00070E13"/>
    <w:rsid w:val="00076E93"/>
    <w:rsid w:val="00090108"/>
    <w:rsid w:val="000936EB"/>
    <w:rsid w:val="000973F3"/>
    <w:rsid w:val="000B3451"/>
    <w:rsid w:val="000B70BF"/>
    <w:rsid w:val="000D7A80"/>
    <w:rsid w:val="000F0623"/>
    <w:rsid w:val="000F2CFC"/>
    <w:rsid w:val="000F6AB9"/>
    <w:rsid w:val="00105273"/>
    <w:rsid w:val="00127C14"/>
    <w:rsid w:val="00145D0A"/>
    <w:rsid w:val="001739D1"/>
    <w:rsid w:val="001759DB"/>
    <w:rsid w:val="001871D8"/>
    <w:rsid w:val="00190F79"/>
    <w:rsid w:val="00194AFE"/>
    <w:rsid w:val="00194EE5"/>
    <w:rsid w:val="001A1717"/>
    <w:rsid w:val="001C263C"/>
    <w:rsid w:val="001C3CEB"/>
    <w:rsid w:val="001E6952"/>
    <w:rsid w:val="001F1D1D"/>
    <w:rsid w:val="001F60CF"/>
    <w:rsid w:val="002103A4"/>
    <w:rsid w:val="00216F17"/>
    <w:rsid w:val="002179E5"/>
    <w:rsid w:val="00244315"/>
    <w:rsid w:val="0026589C"/>
    <w:rsid w:val="0027689F"/>
    <w:rsid w:val="002A2D23"/>
    <w:rsid w:val="002B7959"/>
    <w:rsid w:val="002D09C4"/>
    <w:rsid w:val="002D7CA2"/>
    <w:rsid w:val="002E7F35"/>
    <w:rsid w:val="00305AF8"/>
    <w:rsid w:val="0031124C"/>
    <w:rsid w:val="00327018"/>
    <w:rsid w:val="003F20C0"/>
    <w:rsid w:val="00430857"/>
    <w:rsid w:val="004348F4"/>
    <w:rsid w:val="0046126B"/>
    <w:rsid w:val="004864AB"/>
    <w:rsid w:val="00496322"/>
    <w:rsid w:val="004B2B84"/>
    <w:rsid w:val="004C0E63"/>
    <w:rsid w:val="004F7B28"/>
    <w:rsid w:val="005016B4"/>
    <w:rsid w:val="00507C15"/>
    <w:rsid w:val="00514D54"/>
    <w:rsid w:val="00523044"/>
    <w:rsid w:val="0056004B"/>
    <w:rsid w:val="005666D7"/>
    <w:rsid w:val="0057241D"/>
    <w:rsid w:val="00593AE7"/>
    <w:rsid w:val="00595147"/>
    <w:rsid w:val="005B3EFC"/>
    <w:rsid w:val="005C4347"/>
    <w:rsid w:val="005E3E51"/>
    <w:rsid w:val="005F407D"/>
    <w:rsid w:val="006107E8"/>
    <w:rsid w:val="00617041"/>
    <w:rsid w:val="00625EB8"/>
    <w:rsid w:val="00637D3E"/>
    <w:rsid w:val="00641603"/>
    <w:rsid w:val="00642838"/>
    <w:rsid w:val="006635BA"/>
    <w:rsid w:val="00671BFA"/>
    <w:rsid w:val="00680475"/>
    <w:rsid w:val="006A7895"/>
    <w:rsid w:val="006F28B9"/>
    <w:rsid w:val="00700942"/>
    <w:rsid w:val="007015D7"/>
    <w:rsid w:val="0071337A"/>
    <w:rsid w:val="00732AA1"/>
    <w:rsid w:val="00742A4B"/>
    <w:rsid w:val="007705BC"/>
    <w:rsid w:val="00771CD1"/>
    <w:rsid w:val="007729EE"/>
    <w:rsid w:val="007812E7"/>
    <w:rsid w:val="00781E7D"/>
    <w:rsid w:val="00784135"/>
    <w:rsid w:val="007B54A8"/>
    <w:rsid w:val="007C1B9C"/>
    <w:rsid w:val="007C1F22"/>
    <w:rsid w:val="007E66DD"/>
    <w:rsid w:val="007F1EDE"/>
    <w:rsid w:val="007F2AB9"/>
    <w:rsid w:val="007F6BB9"/>
    <w:rsid w:val="00800779"/>
    <w:rsid w:val="00806CD9"/>
    <w:rsid w:val="0082144F"/>
    <w:rsid w:val="00844BB4"/>
    <w:rsid w:val="00850368"/>
    <w:rsid w:val="00850C88"/>
    <w:rsid w:val="00870B6C"/>
    <w:rsid w:val="00874B46"/>
    <w:rsid w:val="008A1E35"/>
    <w:rsid w:val="008B2CF5"/>
    <w:rsid w:val="008F44E7"/>
    <w:rsid w:val="00900071"/>
    <w:rsid w:val="00917BAA"/>
    <w:rsid w:val="00926143"/>
    <w:rsid w:val="009310DC"/>
    <w:rsid w:val="0093389F"/>
    <w:rsid w:val="00935172"/>
    <w:rsid w:val="00945142"/>
    <w:rsid w:val="00954512"/>
    <w:rsid w:val="009642FA"/>
    <w:rsid w:val="00972A9E"/>
    <w:rsid w:val="009A1442"/>
    <w:rsid w:val="009B3CA7"/>
    <w:rsid w:val="009C1AAD"/>
    <w:rsid w:val="009D17F5"/>
    <w:rsid w:val="009D5806"/>
    <w:rsid w:val="00A612E2"/>
    <w:rsid w:val="00A61B3D"/>
    <w:rsid w:val="00A660A0"/>
    <w:rsid w:val="00A67D74"/>
    <w:rsid w:val="00AB10E9"/>
    <w:rsid w:val="00AC317F"/>
    <w:rsid w:val="00AC57A5"/>
    <w:rsid w:val="00AF3D3E"/>
    <w:rsid w:val="00B3366D"/>
    <w:rsid w:val="00B33F34"/>
    <w:rsid w:val="00B55E90"/>
    <w:rsid w:val="00B80A8D"/>
    <w:rsid w:val="00B92A27"/>
    <w:rsid w:val="00BA0387"/>
    <w:rsid w:val="00BC03F8"/>
    <w:rsid w:val="00BD297D"/>
    <w:rsid w:val="00BF00B2"/>
    <w:rsid w:val="00C0512B"/>
    <w:rsid w:val="00C2262C"/>
    <w:rsid w:val="00C328DF"/>
    <w:rsid w:val="00C35855"/>
    <w:rsid w:val="00C37F52"/>
    <w:rsid w:val="00C47E29"/>
    <w:rsid w:val="00C541D6"/>
    <w:rsid w:val="00C550D7"/>
    <w:rsid w:val="00C72D8F"/>
    <w:rsid w:val="00C74097"/>
    <w:rsid w:val="00C75BE1"/>
    <w:rsid w:val="00C8071D"/>
    <w:rsid w:val="00C873B9"/>
    <w:rsid w:val="00C9083B"/>
    <w:rsid w:val="00CB14E7"/>
    <w:rsid w:val="00CB7408"/>
    <w:rsid w:val="00CB7D95"/>
    <w:rsid w:val="00CD1A41"/>
    <w:rsid w:val="00CF0CC5"/>
    <w:rsid w:val="00D21CC5"/>
    <w:rsid w:val="00D5614B"/>
    <w:rsid w:val="00D64228"/>
    <w:rsid w:val="00D6701C"/>
    <w:rsid w:val="00D74502"/>
    <w:rsid w:val="00D85E01"/>
    <w:rsid w:val="00DA7466"/>
    <w:rsid w:val="00DC51EF"/>
    <w:rsid w:val="00E02612"/>
    <w:rsid w:val="00E17FF9"/>
    <w:rsid w:val="00E31CD4"/>
    <w:rsid w:val="00E32B2D"/>
    <w:rsid w:val="00E65F8B"/>
    <w:rsid w:val="00E72E0A"/>
    <w:rsid w:val="00E833A6"/>
    <w:rsid w:val="00E84483"/>
    <w:rsid w:val="00E937C0"/>
    <w:rsid w:val="00EB0CB2"/>
    <w:rsid w:val="00EB51AD"/>
    <w:rsid w:val="00EB58A4"/>
    <w:rsid w:val="00EB62CD"/>
    <w:rsid w:val="00EC4920"/>
    <w:rsid w:val="00ED0A62"/>
    <w:rsid w:val="00EE2FB9"/>
    <w:rsid w:val="00EF7A79"/>
    <w:rsid w:val="00F00E4D"/>
    <w:rsid w:val="00F1243A"/>
    <w:rsid w:val="00F17667"/>
    <w:rsid w:val="00F34E43"/>
    <w:rsid w:val="00F42512"/>
    <w:rsid w:val="00F42E81"/>
    <w:rsid w:val="00F4359D"/>
    <w:rsid w:val="00F54F85"/>
    <w:rsid w:val="00F7389A"/>
    <w:rsid w:val="00F8254E"/>
    <w:rsid w:val="00FB7BE7"/>
    <w:rsid w:val="00FC023A"/>
    <w:rsid w:val="00FF1D62"/>
    <w:rsid w:val="00FF5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ACAD0"/>
  <w15:docId w15:val="{BBCA3945-272A-4268-82ED-127DEF51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A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72E0A"/>
    <w:pPr>
      <w:spacing w:after="0" w:line="240" w:lineRule="auto"/>
    </w:pPr>
    <w:rPr>
      <w:sz w:val="20"/>
      <w:szCs w:val="20"/>
    </w:rPr>
  </w:style>
  <w:style w:type="character" w:customStyle="1" w:styleId="a4">
    <w:name w:val="Текст сноски Знак"/>
    <w:basedOn w:val="a0"/>
    <w:link w:val="a3"/>
    <w:uiPriority w:val="99"/>
    <w:rsid w:val="00E72E0A"/>
    <w:rPr>
      <w:sz w:val="20"/>
      <w:szCs w:val="20"/>
    </w:rPr>
  </w:style>
  <w:style w:type="character" w:styleId="a5">
    <w:name w:val="footnote reference"/>
    <w:basedOn w:val="a0"/>
    <w:uiPriority w:val="99"/>
    <w:semiHidden/>
    <w:unhideWhenUsed/>
    <w:rsid w:val="00E72E0A"/>
    <w:rPr>
      <w:vertAlign w:val="superscript"/>
    </w:rPr>
  </w:style>
  <w:style w:type="character" w:styleId="a6">
    <w:name w:val="Hyperlink"/>
    <w:basedOn w:val="a0"/>
    <w:uiPriority w:val="99"/>
    <w:unhideWhenUsed/>
    <w:rsid w:val="005016B4"/>
    <w:rPr>
      <w:color w:val="0563C1" w:themeColor="hyperlink"/>
      <w:u w:val="single"/>
    </w:rPr>
  </w:style>
  <w:style w:type="paragraph" w:styleId="a7">
    <w:name w:val="header"/>
    <w:basedOn w:val="a"/>
    <w:link w:val="a8"/>
    <w:uiPriority w:val="99"/>
    <w:unhideWhenUsed/>
    <w:rsid w:val="007705B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705BC"/>
  </w:style>
  <w:style w:type="paragraph" w:styleId="a9">
    <w:name w:val="footer"/>
    <w:basedOn w:val="a"/>
    <w:link w:val="aa"/>
    <w:uiPriority w:val="99"/>
    <w:unhideWhenUsed/>
    <w:rsid w:val="007705B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705BC"/>
  </w:style>
  <w:style w:type="paragraph" w:styleId="ab">
    <w:name w:val="List Paragraph"/>
    <w:basedOn w:val="a"/>
    <w:uiPriority w:val="34"/>
    <w:qFormat/>
    <w:rsid w:val="00507C15"/>
    <w:pPr>
      <w:ind w:left="720"/>
      <w:contextualSpacing/>
    </w:pPr>
  </w:style>
  <w:style w:type="paragraph" w:styleId="ac">
    <w:name w:val="Title"/>
    <w:basedOn w:val="a"/>
    <w:link w:val="ad"/>
    <w:qFormat/>
    <w:rsid w:val="00742A4B"/>
    <w:pPr>
      <w:spacing w:after="0" w:line="240" w:lineRule="auto"/>
      <w:jc w:val="center"/>
    </w:pPr>
    <w:rPr>
      <w:rFonts w:ascii="Times New Roman CYR" w:eastAsia="Times New Roman" w:hAnsi="Times New Roman CYR" w:cs="Times New Roman CYR"/>
      <w:b/>
      <w:bCs/>
      <w:caps/>
      <w:sz w:val="32"/>
      <w:szCs w:val="32"/>
      <w:lang w:val="uk-UA" w:eastAsia="uk-UA"/>
    </w:rPr>
  </w:style>
  <w:style w:type="character" w:customStyle="1" w:styleId="ad">
    <w:name w:val="Заголовок Знак"/>
    <w:basedOn w:val="a0"/>
    <w:link w:val="ac"/>
    <w:rsid w:val="00742A4B"/>
    <w:rPr>
      <w:rFonts w:ascii="Times New Roman CYR" w:eastAsia="Times New Roman" w:hAnsi="Times New Roman CYR" w:cs="Times New Roman CYR"/>
      <w:b/>
      <w:bCs/>
      <w:caps/>
      <w:sz w:val="32"/>
      <w:szCs w:val="3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journals.iir.kiev.ua/index.php/pol_n/article/view/3070" TargetMode="External"/><Relationship Id="rId18" Type="http://schemas.openxmlformats.org/officeDocument/2006/relationships/hyperlink" Target="https://niss.gov.ua/sites/default/files/2015-11/Poltorakov.pdf" TargetMode="External"/><Relationship Id="rId26" Type="http://schemas.openxmlformats.org/officeDocument/2006/relationships/hyperlink" Target="http://irbis-nbuv.gov.ua/cgibin/irbis_nbuv/cgiirbis_64.exe?C21COM=2&amp;I21DBN=UJRN&amp;P21DBN=UJRN&amp;IMAGE_FILE_DOWNLOAD=1&amp;Image_file_name=PDF/sppol_2016_4_7.pdf" TargetMode="External"/><Relationship Id="rId21" Type="http://schemas.openxmlformats.org/officeDocument/2006/relationships/hyperlink" Target="URL:http://nbuv.gov.ua/UJRN/npnbuimviv_2017_48_34" TargetMode="External"/><Relationship Id="rId34" Type="http://schemas.openxmlformats.org/officeDocument/2006/relationships/hyperlink" Target="https://ela.kpi.ua/bitstream/123456789/17167/1/23_Chukavina.pdf" TargetMode="External"/><Relationship Id="rId7" Type="http://schemas.openxmlformats.org/officeDocument/2006/relationships/endnotes" Target="endnotes.xml"/><Relationship Id="rId12" Type="http://schemas.openxmlformats.org/officeDocument/2006/relationships/hyperlink" Target="http://nbuv.gov.ua/UJRN/Nz_2016_1_37" TargetMode="External"/><Relationship Id="rId17" Type="http://schemas.openxmlformats.org/officeDocument/2006/relationships/hyperlink" Target="URL:http://nbuv.gov.ua/UJRN/Nzizvru_2014_5_29" TargetMode="External"/><Relationship Id="rId25" Type="http://schemas.openxmlformats.org/officeDocument/2006/relationships/hyperlink" Target="http://irbisnbuv.gov.ua/cgibin/irbis_nbuv/cgiirbis_64.exe?C21COM=2&amp;I21DBN=UJRN&amp;P21DBN=UJRN&amp;IMAGE_FILE_DOWNLOAD=1&amp;Image_file_name=PDF/Vnyua_2015_4_17.pdf" TargetMode="External"/><Relationship Id="rId33" Type="http://schemas.openxmlformats.org/officeDocument/2006/relationships/hyperlink" Target="URL:http://resource.history.org.ua/cgibin/eiu/history.exe?C21COM=2&amp;I21DBN=ELIB&amp;P21DBN=ELIB&amp;Image_file_name=book/0013707.pdf&amp;IMAGE_FILE_DOWNLOAD=1" TargetMode="External"/><Relationship Id="rId2" Type="http://schemas.openxmlformats.org/officeDocument/2006/relationships/numbering" Target="numbering.xml"/><Relationship Id="rId16" Type="http://schemas.openxmlformats.org/officeDocument/2006/relationships/hyperlink" Target="http://viysko.com.ua/texnologiji-voyen/martin-libiki%20-%20shho-take-1-informacijna-vijna/" TargetMode="External"/><Relationship Id="rId20" Type="http://schemas.openxmlformats.org/officeDocument/2006/relationships/hyperlink" Target="URL:https://ms.detector.media/trends/1411978127/kontrpropaganda_kak_obekt/" TargetMode="External"/><Relationship Id="rId29" Type="http://schemas.openxmlformats.org/officeDocument/2006/relationships/hyperlink" Target="URL:http://milnewstbay.pbworks.com/f/MattisFourBlockWarUSNINov20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yzyk.in.ua/2018/10/blog-post_18.html?m=1" TargetMode="External"/><Relationship Id="rId24" Type="http://schemas.openxmlformats.org/officeDocument/2006/relationships/hyperlink" Target="URL:http://irbisnbuv.gov.ua/cgibin/irbis_nbuv/cgiirbis_64.exe?C21COM=2&amp;I21DBN=UJRN&amp;P21DBN=UJRN&amp;IMAGE_FILE_DOWNLOAD=1&amp;Image_file_name=PDF/gileya_2014_87_99.pdf" TargetMode="External"/><Relationship Id="rId32" Type="http://schemas.openxmlformats.org/officeDocument/2006/relationships/hyperlink" Target="http://library.mdu.edu.ua/Documents/vidskanovani/zmi/pochepcov%20teoria%20komunikacii.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i.lviv.ua/n25texts/libig.htm" TargetMode="External"/><Relationship Id="rId23" Type="http://schemas.openxmlformats.org/officeDocument/2006/relationships/hyperlink" Target="http://irbis-nbuv.gov.ua/cgibin/irbis_nbuv/cgiirbis_64.exe?C21COM=2&amp;I21DBN=UJRN&amp;P21DBN=UJRN&amp;IMAGE_FILE_DOWNLOAD=1&amp;Image_file_name=PDF/eminak_2015_3_13.pdf" TargetMode="External"/><Relationship Id="rId28" Type="http://schemas.openxmlformats.org/officeDocument/2006/relationships/hyperlink" Target="https://apps.dtic.mil/dtic/tr/fulltext/u2/a468398.pdf" TargetMode="External"/><Relationship Id="rId36" Type="http://schemas.openxmlformats.org/officeDocument/2006/relationships/fontTable" Target="fontTable.xml"/><Relationship Id="rId10" Type="http://schemas.openxmlformats.org/officeDocument/2006/relationships/hyperlink" Target="http://nbuv.gov.ua/UJRN/hv_2016_2_1_7" TargetMode="External"/><Relationship Id="rId19" Type="http://schemas.openxmlformats.org/officeDocument/2006/relationships/hyperlink" Target="http://hvylya.net/analytics/society/informatsiya-protiv-emotsiy-kto-pobezhdaet.html" TargetMode="External"/><Relationship Id="rId31" Type="http://schemas.openxmlformats.org/officeDocument/2006/relationships/hyperlink" Target="URL:http://vivat-publishing.com/wpcontent/uploads/2016/03/Gibridnaya_voyna_rus.pdf" TargetMode="External"/><Relationship Id="rId4" Type="http://schemas.openxmlformats.org/officeDocument/2006/relationships/settings" Target="settings.xml"/><Relationship Id="rId9" Type="http://schemas.openxmlformats.org/officeDocument/2006/relationships/hyperlink" Target="URL:http://irbisnbuv.gov.ua/cgibin/irbis_nbuv/cgiirbis_64.exe?C21COM=2&amp;I21DBN=UJRN&amp;P21DBN=UJRN&amp;IMAGE_FILE_DOWNLOAD=1&amp;Image_file_name=PDF/znpgvzdia_2009_39_13.pdf" TargetMode="External"/><Relationship Id="rId14" Type="http://schemas.openxmlformats.org/officeDocument/2006/relationships/hyperlink" Target="URL:http://irbisnbuv.gov.ua/cgibin/irbis_nbuv/cgiirbis_64.exe?C21COM=2&amp;I21DBN=UJRN&amp;P21DBN=UJRN&amp;IMAGE_FILE_DOWNLOAD=1&amp;Image_file_name=PDF/hak_2013_41_15.pdf" TargetMode="External"/><Relationship Id="rId22" Type="http://schemas.openxmlformats.org/officeDocument/2006/relationships/hyperlink" Target="https://ukr-socium.org.ua/wp-content/uploads/2016/07/88-99__no-3__vol-58__2016__UKR.pdf" TargetMode="External"/><Relationship Id="rId27" Type="http://schemas.openxmlformats.org/officeDocument/2006/relationships/hyperlink" Target="URL:ttp://irbisnbuv.gov.ua/cgibin/irbis_nbuv/cgiirbis_64.exe?C21COM=2&amp;I21DBN=UJRN&amp;P21DBN=UJRN&amp;IMAGE_FILE_DOWNLOAD=1&amp;Image_file_name=PDF/Pv_2018_81_9.pdf" TargetMode="External"/><Relationship Id="rId30" Type="http://schemas.openxmlformats.org/officeDocument/2006/relationships/hyperlink" Target="URL:http://www.rand.org/content/dam/rand/pubs/research_reports/RR200/RR229/RAND_RR229.pdf" TargetMode="External"/><Relationship Id="rId35" Type="http://schemas.openxmlformats.org/officeDocument/2006/relationships/footer" Target="footer1.xml"/><Relationship Id="rId8" Type="http://schemas.openxmlformats.org/officeDocument/2006/relationships/hyperlink" Target="https://naked-science.ru/article/history/gibridnaya-voyna-realnoe-yavlenie"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nbuv.gov.ua/UJRN/hv_2016_2_1_7" TargetMode="External"/><Relationship Id="rId3" Type="http://schemas.openxmlformats.org/officeDocument/2006/relationships/hyperlink" Target="https://smallwarsjournal.com/jrnl/art/hybrid-war-as-a-war-on-governance" TargetMode="External"/><Relationship Id="rId7" Type="http://schemas.openxmlformats.org/officeDocument/2006/relationships/hyperlink" Target="http://nbuv.gov.ua/UJRN/npnbuimviv_2017_48_34" TargetMode="External"/><Relationship Id="rId2" Type="http://schemas.openxmlformats.org/officeDocument/2006/relationships/hyperlink" Target="http://nbuv.gov.ua/UJRN/Nzizvru_2014_5_29" TargetMode="External"/><Relationship Id="rId1" Type="http://schemas.openxmlformats.org/officeDocument/2006/relationships/hyperlink" Target="http://journals.iir" TargetMode="External"/><Relationship Id="rId6" Type="http://schemas.openxmlformats.org/officeDocument/2006/relationships/hyperlink" Target="https://ms.detector.media/trends/1411978127/kontrpropaganda_kak_obekt/" TargetMode="External"/><Relationship Id="rId5" Type="http://schemas.openxmlformats.org/officeDocument/2006/relationships/hyperlink" Target="http://www.fiia.fi/en/publication/514/russia_s_hybrid_war_in_ukraine%20/" TargetMode="External"/><Relationship Id="rId4" Type="http://schemas.openxmlformats.org/officeDocument/2006/relationships/hyperlink" Target="https://ela.kpi.ua/bitstream/123456789/17167/1/23_Chukavin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8B1FF-7007-4EFD-8526-A2F35054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13362</Words>
  <Characters>76168</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2021-06-17T19:13:00Z</dcterms:created>
  <dcterms:modified xsi:type="dcterms:W3CDTF">2021-06-17T19:13:00Z</dcterms:modified>
</cp:coreProperties>
</file>