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6B97"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РОЗДІЛ 1</w:t>
      </w:r>
    </w:p>
    <w:p w14:paraId="3E524876"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ТЕОРЕТИЧНІ ЗАСАДИ ПРОФІЛАКТИКИ АГРЕСИВНОСТІ МОЛОДШИХ ПІДЛІТКІВ ЗА ДОПОМОГОЮ АРТ-ТЕХНІК</w:t>
      </w:r>
    </w:p>
    <w:p w14:paraId="75B2B114"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p>
    <w:p w14:paraId="634040C7" w14:textId="77777777" w:rsidR="00234639" w:rsidRPr="00F92C09" w:rsidRDefault="00234639" w:rsidP="00234639">
      <w:pPr>
        <w:pStyle w:val="a7"/>
        <w:numPr>
          <w:ilvl w:val="1"/>
          <w:numId w:val="3"/>
        </w:numPr>
        <w:spacing w:after="0" w:line="360" w:lineRule="auto"/>
        <w:ind w:left="0" w:firstLine="709"/>
        <w:contextualSpacing w:val="0"/>
        <w:jc w:val="both"/>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Поняття агресивності та специфіка її прояву в молодших підлітків</w:t>
      </w:r>
    </w:p>
    <w:p w14:paraId="3301FD8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Постійні виклики сьогодення, стрімка динаміка розвитку та загальна динамічність усіх процесів й сфер життя ще більше привертають увагу теоретиків і практиків до проблеми агресивності. Актуальність даної проблеми обумовлена її загостренням та ускладненням: появою нових форм, особливостей прояву та джерел зародження. Через це вона все частіше проявляється в сучасному світі.</w:t>
      </w:r>
    </w:p>
    <w:p w14:paraId="6E67880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Проаналізувавши наукову літературу з даного питання, ми можемо впевнено сказати, що єдиного визначення поняття «агресивності» немає. Існують різні трактування феномену агресивності, агресії та агресивної поведінки. Зокрема, в «Енциклопедії для фахівців соціальної сфери» за загальною редакцією І. Д. Звєрєвої поняття агресивності розглядається як властивість особистості, що виражається в готовності до агресивної поведінки [</w:t>
      </w:r>
      <w:r>
        <w:rPr>
          <w:rFonts w:ascii="Times New Roman" w:hAnsi="Times New Roman" w:cs="Times New Roman"/>
          <w:sz w:val="28"/>
          <w:szCs w:val="28"/>
          <w:lang w:val="uk-UA"/>
        </w:rPr>
        <w:t>22</w:t>
      </w:r>
      <w:r w:rsidRPr="00F92C09">
        <w:rPr>
          <w:rFonts w:ascii="Times New Roman" w:hAnsi="Times New Roman" w:cs="Times New Roman"/>
          <w:sz w:val="28"/>
          <w:szCs w:val="28"/>
          <w:lang w:val="uk-UA"/>
        </w:rPr>
        <w:t>, с. 307].</w:t>
      </w:r>
    </w:p>
    <w:p w14:paraId="14DA043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pacing w:val="-4"/>
          <w:sz w:val="28"/>
          <w:szCs w:val="28"/>
          <w:lang w:val="uk-UA"/>
        </w:rPr>
        <w:tab/>
        <w:t xml:space="preserve">Видатний професор психології А. Басс визначає, що агресія – це завдання або спроба завдання тілесних або фізичних ушкоджень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67</w:t>
      </w:r>
      <w:r w:rsidRPr="00F92C09">
        <w:rPr>
          <w:rFonts w:ascii="Times New Roman" w:hAnsi="Times New Roman" w:cs="Times New Roman"/>
          <w:sz w:val="28"/>
          <w:szCs w:val="28"/>
          <w:lang w:val="uk-UA"/>
        </w:rPr>
        <w:t>, с. 117]. Агресія не є властивістю, а явищем, яке реалізоване в специфічній поведінці, у конкретній дії (загроза, або заподіяння шкоди іншим)</w:t>
      </w:r>
      <w:r w:rsidRPr="00F92C09">
        <w:rPr>
          <w:rFonts w:ascii="Times New Roman" w:hAnsi="Times New Roman" w:cs="Times New Roman"/>
          <w:spacing w:val="-4"/>
          <w:sz w:val="28"/>
          <w:szCs w:val="28"/>
          <w:lang w:val="uk-UA"/>
        </w:rPr>
        <w:t xml:space="preserve">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67</w:t>
      </w:r>
      <w:r w:rsidRPr="00F92C09">
        <w:rPr>
          <w:rFonts w:ascii="Times New Roman" w:hAnsi="Times New Roman" w:cs="Times New Roman"/>
          <w:sz w:val="28"/>
          <w:szCs w:val="28"/>
          <w:lang w:val="uk-UA"/>
        </w:rPr>
        <w:t>, с. 117].</w:t>
      </w:r>
    </w:p>
    <w:p w14:paraId="0AE0176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pacing w:val="-4"/>
          <w:sz w:val="28"/>
          <w:szCs w:val="28"/>
          <w:lang w:val="uk-UA"/>
        </w:rPr>
        <w:tab/>
        <w:t>У своїй роботі «Мотивація і особистість» А. Маслоу вказав, що агресивність може мати навіть спадковий характер, що уже містить у собі поняття агресивності як вродженої характеристики особистості</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77</w:t>
      </w:r>
      <w:r w:rsidRPr="00F92C09">
        <w:rPr>
          <w:rFonts w:ascii="Times New Roman" w:hAnsi="Times New Roman" w:cs="Times New Roman"/>
          <w:sz w:val="28"/>
          <w:szCs w:val="28"/>
          <w:lang w:val="uk-UA"/>
        </w:rPr>
        <w:t xml:space="preserve">, с 119]. Саме тому, можна сказати, що агресивність є дуже складним феноменом, який ще не є повністю й досконало дослідженим, адже має непрогнозований характер. </w:t>
      </w:r>
    </w:p>
    <w:p w14:paraId="51EDD1EF"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Форми вияву агресивності, її наслідки, особливості перебігу та характеристики не є стійкими й повторюваними. Вони завжди мають </w:t>
      </w:r>
      <w:r w:rsidRPr="00F92C09">
        <w:rPr>
          <w:rFonts w:ascii="Times New Roman" w:hAnsi="Times New Roman" w:cs="Times New Roman"/>
          <w:sz w:val="28"/>
          <w:szCs w:val="28"/>
          <w:lang w:val="uk-UA"/>
        </w:rPr>
        <w:lastRenderedPageBreak/>
        <w:t xml:space="preserve">індивідуальну структуру, так як залежать від характеру особистості, її оточення, внутрішніх та зовнішніх факторів. </w:t>
      </w:r>
    </w:p>
    <w:p w14:paraId="2B9B94A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У повсякденному житті, спілкуванні, на телебаченні часто можна почути терміни «агресія», «агресивність» та «агресивна поведінка». Спираючись на схожість даних понять, їх нерідко сприймають як тотожні, але це не є вірним підходом до трактування таких понять. </w:t>
      </w:r>
    </w:p>
    <w:p w14:paraId="0AA32B9B" w14:textId="77777777" w:rsidR="00234639" w:rsidRPr="00F92C09" w:rsidRDefault="00234639" w:rsidP="00234639">
      <w:pPr>
        <w:spacing w:after="0" w:line="360" w:lineRule="auto"/>
        <w:jc w:val="both"/>
        <w:rPr>
          <w:rFonts w:ascii="Times New Roman" w:hAnsi="Times New Roman" w:cs="Times New Roman"/>
          <w:strike/>
          <w:sz w:val="28"/>
          <w:szCs w:val="28"/>
          <w:lang w:val="uk-UA"/>
        </w:rPr>
      </w:pPr>
      <w:r w:rsidRPr="00F92C09">
        <w:rPr>
          <w:rFonts w:ascii="Times New Roman" w:hAnsi="Times New Roman" w:cs="Times New Roman"/>
          <w:sz w:val="28"/>
          <w:szCs w:val="28"/>
          <w:lang w:val="uk-UA"/>
        </w:rPr>
        <w:tab/>
        <w:t>Різниця між даними поняттями трактувалася вченими (Е. </w:t>
      </w:r>
      <w:proofErr w:type="spellStart"/>
      <w:r w:rsidRPr="00F92C09">
        <w:rPr>
          <w:rFonts w:ascii="Times New Roman" w:hAnsi="Times New Roman" w:cs="Times New Roman"/>
          <w:sz w:val="28"/>
          <w:szCs w:val="28"/>
          <w:lang w:val="uk-UA"/>
        </w:rPr>
        <w:t>Фромм</w:t>
      </w:r>
      <w:proofErr w:type="spellEnd"/>
      <w:r w:rsidRPr="00F92C09">
        <w:rPr>
          <w:rFonts w:ascii="Times New Roman" w:hAnsi="Times New Roman" w:cs="Times New Roman"/>
          <w:sz w:val="28"/>
          <w:szCs w:val="28"/>
          <w:lang w:val="uk-UA"/>
        </w:rPr>
        <w:t xml:space="preserve">, К. Лоренц і З. Фрейд) як вроджена характеристика будь-якої людини. Вони підтверджували факт наявності інстинктивного феномену агресії як базової, необхідної для життя, сторони особистості. Цю сторону можна контролювати і направляти, що дає змогу не проявляти агресію у вигляді шкоди оточенню або собі, але у тому випадку, якщо вона знаходиться в нормі </w:t>
      </w:r>
      <w:r w:rsidRPr="00704FA4">
        <w:rPr>
          <w:rFonts w:ascii="Times New Roman" w:hAnsi="Times New Roman" w:cs="Times New Roman"/>
          <w:sz w:val="28"/>
          <w:szCs w:val="28"/>
          <w:lang w:val="uk-UA"/>
        </w:rPr>
        <w:t xml:space="preserve">[70; 71; 72; </w:t>
      </w:r>
      <w:r>
        <w:rPr>
          <w:rFonts w:ascii="Times New Roman" w:hAnsi="Times New Roman" w:cs="Times New Roman"/>
          <w:sz w:val="28"/>
          <w:szCs w:val="28"/>
          <w:lang w:val="uk-UA"/>
        </w:rPr>
        <w:t>76</w:t>
      </w:r>
      <w:r w:rsidRPr="00F92C09">
        <w:rPr>
          <w:rFonts w:ascii="Times New Roman" w:hAnsi="Times New Roman" w:cs="Times New Roman"/>
          <w:sz w:val="28"/>
          <w:szCs w:val="28"/>
          <w:lang w:val="uk-UA"/>
        </w:rPr>
        <w:t>]. Науковці Д. </w:t>
      </w:r>
      <w:proofErr w:type="spellStart"/>
      <w:r w:rsidRPr="00F92C09">
        <w:rPr>
          <w:rFonts w:ascii="Times New Roman" w:hAnsi="Times New Roman" w:cs="Times New Roman"/>
          <w:sz w:val="28"/>
          <w:szCs w:val="28"/>
          <w:lang w:val="uk-UA"/>
        </w:rPr>
        <w:t>Доллард</w:t>
      </w:r>
      <w:proofErr w:type="spellEnd"/>
      <w:r w:rsidRPr="00F92C09">
        <w:rPr>
          <w:rFonts w:ascii="Times New Roman" w:hAnsi="Times New Roman" w:cs="Times New Roman"/>
          <w:sz w:val="28"/>
          <w:szCs w:val="28"/>
          <w:lang w:val="uk-UA"/>
        </w:rPr>
        <w:t>, Н. Міллер, М. </w:t>
      </w:r>
      <w:proofErr w:type="spellStart"/>
      <w:r w:rsidRPr="00F92C09">
        <w:rPr>
          <w:rFonts w:ascii="Times New Roman" w:hAnsi="Times New Roman" w:cs="Times New Roman"/>
          <w:sz w:val="28"/>
          <w:szCs w:val="28"/>
          <w:lang w:val="uk-UA"/>
        </w:rPr>
        <w:t>Сірс</w:t>
      </w:r>
      <w:proofErr w:type="spellEnd"/>
      <w:r w:rsidRPr="00F92C09">
        <w:rPr>
          <w:rFonts w:ascii="Times New Roman" w:hAnsi="Times New Roman" w:cs="Times New Roman"/>
          <w:sz w:val="28"/>
          <w:szCs w:val="28"/>
          <w:lang w:val="uk-UA"/>
        </w:rPr>
        <w:t xml:space="preserve"> описують особливості агресії з точки зору теорії фрустрації. Головною причиною агресії є реакція на фрустрацію: подію фрустрації або ситуацію фрустрації [</w:t>
      </w:r>
      <w:r>
        <w:rPr>
          <w:rFonts w:ascii="Times New Roman" w:hAnsi="Times New Roman" w:cs="Times New Roman"/>
          <w:sz w:val="28"/>
          <w:szCs w:val="28"/>
          <w:lang w:val="uk-UA"/>
        </w:rPr>
        <w:t>68</w:t>
      </w:r>
      <w:r w:rsidRPr="00F92C09">
        <w:rPr>
          <w:rFonts w:ascii="Times New Roman" w:hAnsi="Times New Roman" w:cs="Times New Roman"/>
          <w:sz w:val="28"/>
          <w:szCs w:val="28"/>
          <w:lang w:val="uk-UA"/>
        </w:rPr>
        <w:t>].</w:t>
      </w:r>
    </w:p>
    <w:p w14:paraId="30CC97B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Як зазначає Т. В. Журавель у навчально-методичному посібнику «Методики та інструменти роботи з неповнолітніми, які перебувають в конфлікті з законом»: «Тотальне незадоволення потреб призводить до стану фрустрації, для якого характерний комплекс негативних переживань (страху, гніву, роздратування тощо). Цей стан сам по собі може підштовхнути людину до агресивних, асоціальних дій або до спроб змінити свій стан за допомогою алкоголю, наркотиків. Фрустрація виникає і тоді, коли об’єктивно у людини відсутні можливості для задоволення потреб, і тоді, коли вона не знає про ці можливості. До того ж людина не завжди може усвідомити й об’єктивно оцінити свої потреби» [</w:t>
      </w:r>
      <w:r>
        <w:rPr>
          <w:rFonts w:ascii="Times New Roman" w:hAnsi="Times New Roman" w:cs="Times New Roman"/>
          <w:sz w:val="28"/>
          <w:szCs w:val="28"/>
          <w:lang w:val="uk-UA"/>
        </w:rPr>
        <w:t>20</w:t>
      </w:r>
      <w:r w:rsidRPr="00F92C09">
        <w:rPr>
          <w:rFonts w:ascii="Times New Roman" w:hAnsi="Times New Roman" w:cs="Times New Roman"/>
          <w:sz w:val="28"/>
          <w:szCs w:val="28"/>
          <w:lang w:val="uk-UA"/>
        </w:rPr>
        <w:t>, с. 84]. Якщо узагальнити, за Д.</w:t>
      </w:r>
      <w:r>
        <w:rPr>
          <w:rFonts w:ascii="Times New Roman" w:hAnsi="Times New Roman" w:cs="Times New Roman"/>
          <w:sz w:val="28"/>
          <w:szCs w:val="28"/>
          <w:lang w:val="uk-UA"/>
        </w:rPr>
        <w:t> </w:t>
      </w:r>
      <w:proofErr w:type="spellStart"/>
      <w:r w:rsidRPr="00F92C09">
        <w:rPr>
          <w:rFonts w:ascii="Times New Roman" w:hAnsi="Times New Roman" w:cs="Times New Roman"/>
          <w:sz w:val="28"/>
          <w:szCs w:val="28"/>
          <w:lang w:val="uk-UA"/>
        </w:rPr>
        <w:t>Доллардом</w:t>
      </w:r>
      <w:proofErr w:type="spellEnd"/>
      <w:r w:rsidRPr="00F92C09">
        <w:rPr>
          <w:rFonts w:ascii="Times New Roman" w:hAnsi="Times New Roman" w:cs="Times New Roman"/>
          <w:sz w:val="28"/>
          <w:szCs w:val="28"/>
          <w:lang w:val="uk-UA"/>
        </w:rPr>
        <w:t>, то фрустрація – це певний негативний стан, спричинений невдачею, одним із видів реакцій на який є агресія [</w:t>
      </w:r>
      <w:r>
        <w:rPr>
          <w:rFonts w:ascii="Times New Roman" w:hAnsi="Times New Roman" w:cs="Times New Roman"/>
          <w:sz w:val="28"/>
          <w:szCs w:val="28"/>
          <w:lang w:val="uk-UA"/>
        </w:rPr>
        <w:t>68</w:t>
      </w:r>
      <w:r w:rsidRPr="00F92C09">
        <w:rPr>
          <w:rFonts w:ascii="Times New Roman" w:hAnsi="Times New Roman" w:cs="Times New Roman"/>
          <w:sz w:val="28"/>
          <w:szCs w:val="28"/>
          <w:lang w:val="uk-UA"/>
        </w:rPr>
        <w:t>].</w:t>
      </w:r>
    </w:p>
    <w:p w14:paraId="33E579D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Відомий вчений у галузі психології А. Бандура, засновник теорії соціального </w:t>
      </w:r>
      <w:proofErr w:type="spellStart"/>
      <w:r w:rsidRPr="00F92C09">
        <w:rPr>
          <w:rFonts w:ascii="Times New Roman" w:hAnsi="Times New Roman" w:cs="Times New Roman"/>
          <w:sz w:val="28"/>
          <w:szCs w:val="28"/>
          <w:lang w:val="uk-UA"/>
        </w:rPr>
        <w:t>научіння</w:t>
      </w:r>
      <w:proofErr w:type="spellEnd"/>
      <w:r w:rsidRPr="00F92C09">
        <w:rPr>
          <w:rFonts w:ascii="Times New Roman" w:hAnsi="Times New Roman" w:cs="Times New Roman"/>
          <w:sz w:val="28"/>
          <w:szCs w:val="28"/>
          <w:lang w:val="uk-UA"/>
        </w:rPr>
        <w:t xml:space="preserve">, описав агресію дещо інакше – як соціальну поведінку, що проявляється в певних соціальних умовах. Виявляється агресія, на його </w:t>
      </w:r>
      <w:r w:rsidRPr="00F92C09">
        <w:rPr>
          <w:rFonts w:ascii="Times New Roman" w:hAnsi="Times New Roman" w:cs="Times New Roman"/>
          <w:sz w:val="28"/>
          <w:szCs w:val="28"/>
          <w:lang w:val="uk-UA"/>
        </w:rPr>
        <w:lastRenderedPageBreak/>
        <w:t>думку, лише при наявності необхідних навичок [</w:t>
      </w:r>
      <w:r>
        <w:rPr>
          <w:rFonts w:ascii="Times New Roman" w:hAnsi="Times New Roman" w:cs="Times New Roman"/>
          <w:sz w:val="28"/>
          <w:szCs w:val="28"/>
          <w:lang w:val="uk-UA"/>
        </w:rPr>
        <w:t>65</w:t>
      </w:r>
      <w:r w:rsidRPr="00F92C09">
        <w:rPr>
          <w:rFonts w:ascii="Times New Roman" w:hAnsi="Times New Roman" w:cs="Times New Roman"/>
          <w:sz w:val="28"/>
          <w:szCs w:val="28"/>
          <w:lang w:val="uk-UA"/>
        </w:rPr>
        <w:t xml:space="preserve">, с. 119]. Узагальнено положення теорії соціального </w:t>
      </w:r>
      <w:proofErr w:type="spellStart"/>
      <w:r w:rsidRPr="00F92C09">
        <w:rPr>
          <w:rFonts w:ascii="Times New Roman" w:hAnsi="Times New Roman" w:cs="Times New Roman"/>
          <w:sz w:val="28"/>
          <w:szCs w:val="28"/>
          <w:lang w:val="uk-UA"/>
        </w:rPr>
        <w:t>научіння</w:t>
      </w:r>
      <w:proofErr w:type="spellEnd"/>
      <w:r w:rsidRPr="00F92C09">
        <w:rPr>
          <w:rFonts w:ascii="Times New Roman" w:hAnsi="Times New Roman" w:cs="Times New Roman"/>
          <w:sz w:val="28"/>
          <w:szCs w:val="28"/>
          <w:lang w:val="uk-UA"/>
        </w:rPr>
        <w:t xml:space="preserve">, що стосуються питання агресії, представлено у додатках </w:t>
      </w:r>
      <w:r w:rsidRPr="00F60B67">
        <w:rPr>
          <w:rFonts w:ascii="Times New Roman" w:hAnsi="Times New Roman" w:cs="Times New Roman"/>
          <w:i/>
          <w:sz w:val="28"/>
          <w:szCs w:val="28"/>
          <w:lang w:val="uk-UA"/>
        </w:rPr>
        <w:t>(Додаток А)</w:t>
      </w:r>
      <w:r w:rsidRPr="00F92C09">
        <w:rPr>
          <w:rFonts w:ascii="Times New Roman" w:hAnsi="Times New Roman" w:cs="Times New Roman"/>
          <w:sz w:val="28"/>
          <w:szCs w:val="28"/>
          <w:lang w:val="uk-UA"/>
        </w:rPr>
        <w:t>.</w:t>
      </w:r>
    </w:p>
    <w:p w14:paraId="057EDFB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Агресія здебільшого розглядається вченими як загальне явище. Можна сказати, що це опис особливостей поведінки особистості, яка може нашкодити собі або іншим. На  відміну від «агресивної поведінки», в якій вже відсутній контроль над собою, агресія має в собі контроль поведінки (в людини йде внутрішня боротьба із зовнішніми її проявами).</w:t>
      </w:r>
    </w:p>
    <w:p w14:paraId="6F59C12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pacing w:val="-4"/>
          <w:sz w:val="28"/>
          <w:szCs w:val="28"/>
          <w:lang w:val="uk-UA"/>
        </w:rPr>
        <w:tab/>
        <w:t>У своїх роботах К. Лоренц охарактеризував агресію як важливий компонент особистості, який слугує певним захисним механізмом, отже, не є однозначно негативним явищем. Також автор визначив агресивність базовою характеристикою будь-якої людини, оскільки вона певною мірою наявна в усіх, але розвинена по-різному</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76</w:t>
      </w:r>
      <w:r w:rsidRPr="00F92C09">
        <w:rPr>
          <w:rFonts w:ascii="Times New Roman" w:hAnsi="Times New Roman" w:cs="Times New Roman"/>
          <w:sz w:val="28"/>
          <w:szCs w:val="28"/>
          <w:lang w:val="uk-UA"/>
        </w:rPr>
        <w:t>].</w:t>
      </w:r>
    </w:p>
    <w:p w14:paraId="6152F1A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Можемо припустити, що кожна особа має певний рівень агресії, яку провокують зовнішні та внутрішні збудники й фактори. Агресія – це емоція до тих пір, поки не переходить в дію. Агресія в дії вже не є емоцією, це поведінка, і породжує її саме емоційне перенасичення, яке асоціюється з негативом та імпульсивністю. Подібні емоційні переживання, як: страх, злість, гнів, тривога, накопичені образи – всім притаманні характеристики. Мінімальні прояви агресії та вивільнення емоцій вважаються нормою доти, доки не переходять межу, тобто нормою не вважається нанесення шкоди собі, іншим та свідоме порушення загальноприйнятих норм, правил, моралей та закону. Тоді, коли ці мінімальні прояви агресії та вивільнення емоцій  набувають неконтрольованого характеру і спрямовуються на себе або на оточуючих, можемо говорити про «агресивну поведінку».</w:t>
      </w:r>
    </w:p>
    <w:p w14:paraId="460E0F8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Як вказується в мінському Словнику психолого-педагогічних понять, агресивна поведінка (від лат. напад) – це дії, які мають на меті спричинення моральної або фізичної шкоди іншим людям [</w:t>
      </w:r>
      <w:r>
        <w:rPr>
          <w:rFonts w:ascii="Times New Roman" w:hAnsi="Times New Roman" w:cs="Times New Roman"/>
          <w:sz w:val="28"/>
          <w:szCs w:val="28"/>
          <w:lang w:val="uk-UA"/>
        </w:rPr>
        <w:t>51</w:t>
      </w:r>
      <w:r w:rsidRPr="00F92C09">
        <w:rPr>
          <w:rFonts w:ascii="Times New Roman" w:hAnsi="Times New Roman" w:cs="Times New Roman"/>
          <w:sz w:val="28"/>
          <w:szCs w:val="28"/>
          <w:lang w:val="uk-UA"/>
        </w:rPr>
        <w:t>, с. 29]. Агресивна поведінка є мотивованою і свідомою. Тобто, людина не може контролювати власні внутрішні збудники та перенаправляє їх у зовнішній світ.</w:t>
      </w:r>
    </w:p>
    <w:p w14:paraId="24758E4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На основі наукових досліджень можемо узагальнити визначення «</w:t>
      </w:r>
      <w:r w:rsidRPr="0005126D">
        <w:rPr>
          <w:rFonts w:ascii="Times New Roman" w:hAnsi="Times New Roman" w:cs="Times New Roman"/>
          <w:i/>
          <w:sz w:val="28"/>
          <w:szCs w:val="28"/>
          <w:lang w:val="uk-UA"/>
        </w:rPr>
        <w:t>агресивна поведінка</w:t>
      </w:r>
      <w:r w:rsidRPr="00F92C09">
        <w:rPr>
          <w:rFonts w:ascii="Times New Roman" w:hAnsi="Times New Roman" w:cs="Times New Roman"/>
          <w:sz w:val="28"/>
          <w:szCs w:val="28"/>
          <w:lang w:val="uk-UA"/>
        </w:rPr>
        <w:t xml:space="preserve">» як </w:t>
      </w:r>
      <w:r w:rsidRPr="0005126D">
        <w:rPr>
          <w:rFonts w:ascii="Times New Roman" w:hAnsi="Times New Roman" w:cs="Times New Roman"/>
          <w:i/>
          <w:sz w:val="28"/>
          <w:szCs w:val="28"/>
          <w:lang w:val="uk-UA"/>
        </w:rPr>
        <w:t>свідома, руйнівна, неконтрольована й деструктивна поведінка, що виходить за межі норми і перетинає грані закону, моралі, принципів суспільства</w:t>
      </w:r>
      <w:r w:rsidRPr="00F92C09">
        <w:rPr>
          <w:rFonts w:ascii="Times New Roman" w:hAnsi="Times New Roman" w:cs="Times New Roman"/>
          <w:sz w:val="28"/>
          <w:szCs w:val="28"/>
          <w:lang w:val="uk-UA"/>
        </w:rPr>
        <w:t>.</w:t>
      </w:r>
    </w:p>
    <w:p w14:paraId="4CE0C98F"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Наше узагальнення щодо різниці між агресивністю, агресією та агресивною поведінкою підтверджує визначення із «Енциклопедії для фахівців соціальної сфери», в якому згадується, що агресивна поведінка – це дія, яку спонукає агресія та агресивність [</w:t>
      </w:r>
      <w:r>
        <w:rPr>
          <w:rFonts w:ascii="Times New Roman" w:hAnsi="Times New Roman" w:cs="Times New Roman"/>
          <w:sz w:val="28"/>
          <w:szCs w:val="28"/>
          <w:lang w:val="uk-UA"/>
        </w:rPr>
        <w:t>22</w:t>
      </w:r>
      <w:r w:rsidRPr="00F92C09">
        <w:rPr>
          <w:rFonts w:ascii="Times New Roman" w:hAnsi="Times New Roman" w:cs="Times New Roman"/>
          <w:sz w:val="28"/>
          <w:szCs w:val="28"/>
          <w:lang w:val="uk-UA"/>
        </w:rPr>
        <w:t>, с. 307].</w:t>
      </w:r>
    </w:p>
    <w:p w14:paraId="66A14585" w14:textId="77777777" w:rsidR="00234639" w:rsidRPr="00F92C09" w:rsidRDefault="00234639" w:rsidP="00234639">
      <w:pPr>
        <w:spacing w:after="0" w:line="360" w:lineRule="auto"/>
        <w:jc w:val="both"/>
        <w:rPr>
          <w:rFonts w:ascii="Times New Roman" w:hAnsi="Times New Roman" w:cs="Times New Roman"/>
          <w:spacing w:val="-4"/>
          <w:sz w:val="28"/>
          <w:szCs w:val="28"/>
          <w:highlight w:val="yellow"/>
          <w:lang w:val="uk-UA"/>
        </w:rPr>
      </w:pPr>
      <w:r w:rsidRPr="00F92C09">
        <w:rPr>
          <w:rFonts w:ascii="Times New Roman" w:hAnsi="Times New Roman" w:cs="Times New Roman"/>
          <w:sz w:val="28"/>
          <w:szCs w:val="28"/>
          <w:lang w:val="uk-UA"/>
        </w:rPr>
        <w:tab/>
        <w:t>Головним акцентом в агресивній поведінці є завдання шкоди, спричинення морального, психологічного або фізичного болю, збитків, дискомфорту іншим особам, або самому нападнику. Як психологічна, так і фізична шкода є рівноцінно небезпечною.</w:t>
      </w:r>
    </w:p>
    <w:p w14:paraId="53F4DF99" w14:textId="77777777" w:rsidR="00234639" w:rsidRPr="00F92C09" w:rsidRDefault="00234639" w:rsidP="00234639">
      <w:pPr>
        <w:spacing w:after="0" w:line="360" w:lineRule="auto"/>
        <w:jc w:val="both"/>
        <w:rPr>
          <w:rFonts w:ascii="Times New Roman" w:hAnsi="Times New Roman" w:cs="Times New Roman"/>
          <w:strike/>
          <w:sz w:val="28"/>
          <w:szCs w:val="28"/>
          <w:lang w:val="uk-UA"/>
        </w:rPr>
      </w:pPr>
      <w:r w:rsidRPr="00F92C09">
        <w:rPr>
          <w:rFonts w:ascii="Times New Roman" w:hAnsi="Times New Roman" w:cs="Times New Roman"/>
          <w:spacing w:val="-4"/>
          <w:sz w:val="28"/>
          <w:szCs w:val="28"/>
          <w:lang w:val="uk-UA"/>
        </w:rPr>
        <w:tab/>
        <w:t xml:space="preserve">Два головних базових інстинкти особистості виділяв З. Фрейд. Він описав життя і смерть, між якими може породжуватися конфлікт. Саме цей конфлікт провокує виникнення агресії, яка буває спрямована на себе (всередину), або на оточення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70</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71</w:t>
      </w:r>
      <w:r w:rsidRPr="00F92C09">
        <w:rPr>
          <w:rFonts w:ascii="Times New Roman" w:hAnsi="Times New Roman" w:cs="Times New Roman"/>
          <w:sz w:val="28"/>
          <w:szCs w:val="28"/>
          <w:lang w:val="uk-UA"/>
        </w:rPr>
        <w:t>].</w:t>
      </w:r>
    </w:p>
    <w:p w14:paraId="7432DA1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Важливо згадати про </w:t>
      </w:r>
      <w:proofErr w:type="spellStart"/>
      <w:r w:rsidRPr="00F92C09">
        <w:rPr>
          <w:rFonts w:ascii="Times New Roman" w:hAnsi="Times New Roman" w:cs="Times New Roman"/>
          <w:sz w:val="28"/>
          <w:szCs w:val="28"/>
          <w:lang w:val="uk-UA"/>
        </w:rPr>
        <w:t>аутоагресію</w:t>
      </w:r>
      <w:proofErr w:type="spellEnd"/>
      <w:r w:rsidRPr="00F92C09">
        <w:rPr>
          <w:rFonts w:ascii="Times New Roman" w:hAnsi="Times New Roman" w:cs="Times New Roman"/>
          <w:sz w:val="28"/>
          <w:szCs w:val="28"/>
          <w:lang w:val="uk-UA"/>
        </w:rPr>
        <w:t xml:space="preserve">, ціль якої нашкодити собі. Це, беззаперечно, є яскравим прикладом боротьби людини з агресією, яка має всі умови, щоб перерости в агресивну поведінку. Особа відчуває внутрішнє перенавантаження, яке має наміри вивільнитися в зовнішній світ, тому перенаправляє всі руйнівні пориви на себе, тим самим завдає собі шкоди. Вищою формою прояву </w:t>
      </w:r>
      <w:proofErr w:type="spellStart"/>
      <w:r w:rsidRPr="00F92C09">
        <w:rPr>
          <w:rFonts w:ascii="Times New Roman" w:hAnsi="Times New Roman" w:cs="Times New Roman"/>
          <w:sz w:val="28"/>
          <w:szCs w:val="28"/>
          <w:lang w:val="uk-UA"/>
        </w:rPr>
        <w:t>аутоагресії</w:t>
      </w:r>
      <w:proofErr w:type="spellEnd"/>
      <w:r w:rsidRPr="00F92C09">
        <w:rPr>
          <w:rFonts w:ascii="Times New Roman" w:hAnsi="Times New Roman" w:cs="Times New Roman"/>
          <w:sz w:val="28"/>
          <w:szCs w:val="28"/>
          <w:lang w:val="uk-UA"/>
        </w:rPr>
        <w:t xml:space="preserve"> є самогубство. Цей факт дає нам зрозуміти, що необхідно шукати агресію не тільки в зовнішніх проявах та поведінці особи, а починати зсередини.</w:t>
      </w:r>
    </w:p>
    <w:p w14:paraId="5DE527E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Узагальнюючи вищесказане, агресивна поведінка спричиняє девіантну поведінку, яка з часом переходить в протиправну й злочинну, що є небезпечно. Щодо агресивності ми можемо сказати, що це особистісні характеристики персони, яка має схильність до перелічених вище дій, а отже, до агресивної поведінки. Цю схильність можна діагностувати, попередити, піддати корекції. </w:t>
      </w:r>
      <w:r w:rsidRPr="00F92C09">
        <w:rPr>
          <w:rFonts w:ascii="Times New Roman" w:hAnsi="Times New Roman" w:cs="Times New Roman"/>
          <w:sz w:val="28"/>
          <w:szCs w:val="28"/>
          <w:lang w:val="uk-UA"/>
        </w:rPr>
        <w:lastRenderedPageBreak/>
        <w:t>Відтак, важливим є питання профілактики агресивності, щоб не допустити її подальшого розвитку.</w:t>
      </w:r>
    </w:p>
    <w:p w14:paraId="3B37AAE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Факт наявності агресивності необхідно підтверджувати на базі повної діагностики особистості, а не брати до уваги тільки певні окремі характеристики. Один імпульсивний емоційний прояв не можна назвати агресивністю та схильністю до деструктивних дій. Важливо розглядати її як систему всередині людського організму.</w:t>
      </w:r>
    </w:p>
    <w:p w14:paraId="61A3E9F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Суспільство стереотипно вважає, що агресивні дії скоюють лише вмотивовано і, безпосередньо, в стані гніву та емоційного збудження. Перелічені фактори дійсно мають великий вплив на поведінку та, в більшості випадків, подібні дії скоюють у стані афекту або підвищеної збудженості. При цьому, не слід виключати той факт, що агресія може супроводжуватися деструктивними діями по відношенню до інших як в спокійному стані, так і в стані емоційного збудження. </w:t>
      </w:r>
    </w:p>
    <w:p w14:paraId="685342E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Дослідники </w:t>
      </w:r>
      <w:r>
        <w:rPr>
          <w:rFonts w:ascii="Times New Roman" w:hAnsi="Times New Roman" w:cs="Times New Roman"/>
          <w:sz w:val="28"/>
          <w:szCs w:val="28"/>
          <w:lang w:val="uk-UA"/>
        </w:rPr>
        <w:t>Є. </w:t>
      </w:r>
      <w:proofErr w:type="spellStart"/>
      <w:r w:rsidRPr="00F92C09">
        <w:rPr>
          <w:rFonts w:ascii="Times New Roman" w:hAnsi="Times New Roman" w:cs="Times New Roman"/>
          <w:sz w:val="28"/>
          <w:szCs w:val="28"/>
          <w:lang w:val="uk-UA"/>
        </w:rPr>
        <w:t>Тополов</w:t>
      </w:r>
      <w:proofErr w:type="spellEnd"/>
      <w:r w:rsidRPr="00F92C09">
        <w:rPr>
          <w:rFonts w:ascii="Times New Roman" w:hAnsi="Times New Roman" w:cs="Times New Roman"/>
          <w:sz w:val="28"/>
          <w:szCs w:val="28"/>
          <w:lang w:val="uk-UA"/>
        </w:rPr>
        <w:t xml:space="preserve"> і </w:t>
      </w:r>
      <w:r>
        <w:rPr>
          <w:rFonts w:ascii="Times New Roman" w:hAnsi="Times New Roman" w:cs="Times New Roman"/>
          <w:sz w:val="28"/>
          <w:szCs w:val="28"/>
          <w:lang w:val="uk-UA"/>
        </w:rPr>
        <w:t xml:space="preserve">О. </w:t>
      </w:r>
      <w:proofErr w:type="spellStart"/>
      <w:r w:rsidRPr="00F92C09">
        <w:rPr>
          <w:rFonts w:ascii="Times New Roman" w:hAnsi="Times New Roman" w:cs="Times New Roman"/>
          <w:sz w:val="28"/>
          <w:szCs w:val="28"/>
          <w:lang w:val="uk-UA"/>
        </w:rPr>
        <w:t>Капустюк</w:t>
      </w:r>
      <w:proofErr w:type="spellEnd"/>
      <w:r w:rsidRPr="00F92C09">
        <w:rPr>
          <w:rFonts w:ascii="Times New Roman" w:hAnsi="Times New Roman" w:cs="Times New Roman"/>
          <w:sz w:val="28"/>
          <w:szCs w:val="28"/>
          <w:lang w:val="uk-UA"/>
        </w:rPr>
        <w:t xml:space="preserve"> вирізняють</w:t>
      </w:r>
      <w:r>
        <w:rPr>
          <w:rFonts w:ascii="Times New Roman" w:hAnsi="Times New Roman" w:cs="Times New Roman"/>
          <w:sz w:val="28"/>
          <w:szCs w:val="28"/>
          <w:lang w:val="uk-UA"/>
        </w:rPr>
        <w:t xml:space="preserve"> три</w:t>
      </w:r>
      <w:r w:rsidRPr="00F92C09">
        <w:rPr>
          <w:rFonts w:ascii="Times New Roman" w:hAnsi="Times New Roman" w:cs="Times New Roman"/>
          <w:sz w:val="28"/>
          <w:szCs w:val="28"/>
          <w:lang w:val="uk-UA"/>
        </w:rPr>
        <w:t xml:space="preserve"> основних рівні агресії</w:t>
      </w:r>
      <w:r>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 xml:space="preserve"> суб’єктно-діяльнісний</w:t>
      </w:r>
      <w:r>
        <w:rPr>
          <w:rFonts w:ascii="Times New Roman" w:hAnsi="Times New Roman" w:cs="Times New Roman"/>
          <w:sz w:val="28"/>
          <w:szCs w:val="28"/>
          <w:lang w:val="uk-UA"/>
        </w:rPr>
        <w:t>,</w:t>
      </w:r>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індивідний</w:t>
      </w:r>
      <w:proofErr w:type="spellEnd"/>
      <w:r w:rsidRPr="00F92C09">
        <w:rPr>
          <w:rFonts w:ascii="Times New Roman" w:hAnsi="Times New Roman" w:cs="Times New Roman"/>
          <w:sz w:val="28"/>
          <w:szCs w:val="28"/>
          <w:lang w:val="uk-UA"/>
        </w:rPr>
        <w:t>, особистісний</w:t>
      </w:r>
      <w:r>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57</w:t>
      </w:r>
      <w:r w:rsidRPr="00F92C09">
        <w:rPr>
          <w:rFonts w:ascii="Times New Roman" w:hAnsi="Times New Roman" w:cs="Times New Roman"/>
          <w:sz w:val="28"/>
          <w:szCs w:val="28"/>
          <w:lang w:val="uk-UA"/>
        </w:rPr>
        <w:t>, с. 122]:</w:t>
      </w:r>
    </w:p>
    <w:p w14:paraId="5D399AA3" w14:textId="77777777" w:rsidR="00234639" w:rsidRDefault="00234639" w:rsidP="00234639">
      <w:pPr>
        <w:pStyle w:val="a7"/>
        <w:numPr>
          <w:ilvl w:val="0"/>
          <w:numId w:val="8"/>
        </w:numPr>
        <w:spacing w:after="0" w:line="360" w:lineRule="auto"/>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Суб’єктно-діяльнісний рівень – звичайний і звичний для людини стиль її поведінки, що пов’язаний з бажанням досягти власної мети, зворотного зв’язку чи реакції на свою персону від оточуючих, а також може бути реакцією на можливу загрозу;</w:t>
      </w:r>
    </w:p>
    <w:p w14:paraId="05EE4472" w14:textId="77777777" w:rsidR="00234639" w:rsidRDefault="00234639" w:rsidP="00234639">
      <w:pPr>
        <w:pStyle w:val="a7"/>
        <w:numPr>
          <w:ilvl w:val="0"/>
          <w:numId w:val="8"/>
        </w:numPr>
        <w:spacing w:after="0" w:line="360" w:lineRule="auto"/>
        <w:contextualSpacing w:val="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Індивідний</w:t>
      </w:r>
      <w:proofErr w:type="spellEnd"/>
      <w:r>
        <w:rPr>
          <w:rFonts w:ascii="Times New Roman" w:hAnsi="Times New Roman" w:cs="Times New Roman"/>
          <w:sz w:val="28"/>
          <w:szCs w:val="28"/>
          <w:lang w:val="uk-UA"/>
        </w:rPr>
        <w:t xml:space="preserve"> рівень – проявляється у самозахисті особистості, захисті власних дітей, близьких людей, особистих речей, прав та інтересів;</w:t>
      </w:r>
    </w:p>
    <w:p w14:paraId="20C48C1A" w14:textId="77777777" w:rsidR="00234639" w:rsidRPr="00010631" w:rsidRDefault="00234639" w:rsidP="00234639">
      <w:pPr>
        <w:pStyle w:val="a7"/>
        <w:numPr>
          <w:ilvl w:val="0"/>
          <w:numId w:val="8"/>
        </w:numPr>
        <w:spacing w:after="0" w:line="360" w:lineRule="auto"/>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Особистісний рівень ґрунтується на мотиваційній сфері особистості й має в собі бажання досягнення цілей насильницьким та радикальним способами</w:t>
      </w:r>
      <w:r w:rsidRPr="00010631">
        <w:rPr>
          <w:rFonts w:ascii="Times New Roman" w:hAnsi="Times New Roman" w:cs="Times New Roman"/>
          <w:sz w:val="28"/>
          <w:szCs w:val="28"/>
          <w:lang w:val="uk-UA"/>
        </w:rPr>
        <w:t xml:space="preserve"> [57, с. 122].</w:t>
      </w:r>
    </w:p>
    <w:p w14:paraId="2F3F8E40" w14:textId="77777777" w:rsidR="00234639" w:rsidRPr="00F92C09" w:rsidRDefault="00234639" w:rsidP="00234639">
      <w:pPr>
        <w:tabs>
          <w:tab w:val="left" w:pos="993"/>
        </w:tabs>
        <w:spacing w:after="0" w:line="360" w:lineRule="auto"/>
        <w:ind w:firstLine="709"/>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Існують такі види агресії та агресивних проявів</w:t>
      </w:r>
      <w:r>
        <w:rPr>
          <w:rFonts w:ascii="Times New Roman" w:hAnsi="Times New Roman" w:cs="Times New Roman"/>
          <w:sz w:val="28"/>
          <w:szCs w:val="28"/>
          <w:lang w:val="uk-UA"/>
        </w:rPr>
        <w:t xml:space="preserve"> (за </w:t>
      </w:r>
      <w:r w:rsidRPr="00CC2800">
        <w:rPr>
          <w:rFonts w:ascii="Times New Roman" w:hAnsi="Times New Roman" w:cs="Times New Roman"/>
          <w:sz w:val="28"/>
          <w:szCs w:val="28"/>
          <w:lang w:val="uk-UA"/>
        </w:rPr>
        <w:t>Б. Мещеряковим та В. Зінченко</w:t>
      </w:r>
      <w:r>
        <w:rPr>
          <w:rFonts w:ascii="Times New Roman" w:hAnsi="Times New Roman" w:cs="Times New Roman"/>
          <w:sz w:val="28"/>
          <w:szCs w:val="28"/>
          <w:lang w:val="uk-UA"/>
        </w:rPr>
        <w:t>):</w:t>
      </w:r>
    </w:p>
    <w:p w14:paraId="3440E7B2"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фізична – використання всіх можливих фізичних дій, з метою заподіяння шкоди опоненту;</w:t>
      </w:r>
    </w:p>
    <w:p w14:paraId="39056537"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вербальна – повністю виражається в усній, словесній формі та має на меті приниження опонента, його знецінення або моральний тиск;</w:t>
      </w:r>
    </w:p>
    <w:p w14:paraId="1F08C8BF"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proofErr w:type="spellStart"/>
      <w:r w:rsidRPr="00F92C09">
        <w:rPr>
          <w:rFonts w:ascii="Times New Roman" w:hAnsi="Times New Roman" w:cs="Times New Roman"/>
          <w:sz w:val="28"/>
          <w:szCs w:val="28"/>
          <w:lang w:val="uk-UA"/>
        </w:rPr>
        <w:t>аутоагресія</w:t>
      </w:r>
      <w:proofErr w:type="spellEnd"/>
      <w:r w:rsidRPr="00F92C09">
        <w:rPr>
          <w:rFonts w:ascii="Times New Roman" w:hAnsi="Times New Roman" w:cs="Times New Roman"/>
          <w:sz w:val="28"/>
          <w:szCs w:val="28"/>
          <w:lang w:val="uk-UA"/>
        </w:rPr>
        <w:t xml:space="preserve"> – боротьба всередині особи, </w:t>
      </w:r>
      <w:proofErr w:type="spellStart"/>
      <w:r w:rsidRPr="00F92C09">
        <w:rPr>
          <w:rFonts w:ascii="Times New Roman" w:hAnsi="Times New Roman" w:cs="Times New Roman"/>
          <w:sz w:val="28"/>
          <w:szCs w:val="28"/>
          <w:lang w:val="uk-UA"/>
        </w:rPr>
        <w:t>саморуйнівна</w:t>
      </w:r>
      <w:proofErr w:type="spellEnd"/>
      <w:r w:rsidRPr="00F92C09">
        <w:rPr>
          <w:rFonts w:ascii="Times New Roman" w:hAnsi="Times New Roman" w:cs="Times New Roman"/>
          <w:sz w:val="28"/>
          <w:szCs w:val="28"/>
          <w:lang w:val="uk-UA"/>
        </w:rPr>
        <w:t xml:space="preserve"> поведінка. Всі агресивні прояви спрямовуються не на оточуючих, а на себе;</w:t>
      </w:r>
    </w:p>
    <w:p w14:paraId="2F0A1217"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пряма – спрямована тільки на об’єкт, який викликав емоційне збудження. При цьому, агресія не розповсюджується на інші, не задіяні в ситуації, об’єкти;</w:t>
      </w:r>
    </w:p>
    <w:p w14:paraId="3064D9DE"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непряма – дія спрямовується на всі об’єкти, які є зручними для вивільнення агресії в даний момент. Серед цих об’єктів може й не бути збудника й провокатора агресивної поведінки;</w:t>
      </w:r>
    </w:p>
    <w:p w14:paraId="2806E780"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реактивна – викликається стимулом зі сторони оточення. Виглядає як агресивна реакція на подразнюючий фактор (в процесі конфлікту, в екстрених ситуаціях і т. д.). Зазвичай, виступає в ролі захисного механізму;</w:t>
      </w:r>
    </w:p>
    <w:p w14:paraId="2BEBE8C7"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цільова – агресивна дія, яка має в собі заздалегідь сформовану мету, цілі та план втілення. Може бути спровокованою образами чи подібними ситуаціями зі сторони «жертви» раніше, чим викликати у агресора ідею помсти;</w:t>
      </w:r>
    </w:p>
    <w:p w14:paraId="144DD484"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інструментальна – має в собі ціль, мотиви щось отримати або досягти. Прикладом такого виду є перемога на змаганнях або маніпулятивний вплив на когось для того, щоб задовольнити власні потреби;</w:t>
      </w:r>
    </w:p>
    <w:p w14:paraId="08DE849A"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спонтанна – може відбуватися без подразників або факторі, які викликають агресивну поведінку. Виникає неконтрольовано під впливом внутрішніх збудників, перенасичення емоціями, або в стані афекту;</w:t>
      </w:r>
    </w:p>
    <w:p w14:paraId="5B91C7B5" w14:textId="77777777" w:rsidR="00234639" w:rsidRPr="00F92C09" w:rsidRDefault="00234639" w:rsidP="00234639">
      <w:pPr>
        <w:pStyle w:val="a7"/>
        <w:numPr>
          <w:ilvl w:val="0"/>
          <w:numId w:val="4"/>
        </w:numPr>
        <w:tabs>
          <w:tab w:val="left" w:pos="993"/>
        </w:tabs>
        <w:spacing w:after="0" w:line="360" w:lineRule="auto"/>
        <w:ind w:left="0" w:firstLine="709"/>
        <w:contextualSpacing w:val="0"/>
        <w:jc w:val="both"/>
        <w:rPr>
          <w:rFonts w:ascii="Times New Roman" w:hAnsi="Times New Roman" w:cs="Times New Roman"/>
          <w:sz w:val="28"/>
          <w:szCs w:val="28"/>
          <w:lang w:val="uk-UA"/>
        </w:rPr>
      </w:pPr>
      <w:proofErr w:type="spellStart"/>
      <w:r w:rsidRPr="00F92C09">
        <w:rPr>
          <w:rFonts w:ascii="Times New Roman" w:hAnsi="Times New Roman" w:cs="Times New Roman"/>
          <w:sz w:val="28"/>
          <w:szCs w:val="28"/>
          <w:lang w:val="uk-UA"/>
        </w:rPr>
        <w:t>гетороагресія</w:t>
      </w:r>
      <w:proofErr w:type="spellEnd"/>
      <w:r w:rsidRPr="00F92C09">
        <w:rPr>
          <w:rFonts w:ascii="Times New Roman" w:hAnsi="Times New Roman" w:cs="Times New Roman"/>
          <w:sz w:val="28"/>
          <w:szCs w:val="28"/>
          <w:lang w:val="uk-UA"/>
        </w:rPr>
        <w:t xml:space="preserve"> – спрямована виключно на оточуючих і проявляється в вербальній формі (погрози, сварки), або в фізичній формі</w:t>
      </w:r>
      <w:r>
        <w:rPr>
          <w:rFonts w:ascii="Times New Roman" w:hAnsi="Times New Roman" w:cs="Times New Roman"/>
          <w:sz w:val="28"/>
          <w:szCs w:val="28"/>
          <w:lang w:val="uk-UA"/>
        </w:rPr>
        <w:t>.</w:t>
      </w:r>
    </w:p>
    <w:p w14:paraId="02A75AB3"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Дослідники А. </w:t>
      </w:r>
      <w:proofErr w:type="spellStart"/>
      <w:r w:rsidRPr="00F92C09">
        <w:rPr>
          <w:rFonts w:ascii="Times New Roman" w:hAnsi="Times New Roman" w:cs="Times New Roman"/>
          <w:sz w:val="28"/>
          <w:szCs w:val="28"/>
          <w:lang w:val="uk-UA"/>
        </w:rPr>
        <w:t>Даркі</w:t>
      </w:r>
      <w:proofErr w:type="spellEnd"/>
      <w:r w:rsidRPr="00F92C09">
        <w:rPr>
          <w:rFonts w:ascii="Times New Roman" w:hAnsi="Times New Roman" w:cs="Times New Roman"/>
          <w:sz w:val="28"/>
          <w:szCs w:val="28"/>
          <w:lang w:val="uk-UA"/>
        </w:rPr>
        <w:t xml:space="preserve"> та А. Басса в своєму «Опитувальнику діагностики рівня агресивності» виділяють такі види агресивних реакцій [</w:t>
      </w:r>
      <w:r>
        <w:rPr>
          <w:rFonts w:ascii="Times New Roman" w:hAnsi="Times New Roman" w:cs="Times New Roman"/>
          <w:sz w:val="28"/>
          <w:szCs w:val="28"/>
          <w:lang w:val="uk-UA"/>
        </w:rPr>
        <w:t>67</w:t>
      </w:r>
      <w:r w:rsidRPr="0005126D">
        <w:rPr>
          <w:rFonts w:ascii="Times New Roman" w:hAnsi="Times New Roman" w:cs="Times New Roman"/>
          <w:sz w:val="28"/>
          <w:szCs w:val="28"/>
          <w:lang w:val="uk-UA"/>
        </w:rPr>
        <w:t>]:</w:t>
      </w:r>
    </w:p>
    <w:p w14:paraId="694F46BD" w14:textId="77777777" w:rsidR="00234639" w:rsidRPr="00F92C09"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Фізична агресія – заподіяння шкоди іншій персоні формою фізичної сили.</w:t>
      </w:r>
    </w:p>
    <w:p w14:paraId="2159A5F8" w14:textId="77777777" w:rsidR="00234639" w:rsidRPr="0005126D"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Непряма агресія – направлена на іншу людину або не направлена ні на кого.</w:t>
      </w:r>
    </w:p>
    <w:p w14:paraId="0740D564" w14:textId="77777777" w:rsidR="00234639" w:rsidRPr="0005126D"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Роздратування – готовність людини в будь-яку хвилину заподіяти шкоду оточуючим, що відбувається в збудженому стані і тяжко контролюється.</w:t>
      </w:r>
    </w:p>
    <w:p w14:paraId="5D471CF1" w14:textId="77777777" w:rsidR="00234639" w:rsidRPr="0005126D"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Негативізм – опозиційний стиль поведінки людини, яка проявляється у вигляді пасивного супротиву або активної дії проти загальноприйнятих правил, норм і традицій.</w:t>
      </w:r>
    </w:p>
    <w:p w14:paraId="0C2E2B8F" w14:textId="77777777" w:rsidR="00234639" w:rsidRPr="0005126D"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Образа – заздрість, ненависть та інші негативні почуття до оточуючих через їх дії (насправді спрямовані на ображеного або вигадані).</w:t>
      </w:r>
    </w:p>
    <w:p w14:paraId="6249D6E7" w14:textId="77777777" w:rsidR="00234639" w:rsidRPr="0005126D"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Підозрілість – може проявлятися у вигляді недовіри до оточуючих, а в максимальному рівні прояву – впевненість в тому, що кожен з оточуючих має на меті заподіяти шкоду.</w:t>
      </w:r>
    </w:p>
    <w:p w14:paraId="45C64079" w14:textId="77777777" w:rsidR="00234639" w:rsidRPr="0005126D"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Вербальна агресія – виражається через словесну форму; вивільнення емоцій та почуттів через крик, сварки, конфлікти, образи, погрози, прокляття, нецензурні висловлювання, підвищення тону голосу.</w:t>
      </w:r>
    </w:p>
    <w:p w14:paraId="61A432A7" w14:textId="77777777" w:rsidR="00234639" w:rsidRPr="0005126D" w:rsidRDefault="00234639" w:rsidP="00234639">
      <w:pPr>
        <w:pStyle w:val="a7"/>
        <w:numPr>
          <w:ilvl w:val="0"/>
          <w:numId w:val="5"/>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Почуття провини – внутрішні переконання особи в тому, що вона може являтися поганою людиною, яка діє неправильно і спричиняє шкоду іншим; супроводжується муками совісті [</w:t>
      </w:r>
      <w:r>
        <w:rPr>
          <w:rFonts w:ascii="Times New Roman" w:hAnsi="Times New Roman" w:cs="Times New Roman"/>
          <w:sz w:val="28"/>
          <w:szCs w:val="28"/>
          <w:lang w:val="uk-UA"/>
        </w:rPr>
        <w:t>67</w:t>
      </w:r>
      <w:r w:rsidRPr="0005126D">
        <w:rPr>
          <w:rFonts w:ascii="Times New Roman" w:hAnsi="Times New Roman" w:cs="Times New Roman"/>
          <w:sz w:val="28"/>
          <w:szCs w:val="28"/>
          <w:lang w:val="uk-UA"/>
        </w:rPr>
        <w:t>].</w:t>
      </w:r>
    </w:p>
    <w:p w14:paraId="7338228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Також важливо зробити акцент на різниці між вербальними проявами агресії і тактильними проявами. Вербальна – обмежується лише словами і погрозами, тактильна – це прояви фізичного характеру, нанесення побоїв або більш серйозні фізичні конфлікти.</w:t>
      </w:r>
    </w:p>
    <w:p w14:paraId="4B92A56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Помилково вважають, що тактильні прояви агресії більш небезпечні, ніж вербальні. Аргументують це припущення тим, що фізичні її прояви несуть загрозу життю людини. Відповідно до результатів аналізу наукової літератури та законодавства України щодо наслідків і особливостей агресивної поведінки, ми можемо стверджувати, що як фізична, так і вербальна форми прояву агресії є однаково небезпечними, адже тілесні ушкодження несуть таку саму загрозу здоров’ю й життю людини як і моральні приниження, психологічний тиск, </w:t>
      </w:r>
      <w:r w:rsidRPr="00F92C09">
        <w:rPr>
          <w:rFonts w:ascii="Times New Roman" w:hAnsi="Times New Roman" w:cs="Times New Roman"/>
          <w:sz w:val="28"/>
          <w:szCs w:val="28"/>
          <w:lang w:val="uk-UA"/>
        </w:rPr>
        <w:lastRenderedPageBreak/>
        <w:t>шантаж, погрози та приниження гідності. Підтверджуючим нормативним документом є «Кримінальний кодекс України» [</w:t>
      </w:r>
      <w:r>
        <w:rPr>
          <w:rFonts w:ascii="Times New Roman" w:hAnsi="Times New Roman" w:cs="Times New Roman"/>
          <w:sz w:val="28"/>
          <w:szCs w:val="28"/>
          <w:lang w:val="uk-UA"/>
        </w:rPr>
        <w:t>31</w:t>
      </w:r>
      <w:r w:rsidRPr="0005126D">
        <w:rPr>
          <w:rFonts w:ascii="Times New Roman" w:hAnsi="Times New Roman" w:cs="Times New Roman"/>
          <w:sz w:val="28"/>
          <w:szCs w:val="28"/>
          <w:lang w:val="uk-UA"/>
        </w:rPr>
        <w:t xml:space="preserve">], в якому констатується </w:t>
      </w:r>
      <w:r w:rsidRPr="00F92C09">
        <w:rPr>
          <w:rFonts w:ascii="Times New Roman" w:hAnsi="Times New Roman" w:cs="Times New Roman"/>
          <w:sz w:val="28"/>
          <w:szCs w:val="28"/>
          <w:lang w:val="uk-UA"/>
        </w:rPr>
        <w:t>факт повноцінного покарання як за фізичне, так і за вербальне (психологічне, моральне) нанесення шкоди життю або здоров’ю громадян.</w:t>
      </w:r>
    </w:p>
    <w:p w14:paraId="53DF8DE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Агресія також буває прихованою і проявленою. Існують припущення, що при своєчасному й розумному вивільненню емоцій можна попередити формування агресивності. Враховуючи особливості сучасного суспільства, ставлення до проявів агресивної поведінки, можна припустити, що люди здебільшого недооцінюють наслідки накопичення негативних емоцій, мають страх їх вивільнення і з засудженням та острахом дивляться на осіб, які вміють розумно вивільняти емоційні накопичення. Таким чином, проявлена агресія має більш безпечний характер, ніж прихована, особливо, якщо йдеться про дітей та підлітків. Своєчасно вивільнена агресія в підлітків закриває канали її розвитку та підсилення. Прихована ж має великі ризики розростатися та </w:t>
      </w:r>
      <w:proofErr w:type="spellStart"/>
      <w:r w:rsidRPr="00F92C09">
        <w:rPr>
          <w:rFonts w:ascii="Times New Roman" w:hAnsi="Times New Roman" w:cs="Times New Roman"/>
          <w:sz w:val="28"/>
          <w:szCs w:val="28"/>
          <w:lang w:val="uk-UA"/>
        </w:rPr>
        <w:t>деструктивно</w:t>
      </w:r>
      <w:proofErr w:type="spellEnd"/>
      <w:r w:rsidRPr="00F92C09">
        <w:rPr>
          <w:rFonts w:ascii="Times New Roman" w:hAnsi="Times New Roman" w:cs="Times New Roman"/>
          <w:sz w:val="28"/>
          <w:szCs w:val="28"/>
          <w:lang w:val="uk-UA"/>
        </w:rPr>
        <w:t xml:space="preserve"> вивільнятися на оточуючих з часом, або всередину себе.</w:t>
      </w:r>
    </w:p>
    <w:p w14:paraId="42547119"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Агресія, що вивільнена дозовано, своєчасно, розумною мірою та в межах загальноприйнятих норм, має властивість розсіюватися й попереджати формування деструктивної поведінки.</w:t>
      </w:r>
    </w:p>
    <w:p w14:paraId="3C83A82B" w14:textId="77777777" w:rsidR="0023463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Дослідниця Ю. </w:t>
      </w:r>
      <w:proofErr w:type="spellStart"/>
      <w:r w:rsidRPr="00F92C09">
        <w:rPr>
          <w:rFonts w:ascii="Times New Roman" w:hAnsi="Times New Roman" w:cs="Times New Roman"/>
          <w:sz w:val="28"/>
          <w:szCs w:val="28"/>
          <w:lang w:val="uk-UA"/>
        </w:rPr>
        <w:t>Фархутдінова</w:t>
      </w:r>
      <w:proofErr w:type="spellEnd"/>
      <w:r w:rsidRPr="00F92C09">
        <w:rPr>
          <w:rFonts w:ascii="Times New Roman" w:hAnsi="Times New Roman" w:cs="Times New Roman"/>
          <w:sz w:val="28"/>
          <w:szCs w:val="28"/>
          <w:lang w:val="uk-UA"/>
        </w:rPr>
        <w:t xml:space="preserve">, вказує, що кожна особа повинна мати певний ступінь агресивності. Її відсутність призводить до </w:t>
      </w:r>
      <w:proofErr w:type="spellStart"/>
      <w:r w:rsidRPr="00F92C09">
        <w:rPr>
          <w:rFonts w:ascii="Times New Roman" w:hAnsi="Times New Roman" w:cs="Times New Roman"/>
          <w:sz w:val="28"/>
          <w:szCs w:val="28"/>
          <w:lang w:val="uk-UA"/>
        </w:rPr>
        <w:t>конформності</w:t>
      </w:r>
      <w:proofErr w:type="spellEnd"/>
      <w:r w:rsidRPr="00F92C09">
        <w:rPr>
          <w:rFonts w:ascii="Times New Roman" w:hAnsi="Times New Roman" w:cs="Times New Roman"/>
          <w:sz w:val="28"/>
          <w:szCs w:val="28"/>
          <w:lang w:val="uk-UA"/>
        </w:rPr>
        <w:t>, пасивності, відомості тощо [</w:t>
      </w:r>
      <w:r>
        <w:rPr>
          <w:rFonts w:ascii="Times New Roman" w:hAnsi="Times New Roman" w:cs="Times New Roman"/>
          <w:sz w:val="28"/>
          <w:szCs w:val="28"/>
          <w:lang w:val="uk-UA"/>
        </w:rPr>
        <w:t>49</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50</w:t>
      </w:r>
      <w:r w:rsidRPr="00F92C09">
        <w:rPr>
          <w:rFonts w:ascii="Times New Roman" w:hAnsi="Times New Roman" w:cs="Times New Roman"/>
          <w:sz w:val="28"/>
          <w:szCs w:val="28"/>
          <w:lang w:val="uk-UA"/>
        </w:rPr>
        <w:t xml:space="preserve">, с. 103; </w:t>
      </w:r>
      <w:r>
        <w:rPr>
          <w:rFonts w:ascii="Times New Roman" w:hAnsi="Times New Roman" w:cs="Times New Roman"/>
          <w:sz w:val="28"/>
          <w:szCs w:val="28"/>
          <w:lang w:val="uk-UA"/>
        </w:rPr>
        <w:t>58</w:t>
      </w:r>
      <w:r w:rsidRPr="00F92C09">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ab/>
        <w:t xml:space="preserve">У контексті сказаного, агресивність має в собі </w:t>
      </w:r>
      <w:r>
        <w:rPr>
          <w:rFonts w:ascii="Times New Roman" w:hAnsi="Times New Roman" w:cs="Times New Roman"/>
          <w:sz w:val="28"/>
          <w:szCs w:val="28"/>
          <w:lang w:val="uk-UA"/>
        </w:rPr>
        <w:t>тільки негативізм та поганий вплив</w:t>
      </w:r>
      <w:r w:rsidRPr="00F92C09">
        <w:rPr>
          <w:rFonts w:ascii="Times New Roman" w:hAnsi="Times New Roman" w:cs="Times New Roman"/>
          <w:sz w:val="28"/>
          <w:szCs w:val="28"/>
          <w:lang w:val="uk-UA"/>
        </w:rPr>
        <w:t>.</w:t>
      </w:r>
    </w:p>
    <w:p w14:paraId="21D75C87" w14:textId="77777777" w:rsidR="00234639" w:rsidRDefault="00234639" w:rsidP="0023463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Поняття агресії може мати чималу кількість різноманітних поведінкових реакцій та дій, що порушують самопочуття, безпеку іншої особи, її психологічну цілісність та фізичне здоров’я. Крім цього, наявне завдання шкоди не тільки фізичному й морально-психологічному стану, а й фінансовій, матеріальній</w:t>
      </w:r>
      <w:r w:rsidRPr="00C461C4">
        <w:rPr>
          <w:rFonts w:ascii="Times New Roman" w:hAnsi="Times New Roman" w:cs="Times New Roman"/>
          <w:sz w:val="28"/>
          <w:szCs w:val="28"/>
          <w:lang w:val="uk-UA"/>
        </w:rPr>
        <w:t xml:space="preserve"> </w:t>
      </w:r>
      <w:r>
        <w:rPr>
          <w:rFonts w:ascii="Times New Roman" w:hAnsi="Times New Roman" w:cs="Times New Roman"/>
          <w:sz w:val="28"/>
          <w:szCs w:val="28"/>
          <w:lang w:val="uk-UA"/>
        </w:rPr>
        <w:t>сфері. Відбувається протидія інтересам іншої персони й посягання на її індивідуальність вибору, прав, свобод. При цьому, перелічивши всі ці аспекти, схильні також вважати (</w:t>
      </w:r>
      <w:r w:rsidRPr="0022121C">
        <w:rPr>
          <w:rFonts w:ascii="Times New Roman" w:hAnsi="Times New Roman" w:cs="Times New Roman"/>
          <w:sz w:val="28"/>
          <w:szCs w:val="28"/>
          <w:lang w:val="uk-UA"/>
        </w:rPr>
        <w:t xml:space="preserve">Х. </w:t>
      </w:r>
      <w:proofErr w:type="spellStart"/>
      <w:r w:rsidRPr="0022121C">
        <w:rPr>
          <w:rFonts w:ascii="Times New Roman" w:hAnsi="Times New Roman" w:cs="Times New Roman"/>
          <w:sz w:val="28"/>
          <w:szCs w:val="28"/>
          <w:lang w:val="uk-UA"/>
        </w:rPr>
        <w:t>Хекхаузен</w:t>
      </w:r>
      <w:proofErr w:type="spellEnd"/>
      <w:r>
        <w:rPr>
          <w:rFonts w:ascii="Times New Roman" w:hAnsi="Times New Roman" w:cs="Times New Roman"/>
          <w:sz w:val="28"/>
          <w:szCs w:val="28"/>
          <w:lang w:val="uk-UA"/>
        </w:rPr>
        <w:t xml:space="preserve">) агресію одним із потужних мотиваційних факторів будь-якої людини. Саме в </w:t>
      </w:r>
      <w:r>
        <w:rPr>
          <w:rFonts w:ascii="Times New Roman" w:hAnsi="Times New Roman" w:cs="Times New Roman"/>
          <w:sz w:val="28"/>
          <w:szCs w:val="28"/>
          <w:lang w:val="uk-UA"/>
        </w:rPr>
        <w:lastRenderedPageBreak/>
        <w:t xml:space="preserve">підлітковому віці агресія виступає одним із способів пізнання оточуючого середовищі, способом взаємодії в соціумі в певних ситуаціях й при певних обставинах. Все це можна пояснити тим, що підлітки проявляють агресію в результаті невдачі у взаємодії з оточенням: дефіцит соціальних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через що з’являються труднощі обробки, аналізу й сприйняття отримуваної інформації (</w:t>
      </w:r>
      <w:r w:rsidRPr="00623162">
        <w:rPr>
          <w:rFonts w:ascii="Times New Roman" w:hAnsi="Times New Roman" w:cs="Times New Roman"/>
          <w:sz w:val="28"/>
          <w:szCs w:val="28"/>
          <w:lang w:val="uk-UA"/>
        </w:rPr>
        <w:t xml:space="preserve">Х. </w:t>
      </w:r>
      <w:proofErr w:type="spellStart"/>
      <w:r w:rsidRPr="00623162">
        <w:rPr>
          <w:rFonts w:ascii="Times New Roman" w:hAnsi="Times New Roman" w:cs="Times New Roman"/>
          <w:sz w:val="28"/>
          <w:szCs w:val="28"/>
          <w:lang w:val="uk-UA"/>
        </w:rPr>
        <w:t>Хекхаузен</w:t>
      </w:r>
      <w:proofErr w:type="spellEnd"/>
      <w:r>
        <w:rPr>
          <w:rFonts w:ascii="Times New Roman" w:hAnsi="Times New Roman" w:cs="Times New Roman"/>
          <w:sz w:val="28"/>
          <w:szCs w:val="28"/>
          <w:lang w:val="uk-UA"/>
        </w:rPr>
        <w:t>).</w:t>
      </w:r>
    </w:p>
    <w:p w14:paraId="5E0577E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Натомість, визначає Д. </w:t>
      </w:r>
      <w:proofErr w:type="spellStart"/>
      <w:r w:rsidRPr="00F92C09">
        <w:rPr>
          <w:rFonts w:ascii="Times New Roman" w:hAnsi="Times New Roman" w:cs="Times New Roman"/>
          <w:sz w:val="28"/>
          <w:szCs w:val="28"/>
          <w:lang w:val="uk-UA"/>
        </w:rPr>
        <w:t>Доллард</w:t>
      </w:r>
      <w:proofErr w:type="spellEnd"/>
      <w:r w:rsidRPr="00F92C09">
        <w:rPr>
          <w:rFonts w:ascii="Times New Roman" w:hAnsi="Times New Roman" w:cs="Times New Roman"/>
          <w:sz w:val="28"/>
          <w:szCs w:val="28"/>
          <w:lang w:val="uk-UA"/>
        </w:rPr>
        <w:t>, агресивність має відношення до: пізнавальних процесів психіки; актуальних соціальних умов, що поєднуються із навчанням, яке було раніше; вроджених задатків та спонукань особистості; емоційних процесів психіки. Агресію можна віднести до одного із видів захисних реакцій, який проявляється дуже різко та має певний вплив на оточення та на саму особистість. Вона може розглядатися з точки зору отримання й підтримки влади над оточуючими, а також страху перед фрустрацією. Часто спостерігається виникнення агресії через попередню невдачу, а також агресія може призвести до невдачі, що має шанси спровокувати повторну агресивну поведінку [</w:t>
      </w:r>
      <w:r>
        <w:rPr>
          <w:rFonts w:ascii="Times New Roman" w:hAnsi="Times New Roman" w:cs="Times New Roman"/>
          <w:sz w:val="28"/>
          <w:szCs w:val="28"/>
          <w:lang w:val="uk-UA"/>
        </w:rPr>
        <w:t>68</w:t>
      </w:r>
      <w:r w:rsidRPr="0005126D">
        <w:rPr>
          <w:rFonts w:ascii="Times New Roman" w:hAnsi="Times New Roman" w:cs="Times New Roman"/>
          <w:sz w:val="28"/>
          <w:szCs w:val="28"/>
          <w:lang w:val="uk-UA"/>
        </w:rPr>
        <w:t>].</w:t>
      </w:r>
    </w:p>
    <w:p w14:paraId="12D53F4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Тобто, можна сказати, що особа вдається до агресивних дій через невдачу, а саме, через незадоволення власних потреб або цілей. Трапляються випадки коли людина, побоюючись невдачі (фрустрації), завчасно проявляє агресію.</w:t>
      </w:r>
    </w:p>
    <w:p w14:paraId="19E9F571"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Найбільш чутливе сприймання оточуючого світу мають підлітки. На відміну від дорослих осіб, діти цього віку перебувають в постійному напруженні та внутрішній боротьбі. Тому, навіть найнезначніші негативні фактори мають всі шанси сформувати в підлітків схильність до агресивної поведінки.</w:t>
      </w:r>
    </w:p>
    <w:p w14:paraId="3F79B7AF"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Враховуючи факт, що в підлітковому віці часто виникають труднощі в спілкуванні та взаємодії з оточуючими, як зі старшими, так і з однолітками, проблема агресивності представників цієї вікової групи – актуальна.</w:t>
      </w:r>
    </w:p>
    <w:p w14:paraId="3B8880ED"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Особливості підліткового віку гостро проявляються вже в молодшому підлітковому віці. Хоча діти тільки починають свій «перехідний вік», але він </w:t>
      </w:r>
      <w:r w:rsidRPr="00F92C09">
        <w:rPr>
          <w:rFonts w:ascii="Times New Roman" w:hAnsi="Times New Roman" w:cs="Times New Roman"/>
          <w:sz w:val="28"/>
          <w:szCs w:val="28"/>
          <w:lang w:val="uk-UA"/>
        </w:rPr>
        <w:lastRenderedPageBreak/>
        <w:t>вже дуже активно відображається в зміні особистісних характеристик, спілкуванні, діях та процесі навчання. Турбулентним також є момент, що діти ще не зовсім розуміють своїх особистісних змін та, певною мірою, розгублено почувають себе. Саме через цей нестабільний стан молодший підлітковий вік є одним із найбільш вразливих вікових періодів людини щодо формування в неї агресивності.</w:t>
      </w:r>
    </w:p>
    <w:p w14:paraId="7EC6E174"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Підліткам дуже важливо виражати власні емоції та почуття. На жаль, через перенавантаження й надмірне збудження підлітки часто вступають у перепалки, конфлікти, вдаються до образ, тим самим вивільняючи свій негатив і роздратованість.</w:t>
      </w:r>
    </w:p>
    <w:p w14:paraId="2EC42BC8"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Підлітки мають підвищену вразливість щодо оточуючих. Крім того, їх легко образити, часто з їх сторони спостерігається підвищене співчуття й співпереживання стосовно інших, яке не завжди визнається самими підлітками. Різкі емоційні прояви по відношенню до близького оточення в поєднанні з постійною рефлексією власної поведінки призводять до почуття провини. Тому, підліткам властиво проявляти емоції занадто різко та неконтрольовано. Таким чином вони намагаються заздалегідь уникнути почуття провини й </w:t>
      </w:r>
      <w:proofErr w:type="spellStart"/>
      <w:r w:rsidRPr="00F92C09">
        <w:rPr>
          <w:rFonts w:ascii="Times New Roman" w:hAnsi="Times New Roman" w:cs="Times New Roman"/>
          <w:sz w:val="28"/>
          <w:szCs w:val="28"/>
          <w:lang w:val="uk-UA"/>
        </w:rPr>
        <w:t>угризіння</w:t>
      </w:r>
      <w:proofErr w:type="spellEnd"/>
      <w:r w:rsidRPr="00F92C09">
        <w:rPr>
          <w:rFonts w:ascii="Times New Roman" w:hAnsi="Times New Roman" w:cs="Times New Roman"/>
          <w:sz w:val="28"/>
          <w:szCs w:val="28"/>
          <w:lang w:val="uk-UA"/>
        </w:rPr>
        <w:t xml:space="preserve"> совісті, але виходить інакше, й ситуація тільки ускладняється.</w:t>
      </w:r>
    </w:p>
    <w:p w14:paraId="36D06F40"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  Найбільш частим проявом агресії в молодшому підлітковому віці є </w:t>
      </w:r>
      <w:r w:rsidRPr="0005126D">
        <w:rPr>
          <w:rFonts w:ascii="Times New Roman" w:hAnsi="Times New Roman" w:cs="Times New Roman"/>
          <w:i/>
          <w:sz w:val="28"/>
          <w:szCs w:val="28"/>
          <w:lang w:val="uk-UA"/>
        </w:rPr>
        <w:t>непряма агресія</w:t>
      </w:r>
      <w:r w:rsidRPr="00F92C09">
        <w:rPr>
          <w:rFonts w:ascii="Times New Roman" w:hAnsi="Times New Roman" w:cs="Times New Roman"/>
          <w:sz w:val="28"/>
          <w:szCs w:val="28"/>
          <w:lang w:val="uk-UA"/>
        </w:rPr>
        <w:t xml:space="preserve">. В контексті даної вікової категорії, цей вид агресії може виражатися в глузуванні над іншими, образах, скаргах, </w:t>
      </w:r>
      <w:proofErr w:type="spellStart"/>
      <w:r w:rsidRPr="00F92C09">
        <w:rPr>
          <w:rFonts w:ascii="Times New Roman" w:hAnsi="Times New Roman" w:cs="Times New Roman"/>
          <w:sz w:val="28"/>
          <w:szCs w:val="28"/>
          <w:lang w:val="uk-UA"/>
        </w:rPr>
        <w:t>пліткуванні</w:t>
      </w:r>
      <w:proofErr w:type="spellEnd"/>
      <w:r w:rsidRPr="00F92C09">
        <w:rPr>
          <w:rFonts w:ascii="Times New Roman" w:hAnsi="Times New Roman" w:cs="Times New Roman"/>
          <w:sz w:val="28"/>
          <w:szCs w:val="28"/>
          <w:lang w:val="uk-UA"/>
        </w:rPr>
        <w:t xml:space="preserve"> тощо. Через нестабільність емоцій різного забарвлення майже у кожного молодшого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проявляється </w:t>
      </w:r>
      <w:r w:rsidRPr="0005126D">
        <w:rPr>
          <w:rFonts w:ascii="Times New Roman" w:hAnsi="Times New Roman" w:cs="Times New Roman"/>
          <w:i/>
          <w:sz w:val="28"/>
          <w:szCs w:val="28"/>
          <w:lang w:val="uk-UA"/>
        </w:rPr>
        <w:t>дратівливість</w:t>
      </w:r>
      <w:r w:rsidRPr="00F92C09">
        <w:rPr>
          <w:rFonts w:ascii="Times New Roman" w:hAnsi="Times New Roman" w:cs="Times New Roman"/>
          <w:sz w:val="28"/>
          <w:szCs w:val="28"/>
          <w:lang w:val="uk-UA"/>
        </w:rPr>
        <w:t>. Можна сказати, що це стандартна характеристика даної вікової категорії, яка має властивість проявлятися як в оточенні однолітків, так і в оточенні старших за віком і посадою людей.</w:t>
      </w:r>
    </w:p>
    <w:p w14:paraId="7548AAAF"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Через вищезгадану дратівливість, підлітки можуть ненавмисно спрямувати свої пориви емоційного перенавантаження на будь-кого. Після подібного проявляється рефлексія, а згодом почуття провини.</w:t>
      </w:r>
    </w:p>
    <w:p w14:paraId="7FC903DD"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 xml:space="preserve">Вчений Р. </w:t>
      </w:r>
      <w:proofErr w:type="spellStart"/>
      <w:r w:rsidRPr="00F92C09">
        <w:rPr>
          <w:rFonts w:ascii="Times New Roman" w:hAnsi="Times New Roman" w:cs="Times New Roman"/>
          <w:sz w:val="28"/>
          <w:szCs w:val="28"/>
          <w:lang w:val="uk-UA"/>
        </w:rPr>
        <w:t>Берон</w:t>
      </w:r>
      <w:proofErr w:type="spellEnd"/>
      <w:r w:rsidRPr="00F92C09">
        <w:rPr>
          <w:rFonts w:ascii="Times New Roman" w:hAnsi="Times New Roman" w:cs="Times New Roman"/>
          <w:sz w:val="28"/>
          <w:szCs w:val="28"/>
          <w:lang w:val="uk-UA"/>
        </w:rPr>
        <w:t>, якого ми вже згадували в контексті видатних осіб у сфері дослідження агресивності, назвав нестійкість дій, поведінки та емоцій, труднощі самоконтролю і підвищену збудливість – основними характеристиками підліткового віку [</w:t>
      </w:r>
      <w:r>
        <w:rPr>
          <w:rFonts w:ascii="Times New Roman" w:hAnsi="Times New Roman" w:cs="Times New Roman"/>
          <w:sz w:val="28"/>
          <w:szCs w:val="28"/>
          <w:lang w:val="uk-UA"/>
        </w:rPr>
        <w:t>66</w:t>
      </w:r>
      <w:r w:rsidRPr="00F92C09">
        <w:rPr>
          <w:rFonts w:ascii="Times New Roman" w:hAnsi="Times New Roman" w:cs="Times New Roman"/>
          <w:sz w:val="28"/>
          <w:szCs w:val="28"/>
          <w:lang w:val="uk-UA"/>
        </w:rPr>
        <w:t>, c. 22]. Підозрілість та недовіра до оточуючих ускладнює процеси взаємодії молодших підлітків із найближчим оточенням, однолітками, батьками, вчителями і т. д.</w:t>
      </w:r>
    </w:p>
    <w:p w14:paraId="5DA64512"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bookmarkStart w:id="0" w:name="_Hlk90518648"/>
      <w:r w:rsidRPr="00F92C09">
        <w:rPr>
          <w:rFonts w:ascii="Times New Roman" w:hAnsi="Times New Roman" w:cs="Times New Roman"/>
          <w:sz w:val="28"/>
          <w:szCs w:val="28"/>
          <w:lang w:val="uk-UA"/>
        </w:rPr>
        <w:t xml:space="preserve">Науковець В. </w:t>
      </w:r>
      <w:proofErr w:type="spellStart"/>
      <w:r w:rsidRPr="00F92C09">
        <w:rPr>
          <w:rFonts w:ascii="Times New Roman" w:hAnsi="Times New Roman" w:cs="Times New Roman"/>
          <w:sz w:val="28"/>
          <w:szCs w:val="28"/>
          <w:lang w:val="uk-UA"/>
        </w:rPr>
        <w:t>Суліцький</w:t>
      </w:r>
      <w:proofErr w:type="spellEnd"/>
      <w:r w:rsidRPr="00F92C09">
        <w:rPr>
          <w:rFonts w:ascii="Times New Roman" w:hAnsi="Times New Roman" w:cs="Times New Roman"/>
          <w:sz w:val="28"/>
          <w:szCs w:val="28"/>
          <w:lang w:val="uk-UA"/>
        </w:rPr>
        <w:t xml:space="preserve"> зазначив, що підліткам притаманне агресивне ставлення до навколишнього середовища, так як в основному агресія має прихований характер і підлітків легко можна «вивести з себе» [</w:t>
      </w:r>
      <w:r>
        <w:rPr>
          <w:rFonts w:ascii="Times New Roman" w:hAnsi="Times New Roman" w:cs="Times New Roman"/>
          <w:sz w:val="28"/>
          <w:szCs w:val="28"/>
          <w:lang w:val="uk-UA"/>
        </w:rPr>
        <w:t>55</w:t>
      </w:r>
      <w:r w:rsidRPr="00F92C09">
        <w:rPr>
          <w:rFonts w:ascii="Times New Roman" w:hAnsi="Times New Roman" w:cs="Times New Roman"/>
          <w:sz w:val="28"/>
          <w:szCs w:val="28"/>
          <w:lang w:val="uk-UA"/>
        </w:rPr>
        <w:t>, c. 310].</w:t>
      </w:r>
    </w:p>
    <w:bookmarkEnd w:id="0"/>
    <w:p w14:paraId="4EB4B342"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Діти молодшого підліткового віку ще не зовсім розуміють власну поведінки та особливості реагування на будь-який подразник. Для них різко відкривається новий діапазон почуттів та емоцій, які вони ще недостатньо вдало можуть розпізнавати, не говорячи вже про регулювання.</w:t>
      </w:r>
    </w:p>
    <w:p w14:paraId="054DBE27"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bookmarkStart w:id="1" w:name="_Hlk90518686"/>
      <w:r w:rsidRPr="00F92C09">
        <w:rPr>
          <w:rFonts w:ascii="Times New Roman" w:hAnsi="Times New Roman" w:cs="Times New Roman"/>
          <w:sz w:val="28"/>
          <w:szCs w:val="28"/>
          <w:lang w:val="uk-UA"/>
        </w:rPr>
        <w:t>Як відзначають у своїх наукових дослідженнях В. Шахрай і Л. Гончар, підлітковий вік закономірно поділяють на молодший і старший, але: « … спостерігаються істотні вікові коливання у межах цих двох груп, що вказує на відсутність єдиної думки про цей період розвитку дітей. Так, А. </w:t>
      </w:r>
      <w:proofErr w:type="spellStart"/>
      <w:r w:rsidRPr="00F92C09">
        <w:rPr>
          <w:rFonts w:ascii="Times New Roman" w:hAnsi="Times New Roman" w:cs="Times New Roman"/>
          <w:sz w:val="28"/>
          <w:szCs w:val="28"/>
          <w:lang w:val="uk-UA"/>
        </w:rPr>
        <w:t>Краковський</w:t>
      </w:r>
      <w:proofErr w:type="spellEnd"/>
      <w:r w:rsidRPr="00F92C09">
        <w:rPr>
          <w:rFonts w:ascii="Times New Roman" w:hAnsi="Times New Roman" w:cs="Times New Roman"/>
          <w:sz w:val="28"/>
          <w:szCs w:val="28"/>
          <w:lang w:val="uk-UA"/>
        </w:rPr>
        <w:t xml:space="preserve"> зараховує до молодших підлітків дітей 11–12 років, а до старших – дітей 12–14 років; В. </w:t>
      </w:r>
      <w:proofErr w:type="spellStart"/>
      <w:r w:rsidRPr="00F92C09">
        <w:rPr>
          <w:rFonts w:ascii="Times New Roman" w:hAnsi="Times New Roman" w:cs="Times New Roman"/>
          <w:sz w:val="28"/>
          <w:szCs w:val="28"/>
          <w:lang w:val="uk-UA"/>
        </w:rPr>
        <w:t>Абраменко</w:t>
      </w:r>
      <w:proofErr w:type="spellEnd"/>
      <w:r w:rsidRPr="00F92C09">
        <w:rPr>
          <w:rFonts w:ascii="Times New Roman" w:hAnsi="Times New Roman" w:cs="Times New Roman"/>
          <w:sz w:val="28"/>
          <w:szCs w:val="28"/>
          <w:lang w:val="uk-UA"/>
        </w:rPr>
        <w:t xml:space="preserve"> відповідно – 11–13 і 14–16 років; Т. </w:t>
      </w:r>
      <w:proofErr w:type="spellStart"/>
      <w:r w:rsidRPr="00F92C09">
        <w:rPr>
          <w:rFonts w:ascii="Times New Roman" w:hAnsi="Times New Roman" w:cs="Times New Roman"/>
          <w:sz w:val="28"/>
          <w:szCs w:val="28"/>
          <w:lang w:val="uk-UA"/>
        </w:rPr>
        <w:t>Гурляєва</w:t>
      </w:r>
      <w:proofErr w:type="spellEnd"/>
      <w:r w:rsidRPr="00F92C09">
        <w:rPr>
          <w:rFonts w:ascii="Times New Roman" w:hAnsi="Times New Roman" w:cs="Times New Roman"/>
          <w:sz w:val="28"/>
          <w:szCs w:val="28"/>
          <w:lang w:val="uk-UA"/>
        </w:rPr>
        <w:t xml:space="preserve"> – 12–14 і 14–18 років»</w:t>
      </w:r>
      <w:r w:rsidRPr="0088241E">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60</w:t>
      </w:r>
      <w:r w:rsidRPr="00F92C09">
        <w:rPr>
          <w:rFonts w:ascii="Times New Roman" w:hAnsi="Times New Roman" w:cs="Times New Roman"/>
          <w:sz w:val="28"/>
          <w:szCs w:val="28"/>
          <w:lang w:val="uk-UA"/>
        </w:rPr>
        <w:t xml:space="preserve">, с. 32; </w:t>
      </w:r>
      <w:r>
        <w:rPr>
          <w:rFonts w:ascii="Times New Roman" w:hAnsi="Times New Roman" w:cs="Times New Roman"/>
          <w:sz w:val="28"/>
          <w:szCs w:val="28"/>
          <w:lang w:val="uk-UA"/>
        </w:rPr>
        <w:t>14</w:t>
      </w:r>
      <w:r w:rsidRPr="00F92C09">
        <w:rPr>
          <w:rFonts w:ascii="Times New Roman" w:hAnsi="Times New Roman" w:cs="Times New Roman"/>
          <w:sz w:val="28"/>
          <w:szCs w:val="28"/>
          <w:lang w:val="uk-UA"/>
        </w:rPr>
        <w:t xml:space="preserve">, c. 252]. Натомість науковці В. Шахрай і Л. Гончар висловлюють згоду з іншими вченими: «На наш погляд, глибше відображає специфіку розвитку дітей підліткового віку підхід І. </w:t>
      </w:r>
      <w:proofErr w:type="spellStart"/>
      <w:r w:rsidRPr="00F92C09">
        <w:rPr>
          <w:rFonts w:ascii="Times New Roman" w:hAnsi="Times New Roman" w:cs="Times New Roman"/>
          <w:sz w:val="28"/>
          <w:szCs w:val="28"/>
          <w:lang w:val="uk-UA"/>
        </w:rPr>
        <w:t>Беха</w:t>
      </w:r>
      <w:proofErr w:type="spellEnd"/>
      <w:r w:rsidRPr="00F92C09">
        <w:rPr>
          <w:rFonts w:ascii="Times New Roman" w:hAnsi="Times New Roman" w:cs="Times New Roman"/>
          <w:sz w:val="28"/>
          <w:szCs w:val="28"/>
          <w:lang w:val="uk-UA"/>
        </w:rPr>
        <w:t>, К. Журби, Т. Кравченко, О. Хромової, за яким групи молодших і старших підлітків становлять діти відповідно 10–12 і 13– 15 років» [</w:t>
      </w:r>
      <w:r>
        <w:rPr>
          <w:rFonts w:ascii="Times New Roman" w:hAnsi="Times New Roman" w:cs="Times New Roman"/>
          <w:sz w:val="28"/>
          <w:szCs w:val="28"/>
          <w:lang w:val="uk-UA"/>
        </w:rPr>
        <w:t>60</w:t>
      </w:r>
      <w:r w:rsidRPr="00F92C09">
        <w:rPr>
          <w:rFonts w:ascii="Times New Roman" w:hAnsi="Times New Roman" w:cs="Times New Roman"/>
          <w:sz w:val="28"/>
          <w:szCs w:val="28"/>
          <w:lang w:val="uk-UA"/>
        </w:rPr>
        <w:t xml:space="preserve">, с. 32; </w:t>
      </w:r>
      <w:r>
        <w:rPr>
          <w:rFonts w:ascii="Times New Roman" w:hAnsi="Times New Roman" w:cs="Times New Roman"/>
          <w:sz w:val="28"/>
          <w:szCs w:val="28"/>
          <w:lang w:val="uk-UA"/>
        </w:rPr>
        <w:t>14</w:t>
      </w:r>
      <w:r w:rsidRPr="00F92C09">
        <w:rPr>
          <w:rFonts w:ascii="Times New Roman" w:hAnsi="Times New Roman" w:cs="Times New Roman"/>
          <w:sz w:val="28"/>
          <w:szCs w:val="28"/>
          <w:lang w:val="uk-UA"/>
        </w:rPr>
        <w:t>, c. 252].</w:t>
      </w:r>
      <w:bookmarkEnd w:id="1"/>
      <w:r w:rsidRPr="00F92C09">
        <w:rPr>
          <w:rFonts w:ascii="Times New Roman" w:hAnsi="Times New Roman" w:cs="Times New Roman"/>
          <w:sz w:val="28"/>
          <w:szCs w:val="28"/>
          <w:lang w:val="uk-UA"/>
        </w:rPr>
        <w:t xml:space="preserve"> Ми теж схильні вважати, що </w:t>
      </w:r>
      <w:r w:rsidRPr="0005126D">
        <w:rPr>
          <w:rFonts w:ascii="Times New Roman" w:hAnsi="Times New Roman" w:cs="Times New Roman"/>
          <w:i/>
          <w:sz w:val="28"/>
          <w:szCs w:val="28"/>
          <w:lang w:val="uk-UA"/>
        </w:rPr>
        <w:t>молодший підлітковий вік – це 10-12 років</w:t>
      </w:r>
      <w:r w:rsidRPr="00F92C09">
        <w:rPr>
          <w:rFonts w:ascii="Times New Roman" w:hAnsi="Times New Roman" w:cs="Times New Roman"/>
          <w:sz w:val="28"/>
          <w:szCs w:val="28"/>
          <w:lang w:val="uk-UA"/>
        </w:rPr>
        <w:t xml:space="preserve">, а старший підлітковий він – 13-15. </w:t>
      </w:r>
    </w:p>
    <w:p w14:paraId="1284831C"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Болісною специфікою молодшого підліткового віку є також нестала самооцінка, яка проявляється у невпевненості не тільки в собі, а й в оточуючих. Діти знаходяться в пошуках себе, намагаються ідентифікувати власну персону, тим самим представити себе в соціумі. Через невдалі спроби </w:t>
      </w:r>
      <w:r w:rsidRPr="00F92C09">
        <w:rPr>
          <w:rFonts w:ascii="Times New Roman" w:hAnsi="Times New Roman" w:cs="Times New Roman"/>
          <w:sz w:val="28"/>
          <w:szCs w:val="28"/>
          <w:lang w:val="uk-UA"/>
        </w:rPr>
        <w:lastRenderedPageBreak/>
        <w:t>часто проявляється агресивність, яка може призвести до необдуманих слів, дій, поведінки. Фізична агресія починає проявляти себе у випадках, коли підлітки зовсім втрачають контроль над ситуацією і рівень агресивності перевищує норму через внутрішні подразники або подразники зі сторони (зовнішні).</w:t>
      </w:r>
    </w:p>
    <w:p w14:paraId="00A691B5"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bookmarkStart w:id="2" w:name="_Hlk90518733"/>
      <w:r w:rsidRPr="00F92C09">
        <w:rPr>
          <w:rFonts w:ascii="Times New Roman" w:hAnsi="Times New Roman" w:cs="Times New Roman"/>
          <w:sz w:val="28"/>
          <w:szCs w:val="28"/>
          <w:lang w:val="uk-UA"/>
        </w:rPr>
        <w:t>Як писав в своїй роботі «</w:t>
      </w:r>
      <w:proofErr w:type="spellStart"/>
      <w:r w:rsidRPr="00F92C09">
        <w:rPr>
          <w:rFonts w:ascii="Times New Roman" w:hAnsi="Times New Roman" w:cs="Times New Roman"/>
          <w:sz w:val="28"/>
          <w:szCs w:val="28"/>
          <w:lang w:val="uk-UA"/>
        </w:rPr>
        <w:t>The</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ego</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and</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the</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id</w:t>
      </w:r>
      <w:proofErr w:type="spellEnd"/>
      <w:r w:rsidRPr="00F92C09">
        <w:rPr>
          <w:rFonts w:ascii="Times New Roman" w:hAnsi="Times New Roman" w:cs="Times New Roman"/>
          <w:sz w:val="28"/>
          <w:szCs w:val="28"/>
          <w:lang w:val="uk-UA"/>
        </w:rPr>
        <w:t>» З. Фрейд – хоч в такому віці й підвищена підозрілість та недовіра до оточуючих, але негативізм відсутній, а образи, в основному, проходять швидко замінюючи один одного. Цим можливо підтвердити факт, що молодші підлітки не ставляться до оточуючих вороже, просто не завжди можуть контролювати себе і ситуацію [</w:t>
      </w:r>
      <w:r>
        <w:rPr>
          <w:rFonts w:ascii="Times New Roman" w:hAnsi="Times New Roman" w:cs="Times New Roman"/>
          <w:sz w:val="28"/>
          <w:szCs w:val="28"/>
          <w:lang w:val="uk-UA"/>
        </w:rPr>
        <w:t>70</w:t>
      </w:r>
      <w:r w:rsidRPr="00F92C09">
        <w:rPr>
          <w:rFonts w:ascii="Times New Roman" w:hAnsi="Times New Roman" w:cs="Times New Roman"/>
          <w:sz w:val="28"/>
          <w:szCs w:val="28"/>
          <w:lang w:val="uk-UA"/>
        </w:rPr>
        <w:t>, c. 15].</w:t>
      </w:r>
    </w:p>
    <w:bookmarkEnd w:id="2"/>
    <w:p w14:paraId="113079A4"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В своїй науковій статті Є. </w:t>
      </w:r>
      <w:proofErr w:type="spellStart"/>
      <w:r w:rsidRPr="00F92C09">
        <w:rPr>
          <w:rFonts w:ascii="Times New Roman" w:hAnsi="Times New Roman" w:cs="Times New Roman"/>
          <w:sz w:val="28"/>
          <w:szCs w:val="28"/>
          <w:lang w:val="uk-UA"/>
        </w:rPr>
        <w:t>Тополов</w:t>
      </w:r>
      <w:proofErr w:type="spellEnd"/>
      <w:r w:rsidRPr="00F92C09">
        <w:rPr>
          <w:rFonts w:ascii="Times New Roman" w:hAnsi="Times New Roman" w:cs="Times New Roman"/>
          <w:sz w:val="28"/>
          <w:szCs w:val="28"/>
          <w:lang w:val="uk-UA"/>
        </w:rPr>
        <w:t xml:space="preserve">, О. </w:t>
      </w:r>
      <w:proofErr w:type="spellStart"/>
      <w:r w:rsidRPr="00F92C09">
        <w:rPr>
          <w:rFonts w:ascii="Times New Roman" w:hAnsi="Times New Roman" w:cs="Times New Roman"/>
          <w:sz w:val="28"/>
          <w:szCs w:val="28"/>
          <w:lang w:val="uk-UA"/>
        </w:rPr>
        <w:t>Капустюк</w:t>
      </w:r>
      <w:proofErr w:type="spellEnd"/>
      <w:r w:rsidRPr="00F92C09">
        <w:rPr>
          <w:rFonts w:ascii="Times New Roman" w:hAnsi="Times New Roman" w:cs="Times New Roman"/>
          <w:sz w:val="28"/>
          <w:szCs w:val="28"/>
          <w:lang w:val="uk-UA"/>
        </w:rPr>
        <w:t xml:space="preserve"> визначали, що: «в більш молодшому віці (10-11 років) між різними формами агресії існує досить слабка диференціація, тобто хоча вони й виражені неоднаково, але відмінності між ними по частоті невеликі. У віці ж 14-15 років між різними формами агресії виявляються чіткіші і явні відмінності по частоті» [</w:t>
      </w:r>
      <w:r>
        <w:rPr>
          <w:rFonts w:ascii="Times New Roman" w:hAnsi="Times New Roman" w:cs="Times New Roman"/>
          <w:sz w:val="28"/>
          <w:szCs w:val="28"/>
          <w:lang w:val="uk-UA"/>
        </w:rPr>
        <w:t>57</w:t>
      </w:r>
      <w:r w:rsidRPr="00F92C09">
        <w:rPr>
          <w:rFonts w:ascii="Times New Roman" w:hAnsi="Times New Roman" w:cs="Times New Roman"/>
          <w:sz w:val="28"/>
          <w:szCs w:val="28"/>
          <w:lang w:val="uk-UA"/>
        </w:rPr>
        <w:t xml:space="preserve">, с. 130]. Також авторами, в результаті дослідження, було помічено, що: «Вже у віці 12-13 років як у хлопчиків, так і у </w:t>
      </w:r>
      <w:proofErr w:type="spellStart"/>
      <w:r w:rsidRPr="00F92C09">
        <w:rPr>
          <w:rFonts w:ascii="Times New Roman" w:hAnsi="Times New Roman" w:cs="Times New Roman"/>
          <w:sz w:val="28"/>
          <w:szCs w:val="28"/>
          <w:lang w:val="uk-UA"/>
        </w:rPr>
        <w:t>дівчаток</w:t>
      </w:r>
      <w:proofErr w:type="spellEnd"/>
      <w:r w:rsidRPr="00F92C09">
        <w:rPr>
          <w:rFonts w:ascii="Times New Roman" w:hAnsi="Times New Roman" w:cs="Times New Roman"/>
          <w:sz w:val="28"/>
          <w:szCs w:val="28"/>
          <w:lang w:val="uk-UA"/>
        </w:rPr>
        <w:t xml:space="preserve"> найбільш вираженою виявляється така форма прояву агресії, як негативізм – опозиційна манера поведінки, зазвичай спрямована проти авторитету, яка може проявлятися як у формі пасивного опору, так й у формі активної боротьби проти діючих правил, норм, звичаїв (концепція агресії/ворожості Басса-</w:t>
      </w:r>
      <w:proofErr w:type="spellStart"/>
      <w:r w:rsidRPr="00F92C09">
        <w:rPr>
          <w:rFonts w:ascii="Times New Roman" w:hAnsi="Times New Roman" w:cs="Times New Roman"/>
          <w:sz w:val="28"/>
          <w:szCs w:val="28"/>
          <w:lang w:val="uk-UA"/>
        </w:rPr>
        <w:t>Дарки</w:t>
      </w:r>
      <w:proofErr w:type="spellEnd"/>
      <w:r w:rsidRPr="00F92C09">
        <w:rPr>
          <w:rFonts w:ascii="Times New Roman" w:hAnsi="Times New Roman" w:cs="Times New Roman"/>
          <w:sz w:val="28"/>
          <w:szCs w:val="28"/>
          <w:lang w:val="uk-UA"/>
        </w:rPr>
        <w:t xml:space="preserve">). Друге місце по частоті в зазначений віковий період у хлопчиків займає фізична агресія, а у </w:t>
      </w:r>
      <w:proofErr w:type="spellStart"/>
      <w:r w:rsidRPr="00F92C09">
        <w:rPr>
          <w:rFonts w:ascii="Times New Roman" w:hAnsi="Times New Roman" w:cs="Times New Roman"/>
          <w:sz w:val="28"/>
          <w:szCs w:val="28"/>
          <w:lang w:val="uk-UA"/>
        </w:rPr>
        <w:t>дівчаток</w:t>
      </w:r>
      <w:proofErr w:type="spellEnd"/>
      <w:r w:rsidRPr="00F92C09">
        <w:rPr>
          <w:rFonts w:ascii="Times New Roman" w:hAnsi="Times New Roman" w:cs="Times New Roman"/>
          <w:sz w:val="28"/>
          <w:szCs w:val="28"/>
          <w:lang w:val="uk-UA"/>
        </w:rPr>
        <w:t xml:space="preserve"> – вербальна» [</w:t>
      </w:r>
      <w:r>
        <w:rPr>
          <w:rFonts w:ascii="Times New Roman" w:hAnsi="Times New Roman" w:cs="Times New Roman"/>
          <w:sz w:val="28"/>
          <w:szCs w:val="28"/>
          <w:lang w:val="uk-UA"/>
        </w:rPr>
        <w:t>57</w:t>
      </w:r>
      <w:r w:rsidRPr="00F92C09">
        <w:rPr>
          <w:rFonts w:ascii="Times New Roman" w:hAnsi="Times New Roman" w:cs="Times New Roman"/>
          <w:sz w:val="28"/>
          <w:szCs w:val="28"/>
          <w:lang w:val="uk-UA"/>
        </w:rPr>
        <w:t>, с. 130].</w:t>
      </w:r>
    </w:p>
    <w:p w14:paraId="0BB7347E" w14:textId="77777777" w:rsidR="00234639" w:rsidRPr="00F92C09" w:rsidRDefault="00234639" w:rsidP="00234639">
      <w:pPr>
        <w:spacing w:after="0" w:line="360" w:lineRule="auto"/>
        <w:ind w:firstLine="708"/>
        <w:jc w:val="both"/>
        <w:rPr>
          <w:lang w:val="uk-UA"/>
        </w:rPr>
      </w:pPr>
      <w:r w:rsidRPr="00F92C09">
        <w:rPr>
          <w:rFonts w:ascii="Times New Roman" w:hAnsi="Times New Roman" w:cs="Times New Roman"/>
          <w:sz w:val="28"/>
          <w:szCs w:val="28"/>
          <w:lang w:val="uk-UA"/>
        </w:rPr>
        <w:t>Агресію в підлітковому віці Е. </w:t>
      </w:r>
      <w:proofErr w:type="spellStart"/>
      <w:r w:rsidRPr="00F92C09">
        <w:rPr>
          <w:rFonts w:ascii="Times New Roman" w:hAnsi="Times New Roman" w:cs="Times New Roman"/>
          <w:sz w:val="28"/>
          <w:szCs w:val="28"/>
          <w:lang w:val="uk-UA"/>
        </w:rPr>
        <w:t>Фромм</w:t>
      </w:r>
      <w:proofErr w:type="spellEnd"/>
      <w:r w:rsidRPr="00F92C09">
        <w:rPr>
          <w:rFonts w:ascii="Times New Roman" w:hAnsi="Times New Roman" w:cs="Times New Roman"/>
          <w:sz w:val="28"/>
          <w:szCs w:val="28"/>
          <w:lang w:val="uk-UA"/>
        </w:rPr>
        <w:t xml:space="preserve"> розподілив на два типи: деструктивна і конструктивна агресія. Пояснюються вони тим, що деструктивна підліткова агресія «злоякісна» і несе в собі руйнівний характер, який може нашкодити як і самому підлітку, так і його оточенню (демонстрація забороненої поведінки як спосіб самоствердитися в групі, класі, колективі, тим самим призводить до злочинності та девіантної поведінки). Конструктивна підліткова агресія має, навпаки, позитивний опис і не призводить до </w:t>
      </w:r>
      <w:r w:rsidRPr="00F92C09">
        <w:rPr>
          <w:rFonts w:ascii="Times New Roman" w:hAnsi="Times New Roman" w:cs="Times New Roman"/>
          <w:sz w:val="28"/>
          <w:szCs w:val="28"/>
          <w:lang w:val="uk-UA"/>
        </w:rPr>
        <w:lastRenderedPageBreak/>
        <w:t>негативних наслідків. Вона може проявлятися в заняттях спортом, різних видах хобі й занять, які допомагають вивільняти надлишок сильних емоцій, що можуть спровокувати, при неправильній спрямованості, деструктивну агресію [</w:t>
      </w:r>
      <w:r>
        <w:rPr>
          <w:rFonts w:ascii="Times New Roman" w:hAnsi="Times New Roman" w:cs="Times New Roman"/>
          <w:sz w:val="28"/>
          <w:szCs w:val="28"/>
          <w:lang w:val="uk-UA"/>
        </w:rPr>
        <w:t>72</w:t>
      </w:r>
      <w:r w:rsidRPr="00F92C09">
        <w:rPr>
          <w:rFonts w:ascii="Times New Roman" w:hAnsi="Times New Roman" w:cs="Times New Roman"/>
          <w:sz w:val="28"/>
          <w:szCs w:val="28"/>
          <w:lang w:val="uk-UA"/>
        </w:rPr>
        <w:t>, с. 176].</w:t>
      </w:r>
      <w:r w:rsidRPr="00F92C09">
        <w:rPr>
          <w:lang w:val="uk-UA"/>
        </w:rPr>
        <w:t xml:space="preserve"> </w:t>
      </w:r>
    </w:p>
    <w:p w14:paraId="0E656F53"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Основним правилом щодо запобігання агресії молодших підлітків є своєчасне виявлення і контроль їх агресивності, адже фактори впливу соціуму та біологічні схильності до агресивних проявів активно провокують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на агресивну поведінку, яка має всі умови, щоб перерости в деструктивну, а потім і девіантну.</w:t>
      </w:r>
    </w:p>
    <w:p w14:paraId="646C7F0E"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Дослідник О. </w:t>
      </w:r>
      <w:proofErr w:type="spellStart"/>
      <w:r w:rsidRPr="00F92C09">
        <w:rPr>
          <w:rFonts w:ascii="Times New Roman" w:hAnsi="Times New Roman" w:cs="Times New Roman"/>
          <w:sz w:val="28"/>
          <w:szCs w:val="28"/>
          <w:lang w:val="uk-UA"/>
        </w:rPr>
        <w:t>Орос</w:t>
      </w:r>
      <w:proofErr w:type="spellEnd"/>
      <w:r w:rsidRPr="00F92C09">
        <w:rPr>
          <w:rFonts w:ascii="Times New Roman" w:hAnsi="Times New Roman" w:cs="Times New Roman"/>
          <w:sz w:val="28"/>
          <w:szCs w:val="28"/>
          <w:lang w:val="uk-UA"/>
        </w:rPr>
        <w:t xml:space="preserve"> у своїй статті «Агресивна та насильницька поведінка серед дітей підліткового віку» та Ю. Андрєєв у статті «Причини виникнення агресії в сучасному середовищі» підтверджують, що «у підлітковому віці провідними видами діяльності є міжособистісне спілкування з дорослими і однолітками, суспільно корисна праця і навчання, що позитивно позначається на розвитку психіки та особистості загалом. Звісно, джерело агресії та насильницької поведінки також бере свій початок з інституту первинної соціалізації – сім’ї. Батьки можуть заохочувати чи бути взірцем агресивної поведінки, карати дітей за агресивні прояви дуже різко, бути непослідовними в своїх реакціях» [</w:t>
      </w:r>
      <w:r>
        <w:rPr>
          <w:rFonts w:ascii="Times New Roman" w:hAnsi="Times New Roman" w:cs="Times New Roman"/>
          <w:sz w:val="28"/>
          <w:szCs w:val="28"/>
          <w:lang w:val="uk-UA"/>
        </w:rPr>
        <w:t>44</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r w:rsidRPr="00F92C09">
        <w:rPr>
          <w:rFonts w:ascii="Times New Roman" w:hAnsi="Times New Roman" w:cs="Times New Roman"/>
          <w:sz w:val="28"/>
          <w:szCs w:val="28"/>
          <w:lang w:val="uk-UA"/>
        </w:rPr>
        <w:t>].</w:t>
      </w:r>
    </w:p>
    <w:p w14:paraId="3153319D"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У молодшому підлітковому віці важливим є допомога у спрямуванні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потреба у ненав’язливій пораді щодо правильності тієї чи іншої дії. В такому віці ще діти, але вже на порозі дорослості, часто відчувають розчарування, страх та невпевненість в майбутньому, перед який почувають розгубленість, адже кожен крок, здається, має свої наслідки і відгук у майбутньому дорослому житті. Через підвищене почуття відповідальності та необхідність вибору діяльності, якою молодший підліток буде займатися все своє життя часто трапляються зриви і неконтрольовані емоції, надмірне перенапруження, страхи вириваються назовні (Назовні – в будь-якому разі краще, ніж всередину).</w:t>
      </w:r>
    </w:p>
    <w:p w14:paraId="5FA3170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 xml:space="preserve">У посібнику «Соціальна педагогіка: мала енциклопедія» за загальною редакцією професора І. Звєрєвої вказано, що </w:t>
      </w:r>
      <w:r>
        <w:rPr>
          <w:rFonts w:ascii="Times New Roman" w:hAnsi="Times New Roman" w:cs="Times New Roman"/>
          <w:sz w:val="28"/>
          <w:szCs w:val="28"/>
          <w:lang w:val="uk-UA"/>
        </w:rPr>
        <w:t>агресивною поведінкою, безпосередньо, в соціально-педагогічній роботі називають ту поведінку, яка є ворожою до оточуючих людей. При цьому вона не має чітких об’єктивних обґрунтувань і причин, її неможливо пояснити з точки зору впливу будь-яких обставин, що склалися в момент прояву. Крім випадків, в яких відбувається самозахист або захист інших людей</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53</w:t>
      </w:r>
      <w:r w:rsidRPr="00F92C09">
        <w:rPr>
          <w:rFonts w:ascii="Times New Roman" w:hAnsi="Times New Roman" w:cs="Times New Roman"/>
          <w:sz w:val="28"/>
          <w:szCs w:val="28"/>
          <w:lang w:val="uk-UA"/>
        </w:rPr>
        <w:t>, с. 5].</w:t>
      </w:r>
      <w:r>
        <w:rPr>
          <w:rFonts w:ascii="Times New Roman" w:hAnsi="Times New Roman" w:cs="Times New Roman"/>
          <w:sz w:val="28"/>
          <w:szCs w:val="28"/>
          <w:lang w:val="uk-UA"/>
        </w:rPr>
        <w:t xml:space="preserve"> Особливості проявів агресивної поведінки залежать також від вікових характеристик і категорій. Кожен віковий період висуває певні вимови й випробування перед особистістю, тим самим виникає потреба в адаптації до всіх нових умов, що нерідко може провокувати агресивну поведінку як реакцію на невдачі в процесі адаптації. Стосовно проявів агресії та розвитку агресивності серед дітей та підлітків, більшість фахівців соціально-педагогічної сфери вважають одним із найголовніших факторів даної проблеми – неблагополуччя в сім’ї, що проявляється в різних її формах і видах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53</w:t>
      </w:r>
      <w:r w:rsidRPr="00F92C09">
        <w:rPr>
          <w:rFonts w:ascii="Times New Roman" w:hAnsi="Times New Roman" w:cs="Times New Roman"/>
          <w:sz w:val="28"/>
          <w:szCs w:val="28"/>
          <w:lang w:val="uk-UA"/>
        </w:rPr>
        <w:t>, с. 5].</w:t>
      </w:r>
    </w:p>
    <w:p w14:paraId="0EB7037F"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Конфлікти зі старшими (батьками, вчителями) часто призводять до вивільнення агресії в молодшому підлітковому віці. Враховуючи те, що цей вік характеризується гормональними змінами, перебудовою ціннісних орієнтацій, підготовкою до самостійності й бажанням переходу від підпорядкованості до домінантності, трапляються непорозуміння на даному підґрунті.</w:t>
      </w:r>
    </w:p>
    <w:p w14:paraId="1E0DC919"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Агресивні дії, як визначив І. </w:t>
      </w:r>
      <w:proofErr w:type="spellStart"/>
      <w:r w:rsidRPr="00F92C09">
        <w:rPr>
          <w:rFonts w:ascii="Times New Roman" w:hAnsi="Times New Roman" w:cs="Times New Roman"/>
          <w:sz w:val="28"/>
          <w:szCs w:val="28"/>
          <w:lang w:val="uk-UA"/>
        </w:rPr>
        <w:t>Фурманов</w:t>
      </w:r>
      <w:proofErr w:type="spellEnd"/>
      <w:r w:rsidRPr="00F92C09">
        <w:rPr>
          <w:rFonts w:ascii="Times New Roman" w:hAnsi="Times New Roman" w:cs="Times New Roman"/>
          <w:sz w:val="28"/>
          <w:szCs w:val="28"/>
          <w:lang w:val="uk-UA"/>
        </w:rPr>
        <w:t>, можуть спричинятися молодшими підлітками з метою:</w:t>
      </w:r>
    </w:p>
    <w:p w14:paraId="11E89322" w14:textId="77777777" w:rsidR="00234639" w:rsidRPr="00F92C09" w:rsidRDefault="00234639" w:rsidP="00234639">
      <w:pPr>
        <w:pStyle w:val="a7"/>
        <w:numPr>
          <w:ilvl w:val="0"/>
          <w:numId w:val="7"/>
        </w:numPr>
        <w:spacing w:after="0" w:line="360" w:lineRule="auto"/>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досягнення власних цілей;</w:t>
      </w:r>
    </w:p>
    <w:p w14:paraId="22614B08" w14:textId="77777777" w:rsidR="00234639" w:rsidRPr="00F92C09" w:rsidRDefault="00234639" w:rsidP="00234639">
      <w:pPr>
        <w:pStyle w:val="a7"/>
        <w:numPr>
          <w:ilvl w:val="0"/>
          <w:numId w:val="7"/>
        </w:numPr>
        <w:spacing w:after="0" w:line="360" w:lineRule="auto"/>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самовираження і самоствердження у колективі (класі, групі);</w:t>
      </w:r>
    </w:p>
    <w:p w14:paraId="098836EB" w14:textId="77777777" w:rsidR="00234639" w:rsidRPr="00F92C09" w:rsidRDefault="00234639" w:rsidP="00234639">
      <w:pPr>
        <w:pStyle w:val="a7"/>
        <w:numPr>
          <w:ilvl w:val="0"/>
          <w:numId w:val="7"/>
        </w:numPr>
        <w:spacing w:after="0" w:line="360" w:lineRule="auto"/>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переключення фокусу уваги та зміна діяльності;</w:t>
      </w:r>
    </w:p>
    <w:p w14:paraId="49AF9403" w14:textId="77777777" w:rsidR="00234639" w:rsidRPr="00F92C09" w:rsidRDefault="00234639" w:rsidP="00234639">
      <w:pPr>
        <w:pStyle w:val="a7"/>
        <w:numPr>
          <w:ilvl w:val="0"/>
          <w:numId w:val="7"/>
        </w:numPr>
        <w:spacing w:after="0" w:line="360" w:lineRule="auto"/>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емоційної та психологічної розрядки;</w:t>
      </w:r>
    </w:p>
    <w:p w14:paraId="6FCE0B3B" w14:textId="77777777" w:rsidR="00234639" w:rsidRPr="00F92C09" w:rsidRDefault="00234639" w:rsidP="00234639">
      <w:pPr>
        <w:pStyle w:val="a7"/>
        <w:numPr>
          <w:ilvl w:val="0"/>
          <w:numId w:val="7"/>
        </w:numPr>
        <w:spacing w:after="0" w:line="360" w:lineRule="auto"/>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налагодження підлітком взаємодії із навколишнім світом [</w:t>
      </w:r>
      <w:r>
        <w:rPr>
          <w:rFonts w:ascii="Times New Roman" w:hAnsi="Times New Roman" w:cs="Times New Roman"/>
          <w:sz w:val="28"/>
          <w:szCs w:val="28"/>
          <w:lang w:val="uk-UA"/>
        </w:rPr>
        <w:t>59</w:t>
      </w:r>
      <w:r w:rsidRPr="00F92C09">
        <w:rPr>
          <w:rFonts w:ascii="Times New Roman" w:hAnsi="Times New Roman" w:cs="Times New Roman"/>
          <w:sz w:val="28"/>
          <w:szCs w:val="28"/>
          <w:lang w:val="uk-UA"/>
        </w:rPr>
        <w:t>].</w:t>
      </w:r>
    </w:p>
    <w:p w14:paraId="4E91D5F6"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На думку видатного психолога А. Адлера, підлітковий вік є складним не тільки для інших, а й для самого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63</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64</w:t>
      </w:r>
      <w:r w:rsidRPr="00F92C09">
        <w:rPr>
          <w:rFonts w:ascii="Times New Roman" w:hAnsi="Times New Roman" w:cs="Times New Roman"/>
          <w:sz w:val="28"/>
          <w:szCs w:val="28"/>
          <w:lang w:val="uk-UA"/>
        </w:rPr>
        <w:t xml:space="preserve">]. Науковець вважав, що </w:t>
      </w:r>
      <w:r w:rsidRPr="00F92C09">
        <w:rPr>
          <w:rFonts w:ascii="Times New Roman" w:hAnsi="Times New Roman" w:cs="Times New Roman"/>
          <w:sz w:val="28"/>
          <w:szCs w:val="28"/>
          <w:lang w:val="uk-UA"/>
        </w:rPr>
        <w:lastRenderedPageBreak/>
        <w:t xml:space="preserve">агресія </w:t>
      </w:r>
      <w:r>
        <w:rPr>
          <w:rFonts w:ascii="Times New Roman" w:hAnsi="Times New Roman" w:cs="Times New Roman"/>
          <w:sz w:val="28"/>
          <w:szCs w:val="28"/>
          <w:lang w:val="uk-UA"/>
        </w:rPr>
        <w:t xml:space="preserve">є </w:t>
      </w:r>
      <w:r w:rsidRPr="00F92C09">
        <w:rPr>
          <w:rFonts w:ascii="Times New Roman" w:hAnsi="Times New Roman" w:cs="Times New Roman"/>
          <w:sz w:val="28"/>
          <w:szCs w:val="28"/>
          <w:lang w:val="uk-UA"/>
        </w:rPr>
        <w:t>реактивн</w:t>
      </w:r>
      <w:r>
        <w:rPr>
          <w:rFonts w:ascii="Times New Roman" w:hAnsi="Times New Roman" w:cs="Times New Roman"/>
          <w:sz w:val="28"/>
          <w:szCs w:val="28"/>
          <w:lang w:val="uk-UA"/>
        </w:rPr>
        <w:t>ою</w:t>
      </w:r>
      <w:r w:rsidRPr="00F92C09">
        <w:rPr>
          <w:rFonts w:ascii="Times New Roman" w:hAnsi="Times New Roman" w:cs="Times New Roman"/>
          <w:sz w:val="28"/>
          <w:szCs w:val="28"/>
          <w:lang w:val="uk-UA"/>
        </w:rPr>
        <w:t xml:space="preserve"> форм</w:t>
      </w:r>
      <w:r>
        <w:rPr>
          <w:rFonts w:ascii="Times New Roman" w:hAnsi="Times New Roman" w:cs="Times New Roman"/>
          <w:sz w:val="28"/>
          <w:szCs w:val="28"/>
          <w:lang w:val="uk-UA"/>
        </w:rPr>
        <w:t>ою</w:t>
      </w:r>
      <w:r w:rsidRPr="00F92C09">
        <w:rPr>
          <w:rFonts w:ascii="Times New Roman" w:hAnsi="Times New Roman" w:cs="Times New Roman"/>
          <w:sz w:val="28"/>
          <w:szCs w:val="28"/>
          <w:lang w:val="uk-UA"/>
        </w:rPr>
        <w:t xml:space="preserve"> поведінки</w:t>
      </w:r>
      <w:r>
        <w:rPr>
          <w:rFonts w:ascii="Times New Roman" w:hAnsi="Times New Roman" w:cs="Times New Roman"/>
          <w:sz w:val="28"/>
          <w:szCs w:val="28"/>
          <w:lang w:val="uk-UA"/>
        </w:rPr>
        <w:t xml:space="preserve"> і</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заперечував, що</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вона може бути </w:t>
      </w:r>
      <w:r w:rsidRPr="00F92C09">
        <w:rPr>
          <w:rFonts w:ascii="Times New Roman" w:hAnsi="Times New Roman" w:cs="Times New Roman"/>
          <w:sz w:val="28"/>
          <w:szCs w:val="28"/>
          <w:lang w:val="uk-UA"/>
        </w:rPr>
        <w:t>заснован</w:t>
      </w:r>
      <w:r>
        <w:rPr>
          <w:rFonts w:ascii="Times New Roman" w:hAnsi="Times New Roman" w:cs="Times New Roman"/>
          <w:sz w:val="28"/>
          <w:szCs w:val="28"/>
          <w:lang w:val="uk-UA"/>
        </w:rPr>
        <w:t>ою</w:t>
      </w:r>
      <w:r w:rsidRPr="00F92C09">
        <w:rPr>
          <w:rFonts w:ascii="Times New Roman" w:hAnsi="Times New Roman" w:cs="Times New Roman"/>
          <w:sz w:val="28"/>
          <w:szCs w:val="28"/>
          <w:lang w:val="uk-UA"/>
        </w:rPr>
        <w:t xml:space="preserve"> на вродженій </w:t>
      </w:r>
      <w:r>
        <w:rPr>
          <w:rFonts w:ascii="Times New Roman" w:hAnsi="Times New Roman" w:cs="Times New Roman"/>
          <w:sz w:val="28"/>
          <w:szCs w:val="28"/>
          <w:lang w:val="uk-UA"/>
        </w:rPr>
        <w:t xml:space="preserve">основі.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63</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64</w:t>
      </w:r>
      <w:r w:rsidRPr="00F92C09">
        <w:rPr>
          <w:rFonts w:ascii="Times New Roman" w:hAnsi="Times New Roman" w:cs="Times New Roman"/>
          <w:sz w:val="28"/>
          <w:szCs w:val="28"/>
          <w:lang w:val="uk-UA"/>
        </w:rPr>
        <w:t>].</w:t>
      </w:r>
    </w:p>
    <w:p w14:paraId="4BCA1E33"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Розглянемо можливі причини агресивності молодших підлітків та фактори </w:t>
      </w:r>
      <w:r w:rsidRPr="00F60B67">
        <w:rPr>
          <w:rFonts w:ascii="Times New Roman" w:hAnsi="Times New Roman" w:cs="Times New Roman"/>
          <w:i/>
          <w:sz w:val="28"/>
          <w:szCs w:val="28"/>
          <w:lang w:val="uk-UA"/>
        </w:rPr>
        <w:t>(Додаток Б)</w:t>
      </w:r>
      <w:r w:rsidRPr="00F92C09">
        <w:rPr>
          <w:rFonts w:ascii="Times New Roman" w:hAnsi="Times New Roman" w:cs="Times New Roman"/>
          <w:sz w:val="28"/>
          <w:szCs w:val="28"/>
          <w:lang w:val="uk-UA"/>
        </w:rPr>
        <w:t>, які впливають на її формування. Отже, причинами формування агресивності у молодших підлітків можуть бути (за</w:t>
      </w:r>
      <w:r>
        <w:rPr>
          <w:rFonts w:ascii="Times New Roman" w:hAnsi="Times New Roman" w:cs="Times New Roman"/>
          <w:sz w:val="28"/>
          <w:szCs w:val="28"/>
          <w:lang w:val="uk-UA"/>
        </w:rPr>
        <w:t xml:space="preserve"> Б. </w:t>
      </w:r>
      <w:r w:rsidRPr="00D74219">
        <w:rPr>
          <w:rFonts w:ascii="Times New Roman" w:hAnsi="Times New Roman" w:cs="Times New Roman"/>
          <w:sz w:val="28"/>
          <w:szCs w:val="28"/>
          <w:lang w:val="uk-UA"/>
        </w:rPr>
        <w:t>Мещеряков</w:t>
      </w:r>
      <w:r>
        <w:rPr>
          <w:rFonts w:ascii="Times New Roman" w:hAnsi="Times New Roman" w:cs="Times New Roman"/>
          <w:sz w:val="28"/>
          <w:szCs w:val="28"/>
          <w:lang w:val="uk-UA"/>
        </w:rPr>
        <w:t>им</w:t>
      </w:r>
      <w:r w:rsidRPr="00F92C09">
        <w:rPr>
          <w:rFonts w:ascii="Times New Roman" w:hAnsi="Times New Roman" w:cs="Times New Roman"/>
          <w:sz w:val="28"/>
          <w:szCs w:val="28"/>
          <w:lang w:val="uk-UA"/>
        </w:rPr>
        <w:t>):</w:t>
      </w:r>
    </w:p>
    <w:p w14:paraId="23F57095" w14:textId="77777777" w:rsidR="00234639" w:rsidRPr="00F92C09" w:rsidRDefault="00234639" w:rsidP="00234639">
      <w:pPr>
        <w:pStyle w:val="a7"/>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суб’єктивні – особистісні психологічні характеристики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можливі відхилення або хвороби, підвищена чутливість до подразників, особистісні норми й правила тощо;</w:t>
      </w:r>
    </w:p>
    <w:p w14:paraId="19ECC6BE" w14:textId="77777777" w:rsidR="00234639" w:rsidRPr="00F92C09" w:rsidRDefault="00234639" w:rsidP="00234639">
      <w:pPr>
        <w:pStyle w:val="a7"/>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об’єктивні – </w:t>
      </w:r>
      <w:proofErr w:type="spellStart"/>
      <w:r w:rsidRPr="00F92C09">
        <w:rPr>
          <w:rFonts w:ascii="Times New Roman" w:hAnsi="Times New Roman" w:cs="Times New Roman"/>
          <w:sz w:val="28"/>
          <w:szCs w:val="28"/>
          <w:lang w:val="uk-UA"/>
        </w:rPr>
        <w:t>внутрішньосімейні</w:t>
      </w:r>
      <w:proofErr w:type="spellEnd"/>
      <w:r w:rsidRPr="00F92C09">
        <w:rPr>
          <w:rFonts w:ascii="Times New Roman" w:hAnsi="Times New Roman" w:cs="Times New Roman"/>
          <w:sz w:val="28"/>
          <w:szCs w:val="28"/>
          <w:lang w:val="uk-UA"/>
        </w:rPr>
        <w:t xml:space="preserve"> відносини, належність до певного рівню населення, низький рівень відповідальності за власні дії, ціннісні й духовні орієнтації, економічний стан країни, соціальні умови життя і т. д.</w:t>
      </w:r>
      <w:r>
        <w:rPr>
          <w:rFonts w:ascii="Times New Roman" w:hAnsi="Times New Roman" w:cs="Times New Roman"/>
          <w:sz w:val="28"/>
          <w:szCs w:val="28"/>
          <w:lang w:val="uk-UA"/>
        </w:rPr>
        <w:t xml:space="preserve"> (Б. </w:t>
      </w:r>
      <w:r w:rsidRPr="00D74219">
        <w:rPr>
          <w:rFonts w:ascii="Times New Roman" w:hAnsi="Times New Roman" w:cs="Times New Roman"/>
          <w:sz w:val="28"/>
          <w:szCs w:val="28"/>
          <w:lang w:val="uk-UA"/>
        </w:rPr>
        <w:t>Мещеряк</w:t>
      </w:r>
      <w:r>
        <w:rPr>
          <w:rFonts w:ascii="Times New Roman" w:hAnsi="Times New Roman" w:cs="Times New Roman"/>
          <w:sz w:val="28"/>
          <w:szCs w:val="28"/>
          <w:lang w:val="uk-UA"/>
        </w:rPr>
        <w:t>ов).</w:t>
      </w:r>
    </w:p>
    <w:p w14:paraId="2B912CDC" w14:textId="77777777" w:rsidR="00234639" w:rsidRPr="00F92C09" w:rsidRDefault="00234639" w:rsidP="00234639">
      <w:pPr>
        <w:spacing w:after="0" w:line="360" w:lineRule="auto"/>
        <w:ind w:firstLine="709"/>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Чинники, що впливають на розвиток агресії в молодших підлітків, наступні (за </w:t>
      </w:r>
      <w:r w:rsidRPr="00D74219">
        <w:rPr>
          <w:rFonts w:ascii="Times New Roman" w:hAnsi="Times New Roman" w:cs="Times New Roman"/>
          <w:sz w:val="28"/>
          <w:szCs w:val="28"/>
          <w:lang w:val="uk-UA"/>
        </w:rPr>
        <w:t xml:space="preserve">Р. </w:t>
      </w:r>
      <w:proofErr w:type="spellStart"/>
      <w:r w:rsidRPr="00D74219">
        <w:rPr>
          <w:rFonts w:ascii="Times New Roman" w:hAnsi="Times New Roman" w:cs="Times New Roman"/>
          <w:sz w:val="28"/>
          <w:szCs w:val="28"/>
          <w:lang w:val="uk-UA"/>
        </w:rPr>
        <w:t>Нємовим</w:t>
      </w:r>
      <w:proofErr w:type="spellEnd"/>
      <w:r w:rsidRPr="00D74219">
        <w:rPr>
          <w:rFonts w:ascii="Times New Roman" w:hAnsi="Times New Roman" w:cs="Times New Roman"/>
          <w:sz w:val="28"/>
          <w:szCs w:val="28"/>
          <w:lang w:val="uk-UA"/>
        </w:rPr>
        <w:t>):</w:t>
      </w:r>
    </w:p>
    <w:p w14:paraId="7B72B27C" w14:textId="77777777" w:rsidR="00234639" w:rsidRPr="00F92C09" w:rsidRDefault="00234639" w:rsidP="00234639">
      <w:pPr>
        <w:pStyle w:val="a7"/>
        <w:numPr>
          <w:ilvl w:val="0"/>
          <w:numId w:val="10"/>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особистісні (проявляються під час пошуку індивідом середовища для соціальної взаємодії, контактів, спілкування);</w:t>
      </w:r>
    </w:p>
    <w:p w14:paraId="7A363295" w14:textId="77777777" w:rsidR="00234639" w:rsidRPr="00F92C09" w:rsidRDefault="00234639" w:rsidP="00234639">
      <w:pPr>
        <w:pStyle w:val="a7"/>
        <w:numPr>
          <w:ilvl w:val="0"/>
          <w:numId w:val="10"/>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психолого-педагогічні (спровоковані недостатньо позитивним рівнем сімейних відносин та шкільного виховання);</w:t>
      </w:r>
    </w:p>
    <w:p w14:paraId="0C3F81EE" w14:textId="77777777" w:rsidR="00234639" w:rsidRPr="00F92C09" w:rsidRDefault="00234639" w:rsidP="00234639">
      <w:pPr>
        <w:pStyle w:val="a7"/>
        <w:numPr>
          <w:ilvl w:val="0"/>
          <w:numId w:val="10"/>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індивідуальні (проблеми з соціалізацією та адаптацією через особистісні  біологічні та психологічні характеристики);</w:t>
      </w:r>
    </w:p>
    <w:p w14:paraId="7B684E6A" w14:textId="77777777" w:rsidR="00234639" w:rsidRPr="00F92C09" w:rsidRDefault="00234639" w:rsidP="00234639">
      <w:pPr>
        <w:pStyle w:val="a7"/>
        <w:numPr>
          <w:ilvl w:val="0"/>
          <w:numId w:val="10"/>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соціальні (можливі психічні або фізичні відхилення в здоров’ї через культурний, соціальний, економічний стан країни);</w:t>
      </w:r>
    </w:p>
    <w:p w14:paraId="6B95393B" w14:textId="77777777" w:rsidR="00234639" w:rsidRPr="00F92C09" w:rsidRDefault="00234639" w:rsidP="00234639">
      <w:pPr>
        <w:pStyle w:val="a7"/>
        <w:numPr>
          <w:ilvl w:val="0"/>
          <w:numId w:val="10"/>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соціально-психологічні (найближче оточення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та можливі проблеми, труднощі в ньому) </w:t>
      </w:r>
      <w:r>
        <w:rPr>
          <w:rFonts w:ascii="Times New Roman" w:hAnsi="Times New Roman" w:cs="Times New Roman"/>
          <w:sz w:val="28"/>
          <w:szCs w:val="28"/>
          <w:lang w:val="uk-UA"/>
        </w:rPr>
        <w:t>(</w:t>
      </w:r>
      <w:r w:rsidRPr="00D74219">
        <w:rPr>
          <w:rFonts w:ascii="Times New Roman" w:hAnsi="Times New Roman" w:cs="Times New Roman"/>
          <w:sz w:val="28"/>
          <w:szCs w:val="28"/>
          <w:lang w:val="uk-UA"/>
        </w:rPr>
        <w:t xml:space="preserve">Р. </w:t>
      </w:r>
      <w:proofErr w:type="spellStart"/>
      <w:r w:rsidRPr="00D74219">
        <w:rPr>
          <w:rFonts w:ascii="Times New Roman" w:hAnsi="Times New Roman" w:cs="Times New Roman"/>
          <w:sz w:val="28"/>
          <w:szCs w:val="28"/>
          <w:lang w:val="uk-UA"/>
        </w:rPr>
        <w:t>Нємов</w:t>
      </w:r>
      <w:proofErr w:type="spellEnd"/>
      <w:r>
        <w:rPr>
          <w:rFonts w:ascii="Times New Roman" w:hAnsi="Times New Roman" w:cs="Times New Roman"/>
          <w:sz w:val="28"/>
          <w:szCs w:val="28"/>
          <w:lang w:val="uk-UA"/>
        </w:rPr>
        <w:t>)</w:t>
      </w:r>
      <w:r w:rsidRPr="00F92C09">
        <w:rPr>
          <w:rFonts w:ascii="Times New Roman" w:hAnsi="Times New Roman" w:cs="Times New Roman"/>
          <w:sz w:val="28"/>
          <w:szCs w:val="28"/>
          <w:lang w:val="uk-UA"/>
        </w:rPr>
        <w:t>.</w:t>
      </w:r>
    </w:p>
    <w:p w14:paraId="56C18F0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Враховуючи те, що провідною діяльністю молодшого підліткового віку є суспільна праця та </w:t>
      </w:r>
      <w:proofErr w:type="spellStart"/>
      <w:r w:rsidRPr="00F92C09">
        <w:rPr>
          <w:rFonts w:ascii="Times New Roman" w:hAnsi="Times New Roman" w:cs="Times New Roman"/>
          <w:sz w:val="28"/>
          <w:szCs w:val="28"/>
          <w:lang w:val="uk-UA"/>
        </w:rPr>
        <w:t>інтимно</w:t>
      </w:r>
      <w:proofErr w:type="spellEnd"/>
      <w:r w:rsidRPr="00F92C09">
        <w:rPr>
          <w:rFonts w:ascii="Times New Roman" w:hAnsi="Times New Roman" w:cs="Times New Roman"/>
          <w:sz w:val="28"/>
          <w:szCs w:val="28"/>
          <w:lang w:val="uk-UA"/>
        </w:rPr>
        <w:t xml:space="preserve">-особистісне спілкування, агресивність часто може виступати в ролі одного із основних захисних механізмів та мотивації, що певною мірою сприяє розвитку особистості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та його самоідентичності, а також ідентичності в колективі.</w:t>
      </w:r>
    </w:p>
    <w:p w14:paraId="5A9916D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Нерідко причинами зародження агресивності в молодших підлітків є порушення взаємодії дітей з оточуючими, з навколишнім світом і т. д. Є вірогідність того, що агресивною поведінкою підлітки намагаються не налагодити стосунки з оточенням, а навпаки, відштовхнути від себе всіх можливих осіб, з якими не вдається повноцінна й здорова взаємодія і спілкування. З іншого боку, агресивна поведінка може викликати у молодших підлітків почуття поваги і страху зі сторони однокласників та однолітків до власної персони.</w:t>
      </w:r>
    </w:p>
    <w:p w14:paraId="3E0D6C3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На формування агресивності підлітків впливає сімейна ситуація. Відтак, сімейними чинниками агресивності молодших підлітків є: надмірний контроль; </w:t>
      </w:r>
      <w:proofErr w:type="spellStart"/>
      <w:r w:rsidRPr="00F92C09">
        <w:rPr>
          <w:rFonts w:ascii="Times New Roman" w:hAnsi="Times New Roman" w:cs="Times New Roman"/>
          <w:sz w:val="28"/>
          <w:szCs w:val="28"/>
          <w:lang w:val="uk-UA"/>
        </w:rPr>
        <w:t>гіперопіка</w:t>
      </w:r>
      <w:proofErr w:type="spellEnd"/>
      <w:r w:rsidRPr="00F92C09">
        <w:rPr>
          <w:rFonts w:ascii="Times New Roman" w:hAnsi="Times New Roman" w:cs="Times New Roman"/>
          <w:sz w:val="28"/>
          <w:szCs w:val="28"/>
          <w:lang w:val="uk-UA"/>
        </w:rPr>
        <w:t>; ігнорування потреб дитини; жорстоке поводження і насильство; конфлікти між членами родини; психологічний тиск на дитину, моральні приниження; безпорадність батьків (хвороби); вживання алкоголю і наркотичних речовин батьками; дитина виховується одним із батьків.</w:t>
      </w:r>
    </w:p>
    <w:p w14:paraId="23FDC32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Повністю погоджуємося з думкою Є. </w:t>
      </w:r>
      <w:proofErr w:type="spellStart"/>
      <w:r w:rsidRPr="00F92C09">
        <w:rPr>
          <w:rFonts w:ascii="Times New Roman" w:hAnsi="Times New Roman" w:cs="Times New Roman"/>
          <w:sz w:val="28"/>
          <w:szCs w:val="28"/>
          <w:lang w:val="uk-UA"/>
        </w:rPr>
        <w:t>Тополова</w:t>
      </w:r>
      <w:proofErr w:type="spellEnd"/>
      <w:r w:rsidRPr="00F92C09">
        <w:rPr>
          <w:rFonts w:ascii="Times New Roman" w:hAnsi="Times New Roman" w:cs="Times New Roman"/>
          <w:sz w:val="28"/>
          <w:szCs w:val="28"/>
          <w:lang w:val="uk-UA"/>
        </w:rPr>
        <w:t xml:space="preserve"> та О. </w:t>
      </w:r>
      <w:proofErr w:type="spellStart"/>
      <w:r w:rsidRPr="00F92C09">
        <w:rPr>
          <w:rFonts w:ascii="Times New Roman" w:hAnsi="Times New Roman" w:cs="Times New Roman"/>
          <w:sz w:val="28"/>
          <w:szCs w:val="28"/>
          <w:lang w:val="uk-UA"/>
        </w:rPr>
        <w:t>Капустюк</w:t>
      </w:r>
      <w:proofErr w:type="spellEnd"/>
      <w:r w:rsidRPr="00F92C09">
        <w:rPr>
          <w:rFonts w:ascii="Times New Roman" w:hAnsi="Times New Roman" w:cs="Times New Roman"/>
          <w:sz w:val="28"/>
          <w:szCs w:val="28"/>
          <w:lang w:val="uk-UA"/>
        </w:rPr>
        <w:t xml:space="preserve">, що дитяча агресія « … виникає в наслідок деструктивного виховного впливу батьків, оскільки саме батьки надають найперші зразки як </w:t>
      </w:r>
      <w:proofErr w:type="spellStart"/>
      <w:r w:rsidRPr="00F92C09">
        <w:rPr>
          <w:rFonts w:ascii="Times New Roman" w:hAnsi="Times New Roman" w:cs="Times New Roman"/>
          <w:sz w:val="28"/>
          <w:szCs w:val="28"/>
          <w:lang w:val="uk-UA"/>
        </w:rPr>
        <w:t>просоціальної</w:t>
      </w:r>
      <w:proofErr w:type="spellEnd"/>
      <w:r w:rsidRPr="00F92C09">
        <w:rPr>
          <w:rFonts w:ascii="Times New Roman" w:hAnsi="Times New Roman" w:cs="Times New Roman"/>
          <w:sz w:val="28"/>
          <w:szCs w:val="28"/>
          <w:lang w:val="uk-UA"/>
        </w:rPr>
        <w:t xml:space="preserve"> спрямованості поведінки дитині, так і демонструвати неприйнятні, з точки зору соціальних норм, способи взаємодії з іншими людьми»</w:t>
      </w:r>
      <w:r w:rsidRPr="00B17579">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57</w:t>
      </w:r>
      <w:r w:rsidRPr="00F92C09">
        <w:rPr>
          <w:rFonts w:ascii="Times New Roman" w:hAnsi="Times New Roman" w:cs="Times New Roman"/>
          <w:sz w:val="28"/>
          <w:szCs w:val="28"/>
          <w:lang w:val="uk-UA"/>
        </w:rPr>
        <w:t>, с. 130-131]. Тут науковці поєднують висловлену думку з фактором найближчого оточення – батьків, підтвердивши це фразою: «Спостереження за агресією близьких людей формує толерантне ставлення до агресивної поведінки, яка починає розглядатись як цілком нормальний спосіб взаємодії з іншими людьми. Крім того, це знімає внутрішні заборони на дану поведінку, так як приклад батьків показує, що агресія прийнятна у взаєминах з оточуючими» [</w:t>
      </w:r>
      <w:r>
        <w:rPr>
          <w:rFonts w:ascii="Times New Roman" w:hAnsi="Times New Roman" w:cs="Times New Roman"/>
          <w:sz w:val="28"/>
          <w:szCs w:val="28"/>
          <w:lang w:val="uk-UA"/>
        </w:rPr>
        <w:t>57</w:t>
      </w:r>
      <w:r w:rsidRPr="00F92C09">
        <w:rPr>
          <w:rFonts w:ascii="Times New Roman" w:hAnsi="Times New Roman" w:cs="Times New Roman"/>
          <w:sz w:val="28"/>
          <w:szCs w:val="28"/>
          <w:lang w:val="uk-UA"/>
        </w:rPr>
        <w:t>, с. 130-131].</w:t>
      </w:r>
    </w:p>
    <w:p w14:paraId="5934F0C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bookmarkStart w:id="3" w:name="_Hlk90519424"/>
      <w:r w:rsidRPr="00F92C09">
        <w:rPr>
          <w:rFonts w:ascii="Times New Roman" w:hAnsi="Times New Roman" w:cs="Times New Roman"/>
          <w:sz w:val="28"/>
          <w:szCs w:val="28"/>
          <w:lang w:val="uk-UA"/>
        </w:rPr>
        <w:t>Існують певні особливості сімей дітей з агресивною поведінкою, які вдалося узагальнити дослідникам Т. </w:t>
      </w:r>
      <w:proofErr w:type="spellStart"/>
      <w:r w:rsidRPr="00F92C09">
        <w:rPr>
          <w:rFonts w:ascii="Times New Roman" w:hAnsi="Times New Roman" w:cs="Times New Roman"/>
          <w:sz w:val="28"/>
          <w:szCs w:val="28"/>
          <w:lang w:val="uk-UA"/>
        </w:rPr>
        <w:t>Спіріній</w:t>
      </w:r>
      <w:proofErr w:type="spellEnd"/>
      <w:r w:rsidRPr="00F92C09">
        <w:rPr>
          <w:rFonts w:ascii="Times New Roman" w:hAnsi="Times New Roman" w:cs="Times New Roman"/>
          <w:sz w:val="28"/>
          <w:szCs w:val="28"/>
          <w:lang w:val="uk-UA"/>
        </w:rPr>
        <w:t xml:space="preserve"> та М. Ситник, а саме:</w:t>
      </w:r>
    </w:p>
    <w:p w14:paraId="5F061048" w14:textId="77777777" w:rsidR="00234639" w:rsidRPr="00F92C09" w:rsidRDefault="00234639" w:rsidP="00234639">
      <w:pPr>
        <w:pStyle w:val="a7"/>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у сім'</w:t>
      </w:r>
      <w:r>
        <w:rPr>
          <w:rFonts w:ascii="Times New Roman" w:hAnsi="Times New Roman" w:cs="Times New Roman"/>
          <w:sz w:val="28"/>
          <w:szCs w:val="28"/>
          <w:lang w:val="uk-UA"/>
        </w:rPr>
        <w:t>ї</w:t>
      </w:r>
      <w:r w:rsidRPr="00F92C09">
        <w:rPr>
          <w:rFonts w:ascii="Times New Roman" w:hAnsi="Times New Roman" w:cs="Times New Roman"/>
          <w:sz w:val="28"/>
          <w:szCs w:val="28"/>
          <w:lang w:val="uk-UA"/>
        </w:rPr>
        <w:t xml:space="preserve"> агресивних дітей немає емоційної близькості між батьками </w:t>
      </w:r>
      <w:r>
        <w:rPr>
          <w:rFonts w:ascii="Times New Roman" w:hAnsi="Times New Roman" w:cs="Times New Roman"/>
          <w:sz w:val="28"/>
          <w:szCs w:val="28"/>
          <w:lang w:val="uk-UA"/>
        </w:rPr>
        <w:t>й</w:t>
      </w:r>
      <w:r w:rsidRPr="00F92C09">
        <w:rPr>
          <w:rFonts w:ascii="Times New Roman" w:hAnsi="Times New Roman" w:cs="Times New Roman"/>
          <w:sz w:val="28"/>
          <w:szCs w:val="28"/>
          <w:lang w:val="uk-UA"/>
        </w:rPr>
        <w:t xml:space="preserve"> дітьми;</w:t>
      </w:r>
    </w:p>
    <w:p w14:paraId="06AB7C04" w14:textId="77777777" w:rsidR="00234639" w:rsidRPr="00F92C09" w:rsidRDefault="00234639" w:rsidP="00234639">
      <w:pPr>
        <w:pStyle w:val="a7"/>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батьки часто демонструють</w:t>
      </w:r>
      <w:r>
        <w:rPr>
          <w:rFonts w:ascii="Times New Roman" w:hAnsi="Times New Roman" w:cs="Times New Roman"/>
          <w:sz w:val="28"/>
          <w:szCs w:val="28"/>
          <w:lang w:val="uk-UA"/>
        </w:rPr>
        <w:t xml:space="preserve"> власним дітям</w:t>
      </w:r>
      <w:r w:rsidRPr="00F92C09">
        <w:rPr>
          <w:rFonts w:ascii="Times New Roman" w:hAnsi="Times New Roman" w:cs="Times New Roman"/>
          <w:sz w:val="28"/>
          <w:szCs w:val="28"/>
          <w:lang w:val="uk-UA"/>
        </w:rPr>
        <w:t xml:space="preserve"> моделі агресивної поведінки</w:t>
      </w:r>
      <w:r>
        <w:rPr>
          <w:rFonts w:ascii="Times New Roman" w:hAnsi="Times New Roman" w:cs="Times New Roman"/>
          <w:sz w:val="28"/>
          <w:szCs w:val="28"/>
          <w:lang w:val="uk-UA"/>
        </w:rPr>
        <w:t xml:space="preserve">, таким чином </w:t>
      </w:r>
      <w:r w:rsidRPr="00F92C09">
        <w:rPr>
          <w:rFonts w:ascii="Times New Roman" w:hAnsi="Times New Roman" w:cs="Times New Roman"/>
          <w:sz w:val="28"/>
          <w:szCs w:val="28"/>
          <w:lang w:val="uk-UA"/>
        </w:rPr>
        <w:t>заохочую</w:t>
      </w:r>
      <w:r>
        <w:rPr>
          <w:rFonts w:ascii="Times New Roman" w:hAnsi="Times New Roman" w:cs="Times New Roman"/>
          <w:sz w:val="28"/>
          <w:szCs w:val="28"/>
          <w:lang w:val="uk-UA"/>
        </w:rPr>
        <w:t>чи їх до</w:t>
      </w:r>
      <w:r w:rsidRPr="00F92C09">
        <w:rPr>
          <w:rFonts w:ascii="Times New Roman" w:hAnsi="Times New Roman" w:cs="Times New Roman"/>
          <w:sz w:val="28"/>
          <w:szCs w:val="28"/>
          <w:lang w:val="uk-UA"/>
        </w:rPr>
        <w:t xml:space="preserve"> агресивн</w:t>
      </w:r>
      <w:r>
        <w:rPr>
          <w:rFonts w:ascii="Times New Roman" w:hAnsi="Times New Roman" w:cs="Times New Roman"/>
          <w:sz w:val="28"/>
          <w:szCs w:val="28"/>
          <w:lang w:val="uk-UA"/>
        </w:rPr>
        <w:t>их</w:t>
      </w:r>
      <w:r w:rsidRPr="00F92C09">
        <w:rPr>
          <w:rFonts w:ascii="Times New Roman" w:hAnsi="Times New Roman" w:cs="Times New Roman"/>
          <w:sz w:val="28"/>
          <w:szCs w:val="28"/>
          <w:lang w:val="uk-UA"/>
        </w:rPr>
        <w:t xml:space="preserve"> тенденці</w:t>
      </w:r>
      <w:r>
        <w:rPr>
          <w:rFonts w:ascii="Times New Roman" w:hAnsi="Times New Roman" w:cs="Times New Roman"/>
          <w:sz w:val="28"/>
          <w:szCs w:val="28"/>
          <w:lang w:val="uk-UA"/>
        </w:rPr>
        <w:t>й</w:t>
      </w:r>
      <w:r w:rsidRPr="00F92C09">
        <w:rPr>
          <w:rFonts w:ascii="Times New Roman" w:hAnsi="Times New Roman" w:cs="Times New Roman"/>
          <w:sz w:val="28"/>
          <w:szCs w:val="28"/>
          <w:lang w:val="uk-UA"/>
        </w:rPr>
        <w:t xml:space="preserve"> в </w:t>
      </w:r>
      <w:r>
        <w:rPr>
          <w:rFonts w:ascii="Times New Roman" w:hAnsi="Times New Roman" w:cs="Times New Roman"/>
          <w:sz w:val="28"/>
          <w:szCs w:val="28"/>
          <w:lang w:val="uk-UA"/>
        </w:rPr>
        <w:t xml:space="preserve">повсякденній </w:t>
      </w:r>
      <w:r w:rsidRPr="00F92C09">
        <w:rPr>
          <w:rFonts w:ascii="Times New Roman" w:hAnsi="Times New Roman" w:cs="Times New Roman"/>
          <w:sz w:val="28"/>
          <w:szCs w:val="28"/>
          <w:lang w:val="uk-UA"/>
        </w:rPr>
        <w:t>поведінц</w:t>
      </w:r>
      <w:r>
        <w:rPr>
          <w:rFonts w:ascii="Times New Roman" w:hAnsi="Times New Roman" w:cs="Times New Roman"/>
          <w:sz w:val="28"/>
          <w:szCs w:val="28"/>
          <w:lang w:val="uk-UA"/>
        </w:rPr>
        <w:t>і</w:t>
      </w:r>
      <w:r w:rsidRPr="00F92C09">
        <w:rPr>
          <w:rFonts w:ascii="Times New Roman" w:hAnsi="Times New Roman" w:cs="Times New Roman"/>
          <w:sz w:val="28"/>
          <w:szCs w:val="28"/>
          <w:lang w:val="uk-UA"/>
        </w:rPr>
        <w:t>;</w:t>
      </w:r>
    </w:p>
    <w:p w14:paraId="7BC16178" w14:textId="77777777" w:rsidR="00234639" w:rsidRPr="0005126D" w:rsidRDefault="00234639" w:rsidP="00234639">
      <w:pPr>
        <w:pStyle w:val="a7"/>
        <w:numPr>
          <w:ilvl w:val="0"/>
          <w:numId w:val="11"/>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батьки</w:t>
      </w:r>
      <w:r w:rsidRPr="0005126D">
        <w:rPr>
          <w:rFonts w:ascii="Times New Roman" w:hAnsi="Times New Roman" w:cs="Times New Roman"/>
          <w:sz w:val="28"/>
          <w:szCs w:val="28"/>
          <w:lang w:val="uk-UA"/>
        </w:rPr>
        <w:t xml:space="preserve"> виявляють байдужість до соціальних ролей </w:t>
      </w:r>
      <w:r>
        <w:rPr>
          <w:rFonts w:ascii="Times New Roman" w:hAnsi="Times New Roman" w:cs="Times New Roman"/>
          <w:sz w:val="28"/>
          <w:szCs w:val="28"/>
          <w:lang w:val="uk-UA"/>
        </w:rPr>
        <w:t>власних</w:t>
      </w:r>
      <w:r w:rsidRPr="0005126D">
        <w:rPr>
          <w:rFonts w:ascii="Times New Roman" w:hAnsi="Times New Roman" w:cs="Times New Roman"/>
          <w:sz w:val="28"/>
          <w:szCs w:val="28"/>
          <w:lang w:val="uk-UA"/>
        </w:rPr>
        <w:t xml:space="preserve"> дітей;</w:t>
      </w:r>
    </w:p>
    <w:p w14:paraId="44C52564" w14:textId="77777777" w:rsidR="00234639" w:rsidRPr="00F92C09" w:rsidRDefault="00234639" w:rsidP="00234639">
      <w:pPr>
        <w:pStyle w:val="a7"/>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часто моделі батьківства не відповідають їх реальній поведінці, батьки не дотримуються правил;</w:t>
      </w:r>
    </w:p>
    <w:p w14:paraId="5A383D46" w14:textId="77777777" w:rsidR="00234639" w:rsidRPr="00F92C09" w:rsidRDefault="00234639" w:rsidP="00234639">
      <w:pPr>
        <w:pStyle w:val="a7"/>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основні виховні засоби, якими користуються батьки агресивно налаштованих підлітків: фізичні покарання, погрози, позбавлення привілеїв, накладення обмежень і відсутність стимулів, навмисне позбавлення любові та піклування у разі неправомірної поведінки;</w:t>
      </w:r>
    </w:p>
    <w:p w14:paraId="3A939F5D" w14:textId="77777777" w:rsidR="00234639" w:rsidRPr="00F92C09" w:rsidRDefault="00234639" w:rsidP="00234639">
      <w:pPr>
        <w:pStyle w:val="a7"/>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батьки агресивно налаштованих підлітків не намагаються зрозуміти причини виникнення у своїх дітей деструктивна поведінка, залишаючись байдужими до їхнього емоційного світу [</w:t>
      </w:r>
      <w:r>
        <w:rPr>
          <w:rFonts w:ascii="Times New Roman" w:hAnsi="Times New Roman" w:cs="Times New Roman"/>
          <w:sz w:val="28"/>
          <w:szCs w:val="28"/>
          <w:lang w:val="uk-UA"/>
        </w:rPr>
        <w:t>54</w:t>
      </w:r>
      <w:r w:rsidRPr="00F92C09">
        <w:rPr>
          <w:rFonts w:ascii="Times New Roman" w:hAnsi="Times New Roman" w:cs="Times New Roman"/>
          <w:sz w:val="28"/>
          <w:szCs w:val="28"/>
          <w:lang w:val="uk-UA"/>
        </w:rPr>
        <w:t>, с. 192]</w:t>
      </w:r>
      <w:bookmarkEnd w:id="3"/>
      <w:r w:rsidRPr="00F92C09">
        <w:rPr>
          <w:rFonts w:ascii="Times New Roman" w:hAnsi="Times New Roman" w:cs="Times New Roman"/>
          <w:sz w:val="28"/>
          <w:szCs w:val="28"/>
          <w:lang w:val="uk-UA"/>
        </w:rPr>
        <w:t>.</w:t>
      </w:r>
    </w:p>
    <w:p w14:paraId="4C55931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Основними джерелами засвоєння агресивної поведінки, що виділяє А. Бандура, в оточенні підлітками є: субкультури (об’єднання); символічне моделювання; засоби масової інформації; основні соціальні групи, які є частиною загальної соціальної системи (наприклад, сім’я) [</w:t>
      </w:r>
      <w:r>
        <w:rPr>
          <w:rFonts w:ascii="Times New Roman" w:hAnsi="Times New Roman" w:cs="Times New Roman"/>
          <w:sz w:val="28"/>
          <w:szCs w:val="28"/>
          <w:lang w:val="uk-UA"/>
        </w:rPr>
        <w:t>65</w:t>
      </w:r>
      <w:r w:rsidRPr="00F92C09">
        <w:rPr>
          <w:rFonts w:ascii="Times New Roman" w:hAnsi="Times New Roman" w:cs="Times New Roman"/>
          <w:sz w:val="28"/>
          <w:szCs w:val="28"/>
          <w:lang w:val="uk-UA"/>
        </w:rPr>
        <w:t>].</w:t>
      </w:r>
    </w:p>
    <w:p w14:paraId="09F7DCA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Агресивність більш схильні проявляти хлопці, ніж дівчата. При цьому, спостерігаючи за відносинами хлопців молодшого підліткового віку з батьком, можна </w:t>
      </w:r>
      <w:proofErr w:type="spellStart"/>
      <w:r w:rsidRPr="00F92C09">
        <w:rPr>
          <w:rFonts w:ascii="Times New Roman" w:hAnsi="Times New Roman" w:cs="Times New Roman"/>
          <w:sz w:val="28"/>
          <w:szCs w:val="28"/>
          <w:lang w:val="uk-UA"/>
        </w:rPr>
        <w:t>ствержувати</w:t>
      </w:r>
      <w:proofErr w:type="spellEnd"/>
      <w:r w:rsidRPr="00F92C09">
        <w:rPr>
          <w:rFonts w:ascii="Times New Roman" w:hAnsi="Times New Roman" w:cs="Times New Roman"/>
          <w:sz w:val="28"/>
          <w:szCs w:val="28"/>
          <w:lang w:val="uk-UA"/>
        </w:rPr>
        <w:t>, що ті, хто більш прив’язані до батька, мають менший рівень агресивності.</w:t>
      </w:r>
    </w:p>
    <w:p w14:paraId="04D9A91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Вплив засобів масової інформації на формування і розвиток агресивності у молодших підлітків вивчав Р. </w:t>
      </w:r>
      <w:proofErr w:type="spellStart"/>
      <w:r w:rsidRPr="00F92C09">
        <w:rPr>
          <w:rFonts w:ascii="Times New Roman" w:hAnsi="Times New Roman" w:cs="Times New Roman"/>
          <w:sz w:val="28"/>
          <w:szCs w:val="28"/>
          <w:lang w:val="uk-UA"/>
        </w:rPr>
        <w:t>Берон</w:t>
      </w:r>
      <w:proofErr w:type="spellEnd"/>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66</w:t>
      </w:r>
      <w:r w:rsidRPr="00F92C09">
        <w:rPr>
          <w:rFonts w:ascii="Times New Roman" w:hAnsi="Times New Roman" w:cs="Times New Roman"/>
          <w:sz w:val="28"/>
          <w:szCs w:val="28"/>
          <w:lang w:val="uk-UA"/>
        </w:rPr>
        <w:t>]. Він підтвердив факт, що на телебаченні сьогодні є великий відсоток демонстрацій агресивних дій, навіть у дитячих мультфільмах, що, безумовно, має негативний вплив на формування психіки дітей та підлітків. Дослідник медіа і ТВ, психолог Г. </w:t>
      </w:r>
      <w:proofErr w:type="spellStart"/>
      <w:r w:rsidRPr="00F92C09">
        <w:rPr>
          <w:rFonts w:ascii="Times New Roman" w:hAnsi="Times New Roman" w:cs="Times New Roman"/>
          <w:sz w:val="28"/>
          <w:szCs w:val="28"/>
          <w:lang w:val="uk-UA"/>
        </w:rPr>
        <w:t>Гербнер</w:t>
      </w:r>
      <w:proofErr w:type="spellEnd"/>
      <w:r w:rsidRPr="00F92C09">
        <w:rPr>
          <w:rFonts w:ascii="Times New Roman" w:hAnsi="Times New Roman" w:cs="Times New Roman"/>
          <w:sz w:val="28"/>
          <w:szCs w:val="28"/>
          <w:lang w:val="uk-UA"/>
        </w:rPr>
        <w:t xml:space="preserve"> також дослідив вплив телебачення США на дітей. В 6-ти програмах із 10-ти було помічено насильство. Дитячі передачі й мультфільми демонструють агресію і насильство як гру, яка завдає шкоди іншим тваринам і людям [</w:t>
      </w:r>
      <w:r>
        <w:rPr>
          <w:rFonts w:ascii="Times New Roman" w:hAnsi="Times New Roman" w:cs="Times New Roman"/>
          <w:sz w:val="28"/>
          <w:szCs w:val="28"/>
          <w:lang w:val="uk-UA"/>
        </w:rPr>
        <w:t>73</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74</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78</w:t>
      </w:r>
      <w:r w:rsidRPr="00F92C09">
        <w:rPr>
          <w:rFonts w:ascii="Times New Roman" w:hAnsi="Times New Roman" w:cs="Times New Roman"/>
          <w:sz w:val="28"/>
          <w:szCs w:val="28"/>
          <w:lang w:val="uk-UA"/>
        </w:rPr>
        <w:t>]. 73</w:t>
      </w:r>
      <w:r>
        <w:rPr>
          <w:rFonts w:ascii="Times New Roman" w:hAnsi="Times New Roman" w:cs="Times New Roman"/>
          <w:sz w:val="28"/>
          <w:szCs w:val="28"/>
          <w:lang w:val="en-US"/>
        </w:rPr>
        <w:t> </w:t>
      </w:r>
      <w:r w:rsidRPr="00F92C09">
        <w:rPr>
          <w:rFonts w:ascii="Times New Roman" w:hAnsi="Times New Roman" w:cs="Times New Roman"/>
          <w:sz w:val="28"/>
          <w:szCs w:val="28"/>
          <w:lang w:val="uk-UA"/>
        </w:rPr>
        <w:t xml:space="preserve">% сцен із телебачення демонструвало, як після </w:t>
      </w:r>
      <w:r w:rsidRPr="00F92C09">
        <w:rPr>
          <w:rFonts w:ascii="Times New Roman" w:hAnsi="Times New Roman" w:cs="Times New Roman"/>
          <w:sz w:val="28"/>
          <w:szCs w:val="28"/>
          <w:lang w:val="uk-UA"/>
        </w:rPr>
        <w:lastRenderedPageBreak/>
        <w:t>агресивних дій особу не було покарано. 58 % програм детально показують муки жертв від проявів агресії та насильства. Дитячі мультфільми, в яких йшла мова про серйозні наслідки подібної поведінки та застереження і заборони, зайняли лише 5 % [</w:t>
      </w:r>
      <w:r>
        <w:rPr>
          <w:rFonts w:ascii="Times New Roman" w:hAnsi="Times New Roman" w:cs="Times New Roman"/>
          <w:sz w:val="28"/>
          <w:szCs w:val="28"/>
          <w:lang w:val="uk-UA"/>
        </w:rPr>
        <w:t>73</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74</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78</w:t>
      </w:r>
      <w:r w:rsidRPr="00F92C09">
        <w:rPr>
          <w:rFonts w:ascii="Times New Roman" w:hAnsi="Times New Roman" w:cs="Times New Roman"/>
          <w:sz w:val="28"/>
          <w:szCs w:val="28"/>
          <w:lang w:val="uk-UA"/>
        </w:rPr>
        <w:t>].</w:t>
      </w:r>
    </w:p>
    <w:p w14:paraId="2D38EC2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Наслідками агресивної поведінки серед дітей молодшого підліткового віку можуть стати: часто повторювані й довготривалі конфлікти з однолітками, педагогами в шкільному середовищі; зниження навчальної активності та досягнень; конфлікти з батьками в сімейному середовищі; може проявлятися дезадаптація, труднощі в соціалізації. Найсерйознішим наслідком, на нашу думку, є формування девіантної поведінки, що може призвести до скоєння злочинів у молодшому підлітковому віці.</w:t>
      </w:r>
    </w:p>
    <w:p w14:paraId="7BC8D70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Таким чином, поняття агресивності багатогранне. Її основними компонентами і факторами впливу є: особистісні характеристики людини (природнє, біологічне) і найближче оточення, соціум, повсякденні життєві ситуації (соціальне).</w:t>
      </w:r>
    </w:p>
    <w:p w14:paraId="62EF1F1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Найбільш вразливим віковий етап для прояву агресивності – підлітковий вік, що пов’язано з перехідним віковим періодом та загостренням усіх фізичних і психологічних процесів в організмі. Особливостями прояву агресивності у молодшому підлітковому віці є часті входження в конфлікти з оточуючими: вчителями, батьками, однолітками; </w:t>
      </w:r>
      <w:proofErr w:type="spellStart"/>
      <w:r w:rsidRPr="00F92C09">
        <w:rPr>
          <w:rFonts w:ascii="Times New Roman" w:hAnsi="Times New Roman" w:cs="Times New Roman"/>
          <w:sz w:val="28"/>
          <w:szCs w:val="28"/>
          <w:lang w:val="uk-UA"/>
        </w:rPr>
        <w:t>аутоагресивні</w:t>
      </w:r>
      <w:proofErr w:type="spellEnd"/>
      <w:r w:rsidRPr="00F92C09">
        <w:rPr>
          <w:rFonts w:ascii="Times New Roman" w:hAnsi="Times New Roman" w:cs="Times New Roman"/>
          <w:sz w:val="28"/>
          <w:szCs w:val="28"/>
          <w:lang w:val="uk-UA"/>
        </w:rPr>
        <w:t xml:space="preserve"> прояви  спрямування емоцій на самого себе або на предмети, що знаходяться поруч.</w:t>
      </w:r>
    </w:p>
    <w:p w14:paraId="0A885128"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2A9E2DEB"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115467AA" w14:textId="77777777" w:rsidR="00234639" w:rsidRPr="00F92C09" w:rsidRDefault="00234639" w:rsidP="00234639">
      <w:pPr>
        <w:pStyle w:val="a7"/>
        <w:numPr>
          <w:ilvl w:val="1"/>
          <w:numId w:val="3"/>
        </w:numPr>
        <w:spacing w:after="0" w:line="360" w:lineRule="auto"/>
        <w:ind w:left="0" w:firstLine="709"/>
        <w:contextualSpacing w:val="0"/>
        <w:jc w:val="both"/>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Сутність арт-терапії, види арт-технік та їх роль у профілактиці агресивності молодших підлітків</w:t>
      </w:r>
    </w:p>
    <w:p w14:paraId="6E19AFAF"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Ще з давніх часів мистецтво і творчість посідали важливе місце в житті людей. Вони використовувалися в багатьох сферах і виконували безліч функцій – від розважальних до лікувальних.</w:t>
      </w:r>
    </w:p>
    <w:p w14:paraId="6A75BEF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Багато хто недооцінює ці методи корекції та профілактики соціальних проблем, адже вважають їх звичним дозвіллям. При цьому не кожен помічає </w:t>
      </w:r>
      <w:r w:rsidRPr="00F92C09">
        <w:rPr>
          <w:rFonts w:ascii="Times New Roman" w:hAnsi="Times New Roman" w:cs="Times New Roman"/>
          <w:sz w:val="28"/>
          <w:szCs w:val="28"/>
          <w:lang w:val="uk-UA"/>
        </w:rPr>
        <w:lastRenderedPageBreak/>
        <w:t>поліпшення власного внутрішнього стану після занять арт-терапією. Арт-терапією ми займаємося, навіть, самотужки і дуже часто у вигляді малювання, танцю, прослуховування музики. Всі ці способи релаксації, підйому настрою спрацьовують без будь-яких перешкод. Відповідно, якщо спрямувати їх на профілактику або подолання проблеми, можна отримати хороші результати.</w:t>
      </w:r>
    </w:p>
    <w:p w14:paraId="422CD7D6"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Арт-терапевтичні методи і техніки активно використовуються спеціалістами різних сфер. Соціальні педагоги й психологи за допомогою даного способу діагностики, профілактики, терапії та консультування можуть провести повноцінну роботу з клієнтом в розслабленій та невимушеній атмосфері, яку автоматично облаштовують арт-терапевтичні заняття.</w:t>
      </w:r>
    </w:p>
    <w:p w14:paraId="4D61041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Науковці досліджували арт-терапію різнопланово. Так, А. </w:t>
      </w:r>
      <w:proofErr w:type="spellStart"/>
      <w:r w:rsidRPr="00F92C09">
        <w:rPr>
          <w:rFonts w:ascii="Times New Roman" w:hAnsi="Times New Roman" w:cs="Times New Roman"/>
          <w:sz w:val="28"/>
          <w:szCs w:val="28"/>
          <w:lang w:val="uk-UA"/>
        </w:rPr>
        <w:t>Копитін</w:t>
      </w:r>
      <w:proofErr w:type="spellEnd"/>
      <w:r w:rsidRPr="00F92C09">
        <w:rPr>
          <w:rFonts w:ascii="Times New Roman" w:hAnsi="Times New Roman" w:cs="Times New Roman"/>
          <w:sz w:val="28"/>
          <w:szCs w:val="28"/>
          <w:lang w:val="uk-UA"/>
        </w:rPr>
        <w:t>, Д. Лебедєва, О. Вознесенська досліджували актуальність арт-терапії в системі освіти; А. </w:t>
      </w:r>
      <w:proofErr w:type="spellStart"/>
      <w:r w:rsidRPr="00F92C09">
        <w:rPr>
          <w:rFonts w:ascii="Times New Roman" w:hAnsi="Times New Roman" w:cs="Times New Roman"/>
          <w:sz w:val="28"/>
          <w:szCs w:val="28"/>
          <w:lang w:val="uk-UA"/>
        </w:rPr>
        <w:t>Чуприков</w:t>
      </w:r>
      <w:proofErr w:type="spellEnd"/>
      <w:r w:rsidRPr="00F92C09">
        <w:rPr>
          <w:rFonts w:ascii="Times New Roman" w:hAnsi="Times New Roman" w:cs="Times New Roman"/>
          <w:sz w:val="28"/>
          <w:szCs w:val="28"/>
          <w:lang w:val="uk-UA"/>
        </w:rPr>
        <w:t xml:space="preserve">, Т. Яценко, Н. Полякова – проблематику </w:t>
      </w:r>
      <w:proofErr w:type="spellStart"/>
      <w:r w:rsidRPr="00F92C09">
        <w:rPr>
          <w:rFonts w:ascii="Times New Roman" w:hAnsi="Times New Roman" w:cs="Times New Roman"/>
          <w:sz w:val="28"/>
          <w:szCs w:val="28"/>
          <w:lang w:val="uk-UA"/>
        </w:rPr>
        <w:t>багатовимірності</w:t>
      </w:r>
      <w:proofErr w:type="spellEnd"/>
      <w:r w:rsidRPr="00F92C09">
        <w:rPr>
          <w:rFonts w:ascii="Times New Roman" w:hAnsi="Times New Roman" w:cs="Times New Roman"/>
          <w:sz w:val="28"/>
          <w:szCs w:val="28"/>
          <w:lang w:val="uk-UA"/>
        </w:rPr>
        <w:t xml:space="preserve"> арт-терапії; В. </w:t>
      </w:r>
      <w:proofErr w:type="spellStart"/>
      <w:r w:rsidRPr="00F92C09">
        <w:rPr>
          <w:rFonts w:ascii="Times New Roman" w:hAnsi="Times New Roman" w:cs="Times New Roman"/>
          <w:sz w:val="28"/>
          <w:szCs w:val="28"/>
          <w:lang w:val="uk-UA"/>
        </w:rPr>
        <w:t>Газолишин</w:t>
      </w:r>
      <w:proofErr w:type="spellEnd"/>
      <w:r w:rsidRPr="00F92C09">
        <w:rPr>
          <w:rFonts w:ascii="Times New Roman" w:hAnsi="Times New Roman" w:cs="Times New Roman"/>
          <w:sz w:val="28"/>
          <w:szCs w:val="28"/>
          <w:lang w:val="uk-UA"/>
        </w:rPr>
        <w:t>, Н. </w:t>
      </w:r>
      <w:proofErr w:type="spellStart"/>
      <w:r w:rsidRPr="00F92C09">
        <w:rPr>
          <w:rFonts w:ascii="Times New Roman" w:hAnsi="Times New Roman" w:cs="Times New Roman"/>
          <w:sz w:val="28"/>
          <w:szCs w:val="28"/>
          <w:lang w:val="uk-UA"/>
        </w:rPr>
        <w:t>Простакова</w:t>
      </w:r>
      <w:proofErr w:type="spellEnd"/>
      <w:r w:rsidRPr="00F92C09">
        <w:rPr>
          <w:rFonts w:ascii="Times New Roman" w:hAnsi="Times New Roman" w:cs="Times New Roman"/>
          <w:sz w:val="28"/>
          <w:szCs w:val="28"/>
          <w:lang w:val="uk-UA"/>
        </w:rPr>
        <w:t xml:space="preserve"> – особливості використання арт-терапії в роботі з сім’</w:t>
      </w:r>
      <w:r>
        <w:rPr>
          <w:rFonts w:ascii="Times New Roman" w:hAnsi="Times New Roman" w:cs="Times New Roman"/>
          <w:sz w:val="28"/>
          <w:szCs w:val="28"/>
          <w:lang w:val="uk-UA"/>
        </w:rPr>
        <w:t>єю</w:t>
      </w:r>
      <w:r w:rsidRPr="00F92C09">
        <w:rPr>
          <w:rFonts w:ascii="Times New Roman" w:hAnsi="Times New Roman" w:cs="Times New Roman"/>
          <w:sz w:val="28"/>
          <w:szCs w:val="28"/>
          <w:lang w:val="uk-UA"/>
        </w:rPr>
        <w:t>.</w:t>
      </w:r>
    </w:p>
    <w:p w14:paraId="1DE7781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Pr>
          <w:rFonts w:ascii="Times New Roman" w:hAnsi="Times New Roman" w:cs="Times New Roman"/>
          <w:sz w:val="28"/>
          <w:szCs w:val="28"/>
          <w:lang w:val="uk-UA"/>
        </w:rPr>
        <w:t>Поняття</w:t>
      </w:r>
      <w:r w:rsidRPr="00F92C09">
        <w:rPr>
          <w:rFonts w:ascii="Times New Roman" w:hAnsi="Times New Roman" w:cs="Times New Roman"/>
          <w:sz w:val="28"/>
          <w:szCs w:val="28"/>
          <w:lang w:val="uk-UA"/>
        </w:rPr>
        <w:t xml:space="preserve"> арт-терапі</w:t>
      </w:r>
      <w:r>
        <w:rPr>
          <w:rFonts w:ascii="Times New Roman" w:hAnsi="Times New Roman" w:cs="Times New Roman"/>
          <w:sz w:val="28"/>
          <w:szCs w:val="28"/>
          <w:lang w:val="uk-UA"/>
        </w:rPr>
        <w:t>ї</w:t>
      </w:r>
      <w:r w:rsidRPr="00F92C09">
        <w:rPr>
          <w:rFonts w:ascii="Times New Roman" w:hAnsi="Times New Roman" w:cs="Times New Roman"/>
          <w:sz w:val="28"/>
          <w:szCs w:val="28"/>
          <w:lang w:val="uk-UA"/>
        </w:rPr>
        <w:t xml:space="preserve"> утворен</w:t>
      </w:r>
      <w:r>
        <w:rPr>
          <w:rFonts w:ascii="Times New Roman" w:hAnsi="Times New Roman" w:cs="Times New Roman"/>
          <w:sz w:val="28"/>
          <w:szCs w:val="28"/>
          <w:lang w:val="uk-UA"/>
        </w:rPr>
        <w:t>о</w:t>
      </w:r>
      <w:r w:rsidRPr="00F92C09">
        <w:rPr>
          <w:rFonts w:ascii="Times New Roman" w:hAnsi="Times New Roman" w:cs="Times New Roman"/>
          <w:sz w:val="28"/>
          <w:szCs w:val="28"/>
          <w:lang w:val="uk-UA"/>
        </w:rPr>
        <w:t xml:space="preserve"> від </w:t>
      </w:r>
      <w:r>
        <w:rPr>
          <w:rFonts w:ascii="Times New Roman" w:hAnsi="Times New Roman" w:cs="Times New Roman"/>
          <w:sz w:val="28"/>
          <w:szCs w:val="28"/>
          <w:lang w:val="uk-UA"/>
        </w:rPr>
        <w:t xml:space="preserve">двох </w:t>
      </w:r>
      <w:r w:rsidRPr="00F92C09">
        <w:rPr>
          <w:rFonts w:ascii="Times New Roman" w:hAnsi="Times New Roman" w:cs="Times New Roman"/>
          <w:sz w:val="28"/>
          <w:szCs w:val="28"/>
          <w:lang w:val="uk-UA"/>
        </w:rPr>
        <w:t xml:space="preserve">англійських слів </w:t>
      </w:r>
      <w:proofErr w:type="spellStart"/>
      <w:r w:rsidRPr="00F92C09">
        <w:rPr>
          <w:rFonts w:ascii="Times New Roman" w:hAnsi="Times New Roman" w:cs="Times New Roman"/>
          <w:sz w:val="28"/>
          <w:szCs w:val="28"/>
          <w:lang w:val="uk-UA"/>
        </w:rPr>
        <w:t>art</w:t>
      </w:r>
      <w:proofErr w:type="spellEnd"/>
      <w:r w:rsidRPr="00F92C09">
        <w:rPr>
          <w:rFonts w:ascii="Times New Roman" w:hAnsi="Times New Roman" w:cs="Times New Roman"/>
          <w:sz w:val="28"/>
          <w:szCs w:val="28"/>
          <w:lang w:val="uk-UA"/>
        </w:rPr>
        <w:t xml:space="preserve"> – «мистецтво» і </w:t>
      </w:r>
      <w:proofErr w:type="spellStart"/>
      <w:r w:rsidRPr="00F92C09">
        <w:rPr>
          <w:rFonts w:ascii="Times New Roman" w:hAnsi="Times New Roman" w:cs="Times New Roman"/>
          <w:sz w:val="28"/>
          <w:szCs w:val="28"/>
          <w:lang w:val="uk-UA"/>
        </w:rPr>
        <w:t>therapy</w:t>
      </w:r>
      <w:proofErr w:type="spellEnd"/>
      <w:r w:rsidRPr="00F92C09">
        <w:rPr>
          <w:rFonts w:ascii="Times New Roman" w:hAnsi="Times New Roman" w:cs="Times New Roman"/>
          <w:sz w:val="28"/>
          <w:szCs w:val="28"/>
          <w:lang w:val="uk-UA"/>
        </w:rPr>
        <w:t xml:space="preserve"> – «лікування, терапія»</w:t>
      </w:r>
      <w:r>
        <w:rPr>
          <w:rFonts w:ascii="Times New Roman" w:hAnsi="Times New Roman" w:cs="Times New Roman"/>
          <w:sz w:val="28"/>
          <w:szCs w:val="28"/>
          <w:lang w:val="uk-UA"/>
        </w:rPr>
        <w:t>, що</w:t>
      </w:r>
      <w:r w:rsidRPr="00F92C09">
        <w:rPr>
          <w:rFonts w:ascii="Times New Roman" w:hAnsi="Times New Roman" w:cs="Times New Roman"/>
          <w:sz w:val="28"/>
          <w:szCs w:val="28"/>
          <w:lang w:val="uk-UA"/>
        </w:rPr>
        <w:t xml:space="preserve"> дослівно розуміється як терапія</w:t>
      </w:r>
      <w:r>
        <w:rPr>
          <w:rFonts w:ascii="Times New Roman" w:hAnsi="Times New Roman" w:cs="Times New Roman"/>
          <w:sz w:val="28"/>
          <w:szCs w:val="28"/>
          <w:lang w:val="uk-UA"/>
        </w:rPr>
        <w:t xml:space="preserve"> (лікування)</w:t>
      </w:r>
      <w:r w:rsidRPr="00F92C09">
        <w:rPr>
          <w:rFonts w:ascii="Times New Roman" w:hAnsi="Times New Roman" w:cs="Times New Roman"/>
          <w:sz w:val="28"/>
          <w:szCs w:val="28"/>
          <w:lang w:val="uk-UA"/>
        </w:rPr>
        <w:t xml:space="preserve"> мистецтвом.</w:t>
      </w:r>
    </w:p>
    <w:p w14:paraId="53F6127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Згідно з міжнародним визначенням (</w:t>
      </w:r>
      <w:proofErr w:type="spellStart"/>
      <w:r w:rsidRPr="00F92C09">
        <w:rPr>
          <w:rFonts w:ascii="Times New Roman" w:hAnsi="Times New Roman" w:cs="Times New Roman"/>
          <w:sz w:val="28"/>
          <w:szCs w:val="28"/>
          <w:lang w:val="uk-UA"/>
        </w:rPr>
        <w:t>European</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Consortium</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for</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Arts</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Therapies</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Education</w:t>
      </w:r>
      <w:proofErr w:type="spellEnd"/>
      <w:r w:rsidRPr="00F92C09">
        <w:rPr>
          <w:rFonts w:ascii="Times New Roman" w:hAnsi="Times New Roman" w:cs="Times New Roman"/>
          <w:sz w:val="28"/>
          <w:szCs w:val="28"/>
          <w:lang w:val="uk-UA"/>
        </w:rPr>
        <w:t xml:space="preserve">), </w:t>
      </w:r>
      <w:r w:rsidRPr="0005126D">
        <w:rPr>
          <w:rFonts w:ascii="Times New Roman" w:hAnsi="Times New Roman" w:cs="Times New Roman"/>
          <w:i/>
          <w:sz w:val="28"/>
          <w:szCs w:val="28"/>
          <w:lang w:val="uk-UA"/>
        </w:rPr>
        <w:t>терапія мистецтвом</w:t>
      </w:r>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arts</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therapies</w:t>
      </w:r>
      <w:proofErr w:type="spellEnd"/>
      <w:r w:rsidRPr="00F92C09">
        <w:rPr>
          <w:rFonts w:ascii="Times New Roman" w:hAnsi="Times New Roman" w:cs="Times New Roman"/>
          <w:sz w:val="28"/>
          <w:szCs w:val="28"/>
          <w:lang w:val="uk-UA"/>
        </w:rPr>
        <w:t xml:space="preserve">) представляє собою </w:t>
      </w:r>
      <w:r w:rsidRPr="0005126D">
        <w:rPr>
          <w:rFonts w:ascii="Times New Roman" w:hAnsi="Times New Roman" w:cs="Times New Roman"/>
          <w:i/>
          <w:sz w:val="28"/>
          <w:szCs w:val="28"/>
          <w:lang w:val="uk-UA"/>
        </w:rPr>
        <w:t xml:space="preserve">групу лікувальних методів і корекційних методів, які використовуються спеціалістами з відповідною клінічною підготовкою, як правило, на основі однієї з експресивних </w:t>
      </w:r>
      <w:proofErr w:type="spellStart"/>
      <w:r w:rsidRPr="0005126D">
        <w:rPr>
          <w:rFonts w:ascii="Times New Roman" w:hAnsi="Times New Roman" w:cs="Times New Roman"/>
          <w:i/>
          <w:sz w:val="28"/>
          <w:szCs w:val="28"/>
          <w:lang w:val="uk-UA"/>
        </w:rPr>
        <w:t>модальностей</w:t>
      </w:r>
      <w:proofErr w:type="spellEnd"/>
      <w:r w:rsidRPr="0005126D">
        <w:rPr>
          <w:rFonts w:ascii="Times New Roman" w:hAnsi="Times New Roman" w:cs="Times New Roman"/>
          <w:i/>
          <w:sz w:val="28"/>
          <w:szCs w:val="28"/>
          <w:lang w:val="uk-UA"/>
        </w:rPr>
        <w:t xml:space="preserve"> – візуального мистецтва, музики, мистецтва театру і танцю</w:t>
      </w:r>
      <w:r w:rsidRPr="00F92C09">
        <w:rPr>
          <w:rFonts w:ascii="Times New Roman" w:hAnsi="Times New Roman" w:cs="Times New Roman"/>
          <w:sz w:val="28"/>
          <w:szCs w:val="28"/>
          <w:lang w:val="uk-UA"/>
        </w:rPr>
        <w:t xml:space="preserve">. </w:t>
      </w:r>
    </w:p>
    <w:p w14:paraId="222F6DD2"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Використанням візуальних мистецтв з ціллю лікування (психокорекції, профілактики) займаються арт-терапевти; музики – музичні терапевти; театральної форми – </w:t>
      </w:r>
      <w:proofErr w:type="spellStart"/>
      <w:r w:rsidRPr="00F92C09">
        <w:rPr>
          <w:rFonts w:ascii="Times New Roman" w:hAnsi="Times New Roman" w:cs="Times New Roman"/>
          <w:sz w:val="28"/>
          <w:szCs w:val="28"/>
          <w:lang w:val="uk-UA"/>
        </w:rPr>
        <w:t>драмотерапевти</w:t>
      </w:r>
      <w:proofErr w:type="spellEnd"/>
      <w:r w:rsidRPr="00F92C09">
        <w:rPr>
          <w:rFonts w:ascii="Times New Roman" w:hAnsi="Times New Roman" w:cs="Times New Roman"/>
          <w:sz w:val="28"/>
          <w:szCs w:val="28"/>
          <w:lang w:val="uk-UA"/>
        </w:rPr>
        <w:t xml:space="preserve">; танцю – </w:t>
      </w:r>
      <w:proofErr w:type="spellStart"/>
      <w:r w:rsidRPr="00F92C09">
        <w:rPr>
          <w:rFonts w:ascii="Times New Roman" w:hAnsi="Times New Roman" w:cs="Times New Roman"/>
          <w:sz w:val="28"/>
          <w:szCs w:val="28"/>
          <w:lang w:val="uk-UA"/>
        </w:rPr>
        <w:t>танцювально</w:t>
      </w:r>
      <w:proofErr w:type="spellEnd"/>
      <w:r w:rsidRPr="00F92C09">
        <w:rPr>
          <w:rFonts w:ascii="Times New Roman" w:hAnsi="Times New Roman" w:cs="Times New Roman"/>
          <w:sz w:val="28"/>
          <w:szCs w:val="28"/>
          <w:lang w:val="uk-UA"/>
        </w:rPr>
        <w:t>-рухові терапевти [</w:t>
      </w:r>
      <w:r>
        <w:rPr>
          <w:rFonts w:ascii="Times New Roman" w:hAnsi="Times New Roman" w:cs="Times New Roman"/>
          <w:sz w:val="28"/>
          <w:szCs w:val="28"/>
          <w:lang w:val="uk-UA"/>
        </w:rPr>
        <w:t>75</w:t>
      </w:r>
      <w:r w:rsidRPr="00F92C09">
        <w:rPr>
          <w:rFonts w:ascii="Times New Roman" w:hAnsi="Times New Roman" w:cs="Times New Roman"/>
          <w:sz w:val="28"/>
          <w:szCs w:val="28"/>
          <w:lang w:val="uk-UA"/>
        </w:rPr>
        <w:t>, с. 17].</w:t>
      </w:r>
    </w:p>
    <w:p w14:paraId="1094DE2B" w14:textId="77777777" w:rsidR="00234639" w:rsidRDefault="00234639" w:rsidP="0023463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Арт-терапія та арт-техніки пов’язані з розвитком творчих здібностей, виявленням потенціалу індивіда у всіх сферах життя, розкриттям його </w:t>
      </w:r>
      <w:r>
        <w:rPr>
          <w:rFonts w:ascii="Times New Roman" w:hAnsi="Times New Roman" w:cs="Times New Roman"/>
          <w:sz w:val="28"/>
          <w:szCs w:val="28"/>
          <w:lang w:val="uk-UA"/>
        </w:rPr>
        <w:lastRenderedPageBreak/>
        <w:t>прихованих здібностей та ін. В результаті чого, відбувається опрацювання проблем людини в процесі арт-терапевтичного заняття й знаходження сил та енергетичних запасів для їх вирішення.</w:t>
      </w:r>
    </w:p>
    <w:p w14:paraId="3A1BD909" w14:textId="77777777" w:rsidR="00234639" w:rsidRPr="00F92C09" w:rsidRDefault="00234639" w:rsidP="00234639">
      <w:pPr>
        <w:spacing w:after="0" w:line="360" w:lineRule="auto"/>
        <w:jc w:val="both"/>
        <w:rPr>
          <w:rFonts w:ascii="Times New Roman" w:hAnsi="Times New Roman" w:cs="Times New Roman"/>
          <w:b/>
          <w:bCs/>
          <w:i/>
          <w:iCs/>
          <w:sz w:val="28"/>
          <w:szCs w:val="28"/>
          <w:lang w:val="uk-UA"/>
        </w:rPr>
      </w:pPr>
      <w:r w:rsidRPr="00F92C09">
        <w:rPr>
          <w:rFonts w:ascii="Times New Roman" w:hAnsi="Times New Roman" w:cs="Times New Roman"/>
          <w:sz w:val="28"/>
          <w:szCs w:val="28"/>
          <w:lang w:val="uk-UA"/>
        </w:rPr>
        <w:tab/>
        <w:t>А. Бабій вважає, що «арт-терапія – це лікування за допомогою залучення дитини до мистецтв</w:t>
      </w:r>
      <w:r>
        <w:rPr>
          <w:rFonts w:ascii="Times New Roman" w:hAnsi="Times New Roman" w:cs="Times New Roman"/>
          <w:sz w:val="28"/>
          <w:szCs w:val="28"/>
          <w:lang w:val="uk-UA"/>
        </w:rPr>
        <w:t>а</w:t>
      </w:r>
      <w:r w:rsidRPr="00F92C09">
        <w:rPr>
          <w:rFonts w:ascii="Times New Roman" w:hAnsi="Times New Roman" w:cs="Times New Roman"/>
          <w:sz w:val="28"/>
          <w:szCs w:val="28"/>
          <w:lang w:val="uk-UA"/>
        </w:rPr>
        <w:t>. При цьому дитина навчається спілкуватися з навколишнім світом на рівні екосистеми, використовуючи образотворчі, рухові та звукові засоби. Вона дає змогу самостійно висловлювати свої почуття, потреби та мотивацію своєї поведінки, діяльності і спілкування, необхідні для її повноцінного розвитку та пристосування до навколишнього середовища» [</w:t>
      </w:r>
      <w:r>
        <w:rPr>
          <w:rFonts w:ascii="Times New Roman" w:hAnsi="Times New Roman" w:cs="Times New Roman"/>
          <w:sz w:val="28"/>
          <w:szCs w:val="28"/>
          <w:lang w:val="uk-UA"/>
        </w:rPr>
        <w:t>4</w:t>
      </w:r>
      <w:r w:rsidRPr="00F92C09">
        <w:rPr>
          <w:rFonts w:ascii="Times New Roman" w:hAnsi="Times New Roman" w:cs="Times New Roman"/>
          <w:sz w:val="28"/>
          <w:szCs w:val="28"/>
          <w:lang w:val="uk-UA"/>
        </w:rPr>
        <w:t>, с. 4].</w:t>
      </w:r>
      <w:r w:rsidRPr="00F92C09">
        <w:rPr>
          <w:rFonts w:ascii="Times New Roman" w:hAnsi="Times New Roman" w:cs="Times New Roman"/>
          <w:b/>
          <w:bCs/>
          <w:i/>
          <w:iCs/>
          <w:sz w:val="28"/>
          <w:szCs w:val="28"/>
          <w:lang w:val="uk-UA"/>
        </w:rPr>
        <w:t xml:space="preserve"> </w:t>
      </w:r>
    </w:p>
    <w:p w14:paraId="5961F7B3" w14:textId="77777777" w:rsidR="00234639" w:rsidRPr="00F92C09" w:rsidRDefault="00234639" w:rsidP="00234639">
      <w:pPr>
        <w:spacing w:after="0" w:line="360" w:lineRule="auto"/>
        <w:ind w:firstLine="708"/>
        <w:jc w:val="both"/>
        <w:rPr>
          <w:rFonts w:ascii="Times New Roman" w:hAnsi="Times New Roman" w:cs="Times New Roman"/>
          <w:b/>
          <w:bCs/>
          <w:i/>
          <w:iCs/>
          <w:sz w:val="28"/>
          <w:szCs w:val="28"/>
          <w:lang w:val="uk-UA"/>
        </w:rPr>
      </w:pPr>
      <w:r w:rsidRPr="00F92C09">
        <w:rPr>
          <w:rFonts w:ascii="Times New Roman" w:hAnsi="Times New Roman" w:cs="Times New Roman"/>
          <w:sz w:val="28"/>
          <w:szCs w:val="28"/>
          <w:lang w:val="uk-UA"/>
        </w:rPr>
        <w:t>Арт-терапія – це найбільш м’який метод роботи, контакту з важкими проблемами. Дитина може не говорити, або не може визнати свої проблеми своїми, але при цьому ліпити, рухатися і виражати себе через рухи тілом. Також заняття арт-терапією можуть знімати психічне напруження [</w:t>
      </w:r>
      <w:r>
        <w:rPr>
          <w:rFonts w:ascii="Times New Roman" w:hAnsi="Times New Roman" w:cs="Times New Roman"/>
          <w:sz w:val="28"/>
          <w:szCs w:val="28"/>
          <w:lang w:val="uk-UA"/>
        </w:rPr>
        <w:t>4</w:t>
      </w:r>
      <w:r w:rsidRPr="00F92C09">
        <w:rPr>
          <w:rFonts w:ascii="Times New Roman" w:hAnsi="Times New Roman" w:cs="Times New Roman"/>
          <w:sz w:val="28"/>
          <w:szCs w:val="28"/>
          <w:lang w:val="uk-UA"/>
        </w:rPr>
        <w:t>, с. 11].</w:t>
      </w:r>
    </w:p>
    <w:p w14:paraId="1E68682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Головною особливістю арт-терапевтичних занять є самопочуття людини. Вона не відчуває напруження від безпосереднього діалогу з фахівцем, що допомагає налагодити атмосферу й швидше знайти контакт. Поглиблення в мистецтво дає змогу розслабитися і гармонізувати свої почуття, емоції, позбавитися від тривоги.</w:t>
      </w:r>
    </w:p>
    <w:p w14:paraId="267100C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Основні цілі арт-терапії – самовираження, розширення особистого досвіду, самопізнання, внутрішня інтеграція особистості (різних її аспектів і компонентів) та інтеграція з зовнішньою реальністю (соціальної, етнічної, культурної) [</w:t>
      </w:r>
      <w:r>
        <w:rPr>
          <w:rFonts w:ascii="Times New Roman" w:hAnsi="Times New Roman" w:cs="Times New Roman"/>
          <w:sz w:val="28"/>
          <w:szCs w:val="28"/>
          <w:lang w:val="uk-UA"/>
        </w:rPr>
        <w:t>4</w:t>
      </w:r>
      <w:r w:rsidRPr="00F92C09">
        <w:rPr>
          <w:rFonts w:ascii="Times New Roman" w:hAnsi="Times New Roman" w:cs="Times New Roman"/>
          <w:sz w:val="28"/>
          <w:szCs w:val="28"/>
          <w:lang w:val="uk-UA"/>
        </w:rPr>
        <w:t>, с. 12] Арт-терапія має «</w:t>
      </w:r>
      <w:proofErr w:type="spellStart"/>
      <w:r w:rsidRPr="00F92C09">
        <w:rPr>
          <w:rFonts w:ascii="Times New Roman" w:hAnsi="Times New Roman" w:cs="Times New Roman"/>
          <w:sz w:val="28"/>
          <w:szCs w:val="28"/>
          <w:lang w:val="uk-UA"/>
        </w:rPr>
        <w:t>інсайторієнтований</w:t>
      </w:r>
      <w:proofErr w:type="spellEnd"/>
      <w:r w:rsidRPr="00F92C09">
        <w:rPr>
          <w:rFonts w:ascii="Times New Roman" w:hAnsi="Times New Roman" w:cs="Times New Roman"/>
          <w:sz w:val="28"/>
          <w:szCs w:val="28"/>
          <w:lang w:val="uk-UA"/>
        </w:rPr>
        <w:t>» характер, створює атмосферу довіри й уваги до внутрішнього світу людини [</w:t>
      </w:r>
      <w:r>
        <w:rPr>
          <w:rFonts w:ascii="Times New Roman" w:hAnsi="Times New Roman" w:cs="Times New Roman"/>
          <w:sz w:val="28"/>
          <w:szCs w:val="28"/>
          <w:lang w:val="uk-UA"/>
        </w:rPr>
        <w:t>4</w:t>
      </w:r>
      <w:r w:rsidRPr="00F92C09">
        <w:rPr>
          <w:rFonts w:ascii="Times New Roman" w:hAnsi="Times New Roman" w:cs="Times New Roman"/>
          <w:sz w:val="28"/>
          <w:szCs w:val="28"/>
          <w:lang w:val="uk-UA"/>
        </w:rPr>
        <w:t>, с. 5].</w:t>
      </w:r>
    </w:p>
    <w:p w14:paraId="5838A7B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Зміст занять з арт-терапії розкривається в межах чотирьох основних напрямів: медичному, психологічному, педагогічному та соціальному. Головна мета занять з арт-терапії – поліпшення самопочуття і стану людини шляхом правильного вивільнення емоцій, позбавлення від внутрішньої напруги та набуття навичок менш болісного реагування на зовнішні подразники.</w:t>
      </w:r>
    </w:p>
    <w:p w14:paraId="1087F3C0" w14:textId="77777777" w:rsidR="00234639" w:rsidRPr="00F92C09" w:rsidRDefault="00234639" w:rsidP="00234639">
      <w:pPr>
        <w:spacing w:after="0" w:line="360" w:lineRule="auto"/>
        <w:jc w:val="both"/>
        <w:rPr>
          <w:rFonts w:ascii="Times New Roman" w:hAnsi="Times New Roman" w:cs="Times New Roman"/>
          <w:b/>
          <w:bCs/>
          <w:i/>
          <w:iCs/>
          <w:sz w:val="28"/>
          <w:szCs w:val="28"/>
          <w:lang w:val="uk-UA"/>
        </w:rPr>
      </w:pPr>
      <w:r w:rsidRPr="00F92C09">
        <w:rPr>
          <w:rFonts w:ascii="Times New Roman" w:hAnsi="Times New Roman" w:cs="Times New Roman"/>
          <w:sz w:val="28"/>
          <w:szCs w:val="28"/>
          <w:lang w:val="uk-UA"/>
        </w:rPr>
        <w:lastRenderedPageBreak/>
        <w:tab/>
        <w:t xml:space="preserve">Хоча серед напрямах занять зазначено медичний, І. Бабій підкреслила, що, «незважаючи на тісний зв’язок з лікувальною практикою, арт-терапія у багатьох випадках набуває переважно психопрофілактичної, </w:t>
      </w:r>
      <w:proofErr w:type="spellStart"/>
      <w:r w:rsidRPr="00F92C09">
        <w:rPr>
          <w:rFonts w:ascii="Times New Roman" w:hAnsi="Times New Roman" w:cs="Times New Roman"/>
          <w:sz w:val="28"/>
          <w:szCs w:val="28"/>
          <w:lang w:val="uk-UA"/>
        </w:rPr>
        <w:t>соціалізуючої</w:t>
      </w:r>
      <w:proofErr w:type="spellEnd"/>
      <w:r w:rsidRPr="00F92C09">
        <w:rPr>
          <w:rFonts w:ascii="Times New Roman" w:hAnsi="Times New Roman" w:cs="Times New Roman"/>
          <w:sz w:val="28"/>
          <w:szCs w:val="28"/>
          <w:lang w:val="uk-UA"/>
        </w:rPr>
        <w:t xml:space="preserve"> та розвиваючої спрямованості» [</w:t>
      </w:r>
      <w:r>
        <w:rPr>
          <w:rFonts w:ascii="Times New Roman" w:hAnsi="Times New Roman" w:cs="Times New Roman"/>
          <w:sz w:val="28"/>
          <w:szCs w:val="28"/>
          <w:lang w:val="uk-UA"/>
        </w:rPr>
        <w:t>4</w:t>
      </w:r>
      <w:r w:rsidRPr="00F92C09">
        <w:rPr>
          <w:rFonts w:ascii="Times New Roman" w:hAnsi="Times New Roman" w:cs="Times New Roman"/>
          <w:sz w:val="28"/>
          <w:szCs w:val="28"/>
          <w:lang w:val="uk-UA"/>
        </w:rPr>
        <w:t>, с. 10].</w:t>
      </w:r>
    </w:p>
    <w:p w14:paraId="4A9ECA6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Тобто, можемо сказати, що цей метод дуже ефективний в профілактичний цілях. Незважаючи на легку й приємну атмосферу, мистецтво вміє долати особистісні та соціальні проблеми, а також попереджати їх формування.</w:t>
      </w:r>
    </w:p>
    <w:p w14:paraId="48C8312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На думку Д. Франка, використання арт-терапії буде успішним завдяки п’яти її ефектам:</w:t>
      </w:r>
    </w:p>
    <w:p w14:paraId="43128D8B" w14:textId="77777777" w:rsidR="00234639" w:rsidRPr="00F92C09" w:rsidRDefault="00234639" w:rsidP="00234639">
      <w:pPr>
        <w:pStyle w:val="a7"/>
        <w:numPr>
          <w:ilvl w:val="0"/>
          <w:numId w:val="19"/>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Арт-терапія сприяє процесу навчання. Вона допомагає побачити перспективи в будь-якій ситуації і пропонує стимулюючі методи для засвоєння і запам’ятовування.</w:t>
      </w:r>
    </w:p>
    <w:p w14:paraId="39CCE84F" w14:textId="77777777" w:rsidR="00234639" w:rsidRPr="00F92C09" w:rsidRDefault="00234639" w:rsidP="00234639">
      <w:pPr>
        <w:pStyle w:val="a7"/>
        <w:numPr>
          <w:ilvl w:val="0"/>
          <w:numId w:val="19"/>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Арт-терапія вселяє надію в позбавлення від душевних страждань.</w:t>
      </w:r>
    </w:p>
    <w:p w14:paraId="04F8FE3D" w14:textId="77777777" w:rsidR="00234639" w:rsidRPr="00F92C09" w:rsidRDefault="00234639" w:rsidP="00234639">
      <w:pPr>
        <w:pStyle w:val="a7"/>
        <w:numPr>
          <w:ilvl w:val="0"/>
          <w:numId w:val="19"/>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Арт-терапія представляє собою досвід успішної діяльності, так як створює творчий продукт як результат діяльності, тим самим – успіху.</w:t>
      </w:r>
    </w:p>
    <w:p w14:paraId="5F3E0DF9" w14:textId="77777777" w:rsidR="00234639" w:rsidRPr="00F92C09" w:rsidRDefault="00234639" w:rsidP="00234639">
      <w:pPr>
        <w:pStyle w:val="a7"/>
        <w:numPr>
          <w:ilvl w:val="0"/>
          <w:numId w:val="19"/>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Арт-терапія дає людині почуття </w:t>
      </w:r>
      <w:r>
        <w:rPr>
          <w:rFonts w:ascii="Times New Roman" w:hAnsi="Times New Roman" w:cs="Times New Roman"/>
          <w:sz w:val="28"/>
          <w:szCs w:val="28"/>
          <w:lang w:val="uk-UA"/>
        </w:rPr>
        <w:t>близької взаємодії</w:t>
      </w:r>
      <w:r w:rsidRPr="00F92C09">
        <w:rPr>
          <w:rFonts w:ascii="Times New Roman" w:hAnsi="Times New Roman" w:cs="Times New Roman"/>
          <w:sz w:val="28"/>
          <w:szCs w:val="28"/>
          <w:lang w:val="uk-UA"/>
        </w:rPr>
        <w:t xml:space="preserve"> з іншими людьми [</w:t>
      </w:r>
      <w:r>
        <w:rPr>
          <w:rFonts w:ascii="Times New Roman" w:hAnsi="Times New Roman" w:cs="Times New Roman"/>
          <w:sz w:val="28"/>
          <w:szCs w:val="28"/>
          <w:lang w:val="uk-UA"/>
        </w:rPr>
        <w:t>69</w:t>
      </w:r>
      <w:r w:rsidRPr="00F92C09">
        <w:rPr>
          <w:rFonts w:ascii="Times New Roman" w:hAnsi="Times New Roman" w:cs="Times New Roman"/>
          <w:sz w:val="28"/>
          <w:szCs w:val="28"/>
          <w:lang w:val="uk-UA"/>
        </w:rPr>
        <w:t>].</w:t>
      </w:r>
    </w:p>
    <w:p w14:paraId="6AAB02EA" w14:textId="77777777" w:rsidR="00234639" w:rsidRPr="0005126D"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А. </w:t>
      </w:r>
      <w:proofErr w:type="spellStart"/>
      <w:r w:rsidRPr="0005126D">
        <w:rPr>
          <w:rFonts w:ascii="Times New Roman" w:hAnsi="Times New Roman" w:cs="Times New Roman"/>
          <w:sz w:val="28"/>
          <w:szCs w:val="28"/>
          <w:lang w:val="uk-UA"/>
        </w:rPr>
        <w:t>Копитін</w:t>
      </w:r>
      <w:proofErr w:type="spellEnd"/>
      <w:r w:rsidRPr="0005126D">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75</w:t>
      </w:r>
      <w:r w:rsidRPr="00F92C09">
        <w:rPr>
          <w:rFonts w:ascii="Times New Roman" w:hAnsi="Times New Roman" w:cs="Times New Roman"/>
          <w:sz w:val="28"/>
          <w:szCs w:val="28"/>
          <w:lang w:val="uk-UA"/>
        </w:rPr>
        <w:t>]</w:t>
      </w:r>
      <w:r>
        <w:rPr>
          <w:rFonts w:ascii="Times New Roman" w:hAnsi="Times New Roman" w:cs="Times New Roman"/>
          <w:sz w:val="28"/>
          <w:szCs w:val="28"/>
          <w:lang w:val="uk-UA"/>
        </w:rPr>
        <w:t xml:space="preserve"> вважає арт-терапію радикальною за своєю природою, адже дозволяє:</w:t>
      </w:r>
    </w:p>
    <w:p w14:paraId="3D9BB5B5" w14:textId="77777777" w:rsidR="00234639"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Вивчити свій особистісний життєвий шлях і досвід з іншого, більш креативного, ракурсу;</w:t>
      </w:r>
    </w:p>
    <w:p w14:paraId="1996AD69" w14:textId="77777777" w:rsidR="00234639"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Допомагає заволодіти навичками екзотичного спілкування і взаємодії (засобами образотворчого мистецтва, звуку, рухів, музики);</w:t>
      </w:r>
    </w:p>
    <w:p w14:paraId="448741A7" w14:textId="77777777" w:rsidR="00234639"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Вдосконалювати увагу, мислення, уяву, пам’ять та інші когнітивні процеси;</w:t>
      </w:r>
    </w:p>
    <w:p w14:paraId="13EE7977" w14:textId="77777777" w:rsidR="00234639"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Розвивати навички комунікативної взаємодії з оточенням, роботи в команді, групах та надає зможу проявлятися в колективі;</w:t>
      </w:r>
    </w:p>
    <w:p w14:paraId="3EB67CE2" w14:textId="77777777" w:rsidR="00234639"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Самовиражатися й розслаблятися наодинці чи в групі;</w:t>
      </w:r>
    </w:p>
    <w:p w14:paraId="79E1BBD8" w14:textId="77777777" w:rsidR="00234639"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Групова й командна робота дає змогу спостерігати за позитивними змінами й трансформаціями інших людей в процесі арт-терапевтичних занять;</w:t>
      </w:r>
    </w:p>
    <w:p w14:paraId="63F05430" w14:textId="77777777" w:rsidR="00234639"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Тренувати навичку прийняття рішень, усвідомлення відповідальності за власне життя способом наявності контролю над творчістю та свободи в ній;</w:t>
      </w:r>
    </w:p>
    <w:p w14:paraId="15DAA60F" w14:textId="77777777" w:rsidR="00234639" w:rsidRPr="00E80B60"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Позбутися від негативних установок, переживань, думок, емоцій та почуттів –</w:t>
      </w:r>
      <w:r w:rsidRPr="00E80B60">
        <w:rPr>
          <w:rFonts w:ascii="Times New Roman" w:hAnsi="Times New Roman" w:cs="Times New Roman"/>
          <w:sz w:val="28"/>
          <w:szCs w:val="28"/>
          <w:lang w:val="uk-UA"/>
        </w:rPr>
        <w:t xml:space="preserve"> відпустити їх;</w:t>
      </w:r>
    </w:p>
    <w:p w14:paraId="00214127" w14:textId="77777777" w:rsidR="00234639" w:rsidRPr="00773031" w:rsidRDefault="00234639" w:rsidP="00234639">
      <w:pPr>
        <w:pStyle w:val="a7"/>
        <w:numPr>
          <w:ilvl w:val="0"/>
          <w:numId w:val="13"/>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Стабілізувати</w:t>
      </w:r>
      <w:r w:rsidRPr="0005126D">
        <w:rPr>
          <w:rFonts w:ascii="Times New Roman" w:hAnsi="Times New Roman" w:cs="Times New Roman"/>
          <w:sz w:val="28"/>
          <w:szCs w:val="28"/>
          <w:lang w:val="uk-UA"/>
        </w:rPr>
        <w:t xml:space="preserve"> самооцінку, що </w:t>
      </w:r>
      <w:r>
        <w:rPr>
          <w:rFonts w:ascii="Times New Roman" w:hAnsi="Times New Roman" w:cs="Times New Roman"/>
          <w:sz w:val="28"/>
          <w:szCs w:val="28"/>
          <w:lang w:val="uk-UA"/>
        </w:rPr>
        <w:t>гарантує</w:t>
      </w:r>
      <w:r w:rsidRPr="0005126D">
        <w:rPr>
          <w:rFonts w:ascii="Times New Roman" w:hAnsi="Times New Roman" w:cs="Times New Roman"/>
          <w:sz w:val="28"/>
          <w:szCs w:val="28"/>
          <w:lang w:val="uk-UA"/>
        </w:rPr>
        <w:t xml:space="preserve"> зміцнення </w:t>
      </w:r>
      <w:r>
        <w:rPr>
          <w:rFonts w:ascii="Times New Roman" w:hAnsi="Times New Roman" w:cs="Times New Roman"/>
          <w:sz w:val="28"/>
          <w:szCs w:val="28"/>
          <w:lang w:val="uk-UA"/>
        </w:rPr>
        <w:t>особистісної</w:t>
      </w:r>
      <w:r w:rsidRPr="0005126D">
        <w:rPr>
          <w:rFonts w:ascii="Times New Roman" w:hAnsi="Times New Roman" w:cs="Times New Roman"/>
          <w:sz w:val="28"/>
          <w:szCs w:val="28"/>
          <w:lang w:val="uk-UA"/>
        </w:rPr>
        <w:t xml:space="preserve"> ідентичності</w:t>
      </w:r>
      <w:r w:rsidRPr="00773031">
        <w:rPr>
          <w:rFonts w:ascii="Times New Roman" w:hAnsi="Times New Roman" w:cs="Times New Roman"/>
          <w:sz w:val="28"/>
          <w:szCs w:val="28"/>
          <w:lang w:val="uk-UA"/>
        </w:rPr>
        <w:t xml:space="preserve"> [27, с. 9-10].</w:t>
      </w:r>
    </w:p>
    <w:p w14:paraId="16CD356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У роботі з молодшими підлітками важливо притримуватися правила – не вказувати, що і як робити. Необхідно дати волю дитині в її самовираженні, адже це є однією із основних потреб представника даної вікової категорії. </w:t>
      </w:r>
    </w:p>
    <w:p w14:paraId="5985BDA1"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Звідси, арт-терапевтичне заняття можна вважати продуктивним і правильним, лише якщо дитина протягом нього відчувала себе успішною, вважала свої роботи гарними, унікальними і пишалась ними. Адже якщо вона розуміє, що у неї є певні досягнення, особливо у виявленні й перенесенні своїх</w:t>
      </w:r>
      <w:r>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почуттів</w:t>
      </w:r>
      <w:r>
        <w:rPr>
          <w:rFonts w:ascii="Times New Roman" w:hAnsi="Times New Roman" w:cs="Times New Roman"/>
          <w:sz w:val="28"/>
          <w:szCs w:val="28"/>
          <w:lang w:val="uk-UA"/>
        </w:rPr>
        <w:t xml:space="preserve"> та емоцій</w:t>
      </w:r>
      <w:r w:rsidRPr="00F92C09">
        <w:rPr>
          <w:rFonts w:ascii="Times New Roman" w:hAnsi="Times New Roman" w:cs="Times New Roman"/>
          <w:sz w:val="28"/>
          <w:szCs w:val="28"/>
          <w:lang w:val="uk-UA"/>
        </w:rPr>
        <w:t xml:space="preserve"> на творчі роботи, то до неї поступово приходить успішність в шкільному колективі. Вона стає більш впевненим співрозмовником для своїх однокласників та набуває тим самим здорову самооцінку. Досягнення у творчій діяльності безпосередньо пов’язане з повсякденним життям молодших підлітків.</w:t>
      </w:r>
    </w:p>
    <w:p w14:paraId="7AC8A734" w14:textId="77777777" w:rsidR="00234639" w:rsidRPr="0005126D"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sidRPr="00647DAB">
        <w:rPr>
          <w:rFonts w:ascii="Times New Roman" w:hAnsi="Times New Roman" w:cs="Times New Roman"/>
          <w:sz w:val="28"/>
          <w:szCs w:val="28"/>
          <w:lang w:val="uk-UA"/>
        </w:rPr>
        <w:t>Перевагами методу арт-терапії І. Бабій визначає в тому, що:</w:t>
      </w:r>
    </w:p>
    <w:p w14:paraId="7EC36083" w14:textId="77777777" w:rsidR="00234639"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Людина більше звертає увагу на власні почуття й переживання – на те, що далеко в душі;</w:t>
      </w:r>
    </w:p>
    <w:p w14:paraId="285A6DB7" w14:textId="77777777" w:rsidR="00234639"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Процес терапії та загальна стабілізація стану прискорюється й результат отримують більш м’яким та комфортним методом;</w:t>
      </w:r>
    </w:p>
    <w:p w14:paraId="302FBD27" w14:textId="77777777" w:rsidR="00234639"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Надає</w:t>
      </w:r>
      <w:r>
        <w:rPr>
          <w:rFonts w:ascii="Times New Roman" w:hAnsi="Times New Roman" w:cs="Times New Roman"/>
          <w:sz w:val="28"/>
          <w:szCs w:val="28"/>
          <w:lang w:val="uk-UA"/>
        </w:rPr>
        <w:t>ться</w:t>
      </w:r>
      <w:r w:rsidRPr="0005126D">
        <w:rPr>
          <w:rFonts w:ascii="Times New Roman" w:hAnsi="Times New Roman" w:cs="Times New Roman"/>
          <w:sz w:val="28"/>
          <w:szCs w:val="28"/>
          <w:lang w:val="uk-UA"/>
        </w:rPr>
        <w:t xml:space="preserve"> можливість вираження агресивних почуттів у соціально </w:t>
      </w:r>
      <w:r w:rsidRPr="00F92C09">
        <w:rPr>
          <w:rFonts w:ascii="Times New Roman" w:hAnsi="Times New Roman" w:cs="Times New Roman"/>
          <w:sz w:val="28"/>
          <w:szCs w:val="28"/>
          <w:lang w:val="uk-UA"/>
        </w:rPr>
        <w:t xml:space="preserve"> </w:t>
      </w:r>
      <w:r w:rsidRPr="0005126D">
        <w:rPr>
          <w:rFonts w:ascii="Times New Roman" w:hAnsi="Times New Roman" w:cs="Times New Roman"/>
          <w:sz w:val="28"/>
          <w:szCs w:val="28"/>
          <w:lang w:val="uk-UA"/>
        </w:rPr>
        <w:t xml:space="preserve">прийнятній </w:t>
      </w:r>
      <w:r>
        <w:rPr>
          <w:rFonts w:ascii="Times New Roman" w:hAnsi="Times New Roman" w:cs="Times New Roman"/>
          <w:sz w:val="28"/>
          <w:szCs w:val="28"/>
          <w:lang w:val="uk-UA"/>
        </w:rPr>
        <w:t>сфері й формі;</w:t>
      </w:r>
    </w:p>
    <w:p w14:paraId="3278596F" w14:textId="77777777" w:rsidR="00234639" w:rsidRPr="0005126D"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Гарантована безпека для виразу почуттів і переживань людини;</w:t>
      </w:r>
    </w:p>
    <w:p w14:paraId="4E0BD01D" w14:textId="77777777" w:rsidR="00234639" w:rsidRPr="0005126D"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lastRenderedPageBreak/>
        <w:t xml:space="preserve">Підсвідомі конфлікти легше виражаються </w:t>
      </w:r>
      <w:r>
        <w:rPr>
          <w:rFonts w:ascii="Times New Roman" w:hAnsi="Times New Roman" w:cs="Times New Roman"/>
          <w:sz w:val="28"/>
          <w:szCs w:val="28"/>
          <w:lang w:val="uk-UA"/>
        </w:rPr>
        <w:t>у вигляді творчих образів, ніж у безпосередній прямій розмові з фахівцем</w:t>
      </w:r>
      <w:r w:rsidRPr="00F92C09">
        <w:rPr>
          <w:rFonts w:ascii="Times New Roman" w:hAnsi="Times New Roman" w:cs="Times New Roman"/>
          <w:sz w:val="28"/>
          <w:szCs w:val="28"/>
          <w:lang w:val="uk-UA"/>
        </w:rPr>
        <w:t>;</w:t>
      </w:r>
    </w:p>
    <w:p w14:paraId="363BCBBE" w14:textId="77777777" w:rsidR="00234639" w:rsidRPr="0005126D"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Надаються</w:t>
      </w:r>
      <w:r w:rsidRPr="0005126D">
        <w:rPr>
          <w:rFonts w:ascii="Times New Roman" w:hAnsi="Times New Roman" w:cs="Times New Roman"/>
          <w:sz w:val="28"/>
          <w:szCs w:val="28"/>
          <w:lang w:val="uk-UA"/>
        </w:rPr>
        <w:t xml:space="preserve"> підстави для </w:t>
      </w:r>
      <w:r>
        <w:rPr>
          <w:rFonts w:ascii="Times New Roman" w:hAnsi="Times New Roman" w:cs="Times New Roman"/>
          <w:sz w:val="28"/>
          <w:szCs w:val="28"/>
          <w:lang w:val="uk-UA"/>
        </w:rPr>
        <w:t>діагностики</w:t>
      </w:r>
      <w:r w:rsidRPr="0005126D">
        <w:rPr>
          <w:rFonts w:ascii="Times New Roman" w:hAnsi="Times New Roman" w:cs="Times New Roman"/>
          <w:sz w:val="28"/>
          <w:szCs w:val="28"/>
          <w:lang w:val="uk-UA"/>
        </w:rPr>
        <w:t xml:space="preserve"> в процесі </w:t>
      </w:r>
      <w:r>
        <w:rPr>
          <w:rFonts w:ascii="Times New Roman" w:hAnsi="Times New Roman" w:cs="Times New Roman"/>
          <w:sz w:val="28"/>
          <w:szCs w:val="28"/>
          <w:lang w:val="uk-UA"/>
        </w:rPr>
        <w:t>арт-</w:t>
      </w:r>
      <w:r w:rsidRPr="0005126D">
        <w:rPr>
          <w:rFonts w:ascii="Times New Roman" w:hAnsi="Times New Roman" w:cs="Times New Roman"/>
          <w:sz w:val="28"/>
          <w:szCs w:val="28"/>
          <w:lang w:val="uk-UA"/>
        </w:rPr>
        <w:t>терап</w:t>
      </w:r>
      <w:r>
        <w:rPr>
          <w:rFonts w:ascii="Times New Roman" w:hAnsi="Times New Roman" w:cs="Times New Roman"/>
          <w:sz w:val="28"/>
          <w:szCs w:val="28"/>
          <w:lang w:val="uk-UA"/>
        </w:rPr>
        <w:t>евтичного заняття</w:t>
      </w:r>
      <w:r w:rsidRPr="0005126D">
        <w:rPr>
          <w:rFonts w:ascii="Times New Roman" w:hAnsi="Times New Roman" w:cs="Times New Roman"/>
          <w:sz w:val="28"/>
          <w:szCs w:val="28"/>
          <w:lang w:val="uk-UA"/>
        </w:rPr>
        <w:t>. Творч</w:t>
      </w:r>
      <w:r>
        <w:rPr>
          <w:rFonts w:ascii="Times New Roman" w:hAnsi="Times New Roman" w:cs="Times New Roman"/>
          <w:sz w:val="28"/>
          <w:szCs w:val="28"/>
          <w:lang w:val="uk-UA"/>
        </w:rPr>
        <w:t>і</w:t>
      </w:r>
      <w:r w:rsidRPr="0005126D">
        <w:rPr>
          <w:rFonts w:ascii="Times New Roman" w:hAnsi="Times New Roman" w:cs="Times New Roman"/>
          <w:sz w:val="28"/>
          <w:szCs w:val="28"/>
          <w:lang w:val="uk-UA"/>
        </w:rPr>
        <w:t xml:space="preserve"> </w:t>
      </w:r>
      <w:r>
        <w:rPr>
          <w:rFonts w:ascii="Times New Roman" w:hAnsi="Times New Roman" w:cs="Times New Roman"/>
          <w:sz w:val="28"/>
          <w:szCs w:val="28"/>
          <w:lang w:val="uk-UA"/>
        </w:rPr>
        <w:t>наробки є чудовим об’єктом для інтерпретації результатів та діагностики стану особи</w:t>
      </w:r>
      <w:r w:rsidRPr="0005126D">
        <w:rPr>
          <w:rFonts w:ascii="Times New Roman" w:hAnsi="Times New Roman" w:cs="Times New Roman"/>
          <w:sz w:val="28"/>
          <w:szCs w:val="28"/>
          <w:lang w:val="uk-UA"/>
        </w:rPr>
        <w:t>;</w:t>
      </w:r>
    </w:p>
    <w:p w14:paraId="2F03FE62" w14:textId="77777777" w:rsidR="00234639"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Прискорюється розвиток емпатії один до одного в груповій, колективній роботі;</w:t>
      </w:r>
    </w:p>
    <w:p w14:paraId="4742BE95" w14:textId="77777777" w:rsidR="00234639"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Розвивається переконливе почуття внутрішнього порядку й контрою;</w:t>
      </w:r>
    </w:p>
    <w:p w14:paraId="669630D2" w14:textId="77777777" w:rsidR="00234639" w:rsidRPr="0005126D"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 процесі арт-терапевтичних занять д</w:t>
      </w:r>
      <w:r w:rsidRPr="0005126D">
        <w:rPr>
          <w:rFonts w:ascii="Times New Roman" w:hAnsi="Times New Roman" w:cs="Times New Roman"/>
          <w:sz w:val="28"/>
          <w:szCs w:val="28"/>
          <w:lang w:val="uk-UA"/>
        </w:rPr>
        <w:t>озволяє</w:t>
      </w:r>
      <w:r>
        <w:rPr>
          <w:rFonts w:ascii="Times New Roman" w:hAnsi="Times New Roman" w:cs="Times New Roman"/>
          <w:sz w:val="28"/>
          <w:szCs w:val="28"/>
          <w:lang w:val="uk-UA"/>
        </w:rPr>
        <w:t>ться</w:t>
      </w:r>
      <w:r w:rsidRPr="0005126D">
        <w:rPr>
          <w:rFonts w:ascii="Times New Roman" w:hAnsi="Times New Roman" w:cs="Times New Roman"/>
          <w:sz w:val="28"/>
          <w:szCs w:val="28"/>
          <w:lang w:val="uk-UA"/>
        </w:rPr>
        <w:t xml:space="preserve"> працювати з почуттями, </w:t>
      </w:r>
      <w:r>
        <w:rPr>
          <w:rFonts w:ascii="Times New Roman" w:hAnsi="Times New Roman" w:cs="Times New Roman"/>
          <w:sz w:val="28"/>
          <w:szCs w:val="28"/>
          <w:lang w:val="uk-UA"/>
        </w:rPr>
        <w:t>що</w:t>
      </w:r>
      <w:r w:rsidRPr="0005126D">
        <w:rPr>
          <w:rFonts w:ascii="Times New Roman" w:hAnsi="Times New Roman" w:cs="Times New Roman"/>
          <w:sz w:val="28"/>
          <w:szCs w:val="28"/>
          <w:lang w:val="uk-UA"/>
        </w:rPr>
        <w:t xml:space="preserve"> здаються непереборними (втрати, смерт</w:t>
      </w:r>
      <w:r>
        <w:rPr>
          <w:rFonts w:ascii="Times New Roman" w:hAnsi="Times New Roman" w:cs="Times New Roman"/>
          <w:sz w:val="28"/>
          <w:szCs w:val="28"/>
          <w:lang w:val="uk-UA"/>
        </w:rPr>
        <w:t>і</w:t>
      </w:r>
      <w:r w:rsidRPr="0005126D">
        <w:rPr>
          <w:rFonts w:ascii="Times New Roman" w:hAnsi="Times New Roman" w:cs="Times New Roman"/>
          <w:sz w:val="28"/>
          <w:szCs w:val="28"/>
          <w:lang w:val="uk-UA"/>
        </w:rPr>
        <w:t>)</w:t>
      </w:r>
      <w:r>
        <w:rPr>
          <w:rFonts w:ascii="Times New Roman" w:hAnsi="Times New Roman" w:cs="Times New Roman"/>
          <w:sz w:val="28"/>
          <w:szCs w:val="28"/>
          <w:lang w:val="uk-UA"/>
        </w:rPr>
        <w:t>, а також із тяжкими сновидіннями</w:t>
      </w:r>
      <w:r w:rsidRPr="0005126D">
        <w:rPr>
          <w:rFonts w:ascii="Times New Roman" w:hAnsi="Times New Roman" w:cs="Times New Roman"/>
          <w:sz w:val="28"/>
          <w:szCs w:val="28"/>
          <w:lang w:val="uk-UA"/>
        </w:rPr>
        <w:t>;</w:t>
      </w:r>
    </w:p>
    <w:p w14:paraId="2ADBC833" w14:textId="77777777" w:rsidR="00234639" w:rsidRPr="00F92C09" w:rsidRDefault="00234639" w:rsidP="00234639">
      <w:pPr>
        <w:pStyle w:val="a7"/>
        <w:numPr>
          <w:ilvl w:val="0"/>
          <w:numId w:val="14"/>
        </w:numPr>
        <w:spacing w:after="0" w:line="36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5126D">
        <w:rPr>
          <w:rFonts w:ascii="Times New Roman" w:hAnsi="Times New Roman" w:cs="Times New Roman"/>
          <w:sz w:val="28"/>
          <w:szCs w:val="28"/>
          <w:lang w:val="uk-UA"/>
        </w:rPr>
        <w:t>ідвищує художню компетентність</w:t>
      </w:r>
      <w:r>
        <w:rPr>
          <w:rFonts w:ascii="Times New Roman" w:hAnsi="Times New Roman" w:cs="Times New Roman"/>
          <w:sz w:val="28"/>
          <w:szCs w:val="28"/>
          <w:lang w:val="uk-UA"/>
        </w:rPr>
        <w:t xml:space="preserve"> та підсилює</w:t>
      </w:r>
      <w:r w:rsidRPr="0005126D">
        <w:rPr>
          <w:rFonts w:ascii="Times New Roman" w:hAnsi="Times New Roman" w:cs="Times New Roman"/>
          <w:sz w:val="28"/>
          <w:szCs w:val="28"/>
          <w:lang w:val="uk-UA"/>
        </w:rPr>
        <w:t xml:space="preserve"> відчуття власної цінності </w:t>
      </w:r>
      <w:r>
        <w:rPr>
          <w:rFonts w:ascii="Times New Roman" w:hAnsi="Times New Roman" w:cs="Times New Roman"/>
          <w:sz w:val="28"/>
          <w:szCs w:val="28"/>
          <w:lang w:val="uk-UA"/>
        </w:rPr>
        <w:t xml:space="preserve">як особистості </w:t>
      </w:r>
      <w:r w:rsidRPr="00F92C09">
        <w:rPr>
          <w:rFonts w:ascii="Times New Roman" w:hAnsi="Times New Roman" w:cs="Times New Roman"/>
          <w:sz w:val="28"/>
          <w:szCs w:val="28"/>
          <w:lang w:val="uk-UA"/>
        </w:rPr>
        <w:t>[</w:t>
      </w:r>
      <w:r>
        <w:rPr>
          <w:rFonts w:ascii="Times New Roman" w:hAnsi="Times New Roman" w:cs="Times New Roman"/>
          <w:sz w:val="28"/>
          <w:szCs w:val="28"/>
          <w:lang w:val="uk-UA"/>
        </w:rPr>
        <w:t>4</w:t>
      </w:r>
      <w:r w:rsidRPr="00F92C09">
        <w:rPr>
          <w:rFonts w:ascii="Times New Roman" w:hAnsi="Times New Roman" w:cs="Times New Roman"/>
          <w:sz w:val="28"/>
          <w:szCs w:val="28"/>
          <w:lang w:val="uk-UA"/>
        </w:rPr>
        <w:t>, с. 13-14].</w:t>
      </w:r>
    </w:p>
    <w:p w14:paraId="4C9C132F"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Можна виділити декілька напрямів використання мистецтва</w:t>
      </w:r>
      <w:r>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Р.</w:t>
      </w:r>
      <w:r>
        <w:rPr>
          <w:rFonts w:ascii="Times New Roman" w:hAnsi="Times New Roman" w:cs="Times New Roman"/>
          <w:sz w:val="28"/>
          <w:szCs w:val="28"/>
          <w:lang w:val="uk-UA"/>
        </w:rPr>
        <w:t> </w:t>
      </w:r>
      <w:proofErr w:type="spellStart"/>
      <w:r w:rsidRPr="00CC59AD">
        <w:rPr>
          <w:rFonts w:ascii="Times New Roman" w:hAnsi="Times New Roman" w:cs="Times New Roman"/>
          <w:sz w:val="28"/>
          <w:szCs w:val="28"/>
          <w:lang w:val="uk-UA"/>
        </w:rPr>
        <w:t>Нємов</w:t>
      </w:r>
      <w:proofErr w:type="spellEnd"/>
      <w:r>
        <w:rPr>
          <w:rFonts w:ascii="Times New Roman" w:hAnsi="Times New Roman" w:cs="Times New Roman"/>
          <w:sz w:val="28"/>
          <w:szCs w:val="28"/>
          <w:lang w:val="uk-UA"/>
        </w:rPr>
        <w:t>)</w:t>
      </w:r>
      <w:r w:rsidRPr="00F92C09">
        <w:rPr>
          <w:rFonts w:ascii="Times New Roman" w:hAnsi="Times New Roman" w:cs="Times New Roman"/>
          <w:sz w:val="28"/>
          <w:szCs w:val="28"/>
          <w:lang w:val="uk-UA"/>
        </w:rPr>
        <w:t>:</w:t>
      </w:r>
    </w:p>
    <w:p w14:paraId="1A98D6EE" w14:textId="77777777" w:rsidR="00234639" w:rsidRPr="00F92C09" w:rsidRDefault="00234639" w:rsidP="00234639">
      <w:pPr>
        <w:pStyle w:val="a7"/>
        <w:numPr>
          <w:ilvl w:val="0"/>
          <w:numId w:val="12"/>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психофізіологічний (пов’язаний з корекцією психосоматичних порушень);</w:t>
      </w:r>
    </w:p>
    <w:p w14:paraId="747A2EAA" w14:textId="77777777" w:rsidR="00234639" w:rsidRPr="00F92C09" w:rsidRDefault="00234639" w:rsidP="00234639">
      <w:pPr>
        <w:pStyle w:val="a7"/>
        <w:numPr>
          <w:ilvl w:val="0"/>
          <w:numId w:val="12"/>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психотерапевтичний (пов’язаний з впливом на когнітивну і емоційну сферу);</w:t>
      </w:r>
    </w:p>
    <w:p w14:paraId="0E5D3788" w14:textId="77777777" w:rsidR="00234639" w:rsidRPr="00F92C09" w:rsidRDefault="00234639" w:rsidP="00234639">
      <w:pPr>
        <w:pStyle w:val="a7"/>
        <w:numPr>
          <w:ilvl w:val="0"/>
          <w:numId w:val="12"/>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психологічний (виконує </w:t>
      </w:r>
      <w:proofErr w:type="spellStart"/>
      <w:r w:rsidRPr="00F92C09">
        <w:rPr>
          <w:rFonts w:ascii="Times New Roman" w:hAnsi="Times New Roman" w:cs="Times New Roman"/>
          <w:sz w:val="28"/>
          <w:szCs w:val="28"/>
          <w:lang w:val="uk-UA"/>
        </w:rPr>
        <w:t>катарсистичну</w:t>
      </w:r>
      <w:proofErr w:type="spellEnd"/>
      <w:r w:rsidRPr="00F92C09">
        <w:rPr>
          <w:rFonts w:ascii="Times New Roman" w:hAnsi="Times New Roman" w:cs="Times New Roman"/>
          <w:sz w:val="28"/>
          <w:szCs w:val="28"/>
          <w:lang w:val="uk-UA"/>
        </w:rPr>
        <w:t>, регулятивну, комунікативну функції);</w:t>
      </w:r>
    </w:p>
    <w:p w14:paraId="292814FB" w14:textId="77777777" w:rsidR="00234639" w:rsidRPr="00F92C09" w:rsidRDefault="00234639" w:rsidP="00234639">
      <w:pPr>
        <w:pStyle w:val="a7"/>
        <w:numPr>
          <w:ilvl w:val="0"/>
          <w:numId w:val="12"/>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соціально-педагогічний (пов’язаний з розвитком естетичних потреб, розширенням спільного і художньо-естетичного світогляду, з активацією потенціальних можливостей дитини в практичній художній діяльності і творчості) </w:t>
      </w:r>
      <w:r>
        <w:rPr>
          <w:rFonts w:ascii="Times New Roman" w:hAnsi="Times New Roman" w:cs="Times New Roman"/>
          <w:sz w:val="28"/>
          <w:szCs w:val="28"/>
          <w:lang w:val="uk-UA"/>
        </w:rPr>
        <w:t>(</w:t>
      </w:r>
      <w:r w:rsidRPr="00F92C09">
        <w:rPr>
          <w:rFonts w:ascii="Times New Roman" w:hAnsi="Times New Roman" w:cs="Times New Roman"/>
          <w:sz w:val="28"/>
          <w:szCs w:val="28"/>
          <w:lang w:val="uk-UA"/>
        </w:rPr>
        <w:t>Р.</w:t>
      </w:r>
      <w:r>
        <w:rPr>
          <w:rFonts w:ascii="Times New Roman" w:hAnsi="Times New Roman" w:cs="Times New Roman"/>
          <w:sz w:val="28"/>
          <w:szCs w:val="28"/>
          <w:lang w:val="uk-UA"/>
        </w:rPr>
        <w:t> </w:t>
      </w:r>
      <w:proofErr w:type="spellStart"/>
      <w:r w:rsidRPr="00CC59AD">
        <w:rPr>
          <w:rFonts w:ascii="Times New Roman" w:hAnsi="Times New Roman" w:cs="Times New Roman"/>
          <w:sz w:val="28"/>
          <w:szCs w:val="28"/>
          <w:lang w:val="uk-UA"/>
        </w:rPr>
        <w:t>Нємов</w:t>
      </w:r>
      <w:proofErr w:type="spellEnd"/>
      <w:r>
        <w:rPr>
          <w:rFonts w:ascii="Times New Roman" w:hAnsi="Times New Roman" w:cs="Times New Roman"/>
          <w:sz w:val="28"/>
          <w:szCs w:val="28"/>
          <w:lang w:val="uk-UA"/>
        </w:rPr>
        <w:t>).</w:t>
      </w:r>
    </w:p>
    <w:p w14:paraId="01B999F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Основними </w:t>
      </w:r>
      <w:r w:rsidRPr="0005126D">
        <w:rPr>
          <w:rFonts w:ascii="Times New Roman" w:hAnsi="Times New Roman" w:cs="Times New Roman"/>
          <w:i/>
          <w:sz w:val="28"/>
          <w:szCs w:val="28"/>
          <w:lang w:val="uk-UA"/>
        </w:rPr>
        <w:t>видами арт-терапії</w:t>
      </w:r>
      <w:r w:rsidRPr="00F92C09">
        <w:rPr>
          <w:rFonts w:ascii="Times New Roman" w:hAnsi="Times New Roman" w:cs="Times New Roman"/>
          <w:sz w:val="28"/>
          <w:szCs w:val="28"/>
          <w:lang w:val="uk-UA"/>
        </w:rPr>
        <w:t xml:space="preserve"> є: </w:t>
      </w:r>
      <w:proofErr w:type="spellStart"/>
      <w:r w:rsidRPr="00F92C09">
        <w:rPr>
          <w:rFonts w:ascii="Times New Roman" w:hAnsi="Times New Roman" w:cs="Times New Roman"/>
          <w:sz w:val="28"/>
          <w:szCs w:val="28"/>
          <w:lang w:val="uk-UA"/>
        </w:rPr>
        <w:t>ігротерапія</w:t>
      </w:r>
      <w:proofErr w:type="spellEnd"/>
      <w:r w:rsidRPr="00F92C09">
        <w:rPr>
          <w:rFonts w:ascii="Times New Roman" w:hAnsi="Times New Roman" w:cs="Times New Roman"/>
          <w:sz w:val="28"/>
          <w:szCs w:val="28"/>
          <w:lang w:val="uk-UA"/>
        </w:rPr>
        <w:t>, пісочна терапія</w:t>
      </w:r>
      <w:r>
        <w:rPr>
          <w:rFonts w:ascii="Times New Roman" w:hAnsi="Times New Roman" w:cs="Times New Roman"/>
          <w:sz w:val="28"/>
          <w:szCs w:val="28"/>
          <w:lang w:val="uk-UA"/>
        </w:rPr>
        <w:t>,</w:t>
      </w:r>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ізотерапія</w:t>
      </w:r>
      <w:proofErr w:type="spellEnd"/>
      <w:r w:rsidRPr="00F92C09">
        <w:rPr>
          <w:rFonts w:ascii="Times New Roman" w:hAnsi="Times New Roman" w:cs="Times New Roman"/>
          <w:sz w:val="28"/>
          <w:szCs w:val="28"/>
          <w:lang w:val="uk-UA"/>
        </w:rPr>
        <w:t xml:space="preserve">, відео терапія, лялько терапія, </w:t>
      </w:r>
      <w:proofErr w:type="spellStart"/>
      <w:r w:rsidRPr="00F92C09">
        <w:rPr>
          <w:rFonts w:ascii="Times New Roman" w:hAnsi="Times New Roman" w:cs="Times New Roman"/>
          <w:sz w:val="28"/>
          <w:szCs w:val="28"/>
          <w:lang w:val="uk-UA"/>
        </w:rPr>
        <w:t>бібліотерапія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маскотерапія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драматерапія</w:t>
      </w:r>
      <w:proofErr w:type="spellEnd"/>
      <w:r w:rsidRPr="00F92C09">
        <w:rPr>
          <w:rFonts w:ascii="Times New Roman" w:hAnsi="Times New Roman" w:cs="Times New Roman"/>
          <w:sz w:val="28"/>
          <w:szCs w:val="28"/>
          <w:lang w:val="uk-UA"/>
        </w:rPr>
        <w:t xml:space="preserve">, мандала-терапія, музикотерапія, </w:t>
      </w:r>
      <w:proofErr w:type="spellStart"/>
      <w:r w:rsidRPr="00F92C09">
        <w:rPr>
          <w:rFonts w:ascii="Times New Roman" w:hAnsi="Times New Roman" w:cs="Times New Roman"/>
          <w:sz w:val="28"/>
          <w:szCs w:val="28"/>
          <w:lang w:val="uk-UA"/>
        </w:rPr>
        <w:t>артсінтезтерапія</w:t>
      </w:r>
      <w:proofErr w:type="spellEnd"/>
      <w:r>
        <w:rPr>
          <w:rFonts w:ascii="Times New Roman" w:hAnsi="Times New Roman" w:cs="Times New Roman"/>
          <w:sz w:val="28"/>
          <w:szCs w:val="28"/>
          <w:lang w:val="uk-UA"/>
        </w:rPr>
        <w:t>,</w:t>
      </w:r>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казкотерапія</w:t>
      </w:r>
      <w:proofErr w:type="spellEnd"/>
      <w:r w:rsidRPr="00F92C09">
        <w:rPr>
          <w:rFonts w:ascii="Times New Roman" w:hAnsi="Times New Roman" w:cs="Times New Roman"/>
          <w:sz w:val="28"/>
          <w:szCs w:val="28"/>
          <w:lang w:val="uk-UA"/>
        </w:rPr>
        <w:t xml:space="preserve">, танцювальна терапія, фототерапія, глино терапія, </w:t>
      </w:r>
      <w:proofErr w:type="spellStart"/>
      <w:r w:rsidRPr="00F92C09">
        <w:rPr>
          <w:rFonts w:ascii="Times New Roman" w:hAnsi="Times New Roman" w:cs="Times New Roman"/>
          <w:sz w:val="28"/>
          <w:szCs w:val="28"/>
          <w:lang w:val="uk-UA"/>
        </w:rPr>
        <w:t>етнотерапія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кольоротерапія</w:t>
      </w:r>
      <w:proofErr w:type="spellEnd"/>
      <w:r w:rsidRPr="00F92C09">
        <w:rPr>
          <w:rFonts w:ascii="Times New Roman" w:hAnsi="Times New Roman" w:cs="Times New Roman"/>
          <w:sz w:val="28"/>
          <w:szCs w:val="28"/>
          <w:lang w:val="uk-UA"/>
        </w:rPr>
        <w:t>, анімаційна терапія.</w:t>
      </w:r>
    </w:p>
    <w:p w14:paraId="4854FFE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r>
      <w:r w:rsidRPr="00410A44">
        <w:rPr>
          <w:rFonts w:ascii="Times New Roman" w:hAnsi="Times New Roman" w:cs="Times New Roman"/>
          <w:sz w:val="28"/>
          <w:szCs w:val="28"/>
          <w:lang w:val="uk-UA"/>
        </w:rPr>
        <w:t>Аналіз наукових джерел (М. </w:t>
      </w:r>
      <w:proofErr w:type="spellStart"/>
      <w:r w:rsidRPr="00410A44">
        <w:rPr>
          <w:rFonts w:ascii="Times New Roman" w:hAnsi="Times New Roman" w:cs="Times New Roman"/>
          <w:sz w:val="28"/>
          <w:szCs w:val="28"/>
          <w:lang w:val="uk-UA"/>
        </w:rPr>
        <w:t>Кісєльова</w:t>
      </w:r>
      <w:proofErr w:type="spellEnd"/>
      <w:r w:rsidRPr="00410A44">
        <w:rPr>
          <w:rFonts w:ascii="Times New Roman" w:hAnsi="Times New Roman" w:cs="Times New Roman"/>
          <w:sz w:val="28"/>
          <w:szCs w:val="28"/>
          <w:lang w:val="uk-UA"/>
        </w:rPr>
        <w:t>) та обробка отриманої інформації допомогли узагальнити визначення основних видів терапії мистецтвом:</w:t>
      </w:r>
      <w:r>
        <w:rPr>
          <w:rFonts w:ascii="Times New Roman" w:hAnsi="Times New Roman" w:cs="Times New Roman"/>
          <w:sz w:val="28"/>
          <w:szCs w:val="28"/>
          <w:lang w:val="uk-UA"/>
        </w:rPr>
        <w:t xml:space="preserve"> </w:t>
      </w:r>
    </w:p>
    <w:p w14:paraId="7FE968CD"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r w:rsidRPr="006D0F06">
        <w:rPr>
          <w:rFonts w:ascii="Times New Roman" w:hAnsi="Times New Roman" w:cs="Times New Roman"/>
          <w:sz w:val="28"/>
          <w:szCs w:val="28"/>
          <w:lang w:val="uk-UA"/>
        </w:rPr>
        <w:t xml:space="preserve">Музична терапія – використання музики в лікуванні, реабілітації, навчанні і вихованні дітей та дорослих, які страждають від соматичних і психологічних </w:t>
      </w:r>
      <w:proofErr w:type="spellStart"/>
      <w:r w:rsidRPr="006D0F06">
        <w:rPr>
          <w:rFonts w:ascii="Times New Roman" w:hAnsi="Times New Roman" w:cs="Times New Roman"/>
          <w:sz w:val="28"/>
          <w:szCs w:val="28"/>
          <w:lang w:val="uk-UA"/>
        </w:rPr>
        <w:t>хвороб</w:t>
      </w:r>
      <w:proofErr w:type="spellEnd"/>
      <w:r>
        <w:rPr>
          <w:rFonts w:ascii="Times New Roman" w:hAnsi="Times New Roman" w:cs="Times New Roman"/>
          <w:sz w:val="28"/>
          <w:szCs w:val="28"/>
          <w:lang w:val="uk-UA"/>
        </w:rPr>
        <w:t>;</w:t>
      </w:r>
    </w:p>
    <w:p w14:paraId="3866804D"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r w:rsidRPr="006D0F06">
        <w:rPr>
          <w:rFonts w:ascii="Times New Roman" w:hAnsi="Times New Roman" w:cs="Times New Roman"/>
          <w:sz w:val="28"/>
          <w:szCs w:val="28"/>
          <w:lang w:val="uk-UA"/>
        </w:rPr>
        <w:t xml:space="preserve">Ігрова терапія – це метод </w:t>
      </w:r>
      <w:r>
        <w:rPr>
          <w:rFonts w:ascii="Times New Roman" w:hAnsi="Times New Roman" w:cs="Times New Roman"/>
          <w:sz w:val="28"/>
          <w:szCs w:val="28"/>
          <w:lang w:val="uk-UA"/>
        </w:rPr>
        <w:t xml:space="preserve">арт-терапевтичного </w:t>
      </w:r>
      <w:r w:rsidRPr="006D0F06">
        <w:rPr>
          <w:rFonts w:ascii="Times New Roman" w:hAnsi="Times New Roman" w:cs="Times New Roman"/>
          <w:sz w:val="28"/>
          <w:szCs w:val="28"/>
          <w:lang w:val="uk-UA"/>
        </w:rPr>
        <w:t xml:space="preserve">впливу на дітей і дорослих з використанням </w:t>
      </w:r>
      <w:r>
        <w:rPr>
          <w:rFonts w:ascii="Times New Roman" w:hAnsi="Times New Roman" w:cs="Times New Roman"/>
          <w:sz w:val="28"/>
          <w:szCs w:val="28"/>
          <w:lang w:val="uk-UA"/>
        </w:rPr>
        <w:t>ігрових технік, матеріалів</w:t>
      </w:r>
      <w:r w:rsidRPr="006D0F06">
        <w:rPr>
          <w:rFonts w:ascii="Times New Roman" w:hAnsi="Times New Roman" w:cs="Times New Roman"/>
          <w:sz w:val="28"/>
          <w:szCs w:val="28"/>
          <w:lang w:val="uk-UA"/>
        </w:rPr>
        <w:t xml:space="preserve">. Гра </w:t>
      </w:r>
      <w:r>
        <w:rPr>
          <w:rFonts w:ascii="Times New Roman" w:hAnsi="Times New Roman" w:cs="Times New Roman"/>
          <w:sz w:val="28"/>
          <w:szCs w:val="28"/>
          <w:lang w:val="uk-UA"/>
        </w:rPr>
        <w:t>активно</w:t>
      </w:r>
      <w:r w:rsidRPr="006D0F06">
        <w:rPr>
          <w:rFonts w:ascii="Times New Roman" w:hAnsi="Times New Roman" w:cs="Times New Roman"/>
          <w:sz w:val="28"/>
          <w:szCs w:val="28"/>
          <w:lang w:val="uk-UA"/>
        </w:rPr>
        <w:t xml:space="preserve"> впливає на </w:t>
      </w:r>
      <w:r>
        <w:rPr>
          <w:rFonts w:ascii="Times New Roman" w:hAnsi="Times New Roman" w:cs="Times New Roman"/>
          <w:sz w:val="28"/>
          <w:szCs w:val="28"/>
          <w:lang w:val="uk-UA"/>
        </w:rPr>
        <w:t xml:space="preserve">всебічний </w:t>
      </w:r>
      <w:r w:rsidRPr="006D0F06">
        <w:rPr>
          <w:rFonts w:ascii="Times New Roman" w:hAnsi="Times New Roman" w:cs="Times New Roman"/>
          <w:sz w:val="28"/>
          <w:szCs w:val="28"/>
          <w:lang w:val="uk-UA"/>
        </w:rPr>
        <w:t xml:space="preserve">розвиток особистості, </w:t>
      </w:r>
      <w:r>
        <w:rPr>
          <w:rFonts w:ascii="Times New Roman" w:hAnsi="Times New Roman" w:cs="Times New Roman"/>
          <w:sz w:val="28"/>
          <w:szCs w:val="28"/>
          <w:lang w:val="uk-UA"/>
        </w:rPr>
        <w:t xml:space="preserve">а також </w:t>
      </w:r>
      <w:r w:rsidRPr="006D0F06">
        <w:rPr>
          <w:rFonts w:ascii="Times New Roman" w:hAnsi="Times New Roman" w:cs="Times New Roman"/>
          <w:sz w:val="28"/>
          <w:szCs w:val="28"/>
          <w:lang w:val="uk-UA"/>
        </w:rPr>
        <w:t xml:space="preserve">сприяє </w:t>
      </w:r>
      <w:r>
        <w:rPr>
          <w:rFonts w:ascii="Times New Roman" w:hAnsi="Times New Roman" w:cs="Times New Roman"/>
          <w:sz w:val="28"/>
          <w:szCs w:val="28"/>
          <w:lang w:val="uk-UA"/>
        </w:rPr>
        <w:t>командо утворенню й налагодженню комунікації</w:t>
      </w:r>
      <w:r w:rsidRPr="006D0F06">
        <w:rPr>
          <w:rFonts w:ascii="Times New Roman" w:hAnsi="Times New Roman" w:cs="Times New Roman"/>
          <w:sz w:val="28"/>
          <w:szCs w:val="28"/>
          <w:lang w:val="uk-UA"/>
        </w:rPr>
        <w:t xml:space="preserve"> між учасниками групи, підвищує самооцінку, дозволяє повірити в себе </w:t>
      </w:r>
      <w:r>
        <w:rPr>
          <w:rFonts w:ascii="Times New Roman" w:hAnsi="Times New Roman" w:cs="Times New Roman"/>
          <w:sz w:val="28"/>
          <w:szCs w:val="28"/>
          <w:lang w:val="uk-UA"/>
        </w:rPr>
        <w:t>при</w:t>
      </w:r>
      <w:r w:rsidRPr="006D0F06">
        <w:rPr>
          <w:rFonts w:ascii="Times New Roman" w:hAnsi="Times New Roman" w:cs="Times New Roman"/>
          <w:sz w:val="28"/>
          <w:szCs w:val="28"/>
          <w:lang w:val="uk-UA"/>
        </w:rPr>
        <w:t xml:space="preserve"> різних</w:t>
      </w:r>
      <w:r>
        <w:rPr>
          <w:rFonts w:ascii="Times New Roman" w:hAnsi="Times New Roman" w:cs="Times New Roman"/>
          <w:sz w:val="28"/>
          <w:szCs w:val="28"/>
          <w:lang w:val="uk-UA"/>
        </w:rPr>
        <w:t xml:space="preserve"> обставинах і</w:t>
      </w:r>
      <w:r w:rsidRPr="006D0F06">
        <w:rPr>
          <w:rFonts w:ascii="Times New Roman" w:hAnsi="Times New Roman" w:cs="Times New Roman"/>
          <w:sz w:val="28"/>
          <w:szCs w:val="28"/>
          <w:lang w:val="uk-UA"/>
        </w:rPr>
        <w:t xml:space="preserve"> ситуаціях</w:t>
      </w:r>
      <w:r>
        <w:rPr>
          <w:rFonts w:ascii="Times New Roman" w:hAnsi="Times New Roman" w:cs="Times New Roman"/>
          <w:sz w:val="28"/>
          <w:szCs w:val="28"/>
          <w:lang w:val="uk-UA"/>
        </w:rPr>
        <w:t>,</w:t>
      </w:r>
      <w:r w:rsidRPr="00BC5888">
        <w:rPr>
          <w:rFonts w:ascii="Times New Roman" w:hAnsi="Times New Roman" w:cs="Times New Roman"/>
          <w:sz w:val="28"/>
          <w:szCs w:val="28"/>
          <w:lang w:val="uk-UA"/>
        </w:rPr>
        <w:t xml:space="preserve"> </w:t>
      </w:r>
      <w:r w:rsidRPr="006D0F06">
        <w:rPr>
          <w:rFonts w:ascii="Times New Roman" w:hAnsi="Times New Roman" w:cs="Times New Roman"/>
          <w:sz w:val="28"/>
          <w:szCs w:val="28"/>
          <w:lang w:val="uk-UA"/>
        </w:rPr>
        <w:t>допомагає</w:t>
      </w:r>
      <w:r>
        <w:rPr>
          <w:rFonts w:ascii="Times New Roman" w:hAnsi="Times New Roman" w:cs="Times New Roman"/>
          <w:sz w:val="28"/>
          <w:szCs w:val="28"/>
          <w:lang w:val="uk-UA"/>
        </w:rPr>
        <w:t xml:space="preserve"> досягти релаксації та</w:t>
      </w:r>
      <w:r w:rsidRPr="006D0F06">
        <w:rPr>
          <w:rFonts w:ascii="Times New Roman" w:hAnsi="Times New Roman" w:cs="Times New Roman"/>
          <w:sz w:val="28"/>
          <w:szCs w:val="28"/>
          <w:lang w:val="uk-UA"/>
        </w:rPr>
        <w:t xml:space="preserve"> зн</w:t>
      </w:r>
      <w:r>
        <w:rPr>
          <w:rFonts w:ascii="Times New Roman" w:hAnsi="Times New Roman" w:cs="Times New Roman"/>
          <w:sz w:val="28"/>
          <w:szCs w:val="28"/>
          <w:lang w:val="uk-UA"/>
        </w:rPr>
        <w:t>яти</w:t>
      </w:r>
      <w:r w:rsidRPr="006D0F06">
        <w:rPr>
          <w:rFonts w:ascii="Times New Roman" w:hAnsi="Times New Roman" w:cs="Times New Roman"/>
          <w:sz w:val="28"/>
          <w:szCs w:val="28"/>
          <w:lang w:val="uk-UA"/>
        </w:rPr>
        <w:t xml:space="preserve"> напруження</w:t>
      </w:r>
      <w:r>
        <w:rPr>
          <w:rFonts w:ascii="Times New Roman" w:hAnsi="Times New Roman" w:cs="Times New Roman"/>
          <w:sz w:val="28"/>
          <w:szCs w:val="28"/>
          <w:lang w:val="uk-UA"/>
        </w:rPr>
        <w:t>;</w:t>
      </w:r>
    </w:p>
    <w:p w14:paraId="4F54DF51"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proofErr w:type="spellStart"/>
      <w:r w:rsidRPr="006D0F06">
        <w:rPr>
          <w:rFonts w:ascii="Times New Roman" w:hAnsi="Times New Roman" w:cs="Times New Roman"/>
          <w:sz w:val="28"/>
          <w:szCs w:val="28"/>
          <w:lang w:val="uk-UA"/>
        </w:rPr>
        <w:t>Ізотерапія</w:t>
      </w:r>
      <w:proofErr w:type="spellEnd"/>
      <w:r w:rsidRPr="006D0F06">
        <w:rPr>
          <w:rFonts w:ascii="Times New Roman" w:hAnsi="Times New Roman" w:cs="Times New Roman"/>
          <w:sz w:val="28"/>
          <w:szCs w:val="28"/>
          <w:lang w:val="uk-UA"/>
        </w:rPr>
        <w:t xml:space="preserve"> – терапія</w:t>
      </w:r>
      <w:r>
        <w:rPr>
          <w:rFonts w:ascii="Times New Roman" w:hAnsi="Times New Roman" w:cs="Times New Roman"/>
          <w:sz w:val="28"/>
          <w:szCs w:val="28"/>
          <w:lang w:val="uk-UA"/>
        </w:rPr>
        <w:t xml:space="preserve"> </w:t>
      </w:r>
      <w:r w:rsidRPr="006D0F06">
        <w:rPr>
          <w:rFonts w:ascii="Times New Roman" w:hAnsi="Times New Roman" w:cs="Times New Roman"/>
          <w:sz w:val="28"/>
          <w:szCs w:val="28"/>
          <w:lang w:val="uk-UA"/>
        </w:rPr>
        <w:t>мистецтвом, малюванням</w:t>
      </w:r>
      <w:r>
        <w:rPr>
          <w:rFonts w:ascii="Times New Roman" w:hAnsi="Times New Roman" w:cs="Times New Roman"/>
          <w:sz w:val="28"/>
          <w:szCs w:val="28"/>
          <w:lang w:val="uk-UA"/>
        </w:rPr>
        <w:t xml:space="preserve"> і т. д.</w:t>
      </w:r>
      <w:r w:rsidRPr="006D0F06">
        <w:rPr>
          <w:rFonts w:ascii="Times New Roman" w:hAnsi="Times New Roman" w:cs="Times New Roman"/>
          <w:sz w:val="28"/>
          <w:szCs w:val="28"/>
          <w:lang w:val="uk-UA"/>
        </w:rPr>
        <w:t xml:space="preserve">, використовується </w:t>
      </w:r>
      <w:r>
        <w:rPr>
          <w:rFonts w:ascii="Times New Roman" w:hAnsi="Times New Roman" w:cs="Times New Roman"/>
          <w:sz w:val="28"/>
          <w:szCs w:val="28"/>
          <w:lang w:val="uk-UA"/>
        </w:rPr>
        <w:t>навіть в процесі</w:t>
      </w:r>
      <w:r w:rsidRPr="006D0F06">
        <w:rPr>
          <w:rFonts w:ascii="Times New Roman" w:hAnsi="Times New Roman" w:cs="Times New Roman"/>
          <w:sz w:val="28"/>
          <w:szCs w:val="28"/>
          <w:lang w:val="uk-UA"/>
        </w:rPr>
        <w:t xml:space="preserve"> психологічної корекції </w:t>
      </w:r>
      <w:r>
        <w:rPr>
          <w:rFonts w:ascii="Times New Roman" w:hAnsi="Times New Roman" w:cs="Times New Roman"/>
          <w:sz w:val="28"/>
          <w:szCs w:val="28"/>
          <w:lang w:val="uk-UA"/>
        </w:rPr>
        <w:t xml:space="preserve">осіб </w:t>
      </w:r>
      <w:r w:rsidRPr="006D0F06">
        <w:rPr>
          <w:rFonts w:ascii="Times New Roman" w:hAnsi="Times New Roman" w:cs="Times New Roman"/>
          <w:sz w:val="28"/>
          <w:szCs w:val="28"/>
          <w:lang w:val="uk-UA"/>
        </w:rPr>
        <w:t>з</w:t>
      </w:r>
      <w:r>
        <w:rPr>
          <w:rFonts w:ascii="Times New Roman" w:hAnsi="Times New Roman" w:cs="Times New Roman"/>
          <w:sz w:val="28"/>
          <w:szCs w:val="28"/>
          <w:lang w:val="uk-UA"/>
        </w:rPr>
        <w:t xml:space="preserve"> серйозними</w:t>
      </w:r>
      <w:r w:rsidRPr="006D0F06">
        <w:rPr>
          <w:rFonts w:ascii="Times New Roman" w:hAnsi="Times New Roman" w:cs="Times New Roman"/>
          <w:sz w:val="28"/>
          <w:szCs w:val="28"/>
          <w:lang w:val="uk-UA"/>
        </w:rPr>
        <w:t xml:space="preserve"> невротичними, психосоматичними порушеннями,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аткож</w:t>
      </w:r>
      <w:proofErr w:type="spellEnd"/>
      <w:r w:rsidRPr="006D0F06">
        <w:rPr>
          <w:rFonts w:ascii="Times New Roman" w:hAnsi="Times New Roman" w:cs="Times New Roman"/>
          <w:sz w:val="28"/>
          <w:szCs w:val="28"/>
          <w:lang w:val="uk-UA"/>
        </w:rPr>
        <w:t xml:space="preserve"> дітей і підлітків з труднощами в навчанні</w:t>
      </w:r>
      <w:r>
        <w:rPr>
          <w:rFonts w:ascii="Times New Roman" w:hAnsi="Times New Roman" w:cs="Times New Roman"/>
          <w:sz w:val="28"/>
          <w:szCs w:val="28"/>
          <w:lang w:val="uk-UA"/>
        </w:rPr>
        <w:t>,</w:t>
      </w:r>
      <w:r w:rsidRPr="006D0F06">
        <w:rPr>
          <w:rFonts w:ascii="Times New Roman" w:hAnsi="Times New Roman" w:cs="Times New Roman"/>
          <w:sz w:val="28"/>
          <w:szCs w:val="28"/>
          <w:lang w:val="uk-UA"/>
        </w:rPr>
        <w:t xml:space="preserve"> соціальній адаптації, при внутрішньо сімейних конфліктах</w:t>
      </w:r>
      <w:r>
        <w:rPr>
          <w:rFonts w:ascii="Times New Roman" w:hAnsi="Times New Roman" w:cs="Times New Roman"/>
          <w:sz w:val="28"/>
          <w:szCs w:val="28"/>
          <w:lang w:val="uk-UA"/>
        </w:rPr>
        <w:t>;</w:t>
      </w:r>
    </w:p>
    <w:p w14:paraId="0607FBFF"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r w:rsidRPr="006D0F06">
        <w:rPr>
          <w:rFonts w:ascii="Times New Roman" w:hAnsi="Times New Roman" w:cs="Times New Roman"/>
          <w:sz w:val="28"/>
          <w:szCs w:val="28"/>
          <w:lang w:val="uk-UA"/>
        </w:rPr>
        <w:t>Танцювальна терапія (терапія танцем) – це один з видів арт-терапії, який розвиває когнітивну, емоційну, фізичну та соціальну сфери життя людини. Всі лікувальні спроможності танцювальної терапії криються в музиці та руховій активності індивіда</w:t>
      </w:r>
      <w:r>
        <w:rPr>
          <w:rFonts w:ascii="Times New Roman" w:hAnsi="Times New Roman" w:cs="Times New Roman"/>
          <w:sz w:val="28"/>
          <w:szCs w:val="28"/>
          <w:lang w:val="uk-UA"/>
        </w:rPr>
        <w:t>;</w:t>
      </w:r>
    </w:p>
    <w:p w14:paraId="7B5B29BE"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proofErr w:type="spellStart"/>
      <w:r w:rsidRPr="006D0F06">
        <w:rPr>
          <w:rFonts w:ascii="Times New Roman" w:hAnsi="Times New Roman" w:cs="Times New Roman"/>
          <w:sz w:val="28"/>
          <w:szCs w:val="28"/>
          <w:lang w:val="uk-UA"/>
        </w:rPr>
        <w:t>Казкотерапія</w:t>
      </w:r>
      <w:proofErr w:type="spellEnd"/>
      <w:r w:rsidRPr="006D0F06">
        <w:rPr>
          <w:rFonts w:ascii="Times New Roman" w:hAnsi="Times New Roman" w:cs="Times New Roman"/>
          <w:sz w:val="28"/>
          <w:szCs w:val="28"/>
          <w:lang w:val="uk-UA"/>
        </w:rPr>
        <w:t xml:space="preserve"> – метод, який має казкову форму для розвитку творчих здібностей, розширення свідомості, для </w:t>
      </w:r>
      <w:r>
        <w:rPr>
          <w:rFonts w:ascii="Times New Roman" w:hAnsi="Times New Roman" w:cs="Times New Roman"/>
          <w:sz w:val="28"/>
          <w:szCs w:val="28"/>
          <w:lang w:val="uk-UA"/>
        </w:rPr>
        <w:t xml:space="preserve">загальної </w:t>
      </w:r>
      <w:r w:rsidRPr="006D0F06">
        <w:rPr>
          <w:rFonts w:ascii="Times New Roman" w:hAnsi="Times New Roman" w:cs="Times New Roman"/>
          <w:sz w:val="28"/>
          <w:szCs w:val="28"/>
          <w:lang w:val="uk-UA"/>
        </w:rPr>
        <w:t>інтеграції особистості</w:t>
      </w:r>
      <w:r>
        <w:rPr>
          <w:rFonts w:ascii="Times New Roman" w:hAnsi="Times New Roman" w:cs="Times New Roman"/>
          <w:sz w:val="28"/>
          <w:szCs w:val="28"/>
          <w:lang w:val="uk-UA"/>
        </w:rPr>
        <w:t xml:space="preserve"> та</w:t>
      </w:r>
      <w:r w:rsidRPr="006D0F06">
        <w:rPr>
          <w:rFonts w:ascii="Times New Roman" w:hAnsi="Times New Roman" w:cs="Times New Roman"/>
          <w:sz w:val="28"/>
          <w:szCs w:val="28"/>
          <w:lang w:val="uk-UA"/>
        </w:rPr>
        <w:t xml:space="preserve"> удосконалення </w:t>
      </w:r>
      <w:r>
        <w:rPr>
          <w:rFonts w:ascii="Times New Roman" w:hAnsi="Times New Roman" w:cs="Times New Roman"/>
          <w:sz w:val="28"/>
          <w:szCs w:val="28"/>
          <w:lang w:val="uk-UA"/>
        </w:rPr>
        <w:t xml:space="preserve">її </w:t>
      </w:r>
      <w:r w:rsidRPr="006D0F06">
        <w:rPr>
          <w:rFonts w:ascii="Times New Roman" w:hAnsi="Times New Roman" w:cs="Times New Roman"/>
          <w:sz w:val="28"/>
          <w:szCs w:val="28"/>
          <w:lang w:val="uk-UA"/>
        </w:rPr>
        <w:t>взаємодії з навколишнім світом</w:t>
      </w:r>
      <w:r>
        <w:rPr>
          <w:rFonts w:ascii="Times New Roman" w:hAnsi="Times New Roman" w:cs="Times New Roman"/>
          <w:sz w:val="28"/>
          <w:szCs w:val="28"/>
          <w:lang w:val="uk-UA"/>
        </w:rPr>
        <w:t xml:space="preserve">. </w:t>
      </w:r>
      <w:r w:rsidRPr="006D0F06">
        <w:rPr>
          <w:rFonts w:ascii="Times New Roman" w:hAnsi="Times New Roman" w:cs="Times New Roman"/>
          <w:sz w:val="28"/>
          <w:szCs w:val="28"/>
          <w:lang w:val="uk-UA"/>
        </w:rPr>
        <w:t>М. </w:t>
      </w:r>
      <w:proofErr w:type="spellStart"/>
      <w:r w:rsidRPr="006D0F06">
        <w:rPr>
          <w:rFonts w:ascii="Times New Roman" w:hAnsi="Times New Roman" w:cs="Times New Roman"/>
          <w:sz w:val="28"/>
          <w:szCs w:val="28"/>
          <w:lang w:val="uk-UA"/>
        </w:rPr>
        <w:t>Осорина</w:t>
      </w:r>
      <w:proofErr w:type="spellEnd"/>
      <w:r w:rsidRPr="006D0F06">
        <w:rPr>
          <w:rFonts w:ascii="Times New Roman" w:hAnsi="Times New Roman" w:cs="Times New Roman"/>
          <w:sz w:val="28"/>
          <w:szCs w:val="28"/>
          <w:lang w:val="uk-UA"/>
        </w:rPr>
        <w:t>, Е.</w:t>
      </w:r>
      <w:r>
        <w:rPr>
          <w:rFonts w:ascii="Times New Roman" w:hAnsi="Times New Roman" w:cs="Times New Roman"/>
          <w:sz w:val="28"/>
          <w:szCs w:val="28"/>
          <w:lang w:val="uk-UA"/>
        </w:rPr>
        <w:t> </w:t>
      </w:r>
      <w:proofErr w:type="spellStart"/>
      <w:r w:rsidRPr="006D0F06">
        <w:rPr>
          <w:rFonts w:ascii="Times New Roman" w:hAnsi="Times New Roman" w:cs="Times New Roman"/>
          <w:sz w:val="28"/>
          <w:szCs w:val="28"/>
          <w:lang w:val="uk-UA"/>
        </w:rPr>
        <w:t>Лісіна</w:t>
      </w:r>
      <w:proofErr w:type="spellEnd"/>
      <w:r w:rsidRPr="006D0F06">
        <w:rPr>
          <w:rFonts w:ascii="Times New Roman" w:hAnsi="Times New Roman" w:cs="Times New Roman"/>
          <w:sz w:val="28"/>
          <w:szCs w:val="28"/>
          <w:lang w:val="uk-UA"/>
        </w:rPr>
        <w:t xml:space="preserve">, Е. </w:t>
      </w:r>
      <w:proofErr w:type="spellStart"/>
      <w:r w:rsidRPr="006D0F06">
        <w:rPr>
          <w:rFonts w:ascii="Times New Roman" w:hAnsi="Times New Roman" w:cs="Times New Roman"/>
          <w:sz w:val="28"/>
          <w:szCs w:val="28"/>
          <w:lang w:val="uk-UA"/>
        </w:rPr>
        <w:t>Гарднер</w:t>
      </w:r>
      <w:proofErr w:type="spellEnd"/>
      <w:r w:rsidRPr="006D0F06">
        <w:rPr>
          <w:rFonts w:ascii="Times New Roman" w:hAnsi="Times New Roman" w:cs="Times New Roman"/>
          <w:sz w:val="28"/>
          <w:szCs w:val="28"/>
          <w:lang w:val="uk-UA"/>
        </w:rPr>
        <w:t xml:space="preserve">, Е. </w:t>
      </w:r>
      <w:proofErr w:type="spellStart"/>
      <w:r w:rsidRPr="006D0F06">
        <w:rPr>
          <w:rFonts w:ascii="Times New Roman" w:hAnsi="Times New Roman" w:cs="Times New Roman"/>
          <w:sz w:val="28"/>
          <w:szCs w:val="28"/>
          <w:lang w:val="uk-UA"/>
        </w:rPr>
        <w:t>Фромм</w:t>
      </w:r>
      <w:proofErr w:type="spellEnd"/>
      <w:r w:rsidRPr="006D0F06">
        <w:rPr>
          <w:rFonts w:ascii="Times New Roman" w:hAnsi="Times New Roman" w:cs="Times New Roman"/>
          <w:sz w:val="28"/>
          <w:szCs w:val="28"/>
          <w:lang w:val="uk-UA"/>
        </w:rPr>
        <w:t>, Е. Берн, Т. Зінкевич-Євстигнєєва</w:t>
      </w:r>
      <w:r>
        <w:rPr>
          <w:rFonts w:ascii="Times New Roman" w:hAnsi="Times New Roman" w:cs="Times New Roman"/>
          <w:sz w:val="28"/>
          <w:szCs w:val="28"/>
          <w:lang w:val="uk-UA"/>
        </w:rPr>
        <w:t xml:space="preserve"> – всі ці видатні психологи активно</w:t>
      </w:r>
      <w:r w:rsidRPr="006D0F06">
        <w:rPr>
          <w:rFonts w:ascii="Times New Roman" w:hAnsi="Times New Roman" w:cs="Times New Roman"/>
          <w:sz w:val="28"/>
          <w:szCs w:val="28"/>
          <w:lang w:val="uk-UA"/>
        </w:rPr>
        <w:t xml:space="preserve"> використовували </w:t>
      </w:r>
      <w:proofErr w:type="spellStart"/>
      <w:r w:rsidRPr="006D0F06">
        <w:rPr>
          <w:rFonts w:ascii="Times New Roman" w:hAnsi="Times New Roman" w:cs="Times New Roman"/>
          <w:sz w:val="28"/>
          <w:szCs w:val="28"/>
          <w:lang w:val="uk-UA"/>
        </w:rPr>
        <w:t>казкотерапі</w:t>
      </w:r>
      <w:r>
        <w:rPr>
          <w:rFonts w:ascii="Times New Roman" w:hAnsi="Times New Roman" w:cs="Times New Roman"/>
          <w:sz w:val="28"/>
          <w:szCs w:val="28"/>
          <w:lang w:val="uk-UA"/>
        </w:rPr>
        <w:t>ю</w:t>
      </w:r>
      <w:proofErr w:type="spellEnd"/>
      <w:r w:rsidRPr="006D0F06">
        <w:rPr>
          <w:rFonts w:ascii="Times New Roman" w:hAnsi="Times New Roman" w:cs="Times New Roman"/>
          <w:sz w:val="28"/>
          <w:szCs w:val="28"/>
          <w:lang w:val="uk-UA"/>
        </w:rPr>
        <w:t xml:space="preserve"> в своїх наукових роботах та практичній діяльності.</w:t>
      </w:r>
    </w:p>
    <w:p w14:paraId="735D627E"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r w:rsidRPr="006D0F06">
        <w:rPr>
          <w:rFonts w:ascii="Times New Roman" w:hAnsi="Times New Roman" w:cs="Times New Roman"/>
          <w:sz w:val="28"/>
          <w:szCs w:val="28"/>
          <w:lang w:val="uk-UA"/>
        </w:rPr>
        <w:t xml:space="preserve">Пісочна терапія в контексті арт-терапії представляє собою невербальну психокорекцію, де основний акцент робиться на творче самовираження клієнта, завдяки якому на підсвідомому рівні </w:t>
      </w:r>
      <w:r w:rsidRPr="006D0F06">
        <w:rPr>
          <w:rFonts w:ascii="Times New Roman" w:hAnsi="Times New Roman" w:cs="Times New Roman"/>
          <w:sz w:val="28"/>
          <w:szCs w:val="28"/>
          <w:lang w:val="uk-UA"/>
        </w:rPr>
        <w:lastRenderedPageBreak/>
        <w:t xml:space="preserve">відбуваються </w:t>
      </w:r>
      <w:proofErr w:type="spellStart"/>
      <w:r w:rsidRPr="006D0F06">
        <w:rPr>
          <w:rFonts w:ascii="Times New Roman" w:hAnsi="Times New Roman" w:cs="Times New Roman"/>
          <w:sz w:val="28"/>
          <w:szCs w:val="28"/>
          <w:lang w:val="uk-UA"/>
        </w:rPr>
        <w:t>пропрацювання</w:t>
      </w:r>
      <w:proofErr w:type="spellEnd"/>
      <w:r w:rsidRPr="006D0F06">
        <w:rPr>
          <w:rFonts w:ascii="Times New Roman" w:hAnsi="Times New Roman" w:cs="Times New Roman"/>
          <w:sz w:val="28"/>
          <w:szCs w:val="28"/>
          <w:lang w:val="uk-UA"/>
        </w:rPr>
        <w:t xml:space="preserve"> внутрішнього напруження і пошук шляхів розвитку</w:t>
      </w:r>
      <w:r>
        <w:rPr>
          <w:rFonts w:ascii="Times New Roman" w:hAnsi="Times New Roman" w:cs="Times New Roman"/>
          <w:sz w:val="28"/>
          <w:szCs w:val="28"/>
          <w:lang w:val="uk-UA"/>
        </w:rPr>
        <w:t>;</w:t>
      </w:r>
    </w:p>
    <w:p w14:paraId="6098815E"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r w:rsidRPr="006D0F06">
        <w:rPr>
          <w:rFonts w:ascii="Times New Roman" w:hAnsi="Times New Roman" w:cs="Times New Roman"/>
          <w:sz w:val="28"/>
          <w:szCs w:val="28"/>
          <w:lang w:val="uk-UA"/>
        </w:rPr>
        <w:t xml:space="preserve">Фототерапія заснована на використанні фотографії або слайдів для вирішення психологічних та соціальних проблем, а також для розвитку і гармонізації особистості. В порівняні з іншими напрямами, фототерапія </w:t>
      </w:r>
      <w:r>
        <w:rPr>
          <w:rFonts w:ascii="Times New Roman" w:hAnsi="Times New Roman" w:cs="Times New Roman"/>
          <w:sz w:val="28"/>
          <w:szCs w:val="28"/>
          <w:lang w:val="uk-UA"/>
        </w:rPr>
        <w:t>є</w:t>
      </w:r>
      <w:r w:rsidRPr="006D0F06">
        <w:rPr>
          <w:rFonts w:ascii="Times New Roman" w:hAnsi="Times New Roman" w:cs="Times New Roman"/>
          <w:sz w:val="28"/>
          <w:szCs w:val="28"/>
          <w:lang w:val="uk-UA"/>
        </w:rPr>
        <w:t xml:space="preserve"> доволі новою в сфері арт-терапевтичних технік. Вона розпочала свій розвиток на початку 70-х рр. минулого століття в США.</w:t>
      </w:r>
    </w:p>
    <w:p w14:paraId="55A7EE41"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proofErr w:type="spellStart"/>
      <w:r w:rsidRPr="006D0F06">
        <w:rPr>
          <w:rFonts w:ascii="Times New Roman" w:hAnsi="Times New Roman" w:cs="Times New Roman"/>
          <w:sz w:val="28"/>
          <w:szCs w:val="28"/>
          <w:lang w:val="uk-UA"/>
        </w:rPr>
        <w:t>Лялькотерапія</w:t>
      </w:r>
      <w:proofErr w:type="spellEnd"/>
      <w:r w:rsidRPr="006D0F06">
        <w:rPr>
          <w:rFonts w:ascii="Times New Roman" w:hAnsi="Times New Roman" w:cs="Times New Roman"/>
          <w:sz w:val="28"/>
          <w:szCs w:val="28"/>
          <w:lang w:val="uk-UA"/>
        </w:rPr>
        <w:t xml:space="preserve">. Цей напрям арт-терапії використовують в якості </w:t>
      </w:r>
      <w:proofErr w:type="spellStart"/>
      <w:r w:rsidRPr="006D0F06">
        <w:rPr>
          <w:rFonts w:ascii="Times New Roman" w:hAnsi="Times New Roman" w:cs="Times New Roman"/>
          <w:sz w:val="28"/>
          <w:szCs w:val="28"/>
          <w:lang w:val="uk-UA"/>
        </w:rPr>
        <w:t>психокорекційного</w:t>
      </w:r>
      <w:proofErr w:type="spellEnd"/>
      <w:r w:rsidRPr="006D0F06">
        <w:rPr>
          <w:rFonts w:ascii="Times New Roman" w:hAnsi="Times New Roman" w:cs="Times New Roman"/>
          <w:sz w:val="28"/>
          <w:szCs w:val="28"/>
          <w:lang w:val="uk-UA"/>
        </w:rPr>
        <w:t xml:space="preserve"> </w:t>
      </w:r>
      <w:proofErr w:type="spellStart"/>
      <w:r w:rsidRPr="006D0F06">
        <w:rPr>
          <w:rFonts w:ascii="Times New Roman" w:hAnsi="Times New Roman" w:cs="Times New Roman"/>
          <w:sz w:val="28"/>
          <w:szCs w:val="28"/>
          <w:lang w:val="uk-UA"/>
        </w:rPr>
        <w:t>вливу</w:t>
      </w:r>
      <w:proofErr w:type="spellEnd"/>
      <w:r w:rsidRPr="006D0F06">
        <w:rPr>
          <w:rFonts w:ascii="Times New Roman" w:hAnsi="Times New Roman" w:cs="Times New Roman"/>
          <w:sz w:val="28"/>
          <w:szCs w:val="28"/>
          <w:lang w:val="uk-UA"/>
        </w:rPr>
        <w:t xml:space="preserve"> на людину за допомогою ляльки. В основному </w:t>
      </w:r>
      <w:proofErr w:type="spellStart"/>
      <w:r w:rsidRPr="006D0F06">
        <w:rPr>
          <w:rFonts w:ascii="Times New Roman" w:hAnsi="Times New Roman" w:cs="Times New Roman"/>
          <w:sz w:val="28"/>
          <w:szCs w:val="28"/>
          <w:lang w:val="uk-UA"/>
        </w:rPr>
        <w:t>лялькотерапія</w:t>
      </w:r>
      <w:proofErr w:type="spellEnd"/>
      <w:r w:rsidRPr="006D0F06">
        <w:rPr>
          <w:rFonts w:ascii="Times New Roman" w:hAnsi="Times New Roman" w:cs="Times New Roman"/>
          <w:sz w:val="28"/>
          <w:szCs w:val="28"/>
          <w:lang w:val="uk-UA"/>
        </w:rPr>
        <w:t xml:space="preserve"> використовується в дитячій та шкільній психології. Лялька є посередником, через який відбувається спілкування фахівця з дитиною</w:t>
      </w:r>
      <w:r>
        <w:rPr>
          <w:rFonts w:ascii="Times New Roman" w:hAnsi="Times New Roman" w:cs="Times New Roman"/>
          <w:sz w:val="28"/>
          <w:szCs w:val="28"/>
          <w:lang w:val="uk-UA"/>
        </w:rPr>
        <w:t>;</w:t>
      </w:r>
    </w:p>
    <w:p w14:paraId="266C1E2A"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proofErr w:type="spellStart"/>
      <w:r w:rsidRPr="006D0F06">
        <w:rPr>
          <w:rFonts w:ascii="Times New Roman" w:hAnsi="Times New Roman" w:cs="Times New Roman"/>
          <w:sz w:val="28"/>
          <w:szCs w:val="28"/>
          <w:lang w:val="uk-UA"/>
        </w:rPr>
        <w:t>Маскотерапія</w:t>
      </w:r>
      <w:proofErr w:type="spellEnd"/>
      <w:r w:rsidRPr="006D0F06">
        <w:rPr>
          <w:rFonts w:ascii="Times New Roman" w:hAnsi="Times New Roman" w:cs="Times New Roman"/>
          <w:sz w:val="28"/>
          <w:szCs w:val="28"/>
          <w:lang w:val="uk-UA"/>
        </w:rPr>
        <w:t xml:space="preserve">. Обличчя є проекцією, датчиком нашого настрою, наших емоцій та внутрішнього стану. У дітей немає масок, адже вони є щирими і нічого не приховують від оточуючих, але протягом життя, в зв’язку з різними </w:t>
      </w:r>
      <w:proofErr w:type="spellStart"/>
      <w:r w:rsidRPr="006D0F06">
        <w:rPr>
          <w:rFonts w:ascii="Times New Roman" w:hAnsi="Times New Roman" w:cs="Times New Roman"/>
          <w:sz w:val="28"/>
          <w:szCs w:val="28"/>
          <w:lang w:val="uk-UA"/>
        </w:rPr>
        <w:t>травмуючими</w:t>
      </w:r>
      <w:proofErr w:type="spellEnd"/>
      <w:r w:rsidRPr="006D0F06">
        <w:rPr>
          <w:rFonts w:ascii="Times New Roman" w:hAnsi="Times New Roman" w:cs="Times New Roman"/>
          <w:sz w:val="28"/>
          <w:szCs w:val="28"/>
          <w:lang w:val="uk-UA"/>
        </w:rPr>
        <w:t xml:space="preserve"> ситуаціями, установками, тиском та негативними факторами в житті людини починають формуватися захисні маски. Ці маски приховують справжню суть людини. Тому, метод </w:t>
      </w:r>
      <w:proofErr w:type="spellStart"/>
      <w:r w:rsidRPr="006D0F06">
        <w:rPr>
          <w:rFonts w:ascii="Times New Roman" w:hAnsi="Times New Roman" w:cs="Times New Roman"/>
          <w:sz w:val="28"/>
          <w:szCs w:val="28"/>
          <w:lang w:val="uk-UA"/>
        </w:rPr>
        <w:t>маскотерапії</w:t>
      </w:r>
      <w:proofErr w:type="spellEnd"/>
      <w:r w:rsidRPr="006D0F06">
        <w:rPr>
          <w:rFonts w:ascii="Times New Roman" w:hAnsi="Times New Roman" w:cs="Times New Roman"/>
          <w:sz w:val="28"/>
          <w:szCs w:val="28"/>
          <w:lang w:val="uk-UA"/>
        </w:rPr>
        <w:t xml:space="preserve"> спрямований на переклад й перенесення глибинних проблем та </w:t>
      </w:r>
      <w:proofErr w:type="spellStart"/>
      <w:r w:rsidRPr="006D0F06">
        <w:rPr>
          <w:rFonts w:ascii="Times New Roman" w:hAnsi="Times New Roman" w:cs="Times New Roman"/>
          <w:sz w:val="28"/>
          <w:szCs w:val="28"/>
          <w:lang w:val="uk-UA"/>
        </w:rPr>
        <w:t>тривог</w:t>
      </w:r>
      <w:proofErr w:type="spellEnd"/>
      <w:r w:rsidRPr="006D0F06">
        <w:rPr>
          <w:rFonts w:ascii="Times New Roman" w:hAnsi="Times New Roman" w:cs="Times New Roman"/>
          <w:sz w:val="28"/>
          <w:szCs w:val="28"/>
          <w:lang w:val="uk-UA"/>
        </w:rPr>
        <w:t xml:space="preserve"> людини в неживу матерію маски, яку вона сама створює з допоміжних матеріалів</w:t>
      </w:r>
      <w:r>
        <w:rPr>
          <w:rFonts w:ascii="Times New Roman" w:hAnsi="Times New Roman" w:cs="Times New Roman"/>
          <w:sz w:val="28"/>
          <w:szCs w:val="28"/>
          <w:lang w:val="uk-UA"/>
        </w:rPr>
        <w:t>;</w:t>
      </w:r>
    </w:p>
    <w:p w14:paraId="1CCDEFFA"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proofErr w:type="spellStart"/>
      <w:r w:rsidRPr="006D0F06">
        <w:rPr>
          <w:rFonts w:ascii="Times New Roman" w:hAnsi="Times New Roman" w:cs="Times New Roman"/>
          <w:sz w:val="28"/>
          <w:szCs w:val="28"/>
          <w:lang w:val="uk-UA"/>
        </w:rPr>
        <w:t>Драмотерапія</w:t>
      </w:r>
      <w:proofErr w:type="spellEnd"/>
      <w:r w:rsidRPr="006D0F06">
        <w:rPr>
          <w:rFonts w:ascii="Times New Roman" w:hAnsi="Times New Roman" w:cs="Times New Roman"/>
          <w:sz w:val="28"/>
          <w:szCs w:val="28"/>
          <w:lang w:val="uk-UA"/>
        </w:rPr>
        <w:t xml:space="preserve"> – це один із найновітніших напрямів арт-терапії, що включає в себе елементи танцю, образотворчого мистецтва, музика й театру. Даний напрям можна використовувати як в цілях профілактики, так і в цілях корекції проблем</w:t>
      </w:r>
      <w:r>
        <w:rPr>
          <w:rFonts w:ascii="Times New Roman" w:hAnsi="Times New Roman" w:cs="Times New Roman"/>
          <w:sz w:val="28"/>
          <w:szCs w:val="28"/>
          <w:lang w:val="uk-UA"/>
        </w:rPr>
        <w:t>;</w:t>
      </w:r>
    </w:p>
    <w:p w14:paraId="237BFE92"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proofErr w:type="spellStart"/>
      <w:r w:rsidRPr="006D0F06">
        <w:rPr>
          <w:rFonts w:ascii="Times New Roman" w:hAnsi="Times New Roman" w:cs="Times New Roman"/>
          <w:sz w:val="28"/>
          <w:szCs w:val="28"/>
          <w:lang w:val="uk-UA"/>
        </w:rPr>
        <w:t>Мандалотерапія</w:t>
      </w:r>
      <w:proofErr w:type="spellEnd"/>
      <w:r w:rsidRPr="006D0F06">
        <w:rPr>
          <w:rFonts w:ascii="Times New Roman" w:hAnsi="Times New Roman" w:cs="Times New Roman"/>
          <w:sz w:val="28"/>
          <w:szCs w:val="28"/>
          <w:lang w:val="uk-UA"/>
        </w:rPr>
        <w:t xml:space="preserve">. Поняття «мандала» прийшло до нас з буддизму, переклад якого означає «орбіта», «колесо», «диск», «коло». Це напрям арт-терапії, пов'язаний з образотворчим мистецтвом малювання по колу. </w:t>
      </w:r>
      <w:proofErr w:type="spellStart"/>
      <w:r w:rsidRPr="006D0F06">
        <w:rPr>
          <w:rFonts w:ascii="Times New Roman" w:hAnsi="Times New Roman" w:cs="Times New Roman"/>
          <w:sz w:val="28"/>
          <w:szCs w:val="28"/>
          <w:lang w:val="uk-UA"/>
        </w:rPr>
        <w:t>Мандалотерапія</w:t>
      </w:r>
      <w:proofErr w:type="spellEnd"/>
      <w:r w:rsidRPr="006D0F06">
        <w:rPr>
          <w:rFonts w:ascii="Times New Roman" w:hAnsi="Times New Roman" w:cs="Times New Roman"/>
          <w:sz w:val="28"/>
          <w:szCs w:val="28"/>
          <w:lang w:val="uk-UA"/>
        </w:rPr>
        <w:t xml:space="preserve"> дає змогу людині краще зрозуміти себе, поринувши в глибини власної підсвідомості</w:t>
      </w:r>
      <w:r>
        <w:rPr>
          <w:rFonts w:ascii="Times New Roman" w:hAnsi="Times New Roman" w:cs="Times New Roman"/>
          <w:sz w:val="28"/>
          <w:szCs w:val="28"/>
          <w:lang w:val="uk-UA"/>
        </w:rPr>
        <w:t>;</w:t>
      </w:r>
    </w:p>
    <w:p w14:paraId="66E1FC15"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proofErr w:type="spellStart"/>
      <w:r w:rsidRPr="006D0F06">
        <w:rPr>
          <w:rFonts w:ascii="Times New Roman" w:hAnsi="Times New Roman" w:cs="Times New Roman"/>
          <w:sz w:val="28"/>
          <w:szCs w:val="28"/>
          <w:lang w:val="uk-UA"/>
        </w:rPr>
        <w:lastRenderedPageBreak/>
        <w:t>Глинотерапія</w:t>
      </w:r>
      <w:proofErr w:type="spellEnd"/>
      <w:r w:rsidRPr="006D0F06">
        <w:rPr>
          <w:rFonts w:ascii="Times New Roman" w:hAnsi="Times New Roman" w:cs="Times New Roman"/>
          <w:sz w:val="28"/>
          <w:szCs w:val="28"/>
          <w:lang w:val="uk-UA"/>
        </w:rPr>
        <w:t xml:space="preserve"> відноситься до видів ліплення. Ліплення в арт-терапії – це вид образотворчого мистецтва, в якому за допомогою вироблення різних форм, фігур та героїв, дитина або дорослий поринає у свій внутрішній світ, віднаходить спокій та знімає напруженість</w:t>
      </w:r>
      <w:r>
        <w:rPr>
          <w:rFonts w:ascii="Times New Roman" w:hAnsi="Times New Roman" w:cs="Times New Roman"/>
          <w:sz w:val="28"/>
          <w:szCs w:val="28"/>
          <w:lang w:val="uk-UA"/>
        </w:rPr>
        <w:t>;</w:t>
      </w:r>
    </w:p>
    <w:p w14:paraId="069091B1" w14:textId="77777777" w:rsidR="00234639" w:rsidRPr="006D0F06" w:rsidRDefault="00234639" w:rsidP="00234639">
      <w:pPr>
        <w:pStyle w:val="a7"/>
        <w:numPr>
          <w:ilvl w:val="0"/>
          <w:numId w:val="60"/>
        </w:numPr>
        <w:spacing w:after="0" w:line="360" w:lineRule="auto"/>
        <w:jc w:val="both"/>
        <w:rPr>
          <w:rFonts w:ascii="Times New Roman" w:hAnsi="Times New Roman" w:cs="Times New Roman"/>
          <w:sz w:val="28"/>
          <w:szCs w:val="28"/>
          <w:lang w:val="uk-UA"/>
        </w:rPr>
      </w:pPr>
      <w:r w:rsidRPr="006D0F06">
        <w:rPr>
          <w:rFonts w:ascii="Times New Roman" w:hAnsi="Times New Roman" w:cs="Times New Roman"/>
          <w:sz w:val="28"/>
          <w:szCs w:val="28"/>
          <w:lang w:val="uk-UA"/>
        </w:rPr>
        <w:t>Анімаційна терапія. Арт-терапевтична діяльність настільки широка, що перегляд фільмів та мультфільмів теж являється одним з її напрямів. За допомогою мультфільмів дитина може пізнавати світ, розслаблятися, робити висновки про позитивні та негативні дії. Так само і доросла людина, при перегляді фільму має змогу побачити змодельовані в фільмі ситуації, в яких описано певні проблеми, тим самим проаналізувати безпечні рішення представлених проблемних ситуацій</w:t>
      </w:r>
      <w:r>
        <w:rPr>
          <w:rFonts w:ascii="Times New Roman" w:hAnsi="Times New Roman" w:cs="Times New Roman"/>
          <w:sz w:val="28"/>
          <w:szCs w:val="28"/>
          <w:lang w:val="uk-UA"/>
        </w:rPr>
        <w:t xml:space="preserve"> (</w:t>
      </w:r>
      <w:r w:rsidRPr="00F92C09">
        <w:rPr>
          <w:rFonts w:ascii="Times New Roman" w:hAnsi="Times New Roman" w:cs="Times New Roman"/>
          <w:sz w:val="28"/>
          <w:szCs w:val="28"/>
          <w:lang w:val="uk-UA"/>
        </w:rPr>
        <w:t>М. </w:t>
      </w:r>
      <w:proofErr w:type="spellStart"/>
      <w:r w:rsidRPr="00CE5E9E">
        <w:rPr>
          <w:rFonts w:ascii="Times New Roman" w:hAnsi="Times New Roman" w:cs="Times New Roman"/>
          <w:sz w:val="28"/>
          <w:szCs w:val="28"/>
          <w:lang w:val="uk-UA"/>
        </w:rPr>
        <w:t>Кісєльова</w:t>
      </w:r>
      <w:proofErr w:type="spellEnd"/>
      <w:r>
        <w:rPr>
          <w:rFonts w:ascii="Times New Roman" w:hAnsi="Times New Roman" w:cs="Times New Roman"/>
          <w:sz w:val="28"/>
          <w:szCs w:val="28"/>
          <w:lang w:val="uk-UA"/>
        </w:rPr>
        <w:t>).</w:t>
      </w:r>
    </w:p>
    <w:p w14:paraId="7331E18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Арт-терапевтичні напрями можна поєднувати. Наприклад, для соціального педагога буде надзвичайно дієвим способом – поєднання пісочної терапії з музикотерапією, </w:t>
      </w:r>
      <w:proofErr w:type="spellStart"/>
      <w:r w:rsidRPr="00F92C09">
        <w:rPr>
          <w:rFonts w:ascii="Times New Roman" w:hAnsi="Times New Roman" w:cs="Times New Roman"/>
          <w:sz w:val="28"/>
          <w:szCs w:val="28"/>
          <w:lang w:val="uk-UA"/>
        </w:rPr>
        <w:t>ізотерапії</w:t>
      </w:r>
      <w:proofErr w:type="spellEnd"/>
      <w:r w:rsidRPr="00F92C09">
        <w:rPr>
          <w:rFonts w:ascii="Times New Roman" w:hAnsi="Times New Roman" w:cs="Times New Roman"/>
          <w:sz w:val="28"/>
          <w:szCs w:val="28"/>
          <w:lang w:val="uk-UA"/>
        </w:rPr>
        <w:t xml:space="preserve"> (терапія малюванням) з музикотерапією або </w:t>
      </w:r>
      <w:proofErr w:type="spellStart"/>
      <w:r w:rsidRPr="00F92C09">
        <w:rPr>
          <w:rFonts w:ascii="Times New Roman" w:hAnsi="Times New Roman" w:cs="Times New Roman"/>
          <w:sz w:val="28"/>
          <w:szCs w:val="28"/>
          <w:lang w:val="uk-UA"/>
        </w:rPr>
        <w:t>казкотерапією</w:t>
      </w:r>
      <w:proofErr w:type="spellEnd"/>
      <w:r w:rsidRPr="00F92C09">
        <w:rPr>
          <w:rFonts w:ascii="Times New Roman" w:hAnsi="Times New Roman" w:cs="Times New Roman"/>
          <w:sz w:val="28"/>
          <w:szCs w:val="28"/>
          <w:lang w:val="uk-UA"/>
        </w:rPr>
        <w:t>.</w:t>
      </w:r>
    </w:p>
    <w:p w14:paraId="5BA5FB0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За класифікацією І. Бабій, бувають:</w:t>
      </w:r>
    </w:p>
    <w:p w14:paraId="099BB5C7"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Нетрадиційні методи й напрями мистецтва, що спрямовуються на психологічний супровід створених дитиною сюжетних ліній, з метою корекції її мотиваційно-вольової сфери;</w:t>
      </w:r>
    </w:p>
    <w:p w14:paraId="3599474B"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Фотографії, аплікації, малюнки, колажі та зліплені фігурки допомагають налаштувати дитячу систему взаємодії з навколишнім світом;</w:t>
      </w:r>
    </w:p>
    <w:p w14:paraId="5450E455"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налагодження моторики, </w:t>
      </w:r>
      <w:proofErr w:type="spellStart"/>
      <w:r>
        <w:rPr>
          <w:rFonts w:ascii="Times New Roman" w:hAnsi="Times New Roman" w:cs="Times New Roman"/>
          <w:sz w:val="28"/>
          <w:szCs w:val="28"/>
          <w:lang w:val="uk-UA"/>
        </w:rPr>
        <w:t>когніцій</w:t>
      </w:r>
      <w:proofErr w:type="spellEnd"/>
      <w:r>
        <w:rPr>
          <w:rFonts w:ascii="Times New Roman" w:hAnsi="Times New Roman" w:cs="Times New Roman"/>
          <w:sz w:val="28"/>
          <w:szCs w:val="28"/>
          <w:lang w:val="uk-UA"/>
        </w:rPr>
        <w:t xml:space="preserve"> та мотиваційної сфери дітей спеціалісти активно використовують </w:t>
      </w:r>
      <w:proofErr w:type="spellStart"/>
      <w:r>
        <w:rPr>
          <w:rFonts w:ascii="Times New Roman" w:hAnsi="Times New Roman" w:cs="Times New Roman"/>
          <w:sz w:val="28"/>
          <w:szCs w:val="28"/>
          <w:lang w:val="uk-UA"/>
        </w:rPr>
        <w:t>лялькотерапію</w:t>
      </w:r>
      <w:proofErr w:type="spellEnd"/>
      <w:r>
        <w:rPr>
          <w:rFonts w:ascii="Times New Roman" w:hAnsi="Times New Roman" w:cs="Times New Roman"/>
          <w:sz w:val="28"/>
          <w:szCs w:val="28"/>
          <w:lang w:val="uk-UA"/>
        </w:rPr>
        <w:t xml:space="preserve">, пальчикові іграшки та настільний театр, також </w:t>
      </w:r>
      <w:proofErr w:type="spellStart"/>
      <w:r>
        <w:rPr>
          <w:rFonts w:ascii="Times New Roman" w:hAnsi="Times New Roman" w:cs="Times New Roman"/>
          <w:sz w:val="28"/>
          <w:szCs w:val="28"/>
          <w:lang w:val="uk-UA"/>
        </w:rPr>
        <w:t>казкотерапію</w:t>
      </w:r>
      <w:proofErr w:type="spellEnd"/>
      <w:r>
        <w:rPr>
          <w:rFonts w:ascii="Times New Roman" w:hAnsi="Times New Roman" w:cs="Times New Roman"/>
          <w:sz w:val="28"/>
          <w:szCs w:val="28"/>
          <w:lang w:val="uk-UA"/>
        </w:rPr>
        <w:t xml:space="preserve"> і незвичайні методи роботи з папером (</w:t>
      </w:r>
      <w:proofErr w:type="spellStart"/>
      <w:r>
        <w:rPr>
          <w:rFonts w:ascii="Times New Roman" w:hAnsi="Times New Roman" w:cs="Times New Roman"/>
          <w:sz w:val="28"/>
          <w:szCs w:val="28"/>
          <w:lang w:val="uk-UA"/>
        </w:rPr>
        <w:t>орігамі</w:t>
      </w:r>
      <w:proofErr w:type="spellEnd"/>
      <w:r>
        <w:rPr>
          <w:rFonts w:ascii="Times New Roman" w:hAnsi="Times New Roman" w:cs="Times New Roman"/>
          <w:sz w:val="28"/>
          <w:szCs w:val="28"/>
          <w:lang w:val="uk-UA"/>
        </w:rPr>
        <w:t>, інтуїтивне малювання, аплікації, тощо);</w:t>
      </w:r>
    </w:p>
    <w:p w14:paraId="3E5473C9"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Сюжетно-рольові ігри допомагають спеціалісту соціально-педагогічної сфери познайомити дитину з жестами, мовою тіла, міміки, рухової активності;</w:t>
      </w:r>
    </w:p>
    <w:p w14:paraId="48EAB6DE"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Завдяки ліпленню з тіста, пластиліну, глини та різних подібних матеріалів запускається активна пізнавальна активність дитини та розкриття її творчих здібностей, креативності, уяви, самостійності, при цьому задіється моторика пальчикових рухів;</w:t>
      </w:r>
    </w:p>
    <w:p w14:paraId="6F763C1C"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Втілення емоційних образів на тканині техніками малювання губкою, кістю, долонями, пальцями надає змогу реалізувати можливості моторики й активувати обидві півкулі мозку дитини;</w:t>
      </w:r>
    </w:p>
    <w:p w14:paraId="25ECF9BB"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 процесі арт-терапевтичних занять дитина ознайомлюється з різними предметами, їх формою, розміром, площиною та особливостями конструювання – це надає змогу формування механізмів сприйняття та процесів пізнання.</w:t>
      </w:r>
    </w:p>
    <w:p w14:paraId="0F3542A5" w14:textId="77777777" w:rsidR="00234639"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Відбувається також підвищення мотивації до пізнання оточуючого світу і підвищення рівня адаптації дитини в соціумі.</w:t>
      </w:r>
    </w:p>
    <w:p w14:paraId="094A60E7" w14:textId="77777777" w:rsidR="00234639" w:rsidRPr="00E17B27" w:rsidRDefault="00234639" w:rsidP="00234639">
      <w:pPr>
        <w:pStyle w:val="a7"/>
        <w:numPr>
          <w:ilvl w:val="0"/>
          <w:numId w:val="20"/>
        </w:numPr>
        <w:spacing w:after="0" w:line="360"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Беручи участь у виставах (театральних чи ляльковий театр) діти </w:t>
      </w:r>
      <w:proofErr w:type="spellStart"/>
      <w:r>
        <w:rPr>
          <w:rFonts w:ascii="Times New Roman" w:hAnsi="Times New Roman" w:cs="Times New Roman"/>
          <w:sz w:val="28"/>
          <w:szCs w:val="28"/>
          <w:lang w:val="uk-UA"/>
        </w:rPr>
        <w:t>вчаться</w:t>
      </w:r>
      <w:proofErr w:type="spellEnd"/>
      <w:r>
        <w:rPr>
          <w:rFonts w:ascii="Times New Roman" w:hAnsi="Times New Roman" w:cs="Times New Roman"/>
          <w:sz w:val="28"/>
          <w:szCs w:val="28"/>
          <w:lang w:val="uk-UA"/>
        </w:rPr>
        <w:t xml:space="preserve"> керувати власним тілом, рухами, мімікою, розвивають навички комунікації та ефективного спілкування, а також навчаються контролю емоцій та особливостей реагування на різні життєві ситуації, програючи їх в процесі театрального сюжету</w:t>
      </w:r>
      <w:r w:rsidRPr="00E17B27">
        <w:rPr>
          <w:rFonts w:ascii="Times New Roman" w:hAnsi="Times New Roman" w:cs="Times New Roman"/>
          <w:sz w:val="28"/>
          <w:szCs w:val="28"/>
          <w:lang w:val="uk-UA"/>
        </w:rPr>
        <w:t xml:space="preserve"> [4, с. 5].</w:t>
      </w:r>
    </w:p>
    <w:p w14:paraId="057430C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Техніками арт-терапії називають різні вправи, технології та методики, пов’язані з мистецтвом, які орієнтовані на лікування, профілактику, корекцію.</w:t>
      </w:r>
    </w:p>
    <w:p w14:paraId="5580C266"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Відповідно до аналізу хронології та історичних подій, потреба в арт-терапевтичній діяльності як лікувальній техніці виникла на початку ХХ століття, коли мистецтво, переважно, було стандартним заняттям.</w:t>
      </w:r>
    </w:p>
    <w:p w14:paraId="47AE970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Починаючи з ХІХ століття, традиції та культура демонстрували безліч форм і напрямів арт-технік. Люди займалися танцями, живописом, співали, грали на музичних інструментах, розписували орнаменти й вишивали. Поступово загальноприйняті культурні заняття перейшли у спосіб самовираження особистості.</w:t>
      </w:r>
    </w:p>
    <w:p w14:paraId="0FE598F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Наукова стаття «Арт-терапія в роботі практичного психолога», автори якої О. Вознесенська і Л. Мова, інформує нас про те, що одними з перших, хто </w:t>
      </w:r>
      <w:r w:rsidRPr="00F92C09">
        <w:rPr>
          <w:rFonts w:ascii="Times New Roman" w:hAnsi="Times New Roman" w:cs="Times New Roman"/>
          <w:sz w:val="28"/>
          <w:szCs w:val="28"/>
          <w:lang w:val="uk-UA"/>
        </w:rPr>
        <w:lastRenderedPageBreak/>
        <w:t>згадав в своїх роботах терапію мистецтвом, були: К. Юнг і З. Фрейд. Вони розглядали особливості залучення мистецтва в лікування душевнохворих людей [</w:t>
      </w:r>
      <w:r>
        <w:rPr>
          <w:rFonts w:ascii="Times New Roman" w:hAnsi="Times New Roman" w:cs="Times New Roman"/>
          <w:sz w:val="28"/>
          <w:szCs w:val="28"/>
          <w:lang w:val="uk-UA"/>
        </w:rPr>
        <w:t>11</w:t>
      </w:r>
      <w:r w:rsidRPr="00F92C09">
        <w:rPr>
          <w:rFonts w:ascii="Times New Roman" w:hAnsi="Times New Roman" w:cs="Times New Roman"/>
          <w:sz w:val="28"/>
          <w:szCs w:val="28"/>
          <w:lang w:val="uk-UA"/>
        </w:rPr>
        <w:t>, с. 7</w:t>
      </w:r>
      <w:r w:rsidRPr="0005126D">
        <w:rPr>
          <w:rFonts w:ascii="Times New Roman" w:hAnsi="Times New Roman" w:cs="Times New Roman"/>
          <w:sz w:val="28"/>
          <w:szCs w:val="28"/>
          <w:lang w:val="uk-UA"/>
        </w:rPr>
        <w:t>]</w:t>
      </w:r>
      <w:r w:rsidRPr="00F92C09">
        <w:rPr>
          <w:rFonts w:ascii="Times New Roman" w:hAnsi="Times New Roman" w:cs="Times New Roman"/>
          <w:sz w:val="28"/>
          <w:szCs w:val="28"/>
          <w:lang w:val="uk-UA"/>
        </w:rPr>
        <w:t>.</w:t>
      </w:r>
    </w:p>
    <w:p w14:paraId="76298A33"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У 30-ті роки ХІХ століття з’явився термін «арт-терапія» і Британська школа арт-терапії, засновником якої був А. </w:t>
      </w:r>
      <w:proofErr w:type="spellStart"/>
      <w:r w:rsidRPr="00F92C09">
        <w:rPr>
          <w:rFonts w:ascii="Times New Roman" w:hAnsi="Times New Roman" w:cs="Times New Roman"/>
          <w:sz w:val="28"/>
          <w:szCs w:val="28"/>
          <w:lang w:val="uk-UA"/>
        </w:rPr>
        <w:t>Хілл</w:t>
      </w:r>
      <w:proofErr w:type="spellEnd"/>
      <w:r w:rsidRPr="00F92C09">
        <w:rPr>
          <w:rFonts w:ascii="Times New Roman" w:hAnsi="Times New Roman" w:cs="Times New Roman"/>
          <w:sz w:val="28"/>
          <w:szCs w:val="28"/>
          <w:lang w:val="uk-UA"/>
        </w:rPr>
        <w:t>. Він розвивав знання про арт-терапію в сфері медицини. Приблизно в ті самі часи Г. Рід розвивав напрям арт-педагогіки. Е. Крамер дослідив процеси сублімації в заняттях арт-терапією [</w:t>
      </w:r>
      <w:r>
        <w:rPr>
          <w:rFonts w:ascii="Times New Roman" w:hAnsi="Times New Roman" w:cs="Times New Roman"/>
          <w:sz w:val="28"/>
          <w:szCs w:val="28"/>
          <w:lang w:val="uk-UA"/>
        </w:rPr>
        <w:t>11</w:t>
      </w:r>
      <w:r w:rsidRPr="00F92C09">
        <w:rPr>
          <w:rFonts w:ascii="Times New Roman" w:hAnsi="Times New Roman" w:cs="Times New Roman"/>
          <w:sz w:val="28"/>
          <w:szCs w:val="28"/>
          <w:lang w:val="uk-UA"/>
        </w:rPr>
        <w:t>, с. 7</w:t>
      </w:r>
      <w:r w:rsidRPr="0005126D">
        <w:rPr>
          <w:rFonts w:ascii="Times New Roman" w:hAnsi="Times New Roman" w:cs="Times New Roman"/>
          <w:sz w:val="28"/>
          <w:szCs w:val="28"/>
          <w:lang w:val="uk-UA"/>
        </w:rPr>
        <w:t>]</w:t>
      </w:r>
      <w:r w:rsidRPr="00F92C09">
        <w:rPr>
          <w:rFonts w:ascii="Times New Roman" w:hAnsi="Times New Roman" w:cs="Times New Roman"/>
          <w:sz w:val="28"/>
          <w:szCs w:val="28"/>
          <w:lang w:val="uk-UA"/>
        </w:rPr>
        <w:t xml:space="preserve">. </w:t>
      </w:r>
    </w:p>
    <w:p w14:paraId="32A7C44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Також в статті О. Вознесенської та Л. Мови згадується про активний розвиток арт-терапії, що починається з 70-х років. Події, які стали значущими, – це організовані друковані видання з розглядом тематики арт-терапії та арт-технік, прийняття кодексу арт-терапевтів, різні конференції щодо поліпшення арт-терапевтичного процесу лікування і корекції поведінки клієнтів. Перші електронні видання й Інтернет публікації стосовно арт-терапії з’являються в 90-х роках [</w:t>
      </w:r>
      <w:r>
        <w:rPr>
          <w:rFonts w:ascii="Times New Roman" w:hAnsi="Times New Roman" w:cs="Times New Roman"/>
          <w:sz w:val="28"/>
          <w:szCs w:val="28"/>
          <w:lang w:val="uk-UA"/>
        </w:rPr>
        <w:t>11</w:t>
      </w:r>
      <w:r w:rsidRPr="00F92C09">
        <w:rPr>
          <w:rFonts w:ascii="Times New Roman" w:hAnsi="Times New Roman" w:cs="Times New Roman"/>
          <w:sz w:val="28"/>
          <w:szCs w:val="28"/>
          <w:lang w:val="uk-UA"/>
        </w:rPr>
        <w:t>, с. 7</w:t>
      </w:r>
      <w:r w:rsidRPr="0005126D">
        <w:rPr>
          <w:rFonts w:ascii="Times New Roman" w:hAnsi="Times New Roman" w:cs="Times New Roman"/>
          <w:sz w:val="28"/>
          <w:szCs w:val="28"/>
          <w:lang w:val="uk-UA"/>
        </w:rPr>
        <w:t>]</w:t>
      </w:r>
      <w:r w:rsidRPr="00F92C09">
        <w:rPr>
          <w:rFonts w:ascii="Times New Roman" w:hAnsi="Times New Roman" w:cs="Times New Roman"/>
          <w:sz w:val="28"/>
          <w:szCs w:val="28"/>
          <w:lang w:val="uk-UA"/>
        </w:rPr>
        <w:t>.</w:t>
      </w:r>
    </w:p>
    <w:p w14:paraId="6920EA05" w14:textId="77777777" w:rsidR="0023463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 Україні, на сьогоднішній день, арт-терапія та її техніки активно розвиваються. Цей метод використовується майже у всіх сферах життя людей і досліджується в сучасних актуальних питаннях. </w:t>
      </w:r>
    </w:p>
    <w:p w14:paraId="2EBEBE0D" w14:textId="77777777" w:rsidR="00234639" w:rsidRDefault="00234639" w:rsidP="002346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5E708C">
        <w:rPr>
          <w:rFonts w:ascii="Times New Roman" w:hAnsi="Times New Roman" w:cs="Times New Roman"/>
          <w:sz w:val="28"/>
          <w:szCs w:val="28"/>
          <w:lang w:val="uk-UA"/>
        </w:rPr>
        <w:t xml:space="preserve">рт-практики дозволяють в особливій символічній формі реконструювати </w:t>
      </w:r>
      <w:proofErr w:type="spellStart"/>
      <w:r w:rsidRPr="005E708C">
        <w:rPr>
          <w:rFonts w:ascii="Times New Roman" w:hAnsi="Times New Roman" w:cs="Times New Roman"/>
          <w:sz w:val="28"/>
          <w:szCs w:val="28"/>
          <w:lang w:val="uk-UA"/>
        </w:rPr>
        <w:t>травмуючу</w:t>
      </w:r>
      <w:proofErr w:type="spellEnd"/>
      <w:r w:rsidRPr="005E708C">
        <w:rPr>
          <w:rFonts w:ascii="Times New Roman" w:hAnsi="Times New Roman" w:cs="Times New Roman"/>
          <w:sz w:val="28"/>
          <w:szCs w:val="28"/>
          <w:lang w:val="uk-UA"/>
        </w:rPr>
        <w:t xml:space="preserve"> ситуацію</w:t>
      </w:r>
      <w:r w:rsidRPr="00DE1FB5">
        <w:rPr>
          <w:rFonts w:ascii="Times New Roman" w:hAnsi="Times New Roman" w:cs="Times New Roman"/>
          <w:sz w:val="28"/>
          <w:szCs w:val="28"/>
          <w:lang w:val="uk-UA"/>
        </w:rPr>
        <w:t>, зокрема події під час воєнного стану,</w:t>
      </w:r>
      <w:r w:rsidRPr="005E708C">
        <w:rPr>
          <w:rFonts w:ascii="Times New Roman" w:hAnsi="Times New Roman" w:cs="Times New Roman"/>
          <w:sz w:val="28"/>
          <w:szCs w:val="28"/>
          <w:lang w:val="uk-UA"/>
        </w:rPr>
        <w:t xml:space="preserve"> і трансформувати її за допомогою творчих ресурсів </w:t>
      </w:r>
      <w:proofErr w:type="spellStart"/>
      <w:r w:rsidRPr="005E708C">
        <w:rPr>
          <w:rFonts w:ascii="Times New Roman" w:hAnsi="Times New Roman" w:cs="Times New Roman"/>
          <w:sz w:val="28"/>
          <w:szCs w:val="28"/>
          <w:lang w:val="uk-UA"/>
        </w:rPr>
        <w:t>підлітка</w:t>
      </w:r>
      <w:proofErr w:type="spellEnd"/>
      <w:r>
        <w:rPr>
          <w:rFonts w:ascii="Times New Roman" w:hAnsi="Times New Roman" w:cs="Times New Roman"/>
          <w:sz w:val="28"/>
          <w:szCs w:val="28"/>
          <w:lang w:val="uk-UA"/>
        </w:rPr>
        <w:t>.</w:t>
      </w:r>
    </w:p>
    <w:p w14:paraId="668DB257" w14:textId="77777777" w:rsidR="00234639" w:rsidRPr="00DE1FB5" w:rsidRDefault="00234639" w:rsidP="0023463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аналізу наукової літератури і власних узагальнень</w:t>
      </w:r>
      <w:r w:rsidRPr="00DE1FB5">
        <w:rPr>
          <w:rFonts w:ascii="Times New Roman" w:hAnsi="Times New Roman" w:cs="Times New Roman"/>
          <w:sz w:val="28"/>
          <w:szCs w:val="28"/>
          <w:lang w:val="uk-UA"/>
        </w:rPr>
        <w:t xml:space="preserve"> </w:t>
      </w:r>
      <w:r>
        <w:rPr>
          <w:rFonts w:ascii="Times New Roman" w:hAnsi="Times New Roman" w:cs="Times New Roman"/>
          <w:sz w:val="28"/>
          <w:szCs w:val="28"/>
          <w:lang w:val="uk-UA"/>
        </w:rPr>
        <w:t>нами визначено</w:t>
      </w:r>
      <w:r w:rsidRPr="00DE1FB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такі </w:t>
      </w:r>
      <w:r w:rsidRPr="00DE1FB5">
        <w:rPr>
          <w:rFonts w:ascii="Times New Roman" w:hAnsi="Times New Roman" w:cs="Times New Roman"/>
          <w:sz w:val="28"/>
          <w:szCs w:val="28"/>
          <w:lang w:val="uk-UA"/>
        </w:rPr>
        <w:t>ключов</w:t>
      </w:r>
      <w:r>
        <w:rPr>
          <w:rFonts w:ascii="Times New Roman" w:hAnsi="Times New Roman" w:cs="Times New Roman"/>
          <w:sz w:val="28"/>
          <w:szCs w:val="28"/>
          <w:lang w:val="uk-UA"/>
        </w:rPr>
        <w:t>і</w:t>
      </w:r>
      <w:r w:rsidRPr="00DE1FB5">
        <w:rPr>
          <w:rFonts w:ascii="Times New Roman" w:hAnsi="Times New Roman" w:cs="Times New Roman"/>
          <w:sz w:val="28"/>
          <w:szCs w:val="28"/>
          <w:lang w:val="uk-UA"/>
        </w:rPr>
        <w:t xml:space="preserve"> </w:t>
      </w:r>
      <w:r w:rsidRPr="00E75B75">
        <w:rPr>
          <w:rFonts w:ascii="Times New Roman" w:hAnsi="Times New Roman" w:cs="Times New Roman"/>
          <w:i/>
          <w:sz w:val="28"/>
          <w:szCs w:val="28"/>
          <w:lang w:val="uk-UA"/>
        </w:rPr>
        <w:t>переваги</w:t>
      </w:r>
      <w:r w:rsidRPr="00DE1FB5">
        <w:rPr>
          <w:rFonts w:ascii="Times New Roman" w:hAnsi="Times New Roman" w:cs="Times New Roman"/>
          <w:sz w:val="28"/>
          <w:szCs w:val="28"/>
          <w:lang w:val="uk-UA"/>
        </w:rPr>
        <w:t xml:space="preserve"> використання арт-терапії під час бойових дій і після їх завершення: </w:t>
      </w:r>
    </w:p>
    <w:p w14:paraId="64FFA798" w14:textId="77777777" w:rsidR="00234639" w:rsidRPr="00DE1FB5" w:rsidRDefault="00234639" w:rsidP="00234639">
      <w:pPr>
        <w:pStyle w:val="a7"/>
        <w:numPr>
          <w:ilvl w:val="0"/>
          <w:numId w:val="59"/>
        </w:numPr>
        <w:spacing w:after="0" w:line="360" w:lineRule="auto"/>
        <w:ind w:left="0" w:firstLine="709"/>
        <w:contextualSpacing w:val="0"/>
        <w:jc w:val="both"/>
        <w:rPr>
          <w:rFonts w:ascii="Times New Roman" w:hAnsi="Times New Roman"/>
          <w:sz w:val="28"/>
          <w:szCs w:val="28"/>
          <w:lang w:val="uk-UA"/>
        </w:rPr>
      </w:pPr>
      <w:r>
        <w:rPr>
          <w:rFonts w:ascii="Times New Roman" w:hAnsi="Times New Roman"/>
          <w:sz w:val="28"/>
          <w:szCs w:val="28"/>
          <w:lang w:val="uk-UA"/>
        </w:rPr>
        <w:t>здатність долати</w:t>
      </w:r>
      <w:r w:rsidRPr="00DE1FB5">
        <w:rPr>
          <w:rFonts w:ascii="Times New Roman" w:hAnsi="Times New Roman"/>
          <w:sz w:val="28"/>
          <w:szCs w:val="28"/>
          <w:lang w:val="uk-UA"/>
        </w:rPr>
        <w:t xml:space="preserve"> психологічн</w:t>
      </w:r>
      <w:r>
        <w:rPr>
          <w:rFonts w:ascii="Times New Roman" w:hAnsi="Times New Roman"/>
          <w:sz w:val="28"/>
          <w:szCs w:val="28"/>
          <w:lang w:val="uk-UA"/>
        </w:rPr>
        <w:t>ий</w:t>
      </w:r>
      <w:r w:rsidRPr="00DE1FB5">
        <w:rPr>
          <w:rFonts w:ascii="Times New Roman" w:hAnsi="Times New Roman"/>
          <w:sz w:val="28"/>
          <w:szCs w:val="28"/>
          <w:lang w:val="uk-UA"/>
        </w:rPr>
        <w:t xml:space="preserve"> оп</w:t>
      </w:r>
      <w:r>
        <w:rPr>
          <w:rFonts w:ascii="Times New Roman" w:hAnsi="Times New Roman"/>
          <w:sz w:val="28"/>
          <w:szCs w:val="28"/>
          <w:lang w:val="uk-UA"/>
        </w:rPr>
        <w:t>ір</w:t>
      </w:r>
      <w:r w:rsidRPr="00DE1FB5">
        <w:rPr>
          <w:rFonts w:ascii="Times New Roman" w:hAnsi="Times New Roman"/>
          <w:sz w:val="28"/>
          <w:szCs w:val="28"/>
          <w:lang w:val="uk-UA"/>
        </w:rPr>
        <w:t xml:space="preserve">; створення безпечного екологічного простору діалогу між зовнішнім і внутрішнім світом людини; </w:t>
      </w:r>
    </w:p>
    <w:p w14:paraId="3ECD52F4" w14:textId="77777777" w:rsidR="00234639" w:rsidRPr="00DE1FB5" w:rsidRDefault="00234639" w:rsidP="00234639">
      <w:pPr>
        <w:pStyle w:val="a7"/>
        <w:numPr>
          <w:ilvl w:val="0"/>
          <w:numId w:val="59"/>
        </w:numPr>
        <w:spacing w:after="0" w:line="360" w:lineRule="auto"/>
        <w:ind w:left="0" w:firstLine="709"/>
        <w:contextualSpacing w:val="0"/>
        <w:jc w:val="both"/>
        <w:rPr>
          <w:rFonts w:ascii="Times New Roman" w:hAnsi="Times New Roman"/>
          <w:sz w:val="28"/>
          <w:szCs w:val="28"/>
          <w:lang w:val="uk-UA"/>
        </w:rPr>
      </w:pPr>
      <w:r w:rsidRPr="00DE1FB5">
        <w:rPr>
          <w:rFonts w:ascii="Times New Roman" w:hAnsi="Times New Roman"/>
          <w:sz w:val="28"/>
          <w:szCs w:val="28"/>
          <w:lang w:val="uk-UA"/>
        </w:rPr>
        <w:t>реконструкція подій за допомогою різних засобів (</w:t>
      </w:r>
      <w:r>
        <w:rPr>
          <w:rFonts w:ascii="Times New Roman" w:hAnsi="Times New Roman"/>
          <w:sz w:val="28"/>
          <w:szCs w:val="28"/>
          <w:lang w:val="uk-UA"/>
        </w:rPr>
        <w:t xml:space="preserve">музика, </w:t>
      </w:r>
      <w:r w:rsidRPr="00DE1FB5">
        <w:rPr>
          <w:rFonts w:ascii="Times New Roman" w:hAnsi="Times New Roman"/>
          <w:sz w:val="28"/>
          <w:szCs w:val="28"/>
          <w:lang w:val="uk-UA"/>
        </w:rPr>
        <w:t xml:space="preserve">пісок, фарба, метафоричні асоціативні карти тощо), що запускає внутрішні процеси </w:t>
      </w:r>
      <w:proofErr w:type="spellStart"/>
      <w:r w:rsidRPr="00DE1FB5">
        <w:rPr>
          <w:rFonts w:ascii="Times New Roman" w:hAnsi="Times New Roman"/>
          <w:sz w:val="28"/>
          <w:szCs w:val="28"/>
          <w:lang w:val="uk-UA"/>
        </w:rPr>
        <w:t>самозцілення</w:t>
      </w:r>
      <w:proofErr w:type="spellEnd"/>
      <w:r w:rsidRPr="00DE1FB5">
        <w:rPr>
          <w:rFonts w:ascii="Times New Roman" w:hAnsi="Times New Roman"/>
          <w:sz w:val="28"/>
          <w:szCs w:val="28"/>
          <w:lang w:val="uk-UA"/>
        </w:rPr>
        <w:t xml:space="preserve">, активізує </w:t>
      </w:r>
      <w:r>
        <w:rPr>
          <w:rFonts w:ascii="Times New Roman" w:hAnsi="Times New Roman"/>
          <w:sz w:val="28"/>
          <w:szCs w:val="28"/>
          <w:lang w:val="uk-UA"/>
        </w:rPr>
        <w:t>пошук</w:t>
      </w:r>
      <w:r w:rsidRPr="00DE1FB5">
        <w:rPr>
          <w:rFonts w:ascii="Times New Roman" w:hAnsi="Times New Roman"/>
          <w:sz w:val="28"/>
          <w:szCs w:val="28"/>
          <w:lang w:val="uk-UA"/>
        </w:rPr>
        <w:t xml:space="preserve"> власного шляху виходу зі складної ситуації;</w:t>
      </w:r>
    </w:p>
    <w:p w14:paraId="65F42139" w14:textId="77777777" w:rsidR="00234639" w:rsidRPr="00497295" w:rsidRDefault="00234639" w:rsidP="00234639">
      <w:pPr>
        <w:pStyle w:val="a7"/>
        <w:numPr>
          <w:ilvl w:val="0"/>
          <w:numId w:val="59"/>
        </w:numPr>
        <w:spacing w:after="0" w:line="360" w:lineRule="auto"/>
        <w:ind w:left="0" w:firstLine="709"/>
        <w:contextualSpacing w:val="0"/>
        <w:jc w:val="both"/>
        <w:rPr>
          <w:rFonts w:ascii="Times New Roman" w:hAnsi="Times New Roman"/>
          <w:sz w:val="28"/>
          <w:szCs w:val="28"/>
          <w:lang w:val="uk-UA"/>
        </w:rPr>
      </w:pPr>
      <w:r w:rsidRPr="00497295">
        <w:rPr>
          <w:rFonts w:ascii="Times New Roman" w:hAnsi="Times New Roman"/>
          <w:sz w:val="28"/>
          <w:szCs w:val="28"/>
          <w:lang w:val="uk-UA"/>
        </w:rPr>
        <w:lastRenderedPageBreak/>
        <w:t xml:space="preserve">доречність використання в будь-яких (навіть тяжких) станах, серед яких внутрішні конфлікти, кризові стани, травми, втрати, психоматичні та невротичні розлади, ПТСР та інше; здатність редагувати досить складні почуття, а також деструктивні та </w:t>
      </w:r>
      <w:proofErr w:type="spellStart"/>
      <w:r w:rsidRPr="00497295">
        <w:rPr>
          <w:rFonts w:ascii="Times New Roman" w:hAnsi="Times New Roman"/>
          <w:sz w:val="28"/>
          <w:szCs w:val="28"/>
          <w:lang w:val="uk-UA"/>
        </w:rPr>
        <w:t>самодеструктивні</w:t>
      </w:r>
      <w:proofErr w:type="spellEnd"/>
      <w:r w:rsidRPr="00497295">
        <w:rPr>
          <w:rFonts w:ascii="Times New Roman" w:hAnsi="Times New Roman"/>
          <w:sz w:val="28"/>
          <w:szCs w:val="28"/>
          <w:lang w:val="uk-UA"/>
        </w:rPr>
        <w:t xml:space="preserve"> тенденції [</w:t>
      </w:r>
      <w:r>
        <w:rPr>
          <w:rFonts w:ascii="Times New Roman" w:hAnsi="Times New Roman"/>
          <w:sz w:val="28"/>
          <w:szCs w:val="28"/>
          <w:lang w:val="uk-UA"/>
        </w:rPr>
        <w:t>10</w:t>
      </w:r>
      <w:r w:rsidRPr="00497295">
        <w:rPr>
          <w:rFonts w:ascii="Times New Roman" w:hAnsi="Times New Roman"/>
          <w:sz w:val="28"/>
          <w:szCs w:val="28"/>
          <w:lang w:val="uk-UA"/>
        </w:rPr>
        <w:t>];</w:t>
      </w:r>
    </w:p>
    <w:p w14:paraId="61AB6597" w14:textId="77777777" w:rsidR="00234639" w:rsidRPr="00AF275D" w:rsidRDefault="00234639" w:rsidP="00234639">
      <w:pPr>
        <w:pStyle w:val="a7"/>
        <w:numPr>
          <w:ilvl w:val="0"/>
          <w:numId w:val="59"/>
        </w:numPr>
        <w:shd w:val="clear" w:color="auto" w:fill="FFFFFF"/>
        <w:spacing w:after="0" w:line="360" w:lineRule="auto"/>
        <w:ind w:left="0" w:firstLine="709"/>
        <w:contextualSpacing w:val="0"/>
        <w:jc w:val="both"/>
        <w:rPr>
          <w:rFonts w:ascii="Times New Roman" w:hAnsi="Times New Roman"/>
          <w:sz w:val="28"/>
          <w:szCs w:val="28"/>
          <w:lang w:val="uk-UA" w:eastAsia="ru-RU"/>
        </w:rPr>
      </w:pPr>
      <w:r w:rsidRPr="00497295">
        <w:rPr>
          <w:rFonts w:ascii="Times New Roman" w:hAnsi="Times New Roman"/>
          <w:sz w:val="28"/>
          <w:szCs w:val="28"/>
          <w:lang w:val="uk-UA" w:eastAsia="ru-RU"/>
        </w:rPr>
        <w:t>можливість пропрацювати як внутрішні особливості, травми,</w:t>
      </w:r>
      <w:r w:rsidRPr="00AF275D">
        <w:rPr>
          <w:rFonts w:ascii="Times New Roman" w:hAnsi="Times New Roman"/>
          <w:sz w:val="28"/>
          <w:szCs w:val="28"/>
          <w:lang w:val="uk-UA" w:eastAsia="ru-RU"/>
        </w:rPr>
        <w:t xml:space="preserve"> переконання й установки, так і соціальні ролі, сценарії поведінки, поліпшити взаємодію в різних сферах соціальних взаємовідносин (сім’я, школа, друзі, робота і т. д.) </w:t>
      </w:r>
      <w:r w:rsidRPr="00AF275D">
        <w:rPr>
          <w:rFonts w:ascii="Times New Roman" w:hAnsi="Times New Roman"/>
          <w:sz w:val="28"/>
          <w:szCs w:val="28"/>
          <w:lang w:val="uk-UA"/>
        </w:rPr>
        <w:t>[</w:t>
      </w:r>
      <w:r>
        <w:rPr>
          <w:rFonts w:ascii="Times New Roman" w:hAnsi="Times New Roman"/>
          <w:sz w:val="28"/>
          <w:szCs w:val="28"/>
          <w:lang w:val="uk-UA"/>
        </w:rPr>
        <w:t>14</w:t>
      </w:r>
      <w:r w:rsidRPr="00AF275D">
        <w:rPr>
          <w:rFonts w:ascii="Times New Roman" w:hAnsi="Times New Roman"/>
          <w:sz w:val="28"/>
          <w:szCs w:val="28"/>
          <w:lang w:val="uk-UA"/>
        </w:rPr>
        <w:t>]</w:t>
      </w:r>
      <w:r w:rsidRPr="00AF275D">
        <w:rPr>
          <w:rFonts w:ascii="Times New Roman" w:hAnsi="Times New Roman"/>
          <w:sz w:val="28"/>
          <w:szCs w:val="28"/>
          <w:lang w:val="uk-UA" w:eastAsia="ru-RU"/>
        </w:rPr>
        <w:t xml:space="preserve">; </w:t>
      </w:r>
    </w:p>
    <w:p w14:paraId="0765428D" w14:textId="77777777" w:rsidR="00234639" w:rsidRPr="00034E2D" w:rsidRDefault="00234639" w:rsidP="00234639">
      <w:pPr>
        <w:pStyle w:val="a7"/>
        <w:numPr>
          <w:ilvl w:val="0"/>
          <w:numId w:val="59"/>
        </w:numPr>
        <w:spacing w:after="0" w:line="360" w:lineRule="auto"/>
        <w:ind w:left="0" w:firstLine="709"/>
        <w:contextualSpacing w:val="0"/>
        <w:jc w:val="both"/>
        <w:rPr>
          <w:rFonts w:ascii="Times New Roman" w:hAnsi="Times New Roman"/>
          <w:sz w:val="28"/>
          <w:szCs w:val="28"/>
          <w:lang w:val="uk-UA"/>
        </w:rPr>
      </w:pPr>
      <w:r w:rsidRPr="00034E2D">
        <w:rPr>
          <w:rFonts w:ascii="Times New Roman" w:hAnsi="Times New Roman"/>
          <w:sz w:val="28"/>
          <w:szCs w:val="28"/>
          <w:lang w:val="uk-UA"/>
        </w:rPr>
        <w:t xml:space="preserve">комфортність самопочуття людини в процесі арт-терапевтичного заняття, захищеність </w:t>
      </w:r>
      <w:r w:rsidRPr="00034E2D">
        <w:rPr>
          <w:rFonts w:ascii="Times New Roman" w:hAnsi="Times New Roman"/>
          <w:sz w:val="28"/>
          <w:szCs w:val="28"/>
        </w:rPr>
        <w:t>[</w:t>
      </w:r>
      <w:r>
        <w:rPr>
          <w:rFonts w:ascii="Times New Roman" w:hAnsi="Times New Roman"/>
          <w:sz w:val="28"/>
          <w:szCs w:val="28"/>
          <w:lang w:val="uk-UA"/>
        </w:rPr>
        <w:t>25</w:t>
      </w:r>
      <w:r w:rsidRPr="00034E2D">
        <w:rPr>
          <w:rFonts w:ascii="Times New Roman" w:hAnsi="Times New Roman"/>
          <w:sz w:val="28"/>
          <w:szCs w:val="28"/>
        </w:rPr>
        <w:t>]</w:t>
      </w:r>
      <w:r w:rsidRPr="00034E2D">
        <w:rPr>
          <w:rFonts w:ascii="Times New Roman" w:hAnsi="Times New Roman"/>
          <w:sz w:val="28"/>
          <w:szCs w:val="28"/>
          <w:lang w:val="uk-UA"/>
        </w:rPr>
        <w:t>;</w:t>
      </w:r>
    </w:p>
    <w:p w14:paraId="52B6D5E4" w14:textId="77777777" w:rsidR="00234639" w:rsidRPr="008A64C9" w:rsidRDefault="00234639" w:rsidP="00234639">
      <w:pPr>
        <w:pStyle w:val="a7"/>
        <w:numPr>
          <w:ilvl w:val="0"/>
          <w:numId w:val="59"/>
        </w:numPr>
        <w:spacing w:after="0" w:line="360" w:lineRule="auto"/>
        <w:ind w:left="0" w:firstLine="709"/>
        <w:contextualSpacing w:val="0"/>
        <w:jc w:val="both"/>
        <w:rPr>
          <w:rFonts w:ascii="Times New Roman" w:hAnsi="Times New Roman"/>
          <w:sz w:val="28"/>
          <w:szCs w:val="28"/>
          <w:lang w:val="uk-UA"/>
        </w:rPr>
      </w:pPr>
      <w:r w:rsidRPr="008A64C9">
        <w:rPr>
          <w:rFonts w:ascii="Times New Roman" w:hAnsi="Times New Roman"/>
          <w:sz w:val="28"/>
          <w:szCs w:val="28"/>
          <w:lang w:val="uk-UA"/>
        </w:rPr>
        <w:t>можливість стимулювання позитивних емоцій, творчого задоволення; відчуття успіху;</w:t>
      </w:r>
    </w:p>
    <w:p w14:paraId="4B386E49" w14:textId="77777777" w:rsidR="00234639" w:rsidRPr="008A64C9" w:rsidRDefault="00234639" w:rsidP="00234639">
      <w:pPr>
        <w:pStyle w:val="a7"/>
        <w:numPr>
          <w:ilvl w:val="0"/>
          <w:numId w:val="59"/>
        </w:numPr>
        <w:spacing w:after="0" w:line="360" w:lineRule="auto"/>
        <w:ind w:left="0" w:firstLine="709"/>
        <w:contextualSpacing w:val="0"/>
        <w:jc w:val="both"/>
        <w:rPr>
          <w:rFonts w:ascii="Times New Roman" w:hAnsi="Times New Roman"/>
          <w:sz w:val="28"/>
          <w:szCs w:val="28"/>
          <w:lang w:val="uk-UA"/>
        </w:rPr>
      </w:pPr>
      <w:r w:rsidRPr="008A64C9">
        <w:rPr>
          <w:rFonts w:ascii="Times New Roman" w:hAnsi="Times New Roman"/>
          <w:sz w:val="28"/>
          <w:szCs w:val="28"/>
          <w:lang w:val="uk-UA"/>
        </w:rPr>
        <w:t xml:space="preserve">спосіб </w:t>
      </w:r>
      <w:proofErr w:type="spellStart"/>
      <w:r w:rsidRPr="008A64C9">
        <w:rPr>
          <w:rFonts w:ascii="Times New Roman" w:hAnsi="Times New Roman"/>
          <w:sz w:val="28"/>
          <w:szCs w:val="28"/>
          <w:lang w:val="uk-UA"/>
        </w:rPr>
        <w:t>невербально</w:t>
      </w:r>
      <w:proofErr w:type="spellEnd"/>
      <w:r w:rsidRPr="008A64C9">
        <w:rPr>
          <w:rFonts w:ascii="Times New Roman" w:hAnsi="Times New Roman"/>
          <w:sz w:val="28"/>
          <w:szCs w:val="28"/>
          <w:lang w:val="uk-UA"/>
        </w:rPr>
        <w:t xml:space="preserve"> передати те, що складно описати словами;</w:t>
      </w:r>
    </w:p>
    <w:p w14:paraId="4EEBB3EB" w14:textId="77777777" w:rsidR="00234639" w:rsidRPr="008A64C9" w:rsidRDefault="00234639" w:rsidP="00234639">
      <w:pPr>
        <w:pStyle w:val="a7"/>
        <w:numPr>
          <w:ilvl w:val="0"/>
          <w:numId w:val="59"/>
        </w:numPr>
        <w:spacing w:after="0" w:line="360" w:lineRule="auto"/>
        <w:ind w:left="0" w:firstLine="709"/>
        <w:contextualSpacing w:val="0"/>
        <w:jc w:val="both"/>
        <w:rPr>
          <w:rFonts w:ascii="Times New Roman" w:hAnsi="Times New Roman"/>
          <w:sz w:val="28"/>
          <w:szCs w:val="28"/>
          <w:lang w:val="uk-UA"/>
        </w:rPr>
      </w:pPr>
      <w:r w:rsidRPr="008A64C9">
        <w:rPr>
          <w:rFonts w:ascii="Times New Roman" w:hAnsi="Times New Roman"/>
          <w:sz w:val="28"/>
          <w:szCs w:val="28"/>
          <w:lang w:val="uk-UA"/>
        </w:rPr>
        <w:t>засіб зближення людей, високий позитивний емоційний ресурс колективної дії тощо.</w:t>
      </w:r>
    </w:p>
    <w:p w14:paraId="43623090" w14:textId="77777777" w:rsidR="00234639" w:rsidRPr="00DE1FB5" w:rsidRDefault="00234639" w:rsidP="00234639">
      <w:pPr>
        <w:spacing w:after="0" w:line="360" w:lineRule="auto"/>
        <w:ind w:firstLine="709"/>
        <w:jc w:val="both"/>
        <w:rPr>
          <w:rFonts w:ascii="Times New Roman" w:hAnsi="Times New Roman" w:cs="Times New Roman"/>
          <w:sz w:val="28"/>
          <w:szCs w:val="28"/>
          <w:lang w:val="uk-UA"/>
        </w:rPr>
      </w:pPr>
      <w:r w:rsidRPr="00DE1FB5">
        <w:rPr>
          <w:rFonts w:ascii="Times New Roman" w:hAnsi="Times New Roman" w:cs="Times New Roman"/>
          <w:sz w:val="28"/>
          <w:szCs w:val="28"/>
          <w:lang w:val="uk-UA"/>
        </w:rPr>
        <w:t xml:space="preserve">У кризових умовах, спричинених війною, особливого значення набувають </w:t>
      </w:r>
      <w:r>
        <w:rPr>
          <w:rFonts w:ascii="Times New Roman" w:hAnsi="Times New Roman" w:cs="Times New Roman"/>
          <w:sz w:val="28"/>
          <w:szCs w:val="28"/>
          <w:lang w:val="uk-UA"/>
        </w:rPr>
        <w:t xml:space="preserve">такі </w:t>
      </w:r>
      <w:r w:rsidRPr="00DE1FB5">
        <w:rPr>
          <w:rFonts w:ascii="Times New Roman" w:hAnsi="Times New Roman" w:cs="Times New Roman"/>
          <w:sz w:val="28"/>
          <w:szCs w:val="28"/>
          <w:lang w:val="uk-UA"/>
        </w:rPr>
        <w:t>види арт-терапії</w:t>
      </w:r>
      <w:r>
        <w:rPr>
          <w:rFonts w:ascii="Times New Roman" w:hAnsi="Times New Roman" w:cs="Times New Roman"/>
          <w:sz w:val="28"/>
          <w:szCs w:val="28"/>
          <w:lang w:val="uk-UA"/>
        </w:rPr>
        <w:t>, як</w:t>
      </w:r>
      <w:r w:rsidRPr="00DE1FB5">
        <w:rPr>
          <w:rFonts w:ascii="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eastAsia="ru-RU"/>
        </w:rPr>
        <w:t>відеотерапія</w:t>
      </w:r>
      <w:proofErr w:type="spellEnd"/>
      <w:r>
        <w:rPr>
          <w:rFonts w:ascii="Times New Roman" w:eastAsia="Times New Roman" w:hAnsi="Times New Roman" w:cs="Times New Roman"/>
          <w:sz w:val="28"/>
          <w:szCs w:val="28"/>
          <w:lang w:val="uk-UA" w:eastAsia="ru-RU"/>
        </w:rPr>
        <w:t>, музикотерапія, фототерапія тощо.</w:t>
      </w:r>
    </w:p>
    <w:p w14:paraId="28EDD743" w14:textId="77777777" w:rsidR="00234639" w:rsidRPr="0051290D" w:rsidRDefault="00234639" w:rsidP="00234639">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proofErr w:type="spellStart"/>
      <w:r w:rsidRPr="0051290D">
        <w:rPr>
          <w:rFonts w:ascii="Times New Roman" w:eastAsia="Times New Roman" w:hAnsi="Times New Roman" w:cs="Times New Roman"/>
          <w:sz w:val="28"/>
          <w:szCs w:val="28"/>
          <w:lang w:val="uk-UA" w:eastAsia="ru-RU"/>
        </w:rPr>
        <w:t>Відеотерапія</w:t>
      </w:r>
      <w:proofErr w:type="spellEnd"/>
      <w:r w:rsidRPr="0051290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51290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зараз </w:t>
      </w:r>
      <w:r w:rsidRPr="0051290D">
        <w:rPr>
          <w:rFonts w:ascii="Times New Roman" w:eastAsia="Times New Roman" w:hAnsi="Times New Roman" w:cs="Times New Roman"/>
          <w:sz w:val="28"/>
          <w:szCs w:val="28"/>
          <w:lang w:val="uk-UA" w:eastAsia="ru-RU"/>
        </w:rPr>
        <w:t>одним із найбільш поширених видів арт-терапії</w:t>
      </w:r>
      <w:r>
        <w:rPr>
          <w:rFonts w:ascii="Times New Roman" w:eastAsia="Times New Roman" w:hAnsi="Times New Roman" w:cs="Times New Roman"/>
          <w:sz w:val="28"/>
          <w:szCs w:val="28"/>
          <w:lang w:val="uk-UA" w:eastAsia="ru-RU"/>
        </w:rPr>
        <w:t>, головне завдання якого</w:t>
      </w:r>
      <w:r w:rsidRPr="00913116">
        <w:rPr>
          <w:rFonts w:ascii="Times New Roman" w:hAnsi="Times New Roman"/>
          <w:sz w:val="28"/>
          <w:szCs w:val="28"/>
          <w:lang w:val="uk-UA" w:eastAsia="ru-RU"/>
        </w:rPr>
        <w:t xml:space="preserve"> </w:t>
      </w:r>
      <w:r w:rsidRPr="0051290D">
        <w:rPr>
          <w:rFonts w:ascii="Times New Roman" w:hAnsi="Times New Roman"/>
          <w:sz w:val="28"/>
          <w:szCs w:val="28"/>
          <w:lang w:val="uk-UA" w:eastAsia="ru-RU"/>
        </w:rPr>
        <w:t>перегляд відеоматеріалів та їх обговорення</w:t>
      </w:r>
      <w:r>
        <w:rPr>
          <w:rFonts w:ascii="Times New Roman" w:eastAsia="Times New Roman" w:hAnsi="Times New Roman" w:cs="Times New Roman"/>
          <w:sz w:val="28"/>
          <w:szCs w:val="28"/>
          <w:lang w:val="uk-UA" w:eastAsia="ru-RU"/>
        </w:rPr>
        <w:t xml:space="preserve">. Під час </w:t>
      </w:r>
      <w:proofErr w:type="spellStart"/>
      <w:r>
        <w:rPr>
          <w:rFonts w:ascii="Times New Roman" w:eastAsia="Times New Roman" w:hAnsi="Times New Roman" w:cs="Times New Roman"/>
          <w:sz w:val="28"/>
          <w:szCs w:val="28"/>
          <w:lang w:val="uk-UA" w:eastAsia="ru-RU"/>
        </w:rPr>
        <w:t>відеотерапії</w:t>
      </w:r>
      <w:proofErr w:type="spellEnd"/>
      <w:r>
        <w:rPr>
          <w:rFonts w:ascii="Times New Roman" w:eastAsia="Times New Roman" w:hAnsi="Times New Roman" w:cs="Times New Roman"/>
          <w:sz w:val="28"/>
          <w:szCs w:val="28"/>
          <w:lang w:val="uk-UA" w:eastAsia="ru-RU"/>
        </w:rPr>
        <w:t xml:space="preserve"> використовуються</w:t>
      </w:r>
      <w:r w:rsidRPr="0051290D">
        <w:rPr>
          <w:rFonts w:ascii="Times New Roman" w:eastAsia="Times New Roman" w:hAnsi="Times New Roman" w:cs="Times New Roman"/>
          <w:sz w:val="28"/>
          <w:szCs w:val="28"/>
          <w:lang w:val="uk-UA" w:eastAsia="ru-RU"/>
        </w:rPr>
        <w:t xml:space="preserve"> повчальні фільми, тематичні відеоматеріали, мультфільми т</w:t>
      </w:r>
      <w:r>
        <w:rPr>
          <w:rFonts w:ascii="Times New Roman" w:eastAsia="Times New Roman" w:hAnsi="Times New Roman" w:cs="Times New Roman"/>
          <w:sz w:val="28"/>
          <w:szCs w:val="28"/>
          <w:lang w:val="uk-UA" w:eastAsia="ru-RU"/>
        </w:rPr>
        <w:t>ощо</w:t>
      </w:r>
      <w:r w:rsidRPr="0051290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Основними</w:t>
      </w:r>
      <w:r w:rsidRPr="0051290D">
        <w:rPr>
          <w:rFonts w:ascii="Times New Roman" w:eastAsia="Times New Roman" w:hAnsi="Times New Roman" w:cs="Times New Roman"/>
          <w:sz w:val="28"/>
          <w:szCs w:val="28"/>
          <w:lang w:val="uk-UA" w:eastAsia="ru-RU"/>
        </w:rPr>
        <w:t xml:space="preserve"> характеристиками </w:t>
      </w:r>
      <w:proofErr w:type="spellStart"/>
      <w:r>
        <w:rPr>
          <w:rFonts w:ascii="Times New Roman" w:eastAsia="Times New Roman" w:hAnsi="Times New Roman" w:cs="Times New Roman"/>
          <w:sz w:val="28"/>
          <w:szCs w:val="28"/>
          <w:lang w:val="uk-UA" w:eastAsia="ru-RU"/>
        </w:rPr>
        <w:t>відеотерапії</w:t>
      </w:r>
      <w:proofErr w:type="spellEnd"/>
      <w:r>
        <w:rPr>
          <w:rFonts w:ascii="Times New Roman" w:eastAsia="Times New Roman" w:hAnsi="Times New Roman" w:cs="Times New Roman"/>
          <w:sz w:val="28"/>
          <w:szCs w:val="28"/>
          <w:lang w:val="uk-UA" w:eastAsia="ru-RU"/>
        </w:rPr>
        <w:t xml:space="preserve"> </w:t>
      </w:r>
      <w:r w:rsidRPr="0051290D">
        <w:rPr>
          <w:rFonts w:ascii="Times New Roman" w:eastAsia="Times New Roman" w:hAnsi="Times New Roman" w:cs="Times New Roman"/>
          <w:sz w:val="28"/>
          <w:szCs w:val="28"/>
          <w:lang w:val="uk-UA" w:eastAsia="ru-RU"/>
        </w:rPr>
        <w:t>є:</w:t>
      </w:r>
    </w:p>
    <w:p w14:paraId="4767DBBD" w14:textId="77777777" w:rsidR="00234639" w:rsidRPr="0051290D" w:rsidRDefault="00234639" w:rsidP="00234639">
      <w:pPr>
        <w:pStyle w:val="a7"/>
        <w:numPr>
          <w:ilvl w:val="0"/>
          <w:numId w:val="58"/>
        </w:numPr>
        <w:shd w:val="clear" w:color="auto" w:fill="FFFFFF"/>
        <w:spacing w:after="0" w:line="360" w:lineRule="auto"/>
        <w:ind w:left="0" w:firstLine="709"/>
        <w:contextualSpacing w:val="0"/>
        <w:jc w:val="both"/>
        <w:rPr>
          <w:rFonts w:ascii="Times New Roman" w:hAnsi="Times New Roman"/>
          <w:sz w:val="28"/>
          <w:szCs w:val="28"/>
          <w:lang w:val="uk-UA" w:eastAsia="ru-RU"/>
        </w:rPr>
      </w:pPr>
      <w:r w:rsidRPr="0051290D">
        <w:rPr>
          <w:rFonts w:ascii="Times New Roman" w:hAnsi="Times New Roman"/>
          <w:sz w:val="28"/>
          <w:szCs w:val="28"/>
          <w:lang w:val="uk-UA" w:eastAsia="ru-RU"/>
        </w:rPr>
        <w:t>можливість використання в режимі онлайн (навчання, проведення занять чи інших заходів);</w:t>
      </w:r>
    </w:p>
    <w:p w14:paraId="7665B68D" w14:textId="77777777" w:rsidR="00234639" w:rsidRPr="0051290D" w:rsidRDefault="00234639" w:rsidP="00234639">
      <w:pPr>
        <w:pStyle w:val="a7"/>
        <w:numPr>
          <w:ilvl w:val="0"/>
          <w:numId w:val="58"/>
        </w:numPr>
        <w:shd w:val="clear" w:color="auto" w:fill="FFFFFF"/>
        <w:spacing w:after="0" w:line="360" w:lineRule="auto"/>
        <w:ind w:left="0" w:firstLine="709"/>
        <w:contextualSpacing w:val="0"/>
        <w:jc w:val="both"/>
        <w:rPr>
          <w:rFonts w:ascii="Times New Roman" w:hAnsi="Times New Roman"/>
          <w:sz w:val="28"/>
          <w:szCs w:val="28"/>
          <w:lang w:val="uk-UA" w:eastAsia="ru-RU"/>
        </w:rPr>
      </w:pPr>
      <w:r w:rsidRPr="0051290D">
        <w:rPr>
          <w:rFonts w:ascii="Times New Roman" w:hAnsi="Times New Roman"/>
          <w:sz w:val="28"/>
          <w:szCs w:val="28"/>
          <w:lang w:val="uk-UA" w:eastAsia="ru-RU"/>
        </w:rPr>
        <w:t>великий спектр вибору тематики відео або фільмів, що дає змогу підібрати певний смисловий посил для реалізації мети заняття;</w:t>
      </w:r>
    </w:p>
    <w:p w14:paraId="371937B5" w14:textId="77777777" w:rsidR="00234639" w:rsidRPr="0051290D" w:rsidRDefault="00234639" w:rsidP="00234639">
      <w:pPr>
        <w:pStyle w:val="a7"/>
        <w:numPr>
          <w:ilvl w:val="0"/>
          <w:numId w:val="58"/>
        </w:numPr>
        <w:shd w:val="clear" w:color="auto" w:fill="FFFFFF"/>
        <w:spacing w:after="0" w:line="360" w:lineRule="auto"/>
        <w:ind w:left="0" w:firstLine="709"/>
        <w:contextualSpacing w:val="0"/>
        <w:jc w:val="both"/>
        <w:rPr>
          <w:rFonts w:ascii="Times New Roman" w:hAnsi="Times New Roman"/>
          <w:sz w:val="28"/>
          <w:szCs w:val="28"/>
          <w:lang w:val="uk-UA" w:eastAsia="ru-RU"/>
        </w:rPr>
      </w:pPr>
      <w:r w:rsidRPr="0051290D">
        <w:rPr>
          <w:rFonts w:ascii="Times New Roman" w:hAnsi="Times New Roman"/>
          <w:sz w:val="28"/>
          <w:szCs w:val="28"/>
          <w:lang w:val="uk-UA" w:eastAsia="ru-RU"/>
        </w:rPr>
        <w:t>підвищена зацікавленість й активність підлітків, адже ця вікова категорія завжди має власну думку на будь-яку тему чи нову сприйняту інформацію</w:t>
      </w:r>
      <w:r>
        <w:rPr>
          <w:rFonts w:ascii="Times New Roman" w:hAnsi="Times New Roman"/>
          <w:sz w:val="28"/>
          <w:szCs w:val="28"/>
          <w:lang w:val="uk-UA" w:eastAsia="ru-RU"/>
        </w:rPr>
        <w:t>, ї</w:t>
      </w:r>
      <w:r w:rsidRPr="0051290D">
        <w:rPr>
          <w:rFonts w:ascii="Times New Roman" w:hAnsi="Times New Roman"/>
          <w:sz w:val="28"/>
          <w:szCs w:val="28"/>
          <w:lang w:val="uk-UA" w:eastAsia="ru-RU"/>
        </w:rPr>
        <w:t xml:space="preserve">м важливо </w:t>
      </w:r>
      <w:r>
        <w:rPr>
          <w:rFonts w:ascii="Times New Roman" w:hAnsi="Times New Roman"/>
          <w:sz w:val="28"/>
          <w:szCs w:val="28"/>
          <w:lang w:val="uk-UA" w:eastAsia="ru-RU"/>
        </w:rPr>
        <w:t>висловитися</w:t>
      </w:r>
      <w:r w:rsidRPr="0051290D">
        <w:rPr>
          <w:rFonts w:ascii="Times New Roman" w:hAnsi="Times New Roman"/>
          <w:sz w:val="28"/>
          <w:szCs w:val="28"/>
          <w:lang w:val="uk-UA" w:eastAsia="ru-RU"/>
        </w:rPr>
        <w:t xml:space="preserve"> та бути почутими</w:t>
      </w:r>
      <w:r>
        <w:rPr>
          <w:rFonts w:ascii="Times New Roman" w:hAnsi="Times New Roman"/>
          <w:sz w:val="28"/>
          <w:szCs w:val="28"/>
          <w:lang w:val="uk-UA" w:eastAsia="ru-RU"/>
        </w:rPr>
        <w:t>.</w:t>
      </w:r>
    </w:p>
    <w:p w14:paraId="5D7AF797" w14:textId="77777777" w:rsidR="00234639" w:rsidRPr="0051290D" w:rsidRDefault="00234639" w:rsidP="00234639">
      <w:pPr>
        <w:shd w:val="clear" w:color="auto" w:fill="FFFFFF"/>
        <w:spacing w:after="0" w:line="360" w:lineRule="auto"/>
        <w:jc w:val="both"/>
        <w:rPr>
          <w:rFonts w:ascii="Times New Roman" w:hAnsi="Times New Roman"/>
          <w:sz w:val="28"/>
          <w:szCs w:val="28"/>
          <w:lang w:val="uk-UA" w:eastAsia="ru-RU"/>
        </w:rPr>
      </w:pPr>
      <w:r w:rsidRPr="0051290D">
        <w:rPr>
          <w:rFonts w:ascii="Times New Roman" w:hAnsi="Times New Roman"/>
          <w:sz w:val="28"/>
          <w:szCs w:val="28"/>
          <w:lang w:val="uk-UA" w:eastAsia="ru-RU"/>
        </w:rPr>
        <w:lastRenderedPageBreak/>
        <w:tab/>
      </w:r>
      <w:r>
        <w:rPr>
          <w:rFonts w:ascii="Times New Roman" w:hAnsi="Times New Roman"/>
          <w:sz w:val="28"/>
          <w:szCs w:val="28"/>
          <w:lang w:val="uk-UA" w:eastAsia="ru-RU"/>
        </w:rPr>
        <w:t>Застосовуючи відео терапію, доцільно</w:t>
      </w:r>
      <w:r w:rsidRPr="0051290D">
        <w:rPr>
          <w:rFonts w:ascii="Times New Roman" w:hAnsi="Times New Roman"/>
          <w:sz w:val="28"/>
          <w:szCs w:val="28"/>
          <w:lang w:val="uk-UA" w:eastAsia="ru-RU"/>
        </w:rPr>
        <w:t xml:space="preserve"> звернути увагу на необхідність ретельного відбору теми, сюжету, подій відео або фільмів, які плануються на занятті, </w:t>
      </w:r>
      <w:r>
        <w:rPr>
          <w:rFonts w:ascii="Times New Roman" w:hAnsi="Times New Roman"/>
          <w:sz w:val="28"/>
          <w:szCs w:val="28"/>
          <w:lang w:val="uk-UA" w:eastAsia="ru-RU"/>
        </w:rPr>
        <w:t>щоб</w:t>
      </w:r>
      <w:r w:rsidRPr="0051290D">
        <w:rPr>
          <w:rFonts w:ascii="Times New Roman" w:hAnsi="Times New Roman"/>
          <w:sz w:val="28"/>
          <w:szCs w:val="28"/>
          <w:lang w:val="uk-UA" w:eastAsia="ru-RU"/>
        </w:rPr>
        <w:t xml:space="preserve"> мінімізувати інтенсивність драматичних моментів в них. Це пов’язано з фактором тригеру (випадково викликане повторне переживання травматичних події), якого не можна допустити. Болісні переживання й події, які спричиняє війна в Україні, можуть по-різному відкладатися в підсвідомості підлітків, що важливо врахувати і не допустити відверто гострих демонстрацій воєнних дій та </w:t>
      </w:r>
      <w:proofErr w:type="spellStart"/>
      <w:r w:rsidRPr="0051290D">
        <w:rPr>
          <w:rFonts w:ascii="Times New Roman" w:hAnsi="Times New Roman"/>
          <w:sz w:val="28"/>
          <w:szCs w:val="28"/>
          <w:lang w:val="uk-UA" w:eastAsia="ru-RU"/>
        </w:rPr>
        <w:t>емоційно</w:t>
      </w:r>
      <w:proofErr w:type="spellEnd"/>
      <w:r w:rsidRPr="0051290D">
        <w:rPr>
          <w:rFonts w:ascii="Times New Roman" w:hAnsi="Times New Roman"/>
          <w:sz w:val="28"/>
          <w:szCs w:val="28"/>
          <w:lang w:val="uk-UA" w:eastAsia="ru-RU"/>
        </w:rPr>
        <w:t xml:space="preserve"> тяжких переживань головних героїв.</w:t>
      </w:r>
    </w:p>
    <w:p w14:paraId="517937B8" w14:textId="77777777" w:rsidR="00234639" w:rsidRPr="00DE1FB5" w:rsidRDefault="00234639" w:rsidP="00234639">
      <w:pPr>
        <w:spacing w:after="0" w:line="360" w:lineRule="auto"/>
        <w:ind w:firstLine="709"/>
        <w:jc w:val="both"/>
        <w:rPr>
          <w:rFonts w:ascii="Times New Roman" w:hAnsi="Times New Roman" w:cs="Times New Roman"/>
          <w:sz w:val="28"/>
          <w:szCs w:val="28"/>
          <w:lang w:val="uk-UA"/>
        </w:rPr>
      </w:pPr>
      <w:r w:rsidRPr="00DE1FB5">
        <w:rPr>
          <w:rFonts w:ascii="Times New Roman" w:hAnsi="Times New Roman" w:cs="Times New Roman"/>
          <w:sz w:val="28"/>
          <w:szCs w:val="28"/>
          <w:lang w:val="uk-UA"/>
        </w:rPr>
        <w:t>Музико-терапія під час війни допомагає подолати психологічний захист, пережити катарсис, сприяє редагуванню почуттів, полегшує формування нових установок.</w:t>
      </w:r>
      <w:r>
        <w:rPr>
          <w:rFonts w:ascii="Times New Roman" w:hAnsi="Times New Roman" w:cs="Times New Roman"/>
          <w:sz w:val="28"/>
          <w:szCs w:val="28"/>
          <w:lang w:val="uk-UA"/>
        </w:rPr>
        <w:t xml:space="preserve"> Зараз, як ніколи, є великий вибір сучасних, яскравих пісень патріотичного оптимістичного змісту, які залюбки вчать і співають підлітки.</w:t>
      </w:r>
    </w:p>
    <w:p w14:paraId="325B5BD8" w14:textId="77777777" w:rsidR="00234639" w:rsidRPr="00DE1FB5" w:rsidRDefault="00234639" w:rsidP="0023463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721EC1">
        <w:rPr>
          <w:rFonts w:ascii="Times New Roman" w:hAnsi="Times New Roman" w:cs="Times New Roman"/>
          <w:sz w:val="28"/>
          <w:szCs w:val="28"/>
          <w:lang w:val="uk-UA"/>
        </w:rPr>
        <w:t xml:space="preserve"> порівняні з іншими напрям</w:t>
      </w:r>
      <w:r>
        <w:rPr>
          <w:rFonts w:ascii="Times New Roman" w:hAnsi="Times New Roman" w:cs="Times New Roman"/>
          <w:sz w:val="28"/>
          <w:szCs w:val="28"/>
          <w:lang w:val="uk-UA"/>
        </w:rPr>
        <w:t>ами</w:t>
      </w:r>
      <w:r w:rsidRPr="00721EC1">
        <w:rPr>
          <w:rFonts w:ascii="Times New Roman" w:hAnsi="Times New Roman" w:cs="Times New Roman"/>
          <w:sz w:val="28"/>
          <w:szCs w:val="28"/>
          <w:lang w:val="uk-UA"/>
        </w:rPr>
        <w:t xml:space="preserve"> фото</w:t>
      </w:r>
      <w:r>
        <w:rPr>
          <w:rFonts w:ascii="Times New Roman" w:hAnsi="Times New Roman" w:cs="Times New Roman"/>
          <w:sz w:val="28"/>
          <w:szCs w:val="28"/>
          <w:lang w:val="uk-UA"/>
        </w:rPr>
        <w:t>-</w:t>
      </w:r>
      <w:r w:rsidRPr="00721EC1">
        <w:rPr>
          <w:rFonts w:ascii="Times New Roman" w:hAnsi="Times New Roman" w:cs="Times New Roman"/>
          <w:sz w:val="28"/>
          <w:szCs w:val="28"/>
          <w:lang w:val="uk-UA"/>
        </w:rPr>
        <w:t>терапія доволі нов</w:t>
      </w:r>
      <w:r>
        <w:rPr>
          <w:rFonts w:ascii="Times New Roman" w:hAnsi="Times New Roman" w:cs="Times New Roman"/>
          <w:sz w:val="28"/>
          <w:szCs w:val="28"/>
          <w:lang w:val="uk-UA"/>
        </w:rPr>
        <w:t>а у</w:t>
      </w:r>
      <w:r w:rsidRPr="00721EC1">
        <w:rPr>
          <w:rFonts w:ascii="Times New Roman" w:hAnsi="Times New Roman" w:cs="Times New Roman"/>
          <w:sz w:val="28"/>
          <w:szCs w:val="28"/>
          <w:lang w:val="uk-UA"/>
        </w:rPr>
        <w:t xml:space="preserve"> сфері арт-терапевтичних технік. </w:t>
      </w:r>
      <w:r>
        <w:rPr>
          <w:rFonts w:ascii="Times New Roman" w:hAnsi="Times New Roman" w:cs="Times New Roman"/>
          <w:sz w:val="28"/>
          <w:szCs w:val="28"/>
          <w:lang w:val="uk-UA"/>
        </w:rPr>
        <w:t>П</w:t>
      </w:r>
      <w:r w:rsidRPr="00DE1FB5">
        <w:rPr>
          <w:rFonts w:ascii="Times New Roman" w:hAnsi="Times New Roman" w:cs="Times New Roman"/>
          <w:sz w:val="28"/>
          <w:szCs w:val="28"/>
          <w:lang w:val="uk-UA"/>
        </w:rPr>
        <w:t xml:space="preserve">ід час тривожних подій, пов’язаних із війною, </w:t>
      </w:r>
      <w:r>
        <w:rPr>
          <w:rFonts w:ascii="Times New Roman" w:hAnsi="Times New Roman" w:cs="Times New Roman"/>
          <w:sz w:val="28"/>
          <w:szCs w:val="28"/>
          <w:lang w:val="uk-UA"/>
        </w:rPr>
        <w:t xml:space="preserve">вона </w:t>
      </w:r>
      <w:r w:rsidRPr="00DE1FB5">
        <w:rPr>
          <w:rFonts w:ascii="Times New Roman" w:hAnsi="Times New Roman" w:cs="Times New Roman"/>
          <w:sz w:val="28"/>
          <w:szCs w:val="28"/>
          <w:lang w:val="uk-UA"/>
        </w:rPr>
        <w:t xml:space="preserve">дозволяє підлітку створювати знімки, які відображають його емоційний стан, а також може допомогти сприйняти свою особистість по-новому завдяки перенесенню в події чи умови, що не мали місця. За допомогою фото чи слайдів </w:t>
      </w:r>
      <w:r>
        <w:rPr>
          <w:rFonts w:ascii="Times New Roman" w:hAnsi="Times New Roman" w:cs="Times New Roman"/>
          <w:sz w:val="28"/>
          <w:szCs w:val="28"/>
          <w:lang w:val="uk-UA"/>
        </w:rPr>
        <w:t>є змога</w:t>
      </w:r>
      <w:r w:rsidRPr="00DE1FB5">
        <w:rPr>
          <w:rFonts w:ascii="Times New Roman" w:hAnsi="Times New Roman" w:cs="Times New Roman"/>
          <w:sz w:val="28"/>
          <w:szCs w:val="28"/>
          <w:lang w:val="uk-UA"/>
        </w:rPr>
        <w:t xml:space="preserve"> вирішити низку психолого-педагогічних проблем, оскільки </w:t>
      </w:r>
      <w:r>
        <w:rPr>
          <w:rFonts w:ascii="Times New Roman" w:hAnsi="Times New Roman" w:cs="Times New Roman"/>
          <w:sz w:val="28"/>
          <w:szCs w:val="28"/>
          <w:lang w:val="uk-UA"/>
        </w:rPr>
        <w:t xml:space="preserve">фото-терапія </w:t>
      </w:r>
      <w:r w:rsidRPr="00DE1FB5">
        <w:rPr>
          <w:rFonts w:ascii="Times New Roman" w:hAnsi="Times New Roman" w:cs="Times New Roman"/>
          <w:sz w:val="28"/>
          <w:szCs w:val="28"/>
          <w:lang w:val="uk-UA"/>
        </w:rPr>
        <w:t>дозволяє під</w:t>
      </w:r>
      <w:r>
        <w:rPr>
          <w:rFonts w:ascii="Times New Roman" w:hAnsi="Times New Roman" w:cs="Times New Roman"/>
          <w:sz w:val="28"/>
          <w:szCs w:val="28"/>
          <w:lang w:val="uk-UA"/>
        </w:rPr>
        <w:t xml:space="preserve">літку зрозуміти власний спосіб </w:t>
      </w:r>
      <w:r w:rsidRPr="00DE1FB5">
        <w:rPr>
          <w:rFonts w:ascii="Times New Roman" w:hAnsi="Times New Roman" w:cs="Times New Roman"/>
          <w:sz w:val="28"/>
          <w:szCs w:val="28"/>
          <w:lang w:val="uk-UA"/>
        </w:rPr>
        <w:t xml:space="preserve">сприйняття оточуючої реальності </w:t>
      </w:r>
      <w:r w:rsidRPr="005E708C">
        <w:rPr>
          <w:rFonts w:ascii="Times New Roman" w:hAnsi="Times New Roman" w:cs="Times New Roman"/>
          <w:sz w:val="28"/>
          <w:szCs w:val="28"/>
          <w:lang w:val="uk-UA"/>
        </w:rPr>
        <w:t>[</w:t>
      </w:r>
      <w:r>
        <w:rPr>
          <w:rFonts w:ascii="Times New Roman" w:hAnsi="Times New Roman" w:cs="Times New Roman"/>
          <w:sz w:val="28"/>
          <w:szCs w:val="28"/>
          <w:lang w:val="uk-UA"/>
        </w:rPr>
        <w:t>15</w:t>
      </w:r>
      <w:r w:rsidRPr="00DE1FB5">
        <w:rPr>
          <w:rFonts w:ascii="Times New Roman" w:hAnsi="Times New Roman" w:cs="Times New Roman"/>
          <w:sz w:val="28"/>
          <w:szCs w:val="28"/>
          <w:lang w:val="uk-UA"/>
        </w:rPr>
        <w:t>, с. 211</w:t>
      </w:r>
      <w:r w:rsidRPr="005E708C">
        <w:rPr>
          <w:rFonts w:ascii="Times New Roman" w:hAnsi="Times New Roman" w:cs="Times New Roman"/>
          <w:sz w:val="28"/>
          <w:szCs w:val="28"/>
          <w:lang w:val="uk-UA"/>
        </w:rPr>
        <w:t>]</w:t>
      </w:r>
      <w:r w:rsidRPr="00DE1FB5">
        <w:rPr>
          <w:rFonts w:ascii="Times New Roman" w:hAnsi="Times New Roman" w:cs="Times New Roman"/>
          <w:sz w:val="28"/>
          <w:szCs w:val="28"/>
          <w:lang w:val="uk-UA"/>
        </w:rPr>
        <w:t>.</w:t>
      </w:r>
    </w:p>
    <w:p w14:paraId="75DF4AAD" w14:textId="77777777" w:rsidR="00234639" w:rsidRPr="00F92C09" w:rsidRDefault="00234639" w:rsidP="0023463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2C09">
        <w:rPr>
          <w:rFonts w:ascii="Times New Roman" w:hAnsi="Times New Roman" w:cs="Times New Roman"/>
          <w:sz w:val="28"/>
          <w:szCs w:val="28"/>
          <w:lang w:val="uk-UA"/>
        </w:rPr>
        <w:t>Особливо актуальною є арт-терапія для профілактики розвитку агресивності серед молодших підлітків</w:t>
      </w:r>
      <w:r>
        <w:rPr>
          <w:rFonts w:ascii="Times New Roman" w:hAnsi="Times New Roman" w:cs="Times New Roman"/>
          <w:sz w:val="28"/>
          <w:szCs w:val="28"/>
          <w:lang w:val="uk-UA"/>
        </w:rPr>
        <w:t>, що може посилюватися в умовах воєнного стану</w:t>
      </w:r>
      <w:r w:rsidRPr="00F92C09">
        <w:rPr>
          <w:rFonts w:ascii="Times New Roman" w:hAnsi="Times New Roman" w:cs="Times New Roman"/>
          <w:sz w:val="28"/>
          <w:szCs w:val="28"/>
          <w:lang w:val="uk-UA"/>
        </w:rPr>
        <w:t>.</w:t>
      </w:r>
    </w:p>
    <w:p w14:paraId="1240CD8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У «Енциклопедії для фахівців із соціальної роботи» говориться, що соціальна профілактика – це діяльність, яка спрямовується на запобігання виникненню, загостренню, розвитку, поширенню негативних явищ і факторів, що провокують це явище. Тим самим, утилізація небезпечних наслідків, що можуть виникнути через поширення негативного явища [</w:t>
      </w:r>
      <w:r>
        <w:rPr>
          <w:rFonts w:ascii="Times New Roman" w:hAnsi="Times New Roman" w:cs="Times New Roman"/>
          <w:sz w:val="28"/>
          <w:szCs w:val="28"/>
          <w:lang w:val="uk-UA"/>
        </w:rPr>
        <w:t>22</w:t>
      </w:r>
      <w:r w:rsidRPr="00F92C09">
        <w:rPr>
          <w:rFonts w:ascii="Times New Roman" w:hAnsi="Times New Roman" w:cs="Times New Roman"/>
          <w:sz w:val="28"/>
          <w:szCs w:val="28"/>
          <w:lang w:val="uk-UA"/>
        </w:rPr>
        <w:t>, с. 167].</w:t>
      </w:r>
    </w:p>
    <w:p w14:paraId="5B1A7A0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Як зазначала О. Безпалько, соціальною профілактикою є сукупність зусиль, які спрямовуються на превенцію життєвих криз, тих чи інших </w:t>
      </w:r>
      <w:r w:rsidRPr="00F92C09">
        <w:rPr>
          <w:rFonts w:ascii="Times New Roman" w:hAnsi="Times New Roman" w:cs="Times New Roman"/>
          <w:sz w:val="28"/>
          <w:szCs w:val="28"/>
          <w:lang w:val="uk-UA"/>
        </w:rPr>
        <w:lastRenderedPageBreak/>
        <w:t>соціальних проблем, задля попередження їх ускладнення і уникнення переходу в більш серйозні форми [</w:t>
      </w:r>
      <w:r>
        <w:rPr>
          <w:rFonts w:ascii="Times New Roman" w:hAnsi="Times New Roman" w:cs="Times New Roman"/>
          <w:sz w:val="28"/>
          <w:szCs w:val="28"/>
          <w:lang w:val="uk-UA"/>
        </w:rPr>
        <w:t>7</w:t>
      </w:r>
      <w:r w:rsidRPr="00F92C09">
        <w:rPr>
          <w:rFonts w:ascii="Times New Roman" w:hAnsi="Times New Roman" w:cs="Times New Roman"/>
          <w:sz w:val="28"/>
          <w:szCs w:val="28"/>
          <w:lang w:val="uk-UA"/>
        </w:rPr>
        <w:t>].</w:t>
      </w:r>
    </w:p>
    <w:p w14:paraId="21C95124" w14:textId="77777777" w:rsidR="0023463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Відповідно до Закону України «Про соціальну роботу з сім</w:t>
      </w:r>
      <w:r w:rsidRPr="0005126D">
        <w:rPr>
          <w:rFonts w:ascii="Times New Roman" w:hAnsi="Times New Roman" w:cs="Times New Roman"/>
          <w:sz w:val="28"/>
          <w:szCs w:val="28"/>
          <w:lang w:val="uk-UA"/>
        </w:rPr>
        <w:t>’</w:t>
      </w:r>
      <w:r w:rsidRPr="00F92C09">
        <w:rPr>
          <w:rFonts w:ascii="Times New Roman" w:hAnsi="Times New Roman" w:cs="Times New Roman"/>
          <w:sz w:val="28"/>
          <w:szCs w:val="28"/>
          <w:lang w:val="uk-UA"/>
        </w:rPr>
        <w:t>ями, дітьми та молоддю», соціальна профілактика визначається як вид соціальної та соціально-педагогічної роботи, що спрямований на мінімізацію негативних наслідків від вже існуючих соціальних проблем; запобігання виникненню складних життєвих обставин серед сімей, окремих осіб та дітей [</w:t>
      </w:r>
      <w:r>
        <w:rPr>
          <w:rFonts w:ascii="Times New Roman" w:hAnsi="Times New Roman" w:cs="Times New Roman"/>
          <w:sz w:val="28"/>
          <w:szCs w:val="28"/>
          <w:lang w:val="uk-UA"/>
        </w:rPr>
        <w:t>21</w:t>
      </w:r>
      <w:r w:rsidRPr="00F92C09">
        <w:rPr>
          <w:rFonts w:ascii="Times New Roman" w:hAnsi="Times New Roman" w:cs="Times New Roman"/>
          <w:sz w:val="28"/>
          <w:szCs w:val="28"/>
          <w:lang w:val="uk-UA"/>
        </w:rPr>
        <w:t>].</w:t>
      </w:r>
    </w:p>
    <w:p w14:paraId="433A94B1" w14:textId="77777777" w:rsidR="00234639" w:rsidRPr="0005126D" w:rsidRDefault="00234639" w:rsidP="00234639">
      <w:pPr>
        <w:shd w:val="clear" w:color="auto" w:fill="FFFFFF"/>
        <w:spacing w:after="0" w:line="360" w:lineRule="auto"/>
        <w:ind w:firstLine="708"/>
        <w:jc w:val="both"/>
        <w:rPr>
          <w:rFonts w:ascii="Times New Roman" w:eastAsia="Times New Roman" w:hAnsi="Times New Roman" w:cs="Times New Roman"/>
          <w:i/>
          <w:sz w:val="28"/>
          <w:szCs w:val="28"/>
          <w:lang w:val="uk-UA" w:eastAsia="ru-RU"/>
        </w:rPr>
      </w:pPr>
      <w:r>
        <w:rPr>
          <w:rFonts w:ascii="Times New Roman" w:hAnsi="Times New Roman" w:cs="Times New Roman"/>
          <w:sz w:val="28"/>
          <w:szCs w:val="28"/>
          <w:lang w:val="uk-UA"/>
        </w:rPr>
        <w:t xml:space="preserve">У магістерській роботі ми визначаємо </w:t>
      </w:r>
      <w:r w:rsidRPr="0005126D">
        <w:rPr>
          <w:rFonts w:ascii="Times New Roman" w:eastAsia="Times New Roman" w:hAnsi="Times New Roman" w:cs="Times New Roman"/>
          <w:i/>
          <w:sz w:val="28"/>
          <w:szCs w:val="28"/>
          <w:lang w:val="uk-UA" w:eastAsia="ru-RU"/>
        </w:rPr>
        <w:t>профілактику агресивності молодших підлітків як комплекс заходів, спрямованих на попередження, обмеження, локалізацію явища агресивності серед дітей молодшого підліткового віку у соціальному середовищі.</w:t>
      </w:r>
    </w:p>
    <w:p w14:paraId="3967102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Метою соціальної профілактики є дії, спрямовані на превенцію криз, життєвих і соціальних проблем. </w:t>
      </w:r>
    </w:p>
    <w:p w14:paraId="41E2CD48"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У навчальному посібнику «Соціальна профілактика правопорушень» Н.</w:t>
      </w:r>
      <w:r w:rsidRPr="0005126D">
        <w:rPr>
          <w:rFonts w:ascii="Times New Roman" w:hAnsi="Times New Roman" w:cs="Times New Roman"/>
          <w:sz w:val="28"/>
          <w:szCs w:val="28"/>
          <w:lang w:val="uk-UA"/>
        </w:rPr>
        <w:t> </w:t>
      </w:r>
      <w:r w:rsidRPr="00F92C09">
        <w:rPr>
          <w:rFonts w:ascii="Times New Roman" w:hAnsi="Times New Roman" w:cs="Times New Roman"/>
          <w:sz w:val="28"/>
          <w:szCs w:val="28"/>
          <w:lang w:val="uk-UA"/>
        </w:rPr>
        <w:t>Головко наголошує на важливості профілактичної роботи не тільки з клієнтом безпосередньо, а і з його оточенням та середовищем перебування. Тобто, потрібно працювати із проблемою, особою, що страждає від даної проблеми, а також середовищем і факторами, що спричиняють визначену проблему [</w:t>
      </w:r>
      <w:r>
        <w:rPr>
          <w:rFonts w:ascii="Times New Roman" w:hAnsi="Times New Roman" w:cs="Times New Roman"/>
          <w:sz w:val="28"/>
          <w:szCs w:val="28"/>
          <w:lang w:val="uk-UA"/>
        </w:rPr>
        <w:t>15</w:t>
      </w:r>
      <w:r w:rsidRPr="0005126D">
        <w:rPr>
          <w:rFonts w:ascii="Times New Roman" w:hAnsi="Times New Roman" w:cs="Times New Roman"/>
          <w:sz w:val="28"/>
          <w:szCs w:val="28"/>
          <w:lang w:val="uk-UA"/>
        </w:rPr>
        <w:t>]</w:t>
      </w:r>
      <w:r w:rsidRPr="00F92C09">
        <w:rPr>
          <w:rFonts w:ascii="Times New Roman" w:hAnsi="Times New Roman" w:cs="Times New Roman"/>
          <w:sz w:val="28"/>
          <w:szCs w:val="28"/>
          <w:lang w:val="uk-UA"/>
        </w:rPr>
        <w:t>.</w:t>
      </w:r>
    </w:p>
    <w:p w14:paraId="34EA105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У спільній роботі «Активні методи просвітницької діяльності у профілактиці ВІЛ/СНІДу та ризикованої поведінки», за загальною редакцією Р. </w:t>
      </w:r>
      <w:proofErr w:type="spellStart"/>
      <w:r w:rsidRPr="00F92C09">
        <w:rPr>
          <w:rFonts w:ascii="Times New Roman" w:hAnsi="Times New Roman" w:cs="Times New Roman"/>
          <w:sz w:val="28"/>
          <w:szCs w:val="28"/>
          <w:lang w:val="uk-UA"/>
        </w:rPr>
        <w:t>Вайноли</w:t>
      </w:r>
      <w:proofErr w:type="spellEnd"/>
      <w:r w:rsidRPr="00F92C09">
        <w:rPr>
          <w:rFonts w:ascii="Times New Roman" w:hAnsi="Times New Roman" w:cs="Times New Roman"/>
          <w:sz w:val="28"/>
          <w:szCs w:val="28"/>
          <w:lang w:val="uk-UA"/>
        </w:rPr>
        <w:t xml:space="preserve"> та Т. Лях, автори трактують поняття профілактики як складову частину будь-якої соціальної діяльності. На їхню думку, профілактика – це комплекс заходів, головним завданням якого є задіяння всіх можливих методів та способів попередження ускладнень [</w:t>
      </w:r>
      <w:r>
        <w:rPr>
          <w:rFonts w:ascii="Times New Roman" w:hAnsi="Times New Roman" w:cs="Times New Roman"/>
          <w:sz w:val="28"/>
          <w:szCs w:val="28"/>
          <w:lang w:val="uk-UA"/>
        </w:rPr>
        <w:t>6</w:t>
      </w:r>
      <w:r w:rsidRPr="00F92C09">
        <w:rPr>
          <w:rFonts w:ascii="Times New Roman" w:hAnsi="Times New Roman" w:cs="Times New Roman"/>
          <w:sz w:val="28"/>
          <w:szCs w:val="28"/>
          <w:lang w:val="uk-UA"/>
        </w:rPr>
        <w:t>]. Вказується також, що «запобігти негативних явищ та проблем часто простіше, ніж подолати їх негативні наслідки» [</w:t>
      </w:r>
      <w:r>
        <w:rPr>
          <w:rFonts w:ascii="Times New Roman" w:hAnsi="Times New Roman" w:cs="Times New Roman"/>
          <w:sz w:val="28"/>
          <w:szCs w:val="28"/>
          <w:lang w:val="uk-UA"/>
        </w:rPr>
        <w:t>6</w:t>
      </w:r>
      <w:r w:rsidRPr="00F92C09">
        <w:rPr>
          <w:rFonts w:ascii="Times New Roman" w:hAnsi="Times New Roman" w:cs="Times New Roman"/>
          <w:sz w:val="28"/>
          <w:szCs w:val="28"/>
          <w:lang w:val="uk-UA"/>
        </w:rPr>
        <w:t>].</w:t>
      </w:r>
    </w:p>
    <w:p w14:paraId="12816A2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b/>
          <w:bCs/>
          <w:sz w:val="28"/>
          <w:szCs w:val="28"/>
          <w:lang w:val="uk-UA"/>
        </w:rPr>
        <w:tab/>
      </w:r>
      <w:r w:rsidRPr="00F92C09">
        <w:rPr>
          <w:rFonts w:ascii="Times New Roman" w:hAnsi="Times New Roman" w:cs="Times New Roman"/>
          <w:sz w:val="28"/>
          <w:szCs w:val="28"/>
          <w:lang w:val="uk-UA"/>
        </w:rPr>
        <w:t xml:space="preserve">Ми повністю згодні з продемонстрованими вище твердженнями, адже профілактика має на меті не тільки попередження виникнення проблеми. Вона попереджає будь-яке поширення, ускладнення, розвиток, погіршення стану. </w:t>
      </w:r>
      <w:r w:rsidRPr="00F92C09">
        <w:rPr>
          <w:rFonts w:ascii="Times New Roman" w:hAnsi="Times New Roman" w:cs="Times New Roman"/>
          <w:sz w:val="28"/>
          <w:szCs w:val="28"/>
          <w:lang w:val="uk-UA"/>
        </w:rPr>
        <w:lastRenderedPageBreak/>
        <w:t xml:space="preserve">Всі перелічені характеристики стосуються проблем, </w:t>
      </w:r>
      <w:proofErr w:type="spellStart"/>
      <w:r w:rsidRPr="00F92C09">
        <w:rPr>
          <w:rFonts w:ascii="Times New Roman" w:hAnsi="Times New Roman" w:cs="Times New Roman"/>
          <w:sz w:val="28"/>
          <w:szCs w:val="28"/>
          <w:lang w:val="uk-UA"/>
        </w:rPr>
        <w:t>хвороб</w:t>
      </w:r>
      <w:proofErr w:type="spellEnd"/>
      <w:r w:rsidRPr="00F92C09">
        <w:rPr>
          <w:rFonts w:ascii="Times New Roman" w:hAnsi="Times New Roman" w:cs="Times New Roman"/>
          <w:sz w:val="28"/>
          <w:szCs w:val="28"/>
          <w:lang w:val="uk-UA"/>
        </w:rPr>
        <w:t>, явищ, життєвих криз, стану клієнта/отримувача соціальних послуг, процесу будь-якої соціальної діяльності від мінімальних до глобальних рівнів.</w:t>
      </w:r>
    </w:p>
    <w:p w14:paraId="09D2AC9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Профілактика є одним із основних напрямів діяльності в соціально-педагогічній сфері. Вона здатна мінімізувати негативні фактори і створити відповідні умови для попередження розвитку проблеми. Так само може працювати і з уже сталою та серйозною проблемою, щоб передбачити й попередити негативні наслідки від неї.</w:t>
      </w:r>
    </w:p>
    <w:p w14:paraId="7233124F"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Відповідно до стану клієнта/отримувача соціальних послуг і етапу розвитку негативної ситуації, явища чи проблеми, виділяють такі основні види профілактики: первинна, вторинна і третинна.</w:t>
      </w:r>
    </w:p>
    <w:p w14:paraId="2C526686" w14:textId="77777777" w:rsidR="00234639" w:rsidRPr="0005126D" w:rsidRDefault="00234639" w:rsidP="00234639">
      <w:pPr>
        <w:spacing w:after="0" w:line="360" w:lineRule="auto"/>
        <w:ind w:firstLine="709"/>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Первинна профілактика – застосовується на першому, найбільш легкому і безпечному, етапі розвитку негативного явища; відбувається робота із середовищем, щоб нейтралізувати чинники зародження проблемного явища;</w:t>
      </w:r>
    </w:p>
    <w:p w14:paraId="7033E60A" w14:textId="77777777" w:rsidR="00234639" w:rsidRPr="0005126D" w:rsidRDefault="00234639" w:rsidP="00234639">
      <w:pPr>
        <w:spacing w:after="0" w:line="360" w:lineRule="auto"/>
        <w:ind w:firstLine="709"/>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Вторинна профілактика – працює на етапі загострення негативного явища, яке вже має міцні коріння та, в більшості випадків, паралельно починає породжувати суміжні проблеми; в даному випадку вже починають проявлятися певні наслідки від невчасно спрямованого профілактичного впливу;</w:t>
      </w:r>
    </w:p>
    <w:p w14:paraId="120CF2CA" w14:textId="77777777" w:rsidR="00234639" w:rsidRPr="0005126D" w:rsidRDefault="00234639" w:rsidP="00234639">
      <w:pPr>
        <w:spacing w:after="0" w:line="360" w:lineRule="auto"/>
        <w:ind w:firstLine="709"/>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Третинна профілактика – передбачає роботу над усуненням можливості клієнта повторно вчинити ту чи іншу дію або повторного загострення і наслідків від проблеми чи негативного явища; головна мета на цьому етапі профілактики – попередження рецидивів [</w:t>
      </w:r>
      <w:r>
        <w:rPr>
          <w:rFonts w:ascii="Times New Roman" w:hAnsi="Times New Roman" w:cs="Times New Roman"/>
          <w:sz w:val="28"/>
          <w:szCs w:val="28"/>
          <w:lang w:val="uk-UA"/>
        </w:rPr>
        <w:t>6</w:t>
      </w:r>
      <w:r w:rsidRPr="0005126D">
        <w:rPr>
          <w:rFonts w:ascii="Times New Roman" w:hAnsi="Times New Roman" w:cs="Times New Roman"/>
          <w:sz w:val="28"/>
          <w:szCs w:val="28"/>
          <w:lang w:val="uk-UA"/>
        </w:rPr>
        <w:t>].</w:t>
      </w:r>
    </w:p>
    <w:p w14:paraId="15CAEB41" w14:textId="77777777" w:rsidR="00234639" w:rsidRPr="0005126D" w:rsidRDefault="00234639" w:rsidP="00234639">
      <w:pPr>
        <w:spacing w:after="0" w:line="360" w:lineRule="auto"/>
        <w:jc w:val="both"/>
        <w:rPr>
          <w:lang w:val="uk-UA"/>
        </w:rPr>
      </w:pPr>
      <w:r w:rsidRPr="00F92C09">
        <w:rPr>
          <w:rFonts w:ascii="Times New Roman" w:hAnsi="Times New Roman" w:cs="Times New Roman"/>
          <w:sz w:val="28"/>
          <w:szCs w:val="28"/>
          <w:lang w:val="uk-UA"/>
        </w:rPr>
        <w:tab/>
        <w:t>Говорячи саме про профілактику агресивності, В. Афанасьєва визначила головну мету соціально-педагогічної профілактики в роботі з підлітковою агресивністю як мінімізацію її проявів. Дослідниця вважає, що соціалізація є важливим аспектом профілактики загострення агресивності в підлітковому віці [</w:t>
      </w:r>
      <w:r>
        <w:rPr>
          <w:rFonts w:ascii="Times New Roman" w:hAnsi="Times New Roman" w:cs="Times New Roman"/>
          <w:sz w:val="28"/>
          <w:szCs w:val="28"/>
          <w:lang w:val="uk-UA"/>
        </w:rPr>
        <w:t>2</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F92C09">
        <w:rPr>
          <w:rFonts w:ascii="Times New Roman" w:hAnsi="Times New Roman" w:cs="Times New Roman"/>
          <w:sz w:val="28"/>
          <w:szCs w:val="28"/>
          <w:lang w:val="uk-UA"/>
        </w:rPr>
        <w:t xml:space="preserve">]. За функціональною класифікацією В. Афанасьєва розподілила соціальну профілактику на: прогностичну; діагностичну; координуючу та </w:t>
      </w:r>
      <w:r w:rsidRPr="00F92C09">
        <w:rPr>
          <w:rFonts w:ascii="Times New Roman" w:hAnsi="Times New Roman" w:cs="Times New Roman"/>
          <w:sz w:val="28"/>
          <w:szCs w:val="28"/>
          <w:lang w:val="uk-UA"/>
        </w:rPr>
        <w:lastRenderedPageBreak/>
        <w:t>реабілітаційну. За рівнями соціальна профілактика буває: соціально-педагогічною та організаційно-структурною [</w:t>
      </w:r>
      <w:r>
        <w:rPr>
          <w:rFonts w:ascii="Times New Roman" w:hAnsi="Times New Roman" w:cs="Times New Roman"/>
          <w:sz w:val="28"/>
          <w:szCs w:val="28"/>
          <w:lang w:val="uk-UA"/>
        </w:rPr>
        <w:t>2</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F92C09">
        <w:rPr>
          <w:rFonts w:ascii="Times New Roman" w:hAnsi="Times New Roman" w:cs="Times New Roman"/>
          <w:sz w:val="28"/>
          <w:szCs w:val="28"/>
          <w:lang w:val="uk-UA"/>
        </w:rPr>
        <w:t>].</w:t>
      </w:r>
    </w:p>
    <w:p w14:paraId="24AFD51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Відповідно до цього класифікаційного переліку В. </w:t>
      </w:r>
      <w:proofErr w:type="spellStart"/>
      <w:r w:rsidRPr="00F92C09">
        <w:rPr>
          <w:rFonts w:ascii="Times New Roman" w:hAnsi="Times New Roman" w:cs="Times New Roman"/>
          <w:sz w:val="28"/>
          <w:szCs w:val="28"/>
          <w:lang w:val="uk-UA"/>
        </w:rPr>
        <w:t>Афанасьєвої</w:t>
      </w:r>
      <w:proofErr w:type="spellEnd"/>
      <w:r w:rsidRPr="00F92C09">
        <w:rPr>
          <w:rFonts w:ascii="Times New Roman" w:hAnsi="Times New Roman" w:cs="Times New Roman"/>
          <w:sz w:val="28"/>
          <w:szCs w:val="28"/>
          <w:lang w:val="uk-UA"/>
        </w:rPr>
        <w:t xml:space="preserve"> можемо сказати, що залежно від виду профілактики (первинна, вторинна, третинна), на кожному етапі роботи з проблемою виконуються певні її функції (прогностична; діагностична; координуюча; реабілітаційна). </w:t>
      </w:r>
    </w:p>
    <w:p w14:paraId="088F6B5E"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Отже, первинна профілактика – діагностична і прогностична функції; вторинна профілактика – прогностична і координуюча функції; третинна профілактика – реабілітаційна та координуюча функції. В залежності від стану успішності профілактичної діяльності, можуть бути присутніми всі функції на одному етапі.</w:t>
      </w:r>
    </w:p>
    <w:p w14:paraId="0116A09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З профілактикою розвитку агресивності у молодших підлітків ми працюємо на первинному рівні. </w:t>
      </w:r>
    </w:p>
    <w:p w14:paraId="5C1C41A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Аналіз літератури дав нам змогу зробити акцент на </w:t>
      </w:r>
      <w:r w:rsidRPr="0005126D">
        <w:rPr>
          <w:rFonts w:ascii="Times New Roman" w:hAnsi="Times New Roman" w:cs="Times New Roman"/>
          <w:i/>
          <w:sz w:val="28"/>
          <w:szCs w:val="28"/>
          <w:lang w:val="uk-UA"/>
        </w:rPr>
        <w:t>специфіці застосування арт-технік</w:t>
      </w:r>
      <w:r w:rsidRPr="00F92C09">
        <w:rPr>
          <w:rFonts w:ascii="Times New Roman" w:hAnsi="Times New Roman" w:cs="Times New Roman"/>
          <w:sz w:val="28"/>
          <w:szCs w:val="28"/>
          <w:lang w:val="uk-UA"/>
        </w:rPr>
        <w:t>. Вони найчастіше використовується в роботі з емоціями, що підтверджує дієвість та влучність цього методу в роботі з агресивністю. Агресивність базується на емоціях, які не піддаються контролю. Арт-техніки, опираючись на релаксацію клієнта, формують відповідні конструктивні способи реагування на оточуючі подразники, закріплюючи їх в штучно-сфантазованих умовах за допомогою мистецтва. Людина, тим самим, моделює ситуації та несвідомо знаходить рішення власних труднощів.</w:t>
      </w:r>
    </w:p>
    <w:p w14:paraId="430ED033"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Як правило, арт-техніки використовуються в закладах загальної середньої освіти для роботи з молодшими підлітками, що мають:</w:t>
      </w:r>
    </w:p>
    <w:p w14:paraId="2A560C7F"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різкі й часті зміни настрою, перепади емоційного стану;</w:t>
      </w:r>
    </w:p>
    <w:p w14:paraId="422A210E"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агресивність, агресивну поведінку стосовно себе або інших;</w:t>
      </w:r>
    </w:p>
    <w:p w14:paraId="6542E369"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надмірну наполегливість і впертість;</w:t>
      </w:r>
    </w:p>
    <w:p w14:paraId="521B1E5E"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перевтомлений стан, нервову напругу;</w:t>
      </w:r>
    </w:p>
    <w:p w14:paraId="7568D336"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страх когось або чогось;</w:t>
      </w:r>
    </w:p>
    <w:p w14:paraId="517BC15E"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апатію до спілкування, навчання, будь-якої взаємодії з оточенням або діяльності;</w:t>
      </w:r>
    </w:p>
    <w:p w14:paraId="13B60BA4"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надмірну збудженість, гіперактивність;</w:t>
      </w:r>
    </w:p>
    <w:p w14:paraId="49E959E9"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складні життєві обставини, кризові періоди в житті;</w:t>
      </w:r>
    </w:p>
    <w:p w14:paraId="182B167D"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підвищену тривожність;</w:t>
      </w:r>
    </w:p>
    <w:p w14:paraId="480A80E4"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труднощі в навчальній діяльності;</w:t>
      </w:r>
    </w:p>
    <w:p w14:paraId="55FF8F9B"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конфлікти з батьками, внутрішньо сімейні негаразди;</w:t>
      </w:r>
    </w:p>
    <w:p w14:paraId="483512E9"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занижену самооцінку, нестабільну самооцінку;</w:t>
      </w:r>
    </w:p>
    <w:p w14:paraId="37235A2C"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невпевненість у власних силах і можливостях, недооцінювання або знецінення власних дій, наробок, талантів, діяльності, особистісних характеристик;</w:t>
      </w:r>
    </w:p>
    <w:p w14:paraId="6247288B" w14:textId="77777777" w:rsidR="00234639" w:rsidRPr="00F92C09" w:rsidRDefault="00234639" w:rsidP="00234639">
      <w:pPr>
        <w:pStyle w:val="a7"/>
        <w:numPr>
          <w:ilvl w:val="0"/>
          <w:numId w:val="17"/>
        </w:numPr>
        <w:tabs>
          <w:tab w:val="left" w:pos="1134"/>
        </w:tabs>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труднощі у взаємодії з оточуючими, комунікації, спілкуванні, налагодженні стосунків.</w:t>
      </w:r>
    </w:p>
    <w:p w14:paraId="5EEB3F2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Арт-техніки мають профілактичний вплив не лише на проблему агресивності підлітків, а й допомагають комплексно пропрацювати багато інших труднощів. Через це арт-терапевтичні техніки мають різносторонні функції та надають змогу соціальному педагогу закладу загальної середньої освіти комплексно вплинути на декілька складових особистості школяра молодшого підліткового віку. Саме тому ці техніки вважаються одними із найбільш комфортних, як для дитини, так і для спеціаліста.</w:t>
      </w:r>
    </w:p>
    <w:p w14:paraId="01E383A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Арт-техніки в процесі профілактичних занять в групі впливають на емоційну сферу підлітків, формують соціальний досвід взаємодії з оточуючими, навички здорової, безконфліктної комунікації, адекватних реакцій на подразники. Також впливають на вміння працювати в команді, не знецінювати власні емоції та емоції інших.</w:t>
      </w:r>
    </w:p>
    <w:p w14:paraId="103E838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Основні переваги й можливості використання арт-технік у профілактиці агресивності молодших підлітків наступні:</w:t>
      </w:r>
    </w:p>
    <w:p w14:paraId="49477335" w14:textId="77777777" w:rsidR="00234639" w:rsidRPr="00F92C09" w:rsidRDefault="00234639" w:rsidP="00234639">
      <w:pPr>
        <w:pStyle w:val="a7"/>
        <w:numPr>
          <w:ilvl w:val="0"/>
          <w:numId w:val="18"/>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арт-техніки не мають ніяких обмежень (вік, стать, етнічні особливості, культура і т. д.), також не вимагають від учасників арт-терапевтичного процесу ніяких творчих здібностей і додаткової підготовки;</w:t>
      </w:r>
    </w:p>
    <w:p w14:paraId="551BA174" w14:textId="77777777" w:rsidR="00234639" w:rsidRPr="00F92C09" w:rsidRDefault="00234639" w:rsidP="00234639">
      <w:pPr>
        <w:pStyle w:val="a7"/>
        <w:numPr>
          <w:ilvl w:val="0"/>
          <w:numId w:val="18"/>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арт-терапевтичне заняття – це як невербальний спосіб комунікації між дитиною та спеціалістом. Якщо дуже тяжко висловлювати власні думки і </w:t>
      </w:r>
      <w:r w:rsidRPr="00F92C09">
        <w:rPr>
          <w:rFonts w:ascii="Times New Roman" w:hAnsi="Times New Roman" w:cs="Times New Roman"/>
          <w:sz w:val="28"/>
          <w:szCs w:val="28"/>
          <w:lang w:val="uk-UA"/>
        </w:rPr>
        <w:lastRenderedPageBreak/>
        <w:t>вивільняти емоції, то арт-техніки створюють всі підходящі умови для цього. Так само працює і в іншому випадку, коли клієнт надто активний і балакучий (напр. гіперактивні діти);</w:t>
      </w:r>
    </w:p>
    <w:p w14:paraId="200DB9E2" w14:textId="77777777" w:rsidR="00234639" w:rsidRPr="00F92C09" w:rsidRDefault="00234639" w:rsidP="00234639">
      <w:pPr>
        <w:pStyle w:val="a7"/>
        <w:numPr>
          <w:ilvl w:val="0"/>
          <w:numId w:val="18"/>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завдяки арт-терапевтичним технікам можливо віднайти в дитини різні підсвідомі процеси й особливості, які навіть для нього будуть відкриттям;</w:t>
      </w:r>
    </w:p>
    <w:p w14:paraId="49A0C54E" w14:textId="77777777" w:rsidR="00234639" w:rsidRPr="00F92C09" w:rsidRDefault="00234639" w:rsidP="00234639">
      <w:pPr>
        <w:pStyle w:val="a7"/>
        <w:numPr>
          <w:ilvl w:val="0"/>
          <w:numId w:val="18"/>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 час заняття арт-терапією особа автоматично моделює всі можливі соціальні труднощі й проблеми, з якими стикається в повсякденному житті. Відповідними техніками й вправами вона знаходить їм вирішення, відчувши свободу вибору і вагомість власних дій. Після чого більш впевнено поводить себе в реальному соціальному оточенні;</w:t>
      </w:r>
    </w:p>
    <w:p w14:paraId="37BE0FA3" w14:textId="77777777" w:rsidR="00234639" w:rsidRPr="00F92C09" w:rsidRDefault="00234639" w:rsidP="00234639">
      <w:pPr>
        <w:pStyle w:val="a7"/>
        <w:numPr>
          <w:ilvl w:val="0"/>
          <w:numId w:val="18"/>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всі результати занять (творчі наробки) є основним матеріалом для аналізу й діагностики як внутрішнього стану особистості, так і її труднощів у взаємодії з оточуючими;</w:t>
      </w:r>
    </w:p>
    <w:p w14:paraId="116AB2F0" w14:textId="77777777" w:rsidR="00234639" w:rsidRPr="00F92C09" w:rsidRDefault="00234639" w:rsidP="00234639">
      <w:pPr>
        <w:pStyle w:val="a7"/>
        <w:numPr>
          <w:ilvl w:val="0"/>
          <w:numId w:val="18"/>
        </w:numPr>
        <w:spacing w:after="0" w:line="360" w:lineRule="auto"/>
        <w:ind w:left="0" w:firstLine="709"/>
        <w:contextualSpacing w:val="0"/>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арт-техніки допомагають розвинути вміння брати відповідальність за власні дії, вміти вирішувати складні ситуації та </w:t>
      </w:r>
      <w:proofErr w:type="spellStart"/>
      <w:r w:rsidRPr="00F92C09">
        <w:rPr>
          <w:rFonts w:ascii="Times New Roman" w:hAnsi="Times New Roman" w:cs="Times New Roman"/>
          <w:sz w:val="28"/>
          <w:szCs w:val="28"/>
          <w:lang w:val="uk-UA"/>
        </w:rPr>
        <w:t>конструктивно</w:t>
      </w:r>
      <w:proofErr w:type="spellEnd"/>
      <w:r w:rsidRPr="00F92C09">
        <w:rPr>
          <w:rFonts w:ascii="Times New Roman" w:hAnsi="Times New Roman" w:cs="Times New Roman"/>
          <w:sz w:val="28"/>
          <w:szCs w:val="28"/>
          <w:lang w:val="uk-UA"/>
        </w:rPr>
        <w:t xml:space="preserve"> вивільняти емоції. Тим самим, слугують профілактикою розвитку агресивності [</w:t>
      </w:r>
      <w:r>
        <w:rPr>
          <w:rFonts w:ascii="Times New Roman" w:hAnsi="Times New Roman" w:cs="Times New Roman"/>
          <w:sz w:val="28"/>
          <w:szCs w:val="28"/>
          <w:lang w:val="uk-UA"/>
        </w:rPr>
        <w:t>12</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11</w:t>
      </w:r>
      <w:r w:rsidRPr="00F92C09">
        <w:rPr>
          <w:rFonts w:ascii="Times New Roman" w:hAnsi="Times New Roman" w:cs="Times New Roman"/>
          <w:sz w:val="28"/>
          <w:szCs w:val="28"/>
          <w:lang w:val="uk-UA"/>
        </w:rPr>
        <w:t xml:space="preserve">; </w:t>
      </w:r>
      <w:r>
        <w:rPr>
          <w:rFonts w:ascii="Times New Roman" w:hAnsi="Times New Roman" w:cs="Times New Roman"/>
          <w:sz w:val="28"/>
          <w:szCs w:val="28"/>
          <w:lang w:val="uk-UA"/>
        </w:rPr>
        <w:t>75</w:t>
      </w:r>
      <w:r w:rsidRPr="00F92C09">
        <w:rPr>
          <w:rFonts w:ascii="Times New Roman" w:hAnsi="Times New Roman" w:cs="Times New Roman"/>
          <w:sz w:val="28"/>
          <w:szCs w:val="28"/>
          <w:lang w:val="uk-UA"/>
        </w:rPr>
        <w:t>].</w:t>
      </w:r>
    </w:p>
    <w:p w14:paraId="455F690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Таким чином, профілактика агресивності молодших підлітків – актуальне соціально-педагогічне завдання. Використання арт-терапевтичних технік є найбільш «м’яким» і дієвим способом взаємодії з молодшими підлітками. Вплив мистецтва на молодших підлітків можна оцінити не тільки з позиції попередження розвитку в них негативних рис, якостей, а й з точки зору формування позитивних навичок </w:t>
      </w:r>
      <w:proofErr w:type="spellStart"/>
      <w:r w:rsidRPr="00F92C09">
        <w:rPr>
          <w:rFonts w:ascii="Times New Roman" w:hAnsi="Times New Roman" w:cs="Times New Roman"/>
          <w:sz w:val="28"/>
          <w:szCs w:val="28"/>
          <w:lang w:val="uk-UA"/>
        </w:rPr>
        <w:t>просоціальної</w:t>
      </w:r>
      <w:proofErr w:type="spellEnd"/>
      <w:r w:rsidRPr="00F92C09">
        <w:rPr>
          <w:rFonts w:ascii="Times New Roman" w:hAnsi="Times New Roman" w:cs="Times New Roman"/>
          <w:sz w:val="28"/>
          <w:szCs w:val="28"/>
          <w:lang w:val="uk-UA"/>
        </w:rPr>
        <w:t xml:space="preserve"> поведінки.</w:t>
      </w:r>
    </w:p>
    <w:p w14:paraId="784DAC40" w14:textId="77777777" w:rsidR="00234639" w:rsidRPr="00F92C09" w:rsidRDefault="00234639" w:rsidP="00234639">
      <w:pPr>
        <w:rPr>
          <w:rFonts w:ascii="Times New Roman" w:hAnsi="Times New Roman" w:cs="Times New Roman"/>
          <w:b/>
          <w:bCs/>
          <w:sz w:val="28"/>
          <w:szCs w:val="28"/>
          <w:lang w:val="uk-UA"/>
        </w:rPr>
      </w:pPr>
    </w:p>
    <w:p w14:paraId="56D60A9C"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Висновки до першого розділу</w:t>
      </w:r>
    </w:p>
    <w:p w14:paraId="6C61EA2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Агресія – явище, що реалізоване в специфічній поведінці (загрозі, або заподіянні шкоди іншим) людини. Водночас агресивність – це властивість особистості, виражена в готовності до агресивної поведінки. Агресивність має непрогнозований характер і тому вважається дуже складним феноменом. Вона </w:t>
      </w:r>
      <w:r w:rsidRPr="00F92C09">
        <w:rPr>
          <w:rFonts w:ascii="Times New Roman" w:hAnsi="Times New Roman" w:cs="Times New Roman"/>
          <w:sz w:val="28"/>
          <w:szCs w:val="28"/>
          <w:lang w:val="uk-UA"/>
        </w:rPr>
        <w:lastRenderedPageBreak/>
        <w:t xml:space="preserve">може мати вроджений, або набутий характер. Має різні форми прояву, різну характеристику, наслідки, особливості перебігу та ін. </w:t>
      </w:r>
    </w:p>
    <w:p w14:paraId="036087B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Факторами впливу та чинниками підкріплення агресивності особистості є: оточення, однолітки, внутрішньо сімейна взаємодія, батьки, заклади загальної середньої освіти, телебачення і медіа. Несвоєчасне попередження розвитку агресивності може призвести до агресивної поведінки особи щодо інших людей у вигляді фізичних або вербальних агресивних дій.</w:t>
      </w:r>
    </w:p>
    <w:p w14:paraId="2943AED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Молодший підлітковий вік є найбільш вразливою віковою категорією. В цьому віці тільки починається становлення та формування особистості, ідентифікація й пошук власної ролі у соціумі. Найпоширенішою проблемою молодших підлітків є контроль емоцій. Труднощі самоконтролю й вираження власних думок, конструктивного вивільнення емоцій призводять до розвитку агресивності.</w:t>
      </w:r>
    </w:p>
    <w:p w14:paraId="2496E71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Профілактика агресивності молодших підлітків спрямована на попередження розвитку цього явища, усунення можливих факторів, що негативно впливають на особистість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w:t>
      </w:r>
    </w:p>
    <w:p w14:paraId="4C2B27CE"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Основним завданням соціального педагога є своєчасне надання профілактичних послуг задля попередження розвитку агресивності і уникнення переходу на наступний етап – агресивної поведінки.</w:t>
      </w:r>
    </w:p>
    <w:p w14:paraId="2EA2DF4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Одним із найбільш дієвих методів, які використовуються у профілактичній діяльності, є арт-терапія. Арт-терапевтичні техніки надають можливість соціальному педагогу більш якісно налагодити взаємодію з дітьми молодшого підліткового віку. Перевагами використання арт-технік у профілактиці агресивності є те, що з їх допомогою відбувається не просто усунення проблеми, а розвиток відповідних навичок і вмінь, які допомагають в подальшому справлятися з труднощами. Здатність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до самоконтролю, конструктивного вивільнення емоцій, вміння безконфліктно висловлювати власні думки – всі перелічені навички формуються за допомогою різних арт-технік.</w:t>
      </w:r>
    </w:p>
    <w:p w14:paraId="395B9D27" w14:textId="77777777" w:rsidR="00234639" w:rsidRPr="00F92C09" w:rsidRDefault="00234639" w:rsidP="00234639">
      <w:pPr>
        <w:rPr>
          <w:rFonts w:ascii="Times New Roman" w:hAnsi="Times New Roman" w:cs="Times New Roman"/>
          <w:sz w:val="28"/>
          <w:szCs w:val="28"/>
          <w:lang w:val="uk-UA"/>
        </w:rPr>
      </w:pPr>
      <w:r w:rsidRPr="00F92C09">
        <w:rPr>
          <w:rFonts w:ascii="Times New Roman" w:hAnsi="Times New Roman" w:cs="Times New Roman"/>
          <w:sz w:val="28"/>
          <w:szCs w:val="28"/>
          <w:lang w:val="uk-UA"/>
        </w:rPr>
        <w:br w:type="page"/>
      </w:r>
    </w:p>
    <w:p w14:paraId="0AA8A129"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lastRenderedPageBreak/>
        <w:t>РОЗДІЛ 2</w:t>
      </w:r>
    </w:p>
    <w:p w14:paraId="023B5A05"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ЕКСПЕРИМЕНТАЛЬНЕ ДОСЛІДЖЕННЯ ПРОФІЛАКТИЧНОГО ВПЛИВУ АРТ-ТЕХНІК НА АГРЕСИВНІСТЬ МОЛОДШИХ ПІДЛІТКІВ</w:t>
      </w:r>
    </w:p>
    <w:p w14:paraId="39F9272B"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p>
    <w:p w14:paraId="26605CB0" w14:textId="77777777" w:rsidR="00234639" w:rsidRPr="00F92C09" w:rsidRDefault="00234639" w:rsidP="00234639">
      <w:pPr>
        <w:pStyle w:val="a7"/>
        <w:spacing w:after="0" w:line="360" w:lineRule="auto"/>
        <w:ind w:left="709"/>
        <w:contextualSpacing w:val="0"/>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2.1.</w:t>
      </w:r>
      <w:r w:rsidRPr="00F92C09">
        <w:rPr>
          <w:rFonts w:ascii="Times New Roman" w:hAnsi="Times New Roman" w:cs="Times New Roman"/>
          <w:b/>
          <w:bCs/>
          <w:sz w:val="28"/>
          <w:szCs w:val="28"/>
          <w:lang w:val="uk-UA"/>
        </w:rPr>
        <w:tab/>
        <w:t>Програма експериментальної частини дослідження</w:t>
      </w:r>
    </w:p>
    <w:p w14:paraId="59D0A20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sidRPr="00F92C09">
        <w:rPr>
          <w:rFonts w:ascii="Times New Roman" w:hAnsi="Times New Roman" w:cs="Times New Roman"/>
          <w:i/>
          <w:iCs/>
          <w:sz w:val="28"/>
          <w:szCs w:val="28"/>
          <w:lang w:val="uk-UA"/>
        </w:rPr>
        <w:t>Основна мета експериментального дослідження</w:t>
      </w:r>
      <w:r w:rsidRPr="00F92C09">
        <w:rPr>
          <w:rFonts w:ascii="Times New Roman" w:hAnsi="Times New Roman" w:cs="Times New Roman"/>
          <w:sz w:val="28"/>
          <w:szCs w:val="28"/>
          <w:lang w:val="uk-UA"/>
        </w:rPr>
        <w:t xml:space="preserve"> полягає у діагностуванні обізнаності, мотивації та досвіду молодших підлітків щодо агресивної поведінки, а також у розробленні і впровадженні </w:t>
      </w:r>
      <w:proofErr w:type="spellStart"/>
      <w:r>
        <w:rPr>
          <w:rFonts w:ascii="Times New Roman" w:hAnsi="Times New Roman" w:cs="Times New Roman"/>
          <w:sz w:val="28"/>
          <w:szCs w:val="28"/>
          <w:lang w:val="uk-UA"/>
        </w:rPr>
        <w:t>змістово</w:t>
      </w:r>
      <w:proofErr w:type="spellEnd"/>
      <w:r>
        <w:rPr>
          <w:rFonts w:ascii="Times New Roman" w:hAnsi="Times New Roman" w:cs="Times New Roman"/>
          <w:sz w:val="28"/>
          <w:szCs w:val="28"/>
          <w:lang w:val="uk-UA"/>
        </w:rPr>
        <w:t>-методичного забезпеченн</w:t>
      </w:r>
      <w:r w:rsidRPr="00F92C09">
        <w:rPr>
          <w:rFonts w:ascii="Times New Roman" w:hAnsi="Times New Roman" w:cs="Times New Roman"/>
          <w:sz w:val="28"/>
          <w:szCs w:val="28"/>
          <w:lang w:val="uk-UA"/>
        </w:rPr>
        <w:t>я використання арт-технік у профілактиці агресивності молодших підлітків.</w:t>
      </w:r>
    </w:p>
    <w:p w14:paraId="33E4DB6F" w14:textId="77777777" w:rsidR="00234639" w:rsidRPr="00F92C09" w:rsidRDefault="00234639" w:rsidP="00234639">
      <w:pPr>
        <w:spacing w:after="0" w:line="360" w:lineRule="auto"/>
        <w:jc w:val="both"/>
        <w:rPr>
          <w:rFonts w:ascii="Times New Roman" w:hAnsi="Times New Roman" w:cs="Times New Roman"/>
          <w:i/>
          <w:iCs/>
          <w:sz w:val="28"/>
          <w:szCs w:val="28"/>
          <w:lang w:val="uk-UA"/>
        </w:rPr>
      </w:pPr>
      <w:r w:rsidRPr="00F92C09">
        <w:rPr>
          <w:rFonts w:ascii="Times New Roman" w:hAnsi="Times New Roman" w:cs="Times New Roman"/>
          <w:i/>
          <w:iCs/>
          <w:sz w:val="28"/>
          <w:szCs w:val="28"/>
          <w:lang w:val="uk-UA"/>
        </w:rPr>
        <w:tab/>
        <w:t>Основні завдання дослідження:</w:t>
      </w:r>
    </w:p>
    <w:p w14:paraId="6DC2F296" w14:textId="77777777" w:rsidR="00234639" w:rsidRPr="0005126D" w:rsidRDefault="00234639" w:rsidP="00234639">
      <w:pPr>
        <w:pStyle w:val="a7"/>
        <w:numPr>
          <w:ilvl w:val="0"/>
          <w:numId w:val="22"/>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Дослідити профілактичний вплив арт-технік на агресивність молодших підлітків</w:t>
      </w:r>
      <w:r w:rsidRPr="00F92C09">
        <w:rPr>
          <w:rFonts w:ascii="Times New Roman" w:hAnsi="Times New Roman" w:cs="Times New Roman"/>
          <w:sz w:val="28"/>
          <w:szCs w:val="28"/>
          <w:lang w:val="uk-UA"/>
        </w:rPr>
        <w:t xml:space="preserve"> за допомогою опитування</w:t>
      </w:r>
      <w:r w:rsidRPr="0005126D">
        <w:rPr>
          <w:rFonts w:ascii="Times New Roman" w:hAnsi="Times New Roman" w:cs="Times New Roman"/>
          <w:sz w:val="28"/>
          <w:szCs w:val="28"/>
          <w:lang w:val="uk-UA"/>
        </w:rPr>
        <w:t>.</w:t>
      </w:r>
    </w:p>
    <w:p w14:paraId="6AE14659" w14:textId="77777777" w:rsidR="00234639" w:rsidRPr="0005126D" w:rsidRDefault="00234639" w:rsidP="00234639">
      <w:pPr>
        <w:pStyle w:val="a7"/>
        <w:numPr>
          <w:ilvl w:val="0"/>
          <w:numId w:val="22"/>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Визначити ефективні арт-техніки та методи профілактики агресивності молодших підлітків.</w:t>
      </w:r>
    </w:p>
    <w:p w14:paraId="5F54A6DC" w14:textId="77777777" w:rsidR="00234639" w:rsidRPr="0005126D" w:rsidRDefault="00234639" w:rsidP="00234639">
      <w:pPr>
        <w:pStyle w:val="a7"/>
        <w:numPr>
          <w:ilvl w:val="0"/>
          <w:numId w:val="22"/>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 xml:space="preserve">Розробити програму щодо профілактики агресивності молодших підлітків за допомогою арт-технік та </w:t>
      </w:r>
      <w:r w:rsidRPr="00F92C09">
        <w:rPr>
          <w:rFonts w:ascii="Times New Roman" w:hAnsi="Times New Roman" w:cs="Times New Roman"/>
          <w:sz w:val="28"/>
          <w:szCs w:val="28"/>
          <w:lang w:val="uk-UA"/>
        </w:rPr>
        <w:t>здійснити експертну оцінку її ефективності</w:t>
      </w:r>
      <w:r w:rsidRPr="0005126D">
        <w:rPr>
          <w:rFonts w:ascii="Times New Roman" w:hAnsi="Times New Roman" w:cs="Times New Roman"/>
          <w:sz w:val="28"/>
          <w:szCs w:val="28"/>
          <w:lang w:val="uk-UA"/>
        </w:rPr>
        <w:t>.</w:t>
      </w:r>
    </w:p>
    <w:p w14:paraId="4D9240B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ab/>
        <w:t>Базуючись на вищеописаних за</w:t>
      </w:r>
      <w:r w:rsidRPr="00F92C09">
        <w:rPr>
          <w:rFonts w:ascii="Times New Roman" w:hAnsi="Times New Roman" w:cs="Times New Roman"/>
          <w:sz w:val="28"/>
          <w:szCs w:val="28"/>
          <w:lang w:val="uk-UA"/>
        </w:rPr>
        <w:t xml:space="preserve">вданнях та головній меті експериментального дослідження, можемо </w:t>
      </w:r>
      <w:r w:rsidRPr="00F92C09">
        <w:rPr>
          <w:rFonts w:ascii="Times New Roman" w:hAnsi="Times New Roman" w:cs="Times New Roman"/>
          <w:i/>
          <w:iCs/>
          <w:sz w:val="28"/>
          <w:szCs w:val="28"/>
          <w:lang w:val="uk-UA"/>
        </w:rPr>
        <w:t>припустити</w:t>
      </w:r>
      <w:r w:rsidRPr="00F92C09">
        <w:rPr>
          <w:rFonts w:ascii="Times New Roman" w:hAnsi="Times New Roman" w:cs="Times New Roman"/>
          <w:sz w:val="28"/>
          <w:szCs w:val="28"/>
          <w:lang w:val="uk-UA"/>
        </w:rPr>
        <w:t xml:space="preserve">, що арт-терапевтичні техніки у процесі профілактики агресивності молодших підлітків будуть ефективні </w:t>
      </w:r>
      <w:r w:rsidRPr="00F92C09">
        <w:rPr>
          <w:rFonts w:ascii="Times New Roman" w:hAnsi="Times New Roman" w:cs="Times New Roman"/>
          <w:i/>
          <w:iCs/>
          <w:sz w:val="28"/>
          <w:szCs w:val="28"/>
          <w:lang w:val="uk-UA"/>
        </w:rPr>
        <w:t>за умов</w:t>
      </w:r>
      <w:r w:rsidRPr="00F92C09">
        <w:rPr>
          <w:rFonts w:ascii="Times New Roman" w:hAnsi="Times New Roman" w:cs="Times New Roman"/>
          <w:sz w:val="28"/>
          <w:szCs w:val="28"/>
          <w:lang w:val="uk-UA"/>
        </w:rPr>
        <w:t>:</w:t>
      </w:r>
    </w:p>
    <w:p w14:paraId="7ECA149B" w14:textId="77777777" w:rsidR="00234639" w:rsidRPr="00F92C09" w:rsidRDefault="00234639" w:rsidP="00234639">
      <w:pPr>
        <w:pStyle w:val="a7"/>
        <w:numPr>
          <w:ilvl w:val="0"/>
          <w:numId w:val="23"/>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обізнаності молодших підлітків з питань агресивної поведінки, її причин, наслідків, способів уникання, сутності та специфіки арт-технік;</w:t>
      </w:r>
    </w:p>
    <w:p w14:paraId="298573DF" w14:textId="77777777" w:rsidR="00234639" w:rsidRPr="00F92C09" w:rsidRDefault="00234639" w:rsidP="00234639">
      <w:pPr>
        <w:pStyle w:val="a7"/>
        <w:numPr>
          <w:ilvl w:val="0"/>
          <w:numId w:val="23"/>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вмотивованості й зацікавленості учнів молодшого підліткового віку щодо участі в профілактичній роботі з попередження агресивності методами арт-терапій та арт-технік;</w:t>
      </w:r>
    </w:p>
    <w:p w14:paraId="7FBB0BB3" w14:textId="77777777" w:rsidR="00234639" w:rsidRPr="00F92C09" w:rsidRDefault="00234639" w:rsidP="00234639">
      <w:pPr>
        <w:pStyle w:val="a7"/>
        <w:numPr>
          <w:ilvl w:val="0"/>
          <w:numId w:val="23"/>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досвіду участі в арт-терапевтичних заняттях.</w:t>
      </w:r>
    </w:p>
    <w:p w14:paraId="45BCBC2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Учасниками нашої експериментальної дослідницької роботи є учні молодшого підліткового віку (1</w:t>
      </w:r>
      <w:r>
        <w:rPr>
          <w:rFonts w:ascii="Times New Roman" w:hAnsi="Times New Roman" w:cs="Times New Roman"/>
          <w:sz w:val="28"/>
          <w:szCs w:val="28"/>
          <w:lang w:val="uk-UA"/>
        </w:rPr>
        <w:t>0</w:t>
      </w:r>
      <w:r w:rsidRPr="00F92C09">
        <w:rPr>
          <w:rFonts w:ascii="Times New Roman" w:hAnsi="Times New Roman" w:cs="Times New Roman"/>
          <w:sz w:val="28"/>
          <w:szCs w:val="28"/>
          <w:lang w:val="uk-UA"/>
        </w:rPr>
        <w:t>-1</w:t>
      </w:r>
      <w:r>
        <w:rPr>
          <w:rFonts w:ascii="Times New Roman" w:hAnsi="Times New Roman" w:cs="Times New Roman"/>
          <w:sz w:val="28"/>
          <w:szCs w:val="28"/>
          <w:lang w:val="uk-UA"/>
        </w:rPr>
        <w:t>2</w:t>
      </w:r>
      <w:r w:rsidRPr="00F92C09">
        <w:rPr>
          <w:rFonts w:ascii="Times New Roman" w:hAnsi="Times New Roman" w:cs="Times New Roman"/>
          <w:sz w:val="28"/>
          <w:szCs w:val="28"/>
          <w:lang w:val="uk-UA"/>
        </w:rPr>
        <w:t xml:space="preserve"> років), що отримують освіту в 6-х класах </w:t>
      </w:r>
      <w:r w:rsidRPr="00F92C09">
        <w:rPr>
          <w:rFonts w:ascii="Times New Roman" w:hAnsi="Times New Roman" w:cs="Times New Roman"/>
          <w:sz w:val="28"/>
          <w:szCs w:val="28"/>
          <w:lang w:val="uk-UA"/>
        </w:rPr>
        <w:lastRenderedPageBreak/>
        <w:t>та соціальні педагоги закладів загальної середньої освіти, підтримкою яких ми заручилися в процесі експерименту.</w:t>
      </w:r>
    </w:p>
    <w:p w14:paraId="7489F94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Для успішної реалізації всіх поставлених завдань, мети й досягнення очікуваних результатів дослідження, ми виділили такі критерії:</w:t>
      </w:r>
    </w:p>
    <w:p w14:paraId="6C2C2673" w14:textId="77777777" w:rsidR="00234639" w:rsidRPr="00F92C09" w:rsidRDefault="00234639" w:rsidP="00234639">
      <w:pPr>
        <w:pStyle w:val="a7"/>
        <w:numPr>
          <w:ilvl w:val="0"/>
          <w:numId w:val="24"/>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когнітивний критерій;</w:t>
      </w:r>
    </w:p>
    <w:p w14:paraId="74CC0315" w14:textId="77777777" w:rsidR="00234639" w:rsidRPr="00F92C09" w:rsidRDefault="00234639" w:rsidP="00234639">
      <w:pPr>
        <w:pStyle w:val="a7"/>
        <w:numPr>
          <w:ilvl w:val="0"/>
          <w:numId w:val="24"/>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мотиваційний критерій;</w:t>
      </w:r>
    </w:p>
    <w:p w14:paraId="519F3FD4" w14:textId="77777777" w:rsidR="00234639" w:rsidRPr="00F92C09" w:rsidRDefault="00234639" w:rsidP="00234639">
      <w:pPr>
        <w:pStyle w:val="a7"/>
        <w:numPr>
          <w:ilvl w:val="0"/>
          <w:numId w:val="24"/>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практичний критерій.</w:t>
      </w:r>
    </w:p>
    <w:p w14:paraId="656083F3" w14:textId="77777777" w:rsidR="00234639" w:rsidRPr="0005126D" w:rsidRDefault="00234639" w:rsidP="00234639">
      <w:pPr>
        <w:spacing w:after="0" w:line="360" w:lineRule="auto"/>
        <w:jc w:val="both"/>
        <w:rPr>
          <w:rFonts w:ascii="Times New Roman" w:hAnsi="Times New Roman" w:cs="Times New Roman"/>
          <w:iCs/>
          <w:sz w:val="28"/>
          <w:szCs w:val="28"/>
          <w:lang w:val="uk-UA"/>
        </w:rPr>
      </w:pPr>
      <w:r w:rsidRPr="00F92C09">
        <w:rPr>
          <w:rFonts w:ascii="Times New Roman" w:hAnsi="Times New Roman" w:cs="Times New Roman"/>
          <w:sz w:val="28"/>
          <w:szCs w:val="28"/>
          <w:lang w:val="uk-UA"/>
        </w:rPr>
        <w:tab/>
        <w:t>Перелічені критерії використовувалися під час складання діагностичного інструментарію (анкети) з метою виявлення обізнаності молодших підлітків з проблемою агресивної поведінки; ставлення</w:t>
      </w:r>
      <w:r w:rsidRPr="00F92C09">
        <w:rPr>
          <w:rFonts w:ascii="Times New Roman" w:hAnsi="Times New Roman" w:cs="Times New Roman"/>
          <w:i/>
          <w:iCs/>
          <w:sz w:val="28"/>
          <w:szCs w:val="28"/>
          <w:lang w:val="uk-UA"/>
        </w:rPr>
        <w:t xml:space="preserve"> </w:t>
      </w:r>
      <w:r w:rsidRPr="0005126D">
        <w:rPr>
          <w:rFonts w:ascii="Times New Roman" w:hAnsi="Times New Roman" w:cs="Times New Roman"/>
          <w:iCs/>
          <w:sz w:val="28"/>
          <w:szCs w:val="28"/>
          <w:lang w:val="uk-UA"/>
        </w:rPr>
        <w:t>учнів молодшого підліткового віку до залучення арт-технік в профілактичний процес, їх вмотивованості й зацікавленості щодо участі в профілактичній роботі з попередження агресивності</w:t>
      </w:r>
      <w:r w:rsidRPr="00F92C09">
        <w:rPr>
          <w:rFonts w:ascii="Times New Roman" w:hAnsi="Times New Roman" w:cs="Times New Roman"/>
          <w:iCs/>
          <w:sz w:val="28"/>
          <w:szCs w:val="28"/>
          <w:lang w:val="uk-UA"/>
        </w:rPr>
        <w:t>.</w:t>
      </w:r>
    </w:p>
    <w:p w14:paraId="42B2FC9C" w14:textId="77777777" w:rsidR="00234639" w:rsidRPr="00F92C09" w:rsidRDefault="00234639" w:rsidP="00234639">
      <w:pPr>
        <w:spacing w:after="0" w:line="360" w:lineRule="auto"/>
        <w:jc w:val="both"/>
        <w:rPr>
          <w:rFonts w:ascii="Times New Roman" w:hAnsi="Times New Roman" w:cs="Times New Roman"/>
          <w:i/>
          <w:iCs/>
          <w:sz w:val="28"/>
          <w:szCs w:val="28"/>
          <w:lang w:val="uk-UA"/>
        </w:rPr>
      </w:pPr>
      <w:r w:rsidRPr="00F92C09">
        <w:rPr>
          <w:rFonts w:ascii="Times New Roman" w:hAnsi="Times New Roman" w:cs="Times New Roman"/>
          <w:i/>
          <w:iCs/>
          <w:sz w:val="28"/>
          <w:szCs w:val="28"/>
          <w:lang w:val="uk-UA"/>
        </w:rPr>
        <w:tab/>
        <w:t>Показниками когнітивного критерію є:</w:t>
      </w:r>
      <w:r w:rsidRPr="00F92C09">
        <w:rPr>
          <w:lang w:val="uk-UA"/>
        </w:rPr>
        <w:t xml:space="preserve"> </w:t>
      </w:r>
      <w:r w:rsidRPr="00F92C09">
        <w:rPr>
          <w:rFonts w:ascii="Times New Roman" w:hAnsi="Times New Roman" w:cs="Times New Roman"/>
          <w:sz w:val="28"/>
          <w:szCs w:val="28"/>
          <w:lang w:val="uk-UA"/>
        </w:rPr>
        <w:t>поінформованість учнів закладу загальної середньої освіти з тематики агресивності, її особливостей та проявів; знання про особливості контролю поведінки в різних ситуаціях; обізнаність щодо наслідків агресивності; знання щодо залучення арт-технік у профілактику агресивності молодших підлітків.</w:t>
      </w:r>
    </w:p>
    <w:p w14:paraId="6791C5C2" w14:textId="77777777" w:rsidR="00234639" w:rsidRPr="00F92C09" w:rsidRDefault="00234639" w:rsidP="00234639">
      <w:pPr>
        <w:spacing w:after="0" w:line="360" w:lineRule="auto"/>
        <w:jc w:val="both"/>
        <w:rPr>
          <w:rFonts w:ascii="Times New Roman" w:hAnsi="Times New Roman" w:cs="Times New Roman"/>
          <w:i/>
          <w:iCs/>
          <w:sz w:val="28"/>
          <w:szCs w:val="28"/>
          <w:lang w:val="uk-UA"/>
        </w:rPr>
      </w:pPr>
      <w:r w:rsidRPr="00F92C09">
        <w:rPr>
          <w:rFonts w:ascii="Times New Roman" w:hAnsi="Times New Roman" w:cs="Times New Roman"/>
          <w:i/>
          <w:iCs/>
          <w:sz w:val="28"/>
          <w:szCs w:val="28"/>
          <w:lang w:val="uk-UA"/>
        </w:rPr>
        <w:tab/>
        <w:t>Показниками мотиваційного критерію виступають:</w:t>
      </w:r>
      <w:r w:rsidRPr="00F92C09">
        <w:rPr>
          <w:rFonts w:ascii="Times New Roman" w:hAnsi="Times New Roman" w:cs="Times New Roman"/>
          <w:sz w:val="28"/>
          <w:szCs w:val="28"/>
          <w:lang w:val="uk-UA"/>
        </w:rPr>
        <w:t xml:space="preserve"> інтерес до проблематики агресивності молодших підлітків та способів завчасного попередження її розвитку; зацікавленість учнів у оволодінні навичками подолання агресивності в різних ситуаціях і контролю над собою; вмотивованості щодо прийняття участі в різних профілактичних заходах з елементами арт-терапії та інших формах роботи.</w:t>
      </w:r>
    </w:p>
    <w:p w14:paraId="5E5CA28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i/>
          <w:iCs/>
          <w:sz w:val="28"/>
          <w:szCs w:val="28"/>
          <w:lang w:val="uk-UA"/>
        </w:rPr>
        <w:tab/>
        <w:t>Показниками практичного критерію визначено:</w:t>
      </w:r>
      <w:r w:rsidRPr="00F92C09">
        <w:rPr>
          <w:rFonts w:ascii="Times New Roman" w:hAnsi="Times New Roman" w:cs="Times New Roman"/>
          <w:sz w:val="28"/>
          <w:szCs w:val="28"/>
          <w:lang w:val="uk-UA"/>
        </w:rPr>
        <w:t xml:space="preserve"> елементарні вміння та навички попередження розвитку високого рівня агресивності, її проявів; наявність досвіду участі в шкільних або інших заняттях, заходах з елементами арт-терапії, орієнтованих на профілактику агресивності.</w:t>
      </w:r>
    </w:p>
    <w:p w14:paraId="22D4FDD3" w14:textId="77777777" w:rsidR="00234639" w:rsidRPr="001575D5"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sidRPr="001575D5">
        <w:rPr>
          <w:rFonts w:ascii="Times New Roman" w:hAnsi="Times New Roman" w:cs="Times New Roman"/>
          <w:sz w:val="28"/>
          <w:szCs w:val="28"/>
          <w:lang w:val="uk-UA"/>
        </w:rPr>
        <w:t xml:space="preserve">Згідно з показниками та критеріями до кожного з них, можемо визначити рівень (наявний стан) обізнаності, навичок та мотивації учнів молодшого </w:t>
      </w:r>
      <w:r w:rsidRPr="001575D5">
        <w:rPr>
          <w:rFonts w:ascii="Times New Roman" w:hAnsi="Times New Roman" w:cs="Times New Roman"/>
          <w:sz w:val="28"/>
          <w:szCs w:val="28"/>
          <w:lang w:val="uk-UA"/>
        </w:rPr>
        <w:lastRenderedPageBreak/>
        <w:t>підліткового віку закладу загальної середньої освіти запобігати агресивній поведінці й брати участь у арт-терапевтичних заходах:</w:t>
      </w:r>
    </w:p>
    <w:p w14:paraId="601A5221" w14:textId="77777777" w:rsidR="00234639" w:rsidRPr="001575D5" w:rsidRDefault="00234639" w:rsidP="00234639">
      <w:pPr>
        <w:pStyle w:val="a7"/>
        <w:numPr>
          <w:ilvl w:val="0"/>
          <w:numId w:val="25"/>
        </w:numPr>
        <w:spacing w:after="0" w:line="360" w:lineRule="auto"/>
        <w:jc w:val="both"/>
        <w:rPr>
          <w:rFonts w:ascii="Times New Roman" w:hAnsi="Times New Roman" w:cs="Times New Roman"/>
          <w:sz w:val="28"/>
          <w:szCs w:val="28"/>
          <w:lang w:val="uk-UA"/>
        </w:rPr>
      </w:pPr>
      <w:r w:rsidRPr="001575D5">
        <w:rPr>
          <w:rFonts w:ascii="Times New Roman" w:hAnsi="Times New Roman" w:cs="Times New Roman"/>
          <w:sz w:val="28"/>
          <w:szCs w:val="28"/>
          <w:lang w:val="uk-UA"/>
        </w:rPr>
        <w:t>Низький рівень показників;</w:t>
      </w:r>
    </w:p>
    <w:p w14:paraId="6CCDAAF4" w14:textId="77777777" w:rsidR="00234639" w:rsidRPr="001575D5" w:rsidRDefault="00234639" w:rsidP="00234639">
      <w:pPr>
        <w:pStyle w:val="a7"/>
        <w:numPr>
          <w:ilvl w:val="0"/>
          <w:numId w:val="25"/>
        </w:numPr>
        <w:spacing w:after="0" w:line="360" w:lineRule="auto"/>
        <w:jc w:val="both"/>
        <w:rPr>
          <w:rFonts w:ascii="Times New Roman" w:hAnsi="Times New Roman" w:cs="Times New Roman"/>
          <w:sz w:val="28"/>
          <w:szCs w:val="28"/>
          <w:lang w:val="uk-UA"/>
        </w:rPr>
      </w:pPr>
      <w:r w:rsidRPr="001575D5">
        <w:rPr>
          <w:rFonts w:ascii="Times New Roman" w:hAnsi="Times New Roman" w:cs="Times New Roman"/>
          <w:sz w:val="28"/>
          <w:szCs w:val="28"/>
          <w:lang w:val="uk-UA"/>
        </w:rPr>
        <w:t>Середній рівень показників;</w:t>
      </w:r>
    </w:p>
    <w:p w14:paraId="29245338" w14:textId="77777777" w:rsidR="00234639" w:rsidRPr="001575D5" w:rsidRDefault="00234639" w:rsidP="00234639">
      <w:pPr>
        <w:pStyle w:val="a7"/>
        <w:numPr>
          <w:ilvl w:val="0"/>
          <w:numId w:val="25"/>
        </w:numPr>
        <w:spacing w:after="0" w:line="360" w:lineRule="auto"/>
        <w:jc w:val="both"/>
        <w:rPr>
          <w:rFonts w:ascii="Times New Roman" w:hAnsi="Times New Roman" w:cs="Times New Roman"/>
          <w:sz w:val="28"/>
          <w:szCs w:val="28"/>
          <w:lang w:val="uk-UA"/>
        </w:rPr>
      </w:pPr>
      <w:r w:rsidRPr="001575D5">
        <w:rPr>
          <w:rFonts w:ascii="Times New Roman" w:hAnsi="Times New Roman" w:cs="Times New Roman"/>
          <w:sz w:val="28"/>
          <w:szCs w:val="28"/>
          <w:lang w:val="uk-UA"/>
        </w:rPr>
        <w:t>Високий рівень показників.</w:t>
      </w:r>
    </w:p>
    <w:p w14:paraId="7199597E" w14:textId="77777777" w:rsidR="00234639" w:rsidRPr="001575D5" w:rsidRDefault="00234639" w:rsidP="00234639">
      <w:pPr>
        <w:spacing w:after="0" w:line="360" w:lineRule="auto"/>
        <w:jc w:val="both"/>
        <w:rPr>
          <w:rFonts w:ascii="Times New Roman" w:hAnsi="Times New Roman" w:cs="Times New Roman"/>
          <w:sz w:val="28"/>
          <w:szCs w:val="28"/>
          <w:lang w:val="uk-UA"/>
        </w:rPr>
      </w:pPr>
      <w:r w:rsidRPr="001575D5">
        <w:rPr>
          <w:rFonts w:ascii="Times New Roman" w:hAnsi="Times New Roman" w:cs="Times New Roman"/>
          <w:i/>
          <w:iCs/>
          <w:sz w:val="28"/>
          <w:szCs w:val="28"/>
          <w:lang w:val="uk-UA"/>
        </w:rPr>
        <w:tab/>
        <w:t xml:space="preserve">Низький рівень обізнаності, мотивації та вмінь учнів щодо запобігання агресивній поведінці та участі в арт-терапевтичних заходах </w:t>
      </w:r>
      <w:r w:rsidRPr="001575D5">
        <w:rPr>
          <w:rFonts w:ascii="Times New Roman" w:hAnsi="Times New Roman" w:cs="Times New Roman"/>
          <w:sz w:val="28"/>
          <w:szCs w:val="28"/>
          <w:lang w:val="uk-UA"/>
        </w:rPr>
        <w:t>– учні закладу загальної середньої освіти зовсім не інформовані про агресивність, її особливості, прояви та наслідки, не знають нічого стосовно контролю поведінки в різних ситуаціях, не знайомі з методами арт-терапії та арт-технік. Підлітки взагалі не проявляють інтересу до тематики агресивності та способів завчасного попередження її розвитку, не зацікавлені у оволодінні навичками подолання агресивності й контролю над собою, не мають мотивації брати участь в профілактичних заняттях і заходах з елементами арт-терапії. Діти зовсім не мають ніяких навичок попередження розвитку агресивності, відсутній досвід участі в шкільних або інших заняттях, заходах з профілактики агресивності, а також заняттях з арт-терапії.</w:t>
      </w:r>
    </w:p>
    <w:p w14:paraId="230B21EC" w14:textId="77777777" w:rsidR="00234639" w:rsidRPr="001575D5" w:rsidRDefault="00234639" w:rsidP="00234639">
      <w:pPr>
        <w:spacing w:after="0" w:line="360" w:lineRule="auto"/>
        <w:jc w:val="both"/>
        <w:rPr>
          <w:rFonts w:ascii="Times New Roman" w:hAnsi="Times New Roman" w:cs="Times New Roman"/>
          <w:sz w:val="28"/>
          <w:szCs w:val="28"/>
          <w:lang w:val="uk-UA"/>
        </w:rPr>
      </w:pPr>
      <w:r w:rsidRPr="001575D5">
        <w:rPr>
          <w:rFonts w:ascii="Times New Roman" w:hAnsi="Times New Roman" w:cs="Times New Roman"/>
          <w:i/>
          <w:iCs/>
          <w:sz w:val="28"/>
          <w:szCs w:val="28"/>
          <w:lang w:val="uk-UA"/>
        </w:rPr>
        <w:tab/>
        <w:t>Середній рівень</w:t>
      </w:r>
      <w:r w:rsidRPr="001575D5">
        <w:rPr>
          <w:rFonts w:ascii="Times New Roman" w:hAnsi="Times New Roman" w:cs="Times New Roman"/>
          <w:sz w:val="28"/>
          <w:szCs w:val="28"/>
          <w:lang w:val="uk-UA"/>
        </w:rPr>
        <w:t xml:space="preserve"> </w:t>
      </w:r>
      <w:r w:rsidRPr="001575D5">
        <w:rPr>
          <w:rFonts w:ascii="Times New Roman" w:hAnsi="Times New Roman" w:cs="Times New Roman"/>
          <w:i/>
          <w:iCs/>
          <w:sz w:val="28"/>
          <w:szCs w:val="28"/>
          <w:lang w:val="uk-UA"/>
        </w:rPr>
        <w:t xml:space="preserve">обізнаності, мотивації та вмінь учнів щодо запобігання агресивній поведінці та участі в арт-терапевтичних заходах </w:t>
      </w:r>
      <w:r w:rsidRPr="001575D5">
        <w:rPr>
          <w:rFonts w:ascii="Times New Roman" w:hAnsi="Times New Roman" w:cs="Times New Roman"/>
          <w:sz w:val="28"/>
          <w:szCs w:val="28"/>
          <w:lang w:val="uk-UA"/>
        </w:rPr>
        <w:t>– учні закладу загальної середньої освіти володіють деякою інформацією про агресивність, її особливості, частково розуміються стосовно контролю поведінки в різних ситуаціях, ознайомлені з методами арт-терапії та арт-технік. Підлітки проявляють інтерес до тематики агресивності та способів завчасного попередження її розвитку, зацікавлені у оволодінні навичками подолання агресивності й контролю над собою, мають мотивацію брати участь в профілактичних заняттях і заходах з елементами арт-терапії, але є деякі сумніви стосовно цього. Діти мають певні навички попередження розвитку агресивності, мають невеликий, частковий досвід участі в шкільних або інших заняттях, заходах з профілактики агресивності, а також заняттях з арт-терапії.</w:t>
      </w:r>
    </w:p>
    <w:p w14:paraId="7D212AF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1575D5">
        <w:rPr>
          <w:rFonts w:ascii="Times New Roman" w:hAnsi="Times New Roman" w:cs="Times New Roman"/>
          <w:i/>
          <w:iCs/>
          <w:sz w:val="28"/>
          <w:szCs w:val="28"/>
          <w:lang w:val="uk-UA"/>
        </w:rPr>
        <w:lastRenderedPageBreak/>
        <w:tab/>
        <w:t>Високий рівень</w:t>
      </w:r>
      <w:r w:rsidRPr="001575D5">
        <w:rPr>
          <w:rFonts w:ascii="Times New Roman" w:hAnsi="Times New Roman" w:cs="Times New Roman"/>
          <w:sz w:val="28"/>
          <w:szCs w:val="28"/>
          <w:lang w:val="uk-UA"/>
        </w:rPr>
        <w:t xml:space="preserve"> </w:t>
      </w:r>
      <w:r w:rsidRPr="001575D5">
        <w:rPr>
          <w:rFonts w:ascii="Times New Roman" w:hAnsi="Times New Roman" w:cs="Times New Roman"/>
          <w:i/>
          <w:iCs/>
          <w:sz w:val="28"/>
          <w:szCs w:val="28"/>
          <w:lang w:val="uk-UA"/>
        </w:rPr>
        <w:t xml:space="preserve">обізнаності, мотивації та вмінь учнів щодо запобігання агресивній поведінці та участі в арт-терапевтичних заходах </w:t>
      </w:r>
      <w:r w:rsidRPr="001575D5">
        <w:rPr>
          <w:rFonts w:ascii="Times New Roman" w:hAnsi="Times New Roman" w:cs="Times New Roman"/>
          <w:sz w:val="28"/>
          <w:szCs w:val="28"/>
          <w:lang w:val="uk-UA"/>
        </w:rPr>
        <w:t>– учні закладу загальної середньої освіти повністю проінформовані про агресивність, її особливості, прояви та наслідки, багато знають про контроль поведінки в різних ситуаціях і ґрунтовно ознайомлені з методами арт-терапії та арт-технік. Підлітки проявляють значний інтерес до тематики агресивності та способів завчасного попередження її розвитку, дуже зацікавлені у оволодінні навичками подолання агресивності й контролю над собою, мають мотивацію брати участь в профілактичних заняттях і заходах з елементами арт-терапії. Діти мають достатньо навичок попередження розвитку агресивності, мають сталий досвід участі в шкільних або інших заняттях, заходах з профілактики агресивності, а також заняттях з арт-терапії.</w:t>
      </w:r>
    </w:p>
    <w:p w14:paraId="7C7ACDA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 процесі експериментального дослідження на </w:t>
      </w:r>
      <w:proofErr w:type="spellStart"/>
      <w:r w:rsidRPr="00F92C09">
        <w:rPr>
          <w:rFonts w:ascii="Times New Roman" w:hAnsi="Times New Roman" w:cs="Times New Roman"/>
          <w:sz w:val="28"/>
          <w:szCs w:val="28"/>
          <w:lang w:val="uk-UA"/>
        </w:rPr>
        <w:t>констатувальному</w:t>
      </w:r>
      <w:proofErr w:type="spellEnd"/>
      <w:r w:rsidRPr="00F92C09">
        <w:rPr>
          <w:rFonts w:ascii="Times New Roman" w:hAnsi="Times New Roman" w:cs="Times New Roman"/>
          <w:sz w:val="28"/>
          <w:szCs w:val="28"/>
          <w:lang w:val="uk-UA"/>
        </w:rPr>
        <w:t xml:space="preserve"> етапі нами було використано такі </w:t>
      </w:r>
      <w:r w:rsidRPr="00F92C09">
        <w:rPr>
          <w:rFonts w:ascii="Times New Roman" w:hAnsi="Times New Roman" w:cs="Times New Roman"/>
          <w:i/>
          <w:iCs/>
          <w:sz w:val="28"/>
          <w:szCs w:val="28"/>
          <w:lang w:val="uk-UA"/>
        </w:rPr>
        <w:t>методи й способи збору та аналізу інформації</w:t>
      </w:r>
      <w:r w:rsidRPr="00F92C09">
        <w:rPr>
          <w:rFonts w:ascii="Times New Roman" w:hAnsi="Times New Roman" w:cs="Times New Roman"/>
          <w:sz w:val="28"/>
          <w:szCs w:val="28"/>
          <w:lang w:val="uk-UA"/>
        </w:rPr>
        <w:t>: опитування (анкетування), спостереження, бесіда</w:t>
      </w:r>
      <w:r>
        <w:rPr>
          <w:rFonts w:ascii="Times New Roman" w:hAnsi="Times New Roman" w:cs="Times New Roman"/>
          <w:sz w:val="28"/>
          <w:szCs w:val="28"/>
          <w:lang w:val="uk-UA"/>
        </w:rPr>
        <w:t>.</w:t>
      </w:r>
    </w:p>
    <w:p w14:paraId="0E2F697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1. Опитування (анкетування) учнів молодшого підліткового віку, закладів загальної середньої освіти. Завдяки цьому методу з’являється можливість легко й ґрунтовно зібрати необхідну інформацію від респондентів. Отримана інформація допоможе розставити акценти та розробити більш </w:t>
      </w:r>
      <w:proofErr w:type="spellStart"/>
      <w:r w:rsidRPr="00F92C09">
        <w:rPr>
          <w:rFonts w:ascii="Times New Roman" w:hAnsi="Times New Roman" w:cs="Times New Roman"/>
          <w:sz w:val="28"/>
          <w:szCs w:val="28"/>
          <w:lang w:val="uk-UA"/>
        </w:rPr>
        <w:t>коректно</w:t>
      </w:r>
      <w:proofErr w:type="spellEnd"/>
      <w:r w:rsidRPr="00F92C09">
        <w:rPr>
          <w:rFonts w:ascii="Times New Roman" w:hAnsi="Times New Roman" w:cs="Times New Roman"/>
          <w:sz w:val="28"/>
          <w:szCs w:val="28"/>
          <w:lang w:val="uk-UA"/>
        </w:rPr>
        <w:t xml:space="preserve"> націлену на профілактичний вплив програму з попередження агресивності молодших підлітків. </w:t>
      </w:r>
    </w:p>
    <w:p w14:paraId="4BECC055"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Спираючись на основні критерії та показники магістерського дослідження – когнітивний, мотиваційний та практичний, нами розроблено анкету для учнів. Формат впровадження анкети – електронний та звичайний (очний), що дає </w:t>
      </w:r>
      <w:proofErr w:type="spellStart"/>
      <w:r w:rsidRPr="00F92C09">
        <w:rPr>
          <w:rFonts w:ascii="Times New Roman" w:hAnsi="Times New Roman" w:cs="Times New Roman"/>
          <w:sz w:val="28"/>
          <w:szCs w:val="28"/>
          <w:lang w:val="uk-UA"/>
        </w:rPr>
        <w:t>можливіть</w:t>
      </w:r>
      <w:proofErr w:type="spellEnd"/>
      <w:r w:rsidRPr="00F92C09">
        <w:rPr>
          <w:rFonts w:ascii="Times New Roman" w:hAnsi="Times New Roman" w:cs="Times New Roman"/>
          <w:sz w:val="28"/>
          <w:szCs w:val="28"/>
          <w:lang w:val="uk-UA"/>
        </w:rPr>
        <w:t xml:space="preserve"> використовували найбільш зручний для респондентів спосіб відповідей на запитання.</w:t>
      </w:r>
    </w:p>
    <w:p w14:paraId="549B6421"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Анкета для учнів «Особливості поведінки молодших підлітків та методи впливу на неї» розміщена в </w:t>
      </w:r>
      <w:r w:rsidRPr="00F92C09">
        <w:rPr>
          <w:rFonts w:ascii="Times New Roman" w:hAnsi="Times New Roman" w:cs="Times New Roman"/>
          <w:i/>
          <w:iCs/>
          <w:sz w:val="28"/>
          <w:szCs w:val="28"/>
          <w:lang w:val="uk-UA"/>
        </w:rPr>
        <w:t xml:space="preserve">Додатку </w:t>
      </w:r>
      <w:r w:rsidRPr="00F60B67">
        <w:rPr>
          <w:rFonts w:ascii="Times New Roman" w:hAnsi="Times New Roman" w:cs="Times New Roman"/>
          <w:i/>
          <w:iCs/>
          <w:sz w:val="28"/>
          <w:szCs w:val="28"/>
          <w:lang w:val="uk-UA"/>
        </w:rPr>
        <w:t>В</w:t>
      </w:r>
      <w:r w:rsidRPr="00F60B67">
        <w:rPr>
          <w:rFonts w:ascii="Times New Roman" w:hAnsi="Times New Roman" w:cs="Times New Roman"/>
          <w:sz w:val="28"/>
          <w:szCs w:val="28"/>
          <w:lang w:val="uk-UA"/>
        </w:rPr>
        <w:t>.</w:t>
      </w:r>
    </w:p>
    <w:p w14:paraId="685D2B5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За структурою анкета для учнів виглядає так: наявна вступна частина, в якій ми привіталися з респондентами, проінформували їх стосовно головної </w:t>
      </w:r>
      <w:r w:rsidRPr="00F92C09">
        <w:rPr>
          <w:rFonts w:ascii="Times New Roman" w:hAnsi="Times New Roman" w:cs="Times New Roman"/>
          <w:sz w:val="28"/>
          <w:szCs w:val="28"/>
          <w:lang w:val="uk-UA"/>
        </w:rPr>
        <w:lastRenderedPageBreak/>
        <w:t xml:space="preserve">мети даного опитування та повідомили про конфіденційність відповідей, анонімність. </w:t>
      </w:r>
    </w:p>
    <w:p w14:paraId="595585C5"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Далі представлено запитання основної частини, в якій розміщено 15 питань в загальній кількості, 5 з яких – у відкритій формі. В завершальній частині висловлено подяку респондентам за участь та щиро надані відповіді.</w:t>
      </w:r>
    </w:p>
    <w:p w14:paraId="40F9C17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Якщо детальніше проаналізувати структуру кожної частини розробленої анкети, то можна поділити її запитання, спираючись на показники: когнітивний, мотиваційний та практичний. Відповідно:</w:t>
      </w:r>
    </w:p>
    <w:p w14:paraId="4880B9F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Попередня частина (запитання 1-2) спрямована на збір інформації про самих респондентів: їх вік, клас та стать.</w:t>
      </w:r>
    </w:p>
    <w:p w14:paraId="0D6B259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Перша (когнітивна) частина (запитання 3-8) – визначаємо стан поінформованості учнів про агресивність, її особливості та наслідки; дізнаємось наскільки вони обізнані стосовно способів контролю власної поведінки, емоційних реакцій; чи знайомі підлітки з методами арт-терапії та арт-техніками.</w:t>
      </w:r>
    </w:p>
    <w:p w14:paraId="628E5BD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Друга (мотиваційна) частина (запитання 10-11) – виявляємо рівень зацікавленості респондентів у оволодінні навичками подолання агресивності, контролю над собою; дізнаємося чи мають учні мотивацію і бажання брати участь в заняттях з профілактики агресивності; цікавимось чи хочуть вони поліпшити свої знання з даної тематики загалом.</w:t>
      </w:r>
    </w:p>
    <w:p w14:paraId="0A66FBB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Третя (практична) частина (запитання 9; 12-15) – націлена на збір інформації щодо попереднього досвіду участі учасників у різних заходах, що спрямовані на попередження агресивності, а також заняттях з арт-терапії; дізнаємось чи проводяться профілактичні заходи з попередження розвитку агресивності в опитуваних школах.</w:t>
      </w:r>
    </w:p>
    <w:p w14:paraId="2BD43BF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sidRPr="00D71765">
        <w:rPr>
          <w:rFonts w:ascii="Times New Roman" w:hAnsi="Times New Roman" w:cs="Times New Roman"/>
          <w:sz w:val="28"/>
          <w:szCs w:val="28"/>
          <w:lang w:val="uk-UA"/>
        </w:rPr>
        <w:t>2. Спостереження, бесіда – в процесі експериментального дослідження та при аналізуванні результатів анкети були бесіди з соціальним педагогом. Теми бесіди були спрямовані на особливості впровадження та успішність реалізації анкетування, очікувані результати та запити респондентів при аналізі отриманих відповідей.</w:t>
      </w:r>
    </w:p>
    <w:p w14:paraId="080CE59F" w14:textId="77777777" w:rsidR="00234639" w:rsidRPr="0005126D" w:rsidRDefault="00234639" w:rsidP="00234639">
      <w:pPr>
        <w:spacing w:after="0" w:line="360" w:lineRule="auto"/>
        <w:jc w:val="center"/>
        <w:rPr>
          <w:rFonts w:ascii="Times New Roman" w:hAnsi="Times New Roman" w:cs="Times New Roman"/>
          <w:b/>
          <w:i/>
          <w:sz w:val="28"/>
          <w:szCs w:val="28"/>
          <w:lang w:val="uk-UA"/>
        </w:rPr>
      </w:pPr>
      <w:r w:rsidRPr="0005126D">
        <w:rPr>
          <w:rFonts w:ascii="Times New Roman" w:hAnsi="Times New Roman" w:cs="Times New Roman"/>
          <w:b/>
          <w:i/>
          <w:sz w:val="28"/>
          <w:szCs w:val="28"/>
          <w:lang w:val="uk-UA"/>
        </w:rPr>
        <w:lastRenderedPageBreak/>
        <w:t>Етапи експериментальної роботи</w:t>
      </w:r>
    </w:p>
    <w:p w14:paraId="71D1C06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Етап 1. Опитування учнів</w:t>
      </w:r>
    </w:p>
    <w:p w14:paraId="16CF1FB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1.1. Розробити діагностичний інструментарій </w:t>
      </w:r>
      <w:proofErr w:type="spellStart"/>
      <w:r w:rsidRPr="00F92C09">
        <w:rPr>
          <w:rFonts w:ascii="Times New Roman" w:hAnsi="Times New Roman" w:cs="Times New Roman"/>
          <w:sz w:val="28"/>
          <w:szCs w:val="28"/>
          <w:lang w:val="uk-UA"/>
        </w:rPr>
        <w:t>констатувального</w:t>
      </w:r>
      <w:proofErr w:type="spellEnd"/>
      <w:r w:rsidRPr="00F92C09">
        <w:rPr>
          <w:rFonts w:ascii="Times New Roman" w:hAnsi="Times New Roman" w:cs="Times New Roman"/>
          <w:sz w:val="28"/>
          <w:szCs w:val="28"/>
          <w:lang w:val="uk-UA"/>
        </w:rPr>
        <w:t xml:space="preserve"> експерименту.</w:t>
      </w:r>
    </w:p>
    <w:p w14:paraId="230153E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1.2. Вирішити всі організаційні питання й реалізувати опитування (анкетування) учнів молодшого підліткового віку.</w:t>
      </w:r>
    </w:p>
    <w:p w14:paraId="04FD82C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1.3. Здійснити аналіз отриманих результатів, узагальнити відповіді опитаних респондентів.</w:t>
      </w:r>
    </w:p>
    <w:p w14:paraId="0C8E609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Етап 2. Розробка профілактичної програми з попередження агресивності молодших підлітків методами арт-технік.</w:t>
      </w:r>
    </w:p>
    <w:p w14:paraId="4D1D1E7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2.1. Проаналізувати й на основі результатів анкетування сформувати план профілактичної програми.</w:t>
      </w:r>
    </w:p>
    <w:p w14:paraId="71273E6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2.2. Розробити програму з профілактики агресивності молодших підлітків методами арт-технік.</w:t>
      </w:r>
    </w:p>
    <w:p w14:paraId="099200F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Етап 3. Узагальнення результатів й здійснення експертної перевірки ефективності розробленої профілактичної програми.</w:t>
      </w:r>
    </w:p>
    <w:p w14:paraId="413AB30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3.1. Презентувати розроблену програму педагогічному колективу закладу освіти.</w:t>
      </w:r>
    </w:p>
    <w:p w14:paraId="03F3FEF3"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3.2. Зібрати і узагальнити відгуки педагогічних працівників щодо розробленої програми, рекомендації щодо її покращення.</w:t>
      </w:r>
    </w:p>
    <w:p w14:paraId="4288621B" w14:textId="77777777" w:rsidR="00234639" w:rsidRPr="00F92C09" w:rsidRDefault="00234639" w:rsidP="00234639">
      <w:pPr>
        <w:rPr>
          <w:rFonts w:ascii="Times New Roman" w:hAnsi="Times New Roman" w:cs="Times New Roman"/>
          <w:sz w:val="28"/>
          <w:szCs w:val="28"/>
          <w:lang w:val="uk-UA"/>
        </w:rPr>
      </w:pPr>
    </w:p>
    <w:p w14:paraId="052877A2" w14:textId="77777777" w:rsidR="00234639" w:rsidRPr="00F92C09" w:rsidRDefault="00234639" w:rsidP="00234639">
      <w:pPr>
        <w:rPr>
          <w:rFonts w:ascii="Times New Roman" w:hAnsi="Times New Roman" w:cs="Times New Roman"/>
          <w:sz w:val="28"/>
          <w:szCs w:val="28"/>
          <w:lang w:val="uk-UA"/>
        </w:rPr>
      </w:pPr>
    </w:p>
    <w:p w14:paraId="7C8242D0" w14:textId="77777777" w:rsidR="00234639" w:rsidRPr="00F92C09" w:rsidRDefault="00234639" w:rsidP="00234639">
      <w:pPr>
        <w:spacing w:after="0" w:line="360" w:lineRule="auto"/>
        <w:jc w:val="both"/>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tab/>
        <w:t>2.2.</w:t>
      </w:r>
      <w:r w:rsidRPr="00F92C09">
        <w:rPr>
          <w:rFonts w:ascii="Times New Roman" w:hAnsi="Times New Roman" w:cs="Times New Roman"/>
          <w:b/>
          <w:bCs/>
          <w:sz w:val="28"/>
          <w:szCs w:val="28"/>
          <w:lang w:val="uk-UA"/>
        </w:rPr>
        <w:tab/>
      </w:r>
      <w:r w:rsidRPr="0005126D">
        <w:rPr>
          <w:rFonts w:ascii="Times New Roman" w:hAnsi="Times New Roman" w:cs="Times New Roman"/>
          <w:b/>
          <w:sz w:val="28"/>
          <w:szCs w:val="28"/>
          <w:lang w:val="uk-UA"/>
        </w:rPr>
        <w:t>Дослідження проблеми агресивності молодших підлітків та стану використання в закладах освіти арт-технік</w:t>
      </w:r>
      <w:r w:rsidRPr="00F92C09" w:rsidDel="003F67E5">
        <w:rPr>
          <w:rFonts w:ascii="Times New Roman" w:hAnsi="Times New Roman" w:cs="Times New Roman"/>
          <w:b/>
          <w:bCs/>
          <w:sz w:val="28"/>
          <w:szCs w:val="28"/>
          <w:lang w:val="uk-UA"/>
        </w:rPr>
        <w:t xml:space="preserve"> </w:t>
      </w:r>
    </w:p>
    <w:p w14:paraId="2C4A11E9"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Емпіричне дослідження проходило на базі Загальноосвітньої школи І-ІІІ ступенів № 9 м. Києва та Приватного закладу загальної середньої освіти І-ІІІ ступенів «Демократичної школи «</w:t>
      </w:r>
      <w:proofErr w:type="spellStart"/>
      <w:r w:rsidRPr="00F92C09">
        <w:rPr>
          <w:rFonts w:ascii="Times New Roman" w:hAnsi="Times New Roman" w:cs="Times New Roman"/>
          <w:sz w:val="28"/>
          <w:szCs w:val="28"/>
          <w:lang w:val="uk-UA"/>
        </w:rPr>
        <w:t>Альтерра</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скул</w:t>
      </w:r>
      <w:proofErr w:type="spellEnd"/>
      <w:r w:rsidRPr="00F92C09">
        <w:rPr>
          <w:rFonts w:ascii="Times New Roman" w:hAnsi="Times New Roman" w:cs="Times New Roman"/>
          <w:sz w:val="28"/>
          <w:szCs w:val="28"/>
          <w:lang w:val="uk-UA"/>
        </w:rPr>
        <w:t>».</w:t>
      </w:r>
    </w:p>
    <w:p w14:paraId="309DE44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 анкетуванні взяли участь учні </w:t>
      </w:r>
      <w:r>
        <w:rPr>
          <w:rFonts w:ascii="Times New Roman" w:hAnsi="Times New Roman" w:cs="Times New Roman"/>
          <w:sz w:val="28"/>
          <w:szCs w:val="28"/>
          <w:lang w:val="uk-UA"/>
        </w:rPr>
        <w:t>5-</w:t>
      </w:r>
      <w:r w:rsidRPr="00D71765">
        <w:rPr>
          <w:rFonts w:ascii="Times New Roman" w:hAnsi="Times New Roman" w:cs="Times New Roman"/>
          <w:sz w:val="28"/>
          <w:szCs w:val="28"/>
          <w:lang w:val="uk-UA"/>
        </w:rPr>
        <w:t>6-х</w:t>
      </w:r>
      <w:r w:rsidRPr="00F92C09">
        <w:rPr>
          <w:rFonts w:ascii="Times New Roman" w:hAnsi="Times New Roman" w:cs="Times New Roman"/>
          <w:sz w:val="28"/>
          <w:szCs w:val="28"/>
          <w:lang w:val="uk-UA"/>
        </w:rPr>
        <w:t xml:space="preserve"> класів. Загальна кількість респондентів – 46 осіб. Вікова категорія опитаної аудиторії коливається від </w:t>
      </w:r>
      <w:r w:rsidRPr="00D71765">
        <w:rPr>
          <w:rFonts w:ascii="Times New Roman" w:hAnsi="Times New Roman" w:cs="Times New Roman"/>
          <w:sz w:val="28"/>
          <w:szCs w:val="28"/>
          <w:lang w:val="uk-UA"/>
        </w:rPr>
        <w:t>10 до 12 років.</w:t>
      </w:r>
      <w:r w:rsidRPr="00F92C09">
        <w:rPr>
          <w:rFonts w:ascii="Times New Roman" w:hAnsi="Times New Roman" w:cs="Times New Roman"/>
          <w:sz w:val="28"/>
          <w:szCs w:val="28"/>
          <w:lang w:val="uk-UA"/>
        </w:rPr>
        <w:t xml:space="preserve"> </w:t>
      </w:r>
    </w:p>
    <w:p w14:paraId="344C0A7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Стать учнів розподіляється майже за однаковими показниками: чоловіча – 24 особи (52%) та жіноча – 22 особи (48%).</w:t>
      </w:r>
    </w:p>
    <w:p w14:paraId="643AE679"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drawing>
          <wp:inline distT="0" distB="0" distL="0" distR="0" wp14:anchorId="733CD083" wp14:editId="7F182D25">
            <wp:extent cx="5008614" cy="2512088"/>
            <wp:effectExtent l="0" t="0" r="1905" b="254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A8AF56"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Рис. 2.1. Розподіл відповідей учнів на запитання </w:t>
      </w:r>
      <w:r w:rsidRPr="00F92C09">
        <w:rPr>
          <w:rFonts w:ascii="Times New Roman" w:hAnsi="Times New Roman" w:cs="Times New Roman"/>
          <w:i/>
          <w:iCs/>
          <w:sz w:val="28"/>
          <w:szCs w:val="28"/>
          <w:lang w:val="uk-UA"/>
        </w:rPr>
        <w:t>«Чи знаєш ти що таке агресивність та як вона проявляється?».</w:t>
      </w:r>
    </w:p>
    <w:p w14:paraId="5C5B47F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34E59545"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Наступне запитання, результати відповідей якого продемонстровані на Рис. 2.1, відображає рівень поінформованості дітей стосовно поняття «агресивність» та особливостей її прояву. Як бачимо, респонденти мають достатньо високий рівень обізнаності на цю тему, адже варіантів відповіді «Ні, не знаю» та «Тяжко відповісти» не обрав ніхто із опитуваних. Обрані варіанти: Так, добре знаю – 34 (74%); Так, але мало – 12 (26%).</w:t>
      </w:r>
    </w:p>
    <w:p w14:paraId="669C422B"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drawing>
          <wp:inline distT="0" distB="0" distL="0" distR="0" wp14:anchorId="5D88D282" wp14:editId="6500BEFC">
            <wp:extent cx="5286333" cy="2491992"/>
            <wp:effectExtent l="0" t="0" r="10160" b="381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A35E1D"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sz w:val="28"/>
          <w:szCs w:val="28"/>
          <w:lang w:val="uk-UA"/>
        </w:rPr>
        <w:t xml:space="preserve">Рис. 2.2. Розподіл відповідей учнів на запитання </w:t>
      </w:r>
      <w:r w:rsidRPr="00F92C09">
        <w:rPr>
          <w:rFonts w:ascii="Times New Roman" w:hAnsi="Times New Roman" w:cs="Times New Roman"/>
          <w:i/>
          <w:iCs/>
          <w:sz w:val="28"/>
          <w:szCs w:val="28"/>
          <w:lang w:val="uk-UA"/>
        </w:rPr>
        <w:t>«Чи знаєш ти про наслідки прояву агресії?».</w:t>
      </w:r>
    </w:p>
    <w:p w14:paraId="7D5E46F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r>
    </w:p>
    <w:p w14:paraId="24D64A8D"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Запитання також має характер визначення поінформованості (Рис 2.2), але на меті стояло дізнатися, наскільки обізнані учасники саме про наслідки власних дії. Чи здатні вони проявляти агресію в меншій мірі, якщо будуть знати про наслідки? Тому, важливим для нас залишився факт того, що відсоток молодших підлітків, які сказали «Так, добре знаю» та «Знаю, але мало» значно перевищують інші – «Ні, не знаю», «Тяжко відповісти»:</w:t>
      </w:r>
    </w:p>
    <w:p w14:paraId="4BF6D9C4" w14:textId="77777777" w:rsidR="00234639" w:rsidRPr="00F92C09" w:rsidRDefault="00234639" w:rsidP="00234639">
      <w:pPr>
        <w:pStyle w:val="a7"/>
        <w:numPr>
          <w:ilvl w:val="0"/>
          <w:numId w:val="26"/>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Так, добре знаю – 30 (65%);</w:t>
      </w:r>
    </w:p>
    <w:p w14:paraId="580D062C" w14:textId="77777777" w:rsidR="00234639" w:rsidRPr="00F92C09" w:rsidRDefault="00234639" w:rsidP="00234639">
      <w:pPr>
        <w:pStyle w:val="a7"/>
        <w:numPr>
          <w:ilvl w:val="0"/>
          <w:numId w:val="26"/>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Так, але мало – 14 (30%);</w:t>
      </w:r>
    </w:p>
    <w:p w14:paraId="06B2BB40" w14:textId="77777777" w:rsidR="00234639" w:rsidRPr="00F92C09" w:rsidRDefault="00234639" w:rsidP="00234639">
      <w:pPr>
        <w:pStyle w:val="a7"/>
        <w:numPr>
          <w:ilvl w:val="0"/>
          <w:numId w:val="26"/>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Ні, не знаю – 2 (5%).</w:t>
      </w:r>
    </w:p>
    <w:p w14:paraId="11C643F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Результати відповідей на запитання «Якими, на твою думку, можуть бути причини агресивної поведінки підлітків?» представлено у таблиці (Табл. 2.1), де ми помістили основні відповіді респондентів, узагальнивши їх без повторень.</w:t>
      </w:r>
    </w:p>
    <w:p w14:paraId="7E2B3485" w14:textId="77777777" w:rsidR="00234639" w:rsidRPr="00F92C09" w:rsidRDefault="00234639" w:rsidP="00234639">
      <w:pPr>
        <w:spacing w:after="0" w:line="360" w:lineRule="auto"/>
        <w:jc w:val="right"/>
        <w:rPr>
          <w:rFonts w:ascii="Times New Roman" w:hAnsi="Times New Roman" w:cs="Times New Roman"/>
          <w:i/>
          <w:iCs/>
          <w:sz w:val="28"/>
          <w:szCs w:val="28"/>
          <w:lang w:val="uk-UA"/>
        </w:rPr>
      </w:pPr>
      <w:r w:rsidRPr="00F92C09">
        <w:rPr>
          <w:rFonts w:ascii="Times New Roman" w:hAnsi="Times New Roman" w:cs="Times New Roman"/>
          <w:i/>
          <w:iCs/>
          <w:sz w:val="28"/>
          <w:szCs w:val="28"/>
          <w:lang w:val="uk-UA"/>
        </w:rPr>
        <w:t>Таблиця 2.1</w:t>
      </w:r>
    </w:p>
    <w:p w14:paraId="5A8ADCEF"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iCs/>
          <w:sz w:val="28"/>
          <w:szCs w:val="28"/>
          <w:lang w:val="uk-UA"/>
        </w:rPr>
        <w:t>Результати відповідей молодших підлітків на запитання «</w:t>
      </w:r>
      <w:r w:rsidRPr="0005126D">
        <w:rPr>
          <w:rFonts w:ascii="Times New Roman" w:hAnsi="Times New Roman" w:cs="Times New Roman"/>
          <w:b/>
          <w:bCs/>
          <w:i/>
          <w:iCs/>
          <w:sz w:val="28"/>
          <w:szCs w:val="28"/>
          <w:lang w:val="uk-UA"/>
        </w:rPr>
        <w:t>Якими, на твою думку, можуть бути причини агресивної поведінки підлітків?»</w:t>
      </w:r>
    </w:p>
    <w:tbl>
      <w:tblPr>
        <w:tblStyle w:val="aa"/>
        <w:tblW w:w="9634" w:type="dxa"/>
        <w:tblInd w:w="-5" w:type="dxa"/>
        <w:tblLook w:val="04A0" w:firstRow="1" w:lastRow="0" w:firstColumn="1" w:lastColumn="0" w:noHBand="0" w:noVBand="1"/>
      </w:tblPr>
      <w:tblGrid>
        <w:gridCol w:w="496"/>
        <w:gridCol w:w="9138"/>
      </w:tblGrid>
      <w:tr w:rsidR="00234639" w:rsidRPr="00F92C09" w14:paraId="75F6A029" w14:textId="77777777" w:rsidTr="00C42584">
        <w:trPr>
          <w:trHeight w:val="364"/>
        </w:trPr>
        <w:tc>
          <w:tcPr>
            <w:tcW w:w="436" w:type="dxa"/>
          </w:tcPr>
          <w:p w14:paraId="1C4A982A"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w:t>
            </w:r>
          </w:p>
        </w:tc>
        <w:tc>
          <w:tcPr>
            <w:tcW w:w="9198" w:type="dxa"/>
          </w:tcPr>
          <w:p w14:paraId="74BC46D7" w14:textId="77777777" w:rsidR="00234639" w:rsidRPr="00374EEB" w:rsidRDefault="00234639" w:rsidP="00C42584">
            <w:pPr>
              <w:spacing w:line="276" w:lineRule="auto"/>
              <w:jc w:val="both"/>
              <w:rPr>
                <w:rFonts w:ascii="Times New Roman" w:hAnsi="Times New Roman" w:cs="Times New Roman"/>
                <w:sz w:val="28"/>
                <w:szCs w:val="28"/>
              </w:rPr>
            </w:pPr>
            <w:r w:rsidRPr="00374EEB">
              <w:rPr>
                <w:rFonts w:ascii="Times New Roman" w:hAnsi="Times New Roman" w:cs="Times New Roman"/>
                <w:sz w:val="28"/>
                <w:szCs w:val="28"/>
                <w:lang w:val="uk-UA"/>
              </w:rPr>
              <w:t>Якщо не почувають себе захищено,</w:t>
            </w:r>
            <w:r>
              <w:rPr>
                <w:rFonts w:ascii="Times New Roman" w:hAnsi="Times New Roman" w:cs="Times New Roman"/>
                <w:sz w:val="28"/>
                <w:szCs w:val="28"/>
                <w:lang w:val="uk-UA"/>
              </w:rPr>
              <w:t xml:space="preserve"> </w:t>
            </w:r>
            <w:r w:rsidRPr="00374EEB">
              <w:rPr>
                <w:rFonts w:ascii="Times New Roman" w:hAnsi="Times New Roman" w:cs="Times New Roman"/>
                <w:sz w:val="28"/>
                <w:szCs w:val="28"/>
                <w:lang w:val="uk-UA"/>
              </w:rPr>
              <w:t>або наприклад не подоба</w:t>
            </w:r>
            <w:r>
              <w:rPr>
                <w:rFonts w:ascii="Times New Roman" w:hAnsi="Times New Roman" w:cs="Times New Roman"/>
                <w:sz w:val="28"/>
                <w:szCs w:val="28"/>
                <w:lang w:val="uk-UA"/>
              </w:rPr>
              <w:t>є</w:t>
            </w:r>
            <w:r w:rsidRPr="00374EEB">
              <w:rPr>
                <w:rFonts w:ascii="Times New Roman" w:hAnsi="Times New Roman" w:cs="Times New Roman"/>
                <w:sz w:val="28"/>
                <w:szCs w:val="28"/>
                <w:lang w:val="uk-UA"/>
              </w:rPr>
              <w:t>ться тема спілкування</w:t>
            </w:r>
          </w:p>
        </w:tc>
      </w:tr>
      <w:tr w:rsidR="00234639" w:rsidRPr="00F92C09" w14:paraId="7CE0CC46" w14:textId="77777777" w:rsidTr="00C42584">
        <w:trPr>
          <w:trHeight w:val="467"/>
        </w:trPr>
        <w:tc>
          <w:tcPr>
            <w:tcW w:w="436" w:type="dxa"/>
          </w:tcPr>
          <w:p w14:paraId="116B410E"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2</w:t>
            </w:r>
          </w:p>
        </w:tc>
        <w:tc>
          <w:tcPr>
            <w:tcW w:w="9198" w:type="dxa"/>
          </w:tcPr>
          <w:p w14:paraId="5AAB68D0"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На все, у всіх різний характер</w:t>
            </w:r>
          </w:p>
        </w:tc>
      </w:tr>
      <w:tr w:rsidR="00234639" w:rsidRPr="00F92C09" w14:paraId="5578E371" w14:textId="77777777" w:rsidTr="00C42584">
        <w:trPr>
          <w:trHeight w:val="415"/>
        </w:trPr>
        <w:tc>
          <w:tcPr>
            <w:tcW w:w="436" w:type="dxa"/>
          </w:tcPr>
          <w:p w14:paraId="57099C07"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3</w:t>
            </w:r>
          </w:p>
        </w:tc>
        <w:tc>
          <w:tcPr>
            <w:tcW w:w="9198" w:type="dxa"/>
          </w:tcPr>
          <w:p w14:paraId="26B3A976"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Невдоволеність, стрес, зауваження, дискусії, стурбованість</w:t>
            </w:r>
          </w:p>
        </w:tc>
      </w:tr>
      <w:tr w:rsidR="00234639" w:rsidRPr="00F92C09" w14:paraId="1F975C5C" w14:textId="77777777" w:rsidTr="00C42584">
        <w:trPr>
          <w:trHeight w:val="1086"/>
        </w:trPr>
        <w:tc>
          <w:tcPr>
            <w:tcW w:w="436" w:type="dxa"/>
          </w:tcPr>
          <w:p w14:paraId="19BA3C25"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4</w:t>
            </w:r>
          </w:p>
        </w:tc>
        <w:tc>
          <w:tcPr>
            <w:tcW w:w="9198" w:type="dxa"/>
          </w:tcPr>
          <w:p w14:paraId="18A225F8"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Відповідей може бути багато, але я скажу те що перше прийшло на думку: вживання заборонених речовин, вживання алкоголю,</w:t>
            </w:r>
            <w:r w:rsidRPr="00F92C09">
              <w:rPr>
                <w:rFonts w:ascii="Times New Roman" w:hAnsi="Times New Roman" w:cs="Times New Roman"/>
                <w:sz w:val="28"/>
                <w:szCs w:val="28"/>
                <w:lang w:val="uk-UA"/>
              </w:rPr>
              <w:t xml:space="preserve"> </w:t>
            </w:r>
            <w:r w:rsidRPr="0005126D">
              <w:rPr>
                <w:rFonts w:ascii="Times New Roman" w:hAnsi="Times New Roman" w:cs="Times New Roman"/>
                <w:sz w:val="28"/>
                <w:szCs w:val="28"/>
                <w:lang w:val="uk-UA"/>
              </w:rPr>
              <w:t xml:space="preserve">через </w:t>
            </w:r>
            <w:proofErr w:type="spellStart"/>
            <w:r w:rsidRPr="00F92C09">
              <w:rPr>
                <w:rFonts w:ascii="Times New Roman" w:hAnsi="Times New Roman" w:cs="Times New Roman"/>
                <w:sz w:val="28"/>
                <w:szCs w:val="28"/>
                <w:lang w:val="uk-UA"/>
              </w:rPr>
              <w:t>булінг</w:t>
            </w:r>
            <w:proofErr w:type="spellEnd"/>
            <w:r w:rsidRPr="0005126D">
              <w:rPr>
                <w:rFonts w:ascii="Times New Roman" w:hAnsi="Times New Roman" w:cs="Times New Roman"/>
                <w:sz w:val="28"/>
                <w:szCs w:val="28"/>
                <w:lang w:val="uk-UA"/>
              </w:rPr>
              <w:t xml:space="preserve"> в інтернеті, знущання з боку батьків</w:t>
            </w:r>
          </w:p>
        </w:tc>
      </w:tr>
      <w:tr w:rsidR="00234639" w:rsidRPr="00F92C09" w14:paraId="22B379C3" w14:textId="77777777" w:rsidTr="00C42584">
        <w:trPr>
          <w:trHeight w:val="299"/>
        </w:trPr>
        <w:tc>
          <w:tcPr>
            <w:tcW w:w="436" w:type="dxa"/>
            <w:tcBorders>
              <w:bottom w:val="nil"/>
            </w:tcBorders>
          </w:tcPr>
          <w:p w14:paraId="0CBEF0EB"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5</w:t>
            </w:r>
          </w:p>
        </w:tc>
        <w:tc>
          <w:tcPr>
            <w:tcW w:w="9198" w:type="dxa"/>
            <w:tcBorders>
              <w:bottom w:val="nil"/>
            </w:tcBorders>
          </w:tcPr>
          <w:p w14:paraId="142D2364"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Перехідний вік, характер, настрій, в якомусь сенсі, виховання також на це впливає</w:t>
            </w:r>
          </w:p>
        </w:tc>
      </w:tr>
      <w:tr w:rsidR="00234639" w:rsidRPr="00F92C09" w14:paraId="523470EC" w14:textId="77777777" w:rsidTr="00C42584">
        <w:trPr>
          <w:trHeight w:val="299"/>
        </w:trPr>
        <w:tc>
          <w:tcPr>
            <w:tcW w:w="436" w:type="dxa"/>
            <w:tcBorders>
              <w:top w:val="single" w:sz="4" w:space="0" w:color="auto"/>
              <w:bottom w:val="single" w:sz="4" w:space="0" w:color="auto"/>
            </w:tcBorders>
          </w:tcPr>
          <w:p w14:paraId="5A52FDC9"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6</w:t>
            </w:r>
          </w:p>
        </w:tc>
        <w:tc>
          <w:tcPr>
            <w:tcW w:w="9198" w:type="dxa"/>
            <w:tcBorders>
              <w:top w:val="single" w:sz="4" w:space="0" w:color="auto"/>
              <w:bottom w:val="single" w:sz="4" w:space="0" w:color="auto"/>
            </w:tcBorders>
          </w:tcPr>
          <w:p w14:paraId="3CDF00F4"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Сварка, заздрість</w:t>
            </w:r>
          </w:p>
        </w:tc>
      </w:tr>
      <w:tr w:rsidR="00234639" w:rsidRPr="00F92C09" w14:paraId="07675972" w14:textId="77777777" w:rsidTr="00C42584">
        <w:trPr>
          <w:trHeight w:val="1152"/>
        </w:trPr>
        <w:tc>
          <w:tcPr>
            <w:tcW w:w="436" w:type="dxa"/>
          </w:tcPr>
          <w:p w14:paraId="40DCF73C"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7</w:t>
            </w:r>
          </w:p>
        </w:tc>
        <w:tc>
          <w:tcPr>
            <w:tcW w:w="9198" w:type="dxa"/>
          </w:tcPr>
          <w:p w14:paraId="7805890B"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Дитина може дивитися на те, як лаються батьки. Може на дитину лаються батьки, через оцінки або поведінку чи щось інше. Може вона грає в ігри, чи дивиться фільми де є агресія, і не контролює себе. Може у неї такий характер, і вона просто не вміє себе контролювати</w:t>
            </w:r>
          </w:p>
        </w:tc>
      </w:tr>
      <w:tr w:rsidR="00234639" w:rsidRPr="00F92C09" w14:paraId="54E1BF52" w14:textId="77777777" w:rsidTr="00C42584">
        <w:trPr>
          <w:trHeight w:val="299"/>
        </w:trPr>
        <w:tc>
          <w:tcPr>
            <w:tcW w:w="436" w:type="dxa"/>
          </w:tcPr>
          <w:p w14:paraId="22DF1400"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8</w:t>
            </w:r>
          </w:p>
        </w:tc>
        <w:tc>
          <w:tcPr>
            <w:tcW w:w="9198" w:type="dxa"/>
          </w:tcPr>
          <w:p w14:paraId="630F1692"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Погані оцінки</w:t>
            </w:r>
          </w:p>
        </w:tc>
      </w:tr>
      <w:tr w:rsidR="00234639" w:rsidRPr="00F92C09" w14:paraId="601B9182" w14:textId="77777777" w:rsidTr="00C42584">
        <w:trPr>
          <w:trHeight w:val="299"/>
        </w:trPr>
        <w:tc>
          <w:tcPr>
            <w:tcW w:w="436" w:type="dxa"/>
          </w:tcPr>
          <w:p w14:paraId="73759649"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9</w:t>
            </w:r>
          </w:p>
        </w:tc>
        <w:tc>
          <w:tcPr>
            <w:tcW w:w="9198" w:type="dxa"/>
          </w:tcPr>
          <w:p w14:paraId="01136523"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Розбити палетку тіней, телефон і т/д. Посваритися з друзями, батьками</w:t>
            </w:r>
          </w:p>
        </w:tc>
      </w:tr>
      <w:tr w:rsidR="00234639" w:rsidRPr="00F92C09" w14:paraId="12F68FEC" w14:textId="77777777" w:rsidTr="00C42584">
        <w:trPr>
          <w:trHeight w:val="299"/>
        </w:trPr>
        <w:tc>
          <w:tcPr>
            <w:tcW w:w="436" w:type="dxa"/>
          </w:tcPr>
          <w:p w14:paraId="1CA9FEFF"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lastRenderedPageBreak/>
              <w:t>10</w:t>
            </w:r>
          </w:p>
        </w:tc>
        <w:tc>
          <w:tcPr>
            <w:tcW w:w="9198" w:type="dxa"/>
          </w:tcPr>
          <w:p w14:paraId="40A8489D"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Психічні розлади</w:t>
            </w:r>
          </w:p>
        </w:tc>
      </w:tr>
      <w:tr w:rsidR="00234639" w:rsidRPr="00F92C09" w14:paraId="56925B09" w14:textId="77777777" w:rsidTr="00C42584">
        <w:trPr>
          <w:trHeight w:val="299"/>
        </w:trPr>
        <w:tc>
          <w:tcPr>
            <w:tcW w:w="436" w:type="dxa"/>
          </w:tcPr>
          <w:p w14:paraId="17FBFEE5"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11</w:t>
            </w:r>
          </w:p>
        </w:tc>
        <w:tc>
          <w:tcPr>
            <w:tcW w:w="9198" w:type="dxa"/>
          </w:tcPr>
          <w:p w14:paraId="396E4679"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Просто так, причин може не бути</w:t>
            </w:r>
          </w:p>
        </w:tc>
      </w:tr>
      <w:tr w:rsidR="00234639" w:rsidRPr="00F92C09" w14:paraId="231AF4A4" w14:textId="77777777" w:rsidTr="00C42584">
        <w:trPr>
          <w:trHeight w:val="299"/>
        </w:trPr>
        <w:tc>
          <w:tcPr>
            <w:tcW w:w="436" w:type="dxa"/>
          </w:tcPr>
          <w:p w14:paraId="47BB4242"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12</w:t>
            </w:r>
          </w:p>
        </w:tc>
        <w:tc>
          <w:tcPr>
            <w:tcW w:w="9198" w:type="dxa"/>
          </w:tcPr>
          <w:p w14:paraId="75E9BD95" w14:textId="77777777" w:rsidR="00234639" w:rsidRPr="0005126D" w:rsidRDefault="00234639" w:rsidP="00C42584">
            <w:pPr>
              <w:spacing w:line="276" w:lineRule="auto"/>
              <w:jc w:val="both"/>
              <w:rPr>
                <w:rFonts w:ascii="Times New Roman" w:hAnsi="Times New Roman" w:cs="Times New Roman"/>
                <w:sz w:val="28"/>
                <w:szCs w:val="28"/>
                <w:lang w:val="uk-UA"/>
              </w:rPr>
            </w:pPr>
            <w:proofErr w:type="spellStart"/>
            <w:r w:rsidRPr="0005126D">
              <w:rPr>
                <w:rFonts w:ascii="Times New Roman" w:hAnsi="Times New Roman" w:cs="Times New Roman"/>
                <w:sz w:val="28"/>
                <w:szCs w:val="28"/>
                <w:lang w:val="uk-UA"/>
              </w:rPr>
              <w:t>Булінг</w:t>
            </w:r>
            <w:proofErr w:type="spellEnd"/>
          </w:p>
        </w:tc>
      </w:tr>
      <w:tr w:rsidR="00234639" w:rsidRPr="00F92C09" w14:paraId="545FA8A1" w14:textId="77777777" w:rsidTr="00C42584">
        <w:trPr>
          <w:trHeight w:val="299"/>
        </w:trPr>
        <w:tc>
          <w:tcPr>
            <w:tcW w:w="436" w:type="dxa"/>
          </w:tcPr>
          <w:p w14:paraId="5C2806A0"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13</w:t>
            </w:r>
          </w:p>
        </w:tc>
        <w:tc>
          <w:tcPr>
            <w:tcW w:w="9198" w:type="dxa"/>
          </w:tcPr>
          <w:p w14:paraId="06931A2B"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Агресивна реакція на якесь питання.</w:t>
            </w:r>
          </w:p>
        </w:tc>
      </w:tr>
      <w:tr w:rsidR="00234639" w:rsidRPr="00F92C09" w14:paraId="6373069C" w14:textId="77777777" w:rsidTr="00C42584">
        <w:trPr>
          <w:trHeight w:val="299"/>
        </w:trPr>
        <w:tc>
          <w:tcPr>
            <w:tcW w:w="436" w:type="dxa"/>
          </w:tcPr>
          <w:p w14:paraId="74D50D7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14</w:t>
            </w:r>
          </w:p>
        </w:tc>
        <w:tc>
          <w:tcPr>
            <w:tcW w:w="9198" w:type="dxa"/>
          </w:tcPr>
          <w:p w14:paraId="2C736EEB" w14:textId="77777777" w:rsidR="00234639" w:rsidRPr="0005126D" w:rsidRDefault="00234639" w:rsidP="00C42584">
            <w:pPr>
              <w:spacing w:line="276" w:lineRule="auto"/>
              <w:jc w:val="both"/>
              <w:rPr>
                <w:rFonts w:ascii="Times New Roman" w:hAnsi="Times New Roman" w:cs="Times New Roman"/>
                <w:sz w:val="28"/>
                <w:szCs w:val="28"/>
                <w:lang w:val="uk-UA"/>
              </w:rPr>
            </w:pPr>
            <w:r w:rsidRPr="00374EEB">
              <w:rPr>
                <w:rFonts w:ascii="Times New Roman" w:hAnsi="Times New Roman" w:cs="Times New Roman"/>
                <w:sz w:val="28"/>
                <w:szCs w:val="28"/>
                <w:lang w:val="uk-UA"/>
              </w:rPr>
              <w:t>Підлітки як за звичай сваряться (проявляють агресію) тому що вони можуть щось не поділити або хтось когось образив чи обізвав. Ще найрозповсюджена агресія виявляється тому що хтось має одну думку а хтось іншу, але звичайно це не є приводом для прояви агресії.</w:t>
            </w:r>
          </w:p>
        </w:tc>
      </w:tr>
      <w:tr w:rsidR="00234639" w:rsidRPr="00F92C09" w14:paraId="042E0E09" w14:textId="77777777" w:rsidTr="00C42584">
        <w:trPr>
          <w:trHeight w:val="591"/>
        </w:trPr>
        <w:tc>
          <w:tcPr>
            <w:tcW w:w="436" w:type="dxa"/>
          </w:tcPr>
          <w:p w14:paraId="4ED17553"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15</w:t>
            </w:r>
          </w:p>
        </w:tc>
        <w:tc>
          <w:tcPr>
            <w:tcW w:w="9198" w:type="dxa"/>
          </w:tcPr>
          <w:p w14:paraId="548EC525"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Є різні варіанти, це може бути будь-що. Наприклад, хтось щось сказав не те, або почав ображати і т. </w:t>
            </w:r>
            <w:r w:rsidRPr="00F92C09">
              <w:rPr>
                <w:rFonts w:ascii="Times New Roman" w:hAnsi="Times New Roman" w:cs="Times New Roman"/>
                <w:sz w:val="28"/>
                <w:szCs w:val="28"/>
                <w:lang w:val="uk-UA"/>
              </w:rPr>
              <w:t>д.</w:t>
            </w:r>
          </w:p>
        </w:tc>
      </w:tr>
      <w:tr w:rsidR="00234639" w:rsidRPr="00F92C09" w14:paraId="46529B6F" w14:textId="77777777" w:rsidTr="00C42584">
        <w:trPr>
          <w:trHeight w:val="299"/>
        </w:trPr>
        <w:tc>
          <w:tcPr>
            <w:tcW w:w="436" w:type="dxa"/>
          </w:tcPr>
          <w:p w14:paraId="75DD30D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16</w:t>
            </w:r>
          </w:p>
        </w:tc>
        <w:tc>
          <w:tcPr>
            <w:tcW w:w="9198" w:type="dxa"/>
          </w:tcPr>
          <w:p w14:paraId="41A732BF" w14:textId="77777777" w:rsidR="00234639" w:rsidRPr="0005126D" w:rsidRDefault="00234639" w:rsidP="00C42584">
            <w:pPr>
              <w:spacing w:line="276" w:lineRule="auto"/>
              <w:jc w:val="both"/>
              <w:rPr>
                <w:rFonts w:ascii="Times New Roman" w:hAnsi="Times New Roman" w:cs="Times New Roman"/>
                <w:sz w:val="28"/>
                <w:szCs w:val="28"/>
                <w:lang w:val="uk-UA"/>
              </w:rPr>
            </w:pPr>
            <w:r w:rsidRPr="00374EEB">
              <w:rPr>
                <w:rFonts w:ascii="Times New Roman" w:hAnsi="Times New Roman" w:cs="Times New Roman"/>
                <w:sz w:val="28"/>
                <w:szCs w:val="28"/>
                <w:lang w:val="uk-UA"/>
              </w:rPr>
              <w:t>Наслідки війни</w:t>
            </w:r>
          </w:p>
        </w:tc>
      </w:tr>
      <w:tr w:rsidR="00234639" w:rsidRPr="00F92C09" w14:paraId="2F1D26A6" w14:textId="77777777" w:rsidTr="00C42584">
        <w:trPr>
          <w:trHeight w:val="299"/>
        </w:trPr>
        <w:tc>
          <w:tcPr>
            <w:tcW w:w="436" w:type="dxa"/>
          </w:tcPr>
          <w:p w14:paraId="6A21C731"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17</w:t>
            </w:r>
          </w:p>
        </w:tc>
        <w:tc>
          <w:tcPr>
            <w:tcW w:w="9198" w:type="dxa"/>
          </w:tcPr>
          <w:p w14:paraId="2CE382C9"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Комп'ютерні ігри</w:t>
            </w:r>
          </w:p>
        </w:tc>
      </w:tr>
    </w:tbl>
    <w:p w14:paraId="0C6068AD" w14:textId="77777777" w:rsidR="00234639" w:rsidRPr="00F92C09" w:rsidRDefault="00234639" w:rsidP="00234639">
      <w:pPr>
        <w:spacing w:after="0" w:line="360" w:lineRule="auto"/>
        <w:jc w:val="both"/>
        <w:rPr>
          <w:rFonts w:ascii="Times New Roman" w:hAnsi="Times New Roman" w:cs="Times New Roman"/>
          <w:sz w:val="14"/>
          <w:szCs w:val="14"/>
          <w:lang w:val="uk-UA"/>
        </w:rPr>
      </w:pPr>
    </w:p>
    <w:p w14:paraId="699C7B6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До списку також входять такі відповіді, як: «не знаю» та «погано знаю», які ми вирішили не вносити на розгляд до таблиці. При цьому, всі вони занотовані та прийняті до уваги.</w:t>
      </w:r>
    </w:p>
    <w:p w14:paraId="333808D9"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07B8372A"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drawing>
          <wp:inline distT="0" distB="0" distL="0" distR="0" wp14:anchorId="68ABA9C1" wp14:editId="1C9C33A5">
            <wp:extent cx="5168900" cy="2622550"/>
            <wp:effectExtent l="0" t="0" r="12700" b="63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2900ED"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sz w:val="28"/>
          <w:szCs w:val="28"/>
          <w:lang w:val="uk-UA"/>
        </w:rPr>
        <w:t xml:space="preserve">Рис. 2.3. Розподіл відповідей учнів на запитання </w:t>
      </w:r>
      <w:r w:rsidRPr="00F92C09">
        <w:rPr>
          <w:rFonts w:ascii="Times New Roman" w:hAnsi="Times New Roman" w:cs="Times New Roman"/>
          <w:i/>
          <w:iCs/>
          <w:sz w:val="28"/>
          <w:szCs w:val="28"/>
          <w:lang w:val="uk-UA"/>
        </w:rPr>
        <w:t>«Чи був(ла) ти свідком ситуації, в якій хтось проявляв агресію?».</w:t>
      </w:r>
    </w:p>
    <w:p w14:paraId="5D15668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190C22FD"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На Рис. 2.3 спостерігаємо за доволі великим показником підтверджуючої відповіді щодо наявності ситуацій, в яких проявлялась агресія:</w:t>
      </w:r>
    </w:p>
    <w:p w14:paraId="01A70FBE" w14:textId="77777777" w:rsidR="00234639" w:rsidRPr="00F92C09" w:rsidRDefault="00234639" w:rsidP="00234639">
      <w:pPr>
        <w:pStyle w:val="a7"/>
        <w:numPr>
          <w:ilvl w:val="0"/>
          <w:numId w:val="27"/>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Так, часто – 12 осіб (26%);</w:t>
      </w:r>
    </w:p>
    <w:p w14:paraId="0113989C" w14:textId="77777777" w:rsidR="00234639" w:rsidRPr="00F92C09" w:rsidRDefault="00234639" w:rsidP="00234639">
      <w:pPr>
        <w:pStyle w:val="a7"/>
        <w:numPr>
          <w:ilvl w:val="0"/>
          <w:numId w:val="27"/>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 xml:space="preserve">Так, але </w:t>
      </w:r>
      <w:proofErr w:type="spellStart"/>
      <w:r w:rsidRPr="00F92C09">
        <w:rPr>
          <w:rFonts w:ascii="Times New Roman" w:hAnsi="Times New Roman" w:cs="Times New Roman"/>
          <w:sz w:val="28"/>
          <w:szCs w:val="28"/>
          <w:lang w:val="uk-UA"/>
        </w:rPr>
        <w:t>рідко</w:t>
      </w:r>
      <w:proofErr w:type="spellEnd"/>
      <w:r w:rsidRPr="00F92C09">
        <w:rPr>
          <w:rFonts w:ascii="Times New Roman" w:hAnsi="Times New Roman" w:cs="Times New Roman"/>
          <w:sz w:val="28"/>
          <w:szCs w:val="28"/>
          <w:lang w:val="uk-UA"/>
        </w:rPr>
        <w:t xml:space="preserve"> – 22 (48%);</w:t>
      </w:r>
    </w:p>
    <w:p w14:paraId="67D24F12" w14:textId="77777777" w:rsidR="00234639" w:rsidRPr="00F92C09" w:rsidRDefault="00234639" w:rsidP="00234639">
      <w:pPr>
        <w:pStyle w:val="a7"/>
        <w:numPr>
          <w:ilvl w:val="0"/>
          <w:numId w:val="27"/>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Ні – 10 (22%);</w:t>
      </w:r>
    </w:p>
    <w:p w14:paraId="0A3045F0" w14:textId="77777777" w:rsidR="00234639" w:rsidRPr="00F92C09" w:rsidRDefault="00234639" w:rsidP="00234639">
      <w:pPr>
        <w:pStyle w:val="a7"/>
        <w:numPr>
          <w:ilvl w:val="0"/>
          <w:numId w:val="27"/>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Важко сказати – 2 (5%).</w:t>
      </w:r>
    </w:p>
    <w:p w14:paraId="78F7ABA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Припустимо, що відповідь «Важко відповісти» обрали молодші підлітки, які не є повністю впевненими в тому, чи могла ситуація з їх досвіду відноситися до агресивної. Або ці учасники ще не є достатньо поінформованими про поняття «агресивність», «агресивна поведінка», тому не можуть влучно розрізняти норму поведінки від поведінки з відхиленнями.</w:t>
      </w:r>
    </w:p>
    <w:p w14:paraId="5080161B" w14:textId="77777777" w:rsidR="00234639" w:rsidRPr="00F92C09" w:rsidRDefault="00234639" w:rsidP="00234639">
      <w:pPr>
        <w:spacing w:after="0" w:line="360" w:lineRule="auto"/>
        <w:jc w:val="right"/>
        <w:rPr>
          <w:rFonts w:ascii="Times New Roman" w:hAnsi="Times New Roman" w:cs="Times New Roman"/>
          <w:i/>
          <w:iCs/>
          <w:sz w:val="28"/>
          <w:szCs w:val="28"/>
          <w:lang w:val="uk-UA"/>
        </w:rPr>
      </w:pPr>
      <w:r w:rsidRPr="00F92C09">
        <w:rPr>
          <w:rFonts w:ascii="Times New Roman" w:hAnsi="Times New Roman" w:cs="Times New Roman"/>
          <w:i/>
          <w:iCs/>
          <w:sz w:val="28"/>
          <w:szCs w:val="28"/>
          <w:lang w:val="uk-UA"/>
        </w:rPr>
        <w:t>Таблиця 2.2</w:t>
      </w:r>
    </w:p>
    <w:p w14:paraId="5CDCE2BF"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iCs/>
          <w:sz w:val="28"/>
          <w:szCs w:val="28"/>
          <w:lang w:val="uk-UA"/>
        </w:rPr>
        <w:t xml:space="preserve">Результати відповідей молодших підлітків на запитання </w:t>
      </w:r>
      <w:r w:rsidRPr="0005126D">
        <w:rPr>
          <w:rFonts w:ascii="Times New Roman" w:hAnsi="Times New Roman" w:cs="Times New Roman"/>
          <w:b/>
          <w:i/>
          <w:iCs/>
          <w:sz w:val="28"/>
          <w:szCs w:val="28"/>
          <w:lang w:val="uk-UA"/>
        </w:rPr>
        <w:t>«</w:t>
      </w:r>
      <w:r w:rsidRPr="0005126D">
        <w:rPr>
          <w:rFonts w:ascii="Times New Roman" w:hAnsi="Times New Roman" w:cs="Times New Roman"/>
          <w:b/>
          <w:bCs/>
          <w:i/>
          <w:iCs/>
          <w:sz w:val="28"/>
          <w:szCs w:val="28"/>
          <w:lang w:val="uk-UA"/>
        </w:rPr>
        <w:t>Якщо ти був(ла) свідком ситуації, в якій проявлялася агресія, то як вона вирішилася?»</w:t>
      </w:r>
    </w:p>
    <w:tbl>
      <w:tblPr>
        <w:tblStyle w:val="aa"/>
        <w:tblW w:w="9639" w:type="dxa"/>
        <w:tblInd w:w="-5" w:type="dxa"/>
        <w:tblLook w:val="04A0" w:firstRow="1" w:lastRow="0" w:firstColumn="1" w:lastColumn="0" w:noHBand="0" w:noVBand="1"/>
      </w:tblPr>
      <w:tblGrid>
        <w:gridCol w:w="496"/>
        <w:gridCol w:w="9143"/>
      </w:tblGrid>
      <w:tr w:rsidR="00234639" w:rsidRPr="00F92C09" w14:paraId="7A959B68" w14:textId="77777777" w:rsidTr="00C42584">
        <w:tc>
          <w:tcPr>
            <w:tcW w:w="436" w:type="dxa"/>
          </w:tcPr>
          <w:p w14:paraId="20F3AA88"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w:t>
            </w:r>
          </w:p>
        </w:tc>
        <w:tc>
          <w:tcPr>
            <w:tcW w:w="9203" w:type="dxa"/>
          </w:tcPr>
          <w:p w14:paraId="3EE1E186"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Мої однокласники побилися в класі коли вчителя не було, я пішла звати вчительку, але вона насварила мене, тому що я про це розказала, а хлопцям сказала, щоб вони більше такого не робили.</w:t>
            </w:r>
          </w:p>
        </w:tc>
      </w:tr>
      <w:tr w:rsidR="00234639" w:rsidRPr="00F92C09" w14:paraId="7EA40178" w14:textId="77777777" w:rsidTr="00C42584">
        <w:tc>
          <w:tcPr>
            <w:tcW w:w="436" w:type="dxa"/>
          </w:tcPr>
          <w:p w14:paraId="5877DACB"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2</w:t>
            </w:r>
          </w:p>
        </w:tc>
        <w:tc>
          <w:tcPr>
            <w:tcW w:w="9203" w:type="dxa"/>
          </w:tcPr>
          <w:p w14:paraId="09117AE3"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Я захищав або дзвонили дорослим</w:t>
            </w:r>
          </w:p>
        </w:tc>
      </w:tr>
      <w:tr w:rsidR="00234639" w:rsidRPr="00F92C09" w14:paraId="001C2E58" w14:textId="77777777" w:rsidTr="00C42584">
        <w:tc>
          <w:tcPr>
            <w:tcW w:w="436" w:type="dxa"/>
          </w:tcPr>
          <w:p w14:paraId="74D962D5"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3</w:t>
            </w:r>
          </w:p>
        </w:tc>
        <w:tc>
          <w:tcPr>
            <w:tcW w:w="9203" w:type="dxa"/>
          </w:tcPr>
          <w:p w14:paraId="52B18A87"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Мирним договором, бійкою, або ніяк</w:t>
            </w:r>
          </w:p>
        </w:tc>
      </w:tr>
      <w:tr w:rsidR="00234639" w:rsidRPr="00F92C09" w14:paraId="3DE53549" w14:textId="77777777" w:rsidTr="00C42584">
        <w:tc>
          <w:tcPr>
            <w:tcW w:w="436" w:type="dxa"/>
            <w:tcBorders>
              <w:bottom w:val="nil"/>
            </w:tcBorders>
          </w:tcPr>
          <w:p w14:paraId="542A9C8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4</w:t>
            </w:r>
          </w:p>
        </w:tc>
        <w:tc>
          <w:tcPr>
            <w:tcW w:w="9203" w:type="dxa"/>
            <w:tcBorders>
              <w:bottom w:val="nil"/>
            </w:tcBorders>
          </w:tcPr>
          <w:p w14:paraId="01C356CA"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Я не був свідком ситуації, в якій проявлялася агресія</w:t>
            </w:r>
          </w:p>
        </w:tc>
      </w:tr>
      <w:tr w:rsidR="00234639" w:rsidRPr="00F92C09" w14:paraId="640711EF" w14:textId="77777777" w:rsidTr="00C42584">
        <w:tc>
          <w:tcPr>
            <w:tcW w:w="436" w:type="dxa"/>
          </w:tcPr>
          <w:p w14:paraId="1D3A0A50"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5</w:t>
            </w:r>
          </w:p>
        </w:tc>
        <w:tc>
          <w:tcPr>
            <w:tcW w:w="9203" w:type="dxa"/>
          </w:tcPr>
          <w:p w14:paraId="56AA72E8"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В більшості випадків бійкою</w:t>
            </w:r>
          </w:p>
        </w:tc>
      </w:tr>
      <w:tr w:rsidR="00234639" w:rsidRPr="001F6429" w14:paraId="1E42A6C5" w14:textId="77777777" w:rsidTr="00C42584">
        <w:tc>
          <w:tcPr>
            <w:tcW w:w="436" w:type="dxa"/>
          </w:tcPr>
          <w:p w14:paraId="7E47EDF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6</w:t>
            </w:r>
          </w:p>
        </w:tc>
        <w:tc>
          <w:tcPr>
            <w:tcW w:w="9203" w:type="dxa"/>
          </w:tcPr>
          <w:p w14:paraId="2881FFE4" w14:textId="77777777" w:rsidR="00234639" w:rsidRPr="0005126D" w:rsidRDefault="00234639" w:rsidP="00C42584">
            <w:pPr>
              <w:spacing w:line="276" w:lineRule="auto"/>
              <w:jc w:val="both"/>
              <w:rPr>
                <w:rFonts w:ascii="Times New Roman" w:hAnsi="Times New Roman" w:cs="Times New Roman"/>
                <w:sz w:val="28"/>
                <w:szCs w:val="28"/>
                <w:lang w:val="uk-UA"/>
              </w:rPr>
            </w:pPr>
            <w:r w:rsidRPr="00374EEB">
              <w:rPr>
                <w:rFonts w:ascii="Times New Roman" w:hAnsi="Times New Roman" w:cs="Times New Roman"/>
                <w:sz w:val="28"/>
                <w:szCs w:val="28"/>
                <w:lang w:val="uk-UA"/>
              </w:rPr>
              <w:t>Я в</w:t>
            </w:r>
            <w:r>
              <w:rPr>
                <w:rFonts w:ascii="Times New Roman" w:hAnsi="Times New Roman" w:cs="Times New Roman"/>
                <w:sz w:val="28"/>
                <w:szCs w:val="28"/>
                <w:lang w:val="uk-UA"/>
              </w:rPr>
              <w:t>в</w:t>
            </w:r>
            <w:r w:rsidRPr="00374EEB">
              <w:rPr>
                <w:rFonts w:ascii="Times New Roman" w:hAnsi="Times New Roman" w:cs="Times New Roman"/>
                <w:sz w:val="28"/>
                <w:szCs w:val="28"/>
                <w:lang w:val="uk-UA"/>
              </w:rPr>
              <w:t>ажаю</w:t>
            </w:r>
            <w:r>
              <w:rPr>
                <w:rFonts w:ascii="Times New Roman" w:hAnsi="Times New Roman" w:cs="Times New Roman"/>
                <w:sz w:val="28"/>
                <w:szCs w:val="28"/>
                <w:lang w:val="uk-UA"/>
              </w:rPr>
              <w:t>,</w:t>
            </w:r>
            <w:r w:rsidRPr="00374EEB">
              <w:rPr>
                <w:rFonts w:ascii="Times New Roman" w:hAnsi="Times New Roman" w:cs="Times New Roman"/>
                <w:sz w:val="28"/>
                <w:szCs w:val="28"/>
                <w:lang w:val="uk-UA"/>
              </w:rPr>
              <w:t xml:space="preserve"> що агресію треба вирішувати таким чином. По перше заспокоїтися по друге поділити іграшку яку не поділили і домовитися щоб всім було добре, але нажаль я ставав свідком ситуацій які вирішувались криками та сварками, але це не означає що треба просто так пого</w:t>
            </w:r>
            <w:r>
              <w:rPr>
                <w:rFonts w:ascii="Times New Roman" w:hAnsi="Times New Roman" w:cs="Times New Roman"/>
                <w:sz w:val="28"/>
                <w:szCs w:val="28"/>
                <w:lang w:val="uk-UA"/>
              </w:rPr>
              <w:t>д</w:t>
            </w:r>
            <w:r w:rsidRPr="00374EEB">
              <w:rPr>
                <w:rFonts w:ascii="Times New Roman" w:hAnsi="Times New Roman" w:cs="Times New Roman"/>
                <w:sz w:val="28"/>
                <w:szCs w:val="28"/>
                <w:lang w:val="uk-UA"/>
              </w:rPr>
              <w:t>итись з іншим,</w:t>
            </w:r>
            <w:r>
              <w:rPr>
                <w:rFonts w:ascii="Times New Roman" w:hAnsi="Times New Roman" w:cs="Times New Roman"/>
                <w:sz w:val="28"/>
                <w:szCs w:val="28"/>
                <w:lang w:val="uk-UA"/>
              </w:rPr>
              <w:t xml:space="preserve"> </w:t>
            </w:r>
            <w:r w:rsidRPr="00374EEB">
              <w:rPr>
                <w:rFonts w:ascii="Times New Roman" w:hAnsi="Times New Roman" w:cs="Times New Roman"/>
                <w:sz w:val="28"/>
                <w:szCs w:val="28"/>
                <w:lang w:val="uk-UA"/>
              </w:rPr>
              <w:t>якщо ти маєш думку то відстоюй її, але без агресії.</w:t>
            </w:r>
          </w:p>
        </w:tc>
      </w:tr>
      <w:tr w:rsidR="00234639" w:rsidRPr="00F92C09" w14:paraId="0ED55796" w14:textId="77777777" w:rsidTr="00C42584">
        <w:tc>
          <w:tcPr>
            <w:tcW w:w="436" w:type="dxa"/>
          </w:tcPr>
          <w:p w14:paraId="7E049E57"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7</w:t>
            </w:r>
          </w:p>
        </w:tc>
        <w:tc>
          <w:tcPr>
            <w:tcW w:w="9203" w:type="dxa"/>
          </w:tcPr>
          <w:p w14:paraId="123B7A73"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Не знаю, бо я уходила звідти</w:t>
            </w:r>
          </w:p>
        </w:tc>
      </w:tr>
      <w:tr w:rsidR="00234639" w:rsidRPr="00F92C09" w14:paraId="66BAA64B" w14:textId="77777777" w:rsidTr="00C42584">
        <w:tc>
          <w:tcPr>
            <w:tcW w:w="436" w:type="dxa"/>
          </w:tcPr>
          <w:p w14:paraId="298DC5BF"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8</w:t>
            </w:r>
          </w:p>
        </w:tc>
        <w:tc>
          <w:tcPr>
            <w:tcW w:w="9203" w:type="dxa"/>
          </w:tcPr>
          <w:p w14:paraId="3EE80954"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Двоє накричали одне на одного й розійшлись</w:t>
            </w:r>
          </w:p>
        </w:tc>
      </w:tr>
      <w:tr w:rsidR="00234639" w:rsidRPr="00F92C09" w14:paraId="5C97E59F" w14:textId="77777777" w:rsidTr="00C42584">
        <w:tc>
          <w:tcPr>
            <w:tcW w:w="436" w:type="dxa"/>
          </w:tcPr>
          <w:p w14:paraId="218A6FBA"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9</w:t>
            </w:r>
          </w:p>
        </w:tc>
        <w:tc>
          <w:tcPr>
            <w:tcW w:w="9203" w:type="dxa"/>
          </w:tcPr>
          <w:p w14:paraId="56ECFC4C" w14:textId="77777777" w:rsidR="00234639" w:rsidRPr="0005126D" w:rsidRDefault="00234639" w:rsidP="00C42584">
            <w:pPr>
              <w:spacing w:line="276" w:lineRule="auto"/>
              <w:jc w:val="both"/>
              <w:rPr>
                <w:rFonts w:ascii="Times New Roman" w:hAnsi="Times New Roman" w:cs="Times New Roman"/>
                <w:sz w:val="28"/>
                <w:szCs w:val="28"/>
                <w:lang w:val="uk-UA"/>
              </w:rPr>
            </w:pPr>
            <w:r w:rsidRPr="00374EEB">
              <w:rPr>
                <w:rFonts w:ascii="Times New Roman" w:hAnsi="Times New Roman" w:cs="Times New Roman"/>
                <w:sz w:val="28"/>
                <w:szCs w:val="28"/>
                <w:lang w:val="uk-UA"/>
              </w:rPr>
              <w:t xml:space="preserve">Допомогли </w:t>
            </w:r>
            <w:proofErr w:type="spellStart"/>
            <w:r w:rsidRPr="00374EEB">
              <w:rPr>
                <w:rFonts w:ascii="Times New Roman" w:hAnsi="Times New Roman" w:cs="Times New Roman"/>
                <w:sz w:val="28"/>
                <w:szCs w:val="28"/>
                <w:lang w:val="uk-UA"/>
              </w:rPr>
              <w:t>дорослi</w:t>
            </w:r>
            <w:proofErr w:type="spellEnd"/>
          </w:p>
        </w:tc>
      </w:tr>
      <w:tr w:rsidR="00234639" w:rsidRPr="00F92C09" w14:paraId="0064CF17" w14:textId="77777777" w:rsidTr="00C42584">
        <w:tc>
          <w:tcPr>
            <w:tcW w:w="436" w:type="dxa"/>
          </w:tcPr>
          <w:p w14:paraId="4A50E1D3"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10</w:t>
            </w:r>
          </w:p>
        </w:tc>
        <w:tc>
          <w:tcPr>
            <w:tcW w:w="9203" w:type="dxa"/>
          </w:tcPr>
          <w:p w14:paraId="1BF4260F"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Людина заспокоїлася або стримала емоції</w:t>
            </w:r>
          </w:p>
        </w:tc>
      </w:tr>
      <w:tr w:rsidR="00234639" w:rsidRPr="00F92C09" w14:paraId="1D8C6CF1" w14:textId="77777777" w:rsidTr="00C42584">
        <w:tc>
          <w:tcPr>
            <w:tcW w:w="436" w:type="dxa"/>
          </w:tcPr>
          <w:p w14:paraId="36695D5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11</w:t>
            </w:r>
          </w:p>
        </w:tc>
        <w:tc>
          <w:tcPr>
            <w:tcW w:w="9203" w:type="dxa"/>
          </w:tcPr>
          <w:p w14:paraId="032E2D4C"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Перелом руки в результаті відбувся (травма)</w:t>
            </w:r>
          </w:p>
        </w:tc>
      </w:tr>
      <w:tr w:rsidR="00234639" w:rsidRPr="00F92C09" w14:paraId="048BEBD1" w14:textId="77777777" w:rsidTr="00C42584">
        <w:tc>
          <w:tcPr>
            <w:tcW w:w="436" w:type="dxa"/>
          </w:tcPr>
          <w:p w14:paraId="2F3C1319"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12</w:t>
            </w:r>
          </w:p>
        </w:tc>
        <w:tc>
          <w:tcPr>
            <w:tcW w:w="9203" w:type="dxa"/>
          </w:tcPr>
          <w:p w14:paraId="2EB583BE"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Зазвичай друзі її/його заспокоювали</w:t>
            </w:r>
          </w:p>
        </w:tc>
      </w:tr>
      <w:tr w:rsidR="00234639" w:rsidRPr="00F92C09" w14:paraId="2E849A31" w14:textId="77777777" w:rsidTr="00C42584">
        <w:tc>
          <w:tcPr>
            <w:tcW w:w="436" w:type="dxa"/>
          </w:tcPr>
          <w:p w14:paraId="06E25199"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13</w:t>
            </w:r>
          </w:p>
        </w:tc>
        <w:tc>
          <w:tcPr>
            <w:tcW w:w="9203" w:type="dxa"/>
          </w:tcPr>
          <w:p w14:paraId="3361158D" w14:textId="77777777" w:rsidR="00234639" w:rsidRPr="00374EEB" w:rsidRDefault="00234639" w:rsidP="00C42584">
            <w:pPr>
              <w:spacing w:line="276" w:lineRule="auto"/>
              <w:jc w:val="both"/>
              <w:rPr>
                <w:rFonts w:ascii="Times New Roman" w:hAnsi="Times New Roman" w:cs="Times New Roman"/>
                <w:sz w:val="28"/>
                <w:szCs w:val="28"/>
              </w:rPr>
            </w:pPr>
            <w:r w:rsidRPr="00374EEB">
              <w:rPr>
                <w:rFonts w:ascii="Times New Roman" w:hAnsi="Times New Roman" w:cs="Times New Roman"/>
                <w:sz w:val="28"/>
                <w:szCs w:val="28"/>
                <w:lang w:val="uk-UA"/>
              </w:rPr>
              <w:t xml:space="preserve">За </w:t>
            </w:r>
            <w:proofErr w:type="spellStart"/>
            <w:r w:rsidRPr="00374EEB">
              <w:rPr>
                <w:rFonts w:ascii="Times New Roman" w:hAnsi="Times New Roman" w:cs="Times New Roman"/>
                <w:sz w:val="28"/>
                <w:szCs w:val="28"/>
                <w:lang w:val="uk-UA"/>
              </w:rPr>
              <w:t>допомогую</w:t>
            </w:r>
            <w:proofErr w:type="spellEnd"/>
            <w:r w:rsidRPr="00374EEB">
              <w:rPr>
                <w:rFonts w:ascii="Times New Roman" w:hAnsi="Times New Roman" w:cs="Times New Roman"/>
                <w:sz w:val="28"/>
                <w:szCs w:val="28"/>
                <w:lang w:val="uk-UA"/>
              </w:rPr>
              <w:t xml:space="preserve"> </w:t>
            </w:r>
            <w:proofErr w:type="spellStart"/>
            <w:r w:rsidRPr="00374EEB">
              <w:rPr>
                <w:rFonts w:ascii="Times New Roman" w:hAnsi="Times New Roman" w:cs="Times New Roman"/>
                <w:sz w:val="28"/>
                <w:szCs w:val="28"/>
                <w:lang w:val="uk-UA"/>
              </w:rPr>
              <w:t>вчителiв</w:t>
            </w:r>
            <w:proofErr w:type="spellEnd"/>
            <w:r w:rsidRPr="00374EEB">
              <w:rPr>
                <w:rFonts w:ascii="Times New Roman" w:hAnsi="Times New Roman" w:cs="Times New Roman"/>
                <w:sz w:val="28"/>
                <w:szCs w:val="28"/>
                <w:lang w:val="uk-UA"/>
              </w:rPr>
              <w:t xml:space="preserve">, </w:t>
            </w:r>
            <w:proofErr w:type="spellStart"/>
            <w:r w:rsidRPr="00374EEB">
              <w:rPr>
                <w:rFonts w:ascii="Times New Roman" w:hAnsi="Times New Roman" w:cs="Times New Roman"/>
                <w:sz w:val="28"/>
                <w:szCs w:val="28"/>
                <w:lang w:val="uk-UA"/>
              </w:rPr>
              <w:t>адмiнiстрацiï</w:t>
            </w:r>
            <w:proofErr w:type="spellEnd"/>
            <w:r w:rsidRPr="00374EEB">
              <w:rPr>
                <w:rFonts w:ascii="Times New Roman" w:hAnsi="Times New Roman" w:cs="Times New Roman"/>
                <w:sz w:val="28"/>
                <w:szCs w:val="28"/>
                <w:lang w:val="uk-UA"/>
              </w:rPr>
              <w:t xml:space="preserve"> а також </w:t>
            </w:r>
            <w:proofErr w:type="spellStart"/>
            <w:r w:rsidRPr="00374EEB">
              <w:rPr>
                <w:rFonts w:ascii="Times New Roman" w:hAnsi="Times New Roman" w:cs="Times New Roman"/>
                <w:sz w:val="28"/>
                <w:szCs w:val="28"/>
                <w:lang w:val="uk-UA"/>
              </w:rPr>
              <w:t>батькiв</w:t>
            </w:r>
            <w:proofErr w:type="spellEnd"/>
            <w:r w:rsidRPr="00374EEB">
              <w:rPr>
                <w:rFonts w:ascii="Times New Roman" w:hAnsi="Times New Roman" w:cs="Times New Roman"/>
                <w:sz w:val="28"/>
                <w:szCs w:val="28"/>
                <w:lang w:val="uk-UA"/>
              </w:rPr>
              <w:t>.</w:t>
            </w:r>
          </w:p>
        </w:tc>
      </w:tr>
      <w:tr w:rsidR="00234639" w:rsidRPr="00F92C09" w14:paraId="676CF2D7" w14:textId="77777777" w:rsidTr="00C42584">
        <w:tc>
          <w:tcPr>
            <w:tcW w:w="436" w:type="dxa"/>
          </w:tcPr>
          <w:p w14:paraId="301C06B8"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14</w:t>
            </w:r>
          </w:p>
        </w:tc>
        <w:tc>
          <w:tcPr>
            <w:tcW w:w="9203" w:type="dxa"/>
          </w:tcPr>
          <w:p w14:paraId="3E3A8E2C"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Агресія проявлялася бійкою</w:t>
            </w:r>
          </w:p>
        </w:tc>
      </w:tr>
    </w:tbl>
    <w:p w14:paraId="59AD1F89" w14:textId="77777777" w:rsidR="00234639" w:rsidRPr="00F92C09" w:rsidRDefault="00234639" w:rsidP="00234639">
      <w:pPr>
        <w:spacing w:after="0" w:line="360" w:lineRule="auto"/>
        <w:jc w:val="center"/>
        <w:rPr>
          <w:rFonts w:ascii="Times New Roman" w:hAnsi="Times New Roman" w:cs="Times New Roman"/>
          <w:sz w:val="16"/>
          <w:szCs w:val="16"/>
          <w:lang w:val="uk-UA"/>
        </w:rPr>
      </w:pPr>
    </w:p>
    <w:p w14:paraId="619FA72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Вище ми занотували відповіді на наступне запитання (в оригінальній формі висловлювання дітей) у вигляді таблиці (Табл. 2.2). Це запитання передбачає уточнення попереднього. Тобто, важливо зібрати подробиці щодо </w:t>
      </w:r>
      <w:r w:rsidRPr="00F92C09">
        <w:rPr>
          <w:rFonts w:ascii="Times New Roman" w:hAnsi="Times New Roman" w:cs="Times New Roman"/>
          <w:sz w:val="28"/>
          <w:szCs w:val="28"/>
          <w:lang w:val="uk-UA"/>
        </w:rPr>
        <w:lastRenderedPageBreak/>
        <w:t>реакції, особливостей ситуацій, в яких проявлялась агресія, та як респонденти реагували на ці події. Разом з тим, можемо дізнатися, наскільки учні зрозуміли наслідки проявів агресії по відношенню до інших, які дії вони ініціювали під час того, що відбувалося.</w:t>
      </w:r>
    </w:p>
    <w:p w14:paraId="44DC81F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Нас зацікавили деталі відповіді одного з опитаних, в якій повідомлялося про ситуацію: між однокласниками виник конфлікт, що спричинив бійку. Учениця покликала вчительку на допомогу, але вона її за це насварила. Відносно цього виникає питання – наскільки вчителі обізнані щодо варіантів вирішення подібних ситуацій?</w:t>
      </w:r>
    </w:p>
    <w:p w14:paraId="5A7207A4"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drawing>
          <wp:inline distT="0" distB="0" distL="0" distR="0" wp14:anchorId="2F761550" wp14:editId="601C65C4">
            <wp:extent cx="5323840" cy="2489200"/>
            <wp:effectExtent l="0" t="0" r="10160" b="63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9BF98A"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sz w:val="28"/>
          <w:szCs w:val="28"/>
          <w:lang w:val="uk-UA"/>
        </w:rPr>
        <w:t xml:space="preserve">Рис. 2.4. Розподіл відповідей учнів на запитання </w:t>
      </w:r>
      <w:r w:rsidRPr="00F92C09">
        <w:rPr>
          <w:rFonts w:ascii="Times New Roman" w:hAnsi="Times New Roman" w:cs="Times New Roman"/>
          <w:i/>
          <w:iCs/>
          <w:sz w:val="28"/>
          <w:szCs w:val="28"/>
          <w:lang w:val="uk-UA"/>
        </w:rPr>
        <w:t>«Чи доводилося тобі проявляти агресію?»</w:t>
      </w:r>
    </w:p>
    <w:p w14:paraId="71C1109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16A6CC40"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Частота проявів агресії молодшими підлітками продемонстрована на Рис. 2.4. На ньому ми бачимо, що відсоткове значення позитивної відповіді значно перевищує негативну. Дуже часто проявляють агресію 2 (4%) опитуваних підлітків; проявляють, але </w:t>
      </w:r>
      <w:proofErr w:type="spellStart"/>
      <w:r w:rsidRPr="00F92C09">
        <w:rPr>
          <w:rFonts w:ascii="Times New Roman" w:hAnsi="Times New Roman" w:cs="Times New Roman"/>
          <w:sz w:val="28"/>
          <w:szCs w:val="28"/>
          <w:lang w:val="uk-UA"/>
        </w:rPr>
        <w:t>рідко</w:t>
      </w:r>
      <w:proofErr w:type="spellEnd"/>
      <w:r w:rsidRPr="00F92C09">
        <w:rPr>
          <w:rFonts w:ascii="Times New Roman" w:hAnsi="Times New Roman" w:cs="Times New Roman"/>
          <w:sz w:val="28"/>
          <w:szCs w:val="28"/>
          <w:lang w:val="uk-UA"/>
        </w:rPr>
        <w:t xml:space="preserve"> – 36 (78%); не проявляють – 4 (18%).</w:t>
      </w:r>
    </w:p>
    <w:p w14:paraId="17F660B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Наступне відкрите запитання (Табл. 2.3) слугує уточненням до попереднього. Все це для того, щоб встановити причини проявів агресії вже самих респондентів, а не їх знайомих, оточення або незнайомців.</w:t>
      </w:r>
    </w:p>
    <w:p w14:paraId="61E9C996" w14:textId="77777777" w:rsidR="00234639" w:rsidRPr="00F92C09" w:rsidRDefault="00234639" w:rsidP="00234639">
      <w:pPr>
        <w:spacing w:after="0" w:line="360" w:lineRule="auto"/>
        <w:jc w:val="right"/>
        <w:rPr>
          <w:rFonts w:ascii="Times New Roman" w:hAnsi="Times New Roman" w:cs="Times New Roman"/>
          <w:i/>
          <w:iCs/>
          <w:sz w:val="28"/>
          <w:szCs w:val="28"/>
          <w:lang w:val="uk-UA"/>
        </w:rPr>
      </w:pPr>
      <w:r w:rsidRPr="00F92C09">
        <w:rPr>
          <w:rFonts w:ascii="Times New Roman" w:hAnsi="Times New Roman" w:cs="Times New Roman"/>
          <w:i/>
          <w:iCs/>
          <w:sz w:val="28"/>
          <w:szCs w:val="28"/>
          <w:lang w:val="uk-UA"/>
        </w:rPr>
        <w:t>Таблиця 2.3</w:t>
      </w:r>
    </w:p>
    <w:p w14:paraId="60E76FA8"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iCs/>
          <w:sz w:val="28"/>
          <w:szCs w:val="28"/>
          <w:lang w:val="uk-UA"/>
        </w:rPr>
        <w:lastRenderedPageBreak/>
        <w:t xml:space="preserve">Результати відповідей молодших підлітків на запитання </w:t>
      </w:r>
      <w:r w:rsidRPr="0005126D">
        <w:rPr>
          <w:rFonts w:ascii="Times New Roman" w:hAnsi="Times New Roman" w:cs="Times New Roman"/>
          <w:b/>
          <w:i/>
          <w:iCs/>
          <w:sz w:val="28"/>
          <w:szCs w:val="28"/>
          <w:lang w:val="uk-UA"/>
        </w:rPr>
        <w:t>«</w:t>
      </w:r>
      <w:r w:rsidRPr="0005126D">
        <w:rPr>
          <w:rFonts w:ascii="Times New Roman" w:hAnsi="Times New Roman" w:cs="Times New Roman"/>
          <w:b/>
          <w:bCs/>
          <w:i/>
          <w:iCs/>
          <w:sz w:val="28"/>
          <w:szCs w:val="28"/>
          <w:lang w:val="uk-UA"/>
        </w:rPr>
        <w:t>Якщо тобі доводилося проявляти агресію, то через що саме?</w:t>
      </w:r>
      <w:r w:rsidRPr="0005126D">
        <w:rPr>
          <w:rFonts w:ascii="Times New Roman" w:hAnsi="Times New Roman" w:cs="Times New Roman"/>
          <w:b/>
          <w:i/>
          <w:iCs/>
          <w:sz w:val="28"/>
          <w:szCs w:val="28"/>
          <w:lang w:val="uk-UA"/>
        </w:rPr>
        <w:t>»</w:t>
      </w:r>
    </w:p>
    <w:tbl>
      <w:tblPr>
        <w:tblStyle w:val="aa"/>
        <w:tblW w:w="9639" w:type="dxa"/>
        <w:tblInd w:w="-5" w:type="dxa"/>
        <w:tblLook w:val="04A0" w:firstRow="1" w:lastRow="0" w:firstColumn="1" w:lastColumn="0" w:noHBand="0" w:noVBand="1"/>
      </w:tblPr>
      <w:tblGrid>
        <w:gridCol w:w="496"/>
        <w:gridCol w:w="9143"/>
      </w:tblGrid>
      <w:tr w:rsidR="00234639" w:rsidRPr="00F92C09" w14:paraId="6C60BEAF" w14:textId="77777777" w:rsidTr="00C42584">
        <w:tc>
          <w:tcPr>
            <w:tcW w:w="436" w:type="dxa"/>
          </w:tcPr>
          <w:p w14:paraId="29B37D03"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w:t>
            </w:r>
          </w:p>
        </w:tc>
        <w:tc>
          <w:tcPr>
            <w:tcW w:w="9203" w:type="dxa"/>
          </w:tcPr>
          <w:p w14:paraId="65CFB507"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Однокласники говорили про мене всілякі дурниці, які мене дуже ображали</w:t>
            </w:r>
          </w:p>
        </w:tc>
      </w:tr>
      <w:tr w:rsidR="00234639" w:rsidRPr="00F92C09" w14:paraId="06535F73" w14:textId="77777777" w:rsidTr="00C42584">
        <w:tc>
          <w:tcPr>
            <w:tcW w:w="436" w:type="dxa"/>
          </w:tcPr>
          <w:p w14:paraId="5680240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2</w:t>
            </w:r>
          </w:p>
        </w:tc>
        <w:tc>
          <w:tcPr>
            <w:tcW w:w="9203" w:type="dxa"/>
          </w:tcPr>
          <w:p w14:paraId="0CF3F6E5" w14:textId="77777777" w:rsidR="00234639" w:rsidRPr="0005126D" w:rsidRDefault="00234639" w:rsidP="00C4258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Страх</w:t>
            </w:r>
          </w:p>
        </w:tc>
      </w:tr>
      <w:tr w:rsidR="00234639" w:rsidRPr="00F92C09" w14:paraId="64034838" w14:textId="77777777" w:rsidTr="00C42584">
        <w:tc>
          <w:tcPr>
            <w:tcW w:w="436" w:type="dxa"/>
          </w:tcPr>
          <w:p w14:paraId="4781715B"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3</w:t>
            </w:r>
          </w:p>
        </w:tc>
        <w:tc>
          <w:tcPr>
            <w:tcW w:w="9203" w:type="dxa"/>
          </w:tcPr>
          <w:p w14:paraId="4BE67AD6"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Через дискусії або зауваження, до яких я не мав жодного відношення</w:t>
            </w:r>
          </w:p>
        </w:tc>
      </w:tr>
      <w:tr w:rsidR="00234639" w:rsidRPr="00F92C09" w14:paraId="647D5460" w14:textId="77777777" w:rsidTr="00C42584">
        <w:tc>
          <w:tcPr>
            <w:tcW w:w="436" w:type="dxa"/>
          </w:tcPr>
          <w:p w14:paraId="6CF67C6F"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4</w:t>
            </w:r>
          </w:p>
        </w:tc>
        <w:tc>
          <w:tcPr>
            <w:tcW w:w="9203" w:type="dxa"/>
          </w:tcPr>
          <w:p w14:paraId="4710A456"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Через знущання з боку однокласників</w:t>
            </w:r>
          </w:p>
        </w:tc>
      </w:tr>
      <w:tr w:rsidR="00234639" w:rsidRPr="00F92C09" w14:paraId="156501EF" w14:textId="77777777" w:rsidTr="00C42584">
        <w:tc>
          <w:tcPr>
            <w:tcW w:w="436" w:type="dxa"/>
          </w:tcPr>
          <w:p w14:paraId="371ADE9C"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5</w:t>
            </w:r>
          </w:p>
        </w:tc>
        <w:tc>
          <w:tcPr>
            <w:tcW w:w="9203" w:type="dxa"/>
          </w:tcPr>
          <w:p w14:paraId="1CDAEA8E"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Несправедливість, забирання моїх речей</w:t>
            </w:r>
          </w:p>
        </w:tc>
      </w:tr>
      <w:tr w:rsidR="00234639" w:rsidRPr="00F92C09" w14:paraId="516B0A17" w14:textId="77777777" w:rsidTr="00C42584">
        <w:tc>
          <w:tcPr>
            <w:tcW w:w="436" w:type="dxa"/>
          </w:tcPr>
          <w:p w14:paraId="5F07F81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6</w:t>
            </w:r>
          </w:p>
        </w:tc>
        <w:tc>
          <w:tcPr>
            <w:tcW w:w="9203" w:type="dxa"/>
          </w:tcPr>
          <w:p w14:paraId="4FC4F154"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Через образу</w:t>
            </w:r>
          </w:p>
        </w:tc>
      </w:tr>
      <w:tr w:rsidR="00234639" w:rsidRPr="00F92C09" w14:paraId="49E188D9" w14:textId="77777777" w:rsidTr="00C42584">
        <w:tc>
          <w:tcPr>
            <w:tcW w:w="436" w:type="dxa"/>
          </w:tcPr>
          <w:p w14:paraId="126F07C0"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7</w:t>
            </w:r>
          </w:p>
        </w:tc>
        <w:tc>
          <w:tcPr>
            <w:tcW w:w="9203" w:type="dxa"/>
          </w:tcPr>
          <w:p w14:paraId="4888F9BC"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Я злилася, терпіла, терпіла, а потім не витерплювала і зривалася</w:t>
            </w:r>
          </w:p>
        </w:tc>
      </w:tr>
      <w:tr w:rsidR="00234639" w:rsidRPr="00F92C09" w14:paraId="6D2E5063" w14:textId="77777777" w:rsidTr="00C42584">
        <w:tc>
          <w:tcPr>
            <w:tcW w:w="436" w:type="dxa"/>
          </w:tcPr>
          <w:p w14:paraId="6C4BC7B8"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8</w:t>
            </w:r>
          </w:p>
        </w:tc>
        <w:tc>
          <w:tcPr>
            <w:tcW w:w="9203" w:type="dxa"/>
          </w:tcPr>
          <w:p w14:paraId="3239C459"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Через те</w:t>
            </w:r>
            <w:r w:rsidRPr="00F92C09">
              <w:rPr>
                <w:rFonts w:ascii="Times New Roman" w:hAnsi="Times New Roman" w:cs="Times New Roman"/>
                <w:sz w:val="28"/>
                <w:szCs w:val="28"/>
                <w:lang w:val="uk-UA"/>
              </w:rPr>
              <w:t>,</w:t>
            </w:r>
            <w:r w:rsidRPr="0005126D">
              <w:rPr>
                <w:rFonts w:ascii="Times New Roman" w:hAnsi="Times New Roman" w:cs="Times New Roman"/>
                <w:sz w:val="28"/>
                <w:szCs w:val="28"/>
                <w:lang w:val="uk-UA"/>
              </w:rPr>
              <w:t xml:space="preserve"> що до мене її проявляють</w:t>
            </w:r>
          </w:p>
        </w:tc>
      </w:tr>
      <w:tr w:rsidR="00234639" w:rsidRPr="00F92C09" w14:paraId="6FEE9AAB" w14:textId="77777777" w:rsidTr="00C42584">
        <w:tc>
          <w:tcPr>
            <w:tcW w:w="436" w:type="dxa"/>
            <w:tcBorders>
              <w:bottom w:val="nil"/>
            </w:tcBorders>
          </w:tcPr>
          <w:p w14:paraId="24CEDFC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9</w:t>
            </w:r>
          </w:p>
        </w:tc>
        <w:tc>
          <w:tcPr>
            <w:tcW w:w="9203" w:type="dxa"/>
            <w:tcBorders>
              <w:bottom w:val="nil"/>
            </w:tcBorders>
          </w:tcPr>
          <w:p w14:paraId="2F6C7C70"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Я посварилася з мамою і була на неї зла</w:t>
            </w:r>
          </w:p>
        </w:tc>
      </w:tr>
      <w:tr w:rsidR="00234639" w:rsidRPr="00F92C09" w14:paraId="4178F660" w14:textId="77777777" w:rsidTr="00C42584">
        <w:tc>
          <w:tcPr>
            <w:tcW w:w="436" w:type="dxa"/>
            <w:tcBorders>
              <w:top w:val="single" w:sz="4" w:space="0" w:color="auto"/>
            </w:tcBorders>
          </w:tcPr>
          <w:p w14:paraId="2FB084F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10</w:t>
            </w:r>
          </w:p>
        </w:tc>
        <w:tc>
          <w:tcPr>
            <w:tcW w:w="9203" w:type="dxa"/>
            <w:tcBorders>
              <w:top w:val="single" w:sz="4" w:space="0" w:color="auto"/>
            </w:tcBorders>
          </w:tcPr>
          <w:p w14:paraId="21EAA2EC" w14:textId="77777777" w:rsidR="00234639" w:rsidRPr="0005126D" w:rsidRDefault="00234639" w:rsidP="00C42584">
            <w:pPr>
              <w:spacing w:line="276" w:lineRule="auto"/>
              <w:jc w:val="both"/>
              <w:rPr>
                <w:rFonts w:ascii="Times New Roman" w:hAnsi="Times New Roman" w:cs="Times New Roman"/>
                <w:sz w:val="28"/>
                <w:szCs w:val="28"/>
                <w:lang w:val="uk-UA"/>
              </w:rPr>
            </w:pPr>
            <w:r w:rsidRPr="00374EEB">
              <w:rPr>
                <w:rFonts w:ascii="Times New Roman" w:hAnsi="Times New Roman" w:cs="Times New Roman"/>
                <w:sz w:val="28"/>
                <w:szCs w:val="28"/>
                <w:lang w:val="uk-UA"/>
              </w:rPr>
              <w:t xml:space="preserve">Мені доводилось, але виключно через те що б </w:t>
            </w:r>
            <w:proofErr w:type="spellStart"/>
            <w:r w:rsidRPr="00374EEB">
              <w:rPr>
                <w:rFonts w:ascii="Times New Roman" w:hAnsi="Times New Roman" w:cs="Times New Roman"/>
                <w:sz w:val="28"/>
                <w:szCs w:val="28"/>
                <w:lang w:val="uk-UA"/>
              </w:rPr>
              <w:t>відстоять</w:t>
            </w:r>
            <w:proofErr w:type="spellEnd"/>
            <w:r w:rsidRPr="00374EEB">
              <w:rPr>
                <w:rFonts w:ascii="Times New Roman" w:hAnsi="Times New Roman" w:cs="Times New Roman"/>
                <w:sz w:val="28"/>
                <w:szCs w:val="28"/>
                <w:lang w:val="uk-UA"/>
              </w:rPr>
              <w:t xml:space="preserve"> свою думку!</w:t>
            </w:r>
          </w:p>
        </w:tc>
      </w:tr>
      <w:tr w:rsidR="00234639" w:rsidRPr="00F92C09" w14:paraId="6638B1DD" w14:textId="77777777" w:rsidTr="00C42584">
        <w:tc>
          <w:tcPr>
            <w:tcW w:w="436" w:type="dxa"/>
          </w:tcPr>
          <w:p w14:paraId="58909505"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11</w:t>
            </w:r>
          </w:p>
        </w:tc>
        <w:tc>
          <w:tcPr>
            <w:tcW w:w="9203" w:type="dxa"/>
          </w:tcPr>
          <w:p w14:paraId="3DB1B9FB"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Комп’ютерні ігри</w:t>
            </w:r>
          </w:p>
        </w:tc>
      </w:tr>
      <w:tr w:rsidR="00234639" w:rsidRPr="00F92C09" w14:paraId="2DDFB789" w14:textId="77777777" w:rsidTr="00C42584">
        <w:tc>
          <w:tcPr>
            <w:tcW w:w="436" w:type="dxa"/>
            <w:tcBorders>
              <w:bottom w:val="single" w:sz="4" w:space="0" w:color="auto"/>
            </w:tcBorders>
          </w:tcPr>
          <w:p w14:paraId="280C69C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12</w:t>
            </w:r>
          </w:p>
        </w:tc>
        <w:tc>
          <w:tcPr>
            <w:tcW w:w="9203" w:type="dxa"/>
            <w:tcBorders>
              <w:bottom w:val="single" w:sz="4" w:space="0" w:color="auto"/>
            </w:tcBorders>
          </w:tcPr>
          <w:p w14:paraId="7F424F0E"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Я не проявляю агресію</w:t>
            </w:r>
          </w:p>
        </w:tc>
      </w:tr>
      <w:tr w:rsidR="00234639" w:rsidRPr="00F92C09" w14:paraId="371E14D0" w14:textId="77777777" w:rsidTr="00C42584">
        <w:tc>
          <w:tcPr>
            <w:tcW w:w="436" w:type="dxa"/>
          </w:tcPr>
          <w:p w14:paraId="7A90C886"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13</w:t>
            </w:r>
          </w:p>
        </w:tc>
        <w:tc>
          <w:tcPr>
            <w:tcW w:w="9203" w:type="dxa"/>
          </w:tcPr>
          <w:p w14:paraId="1F69C101" w14:textId="77777777" w:rsidR="00234639" w:rsidRPr="00374EEB" w:rsidRDefault="00234639" w:rsidP="00C42584">
            <w:pPr>
              <w:spacing w:line="276" w:lineRule="auto"/>
              <w:jc w:val="both"/>
              <w:rPr>
                <w:rFonts w:ascii="Times New Roman" w:hAnsi="Times New Roman" w:cs="Times New Roman"/>
                <w:sz w:val="28"/>
                <w:szCs w:val="28"/>
              </w:rPr>
            </w:pPr>
            <w:r w:rsidRPr="00374EEB">
              <w:rPr>
                <w:rFonts w:ascii="Times New Roman" w:hAnsi="Times New Roman" w:cs="Times New Roman"/>
                <w:sz w:val="28"/>
                <w:szCs w:val="28"/>
                <w:lang w:val="uk-UA"/>
              </w:rPr>
              <w:t>Для захисту</w:t>
            </w:r>
            <w:r>
              <w:rPr>
                <w:rFonts w:ascii="Times New Roman" w:hAnsi="Times New Roman" w:cs="Times New Roman"/>
                <w:sz w:val="28"/>
                <w:szCs w:val="28"/>
                <w:lang w:val="uk-UA"/>
              </w:rPr>
              <w:t xml:space="preserve">. </w:t>
            </w:r>
            <w:r w:rsidRPr="00374EEB">
              <w:rPr>
                <w:rFonts w:ascii="Times New Roman" w:hAnsi="Times New Roman" w:cs="Times New Roman"/>
                <w:sz w:val="28"/>
                <w:szCs w:val="28"/>
                <w:lang w:val="uk-UA"/>
              </w:rPr>
              <w:t xml:space="preserve">Моя агресія </w:t>
            </w:r>
            <w:r>
              <w:rPr>
                <w:rFonts w:ascii="Times New Roman" w:hAnsi="Times New Roman" w:cs="Times New Roman"/>
                <w:sz w:val="28"/>
                <w:szCs w:val="28"/>
                <w:lang w:val="uk-UA"/>
              </w:rPr>
              <w:t xml:space="preserve">- </w:t>
            </w:r>
            <w:r w:rsidRPr="00374EEB">
              <w:rPr>
                <w:rFonts w:ascii="Times New Roman" w:hAnsi="Times New Roman" w:cs="Times New Roman"/>
                <w:sz w:val="28"/>
                <w:szCs w:val="28"/>
                <w:lang w:val="uk-UA"/>
              </w:rPr>
              <w:t>це захисна реакція</w:t>
            </w:r>
            <w:r>
              <w:rPr>
                <w:rFonts w:ascii="Times New Roman" w:hAnsi="Times New Roman" w:cs="Times New Roman"/>
                <w:sz w:val="28"/>
                <w:szCs w:val="28"/>
                <w:lang w:val="uk-UA"/>
              </w:rPr>
              <w:t>.</w:t>
            </w:r>
          </w:p>
        </w:tc>
      </w:tr>
      <w:tr w:rsidR="00234639" w:rsidRPr="00F92C09" w14:paraId="010D56E9" w14:textId="77777777" w:rsidTr="00C42584">
        <w:tc>
          <w:tcPr>
            <w:tcW w:w="436" w:type="dxa"/>
            <w:tcBorders>
              <w:bottom w:val="single" w:sz="4" w:space="0" w:color="auto"/>
            </w:tcBorders>
          </w:tcPr>
          <w:p w14:paraId="1811340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14</w:t>
            </w:r>
          </w:p>
        </w:tc>
        <w:tc>
          <w:tcPr>
            <w:tcW w:w="9203" w:type="dxa"/>
            <w:tcBorders>
              <w:bottom w:val="single" w:sz="4" w:space="0" w:color="auto"/>
            </w:tcBorders>
          </w:tcPr>
          <w:p w14:paraId="67068AF2"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Через неприємні ситуації</w:t>
            </w:r>
          </w:p>
        </w:tc>
      </w:tr>
      <w:tr w:rsidR="00234639" w:rsidRPr="00F92C09" w14:paraId="486E1C90" w14:textId="77777777" w:rsidTr="00C42584">
        <w:tc>
          <w:tcPr>
            <w:tcW w:w="436" w:type="dxa"/>
          </w:tcPr>
          <w:p w14:paraId="77CBD8D2"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15</w:t>
            </w:r>
          </w:p>
        </w:tc>
        <w:tc>
          <w:tcPr>
            <w:tcW w:w="9203" w:type="dxa"/>
          </w:tcPr>
          <w:p w14:paraId="6249E8A0"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Коли щось не виходить</w:t>
            </w:r>
          </w:p>
        </w:tc>
      </w:tr>
      <w:tr w:rsidR="00234639" w:rsidRPr="00F92C09" w14:paraId="0124410D" w14:textId="77777777" w:rsidTr="00C42584">
        <w:tc>
          <w:tcPr>
            <w:tcW w:w="436" w:type="dxa"/>
          </w:tcPr>
          <w:p w14:paraId="434AA35E"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16</w:t>
            </w:r>
          </w:p>
        </w:tc>
        <w:tc>
          <w:tcPr>
            <w:tcW w:w="9203" w:type="dxa"/>
          </w:tcPr>
          <w:p w14:paraId="216A2BEF"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Через агресію іншого</w:t>
            </w:r>
          </w:p>
        </w:tc>
      </w:tr>
      <w:tr w:rsidR="00234639" w:rsidRPr="00F92C09" w14:paraId="69458010" w14:textId="77777777" w:rsidTr="00C42584">
        <w:tc>
          <w:tcPr>
            <w:tcW w:w="436" w:type="dxa"/>
          </w:tcPr>
          <w:p w14:paraId="66E03F4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17</w:t>
            </w:r>
          </w:p>
        </w:tc>
        <w:tc>
          <w:tcPr>
            <w:tcW w:w="9203" w:type="dxa"/>
          </w:tcPr>
          <w:p w14:paraId="43E953ED"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 xml:space="preserve">По різному, напевно через те, що людина починає </w:t>
            </w:r>
            <w:proofErr w:type="spellStart"/>
            <w:r w:rsidRPr="0005126D">
              <w:rPr>
                <w:rFonts w:ascii="Times New Roman" w:hAnsi="Times New Roman" w:cs="Times New Roman"/>
                <w:sz w:val="28"/>
                <w:szCs w:val="28"/>
                <w:lang w:val="uk-UA"/>
              </w:rPr>
              <w:t>докапуватися</w:t>
            </w:r>
            <w:proofErr w:type="spellEnd"/>
            <w:r w:rsidRPr="0005126D">
              <w:rPr>
                <w:rFonts w:ascii="Times New Roman" w:hAnsi="Times New Roman" w:cs="Times New Roman"/>
                <w:sz w:val="28"/>
                <w:szCs w:val="28"/>
                <w:lang w:val="uk-UA"/>
              </w:rPr>
              <w:t xml:space="preserve"> чи ображати, а коли кажеш відстати не допомагає</w:t>
            </w:r>
          </w:p>
        </w:tc>
      </w:tr>
      <w:tr w:rsidR="00234639" w:rsidRPr="00F92C09" w14:paraId="2FD3F71C" w14:textId="77777777" w:rsidTr="00C42584">
        <w:tc>
          <w:tcPr>
            <w:tcW w:w="436" w:type="dxa"/>
          </w:tcPr>
          <w:p w14:paraId="2A4EE54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18</w:t>
            </w:r>
          </w:p>
        </w:tc>
        <w:tc>
          <w:tcPr>
            <w:tcW w:w="9203" w:type="dxa"/>
          </w:tcPr>
          <w:p w14:paraId="2FBE3A6B" w14:textId="77777777" w:rsidR="00234639" w:rsidRPr="0005126D" w:rsidRDefault="00234639" w:rsidP="00C42584">
            <w:pPr>
              <w:spacing w:line="276" w:lineRule="auto"/>
              <w:jc w:val="both"/>
              <w:rPr>
                <w:rFonts w:ascii="Times New Roman" w:hAnsi="Times New Roman" w:cs="Times New Roman"/>
                <w:sz w:val="28"/>
                <w:szCs w:val="28"/>
                <w:lang w:val="uk-UA"/>
              </w:rPr>
            </w:pPr>
            <w:r w:rsidRPr="00FD58B5">
              <w:rPr>
                <w:rFonts w:ascii="Times New Roman" w:hAnsi="Times New Roman" w:cs="Times New Roman"/>
                <w:sz w:val="28"/>
                <w:szCs w:val="28"/>
                <w:lang w:val="uk-UA"/>
              </w:rPr>
              <w:t>Мене діставали або погрожували</w:t>
            </w:r>
          </w:p>
        </w:tc>
      </w:tr>
      <w:tr w:rsidR="00234639" w:rsidRPr="00F92C09" w14:paraId="000B39B9" w14:textId="77777777" w:rsidTr="00C42584">
        <w:tc>
          <w:tcPr>
            <w:tcW w:w="436" w:type="dxa"/>
          </w:tcPr>
          <w:p w14:paraId="71BBB7A6"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19</w:t>
            </w:r>
          </w:p>
        </w:tc>
        <w:tc>
          <w:tcPr>
            <w:tcW w:w="9203" w:type="dxa"/>
          </w:tcPr>
          <w:p w14:paraId="49814A46" w14:textId="77777777" w:rsidR="00234639" w:rsidRPr="0005126D" w:rsidRDefault="00234639" w:rsidP="00C42584">
            <w:pPr>
              <w:spacing w:line="276" w:lineRule="auto"/>
              <w:jc w:val="both"/>
              <w:rPr>
                <w:rFonts w:ascii="Times New Roman" w:hAnsi="Times New Roman" w:cs="Times New Roman"/>
                <w:sz w:val="28"/>
                <w:szCs w:val="28"/>
                <w:lang w:val="uk-UA"/>
              </w:rPr>
            </w:pPr>
            <w:r w:rsidRPr="00FD58B5">
              <w:rPr>
                <w:rFonts w:ascii="Times New Roman" w:hAnsi="Times New Roman" w:cs="Times New Roman"/>
                <w:sz w:val="28"/>
                <w:szCs w:val="28"/>
                <w:lang w:val="uk-UA"/>
              </w:rPr>
              <w:t>Через образу на сестру.</w:t>
            </w:r>
          </w:p>
        </w:tc>
      </w:tr>
    </w:tbl>
    <w:p w14:paraId="49B21CF6" w14:textId="77777777" w:rsidR="00234639" w:rsidRPr="0005126D" w:rsidRDefault="00234639" w:rsidP="00234639">
      <w:p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ab/>
      </w:r>
    </w:p>
    <w:p w14:paraId="510DF06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ab/>
        <w:t xml:space="preserve">Далі нам необхідно було з’ясувати наявність у </w:t>
      </w:r>
      <w:r w:rsidRPr="00F92C09">
        <w:rPr>
          <w:rFonts w:ascii="Times New Roman" w:hAnsi="Times New Roman" w:cs="Times New Roman"/>
          <w:sz w:val="28"/>
          <w:szCs w:val="28"/>
          <w:lang w:val="uk-UA"/>
        </w:rPr>
        <w:t>молодших підлітків навичок самоконтролю, вміння знаходити способи урегулювання ситуацій, в яких провокують на прояви агресії. Пряме запитання «Як ти контролюєш себе, коли починаєш сильно на когось злитися?» (Табл. 2.4) посприяло визначенню деяких ключових акцентів.</w:t>
      </w:r>
    </w:p>
    <w:p w14:paraId="1ECC30CE" w14:textId="77777777" w:rsidR="00234639" w:rsidRPr="00F92C09" w:rsidRDefault="00234639" w:rsidP="00234639">
      <w:pPr>
        <w:spacing w:after="0" w:line="360" w:lineRule="auto"/>
        <w:jc w:val="right"/>
        <w:rPr>
          <w:rFonts w:ascii="Times New Roman" w:hAnsi="Times New Roman" w:cs="Times New Roman"/>
          <w:i/>
          <w:iCs/>
          <w:sz w:val="28"/>
          <w:szCs w:val="28"/>
          <w:lang w:val="uk-UA"/>
        </w:rPr>
      </w:pPr>
      <w:r w:rsidRPr="00F92C09">
        <w:rPr>
          <w:rFonts w:ascii="Times New Roman" w:hAnsi="Times New Roman" w:cs="Times New Roman"/>
          <w:i/>
          <w:iCs/>
          <w:sz w:val="28"/>
          <w:szCs w:val="28"/>
          <w:lang w:val="uk-UA"/>
        </w:rPr>
        <w:t>Таблиця 2.4</w:t>
      </w:r>
    </w:p>
    <w:p w14:paraId="1A7907B6" w14:textId="77777777" w:rsidR="00234639" w:rsidRPr="0005126D" w:rsidRDefault="00234639" w:rsidP="00234639">
      <w:pPr>
        <w:spacing w:after="0" w:line="360" w:lineRule="auto"/>
        <w:jc w:val="center"/>
        <w:rPr>
          <w:rFonts w:ascii="Times New Roman" w:hAnsi="Times New Roman" w:cs="Times New Roman"/>
          <w:b/>
          <w:i/>
          <w:iCs/>
          <w:sz w:val="28"/>
          <w:szCs w:val="28"/>
          <w:lang w:val="uk-UA"/>
        </w:rPr>
      </w:pPr>
      <w:r w:rsidRPr="00F92C09">
        <w:rPr>
          <w:rFonts w:ascii="Times New Roman" w:hAnsi="Times New Roman" w:cs="Times New Roman"/>
          <w:iCs/>
          <w:sz w:val="28"/>
          <w:szCs w:val="28"/>
          <w:lang w:val="uk-UA"/>
        </w:rPr>
        <w:t xml:space="preserve">Результати відповідей молодших підлітків на запитання </w:t>
      </w:r>
      <w:r w:rsidRPr="0005126D">
        <w:rPr>
          <w:rFonts w:ascii="Times New Roman" w:hAnsi="Times New Roman" w:cs="Times New Roman"/>
          <w:b/>
          <w:i/>
          <w:iCs/>
          <w:sz w:val="28"/>
          <w:szCs w:val="28"/>
          <w:lang w:val="uk-UA"/>
        </w:rPr>
        <w:t>«</w:t>
      </w:r>
      <w:r w:rsidRPr="0005126D">
        <w:rPr>
          <w:rFonts w:ascii="Times New Roman" w:hAnsi="Times New Roman" w:cs="Times New Roman"/>
          <w:b/>
          <w:bCs/>
          <w:i/>
          <w:iCs/>
          <w:sz w:val="28"/>
          <w:szCs w:val="28"/>
          <w:lang w:val="uk-UA"/>
        </w:rPr>
        <w:t>Як ти контролюєш себе, коли починаєш сильно на когось злитися?</w:t>
      </w:r>
      <w:r w:rsidRPr="0005126D">
        <w:rPr>
          <w:rFonts w:ascii="Times New Roman" w:hAnsi="Times New Roman" w:cs="Times New Roman"/>
          <w:b/>
          <w:i/>
          <w:iCs/>
          <w:sz w:val="28"/>
          <w:szCs w:val="28"/>
          <w:lang w:val="uk-UA"/>
        </w:rPr>
        <w:t>»</w:t>
      </w:r>
    </w:p>
    <w:tbl>
      <w:tblPr>
        <w:tblStyle w:val="aa"/>
        <w:tblW w:w="9639" w:type="dxa"/>
        <w:tblInd w:w="-5" w:type="dxa"/>
        <w:tblLook w:val="04A0" w:firstRow="1" w:lastRow="0" w:firstColumn="1" w:lastColumn="0" w:noHBand="0" w:noVBand="1"/>
      </w:tblPr>
      <w:tblGrid>
        <w:gridCol w:w="496"/>
        <w:gridCol w:w="9143"/>
      </w:tblGrid>
      <w:tr w:rsidR="00234639" w:rsidRPr="00F92C09" w14:paraId="79BF55C2" w14:textId="77777777" w:rsidTr="00C42584">
        <w:tc>
          <w:tcPr>
            <w:tcW w:w="496" w:type="dxa"/>
          </w:tcPr>
          <w:p w14:paraId="30297F6D"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w:t>
            </w:r>
          </w:p>
        </w:tc>
        <w:tc>
          <w:tcPr>
            <w:tcW w:w="9143" w:type="dxa"/>
          </w:tcPr>
          <w:p w14:paraId="430A35D0"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 xml:space="preserve">По різному, інколи можу висказати все, що думаю про цю людину, а інколи ухожу або пишу друзям які </w:t>
            </w:r>
            <w:proofErr w:type="spellStart"/>
            <w:r w:rsidRPr="0005126D">
              <w:rPr>
                <w:rFonts w:ascii="Times New Roman" w:hAnsi="Times New Roman" w:cs="Times New Roman"/>
                <w:sz w:val="28"/>
                <w:szCs w:val="28"/>
                <w:lang w:val="uk-UA"/>
              </w:rPr>
              <w:t>розвеселять</w:t>
            </w:r>
            <w:proofErr w:type="spellEnd"/>
          </w:p>
        </w:tc>
      </w:tr>
      <w:tr w:rsidR="00234639" w:rsidRPr="00F92C09" w14:paraId="24EE2D0D" w14:textId="77777777" w:rsidTr="00C42584">
        <w:tc>
          <w:tcPr>
            <w:tcW w:w="496" w:type="dxa"/>
          </w:tcPr>
          <w:p w14:paraId="3C49F49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2</w:t>
            </w:r>
          </w:p>
        </w:tc>
        <w:tc>
          <w:tcPr>
            <w:tcW w:w="9143" w:type="dxa"/>
          </w:tcPr>
          <w:p w14:paraId="7C38AA67" w14:textId="77777777" w:rsidR="00234639" w:rsidRPr="0005126D" w:rsidRDefault="00234639" w:rsidP="00C42584">
            <w:pPr>
              <w:spacing w:line="276" w:lineRule="auto"/>
              <w:jc w:val="both"/>
              <w:rPr>
                <w:rFonts w:ascii="Times New Roman" w:hAnsi="Times New Roman" w:cs="Times New Roman"/>
                <w:sz w:val="28"/>
                <w:szCs w:val="28"/>
                <w:lang w:val="uk-UA"/>
              </w:rPr>
            </w:pPr>
            <w:r w:rsidRPr="00FD58B5">
              <w:rPr>
                <w:rFonts w:ascii="Times New Roman" w:hAnsi="Times New Roman" w:cs="Times New Roman"/>
                <w:sz w:val="28"/>
                <w:szCs w:val="28"/>
                <w:lang w:val="uk-UA"/>
              </w:rPr>
              <w:t>Обговорюю цю ситуацію з цією людиною або більше не спілкуюсь з нею</w:t>
            </w:r>
          </w:p>
        </w:tc>
      </w:tr>
      <w:tr w:rsidR="00234639" w:rsidRPr="00F92C09" w14:paraId="1303231F" w14:textId="77777777" w:rsidTr="00C42584">
        <w:tc>
          <w:tcPr>
            <w:tcW w:w="496" w:type="dxa"/>
          </w:tcPr>
          <w:p w14:paraId="60431A78"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3</w:t>
            </w:r>
          </w:p>
        </w:tc>
        <w:tc>
          <w:tcPr>
            <w:tcW w:w="9143" w:type="dxa"/>
          </w:tcPr>
          <w:p w14:paraId="095B6A21"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Самозаспокоєння</w:t>
            </w:r>
            <w:r>
              <w:rPr>
                <w:rFonts w:ascii="Times New Roman" w:hAnsi="Times New Roman" w:cs="Times New Roman"/>
                <w:sz w:val="28"/>
                <w:szCs w:val="28"/>
                <w:lang w:val="uk-UA"/>
              </w:rPr>
              <w:t>: дихаю, рахую до 10, п’ю воду, рву папір</w:t>
            </w:r>
          </w:p>
        </w:tc>
      </w:tr>
      <w:tr w:rsidR="00234639" w:rsidRPr="00F92C09" w14:paraId="07DCCD3E" w14:textId="77777777" w:rsidTr="00C42584">
        <w:tc>
          <w:tcPr>
            <w:tcW w:w="496" w:type="dxa"/>
          </w:tcPr>
          <w:p w14:paraId="7A671966"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lastRenderedPageBreak/>
              <w:t>4</w:t>
            </w:r>
          </w:p>
        </w:tc>
        <w:tc>
          <w:tcPr>
            <w:tcW w:w="9143" w:type="dxa"/>
          </w:tcPr>
          <w:p w14:paraId="604666A6"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Воно в мене само контролюється якось</w:t>
            </w:r>
          </w:p>
        </w:tc>
      </w:tr>
      <w:tr w:rsidR="00234639" w:rsidRPr="00F92C09" w14:paraId="0C9E5A1D" w14:textId="77777777" w:rsidTr="00C42584">
        <w:tc>
          <w:tcPr>
            <w:tcW w:w="496" w:type="dxa"/>
          </w:tcPr>
          <w:p w14:paraId="3CBA7C52"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5</w:t>
            </w:r>
          </w:p>
        </w:tc>
        <w:tc>
          <w:tcPr>
            <w:tcW w:w="9143" w:type="dxa"/>
          </w:tcPr>
          <w:p w14:paraId="5940237D"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Стараюсь стриматись</w:t>
            </w:r>
          </w:p>
        </w:tc>
      </w:tr>
      <w:tr w:rsidR="00234639" w:rsidRPr="00F92C09" w14:paraId="7BBCAE5C" w14:textId="77777777" w:rsidTr="00C42584">
        <w:tc>
          <w:tcPr>
            <w:tcW w:w="496" w:type="dxa"/>
          </w:tcPr>
          <w:p w14:paraId="31F3CCFF"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6</w:t>
            </w:r>
          </w:p>
        </w:tc>
        <w:tc>
          <w:tcPr>
            <w:tcW w:w="9143" w:type="dxa"/>
          </w:tcPr>
          <w:p w14:paraId="710C30E5"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Не звертаю на нього уваги і не даю себе провокувати</w:t>
            </w:r>
          </w:p>
        </w:tc>
      </w:tr>
      <w:tr w:rsidR="00234639" w:rsidRPr="00F92C09" w14:paraId="02C4A0D6" w14:textId="77777777" w:rsidTr="00C42584">
        <w:tc>
          <w:tcPr>
            <w:tcW w:w="496" w:type="dxa"/>
          </w:tcPr>
          <w:p w14:paraId="1079F24A"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7</w:t>
            </w:r>
          </w:p>
        </w:tc>
        <w:tc>
          <w:tcPr>
            <w:tcW w:w="9143" w:type="dxa"/>
          </w:tcPr>
          <w:p w14:paraId="3150C5E5"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Мовчання</w:t>
            </w:r>
          </w:p>
        </w:tc>
      </w:tr>
      <w:tr w:rsidR="00234639" w:rsidRPr="00F92C09" w14:paraId="444D8528" w14:textId="77777777" w:rsidTr="00C42584">
        <w:tc>
          <w:tcPr>
            <w:tcW w:w="496" w:type="dxa"/>
          </w:tcPr>
          <w:p w14:paraId="4C5ADF86"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8</w:t>
            </w:r>
          </w:p>
        </w:tc>
        <w:tc>
          <w:tcPr>
            <w:tcW w:w="9143" w:type="dxa"/>
          </w:tcPr>
          <w:p w14:paraId="553DF0D9"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Мислю про те, як можна вирішити конфлікт, або просто йду кудись на свіже повітря</w:t>
            </w:r>
          </w:p>
        </w:tc>
      </w:tr>
      <w:tr w:rsidR="00234639" w:rsidRPr="00F92C09" w14:paraId="480F9B5C" w14:textId="77777777" w:rsidTr="00C42584">
        <w:tc>
          <w:tcPr>
            <w:tcW w:w="496" w:type="dxa"/>
          </w:tcPr>
          <w:p w14:paraId="6CFA1E94"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9</w:t>
            </w:r>
          </w:p>
        </w:tc>
        <w:tc>
          <w:tcPr>
            <w:tcW w:w="9143" w:type="dxa"/>
          </w:tcPr>
          <w:p w14:paraId="527405CE"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Зупиняюся і прошу вибачення</w:t>
            </w:r>
          </w:p>
        </w:tc>
      </w:tr>
      <w:tr w:rsidR="00234639" w:rsidRPr="00F92C09" w14:paraId="01FB03D6" w14:textId="77777777" w:rsidTr="00C42584">
        <w:tc>
          <w:tcPr>
            <w:tcW w:w="496" w:type="dxa"/>
          </w:tcPr>
          <w:p w14:paraId="19C7E500"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10</w:t>
            </w:r>
          </w:p>
        </w:tc>
        <w:tc>
          <w:tcPr>
            <w:tcW w:w="9143" w:type="dxa"/>
          </w:tcPr>
          <w:p w14:paraId="24A8FCE8"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Намагаюсь не звертати увагу</w:t>
            </w:r>
          </w:p>
        </w:tc>
      </w:tr>
      <w:tr w:rsidR="00234639" w:rsidRPr="00F92C09" w14:paraId="2F364599" w14:textId="77777777" w:rsidTr="00C42584">
        <w:tc>
          <w:tcPr>
            <w:tcW w:w="496" w:type="dxa"/>
          </w:tcPr>
          <w:p w14:paraId="15CEDB06"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11</w:t>
            </w:r>
          </w:p>
        </w:tc>
        <w:tc>
          <w:tcPr>
            <w:tcW w:w="9143" w:type="dxa"/>
          </w:tcPr>
          <w:p w14:paraId="3BB52416"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Класичне «Вдих, видих..» мені не допомагає. Коли в мене немає можливості просто взяти і піти, я стараюся піти в іншу реальність і не слухати того хто мене дратує. А коли є, іду</w:t>
            </w:r>
          </w:p>
        </w:tc>
      </w:tr>
      <w:tr w:rsidR="00234639" w:rsidRPr="00F92C09" w14:paraId="4BC6F498" w14:textId="77777777" w:rsidTr="00C42584">
        <w:tc>
          <w:tcPr>
            <w:tcW w:w="496" w:type="dxa"/>
          </w:tcPr>
          <w:p w14:paraId="5018BDBF"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12</w:t>
            </w:r>
          </w:p>
        </w:tc>
        <w:tc>
          <w:tcPr>
            <w:tcW w:w="9143" w:type="dxa"/>
          </w:tcPr>
          <w:p w14:paraId="603426F2" w14:textId="77777777" w:rsidR="00234639" w:rsidRPr="0005126D" w:rsidRDefault="00234639" w:rsidP="00C42584">
            <w:pPr>
              <w:spacing w:line="276" w:lineRule="auto"/>
              <w:jc w:val="both"/>
              <w:rPr>
                <w:rFonts w:ascii="Times New Roman" w:hAnsi="Times New Roman" w:cs="Times New Roman"/>
                <w:sz w:val="28"/>
                <w:szCs w:val="28"/>
                <w:lang w:val="uk-UA"/>
              </w:rPr>
            </w:pPr>
            <w:r w:rsidRPr="00FD58B5">
              <w:rPr>
                <w:rFonts w:ascii="Times New Roman" w:hAnsi="Times New Roman" w:cs="Times New Roman"/>
                <w:sz w:val="28"/>
                <w:szCs w:val="28"/>
                <w:lang w:val="uk-UA"/>
              </w:rPr>
              <w:t xml:space="preserve">Намагаюсь контролювати </w:t>
            </w:r>
            <w:proofErr w:type="spellStart"/>
            <w:r w:rsidRPr="00FD58B5">
              <w:rPr>
                <w:rFonts w:ascii="Times New Roman" w:hAnsi="Times New Roman" w:cs="Times New Roman"/>
                <w:sz w:val="28"/>
                <w:szCs w:val="28"/>
                <w:lang w:val="uk-UA"/>
              </w:rPr>
              <w:t>емоцiï</w:t>
            </w:r>
            <w:proofErr w:type="spellEnd"/>
          </w:p>
        </w:tc>
      </w:tr>
      <w:tr w:rsidR="00234639" w:rsidRPr="00F92C09" w14:paraId="1A7E964C" w14:textId="77777777" w:rsidTr="00C42584">
        <w:tc>
          <w:tcPr>
            <w:tcW w:w="496" w:type="dxa"/>
          </w:tcPr>
          <w:p w14:paraId="2AA24D87"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13</w:t>
            </w:r>
          </w:p>
        </w:tc>
        <w:tc>
          <w:tcPr>
            <w:tcW w:w="9143" w:type="dxa"/>
          </w:tcPr>
          <w:p w14:paraId="2F84F382"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Намагаюсь відійти подалі від того, на кого злий</w:t>
            </w:r>
          </w:p>
        </w:tc>
      </w:tr>
      <w:tr w:rsidR="00234639" w:rsidRPr="00F92C09" w14:paraId="34A27052" w14:textId="77777777" w:rsidTr="00C42584">
        <w:tc>
          <w:tcPr>
            <w:tcW w:w="496" w:type="dxa"/>
          </w:tcPr>
          <w:p w14:paraId="0558B3CF"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14</w:t>
            </w:r>
          </w:p>
        </w:tc>
        <w:tc>
          <w:tcPr>
            <w:tcW w:w="9143" w:type="dxa"/>
          </w:tcPr>
          <w:p w14:paraId="36F6C9A4" w14:textId="77777777" w:rsidR="00234639" w:rsidRPr="0005126D" w:rsidRDefault="00234639" w:rsidP="00C42584">
            <w:pPr>
              <w:spacing w:line="276" w:lineRule="auto"/>
              <w:jc w:val="both"/>
              <w:rPr>
                <w:rFonts w:ascii="Times New Roman" w:hAnsi="Times New Roman" w:cs="Times New Roman"/>
                <w:sz w:val="28"/>
                <w:szCs w:val="28"/>
                <w:lang w:val="uk-UA"/>
              </w:rPr>
            </w:pPr>
            <w:r w:rsidRPr="00FD58B5">
              <w:rPr>
                <w:rFonts w:ascii="Times New Roman" w:hAnsi="Times New Roman" w:cs="Times New Roman"/>
                <w:sz w:val="28"/>
                <w:szCs w:val="28"/>
                <w:lang w:val="uk-UA"/>
              </w:rPr>
              <w:t xml:space="preserve">Я намагаюсь не злитись, але якщо уже злюсь я говорю що б не чіпали мене </w:t>
            </w:r>
            <w:proofErr w:type="spellStart"/>
            <w:r w:rsidRPr="00FD58B5">
              <w:rPr>
                <w:rFonts w:ascii="Times New Roman" w:hAnsi="Times New Roman" w:cs="Times New Roman"/>
                <w:sz w:val="28"/>
                <w:szCs w:val="28"/>
                <w:lang w:val="uk-UA"/>
              </w:rPr>
              <w:t>якись</w:t>
            </w:r>
            <w:proofErr w:type="spellEnd"/>
            <w:r w:rsidRPr="00FD58B5">
              <w:rPr>
                <w:rFonts w:ascii="Times New Roman" w:hAnsi="Times New Roman" w:cs="Times New Roman"/>
                <w:sz w:val="28"/>
                <w:szCs w:val="28"/>
                <w:lang w:val="uk-UA"/>
              </w:rPr>
              <w:t xml:space="preserve"> час.</w:t>
            </w:r>
          </w:p>
        </w:tc>
      </w:tr>
      <w:tr w:rsidR="00234639" w:rsidRPr="00F92C09" w14:paraId="3C954A03" w14:textId="77777777" w:rsidTr="00C42584">
        <w:tc>
          <w:tcPr>
            <w:tcW w:w="496" w:type="dxa"/>
            <w:tcBorders>
              <w:bottom w:val="nil"/>
            </w:tcBorders>
          </w:tcPr>
          <w:p w14:paraId="56BBC82A"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15</w:t>
            </w:r>
          </w:p>
        </w:tc>
        <w:tc>
          <w:tcPr>
            <w:tcW w:w="9143" w:type="dxa"/>
            <w:tcBorders>
              <w:bottom w:val="nil"/>
            </w:tcBorders>
          </w:tcPr>
          <w:p w14:paraId="7CFACCF2"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Так, але намагаюся тримати себе в руках</w:t>
            </w:r>
          </w:p>
        </w:tc>
      </w:tr>
      <w:tr w:rsidR="00234639" w:rsidRPr="00F92C09" w14:paraId="0BF92060" w14:textId="77777777" w:rsidTr="00C42584">
        <w:tc>
          <w:tcPr>
            <w:tcW w:w="496" w:type="dxa"/>
            <w:tcBorders>
              <w:top w:val="single" w:sz="4" w:space="0" w:color="auto"/>
            </w:tcBorders>
          </w:tcPr>
          <w:p w14:paraId="464536B9"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16</w:t>
            </w:r>
          </w:p>
        </w:tc>
        <w:tc>
          <w:tcPr>
            <w:tcW w:w="9143" w:type="dxa"/>
            <w:tcBorders>
              <w:top w:val="single" w:sz="4" w:space="0" w:color="auto"/>
            </w:tcBorders>
          </w:tcPr>
          <w:p w14:paraId="685124AE"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Лягаю на ліжко закриваю очі і забуваю про це, потім іду до мами вибачатися, навіть якщо винна вона</w:t>
            </w:r>
          </w:p>
        </w:tc>
      </w:tr>
      <w:tr w:rsidR="00234639" w:rsidRPr="00F92C09" w14:paraId="772E5DAF" w14:textId="77777777" w:rsidTr="00C42584">
        <w:tc>
          <w:tcPr>
            <w:tcW w:w="496" w:type="dxa"/>
          </w:tcPr>
          <w:p w14:paraId="6F5BAB55"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17</w:t>
            </w:r>
          </w:p>
        </w:tc>
        <w:tc>
          <w:tcPr>
            <w:tcW w:w="9143" w:type="dxa"/>
          </w:tcPr>
          <w:p w14:paraId="2AC8DF61"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Не контролюю, починаю битися</w:t>
            </w:r>
          </w:p>
        </w:tc>
      </w:tr>
      <w:tr w:rsidR="00234639" w:rsidRPr="00F92C09" w14:paraId="0AF38307" w14:textId="77777777" w:rsidTr="00C42584">
        <w:tc>
          <w:tcPr>
            <w:tcW w:w="496" w:type="dxa"/>
          </w:tcPr>
          <w:p w14:paraId="48CCED6C" w14:textId="77777777" w:rsidR="00234639" w:rsidRPr="0005126D" w:rsidRDefault="00234639" w:rsidP="00C42584">
            <w:pPr>
              <w:spacing w:line="276" w:lineRule="auto"/>
              <w:jc w:val="center"/>
              <w:rPr>
                <w:rFonts w:ascii="Times New Roman" w:hAnsi="Times New Roman" w:cs="Times New Roman"/>
                <w:b/>
                <w:bCs/>
                <w:sz w:val="28"/>
                <w:szCs w:val="28"/>
                <w:lang w:val="uk-UA"/>
              </w:rPr>
            </w:pPr>
            <w:r w:rsidRPr="0005126D">
              <w:rPr>
                <w:rFonts w:ascii="Times New Roman" w:hAnsi="Times New Roman" w:cs="Times New Roman"/>
                <w:b/>
                <w:bCs/>
                <w:sz w:val="28"/>
                <w:szCs w:val="28"/>
                <w:lang w:val="uk-UA"/>
              </w:rPr>
              <w:t>18</w:t>
            </w:r>
          </w:p>
        </w:tc>
        <w:tc>
          <w:tcPr>
            <w:tcW w:w="9143" w:type="dxa"/>
          </w:tcPr>
          <w:p w14:paraId="78BD22F8" w14:textId="77777777" w:rsidR="00234639" w:rsidRPr="0005126D" w:rsidRDefault="00234639" w:rsidP="00C42584">
            <w:pPr>
              <w:spacing w:line="276"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 xml:space="preserve">Я думаю про маму, вона завжди казала що людей </w:t>
            </w:r>
            <w:r w:rsidRPr="00F92C09">
              <w:rPr>
                <w:rFonts w:ascii="Times New Roman" w:hAnsi="Times New Roman" w:cs="Times New Roman"/>
                <w:sz w:val="28"/>
                <w:szCs w:val="28"/>
                <w:lang w:val="uk-UA"/>
              </w:rPr>
              <w:t>треба</w:t>
            </w:r>
            <w:r w:rsidRPr="0005126D">
              <w:rPr>
                <w:rFonts w:ascii="Times New Roman" w:hAnsi="Times New Roman" w:cs="Times New Roman"/>
                <w:sz w:val="28"/>
                <w:szCs w:val="28"/>
                <w:lang w:val="uk-UA"/>
              </w:rPr>
              <w:t xml:space="preserve"> просто любити та вибачати</w:t>
            </w:r>
          </w:p>
        </w:tc>
      </w:tr>
    </w:tbl>
    <w:p w14:paraId="3AF64BA1" w14:textId="77777777" w:rsidR="00234639" w:rsidRPr="0005126D" w:rsidRDefault="00234639" w:rsidP="00234639">
      <w:pPr>
        <w:spacing w:after="0" w:line="360" w:lineRule="auto"/>
        <w:jc w:val="both"/>
        <w:rPr>
          <w:rFonts w:ascii="Times New Roman" w:hAnsi="Times New Roman" w:cs="Times New Roman"/>
          <w:sz w:val="16"/>
          <w:szCs w:val="16"/>
          <w:lang w:val="uk-UA"/>
        </w:rPr>
      </w:pPr>
    </w:p>
    <w:p w14:paraId="15C04026"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За результатами опитування серед респондентів ми виявили:</w:t>
      </w:r>
    </w:p>
    <w:p w14:paraId="0B69B16C" w14:textId="77777777" w:rsidR="00234639" w:rsidRPr="00F92C09" w:rsidRDefault="00234639" w:rsidP="00234639">
      <w:pPr>
        <w:pStyle w:val="a7"/>
        <w:numPr>
          <w:ilvl w:val="0"/>
          <w:numId w:val="28"/>
        </w:numPr>
        <w:spacing w:after="0" w:line="360" w:lineRule="auto"/>
        <w:ind w:left="0" w:firstLine="709"/>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уникають прояву різких та сильних емоцій, через страх втратити над ними контроль, подавляючи їх;</w:t>
      </w:r>
    </w:p>
    <w:p w14:paraId="70C837E0" w14:textId="77777777" w:rsidR="00234639" w:rsidRPr="00F92C09" w:rsidRDefault="00234639" w:rsidP="00234639">
      <w:pPr>
        <w:pStyle w:val="a7"/>
        <w:numPr>
          <w:ilvl w:val="0"/>
          <w:numId w:val="28"/>
        </w:numPr>
        <w:spacing w:after="0" w:line="360" w:lineRule="auto"/>
        <w:ind w:left="0" w:firstLine="709"/>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вільно дають собі проявляти всі емоції відразу по отриманню подразника;</w:t>
      </w:r>
    </w:p>
    <w:p w14:paraId="4C147CB1" w14:textId="77777777" w:rsidR="00234639" w:rsidRPr="00F92C09" w:rsidRDefault="00234639" w:rsidP="00234639">
      <w:pPr>
        <w:pStyle w:val="a7"/>
        <w:numPr>
          <w:ilvl w:val="0"/>
          <w:numId w:val="28"/>
        </w:numPr>
        <w:spacing w:after="0" w:line="360" w:lineRule="auto"/>
        <w:ind w:left="0" w:firstLine="709"/>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завчасно попереджають ситуації, в яких їх можуть спровокувати на агресію;</w:t>
      </w:r>
    </w:p>
    <w:p w14:paraId="490076EE" w14:textId="77777777" w:rsidR="00234639" w:rsidRPr="00F92C09" w:rsidRDefault="00234639" w:rsidP="00234639">
      <w:pPr>
        <w:pStyle w:val="a7"/>
        <w:numPr>
          <w:ilvl w:val="0"/>
          <w:numId w:val="28"/>
        </w:numPr>
        <w:spacing w:after="0" w:line="360" w:lineRule="auto"/>
        <w:ind w:left="0" w:firstLine="709"/>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розуміють і знають техніки й способи встановлення контролю над собою – їм це допомагає або не допомагає.</w:t>
      </w:r>
    </w:p>
    <w:p w14:paraId="31DF602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Ми бачимо крайнощі – або активний прояв емоцій, або їх повне подавлення й уникнення. Тому, в список наших завдань щодо розроблення тренінгової програми входить розвиток навичок контролю над емоціями та вміння проявляти їх правильно, </w:t>
      </w:r>
      <w:proofErr w:type="spellStart"/>
      <w:r w:rsidRPr="00F92C09">
        <w:rPr>
          <w:rFonts w:ascii="Times New Roman" w:hAnsi="Times New Roman" w:cs="Times New Roman"/>
          <w:sz w:val="28"/>
          <w:szCs w:val="28"/>
          <w:lang w:val="uk-UA"/>
        </w:rPr>
        <w:t>конструктивно</w:t>
      </w:r>
      <w:proofErr w:type="spellEnd"/>
      <w:r w:rsidRPr="00F92C09">
        <w:rPr>
          <w:rFonts w:ascii="Times New Roman" w:hAnsi="Times New Roman" w:cs="Times New Roman"/>
          <w:sz w:val="28"/>
          <w:szCs w:val="28"/>
          <w:lang w:val="uk-UA"/>
        </w:rPr>
        <w:t>.</w:t>
      </w:r>
    </w:p>
    <w:p w14:paraId="61779965"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lastRenderedPageBreak/>
        <w:drawing>
          <wp:inline distT="0" distB="0" distL="0" distR="0" wp14:anchorId="3C7909E3" wp14:editId="0A7D22B5">
            <wp:extent cx="5740400" cy="2686050"/>
            <wp:effectExtent l="0" t="0" r="1270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449580"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sz w:val="28"/>
          <w:szCs w:val="28"/>
          <w:lang w:val="uk-UA"/>
        </w:rPr>
        <w:t xml:space="preserve">Рис. 2.5. Розподіл відповідей учнів на запитання </w:t>
      </w:r>
      <w:r w:rsidRPr="00F92C09">
        <w:rPr>
          <w:rFonts w:ascii="Times New Roman" w:hAnsi="Times New Roman" w:cs="Times New Roman"/>
          <w:i/>
          <w:iCs/>
          <w:sz w:val="28"/>
          <w:szCs w:val="28"/>
          <w:lang w:val="uk-UA"/>
        </w:rPr>
        <w:t>«Чи хотілось би тобі ще краще вміти контролювати власну поведінку?»</w:t>
      </w:r>
    </w:p>
    <w:p w14:paraId="1628393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202824DD"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Цікавимося у підлітків, чи хотіли б вони краще розуміти себе й вміти контролювати власну поведінку більш якісно (Рис. 2.5). Адже це є головною метою нашого магістерського дослідження. Результати, що ми отримали:</w:t>
      </w:r>
    </w:p>
    <w:p w14:paraId="3F1AEE01" w14:textId="77777777" w:rsidR="00234639" w:rsidRPr="00F92C09" w:rsidRDefault="00234639" w:rsidP="00234639">
      <w:pPr>
        <w:pStyle w:val="a7"/>
        <w:numPr>
          <w:ilvl w:val="0"/>
          <w:numId w:val="29"/>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Так – 22 особи (48%);</w:t>
      </w:r>
    </w:p>
    <w:p w14:paraId="07296D4A" w14:textId="77777777" w:rsidR="00234639" w:rsidRPr="00F92C09" w:rsidRDefault="00234639" w:rsidP="00234639">
      <w:pPr>
        <w:pStyle w:val="a7"/>
        <w:numPr>
          <w:ilvl w:val="0"/>
          <w:numId w:val="29"/>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Ні – 14 (30%);</w:t>
      </w:r>
    </w:p>
    <w:p w14:paraId="5B5269F3" w14:textId="77777777" w:rsidR="00234639" w:rsidRPr="00F92C09" w:rsidRDefault="00234639" w:rsidP="00234639">
      <w:pPr>
        <w:pStyle w:val="a7"/>
        <w:numPr>
          <w:ilvl w:val="0"/>
          <w:numId w:val="29"/>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Важко відповісти – 10 (22%).</w:t>
      </w:r>
    </w:p>
    <w:p w14:paraId="03B786B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Проаналізувавши можливі причини відмови від участі, можемо виділити такі: підлітки впевнені в тому, що добре справляються з контролем власних проявів емоцій; вони мають деякі сумніви, страх або сором’язливість, тому вважають найліпшим варіантом відмовитися від участі задля уникнення порушень їх зони комфорту; може бути, що дітям не дуже цікаво бути учасниками занять.</w:t>
      </w:r>
    </w:p>
    <w:p w14:paraId="32B7E27D"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lastRenderedPageBreak/>
        <w:drawing>
          <wp:inline distT="0" distB="0" distL="0" distR="0" wp14:anchorId="7DA93A0A" wp14:editId="60248BFD">
            <wp:extent cx="5519420" cy="2597150"/>
            <wp:effectExtent l="0" t="0" r="5080" b="1270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789E3D"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Рис. 2.6. Розподіл відповідей учнів на запитання </w:t>
      </w:r>
      <w:r w:rsidRPr="00F92C09">
        <w:rPr>
          <w:rFonts w:ascii="Times New Roman" w:hAnsi="Times New Roman" w:cs="Times New Roman"/>
          <w:i/>
          <w:iCs/>
          <w:sz w:val="28"/>
          <w:szCs w:val="28"/>
          <w:lang w:val="uk-UA"/>
        </w:rPr>
        <w:t>«Чи знаєш ти що таке арт-терапія та арт-техніки?»</w:t>
      </w:r>
    </w:p>
    <w:p w14:paraId="555B794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314880F2"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Саме тому, у тренінговій програмі буде задіяно методи арт-терапії та арт-терапевтичні техніки. Аргументує вибір цього наступне питання (Рис. 2.6), яке демонструє нам, що не всі респонденти знайомі з арт-терапією – 24 (52%); 16 (35%). Це автоматично означає – нове, а значить – цікаве.</w:t>
      </w:r>
    </w:p>
    <w:p w14:paraId="458789D2"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7BBF292F"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drawing>
          <wp:inline distT="0" distB="0" distL="0" distR="0" wp14:anchorId="751B5A93" wp14:editId="356EA84C">
            <wp:extent cx="5693410" cy="2540000"/>
            <wp:effectExtent l="0" t="0" r="2540" b="1270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9BDF7D"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sz w:val="28"/>
          <w:szCs w:val="28"/>
          <w:lang w:val="uk-UA"/>
        </w:rPr>
        <w:t xml:space="preserve">Рис. 2.7. Розподіл відповідей учнів на запитання </w:t>
      </w:r>
      <w:r w:rsidRPr="00F92C09">
        <w:rPr>
          <w:rFonts w:ascii="Times New Roman" w:hAnsi="Times New Roman" w:cs="Times New Roman"/>
          <w:i/>
          <w:iCs/>
          <w:sz w:val="28"/>
          <w:szCs w:val="28"/>
          <w:lang w:val="uk-UA"/>
        </w:rPr>
        <w:t>«Чи були в твоїй школі заходи щодо попередження агресивності, вирішення конфліктних ситуації?»</w:t>
      </w:r>
    </w:p>
    <w:p w14:paraId="49D9C28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4207D80F"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Респонденти відповіли про наявність профілактичних заходів щодо попередження розвитку агресивності у власних школах (Рис. 2.7). Якість </w:t>
      </w:r>
      <w:r w:rsidRPr="00F92C09">
        <w:rPr>
          <w:rFonts w:ascii="Times New Roman" w:hAnsi="Times New Roman" w:cs="Times New Roman"/>
          <w:sz w:val="28"/>
          <w:szCs w:val="28"/>
          <w:lang w:val="uk-UA"/>
        </w:rPr>
        <w:lastRenderedPageBreak/>
        <w:t>профілактичного впливу інформаційних та практичних занять з цієї теми можемо проаналізувати також за їх частотою або, взагалі, наявністю – 26 (56%) респондентів відповіли на запитання, підтверджуючи наявність таких і подібних заходів; 10 (22%) – вказали про їх відсутність; сумніваються стосовно конкретики відповіді – 10 (22)%.</w:t>
      </w:r>
    </w:p>
    <w:p w14:paraId="41F8815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Для нас також важливо було з’ясувати, які саме види арт-терапії знайомі опитаним молодшим підліткам (Рис. 2.8):</w:t>
      </w:r>
    </w:p>
    <w:p w14:paraId="75865119"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drawing>
          <wp:inline distT="0" distB="0" distL="0" distR="0" wp14:anchorId="713B3EDA" wp14:editId="08E729D5">
            <wp:extent cx="5619750" cy="3302000"/>
            <wp:effectExtent l="19050" t="19050" r="19050" b="1270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179" cy="3384512"/>
                    </a:xfrm>
                    <a:prstGeom prst="rect">
                      <a:avLst/>
                    </a:prstGeom>
                    <a:noFill/>
                    <a:ln>
                      <a:solidFill>
                        <a:schemeClr val="bg2">
                          <a:lumMod val="75000"/>
                        </a:schemeClr>
                      </a:solidFill>
                    </a:ln>
                  </pic:spPr>
                </pic:pic>
              </a:graphicData>
            </a:graphic>
          </wp:inline>
        </w:drawing>
      </w:r>
    </w:p>
    <w:p w14:paraId="3CE22744"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sz w:val="28"/>
          <w:szCs w:val="28"/>
          <w:lang w:val="uk-UA"/>
        </w:rPr>
        <w:t xml:space="preserve">Рис. 2.8. Розподіл відповідей учнів на запитання </w:t>
      </w:r>
      <w:r w:rsidRPr="00F92C09">
        <w:rPr>
          <w:rFonts w:ascii="Times New Roman" w:hAnsi="Times New Roman" w:cs="Times New Roman"/>
          <w:i/>
          <w:iCs/>
          <w:sz w:val="28"/>
          <w:szCs w:val="28"/>
          <w:lang w:val="uk-UA"/>
        </w:rPr>
        <w:t>«Які ти знаєш види арт-терапії?»</w:t>
      </w:r>
    </w:p>
    <w:p w14:paraId="4B0926DB"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39248084"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Підбиваючи підсумки обраних варіантів, ми можемо спиратися на ті види арт-терапії, про які підлітки знають найменше, щоб ще більше зацікавити їх на заняттях. В такому разі, важливо ще й враховувати умови впровадження програми, матеріальне забезпечення й інші вимоги до реалізації занять. Це дозволить завчасно спланувати й організувати умови для проведення результативних занять із залученням різних видів арт-терапії.</w:t>
      </w:r>
    </w:p>
    <w:p w14:paraId="4863237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Також важливо дізнатися детальніше про участь респондентів у заняттях саме з арт-терапії (Рис. 2.9), а також з</w:t>
      </w:r>
      <w:r w:rsidRPr="0005126D">
        <w:rPr>
          <w:rFonts w:ascii="Times New Roman" w:hAnsi="Times New Roman" w:cs="Times New Roman"/>
          <w:sz w:val="28"/>
          <w:szCs w:val="28"/>
          <w:lang w:val="uk-UA"/>
        </w:rPr>
        <w:t>’</w:t>
      </w:r>
      <w:r w:rsidRPr="00F92C09">
        <w:rPr>
          <w:rFonts w:ascii="Times New Roman" w:hAnsi="Times New Roman" w:cs="Times New Roman"/>
          <w:sz w:val="28"/>
          <w:szCs w:val="28"/>
          <w:lang w:val="uk-UA"/>
        </w:rPr>
        <w:t>ясувати, чи проводилися такі заняття в їхній школі (Рис. 2.10):</w:t>
      </w:r>
    </w:p>
    <w:p w14:paraId="1E537793"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lastRenderedPageBreak/>
        <w:drawing>
          <wp:inline distT="0" distB="0" distL="0" distR="0" wp14:anchorId="273C94F1" wp14:editId="5A2A9CBE">
            <wp:extent cx="5483860" cy="2609850"/>
            <wp:effectExtent l="0" t="0" r="254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1F0DDC"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Рис. 2.9. Розподіл відповідей учнів на запитання </w:t>
      </w:r>
      <w:r w:rsidRPr="00F92C09">
        <w:rPr>
          <w:rFonts w:ascii="Times New Roman" w:hAnsi="Times New Roman" w:cs="Times New Roman"/>
          <w:i/>
          <w:iCs/>
          <w:sz w:val="28"/>
          <w:szCs w:val="28"/>
          <w:lang w:val="uk-UA"/>
        </w:rPr>
        <w:t>«Чи був(ла) ти колись залучений(на) до заняття з арт-терапії?»</w:t>
      </w:r>
    </w:p>
    <w:p w14:paraId="59636106"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rFonts w:ascii="Times New Roman" w:hAnsi="Times New Roman" w:cs="Times New Roman"/>
          <w:noProof/>
          <w:sz w:val="28"/>
          <w:szCs w:val="28"/>
          <w:lang w:eastAsia="ru-RU"/>
        </w:rPr>
        <w:drawing>
          <wp:inline distT="0" distB="0" distL="0" distR="0" wp14:anchorId="2FCC11E5" wp14:editId="42D7551C">
            <wp:extent cx="5358130" cy="2698750"/>
            <wp:effectExtent l="0" t="0" r="13970" b="63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8E148C" w14:textId="77777777" w:rsidR="00234639" w:rsidRPr="00F92C09" w:rsidRDefault="00234639" w:rsidP="00234639">
      <w:pPr>
        <w:spacing w:after="0" w:line="360" w:lineRule="auto"/>
        <w:jc w:val="center"/>
        <w:rPr>
          <w:rFonts w:ascii="Times New Roman" w:hAnsi="Times New Roman" w:cs="Times New Roman"/>
          <w:i/>
          <w:iCs/>
          <w:sz w:val="28"/>
          <w:szCs w:val="28"/>
          <w:lang w:val="uk-UA"/>
        </w:rPr>
      </w:pPr>
      <w:r w:rsidRPr="00F92C09">
        <w:rPr>
          <w:rFonts w:ascii="Times New Roman" w:hAnsi="Times New Roman" w:cs="Times New Roman"/>
          <w:sz w:val="28"/>
          <w:szCs w:val="28"/>
          <w:lang w:val="uk-UA"/>
        </w:rPr>
        <w:t xml:space="preserve">Рис. 2.10. Розподіл відповідей учнів на запитання </w:t>
      </w:r>
      <w:r w:rsidRPr="00F92C09">
        <w:rPr>
          <w:rFonts w:ascii="Times New Roman" w:hAnsi="Times New Roman" w:cs="Times New Roman"/>
          <w:i/>
          <w:iCs/>
          <w:sz w:val="28"/>
          <w:szCs w:val="28"/>
          <w:lang w:val="uk-UA"/>
        </w:rPr>
        <w:t>«Чи проводилися у твоїй школі заняття з арт-терапії?»</w:t>
      </w:r>
    </w:p>
    <w:p w14:paraId="69B728E1"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p>
    <w:p w14:paraId="32A840C4"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За допомогою отриманої інформації ми підтвердимо гарантії високого рівня зацікавленості підлітків взяти участь в тренінгових заняттях з елементами арт-терапії. Адже відсоткові показники відповідей демонструють перший досвід участі дітей в заняттях з арт-терапії: 34 (74%) та 36 (78%) – не були залучені й не проводилися в школі.</w:t>
      </w:r>
    </w:p>
    <w:p w14:paraId="7BC970CC" w14:textId="77777777" w:rsidR="0023463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За результатами опитування учнів молодшого підліткового віку нами умовно визначено </w:t>
      </w:r>
      <w:r w:rsidRPr="005D4545">
        <w:rPr>
          <w:rFonts w:ascii="Times New Roman" w:hAnsi="Times New Roman" w:cs="Times New Roman"/>
          <w:sz w:val="28"/>
          <w:szCs w:val="28"/>
          <w:lang w:val="uk-UA"/>
        </w:rPr>
        <w:t xml:space="preserve">рівень (наявний стан) обізнаності, навичок та мотивації </w:t>
      </w:r>
      <w:r w:rsidRPr="005D4545">
        <w:rPr>
          <w:rFonts w:ascii="Times New Roman" w:hAnsi="Times New Roman" w:cs="Times New Roman"/>
          <w:sz w:val="28"/>
          <w:szCs w:val="28"/>
          <w:lang w:val="uk-UA"/>
        </w:rPr>
        <w:lastRenderedPageBreak/>
        <w:t>учнів молодшого підліткового віку закладу загальної середньої освіти запобігати агресивній поведінці й брати участь у арт-терапевтичних заходах. З’ясовано, що серед опитаних учнів:</w:t>
      </w:r>
    </w:p>
    <w:p w14:paraId="79F93AE4" w14:textId="77777777" w:rsidR="00234639" w:rsidRPr="005D4545" w:rsidRDefault="00234639" w:rsidP="00234639">
      <w:pPr>
        <w:pStyle w:val="a7"/>
        <w:numPr>
          <w:ilvl w:val="0"/>
          <w:numId w:val="62"/>
        </w:numPr>
        <w:spacing w:after="0" w:line="360" w:lineRule="auto"/>
        <w:jc w:val="both"/>
        <w:rPr>
          <w:rFonts w:ascii="Times New Roman" w:hAnsi="Times New Roman" w:cs="Times New Roman"/>
          <w:sz w:val="28"/>
          <w:szCs w:val="28"/>
          <w:lang w:val="uk-UA"/>
        </w:rPr>
      </w:pPr>
      <w:r w:rsidRPr="005D4545">
        <w:rPr>
          <w:rFonts w:ascii="Times New Roman" w:hAnsi="Times New Roman" w:cs="Times New Roman"/>
          <w:sz w:val="28"/>
          <w:szCs w:val="28"/>
          <w:lang w:val="uk-UA"/>
        </w:rPr>
        <w:t xml:space="preserve">Відповідно до </w:t>
      </w:r>
      <w:r w:rsidRPr="005D4545">
        <w:rPr>
          <w:rFonts w:ascii="Times New Roman" w:hAnsi="Times New Roman" w:cs="Times New Roman"/>
          <w:i/>
          <w:iCs/>
          <w:sz w:val="28"/>
          <w:szCs w:val="28"/>
          <w:lang w:val="uk-UA"/>
        </w:rPr>
        <w:t>когнітивного</w:t>
      </w:r>
      <w:r w:rsidRPr="005D4545">
        <w:rPr>
          <w:rFonts w:ascii="Times New Roman" w:hAnsi="Times New Roman" w:cs="Times New Roman"/>
          <w:sz w:val="28"/>
          <w:szCs w:val="28"/>
          <w:lang w:val="uk-UA"/>
        </w:rPr>
        <w:t xml:space="preserve"> критерію наявний: </w:t>
      </w:r>
      <w:r w:rsidRPr="005D4545">
        <w:rPr>
          <w:rFonts w:ascii="Times New Roman" w:hAnsi="Times New Roman" w:cs="Times New Roman"/>
          <w:i/>
          <w:iCs/>
          <w:sz w:val="28"/>
          <w:szCs w:val="28"/>
          <w:lang w:val="uk-UA"/>
        </w:rPr>
        <w:t>низький рівень</w:t>
      </w:r>
      <w:r w:rsidRPr="005D4545">
        <w:rPr>
          <w:rFonts w:ascii="Times New Roman" w:hAnsi="Times New Roman" w:cs="Times New Roman"/>
          <w:sz w:val="28"/>
          <w:szCs w:val="28"/>
          <w:lang w:val="uk-UA"/>
        </w:rPr>
        <w:t xml:space="preserve"> показників – 10 осіб;</w:t>
      </w:r>
      <w:r w:rsidRPr="005D4545">
        <w:rPr>
          <w:rFonts w:ascii="Times New Roman" w:hAnsi="Times New Roman" w:cs="Times New Roman"/>
          <w:i/>
          <w:iCs/>
          <w:sz w:val="28"/>
          <w:szCs w:val="28"/>
          <w:lang w:val="uk-UA"/>
        </w:rPr>
        <w:t xml:space="preserve"> середній рівень</w:t>
      </w:r>
      <w:r w:rsidRPr="005D4545">
        <w:rPr>
          <w:rFonts w:ascii="Times New Roman" w:hAnsi="Times New Roman" w:cs="Times New Roman"/>
          <w:sz w:val="28"/>
          <w:szCs w:val="28"/>
          <w:lang w:val="uk-UA"/>
        </w:rPr>
        <w:t xml:space="preserve"> показників</w:t>
      </w:r>
      <w:r w:rsidRPr="005D4545">
        <w:rPr>
          <w:rFonts w:ascii="Times New Roman" w:hAnsi="Times New Roman" w:cs="Times New Roman"/>
          <w:i/>
          <w:iCs/>
          <w:sz w:val="28"/>
          <w:szCs w:val="28"/>
          <w:lang w:val="uk-UA"/>
        </w:rPr>
        <w:t xml:space="preserve"> </w:t>
      </w:r>
      <w:r w:rsidRPr="005D4545">
        <w:rPr>
          <w:rFonts w:ascii="Times New Roman" w:hAnsi="Times New Roman" w:cs="Times New Roman"/>
          <w:sz w:val="28"/>
          <w:szCs w:val="28"/>
          <w:lang w:val="uk-UA"/>
        </w:rPr>
        <w:t>– 18 осіб;</w:t>
      </w:r>
      <w:r w:rsidRPr="005D4545">
        <w:rPr>
          <w:rFonts w:ascii="Times New Roman" w:hAnsi="Times New Roman" w:cs="Times New Roman"/>
          <w:i/>
          <w:iCs/>
          <w:sz w:val="28"/>
          <w:szCs w:val="28"/>
          <w:lang w:val="uk-UA"/>
        </w:rPr>
        <w:t xml:space="preserve"> високий рівень</w:t>
      </w:r>
      <w:r w:rsidRPr="005D4545">
        <w:rPr>
          <w:rFonts w:ascii="Times New Roman" w:hAnsi="Times New Roman" w:cs="Times New Roman"/>
          <w:sz w:val="28"/>
          <w:szCs w:val="28"/>
          <w:lang w:val="uk-UA"/>
        </w:rPr>
        <w:t xml:space="preserve"> показників</w:t>
      </w:r>
      <w:r w:rsidRPr="005D4545">
        <w:rPr>
          <w:rFonts w:ascii="Times New Roman" w:hAnsi="Times New Roman" w:cs="Times New Roman"/>
          <w:i/>
          <w:iCs/>
          <w:sz w:val="28"/>
          <w:szCs w:val="28"/>
          <w:lang w:val="uk-UA"/>
        </w:rPr>
        <w:t xml:space="preserve"> </w:t>
      </w:r>
      <w:r w:rsidRPr="005D4545">
        <w:rPr>
          <w:rFonts w:ascii="Times New Roman" w:hAnsi="Times New Roman" w:cs="Times New Roman"/>
          <w:sz w:val="28"/>
          <w:szCs w:val="28"/>
          <w:lang w:val="uk-UA"/>
        </w:rPr>
        <w:t>– 18 осіб.</w:t>
      </w:r>
    </w:p>
    <w:p w14:paraId="69553589" w14:textId="77777777" w:rsidR="00234639" w:rsidRPr="005D4545" w:rsidRDefault="00234639" w:rsidP="00234639">
      <w:pPr>
        <w:pStyle w:val="a7"/>
        <w:numPr>
          <w:ilvl w:val="0"/>
          <w:numId w:val="62"/>
        </w:numPr>
        <w:spacing w:after="0" w:line="360" w:lineRule="auto"/>
        <w:jc w:val="both"/>
        <w:rPr>
          <w:rFonts w:ascii="Times New Roman" w:hAnsi="Times New Roman" w:cs="Times New Roman"/>
          <w:sz w:val="28"/>
          <w:szCs w:val="28"/>
          <w:lang w:val="uk-UA"/>
        </w:rPr>
      </w:pPr>
      <w:r w:rsidRPr="005D4545">
        <w:rPr>
          <w:rFonts w:ascii="Times New Roman" w:hAnsi="Times New Roman" w:cs="Times New Roman"/>
          <w:sz w:val="28"/>
          <w:szCs w:val="28"/>
          <w:lang w:val="uk-UA"/>
        </w:rPr>
        <w:t xml:space="preserve">Відповідно до </w:t>
      </w:r>
      <w:r w:rsidRPr="005D4545">
        <w:rPr>
          <w:rFonts w:ascii="Times New Roman" w:hAnsi="Times New Roman" w:cs="Times New Roman"/>
          <w:i/>
          <w:iCs/>
          <w:sz w:val="28"/>
          <w:szCs w:val="28"/>
          <w:lang w:val="uk-UA"/>
        </w:rPr>
        <w:t>мотиваційного</w:t>
      </w:r>
      <w:r w:rsidRPr="005D4545">
        <w:rPr>
          <w:rFonts w:ascii="Times New Roman" w:hAnsi="Times New Roman" w:cs="Times New Roman"/>
          <w:sz w:val="28"/>
          <w:szCs w:val="28"/>
          <w:lang w:val="uk-UA"/>
        </w:rPr>
        <w:t xml:space="preserve"> критерію: </w:t>
      </w:r>
      <w:r w:rsidRPr="005D4545">
        <w:rPr>
          <w:rFonts w:ascii="Times New Roman" w:hAnsi="Times New Roman" w:cs="Times New Roman"/>
          <w:i/>
          <w:iCs/>
          <w:sz w:val="28"/>
          <w:szCs w:val="28"/>
          <w:lang w:val="uk-UA"/>
        </w:rPr>
        <w:t>низький рівень</w:t>
      </w:r>
      <w:r w:rsidRPr="005D4545">
        <w:rPr>
          <w:rFonts w:ascii="Times New Roman" w:hAnsi="Times New Roman" w:cs="Times New Roman"/>
          <w:sz w:val="28"/>
          <w:szCs w:val="28"/>
          <w:lang w:val="uk-UA"/>
        </w:rPr>
        <w:t xml:space="preserve"> показників – 8</w:t>
      </w:r>
      <w:r>
        <w:rPr>
          <w:rFonts w:ascii="Times New Roman" w:hAnsi="Times New Roman" w:cs="Times New Roman"/>
          <w:sz w:val="28"/>
          <w:szCs w:val="28"/>
          <w:lang w:val="uk-UA"/>
        </w:rPr>
        <w:t> </w:t>
      </w:r>
      <w:r w:rsidRPr="005D4545">
        <w:rPr>
          <w:rFonts w:ascii="Times New Roman" w:hAnsi="Times New Roman" w:cs="Times New Roman"/>
          <w:sz w:val="28"/>
          <w:szCs w:val="28"/>
          <w:lang w:val="uk-UA"/>
        </w:rPr>
        <w:t>осіб;</w:t>
      </w:r>
      <w:r w:rsidRPr="005D4545">
        <w:rPr>
          <w:rFonts w:ascii="Times New Roman" w:hAnsi="Times New Roman" w:cs="Times New Roman"/>
          <w:i/>
          <w:iCs/>
          <w:sz w:val="28"/>
          <w:szCs w:val="28"/>
          <w:lang w:val="uk-UA"/>
        </w:rPr>
        <w:t xml:space="preserve"> середній рівень</w:t>
      </w:r>
      <w:r w:rsidRPr="005D4545">
        <w:rPr>
          <w:rFonts w:ascii="Times New Roman" w:hAnsi="Times New Roman" w:cs="Times New Roman"/>
          <w:sz w:val="28"/>
          <w:szCs w:val="28"/>
          <w:lang w:val="uk-UA"/>
        </w:rPr>
        <w:t xml:space="preserve"> показників</w:t>
      </w:r>
      <w:r w:rsidRPr="005D4545">
        <w:rPr>
          <w:rFonts w:ascii="Times New Roman" w:hAnsi="Times New Roman" w:cs="Times New Roman"/>
          <w:i/>
          <w:iCs/>
          <w:sz w:val="28"/>
          <w:szCs w:val="28"/>
          <w:lang w:val="uk-UA"/>
        </w:rPr>
        <w:t xml:space="preserve"> </w:t>
      </w:r>
      <w:r w:rsidRPr="005D4545">
        <w:rPr>
          <w:rFonts w:ascii="Times New Roman" w:hAnsi="Times New Roman" w:cs="Times New Roman"/>
          <w:sz w:val="28"/>
          <w:szCs w:val="28"/>
          <w:lang w:val="uk-UA"/>
        </w:rPr>
        <w:t>– 14 осіб;</w:t>
      </w:r>
      <w:r w:rsidRPr="005D4545">
        <w:rPr>
          <w:rFonts w:ascii="Times New Roman" w:hAnsi="Times New Roman" w:cs="Times New Roman"/>
          <w:i/>
          <w:iCs/>
          <w:sz w:val="28"/>
          <w:szCs w:val="28"/>
          <w:lang w:val="uk-UA"/>
        </w:rPr>
        <w:t xml:space="preserve"> високий рівень</w:t>
      </w:r>
      <w:r w:rsidRPr="005D4545">
        <w:rPr>
          <w:rFonts w:ascii="Times New Roman" w:hAnsi="Times New Roman" w:cs="Times New Roman"/>
          <w:sz w:val="28"/>
          <w:szCs w:val="28"/>
          <w:lang w:val="uk-UA"/>
        </w:rPr>
        <w:t xml:space="preserve"> показників</w:t>
      </w:r>
      <w:r w:rsidRPr="005D4545">
        <w:rPr>
          <w:rFonts w:ascii="Times New Roman" w:hAnsi="Times New Roman" w:cs="Times New Roman"/>
          <w:i/>
          <w:iCs/>
          <w:sz w:val="28"/>
          <w:szCs w:val="28"/>
          <w:lang w:val="uk-UA"/>
        </w:rPr>
        <w:t xml:space="preserve"> </w:t>
      </w:r>
      <w:r w:rsidRPr="005D4545">
        <w:rPr>
          <w:rFonts w:ascii="Times New Roman" w:hAnsi="Times New Roman" w:cs="Times New Roman"/>
          <w:sz w:val="28"/>
          <w:szCs w:val="28"/>
          <w:lang w:val="uk-UA"/>
        </w:rPr>
        <w:t>– 24 особи.</w:t>
      </w:r>
    </w:p>
    <w:p w14:paraId="04F3BA97" w14:textId="77777777" w:rsidR="00234639" w:rsidRPr="005D4545" w:rsidRDefault="00234639" w:rsidP="00234639">
      <w:pPr>
        <w:pStyle w:val="a7"/>
        <w:numPr>
          <w:ilvl w:val="0"/>
          <w:numId w:val="62"/>
        </w:numPr>
        <w:spacing w:after="0" w:line="360" w:lineRule="auto"/>
        <w:jc w:val="both"/>
        <w:rPr>
          <w:rFonts w:ascii="Times New Roman" w:hAnsi="Times New Roman" w:cs="Times New Roman"/>
          <w:sz w:val="28"/>
          <w:szCs w:val="28"/>
          <w:lang w:val="uk-UA"/>
        </w:rPr>
      </w:pPr>
      <w:r w:rsidRPr="005D4545">
        <w:rPr>
          <w:rFonts w:ascii="Times New Roman" w:hAnsi="Times New Roman" w:cs="Times New Roman"/>
          <w:sz w:val="28"/>
          <w:szCs w:val="28"/>
          <w:lang w:val="uk-UA"/>
        </w:rPr>
        <w:t xml:space="preserve">Відповідно до </w:t>
      </w:r>
      <w:r w:rsidRPr="005D4545">
        <w:rPr>
          <w:rFonts w:ascii="Times New Roman" w:hAnsi="Times New Roman" w:cs="Times New Roman"/>
          <w:i/>
          <w:iCs/>
          <w:sz w:val="28"/>
          <w:szCs w:val="28"/>
          <w:lang w:val="uk-UA"/>
        </w:rPr>
        <w:t>практичного</w:t>
      </w:r>
      <w:r w:rsidRPr="005D4545">
        <w:rPr>
          <w:rFonts w:ascii="Times New Roman" w:hAnsi="Times New Roman" w:cs="Times New Roman"/>
          <w:sz w:val="28"/>
          <w:szCs w:val="28"/>
          <w:lang w:val="uk-UA"/>
        </w:rPr>
        <w:t xml:space="preserve"> критерію: </w:t>
      </w:r>
      <w:r w:rsidRPr="005D4545">
        <w:rPr>
          <w:rFonts w:ascii="Times New Roman" w:hAnsi="Times New Roman" w:cs="Times New Roman"/>
          <w:i/>
          <w:iCs/>
          <w:sz w:val="28"/>
          <w:szCs w:val="28"/>
          <w:lang w:val="uk-UA"/>
        </w:rPr>
        <w:t>низький рівень</w:t>
      </w:r>
      <w:r w:rsidRPr="005D4545">
        <w:rPr>
          <w:rFonts w:ascii="Times New Roman" w:hAnsi="Times New Roman" w:cs="Times New Roman"/>
          <w:sz w:val="28"/>
          <w:szCs w:val="28"/>
          <w:lang w:val="uk-UA"/>
        </w:rPr>
        <w:t xml:space="preserve"> показників – 18</w:t>
      </w:r>
      <w:r>
        <w:rPr>
          <w:rFonts w:ascii="Times New Roman" w:hAnsi="Times New Roman" w:cs="Times New Roman"/>
          <w:sz w:val="28"/>
          <w:szCs w:val="28"/>
          <w:lang w:val="uk-UA"/>
        </w:rPr>
        <w:t> </w:t>
      </w:r>
      <w:r w:rsidRPr="005D4545">
        <w:rPr>
          <w:rFonts w:ascii="Times New Roman" w:hAnsi="Times New Roman" w:cs="Times New Roman"/>
          <w:sz w:val="28"/>
          <w:szCs w:val="28"/>
          <w:lang w:val="uk-UA"/>
        </w:rPr>
        <w:t>осіб;</w:t>
      </w:r>
      <w:r w:rsidRPr="005D4545">
        <w:rPr>
          <w:rFonts w:ascii="Times New Roman" w:hAnsi="Times New Roman" w:cs="Times New Roman"/>
          <w:i/>
          <w:iCs/>
          <w:sz w:val="28"/>
          <w:szCs w:val="28"/>
          <w:lang w:val="uk-UA"/>
        </w:rPr>
        <w:t xml:space="preserve"> середній рівень</w:t>
      </w:r>
      <w:r w:rsidRPr="005D4545">
        <w:rPr>
          <w:rFonts w:ascii="Times New Roman" w:hAnsi="Times New Roman" w:cs="Times New Roman"/>
          <w:sz w:val="28"/>
          <w:szCs w:val="28"/>
          <w:lang w:val="uk-UA"/>
        </w:rPr>
        <w:t xml:space="preserve"> показників</w:t>
      </w:r>
      <w:r w:rsidRPr="005D4545">
        <w:rPr>
          <w:rFonts w:ascii="Times New Roman" w:hAnsi="Times New Roman" w:cs="Times New Roman"/>
          <w:i/>
          <w:iCs/>
          <w:sz w:val="28"/>
          <w:szCs w:val="28"/>
          <w:lang w:val="uk-UA"/>
        </w:rPr>
        <w:t xml:space="preserve"> </w:t>
      </w:r>
      <w:r w:rsidRPr="005D4545">
        <w:rPr>
          <w:rFonts w:ascii="Times New Roman" w:hAnsi="Times New Roman" w:cs="Times New Roman"/>
          <w:sz w:val="28"/>
          <w:szCs w:val="28"/>
          <w:lang w:val="uk-UA"/>
        </w:rPr>
        <w:t>– 20 осіб;</w:t>
      </w:r>
      <w:r w:rsidRPr="005D4545">
        <w:rPr>
          <w:rFonts w:ascii="Times New Roman" w:hAnsi="Times New Roman" w:cs="Times New Roman"/>
          <w:i/>
          <w:iCs/>
          <w:sz w:val="28"/>
          <w:szCs w:val="28"/>
          <w:lang w:val="uk-UA"/>
        </w:rPr>
        <w:t xml:space="preserve"> високий рівень</w:t>
      </w:r>
      <w:r w:rsidRPr="005D4545">
        <w:rPr>
          <w:rFonts w:ascii="Times New Roman" w:hAnsi="Times New Roman" w:cs="Times New Roman"/>
          <w:sz w:val="28"/>
          <w:szCs w:val="28"/>
          <w:lang w:val="uk-UA"/>
        </w:rPr>
        <w:t xml:space="preserve"> показників</w:t>
      </w:r>
      <w:r w:rsidRPr="005D4545">
        <w:rPr>
          <w:rFonts w:ascii="Times New Roman" w:hAnsi="Times New Roman" w:cs="Times New Roman"/>
          <w:i/>
          <w:iCs/>
          <w:sz w:val="28"/>
          <w:szCs w:val="28"/>
          <w:lang w:val="uk-UA"/>
        </w:rPr>
        <w:t xml:space="preserve"> </w:t>
      </w:r>
      <w:r w:rsidRPr="005D4545">
        <w:rPr>
          <w:rFonts w:ascii="Times New Roman" w:hAnsi="Times New Roman" w:cs="Times New Roman"/>
          <w:sz w:val="28"/>
          <w:szCs w:val="28"/>
          <w:lang w:val="uk-UA"/>
        </w:rPr>
        <w:t>– 8 осіб.</w:t>
      </w:r>
    </w:p>
    <w:p w14:paraId="1549E2F6"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Проведення й аналіз результатів </w:t>
      </w:r>
      <w:proofErr w:type="spellStart"/>
      <w:r w:rsidRPr="00F92C09">
        <w:rPr>
          <w:rFonts w:ascii="Times New Roman" w:hAnsi="Times New Roman" w:cs="Times New Roman"/>
          <w:sz w:val="28"/>
          <w:szCs w:val="28"/>
          <w:lang w:val="uk-UA"/>
        </w:rPr>
        <w:t>констатувального</w:t>
      </w:r>
      <w:proofErr w:type="spellEnd"/>
      <w:r w:rsidRPr="00F92C09">
        <w:rPr>
          <w:rFonts w:ascii="Times New Roman" w:hAnsi="Times New Roman" w:cs="Times New Roman"/>
          <w:sz w:val="28"/>
          <w:szCs w:val="28"/>
          <w:lang w:val="uk-UA"/>
        </w:rPr>
        <w:t xml:space="preserve"> етапу експерименту дає нам змогу стверджувати про доцільність розробки програми з попередження й профілактики розвитку високого рівня агресивності</w:t>
      </w:r>
      <w:r>
        <w:rPr>
          <w:rFonts w:ascii="Times New Roman" w:hAnsi="Times New Roman" w:cs="Times New Roman"/>
          <w:sz w:val="28"/>
          <w:szCs w:val="28"/>
          <w:lang w:val="uk-UA"/>
        </w:rPr>
        <w:t xml:space="preserve"> з використанням арт-технік</w:t>
      </w:r>
      <w:r w:rsidRPr="00F92C09">
        <w:rPr>
          <w:rFonts w:ascii="Times New Roman" w:hAnsi="Times New Roman" w:cs="Times New Roman"/>
          <w:sz w:val="28"/>
          <w:szCs w:val="28"/>
          <w:lang w:val="uk-UA"/>
        </w:rPr>
        <w:t xml:space="preserve"> серед учнів молодшого підліткового віку.</w:t>
      </w:r>
    </w:p>
    <w:p w14:paraId="4E94C25F"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3BF18988"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3C360A23" w14:textId="77777777" w:rsidR="00234639" w:rsidRPr="00F92C09" w:rsidRDefault="00234639" w:rsidP="00234639">
      <w:pPr>
        <w:spacing w:after="0" w:line="360" w:lineRule="auto"/>
        <w:jc w:val="both"/>
        <w:rPr>
          <w:rFonts w:ascii="Times New Roman" w:hAnsi="Times New Roman" w:cs="Times New Roman"/>
          <w:b/>
          <w:bCs/>
          <w:sz w:val="28"/>
          <w:szCs w:val="28"/>
          <w:lang w:val="uk-UA"/>
        </w:rPr>
      </w:pPr>
      <w:r w:rsidRPr="00F92C09">
        <w:rPr>
          <w:rFonts w:ascii="Times New Roman" w:hAnsi="Times New Roman" w:cs="Times New Roman"/>
          <w:sz w:val="28"/>
          <w:szCs w:val="28"/>
          <w:lang w:val="uk-UA"/>
        </w:rPr>
        <w:tab/>
      </w:r>
      <w:r w:rsidRPr="00F92C09">
        <w:rPr>
          <w:rFonts w:ascii="Times New Roman" w:hAnsi="Times New Roman" w:cs="Times New Roman"/>
          <w:b/>
          <w:bCs/>
          <w:sz w:val="28"/>
          <w:szCs w:val="28"/>
          <w:lang w:val="uk-UA"/>
        </w:rPr>
        <w:t>2.3.</w:t>
      </w:r>
      <w:r w:rsidRPr="00F92C09">
        <w:rPr>
          <w:rFonts w:ascii="Times New Roman" w:hAnsi="Times New Roman" w:cs="Times New Roman"/>
          <w:b/>
          <w:bCs/>
          <w:sz w:val="28"/>
          <w:szCs w:val="28"/>
          <w:lang w:val="uk-UA"/>
        </w:rPr>
        <w:tab/>
        <w:t>Розробка програми профілактики агресивності молодших підлітків з використанням арт-технік</w:t>
      </w:r>
    </w:p>
    <w:p w14:paraId="002FB17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Спираючись на результати </w:t>
      </w:r>
      <w:proofErr w:type="spellStart"/>
      <w:r w:rsidRPr="00F92C09">
        <w:rPr>
          <w:rFonts w:ascii="Times New Roman" w:hAnsi="Times New Roman" w:cs="Times New Roman"/>
          <w:sz w:val="28"/>
          <w:szCs w:val="28"/>
          <w:lang w:val="uk-UA"/>
        </w:rPr>
        <w:t>констатувального</w:t>
      </w:r>
      <w:proofErr w:type="spellEnd"/>
      <w:r w:rsidRPr="00F92C09">
        <w:rPr>
          <w:rFonts w:ascii="Times New Roman" w:hAnsi="Times New Roman" w:cs="Times New Roman"/>
          <w:sz w:val="28"/>
          <w:szCs w:val="28"/>
          <w:lang w:val="uk-UA"/>
        </w:rPr>
        <w:t xml:space="preserve"> етапу експерименту, нами було розроблено програму </w:t>
      </w:r>
      <w:r w:rsidRPr="0005126D">
        <w:rPr>
          <w:rFonts w:ascii="Times New Roman" w:hAnsi="Times New Roman" w:cs="Times New Roman"/>
          <w:bCs/>
          <w:sz w:val="28"/>
          <w:szCs w:val="28"/>
          <w:lang w:val="uk-UA"/>
        </w:rPr>
        <w:t>профілактики агресивності молодших підлітків з використанням арт-технік</w:t>
      </w:r>
      <w:r w:rsidRPr="00F92C09">
        <w:rPr>
          <w:rFonts w:ascii="Times New Roman" w:hAnsi="Times New Roman" w:cs="Times New Roman"/>
          <w:sz w:val="28"/>
          <w:szCs w:val="28"/>
          <w:lang w:val="uk-UA"/>
        </w:rPr>
        <w:t>. Головною метою програми є: профілактика агресивності молодших підлітків в закладах загальної середньої освіти. Програма орієнтована на учнів 5-6 класів.</w:t>
      </w:r>
    </w:p>
    <w:p w14:paraId="40B8DAE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До складових розробленої програми входить:</w:t>
      </w:r>
    </w:p>
    <w:p w14:paraId="0EB2CF9A"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1. Цикл занять з елементами тренінгу та арт-терапії для профілактики розвитку агресивності в молодших підлітків </w:t>
      </w:r>
      <w:r w:rsidRPr="00F92C09">
        <w:rPr>
          <w:rFonts w:ascii="Times New Roman" w:hAnsi="Times New Roman" w:cs="Times New Roman"/>
          <w:i/>
          <w:iCs/>
          <w:sz w:val="28"/>
          <w:szCs w:val="28"/>
          <w:lang w:val="uk-UA"/>
        </w:rPr>
        <w:t xml:space="preserve">(Додаток </w:t>
      </w:r>
      <w:r>
        <w:rPr>
          <w:rFonts w:ascii="Times New Roman" w:hAnsi="Times New Roman" w:cs="Times New Roman"/>
          <w:i/>
          <w:iCs/>
          <w:sz w:val="28"/>
          <w:szCs w:val="28"/>
          <w:lang w:val="uk-UA"/>
        </w:rPr>
        <w:t>Д</w:t>
      </w:r>
      <w:r w:rsidRPr="00F92C09">
        <w:rPr>
          <w:rFonts w:ascii="Times New Roman" w:hAnsi="Times New Roman" w:cs="Times New Roman"/>
          <w:i/>
          <w:iCs/>
          <w:sz w:val="28"/>
          <w:szCs w:val="28"/>
          <w:lang w:val="uk-UA"/>
        </w:rPr>
        <w:t>)</w:t>
      </w:r>
      <w:r w:rsidRPr="00F92C09">
        <w:rPr>
          <w:rFonts w:ascii="Times New Roman" w:hAnsi="Times New Roman" w:cs="Times New Roman"/>
          <w:sz w:val="28"/>
          <w:szCs w:val="28"/>
          <w:lang w:val="uk-UA"/>
        </w:rPr>
        <w:t>.</w:t>
      </w:r>
    </w:p>
    <w:p w14:paraId="7CD2F639"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 xml:space="preserve">Мета: </w:t>
      </w:r>
      <w:bookmarkStart w:id="4" w:name="_Hlk110621929"/>
      <w:r w:rsidRPr="00F92C09">
        <w:rPr>
          <w:rFonts w:ascii="Times New Roman" w:hAnsi="Times New Roman" w:cs="Times New Roman"/>
          <w:sz w:val="28"/>
          <w:szCs w:val="28"/>
          <w:lang w:val="uk-UA"/>
        </w:rPr>
        <w:t>розвиток навичок контролю власної поведінки, вміння безконфліктного спілкування; профілактика розвитку агресивності молодших підлітків методом арт-технік.</w:t>
      </w:r>
      <w:bookmarkEnd w:id="4"/>
    </w:p>
    <w:p w14:paraId="443CDA26"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2. Онлайн-гра на відповідність «Види прояву агресії». Режим доступу до онлайн-гри: </w:t>
      </w:r>
      <w:hyperlink r:id="rId17" w:history="1">
        <w:r w:rsidRPr="00F92C09">
          <w:rPr>
            <w:rStyle w:val="a9"/>
            <w:rFonts w:ascii="Times New Roman" w:hAnsi="Times New Roman" w:cs="Times New Roman"/>
            <w:i/>
            <w:iCs/>
            <w:sz w:val="28"/>
            <w:szCs w:val="28"/>
            <w:lang w:val="uk-UA"/>
          </w:rPr>
          <w:t>https://wordwall.net/uk/resource/34657270</w:t>
        </w:r>
      </w:hyperlink>
      <w:r w:rsidRPr="00F92C09">
        <w:rPr>
          <w:rFonts w:ascii="Times New Roman" w:hAnsi="Times New Roman" w:cs="Times New Roman"/>
          <w:sz w:val="28"/>
          <w:szCs w:val="28"/>
          <w:lang w:val="uk-UA"/>
        </w:rPr>
        <w:t>. Завдання учасників: знайти співвідношення виду прояву агресії та відповідну ситуацію на картинці.</w:t>
      </w:r>
    </w:p>
    <w:p w14:paraId="6D89BDF1"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noProof/>
          <w:lang w:eastAsia="ru-RU"/>
        </w:rPr>
        <w:drawing>
          <wp:inline distT="0" distB="0" distL="0" distR="0" wp14:anchorId="59E8E19F" wp14:editId="5624716B">
            <wp:extent cx="2597486" cy="2036618"/>
            <wp:effectExtent l="19050" t="19050" r="12700" b="209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17279" cy="2052137"/>
                    </a:xfrm>
                    <a:prstGeom prst="rect">
                      <a:avLst/>
                    </a:prstGeom>
                    <a:ln>
                      <a:solidFill>
                        <a:schemeClr val="bg2">
                          <a:lumMod val="25000"/>
                        </a:schemeClr>
                      </a:solidFill>
                    </a:ln>
                  </pic:spPr>
                </pic:pic>
              </a:graphicData>
            </a:graphic>
          </wp:inline>
        </w:drawing>
      </w:r>
    </w:p>
    <w:p w14:paraId="5848B418"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Рис. 2.11. </w:t>
      </w:r>
      <w:r w:rsidRPr="00F92C09">
        <w:rPr>
          <w:rFonts w:ascii="Times New Roman" w:hAnsi="Times New Roman" w:cs="Times New Roman"/>
          <w:i/>
          <w:iCs/>
          <w:sz w:val="28"/>
          <w:szCs w:val="28"/>
          <w:lang w:val="uk-UA"/>
        </w:rPr>
        <w:t>Доступ за QR-кодом до онлайн-гри «Види прояву агресії».</w:t>
      </w:r>
      <w:r w:rsidRPr="00F92C09">
        <w:rPr>
          <w:rFonts w:ascii="Times New Roman" w:hAnsi="Times New Roman" w:cs="Times New Roman"/>
          <w:sz w:val="28"/>
          <w:szCs w:val="28"/>
          <w:lang w:val="uk-UA"/>
        </w:rPr>
        <w:t xml:space="preserve"> </w:t>
      </w:r>
    </w:p>
    <w:p w14:paraId="7831EC22" w14:textId="77777777" w:rsidR="00234639" w:rsidRPr="00F92C09" w:rsidRDefault="00234639" w:rsidP="00234639">
      <w:pPr>
        <w:spacing w:after="0" w:line="360" w:lineRule="auto"/>
        <w:jc w:val="both"/>
        <w:rPr>
          <w:rFonts w:ascii="Times New Roman" w:hAnsi="Times New Roman" w:cs="Times New Roman"/>
          <w:sz w:val="10"/>
          <w:szCs w:val="10"/>
          <w:lang w:val="uk-UA"/>
        </w:rPr>
      </w:pPr>
    </w:p>
    <w:p w14:paraId="2E3CD86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Мета: ознайомити учасників з поняттями «агресія», «агресивність», їх основними видами та особливостями прояву.</w:t>
      </w:r>
    </w:p>
    <w:p w14:paraId="6F45B6CF"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3. Гра-вікторина «Види арт-терапії». Режим доступу до онлайн-гри: </w:t>
      </w:r>
      <w:hyperlink r:id="rId19" w:history="1">
        <w:r w:rsidRPr="00F92C09">
          <w:rPr>
            <w:rStyle w:val="a9"/>
            <w:rFonts w:ascii="Times New Roman" w:hAnsi="Times New Roman" w:cs="Times New Roman"/>
            <w:i/>
            <w:iCs/>
            <w:sz w:val="28"/>
            <w:szCs w:val="28"/>
            <w:lang w:val="uk-UA"/>
          </w:rPr>
          <w:t>https://wordwall.net/uk/resource/34657967</w:t>
        </w:r>
      </w:hyperlink>
      <w:r w:rsidRPr="00F92C09">
        <w:rPr>
          <w:rFonts w:ascii="Times New Roman" w:hAnsi="Times New Roman" w:cs="Times New Roman"/>
          <w:sz w:val="28"/>
          <w:szCs w:val="28"/>
          <w:lang w:val="uk-UA"/>
        </w:rPr>
        <w:t>. Завдання учасників: обрати одне правильне визначення до поданого виду арт-терапії на представленій картинці.</w:t>
      </w:r>
    </w:p>
    <w:p w14:paraId="60831E88"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05126D">
        <w:rPr>
          <w:noProof/>
          <w:lang w:eastAsia="ru-RU"/>
        </w:rPr>
        <w:drawing>
          <wp:inline distT="0" distB="0" distL="0" distR="0" wp14:anchorId="4F1FFBD9" wp14:editId="190D95D7">
            <wp:extent cx="2697217" cy="2145953"/>
            <wp:effectExtent l="19050" t="19050" r="27305" b="260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23571" cy="2166920"/>
                    </a:xfrm>
                    <a:prstGeom prst="rect">
                      <a:avLst/>
                    </a:prstGeom>
                    <a:ln>
                      <a:solidFill>
                        <a:schemeClr val="bg2">
                          <a:lumMod val="50000"/>
                        </a:schemeClr>
                      </a:solidFill>
                    </a:ln>
                  </pic:spPr>
                </pic:pic>
              </a:graphicData>
            </a:graphic>
          </wp:inline>
        </w:drawing>
      </w:r>
    </w:p>
    <w:p w14:paraId="213720A6"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F92C09">
        <w:rPr>
          <w:rFonts w:ascii="Times New Roman" w:hAnsi="Times New Roman" w:cs="Times New Roman"/>
          <w:sz w:val="28"/>
          <w:szCs w:val="28"/>
          <w:lang w:val="uk-UA"/>
        </w:rPr>
        <w:t>Рис. 2.12.</w:t>
      </w:r>
      <w:r w:rsidRPr="00F92C09">
        <w:rPr>
          <w:rFonts w:ascii="Times New Roman" w:hAnsi="Times New Roman" w:cs="Times New Roman"/>
          <w:i/>
          <w:iCs/>
          <w:sz w:val="28"/>
          <w:szCs w:val="28"/>
          <w:lang w:val="uk-UA"/>
        </w:rPr>
        <w:t xml:space="preserve"> Доступ за QR-кодом до Гри-вікторини «Види арт-терапії».</w:t>
      </w:r>
    </w:p>
    <w:p w14:paraId="5AEC4098" w14:textId="77777777" w:rsidR="00234639" w:rsidRPr="00F92C09" w:rsidRDefault="00234639" w:rsidP="00234639">
      <w:pPr>
        <w:spacing w:after="0" w:line="360" w:lineRule="auto"/>
        <w:jc w:val="both"/>
        <w:rPr>
          <w:rFonts w:ascii="Times New Roman" w:hAnsi="Times New Roman" w:cs="Times New Roman"/>
          <w:sz w:val="10"/>
          <w:szCs w:val="10"/>
          <w:lang w:val="uk-UA"/>
        </w:rPr>
      </w:pPr>
    </w:p>
    <w:p w14:paraId="3476DB3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Мета: ознайомити учасників з поняттями «арт-терапія», «арт-техніки» та їх основними видами; навчити підлітків розрізняти види арт-терапії за інструментарієм та описом дій.</w:t>
      </w:r>
    </w:p>
    <w:p w14:paraId="4EC49835"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4. Скарбничка найкращих мобільних додатків для підтримки ментального й емоційного здоров’я </w:t>
      </w:r>
      <w:r w:rsidRPr="00F92C09">
        <w:rPr>
          <w:rFonts w:ascii="Times New Roman" w:hAnsi="Times New Roman" w:cs="Times New Roman"/>
          <w:i/>
          <w:iCs/>
          <w:sz w:val="28"/>
          <w:szCs w:val="28"/>
          <w:lang w:val="uk-UA"/>
        </w:rPr>
        <w:t xml:space="preserve">(Додаток </w:t>
      </w:r>
      <w:r>
        <w:rPr>
          <w:rFonts w:ascii="Times New Roman" w:hAnsi="Times New Roman" w:cs="Times New Roman"/>
          <w:i/>
          <w:iCs/>
          <w:sz w:val="28"/>
          <w:szCs w:val="28"/>
          <w:lang w:val="uk-UA"/>
        </w:rPr>
        <w:t>Е</w:t>
      </w:r>
      <w:r w:rsidRPr="00F92C09">
        <w:rPr>
          <w:rFonts w:ascii="Times New Roman" w:hAnsi="Times New Roman" w:cs="Times New Roman"/>
          <w:i/>
          <w:iCs/>
          <w:sz w:val="28"/>
          <w:szCs w:val="28"/>
          <w:lang w:val="uk-UA"/>
        </w:rPr>
        <w:t>)</w:t>
      </w:r>
      <w:r w:rsidRPr="00F92C09">
        <w:rPr>
          <w:rFonts w:ascii="Times New Roman" w:hAnsi="Times New Roman" w:cs="Times New Roman"/>
          <w:sz w:val="28"/>
          <w:szCs w:val="28"/>
          <w:lang w:val="uk-UA"/>
        </w:rPr>
        <w:t>. Користуватися цим списком додатків можуть діти будь-якого віку, батьки, вчителі, соціальні педагоги та психологи закладів загальної середньої освіти.</w:t>
      </w:r>
    </w:p>
    <w:p w14:paraId="6710112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Мета: надати дітям, батькам і фахівцям соціальної сфери інтерактивну скарбничку мобільних додатків для поліпшення самопочуття, профілактики агресивності, позбавлення від тривожності.</w:t>
      </w:r>
    </w:p>
    <w:p w14:paraId="6E6FE913"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sidRPr="00F92C09">
        <w:rPr>
          <w:rFonts w:ascii="Times New Roman" w:hAnsi="Times New Roman" w:cs="Times New Roman"/>
          <w:i/>
          <w:iCs/>
          <w:sz w:val="28"/>
          <w:szCs w:val="28"/>
          <w:lang w:val="uk-UA"/>
        </w:rPr>
        <w:t>Цикл занять з елементами тренінгу для профілактики розвитку агресивності в молодших підлітків</w:t>
      </w:r>
      <w:r w:rsidRPr="00F92C09">
        <w:rPr>
          <w:rFonts w:ascii="Times New Roman" w:hAnsi="Times New Roman" w:cs="Times New Roman"/>
          <w:sz w:val="28"/>
          <w:szCs w:val="28"/>
          <w:lang w:val="uk-UA"/>
        </w:rPr>
        <w:t xml:space="preserve"> розрахований на учнів молодшого підліткового віку (</w:t>
      </w:r>
      <w:r>
        <w:rPr>
          <w:rFonts w:ascii="Times New Roman" w:hAnsi="Times New Roman" w:cs="Times New Roman"/>
          <w:sz w:val="28"/>
          <w:szCs w:val="28"/>
          <w:lang w:val="uk-UA"/>
        </w:rPr>
        <w:t>10</w:t>
      </w:r>
      <w:r w:rsidRPr="00F92C09">
        <w:rPr>
          <w:rFonts w:ascii="Times New Roman" w:hAnsi="Times New Roman" w:cs="Times New Roman"/>
          <w:sz w:val="28"/>
          <w:szCs w:val="28"/>
          <w:lang w:val="uk-UA"/>
        </w:rPr>
        <w:t>-1</w:t>
      </w:r>
      <w:r>
        <w:rPr>
          <w:rFonts w:ascii="Times New Roman" w:hAnsi="Times New Roman" w:cs="Times New Roman"/>
          <w:sz w:val="28"/>
          <w:szCs w:val="28"/>
          <w:lang w:val="uk-UA"/>
        </w:rPr>
        <w:t>2</w:t>
      </w:r>
      <w:r w:rsidRPr="00F92C09">
        <w:rPr>
          <w:rFonts w:ascii="Times New Roman" w:hAnsi="Times New Roman" w:cs="Times New Roman"/>
          <w:sz w:val="28"/>
          <w:szCs w:val="28"/>
          <w:lang w:val="uk-UA"/>
        </w:rPr>
        <w:t xml:space="preserve"> років), орієнтовна кількість учасників – 15-18 осіб.</w:t>
      </w:r>
    </w:p>
    <w:p w14:paraId="564D7629"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sidRPr="00F92C09">
        <w:rPr>
          <w:rFonts w:ascii="Times New Roman" w:hAnsi="Times New Roman" w:cs="Times New Roman"/>
          <w:i/>
          <w:iCs/>
          <w:sz w:val="28"/>
          <w:szCs w:val="28"/>
          <w:lang w:val="uk-UA"/>
        </w:rPr>
        <w:t>Основною метою циклу занять є:</w:t>
      </w:r>
      <w:r w:rsidRPr="00F92C09">
        <w:rPr>
          <w:rFonts w:ascii="Times New Roman" w:hAnsi="Times New Roman" w:cs="Times New Roman"/>
          <w:sz w:val="28"/>
          <w:szCs w:val="28"/>
          <w:lang w:val="uk-UA"/>
        </w:rPr>
        <w:t xml:space="preserve"> розвиток навичок контролю власної поведінки, вміння безконфліктного спілкування; профілактика розвитку агресивності молодших підлітків методом арт-технік.</w:t>
      </w:r>
    </w:p>
    <w:p w14:paraId="74BAF143" w14:textId="77777777" w:rsidR="00234639" w:rsidRPr="0005126D" w:rsidRDefault="00234639" w:rsidP="00234639">
      <w:pPr>
        <w:spacing w:after="0" w:line="360" w:lineRule="auto"/>
        <w:jc w:val="both"/>
        <w:rPr>
          <w:rFonts w:ascii="Times New Roman" w:hAnsi="Times New Roman" w:cs="Times New Roman"/>
          <w:i/>
          <w:iCs/>
          <w:sz w:val="28"/>
          <w:szCs w:val="28"/>
          <w:lang w:val="uk-UA"/>
        </w:rPr>
      </w:pPr>
      <w:r w:rsidRPr="00F92C09">
        <w:rPr>
          <w:rFonts w:ascii="Times New Roman" w:hAnsi="Times New Roman" w:cs="Times New Roman"/>
          <w:sz w:val="28"/>
          <w:szCs w:val="28"/>
          <w:lang w:val="uk-UA"/>
        </w:rPr>
        <w:tab/>
      </w:r>
      <w:r w:rsidRPr="0005126D">
        <w:rPr>
          <w:rFonts w:ascii="Times New Roman" w:hAnsi="Times New Roman" w:cs="Times New Roman"/>
          <w:i/>
          <w:iCs/>
          <w:sz w:val="28"/>
          <w:szCs w:val="28"/>
          <w:lang w:val="uk-UA"/>
        </w:rPr>
        <w:t>Завдання циклу занять:</w:t>
      </w:r>
    </w:p>
    <w:p w14:paraId="42C68689" w14:textId="77777777" w:rsidR="00234639" w:rsidRPr="0005126D" w:rsidRDefault="00234639" w:rsidP="00234639">
      <w:pPr>
        <w:pStyle w:val="a7"/>
        <w:numPr>
          <w:ilvl w:val="0"/>
          <w:numId w:val="30"/>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Ознайомлення з поняттям «агресія», «агресивність» та їх впливом на життя людей;</w:t>
      </w:r>
    </w:p>
    <w:p w14:paraId="5523FE86" w14:textId="77777777" w:rsidR="00234639" w:rsidRPr="0005126D" w:rsidRDefault="00234639" w:rsidP="00234639">
      <w:pPr>
        <w:pStyle w:val="a7"/>
        <w:numPr>
          <w:ilvl w:val="0"/>
          <w:numId w:val="30"/>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формування в підлітків навичок контролю власної поведінки;</w:t>
      </w:r>
    </w:p>
    <w:p w14:paraId="60E842D4" w14:textId="77777777" w:rsidR="00234639" w:rsidRPr="0005126D" w:rsidRDefault="00234639" w:rsidP="00234639">
      <w:pPr>
        <w:pStyle w:val="a7"/>
        <w:numPr>
          <w:ilvl w:val="0"/>
          <w:numId w:val="30"/>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інформування учасників про способи й варіанти дій у випадках прояву агресії;</w:t>
      </w:r>
    </w:p>
    <w:p w14:paraId="4958AB49" w14:textId="77777777" w:rsidR="00234639" w:rsidRPr="0005126D" w:rsidRDefault="00234639" w:rsidP="00234639">
      <w:pPr>
        <w:pStyle w:val="a7"/>
        <w:numPr>
          <w:ilvl w:val="0"/>
          <w:numId w:val="30"/>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розвиток навичок безконфліктного спілкування та конструктивного вирішення спорів;</w:t>
      </w:r>
    </w:p>
    <w:p w14:paraId="69AFFB6A" w14:textId="77777777" w:rsidR="00234639" w:rsidRPr="0005126D" w:rsidRDefault="00234639" w:rsidP="00234639">
      <w:pPr>
        <w:pStyle w:val="a7"/>
        <w:numPr>
          <w:ilvl w:val="0"/>
          <w:numId w:val="30"/>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ознайомлення дітей з арт-терапією як методом попередження агресивних реакцій та деструктивної поведінки;</w:t>
      </w:r>
    </w:p>
    <w:p w14:paraId="1F4D00EE" w14:textId="77777777" w:rsidR="00234639" w:rsidRPr="0005126D" w:rsidRDefault="00234639" w:rsidP="00234639">
      <w:pPr>
        <w:pStyle w:val="a7"/>
        <w:numPr>
          <w:ilvl w:val="0"/>
          <w:numId w:val="30"/>
        </w:num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оволодіння прийомами релаксації, підтримки спокою й зняття агресивності способами арт-терапії та арт-технік.</w:t>
      </w:r>
    </w:p>
    <w:p w14:paraId="682961C2" w14:textId="77777777" w:rsidR="00234639" w:rsidRPr="0005126D" w:rsidRDefault="00234639" w:rsidP="00234639">
      <w:p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lastRenderedPageBreak/>
        <w:tab/>
      </w:r>
      <w:r w:rsidRPr="0005126D">
        <w:rPr>
          <w:rFonts w:ascii="Times New Roman" w:hAnsi="Times New Roman" w:cs="Times New Roman"/>
          <w:i/>
          <w:iCs/>
          <w:sz w:val="28"/>
          <w:szCs w:val="28"/>
          <w:lang w:val="uk-UA"/>
        </w:rPr>
        <w:t>Методи роботи в процесі занять:</w:t>
      </w:r>
      <w:r w:rsidRPr="0005126D">
        <w:rPr>
          <w:rFonts w:ascii="Times New Roman" w:hAnsi="Times New Roman" w:cs="Times New Roman"/>
          <w:sz w:val="28"/>
          <w:szCs w:val="28"/>
          <w:lang w:val="uk-UA"/>
        </w:rPr>
        <w:t xml:space="preserve"> дискусії, вправи, інформаційні повідомлення, медіа-матеріали (відео, фільми, мультфільми), бесіди, диспути, тести, інтерактивні вправи, рольові програвання ситуацій, рухові вправи.</w:t>
      </w:r>
    </w:p>
    <w:p w14:paraId="16982B4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b/>
          <w:bCs/>
          <w:sz w:val="28"/>
          <w:szCs w:val="28"/>
          <w:lang w:val="uk-UA"/>
        </w:rPr>
        <w:tab/>
      </w:r>
      <w:r w:rsidRPr="00F92C09">
        <w:rPr>
          <w:rFonts w:ascii="Times New Roman" w:hAnsi="Times New Roman" w:cs="Times New Roman"/>
          <w:i/>
          <w:iCs/>
          <w:sz w:val="28"/>
          <w:szCs w:val="28"/>
          <w:lang w:val="uk-UA"/>
        </w:rPr>
        <w:t>Опис вимог до матеріально-технічного оснащення для реалізації програми:</w:t>
      </w:r>
      <w:r w:rsidRPr="00F92C09">
        <w:rPr>
          <w:rFonts w:ascii="Times New Roman" w:hAnsi="Times New Roman" w:cs="Times New Roman"/>
          <w:b/>
          <w:bCs/>
          <w:sz w:val="28"/>
          <w:szCs w:val="28"/>
          <w:lang w:val="uk-UA"/>
        </w:rPr>
        <w:t xml:space="preserve"> </w:t>
      </w:r>
      <w:r w:rsidRPr="00F92C09">
        <w:rPr>
          <w:rFonts w:ascii="Times New Roman" w:hAnsi="Times New Roman" w:cs="Times New Roman"/>
          <w:bCs/>
          <w:sz w:val="28"/>
          <w:szCs w:val="28"/>
          <w:lang w:val="uk-UA"/>
        </w:rPr>
        <w:t xml:space="preserve">аркуші паперу, кольорові олівці, технічне оснащення (комп’ютер, інтерактивна дошка, ноутбук тощо), матеріали й заготовки роздруковані з додатку, бейджі, ручки, </w:t>
      </w:r>
      <w:proofErr w:type="spellStart"/>
      <w:r w:rsidRPr="00F92C09">
        <w:rPr>
          <w:rFonts w:ascii="Times New Roman" w:hAnsi="Times New Roman" w:cs="Times New Roman"/>
          <w:bCs/>
          <w:sz w:val="28"/>
          <w:szCs w:val="28"/>
          <w:lang w:val="uk-UA"/>
        </w:rPr>
        <w:t>фліпчарт</w:t>
      </w:r>
      <w:proofErr w:type="spellEnd"/>
      <w:r w:rsidRPr="00F92C09">
        <w:rPr>
          <w:rFonts w:ascii="Times New Roman" w:hAnsi="Times New Roman" w:cs="Times New Roman"/>
          <w:bCs/>
          <w:sz w:val="28"/>
          <w:szCs w:val="28"/>
          <w:lang w:val="uk-UA"/>
        </w:rPr>
        <w:t>.</w:t>
      </w:r>
    </w:p>
    <w:p w14:paraId="66C096B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r>
      <w:r w:rsidRPr="00F92C09">
        <w:rPr>
          <w:rFonts w:ascii="Times New Roman" w:hAnsi="Times New Roman" w:cs="Times New Roman"/>
          <w:i/>
          <w:iCs/>
          <w:sz w:val="28"/>
          <w:szCs w:val="28"/>
          <w:lang w:val="uk-UA"/>
        </w:rPr>
        <w:t>Термін реалізації програми:</w:t>
      </w:r>
      <w:r w:rsidRPr="00F92C09">
        <w:rPr>
          <w:rFonts w:ascii="Times New Roman" w:hAnsi="Times New Roman" w:cs="Times New Roman"/>
          <w:b/>
          <w:bCs/>
          <w:sz w:val="28"/>
          <w:szCs w:val="28"/>
          <w:lang w:val="uk-UA"/>
        </w:rPr>
        <w:t xml:space="preserve"> </w:t>
      </w:r>
      <w:r w:rsidRPr="00F92C09">
        <w:rPr>
          <w:rFonts w:ascii="Times New Roman" w:hAnsi="Times New Roman" w:cs="Times New Roman"/>
          <w:sz w:val="28"/>
          <w:szCs w:val="28"/>
          <w:lang w:val="uk-UA"/>
        </w:rPr>
        <w:t>3 тижні.</w:t>
      </w:r>
    </w:p>
    <w:p w14:paraId="05638BA2"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bCs/>
          <w:sz w:val="28"/>
          <w:szCs w:val="28"/>
          <w:lang w:val="uk-UA"/>
        </w:rPr>
        <w:tab/>
      </w:r>
      <w:r w:rsidRPr="00F92C09">
        <w:rPr>
          <w:rFonts w:ascii="Times New Roman" w:hAnsi="Times New Roman" w:cs="Times New Roman"/>
          <w:i/>
          <w:iCs/>
          <w:sz w:val="28"/>
          <w:szCs w:val="28"/>
          <w:lang w:val="uk-UA"/>
        </w:rPr>
        <w:t>Організація занять:</w:t>
      </w:r>
      <w:r w:rsidRPr="00F92C09">
        <w:rPr>
          <w:rFonts w:ascii="Times New Roman" w:hAnsi="Times New Roman" w:cs="Times New Roman"/>
          <w:sz w:val="28"/>
          <w:szCs w:val="28"/>
          <w:lang w:val="uk-UA"/>
        </w:rPr>
        <w:t xml:space="preserve"> програма розрахована на 3 тижні: 6 занять, за тривалістю: 1 година, 20 хвилин кожне. Заняття проводимо два рази на тиждень.</w:t>
      </w:r>
    </w:p>
    <w:p w14:paraId="56F0777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Опис плану занять:</w:t>
      </w:r>
    </w:p>
    <w:p w14:paraId="6223806B"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sz w:val="28"/>
          <w:szCs w:val="28"/>
          <w:lang w:val="uk-UA"/>
        </w:rPr>
        <w:tab/>
      </w:r>
      <w:r w:rsidRPr="00F92C09">
        <w:rPr>
          <w:rFonts w:ascii="Times New Roman" w:hAnsi="Times New Roman" w:cs="Times New Roman"/>
          <w:i/>
          <w:iCs/>
          <w:sz w:val="28"/>
          <w:szCs w:val="28"/>
          <w:lang w:val="uk-UA"/>
        </w:rPr>
        <w:t xml:space="preserve">Заняття 1. </w:t>
      </w:r>
      <w:r w:rsidRPr="00F92C09">
        <w:rPr>
          <w:rFonts w:ascii="Times New Roman" w:hAnsi="Times New Roman" w:cs="Times New Roman"/>
          <w:bCs/>
          <w:i/>
          <w:iCs/>
          <w:sz w:val="28"/>
          <w:szCs w:val="28"/>
          <w:lang w:val="uk-UA"/>
        </w:rPr>
        <w:t>«Наші емоції та їх вплив на життя».</w:t>
      </w:r>
      <w:r w:rsidRPr="00F92C09">
        <w:rPr>
          <w:rFonts w:ascii="Times New Roman" w:hAnsi="Times New Roman" w:cs="Times New Roman"/>
          <w:bCs/>
          <w:sz w:val="28"/>
          <w:szCs w:val="28"/>
          <w:lang w:val="uk-UA"/>
        </w:rPr>
        <w:t xml:space="preserve"> Основним завданням цього етапу є: ознайомлення учасників з базовими емоціями, емоційними реакціями, їх впливом на наше життя і взаємодію з оточенням. Також ми знайомимо підлітків з арт-терапією, розповідаємо наскільки дієвим методом вона є по відношенню до таких питань, як: розвиток особистості, релаксація, терапія, профілактика, діагностика, робота з тривожністю, агресивністю, страхами, допомога у проявленні креативності й талантів.</w:t>
      </w:r>
    </w:p>
    <w:p w14:paraId="07027C90"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Форми й методи роботи на занятті: інформаційне повідомлення; лекція; обговорення; перегляд мультфільму; тренінгові вправи; арт-техніки (</w:t>
      </w:r>
      <w:proofErr w:type="spellStart"/>
      <w:r w:rsidRPr="00F92C09">
        <w:rPr>
          <w:rFonts w:ascii="Times New Roman" w:hAnsi="Times New Roman" w:cs="Times New Roman"/>
          <w:bCs/>
          <w:sz w:val="28"/>
          <w:szCs w:val="28"/>
          <w:lang w:val="uk-UA"/>
        </w:rPr>
        <w:t>драм</w:t>
      </w:r>
      <w:r>
        <w:rPr>
          <w:rFonts w:ascii="Times New Roman" w:hAnsi="Times New Roman" w:cs="Times New Roman"/>
          <w:bCs/>
          <w:sz w:val="28"/>
          <w:szCs w:val="28"/>
          <w:lang w:val="uk-UA"/>
        </w:rPr>
        <w:t>о</w:t>
      </w:r>
      <w:r w:rsidRPr="00F92C09">
        <w:rPr>
          <w:rFonts w:ascii="Times New Roman" w:hAnsi="Times New Roman" w:cs="Times New Roman"/>
          <w:bCs/>
          <w:sz w:val="28"/>
          <w:szCs w:val="28"/>
          <w:lang w:val="uk-UA"/>
        </w:rPr>
        <w:t>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відеотерапія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фільмотерапія</w:t>
      </w:r>
      <w:proofErr w:type="spellEnd"/>
      <w:r w:rsidRPr="00F92C09">
        <w:rPr>
          <w:rFonts w:ascii="Times New Roman" w:hAnsi="Times New Roman" w:cs="Times New Roman"/>
          <w:bCs/>
          <w:sz w:val="28"/>
          <w:szCs w:val="28"/>
          <w:lang w:val="uk-UA"/>
        </w:rPr>
        <w:t>).</w:t>
      </w:r>
    </w:p>
    <w:p w14:paraId="0571652D"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r>
      <w:r w:rsidRPr="00F92C09">
        <w:rPr>
          <w:rFonts w:ascii="Times New Roman" w:hAnsi="Times New Roman" w:cs="Times New Roman"/>
          <w:bCs/>
          <w:i/>
          <w:iCs/>
          <w:sz w:val="28"/>
          <w:szCs w:val="28"/>
          <w:lang w:val="uk-UA"/>
        </w:rPr>
        <w:t>Заняття 2. «Що таке агресивність та звідки вона береться».</w:t>
      </w:r>
      <w:r w:rsidRPr="00F92C09">
        <w:rPr>
          <w:rFonts w:ascii="Times New Roman" w:hAnsi="Times New Roman" w:cs="Times New Roman"/>
          <w:bCs/>
          <w:sz w:val="28"/>
          <w:szCs w:val="28"/>
          <w:lang w:val="uk-UA"/>
        </w:rPr>
        <w:t xml:space="preserve"> На цьому занятті ми формуємо розуміння учасників щодо взаємозв’язку базової емоції гніву, злості й розвитку агресивності.</w:t>
      </w:r>
    </w:p>
    <w:p w14:paraId="6A43200C"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 xml:space="preserve">Форми й методи роботи на занятті: інформаційне повідомлення; лекція; перегляд мультфільму; тренінгові вправи; обговорення; арт-техніки (інтуїтивне малювання; </w:t>
      </w:r>
      <w:proofErr w:type="spellStart"/>
      <w:r w:rsidRPr="00F92C09">
        <w:rPr>
          <w:rFonts w:ascii="Times New Roman" w:hAnsi="Times New Roman" w:cs="Times New Roman"/>
          <w:bCs/>
          <w:sz w:val="28"/>
          <w:szCs w:val="28"/>
          <w:lang w:val="uk-UA"/>
        </w:rPr>
        <w:t>ізотерапія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казкотерапія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відеотерапія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фільмотерапія</w:t>
      </w:r>
      <w:proofErr w:type="spellEnd"/>
      <w:r w:rsidRPr="00F92C09">
        <w:rPr>
          <w:rFonts w:ascii="Times New Roman" w:hAnsi="Times New Roman" w:cs="Times New Roman"/>
          <w:bCs/>
          <w:sz w:val="28"/>
          <w:szCs w:val="28"/>
          <w:lang w:val="uk-UA"/>
        </w:rPr>
        <w:t>).</w:t>
      </w:r>
    </w:p>
    <w:p w14:paraId="2C316F1C"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r>
      <w:r w:rsidRPr="00F92C09">
        <w:rPr>
          <w:rFonts w:ascii="Times New Roman" w:hAnsi="Times New Roman" w:cs="Times New Roman"/>
          <w:bCs/>
          <w:i/>
          <w:iCs/>
          <w:sz w:val="28"/>
          <w:szCs w:val="28"/>
          <w:lang w:val="uk-UA"/>
        </w:rPr>
        <w:t>Заняття 3. «Розумію та керую емоціями».</w:t>
      </w:r>
      <w:r w:rsidRPr="00F92C09">
        <w:rPr>
          <w:rFonts w:ascii="Times New Roman" w:hAnsi="Times New Roman" w:cs="Times New Roman"/>
          <w:bCs/>
          <w:sz w:val="28"/>
          <w:szCs w:val="28"/>
          <w:lang w:val="uk-UA"/>
        </w:rPr>
        <w:t xml:space="preserve"> На занятті учасники розвивають вміння ідентифікувати власні переживання, емоції, тим самим </w:t>
      </w:r>
      <w:r w:rsidRPr="00F92C09">
        <w:rPr>
          <w:rFonts w:ascii="Times New Roman" w:hAnsi="Times New Roman" w:cs="Times New Roman"/>
          <w:bCs/>
          <w:sz w:val="28"/>
          <w:szCs w:val="28"/>
          <w:lang w:val="uk-UA"/>
        </w:rPr>
        <w:lastRenderedPageBreak/>
        <w:t>навчаються контролювати реакції на ситуацію та регулювати власну поведінку.</w:t>
      </w:r>
    </w:p>
    <w:p w14:paraId="7F805D95"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Форми й методи роботи на занятті: перегляд мультфільму; рухавка; тренінгові вправи; обговорення; арт-техніки (</w:t>
      </w:r>
      <w:proofErr w:type="spellStart"/>
      <w:r w:rsidRPr="00F92C09">
        <w:rPr>
          <w:rFonts w:ascii="Times New Roman" w:hAnsi="Times New Roman" w:cs="Times New Roman"/>
          <w:bCs/>
          <w:sz w:val="28"/>
          <w:szCs w:val="28"/>
          <w:lang w:val="uk-UA"/>
        </w:rPr>
        <w:t>відеотерапія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фільмотерапія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маскотерапія</w:t>
      </w:r>
      <w:proofErr w:type="spellEnd"/>
      <w:r w:rsidRPr="00F92C09">
        <w:rPr>
          <w:rFonts w:ascii="Times New Roman" w:hAnsi="Times New Roman" w:cs="Times New Roman"/>
          <w:bCs/>
          <w:sz w:val="28"/>
          <w:szCs w:val="28"/>
          <w:lang w:val="uk-UA"/>
        </w:rPr>
        <w:t xml:space="preserve">; музикотерапія; </w:t>
      </w:r>
      <w:proofErr w:type="spellStart"/>
      <w:r w:rsidRPr="00F92C09">
        <w:rPr>
          <w:rFonts w:ascii="Times New Roman" w:hAnsi="Times New Roman" w:cs="Times New Roman"/>
          <w:bCs/>
          <w:sz w:val="28"/>
          <w:szCs w:val="28"/>
          <w:lang w:val="uk-UA"/>
        </w:rPr>
        <w:t>ізотерапія</w:t>
      </w:r>
      <w:proofErr w:type="spellEnd"/>
      <w:r w:rsidRPr="00F92C09">
        <w:rPr>
          <w:rFonts w:ascii="Times New Roman" w:hAnsi="Times New Roman" w:cs="Times New Roman"/>
          <w:bCs/>
          <w:sz w:val="28"/>
          <w:szCs w:val="28"/>
          <w:lang w:val="uk-UA"/>
        </w:rPr>
        <w:t>).</w:t>
      </w:r>
    </w:p>
    <w:p w14:paraId="7A932A37"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r>
      <w:r w:rsidRPr="00F92C09">
        <w:rPr>
          <w:rFonts w:ascii="Times New Roman" w:hAnsi="Times New Roman" w:cs="Times New Roman"/>
          <w:bCs/>
          <w:i/>
          <w:iCs/>
          <w:sz w:val="28"/>
          <w:szCs w:val="28"/>
          <w:lang w:val="uk-UA"/>
        </w:rPr>
        <w:t>Заняття 4. «Дія – наслідок дії».</w:t>
      </w:r>
      <w:r w:rsidRPr="00F92C09">
        <w:rPr>
          <w:rFonts w:ascii="Times New Roman" w:hAnsi="Times New Roman" w:cs="Times New Roman"/>
          <w:bCs/>
          <w:sz w:val="28"/>
          <w:szCs w:val="28"/>
          <w:lang w:val="uk-UA"/>
        </w:rPr>
        <w:t xml:space="preserve"> Розуміти наскільки важливо обдумувати, прогнозувати свої дії, знати про наслідки прояву агресії; уміти регулювати власні реакції на провокативні обставини й фактори – це є очікуваним результатом даного заняття.</w:t>
      </w:r>
    </w:p>
    <w:p w14:paraId="7AC78161"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Форми й методи роботи на занятті: перегляд мультфільму; обговорення; тренінгові вправи; арт-техніки (</w:t>
      </w:r>
      <w:proofErr w:type="spellStart"/>
      <w:r w:rsidRPr="00F92C09">
        <w:rPr>
          <w:rFonts w:ascii="Times New Roman" w:hAnsi="Times New Roman" w:cs="Times New Roman"/>
          <w:bCs/>
          <w:sz w:val="28"/>
          <w:szCs w:val="28"/>
          <w:lang w:val="uk-UA"/>
        </w:rPr>
        <w:t>фільмотерапія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відеотерапія</w:t>
      </w:r>
      <w:proofErr w:type="spellEnd"/>
      <w:r w:rsidRPr="00F92C09">
        <w:rPr>
          <w:rFonts w:ascii="Times New Roman" w:hAnsi="Times New Roman" w:cs="Times New Roman"/>
          <w:bCs/>
          <w:sz w:val="28"/>
          <w:szCs w:val="28"/>
          <w:lang w:val="uk-UA"/>
        </w:rPr>
        <w:t xml:space="preserve">; музикотерапія; </w:t>
      </w:r>
      <w:proofErr w:type="spellStart"/>
      <w:r w:rsidRPr="00F92C09">
        <w:rPr>
          <w:rFonts w:ascii="Times New Roman" w:hAnsi="Times New Roman" w:cs="Times New Roman"/>
          <w:bCs/>
          <w:sz w:val="28"/>
          <w:szCs w:val="28"/>
          <w:lang w:val="uk-UA"/>
        </w:rPr>
        <w:t>ізотерапія</w:t>
      </w:r>
      <w:proofErr w:type="spellEnd"/>
      <w:r w:rsidRPr="00F92C09">
        <w:rPr>
          <w:rFonts w:ascii="Times New Roman" w:hAnsi="Times New Roman" w:cs="Times New Roman"/>
          <w:bCs/>
          <w:sz w:val="28"/>
          <w:szCs w:val="28"/>
          <w:lang w:val="uk-UA"/>
        </w:rPr>
        <w:t>; інтуїтивне малювання).</w:t>
      </w:r>
    </w:p>
    <w:p w14:paraId="52BB5AC0"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r>
      <w:r w:rsidRPr="00F92C09">
        <w:rPr>
          <w:rFonts w:ascii="Times New Roman" w:hAnsi="Times New Roman" w:cs="Times New Roman"/>
          <w:bCs/>
          <w:i/>
          <w:iCs/>
          <w:sz w:val="28"/>
          <w:szCs w:val="28"/>
          <w:lang w:val="uk-UA"/>
        </w:rPr>
        <w:t>Заняття 5. «Як уникати конфліктів та як діяти в конфліктних ситуаціях».</w:t>
      </w:r>
      <w:r w:rsidRPr="00F92C09">
        <w:rPr>
          <w:rFonts w:ascii="Times New Roman" w:hAnsi="Times New Roman" w:cs="Times New Roman"/>
          <w:bCs/>
          <w:sz w:val="28"/>
          <w:szCs w:val="28"/>
          <w:lang w:val="uk-UA"/>
        </w:rPr>
        <w:t xml:space="preserve"> Розвиток навичок безконфліктного спілкування, «Я-висловлювання», уникнення конфліктів та їх вирішення. Демонструємо учасникам різні ситуації, в яких можуть виникати конфлікти та агресивні реакції, намагаємось разом знайти шляхи конструктивного вирішення.</w:t>
      </w:r>
    </w:p>
    <w:p w14:paraId="789562F8"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 xml:space="preserve">Форми й методи роботи на занятті: перегляд мультфільму, його обговорення; тренінгові вправи; «мозковий штурм»; дискусія; релаксація; арт-техніки (музикотерапія; </w:t>
      </w:r>
      <w:proofErr w:type="spellStart"/>
      <w:r w:rsidRPr="00F92C09">
        <w:rPr>
          <w:rFonts w:ascii="Times New Roman" w:hAnsi="Times New Roman" w:cs="Times New Roman"/>
          <w:bCs/>
          <w:sz w:val="28"/>
          <w:szCs w:val="28"/>
          <w:lang w:val="uk-UA"/>
        </w:rPr>
        <w:t>драматерапія</w:t>
      </w:r>
      <w:proofErr w:type="spellEnd"/>
      <w:r w:rsidRPr="00F92C09">
        <w:rPr>
          <w:rFonts w:ascii="Times New Roman" w:hAnsi="Times New Roman" w:cs="Times New Roman"/>
          <w:bCs/>
          <w:sz w:val="28"/>
          <w:szCs w:val="28"/>
          <w:lang w:val="uk-UA"/>
        </w:rPr>
        <w:t>).</w:t>
      </w:r>
    </w:p>
    <w:p w14:paraId="1602C187"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bCs/>
          <w:sz w:val="28"/>
          <w:szCs w:val="28"/>
          <w:lang w:val="uk-UA"/>
        </w:rPr>
        <w:tab/>
      </w:r>
      <w:r w:rsidRPr="00F92C09">
        <w:rPr>
          <w:rFonts w:ascii="Times New Roman" w:hAnsi="Times New Roman" w:cs="Times New Roman"/>
          <w:bCs/>
          <w:i/>
          <w:iCs/>
          <w:sz w:val="28"/>
          <w:szCs w:val="28"/>
          <w:lang w:val="uk-UA"/>
        </w:rPr>
        <w:t>Заняття 6. «Конструктивне вираження емоцій – навички безпечного спілкування».</w:t>
      </w:r>
      <w:r w:rsidRPr="00F92C09">
        <w:rPr>
          <w:rFonts w:ascii="Times New Roman" w:hAnsi="Times New Roman" w:cs="Times New Roman"/>
          <w:bCs/>
          <w:sz w:val="28"/>
          <w:szCs w:val="28"/>
          <w:lang w:val="uk-UA"/>
        </w:rPr>
        <w:t xml:space="preserve"> </w:t>
      </w:r>
      <w:r w:rsidRPr="0005126D">
        <w:rPr>
          <w:rFonts w:ascii="Times New Roman" w:eastAsia="Times New Roman" w:hAnsi="Times New Roman" w:cs="Times New Roman"/>
          <w:bCs/>
          <w:sz w:val="28"/>
          <w:szCs w:val="28"/>
          <w:lang w:val="uk-UA" w:eastAsia="ru-RU"/>
        </w:rPr>
        <w:t xml:space="preserve">Демонстрація наслідків конфліктних ситуацій та прояву агресії; інформування про можливі способи вирішення складних комунікативних ситуацій неагресивним способом. </w:t>
      </w:r>
      <w:r w:rsidRPr="00F92C09">
        <w:rPr>
          <w:rFonts w:ascii="Times New Roman" w:hAnsi="Times New Roman" w:cs="Times New Roman"/>
          <w:sz w:val="28"/>
          <w:szCs w:val="28"/>
          <w:lang w:val="uk-UA"/>
        </w:rPr>
        <w:t>Знайомство з різними формами спілкування – прохання і вимога, особливості їх використання; уникнення агресивних форм комунікації, агресивних реакцій на висловлювання.</w:t>
      </w:r>
    </w:p>
    <w:p w14:paraId="02C70E38" w14:textId="77777777" w:rsidR="00234639" w:rsidRPr="00F92C09" w:rsidRDefault="00234639" w:rsidP="00234639">
      <w:pPr>
        <w:spacing w:after="0" w:line="360" w:lineRule="auto"/>
        <w:jc w:val="both"/>
        <w:rPr>
          <w:rFonts w:ascii="Times New Roman" w:hAnsi="Times New Roman" w:cs="Times New Roman"/>
          <w:bCs/>
          <w:sz w:val="28"/>
          <w:szCs w:val="28"/>
          <w:lang w:val="uk-UA"/>
        </w:rPr>
      </w:pPr>
      <w:r w:rsidRPr="00F92C09">
        <w:rPr>
          <w:rFonts w:ascii="Times New Roman" w:hAnsi="Times New Roman" w:cs="Times New Roman"/>
          <w:sz w:val="28"/>
          <w:szCs w:val="28"/>
          <w:lang w:val="uk-UA"/>
        </w:rPr>
        <w:tab/>
      </w:r>
      <w:r w:rsidRPr="00F92C09">
        <w:rPr>
          <w:rFonts w:ascii="Times New Roman" w:hAnsi="Times New Roman" w:cs="Times New Roman"/>
          <w:bCs/>
          <w:sz w:val="28"/>
          <w:szCs w:val="28"/>
          <w:lang w:val="uk-UA"/>
        </w:rPr>
        <w:t>Форми й методи роботи на занятті: перегляд мультфільму, обговорення побаченого; тренінгові вправи; арт-техніки (</w:t>
      </w:r>
      <w:proofErr w:type="spellStart"/>
      <w:r w:rsidRPr="00F92C09">
        <w:rPr>
          <w:rFonts w:ascii="Times New Roman" w:hAnsi="Times New Roman" w:cs="Times New Roman"/>
          <w:bCs/>
          <w:sz w:val="28"/>
          <w:szCs w:val="28"/>
          <w:lang w:val="uk-UA"/>
        </w:rPr>
        <w:t>орігамі</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ізотерапія</w:t>
      </w:r>
      <w:proofErr w:type="spellEnd"/>
      <w:r w:rsidRPr="00F92C09">
        <w:rPr>
          <w:rFonts w:ascii="Times New Roman" w:hAnsi="Times New Roman" w:cs="Times New Roman"/>
          <w:bCs/>
          <w:sz w:val="28"/>
          <w:szCs w:val="28"/>
          <w:lang w:val="uk-UA"/>
        </w:rPr>
        <w:t xml:space="preserve">; </w:t>
      </w:r>
      <w:proofErr w:type="spellStart"/>
      <w:r w:rsidRPr="00F92C09">
        <w:rPr>
          <w:rFonts w:ascii="Times New Roman" w:hAnsi="Times New Roman" w:cs="Times New Roman"/>
          <w:bCs/>
          <w:sz w:val="28"/>
          <w:szCs w:val="28"/>
          <w:lang w:val="uk-UA"/>
        </w:rPr>
        <w:t>драматерапія</w:t>
      </w:r>
      <w:proofErr w:type="spellEnd"/>
      <w:r w:rsidRPr="00F92C09">
        <w:rPr>
          <w:rFonts w:ascii="Times New Roman" w:hAnsi="Times New Roman" w:cs="Times New Roman"/>
          <w:bCs/>
          <w:sz w:val="28"/>
          <w:szCs w:val="28"/>
          <w:lang w:val="uk-UA"/>
        </w:rPr>
        <w:t>).</w:t>
      </w:r>
    </w:p>
    <w:p w14:paraId="29793A56" w14:textId="77777777" w:rsidR="00234639" w:rsidRPr="0005126D"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 дітей молодшого підліткового віку є певні особливості характеру, підлаштовуючись під які можна вдало використовувати арт-техніки з метою </w:t>
      </w:r>
      <w:r w:rsidRPr="00F92C09">
        <w:rPr>
          <w:rFonts w:ascii="Times New Roman" w:hAnsi="Times New Roman" w:cs="Times New Roman"/>
          <w:sz w:val="28"/>
          <w:szCs w:val="28"/>
          <w:lang w:val="uk-UA"/>
        </w:rPr>
        <w:lastRenderedPageBreak/>
        <w:t xml:space="preserve">профілактики агресивності. Відтак, основним завданням соціального педагога в роботі з даною віковою категорією є </w:t>
      </w:r>
      <w:r w:rsidRPr="00F92C09">
        <w:rPr>
          <w:rFonts w:ascii="Times New Roman" w:hAnsi="Times New Roman" w:cs="Times New Roman"/>
          <w:i/>
          <w:sz w:val="28"/>
          <w:szCs w:val="28"/>
          <w:lang w:val="uk-UA"/>
        </w:rPr>
        <w:t>зацікавлення</w:t>
      </w:r>
      <w:r w:rsidRPr="00F92C09">
        <w:rPr>
          <w:rFonts w:ascii="Times New Roman" w:hAnsi="Times New Roman" w:cs="Times New Roman"/>
          <w:sz w:val="28"/>
          <w:szCs w:val="28"/>
          <w:lang w:val="uk-UA"/>
        </w:rPr>
        <w:t>. Підлітків не легко зацікавити, але якщо це вдалося, то гарантовано успіх.</w:t>
      </w:r>
    </w:p>
    <w:p w14:paraId="2ABFAD5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ab/>
        <w:t xml:space="preserve">Актуально використовувати нестандартні техніки у роботі з молодшими підлітками. Вони сприймають все нове більш ефективно і відносяться серйозніше. Також важливо працювати не з однією арт-терапевтичною </w:t>
      </w:r>
      <w:r w:rsidRPr="00F92C09">
        <w:rPr>
          <w:rFonts w:ascii="Times New Roman" w:hAnsi="Times New Roman" w:cs="Times New Roman"/>
          <w:sz w:val="28"/>
          <w:szCs w:val="28"/>
          <w:lang w:val="uk-UA"/>
        </w:rPr>
        <w:t xml:space="preserve">технікою, а з їх комплексом. Тобто, чергувати декілька різних технік в одному занятті, щоб втримати зацікавленість, активність та довіру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w:t>
      </w:r>
    </w:p>
    <w:p w14:paraId="166ABB81" w14:textId="77777777" w:rsidR="00234639" w:rsidRPr="0005126D"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При використанні арт-терапевтичних технік з дітьми молодшого підліткового віку заборонено вдаватися до будь-яких маніпуляцій, вказівок щодо процесу створення творчих наробок, нав’язувань власної думки дитині. Також не припустимо примушувати до участі в заняттях, критикувати, суб’єктивно оцінювати результати роботи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В разі порушення цих вимог автоматично втрачається активність, зацікавленість та довіра клієнта.</w:t>
      </w:r>
    </w:p>
    <w:p w14:paraId="17A7FADD" w14:textId="77777777" w:rsidR="00234639" w:rsidRDefault="00234639" w:rsidP="00234639">
      <w:pPr>
        <w:spacing w:after="0" w:line="360" w:lineRule="auto"/>
        <w:jc w:val="both"/>
        <w:rPr>
          <w:rFonts w:ascii="Times New Roman" w:hAnsi="Times New Roman" w:cs="Times New Roman"/>
          <w:sz w:val="28"/>
          <w:szCs w:val="28"/>
          <w:lang w:val="uk-UA"/>
        </w:rPr>
      </w:pPr>
      <w:r w:rsidRPr="0005126D">
        <w:rPr>
          <w:rFonts w:ascii="Times New Roman" w:hAnsi="Times New Roman" w:cs="Times New Roman"/>
          <w:sz w:val="28"/>
          <w:szCs w:val="28"/>
          <w:lang w:val="uk-UA"/>
        </w:rPr>
        <w:tab/>
        <w:t xml:space="preserve">Тому, в розробленій нами програмі можемо бачити велику кількість арт-терапевтичних напрямків. Багато з яких підлітки не знали, враховуючи відповіді на запитання анкети. Це дозволяє нам підтримувати увагу й зацікавленість, змінюючи активність та діяльність, </w:t>
      </w:r>
      <w:proofErr w:type="spellStart"/>
      <w:r w:rsidRPr="0005126D">
        <w:rPr>
          <w:rFonts w:ascii="Times New Roman" w:hAnsi="Times New Roman" w:cs="Times New Roman"/>
          <w:sz w:val="28"/>
          <w:szCs w:val="28"/>
          <w:lang w:val="uk-UA"/>
        </w:rPr>
        <w:t>креативно</w:t>
      </w:r>
      <w:proofErr w:type="spellEnd"/>
      <w:r w:rsidRPr="0005126D">
        <w:rPr>
          <w:rFonts w:ascii="Times New Roman" w:hAnsi="Times New Roman" w:cs="Times New Roman"/>
          <w:sz w:val="28"/>
          <w:szCs w:val="28"/>
          <w:lang w:val="uk-UA"/>
        </w:rPr>
        <w:t xml:space="preserve"> підходити до вирішення питання за допомогою різного інструментарію.</w:t>
      </w:r>
    </w:p>
    <w:p w14:paraId="224FB033" w14:textId="77777777" w:rsidR="00234639" w:rsidRDefault="00234639" w:rsidP="00234639">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Підсумовуючи питання </w:t>
      </w:r>
      <w:proofErr w:type="spellStart"/>
      <w:r>
        <w:rPr>
          <w:rFonts w:ascii="Times New Roman" w:eastAsia="Times New Roman" w:hAnsi="Times New Roman" w:cs="Times New Roman"/>
          <w:sz w:val="28"/>
          <w:szCs w:val="28"/>
          <w:lang w:val="uk-UA" w:eastAsia="ru-RU"/>
        </w:rPr>
        <w:t>змістово</w:t>
      </w:r>
      <w:proofErr w:type="spellEnd"/>
      <w:r>
        <w:rPr>
          <w:rFonts w:ascii="Times New Roman" w:eastAsia="Times New Roman" w:hAnsi="Times New Roman" w:cs="Times New Roman"/>
          <w:sz w:val="28"/>
          <w:szCs w:val="28"/>
          <w:lang w:val="uk-UA" w:eastAsia="ru-RU"/>
        </w:rPr>
        <w:t>-технологічного й організаційного забезпечення результативного застосування арт-терапії в закладах загальної середньої освіти, потрібно брати до уваги наступне:</w:t>
      </w:r>
    </w:p>
    <w:p w14:paraId="66276C0B" w14:textId="77777777" w:rsidR="00234639" w:rsidRDefault="00234639" w:rsidP="00234639">
      <w:pPr>
        <w:pStyle w:val="a7"/>
        <w:numPr>
          <w:ilvl w:val="0"/>
          <w:numId w:val="57"/>
        </w:numPr>
        <w:shd w:val="clear" w:color="auto" w:fill="FFFFFF"/>
        <w:spacing w:after="0" w:line="360" w:lineRule="auto"/>
        <w:ind w:left="0" w:firstLine="709"/>
        <w:contextualSpacing w:val="0"/>
        <w:jc w:val="both"/>
        <w:rPr>
          <w:rFonts w:ascii="Times New Roman" w:hAnsi="Times New Roman"/>
          <w:sz w:val="28"/>
          <w:szCs w:val="28"/>
          <w:lang w:val="uk-UA" w:eastAsia="ru-RU"/>
        </w:rPr>
      </w:pPr>
      <w:r>
        <w:rPr>
          <w:rFonts w:ascii="Times New Roman" w:hAnsi="Times New Roman"/>
          <w:sz w:val="28"/>
          <w:szCs w:val="28"/>
          <w:lang w:val="uk-UA" w:eastAsia="ru-RU"/>
        </w:rPr>
        <w:t>г</w:t>
      </w:r>
      <w:r w:rsidRPr="00A41C35">
        <w:rPr>
          <w:rFonts w:ascii="Times New Roman" w:hAnsi="Times New Roman"/>
          <w:sz w:val="28"/>
          <w:szCs w:val="28"/>
          <w:lang w:val="uk-UA" w:eastAsia="ru-RU"/>
        </w:rPr>
        <w:t>оловним гарантом успішно</w:t>
      </w:r>
      <w:r>
        <w:rPr>
          <w:rFonts w:ascii="Times New Roman" w:hAnsi="Times New Roman"/>
          <w:sz w:val="28"/>
          <w:szCs w:val="28"/>
          <w:lang w:val="uk-UA" w:eastAsia="ru-RU"/>
        </w:rPr>
        <w:t>го впровадження арт-технік є різнобічне зацікавлення учнів творчими заняттями шляхом демонстрації кращих практик, запрошення фахівців арт-терапії для проведення майстер-класів, організації фестивалю арт-терапії чи ярмарки арт-технік тощо;</w:t>
      </w:r>
    </w:p>
    <w:p w14:paraId="1168C1D5" w14:textId="77777777" w:rsidR="00234639" w:rsidRDefault="00234639" w:rsidP="00234639">
      <w:pPr>
        <w:pStyle w:val="a7"/>
        <w:numPr>
          <w:ilvl w:val="0"/>
          <w:numId w:val="57"/>
        </w:numPr>
        <w:shd w:val="clear" w:color="auto" w:fill="FFFFFF"/>
        <w:spacing w:after="0" w:line="360" w:lineRule="auto"/>
        <w:ind w:left="0" w:firstLine="709"/>
        <w:contextualSpacing w:val="0"/>
        <w:jc w:val="both"/>
        <w:rPr>
          <w:rFonts w:ascii="Times New Roman" w:hAnsi="Times New Roman"/>
          <w:sz w:val="28"/>
          <w:szCs w:val="28"/>
          <w:lang w:val="uk-UA" w:eastAsia="ru-RU"/>
        </w:rPr>
      </w:pPr>
      <w:r>
        <w:rPr>
          <w:rFonts w:ascii="Times New Roman" w:hAnsi="Times New Roman"/>
          <w:sz w:val="28"/>
          <w:szCs w:val="28"/>
          <w:lang w:val="uk-UA" w:eastAsia="ru-RU"/>
        </w:rPr>
        <w:t>залучення до арт-занять батьків, членів сімей, родин сприяє кращій взаємодії, взаєморозумінню представників різних поколінь, а також стимулює батьків підтримувати бажання учнів брати участь в різних арт-терапевтичних заняттях;</w:t>
      </w:r>
    </w:p>
    <w:p w14:paraId="7AE0C811" w14:textId="77777777" w:rsidR="00234639" w:rsidRPr="00AB55AB" w:rsidRDefault="00234639" w:rsidP="00234639">
      <w:pPr>
        <w:pStyle w:val="a7"/>
        <w:numPr>
          <w:ilvl w:val="0"/>
          <w:numId w:val="57"/>
        </w:numPr>
        <w:shd w:val="clear" w:color="auto" w:fill="FFFFFF"/>
        <w:spacing w:after="0" w:line="360" w:lineRule="auto"/>
        <w:ind w:left="0" w:firstLine="709"/>
        <w:contextualSpacing w:val="0"/>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у сучасних умовах виправданим є вибір арт-технік, які можна </w:t>
      </w:r>
      <w:r w:rsidRPr="00AB55AB">
        <w:rPr>
          <w:rFonts w:ascii="Times New Roman" w:hAnsi="Times New Roman"/>
          <w:sz w:val="28"/>
          <w:szCs w:val="28"/>
          <w:lang w:val="uk-UA" w:eastAsia="ru-RU"/>
        </w:rPr>
        <w:t>застосовувати у режимі онлайн;</w:t>
      </w:r>
    </w:p>
    <w:p w14:paraId="1C681D27" w14:textId="77777777" w:rsidR="00234639" w:rsidRPr="0051290D" w:rsidRDefault="00234639" w:rsidP="00234639">
      <w:pPr>
        <w:pStyle w:val="a7"/>
        <w:numPr>
          <w:ilvl w:val="0"/>
          <w:numId w:val="57"/>
        </w:numPr>
        <w:shd w:val="clear" w:color="auto" w:fill="FFFFFF"/>
        <w:spacing w:after="0" w:line="360" w:lineRule="auto"/>
        <w:ind w:left="0" w:firstLine="709"/>
        <w:contextualSpacing w:val="0"/>
        <w:jc w:val="both"/>
        <w:rPr>
          <w:rFonts w:ascii="Times New Roman" w:hAnsi="Times New Roman"/>
          <w:sz w:val="28"/>
          <w:szCs w:val="28"/>
          <w:lang w:val="uk-UA" w:eastAsia="ru-RU"/>
        </w:rPr>
      </w:pPr>
      <w:r w:rsidRPr="0051290D">
        <w:rPr>
          <w:rFonts w:ascii="Times New Roman" w:hAnsi="Times New Roman"/>
          <w:sz w:val="28"/>
          <w:szCs w:val="28"/>
          <w:lang w:val="uk-UA" w:eastAsia="ru-RU"/>
        </w:rPr>
        <w:t>соціальним педагогам закладу загальної середньої освіти</w:t>
      </w:r>
      <w:r>
        <w:rPr>
          <w:rFonts w:ascii="Times New Roman" w:hAnsi="Times New Roman"/>
          <w:sz w:val="28"/>
          <w:szCs w:val="28"/>
          <w:lang w:val="uk-UA" w:eastAsia="ru-RU"/>
        </w:rPr>
        <w:t>, іншим</w:t>
      </w:r>
      <w:r w:rsidRPr="0051290D">
        <w:rPr>
          <w:rFonts w:ascii="Times New Roman" w:hAnsi="Times New Roman"/>
          <w:sz w:val="28"/>
          <w:szCs w:val="28"/>
          <w:lang w:val="uk-UA" w:eastAsia="ru-RU"/>
        </w:rPr>
        <w:t xml:space="preserve"> фахівцям, які проводять заняття з арт-терапії, важливо відчувати сучасні тенденції, зміни, актуальну тематику занять, удосконалювати власні навички комунікації з підлітками;</w:t>
      </w:r>
    </w:p>
    <w:p w14:paraId="61332713" w14:textId="77777777" w:rsidR="00234639" w:rsidRPr="0051290D" w:rsidRDefault="00234639" w:rsidP="00234639">
      <w:pPr>
        <w:pStyle w:val="a7"/>
        <w:numPr>
          <w:ilvl w:val="0"/>
          <w:numId w:val="57"/>
        </w:numPr>
        <w:shd w:val="clear" w:color="auto" w:fill="FFFFFF"/>
        <w:spacing w:after="0" w:line="360" w:lineRule="auto"/>
        <w:ind w:left="0" w:firstLine="709"/>
        <w:contextualSpacing w:val="0"/>
        <w:jc w:val="both"/>
        <w:rPr>
          <w:rFonts w:ascii="Times New Roman" w:hAnsi="Times New Roman"/>
          <w:sz w:val="28"/>
          <w:szCs w:val="28"/>
          <w:lang w:val="uk-UA" w:eastAsia="ru-RU"/>
        </w:rPr>
      </w:pPr>
      <w:r w:rsidRPr="0051290D">
        <w:rPr>
          <w:rFonts w:ascii="Times New Roman" w:hAnsi="Times New Roman"/>
          <w:sz w:val="28"/>
          <w:szCs w:val="28"/>
          <w:lang w:val="uk-UA" w:eastAsia="ru-RU"/>
        </w:rPr>
        <w:t>необхідно постійно поповнювати</w:t>
      </w:r>
      <w:r>
        <w:rPr>
          <w:rFonts w:ascii="Times New Roman" w:hAnsi="Times New Roman"/>
          <w:sz w:val="28"/>
          <w:szCs w:val="28"/>
          <w:lang w:val="uk-UA" w:eastAsia="ru-RU"/>
        </w:rPr>
        <w:t xml:space="preserve"> і оновлювати</w:t>
      </w:r>
      <w:r w:rsidRPr="0051290D">
        <w:rPr>
          <w:rFonts w:ascii="Times New Roman" w:hAnsi="Times New Roman"/>
          <w:sz w:val="28"/>
          <w:szCs w:val="28"/>
          <w:lang w:val="uk-UA" w:eastAsia="ru-RU"/>
        </w:rPr>
        <w:t xml:space="preserve"> арт-інструментарій згідно з викликами </w:t>
      </w:r>
      <w:r>
        <w:rPr>
          <w:rFonts w:ascii="Times New Roman" w:hAnsi="Times New Roman"/>
          <w:sz w:val="28"/>
          <w:szCs w:val="28"/>
          <w:lang w:val="uk-UA" w:eastAsia="ru-RU"/>
        </w:rPr>
        <w:t>часу, створювати кейси сучасних арт-творів, які модні, цікаві і зрозумілі для підлітків</w:t>
      </w:r>
      <w:r w:rsidRPr="0051290D">
        <w:rPr>
          <w:rFonts w:ascii="Times New Roman" w:hAnsi="Times New Roman"/>
          <w:sz w:val="28"/>
          <w:szCs w:val="28"/>
          <w:lang w:val="uk-UA" w:eastAsia="ru-RU"/>
        </w:rPr>
        <w:t>;</w:t>
      </w:r>
    </w:p>
    <w:p w14:paraId="026EEFCE" w14:textId="77777777" w:rsidR="00234639" w:rsidRPr="0051290D" w:rsidRDefault="00234639" w:rsidP="00234639">
      <w:pPr>
        <w:pStyle w:val="a7"/>
        <w:numPr>
          <w:ilvl w:val="0"/>
          <w:numId w:val="57"/>
        </w:numPr>
        <w:shd w:val="clear" w:color="auto" w:fill="FFFFFF"/>
        <w:spacing w:after="0" w:line="360" w:lineRule="auto"/>
        <w:ind w:left="0" w:firstLine="708"/>
        <w:contextualSpacing w:val="0"/>
        <w:jc w:val="both"/>
        <w:rPr>
          <w:rFonts w:ascii="Times New Roman" w:hAnsi="Times New Roman"/>
          <w:sz w:val="28"/>
          <w:szCs w:val="28"/>
          <w:lang w:val="uk-UA"/>
        </w:rPr>
      </w:pPr>
      <w:r w:rsidRPr="0051290D">
        <w:rPr>
          <w:rFonts w:ascii="Times New Roman" w:hAnsi="Times New Roman"/>
          <w:sz w:val="28"/>
          <w:szCs w:val="28"/>
          <w:lang w:val="uk-UA" w:eastAsia="ru-RU"/>
        </w:rPr>
        <w:t>важливо</w:t>
      </w:r>
      <w:r>
        <w:rPr>
          <w:rFonts w:ascii="Times New Roman" w:hAnsi="Times New Roman"/>
          <w:sz w:val="28"/>
          <w:szCs w:val="28"/>
          <w:lang w:val="uk-UA" w:eastAsia="ru-RU"/>
        </w:rPr>
        <w:t xml:space="preserve"> своєч</w:t>
      </w:r>
      <w:r w:rsidRPr="0051290D">
        <w:rPr>
          <w:rFonts w:ascii="Times New Roman" w:hAnsi="Times New Roman"/>
          <w:sz w:val="28"/>
          <w:szCs w:val="28"/>
          <w:lang w:val="uk-UA" w:eastAsia="ru-RU"/>
        </w:rPr>
        <w:t>асн</w:t>
      </w:r>
      <w:r>
        <w:rPr>
          <w:rFonts w:ascii="Times New Roman" w:hAnsi="Times New Roman"/>
          <w:sz w:val="28"/>
          <w:szCs w:val="28"/>
          <w:lang w:val="uk-UA" w:eastAsia="ru-RU"/>
        </w:rPr>
        <w:t>о</w:t>
      </w:r>
      <w:r w:rsidRPr="0051290D">
        <w:rPr>
          <w:rFonts w:ascii="Times New Roman" w:hAnsi="Times New Roman"/>
          <w:sz w:val="28"/>
          <w:szCs w:val="28"/>
          <w:lang w:val="uk-UA" w:eastAsia="ru-RU"/>
        </w:rPr>
        <w:t xml:space="preserve"> </w:t>
      </w:r>
      <w:r>
        <w:rPr>
          <w:rFonts w:ascii="Times New Roman" w:hAnsi="Times New Roman"/>
          <w:sz w:val="28"/>
          <w:szCs w:val="28"/>
          <w:lang w:val="uk-UA"/>
        </w:rPr>
        <w:t>здійснювати профілактичну діяльність</w:t>
      </w:r>
      <w:r w:rsidRPr="0051290D">
        <w:rPr>
          <w:rFonts w:ascii="Times New Roman" w:hAnsi="Times New Roman"/>
          <w:sz w:val="28"/>
          <w:szCs w:val="28"/>
          <w:lang w:val="uk-UA"/>
        </w:rPr>
        <w:t xml:space="preserve"> за допомогою арт-терапії задля </w:t>
      </w:r>
      <w:r>
        <w:rPr>
          <w:rFonts w:ascii="Times New Roman" w:hAnsi="Times New Roman"/>
          <w:sz w:val="28"/>
          <w:szCs w:val="28"/>
          <w:lang w:val="uk-UA"/>
        </w:rPr>
        <w:t xml:space="preserve">первинного </w:t>
      </w:r>
      <w:r w:rsidRPr="0051290D">
        <w:rPr>
          <w:rFonts w:ascii="Times New Roman" w:hAnsi="Times New Roman"/>
          <w:sz w:val="28"/>
          <w:szCs w:val="28"/>
          <w:lang w:val="uk-UA"/>
        </w:rPr>
        <w:t>попередження розвитку агресивності підлітків.</w:t>
      </w:r>
    </w:p>
    <w:p w14:paraId="74F25486"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0FA19CB5" w14:textId="77777777" w:rsidR="00234639" w:rsidRPr="00F92C09" w:rsidRDefault="00234639" w:rsidP="00234639">
      <w:pPr>
        <w:spacing w:after="0" w:line="360" w:lineRule="auto"/>
        <w:jc w:val="both"/>
        <w:rPr>
          <w:rFonts w:ascii="Times New Roman" w:hAnsi="Times New Roman" w:cs="Times New Roman"/>
          <w:sz w:val="28"/>
          <w:szCs w:val="28"/>
          <w:lang w:val="uk-UA"/>
        </w:rPr>
      </w:pPr>
    </w:p>
    <w:p w14:paraId="46059841" w14:textId="77777777" w:rsidR="00234639" w:rsidRPr="00F92C09" w:rsidRDefault="00234639" w:rsidP="00234639">
      <w:pPr>
        <w:spacing w:after="0" w:line="360" w:lineRule="auto"/>
        <w:jc w:val="center"/>
        <w:rPr>
          <w:rFonts w:ascii="Times New Roman" w:hAnsi="Times New Roman" w:cs="Times New Roman"/>
          <w:sz w:val="28"/>
          <w:szCs w:val="28"/>
          <w:lang w:val="uk-UA"/>
        </w:rPr>
      </w:pPr>
      <w:r w:rsidRPr="00F92C09">
        <w:rPr>
          <w:rFonts w:ascii="Times New Roman" w:hAnsi="Times New Roman" w:cs="Times New Roman"/>
          <w:b/>
          <w:bCs/>
          <w:sz w:val="28"/>
          <w:szCs w:val="28"/>
          <w:lang w:val="uk-UA"/>
        </w:rPr>
        <w:t>Висновки до другого розділу</w:t>
      </w:r>
    </w:p>
    <w:p w14:paraId="5FAEE0E9"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Враховуючи теоретичні узагальнення щодо сутності агресивності, агресивної поведінки, арт-</w:t>
      </w:r>
      <w:proofErr w:type="spellStart"/>
      <w:r w:rsidRPr="00F92C09">
        <w:rPr>
          <w:rFonts w:ascii="Times New Roman" w:hAnsi="Times New Roman" w:cs="Times New Roman"/>
          <w:sz w:val="28"/>
          <w:szCs w:val="28"/>
          <w:lang w:val="uk-UA"/>
        </w:rPr>
        <w:t>техніх</w:t>
      </w:r>
      <w:proofErr w:type="spellEnd"/>
      <w:r w:rsidRPr="00F92C09">
        <w:rPr>
          <w:rFonts w:ascii="Times New Roman" w:hAnsi="Times New Roman" w:cs="Times New Roman"/>
          <w:sz w:val="28"/>
          <w:szCs w:val="28"/>
          <w:lang w:val="uk-UA"/>
        </w:rPr>
        <w:t xml:space="preserve"> та їх </w:t>
      </w:r>
      <w:proofErr w:type="spellStart"/>
      <w:r w:rsidRPr="00F92C09">
        <w:rPr>
          <w:rFonts w:ascii="Times New Roman" w:hAnsi="Times New Roman" w:cs="Times New Roman"/>
          <w:sz w:val="28"/>
          <w:szCs w:val="28"/>
          <w:lang w:val="uk-UA"/>
        </w:rPr>
        <w:t>специфік</w:t>
      </w:r>
      <w:proofErr w:type="spellEnd"/>
      <w:r w:rsidRPr="00F92C09">
        <w:rPr>
          <w:rFonts w:ascii="Times New Roman" w:hAnsi="Times New Roman" w:cs="Times New Roman"/>
          <w:sz w:val="28"/>
          <w:szCs w:val="28"/>
          <w:lang w:val="uk-UA"/>
        </w:rPr>
        <w:t xml:space="preserve">, розроблено методику </w:t>
      </w:r>
      <w:proofErr w:type="spellStart"/>
      <w:r w:rsidRPr="00F92C09">
        <w:rPr>
          <w:rFonts w:ascii="Times New Roman" w:hAnsi="Times New Roman" w:cs="Times New Roman"/>
          <w:sz w:val="28"/>
          <w:szCs w:val="28"/>
          <w:lang w:val="uk-UA"/>
        </w:rPr>
        <w:t>констатувального</w:t>
      </w:r>
      <w:proofErr w:type="spellEnd"/>
      <w:r w:rsidRPr="00F92C09">
        <w:rPr>
          <w:rFonts w:ascii="Times New Roman" w:hAnsi="Times New Roman" w:cs="Times New Roman"/>
          <w:sz w:val="28"/>
          <w:szCs w:val="28"/>
          <w:lang w:val="uk-UA"/>
        </w:rPr>
        <w:t xml:space="preserve"> етапу експерименту. Зокрема, визначено критерії і показники експериментального дослідження. Розроблено діагностичний інструментарій (анкету для молодших </w:t>
      </w:r>
      <w:proofErr w:type="spellStart"/>
      <w:r w:rsidRPr="00F92C09">
        <w:rPr>
          <w:rFonts w:ascii="Times New Roman" w:hAnsi="Times New Roman" w:cs="Times New Roman"/>
          <w:sz w:val="28"/>
          <w:szCs w:val="28"/>
          <w:lang w:val="uk-UA"/>
        </w:rPr>
        <w:t>підітків</w:t>
      </w:r>
      <w:proofErr w:type="spellEnd"/>
      <w:r w:rsidRPr="00F92C09">
        <w:rPr>
          <w:rFonts w:ascii="Times New Roman" w:hAnsi="Times New Roman" w:cs="Times New Roman"/>
          <w:sz w:val="28"/>
          <w:szCs w:val="28"/>
          <w:lang w:val="uk-UA"/>
        </w:rPr>
        <w:t>) й проведено опитування.</w:t>
      </w:r>
    </w:p>
    <w:p w14:paraId="52F728AE"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 xml:space="preserve">Проаналізувавши отримані результати анкетування, зібрано дані щодо того, в якому саме середовищі або сфері молодших підлітків є фактори розвитку агресивності й провокації до агресивних дії. Багато хто згадав про індивідуально-особистісні характеристики, непорозуміння через різні характери людей в спільній діяльності та середовищі. Виявлено, що має місце багато згадок про школу, оцінювання навчальних досягнень та реакцію на все це батьків. Також батьки фігурують у відповідях дітей як «приклад прояву агресії»: сварки між собою, конфлікти з дітьми та негативні різкі реакції на їх поведінку, дії, особливості. Комп’ютерні ігри, телебачення – вплив медіа на поведінку з деструктивної точки зору є зрозумілим для респондентів, якщо </w:t>
      </w:r>
      <w:r w:rsidRPr="00F92C09">
        <w:rPr>
          <w:rFonts w:ascii="Times New Roman" w:hAnsi="Times New Roman" w:cs="Times New Roman"/>
          <w:sz w:val="28"/>
          <w:szCs w:val="28"/>
          <w:lang w:val="uk-UA"/>
        </w:rPr>
        <w:lastRenderedPageBreak/>
        <w:t xml:space="preserve">вони відносять це до причин агресивності підлітків. Також звернемо увагу, що відповіді надавали різні (паралельні) класи, що дає змогу встановити внутрішньокласові взаємовідносини та рівень </w:t>
      </w:r>
      <w:proofErr w:type="spellStart"/>
      <w:r w:rsidRPr="00F92C09">
        <w:rPr>
          <w:rFonts w:ascii="Times New Roman" w:hAnsi="Times New Roman" w:cs="Times New Roman"/>
          <w:sz w:val="28"/>
          <w:szCs w:val="28"/>
          <w:lang w:val="uk-UA"/>
        </w:rPr>
        <w:t>неагресивності</w:t>
      </w:r>
      <w:proofErr w:type="spellEnd"/>
      <w:r w:rsidRPr="00F92C09">
        <w:rPr>
          <w:rFonts w:ascii="Times New Roman" w:hAnsi="Times New Roman" w:cs="Times New Roman"/>
          <w:sz w:val="28"/>
          <w:szCs w:val="28"/>
          <w:lang w:val="uk-UA"/>
        </w:rPr>
        <w:t xml:space="preserve"> спілкування між собою не тільки в одному класному колективі, а відразу в декількох.</w:t>
      </w:r>
    </w:p>
    <w:p w14:paraId="6EE07379"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Деякі респонденти виділили взаємозв’язок агресії із вживанням алкоголю, психотропних речовин, психічними порушеннями. Така думка має місце бути, але в подальшому при розробці інформаційних матеріалів щодо агресивності та її причин розвитку ми загострили увагу на тому, що абсолютно у всіх (навіть, здорових і тих, хто не вживає) осіб можуть бути прояви агресії. Стреси, перехідний вік, </w:t>
      </w:r>
      <w:proofErr w:type="spellStart"/>
      <w:r w:rsidRPr="00F92C09">
        <w:rPr>
          <w:rFonts w:ascii="Times New Roman" w:hAnsi="Times New Roman" w:cs="Times New Roman"/>
          <w:sz w:val="28"/>
          <w:szCs w:val="28"/>
          <w:lang w:val="uk-UA"/>
        </w:rPr>
        <w:t>булінг</w:t>
      </w:r>
      <w:proofErr w:type="spellEnd"/>
      <w:r w:rsidRPr="00F92C09">
        <w:rPr>
          <w:rFonts w:ascii="Times New Roman" w:hAnsi="Times New Roman" w:cs="Times New Roman"/>
          <w:sz w:val="28"/>
          <w:szCs w:val="28"/>
          <w:lang w:val="uk-UA"/>
        </w:rPr>
        <w:t>, різка реакція на чиїсь слова або неприємну ситуацію – будь-що з переліченого може зустрічатися на шляху молодших підлітків кожного дня і провокувати їх. Все це може перерости в агресивну реакцію, що й зазначили респонденти.</w:t>
      </w:r>
    </w:p>
    <w:p w14:paraId="33BAE81D"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Важливо було також вияснити, чи були підлітки свідками проявів агресії. Таким чином, ми змогли дізнатися, де саме і хто з оточуючих проявляє агресію в дитячому колективі або внутрішньо сімейних відносинах. До того ж, перевірили відношення дітей до подібних випадків та реакцію на ці прояви.</w:t>
      </w:r>
    </w:p>
    <w:p w14:paraId="24675D74"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Серед опитаних респондентів виокремлено:</w:t>
      </w:r>
    </w:p>
    <w:p w14:paraId="2C78F878" w14:textId="77777777" w:rsidR="00234639" w:rsidRPr="00F92C09" w:rsidRDefault="00234639" w:rsidP="00234639">
      <w:pPr>
        <w:pStyle w:val="a7"/>
        <w:numPr>
          <w:ilvl w:val="0"/>
          <w:numId w:val="28"/>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уникають прояву різких та сильних емоцій, через страх втратити над ними контроль, подавляючи їх;</w:t>
      </w:r>
    </w:p>
    <w:p w14:paraId="37E0D874" w14:textId="77777777" w:rsidR="00234639" w:rsidRPr="00F92C09" w:rsidRDefault="00234639" w:rsidP="00234639">
      <w:pPr>
        <w:pStyle w:val="a7"/>
        <w:numPr>
          <w:ilvl w:val="0"/>
          <w:numId w:val="28"/>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вільно дають собі проявляти всі емоції відразу по отриманню подразника;</w:t>
      </w:r>
    </w:p>
    <w:p w14:paraId="47DCB135" w14:textId="77777777" w:rsidR="00234639" w:rsidRPr="00F92C09" w:rsidRDefault="00234639" w:rsidP="00234639">
      <w:pPr>
        <w:pStyle w:val="a7"/>
        <w:numPr>
          <w:ilvl w:val="0"/>
          <w:numId w:val="28"/>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завчасно попереджають ситуації, в яких їх можуть спровокувати на агресію;</w:t>
      </w:r>
    </w:p>
    <w:p w14:paraId="78871AA3" w14:textId="77777777" w:rsidR="00234639" w:rsidRPr="00F92C09" w:rsidRDefault="00234639" w:rsidP="00234639">
      <w:pPr>
        <w:pStyle w:val="a7"/>
        <w:numPr>
          <w:ilvl w:val="0"/>
          <w:numId w:val="28"/>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підлітків, які розуміють і знають техніки й способи встановлення контролю над собою – їм це допомагає або не допомагає.</w:t>
      </w:r>
    </w:p>
    <w:p w14:paraId="7215DDFE"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Виявлено або активний прояв емоцій, або їх повне подавлення й уникнення. Тому, до списку завдань профілактичної програми зараховано – розвиток навичок контролю над емоціями та вміння проявляти їх правильно, </w:t>
      </w:r>
      <w:proofErr w:type="spellStart"/>
      <w:r w:rsidRPr="00F92C09">
        <w:rPr>
          <w:rFonts w:ascii="Times New Roman" w:hAnsi="Times New Roman" w:cs="Times New Roman"/>
          <w:sz w:val="28"/>
          <w:szCs w:val="28"/>
          <w:lang w:val="uk-UA"/>
        </w:rPr>
        <w:t>конструктивно</w:t>
      </w:r>
      <w:proofErr w:type="spellEnd"/>
      <w:r w:rsidRPr="00F92C09">
        <w:rPr>
          <w:rFonts w:ascii="Times New Roman" w:hAnsi="Times New Roman" w:cs="Times New Roman"/>
          <w:sz w:val="28"/>
          <w:szCs w:val="28"/>
          <w:lang w:val="uk-UA"/>
        </w:rPr>
        <w:t>.</w:t>
      </w:r>
    </w:p>
    <w:p w14:paraId="4BF24000"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 xml:space="preserve">На підставі встановлених причин й факторів, які провокують учасників дослідження на агресивні дії, створено профілактичну програму, у якій зроблено акцент на соціальній взаємодії між молодшими підлітками та їх найближчим оточенням: батьками, однокласниками, вчителями, друзями, незнайомцями. </w:t>
      </w:r>
    </w:p>
    <w:p w14:paraId="278E1B0A" w14:textId="77777777" w:rsidR="00234639" w:rsidRPr="00F92C09" w:rsidRDefault="00234639" w:rsidP="00234639">
      <w:pPr>
        <w:rPr>
          <w:rFonts w:ascii="Times New Roman" w:hAnsi="Times New Roman" w:cs="Times New Roman"/>
          <w:sz w:val="28"/>
          <w:szCs w:val="28"/>
          <w:lang w:val="uk-UA"/>
        </w:rPr>
      </w:pPr>
      <w:r w:rsidRPr="00F92C09">
        <w:rPr>
          <w:rFonts w:ascii="Times New Roman" w:hAnsi="Times New Roman" w:cs="Times New Roman"/>
          <w:sz w:val="28"/>
          <w:szCs w:val="28"/>
          <w:lang w:val="uk-UA"/>
        </w:rPr>
        <w:br w:type="page"/>
      </w:r>
    </w:p>
    <w:p w14:paraId="11B01CB6" w14:textId="77777777" w:rsidR="00234639" w:rsidRPr="00F92C09" w:rsidRDefault="00234639" w:rsidP="00234639">
      <w:pPr>
        <w:spacing w:after="0" w:line="360" w:lineRule="auto"/>
        <w:jc w:val="center"/>
        <w:rPr>
          <w:rFonts w:ascii="Times New Roman" w:hAnsi="Times New Roman" w:cs="Times New Roman"/>
          <w:b/>
          <w:bCs/>
          <w:sz w:val="28"/>
          <w:szCs w:val="28"/>
          <w:lang w:val="uk-UA"/>
        </w:rPr>
      </w:pPr>
      <w:r w:rsidRPr="00F92C09">
        <w:rPr>
          <w:rFonts w:ascii="Times New Roman" w:hAnsi="Times New Roman" w:cs="Times New Roman"/>
          <w:b/>
          <w:bCs/>
          <w:sz w:val="28"/>
          <w:szCs w:val="28"/>
          <w:lang w:val="uk-UA"/>
        </w:rPr>
        <w:lastRenderedPageBreak/>
        <w:t>ЗАГАЛЬНІ ВИСНОВКИ</w:t>
      </w:r>
    </w:p>
    <w:p w14:paraId="2C4A2FEF" w14:textId="77777777" w:rsidR="00234639" w:rsidRPr="00F92C09" w:rsidRDefault="00234639" w:rsidP="00234639">
      <w:pPr>
        <w:pStyle w:val="a7"/>
        <w:spacing w:after="0" w:line="360" w:lineRule="auto"/>
        <w:ind w:left="0"/>
        <w:contextualSpacing w:val="0"/>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 xml:space="preserve">Узагальнивши результати нашої дослідницько-експериментальної роботи, зробимо такі </w:t>
      </w:r>
      <w:r w:rsidRPr="0005126D">
        <w:rPr>
          <w:rFonts w:ascii="Times New Roman" w:hAnsi="Times New Roman" w:cs="Times New Roman"/>
          <w:bCs/>
          <w:i/>
          <w:sz w:val="28"/>
          <w:szCs w:val="28"/>
          <w:lang w:val="uk-UA"/>
        </w:rPr>
        <w:t>висновки</w:t>
      </w:r>
      <w:r w:rsidRPr="00F92C09">
        <w:rPr>
          <w:rFonts w:ascii="Times New Roman" w:hAnsi="Times New Roman" w:cs="Times New Roman"/>
          <w:bCs/>
          <w:sz w:val="28"/>
          <w:szCs w:val="28"/>
          <w:lang w:val="uk-UA"/>
        </w:rPr>
        <w:t>:</w:t>
      </w:r>
    </w:p>
    <w:p w14:paraId="351DB80B" w14:textId="77777777" w:rsidR="00234639" w:rsidRPr="00F92C09" w:rsidRDefault="00234639" w:rsidP="00234639">
      <w:pPr>
        <w:pStyle w:val="a7"/>
        <w:spacing w:after="0" w:line="360" w:lineRule="auto"/>
        <w:ind w:left="0"/>
        <w:contextualSpacing w:val="0"/>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1. Розкрито проблему агресивності та специфіку її прояву в молодших підлітків.</w:t>
      </w:r>
    </w:p>
    <w:p w14:paraId="502A5E21" w14:textId="77777777" w:rsidR="00234639" w:rsidRPr="00F92C09" w:rsidRDefault="00234639" w:rsidP="00234639">
      <w:pPr>
        <w:pStyle w:val="a7"/>
        <w:spacing w:after="0" w:line="360" w:lineRule="auto"/>
        <w:ind w:left="0"/>
        <w:contextualSpacing w:val="0"/>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 xml:space="preserve">Визначено сутність понять «агресивність», «агресія» та «агресивна поведінка». Агресивність – це властивість особистості, виражена в готовності до агресивної поведінки. Агресія – </w:t>
      </w:r>
      <w:r w:rsidRPr="00F92C09">
        <w:rPr>
          <w:rFonts w:ascii="Times New Roman" w:hAnsi="Times New Roman" w:cs="Times New Roman"/>
          <w:spacing w:val="-4"/>
          <w:sz w:val="28"/>
          <w:szCs w:val="28"/>
          <w:lang w:val="uk-UA"/>
        </w:rPr>
        <w:t>є результатом поведінки, яка має негативні протиправні, нормативні, емоційні, ціннісні аспекти; вона несе в собі намір нашкодити людині, групі людей чи тварині.</w:t>
      </w:r>
      <w:r w:rsidRPr="00F92C09">
        <w:rPr>
          <w:rFonts w:ascii="Times New Roman" w:hAnsi="Times New Roman" w:cs="Times New Roman"/>
          <w:bCs/>
          <w:sz w:val="28"/>
          <w:szCs w:val="28"/>
          <w:lang w:val="uk-UA"/>
        </w:rPr>
        <w:t xml:space="preserve"> Агресивна поведінка – це дії, які мають на меті спричинення моральної або фізичної шкоди іншим людям.</w:t>
      </w:r>
    </w:p>
    <w:p w14:paraId="0469F38E" w14:textId="77777777" w:rsidR="00234639" w:rsidRPr="00F92C09" w:rsidRDefault="00234639" w:rsidP="00234639">
      <w:pPr>
        <w:pStyle w:val="a7"/>
        <w:spacing w:after="0" w:line="360" w:lineRule="auto"/>
        <w:ind w:left="0"/>
        <w:contextualSpacing w:val="0"/>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 xml:space="preserve">Охарактеризовано види агресії серед дітей молодшого підліткового віку: </w:t>
      </w:r>
      <w:r w:rsidRPr="00F92C09">
        <w:rPr>
          <w:rFonts w:ascii="Times New Roman" w:hAnsi="Times New Roman" w:cs="Times New Roman"/>
          <w:sz w:val="28"/>
          <w:szCs w:val="28"/>
          <w:lang w:val="uk-UA"/>
        </w:rPr>
        <w:t xml:space="preserve">фізична, вербальна, </w:t>
      </w:r>
      <w:proofErr w:type="spellStart"/>
      <w:r w:rsidRPr="00F92C09">
        <w:rPr>
          <w:rFonts w:ascii="Times New Roman" w:hAnsi="Times New Roman" w:cs="Times New Roman"/>
          <w:sz w:val="28"/>
          <w:szCs w:val="28"/>
          <w:lang w:val="uk-UA"/>
        </w:rPr>
        <w:t>аутоагресія</w:t>
      </w:r>
      <w:proofErr w:type="spellEnd"/>
      <w:r w:rsidRPr="00F92C09">
        <w:rPr>
          <w:rFonts w:ascii="Times New Roman" w:hAnsi="Times New Roman" w:cs="Times New Roman"/>
          <w:sz w:val="28"/>
          <w:szCs w:val="28"/>
          <w:lang w:val="uk-UA"/>
        </w:rPr>
        <w:t xml:space="preserve">, пряма, непряма, реактивна, цільова, інструментальна, спонтанна, </w:t>
      </w:r>
      <w:proofErr w:type="spellStart"/>
      <w:r w:rsidRPr="00F92C09">
        <w:rPr>
          <w:rFonts w:ascii="Times New Roman" w:hAnsi="Times New Roman" w:cs="Times New Roman"/>
          <w:sz w:val="28"/>
          <w:szCs w:val="28"/>
          <w:lang w:val="uk-UA"/>
        </w:rPr>
        <w:t>гетороагресія</w:t>
      </w:r>
      <w:proofErr w:type="spellEnd"/>
      <w:r w:rsidRPr="00F92C09">
        <w:rPr>
          <w:rFonts w:ascii="Times New Roman" w:hAnsi="Times New Roman" w:cs="Times New Roman"/>
          <w:sz w:val="28"/>
          <w:szCs w:val="28"/>
          <w:lang w:val="uk-UA"/>
        </w:rPr>
        <w:t>, роздратування, негативізм, образа, підозрілість, почуття провини.</w:t>
      </w:r>
    </w:p>
    <w:p w14:paraId="6FB140B6" w14:textId="77777777" w:rsidR="00234639" w:rsidRPr="00F92C09" w:rsidRDefault="00234639" w:rsidP="00234639">
      <w:pPr>
        <w:pStyle w:val="a7"/>
        <w:spacing w:after="0" w:line="360" w:lineRule="auto"/>
        <w:ind w:left="0"/>
        <w:contextualSpacing w:val="0"/>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2. Охарактеризовано сутність арт-терапії, види арт-технік та їх роль у профілактиці агресивності молодших підлітків.</w:t>
      </w:r>
    </w:p>
    <w:p w14:paraId="7E0C73CF"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bCs/>
          <w:sz w:val="28"/>
          <w:szCs w:val="28"/>
          <w:lang w:val="uk-UA"/>
        </w:rPr>
        <w:tab/>
        <w:t xml:space="preserve">Визначено, що </w:t>
      </w:r>
      <w:r w:rsidRPr="00F92C09">
        <w:rPr>
          <w:rFonts w:ascii="Times New Roman" w:hAnsi="Times New Roman" w:cs="Times New Roman"/>
          <w:sz w:val="28"/>
          <w:szCs w:val="28"/>
          <w:lang w:val="uk-UA"/>
        </w:rPr>
        <w:t xml:space="preserve">термін арт-терапія утворений від англійських слів </w:t>
      </w:r>
      <w:proofErr w:type="spellStart"/>
      <w:r w:rsidRPr="00F92C09">
        <w:rPr>
          <w:rFonts w:ascii="Times New Roman" w:hAnsi="Times New Roman" w:cs="Times New Roman"/>
          <w:sz w:val="28"/>
          <w:szCs w:val="28"/>
          <w:lang w:val="uk-UA"/>
        </w:rPr>
        <w:t>art</w:t>
      </w:r>
      <w:proofErr w:type="spellEnd"/>
      <w:r w:rsidRPr="00F92C09">
        <w:rPr>
          <w:rFonts w:ascii="Times New Roman" w:hAnsi="Times New Roman" w:cs="Times New Roman"/>
          <w:sz w:val="28"/>
          <w:szCs w:val="28"/>
          <w:lang w:val="uk-UA"/>
        </w:rPr>
        <w:t xml:space="preserve"> – «мистецтво, майстерність» і </w:t>
      </w:r>
      <w:proofErr w:type="spellStart"/>
      <w:r w:rsidRPr="00F92C09">
        <w:rPr>
          <w:rFonts w:ascii="Times New Roman" w:hAnsi="Times New Roman" w:cs="Times New Roman"/>
          <w:sz w:val="28"/>
          <w:szCs w:val="28"/>
          <w:lang w:val="uk-UA"/>
        </w:rPr>
        <w:t>therapy</w:t>
      </w:r>
      <w:proofErr w:type="spellEnd"/>
      <w:r w:rsidRPr="00F92C09">
        <w:rPr>
          <w:rFonts w:ascii="Times New Roman" w:hAnsi="Times New Roman" w:cs="Times New Roman"/>
          <w:sz w:val="28"/>
          <w:szCs w:val="28"/>
          <w:lang w:val="uk-UA"/>
        </w:rPr>
        <w:t xml:space="preserve"> – «лікування, терапія» і дослівно розуміється як терапія мистецтвом. Основними видами арт-терапії й арт-технік є: </w:t>
      </w:r>
      <w:proofErr w:type="spellStart"/>
      <w:r w:rsidRPr="00F92C09">
        <w:rPr>
          <w:rFonts w:ascii="Times New Roman" w:hAnsi="Times New Roman" w:cs="Times New Roman"/>
          <w:sz w:val="28"/>
          <w:szCs w:val="28"/>
          <w:lang w:val="uk-UA"/>
        </w:rPr>
        <w:t>ігротерапія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ізотерапія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відеотерапія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лялькотерапія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бібліотерапія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маскотерапія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драматерапія</w:t>
      </w:r>
      <w:proofErr w:type="spellEnd"/>
      <w:r w:rsidRPr="00F92C09">
        <w:rPr>
          <w:rFonts w:ascii="Times New Roman" w:hAnsi="Times New Roman" w:cs="Times New Roman"/>
          <w:sz w:val="28"/>
          <w:szCs w:val="28"/>
          <w:lang w:val="uk-UA"/>
        </w:rPr>
        <w:t xml:space="preserve">, мандала-терапія, музикотерапія, пісочна терапія, </w:t>
      </w:r>
      <w:proofErr w:type="spellStart"/>
      <w:r w:rsidRPr="00F92C09">
        <w:rPr>
          <w:rFonts w:ascii="Times New Roman" w:hAnsi="Times New Roman" w:cs="Times New Roman"/>
          <w:sz w:val="28"/>
          <w:szCs w:val="28"/>
          <w:lang w:val="uk-UA"/>
        </w:rPr>
        <w:t>казкотерапія</w:t>
      </w:r>
      <w:proofErr w:type="spellEnd"/>
      <w:r w:rsidRPr="00F92C09">
        <w:rPr>
          <w:rFonts w:ascii="Times New Roman" w:hAnsi="Times New Roman" w:cs="Times New Roman"/>
          <w:sz w:val="28"/>
          <w:szCs w:val="28"/>
          <w:lang w:val="uk-UA"/>
        </w:rPr>
        <w:t xml:space="preserve">, танцювальна терапія, фототерапія, </w:t>
      </w:r>
      <w:proofErr w:type="spellStart"/>
      <w:r w:rsidRPr="00F92C09">
        <w:rPr>
          <w:rFonts w:ascii="Times New Roman" w:hAnsi="Times New Roman" w:cs="Times New Roman"/>
          <w:sz w:val="28"/>
          <w:szCs w:val="28"/>
          <w:lang w:val="uk-UA"/>
        </w:rPr>
        <w:t>глинотерапія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етнотерапія</w:t>
      </w:r>
      <w:proofErr w:type="spellEnd"/>
      <w:r w:rsidRPr="00F92C09">
        <w:rPr>
          <w:rFonts w:ascii="Times New Roman" w:hAnsi="Times New Roman" w:cs="Times New Roman"/>
          <w:sz w:val="28"/>
          <w:szCs w:val="28"/>
          <w:lang w:val="uk-UA"/>
        </w:rPr>
        <w:t xml:space="preserve">, </w:t>
      </w:r>
      <w:proofErr w:type="spellStart"/>
      <w:r w:rsidRPr="00F92C09">
        <w:rPr>
          <w:rFonts w:ascii="Times New Roman" w:hAnsi="Times New Roman" w:cs="Times New Roman"/>
          <w:sz w:val="28"/>
          <w:szCs w:val="28"/>
          <w:lang w:val="uk-UA"/>
        </w:rPr>
        <w:t>кольоротерапія</w:t>
      </w:r>
      <w:proofErr w:type="spellEnd"/>
      <w:r w:rsidRPr="00F92C09">
        <w:rPr>
          <w:rFonts w:ascii="Times New Roman" w:hAnsi="Times New Roman" w:cs="Times New Roman"/>
          <w:sz w:val="28"/>
          <w:szCs w:val="28"/>
          <w:lang w:val="uk-UA"/>
        </w:rPr>
        <w:t xml:space="preserve">, анімаційна терапія, </w:t>
      </w:r>
      <w:proofErr w:type="spellStart"/>
      <w:r w:rsidRPr="00F92C09">
        <w:rPr>
          <w:rFonts w:ascii="Times New Roman" w:hAnsi="Times New Roman" w:cs="Times New Roman"/>
          <w:sz w:val="28"/>
          <w:szCs w:val="28"/>
          <w:lang w:val="uk-UA"/>
        </w:rPr>
        <w:t>артсінтезтерапія</w:t>
      </w:r>
      <w:proofErr w:type="spellEnd"/>
      <w:r w:rsidRPr="00F92C09">
        <w:rPr>
          <w:rFonts w:ascii="Times New Roman" w:hAnsi="Times New Roman" w:cs="Times New Roman"/>
          <w:sz w:val="28"/>
          <w:szCs w:val="28"/>
          <w:lang w:val="uk-UA"/>
        </w:rPr>
        <w:t>.</w:t>
      </w:r>
    </w:p>
    <w:p w14:paraId="3EC3C96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З’ясовано роль арт-технік у профілактиці агресивності: вплив на емоційну сферу підлітків, формування соціального досвіду взаємодії з оточуючими, навичок здорової, безконфліктної комунікації, адекватних реакцій на подразники; вплив на вміння працювати в команді, не знецінювати власні емоції та емоції інших. </w:t>
      </w:r>
    </w:p>
    <w:p w14:paraId="78126256" w14:textId="77777777" w:rsidR="00234639" w:rsidRPr="00F92C09" w:rsidRDefault="00234639" w:rsidP="00234639">
      <w:pPr>
        <w:spacing w:after="0" w:line="360" w:lineRule="auto"/>
        <w:ind w:firstLine="708"/>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Встановлено, що одним із найбільш дієвих методів, які використовуються у профілактичній діяльності закладу загальної середньої освіти, є арт-терапія. Арт-терапевтичні техніки надають можливість соціальному педагогу більш якісно налагодити взаємодію з дітьми молодшого підліткового віку.</w:t>
      </w:r>
    </w:p>
    <w:p w14:paraId="745368FC"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 xml:space="preserve">Перевагами використання арт-технік у профілактиці агресивності є те, що з їх допомогою відбувається не просто усунення проблеми, а розвиток відповідних навичок і вмінь, які допомагають в подальшому справлятися з труднощами. Здатність </w:t>
      </w:r>
      <w:proofErr w:type="spellStart"/>
      <w:r w:rsidRPr="00F92C09">
        <w:rPr>
          <w:rFonts w:ascii="Times New Roman" w:hAnsi="Times New Roman" w:cs="Times New Roman"/>
          <w:sz w:val="28"/>
          <w:szCs w:val="28"/>
          <w:lang w:val="uk-UA"/>
        </w:rPr>
        <w:t>підлітка</w:t>
      </w:r>
      <w:proofErr w:type="spellEnd"/>
      <w:r w:rsidRPr="00F92C09">
        <w:rPr>
          <w:rFonts w:ascii="Times New Roman" w:hAnsi="Times New Roman" w:cs="Times New Roman"/>
          <w:sz w:val="28"/>
          <w:szCs w:val="28"/>
          <w:lang w:val="uk-UA"/>
        </w:rPr>
        <w:t xml:space="preserve"> до самоконтролю, конструктивного вивільнення емоцій, вміння безконфліктно висловлювати власні думки – всі перелічені навички формуються за допомогою різних арт-технік.</w:t>
      </w:r>
    </w:p>
    <w:p w14:paraId="3EEF938B" w14:textId="77777777" w:rsidR="00234639" w:rsidRPr="00F92C09" w:rsidRDefault="00234639" w:rsidP="00234639">
      <w:pPr>
        <w:spacing w:after="0" w:line="360" w:lineRule="auto"/>
        <w:ind w:firstLine="708"/>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 xml:space="preserve">3. </w:t>
      </w:r>
      <w:r>
        <w:rPr>
          <w:rFonts w:ascii="Times New Roman" w:hAnsi="Times New Roman" w:cs="Times New Roman"/>
          <w:bCs/>
          <w:sz w:val="28"/>
          <w:szCs w:val="28"/>
          <w:lang w:val="uk-UA"/>
        </w:rPr>
        <w:t>Емпірично д</w:t>
      </w:r>
      <w:r w:rsidRPr="00F92C09">
        <w:rPr>
          <w:rFonts w:ascii="Times New Roman" w:hAnsi="Times New Roman" w:cs="Times New Roman"/>
          <w:bCs/>
          <w:sz w:val="28"/>
          <w:szCs w:val="28"/>
          <w:lang w:val="uk-UA"/>
        </w:rPr>
        <w:t xml:space="preserve">осліджено </w:t>
      </w:r>
      <w:r w:rsidRPr="00F92C09">
        <w:rPr>
          <w:rFonts w:ascii="Times New Roman" w:hAnsi="Times New Roman" w:cs="Times New Roman"/>
          <w:sz w:val="28"/>
          <w:szCs w:val="28"/>
          <w:lang w:val="uk-UA"/>
        </w:rPr>
        <w:t>проблему агресивності молодших підлітків та стан використання в закладах освіти арт-технік</w:t>
      </w:r>
      <w:r w:rsidRPr="00F92C09">
        <w:rPr>
          <w:rFonts w:ascii="Times New Roman" w:hAnsi="Times New Roman" w:cs="Times New Roman"/>
          <w:bCs/>
          <w:sz w:val="28"/>
          <w:szCs w:val="28"/>
          <w:lang w:val="uk-UA"/>
        </w:rPr>
        <w:t>.</w:t>
      </w:r>
    </w:p>
    <w:p w14:paraId="07FC090D" w14:textId="77777777" w:rsidR="00234639" w:rsidRPr="00F92C09" w:rsidRDefault="00234639" w:rsidP="00234639">
      <w:pPr>
        <w:spacing w:after="0" w:line="360" w:lineRule="auto"/>
        <w:ind w:firstLine="708"/>
        <w:jc w:val="both"/>
        <w:rPr>
          <w:rFonts w:ascii="Times New Roman" w:eastAsia="Times New Roman" w:hAnsi="Times New Roman" w:cs="Times New Roman"/>
          <w:sz w:val="28"/>
          <w:szCs w:val="28"/>
          <w:lang w:val="uk-UA" w:eastAsia="ru-RU"/>
        </w:rPr>
      </w:pPr>
      <w:r w:rsidRPr="00F92C09">
        <w:rPr>
          <w:rFonts w:ascii="Times New Roman" w:hAnsi="Times New Roman" w:cs="Times New Roman"/>
          <w:sz w:val="28"/>
          <w:szCs w:val="28"/>
          <w:lang w:val="uk-UA"/>
        </w:rPr>
        <w:t xml:space="preserve">Зібрано дані щодо того, в якому саме середовищі або сфері молодших підлітків є фактори розвитку агресивності й провокації до агресивних дії. З’ясовано, що </w:t>
      </w:r>
      <w:r w:rsidRPr="00F92C09">
        <w:rPr>
          <w:rFonts w:ascii="Times New Roman" w:eastAsia="Times New Roman" w:hAnsi="Times New Roman" w:cs="Times New Roman"/>
          <w:sz w:val="28"/>
          <w:szCs w:val="28"/>
          <w:lang w:val="uk-UA" w:eastAsia="ru-RU"/>
        </w:rPr>
        <w:t>підлітки знають, що таке агресивність (12 осіб (26 %) мають уявлення, що таке агресивність, але визнають, що недостатньо; 34 особи (74%) добре ознайомлені з феноменом агресивності). Підлітки чітко усвідомлюють наслідки прояву агресії (44 особи (95 %) сказали про це).</w:t>
      </w:r>
    </w:p>
    <w:p w14:paraId="6AF3EB1F" w14:textId="77777777" w:rsidR="00234639" w:rsidRPr="00F92C09" w:rsidRDefault="00234639" w:rsidP="00234639">
      <w:pPr>
        <w:spacing w:after="0" w:line="360" w:lineRule="auto"/>
        <w:ind w:firstLine="708"/>
        <w:jc w:val="both"/>
        <w:rPr>
          <w:rFonts w:ascii="Times New Roman" w:hAnsi="Times New Roman"/>
          <w:sz w:val="28"/>
          <w:szCs w:val="28"/>
          <w:lang w:val="uk-UA" w:eastAsia="ru-RU"/>
        </w:rPr>
      </w:pPr>
      <w:r w:rsidRPr="00F92C09">
        <w:rPr>
          <w:rFonts w:ascii="Times New Roman" w:hAnsi="Times New Roman" w:cs="Times New Roman"/>
          <w:sz w:val="28"/>
          <w:szCs w:val="28"/>
          <w:lang w:val="uk-UA"/>
        </w:rPr>
        <w:t xml:space="preserve">Встановлено причини й фактори, які провокують учасників дослідження на агресивні дії, а саме: </w:t>
      </w:r>
      <w:r w:rsidRPr="00F92C09">
        <w:rPr>
          <w:rFonts w:ascii="Times New Roman" w:hAnsi="Times New Roman"/>
          <w:sz w:val="28"/>
          <w:szCs w:val="28"/>
          <w:lang w:val="uk-UA" w:eastAsia="ru-RU"/>
        </w:rPr>
        <w:t xml:space="preserve">особистісні характеристики; міжособистісні розбіжності; обставини; вікові особливості; </w:t>
      </w:r>
      <w:proofErr w:type="spellStart"/>
      <w:r w:rsidRPr="00F92C09">
        <w:rPr>
          <w:rFonts w:ascii="Times New Roman" w:hAnsi="Times New Roman"/>
          <w:sz w:val="28"/>
          <w:szCs w:val="28"/>
          <w:lang w:val="uk-UA" w:eastAsia="ru-RU"/>
        </w:rPr>
        <w:t>внутрішньосімейна</w:t>
      </w:r>
      <w:proofErr w:type="spellEnd"/>
      <w:r w:rsidRPr="00F92C09">
        <w:rPr>
          <w:rFonts w:ascii="Times New Roman" w:hAnsi="Times New Roman"/>
          <w:sz w:val="28"/>
          <w:szCs w:val="28"/>
          <w:lang w:val="uk-UA" w:eastAsia="ru-RU"/>
        </w:rPr>
        <w:t xml:space="preserve"> атмосфера; навчальна діяльність (негативне оцінювання, </w:t>
      </w:r>
      <w:proofErr w:type="spellStart"/>
      <w:r w:rsidRPr="00F92C09">
        <w:rPr>
          <w:rFonts w:ascii="Times New Roman" w:hAnsi="Times New Roman"/>
          <w:sz w:val="28"/>
          <w:szCs w:val="28"/>
          <w:lang w:val="uk-UA" w:eastAsia="ru-RU"/>
        </w:rPr>
        <w:t>булінг</w:t>
      </w:r>
      <w:proofErr w:type="spellEnd"/>
      <w:r w:rsidRPr="00F92C09">
        <w:rPr>
          <w:rFonts w:ascii="Times New Roman" w:hAnsi="Times New Roman"/>
          <w:sz w:val="28"/>
          <w:szCs w:val="28"/>
          <w:lang w:val="uk-UA" w:eastAsia="ru-RU"/>
        </w:rPr>
        <w:t>); комп’ютерні ігри, фільми, де персонажі проявляють агресію; проблеми із самоконтролем; психічні розлади; вживання алкоголю або психотропних речовин.</w:t>
      </w:r>
    </w:p>
    <w:p w14:paraId="2A8FF555" w14:textId="77777777" w:rsidR="00234639" w:rsidRPr="00F92C09" w:rsidRDefault="00234639" w:rsidP="00234639">
      <w:pPr>
        <w:shd w:val="clear" w:color="auto" w:fill="FFFFFF"/>
        <w:spacing w:after="0" w:line="360" w:lineRule="auto"/>
        <w:jc w:val="both"/>
        <w:rPr>
          <w:rFonts w:ascii="Times New Roman" w:hAnsi="Times New Roman"/>
          <w:sz w:val="28"/>
          <w:szCs w:val="28"/>
          <w:lang w:val="uk-UA" w:eastAsia="ru-RU"/>
        </w:rPr>
      </w:pPr>
      <w:r w:rsidRPr="00F92C09">
        <w:rPr>
          <w:rFonts w:ascii="Times New Roman" w:hAnsi="Times New Roman"/>
          <w:sz w:val="28"/>
          <w:szCs w:val="28"/>
          <w:lang w:val="uk-UA" w:eastAsia="ru-RU"/>
        </w:rPr>
        <w:tab/>
        <w:t xml:space="preserve">Переважно підлітки неодноразово бачать агресивну поведінку інших Свідками ситуацій, в яких проявлялась агресія, були 34 особи (74 %). Лише 4 опитані особи зазначили, що взагалі не проявляють агресії. </w:t>
      </w:r>
      <w:proofErr w:type="spellStart"/>
      <w:r w:rsidRPr="00F92C09">
        <w:rPr>
          <w:rFonts w:ascii="Times New Roman" w:hAnsi="Times New Roman"/>
          <w:sz w:val="28"/>
          <w:szCs w:val="28"/>
          <w:lang w:val="uk-UA" w:eastAsia="ru-RU"/>
        </w:rPr>
        <w:t>Рідко</w:t>
      </w:r>
      <w:proofErr w:type="spellEnd"/>
      <w:r w:rsidRPr="00F92C09">
        <w:rPr>
          <w:rFonts w:ascii="Times New Roman" w:hAnsi="Times New Roman"/>
          <w:sz w:val="28"/>
          <w:szCs w:val="28"/>
          <w:lang w:val="uk-UA" w:eastAsia="ru-RU"/>
        </w:rPr>
        <w:t xml:space="preserve"> вдаються до агресії 36 осіб (78%).</w:t>
      </w:r>
    </w:p>
    <w:p w14:paraId="6FC37519" w14:textId="77777777" w:rsidR="00234639" w:rsidRPr="00F92C09" w:rsidRDefault="00234639" w:rsidP="00234639">
      <w:pPr>
        <w:shd w:val="clear" w:color="auto" w:fill="FFFFFF"/>
        <w:spacing w:after="0" w:line="360" w:lineRule="auto"/>
        <w:jc w:val="both"/>
        <w:rPr>
          <w:rFonts w:ascii="Times New Roman" w:hAnsi="Times New Roman"/>
          <w:sz w:val="28"/>
          <w:szCs w:val="28"/>
          <w:lang w:val="uk-UA" w:eastAsia="ru-RU"/>
        </w:rPr>
      </w:pPr>
      <w:r w:rsidRPr="00F92C09">
        <w:rPr>
          <w:rFonts w:ascii="Times New Roman" w:hAnsi="Times New Roman"/>
          <w:sz w:val="28"/>
          <w:szCs w:val="28"/>
          <w:lang w:val="uk-UA" w:eastAsia="ru-RU"/>
        </w:rPr>
        <w:lastRenderedPageBreak/>
        <w:tab/>
        <w:t xml:space="preserve">Причинами, через які учасники опитування проявляли агресію, є: несправедливість; неприємні ситуації та обставини, що їх провокують; </w:t>
      </w:r>
      <w:proofErr w:type="spellStart"/>
      <w:r w:rsidRPr="00F92C09">
        <w:rPr>
          <w:rFonts w:ascii="Times New Roman" w:hAnsi="Times New Roman"/>
          <w:sz w:val="28"/>
          <w:szCs w:val="28"/>
          <w:lang w:val="uk-UA" w:eastAsia="ru-RU"/>
        </w:rPr>
        <w:t>булінг</w:t>
      </w:r>
      <w:proofErr w:type="spellEnd"/>
      <w:r w:rsidRPr="00F92C09">
        <w:rPr>
          <w:rFonts w:ascii="Times New Roman" w:hAnsi="Times New Roman"/>
          <w:sz w:val="28"/>
          <w:szCs w:val="28"/>
          <w:lang w:val="uk-UA" w:eastAsia="ru-RU"/>
        </w:rPr>
        <w:t>, образи, знущання (здебільшого в школі з боку однокласників); дискусії, конфлікти, суперечки; зауваження від старших, вчителів, батьків; конфлікти з батьками в сім’ї; агресія у відповідь на агресію; комп’ютерні ігри; невдачі, коли щось не виходить.</w:t>
      </w:r>
    </w:p>
    <w:p w14:paraId="38703B44" w14:textId="77777777" w:rsidR="00234639" w:rsidRPr="00F92C09" w:rsidRDefault="00234639" w:rsidP="00234639">
      <w:pPr>
        <w:shd w:val="clear" w:color="auto" w:fill="FFFFFF"/>
        <w:spacing w:after="0" w:line="360" w:lineRule="auto"/>
        <w:jc w:val="both"/>
        <w:rPr>
          <w:rFonts w:ascii="Times New Roman" w:hAnsi="Times New Roman"/>
          <w:sz w:val="28"/>
          <w:szCs w:val="28"/>
          <w:lang w:val="uk-UA" w:eastAsia="ru-RU"/>
        </w:rPr>
      </w:pPr>
      <w:r w:rsidRPr="00F92C09">
        <w:rPr>
          <w:rFonts w:ascii="Times New Roman" w:eastAsia="Times New Roman" w:hAnsi="Times New Roman" w:cs="Times New Roman"/>
          <w:sz w:val="28"/>
          <w:szCs w:val="28"/>
          <w:lang w:val="uk-UA" w:eastAsia="ru-RU"/>
        </w:rPr>
        <w:tab/>
        <w:t xml:space="preserve">Опитані підлітки переважно знають способи самоконтролю у випадках сильної емоції злості. Серед способів, якими вони користуються, наступні: </w:t>
      </w:r>
      <w:r w:rsidRPr="00F92C09">
        <w:rPr>
          <w:rFonts w:ascii="Times New Roman" w:hAnsi="Times New Roman"/>
          <w:sz w:val="28"/>
          <w:szCs w:val="28"/>
          <w:lang w:val="uk-UA" w:eastAsia="ru-RU"/>
        </w:rPr>
        <w:t>уникання конфлікту; спілкування з друзями, які піднімають настрій; самозаспокоєння, релаксація, дихальні техніки, самоконтроль та саморегуляція; конструктивне висловлення образи; стримування, мовчання; згадування настанов батьків або образу мами/тата для самозаспокоєння тощо.</w:t>
      </w:r>
    </w:p>
    <w:p w14:paraId="449E6ADB" w14:textId="77777777" w:rsidR="00234639" w:rsidRPr="00F92C09" w:rsidRDefault="00234639" w:rsidP="00234639">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F92C09">
        <w:rPr>
          <w:rFonts w:ascii="Times New Roman" w:eastAsia="Times New Roman" w:hAnsi="Times New Roman" w:cs="Times New Roman"/>
          <w:sz w:val="28"/>
          <w:szCs w:val="28"/>
          <w:lang w:val="uk-UA" w:eastAsia="ru-RU"/>
        </w:rPr>
        <w:t>22 особи (48 %) хотіли б вміти краще контролювати власну поведінку, 10 (22 %) – вагаються щодо цього, 14 осіб (30 %) – не бажають удосконалювати вміння самоконтролю у разі агресії.</w:t>
      </w:r>
    </w:p>
    <w:p w14:paraId="0C763485" w14:textId="77777777" w:rsidR="00234639" w:rsidRPr="00F92C09" w:rsidRDefault="00234639" w:rsidP="00234639">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F92C09">
        <w:rPr>
          <w:rFonts w:ascii="Times New Roman" w:eastAsia="Times New Roman" w:hAnsi="Times New Roman" w:cs="Times New Roman"/>
          <w:sz w:val="28"/>
          <w:szCs w:val="28"/>
          <w:lang w:val="uk-UA" w:eastAsia="ru-RU"/>
        </w:rPr>
        <w:t xml:space="preserve">Результати опитування молодших підлітків показали, що вони переважно знайомі з технологією арт-терапії та арт-техніками (40 осіб (87  %) сказали про це, не знайомі з арт-терапією 10 осіб (22%). Половина опитаних (26 осіб чи 56 %) вказали, що в їхній школі проводилися заходи з попередження агресивності та вирішення конфліктів. Найбільш відомими видами арт-терапії для опитаних підлітків є (від найбільш до найменш відомих): </w:t>
      </w:r>
      <w:proofErr w:type="spellStart"/>
      <w:r w:rsidRPr="00F92C09">
        <w:rPr>
          <w:rFonts w:ascii="Times New Roman" w:eastAsia="Times New Roman" w:hAnsi="Times New Roman" w:cs="Times New Roman"/>
          <w:sz w:val="28"/>
          <w:szCs w:val="28"/>
          <w:lang w:val="uk-UA" w:eastAsia="ru-RU"/>
        </w:rPr>
        <w:t>відеотерапія</w:t>
      </w:r>
      <w:proofErr w:type="spellEnd"/>
      <w:r w:rsidRPr="00F92C09">
        <w:rPr>
          <w:rFonts w:ascii="Times New Roman" w:eastAsia="Times New Roman" w:hAnsi="Times New Roman" w:cs="Times New Roman"/>
          <w:sz w:val="28"/>
          <w:szCs w:val="28"/>
          <w:lang w:val="uk-UA" w:eastAsia="ru-RU"/>
        </w:rPr>
        <w:t xml:space="preserve"> (32 особи), музикотерапія (30 осіб), танцювальна терапія (26 осіб), </w:t>
      </w:r>
      <w:proofErr w:type="spellStart"/>
      <w:r w:rsidRPr="00F92C09">
        <w:rPr>
          <w:rFonts w:ascii="Times New Roman" w:eastAsia="Times New Roman" w:hAnsi="Times New Roman" w:cs="Times New Roman"/>
          <w:sz w:val="28"/>
          <w:szCs w:val="28"/>
          <w:lang w:val="uk-UA" w:eastAsia="ru-RU"/>
        </w:rPr>
        <w:t>ігротерапія</w:t>
      </w:r>
      <w:proofErr w:type="spellEnd"/>
      <w:r w:rsidRPr="00F92C09">
        <w:rPr>
          <w:rFonts w:ascii="Times New Roman" w:eastAsia="Times New Roman" w:hAnsi="Times New Roman" w:cs="Times New Roman"/>
          <w:sz w:val="28"/>
          <w:szCs w:val="28"/>
          <w:lang w:val="uk-UA" w:eastAsia="ru-RU"/>
        </w:rPr>
        <w:t xml:space="preserve"> (24 особи). Визначено, що у</w:t>
      </w:r>
      <w:r w:rsidRPr="00F92C09">
        <w:rPr>
          <w:rFonts w:ascii="Times New Roman" w:hAnsi="Times New Roman" w:cs="Times New Roman"/>
          <w:sz w:val="28"/>
          <w:szCs w:val="28"/>
          <w:lang w:val="uk-UA"/>
        </w:rPr>
        <w:t xml:space="preserve"> кризових умовах, спричинених війною, особливого значення набувають такі види арт-терапії, як </w:t>
      </w:r>
      <w:proofErr w:type="spellStart"/>
      <w:r w:rsidRPr="00F92C09">
        <w:rPr>
          <w:rFonts w:ascii="Times New Roman" w:eastAsia="Times New Roman" w:hAnsi="Times New Roman" w:cs="Times New Roman"/>
          <w:sz w:val="28"/>
          <w:szCs w:val="28"/>
          <w:lang w:val="uk-UA" w:eastAsia="ru-RU"/>
        </w:rPr>
        <w:t>відеотерапія</w:t>
      </w:r>
      <w:proofErr w:type="spellEnd"/>
      <w:r w:rsidRPr="00F92C09">
        <w:rPr>
          <w:rFonts w:ascii="Times New Roman" w:eastAsia="Times New Roman" w:hAnsi="Times New Roman" w:cs="Times New Roman"/>
          <w:sz w:val="28"/>
          <w:szCs w:val="28"/>
          <w:lang w:val="uk-UA" w:eastAsia="ru-RU"/>
        </w:rPr>
        <w:t xml:space="preserve">, музикотерапія, фототерапія тощо. Водночас ніколи не були залученими до занять з арт-терапії 34 (74 %) молодших підлітків, не проводились заняття з арт-терапії в школі у 36 (78 %) опитаних респондентів. </w:t>
      </w:r>
    </w:p>
    <w:p w14:paraId="2DC98771" w14:textId="77777777" w:rsidR="00234639" w:rsidRPr="00F92C09" w:rsidRDefault="00234639" w:rsidP="00234639">
      <w:pPr>
        <w:pStyle w:val="a7"/>
        <w:spacing w:after="0" w:line="360" w:lineRule="auto"/>
        <w:ind w:left="0"/>
        <w:contextualSpacing w:val="0"/>
        <w:jc w:val="both"/>
        <w:rPr>
          <w:rFonts w:ascii="Times New Roman" w:hAnsi="Times New Roman" w:cs="Times New Roman"/>
          <w:bCs/>
          <w:sz w:val="28"/>
          <w:szCs w:val="28"/>
          <w:lang w:val="uk-UA"/>
        </w:rPr>
      </w:pPr>
      <w:r w:rsidRPr="00F92C09">
        <w:rPr>
          <w:rFonts w:ascii="Times New Roman" w:hAnsi="Times New Roman" w:cs="Times New Roman"/>
          <w:bCs/>
          <w:sz w:val="28"/>
          <w:szCs w:val="28"/>
          <w:lang w:val="uk-UA"/>
        </w:rPr>
        <w:tab/>
        <w:t>4. Розроблено програму щодо профілактики агресивності молодших підлітків за допомогою арт-технік.</w:t>
      </w:r>
    </w:p>
    <w:p w14:paraId="275DCB93"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lastRenderedPageBreak/>
        <w:tab/>
        <w:t>Результати опитування молодших підлітків стали підґрунтям розробки програми щодо профілактики агресивності молодших підлітків. Складовими розробленої програми є:</w:t>
      </w:r>
    </w:p>
    <w:p w14:paraId="545791DB" w14:textId="77777777" w:rsidR="00234639" w:rsidRPr="00F92C09" w:rsidRDefault="00234639" w:rsidP="00234639">
      <w:pPr>
        <w:pStyle w:val="a7"/>
        <w:numPr>
          <w:ilvl w:val="0"/>
          <w:numId w:val="31"/>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Цикл занять з елементами тренінгу та арт-терапії для профілактики розвитку агресивності в молодших підлітків.</w:t>
      </w:r>
    </w:p>
    <w:p w14:paraId="3E835507" w14:textId="77777777" w:rsidR="00234639" w:rsidRPr="00F92C09" w:rsidRDefault="00234639" w:rsidP="00234639">
      <w:pPr>
        <w:pStyle w:val="a7"/>
        <w:numPr>
          <w:ilvl w:val="0"/>
          <w:numId w:val="31"/>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Онлайн-гра на відповідність «Види прояву агресії».</w:t>
      </w:r>
    </w:p>
    <w:p w14:paraId="4F61B88C" w14:textId="77777777" w:rsidR="00234639" w:rsidRPr="00F92C09" w:rsidRDefault="00234639" w:rsidP="00234639">
      <w:pPr>
        <w:pStyle w:val="a7"/>
        <w:numPr>
          <w:ilvl w:val="0"/>
          <w:numId w:val="31"/>
        </w:num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Гра-вікторина «Види арт-терапії».</w:t>
      </w:r>
    </w:p>
    <w:p w14:paraId="72F1A5E1" w14:textId="77777777" w:rsidR="00234639" w:rsidRPr="00F92C09" w:rsidRDefault="00234639" w:rsidP="00234639">
      <w:pPr>
        <w:pStyle w:val="a7"/>
        <w:numPr>
          <w:ilvl w:val="0"/>
          <w:numId w:val="31"/>
        </w:numPr>
        <w:spacing w:after="0" w:line="360" w:lineRule="auto"/>
        <w:jc w:val="both"/>
        <w:rPr>
          <w:rFonts w:ascii="Times New Roman" w:hAnsi="Times New Roman" w:cs="Times New Roman"/>
          <w:sz w:val="28"/>
          <w:szCs w:val="28"/>
          <w:lang w:val="uk-UA"/>
        </w:rPr>
      </w:pPr>
      <w:bookmarkStart w:id="5" w:name="_Hlk117453608"/>
      <w:r w:rsidRPr="00F92C09">
        <w:rPr>
          <w:rFonts w:ascii="Times New Roman" w:hAnsi="Times New Roman" w:cs="Times New Roman"/>
          <w:sz w:val="28"/>
          <w:szCs w:val="28"/>
          <w:lang w:val="uk-UA"/>
        </w:rPr>
        <w:t>Скарбничка найкращих мобільних додатків для підтримки ментального й емоційного здоров’я</w:t>
      </w:r>
      <w:bookmarkEnd w:id="5"/>
      <w:r w:rsidRPr="00F92C09">
        <w:rPr>
          <w:rFonts w:ascii="Times New Roman" w:hAnsi="Times New Roman" w:cs="Times New Roman"/>
          <w:sz w:val="28"/>
          <w:szCs w:val="28"/>
          <w:lang w:val="uk-UA"/>
        </w:rPr>
        <w:t>.</w:t>
      </w:r>
    </w:p>
    <w:p w14:paraId="3B758C78" w14:textId="77777777" w:rsidR="00234639" w:rsidRPr="00F92C09" w:rsidRDefault="00234639" w:rsidP="00234639">
      <w:pPr>
        <w:spacing w:after="0" w:line="360" w:lineRule="auto"/>
        <w:jc w:val="both"/>
        <w:rPr>
          <w:rFonts w:ascii="Times New Roman" w:hAnsi="Times New Roman" w:cs="Times New Roman"/>
          <w:sz w:val="28"/>
          <w:szCs w:val="28"/>
          <w:lang w:val="uk-UA"/>
        </w:rPr>
      </w:pPr>
      <w:r w:rsidRPr="00F92C09">
        <w:rPr>
          <w:rFonts w:ascii="Times New Roman" w:hAnsi="Times New Roman" w:cs="Times New Roman"/>
          <w:sz w:val="28"/>
          <w:szCs w:val="28"/>
          <w:lang w:val="uk-UA"/>
        </w:rPr>
        <w:tab/>
        <w:t>Представлені форми роботи розроблено з урахуванням: ознайомленості молодших підлітків з проблемою агресивності та методом арт-терапії (когнітивний показник); наявністю мотивації до участі в дослідженні та поліпшення власного стану й навичок (мотиваційний показник); можливою наявністю відповідних вмінь чи навичок контролю поведінки, емоційних реакцій, попередження розвитку агресивності (практичний показник).</w:t>
      </w:r>
    </w:p>
    <w:p w14:paraId="18B97C43" w14:textId="7BE314E0" w:rsidR="006B1257" w:rsidRPr="00234639" w:rsidRDefault="00234639" w:rsidP="00234639">
      <w:pPr>
        <w:shd w:val="clear" w:color="auto" w:fill="FFFFFF"/>
        <w:spacing w:after="0" w:line="360" w:lineRule="auto"/>
        <w:jc w:val="both"/>
        <w:rPr>
          <w:rFonts w:ascii="Times New Roman" w:eastAsia="Times New Roman" w:hAnsi="Times New Roman" w:cs="Times New Roman"/>
          <w:sz w:val="28"/>
          <w:szCs w:val="28"/>
          <w:lang w:val="uk-UA" w:eastAsia="ru-RU"/>
        </w:rPr>
      </w:pPr>
      <w:r w:rsidRPr="00F92C09">
        <w:rPr>
          <w:rFonts w:ascii="Times New Roman" w:hAnsi="Times New Roman" w:cs="Times New Roman"/>
          <w:sz w:val="28"/>
          <w:szCs w:val="28"/>
          <w:lang w:val="uk-UA"/>
        </w:rPr>
        <w:tab/>
      </w:r>
      <w:r w:rsidRPr="00F92C09">
        <w:rPr>
          <w:rFonts w:ascii="Times New Roman" w:hAnsi="Times New Roman" w:cs="Times New Roman"/>
          <w:i/>
          <w:iCs/>
          <w:color w:val="000000"/>
          <w:sz w:val="28"/>
          <w:szCs w:val="28"/>
          <w:lang w:val="uk-UA"/>
        </w:rPr>
        <w:t>Перспективами подальших досліджень</w:t>
      </w:r>
      <w:r w:rsidRPr="00F92C09">
        <w:rPr>
          <w:rFonts w:ascii="Times New Roman" w:hAnsi="Times New Roman" w:cs="Times New Roman"/>
          <w:color w:val="000000"/>
          <w:sz w:val="28"/>
          <w:szCs w:val="28"/>
          <w:lang w:val="uk-UA"/>
        </w:rPr>
        <w:t xml:space="preserve"> є вивчення: нових підходів до застосування арт-технік; </w:t>
      </w:r>
      <w:r w:rsidRPr="00F92C09">
        <w:rPr>
          <w:rFonts w:ascii="Times New Roman" w:eastAsia="Times New Roman" w:hAnsi="Times New Roman" w:cs="Times New Roman"/>
          <w:sz w:val="28"/>
          <w:szCs w:val="28"/>
          <w:lang w:val="uk-UA" w:eastAsia="ru-RU"/>
        </w:rPr>
        <w:t>розробка різних моделей використання арт-терапії в закладах освіти, вивчення можливостей та способів застосування арт-терапевтичних технік онлайн, обґрунтування оптимальних умов підвищення професійної компетентності фахівців соціальної сфери, соціальних педагогів щодо використання арт-терапії відповідно до потреб дітей та сімей.</w:t>
      </w:r>
    </w:p>
    <w:sectPr w:rsidR="006B1257" w:rsidRPr="00234639" w:rsidSect="00421FBC">
      <w:headerReference w:type="default" r:id="rId21"/>
      <w:pgSz w:w="11906" w:h="16838"/>
      <w:pgMar w:top="1134" w:right="850" w:bottom="1134" w:left="1701" w:header="51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C1E0" w14:textId="77777777" w:rsidR="00D3781E" w:rsidRDefault="00D3781E" w:rsidP="00C22D83">
      <w:pPr>
        <w:spacing w:after="0" w:line="240" w:lineRule="auto"/>
      </w:pPr>
      <w:r>
        <w:separator/>
      </w:r>
    </w:p>
  </w:endnote>
  <w:endnote w:type="continuationSeparator" w:id="0">
    <w:p w14:paraId="7D629CF4" w14:textId="77777777" w:rsidR="00D3781E" w:rsidRDefault="00D3781E" w:rsidP="00C2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1690" w14:textId="77777777" w:rsidR="00D3781E" w:rsidRDefault="00D3781E" w:rsidP="00C22D83">
      <w:pPr>
        <w:spacing w:after="0" w:line="240" w:lineRule="auto"/>
      </w:pPr>
      <w:r>
        <w:separator/>
      </w:r>
    </w:p>
  </w:footnote>
  <w:footnote w:type="continuationSeparator" w:id="0">
    <w:p w14:paraId="78DC1AB7" w14:textId="77777777" w:rsidR="00D3781E" w:rsidRDefault="00D3781E" w:rsidP="00C22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330447"/>
      <w:docPartObj>
        <w:docPartGallery w:val="Page Numbers (Top of Page)"/>
        <w:docPartUnique/>
      </w:docPartObj>
    </w:sdtPr>
    <w:sdtEndPr>
      <w:rPr>
        <w:rFonts w:ascii="Times New Roman" w:hAnsi="Times New Roman" w:cs="Times New Roman"/>
        <w:bCs/>
        <w:sz w:val="28"/>
        <w:szCs w:val="28"/>
      </w:rPr>
    </w:sdtEndPr>
    <w:sdtContent>
      <w:p w14:paraId="3954F819" w14:textId="2FA9B6C9" w:rsidR="00F92C09" w:rsidRPr="00AE5CFB" w:rsidRDefault="00F92C09">
        <w:pPr>
          <w:pStyle w:val="a3"/>
          <w:jc w:val="right"/>
          <w:rPr>
            <w:rFonts w:ascii="Times New Roman" w:hAnsi="Times New Roman" w:cs="Times New Roman"/>
            <w:bCs/>
            <w:sz w:val="28"/>
            <w:szCs w:val="28"/>
          </w:rPr>
        </w:pPr>
        <w:r w:rsidRPr="00AE5CFB">
          <w:rPr>
            <w:rFonts w:ascii="Times New Roman" w:hAnsi="Times New Roman" w:cs="Times New Roman"/>
            <w:bCs/>
            <w:sz w:val="28"/>
            <w:szCs w:val="28"/>
          </w:rPr>
          <w:fldChar w:fldCharType="begin"/>
        </w:r>
        <w:r w:rsidRPr="00AE5CFB">
          <w:rPr>
            <w:rFonts w:ascii="Times New Roman" w:hAnsi="Times New Roman" w:cs="Times New Roman"/>
            <w:bCs/>
            <w:sz w:val="28"/>
            <w:szCs w:val="28"/>
          </w:rPr>
          <w:instrText>PAGE   \* MERGEFORMAT</w:instrText>
        </w:r>
        <w:r w:rsidRPr="00AE5CFB">
          <w:rPr>
            <w:rFonts w:ascii="Times New Roman" w:hAnsi="Times New Roman" w:cs="Times New Roman"/>
            <w:bCs/>
            <w:sz w:val="28"/>
            <w:szCs w:val="28"/>
          </w:rPr>
          <w:fldChar w:fldCharType="separate"/>
        </w:r>
        <w:r w:rsidR="00D83D2C">
          <w:rPr>
            <w:rFonts w:ascii="Times New Roman" w:hAnsi="Times New Roman" w:cs="Times New Roman"/>
            <w:bCs/>
            <w:noProof/>
            <w:sz w:val="28"/>
            <w:szCs w:val="28"/>
          </w:rPr>
          <w:t>131</w:t>
        </w:r>
        <w:r w:rsidRPr="00AE5CFB">
          <w:rPr>
            <w:rFonts w:ascii="Times New Roman" w:hAnsi="Times New Roman" w:cs="Times New Roman"/>
            <w:bCs/>
            <w:sz w:val="28"/>
            <w:szCs w:val="28"/>
          </w:rPr>
          <w:fldChar w:fldCharType="end"/>
        </w:r>
      </w:p>
    </w:sdtContent>
  </w:sdt>
  <w:p w14:paraId="096D6AB5" w14:textId="77777777" w:rsidR="00F92C09" w:rsidRDefault="00F92C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4D"/>
    <w:multiLevelType w:val="hybridMultilevel"/>
    <w:tmpl w:val="F702B77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1F014FF"/>
    <w:multiLevelType w:val="hybridMultilevel"/>
    <w:tmpl w:val="545245FE"/>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544969"/>
    <w:multiLevelType w:val="hybridMultilevel"/>
    <w:tmpl w:val="27624D92"/>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0256D2"/>
    <w:multiLevelType w:val="hybridMultilevel"/>
    <w:tmpl w:val="E41ECFAA"/>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01FC4"/>
    <w:multiLevelType w:val="hybridMultilevel"/>
    <w:tmpl w:val="A012697E"/>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1825B5"/>
    <w:multiLevelType w:val="hybridMultilevel"/>
    <w:tmpl w:val="8496EA80"/>
    <w:lvl w:ilvl="0" w:tplc="FCF048EC">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6" w15:restartNumberingAfterBreak="0">
    <w:nsid w:val="125159F2"/>
    <w:multiLevelType w:val="hybridMultilevel"/>
    <w:tmpl w:val="DA56AC3E"/>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10130F"/>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874D86"/>
    <w:multiLevelType w:val="hybridMultilevel"/>
    <w:tmpl w:val="85C07524"/>
    <w:lvl w:ilvl="0" w:tplc="45CC2C62">
      <w:numFmt w:val="bullet"/>
      <w:lvlText w:val="-"/>
      <w:lvlJc w:val="left"/>
      <w:pPr>
        <w:ind w:left="786" w:hanging="360"/>
      </w:pPr>
      <w:rPr>
        <w:rFonts w:ascii="Calibri" w:eastAsiaTheme="minorHAnsi" w:hAnsi="Calibri" w:cs="Calibr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38F0736"/>
    <w:multiLevelType w:val="multilevel"/>
    <w:tmpl w:val="2FE84C74"/>
    <w:lvl w:ilvl="0">
      <w:start w:val="2"/>
      <w:numFmt w:val="decimal"/>
      <w:lvlText w:val="%1."/>
      <w:lvlJc w:val="left"/>
      <w:pPr>
        <w:ind w:left="420" w:hanging="42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1641680A"/>
    <w:multiLevelType w:val="hybridMultilevel"/>
    <w:tmpl w:val="338AC402"/>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8772F3"/>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A558AA"/>
    <w:multiLevelType w:val="hybridMultilevel"/>
    <w:tmpl w:val="80FA6E16"/>
    <w:lvl w:ilvl="0" w:tplc="FCF048E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19CF520B"/>
    <w:multiLevelType w:val="hybridMultilevel"/>
    <w:tmpl w:val="8EBC556A"/>
    <w:lvl w:ilvl="0" w:tplc="FCF048E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E487A79"/>
    <w:multiLevelType w:val="hybridMultilevel"/>
    <w:tmpl w:val="73502C1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BC502C"/>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4F3F73"/>
    <w:multiLevelType w:val="hybridMultilevel"/>
    <w:tmpl w:val="6434ADC4"/>
    <w:lvl w:ilvl="0" w:tplc="E6921BDE">
      <w:start w:val="1"/>
      <w:numFmt w:val="decimal"/>
      <w:lvlText w:val="%1."/>
      <w:lvlJc w:val="left"/>
      <w:pPr>
        <w:ind w:left="785" w:hanging="360"/>
      </w:pPr>
      <w:rPr>
        <w:b w:val="0"/>
        <w:bCs w:val="0"/>
        <w:i w:val="0"/>
        <w:iCs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21197C96"/>
    <w:multiLevelType w:val="hybridMultilevel"/>
    <w:tmpl w:val="222688BA"/>
    <w:lvl w:ilvl="0" w:tplc="CF1AB8AC">
      <w:start w:val="1"/>
      <w:numFmt w:val="decimal"/>
      <w:lvlText w:val="%1."/>
      <w:lvlJc w:val="left"/>
      <w:pPr>
        <w:ind w:left="360" w:hanging="360"/>
      </w:pPr>
      <w:rPr>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2568B7"/>
    <w:multiLevelType w:val="hybridMultilevel"/>
    <w:tmpl w:val="0D0243E2"/>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5A50B5"/>
    <w:multiLevelType w:val="hybridMultilevel"/>
    <w:tmpl w:val="EAC8A04E"/>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921E05"/>
    <w:multiLevelType w:val="hybridMultilevel"/>
    <w:tmpl w:val="437C8078"/>
    <w:lvl w:ilvl="0" w:tplc="2D6256E6">
      <w:start w:val="1"/>
      <w:numFmt w:val="decimal"/>
      <w:lvlText w:val="%1)"/>
      <w:lvlJc w:val="left"/>
      <w:pPr>
        <w:ind w:left="432" w:hanging="432"/>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56D0445"/>
    <w:multiLevelType w:val="hybridMultilevel"/>
    <w:tmpl w:val="C5D05D58"/>
    <w:lvl w:ilvl="0" w:tplc="FCF048EC">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984573D"/>
    <w:multiLevelType w:val="hybridMultilevel"/>
    <w:tmpl w:val="EC62F5DE"/>
    <w:lvl w:ilvl="0" w:tplc="FCF048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4359E7"/>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DDE58B8"/>
    <w:multiLevelType w:val="hybridMultilevel"/>
    <w:tmpl w:val="2EE67F60"/>
    <w:lvl w:ilvl="0" w:tplc="2EA4940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482230"/>
    <w:multiLevelType w:val="hybridMultilevel"/>
    <w:tmpl w:val="78F833D6"/>
    <w:lvl w:ilvl="0" w:tplc="FCF048EC">
      <w:start w:val="1"/>
      <w:numFmt w:val="bullet"/>
      <w:lvlText w:val=""/>
      <w:lvlJc w:val="left"/>
      <w:pPr>
        <w:ind w:left="1417" w:hanging="708"/>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34477F8"/>
    <w:multiLevelType w:val="hybridMultilevel"/>
    <w:tmpl w:val="DD2695C6"/>
    <w:lvl w:ilvl="0" w:tplc="6E72AAB4">
      <w:start w:val="1"/>
      <w:numFmt w:val="decimal"/>
      <w:lvlText w:val="%1."/>
      <w:lvlJc w:val="left"/>
      <w:pPr>
        <w:ind w:left="360"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0B0E19"/>
    <w:multiLevelType w:val="hybridMultilevel"/>
    <w:tmpl w:val="53B22946"/>
    <w:lvl w:ilvl="0" w:tplc="BA3C0A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542339"/>
    <w:multiLevelType w:val="hybridMultilevel"/>
    <w:tmpl w:val="02C21F94"/>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CE207F"/>
    <w:multiLevelType w:val="hybridMultilevel"/>
    <w:tmpl w:val="F246112C"/>
    <w:lvl w:ilvl="0" w:tplc="041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8B73F0"/>
    <w:multiLevelType w:val="hybridMultilevel"/>
    <w:tmpl w:val="22B018C0"/>
    <w:lvl w:ilvl="0" w:tplc="FCF048E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01778C7"/>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2430D2"/>
    <w:multiLevelType w:val="hybridMultilevel"/>
    <w:tmpl w:val="4950D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1E81F0F"/>
    <w:multiLevelType w:val="hybridMultilevel"/>
    <w:tmpl w:val="503A46B8"/>
    <w:lvl w:ilvl="0" w:tplc="FCF048E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422713FF"/>
    <w:multiLevelType w:val="hybridMultilevel"/>
    <w:tmpl w:val="926CD236"/>
    <w:lvl w:ilvl="0" w:tplc="FCF048E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427F4FBE"/>
    <w:multiLevelType w:val="hybridMultilevel"/>
    <w:tmpl w:val="D2FEE55A"/>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462413D5"/>
    <w:multiLevelType w:val="hybridMultilevel"/>
    <w:tmpl w:val="10AAAD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9B32F15"/>
    <w:multiLevelType w:val="hybridMultilevel"/>
    <w:tmpl w:val="0AF82740"/>
    <w:lvl w:ilvl="0" w:tplc="041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C730EEF"/>
    <w:multiLevelType w:val="hybridMultilevel"/>
    <w:tmpl w:val="524ED1C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C9F28C4"/>
    <w:multiLevelType w:val="multilevel"/>
    <w:tmpl w:val="67AE166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CF87C21"/>
    <w:multiLevelType w:val="hybridMultilevel"/>
    <w:tmpl w:val="FF282A30"/>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02D04EF"/>
    <w:multiLevelType w:val="hybridMultilevel"/>
    <w:tmpl w:val="FAFAE798"/>
    <w:lvl w:ilvl="0" w:tplc="45CC2C6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64969B9"/>
    <w:multiLevelType w:val="hybridMultilevel"/>
    <w:tmpl w:val="F614FB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7AA4B89"/>
    <w:multiLevelType w:val="hybridMultilevel"/>
    <w:tmpl w:val="08B4266A"/>
    <w:lvl w:ilvl="0" w:tplc="AFBA29B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620434"/>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D0E2B60"/>
    <w:multiLevelType w:val="hybridMultilevel"/>
    <w:tmpl w:val="58EE3CD6"/>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6AB79C9"/>
    <w:multiLevelType w:val="hybridMultilevel"/>
    <w:tmpl w:val="A210D34A"/>
    <w:lvl w:ilvl="0" w:tplc="041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6D42B75"/>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78C32B4"/>
    <w:multiLevelType w:val="hybridMultilevel"/>
    <w:tmpl w:val="B342A3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8E61026"/>
    <w:multiLevelType w:val="hybridMultilevel"/>
    <w:tmpl w:val="60E8281E"/>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8E73EB5"/>
    <w:multiLevelType w:val="hybridMultilevel"/>
    <w:tmpl w:val="CDEA0FEC"/>
    <w:lvl w:ilvl="0" w:tplc="FCF048E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15:restartNumberingAfterBreak="0">
    <w:nsid w:val="6C3631FB"/>
    <w:multiLevelType w:val="hybridMultilevel"/>
    <w:tmpl w:val="2AB4877C"/>
    <w:lvl w:ilvl="0" w:tplc="FCF04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D274ED4"/>
    <w:multiLevelType w:val="hybridMultilevel"/>
    <w:tmpl w:val="B8BCAAFE"/>
    <w:lvl w:ilvl="0" w:tplc="FCF048E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3" w15:restartNumberingAfterBreak="0">
    <w:nsid w:val="6EA61EF0"/>
    <w:multiLevelType w:val="hybridMultilevel"/>
    <w:tmpl w:val="4A54D15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2C82905"/>
    <w:multiLevelType w:val="hybridMultilevel"/>
    <w:tmpl w:val="9CFC183E"/>
    <w:lvl w:ilvl="0" w:tplc="45CC2C6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550620B"/>
    <w:multiLevelType w:val="hybridMultilevel"/>
    <w:tmpl w:val="279C164A"/>
    <w:lvl w:ilvl="0" w:tplc="45CC2C6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6AA1BDA"/>
    <w:multiLevelType w:val="hybridMultilevel"/>
    <w:tmpl w:val="A210D3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7EE4357"/>
    <w:multiLevelType w:val="hybridMultilevel"/>
    <w:tmpl w:val="AEA6AF42"/>
    <w:lvl w:ilvl="0" w:tplc="FCF048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B4E40EC"/>
    <w:multiLevelType w:val="multilevel"/>
    <w:tmpl w:val="C792BDE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B7F1926"/>
    <w:multiLevelType w:val="hybridMultilevel"/>
    <w:tmpl w:val="D5804E4E"/>
    <w:lvl w:ilvl="0" w:tplc="FCF048EC">
      <w:start w:val="1"/>
      <w:numFmt w:val="bullet"/>
      <w:lvlText w:val=""/>
      <w:lvlJc w:val="left"/>
      <w:pPr>
        <w:ind w:left="644"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0" w15:restartNumberingAfterBreak="0">
    <w:nsid w:val="7C0C33F3"/>
    <w:multiLevelType w:val="hybridMultilevel"/>
    <w:tmpl w:val="6538AB0A"/>
    <w:lvl w:ilvl="0" w:tplc="FCF048E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1" w15:restartNumberingAfterBreak="0">
    <w:nsid w:val="7D1A319B"/>
    <w:multiLevelType w:val="hybridMultilevel"/>
    <w:tmpl w:val="C57CE19E"/>
    <w:lvl w:ilvl="0" w:tplc="FCF048EC">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8011476">
    <w:abstractNumId w:val="39"/>
  </w:num>
  <w:num w:numId="2" w16cid:durableId="2045863948">
    <w:abstractNumId w:val="9"/>
  </w:num>
  <w:num w:numId="3" w16cid:durableId="1587306175">
    <w:abstractNumId w:val="58"/>
  </w:num>
  <w:num w:numId="4" w16cid:durableId="1565023576">
    <w:abstractNumId w:val="1"/>
  </w:num>
  <w:num w:numId="5" w16cid:durableId="1191800927">
    <w:abstractNumId w:val="16"/>
  </w:num>
  <w:num w:numId="6" w16cid:durableId="952901051">
    <w:abstractNumId w:val="42"/>
  </w:num>
  <w:num w:numId="7" w16cid:durableId="1392925458">
    <w:abstractNumId w:val="5"/>
  </w:num>
  <w:num w:numId="8" w16cid:durableId="853110670">
    <w:abstractNumId w:val="48"/>
  </w:num>
  <w:num w:numId="9" w16cid:durableId="2029797255">
    <w:abstractNumId w:val="10"/>
  </w:num>
  <w:num w:numId="10" w16cid:durableId="1711682279">
    <w:abstractNumId w:val="22"/>
  </w:num>
  <w:num w:numId="11" w16cid:durableId="698433783">
    <w:abstractNumId w:val="19"/>
  </w:num>
  <w:num w:numId="12" w16cid:durableId="1072002725">
    <w:abstractNumId w:val="3"/>
  </w:num>
  <w:num w:numId="13" w16cid:durableId="1452702495">
    <w:abstractNumId w:val="49"/>
  </w:num>
  <w:num w:numId="14" w16cid:durableId="162861083">
    <w:abstractNumId w:val="20"/>
  </w:num>
  <w:num w:numId="15" w16cid:durableId="779108081">
    <w:abstractNumId w:val="17"/>
  </w:num>
  <w:num w:numId="16" w16cid:durableId="144779399">
    <w:abstractNumId w:val="18"/>
  </w:num>
  <w:num w:numId="17" w16cid:durableId="1187714624">
    <w:abstractNumId w:val="28"/>
  </w:num>
  <w:num w:numId="18" w16cid:durableId="1884829891">
    <w:abstractNumId w:val="2"/>
  </w:num>
  <w:num w:numId="19" w16cid:durableId="1912537439">
    <w:abstractNumId w:val="36"/>
  </w:num>
  <w:num w:numId="20" w16cid:durableId="864755693">
    <w:abstractNumId w:val="53"/>
  </w:num>
  <w:num w:numId="21" w16cid:durableId="1617251790">
    <w:abstractNumId w:val="27"/>
  </w:num>
  <w:num w:numId="22" w16cid:durableId="679478095">
    <w:abstractNumId w:val="24"/>
  </w:num>
  <w:num w:numId="23" w16cid:durableId="2047833665">
    <w:abstractNumId w:val="51"/>
  </w:num>
  <w:num w:numId="24" w16cid:durableId="711268091">
    <w:abstractNumId w:val="12"/>
  </w:num>
  <w:num w:numId="25" w16cid:durableId="885222827">
    <w:abstractNumId w:val="25"/>
  </w:num>
  <w:num w:numId="26" w16cid:durableId="1403718055">
    <w:abstractNumId w:val="52"/>
  </w:num>
  <w:num w:numId="27" w16cid:durableId="785739222">
    <w:abstractNumId w:val="30"/>
  </w:num>
  <w:num w:numId="28" w16cid:durableId="363754983">
    <w:abstractNumId w:val="50"/>
  </w:num>
  <w:num w:numId="29" w16cid:durableId="896551054">
    <w:abstractNumId w:val="33"/>
  </w:num>
  <w:num w:numId="30" w16cid:durableId="1124545096">
    <w:abstractNumId w:val="57"/>
  </w:num>
  <w:num w:numId="31" w16cid:durableId="1053309941">
    <w:abstractNumId w:val="35"/>
  </w:num>
  <w:num w:numId="32" w16cid:durableId="2040423196">
    <w:abstractNumId w:val="40"/>
  </w:num>
  <w:num w:numId="33" w16cid:durableId="2051997999">
    <w:abstractNumId w:val="46"/>
  </w:num>
  <w:num w:numId="34" w16cid:durableId="240792887">
    <w:abstractNumId w:val="56"/>
  </w:num>
  <w:num w:numId="35" w16cid:durableId="2017539360">
    <w:abstractNumId w:val="23"/>
  </w:num>
  <w:num w:numId="36" w16cid:durableId="1368488809">
    <w:abstractNumId w:val="29"/>
  </w:num>
  <w:num w:numId="37" w16cid:durableId="1322464837">
    <w:abstractNumId w:val="44"/>
  </w:num>
  <w:num w:numId="38" w16cid:durableId="993026745">
    <w:abstractNumId w:val="7"/>
  </w:num>
  <w:num w:numId="39" w16cid:durableId="573702224">
    <w:abstractNumId w:val="15"/>
  </w:num>
  <w:num w:numId="40" w16cid:durableId="1335572537">
    <w:abstractNumId w:val="31"/>
  </w:num>
  <w:num w:numId="41" w16cid:durableId="57175766">
    <w:abstractNumId w:val="11"/>
  </w:num>
  <w:num w:numId="42" w16cid:durableId="1686666436">
    <w:abstractNumId w:val="37"/>
  </w:num>
  <w:num w:numId="43" w16cid:durableId="2108385903">
    <w:abstractNumId w:val="47"/>
  </w:num>
  <w:num w:numId="44" w16cid:durableId="179248986">
    <w:abstractNumId w:val="26"/>
  </w:num>
  <w:num w:numId="45" w16cid:durableId="2060400724">
    <w:abstractNumId w:val="21"/>
  </w:num>
  <w:num w:numId="46" w16cid:durableId="1784566565">
    <w:abstractNumId w:val="38"/>
  </w:num>
  <w:num w:numId="47" w16cid:durableId="485781308">
    <w:abstractNumId w:val="45"/>
  </w:num>
  <w:num w:numId="48" w16cid:durableId="1810628705">
    <w:abstractNumId w:val="32"/>
  </w:num>
  <w:num w:numId="49" w16cid:durableId="1149132131">
    <w:abstractNumId w:val="13"/>
  </w:num>
  <w:num w:numId="50" w16cid:durableId="1788304887">
    <w:abstractNumId w:val="60"/>
  </w:num>
  <w:num w:numId="51" w16cid:durableId="431702332">
    <w:abstractNumId w:val="0"/>
  </w:num>
  <w:num w:numId="52" w16cid:durableId="862398198">
    <w:abstractNumId w:val="14"/>
  </w:num>
  <w:num w:numId="53" w16cid:durableId="2092651512">
    <w:abstractNumId w:val="61"/>
  </w:num>
  <w:num w:numId="54" w16cid:durableId="422844745">
    <w:abstractNumId w:val="43"/>
  </w:num>
  <w:num w:numId="55" w16cid:durableId="1382051134">
    <w:abstractNumId w:val="4"/>
  </w:num>
  <w:num w:numId="56" w16cid:durableId="823283038">
    <w:abstractNumId w:val="55"/>
  </w:num>
  <w:num w:numId="57" w16cid:durableId="1236206110">
    <w:abstractNumId w:val="41"/>
  </w:num>
  <w:num w:numId="58" w16cid:durableId="1611275650">
    <w:abstractNumId w:val="8"/>
  </w:num>
  <w:num w:numId="59" w16cid:durableId="133522362">
    <w:abstractNumId w:val="54"/>
  </w:num>
  <w:num w:numId="60" w16cid:durableId="1430395900">
    <w:abstractNumId w:val="34"/>
  </w:num>
  <w:num w:numId="61" w16cid:durableId="312372168">
    <w:abstractNumId w:val="6"/>
  </w:num>
  <w:num w:numId="62" w16cid:durableId="793139421">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152"/>
    <w:rsid w:val="0000011A"/>
    <w:rsid w:val="00005A96"/>
    <w:rsid w:val="00005ECE"/>
    <w:rsid w:val="00010D71"/>
    <w:rsid w:val="000138FC"/>
    <w:rsid w:val="00014ADA"/>
    <w:rsid w:val="000172FF"/>
    <w:rsid w:val="00017EF2"/>
    <w:rsid w:val="0002016C"/>
    <w:rsid w:val="00021528"/>
    <w:rsid w:val="00022427"/>
    <w:rsid w:val="0002299D"/>
    <w:rsid w:val="000254FB"/>
    <w:rsid w:val="00026817"/>
    <w:rsid w:val="00027F19"/>
    <w:rsid w:val="00030D61"/>
    <w:rsid w:val="00031313"/>
    <w:rsid w:val="0003162F"/>
    <w:rsid w:val="00031BEA"/>
    <w:rsid w:val="000346F8"/>
    <w:rsid w:val="00034E2D"/>
    <w:rsid w:val="00037D36"/>
    <w:rsid w:val="0004036C"/>
    <w:rsid w:val="000414E5"/>
    <w:rsid w:val="0004187F"/>
    <w:rsid w:val="0004315B"/>
    <w:rsid w:val="000446C4"/>
    <w:rsid w:val="00045499"/>
    <w:rsid w:val="00045B14"/>
    <w:rsid w:val="0005126D"/>
    <w:rsid w:val="00053C4A"/>
    <w:rsid w:val="00056F35"/>
    <w:rsid w:val="000659C7"/>
    <w:rsid w:val="00074384"/>
    <w:rsid w:val="00074934"/>
    <w:rsid w:val="0007562B"/>
    <w:rsid w:val="00077DF3"/>
    <w:rsid w:val="00080AED"/>
    <w:rsid w:val="00081E8A"/>
    <w:rsid w:val="0008359A"/>
    <w:rsid w:val="00083B26"/>
    <w:rsid w:val="00084043"/>
    <w:rsid w:val="0008549B"/>
    <w:rsid w:val="00085ED9"/>
    <w:rsid w:val="000916DC"/>
    <w:rsid w:val="000954F6"/>
    <w:rsid w:val="00097F75"/>
    <w:rsid w:val="000A0D6F"/>
    <w:rsid w:val="000A2EC3"/>
    <w:rsid w:val="000A53CC"/>
    <w:rsid w:val="000A566C"/>
    <w:rsid w:val="000A5F4C"/>
    <w:rsid w:val="000B25A8"/>
    <w:rsid w:val="000B2D8D"/>
    <w:rsid w:val="000B332A"/>
    <w:rsid w:val="000B375D"/>
    <w:rsid w:val="000B39A7"/>
    <w:rsid w:val="000B3D90"/>
    <w:rsid w:val="000B655D"/>
    <w:rsid w:val="000C062E"/>
    <w:rsid w:val="000C19BD"/>
    <w:rsid w:val="000C3E23"/>
    <w:rsid w:val="000C407F"/>
    <w:rsid w:val="000D0427"/>
    <w:rsid w:val="000D1FB9"/>
    <w:rsid w:val="000D44AC"/>
    <w:rsid w:val="000D7275"/>
    <w:rsid w:val="000E00F4"/>
    <w:rsid w:val="000E1A9B"/>
    <w:rsid w:val="000E4347"/>
    <w:rsid w:val="000F1238"/>
    <w:rsid w:val="000F2016"/>
    <w:rsid w:val="000F2467"/>
    <w:rsid w:val="000F2D87"/>
    <w:rsid w:val="000F3E71"/>
    <w:rsid w:val="000F3F6F"/>
    <w:rsid w:val="000F40B5"/>
    <w:rsid w:val="001007A5"/>
    <w:rsid w:val="001010BC"/>
    <w:rsid w:val="0010616E"/>
    <w:rsid w:val="00107B3C"/>
    <w:rsid w:val="00110CBF"/>
    <w:rsid w:val="001127D7"/>
    <w:rsid w:val="00112DAA"/>
    <w:rsid w:val="00114BF0"/>
    <w:rsid w:val="00114CA2"/>
    <w:rsid w:val="00115795"/>
    <w:rsid w:val="00115E5B"/>
    <w:rsid w:val="00116A1D"/>
    <w:rsid w:val="0011714F"/>
    <w:rsid w:val="00121837"/>
    <w:rsid w:val="0012188E"/>
    <w:rsid w:val="00123362"/>
    <w:rsid w:val="001234C2"/>
    <w:rsid w:val="001249F6"/>
    <w:rsid w:val="001251B4"/>
    <w:rsid w:val="0012743B"/>
    <w:rsid w:val="00130D68"/>
    <w:rsid w:val="001366C9"/>
    <w:rsid w:val="00140C46"/>
    <w:rsid w:val="00141241"/>
    <w:rsid w:val="0014211C"/>
    <w:rsid w:val="00142246"/>
    <w:rsid w:val="00142764"/>
    <w:rsid w:val="00143130"/>
    <w:rsid w:val="00143D56"/>
    <w:rsid w:val="00145433"/>
    <w:rsid w:val="0014608A"/>
    <w:rsid w:val="00154A89"/>
    <w:rsid w:val="0015554C"/>
    <w:rsid w:val="00156D1E"/>
    <w:rsid w:val="00157D94"/>
    <w:rsid w:val="0016020A"/>
    <w:rsid w:val="00163A98"/>
    <w:rsid w:val="00163B9E"/>
    <w:rsid w:val="00166BDE"/>
    <w:rsid w:val="00167109"/>
    <w:rsid w:val="00170A53"/>
    <w:rsid w:val="00174335"/>
    <w:rsid w:val="00175DAB"/>
    <w:rsid w:val="00175EBD"/>
    <w:rsid w:val="00176154"/>
    <w:rsid w:val="0018192F"/>
    <w:rsid w:val="00185808"/>
    <w:rsid w:val="0018650D"/>
    <w:rsid w:val="001866ED"/>
    <w:rsid w:val="001918A5"/>
    <w:rsid w:val="00191FA3"/>
    <w:rsid w:val="00192912"/>
    <w:rsid w:val="00193CAD"/>
    <w:rsid w:val="0019584F"/>
    <w:rsid w:val="00195E38"/>
    <w:rsid w:val="00196634"/>
    <w:rsid w:val="00196D96"/>
    <w:rsid w:val="00196F6D"/>
    <w:rsid w:val="001972ED"/>
    <w:rsid w:val="00197EBF"/>
    <w:rsid w:val="001A220F"/>
    <w:rsid w:val="001A28CE"/>
    <w:rsid w:val="001A2EB5"/>
    <w:rsid w:val="001A302A"/>
    <w:rsid w:val="001A33BF"/>
    <w:rsid w:val="001A4507"/>
    <w:rsid w:val="001A5331"/>
    <w:rsid w:val="001A53EE"/>
    <w:rsid w:val="001A74B1"/>
    <w:rsid w:val="001B1A9D"/>
    <w:rsid w:val="001B26E1"/>
    <w:rsid w:val="001B28D7"/>
    <w:rsid w:val="001B5626"/>
    <w:rsid w:val="001B7453"/>
    <w:rsid w:val="001B7D56"/>
    <w:rsid w:val="001C56BE"/>
    <w:rsid w:val="001C6432"/>
    <w:rsid w:val="001C6568"/>
    <w:rsid w:val="001C6E36"/>
    <w:rsid w:val="001D2491"/>
    <w:rsid w:val="001D26C8"/>
    <w:rsid w:val="001D389C"/>
    <w:rsid w:val="001D500C"/>
    <w:rsid w:val="001D67AE"/>
    <w:rsid w:val="001D6AD0"/>
    <w:rsid w:val="001E04D4"/>
    <w:rsid w:val="001E26C7"/>
    <w:rsid w:val="001E4357"/>
    <w:rsid w:val="001E767A"/>
    <w:rsid w:val="001E7B16"/>
    <w:rsid w:val="001F1170"/>
    <w:rsid w:val="001F161F"/>
    <w:rsid w:val="001F3F15"/>
    <w:rsid w:val="001F5CE4"/>
    <w:rsid w:val="001F6C27"/>
    <w:rsid w:val="001F7445"/>
    <w:rsid w:val="001F7EC9"/>
    <w:rsid w:val="002039F5"/>
    <w:rsid w:val="00204BBF"/>
    <w:rsid w:val="00204D56"/>
    <w:rsid w:val="002072DD"/>
    <w:rsid w:val="00210C2A"/>
    <w:rsid w:val="002124E2"/>
    <w:rsid w:val="002130A2"/>
    <w:rsid w:val="002151F0"/>
    <w:rsid w:val="00215337"/>
    <w:rsid w:val="00220AB5"/>
    <w:rsid w:val="0022121C"/>
    <w:rsid w:val="00222421"/>
    <w:rsid w:val="00222C2A"/>
    <w:rsid w:val="00224308"/>
    <w:rsid w:val="0022489D"/>
    <w:rsid w:val="00227B67"/>
    <w:rsid w:val="0023262A"/>
    <w:rsid w:val="0023357E"/>
    <w:rsid w:val="00234111"/>
    <w:rsid w:val="00234639"/>
    <w:rsid w:val="00234B21"/>
    <w:rsid w:val="0023685C"/>
    <w:rsid w:val="00241722"/>
    <w:rsid w:val="00244239"/>
    <w:rsid w:val="0024669F"/>
    <w:rsid w:val="00247E3B"/>
    <w:rsid w:val="00252E1D"/>
    <w:rsid w:val="00256282"/>
    <w:rsid w:val="00257E99"/>
    <w:rsid w:val="00260FE2"/>
    <w:rsid w:val="00261A40"/>
    <w:rsid w:val="00262D7A"/>
    <w:rsid w:val="002666EF"/>
    <w:rsid w:val="002667DC"/>
    <w:rsid w:val="0027181F"/>
    <w:rsid w:val="00273495"/>
    <w:rsid w:val="00274071"/>
    <w:rsid w:val="002747CA"/>
    <w:rsid w:val="00282426"/>
    <w:rsid w:val="0028480D"/>
    <w:rsid w:val="00287946"/>
    <w:rsid w:val="00290F1E"/>
    <w:rsid w:val="00291CB6"/>
    <w:rsid w:val="002921AF"/>
    <w:rsid w:val="00293ED9"/>
    <w:rsid w:val="002946DF"/>
    <w:rsid w:val="002968D8"/>
    <w:rsid w:val="00296DD0"/>
    <w:rsid w:val="002A3928"/>
    <w:rsid w:val="002A58C9"/>
    <w:rsid w:val="002A6487"/>
    <w:rsid w:val="002A77D5"/>
    <w:rsid w:val="002B2295"/>
    <w:rsid w:val="002C00E6"/>
    <w:rsid w:val="002C1DD4"/>
    <w:rsid w:val="002C500A"/>
    <w:rsid w:val="002C5AA3"/>
    <w:rsid w:val="002C75C3"/>
    <w:rsid w:val="002D024A"/>
    <w:rsid w:val="002D13D3"/>
    <w:rsid w:val="002D19B7"/>
    <w:rsid w:val="002E040F"/>
    <w:rsid w:val="002E1137"/>
    <w:rsid w:val="002E1D86"/>
    <w:rsid w:val="002E2936"/>
    <w:rsid w:val="002E3A57"/>
    <w:rsid w:val="002E3B12"/>
    <w:rsid w:val="002E3D6A"/>
    <w:rsid w:val="002E64C3"/>
    <w:rsid w:val="002E66C6"/>
    <w:rsid w:val="002E7582"/>
    <w:rsid w:val="002F2D44"/>
    <w:rsid w:val="002F662B"/>
    <w:rsid w:val="002F6954"/>
    <w:rsid w:val="002F7849"/>
    <w:rsid w:val="002F7E1C"/>
    <w:rsid w:val="003019CC"/>
    <w:rsid w:val="00302288"/>
    <w:rsid w:val="00302AD7"/>
    <w:rsid w:val="0030477F"/>
    <w:rsid w:val="0030608A"/>
    <w:rsid w:val="0030636B"/>
    <w:rsid w:val="00306ED1"/>
    <w:rsid w:val="00307C8C"/>
    <w:rsid w:val="003105DC"/>
    <w:rsid w:val="00312EDE"/>
    <w:rsid w:val="003149F8"/>
    <w:rsid w:val="00316BF7"/>
    <w:rsid w:val="003171F4"/>
    <w:rsid w:val="003216C0"/>
    <w:rsid w:val="0032176D"/>
    <w:rsid w:val="00324BF3"/>
    <w:rsid w:val="00327BF5"/>
    <w:rsid w:val="00334FB3"/>
    <w:rsid w:val="003354F9"/>
    <w:rsid w:val="003371B4"/>
    <w:rsid w:val="00345EF3"/>
    <w:rsid w:val="0034623E"/>
    <w:rsid w:val="00350A04"/>
    <w:rsid w:val="00360911"/>
    <w:rsid w:val="00367A5E"/>
    <w:rsid w:val="0037455B"/>
    <w:rsid w:val="00374EEB"/>
    <w:rsid w:val="003759F9"/>
    <w:rsid w:val="0037743F"/>
    <w:rsid w:val="00377B19"/>
    <w:rsid w:val="003803E0"/>
    <w:rsid w:val="0038198F"/>
    <w:rsid w:val="003829E5"/>
    <w:rsid w:val="0038596A"/>
    <w:rsid w:val="00390B48"/>
    <w:rsid w:val="003914BE"/>
    <w:rsid w:val="00393F3C"/>
    <w:rsid w:val="00396DF9"/>
    <w:rsid w:val="003A228B"/>
    <w:rsid w:val="003A7E68"/>
    <w:rsid w:val="003B2608"/>
    <w:rsid w:val="003B3DED"/>
    <w:rsid w:val="003B56CE"/>
    <w:rsid w:val="003B6B68"/>
    <w:rsid w:val="003B7247"/>
    <w:rsid w:val="003C0547"/>
    <w:rsid w:val="003C0E87"/>
    <w:rsid w:val="003C320D"/>
    <w:rsid w:val="003C458D"/>
    <w:rsid w:val="003C7AED"/>
    <w:rsid w:val="003D15B9"/>
    <w:rsid w:val="003D16D3"/>
    <w:rsid w:val="003D2D2B"/>
    <w:rsid w:val="003D54A1"/>
    <w:rsid w:val="003D5C18"/>
    <w:rsid w:val="003E07CF"/>
    <w:rsid w:val="003E1AA5"/>
    <w:rsid w:val="003E3F3A"/>
    <w:rsid w:val="003E466B"/>
    <w:rsid w:val="003F213D"/>
    <w:rsid w:val="003F67E5"/>
    <w:rsid w:val="00401A9E"/>
    <w:rsid w:val="00401E83"/>
    <w:rsid w:val="00402618"/>
    <w:rsid w:val="00402A60"/>
    <w:rsid w:val="00402D85"/>
    <w:rsid w:val="00402F71"/>
    <w:rsid w:val="0040310F"/>
    <w:rsid w:val="0040322C"/>
    <w:rsid w:val="0040496E"/>
    <w:rsid w:val="004058CA"/>
    <w:rsid w:val="004065A3"/>
    <w:rsid w:val="00410CF1"/>
    <w:rsid w:val="00416433"/>
    <w:rsid w:val="00416843"/>
    <w:rsid w:val="00421FBC"/>
    <w:rsid w:val="00422CD8"/>
    <w:rsid w:val="004238F8"/>
    <w:rsid w:val="004256EA"/>
    <w:rsid w:val="00426570"/>
    <w:rsid w:val="00430A4D"/>
    <w:rsid w:val="00433172"/>
    <w:rsid w:val="004349FA"/>
    <w:rsid w:val="0043665E"/>
    <w:rsid w:val="00436CAB"/>
    <w:rsid w:val="00436DC7"/>
    <w:rsid w:val="00440DCE"/>
    <w:rsid w:val="00442114"/>
    <w:rsid w:val="004440A3"/>
    <w:rsid w:val="0044438A"/>
    <w:rsid w:val="00445B68"/>
    <w:rsid w:val="00446A9C"/>
    <w:rsid w:val="004475C1"/>
    <w:rsid w:val="00451FD7"/>
    <w:rsid w:val="00457DA5"/>
    <w:rsid w:val="0046102D"/>
    <w:rsid w:val="00463694"/>
    <w:rsid w:val="00463DD2"/>
    <w:rsid w:val="004673E8"/>
    <w:rsid w:val="0046773C"/>
    <w:rsid w:val="004708B3"/>
    <w:rsid w:val="00471569"/>
    <w:rsid w:val="004728E7"/>
    <w:rsid w:val="00473C34"/>
    <w:rsid w:val="00475EAB"/>
    <w:rsid w:val="0047688C"/>
    <w:rsid w:val="004770AB"/>
    <w:rsid w:val="0048031A"/>
    <w:rsid w:val="00482BA9"/>
    <w:rsid w:val="00483F56"/>
    <w:rsid w:val="00484477"/>
    <w:rsid w:val="0048479A"/>
    <w:rsid w:val="004848B1"/>
    <w:rsid w:val="00485795"/>
    <w:rsid w:val="004862DA"/>
    <w:rsid w:val="00487693"/>
    <w:rsid w:val="00496454"/>
    <w:rsid w:val="004977E2"/>
    <w:rsid w:val="00497D8E"/>
    <w:rsid w:val="004A1466"/>
    <w:rsid w:val="004A64C3"/>
    <w:rsid w:val="004A6AC4"/>
    <w:rsid w:val="004B1313"/>
    <w:rsid w:val="004B29F6"/>
    <w:rsid w:val="004B308A"/>
    <w:rsid w:val="004B414D"/>
    <w:rsid w:val="004B4818"/>
    <w:rsid w:val="004C0570"/>
    <w:rsid w:val="004C1C56"/>
    <w:rsid w:val="004C2C19"/>
    <w:rsid w:val="004C460D"/>
    <w:rsid w:val="004C5770"/>
    <w:rsid w:val="004C6DE9"/>
    <w:rsid w:val="004C7161"/>
    <w:rsid w:val="004C71C7"/>
    <w:rsid w:val="004C71DF"/>
    <w:rsid w:val="004D1426"/>
    <w:rsid w:val="004D5E25"/>
    <w:rsid w:val="004D76C7"/>
    <w:rsid w:val="004E0070"/>
    <w:rsid w:val="004E0E9D"/>
    <w:rsid w:val="004E1D0E"/>
    <w:rsid w:val="004E56A6"/>
    <w:rsid w:val="004E5B91"/>
    <w:rsid w:val="004E6303"/>
    <w:rsid w:val="004E7C9E"/>
    <w:rsid w:val="004F03D5"/>
    <w:rsid w:val="004F3152"/>
    <w:rsid w:val="004F3CD3"/>
    <w:rsid w:val="004F54DA"/>
    <w:rsid w:val="004F5A6C"/>
    <w:rsid w:val="004F5A77"/>
    <w:rsid w:val="00502179"/>
    <w:rsid w:val="005065CF"/>
    <w:rsid w:val="005068A7"/>
    <w:rsid w:val="00510F9F"/>
    <w:rsid w:val="00511152"/>
    <w:rsid w:val="00511463"/>
    <w:rsid w:val="00513310"/>
    <w:rsid w:val="00513346"/>
    <w:rsid w:val="0051415C"/>
    <w:rsid w:val="00522C5C"/>
    <w:rsid w:val="005232EB"/>
    <w:rsid w:val="0052334A"/>
    <w:rsid w:val="00523B0C"/>
    <w:rsid w:val="00527F61"/>
    <w:rsid w:val="00530EAF"/>
    <w:rsid w:val="00530F6C"/>
    <w:rsid w:val="005316FC"/>
    <w:rsid w:val="00531C75"/>
    <w:rsid w:val="0053230D"/>
    <w:rsid w:val="005328D7"/>
    <w:rsid w:val="00532F48"/>
    <w:rsid w:val="005356E4"/>
    <w:rsid w:val="00536D2F"/>
    <w:rsid w:val="0054304C"/>
    <w:rsid w:val="00544309"/>
    <w:rsid w:val="00547732"/>
    <w:rsid w:val="005477E1"/>
    <w:rsid w:val="00551DAE"/>
    <w:rsid w:val="00555F2F"/>
    <w:rsid w:val="00557A23"/>
    <w:rsid w:val="0056341E"/>
    <w:rsid w:val="00565910"/>
    <w:rsid w:val="00565B3A"/>
    <w:rsid w:val="00566748"/>
    <w:rsid w:val="00573103"/>
    <w:rsid w:val="00573C01"/>
    <w:rsid w:val="005848CA"/>
    <w:rsid w:val="0058579C"/>
    <w:rsid w:val="005860E1"/>
    <w:rsid w:val="00586F15"/>
    <w:rsid w:val="00590064"/>
    <w:rsid w:val="00590B02"/>
    <w:rsid w:val="00594698"/>
    <w:rsid w:val="0059558A"/>
    <w:rsid w:val="00597223"/>
    <w:rsid w:val="005A1350"/>
    <w:rsid w:val="005A4AD2"/>
    <w:rsid w:val="005A6C8E"/>
    <w:rsid w:val="005A7B08"/>
    <w:rsid w:val="005B0E56"/>
    <w:rsid w:val="005B0FC1"/>
    <w:rsid w:val="005B1254"/>
    <w:rsid w:val="005B3E7D"/>
    <w:rsid w:val="005B5FD3"/>
    <w:rsid w:val="005C1E20"/>
    <w:rsid w:val="005C3F5E"/>
    <w:rsid w:val="005C4CF8"/>
    <w:rsid w:val="005C583D"/>
    <w:rsid w:val="005D0A1A"/>
    <w:rsid w:val="005D26B3"/>
    <w:rsid w:val="005D27FE"/>
    <w:rsid w:val="005D4DBA"/>
    <w:rsid w:val="005E5177"/>
    <w:rsid w:val="005E6020"/>
    <w:rsid w:val="005E6353"/>
    <w:rsid w:val="005E6DA2"/>
    <w:rsid w:val="005E6F32"/>
    <w:rsid w:val="005F3125"/>
    <w:rsid w:val="005F34A9"/>
    <w:rsid w:val="005F4317"/>
    <w:rsid w:val="005F46C4"/>
    <w:rsid w:val="005F5AA5"/>
    <w:rsid w:val="005F738F"/>
    <w:rsid w:val="0060110A"/>
    <w:rsid w:val="00602233"/>
    <w:rsid w:val="006024FE"/>
    <w:rsid w:val="00602B8A"/>
    <w:rsid w:val="006032DA"/>
    <w:rsid w:val="00603CF0"/>
    <w:rsid w:val="0060766C"/>
    <w:rsid w:val="006129AF"/>
    <w:rsid w:val="00613B0D"/>
    <w:rsid w:val="0061444E"/>
    <w:rsid w:val="0061573C"/>
    <w:rsid w:val="00615D3B"/>
    <w:rsid w:val="00620701"/>
    <w:rsid w:val="00620F35"/>
    <w:rsid w:val="00620FB3"/>
    <w:rsid w:val="0062145F"/>
    <w:rsid w:val="00621D04"/>
    <w:rsid w:val="00623162"/>
    <w:rsid w:val="00624B3F"/>
    <w:rsid w:val="006275C1"/>
    <w:rsid w:val="00627CB8"/>
    <w:rsid w:val="0063172A"/>
    <w:rsid w:val="006317BC"/>
    <w:rsid w:val="00632BD1"/>
    <w:rsid w:val="006347DD"/>
    <w:rsid w:val="00634A40"/>
    <w:rsid w:val="00634F94"/>
    <w:rsid w:val="0063570D"/>
    <w:rsid w:val="00635D7F"/>
    <w:rsid w:val="00635DD6"/>
    <w:rsid w:val="00636881"/>
    <w:rsid w:val="00637810"/>
    <w:rsid w:val="00640034"/>
    <w:rsid w:val="00641A52"/>
    <w:rsid w:val="00645158"/>
    <w:rsid w:val="00645E86"/>
    <w:rsid w:val="00651E51"/>
    <w:rsid w:val="006538D1"/>
    <w:rsid w:val="006557E2"/>
    <w:rsid w:val="006565B3"/>
    <w:rsid w:val="00657758"/>
    <w:rsid w:val="00660745"/>
    <w:rsid w:val="006619F5"/>
    <w:rsid w:val="00661CEE"/>
    <w:rsid w:val="006654AB"/>
    <w:rsid w:val="006660ED"/>
    <w:rsid w:val="00667A41"/>
    <w:rsid w:val="00674174"/>
    <w:rsid w:val="006745F1"/>
    <w:rsid w:val="006766B3"/>
    <w:rsid w:val="00680287"/>
    <w:rsid w:val="00680C14"/>
    <w:rsid w:val="0068315A"/>
    <w:rsid w:val="0068352D"/>
    <w:rsid w:val="006837C8"/>
    <w:rsid w:val="0068667B"/>
    <w:rsid w:val="006909AB"/>
    <w:rsid w:val="00690A57"/>
    <w:rsid w:val="00690FFF"/>
    <w:rsid w:val="00691993"/>
    <w:rsid w:val="00692FBB"/>
    <w:rsid w:val="00695116"/>
    <w:rsid w:val="00696303"/>
    <w:rsid w:val="00696DF0"/>
    <w:rsid w:val="00697426"/>
    <w:rsid w:val="006A1F36"/>
    <w:rsid w:val="006A22E9"/>
    <w:rsid w:val="006A493D"/>
    <w:rsid w:val="006B06EA"/>
    <w:rsid w:val="006B1257"/>
    <w:rsid w:val="006B2633"/>
    <w:rsid w:val="006B2DA3"/>
    <w:rsid w:val="006B3178"/>
    <w:rsid w:val="006B4CBF"/>
    <w:rsid w:val="006B5EC8"/>
    <w:rsid w:val="006B718E"/>
    <w:rsid w:val="006B79D5"/>
    <w:rsid w:val="006C0492"/>
    <w:rsid w:val="006C164B"/>
    <w:rsid w:val="006C1ADB"/>
    <w:rsid w:val="006C1D0D"/>
    <w:rsid w:val="006C34E0"/>
    <w:rsid w:val="006C696A"/>
    <w:rsid w:val="006D021F"/>
    <w:rsid w:val="006D0F06"/>
    <w:rsid w:val="006D6D56"/>
    <w:rsid w:val="006E0D71"/>
    <w:rsid w:val="006E371E"/>
    <w:rsid w:val="006E540F"/>
    <w:rsid w:val="006E5EAE"/>
    <w:rsid w:val="006E7E5E"/>
    <w:rsid w:val="006E7EA5"/>
    <w:rsid w:val="006F0E0D"/>
    <w:rsid w:val="006F1EFE"/>
    <w:rsid w:val="006F1FAB"/>
    <w:rsid w:val="00700A1C"/>
    <w:rsid w:val="0070323A"/>
    <w:rsid w:val="00704FA4"/>
    <w:rsid w:val="007057E8"/>
    <w:rsid w:val="00706E90"/>
    <w:rsid w:val="007074D4"/>
    <w:rsid w:val="00711E10"/>
    <w:rsid w:val="007127B5"/>
    <w:rsid w:val="00714A12"/>
    <w:rsid w:val="00714BC7"/>
    <w:rsid w:val="007155E7"/>
    <w:rsid w:val="0071684A"/>
    <w:rsid w:val="00716A34"/>
    <w:rsid w:val="00721EC1"/>
    <w:rsid w:val="007233C0"/>
    <w:rsid w:val="00723D3F"/>
    <w:rsid w:val="00724D71"/>
    <w:rsid w:val="00726086"/>
    <w:rsid w:val="00727E7B"/>
    <w:rsid w:val="00730919"/>
    <w:rsid w:val="0073234F"/>
    <w:rsid w:val="0073406B"/>
    <w:rsid w:val="00736539"/>
    <w:rsid w:val="007368C9"/>
    <w:rsid w:val="007374B5"/>
    <w:rsid w:val="0074284C"/>
    <w:rsid w:val="00742C14"/>
    <w:rsid w:val="00743637"/>
    <w:rsid w:val="00743EC5"/>
    <w:rsid w:val="00745AC6"/>
    <w:rsid w:val="00746543"/>
    <w:rsid w:val="007469FC"/>
    <w:rsid w:val="00753B8A"/>
    <w:rsid w:val="0075420E"/>
    <w:rsid w:val="007556DF"/>
    <w:rsid w:val="00756E24"/>
    <w:rsid w:val="00757A2C"/>
    <w:rsid w:val="00765A41"/>
    <w:rsid w:val="0077132E"/>
    <w:rsid w:val="007719C9"/>
    <w:rsid w:val="00773AD4"/>
    <w:rsid w:val="0077453B"/>
    <w:rsid w:val="00774A15"/>
    <w:rsid w:val="007756DF"/>
    <w:rsid w:val="00775F43"/>
    <w:rsid w:val="00780902"/>
    <w:rsid w:val="00780AB3"/>
    <w:rsid w:val="007842CE"/>
    <w:rsid w:val="007850E3"/>
    <w:rsid w:val="0078524E"/>
    <w:rsid w:val="007871B3"/>
    <w:rsid w:val="0078725A"/>
    <w:rsid w:val="007901D7"/>
    <w:rsid w:val="00790BCB"/>
    <w:rsid w:val="00791CC6"/>
    <w:rsid w:val="00795617"/>
    <w:rsid w:val="0079635E"/>
    <w:rsid w:val="00796A15"/>
    <w:rsid w:val="00796B24"/>
    <w:rsid w:val="007A3893"/>
    <w:rsid w:val="007A5246"/>
    <w:rsid w:val="007A5F51"/>
    <w:rsid w:val="007A67AC"/>
    <w:rsid w:val="007A6B2B"/>
    <w:rsid w:val="007A7B12"/>
    <w:rsid w:val="007B2155"/>
    <w:rsid w:val="007B4EB1"/>
    <w:rsid w:val="007B558A"/>
    <w:rsid w:val="007C12B9"/>
    <w:rsid w:val="007C147B"/>
    <w:rsid w:val="007C1F63"/>
    <w:rsid w:val="007C3016"/>
    <w:rsid w:val="007C4B86"/>
    <w:rsid w:val="007C6560"/>
    <w:rsid w:val="007C72CB"/>
    <w:rsid w:val="007C772D"/>
    <w:rsid w:val="007C77AB"/>
    <w:rsid w:val="007D0D77"/>
    <w:rsid w:val="007D1000"/>
    <w:rsid w:val="007D1495"/>
    <w:rsid w:val="007D1C58"/>
    <w:rsid w:val="007D6E32"/>
    <w:rsid w:val="007E0A12"/>
    <w:rsid w:val="007E3256"/>
    <w:rsid w:val="007E3DD0"/>
    <w:rsid w:val="007E6697"/>
    <w:rsid w:val="007E695B"/>
    <w:rsid w:val="007E79B5"/>
    <w:rsid w:val="007F6ADD"/>
    <w:rsid w:val="007F739D"/>
    <w:rsid w:val="00801A40"/>
    <w:rsid w:val="00805CAD"/>
    <w:rsid w:val="00806570"/>
    <w:rsid w:val="008074CF"/>
    <w:rsid w:val="0080784C"/>
    <w:rsid w:val="00807923"/>
    <w:rsid w:val="0081044B"/>
    <w:rsid w:val="0081099A"/>
    <w:rsid w:val="0081224A"/>
    <w:rsid w:val="00812C0E"/>
    <w:rsid w:val="00812C8E"/>
    <w:rsid w:val="00813B59"/>
    <w:rsid w:val="0081586A"/>
    <w:rsid w:val="00817807"/>
    <w:rsid w:val="00817FB6"/>
    <w:rsid w:val="008230A8"/>
    <w:rsid w:val="00823776"/>
    <w:rsid w:val="008308BF"/>
    <w:rsid w:val="00832466"/>
    <w:rsid w:val="0083582C"/>
    <w:rsid w:val="00835C6E"/>
    <w:rsid w:val="00835D0A"/>
    <w:rsid w:val="0084410C"/>
    <w:rsid w:val="0085124A"/>
    <w:rsid w:val="00854DF0"/>
    <w:rsid w:val="0085582D"/>
    <w:rsid w:val="008564D7"/>
    <w:rsid w:val="00857017"/>
    <w:rsid w:val="008614B7"/>
    <w:rsid w:val="00861DD8"/>
    <w:rsid w:val="0086289F"/>
    <w:rsid w:val="008634AC"/>
    <w:rsid w:val="0086616B"/>
    <w:rsid w:val="00870D6C"/>
    <w:rsid w:val="008717FF"/>
    <w:rsid w:val="00874500"/>
    <w:rsid w:val="0087462E"/>
    <w:rsid w:val="00874B7B"/>
    <w:rsid w:val="00875366"/>
    <w:rsid w:val="008810CC"/>
    <w:rsid w:val="008812D7"/>
    <w:rsid w:val="00881F1C"/>
    <w:rsid w:val="0088241E"/>
    <w:rsid w:val="008825DE"/>
    <w:rsid w:val="008848F4"/>
    <w:rsid w:val="008876CA"/>
    <w:rsid w:val="008A0DC5"/>
    <w:rsid w:val="008A0EC6"/>
    <w:rsid w:val="008A119A"/>
    <w:rsid w:val="008A21D1"/>
    <w:rsid w:val="008A3DF0"/>
    <w:rsid w:val="008A54F4"/>
    <w:rsid w:val="008A5C03"/>
    <w:rsid w:val="008A5E14"/>
    <w:rsid w:val="008A64C9"/>
    <w:rsid w:val="008A6ACE"/>
    <w:rsid w:val="008A77A0"/>
    <w:rsid w:val="008B3432"/>
    <w:rsid w:val="008B5AA7"/>
    <w:rsid w:val="008B6985"/>
    <w:rsid w:val="008B6B5A"/>
    <w:rsid w:val="008C0CD9"/>
    <w:rsid w:val="008C2412"/>
    <w:rsid w:val="008C255E"/>
    <w:rsid w:val="008C3AE8"/>
    <w:rsid w:val="008C3B47"/>
    <w:rsid w:val="008D1B94"/>
    <w:rsid w:val="008E04D1"/>
    <w:rsid w:val="008E0B80"/>
    <w:rsid w:val="008E114D"/>
    <w:rsid w:val="008E1BB7"/>
    <w:rsid w:val="008E45A6"/>
    <w:rsid w:val="008E495D"/>
    <w:rsid w:val="008E5F4C"/>
    <w:rsid w:val="008E6BF6"/>
    <w:rsid w:val="008E76B9"/>
    <w:rsid w:val="008F2954"/>
    <w:rsid w:val="008F41DF"/>
    <w:rsid w:val="008F4406"/>
    <w:rsid w:val="008F7CBA"/>
    <w:rsid w:val="0090046F"/>
    <w:rsid w:val="009010D4"/>
    <w:rsid w:val="0090172E"/>
    <w:rsid w:val="0090205C"/>
    <w:rsid w:val="009040B6"/>
    <w:rsid w:val="009048E3"/>
    <w:rsid w:val="00905859"/>
    <w:rsid w:val="00905964"/>
    <w:rsid w:val="009107FB"/>
    <w:rsid w:val="00912D12"/>
    <w:rsid w:val="00913B3E"/>
    <w:rsid w:val="009153C7"/>
    <w:rsid w:val="0091616F"/>
    <w:rsid w:val="009161BC"/>
    <w:rsid w:val="0091730C"/>
    <w:rsid w:val="009206BF"/>
    <w:rsid w:val="00921A5E"/>
    <w:rsid w:val="00921C9C"/>
    <w:rsid w:val="0092395F"/>
    <w:rsid w:val="00924A1A"/>
    <w:rsid w:val="00924CB0"/>
    <w:rsid w:val="009259DA"/>
    <w:rsid w:val="00927929"/>
    <w:rsid w:val="009304AF"/>
    <w:rsid w:val="009346E1"/>
    <w:rsid w:val="00940763"/>
    <w:rsid w:val="00943B58"/>
    <w:rsid w:val="00945788"/>
    <w:rsid w:val="00945B3D"/>
    <w:rsid w:val="00945BEB"/>
    <w:rsid w:val="0094781D"/>
    <w:rsid w:val="00947DF3"/>
    <w:rsid w:val="00950AED"/>
    <w:rsid w:val="00951B8B"/>
    <w:rsid w:val="00953184"/>
    <w:rsid w:val="00953421"/>
    <w:rsid w:val="00956D6A"/>
    <w:rsid w:val="0095776B"/>
    <w:rsid w:val="00960558"/>
    <w:rsid w:val="009605CE"/>
    <w:rsid w:val="00962129"/>
    <w:rsid w:val="00962DDD"/>
    <w:rsid w:val="00963106"/>
    <w:rsid w:val="00965C7C"/>
    <w:rsid w:val="009662EB"/>
    <w:rsid w:val="00967231"/>
    <w:rsid w:val="009678C5"/>
    <w:rsid w:val="009708BF"/>
    <w:rsid w:val="0097095A"/>
    <w:rsid w:val="00970ABF"/>
    <w:rsid w:val="00970D47"/>
    <w:rsid w:val="0097135F"/>
    <w:rsid w:val="00974EE7"/>
    <w:rsid w:val="00976E7F"/>
    <w:rsid w:val="00981E80"/>
    <w:rsid w:val="00982A08"/>
    <w:rsid w:val="00983594"/>
    <w:rsid w:val="00985ADA"/>
    <w:rsid w:val="009879F4"/>
    <w:rsid w:val="00987B81"/>
    <w:rsid w:val="00994482"/>
    <w:rsid w:val="00994B91"/>
    <w:rsid w:val="009A1492"/>
    <w:rsid w:val="009A1AD9"/>
    <w:rsid w:val="009A1D11"/>
    <w:rsid w:val="009A2DB0"/>
    <w:rsid w:val="009A35CD"/>
    <w:rsid w:val="009A3E94"/>
    <w:rsid w:val="009A4022"/>
    <w:rsid w:val="009A6BA7"/>
    <w:rsid w:val="009A7693"/>
    <w:rsid w:val="009B062B"/>
    <w:rsid w:val="009B11B1"/>
    <w:rsid w:val="009B138B"/>
    <w:rsid w:val="009B6846"/>
    <w:rsid w:val="009C249C"/>
    <w:rsid w:val="009C58E0"/>
    <w:rsid w:val="009C6683"/>
    <w:rsid w:val="009C677A"/>
    <w:rsid w:val="009C74B5"/>
    <w:rsid w:val="009C7C61"/>
    <w:rsid w:val="009D1FF6"/>
    <w:rsid w:val="009D3565"/>
    <w:rsid w:val="009D614B"/>
    <w:rsid w:val="009E2409"/>
    <w:rsid w:val="009E34DB"/>
    <w:rsid w:val="009E6EB7"/>
    <w:rsid w:val="009F2511"/>
    <w:rsid w:val="009F4E72"/>
    <w:rsid w:val="009F5C7A"/>
    <w:rsid w:val="009F6D4F"/>
    <w:rsid w:val="00A03C9F"/>
    <w:rsid w:val="00A045D8"/>
    <w:rsid w:val="00A067D0"/>
    <w:rsid w:val="00A11638"/>
    <w:rsid w:val="00A132E0"/>
    <w:rsid w:val="00A1756F"/>
    <w:rsid w:val="00A17969"/>
    <w:rsid w:val="00A2518E"/>
    <w:rsid w:val="00A256A1"/>
    <w:rsid w:val="00A30124"/>
    <w:rsid w:val="00A31B41"/>
    <w:rsid w:val="00A32865"/>
    <w:rsid w:val="00A34101"/>
    <w:rsid w:val="00A35260"/>
    <w:rsid w:val="00A36920"/>
    <w:rsid w:val="00A41E7D"/>
    <w:rsid w:val="00A420C1"/>
    <w:rsid w:val="00A4315F"/>
    <w:rsid w:val="00A47B30"/>
    <w:rsid w:val="00A54CF3"/>
    <w:rsid w:val="00A550FF"/>
    <w:rsid w:val="00A551EB"/>
    <w:rsid w:val="00A55DAB"/>
    <w:rsid w:val="00A572F3"/>
    <w:rsid w:val="00A667D7"/>
    <w:rsid w:val="00A6705D"/>
    <w:rsid w:val="00A70713"/>
    <w:rsid w:val="00A730D8"/>
    <w:rsid w:val="00A77FB1"/>
    <w:rsid w:val="00A802E8"/>
    <w:rsid w:val="00A80624"/>
    <w:rsid w:val="00A84A21"/>
    <w:rsid w:val="00A84D48"/>
    <w:rsid w:val="00A87453"/>
    <w:rsid w:val="00A87B74"/>
    <w:rsid w:val="00A90D7C"/>
    <w:rsid w:val="00A90E17"/>
    <w:rsid w:val="00A9127C"/>
    <w:rsid w:val="00A91501"/>
    <w:rsid w:val="00A951C3"/>
    <w:rsid w:val="00A96F05"/>
    <w:rsid w:val="00A9701D"/>
    <w:rsid w:val="00A97349"/>
    <w:rsid w:val="00A97D1B"/>
    <w:rsid w:val="00AA1A4B"/>
    <w:rsid w:val="00AA1C32"/>
    <w:rsid w:val="00AA35ED"/>
    <w:rsid w:val="00AA3826"/>
    <w:rsid w:val="00AA38A3"/>
    <w:rsid w:val="00AA57BC"/>
    <w:rsid w:val="00AA6FE8"/>
    <w:rsid w:val="00AA7403"/>
    <w:rsid w:val="00AB0767"/>
    <w:rsid w:val="00AB2220"/>
    <w:rsid w:val="00AB2F8B"/>
    <w:rsid w:val="00AB50BD"/>
    <w:rsid w:val="00AB55E0"/>
    <w:rsid w:val="00AB7F8A"/>
    <w:rsid w:val="00AC0AD9"/>
    <w:rsid w:val="00AC1BC6"/>
    <w:rsid w:val="00AC33F3"/>
    <w:rsid w:val="00AC4953"/>
    <w:rsid w:val="00AC5139"/>
    <w:rsid w:val="00AC75B2"/>
    <w:rsid w:val="00AC7822"/>
    <w:rsid w:val="00AD15A0"/>
    <w:rsid w:val="00AD2478"/>
    <w:rsid w:val="00AD3A19"/>
    <w:rsid w:val="00AD4A20"/>
    <w:rsid w:val="00AD4A7E"/>
    <w:rsid w:val="00AD73FB"/>
    <w:rsid w:val="00AD7703"/>
    <w:rsid w:val="00AE0675"/>
    <w:rsid w:val="00AE0EF2"/>
    <w:rsid w:val="00AE5B78"/>
    <w:rsid w:val="00AE5CFB"/>
    <w:rsid w:val="00AE6993"/>
    <w:rsid w:val="00AE765A"/>
    <w:rsid w:val="00AF081F"/>
    <w:rsid w:val="00AF3046"/>
    <w:rsid w:val="00AF4B38"/>
    <w:rsid w:val="00AF7907"/>
    <w:rsid w:val="00AF7F0A"/>
    <w:rsid w:val="00B047F4"/>
    <w:rsid w:val="00B04BCA"/>
    <w:rsid w:val="00B05276"/>
    <w:rsid w:val="00B06F24"/>
    <w:rsid w:val="00B10587"/>
    <w:rsid w:val="00B10A21"/>
    <w:rsid w:val="00B10F3A"/>
    <w:rsid w:val="00B145FA"/>
    <w:rsid w:val="00B174BF"/>
    <w:rsid w:val="00B20086"/>
    <w:rsid w:val="00B22075"/>
    <w:rsid w:val="00B227D8"/>
    <w:rsid w:val="00B22AFF"/>
    <w:rsid w:val="00B259DC"/>
    <w:rsid w:val="00B26E03"/>
    <w:rsid w:val="00B27294"/>
    <w:rsid w:val="00B30A2C"/>
    <w:rsid w:val="00B32E6A"/>
    <w:rsid w:val="00B366D6"/>
    <w:rsid w:val="00B433F4"/>
    <w:rsid w:val="00B438B1"/>
    <w:rsid w:val="00B43B86"/>
    <w:rsid w:val="00B44EA4"/>
    <w:rsid w:val="00B510C9"/>
    <w:rsid w:val="00B51CF7"/>
    <w:rsid w:val="00B5333A"/>
    <w:rsid w:val="00B57414"/>
    <w:rsid w:val="00B60038"/>
    <w:rsid w:val="00B61DBE"/>
    <w:rsid w:val="00B65837"/>
    <w:rsid w:val="00B6660B"/>
    <w:rsid w:val="00B7104E"/>
    <w:rsid w:val="00B720FF"/>
    <w:rsid w:val="00B74603"/>
    <w:rsid w:val="00B749F0"/>
    <w:rsid w:val="00B761FA"/>
    <w:rsid w:val="00B76A38"/>
    <w:rsid w:val="00B8332B"/>
    <w:rsid w:val="00B9062C"/>
    <w:rsid w:val="00B91E23"/>
    <w:rsid w:val="00B92CB7"/>
    <w:rsid w:val="00B93174"/>
    <w:rsid w:val="00B95E75"/>
    <w:rsid w:val="00B96EAB"/>
    <w:rsid w:val="00B971D2"/>
    <w:rsid w:val="00BA2A06"/>
    <w:rsid w:val="00BA444A"/>
    <w:rsid w:val="00BA57EA"/>
    <w:rsid w:val="00BA6B99"/>
    <w:rsid w:val="00BB093D"/>
    <w:rsid w:val="00BB204F"/>
    <w:rsid w:val="00BB230C"/>
    <w:rsid w:val="00BB2AB0"/>
    <w:rsid w:val="00BB47FA"/>
    <w:rsid w:val="00BC1675"/>
    <w:rsid w:val="00BC2CE9"/>
    <w:rsid w:val="00BC5EB4"/>
    <w:rsid w:val="00BD024C"/>
    <w:rsid w:val="00BD17B0"/>
    <w:rsid w:val="00BD38A3"/>
    <w:rsid w:val="00BD3A2A"/>
    <w:rsid w:val="00BD3DA6"/>
    <w:rsid w:val="00BE16BA"/>
    <w:rsid w:val="00BF05A4"/>
    <w:rsid w:val="00BF0E94"/>
    <w:rsid w:val="00BF234B"/>
    <w:rsid w:val="00BF3B47"/>
    <w:rsid w:val="00BF6EE2"/>
    <w:rsid w:val="00BF79DE"/>
    <w:rsid w:val="00C016C6"/>
    <w:rsid w:val="00C01E04"/>
    <w:rsid w:val="00C0437B"/>
    <w:rsid w:val="00C05929"/>
    <w:rsid w:val="00C05A96"/>
    <w:rsid w:val="00C05E25"/>
    <w:rsid w:val="00C11E2A"/>
    <w:rsid w:val="00C123C1"/>
    <w:rsid w:val="00C13955"/>
    <w:rsid w:val="00C13B0A"/>
    <w:rsid w:val="00C155D9"/>
    <w:rsid w:val="00C163A5"/>
    <w:rsid w:val="00C20F49"/>
    <w:rsid w:val="00C21821"/>
    <w:rsid w:val="00C227D0"/>
    <w:rsid w:val="00C22D83"/>
    <w:rsid w:val="00C2728A"/>
    <w:rsid w:val="00C305D5"/>
    <w:rsid w:val="00C341A1"/>
    <w:rsid w:val="00C343EC"/>
    <w:rsid w:val="00C34D8C"/>
    <w:rsid w:val="00C357B4"/>
    <w:rsid w:val="00C37340"/>
    <w:rsid w:val="00C375AD"/>
    <w:rsid w:val="00C40914"/>
    <w:rsid w:val="00C40BEB"/>
    <w:rsid w:val="00C40C70"/>
    <w:rsid w:val="00C40F6E"/>
    <w:rsid w:val="00C45029"/>
    <w:rsid w:val="00C461C4"/>
    <w:rsid w:val="00C467BA"/>
    <w:rsid w:val="00C46840"/>
    <w:rsid w:val="00C47787"/>
    <w:rsid w:val="00C479B6"/>
    <w:rsid w:val="00C532C3"/>
    <w:rsid w:val="00C537D5"/>
    <w:rsid w:val="00C54500"/>
    <w:rsid w:val="00C5490A"/>
    <w:rsid w:val="00C5525D"/>
    <w:rsid w:val="00C607B0"/>
    <w:rsid w:val="00C61EFF"/>
    <w:rsid w:val="00C6337C"/>
    <w:rsid w:val="00C64313"/>
    <w:rsid w:val="00C646B6"/>
    <w:rsid w:val="00C701AB"/>
    <w:rsid w:val="00C716BE"/>
    <w:rsid w:val="00C731BE"/>
    <w:rsid w:val="00C7406A"/>
    <w:rsid w:val="00C75960"/>
    <w:rsid w:val="00C76489"/>
    <w:rsid w:val="00C76747"/>
    <w:rsid w:val="00C82F82"/>
    <w:rsid w:val="00C85F83"/>
    <w:rsid w:val="00C86266"/>
    <w:rsid w:val="00C86659"/>
    <w:rsid w:val="00C872B7"/>
    <w:rsid w:val="00C925BF"/>
    <w:rsid w:val="00C946D1"/>
    <w:rsid w:val="00C949E6"/>
    <w:rsid w:val="00C950B2"/>
    <w:rsid w:val="00C9622F"/>
    <w:rsid w:val="00C97B89"/>
    <w:rsid w:val="00CA2770"/>
    <w:rsid w:val="00CA3522"/>
    <w:rsid w:val="00CA3A29"/>
    <w:rsid w:val="00CA543C"/>
    <w:rsid w:val="00CA6403"/>
    <w:rsid w:val="00CB16F9"/>
    <w:rsid w:val="00CB170F"/>
    <w:rsid w:val="00CB2836"/>
    <w:rsid w:val="00CB681C"/>
    <w:rsid w:val="00CC09CD"/>
    <w:rsid w:val="00CC2800"/>
    <w:rsid w:val="00CC59AD"/>
    <w:rsid w:val="00CC6588"/>
    <w:rsid w:val="00CC6F52"/>
    <w:rsid w:val="00CC7520"/>
    <w:rsid w:val="00CC7BC1"/>
    <w:rsid w:val="00CD3F74"/>
    <w:rsid w:val="00CD41B5"/>
    <w:rsid w:val="00CD4AD5"/>
    <w:rsid w:val="00CD4CA4"/>
    <w:rsid w:val="00CD5A16"/>
    <w:rsid w:val="00CD5D5E"/>
    <w:rsid w:val="00CD6294"/>
    <w:rsid w:val="00CE18D5"/>
    <w:rsid w:val="00CE4212"/>
    <w:rsid w:val="00CE5E9E"/>
    <w:rsid w:val="00CF267A"/>
    <w:rsid w:val="00CF65D1"/>
    <w:rsid w:val="00D0270D"/>
    <w:rsid w:val="00D03D1F"/>
    <w:rsid w:val="00D07BF4"/>
    <w:rsid w:val="00D108A0"/>
    <w:rsid w:val="00D10FC5"/>
    <w:rsid w:val="00D114C3"/>
    <w:rsid w:val="00D1190B"/>
    <w:rsid w:val="00D11B6B"/>
    <w:rsid w:val="00D1337D"/>
    <w:rsid w:val="00D15CCB"/>
    <w:rsid w:val="00D15CFF"/>
    <w:rsid w:val="00D21E21"/>
    <w:rsid w:val="00D2245D"/>
    <w:rsid w:val="00D241A1"/>
    <w:rsid w:val="00D307A4"/>
    <w:rsid w:val="00D31077"/>
    <w:rsid w:val="00D31ADD"/>
    <w:rsid w:val="00D3347D"/>
    <w:rsid w:val="00D33B26"/>
    <w:rsid w:val="00D3781E"/>
    <w:rsid w:val="00D40D6B"/>
    <w:rsid w:val="00D415E9"/>
    <w:rsid w:val="00D41F09"/>
    <w:rsid w:val="00D42B93"/>
    <w:rsid w:val="00D4464E"/>
    <w:rsid w:val="00D45AE0"/>
    <w:rsid w:val="00D4653F"/>
    <w:rsid w:val="00D47F06"/>
    <w:rsid w:val="00D51130"/>
    <w:rsid w:val="00D53853"/>
    <w:rsid w:val="00D54321"/>
    <w:rsid w:val="00D54EEF"/>
    <w:rsid w:val="00D64B24"/>
    <w:rsid w:val="00D667B6"/>
    <w:rsid w:val="00D71765"/>
    <w:rsid w:val="00D74219"/>
    <w:rsid w:val="00D75887"/>
    <w:rsid w:val="00D75CFC"/>
    <w:rsid w:val="00D75D8F"/>
    <w:rsid w:val="00D7707F"/>
    <w:rsid w:val="00D774E2"/>
    <w:rsid w:val="00D83D2C"/>
    <w:rsid w:val="00D83D41"/>
    <w:rsid w:val="00D87511"/>
    <w:rsid w:val="00D911F2"/>
    <w:rsid w:val="00D92553"/>
    <w:rsid w:val="00D935D5"/>
    <w:rsid w:val="00D936E2"/>
    <w:rsid w:val="00D940FC"/>
    <w:rsid w:val="00D97A1B"/>
    <w:rsid w:val="00D97DCD"/>
    <w:rsid w:val="00DA530D"/>
    <w:rsid w:val="00DA7BE4"/>
    <w:rsid w:val="00DB0EE7"/>
    <w:rsid w:val="00DB1C80"/>
    <w:rsid w:val="00DB3B5A"/>
    <w:rsid w:val="00DB48A4"/>
    <w:rsid w:val="00DB4CC6"/>
    <w:rsid w:val="00DB4D02"/>
    <w:rsid w:val="00DB5F81"/>
    <w:rsid w:val="00DB630A"/>
    <w:rsid w:val="00DB69D3"/>
    <w:rsid w:val="00DB6C2D"/>
    <w:rsid w:val="00DC1CF6"/>
    <w:rsid w:val="00DC3255"/>
    <w:rsid w:val="00DC363F"/>
    <w:rsid w:val="00DC3700"/>
    <w:rsid w:val="00DC4892"/>
    <w:rsid w:val="00DC53A0"/>
    <w:rsid w:val="00DC7883"/>
    <w:rsid w:val="00DC79FB"/>
    <w:rsid w:val="00DD0138"/>
    <w:rsid w:val="00DD3AE7"/>
    <w:rsid w:val="00DD4392"/>
    <w:rsid w:val="00DD5180"/>
    <w:rsid w:val="00DD6A54"/>
    <w:rsid w:val="00DD6C85"/>
    <w:rsid w:val="00DD7B88"/>
    <w:rsid w:val="00DE0BA2"/>
    <w:rsid w:val="00DE3934"/>
    <w:rsid w:val="00DE454C"/>
    <w:rsid w:val="00DE4E8A"/>
    <w:rsid w:val="00DF003E"/>
    <w:rsid w:val="00DF0818"/>
    <w:rsid w:val="00DF0B0E"/>
    <w:rsid w:val="00DF1116"/>
    <w:rsid w:val="00DF3270"/>
    <w:rsid w:val="00DF35E6"/>
    <w:rsid w:val="00DF53E8"/>
    <w:rsid w:val="00DF58D9"/>
    <w:rsid w:val="00E019EC"/>
    <w:rsid w:val="00E02059"/>
    <w:rsid w:val="00E02241"/>
    <w:rsid w:val="00E0701D"/>
    <w:rsid w:val="00E1269E"/>
    <w:rsid w:val="00E133E2"/>
    <w:rsid w:val="00E15F28"/>
    <w:rsid w:val="00E16CAE"/>
    <w:rsid w:val="00E16D65"/>
    <w:rsid w:val="00E2090F"/>
    <w:rsid w:val="00E214DB"/>
    <w:rsid w:val="00E22D69"/>
    <w:rsid w:val="00E25D3D"/>
    <w:rsid w:val="00E27979"/>
    <w:rsid w:val="00E30EE9"/>
    <w:rsid w:val="00E337D4"/>
    <w:rsid w:val="00E37D5B"/>
    <w:rsid w:val="00E43592"/>
    <w:rsid w:val="00E46715"/>
    <w:rsid w:val="00E478E7"/>
    <w:rsid w:val="00E47B74"/>
    <w:rsid w:val="00E512EE"/>
    <w:rsid w:val="00E53FF2"/>
    <w:rsid w:val="00E54EDD"/>
    <w:rsid w:val="00E55510"/>
    <w:rsid w:val="00E56E04"/>
    <w:rsid w:val="00E6111E"/>
    <w:rsid w:val="00E61A42"/>
    <w:rsid w:val="00E62999"/>
    <w:rsid w:val="00E65E59"/>
    <w:rsid w:val="00E67852"/>
    <w:rsid w:val="00E72986"/>
    <w:rsid w:val="00E74407"/>
    <w:rsid w:val="00E82C88"/>
    <w:rsid w:val="00E84046"/>
    <w:rsid w:val="00E85A6A"/>
    <w:rsid w:val="00E85E8A"/>
    <w:rsid w:val="00E91485"/>
    <w:rsid w:val="00E91562"/>
    <w:rsid w:val="00E92637"/>
    <w:rsid w:val="00E927FA"/>
    <w:rsid w:val="00E94FD5"/>
    <w:rsid w:val="00E966CC"/>
    <w:rsid w:val="00E974FF"/>
    <w:rsid w:val="00E97BB4"/>
    <w:rsid w:val="00EA046D"/>
    <w:rsid w:val="00EA0C8A"/>
    <w:rsid w:val="00EA4A0A"/>
    <w:rsid w:val="00EA516A"/>
    <w:rsid w:val="00EA5C9D"/>
    <w:rsid w:val="00EA7662"/>
    <w:rsid w:val="00EB0110"/>
    <w:rsid w:val="00EB1F97"/>
    <w:rsid w:val="00EB240D"/>
    <w:rsid w:val="00EB283E"/>
    <w:rsid w:val="00EB4A4D"/>
    <w:rsid w:val="00EC14DF"/>
    <w:rsid w:val="00EC4922"/>
    <w:rsid w:val="00EC52D2"/>
    <w:rsid w:val="00ED3D60"/>
    <w:rsid w:val="00ED4E37"/>
    <w:rsid w:val="00ED697E"/>
    <w:rsid w:val="00ED7F8F"/>
    <w:rsid w:val="00EE114B"/>
    <w:rsid w:val="00EE402A"/>
    <w:rsid w:val="00EE438D"/>
    <w:rsid w:val="00EE59EC"/>
    <w:rsid w:val="00EE6E3E"/>
    <w:rsid w:val="00EE7274"/>
    <w:rsid w:val="00EF2CC8"/>
    <w:rsid w:val="00EF64DD"/>
    <w:rsid w:val="00F00D85"/>
    <w:rsid w:val="00F0132C"/>
    <w:rsid w:val="00F03FB9"/>
    <w:rsid w:val="00F04FDD"/>
    <w:rsid w:val="00F053AA"/>
    <w:rsid w:val="00F058F6"/>
    <w:rsid w:val="00F06155"/>
    <w:rsid w:val="00F1155C"/>
    <w:rsid w:val="00F1259F"/>
    <w:rsid w:val="00F1413D"/>
    <w:rsid w:val="00F170AB"/>
    <w:rsid w:val="00F178AD"/>
    <w:rsid w:val="00F21B94"/>
    <w:rsid w:val="00F2419B"/>
    <w:rsid w:val="00F3048D"/>
    <w:rsid w:val="00F3264F"/>
    <w:rsid w:val="00F329BF"/>
    <w:rsid w:val="00F33B6D"/>
    <w:rsid w:val="00F3471B"/>
    <w:rsid w:val="00F41088"/>
    <w:rsid w:val="00F4117E"/>
    <w:rsid w:val="00F45192"/>
    <w:rsid w:val="00F46F36"/>
    <w:rsid w:val="00F506F6"/>
    <w:rsid w:val="00F52765"/>
    <w:rsid w:val="00F52AF2"/>
    <w:rsid w:val="00F5438D"/>
    <w:rsid w:val="00F54F29"/>
    <w:rsid w:val="00F553F8"/>
    <w:rsid w:val="00F607D3"/>
    <w:rsid w:val="00F60B67"/>
    <w:rsid w:val="00F62112"/>
    <w:rsid w:val="00F62979"/>
    <w:rsid w:val="00F63751"/>
    <w:rsid w:val="00F64038"/>
    <w:rsid w:val="00F6625C"/>
    <w:rsid w:val="00F7068A"/>
    <w:rsid w:val="00F71857"/>
    <w:rsid w:val="00F760FC"/>
    <w:rsid w:val="00F83B21"/>
    <w:rsid w:val="00F86197"/>
    <w:rsid w:val="00F87889"/>
    <w:rsid w:val="00F9095A"/>
    <w:rsid w:val="00F92A08"/>
    <w:rsid w:val="00F92C09"/>
    <w:rsid w:val="00F943F8"/>
    <w:rsid w:val="00F95B4B"/>
    <w:rsid w:val="00F96761"/>
    <w:rsid w:val="00FA103D"/>
    <w:rsid w:val="00FA2CC0"/>
    <w:rsid w:val="00FA3B34"/>
    <w:rsid w:val="00FA4E82"/>
    <w:rsid w:val="00FA5549"/>
    <w:rsid w:val="00FA78ED"/>
    <w:rsid w:val="00FA7A54"/>
    <w:rsid w:val="00FB12FE"/>
    <w:rsid w:val="00FB1911"/>
    <w:rsid w:val="00FB397F"/>
    <w:rsid w:val="00FB3D87"/>
    <w:rsid w:val="00FB7543"/>
    <w:rsid w:val="00FB79C6"/>
    <w:rsid w:val="00FC05E4"/>
    <w:rsid w:val="00FC072F"/>
    <w:rsid w:val="00FC1E30"/>
    <w:rsid w:val="00FC5851"/>
    <w:rsid w:val="00FC6388"/>
    <w:rsid w:val="00FC7565"/>
    <w:rsid w:val="00FC7F54"/>
    <w:rsid w:val="00FD0F8E"/>
    <w:rsid w:val="00FD22F4"/>
    <w:rsid w:val="00FD285F"/>
    <w:rsid w:val="00FD34F8"/>
    <w:rsid w:val="00FD3EFB"/>
    <w:rsid w:val="00FD56FE"/>
    <w:rsid w:val="00FD58B5"/>
    <w:rsid w:val="00FD7563"/>
    <w:rsid w:val="00FE0527"/>
    <w:rsid w:val="00FE13E6"/>
    <w:rsid w:val="00FE1A4E"/>
    <w:rsid w:val="00FE66FF"/>
    <w:rsid w:val="00FE739B"/>
    <w:rsid w:val="00FE7472"/>
    <w:rsid w:val="00FF10A4"/>
    <w:rsid w:val="00FF10E3"/>
    <w:rsid w:val="00FF1F57"/>
    <w:rsid w:val="00FF4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5AD5"/>
  <w15:chartTrackingRefBased/>
  <w15:docId w15:val="{0A1507A8-A723-46A6-A98A-C0EB4FAF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639"/>
  </w:style>
  <w:style w:type="paragraph" w:styleId="1">
    <w:name w:val="heading 1"/>
    <w:basedOn w:val="a"/>
    <w:next w:val="a"/>
    <w:link w:val="10"/>
    <w:uiPriority w:val="9"/>
    <w:qFormat/>
    <w:rsid w:val="009206B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uk-UA" w:eastAsia="uk-UA"/>
    </w:rPr>
  </w:style>
  <w:style w:type="paragraph" w:styleId="2">
    <w:name w:val="heading 2"/>
    <w:basedOn w:val="a"/>
    <w:next w:val="a"/>
    <w:link w:val="20"/>
    <w:uiPriority w:val="9"/>
    <w:semiHidden/>
    <w:unhideWhenUsed/>
    <w:qFormat/>
    <w:rsid w:val="009206B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uk-UA" w:eastAsia="uk-UA"/>
    </w:rPr>
  </w:style>
  <w:style w:type="paragraph" w:styleId="4">
    <w:name w:val="heading 4"/>
    <w:basedOn w:val="a"/>
    <w:next w:val="a"/>
    <w:link w:val="40"/>
    <w:uiPriority w:val="9"/>
    <w:semiHidden/>
    <w:unhideWhenUsed/>
    <w:qFormat/>
    <w:rsid w:val="009206BF"/>
    <w:pPr>
      <w:keepNext/>
      <w:keepLines/>
      <w:spacing w:before="40" w:after="0" w:line="276" w:lineRule="auto"/>
      <w:outlineLvl w:val="3"/>
    </w:pPr>
    <w:rPr>
      <w:rFonts w:asciiTheme="majorHAnsi" w:eastAsiaTheme="majorEastAsia" w:hAnsiTheme="majorHAnsi" w:cstheme="majorBidi"/>
      <w:i/>
      <w:iCs/>
      <w:color w:val="2F5496" w:themeColor="accent1" w:themeShade="BF"/>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D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D83"/>
  </w:style>
  <w:style w:type="paragraph" w:styleId="a5">
    <w:name w:val="footer"/>
    <w:basedOn w:val="a"/>
    <w:link w:val="a6"/>
    <w:uiPriority w:val="99"/>
    <w:unhideWhenUsed/>
    <w:rsid w:val="00C22D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D83"/>
  </w:style>
  <w:style w:type="paragraph" w:styleId="a7">
    <w:name w:val="List Paragraph"/>
    <w:aliases w:val="bullets,action points"/>
    <w:basedOn w:val="a"/>
    <w:link w:val="a8"/>
    <w:uiPriority w:val="34"/>
    <w:qFormat/>
    <w:rsid w:val="002666EF"/>
    <w:pPr>
      <w:ind w:left="720"/>
      <w:contextualSpacing/>
    </w:pPr>
  </w:style>
  <w:style w:type="character" w:styleId="a9">
    <w:name w:val="Hyperlink"/>
    <w:basedOn w:val="a0"/>
    <w:uiPriority w:val="99"/>
    <w:unhideWhenUsed/>
    <w:rsid w:val="00A11638"/>
    <w:rPr>
      <w:color w:val="0563C1" w:themeColor="hyperlink"/>
      <w:u w:val="single"/>
    </w:rPr>
  </w:style>
  <w:style w:type="character" w:customStyle="1" w:styleId="11">
    <w:name w:val="Неразрешенное упоминание1"/>
    <w:basedOn w:val="a0"/>
    <w:uiPriority w:val="99"/>
    <w:semiHidden/>
    <w:unhideWhenUsed/>
    <w:rsid w:val="00A11638"/>
    <w:rPr>
      <w:color w:val="605E5C"/>
      <w:shd w:val="clear" w:color="auto" w:fill="E1DFDD"/>
    </w:rPr>
  </w:style>
  <w:style w:type="character" w:customStyle="1" w:styleId="highlight">
    <w:name w:val="highlight"/>
    <w:basedOn w:val="a0"/>
    <w:rsid w:val="00E512EE"/>
  </w:style>
  <w:style w:type="table" w:styleId="aa">
    <w:name w:val="Table Grid"/>
    <w:basedOn w:val="a1"/>
    <w:uiPriority w:val="39"/>
    <w:rsid w:val="003B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4315B"/>
    <w:rPr>
      <w:sz w:val="16"/>
      <w:szCs w:val="16"/>
    </w:rPr>
  </w:style>
  <w:style w:type="paragraph" w:styleId="ac">
    <w:name w:val="annotation text"/>
    <w:basedOn w:val="a"/>
    <w:link w:val="ad"/>
    <w:uiPriority w:val="99"/>
    <w:semiHidden/>
    <w:unhideWhenUsed/>
    <w:rsid w:val="0004315B"/>
    <w:pPr>
      <w:spacing w:line="240" w:lineRule="auto"/>
    </w:pPr>
    <w:rPr>
      <w:sz w:val="20"/>
      <w:szCs w:val="20"/>
    </w:rPr>
  </w:style>
  <w:style w:type="character" w:customStyle="1" w:styleId="ad">
    <w:name w:val="Текст примечания Знак"/>
    <w:basedOn w:val="a0"/>
    <w:link w:val="ac"/>
    <w:uiPriority w:val="99"/>
    <w:semiHidden/>
    <w:rsid w:val="0004315B"/>
    <w:rPr>
      <w:sz w:val="20"/>
      <w:szCs w:val="20"/>
    </w:rPr>
  </w:style>
  <w:style w:type="paragraph" w:styleId="ae">
    <w:name w:val="annotation subject"/>
    <w:basedOn w:val="ac"/>
    <w:next w:val="ac"/>
    <w:link w:val="af"/>
    <w:uiPriority w:val="99"/>
    <w:semiHidden/>
    <w:unhideWhenUsed/>
    <w:rsid w:val="0004315B"/>
    <w:rPr>
      <w:b/>
      <w:bCs/>
    </w:rPr>
  </w:style>
  <w:style w:type="character" w:customStyle="1" w:styleId="af">
    <w:name w:val="Тема примечания Знак"/>
    <w:basedOn w:val="ad"/>
    <w:link w:val="ae"/>
    <w:uiPriority w:val="99"/>
    <w:semiHidden/>
    <w:rsid w:val="0004315B"/>
    <w:rPr>
      <w:b/>
      <w:bCs/>
      <w:sz w:val="20"/>
      <w:szCs w:val="20"/>
    </w:rPr>
  </w:style>
  <w:style w:type="paragraph" w:styleId="af0">
    <w:name w:val="Balloon Text"/>
    <w:basedOn w:val="a"/>
    <w:link w:val="af1"/>
    <w:uiPriority w:val="99"/>
    <w:semiHidden/>
    <w:unhideWhenUsed/>
    <w:rsid w:val="0004315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4315B"/>
    <w:rPr>
      <w:rFonts w:ascii="Segoe UI" w:hAnsi="Segoe UI" w:cs="Segoe UI"/>
      <w:sz w:val="18"/>
      <w:szCs w:val="18"/>
    </w:rPr>
  </w:style>
  <w:style w:type="paragraph" w:styleId="af2">
    <w:name w:val="Revision"/>
    <w:hidden/>
    <w:uiPriority w:val="99"/>
    <w:semiHidden/>
    <w:rsid w:val="00AE5CFB"/>
    <w:pPr>
      <w:spacing w:after="0" w:line="240" w:lineRule="auto"/>
    </w:pPr>
  </w:style>
  <w:style w:type="character" w:customStyle="1" w:styleId="21">
    <w:name w:val="Неразрешенное упоминание2"/>
    <w:basedOn w:val="a0"/>
    <w:uiPriority w:val="99"/>
    <w:semiHidden/>
    <w:unhideWhenUsed/>
    <w:rsid w:val="006557E2"/>
    <w:rPr>
      <w:color w:val="605E5C"/>
      <w:shd w:val="clear" w:color="auto" w:fill="E1DFDD"/>
    </w:rPr>
  </w:style>
  <w:style w:type="character" w:styleId="af3">
    <w:name w:val="FollowedHyperlink"/>
    <w:basedOn w:val="a0"/>
    <w:uiPriority w:val="99"/>
    <w:semiHidden/>
    <w:unhideWhenUsed/>
    <w:rsid w:val="006557E2"/>
    <w:rPr>
      <w:color w:val="954F72" w:themeColor="followedHyperlink"/>
      <w:u w:val="single"/>
    </w:rPr>
  </w:style>
  <w:style w:type="character" w:customStyle="1" w:styleId="10">
    <w:name w:val="Заголовок 1 Знак"/>
    <w:basedOn w:val="a0"/>
    <w:link w:val="1"/>
    <w:uiPriority w:val="9"/>
    <w:rsid w:val="009206BF"/>
    <w:rPr>
      <w:rFonts w:asciiTheme="majorHAnsi" w:eastAsiaTheme="majorEastAsia" w:hAnsiTheme="majorHAnsi" w:cstheme="majorBidi"/>
      <w:b/>
      <w:bCs/>
      <w:color w:val="2F5496" w:themeColor="accent1" w:themeShade="BF"/>
      <w:sz w:val="28"/>
      <w:szCs w:val="28"/>
      <w:lang w:val="uk-UA" w:eastAsia="uk-UA"/>
    </w:rPr>
  </w:style>
  <w:style w:type="character" w:customStyle="1" w:styleId="20">
    <w:name w:val="Заголовок 2 Знак"/>
    <w:basedOn w:val="a0"/>
    <w:link w:val="2"/>
    <w:uiPriority w:val="9"/>
    <w:semiHidden/>
    <w:rsid w:val="009206BF"/>
    <w:rPr>
      <w:rFonts w:asciiTheme="majorHAnsi" w:eastAsiaTheme="majorEastAsia" w:hAnsiTheme="majorHAnsi" w:cstheme="majorBidi"/>
      <w:color w:val="2F5496" w:themeColor="accent1" w:themeShade="BF"/>
      <w:sz w:val="26"/>
      <w:szCs w:val="26"/>
      <w:lang w:val="uk-UA" w:eastAsia="uk-UA"/>
    </w:rPr>
  </w:style>
  <w:style w:type="character" w:customStyle="1" w:styleId="40">
    <w:name w:val="Заголовок 4 Знак"/>
    <w:basedOn w:val="a0"/>
    <w:link w:val="4"/>
    <w:uiPriority w:val="9"/>
    <w:semiHidden/>
    <w:rsid w:val="009206BF"/>
    <w:rPr>
      <w:rFonts w:asciiTheme="majorHAnsi" w:eastAsiaTheme="majorEastAsia" w:hAnsiTheme="majorHAnsi" w:cstheme="majorBidi"/>
      <w:i/>
      <w:iCs/>
      <w:color w:val="2F5496" w:themeColor="accent1" w:themeShade="BF"/>
      <w:lang w:val="uk-UA" w:eastAsia="uk-UA"/>
    </w:rPr>
  </w:style>
  <w:style w:type="paragraph" w:styleId="af4">
    <w:name w:val="Normal (Web)"/>
    <w:basedOn w:val="a"/>
    <w:uiPriority w:val="99"/>
    <w:rsid w:val="009206BF"/>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f5">
    <w:name w:val="Title"/>
    <w:basedOn w:val="a"/>
    <w:next w:val="a"/>
    <w:link w:val="af6"/>
    <w:uiPriority w:val="10"/>
    <w:qFormat/>
    <w:rsid w:val="009206B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uk-UA" w:eastAsia="uk-UA"/>
    </w:rPr>
  </w:style>
  <w:style w:type="character" w:customStyle="1" w:styleId="af6">
    <w:name w:val="Заголовок Знак"/>
    <w:basedOn w:val="a0"/>
    <w:link w:val="af5"/>
    <w:uiPriority w:val="10"/>
    <w:rsid w:val="009206BF"/>
    <w:rPr>
      <w:rFonts w:asciiTheme="majorHAnsi" w:eastAsiaTheme="majorEastAsia" w:hAnsiTheme="majorHAnsi" w:cstheme="majorBidi"/>
      <w:color w:val="323E4F" w:themeColor="text2" w:themeShade="BF"/>
      <w:spacing w:val="5"/>
      <w:kern w:val="28"/>
      <w:sz w:val="52"/>
      <w:szCs w:val="52"/>
      <w:lang w:val="uk-UA" w:eastAsia="uk-UA"/>
    </w:rPr>
  </w:style>
  <w:style w:type="character" w:customStyle="1" w:styleId="5">
    <w:name w:val="Основний текст + Напівжирний5"/>
    <w:basedOn w:val="a0"/>
    <w:rsid w:val="009206BF"/>
    <w:rPr>
      <w:rFonts w:ascii="Times New Roman" w:hAnsi="Times New Roman" w:cs="Times New Roman"/>
      <w:b/>
      <w:bCs/>
      <w:spacing w:val="0"/>
      <w:sz w:val="26"/>
      <w:szCs w:val="26"/>
    </w:rPr>
  </w:style>
  <w:style w:type="paragraph" w:customStyle="1" w:styleId="western">
    <w:name w:val="western"/>
    <w:basedOn w:val="a"/>
    <w:rsid w:val="00920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9206BF"/>
    <w:rPr>
      <w:b/>
      <w:bCs/>
    </w:rPr>
  </w:style>
  <w:style w:type="table" w:customStyle="1" w:styleId="-11">
    <w:name w:val="Светлая заливка - Акцент 11"/>
    <w:basedOn w:val="a1"/>
    <w:uiPriority w:val="60"/>
    <w:rsid w:val="009206B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4">
    <w:name w:val="Light Shading Accent 4"/>
    <w:basedOn w:val="a1"/>
    <w:uiPriority w:val="60"/>
    <w:rsid w:val="009206B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3">
    <w:name w:val="Light Shading Accent 3"/>
    <w:basedOn w:val="a1"/>
    <w:uiPriority w:val="60"/>
    <w:rsid w:val="009206B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5">
    <w:name w:val="Light Shading Accent 5"/>
    <w:basedOn w:val="a1"/>
    <w:uiPriority w:val="60"/>
    <w:rsid w:val="009206B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1"/>
    <w:uiPriority w:val="60"/>
    <w:rsid w:val="009206B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a8">
    <w:name w:val="Абзац списка Знак"/>
    <w:aliases w:val="bullets Знак,action points Знак"/>
    <w:link w:val="a7"/>
    <w:uiPriority w:val="34"/>
    <w:rsid w:val="00974EE7"/>
  </w:style>
  <w:style w:type="character" w:styleId="af8">
    <w:name w:val="Unresolved Mention"/>
    <w:basedOn w:val="a0"/>
    <w:uiPriority w:val="99"/>
    <w:semiHidden/>
    <w:unhideWhenUsed/>
    <w:rsid w:val="0030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59">
      <w:bodyDiv w:val="1"/>
      <w:marLeft w:val="0"/>
      <w:marRight w:val="0"/>
      <w:marTop w:val="0"/>
      <w:marBottom w:val="0"/>
      <w:divBdr>
        <w:top w:val="none" w:sz="0" w:space="0" w:color="auto"/>
        <w:left w:val="none" w:sz="0" w:space="0" w:color="auto"/>
        <w:bottom w:val="none" w:sz="0" w:space="0" w:color="auto"/>
        <w:right w:val="none" w:sz="0" w:space="0" w:color="auto"/>
      </w:divBdr>
    </w:div>
    <w:div w:id="5717176">
      <w:bodyDiv w:val="1"/>
      <w:marLeft w:val="0"/>
      <w:marRight w:val="0"/>
      <w:marTop w:val="0"/>
      <w:marBottom w:val="0"/>
      <w:divBdr>
        <w:top w:val="none" w:sz="0" w:space="0" w:color="auto"/>
        <w:left w:val="none" w:sz="0" w:space="0" w:color="auto"/>
        <w:bottom w:val="none" w:sz="0" w:space="0" w:color="auto"/>
        <w:right w:val="none" w:sz="0" w:space="0" w:color="auto"/>
      </w:divBdr>
    </w:div>
    <w:div w:id="1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358583901">
          <w:marLeft w:val="0"/>
          <w:marRight w:val="0"/>
          <w:marTop w:val="60"/>
          <w:marBottom w:val="0"/>
          <w:divBdr>
            <w:top w:val="none" w:sz="0" w:space="0" w:color="auto"/>
            <w:left w:val="none" w:sz="0" w:space="0" w:color="auto"/>
            <w:bottom w:val="none" w:sz="0" w:space="0" w:color="auto"/>
            <w:right w:val="none" w:sz="0" w:space="0" w:color="auto"/>
          </w:divBdr>
        </w:div>
      </w:divsChild>
    </w:div>
    <w:div w:id="129134747">
      <w:bodyDiv w:val="1"/>
      <w:marLeft w:val="0"/>
      <w:marRight w:val="0"/>
      <w:marTop w:val="0"/>
      <w:marBottom w:val="0"/>
      <w:divBdr>
        <w:top w:val="none" w:sz="0" w:space="0" w:color="auto"/>
        <w:left w:val="none" w:sz="0" w:space="0" w:color="auto"/>
        <w:bottom w:val="none" w:sz="0" w:space="0" w:color="auto"/>
        <w:right w:val="none" w:sz="0" w:space="0" w:color="auto"/>
      </w:divBdr>
    </w:div>
    <w:div w:id="332492716">
      <w:bodyDiv w:val="1"/>
      <w:marLeft w:val="0"/>
      <w:marRight w:val="0"/>
      <w:marTop w:val="0"/>
      <w:marBottom w:val="0"/>
      <w:divBdr>
        <w:top w:val="none" w:sz="0" w:space="0" w:color="auto"/>
        <w:left w:val="none" w:sz="0" w:space="0" w:color="auto"/>
        <w:bottom w:val="none" w:sz="0" w:space="0" w:color="auto"/>
        <w:right w:val="none" w:sz="0" w:space="0" w:color="auto"/>
      </w:divBdr>
    </w:div>
    <w:div w:id="373046975">
      <w:bodyDiv w:val="1"/>
      <w:marLeft w:val="0"/>
      <w:marRight w:val="0"/>
      <w:marTop w:val="0"/>
      <w:marBottom w:val="0"/>
      <w:divBdr>
        <w:top w:val="none" w:sz="0" w:space="0" w:color="auto"/>
        <w:left w:val="none" w:sz="0" w:space="0" w:color="auto"/>
        <w:bottom w:val="none" w:sz="0" w:space="0" w:color="auto"/>
        <w:right w:val="none" w:sz="0" w:space="0" w:color="auto"/>
      </w:divBdr>
      <w:divsChild>
        <w:div w:id="320548437">
          <w:marLeft w:val="0"/>
          <w:marRight w:val="0"/>
          <w:marTop w:val="60"/>
          <w:marBottom w:val="0"/>
          <w:divBdr>
            <w:top w:val="none" w:sz="0" w:space="0" w:color="auto"/>
            <w:left w:val="none" w:sz="0" w:space="0" w:color="auto"/>
            <w:bottom w:val="none" w:sz="0" w:space="0" w:color="auto"/>
            <w:right w:val="none" w:sz="0" w:space="0" w:color="auto"/>
          </w:divBdr>
        </w:div>
      </w:divsChild>
    </w:div>
    <w:div w:id="514854185">
      <w:bodyDiv w:val="1"/>
      <w:marLeft w:val="0"/>
      <w:marRight w:val="0"/>
      <w:marTop w:val="0"/>
      <w:marBottom w:val="0"/>
      <w:divBdr>
        <w:top w:val="none" w:sz="0" w:space="0" w:color="auto"/>
        <w:left w:val="none" w:sz="0" w:space="0" w:color="auto"/>
        <w:bottom w:val="none" w:sz="0" w:space="0" w:color="auto"/>
        <w:right w:val="none" w:sz="0" w:space="0" w:color="auto"/>
      </w:divBdr>
      <w:divsChild>
        <w:div w:id="787118159">
          <w:marLeft w:val="0"/>
          <w:marRight w:val="0"/>
          <w:marTop w:val="60"/>
          <w:marBottom w:val="0"/>
          <w:divBdr>
            <w:top w:val="none" w:sz="0" w:space="0" w:color="auto"/>
            <w:left w:val="none" w:sz="0" w:space="0" w:color="auto"/>
            <w:bottom w:val="none" w:sz="0" w:space="0" w:color="auto"/>
            <w:right w:val="none" w:sz="0" w:space="0" w:color="auto"/>
          </w:divBdr>
        </w:div>
      </w:divsChild>
    </w:div>
    <w:div w:id="566258190">
      <w:bodyDiv w:val="1"/>
      <w:marLeft w:val="0"/>
      <w:marRight w:val="0"/>
      <w:marTop w:val="0"/>
      <w:marBottom w:val="0"/>
      <w:divBdr>
        <w:top w:val="none" w:sz="0" w:space="0" w:color="auto"/>
        <w:left w:val="none" w:sz="0" w:space="0" w:color="auto"/>
        <w:bottom w:val="none" w:sz="0" w:space="0" w:color="auto"/>
        <w:right w:val="none" w:sz="0" w:space="0" w:color="auto"/>
      </w:divBdr>
    </w:div>
    <w:div w:id="686369082">
      <w:bodyDiv w:val="1"/>
      <w:marLeft w:val="0"/>
      <w:marRight w:val="0"/>
      <w:marTop w:val="0"/>
      <w:marBottom w:val="0"/>
      <w:divBdr>
        <w:top w:val="none" w:sz="0" w:space="0" w:color="auto"/>
        <w:left w:val="none" w:sz="0" w:space="0" w:color="auto"/>
        <w:bottom w:val="none" w:sz="0" w:space="0" w:color="auto"/>
        <w:right w:val="none" w:sz="0" w:space="0" w:color="auto"/>
      </w:divBdr>
      <w:divsChild>
        <w:div w:id="597175086">
          <w:marLeft w:val="0"/>
          <w:marRight w:val="0"/>
          <w:marTop w:val="60"/>
          <w:marBottom w:val="0"/>
          <w:divBdr>
            <w:top w:val="none" w:sz="0" w:space="0" w:color="auto"/>
            <w:left w:val="none" w:sz="0" w:space="0" w:color="auto"/>
            <w:bottom w:val="none" w:sz="0" w:space="0" w:color="auto"/>
            <w:right w:val="none" w:sz="0" w:space="0" w:color="auto"/>
          </w:divBdr>
        </w:div>
      </w:divsChild>
    </w:div>
    <w:div w:id="839733798">
      <w:bodyDiv w:val="1"/>
      <w:marLeft w:val="0"/>
      <w:marRight w:val="0"/>
      <w:marTop w:val="0"/>
      <w:marBottom w:val="0"/>
      <w:divBdr>
        <w:top w:val="none" w:sz="0" w:space="0" w:color="auto"/>
        <w:left w:val="none" w:sz="0" w:space="0" w:color="auto"/>
        <w:bottom w:val="none" w:sz="0" w:space="0" w:color="auto"/>
        <w:right w:val="none" w:sz="0" w:space="0" w:color="auto"/>
      </w:divBdr>
      <w:divsChild>
        <w:div w:id="1054037720">
          <w:marLeft w:val="0"/>
          <w:marRight w:val="0"/>
          <w:marTop w:val="60"/>
          <w:marBottom w:val="0"/>
          <w:divBdr>
            <w:top w:val="none" w:sz="0" w:space="0" w:color="auto"/>
            <w:left w:val="none" w:sz="0" w:space="0" w:color="auto"/>
            <w:bottom w:val="none" w:sz="0" w:space="0" w:color="auto"/>
            <w:right w:val="none" w:sz="0" w:space="0" w:color="auto"/>
          </w:divBdr>
        </w:div>
      </w:divsChild>
    </w:div>
    <w:div w:id="941259378">
      <w:bodyDiv w:val="1"/>
      <w:marLeft w:val="0"/>
      <w:marRight w:val="0"/>
      <w:marTop w:val="0"/>
      <w:marBottom w:val="0"/>
      <w:divBdr>
        <w:top w:val="none" w:sz="0" w:space="0" w:color="auto"/>
        <w:left w:val="none" w:sz="0" w:space="0" w:color="auto"/>
        <w:bottom w:val="none" w:sz="0" w:space="0" w:color="auto"/>
        <w:right w:val="none" w:sz="0" w:space="0" w:color="auto"/>
      </w:divBdr>
      <w:divsChild>
        <w:div w:id="267664930">
          <w:marLeft w:val="0"/>
          <w:marRight w:val="0"/>
          <w:marTop w:val="60"/>
          <w:marBottom w:val="0"/>
          <w:divBdr>
            <w:top w:val="none" w:sz="0" w:space="0" w:color="auto"/>
            <w:left w:val="none" w:sz="0" w:space="0" w:color="auto"/>
            <w:bottom w:val="none" w:sz="0" w:space="0" w:color="auto"/>
            <w:right w:val="none" w:sz="0" w:space="0" w:color="auto"/>
          </w:divBdr>
        </w:div>
      </w:divsChild>
    </w:div>
    <w:div w:id="1044670815">
      <w:bodyDiv w:val="1"/>
      <w:marLeft w:val="0"/>
      <w:marRight w:val="0"/>
      <w:marTop w:val="0"/>
      <w:marBottom w:val="0"/>
      <w:divBdr>
        <w:top w:val="none" w:sz="0" w:space="0" w:color="auto"/>
        <w:left w:val="none" w:sz="0" w:space="0" w:color="auto"/>
        <w:bottom w:val="none" w:sz="0" w:space="0" w:color="auto"/>
        <w:right w:val="none" w:sz="0" w:space="0" w:color="auto"/>
      </w:divBdr>
      <w:divsChild>
        <w:div w:id="1771658458">
          <w:marLeft w:val="0"/>
          <w:marRight w:val="0"/>
          <w:marTop w:val="60"/>
          <w:marBottom w:val="0"/>
          <w:divBdr>
            <w:top w:val="none" w:sz="0" w:space="0" w:color="auto"/>
            <w:left w:val="none" w:sz="0" w:space="0" w:color="auto"/>
            <w:bottom w:val="none" w:sz="0" w:space="0" w:color="auto"/>
            <w:right w:val="none" w:sz="0" w:space="0" w:color="auto"/>
          </w:divBdr>
        </w:div>
      </w:divsChild>
    </w:div>
    <w:div w:id="1133862323">
      <w:bodyDiv w:val="1"/>
      <w:marLeft w:val="0"/>
      <w:marRight w:val="0"/>
      <w:marTop w:val="0"/>
      <w:marBottom w:val="0"/>
      <w:divBdr>
        <w:top w:val="none" w:sz="0" w:space="0" w:color="auto"/>
        <w:left w:val="none" w:sz="0" w:space="0" w:color="auto"/>
        <w:bottom w:val="none" w:sz="0" w:space="0" w:color="auto"/>
        <w:right w:val="none" w:sz="0" w:space="0" w:color="auto"/>
      </w:divBdr>
    </w:div>
    <w:div w:id="1172528628">
      <w:bodyDiv w:val="1"/>
      <w:marLeft w:val="0"/>
      <w:marRight w:val="0"/>
      <w:marTop w:val="0"/>
      <w:marBottom w:val="0"/>
      <w:divBdr>
        <w:top w:val="none" w:sz="0" w:space="0" w:color="auto"/>
        <w:left w:val="none" w:sz="0" w:space="0" w:color="auto"/>
        <w:bottom w:val="none" w:sz="0" w:space="0" w:color="auto"/>
        <w:right w:val="none" w:sz="0" w:space="0" w:color="auto"/>
      </w:divBdr>
      <w:divsChild>
        <w:div w:id="664014580">
          <w:marLeft w:val="0"/>
          <w:marRight w:val="0"/>
          <w:marTop w:val="60"/>
          <w:marBottom w:val="0"/>
          <w:divBdr>
            <w:top w:val="none" w:sz="0" w:space="0" w:color="auto"/>
            <w:left w:val="none" w:sz="0" w:space="0" w:color="auto"/>
            <w:bottom w:val="none" w:sz="0" w:space="0" w:color="auto"/>
            <w:right w:val="none" w:sz="0" w:space="0" w:color="auto"/>
          </w:divBdr>
        </w:div>
      </w:divsChild>
    </w:div>
    <w:div w:id="1173640377">
      <w:bodyDiv w:val="1"/>
      <w:marLeft w:val="0"/>
      <w:marRight w:val="0"/>
      <w:marTop w:val="0"/>
      <w:marBottom w:val="0"/>
      <w:divBdr>
        <w:top w:val="none" w:sz="0" w:space="0" w:color="auto"/>
        <w:left w:val="none" w:sz="0" w:space="0" w:color="auto"/>
        <w:bottom w:val="none" w:sz="0" w:space="0" w:color="auto"/>
        <w:right w:val="none" w:sz="0" w:space="0" w:color="auto"/>
      </w:divBdr>
    </w:div>
    <w:div w:id="1407344399">
      <w:bodyDiv w:val="1"/>
      <w:marLeft w:val="0"/>
      <w:marRight w:val="0"/>
      <w:marTop w:val="0"/>
      <w:marBottom w:val="0"/>
      <w:divBdr>
        <w:top w:val="none" w:sz="0" w:space="0" w:color="auto"/>
        <w:left w:val="none" w:sz="0" w:space="0" w:color="auto"/>
        <w:bottom w:val="none" w:sz="0" w:space="0" w:color="auto"/>
        <w:right w:val="none" w:sz="0" w:space="0" w:color="auto"/>
      </w:divBdr>
    </w:div>
    <w:div w:id="1505247520">
      <w:bodyDiv w:val="1"/>
      <w:marLeft w:val="0"/>
      <w:marRight w:val="0"/>
      <w:marTop w:val="0"/>
      <w:marBottom w:val="0"/>
      <w:divBdr>
        <w:top w:val="none" w:sz="0" w:space="0" w:color="auto"/>
        <w:left w:val="none" w:sz="0" w:space="0" w:color="auto"/>
        <w:bottom w:val="none" w:sz="0" w:space="0" w:color="auto"/>
        <w:right w:val="none" w:sz="0" w:space="0" w:color="auto"/>
      </w:divBdr>
    </w:div>
    <w:div w:id="1507791861">
      <w:bodyDiv w:val="1"/>
      <w:marLeft w:val="0"/>
      <w:marRight w:val="0"/>
      <w:marTop w:val="0"/>
      <w:marBottom w:val="0"/>
      <w:divBdr>
        <w:top w:val="none" w:sz="0" w:space="0" w:color="auto"/>
        <w:left w:val="none" w:sz="0" w:space="0" w:color="auto"/>
        <w:bottom w:val="none" w:sz="0" w:space="0" w:color="auto"/>
        <w:right w:val="none" w:sz="0" w:space="0" w:color="auto"/>
      </w:divBdr>
    </w:div>
    <w:div w:id="1560634386">
      <w:bodyDiv w:val="1"/>
      <w:marLeft w:val="0"/>
      <w:marRight w:val="0"/>
      <w:marTop w:val="0"/>
      <w:marBottom w:val="0"/>
      <w:divBdr>
        <w:top w:val="none" w:sz="0" w:space="0" w:color="auto"/>
        <w:left w:val="none" w:sz="0" w:space="0" w:color="auto"/>
        <w:bottom w:val="none" w:sz="0" w:space="0" w:color="auto"/>
        <w:right w:val="none" w:sz="0" w:space="0" w:color="auto"/>
      </w:divBdr>
      <w:divsChild>
        <w:div w:id="147793521">
          <w:marLeft w:val="0"/>
          <w:marRight w:val="0"/>
          <w:marTop w:val="60"/>
          <w:marBottom w:val="0"/>
          <w:divBdr>
            <w:top w:val="none" w:sz="0" w:space="0" w:color="auto"/>
            <w:left w:val="none" w:sz="0" w:space="0" w:color="auto"/>
            <w:bottom w:val="none" w:sz="0" w:space="0" w:color="auto"/>
            <w:right w:val="none" w:sz="0" w:space="0" w:color="auto"/>
          </w:divBdr>
        </w:div>
      </w:divsChild>
    </w:div>
    <w:div w:id="1749304751">
      <w:bodyDiv w:val="1"/>
      <w:marLeft w:val="0"/>
      <w:marRight w:val="0"/>
      <w:marTop w:val="0"/>
      <w:marBottom w:val="0"/>
      <w:divBdr>
        <w:top w:val="none" w:sz="0" w:space="0" w:color="auto"/>
        <w:left w:val="none" w:sz="0" w:space="0" w:color="auto"/>
        <w:bottom w:val="none" w:sz="0" w:space="0" w:color="auto"/>
        <w:right w:val="none" w:sz="0" w:space="0" w:color="auto"/>
      </w:divBdr>
    </w:div>
    <w:div w:id="1752702973">
      <w:bodyDiv w:val="1"/>
      <w:marLeft w:val="0"/>
      <w:marRight w:val="0"/>
      <w:marTop w:val="0"/>
      <w:marBottom w:val="0"/>
      <w:divBdr>
        <w:top w:val="none" w:sz="0" w:space="0" w:color="auto"/>
        <w:left w:val="none" w:sz="0" w:space="0" w:color="auto"/>
        <w:bottom w:val="none" w:sz="0" w:space="0" w:color="auto"/>
        <w:right w:val="none" w:sz="0" w:space="0" w:color="auto"/>
      </w:divBdr>
      <w:divsChild>
        <w:div w:id="1156994133">
          <w:marLeft w:val="0"/>
          <w:marRight w:val="0"/>
          <w:marTop w:val="60"/>
          <w:marBottom w:val="0"/>
          <w:divBdr>
            <w:top w:val="none" w:sz="0" w:space="0" w:color="auto"/>
            <w:left w:val="none" w:sz="0" w:space="0" w:color="auto"/>
            <w:bottom w:val="none" w:sz="0" w:space="0" w:color="auto"/>
            <w:right w:val="none" w:sz="0" w:space="0" w:color="auto"/>
          </w:divBdr>
        </w:div>
      </w:divsChild>
    </w:div>
    <w:div w:id="1771465954">
      <w:bodyDiv w:val="1"/>
      <w:marLeft w:val="0"/>
      <w:marRight w:val="0"/>
      <w:marTop w:val="0"/>
      <w:marBottom w:val="0"/>
      <w:divBdr>
        <w:top w:val="none" w:sz="0" w:space="0" w:color="auto"/>
        <w:left w:val="none" w:sz="0" w:space="0" w:color="auto"/>
        <w:bottom w:val="none" w:sz="0" w:space="0" w:color="auto"/>
        <w:right w:val="none" w:sz="0" w:space="0" w:color="auto"/>
      </w:divBdr>
    </w:div>
    <w:div w:id="1806391912">
      <w:bodyDiv w:val="1"/>
      <w:marLeft w:val="0"/>
      <w:marRight w:val="0"/>
      <w:marTop w:val="0"/>
      <w:marBottom w:val="0"/>
      <w:divBdr>
        <w:top w:val="none" w:sz="0" w:space="0" w:color="auto"/>
        <w:left w:val="none" w:sz="0" w:space="0" w:color="auto"/>
        <w:bottom w:val="none" w:sz="0" w:space="0" w:color="auto"/>
        <w:right w:val="none" w:sz="0" w:space="0" w:color="auto"/>
      </w:divBdr>
    </w:div>
    <w:div w:id="1816678153">
      <w:bodyDiv w:val="1"/>
      <w:marLeft w:val="0"/>
      <w:marRight w:val="0"/>
      <w:marTop w:val="0"/>
      <w:marBottom w:val="0"/>
      <w:divBdr>
        <w:top w:val="none" w:sz="0" w:space="0" w:color="auto"/>
        <w:left w:val="none" w:sz="0" w:space="0" w:color="auto"/>
        <w:bottom w:val="none" w:sz="0" w:space="0" w:color="auto"/>
        <w:right w:val="none" w:sz="0" w:space="0" w:color="auto"/>
      </w:divBdr>
      <w:divsChild>
        <w:div w:id="133060297">
          <w:marLeft w:val="0"/>
          <w:marRight w:val="0"/>
          <w:marTop w:val="60"/>
          <w:marBottom w:val="0"/>
          <w:divBdr>
            <w:top w:val="none" w:sz="0" w:space="0" w:color="auto"/>
            <w:left w:val="none" w:sz="0" w:space="0" w:color="auto"/>
            <w:bottom w:val="none" w:sz="0" w:space="0" w:color="auto"/>
            <w:right w:val="none" w:sz="0" w:space="0" w:color="auto"/>
          </w:divBdr>
        </w:div>
      </w:divsChild>
    </w:div>
    <w:div w:id="1820540760">
      <w:bodyDiv w:val="1"/>
      <w:marLeft w:val="0"/>
      <w:marRight w:val="0"/>
      <w:marTop w:val="0"/>
      <w:marBottom w:val="0"/>
      <w:divBdr>
        <w:top w:val="none" w:sz="0" w:space="0" w:color="auto"/>
        <w:left w:val="none" w:sz="0" w:space="0" w:color="auto"/>
        <w:bottom w:val="none" w:sz="0" w:space="0" w:color="auto"/>
        <w:right w:val="none" w:sz="0" w:space="0" w:color="auto"/>
      </w:divBdr>
      <w:divsChild>
        <w:div w:id="466243709">
          <w:marLeft w:val="0"/>
          <w:marRight w:val="0"/>
          <w:marTop w:val="60"/>
          <w:marBottom w:val="0"/>
          <w:divBdr>
            <w:top w:val="none" w:sz="0" w:space="0" w:color="auto"/>
            <w:left w:val="none" w:sz="0" w:space="0" w:color="auto"/>
            <w:bottom w:val="none" w:sz="0" w:space="0" w:color="auto"/>
            <w:right w:val="none" w:sz="0" w:space="0" w:color="auto"/>
          </w:divBdr>
        </w:div>
      </w:divsChild>
    </w:div>
    <w:div w:id="1844927404">
      <w:bodyDiv w:val="1"/>
      <w:marLeft w:val="0"/>
      <w:marRight w:val="0"/>
      <w:marTop w:val="0"/>
      <w:marBottom w:val="0"/>
      <w:divBdr>
        <w:top w:val="none" w:sz="0" w:space="0" w:color="auto"/>
        <w:left w:val="none" w:sz="0" w:space="0" w:color="auto"/>
        <w:bottom w:val="none" w:sz="0" w:space="0" w:color="auto"/>
        <w:right w:val="none" w:sz="0" w:space="0" w:color="auto"/>
      </w:divBdr>
    </w:div>
    <w:div w:id="1907757674">
      <w:bodyDiv w:val="1"/>
      <w:marLeft w:val="0"/>
      <w:marRight w:val="0"/>
      <w:marTop w:val="0"/>
      <w:marBottom w:val="0"/>
      <w:divBdr>
        <w:top w:val="none" w:sz="0" w:space="0" w:color="auto"/>
        <w:left w:val="none" w:sz="0" w:space="0" w:color="auto"/>
        <w:bottom w:val="none" w:sz="0" w:space="0" w:color="auto"/>
        <w:right w:val="none" w:sz="0" w:space="0" w:color="auto"/>
      </w:divBdr>
    </w:div>
    <w:div w:id="1941989504">
      <w:bodyDiv w:val="1"/>
      <w:marLeft w:val="0"/>
      <w:marRight w:val="0"/>
      <w:marTop w:val="0"/>
      <w:marBottom w:val="0"/>
      <w:divBdr>
        <w:top w:val="none" w:sz="0" w:space="0" w:color="auto"/>
        <w:left w:val="none" w:sz="0" w:space="0" w:color="auto"/>
        <w:bottom w:val="none" w:sz="0" w:space="0" w:color="auto"/>
        <w:right w:val="none" w:sz="0" w:space="0" w:color="auto"/>
      </w:divBdr>
      <w:divsChild>
        <w:div w:id="2131049349">
          <w:marLeft w:val="0"/>
          <w:marRight w:val="0"/>
          <w:marTop w:val="60"/>
          <w:marBottom w:val="0"/>
          <w:divBdr>
            <w:top w:val="none" w:sz="0" w:space="0" w:color="auto"/>
            <w:left w:val="none" w:sz="0" w:space="0" w:color="auto"/>
            <w:bottom w:val="none" w:sz="0" w:space="0" w:color="auto"/>
            <w:right w:val="none" w:sz="0" w:space="0" w:color="auto"/>
          </w:divBdr>
        </w:div>
      </w:divsChild>
    </w:div>
    <w:div w:id="2115519604">
      <w:bodyDiv w:val="1"/>
      <w:marLeft w:val="0"/>
      <w:marRight w:val="0"/>
      <w:marTop w:val="0"/>
      <w:marBottom w:val="0"/>
      <w:divBdr>
        <w:top w:val="none" w:sz="0" w:space="0" w:color="auto"/>
        <w:left w:val="none" w:sz="0" w:space="0" w:color="auto"/>
        <w:bottom w:val="none" w:sz="0" w:space="0" w:color="auto"/>
        <w:right w:val="none" w:sz="0" w:space="0" w:color="auto"/>
      </w:divBdr>
      <w:divsChild>
        <w:div w:id="291636955">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wordwall.net/uk/resource/34657270"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wordwall.net/uk/resource/34657967"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1.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53-4652-A723-2D5916E9E43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53-4652-A723-2D5916E9E43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53-4652-A723-2D5916E9E43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B53-4652-A723-2D5916E9E434}"/>
              </c:ext>
            </c:extLst>
          </c:dPt>
          <c:dLbls>
            <c:dLbl>
              <c:idx val="0"/>
              <c:tx>
                <c:rich>
                  <a:bodyPr/>
                  <a:lstStyle/>
                  <a:p>
                    <a:fld id="{0ACE6A73-C570-40D6-AEFC-CEA8DD93B71E}"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B53-4652-A723-2D5916E9E434}"/>
                </c:ext>
              </c:extLst>
            </c:dLbl>
            <c:dLbl>
              <c:idx val="1"/>
              <c:tx>
                <c:rich>
                  <a:bodyPr/>
                  <a:lstStyle/>
                  <a:p>
                    <a:fld id="{EC794461-0544-4B6C-AEBD-C2039531297A}"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B53-4652-A723-2D5916E9E43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Так, добре знаю</c:v>
                </c:pt>
                <c:pt idx="1">
                  <c:v>Так, але мало</c:v>
                </c:pt>
                <c:pt idx="2">
                  <c:v>Ні, не знаю</c:v>
                </c:pt>
                <c:pt idx="3">
                  <c:v>Важко відповісти</c:v>
                </c:pt>
              </c:strCache>
            </c:strRef>
          </c:cat>
          <c:val>
            <c:numRef>
              <c:f>Лист1!$B$2:$B$5</c:f>
              <c:numCache>
                <c:formatCode>General</c:formatCode>
                <c:ptCount val="4"/>
                <c:pt idx="0">
                  <c:v>34</c:v>
                </c:pt>
                <c:pt idx="1">
                  <c:v>12</c:v>
                </c:pt>
              </c:numCache>
            </c:numRef>
          </c:val>
          <c:extLst>
            <c:ext xmlns:c16="http://schemas.microsoft.com/office/drawing/2014/chart" uri="{C3380CC4-5D6E-409C-BE32-E72D297353CC}">
              <c16:uniqueId val="{00000008-3B53-4652-A723-2D5916E9E434}"/>
            </c:ext>
          </c:extLst>
        </c:ser>
        <c:ser>
          <c:idx val="1"/>
          <c:order val="1"/>
          <c:tx>
            <c:strRef>
              <c:f>Лист1!$C$1</c:f>
              <c:strCache>
                <c:ptCount val="1"/>
                <c:pt idx="0">
                  <c:v>Столбец2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3B53-4652-A723-2D5916E9E43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3B53-4652-A723-2D5916E9E43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3B53-4652-A723-2D5916E9E43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3B53-4652-A723-2D5916E9E43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Так, добре знаю</c:v>
                </c:pt>
                <c:pt idx="1">
                  <c:v>Так, але мало</c:v>
                </c:pt>
                <c:pt idx="2">
                  <c:v>Ні, не знаю</c:v>
                </c:pt>
                <c:pt idx="3">
                  <c:v>Важко відповісти</c:v>
                </c:pt>
              </c:strCache>
            </c:strRef>
          </c:cat>
          <c:val>
            <c:numRef>
              <c:f>Лист1!$C$2:$C$5</c:f>
              <c:numCache>
                <c:formatCode>General</c:formatCode>
                <c:ptCount val="4"/>
              </c:numCache>
            </c:numRef>
          </c:val>
          <c:extLst>
            <c:ext xmlns:c16="http://schemas.microsoft.com/office/drawing/2014/chart" uri="{C3380CC4-5D6E-409C-BE32-E72D297353CC}">
              <c16:uniqueId val="{00000011-3B53-4652-A723-2D5916E9E43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476724880671774"/>
          <c:y val="4.8610173728283954E-2"/>
          <c:w val="0.35742700287226359"/>
          <c:h val="0.3995549469359807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6A-4C0D-8EA7-56CFA09DE8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6A-4C0D-8EA7-56CFA09DE8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6A-4C0D-8EA7-56CFA09DE8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C6A-4C0D-8EA7-56CFA09DE851}"/>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6A-4C0D-8EA7-56CFA09DE851}"/>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6A-4C0D-8EA7-56CFA09DE851}"/>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6A-4C0D-8EA7-56CFA09DE851}"/>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Так, добре знаю</c:v>
                </c:pt>
                <c:pt idx="1">
                  <c:v>Так, але мало</c:v>
                </c:pt>
                <c:pt idx="2">
                  <c:v>Ні, не знаю</c:v>
                </c:pt>
                <c:pt idx="3">
                  <c:v>Тяжко відповісти</c:v>
                </c:pt>
              </c:strCache>
            </c:strRef>
          </c:cat>
          <c:val>
            <c:numRef>
              <c:f>Лист1!$B$2:$B$5</c:f>
              <c:numCache>
                <c:formatCode>General</c:formatCode>
                <c:ptCount val="4"/>
                <c:pt idx="0">
                  <c:v>30</c:v>
                </c:pt>
                <c:pt idx="1">
                  <c:v>14</c:v>
                </c:pt>
                <c:pt idx="2">
                  <c:v>2</c:v>
                </c:pt>
              </c:numCache>
            </c:numRef>
          </c:val>
          <c:extLst>
            <c:ext xmlns:c16="http://schemas.microsoft.com/office/drawing/2014/chart" uri="{C3380CC4-5D6E-409C-BE32-E72D297353CC}">
              <c16:uniqueId val="{00000008-EC6A-4C0D-8EA7-56CFA09DE85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47488525731502"/>
          <c:y val="5.6546681664791903E-2"/>
          <c:w val="0.33752511474268504"/>
          <c:h val="0.394952924462423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37E-4763-8941-B8991AFE196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37E-4763-8941-B8991AFE196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37E-4763-8941-B8991AFE196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37E-4763-8941-B8991AFE196C}"/>
              </c:ext>
            </c:extLst>
          </c:dPt>
          <c:dLbls>
            <c:dLbl>
              <c:idx val="0"/>
              <c:layout>
                <c:manualLayout>
                  <c:x val="-9.8456000291630125E-2"/>
                  <c:y val="0.18434008248968878"/>
                </c:manualLayout>
              </c:layout>
              <c:tx>
                <c:rich>
                  <a:bodyPr/>
                  <a:lstStyle/>
                  <a:p>
                    <a:fld id="{39F22B3F-B2AE-40CF-91BA-56264EE9E6F5}" type="VALUE">
                      <a:rPr lang="en-US"/>
                      <a:pPr/>
                      <a:t>[ЗНАЧЕНИЕ]</a:t>
                    </a:fld>
                    <a:endParaRPr lang="ru-RU"/>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37E-4763-8941-B8991AFE196C}"/>
                </c:ext>
              </c:extLst>
            </c:dLbl>
            <c:dLbl>
              <c:idx val="2"/>
              <c:layout>
                <c:manualLayout>
                  <c:x val="0.11458187518226887"/>
                  <c:y val="0.141241094863142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7E-4763-8941-B8991AFE196C}"/>
                </c:ext>
              </c:extLst>
            </c:dLbl>
            <c:dLbl>
              <c:idx val="3"/>
              <c:layout>
                <c:manualLayout>
                  <c:x val="1.9670093321668126E-2"/>
                  <c:y val="0.1025790526184226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7E-4763-8941-B8991AFE196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Так, добре знаю</c:v>
                </c:pt>
                <c:pt idx="1">
                  <c:v>Так, але рідко</c:v>
                </c:pt>
                <c:pt idx="2">
                  <c:v>Ні</c:v>
                </c:pt>
                <c:pt idx="3">
                  <c:v>Важко відповісти</c:v>
                </c:pt>
              </c:strCache>
            </c:strRef>
          </c:cat>
          <c:val>
            <c:numRef>
              <c:f>Лист1!$B$2:$B$5</c:f>
              <c:numCache>
                <c:formatCode>General</c:formatCode>
                <c:ptCount val="4"/>
                <c:pt idx="0">
                  <c:v>12</c:v>
                </c:pt>
                <c:pt idx="1">
                  <c:v>22</c:v>
                </c:pt>
                <c:pt idx="2">
                  <c:v>10</c:v>
                </c:pt>
                <c:pt idx="3">
                  <c:v>2</c:v>
                </c:pt>
              </c:numCache>
            </c:numRef>
          </c:val>
          <c:extLst>
            <c:ext xmlns:c16="http://schemas.microsoft.com/office/drawing/2014/chart" uri="{C3380CC4-5D6E-409C-BE32-E72D297353CC}">
              <c16:uniqueId val="{00000008-937E-4763-8941-B8991AFE196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5346785583006"/>
          <c:y val="5.2578427696537935E-2"/>
          <c:w val="0.35246532144169945"/>
          <c:h val="0.4066843339497817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2E2-4817-8DFB-3F9A40C2209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2E2-4817-8DFB-3F9A40C2209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2E2-4817-8DFB-3F9A40C2209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2E2-4817-8DFB-3F9A40C22091}"/>
              </c:ext>
            </c:extLst>
          </c:dPt>
          <c:dLbls>
            <c:dLbl>
              <c:idx val="0"/>
              <c:layout>
                <c:manualLayout>
                  <c:x val="-1.7537547389909595E-2"/>
                  <c:y val="0.11213160854893137"/>
                </c:manualLayout>
              </c:layout>
              <c:tx>
                <c:rich>
                  <a:bodyPr/>
                  <a:lstStyle/>
                  <a:p>
                    <a:fld id="{BD047108-3665-4207-AE50-5B93345A766C}" type="VALUE">
                      <a:rPr lang="en-US" sz="1200"/>
                      <a:pPr/>
                      <a:t>[ЗНАЧЕНИЕ]</a:t>
                    </a:fld>
                    <a:endParaRPr lang="ru-RU"/>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2E2-4817-8DFB-3F9A40C22091}"/>
                </c:ext>
              </c:extLst>
            </c:dLbl>
            <c:dLbl>
              <c:idx val="1"/>
              <c:tx>
                <c:rich>
                  <a:bodyPr/>
                  <a:lstStyle/>
                  <a:p>
                    <a:fld id="{73FFE0A5-32AD-4B45-86FF-2474C5E88A06}"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E2-4817-8DFB-3F9A40C22091}"/>
                </c:ext>
              </c:extLst>
            </c:dLbl>
            <c:dLbl>
              <c:idx val="2"/>
              <c:layout>
                <c:manualLayout>
                  <c:x val="5.3836759988334794E-2"/>
                  <c:y val="0.17764341957255342"/>
                </c:manualLayout>
              </c:layout>
              <c:tx>
                <c:rich>
                  <a:bodyPr/>
                  <a:lstStyle/>
                  <a:p>
                    <a:fld id="{6C7885D2-5174-4A4F-A7F7-4523D1BFAA2F}" type="VALUE">
                      <a:rPr lang="en-US" sz="1200"/>
                      <a:pPr/>
                      <a:t>[ЗНАЧЕНИЕ]</a:t>
                    </a:fld>
                    <a:endParaRPr lang="ru-RU"/>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2E2-4817-8DFB-3F9A40C22091}"/>
                </c:ext>
              </c:extLst>
            </c:dLbl>
            <c:dLbl>
              <c:idx val="3"/>
              <c:tx>
                <c:rich>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8F368800-2904-4ECC-B273-95B2A7273302}" type="VALUE">
                      <a:rPr lang="en-US" sz="1200"/>
                      <a:pPr>
                        <a:defRPr sz="1200"/>
                      </a:pPr>
                      <a:t>[ЗНАЧЕНИЕ]</a:t>
                    </a:fld>
                    <a:endParaRPr lang="ru-RU"/>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2E2-4817-8DFB-3F9A40C22091}"/>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Так, часто</c:v>
                </c:pt>
                <c:pt idx="1">
                  <c:v>Так, але рідко</c:v>
                </c:pt>
                <c:pt idx="2">
                  <c:v>Ні</c:v>
                </c:pt>
                <c:pt idx="3">
                  <c:v>Важко відповісти</c:v>
                </c:pt>
              </c:strCache>
            </c:strRef>
          </c:cat>
          <c:val>
            <c:numRef>
              <c:f>Лист1!$B$2:$B$5</c:f>
              <c:numCache>
                <c:formatCode>General</c:formatCode>
                <c:ptCount val="4"/>
                <c:pt idx="0">
                  <c:v>2</c:v>
                </c:pt>
                <c:pt idx="1">
                  <c:v>36</c:v>
                </c:pt>
                <c:pt idx="2">
                  <c:v>4</c:v>
                </c:pt>
              </c:numCache>
            </c:numRef>
          </c:val>
          <c:extLst>
            <c:ext xmlns:c16="http://schemas.microsoft.com/office/drawing/2014/chart" uri="{C3380CC4-5D6E-409C-BE32-E72D297353CC}">
              <c16:uniqueId val="{00000008-82E2-4817-8DFB-3F9A40C2209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574848229849136"/>
          <c:y val="4.8810148731408591E-2"/>
          <c:w val="0.3187885060407526"/>
          <c:h val="0.359295757673147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08-4685-8BD0-78AF6C99B43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08-4685-8BD0-78AF6C99B43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08-4685-8BD0-78AF6C99B43C}"/>
              </c:ext>
            </c:extLst>
          </c:dPt>
          <c:dLbls>
            <c:dLbl>
              <c:idx val="0"/>
              <c:tx>
                <c:rich>
                  <a:bodyPr/>
                  <a:lstStyle/>
                  <a:p>
                    <a:fld id="{D41FE59C-1933-4080-AD5F-182DE4A50B08}"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E08-4685-8BD0-78AF6C99B43C}"/>
                </c:ext>
              </c:extLst>
            </c:dLbl>
            <c:dLbl>
              <c:idx val="1"/>
              <c:tx>
                <c:rich>
                  <a:bodyPr/>
                  <a:lstStyle/>
                  <a:p>
                    <a:fld id="{4844BFCB-EB63-4F50-9A77-E957D8C3DCF9}"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E08-4685-8BD0-78AF6C99B43C}"/>
                </c:ext>
              </c:extLst>
            </c:dLbl>
            <c:dLbl>
              <c:idx val="2"/>
              <c:tx>
                <c:rich>
                  <a:bodyPr/>
                  <a:lstStyle/>
                  <a:p>
                    <a:fld id="{24E77231-FDB3-49F8-BF4C-0C9D4C8C4E45}"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08-4685-8BD0-78AF6C99B43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c:v>
                </c:pt>
                <c:pt idx="2">
                  <c:v>Важко відповісти</c:v>
                </c:pt>
              </c:strCache>
            </c:strRef>
          </c:cat>
          <c:val>
            <c:numRef>
              <c:f>Лист1!$B$2:$B$4</c:f>
              <c:numCache>
                <c:formatCode>General</c:formatCode>
                <c:ptCount val="3"/>
                <c:pt idx="0">
                  <c:v>22</c:v>
                </c:pt>
                <c:pt idx="1">
                  <c:v>14</c:v>
                </c:pt>
                <c:pt idx="2">
                  <c:v>10</c:v>
                </c:pt>
              </c:numCache>
            </c:numRef>
          </c:val>
          <c:extLst>
            <c:ext xmlns:c16="http://schemas.microsoft.com/office/drawing/2014/chart" uri="{C3380CC4-5D6E-409C-BE32-E72D297353CC}">
              <c16:uniqueId val="{00000006-3E08-4685-8BD0-78AF6C99B43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843258948526638"/>
          <c:y val="7.1329833770778658E-2"/>
          <c:w val="0.3245303098029777"/>
          <c:h val="0.2912885251292544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55D-4D03-926A-6EFC6F36FBA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55D-4D03-926A-6EFC6F36FBA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55D-4D03-926A-6EFC6F36FBA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55D-4D03-926A-6EFC6F36FBAB}"/>
              </c:ext>
            </c:extLst>
          </c:dPt>
          <c:dLbls>
            <c:dLbl>
              <c:idx val="0"/>
              <c:layout>
                <c:manualLayout>
                  <c:x val="-4.8136300670749491E-2"/>
                  <c:y val="0.17800774903137107"/>
                </c:manualLayout>
              </c:layout>
              <c:tx>
                <c:rich>
                  <a:bodyPr/>
                  <a:lstStyle/>
                  <a:p>
                    <a:fld id="{934A6409-4C6A-439B-AA04-AFE1117B2383}" type="VALUE">
                      <a:rPr lang="en-US"/>
                      <a:pPr/>
                      <a:t>[ЗНАЧЕНИЕ]</a:t>
                    </a:fld>
                    <a:endParaRPr lang="ru-RU"/>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5D-4D03-926A-6EFC6F36FBAB}"/>
                </c:ext>
              </c:extLst>
            </c:dLbl>
            <c:dLbl>
              <c:idx val="1"/>
              <c:tx>
                <c:rich>
                  <a:bodyPr/>
                  <a:lstStyle/>
                  <a:p>
                    <a:fld id="{4C24FAD7-4FB1-4F93-8215-3B7330D3CECB}"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55D-4D03-926A-6EFC6F36FBAB}"/>
                </c:ext>
              </c:extLst>
            </c:dLbl>
            <c:dLbl>
              <c:idx val="2"/>
              <c:tx>
                <c:rich>
                  <a:bodyPr/>
                  <a:lstStyle/>
                  <a:p>
                    <a:fld id="{EDBC437C-0B27-469E-A483-1E1A29A563D3}"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55D-4D03-926A-6EFC6F36FBAB}"/>
                </c:ext>
              </c:extLst>
            </c:dLbl>
            <c:dLbl>
              <c:idx val="3"/>
              <c:layout>
                <c:manualLayout>
                  <c:x val="1.8007254301545639E-2"/>
                  <c:y val="9.2006311711036098E-2"/>
                </c:manualLayout>
              </c:layout>
              <c:tx>
                <c:rich>
                  <a:bodyPr/>
                  <a:lstStyle/>
                  <a:p>
                    <a:fld id="{5A9EF0E5-6298-4A60-B3A3-FC42753D14F3}" type="VALUE">
                      <a:rPr lang="en-US"/>
                      <a:pPr/>
                      <a:t>[ЗНАЧЕНИЕ]</a:t>
                    </a:fld>
                    <a:endParaRPr lang="ru-RU"/>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55D-4D03-926A-6EFC6F36FBA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Так, добре знаю</c:v>
                </c:pt>
                <c:pt idx="1">
                  <c:v>Так, але мало</c:v>
                </c:pt>
                <c:pt idx="2">
                  <c:v>Ні, не знаю</c:v>
                </c:pt>
                <c:pt idx="3">
                  <c:v>Важко відповісти</c:v>
                </c:pt>
              </c:strCache>
            </c:strRef>
          </c:cat>
          <c:val>
            <c:numRef>
              <c:f>Лист1!$B$2:$B$5</c:f>
              <c:numCache>
                <c:formatCode>General</c:formatCode>
                <c:ptCount val="4"/>
                <c:pt idx="0">
                  <c:v>4</c:v>
                </c:pt>
                <c:pt idx="1">
                  <c:v>16</c:v>
                </c:pt>
                <c:pt idx="2">
                  <c:v>24</c:v>
                </c:pt>
                <c:pt idx="3">
                  <c:v>2</c:v>
                </c:pt>
              </c:numCache>
            </c:numRef>
          </c:val>
          <c:extLst>
            <c:ext xmlns:c16="http://schemas.microsoft.com/office/drawing/2014/chart" uri="{C3380CC4-5D6E-409C-BE32-E72D297353CC}">
              <c16:uniqueId val="{00000008-055D-4D03-926A-6EFC6F36FB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611441057212527"/>
          <c:y val="5.2778402699662559E-2"/>
          <c:w val="0.32305224099633656"/>
          <c:h val="0.368227480122441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B6E-44FE-800A-442437503AE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B6E-44FE-800A-442437503AE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B6E-44FE-800A-442437503AE8}"/>
              </c:ext>
            </c:extLst>
          </c:dPt>
          <c:dLbls>
            <c:dLbl>
              <c:idx val="0"/>
              <c:tx>
                <c:rich>
                  <a:bodyPr/>
                  <a:lstStyle/>
                  <a:p>
                    <a:fld id="{53FB3428-1CAA-4135-A074-28A14D47A2B0}"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6E-44FE-800A-442437503AE8}"/>
                </c:ext>
              </c:extLst>
            </c:dLbl>
            <c:dLbl>
              <c:idx val="1"/>
              <c:tx>
                <c:rich>
                  <a:bodyPr/>
                  <a:lstStyle/>
                  <a:p>
                    <a:fld id="{5E56237E-96C5-499F-813A-74A70157A867}"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B6E-44FE-800A-442437503AE8}"/>
                </c:ext>
              </c:extLst>
            </c:dLbl>
            <c:dLbl>
              <c:idx val="2"/>
              <c:tx>
                <c:rich>
                  <a:bodyPr/>
                  <a:lstStyle/>
                  <a:p>
                    <a:fld id="{C4705B9A-C502-4CEA-94D0-713329DEB2EB}"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B6E-44FE-800A-442437503AE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c:v>
                </c:pt>
                <c:pt idx="2">
                  <c:v>Важко відповісти</c:v>
                </c:pt>
              </c:strCache>
            </c:strRef>
          </c:cat>
          <c:val>
            <c:numRef>
              <c:f>Лист1!$B$2:$B$4</c:f>
              <c:numCache>
                <c:formatCode>General</c:formatCode>
                <c:ptCount val="3"/>
                <c:pt idx="0">
                  <c:v>26</c:v>
                </c:pt>
                <c:pt idx="1">
                  <c:v>10</c:v>
                </c:pt>
                <c:pt idx="2">
                  <c:v>10</c:v>
                </c:pt>
              </c:numCache>
            </c:numRef>
          </c:val>
          <c:extLst>
            <c:ext xmlns:c16="http://schemas.microsoft.com/office/drawing/2014/chart" uri="{C3380CC4-5D6E-409C-BE32-E72D297353CC}">
              <c16:uniqueId val="{00000006-9B6E-44FE-800A-442437503AE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538299542804745"/>
          <c:y val="5.9425071866016768E-2"/>
          <c:w val="0.33378362000980077"/>
          <c:h val="0.2991657480314960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577-47D9-AF68-22CE9970BA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577-47D9-AF68-22CE9970BA4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577-47D9-AF68-22CE9970BA44}"/>
              </c:ext>
            </c:extLst>
          </c:dPt>
          <c:dLbls>
            <c:dLbl>
              <c:idx val="0"/>
              <c:layout>
                <c:manualLayout>
                  <c:x val="-7.3059747739865843E-2"/>
                  <c:y val="0.22186320459942505"/>
                </c:manualLayout>
              </c:layout>
              <c:tx>
                <c:rich>
                  <a:bodyPr/>
                  <a:lstStyle/>
                  <a:p>
                    <a:fld id="{7E61B3D4-3E49-41E6-B9AA-3798F55FBF5F}" type="VALUE">
                      <a:rPr lang="en-US"/>
                      <a:pPr/>
                      <a:t>[ЗНАЧЕНИЕ]</a:t>
                    </a:fld>
                    <a:endParaRPr lang="ru-RU"/>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577-47D9-AF68-22CE9970BA44}"/>
                </c:ext>
              </c:extLst>
            </c:dLbl>
            <c:dLbl>
              <c:idx val="1"/>
              <c:tx>
                <c:rich>
                  <a:bodyPr/>
                  <a:lstStyle/>
                  <a:p>
                    <a:fld id="{15648339-62F0-4C3F-B14D-E35057B382FB}" type="VALUE">
                      <a:rPr lang="en-US"/>
                      <a:pPr/>
                      <a:t>[ЗНАЧЕНИЕ]</a:t>
                    </a:fld>
                    <a:endParaRPr lang="ru-RU"/>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577-47D9-AF68-22CE9970BA44}"/>
                </c:ext>
              </c:extLst>
            </c:dLbl>
            <c:dLbl>
              <c:idx val="2"/>
              <c:layout>
                <c:manualLayout>
                  <c:x val="4.9813356663750322E-2"/>
                  <c:y val="0.17770747406574181"/>
                </c:manualLayout>
              </c:layout>
              <c:tx>
                <c:rich>
                  <a:bodyPr/>
                  <a:lstStyle/>
                  <a:p>
                    <a:fld id="{0F2EA987-AE98-49CE-A105-D8FB5FD2F765}" type="VALUE">
                      <a:rPr lang="en-US"/>
                      <a:pPr/>
                      <a:t>[ЗНАЧЕНИЕ]</a:t>
                    </a:fld>
                    <a:endParaRPr lang="ru-RU"/>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577-47D9-AF68-22CE9970BA4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c:v>
                </c:pt>
                <c:pt idx="2">
                  <c:v>Важко відповісти</c:v>
                </c:pt>
              </c:strCache>
            </c:strRef>
          </c:cat>
          <c:val>
            <c:numRef>
              <c:f>Лист1!$B$2:$B$4</c:f>
              <c:numCache>
                <c:formatCode>General</c:formatCode>
                <c:ptCount val="3"/>
                <c:pt idx="0">
                  <c:v>8</c:v>
                </c:pt>
                <c:pt idx="1">
                  <c:v>34</c:v>
                </c:pt>
                <c:pt idx="2">
                  <c:v>4</c:v>
                </c:pt>
              </c:numCache>
            </c:numRef>
          </c:val>
          <c:extLst>
            <c:ext xmlns:c16="http://schemas.microsoft.com/office/drawing/2014/chart" uri="{C3380CC4-5D6E-409C-BE32-E72D297353CC}">
              <c16:uniqueId val="{00000006-5577-47D9-AF68-22CE9970BA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602477087307121"/>
          <c:y val="5.5456817897762786E-2"/>
          <c:w val="0.32314191098970435"/>
          <c:h val="0.278496465314098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3E-4EB3-9709-BBFF7F1CA67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3E-4EB3-9709-BBFF7F1CA673}"/>
              </c:ext>
            </c:extLst>
          </c:dPt>
          <c:dLbls>
            <c:dLbl>
              <c:idx val="1"/>
              <c:tx>
                <c:rich>
                  <a:bodyPr/>
                  <a:lstStyle/>
                  <a:p>
                    <a:fld id="{4B3E137B-0BBF-4734-8B89-766E4A7B4432}" type="VALUE">
                      <a:rPr lang="en-US"/>
                      <a:pPr/>
                      <a:t>[ЗНАЧЕНИЕ]</a:t>
                    </a:fld>
                    <a:endParaRPr lang="ru-R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63E-4EB3-9709-BBFF7F1CA67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Так</c:v>
                </c:pt>
                <c:pt idx="1">
                  <c:v>Ні</c:v>
                </c:pt>
              </c:strCache>
            </c:strRef>
          </c:cat>
          <c:val>
            <c:numRef>
              <c:f>Лист1!$B$2:$B$3</c:f>
              <c:numCache>
                <c:formatCode>General</c:formatCode>
                <c:ptCount val="2"/>
                <c:pt idx="0">
                  <c:v>10</c:v>
                </c:pt>
                <c:pt idx="1">
                  <c:v>36</c:v>
                </c:pt>
              </c:numCache>
            </c:numRef>
          </c:val>
          <c:extLst>
            <c:ext xmlns:c16="http://schemas.microsoft.com/office/drawing/2014/chart" uri="{C3380CC4-5D6E-409C-BE32-E72D297353CC}">
              <c16:uniqueId val="{00000004-E63E-4EB3-9709-BBFF7F1CA67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0172129646584889"/>
          <c:y val="9.0516185476815392E-2"/>
          <c:w val="0.11494527175100862"/>
          <c:h val="0.1938340695217975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66</Pages>
  <Words>16403</Words>
  <Characters>93502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Lesya Tatarenko</cp:lastModifiedBy>
  <cp:revision>79</cp:revision>
  <dcterms:created xsi:type="dcterms:W3CDTF">2022-10-23T10:29:00Z</dcterms:created>
  <dcterms:modified xsi:type="dcterms:W3CDTF">2022-10-25T20:50:00Z</dcterms:modified>
</cp:coreProperties>
</file>