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99EFA" w14:textId="77777777" w:rsidR="009F4800" w:rsidRPr="001C4B96" w:rsidRDefault="009F4800" w:rsidP="001C4B96">
      <w:pPr>
        <w:pStyle w:val="1"/>
        <w:spacing w:line="360" w:lineRule="auto"/>
        <w:jc w:val="center"/>
        <w:rPr>
          <w:rFonts w:ascii="Times New Roman" w:hAnsi="Times New Roman" w:cs="Times New Roman"/>
          <w:b/>
          <w:color w:val="auto"/>
          <w:sz w:val="28"/>
          <w:szCs w:val="28"/>
          <w:lang w:val="uk-UA"/>
        </w:rPr>
      </w:pPr>
      <w:bookmarkStart w:id="0" w:name="_Toc118102275"/>
      <w:r w:rsidRPr="001C4B96">
        <w:rPr>
          <w:rFonts w:ascii="Times New Roman" w:hAnsi="Times New Roman" w:cs="Times New Roman"/>
          <w:b/>
          <w:color w:val="auto"/>
          <w:sz w:val="28"/>
          <w:szCs w:val="28"/>
          <w:lang w:val="uk-UA"/>
        </w:rPr>
        <w:t>РОЗДІЛ 1. ПСИХОЛОГІЧНІ ОСОБЛИВОСТІ КРИЗИ ІДЕНТИЧНОСТІ ОСІБ ЮНАЦЬКОГО ВІКУ</w:t>
      </w:r>
      <w:bookmarkEnd w:id="0"/>
    </w:p>
    <w:p w14:paraId="1A0E3F35" w14:textId="1D908795" w:rsidR="00BA133E" w:rsidRPr="001C4B96" w:rsidRDefault="009F4800" w:rsidP="001C4B96">
      <w:pPr>
        <w:pStyle w:val="1"/>
        <w:numPr>
          <w:ilvl w:val="1"/>
          <w:numId w:val="17"/>
        </w:numPr>
        <w:spacing w:line="360" w:lineRule="auto"/>
        <w:jc w:val="both"/>
        <w:rPr>
          <w:rFonts w:ascii="Times New Roman" w:hAnsi="Times New Roman" w:cs="Times New Roman"/>
          <w:b/>
          <w:color w:val="auto"/>
          <w:sz w:val="28"/>
          <w:szCs w:val="28"/>
          <w:lang w:val="uk-UA"/>
        </w:rPr>
      </w:pPr>
      <w:bookmarkStart w:id="1" w:name="_Toc118102276"/>
      <w:r w:rsidRPr="001C4B96">
        <w:rPr>
          <w:rFonts w:ascii="Times New Roman" w:hAnsi="Times New Roman" w:cs="Times New Roman"/>
          <w:b/>
          <w:color w:val="auto"/>
          <w:sz w:val="28"/>
          <w:szCs w:val="28"/>
          <w:lang w:val="uk-UA"/>
        </w:rPr>
        <w:t>Особливості кризи ідентичності осіб юнацького віку</w:t>
      </w:r>
      <w:bookmarkEnd w:id="1"/>
    </w:p>
    <w:p w14:paraId="5B8377DE" w14:textId="07AFCAFD" w:rsidR="00E9506A" w:rsidRPr="001C4B96" w:rsidRDefault="00E9506A"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До недавнього часу вважалося, що перехід молоді в доросле життя відбувається за усталеною схемою. Для того, щоб стати дорослим, людині необхідно було закінчити школу, знайти роботу, </w:t>
      </w:r>
      <w:r w:rsidR="00AD798B">
        <w:rPr>
          <w:rFonts w:ascii="Times New Roman" w:hAnsi="Times New Roman" w:cs="Times New Roman"/>
          <w:sz w:val="28"/>
          <w:szCs w:val="28"/>
          <w:lang w:val="uk-UA"/>
        </w:rPr>
        <w:t>відділитися</w:t>
      </w:r>
      <w:r w:rsidRPr="001C4B96">
        <w:rPr>
          <w:rFonts w:ascii="Times New Roman" w:hAnsi="Times New Roman" w:cs="Times New Roman"/>
          <w:sz w:val="28"/>
          <w:szCs w:val="28"/>
          <w:lang w:val="uk-UA"/>
        </w:rPr>
        <w:t xml:space="preserve"> </w:t>
      </w:r>
      <w:r w:rsidR="00AD798B">
        <w:rPr>
          <w:rFonts w:ascii="Times New Roman" w:hAnsi="Times New Roman" w:cs="Times New Roman"/>
          <w:sz w:val="28"/>
          <w:szCs w:val="28"/>
          <w:lang w:val="uk-UA"/>
        </w:rPr>
        <w:t>від батьків</w:t>
      </w:r>
      <w:r w:rsidRPr="001C4B96">
        <w:rPr>
          <w:rFonts w:ascii="Times New Roman" w:hAnsi="Times New Roman" w:cs="Times New Roman"/>
          <w:sz w:val="28"/>
          <w:szCs w:val="28"/>
          <w:lang w:val="uk-UA"/>
        </w:rPr>
        <w:t>, створити власне господарство та стосунки і, нарешті, стати батьком</w:t>
      </w:r>
      <w:r w:rsidR="00F66D71" w:rsidRPr="001C4B96">
        <w:rPr>
          <w:rFonts w:ascii="Times New Roman" w:hAnsi="Times New Roman" w:cs="Times New Roman"/>
          <w:sz w:val="28"/>
          <w:szCs w:val="28"/>
        </w:rPr>
        <w:t>[24</w:t>
      </w:r>
      <w:r w:rsidR="00BC478E" w:rsidRPr="001C4B96">
        <w:rPr>
          <w:rFonts w:ascii="Times New Roman" w:hAnsi="Times New Roman" w:cs="Times New Roman"/>
          <w:sz w:val="28"/>
          <w:szCs w:val="28"/>
        </w:rPr>
        <w:t>]</w:t>
      </w:r>
      <w:r w:rsidRPr="001C4B96">
        <w:rPr>
          <w:rFonts w:ascii="Times New Roman" w:hAnsi="Times New Roman" w:cs="Times New Roman"/>
          <w:sz w:val="28"/>
          <w:szCs w:val="28"/>
          <w:lang w:val="uk-UA"/>
        </w:rPr>
        <w:t>. Протягом 1970-х років лінійна модель переходу була піддана сумніву. Було помічено, що дорослішання не відбувається в чітких стадіях</w:t>
      </w:r>
      <w:r w:rsidR="00BC478E" w:rsidRPr="001C4B96">
        <w:rPr>
          <w:rFonts w:ascii="Times New Roman" w:hAnsi="Times New Roman" w:cs="Times New Roman"/>
          <w:sz w:val="28"/>
          <w:szCs w:val="28"/>
          <w:lang w:val="uk-UA"/>
        </w:rPr>
        <w:t>[</w:t>
      </w:r>
      <w:r w:rsidR="00F66D71" w:rsidRPr="001C4B96">
        <w:rPr>
          <w:rFonts w:ascii="Times New Roman" w:hAnsi="Times New Roman" w:cs="Times New Roman"/>
          <w:sz w:val="28"/>
          <w:szCs w:val="28"/>
          <w:lang w:val="uk-UA"/>
        </w:rPr>
        <w:t>28</w:t>
      </w:r>
      <w:r w:rsidR="00BC478E" w:rsidRPr="001C4B96">
        <w:rPr>
          <w:rFonts w:ascii="Times New Roman" w:hAnsi="Times New Roman" w:cs="Times New Roman"/>
          <w:sz w:val="28"/>
          <w:szCs w:val="28"/>
          <w:lang w:val="uk-UA"/>
        </w:rPr>
        <w:t>]</w:t>
      </w:r>
      <w:r w:rsidRPr="001C4B96">
        <w:rPr>
          <w:rFonts w:ascii="Times New Roman" w:hAnsi="Times New Roman" w:cs="Times New Roman"/>
          <w:sz w:val="28"/>
          <w:szCs w:val="28"/>
          <w:lang w:val="uk-UA"/>
        </w:rPr>
        <w:t>. Всупереч цій моделі, була започаткована точка зору, згідно з якою на перехід впливають численні соціальні сили</w:t>
      </w:r>
      <w:r w:rsidR="00F66D71" w:rsidRPr="001C4B96">
        <w:rPr>
          <w:rFonts w:ascii="Times New Roman" w:hAnsi="Times New Roman" w:cs="Times New Roman"/>
          <w:sz w:val="28"/>
          <w:szCs w:val="28"/>
          <w:lang w:val="uk-UA"/>
        </w:rPr>
        <w:t>[27</w:t>
      </w:r>
      <w:r w:rsidR="00BC478E" w:rsidRPr="001C4B96">
        <w:rPr>
          <w:rFonts w:ascii="Times New Roman" w:hAnsi="Times New Roman" w:cs="Times New Roman"/>
          <w:sz w:val="28"/>
          <w:szCs w:val="28"/>
          <w:lang w:val="uk-UA"/>
        </w:rPr>
        <w:t>]</w:t>
      </w:r>
      <w:r w:rsidRPr="001C4B96">
        <w:rPr>
          <w:rFonts w:ascii="Times New Roman" w:hAnsi="Times New Roman" w:cs="Times New Roman"/>
          <w:sz w:val="28"/>
          <w:szCs w:val="28"/>
          <w:lang w:val="uk-UA"/>
        </w:rPr>
        <w:t>. Однак цей підхід не зміг висвітлити суб’єктивний досвід переходу до дорослого життя. Що молоді люди знають і думають про себе, йдучи на шлях до своїх дорослих ролей, і як вони розуміють і переживають дорослішання? Останнім часом на ці питання намагаються відповісти з нової точки зору. Особистісний вимір, самосприйняття молодої людини як дорослого несе в собі більше, ніж суворі етапи дорослішання. Проте, здається, що незалежно від теоретичних (та емпіричних) рамок, які описують процес дорослішання, з’являються деякі питання, на які важко відповісти: якою мірою на становлення ідентичності впливають структурні, сімейні та суб’єктивні аспекти? Відповісти на ці запитання – досить складне завдання. Тим не менш, природа становлення ідентичності є багатовимірною. Наприклад, що стосується впливу структурних факторів, життєво важливо враховувати ринок праці, систему соціального забезпечення, а також соціальні правила: повсякденні, формальні та неформальні, оскільки всі вони разом формують обставини становлення ідентичності.</w:t>
      </w:r>
    </w:p>
    <w:p w14:paraId="58563E85" w14:textId="095A48E5" w:rsidR="00FC2660" w:rsidRPr="001C4B96" w:rsidRDefault="00FC266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Поняття кризи є одним із найважливіших, хоча й суперечливих в історії психології. Одне з перших визначень цього поняття дав вчений П.П. Блонський, який зазначав, що розвиток дитини відбувається безперервно лише протягом обмеженого періоду часу, після якого настає якісний стрибок у розвитку — тобто криза [</w:t>
      </w:r>
      <w:r w:rsidR="006E4C8A" w:rsidRPr="001C4B96">
        <w:rPr>
          <w:rFonts w:ascii="Times New Roman" w:hAnsi="Times New Roman" w:cs="Times New Roman"/>
          <w:sz w:val="28"/>
          <w:szCs w:val="28"/>
          <w:lang w:val="uk-UA"/>
        </w:rPr>
        <w:t>1</w:t>
      </w:r>
      <w:r w:rsidRPr="001C4B96">
        <w:rPr>
          <w:rFonts w:ascii="Times New Roman" w:hAnsi="Times New Roman" w:cs="Times New Roman"/>
          <w:sz w:val="28"/>
          <w:szCs w:val="28"/>
          <w:lang w:val="uk-UA"/>
        </w:rPr>
        <w:t xml:space="preserve">]. У свою </w:t>
      </w:r>
      <w:r w:rsidRPr="001C4B96">
        <w:rPr>
          <w:rFonts w:ascii="Times New Roman" w:hAnsi="Times New Roman" w:cs="Times New Roman"/>
          <w:sz w:val="28"/>
          <w:szCs w:val="28"/>
          <w:lang w:val="uk-UA"/>
        </w:rPr>
        <w:lastRenderedPageBreak/>
        <w:t>чергу Л. С. Виготський визначав вікову кризу як цілісну зміну особистості дитини, яка закономірно виникає на стику стабільних періодів. Л. С. Виготський розглядав кризу як особливий період трансформації соціальної ситуації розвитку, коли неоформація попереднього періоду руйнує існуючу соціальну ситуацію розвитку і спонукає до виникнення нової [</w:t>
      </w:r>
      <w:r w:rsidR="00BC478E" w:rsidRPr="001C4B96">
        <w:rPr>
          <w:rFonts w:ascii="Times New Roman" w:hAnsi="Times New Roman" w:cs="Times New Roman"/>
          <w:sz w:val="28"/>
          <w:szCs w:val="28"/>
          <w:lang w:val="uk-UA"/>
        </w:rPr>
        <w:t>3</w:t>
      </w:r>
      <w:r w:rsidRPr="001C4B96">
        <w:rPr>
          <w:rFonts w:ascii="Times New Roman" w:hAnsi="Times New Roman" w:cs="Times New Roman"/>
          <w:sz w:val="28"/>
          <w:szCs w:val="28"/>
          <w:lang w:val="uk-UA"/>
        </w:rPr>
        <w:t xml:space="preserve">]. Загалом представники культурно-історичного підходу не зображували зміну лінійно, яка носить кількісний характер, а наголошували на її якісному характері. Те саме стосується теорій Е. Еріксона, П. Блоса, Л. Кольберга, Дж. Ловінгера, Р. Кегана та деяких інших моделей розвитку, які зосереджуються на якісному аспекті трансформації, що виникає. Але в розумінні природи кризи </w:t>
      </w:r>
      <w:r w:rsidR="000A1ECB" w:rsidRPr="001C4B96">
        <w:rPr>
          <w:rFonts w:ascii="Times New Roman" w:hAnsi="Times New Roman" w:cs="Times New Roman"/>
          <w:sz w:val="28"/>
          <w:szCs w:val="28"/>
          <w:lang w:val="uk-UA"/>
        </w:rPr>
        <w:t>науковці стикаються</w:t>
      </w:r>
      <w:r w:rsidRPr="001C4B96">
        <w:rPr>
          <w:rFonts w:ascii="Times New Roman" w:hAnsi="Times New Roman" w:cs="Times New Roman"/>
          <w:sz w:val="28"/>
          <w:szCs w:val="28"/>
          <w:lang w:val="uk-UA"/>
        </w:rPr>
        <w:t xml:space="preserve"> з питанням про те, чи слід сприймати кризу як норму онтогенезу. Серед тих, хто дає позит</w:t>
      </w:r>
      <w:r w:rsidR="000A1ECB" w:rsidRPr="001C4B96">
        <w:rPr>
          <w:rFonts w:ascii="Times New Roman" w:hAnsi="Times New Roman" w:cs="Times New Roman"/>
          <w:sz w:val="28"/>
          <w:szCs w:val="28"/>
          <w:lang w:val="uk-UA"/>
        </w:rPr>
        <w:t xml:space="preserve">ивну відповідь, Д. Б. Ельконін., </w:t>
      </w:r>
      <w:r w:rsidRPr="001C4B96">
        <w:rPr>
          <w:rFonts w:ascii="Times New Roman" w:hAnsi="Times New Roman" w:cs="Times New Roman"/>
          <w:sz w:val="28"/>
          <w:szCs w:val="28"/>
          <w:lang w:val="uk-UA"/>
        </w:rPr>
        <w:t>А. Н. Леонть</w:t>
      </w:r>
      <w:r w:rsidR="000A1ECB" w:rsidRPr="001C4B96">
        <w:rPr>
          <w:rFonts w:ascii="Times New Roman" w:hAnsi="Times New Roman" w:cs="Times New Roman"/>
          <w:sz w:val="28"/>
          <w:szCs w:val="28"/>
          <w:lang w:val="uk-UA"/>
        </w:rPr>
        <w:t>єв, навпаки, стверджує, що кризу</w:t>
      </w:r>
      <w:r w:rsidRPr="001C4B96">
        <w:rPr>
          <w:rFonts w:ascii="Times New Roman" w:hAnsi="Times New Roman" w:cs="Times New Roman"/>
          <w:sz w:val="28"/>
          <w:szCs w:val="28"/>
          <w:lang w:val="uk-UA"/>
        </w:rPr>
        <w:t xml:space="preserve"> не слід розглядати як необхідний симптом переходу від одного стабільного періоду до іншого. Криза для нього зовсім не є неминучим супутнім явищем психічного розвитку. На його думку, кардинальних змін, стрибків, а не кризи, не уникнути. Криза ж, навпаки, свідчить про те, що якісний</w:t>
      </w:r>
      <w:r w:rsidR="008D7CCC" w:rsidRPr="001C4B96">
        <w:rPr>
          <w:rFonts w:ascii="Times New Roman" w:hAnsi="Times New Roman" w:cs="Times New Roman"/>
          <w:sz w:val="28"/>
          <w:szCs w:val="28"/>
          <w:lang w:val="uk-UA"/>
        </w:rPr>
        <w:t xml:space="preserve"> стрибок не відбувся вчасно</w:t>
      </w:r>
      <w:r w:rsidRPr="001C4B96">
        <w:rPr>
          <w:rFonts w:ascii="Times New Roman" w:hAnsi="Times New Roman" w:cs="Times New Roman"/>
          <w:sz w:val="28"/>
          <w:szCs w:val="28"/>
          <w:lang w:val="uk-UA"/>
        </w:rPr>
        <w:t>. Найбільш вичерпну відповідь, здається, дає Л. С. Виготський, який вказує на подвійну природу кризи. З одного боку, він стверджує, що криза є не тільки нормою онтогенезу, а й основним механізмом розвитку, який відповідає за перехід на нові рівні. З іншого боку, він вказує на негативну сторону кризи, яка пов'язана з розпадом старих функцій і має потужний вплив на процес розвитку особистості. Таким чином, хоча Л. С. Виготський розглядає кризу як природну складову людського життя, він не сприймає її як автоматичний перехід на більш високий рівень розвитку [</w:t>
      </w:r>
      <w:r w:rsidR="00BC478E" w:rsidRPr="001C4B96">
        <w:rPr>
          <w:rFonts w:ascii="Times New Roman" w:hAnsi="Times New Roman" w:cs="Times New Roman"/>
          <w:sz w:val="28"/>
          <w:szCs w:val="28"/>
          <w:lang w:val="uk-UA"/>
        </w:rPr>
        <w:t>3</w:t>
      </w:r>
      <w:r w:rsidRPr="001C4B96">
        <w:rPr>
          <w:rFonts w:ascii="Times New Roman" w:hAnsi="Times New Roman" w:cs="Times New Roman"/>
          <w:sz w:val="28"/>
          <w:szCs w:val="28"/>
          <w:lang w:val="uk-UA"/>
        </w:rPr>
        <w:t>]. Цю точку зору поділяє більшість сучасних науковців, які здійснюють дослідження в рамка</w:t>
      </w:r>
      <w:r w:rsidR="000A1ECB" w:rsidRPr="001C4B96">
        <w:rPr>
          <w:rFonts w:ascii="Times New Roman" w:hAnsi="Times New Roman" w:cs="Times New Roman"/>
          <w:sz w:val="28"/>
          <w:szCs w:val="28"/>
          <w:lang w:val="uk-UA"/>
        </w:rPr>
        <w:t>х культурно-історичної традиції. В</w:t>
      </w:r>
      <w:r w:rsidRPr="001C4B96">
        <w:rPr>
          <w:rFonts w:ascii="Times New Roman" w:hAnsi="Times New Roman" w:cs="Times New Roman"/>
          <w:sz w:val="28"/>
          <w:szCs w:val="28"/>
          <w:lang w:val="uk-UA"/>
        </w:rPr>
        <w:t>чені стверджують, що перехід буде успішним лише тоді, коли суб’єкт матиме адекватні інструменти, щоб впоратися з труднощами критичного періоду. Оскільки інструменти мають соціокультурне походження, успіх переходу значною мірою залежить від соціального середовища суб’єкта, і</w:t>
      </w:r>
      <w:r w:rsidR="000A1ECB" w:rsidRPr="001C4B96">
        <w:rPr>
          <w:rFonts w:ascii="Times New Roman" w:hAnsi="Times New Roman" w:cs="Times New Roman"/>
          <w:sz w:val="28"/>
          <w:szCs w:val="28"/>
          <w:lang w:val="uk-UA"/>
        </w:rPr>
        <w:t xml:space="preserve"> точніше, від спроможності сімей та установ забезпечити суб’єкта цими </w:t>
      </w:r>
      <w:r w:rsidR="000A1ECB" w:rsidRPr="001C4B96">
        <w:rPr>
          <w:rFonts w:ascii="Times New Roman" w:hAnsi="Times New Roman" w:cs="Times New Roman"/>
          <w:sz w:val="28"/>
          <w:szCs w:val="28"/>
          <w:lang w:val="uk-UA"/>
        </w:rPr>
        <w:lastRenderedPageBreak/>
        <w:t xml:space="preserve">інструментами. Цю позицію можна підкріпити словами Е. Еріксона, який каже, що «кожна наступна стадія і криза має особливе відношення до одного з основних елементів суспільства, і це з тієї простої причини, що життєвий цикл людини та людські інститути еволюціонували </w:t>
      </w:r>
      <w:r w:rsidR="008D7CCC" w:rsidRPr="001C4B96">
        <w:rPr>
          <w:rFonts w:ascii="Times New Roman" w:hAnsi="Times New Roman" w:cs="Times New Roman"/>
          <w:sz w:val="28"/>
          <w:szCs w:val="28"/>
          <w:lang w:val="uk-UA"/>
        </w:rPr>
        <w:t>разом» [</w:t>
      </w:r>
      <w:r w:rsidR="00BC478E" w:rsidRPr="001C4B96">
        <w:rPr>
          <w:rFonts w:ascii="Times New Roman" w:hAnsi="Times New Roman" w:cs="Times New Roman"/>
          <w:sz w:val="28"/>
          <w:szCs w:val="28"/>
          <w:lang w:val="uk-UA"/>
        </w:rPr>
        <w:t>15</w:t>
      </w:r>
      <w:r w:rsidR="000A1ECB" w:rsidRPr="001C4B96">
        <w:rPr>
          <w:rFonts w:ascii="Times New Roman" w:hAnsi="Times New Roman" w:cs="Times New Roman"/>
          <w:sz w:val="28"/>
          <w:szCs w:val="28"/>
          <w:lang w:val="uk-UA"/>
        </w:rPr>
        <w:t>, с. 250].</w:t>
      </w:r>
    </w:p>
    <w:p w14:paraId="240B6DC2" w14:textId="733A1745" w:rsidR="009F4800" w:rsidRPr="001C4B96" w:rsidRDefault="009F4800" w:rsidP="001C4B96">
      <w:pPr>
        <w:pStyle w:val="a9"/>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З приходом юності особистість стикається з новими соціальними та психофізіологічними реаліями, які висувають високі вимоги до зміни соціального статусу та психологічних особливостей особистості. Це програма розвитку цього віку, яку можна реалізувати, усвідомивши ідентичність як позитивне психологічне новоутворення. Поява слова «ідентичність» пов’язана з ім’ям Е. Еріксо</w:t>
      </w:r>
      <w:r w:rsidR="002C5224">
        <w:rPr>
          <w:rFonts w:ascii="Times New Roman" w:hAnsi="Times New Roman" w:cs="Times New Roman"/>
          <w:sz w:val="28"/>
          <w:szCs w:val="28"/>
          <w:lang w:val="uk-UA"/>
        </w:rPr>
        <w:t xml:space="preserve">на, він розумів цей період як, </w:t>
      </w:r>
      <w:r w:rsidR="002C5224" w:rsidRPr="002C5224">
        <w:rPr>
          <w:rFonts w:ascii="Times New Roman" w:hAnsi="Times New Roman" w:cs="Times New Roman"/>
          <w:sz w:val="28"/>
          <w:szCs w:val="28"/>
          <w:lang w:val="uk-UA"/>
        </w:rPr>
        <w:t xml:space="preserve">засвоєння і особистісне прийняття Я-образу в </w:t>
      </w:r>
      <w:r w:rsidR="002C5224">
        <w:rPr>
          <w:rFonts w:ascii="Times New Roman" w:hAnsi="Times New Roman" w:cs="Times New Roman"/>
          <w:sz w:val="28"/>
          <w:szCs w:val="28"/>
          <w:lang w:val="uk-UA"/>
        </w:rPr>
        <w:t>усьому багатстві ставленнь</w:t>
      </w:r>
      <w:r w:rsidR="002C5224" w:rsidRPr="002C5224">
        <w:rPr>
          <w:rFonts w:ascii="Times New Roman" w:hAnsi="Times New Roman" w:cs="Times New Roman"/>
          <w:sz w:val="28"/>
          <w:szCs w:val="28"/>
          <w:lang w:val="uk-UA"/>
        </w:rPr>
        <w:t xml:space="preserve"> особ</w:t>
      </w:r>
      <w:r w:rsidR="002C5224">
        <w:rPr>
          <w:rFonts w:ascii="Times New Roman" w:hAnsi="Times New Roman" w:cs="Times New Roman"/>
          <w:sz w:val="28"/>
          <w:szCs w:val="28"/>
          <w:lang w:val="uk-UA"/>
        </w:rPr>
        <w:t>истості до навколишнього світу</w:t>
      </w:r>
      <w:r w:rsidR="002C5224" w:rsidRPr="002C5224">
        <w:rPr>
          <w:rFonts w:ascii="Times New Roman" w:hAnsi="Times New Roman" w:cs="Times New Roman"/>
          <w:sz w:val="28"/>
          <w:szCs w:val="28"/>
          <w:lang w:val="uk-UA"/>
        </w:rPr>
        <w:t>, відчуття достатності і стійкості у власному «Я»,</w:t>
      </w:r>
      <w:r w:rsidR="002C5224">
        <w:rPr>
          <w:rFonts w:ascii="Times New Roman" w:hAnsi="Times New Roman" w:cs="Times New Roman"/>
          <w:sz w:val="28"/>
          <w:szCs w:val="28"/>
          <w:lang w:val="uk-UA"/>
        </w:rPr>
        <w:t xml:space="preserve"> </w:t>
      </w:r>
      <w:r w:rsidR="002C5224" w:rsidRPr="002C5224">
        <w:rPr>
          <w:rFonts w:ascii="Times New Roman" w:hAnsi="Times New Roman" w:cs="Times New Roman"/>
          <w:sz w:val="28"/>
          <w:szCs w:val="28"/>
          <w:lang w:val="uk-UA"/>
        </w:rPr>
        <w:t>незважаючи на внутрішні зміни і зовнішні обставини</w:t>
      </w:r>
      <w:r w:rsidR="002C5224">
        <w:rPr>
          <w:rFonts w:ascii="Times New Roman" w:hAnsi="Times New Roman" w:cs="Times New Roman"/>
          <w:sz w:val="28"/>
          <w:szCs w:val="28"/>
          <w:lang w:val="uk-UA"/>
        </w:rPr>
        <w:t>, а також в з</w:t>
      </w:r>
      <w:r w:rsidR="002C5224" w:rsidRPr="002C5224">
        <w:rPr>
          <w:rFonts w:ascii="Times New Roman" w:hAnsi="Times New Roman" w:cs="Times New Roman"/>
          <w:sz w:val="28"/>
          <w:szCs w:val="28"/>
          <w:lang w:val="uk-UA"/>
        </w:rPr>
        <w:t>датнос</w:t>
      </w:r>
      <w:r w:rsidR="002C5224">
        <w:rPr>
          <w:rFonts w:ascii="Times New Roman" w:hAnsi="Times New Roman" w:cs="Times New Roman"/>
          <w:sz w:val="28"/>
          <w:szCs w:val="28"/>
          <w:lang w:val="uk-UA"/>
        </w:rPr>
        <w:t>ті</w:t>
      </w:r>
      <w:r w:rsidR="002C5224" w:rsidRPr="002C5224">
        <w:rPr>
          <w:rFonts w:ascii="Times New Roman" w:hAnsi="Times New Roman" w:cs="Times New Roman"/>
          <w:sz w:val="28"/>
          <w:szCs w:val="28"/>
          <w:lang w:val="uk-UA"/>
        </w:rPr>
        <w:t xml:space="preserve"> повністю вирішити поставлене перед ним завдання </w:t>
      </w:r>
      <w:r w:rsidR="002C5224">
        <w:rPr>
          <w:rFonts w:ascii="Times New Roman" w:hAnsi="Times New Roman" w:cs="Times New Roman"/>
          <w:sz w:val="28"/>
          <w:szCs w:val="28"/>
          <w:lang w:val="uk-UA"/>
        </w:rPr>
        <w:t>на кожному етапі розвитку</w:t>
      </w:r>
      <w:r w:rsidR="002C5224" w:rsidRPr="002C5224">
        <w:rPr>
          <w:rFonts w:ascii="Times New Roman" w:hAnsi="Times New Roman" w:cs="Times New Roman"/>
          <w:sz w:val="28"/>
          <w:szCs w:val="28"/>
          <w:lang w:val="uk-UA"/>
        </w:rPr>
        <w:t xml:space="preserve"> </w:t>
      </w:r>
      <w:r w:rsidR="00C554F1" w:rsidRPr="001C4B96">
        <w:rPr>
          <w:rFonts w:ascii="Times New Roman" w:hAnsi="Times New Roman" w:cs="Times New Roman"/>
          <w:sz w:val="28"/>
          <w:szCs w:val="28"/>
          <w:lang w:val="uk-UA"/>
        </w:rPr>
        <w:t>[</w:t>
      </w:r>
      <w:r w:rsidR="00BC478E" w:rsidRPr="001C4B96">
        <w:rPr>
          <w:rFonts w:ascii="Times New Roman" w:hAnsi="Times New Roman" w:cs="Times New Roman"/>
          <w:sz w:val="28"/>
          <w:szCs w:val="28"/>
          <w:lang w:val="uk-UA"/>
        </w:rPr>
        <w:t>15</w:t>
      </w:r>
      <w:r w:rsidR="00C554F1" w:rsidRPr="001C4B96">
        <w:rPr>
          <w:rFonts w:ascii="Times New Roman" w:hAnsi="Times New Roman" w:cs="Times New Roman"/>
          <w:sz w:val="28"/>
          <w:szCs w:val="28"/>
          <w:lang w:val="uk-UA"/>
        </w:rPr>
        <w:t>]</w:t>
      </w:r>
      <w:r w:rsidR="002C5224">
        <w:rPr>
          <w:rFonts w:ascii="Times New Roman" w:hAnsi="Times New Roman" w:cs="Times New Roman"/>
          <w:sz w:val="28"/>
          <w:szCs w:val="28"/>
          <w:lang w:val="uk-UA"/>
        </w:rPr>
        <w:t>.</w:t>
      </w:r>
    </w:p>
    <w:p w14:paraId="657E6D56" w14:textId="03700CF3" w:rsidR="009F4800" w:rsidRPr="001C4B96" w:rsidRDefault="00C554F1" w:rsidP="001C4B96">
      <w:pPr>
        <w:pStyle w:val="aa"/>
        <w:spacing w:line="360" w:lineRule="auto"/>
        <w:jc w:val="both"/>
        <w:rPr>
          <w:color w:val="000000" w:themeColor="text1"/>
          <w:sz w:val="28"/>
          <w:szCs w:val="28"/>
          <w:lang w:val="uk-UA"/>
        </w:rPr>
      </w:pPr>
      <w:r w:rsidRPr="001C4B96">
        <w:rPr>
          <w:color w:val="000000" w:themeColor="text1"/>
          <w:sz w:val="28"/>
          <w:szCs w:val="28"/>
          <w:lang w:val="uk-UA"/>
        </w:rPr>
        <w:t xml:space="preserve">Юнаки розвиваючись фізично, також розвиваються психологічно. Вхідні дані щодо знань, навчання, сприйняття, досвіду, взаємодії та інших когнітивних процесів також зростають. Вони намагаються співвідносити себе з речами, людьми, місцями, подіями навколо них. При цьому в них виникає потреба відповісти на запитання «Хто я?». Потреба ідентифікувати себе. Однак, враховуючи зміни, що відбуваються на цьому етапі, існує ймовірність того, що для деяких цей процес встановлення особистості може пройти не дуже гладко. </w:t>
      </w:r>
      <w:r w:rsidR="002C5224">
        <w:rPr>
          <w:color w:val="000000" w:themeColor="text1"/>
          <w:sz w:val="28"/>
          <w:szCs w:val="28"/>
          <w:lang w:val="uk-UA"/>
        </w:rPr>
        <w:t>В цей віковий</w:t>
      </w:r>
      <w:r w:rsidR="002C5224" w:rsidRPr="002C5224">
        <w:rPr>
          <w:color w:val="000000" w:themeColor="text1"/>
          <w:sz w:val="28"/>
          <w:szCs w:val="28"/>
          <w:lang w:val="uk-UA"/>
        </w:rPr>
        <w:t xml:space="preserve"> період відбуваються значні функціональні зміни. Діапазон соціальних ролей та інтересів продовжує розширюватися, і з’являється більше </w:t>
      </w:r>
      <w:r w:rsidR="002C5224">
        <w:rPr>
          <w:color w:val="000000" w:themeColor="text1"/>
          <w:sz w:val="28"/>
          <w:szCs w:val="28"/>
          <w:lang w:val="uk-UA"/>
        </w:rPr>
        <w:t xml:space="preserve">дорослих </w:t>
      </w:r>
      <w:r w:rsidR="002C5224" w:rsidRPr="002C5224">
        <w:rPr>
          <w:color w:val="000000" w:themeColor="text1"/>
          <w:sz w:val="28"/>
          <w:szCs w:val="28"/>
          <w:lang w:val="uk-UA"/>
        </w:rPr>
        <w:t>з відповід</w:t>
      </w:r>
      <w:r w:rsidR="002C5224">
        <w:rPr>
          <w:color w:val="000000" w:themeColor="text1"/>
          <w:sz w:val="28"/>
          <w:szCs w:val="28"/>
          <w:lang w:val="uk-UA"/>
        </w:rPr>
        <w:t xml:space="preserve">ної їм </w:t>
      </w:r>
      <w:r w:rsidR="00434716" w:rsidRPr="002C5224">
        <w:rPr>
          <w:color w:val="000000" w:themeColor="text1"/>
          <w:sz w:val="28"/>
          <w:szCs w:val="28"/>
          <w:lang w:val="uk-UA"/>
        </w:rPr>
        <w:t>ступ</w:t>
      </w:r>
      <w:r w:rsidR="00434716">
        <w:rPr>
          <w:color w:val="000000" w:themeColor="text1"/>
          <w:sz w:val="28"/>
          <w:szCs w:val="28"/>
          <w:lang w:val="uk-UA"/>
        </w:rPr>
        <w:t>еню</w:t>
      </w:r>
      <w:r w:rsidR="002C5224" w:rsidRPr="002C5224">
        <w:rPr>
          <w:color w:val="000000" w:themeColor="text1"/>
          <w:sz w:val="28"/>
          <w:szCs w:val="28"/>
          <w:lang w:val="uk-UA"/>
        </w:rPr>
        <w:t xml:space="preserve"> незалежності та відповідальності. У цьому віці відбувається багато важливих соціал</w:t>
      </w:r>
      <w:r w:rsidR="00434716">
        <w:rPr>
          <w:color w:val="000000" w:themeColor="text1"/>
          <w:sz w:val="28"/>
          <w:szCs w:val="28"/>
          <w:lang w:val="uk-UA"/>
        </w:rPr>
        <w:t>ьних подій: отримання паспорта</w:t>
      </w:r>
      <w:r w:rsidR="002C5224" w:rsidRPr="002C5224">
        <w:rPr>
          <w:color w:val="000000" w:themeColor="text1"/>
          <w:sz w:val="28"/>
          <w:szCs w:val="28"/>
          <w:lang w:val="uk-UA"/>
        </w:rPr>
        <w:t>, можливість здійснення активного виборчого права, можливість</w:t>
      </w:r>
      <w:r w:rsidR="009F4800" w:rsidRPr="001C4B96">
        <w:rPr>
          <w:color w:val="000000" w:themeColor="text1"/>
          <w:sz w:val="28"/>
          <w:szCs w:val="28"/>
          <w:lang w:val="uk-UA"/>
        </w:rPr>
        <w:t xml:space="preserve"> вступити в шлюб</w:t>
      </w:r>
      <w:r w:rsidR="00434716">
        <w:rPr>
          <w:color w:val="000000" w:themeColor="text1"/>
          <w:sz w:val="28"/>
          <w:szCs w:val="28"/>
          <w:lang w:val="uk-UA"/>
        </w:rPr>
        <w:t xml:space="preserve"> та інше</w:t>
      </w:r>
      <w:r w:rsidR="009F4800" w:rsidRPr="001C4B96">
        <w:rPr>
          <w:color w:val="000000" w:themeColor="text1"/>
          <w:sz w:val="28"/>
          <w:szCs w:val="28"/>
          <w:lang w:val="uk-UA"/>
        </w:rPr>
        <w:t xml:space="preserve">. </w:t>
      </w:r>
    </w:p>
    <w:p w14:paraId="1818BF73" w14:textId="39A27614" w:rsidR="00CA163F" w:rsidRPr="001C4B96" w:rsidRDefault="00CA163F" w:rsidP="001C4B96">
      <w:pPr>
        <w:pStyle w:val="aa"/>
        <w:spacing w:line="360" w:lineRule="auto"/>
        <w:jc w:val="both"/>
        <w:rPr>
          <w:color w:val="000000" w:themeColor="text1"/>
          <w:sz w:val="28"/>
          <w:szCs w:val="28"/>
          <w:lang w:val="uk-UA"/>
        </w:rPr>
      </w:pPr>
      <w:r w:rsidRPr="001C4B96">
        <w:rPr>
          <w:color w:val="000000" w:themeColor="text1"/>
          <w:sz w:val="28"/>
          <w:szCs w:val="28"/>
          <w:lang w:val="uk-UA"/>
        </w:rPr>
        <w:lastRenderedPageBreak/>
        <w:t xml:space="preserve">Треба враховувати один із найважливіших внутрішніх конфліктів юнацького віку — рольовий, який неодмінно виникає внаслідок переходу до принципово нової системи взаємин із навколишнім світом. Внутрішньо-рольовий конфлікт тісно пов'язаний з формуванням рольової ідентичності суб'єкта, і на цьому питанні ми зупинимося на наступних сторінках. Рольову складову як структурну складову ідентичності вивчали багато дослідників (П. Дж. Берк, П. Л. Каллеро, Р. Конгер, Е. Еріксон, Ю. Хабермас, Ф. Кечеле, З. П. Короленко, К. В. Коростеліна, Д. Левіта, Ф. Лоренц, А. С. Макке, Л. Метью), однак загальноприйнятого визначення поняття ще не вироблено. У деяких роботах рольова ідентичність сприймається як складова частина Я, що являє собою сукупність ідентичностей (П. Дж. Берк, С. Страйкер, Серп). В інших роботах під поняттям рольової ідентичності розуміють сприйняття і переживання суб'єктом певної ролі, що зумовлено інтеграцією суб'єкта в різні соціальні групи (К. В. Коростеліна). У працях П. П. Горностая рольова ідентичність досліджується разом з такими детермінантами рольової поведінки, як рольова свідомість і рольова «Я-концепція». </w:t>
      </w:r>
    </w:p>
    <w:p w14:paraId="3E356F7B" w14:textId="24647DCA" w:rsidR="009F4800" w:rsidRPr="001C4B96" w:rsidRDefault="00434716" w:rsidP="001C4B96">
      <w:pPr>
        <w:pStyle w:val="aa"/>
        <w:spacing w:line="360" w:lineRule="auto"/>
        <w:jc w:val="both"/>
        <w:rPr>
          <w:color w:val="000000" w:themeColor="text1"/>
          <w:sz w:val="28"/>
          <w:szCs w:val="28"/>
          <w:lang w:val="uk-UA"/>
        </w:rPr>
      </w:pPr>
      <w:r w:rsidRPr="00434716">
        <w:rPr>
          <w:color w:val="000000" w:themeColor="text1"/>
          <w:sz w:val="28"/>
          <w:szCs w:val="28"/>
          <w:lang w:val="uk-UA"/>
        </w:rPr>
        <w:t>Багато молодих людей починають працювати саме в цьому віці, і перед кожним стоїть завдання вибору професії т</w:t>
      </w:r>
      <w:r>
        <w:rPr>
          <w:color w:val="000000" w:themeColor="text1"/>
          <w:sz w:val="28"/>
          <w:szCs w:val="28"/>
          <w:lang w:val="uk-UA"/>
        </w:rPr>
        <w:t xml:space="preserve">а подальшого життєвого шляху. В юнацькому віці </w:t>
      </w:r>
      <w:r w:rsidRPr="00434716">
        <w:rPr>
          <w:color w:val="000000" w:themeColor="text1"/>
          <w:sz w:val="28"/>
          <w:szCs w:val="28"/>
          <w:lang w:val="uk-UA"/>
        </w:rPr>
        <w:t xml:space="preserve">більшою мірою утверджується індивідуальна незалежність. </w:t>
      </w:r>
      <w:r>
        <w:rPr>
          <w:color w:val="000000" w:themeColor="text1"/>
          <w:sz w:val="28"/>
          <w:szCs w:val="28"/>
          <w:lang w:val="uk-UA"/>
        </w:rPr>
        <w:t>В цей віковий період</w:t>
      </w:r>
      <w:r w:rsidRPr="00434716">
        <w:rPr>
          <w:color w:val="000000" w:themeColor="text1"/>
          <w:sz w:val="28"/>
          <w:szCs w:val="28"/>
          <w:lang w:val="uk-UA"/>
        </w:rPr>
        <w:t xml:space="preserve"> відбувається розширення горизонту</w:t>
      </w:r>
      <w:r>
        <w:rPr>
          <w:color w:val="000000" w:themeColor="text1"/>
          <w:sz w:val="28"/>
          <w:szCs w:val="28"/>
          <w:lang w:val="uk-UA"/>
        </w:rPr>
        <w:t xml:space="preserve"> – майбутнє</w:t>
      </w:r>
      <w:r w:rsidR="009F4800" w:rsidRPr="001C4B96">
        <w:rPr>
          <w:i/>
          <w:iCs/>
          <w:color w:val="000000" w:themeColor="text1"/>
          <w:sz w:val="28"/>
          <w:szCs w:val="28"/>
          <w:lang w:val="uk-UA"/>
        </w:rPr>
        <w:t xml:space="preserve"> </w:t>
      </w:r>
      <w:r w:rsidR="009F4800" w:rsidRPr="001C4B96">
        <w:rPr>
          <w:color w:val="000000" w:themeColor="text1"/>
          <w:sz w:val="28"/>
          <w:szCs w:val="28"/>
          <w:lang w:val="uk-UA"/>
        </w:rPr>
        <w:t xml:space="preserve">стає одним із головних вимірів. </w:t>
      </w:r>
    </w:p>
    <w:p w14:paraId="2898A8C2" w14:textId="226EF17E" w:rsidR="00CA163F" w:rsidRPr="001C4B96" w:rsidRDefault="00CA163F" w:rsidP="001C4B96">
      <w:pPr>
        <w:pStyle w:val="aa"/>
        <w:spacing w:line="360" w:lineRule="auto"/>
        <w:jc w:val="both"/>
        <w:rPr>
          <w:color w:val="000000" w:themeColor="text1"/>
          <w:sz w:val="28"/>
          <w:szCs w:val="28"/>
          <w:lang w:val="uk-UA"/>
        </w:rPr>
      </w:pPr>
      <w:r w:rsidRPr="001C4B96">
        <w:rPr>
          <w:color w:val="000000" w:themeColor="text1"/>
          <w:sz w:val="28"/>
          <w:szCs w:val="28"/>
          <w:lang w:val="uk-UA"/>
        </w:rPr>
        <w:t xml:space="preserve">На думку П. П. Горностая, вікова криза завжди супроводжується зміною ролей суб'єкта, тобто розпадом старих і появою нових. У цьому контексті виникають рольові конфлікти, що знаменують рольовий розвиток особистості, який є одним із ключових елементів соціалізації суб'єкта протягом його життя. Життєві ролі тісно пов'язані з глибинною структурою особистості і по суті є однією з форм її існування </w:t>
      </w:r>
      <w:r w:rsidR="001554D1" w:rsidRPr="001C4B96">
        <w:rPr>
          <w:color w:val="000000" w:themeColor="text1"/>
          <w:sz w:val="28"/>
          <w:szCs w:val="28"/>
          <w:lang w:val="uk-UA"/>
        </w:rPr>
        <w:t>[</w:t>
      </w:r>
      <w:r w:rsidR="00F66D71" w:rsidRPr="001C4B96">
        <w:rPr>
          <w:color w:val="000000" w:themeColor="text1"/>
          <w:sz w:val="28"/>
          <w:szCs w:val="28"/>
          <w:lang w:val="uk-UA"/>
        </w:rPr>
        <w:t>4</w:t>
      </w:r>
      <w:r w:rsidRPr="001C4B96">
        <w:rPr>
          <w:color w:val="000000" w:themeColor="text1"/>
          <w:sz w:val="28"/>
          <w:szCs w:val="28"/>
          <w:lang w:val="uk-UA"/>
        </w:rPr>
        <w:t xml:space="preserve">, с. 45]. Тому необхідно підкреслити, що так само, як ідентичність розвивається як з індивідуальних, так і з соціальних процесів, розвиток ролі визначається як індивідуальними чинниками, так і соціокультурним контекстом суб’єкта. </w:t>
      </w:r>
    </w:p>
    <w:p w14:paraId="05665252" w14:textId="0A77E445" w:rsidR="00805AEA" w:rsidRPr="001C4B96" w:rsidRDefault="00805AEA" w:rsidP="001C4B96">
      <w:pPr>
        <w:pStyle w:val="aa"/>
        <w:spacing w:line="360" w:lineRule="auto"/>
        <w:jc w:val="both"/>
        <w:rPr>
          <w:color w:val="000000" w:themeColor="text1"/>
          <w:sz w:val="28"/>
          <w:szCs w:val="28"/>
          <w:lang w:val="uk-UA"/>
        </w:rPr>
      </w:pPr>
      <w:r w:rsidRPr="001C4B96">
        <w:rPr>
          <w:color w:val="000000" w:themeColor="text1"/>
          <w:sz w:val="28"/>
          <w:szCs w:val="28"/>
          <w:lang w:val="uk-UA"/>
        </w:rPr>
        <w:lastRenderedPageBreak/>
        <w:t>Оскільки, рольовий розвиток значною мірою залежить від індивідуальності, то процес соціалізації не передбачає механічного засвоєння того чи іншого набору соціальних ролей і функцій, а передбачає глибокий перегляд і реконструкцію всієї системи життєвих ролей суб'єкта. Цей складний процес охоплює всі сфери життєдіяльності юнаків і призводить до формування кардинально нової системи взаємин з навколишнім світом.</w:t>
      </w:r>
    </w:p>
    <w:p w14:paraId="50F79DE3" w14:textId="68AC97C3" w:rsidR="00FB4544" w:rsidRPr="001C4B96" w:rsidRDefault="008F77AB" w:rsidP="001C4B96">
      <w:pPr>
        <w:pStyle w:val="a9"/>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Згідно з Еріксоном, криза ідентичності пов’язана з юнацькою та підлітковою фазами життя. На цій стадії життя людини, формування ідентичності це основна вимога для зростання. Це поворотний момент для дорослішання та незалежності в дорослому віці. Цей процес, забезпечує асиміляцію та вибіркове відторгнення рис характеру, навичок та іншого. Він створює повну, нову і відмінну від минулого структуру особистості, яка стає способом переходу між дитинством і зрілістю. Еріксон вважає, що «конструювання самоідентичності існує, коли ід</w:t>
      </w:r>
      <w:r w:rsidR="00F66D71" w:rsidRPr="001C4B96">
        <w:rPr>
          <w:rFonts w:ascii="Times New Roman" w:hAnsi="Times New Roman" w:cs="Times New Roman"/>
          <w:sz w:val="28"/>
          <w:szCs w:val="28"/>
          <w:lang w:val="uk-UA"/>
        </w:rPr>
        <w:t xml:space="preserve">ентифікаційні події зникають як </w:t>
      </w:r>
      <w:r w:rsidRPr="001C4B96">
        <w:rPr>
          <w:rFonts w:ascii="Times New Roman" w:hAnsi="Times New Roman" w:cs="Times New Roman"/>
          <w:sz w:val="28"/>
          <w:szCs w:val="28"/>
          <w:lang w:val="uk-UA"/>
        </w:rPr>
        <w:t>окремі елементи» [</w:t>
      </w:r>
      <w:r w:rsidR="00F66D71" w:rsidRPr="001C4B96">
        <w:rPr>
          <w:rFonts w:ascii="Times New Roman" w:hAnsi="Times New Roman" w:cs="Times New Roman"/>
          <w:sz w:val="28"/>
          <w:szCs w:val="28"/>
          <w:lang w:val="uk-UA"/>
        </w:rPr>
        <w:t>15</w:t>
      </w:r>
      <w:r w:rsidRPr="001C4B96">
        <w:rPr>
          <w:rFonts w:ascii="Times New Roman" w:hAnsi="Times New Roman" w:cs="Times New Roman"/>
          <w:sz w:val="28"/>
          <w:szCs w:val="28"/>
          <w:lang w:val="uk-UA"/>
        </w:rPr>
        <w:t>]. Еріксон виділяв вісім етапів росту, починаючи з дитинства і закінчуючи дорослістю. Вони хронологічно пов'язані, і кожна криза може бути подолана позитивно чи негативно. Успіх кожного етапу зал</w:t>
      </w:r>
      <w:r w:rsidR="00FB4544" w:rsidRPr="001C4B96">
        <w:rPr>
          <w:rFonts w:ascii="Times New Roman" w:hAnsi="Times New Roman" w:cs="Times New Roman"/>
          <w:sz w:val="28"/>
          <w:szCs w:val="28"/>
          <w:lang w:val="uk-UA"/>
        </w:rPr>
        <w:t xml:space="preserve">ежить від успіху попереднього і </w:t>
      </w:r>
      <w:r w:rsidRPr="001C4B96">
        <w:rPr>
          <w:rFonts w:ascii="Times New Roman" w:hAnsi="Times New Roman" w:cs="Times New Roman"/>
          <w:sz w:val="28"/>
          <w:szCs w:val="28"/>
          <w:lang w:val="uk-UA"/>
        </w:rPr>
        <w:t>в</w:t>
      </w:r>
      <w:r w:rsidR="00FB4544" w:rsidRPr="001C4B96">
        <w:rPr>
          <w:rFonts w:ascii="Times New Roman" w:hAnsi="Times New Roman" w:cs="Times New Roman"/>
          <w:sz w:val="28"/>
          <w:szCs w:val="28"/>
          <w:lang w:val="uk-UA"/>
        </w:rPr>
        <w:t>ідчуття безперервності та сили «Е</w:t>
      </w:r>
      <w:r w:rsidRPr="001C4B96">
        <w:rPr>
          <w:rFonts w:ascii="Times New Roman" w:hAnsi="Times New Roman" w:cs="Times New Roman"/>
          <w:sz w:val="28"/>
          <w:szCs w:val="28"/>
          <w:lang w:val="uk-UA"/>
        </w:rPr>
        <w:t>го</w:t>
      </w:r>
      <w:r w:rsidR="00FB4544" w:rsidRPr="001C4B96">
        <w:rPr>
          <w:rFonts w:ascii="Times New Roman" w:hAnsi="Times New Roman" w:cs="Times New Roman"/>
          <w:sz w:val="28"/>
          <w:szCs w:val="28"/>
          <w:lang w:val="uk-UA"/>
        </w:rPr>
        <w:t>»</w:t>
      </w:r>
      <w:r w:rsidRPr="001C4B96">
        <w:rPr>
          <w:rFonts w:ascii="Times New Roman" w:hAnsi="Times New Roman" w:cs="Times New Roman"/>
          <w:sz w:val="28"/>
          <w:szCs w:val="28"/>
          <w:lang w:val="uk-UA"/>
        </w:rPr>
        <w:t xml:space="preserve">; </w:t>
      </w:r>
    </w:p>
    <w:p w14:paraId="382BDD4C" w14:textId="7708907D" w:rsidR="009F4800" w:rsidRPr="001C4B96" w:rsidRDefault="009F4800" w:rsidP="001C4B96">
      <w:pPr>
        <w:pStyle w:val="a9"/>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Важлива ціль, з якою стикається особистість у ранній юності, за Еріксоном, є формування почуття ідентичності на противагу ролевій невизначеності особистого Я. </w:t>
      </w:r>
      <w:r w:rsidR="00F66D71" w:rsidRPr="001C4B96">
        <w:rPr>
          <w:rFonts w:ascii="Times New Roman" w:hAnsi="Times New Roman" w:cs="Times New Roman"/>
          <w:sz w:val="28"/>
          <w:szCs w:val="28"/>
          <w:lang w:val="uk-UA"/>
        </w:rPr>
        <w:t>[15</w:t>
      </w:r>
      <w:r w:rsidR="00FB4544" w:rsidRPr="001C4B96">
        <w:rPr>
          <w:rFonts w:ascii="Times New Roman" w:hAnsi="Times New Roman" w:cs="Times New Roman"/>
          <w:sz w:val="28"/>
          <w:szCs w:val="28"/>
          <w:lang w:val="uk-UA"/>
        </w:rPr>
        <w:t>]</w:t>
      </w:r>
    </w:p>
    <w:p w14:paraId="6B9F3AEE" w14:textId="5712E5C4" w:rsidR="009F4800" w:rsidRPr="001C4B96" w:rsidRDefault="009F4800" w:rsidP="001C4B96">
      <w:pPr>
        <w:pStyle w:val="a9"/>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Набуття ідентичності може протікати по-різному. Випробування різних ролей це  один із способів вирішення проблеми ідентичності. Юнаки після експериментів з характером і моральних </w:t>
      </w:r>
      <w:r w:rsidR="00B16231" w:rsidRPr="001C4B96">
        <w:rPr>
          <w:rFonts w:ascii="Times New Roman" w:hAnsi="Times New Roman" w:cs="Times New Roman"/>
          <w:sz w:val="28"/>
          <w:szCs w:val="28"/>
          <w:lang w:val="uk-UA"/>
        </w:rPr>
        <w:t>досліджень</w:t>
      </w:r>
      <w:r w:rsidRPr="001C4B96">
        <w:rPr>
          <w:rFonts w:ascii="Times New Roman" w:hAnsi="Times New Roman" w:cs="Times New Roman"/>
          <w:sz w:val="28"/>
          <w:szCs w:val="28"/>
          <w:lang w:val="uk-UA"/>
        </w:rPr>
        <w:t xml:space="preserve"> починають рухатися до тієї чи іншої мети. Інші можуть повністю уникнути кризи ідентичності. Серед них і ті, хто безперечно прийняв сімейні цінності та обрав за</w:t>
      </w:r>
      <w:r w:rsidR="00B26D56" w:rsidRPr="001C4B96">
        <w:rPr>
          <w:rFonts w:ascii="Times New Roman" w:hAnsi="Times New Roman" w:cs="Times New Roman"/>
          <w:sz w:val="28"/>
          <w:szCs w:val="28"/>
          <w:lang w:val="uk-UA"/>
        </w:rPr>
        <w:t xml:space="preserve">няття, запропоноване батьками. </w:t>
      </w:r>
    </w:p>
    <w:p w14:paraId="56A4ABBA" w14:textId="77777777" w:rsidR="009F4800" w:rsidRPr="001C4B96" w:rsidRDefault="009F4800" w:rsidP="001C4B96">
      <w:pPr>
        <w:pStyle w:val="a9"/>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Деякі молоді люди стикаються з величезними труднощами в довгостроковому пошуку ідентичності. Часто ідентичність досягається лише після довгих і виснажливих проб і помилок. У деяких випадках людина ніколи не може досягти </w:t>
      </w:r>
      <w:r w:rsidRPr="001C4B96">
        <w:rPr>
          <w:rFonts w:ascii="Times New Roman" w:hAnsi="Times New Roman" w:cs="Times New Roman"/>
          <w:sz w:val="28"/>
          <w:szCs w:val="28"/>
          <w:lang w:val="uk-UA"/>
        </w:rPr>
        <w:lastRenderedPageBreak/>
        <w:t>справжнього почуття особистої ідентичності. На думку Еріксона, головна небезпека, якої молоді люди повинні уникати в цей період, — це ослаблене почуття власного «Я» через розгубленість, сумніви у здатності направити своє життя в правильному напрямку.</w:t>
      </w:r>
    </w:p>
    <w:p w14:paraId="065CF4BC" w14:textId="77777777" w:rsidR="009F4800" w:rsidRPr="001C4B96" w:rsidRDefault="009F4800" w:rsidP="001C4B96">
      <w:pPr>
        <w:pStyle w:val="a9"/>
        <w:spacing w:line="360" w:lineRule="auto"/>
        <w:jc w:val="both"/>
        <w:rPr>
          <w:rFonts w:ascii="Times New Roman" w:hAnsi="Times New Roman" w:cs="Times New Roman"/>
          <w:sz w:val="28"/>
          <w:szCs w:val="28"/>
          <w:lang w:val="uk-UA"/>
        </w:rPr>
      </w:pPr>
    </w:p>
    <w:p w14:paraId="372594EF" w14:textId="48F1FD06" w:rsidR="009F4800" w:rsidRDefault="009F4800" w:rsidP="001C4B96">
      <w:pPr>
        <w:pStyle w:val="a9"/>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Виділяються чотири стадії розвитку ідентичності</w:t>
      </w:r>
      <w:r w:rsidR="001E4DAD" w:rsidRPr="001E4DAD">
        <w:rPr>
          <w:rFonts w:ascii="Times New Roman" w:hAnsi="Times New Roman" w:cs="Times New Roman"/>
          <w:sz w:val="28"/>
          <w:szCs w:val="28"/>
        </w:rPr>
        <w:t xml:space="preserve"> (</w:t>
      </w:r>
      <w:r w:rsidR="001E4DAD">
        <w:rPr>
          <w:rFonts w:ascii="Times New Roman" w:hAnsi="Times New Roman" w:cs="Times New Roman"/>
          <w:sz w:val="28"/>
          <w:szCs w:val="28"/>
          <w:lang w:val="uk-UA"/>
        </w:rPr>
        <w:t>Модель Еріксона, яка була доповнена Дж</w:t>
      </w:r>
      <w:r w:rsidR="001E4DAD" w:rsidRPr="001E4DAD">
        <w:rPr>
          <w:rFonts w:ascii="Times New Roman" w:hAnsi="Times New Roman" w:cs="Times New Roman"/>
          <w:sz w:val="28"/>
          <w:szCs w:val="28"/>
        </w:rPr>
        <w:t xml:space="preserve">. </w:t>
      </w:r>
      <w:r w:rsidR="001E4DAD">
        <w:rPr>
          <w:rFonts w:ascii="Times New Roman" w:hAnsi="Times New Roman" w:cs="Times New Roman"/>
          <w:sz w:val="28"/>
          <w:szCs w:val="28"/>
          <w:lang w:val="uk-UA"/>
        </w:rPr>
        <w:t>Марсія)</w:t>
      </w:r>
      <w:r w:rsidR="00BF541A" w:rsidRPr="00BF541A">
        <w:rPr>
          <w:rFonts w:ascii="Times New Roman" w:hAnsi="Times New Roman" w:cs="Times New Roman"/>
          <w:sz w:val="28"/>
          <w:szCs w:val="28"/>
          <w:lang w:val="uk-UA"/>
        </w:rPr>
        <w:t xml:space="preserve"> </w:t>
      </w:r>
      <w:r w:rsidR="00BF541A" w:rsidRPr="001C4B96">
        <w:rPr>
          <w:rFonts w:ascii="Times New Roman" w:hAnsi="Times New Roman" w:cs="Times New Roman"/>
          <w:sz w:val="28"/>
          <w:szCs w:val="28"/>
          <w:lang w:val="uk-UA"/>
        </w:rPr>
        <w:t>[8]</w:t>
      </w:r>
      <w:r w:rsidRPr="001C4B96">
        <w:rPr>
          <w:rFonts w:ascii="Times New Roman" w:hAnsi="Times New Roman" w:cs="Times New Roman"/>
          <w:sz w:val="28"/>
          <w:szCs w:val="28"/>
          <w:lang w:val="uk-UA"/>
        </w:rPr>
        <w:t>:</w:t>
      </w:r>
    </w:p>
    <w:tbl>
      <w:tblPr>
        <w:tblStyle w:val="af7"/>
        <w:tblW w:w="11199" w:type="dxa"/>
        <w:tblInd w:w="-998" w:type="dxa"/>
        <w:tblLook w:val="04A0" w:firstRow="1" w:lastRow="0" w:firstColumn="1" w:lastColumn="0" w:noHBand="0" w:noVBand="1"/>
      </w:tblPr>
      <w:tblGrid>
        <w:gridCol w:w="1844"/>
        <w:gridCol w:w="3118"/>
        <w:gridCol w:w="3473"/>
        <w:gridCol w:w="2764"/>
      </w:tblGrid>
      <w:tr w:rsidR="00BF541A" w14:paraId="1A7EB29A" w14:textId="77777777" w:rsidTr="00EE5C09">
        <w:tc>
          <w:tcPr>
            <w:tcW w:w="1844" w:type="dxa"/>
          </w:tcPr>
          <w:p w14:paraId="4F40C7DE" w14:textId="1D1FB73F" w:rsidR="00BF541A" w:rsidRDefault="00BF541A" w:rsidP="00EE5C09">
            <w:pPr>
              <w:pStyle w:val="a9"/>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Етап Ідентичності</w:t>
            </w:r>
          </w:p>
        </w:tc>
        <w:tc>
          <w:tcPr>
            <w:tcW w:w="3118" w:type="dxa"/>
          </w:tcPr>
          <w:p w14:paraId="0340787A" w14:textId="49467CA7" w:rsidR="00BF541A" w:rsidRDefault="00BF541A" w:rsidP="00EE5C09">
            <w:pPr>
              <w:pStyle w:val="a9"/>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Криза</w:t>
            </w:r>
          </w:p>
        </w:tc>
        <w:tc>
          <w:tcPr>
            <w:tcW w:w="3473" w:type="dxa"/>
          </w:tcPr>
          <w:p w14:paraId="5B5A9837" w14:textId="37B1A2C2" w:rsidR="00BF541A" w:rsidRPr="00EE5C09" w:rsidRDefault="000D0406" w:rsidP="00EE5C09">
            <w:pPr>
              <w:pStyle w:val="a9"/>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Цінності</w:t>
            </w:r>
          </w:p>
        </w:tc>
        <w:tc>
          <w:tcPr>
            <w:tcW w:w="2764" w:type="dxa"/>
          </w:tcPr>
          <w:p w14:paraId="3D8E6327" w14:textId="77E54111" w:rsidR="00BF541A" w:rsidRDefault="00BF541A" w:rsidP="00EE5C09">
            <w:pPr>
              <w:pStyle w:val="a9"/>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Характеристика</w:t>
            </w:r>
          </w:p>
        </w:tc>
      </w:tr>
      <w:tr w:rsidR="00BF541A" w:rsidRPr="00F85837" w14:paraId="64F6324B" w14:textId="77777777" w:rsidTr="00EE5C09">
        <w:tc>
          <w:tcPr>
            <w:tcW w:w="1844" w:type="dxa"/>
          </w:tcPr>
          <w:p w14:paraId="67D25AA2" w14:textId="53F45564" w:rsidR="00BF541A" w:rsidRDefault="00BF541A" w:rsidP="00EE5C09">
            <w:pPr>
              <w:pStyle w:val="a9"/>
              <w:spacing w:line="360" w:lineRule="auto"/>
              <w:rPr>
                <w:rFonts w:ascii="Times New Roman" w:hAnsi="Times New Roman" w:cs="Times New Roman"/>
                <w:sz w:val="28"/>
                <w:szCs w:val="28"/>
                <w:lang w:val="uk-UA"/>
              </w:rPr>
            </w:pPr>
            <w:r w:rsidRPr="001C4B96">
              <w:rPr>
                <w:rFonts w:ascii="Times New Roman" w:hAnsi="Times New Roman" w:cs="Times New Roman"/>
                <w:b/>
                <w:sz w:val="28"/>
                <w:szCs w:val="28"/>
                <w:lang w:val="uk-UA"/>
              </w:rPr>
              <w:t>Дифузна ідентичність</w:t>
            </w:r>
          </w:p>
        </w:tc>
        <w:tc>
          <w:tcPr>
            <w:tcW w:w="3118" w:type="dxa"/>
          </w:tcPr>
          <w:p w14:paraId="0BEBEABF" w14:textId="1099D60A" w:rsidR="00BF541A" w:rsidRDefault="00BF541A" w:rsidP="00EE5C09">
            <w:pPr>
              <w:pStyle w:val="a9"/>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С</w:t>
            </w:r>
            <w:r w:rsidRPr="00BF541A">
              <w:rPr>
                <w:rFonts w:ascii="Times New Roman" w:hAnsi="Times New Roman" w:cs="Times New Roman"/>
                <w:sz w:val="28"/>
                <w:szCs w:val="28"/>
                <w:lang w:val="uk-UA"/>
              </w:rPr>
              <w:t xml:space="preserve">ерйозно </w:t>
            </w:r>
            <w:r>
              <w:rPr>
                <w:rFonts w:ascii="Times New Roman" w:hAnsi="Times New Roman" w:cs="Times New Roman"/>
                <w:sz w:val="28"/>
                <w:szCs w:val="28"/>
                <w:lang w:val="uk-UA"/>
              </w:rPr>
              <w:t xml:space="preserve">не </w:t>
            </w:r>
            <w:r w:rsidRPr="00BF541A">
              <w:rPr>
                <w:rFonts w:ascii="Times New Roman" w:hAnsi="Times New Roman" w:cs="Times New Roman"/>
                <w:sz w:val="28"/>
                <w:szCs w:val="28"/>
                <w:lang w:val="uk-UA"/>
              </w:rPr>
              <w:t>замислювалися про вибір професії, гендерні рол</w:t>
            </w:r>
            <w:r>
              <w:rPr>
                <w:rFonts w:ascii="Times New Roman" w:hAnsi="Times New Roman" w:cs="Times New Roman"/>
                <w:sz w:val="28"/>
                <w:szCs w:val="28"/>
                <w:lang w:val="uk-UA"/>
              </w:rPr>
              <w:t>і, цінності, отже, ще не зазнав</w:t>
            </w:r>
            <w:r w:rsidRPr="00BF541A">
              <w:rPr>
                <w:rFonts w:ascii="Times New Roman" w:hAnsi="Times New Roman" w:cs="Times New Roman"/>
                <w:sz w:val="28"/>
                <w:szCs w:val="28"/>
                <w:lang w:val="uk-UA"/>
              </w:rPr>
              <w:t xml:space="preserve"> кризи</w:t>
            </w:r>
          </w:p>
        </w:tc>
        <w:tc>
          <w:tcPr>
            <w:tcW w:w="3473" w:type="dxa"/>
          </w:tcPr>
          <w:p w14:paraId="74995875" w14:textId="1BEB4B0A" w:rsidR="00BF541A" w:rsidRDefault="00BF541A" w:rsidP="00EE5C09">
            <w:pPr>
              <w:pStyle w:val="a9"/>
              <w:spacing w:line="360" w:lineRule="auto"/>
              <w:rPr>
                <w:rFonts w:ascii="Times New Roman" w:hAnsi="Times New Roman" w:cs="Times New Roman"/>
                <w:sz w:val="28"/>
                <w:szCs w:val="28"/>
                <w:lang w:val="uk-UA"/>
              </w:rPr>
            </w:pPr>
            <w:r w:rsidRPr="00BF541A">
              <w:rPr>
                <w:rFonts w:ascii="Times New Roman" w:hAnsi="Times New Roman" w:cs="Times New Roman"/>
                <w:sz w:val="28"/>
                <w:szCs w:val="28"/>
                <w:lang w:val="uk-UA"/>
              </w:rPr>
              <w:t>Уявлення про професію, стать, ролі, цінності легко змінюються в результаті позитивного та негативного зворотного зв’язку</w:t>
            </w:r>
            <w:r w:rsidR="00EE5C09">
              <w:rPr>
                <w:rFonts w:ascii="Times New Roman" w:hAnsi="Times New Roman" w:cs="Times New Roman"/>
                <w:sz w:val="28"/>
                <w:szCs w:val="28"/>
                <w:lang w:val="uk-UA"/>
              </w:rPr>
              <w:t>.</w:t>
            </w:r>
          </w:p>
        </w:tc>
        <w:tc>
          <w:tcPr>
            <w:tcW w:w="2764" w:type="dxa"/>
          </w:tcPr>
          <w:p w14:paraId="39E36DC0" w14:textId="2CEB3BFC" w:rsidR="00BF541A" w:rsidRDefault="00BF541A" w:rsidP="00EE5C09">
            <w:pPr>
              <w:pStyle w:val="a9"/>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Не самостійність</w:t>
            </w:r>
            <w:r w:rsidRPr="00BF541A">
              <w:rPr>
                <w:rFonts w:ascii="Times New Roman" w:hAnsi="Times New Roman" w:cs="Times New Roman"/>
                <w:sz w:val="28"/>
                <w:szCs w:val="28"/>
                <w:lang w:val="uk-UA"/>
              </w:rPr>
              <w:t>; неорганізованість, імпульсивність, низька самооцінка; уникає участі в шкільній роботі та міжособистісних стосунках</w:t>
            </w:r>
          </w:p>
        </w:tc>
      </w:tr>
      <w:tr w:rsidR="00BF541A" w:rsidRPr="00F85837" w14:paraId="7D3957E1" w14:textId="77777777" w:rsidTr="00EE5C09">
        <w:tc>
          <w:tcPr>
            <w:tcW w:w="1844" w:type="dxa"/>
          </w:tcPr>
          <w:p w14:paraId="099672D9" w14:textId="77B697FA" w:rsidR="00BF541A" w:rsidRDefault="00BF541A" w:rsidP="00EE5C09">
            <w:pPr>
              <w:pStyle w:val="a9"/>
              <w:spacing w:line="360" w:lineRule="auto"/>
              <w:rPr>
                <w:rFonts w:ascii="Times New Roman" w:hAnsi="Times New Roman" w:cs="Times New Roman"/>
                <w:sz w:val="28"/>
                <w:szCs w:val="28"/>
                <w:lang w:val="uk-UA"/>
              </w:rPr>
            </w:pPr>
            <w:r w:rsidRPr="001C4B96">
              <w:rPr>
                <w:rFonts w:ascii="Times New Roman" w:hAnsi="Times New Roman" w:cs="Times New Roman"/>
                <w:b/>
                <w:sz w:val="28"/>
                <w:szCs w:val="28"/>
                <w:lang w:val="uk-UA"/>
              </w:rPr>
              <w:t>Передчасна ідентичність</w:t>
            </w:r>
          </w:p>
        </w:tc>
        <w:tc>
          <w:tcPr>
            <w:tcW w:w="3118" w:type="dxa"/>
          </w:tcPr>
          <w:p w14:paraId="6BC0AB72" w14:textId="19A56675" w:rsidR="00BF541A" w:rsidRDefault="00EE5C09" w:rsidP="00EE5C09">
            <w:pPr>
              <w:pStyle w:val="a9"/>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Н</w:t>
            </w:r>
            <w:r w:rsidR="00BF541A">
              <w:rPr>
                <w:rFonts w:ascii="Times New Roman" w:hAnsi="Times New Roman" w:cs="Times New Roman"/>
                <w:sz w:val="28"/>
                <w:szCs w:val="28"/>
                <w:lang w:val="uk-UA"/>
              </w:rPr>
              <w:t>е стражда</w:t>
            </w:r>
            <w:r>
              <w:rPr>
                <w:rFonts w:ascii="Times New Roman" w:hAnsi="Times New Roman" w:cs="Times New Roman"/>
                <w:sz w:val="28"/>
                <w:szCs w:val="28"/>
                <w:lang w:val="uk-UA"/>
              </w:rPr>
              <w:t>в</w:t>
            </w:r>
            <w:r w:rsidR="00BF541A" w:rsidRPr="00BF541A">
              <w:rPr>
                <w:rFonts w:ascii="Times New Roman" w:hAnsi="Times New Roman" w:cs="Times New Roman"/>
                <w:sz w:val="28"/>
                <w:szCs w:val="28"/>
                <w:lang w:val="uk-UA"/>
              </w:rPr>
              <w:t xml:space="preserve"> від сумнівів щодо проблем </w:t>
            </w:r>
            <w:r w:rsidR="00BF541A">
              <w:rPr>
                <w:rFonts w:ascii="Times New Roman" w:hAnsi="Times New Roman" w:cs="Times New Roman"/>
                <w:sz w:val="28"/>
                <w:szCs w:val="28"/>
                <w:lang w:val="uk-UA"/>
              </w:rPr>
              <w:t>ідентичності, тому ще не зазнав кризи</w:t>
            </w:r>
          </w:p>
        </w:tc>
        <w:tc>
          <w:tcPr>
            <w:tcW w:w="3473" w:type="dxa"/>
          </w:tcPr>
          <w:p w14:paraId="597E3298" w14:textId="25B5B9E7" w:rsidR="00BF541A" w:rsidRDefault="00BF541A" w:rsidP="00EE5C09">
            <w:pPr>
              <w:pStyle w:val="a9"/>
              <w:spacing w:line="360" w:lineRule="auto"/>
              <w:rPr>
                <w:rFonts w:ascii="Times New Roman" w:hAnsi="Times New Roman" w:cs="Times New Roman"/>
                <w:sz w:val="28"/>
                <w:szCs w:val="28"/>
                <w:lang w:val="uk-UA"/>
              </w:rPr>
            </w:pPr>
            <w:r w:rsidRPr="00BF541A">
              <w:rPr>
                <w:rFonts w:ascii="Times New Roman" w:hAnsi="Times New Roman" w:cs="Times New Roman"/>
                <w:sz w:val="28"/>
                <w:szCs w:val="28"/>
                <w:lang w:val="uk-UA"/>
              </w:rPr>
              <w:t xml:space="preserve">Він прийняв і </w:t>
            </w:r>
            <w:r w:rsidR="00EE5C09">
              <w:rPr>
                <w:rFonts w:ascii="Times New Roman" w:hAnsi="Times New Roman" w:cs="Times New Roman"/>
                <w:sz w:val="28"/>
                <w:szCs w:val="28"/>
                <w:lang w:val="uk-UA"/>
              </w:rPr>
              <w:t>схвалив цінності своїх батьків.</w:t>
            </w:r>
            <w:r w:rsidR="00EE5C09" w:rsidRPr="00675607">
              <w:rPr>
                <w:lang w:val="uk-UA"/>
              </w:rPr>
              <w:t xml:space="preserve"> </w:t>
            </w:r>
            <w:r w:rsidR="00352EA1" w:rsidRPr="00352EA1">
              <w:rPr>
                <w:rFonts w:ascii="Times New Roman" w:hAnsi="Times New Roman" w:cs="Times New Roman"/>
                <w:sz w:val="28"/>
                <w:szCs w:val="28"/>
                <w:lang w:val="uk-UA"/>
              </w:rPr>
              <w:t>Як правило</w:t>
            </w:r>
            <w:r w:rsidR="00352EA1">
              <w:rPr>
                <w:lang w:val="uk-UA"/>
              </w:rPr>
              <w:t xml:space="preserve"> </w:t>
            </w:r>
            <w:r w:rsidR="00352EA1">
              <w:rPr>
                <w:rFonts w:ascii="Times New Roman" w:hAnsi="Times New Roman" w:cs="Times New Roman"/>
                <w:sz w:val="28"/>
                <w:szCs w:val="28"/>
                <w:lang w:val="uk-UA"/>
              </w:rPr>
              <w:t>д</w:t>
            </w:r>
            <w:r w:rsidR="00EE5C09" w:rsidRPr="00EE5C09">
              <w:rPr>
                <w:rFonts w:ascii="Times New Roman" w:hAnsi="Times New Roman" w:cs="Times New Roman"/>
                <w:sz w:val="28"/>
                <w:szCs w:val="28"/>
                <w:lang w:val="uk-UA"/>
              </w:rPr>
              <w:t>овелося дуже рано взяти на себе передчасну дорослість, зробивши це під чужим впливом</w:t>
            </w:r>
          </w:p>
        </w:tc>
        <w:tc>
          <w:tcPr>
            <w:tcW w:w="2764" w:type="dxa"/>
          </w:tcPr>
          <w:p w14:paraId="5967C690" w14:textId="08063C71" w:rsidR="00BF541A" w:rsidRDefault="00EE5C09" w:rsidP="00EE5C09">
            <w:pPr>
              <w:pStyle w:val="a9"/>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Консервативний</w:t>
            </w:r>
            <w:r w:rsidR="00BF541A" w:rsidRPr="00BF541A">
              <w:rPr>
                <w:rFonts w:ascii="Times New Roman" w:hAnsi="Times New Roman" w:cs="Times New Roman"/>
                <w:sz w:val="28"/>
                <w:szCs w:val="28"/>
                <w:lang w:val="uk-UA"/>
              </w:rPr>
              <w:t>, відчуває перевагу над однолітками; сильна ідентифікація та більша залежність від батьків та інших авторитетних осіб для керівництва та схвалення.</w:t>
            </w:r>
          </w:p>
        </w:tc>
      </w:tr>
      <w:tr w:rsidR="00BF541A" w14:paraId="592C53A5" w14:textId="77777777" w:rsidTr="00EE5C09">
        <w:tc>
          <w:tcPr>
            <w:tcW w:w="1844" w:type="dxa"/>
          </w:tcPr>
          <w:p w14:paraId="1BED3D37" w14:textId="76FA6CFD" w:rsidR="00BF541A" w:rsidRDefault="00BF541A" w:rsidP="00EE5C09">
            <w:pPr>
              <w:pStyle w:val="a9"/>
              <w:spacing w:line="360" w:lineRule="auto"/>
              <w:rPr>
                <w:rFonts w:ascii="Times New Roman" w:hAnsi="Times New Roman" w:cs="Times New Roman"/>
                <w:sz w:val="28"/>
                <w:szCs w:val="28"/>
                <w:lang w:val="uk-UA"/>
              </w:rPr>
            </w:pPr>
            <w:r w:rsidRPr="001C4B96">
              <w:rPr>
                <w:rFonts w:ascii="Times New Roman" w:hAnsi="Times New Roman" w:cs="Times New Roman"/>
                <w:b/>
                <w:sz w:val="28"/>
                <w:szCs w:val="28"/>
                <w:lang w:val="uk-UA"/>
              </w:rPr>
              <w:t>Мораторій</w:t>
            </w:r>
          </w:p>
        </w:tc>
        <w:tc>
          <w:tcPr>
            <w:tcW w:w="3118" w:type="dxa"/>
          </w:tcPr>
          <w:p w14:paraId="77521ECD" w14:textId="0C63D8E4" w:rsidR="00BF541A" w:rsidRDefault="00EE5C09" w:rsidP="00EE5C09">
            <w:pPr>
              <w:pStyle w:val="a9"/>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Роздумує </w:t>
            </w:r>
            <w:r w:rsidRPr="00EE5C09">
              <w:rPr>
                <w:rFonts w:ascii="Times New Roman" w:hAnsi="Times New Roman" w:cs="Times New Roman"/>
                <w:sz w:val="28"/>
                <w:szCs w:val="28"/>
                <w:lang w:val="uk-UA"/>
              </w:rPr>
              <w:t xml:space="preserve">над питаннями, </w:t>
            </w:r>
            <w:r>
              <w:rPr>
                <w:rFonts w:ascii="Times New Roman" w:hAnsi="Times New Roman" w:cs="Times New Roman"/>
                <w:sz w:val="28"/>
                <w:szCs w:val="28"/>
                <w:lang w:val="uk-UA"/>
              </w:rPr>
              <w:t xml:space="preserve">які </w:t>
            </w:r>
            <w:r>
              <w:rPr>
                <w:rFonts w:ascii="Times New Roman" w:hAnsi="Times New Roman" w:cs="Times New Roman"/>
                <w:sz w:val="28"/>
                <w:szCs w:val="28"/>
                <w:lang w:val="uk-UA"/>
              </w:rPr>
              <w:lastRenderedPageBreak/>
              <w:t>пов’язані</w:t>
            </w:r>
            <w:r w:rsidRPr="00EE5C09">
              <w:rPr>
                <w:rFonts w:ascii="Times New Roman" w:hAnsi="Times New Roman" w:cs="Times New Roman"/>
                <w:sz w:val="28"/>
                <w:szCs w:val="28"/>
                <w:lang w:val="uk-UA"/>
              </w:rPr>
              <w:t xml:space="preserve"> з ідентичністю, тому частково пережив кризу.</w:t>
            </w:r>
          </w:p>
        </w:tc>
        <w:tc>
          <w:tcPr>
            <w:tcW w:w="3473" w:type="dxa"/>
          </w:tcPr>
          <w:p w14:paraId="247484AD" w14:textId="629489EB" w:rsidR="00BF541A" w:rsidRDefault="00EE5C09" w:rsidP="00EE5C09">
            <w:pPr>
              <w:pStyle w:val="a9"/>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Поки, що н</w:t>
            </w:r>
            <w:r w:rsidRPr="00EE5C09">
              <w:rPr>
                <w:rFonts w:ascii="Times New Roman" w:hAnsi="Times New Roman" w:cs="Times New Roman"/>
                <w:sz w:val="28"/>
                <w:szCs w:val="28"/>
                <w:lang w:val="uk-UA"/>
              </w:rPr>
              <w:t>е</w:t>
            </w:r>
            <w:r>
              <w:rPr>
                <w:rFonts w:ascii="Times New Roman" w:hAnsi="Times New Roman" w:cs="Times New Roman"/>
                <w:sz w:val="28"/>
                <w:szCs w:val="28"/>
                <w:lang w:val="uk-UA"/>
              </w:rPr>
              <w:t xml:space="preserve"> досяг задовільних результатів, в </w:t>
            </w:r>
            <w:r>
              <w:rPr>
                <w:rFonts w:ascii="Times New Roman" w:hAnsi="Times New Roman" w:cs="Times New Roman"/>
                <w:sz w:val="28"/>
                <w:szCs w:val="28"/>
                <w:lang w:val="uk-UA"/>
              </w:rPr>
              <w:lastRenderedPageBreak/>
              <w:t>процесі переживання кризи</w:t>
            </w:r>
          </w:p>
        </w:tc>
        <w:tc>
          <w:tcPr>
            <w:tcW w:w="2764" w:type="dxa"/>
          </w:tcPr>
          <w:p w14:paraId="2512B166" w14:textId="2D5F5D47" w:rsidR="00BF541A" w:rsidRDefault="00EE5C09" w:rsidP="00EE5C09">
            <w:pPr>
              <w:pStyle w:val="a9"/>
              <w:spacing w:line="360" w:lineRule="auto"/>
              <w:rPr>
                <w:rFonts w:ascii="Times New Roman" w:hAnsi="Times New Roman" w:cs="Times New Roman"/>
                <w:sz w:val="28"/>
                <w:szCs w:val="28"/>
                <w:lang w:val="uk-UA"/>
              </w:rPr>
            </w:pPr>
            <w:r w:rsidRPr="00EE5C09">
              <w:rPr>
                <w:rFonts w:ascii="Times New Roman" w:hAnsi="Times New Roman" w:cs="Times New Roman"/>
                <w:sz w:val="28"/>
                <w:szCs w:val="28"/>
                <w:lang w:val="uk-UA"/>
              </w:rPr>
              <w:lastRenderedPageBreak/>
              <w:t xml:space="preserve">Тривожний, незадоволений </w:t>
            </w:r>
            <w:r w:rsidRPr="00EE5C09">
              <w:rPr>
                <w:rFonts w:ascii="Times New Roman" w:hAnsi="Times New Roman" w:cs="Times New Roman"/>
                <w:sz w:val="28"/>
                <w:szCs w:val="28"/>
                <w:lang w:val="uk-UA"/>
              </w:rPr>
              <w:lastRenderedPageBreak/>
              <w:t>школою</w:t>
            </w:r>
            <w:r>
              <w:rPr>
                <w:rFonts w:ascii="Times New Roman" w:hAnsi="Times New Roman" w:cs="Times New Roman"/>
                <w:sz w:val="28"/>
                <w:szCs w:val="28"/>
                <w:lang w:val="uk-UA"/>
              </w:rPr>
              <w:t>, університетом, коледжом</w:t>
            </w:r>
            <w:r w:rsidRPr="00EE5C09">
              <w:rPr>
                <w:rFonts w:ascii="Times New Roman" w:hAnsi="Times New Roman" w:cs="Times New Roman"/>
                <w:sz w:val="28"/>
                <w:szCs w:val="28"/>
                <w:lang w:val="uk-UA"/>
              </w:rPr>
              <w:t>; мріє, вступає в нетривалі стосунки; може тимчасово відмовитися від батьківських і суспільних цінностей.</w:t>
            </w:r>
          </w:p>
        </w:tc>
      </w:tr>
      <w:tr w:rsidR="00BF541A" w:rsidRPr="00F85837" w14:paraId="21B93048" w14:textId="77777777" w:rsidTr="00EE5C09">
        <w:tc>
          <w:tcPr>
            <w:tcW w:w="1844" w:type="dxa"/>
          </w:tcPr>
          <w:p w14:paraId="1491C69F" w14:textId="14F803A6" w:rsidR="00BF541A" w:rsidRDefault="00BF541A" w:rsidP="00EE5C09">
            <w:pPr>
              <w:pStyle w:val="a9"/>
              <w:spacing w:line="360" w:lineRule="auto"/>
              <w:rPr>
                <w:rFonts w:ascii="Times New Roman" w:hAnsi="Times New Roman" w:cs="Times New Roman"/>
                <w:sz w:val="28"/>
                <w:szCs w:val="28"/>
                <w:lang w:val="uk-UA"/>
              </w:rPr>
            </w:pPr>
            <w:r w:rsidRPr="001C4B96">
              <w:rPr>
                <w:rFonts w:ascii="Times New Roman" w:hAnsi="Times New Roman" w:cs="Times New Roman"/>
                <w:b/>
                <w:sz w:val="28"/>
                <w:szCs w:val="28"/>
                <w:lang w:val="uk-UA"/>
              </w:rPr>
              <w:lastRenderedPageBreak/>
              <w:t>Досягнення ідентичності</w:t>
            </w:r>
          </w:p>
        </w:tc>
        <w:tc>
          <w:tcPr>
            <w:tcW w:w="3118" w:type="dxa"/>
          </w:tcPr>
          <w:p w14:paraId="377D87E5" w14:textId="2F6C7FDB" w:rsidR="00BF541A" w:rsidRDefault="00EE5C09" w:rsidP="00EE5C09">
            <w:pPr>
              <w:pStyle w:val="a9"/>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Розглянув та дослідив</w:t>
            </w:r>
            <w:r w:rsidRPr="00EE5C09">
              <w:rPr>
                <w:rFonts w:ascii="Times New Roman" w:hAnsi="Times New Roman" w:cs="Times New Roman"/>
                <w:sz w:val="28"/>
                <w:szCs w:val="28"/>
                <w:lang w:val="uk-UA"/>
              </w:rPr>
              <w:t xml:space="preserve"> альтернативні позиції щодо вибору професії, гендерних ролей, цінностей, отже, криза повністю відчута.</w:t>
            </w:r>
          </w:p>
        </w:tc>
        <w:tc>
          <w:tcPr>
            <w:tcW w:w="3473" w:type="dxa"/>
          </w:tcPr>
          <w:p w14:paraId="65D336A1" w14:textId="5B1E3C4F" w:rsidR="00BF541A" w:rsidRDefault="00EE5C09" w:rsidP="000D0406">
            <w:pPr>
              <w:pStyle w:val="a9"/>
              <w:spacing w:line="360" w:lineRule="auto"/>
              <w:rPr>
                <w:rFonts w:ascii="Times New Roman" w:hAnsi="Times New Roman" w:cs="Times New Roman"/>
                <w:sz w:val="28"/>
                <w:szCs w:val="28"/>
                <w:lang w:val="uk-UA"/>
              </w:rPr>
            </w:pPr>
            <w:r w:rsidRPr="00EE5C09">
              <w:rPr>
                <w:rFonts w:ascii="Times New Roman" w:hAnsi="Times New Roman" w:cs="Times New Roman"/>
                <w:sz w:val="28"/>
                <w:szCs w:val="28"/>
                <w:lang w:val="uk-UA"/>
              </w:rPr>
              <w:t>Взяв на себе зобов’язання щодо принаймні деяких аспектів</w:t>
            </w:r>
            <w:r w:rsidR="000D0406">
              <w:rPr>
                <w:rFonts w:ascii="Times New Roman" w:hAnsi="Times New Roman" w:cs="Times New Roman"/>
                <w:sz w:val="28"/>
                <w:szCs w:val="28"/>
                <w:lang w:val="uk-UA"/>
              </w:rPr>
              <w:t xml:space="preserve"> ідентичності</w:t>
            </w:r>
            <w:r w:rsidRPr="00EE5C09">
              <w:rPr>
                <w:rFonts w:ascii="Times New Roman" w:hAnsi="Times New Roman" w:cs="Times New Roman"/>
                <w:sz w:val="28"/>
                <w:szCs w:val="28"/>
                <w:lang w:val="uk-UA"/>
              </w:rPr>
              <w:t>.</w:t>
            </w:r>
          </w:p>
        </w:tc>
        <w:tc>
          <w:tcPr>
            <w:tcW w:w="2764" w:type="dxa"/>
          </w:tcPr>
          <w:p w14:paraId="72E3A18A" w14:textId="5F0E1A79" w:rsidR="00BF541A" w:rsidRDefault="000D0406" w:rsidP="000D0406">
            <w:pPr>
              <w:pStyle w:val="a9"/>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Інтроспективний ; раціональний і логічний</w:t>
            </w:r>
            <w:r w:rsidRPr="000D0406">
              <w:rPr>
                <w:rFonts w:ascii="Times New Roman" w:hAnsi="Times New Roman" w:cs="Times New Roman"/>
                <w:sz w:val="28"/>
                <w:szCs w:val="28"/>
                <w:lang w:val="uk-UA"/>
              </w:rPr>
              <w:t xml:space="preserve"> у прийнятті рішень; висока самооцінка; ефективно справляється зі стресом; будує тісні міжособистісні стосунки.</w:t>
            </w:r>
          </w:p>
        </w:tc>
      </w:tr>
    </w:tbl>
    <w:p w14:paraId="743591E1" w14:textId="77777777" w:rsidR="00BF541A" w:rsidRDefault="001554D1" w:rsidP="001C4B96">
      <w:pPr>
        <w:pStyle w:val="a9"/>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 </w:t>
      </w:r>
    </w:p>
    <w:p w14:paraId="094D253A" w14:textId="462A47A5" w:rsidR="009F4800" w:rsidRPr="001C4B96" w:rsidRDefault="009F4800" w:rsidP="001C4B96">
      <w:pPr>
        <w:pStyle w:val="a9"/>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Важливим чинником формування ідентичності є ціннісна орієнтація, елемент особистісної структури, що характеризує змістовні сторони прагнень особистості.</w:t>
      </w:r>
    </w:p>
    <w:p w14:paraId="7E512E9E" w14:textId="40FE0664" w:rsidR="009F4800" w:rsidRPr="001C4B96" w:rsidRDefault="009F4800" w:rsidP="001C4B96">
      <w:pPr>
        <w:pStyle w:val="a9"/>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Е.</w:t>
      </w:r>
      <w:r w:rsidR="00C513C4" w:rsidRPr="001C4B96">
        <w:rPr>
          <w:rFonts w:ascii="Times New Roman" w:hAnsi="Times New Roman" w:cs="Times New Roman"/>
          <w:sz w:val="28"/>
          <w:szCs w:val="28"/>
          <w:lang w:val="uk-UA"/>
        </w:rPr>
        <w:t xml:space="preserve"> </w:t>
      </w:r>
      <w:r w:rsidR="000B436A" w:rsidRPr="001C4B96">
        <w:rPr>
          <w:rFonts w:ascii="Times New Roman" w:hAnsi="Times New Roman" w:cs="Times New Roman"/>
          <w:sz w:val="28"/>
          <w:szCs w:val="28"/>
          <w:lang w:val="uk-UA"/>
        </w:rPr>
        <w:t>Еріксон</w:t>
      </w:r>
      <w:r w:rsidRPr="001C4B96">
        <w:rPr>
          <w:rFonts w:ascii="Times New Roman" w:hAnsi="Times New Roman" w:cs="Times New Roman"/>
          <w:sz w:val="28"/>
          <w:szCs w:val="28"/>
          <w:lang w:val="uk-UA"/>
        </w:rPr>
        <w:t xml:space="preserve">, вважав, що </w:t>
      </w:r>
      <w:r w:rsidR="00352EA1">
        <w:rPr>
          <w:rFonts w:ascii="Times New Roman" w:hAnsi="Times New Roman" w:cs="Times New Roman"/>
          <w:sz w:val="28"/>
          <w:szCs w:val="28"/>
          <w:lang w:val="uk-UA"/>
        </w:rPr>
        <w:t>під час</w:t>
      </w:r>
      <w:r w:rsidRPr="001C4B96">
        <w:rPr>
          <w:rFonts w:ascii="Times New Roman" w:hAnsi="Times New Roman" w:cs="Times New Roman"/>
          <w:sz w:val="28"/>
          <w:szCs w:val="28"/>
          <w:lang w:val="uk-UA"/>
        </w:rPr>
        <w:t xml:space="preserve"> кризи ідентичності, </w:t>
      </w:r>
      <w:r w:rsidR="00352EA1">
        <w:rPr>
          <w:rFonts w:ascii="Times New Roman" w:hAnsi="Times New Roman" w:cs="Times New Roman"/>
          <w:sz w:val="28"/>
          <w:szCs w:val="28"/>
          <w:lang w:val="uk-UA"/>
        </w:rPr>
        <w:t xml:space="preserve">незмінним </w:t>
      </w:r>
      <w:r w:rsidRPr="001C4B96">
        <w:rPr>
          <w:rFonts w:ascii="Times New Roman" w:hAnsi="Times New Roman" w:cs="Times New Roman"/>
          <w:sz w:val="28"/>
          <w:szCs w:val="28"/>
          <w:lang w:val="uk-UA"/>
        </w:rPr>
        <w:t xml:space="preserve">є період </w:t>
      </w:r>
      <w:r w:rsidR="00352EA1">
        <w:rPr>
          <w:rFonts w:ascii="Times New Roman" w:hAnsi="Times New Roman" w:cs="Times New Roman"/>
          <w:sz w:val="28"/>
          <w:szCs w:val="28"/>
          <w:lang w:val="uk-UA"/>
        </w:rPr>
        <w:t>зап</w:t>
      </w:r>
      <w:r w:rsidRPr="001C4B96">
        <w:rPr>
          <w:rFonts w:ascii="Times New Roman" w:hAnsi="Times New Roman" w:cs="Times New Roman"/>
          <w:sz w:val="28"/>
          <w:szCs w:val="28"/>
          <w:lang w:val="uk-UA"/>
        </w:rPr>
        <w:t xml:space="preserve">лутаної ідентичності, </w:t>
      </w:r>
      <w:r w:rsidR="00352EA1">
        <w:rPr>
          <w:rFonts w:ascii="Times New Roman" w:hAnsi="Times New Roman" w:cs="Times New Roman"/>
          <w:sz w:val="28"/>
          <w:szCs w:val="28"/>
          <w:lang w:val="uk-UA"/>
        </w:rPr>
        <w:t>він характеризується втратою</w:t>
      </w:r>
      <w:r w:rsidRPr="001C4B96">
        <w:rPr>
          <w:rFonts w:ascii="Times New Roman" w:hAnsi="Times New Roman" w:cs="Times New Roman"/>
          <w:sz w:val="28"/>
          <w:szCs w:val="28"/>
          <w:lang w:val="uk-UA"/>
        </w:rPr>
        <w:t xml:space="preserve"> </w:t>
      </w:r>
      <w:r w:rsidR="00352EA1">
        <w:rPr>
          <w:rFonts w:ascii="Times New Roman" w:hAnsi="Times New Roman" w:cs="Times New Roman"/>
          <w:sz w:val="28"/>
          <w:szCs w:val="28"/>
          <w:lang w:val="uk-UA"/>
        </w:rPr>
        <w:t xml:space="preserve">своїх внутрішніх </w:t>
      </w:r>
      <w:r w:rsidRPr="001C4B96">
        <w:rPr>
          <w:rFonts w:ascii="Times New Roman" w:hAnsi="Times New Roman" w:cs="Times New Roman"/>
          <w:sz w:val="28"/>
          <w:szCs w:val="28"/>
          <w:lang w:val="uk-UA"/>
        </w:rPr>
        <w:t xml:space="preserve">орієнтирів. В ранній юності особистість намагається зробити переоцінку себе у стосунках з рідними і соціумом – в фізичному, соціальному та емоціональному планах. Юнак прагне висвітлити різні сторони своєї Я-концепції і стати, нарешті, самим собою, оскільки </w:t>
      </w:r>
      <w:r w:rsidRPr="001C4B96">
        <w:rPr>
          <w:rFonts w:ascii="Times New Roman" w:hAnsi="Times New Roman" w:cs="Times New Roman"/>
          <w:sz w:val="28"/>
          <w:szCs w:val="28"/>
          <w:lang w:val="uk-UA"/>
        </w:rPr>
        <w:lastRenderedPageBreak/>
        <w:t>минулі способи самоідентифікації видаються йому незадовільними.</w:t>
      </w:r>
      <w:r w:rsidR="00352EA1">
        <w:rPr>
          <w:rFonts w:ascii="Times New Roman" w:hAnsi="Times New Roman" w:cs="Times New Roman"/>
          <w:sz w:val="28"/>
          <w:szCs w:val="28"/>
          <w:lang w:val="uk-UA"/>
        </w:rPr>
        <w:t xml:space="preserve"> Особистісні вибори, самовизначення та ідентифікація і </w:t>
      </w:r>
      <w:r w:rsidRPr="001C4B96">
        <w:rPr>
          <w:rFonts w:ascii="Times New Roman" w:hAnsi="Times New Roman" w:cs="Times New Roman"/>
          <w:sz w:val="28"/>
          <w:szCs w:val="28"/>
          <w:lang w:val="uk-UA"/>
        </w:rPr>
        <w:t xml:space="preserve">складають кризу ідентичності. </w:t>
      </w:r>
    </w:p>
    <w:p w14:paraId="0B766FBE" w14:textId="77777777" w:rsidR="009F4800" w:rsidRPr="001C4B96" w:rsidRDefault="009F4800" w:rsidP="001C4B96">
      <w:pPr>
        <w:pStyle w:val="a9"/>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У випадках, коли особиста ідентичність не сформувалася, на її місці може виникнути неадекватна ідентичності, що виявляється як: </w:t>
      </w:r>
    </w:p>
    <w:p w14:paraId="59A987BD" w14:textId="3C85B101" w:rsidR="009F4800" w:rsidRPr="001C4B96" w:rsidRDefault="009F4800" w:rsidP="001C4B96">
      <w:pPr>
        <w:pStyle w:val="a9"/>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 </w:t>
      </w:r>
      <w:r w:rsidR="004830A9">
        <w:rPr>
          <w:rFonts w:ascii="Times New Roman" w:hAnsi="Times New Roman" w:cs="Times New Roman"/>
          <w:sz w:val="28"/>
          <w:szCs w:val="28"/>
          <w:lang w:val="uk-UA"/>
        </w:rPr>
        <w:t>відмова</w:t>
      </w:r>
      <w:r w:rsidRPr="001C4B96">
        <w:rPr>
          <w:rFonts w:ascii="Times New Roman" w:hAnsi="Times New Roman" w:cs="Times New Roman"/>
          <w:sz w:val="28"/>
          <w:szCs w:val="28"/>
          <w:lang w:val="uk-UA"/>
        </w:rPr>
        <w:t xml:space="preserve"> від психологічної інтимності – </w:t>
      </w:r>
      <w:r w:rsidR="004830A9">
        <w:rPr>
          <w:rFonts w:ascii="Times New Roman" w:hAnsi="Times New Roman" w:cs="Times New Roman"/>
          <w:sz w:val="28"/>
          <w:szCs w:val="28"/>
          <w:lang w:val="uk-UA"/>
        </w:rPr>
        <w:t>відхід від тісних міжособистісних</w:t>
      </w:r>
      <w:r w:rsidRPr="001C4B96">
        <w:rPr>
          <w:rFonts w:ascii="Times New Roman" w:hAnsi="Times New Roman" w:cs="Times New Roman"/>
          <w:sz w:val="28"/>
          <w:szCs w:val="28"/>
          <w:lang w:val="uk-UA"/>
        </w:rPr>
        <w:t xml:space="preserve"> </w:t>
      </w:r>
      <w:r w:rsidR="004830A9">
        <w:rPr>
          <w:rFonts w:ascii="Times New Roman" w:hAnsi="Times New Roman" w:cs="Times New Roman"/>
          <w:sz w:val="28"/>
          <w:szCs w:val="28"/>
          <w:lang w:val="uk-UA"/>
        </w:rPr>
        <w:t>стосунків</w:t>
      </w:r>
      <w:r w:rsidRPr="001C4B96">
        <w:rPr>
          <w:rFonts w:ascii="Times New Roman" w:hAnsi="Times New Roman" w:cs="Times New Roman"/>
          <w:sz w:val="28"/>
          <w:szCs w:val="28"/>
          <w:lang w:val="uk-UA"/>
        </w:rPr>
        <w:t xml:space="preserve">; </w:t>
      </w:r>
    </w:p>
    <w:p w14:paraId="57C954F2" w14:textId="05B44902" w:rsidR="009F4800" w:rsidRPr="001C4B96" w:rsidRDefault="009F4800" w:rsidP="001C4B96">
      <w:pPr>
        <w:pStyle w:val="a9"/>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w:t>
      </w:r>
      <w:r w:rsidR="004830A9">
        <w:rPr>
          <w:rFonts w:ascii="Times New Roman" w:hAnsi="Times New Roman" w:cs="Times New Roman"/>
          <w:sz w:val="28"/>
          <w:szCs w:val="28"/>
          <w:lang w:val="uk-UA"/>
        </w:rPr>
        <w:t>неадекватне</w:t>
      </w:r>
      <w:r w:rsidRPr="001C4B96">
        <w:rPr>
          <w:rFonts w:ascii="Times New Roman" w:hAnsi="Times New Roman" w:cs="Times New Roman"/>
          <w:sz w:val="28"/>
          <w:szCs w:val="28"/>
          <w:lang w:val="uk-UA"/>
        </w:rPr>
        <w:t xml:space="preserve">” </w:t>
      </w:r>
      <w:r w:rsidR="004830A9">
        <w:rPr>
          <w:rFonts w:ascii="Times New Roman" w:hAnsi="Times New Roman" w:cs="Times New Roman"/>
          <w:sz w:val="28"/>
          <w:szCs w:val="28"/>
          <w:lang w:val="uk-UA"/>
        </w:rPr>
        <w:t>відчуття</w:t>
      </w:r>
      <w:r w:rsidRPr="001C4B96">
        <w:rPr>
          <w:rFonts w:ascii="Times New Roman" w:hAnsi="Times New Roman" w:cs="Times New Roman"/>
          <w:sz w:val="28"/>
          <w:szCs w:val="28"/>
          <w:lang w:val="uk-UA"/>
        </w:rPr>
        <w:t xml:space="preserve"> часу, </w:t>
      </w:r>
      <w:r w:rsidR="004830A9">
        <w:rPr>
          <w:rFonts w:ascii="Times New Roman" w:hAnsi="Times New Roman" w:cs="Times New Roman"/>
          <w:sz w:val="28"/>
          <w:szCs w:val="28"/>
          <w:lang w:val="uk-UA"/>
        </w:rPr>
        <w:t>проблеми з будування</w:t>
      </w:r>
      <w:r w:rsidRPr="001C4B96">
        <w:rPr>
          <w:rFonts w:ascii="Times New Roman" w:hAnsi="Times New Roman" w:cs="Times New Roman"/>
          <w:sz w:val="28"/>
          <w:szCs w:val="28"/>
          <w:lang w:val="uk-UA"/>
        </w:rPr>
        <w:t xml:space="preserve"> </w:t>
      </w:r>
      <w:r w:rsidR="004830A9">
        <w:rPr>
          <w:rFonts w:ascii="Times New Roman" w:hAnsi="Times New Roman" w:cs="Times New Roman"/>
          <w:sz w:val="28"/>
          <w:szCs w:val="28"/>
          <w:lang w:val="uk-UA"/>
        </w:rPr>
        <w:t xml:space="preserve">цілей та планів на життя, страх дорослішати </w:t>
      </w:r>
      <w:r w:rsidRPr="001C4B96">
        <w:rPr>
          <w:rFonts w:ascii="Times New Roman" w:hAnsi="Times New Roman" w:cs="Times New Roman"/>
          <w:sz w:val="28"/>
          <w:szCs w:val="28"/>
          <w:lang w:val="uk-UA"/>
        </w:rPr>
        <w:t>та змін</w:t>
      </w:r>
      <w:r w:rsidR="004830A9">
        <w:rPr>
          <w:rFonts w:ascii="Times New Roman" w:hAnsi="Times New Roman" w:cs="Times New Roman"/>
          <w:sz w:val="28"/>
          <w:szCs w:val="28"/>
          <w:lang w:val="uk-UA"/>
        </w:rPr>
        <w:t>юватися</w:t>
      </w:r>
      <w:r w:rsidRPr="001C4B96">
        <w:rPr>
          <w:rFonts w:ascii="Times New Roman" w:hAnsi="Times New Roman" w:cs="Times New Roman"/>
          <w:sz w:val="28"/>
          <w:szCs w:val="28"/>
          <w:lang w:val="uk-UA"/>
        </w:rPr>
        <w:t xml:space="preserve">; </w:t>
      </w:r>
    </w:p>
    <w:p w14:paraId="61CCA858" w14:textId="63B62915" w:rsidR="009F4800" w:rsidRPr="001C4B96" w:rsidRDefault="009F4800" w:rsidP="001C4B96">
      <w:pPr>
        <w:pStyle w:val="a9"/>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 </w:t>
      </w:r>
      <w:r w:rsidR="004830A9">
        <w:rPr>
          <w:rFonts w:ascii="Times New Roman" w:hAnsi="Times New Roman" w:cs="Times New Roman"/>
          <w:sz w:val="28"/>
          <w:szCs w:val="28"/>
          <w:lang w:val="uk-UA"/>
        </w:rPr>
        <w:t>не спроможність реалізувати</w:t>
      </w:r>
      <w:r w:rsidRPr="001C4B96">
        <w:rPr>
          <w:rFonts w:ascii="Times New Roman" w:hAnsi="Times New Roman" w:cs="Times New Roman"/>
          <w:sz w:val="28"/>
          <w:szCs w:val="28"/>
          <w:lang w:val="uk-UA"/>
        </w:rPr>
        <w:t xml:space="preserve"> внутрішні ресурси й зосередитись на </w:t>
      </w:r>
      <w:r w:rsidR="004830A9">
        <w:rPr>
          <w:rFonts w:ascii="Times New Roman" w:hAnsi="Times New Roman" w:cs="Times New Roman"/>
          <w:sz w:val="28"/>
          <w:szCs w:val="28"/>
          <w:lang w:val="uk-UA"/>
        </w:rPr>
        <w:t>основній</w:t>
      </w:r>
      <w:r w:rsidRPr="001C4B96">
        <w:rPr>
          <w:rFonts w:ascii="Times New Roman" w:hAnsi="Times New Roman" w:cs="Times New Roman"/>
          <w:sz w:val="28"/>
          <w:szCs w:val="28"/>
          <w:lang w:val="uk-UA"/>
        </w:rPr>
        <w:t xml:space="preserve"> діяльності, </w:t>
      </w:r>
      <w:r w:rsidR="004830A9">
        <w:rPr>
          <w:rFonts w:ascii="Times New Roman" w:hAnsi="Times New Roman" w:cs="Times New Roman"/>
          <w:sz w:val="28"/>
          <w:szCs w:val="28"/>
          <w:lang w:val="uk-UA"/>
        </w:rPr>
        <w:t xml:space="preserve">не продуктивне розподілення </w:t>
      </w:r>
      <w:r w:rsidRPr="001C4B96">
        <w:rPr>
          <w:rFonts w:ascii="Times New Roman" w:hAnsi="Times New Roman" w:cs="Times New Roman"/>
          <w:sz w:val="28"/>
          <w:szCs w:val="28"/>
          <w:lang w:val="uk-UA"/>
        </w:rPr>
        <w:t xml:space="preserve">творчих </w:t>
      </w:r>
      <w:r w:rsidR="004830A9">
        <w:rPr>
          <w:rFonts w:ascii="Times New Roman" w:hAnsi="Times New Roman" w:cs="Times New Roman"/>
          <w:sz w:val="28"/>
          <w:szCs w:val="28"/>
          <w:lang w:val="uk-UA"/>
        </w:rPr>
        <w:t>навичок, ресурсів</w:t>
      </w:r>
      <w:r w:rsidRPr="001C4B96">
        <w:rPr>
          <w:rFonts w:ascii="Times New Roman" w:hAnsi="Times New Roman" w:cs="Times New Roman"/>
          <w:sz w:val="28"/>
          <w:szCs w:val="28"/>
          <w:lang w:val="uk-UA"/>
        </w:rPr>
        <w:t xml:space="preserve">; </w:t>
      </w:r>
    </w:p>
    <w:p w14:paraId="03632F69" w14:textId="152466A2" w:rsidR="009F4800" w:rsidRPr="001C4B96" w:rsidRDefault="009F4800" w:rsidP="001C4B96">
      <w:pPr>
        <w:pStyle w:val="a9"/>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 формування “негативної ідентичності”, </w:t>
      </w:r>
      <w:r w:rsidR="004830A9">
        <w:rPr>
          <w:rFonts w:ascii="Times New Roman" w:hAnsi="Times New Roman" w:cs="Times New Roman"/>
          <w:sz w:val="28"/>
          <w:szCs w:val="28"/>
          <w:lang w:val="uk-UA"/>
        </w:rPr>
        <w:t>яка виражена</w:t>
      </w:r>
      <w:r w:rsidRPr="001C4B96">
        <w:rPr>
          <w:rFonts w:ascii="Times New Roman" w:hAnsi="Times New Roman" w:cs="Times New Roman"/>
          <w:sz w:val="28"/>
          <w:szCs w:val="28"/>
          <w:lang w:val="uk-UA"/>
        </w:rPr>
        <w:t xml:space="preserve"> у відмо</w:t>
      </w:r>
      <w:r w:rsidR="004830A9">
        <w:rPr>
          <w:rFonts w:ascii="Times New Roman" w:hAnsi="Times New Roman" w:cs="Times New Roman"/>
          <w:sz w:val="28"/>
          <w:szCs w:val="28"/>
          <w:lang w:val="uk-UA"/>
        </w:rPr>
        <w:t>ві</w:t>
      </w:r>
      <w:r w:rsidRPr="001C4B96">
        <w:rPr>
          <w:rFonts w:ascii="Times New Roman" w:hAnsi="Times New Roman" w:cs="Times New Roman"/>
          <w:sz w:val="28"/>
          <w:szCs w:val="28"/>
          <w:lang w:val="uk-UA"/>
        </w:rPr>
        <w:t xml:space="preserve"> від </w:t>
      </w:r>
      <w:r w:rsidR="004830A9" w:rsidRPr="001C4B96">
        <w:rPr>
          <w:rFonts w:ascii="Times New Roman" w:hAnsi="Times New Roman" w:cs="Times New Roman"/>
          <w:sz w:val="28"/>
          <w:szCs w:val="28"/>
          <w:lang w:val="uk-UA"/>
        </w:rPr>
        <w:t>само</w:t>
      </w:r>
      <w:r w:rsidR="004830A9">
        <w:rPr>
          <w:rFonts w:ascii="Times New Roman" w:hAnsi="Times New Roman" w:cs="Times New Roman"/>
          <w:sz w:val="28"/>
          <w:szCs w:val="28"/>
          <w:lang w:val="uk-UA"/>
        </w:rPr>
        <w:t>ідентифікації та</w:t>
      </w:r>
      <w:r w:rsidRPr="001C4B96">
        <w:rPr>
          <w:rFonts w:ascii="Times New Roman" w:hAnsi="Times New Roman" w:cs="Times New Roman"/>
          <w:sz w:val="28"/>
          <w:szCs w:val="28"/>
          <w:lang w:val="uk-UA"/>
        </w:rPr>
        <w:t xml:space="preserve"> виборі негативних зразків для наслідування. </w:t>
      </w:r>
    </w:p>
    <w:p w14:paraId="0F1E70CA" w14:textId="5DFD5D30" w:rsidR="009F4800" w:rsidRPr="001C4B96" w:rsidRDefault="009F4800" w:rsidP="001C4B96">
      <w:pPr>
        <w:pStyle w:val="a9"/>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К.В.Коростеліна зазначає, що сучасна криза ідентичності це щось більше, ніж стан психічно хворих або стадія розвитку; відсутність самототожності та неперервності відчувають все більше людей в різних кутках землі [</w:t>
      </w:r>
      <w:r w:rsidR="00F66D71" w:rsidRPr="001C4B96">
        <w:rPr>
          <w:rFonts w:ascii="Times New Roman" w:hAnsi="Times New Roman" w:cs="Times New Roman"/>
          <w:sz w:val="28"/>
          <w:szCs w:val="28"/>
          <w:lang w:val="uk-UA"/>
        </w:rPr>
        <w:t>10</w:t>
      </w:r>
      <w:r w:rsidRPr="001C4B96">
        <w:rPr>
          <w:rFonts w:ascii="Times New Roman" w:hAnsi="Times New Roman" w:cs="Times New Roman"/>
          <w:sz w:val="28"/>
          <w:szCs w:val="28"/>
          <w:lang w:val="uk-UA"/>
        </w:rPr>
        <w:t>].</w:t>
      </w:r>
    </w:p>
    <w:p w14:paraId="1DD9BE37" w14:textId="77777777" w:rsidR="009F4800" w:rsidRPr="001C4B96" w:rsidRDefault="009F4800" w:rsidP="001C4B96">
      <w:pPr>
        <w:pStyle w:val="a9"/>
        <w:spacing w:line="360" w:lineRule="auto"/>
        <w:jc w:val="both"/>
        <w:rPr>
          <w:rFonts w:ascii="Times New Roman" w:hAnsi="Times New Roman" w:cs="Times New Roman"/>
          <w:sz w:val="28"/>
          <w:szCs w:val="28"/>
          <w:lang w:val="uk-UA"/>
        </w:rPr>
      </w:pPr>
    </w:p>
    <w:p w14:paraId="03EC7074" w14:textId="7E0B7DD7" w:rsidR="009F4800" w:rsidRPr="001C4B96" w:rsidRDefault="009F4800" w:rsidP="001C4B96">
      <w:pPr>
        <w:pStyle w:val="a9"/>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З психоаналітичної точки зору формування ідентичності є результатом розпаду «дитячого Я», що вимагає синтезу нового «дорослого Я» як процесу формування «над-Я» - останнє, пов'язують з розвитком стримуючих моральних і етичних цінностей. </w:t>
      </w:r>
      <w:r w:rsidR="004830A9">
        <w:rPr>
          <w:rFonts w:ascii="Times New Roman" w:hAnsi="Times New Roman" w:cs="Times New Roman"/>
          <w:sz w:val="28"/>
          <w:szCs w:val="28"/>
          <w:lang w:val="uk-UA"/>
        </w:rPr>
        <w:t>Особистістю називають - уявлення, які сформувались в оточуючих про конкретного індивіда</w:t>
      </w:r>
      <w:r w:rsidRPr="001C4B96">
        <w:rPr>
          <w:rFonts w:ascii="Times New Roman" w:hAnsi="Times New Roman" w:cs="Times New Roman"/>
          <w:sz w:val="28"/>
          <w:szCs w:val="28"/>
          <w:lang w:val="uk-UA"/>
        </w:rPr>
        <w:t xml:space="preserve">, </w:t>
      </w:r>
      <w:r w:rsidR="004830A9">
        <w:rPr>
          <w:rFonts w:ascii="Times New Roman" w:hAnsi="Times New Roman" w:cs="Times New Roman"/>
          <w:sz w:val="28"/>
          <w:szCs w:val="28"/>
          <w:lang w:val="uk-UA"/>
        </w:rPr>
        <w:t>а</w:t>
      </w:r>
      <w:r w:rsidRPr="001C4B96">
        <w:rPr>
          <w:rFonts w:ascii="Times New Roman" w:hAnsi="Times New Roman" w:cs="Times New Roman"/>
          <w:sz w:val="28"/>
          <w:szCs w:val="28"/>
          <w:lang w:val="uk-UA"/>
        </w:rPr>
        <w:t xml:space="preserve"> «ідентичність» — це уявлення</w:t>
      </w:r>
      <w:r w:rsidR="004830A9">
        <w:rPr>
          <w:rFonts w:ascii="Times New Roman" w:hAnsi="Times New Roman" w:cs="Times New Roman"/>
          <w:sz w:val="28"/>
          <w:szCs w:val="28"/>
          <w:lang w:val="uk-UA"/>
        </w:rPr>
        <w:t>, які формуються</w:t>
      </w:r>
      <w:r w:rsidRPr="001C4B96">
        <w:rPr>
          <w:rFonts w:ascii="Times New Roman" w:hAnsi="Times New Roman" w:cs="Times New Roman"/>
          <w:sz w:val="28"/>
          <w:szCs w:val="28"/>
          <w:lang w:val="uk-UA"/>
        </w:rPr>
        <w:t xml:space="preserve"> про </w:t>
      </w:r>
      <w:r w:rsidR="004830A9">
        <w:rPr>
          <w:rFonts w:ascii="Times New Roman" w:hAnsi="Times New Roman" w:cs="Times New Roman"/>
          <w:sz w:val="28"/>
          <w:szCs w:val="28"/>
          <w:lang w:val="uk-UA"/>
        </w:rPr>
        <w:t xml:space="preserve">самого </w:t>
      </w:r>
      <w:r w:rsidRPr="001C4B96">
        <w:rPr>
          <w:rFonts w:ascii="Times New Roman" w:hAnsi="Times New Roman" w:cs="Times New Roman"/>
          <w:sz w:val="28"/>
          <w:szCs w:val="28"/>
          <w:lang w:val="uk-UA"/>
        </w:rPr>
        <w:t xml:space="preserve">себе. </w:t>
      </w:r>
      <w:r w:rsidR="004830A9">
        <w:rPr>
          <w:rFonts w:ascii="Times New Roman" w:hAnsi="Times New Roman" w:cs="Times New Roman"/>
          <w:sz w:val="28"/>
          <w:szCs w:val="28"/>
          <w:lang w:val="uk-UA"/>
        </w:rPr>
        <w:t>Поняттю “ідентичності” та процесу її пізнання</w:t>
      </w:r>
      <w:r w:rsidRPr="001C4B96">
        <w:rPr>
          <w:rFonts w:ascii="Times New Roman" w:hAnsi="Times New Roman" w:cs="Times New Roman"/>
          <w:sz w:val="28"/>
          <w:szCs w:val="28"/>
          <w:lang w:val="uk-UA"/>
        </w:rPr>
        <w:t xml:space="preserve"> в концепції Е.Еріксона надається велике значення. </w:t>
      </w:r>
      <w:r w:rsidR="004830A9">
        <w:rPr>
          <w:rFonts w:ascii="Times New Roman" w:hAnsi="Times New Roman" w:cs="Times New Roman"/>
          <w:sz w:val="28"/>
          <w:szCs w:val="28"/>
          <w:lang w:val="uk-UA"/>
        </w:rPr>
        <w:t>Даний</w:t>
      </w:r>
      <w:r w:rsidRPr="001C4B96">
        <w:rPr>
          <w:rFonts w:ascii="Times New Roman" w:hAnsi="Times New Roman" w:cs="Times New Roman"/>
          <w:sz w:val="28"/>
          <w:szCs w:val="28"/>
          <w:lang w:val="uk-UA"/>
        </w:rPr>
        <w:t xml:space="preserve"> процес </w:t>
      </w:r>
      <w:r w:rsidR="004830A9">
        <w:rPr>
          <w:rFonts w:ascii="Times New Roman" w:hAnsi="Times New Roman" w:cs="Times New Roman"/>
          <w:sz w:val="28"/>
          <w:szCs w:val="28"/>
          <w:lang w:val="uk-UA"/>
        </w:rPr>
        <w:t>представляеться,</w:t>
      </w:r>
      <w:r w:rsidRPr="001C4B96">
        <w:rPr>
          <w:rFonts w:ascii="Times New Roman" w:hAnsi="Times New Roman" w:cs="Times New Roman"/>
          <w:sz w:val="28"/>
          <w:szCs w:val="28"/>
          <w:lang w:val="uk-UA"/>
        </w:rPr>
        <w:t xml:space="preserve"> як основне джерело всіх труднощів і девіацій поведінки. Кризу ідентичності пов’язують зі схильністю до психогенної депресії та суїцидальної поведінки, а також епізодами дереалізації та деперсона</w:t>
      </w:r>
      <w:r w:rsidR="008907C4">
        <w:rPr>
          <w:rFonts w:ascii="Times New Roman" w:hAnsi="Times New Roman" w:cs="Times New Roman"/>
          <w:sz w:val="28"/>
          <w:szCs w:val="28"/>
          <w:lang w:val="uk-UA"/>
        </w:rPr>
        <w:t>лізації.</w:t>
      </w:r>
    </w:p>
    <w:p w14:paraId="1C877279" w14:textId="605152C0" w:rsidR="009F4800" w:rsidRPr="001C4B96" w:rsidRDefault="004830A9" w:rsidP="001C4B96">
      <w:pPr>
        <w:pStyle w:val="a9"/>
        <w:spacing w:line="360" w:lineRule="auto"/>
        <w:jc w:val="both"/>
        <w:rPr>
          <w:rFonts w:ascii="Times New Roman" w:hAnsi="Times New Roman" w:cs="Times New Roman"/>
          <w:sz w:val="28"/>
          <w:szCs w:val="28"/>
          <w:lang w:val="uk-UA"/>
        </w:rPr>
      </w:pPr>
      <w:r w:rsidRPr="004830A9">
        <w:rPr>
          <w:rFonts w:ascii="Times New Roman" w:hAnsi="Times New Roman" w:cs="Times New Roman"/>
          <w:sz w:val="28"/>
          <w:szCs w:val="28"/>
          <w:lang w:val="uk-UA"/>
        </w:rPr>
        <w:t xml:space="preserve">О. М. Ічанська у своїй </w:t>
      </w:r>
      <w:r w:rsidR="006F01E1">
        <w:rPr>
          <w:rFonts w:ascii="Times New Roman" w:hAnsi="Times New Roman" w:cs="Times New Roman"/>
          <w:sz w:val="28"/>
          <w:szCs w:val="28"/>
          <w:lang w:val="uk-UA"/>
        </w:rPr>
        <w:t xml:space="preserve">дисертації </w:t>
      </w:r>
      <w:r w:rsidRPr="004830A9">
        <w:rPr>
          <w:rFonts w:ascii="Times New Roman" w:hAnsi="Times New Roman" w:cs="Times New Roman"/>
          <w:sz w:val="28"/>
          <w:szCs w:val="28"/>
          <w:lang w:val="uk-UA"/>
        </w:rPr>
        <w:t xml:space="preserve">зазначає, що умовою формування особистісної ідентичності в ранньому юнацькому віці є ефективне подолання вікових криз, </w:t>
      </w:r>
      <w:r w:rsidRPr="004830A9">
        <w:rPr>
          <w:rFonts w:ascii="Times New Roman" w:hAnsi="Times New Roman" w:cs="Times New Roman"/>
          <w:sz w:val="28"/>
          <w:szCs w:val="28"/>
          <w:lang w:val="uk-UA"/>
        </w:rPr>
        <w:lastRenderedPageBreak/>
        <w:t>пов’язаних зі зміною соціальної ситуації розвитку, переходом із позиції дитини в позицію</w:t>
      </w:r>
      <w:r w:rsidR="006F01E1">
        <w:rPr>
          <w:rFonts w:ascii="Times New Roman" w:hAnsi="Times New Roman" w:cs="Times New Roman"/>
          <w:sz w:val="28"/>
          <w:szCs w:val="28"/>
          <w:lang w:val="uk-UA"/>
        </w:rPr>
        <w:t xml:space="preserve"> дорослого</w:t>
      </w:r>
      <w:r w:rsidRPr="004830A9">
        <w:rPr>
          <w:rFonts w:ascii="Times New Roman" w:hAnsi="Times New Roman" w:cs="Times New Roman"/>
          <w:sz w:val="28"/>
          <w:szCs w:val="28"/>
          <w:lang w:val="uk-UA"/>
        </w:rPr>
        <w:t xml:space="preserve"> </w:t>
      </w:r>
      <w:r w:rsidR="00F66D71" w:rsidRPr="001C4B96">
        <w:rPr>
          <w:rFonts w:ascii="Times New Roman" w:hAnsi="Times New Roman" w:cs="Times New Roman"/>
          <w:sz w:val="28"/>
          <w:szCs w:val="28"/>
          <w:lang w:val="uk-UA"/>
        </w:rPr>
        <w:t>[9</w:t>
      </w:r>
      <w:r w:rsidR="008907C4">
        <w:rPr>
          <w:rFonts w:ascii="Times New Roman" w:hAnsi="Times New Roman" w:cs="Times New Roman"/>
          <w:sz w:val="28"/>
          <w:szCs w:val="28"/>
          <w:lang w:val="uk-UA"/>
        </w:rPr>
        <w:t xml:space="preserve">]. </w:t>
      </w:r>
    </w:p>
    <w:p w14:paraId="7FAD31BF" w14:textId="6560AE3D" w:rsidR="009F4800" w:rsidRPr="001C4B96" w:rsidRDefault="006F01E1" w:rsidP="001C4B96">
      <w:pPr>
        <w:pStyle w:val="a9"/>
        <w:spacing w:line="360" w:lineRule="auto"/>
        <w:jc w:val="both"/>
        <w:rPr>
          <w:rFonts w:ascii="Times New Roman" w:hAnsi="Times New Roman" w:cs="Times New Roman"/>
          <w:sz w:val="28"/>
          <w:szCs w:val="28"/>
          <w:lang w:val="uk-UA"/>
        </w:rPr>
      </w:pPr>
      <w:r w:rsidRPr="006F01E1">
        <w:rPr>
          <w:rFonts w:ascii="Times New Roman" w:hAnsi="Times New Roman" w:cs="Times New Roman"/>
          <w:sz w:val="28"/>
          <w:szCs w:val="28"/>
          <w:lang w:val="uk-UA"/>
        </w:rPr>
        <w:t xml:space="preserve">Теорія безкризового розвитку базується на тому, що кризи є наслідком «безладного </w:t>
      </w:r>
      <w:r>
        <w:rPr>
          <w:rFonts w:ascii="Times New Roman" w:hAnsi="Times New Roman" w:cs="Times New Roman"/>
          <w:sz w:val="28"/>
          <w:szCs w:val="28"/>
          <w:lang w:val="uk-UA"/>
        </w:rPr>
        <w:t>дорослішаня</w:t>
      </w:r>
      <w:r w:rsidRPr="006F01E1">
        <w:rPr>
          <w:rFonts w:ascii="Times New Roman" w:hAnsi="Times New Roman" w:cs="Times New Roman"/>
          <w:sz w:val="28"/>
          <w:szCs w:val="28"/>
          <w:lang w:val="uk-UA"/>
        </w:rPr>
        <w:t xml:space="preserve">». Р. Тайсон і Ф. Тайсон виступають протилежними позиціями, розуміючи, що криза виступає як нормативний фактор вікового розвитку, а відсутність цього фактора пов'язана з "передчасною консолідацією". На основі поєднання цих позицій запропоновано два типи переходів від дитинства до дорослого життя — кризову і безкризову — теорії». </w:t>
      </w:r>
      <w:r w:rsidR="009F4800" w:rsidRPr="001C4B96">
        <w:rPr>
          <w:rFonts w:ascii="Times New Roman" w:hAnsi="Times New Roman" w:cs="Times New Roman"/>
          <w:sz w:val="28"/>
          <w:szCs w:val="28"/>
          <w:lang w:val="uk-UA"/>
        </w:rPr>
        <w:t>[</w:t>
      </w:r>
      <w:r w:rsidR="00F66D71" w:rsidRPr="006F01E1">
        <w:rPr>
          <w:rFonts w:ascii="Times New Roman" w:hAnsi="Times New Roman" w:cs="Times New Roman"/>
          <w:sz w:val="28"/>
          <w:szCs w:val="28"/>
          <w:lang w:val="uk-UA"/>
        </w:rPr>
        <w:t>4</w:t>
      </w:r>
      <w:r w:rsidR="00F66D71" w:rsidRPr="001C4B96">
        <w:rPr>
          <w:rFonts w:ascii="Times New Roman" w:hAnsi="Times New Roman" w:cs="Times New Roman"/>
          <w:sz w:val="28"/>
          <w:szCs w:val="28"/>
          <w:lang w:val="uk-UA"/>
        </w:rPr>
        <w:t>3</w:t>
      </w:r>
      <w:r w:rsidR="008907C4">
        <w:rPr>
          <w:rFonts w:ascii="Times New Roman" w:hAnsi="Times New Roman" w:cs="Times New Roman"/>
          <w:sz w:val="28"/>
          <w:szCs w:val="28"/>
          <w:lang w:val="uk-UA"/>
        </w:rPr>
        <w:t xml:space="preserve">]. </w:t>
      </w:r>
    </w:p>
    <w:p w14:paraId="1C0C8667" w14:textId="74C5BBA4" w:rsidR="00B26D56" w:rsidRPr="001C4B96" w:rsidRDefault="006F01E1" w:rsidP="001C4B96">
      <w:pPr>
        <w:pStyle w:val="a9"/>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Згідно з моделлю А. Ва</w:t>
      </w:r>
      <w:r w:rsidRPr="006F01E1">
        <w:rPr>
          <w:rFonts w:ascii="Times New Roman" w:hAnsi="Times New Roman" w:cs="Times New Roman"/>
          <w:sz w:val="28"/>
          <w:szCs w:val="28"/>
          <w:lang w:val="uk-UA"/>
        </w:rPr>
        <w:t>термана, почуття досягнення ідентичності руйнується в міру того, як цілі, цінності і погляди особистості втрачають свою актуальність і вже не відповідають вимогам життя</w:t>
      </w:r>
      <w:r w:rsidR="009F4800" w:rsidRPr="001C4B96">
        <w:rPr>
          <w:rFonts w:ascii="Times New Roman" w:hAnsi="Times New Roman" w:cs="Times New Roman"/>
          <w:sz w:val="28"/>
          <w:szCs w:val="28"/>
          <w:lang w:val="uk-UA"/>
        </w:rPr>
        <w:t>. Якщо починається процес подолання кризи, то ідентичність перебудовується відповідно до нових запитів суспільства. Криза ідентичності виникає, коли в структурі ідентичності починають домінувати «механізми психологічного захисту», а людина не хоче помічати зміни, що відбулися. На думку Ю.Лановенка, нормативні чи ненормативні, періоди кризи призводять до виникнення особистісних змін у вигляді психічних новоутворень чи нового досвіду (людина відкриває нові з</w:t>
      </w:r>
      <w:r w:rsidR="00E4138B" w:rsidRPr="001C4B96">
        <w:rPr>
          <w:rFonts w:ascii="Times New Roman" w:hAnsi="Times New Roman" w:cs="Times New Roman"/>
          <w:sz w:val="28"/>
          <w:szCs w:val="28"/>
          <w:lang w:val="uk-UA"/>
        </w:rPr>
        <w:t>дібнос</w:t>
      </w:r>
      <w:r>
        <w:rPr>
          <w:rFonts w:ascii="Times New Roman" w:hAnsi="Times New Roman" w:cs="Times New Roman"/>
          <w:sz w:val="28"/>
          <w:szCs w:val="28"/>
          <w:lang w:val="uk-UA"/>
        </w:rPr>
        <w:t>ті та нові властивості).</w:t>
      </w:r>
    </w:p>
    <w:p w14:paraId="41681BEC" w14:textId="1D65BD82" w:rsidR="00865FF1" w:rsidRPr="006F01E1" w:rsidRDefault="009F4800" w:rsidP="001C4B96">
      <w:pPr>
        <w:pStyle w:val="1"/>
        <w:numPr>
          <w:ilvl w:val="1"/>
          <w:numId w:val="17"/>
        </w:numPr>
        <w:spacing w:line="360" w:lineRule="auto"/>
        <w:jc w:val="both"/>
        <w:rPr>
          <w:rFonts w:ascii="Times New Roman" w:hAnsi="Times New Roman" w:cs="Times New Roman"/>
          <w:b/>
          <w:color w:val="000000" w:themeColor="text1"/>
          <w:sz w:val="28"/>
          <w:szCs w:val="28"/>
          <w:lang w:val="uk-UA"/>
        </w:rPr>
      </w:pPr>
      <w:bookmarkStart w:id="2" w:name="_Toc118102277"/>
      <w:r w:rsidRPr="001C4B96">
        <w:rPr>
          <w:rFonts w:ascii="Times New Roman" w:hAnsi="Times New Roman" w:cs="Times New Roman"/>
          <w:b/>
          <w:color w:val="000000" w:themeColor="text1"/>
          <w:sz w:val="28"/>
          <w:szCs w:val="28"/>
          <w:lang w:val="uk-UA"/>
        </w:rPr>
        <w:t>Особливості процесу сепарації в юнацькому віці</w:t>
      </w:r>
      <w:bookmarkEnd w:id="2"/>
    </w:p>
    <w:p w14:paraId="1A260547" w14:textId="3B6879C0" w:rsidR="0090293E" w:rsidRPr="008907C4" w:rsidRDefault="0090293E"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lang w:val="uk-UA"/>
        </w:rPr>
        <w:t xml:space="preserve">Психологічна сепарація - це процес звільнення від залежності від батьків і розвитку почуття незалежної ідентичності. Цей процес починається з народження і триває все життя. Для нормального психофізіологічного розвитку людині необхідні інші люди(батьки, опікуни), до яких ми прив’язуємося в дитинстві, з якими ми створюємо афективний зв’язок, але також від яких у процесі розвитку ми відокремлюємося, щоб побудувати та зберегти свою індивідуальність. Прихильність не припиняється навіть тоді, коли люди, до яких ми прив’язалися, помирають, тому розвиток особистості включає постійні цикли віддалення та наближення до людей, з якими ми маємо емоційний зв’язок. Психологічне відділення є процесом розвитку «Его», воно вважається одним із універсальних </w:t>
      </w:r>
      <w:r w:rsidRPr="001C4B96">
        <w:rPr>
          <w:rFonts w:ascii="Times New Roman" w:hAnsi="Times New Roman" w:cs="Times New Roman"/>
          <w:sz w:val="28"/>
          <w:szCs w:val="28"/>
          <w:lang w:val="uk-UA"/>
        </w:rPr>
        <w:lastRenderedPageBreak/>
        <w:t>переживань юнаків</w:t>
      </w:r>
      <w:r w:rsidR="00F66D71" w:rsidRPr="001C4B96">
        <w:rPr>
          <w:rFonts w:ascii="Times New Roman" w:hAnsi="Times New Roman" w:cs="Times New Roman"/>
          <w:sz w:val="28"/>
          <w:szCs w:val="28"/>
          <w:lang w:val="uk-UA"/>
        </w:rPr>
        <w:t xml:space="preserve"> [37], критичним завданням розвитку [32]</w:t>
      </w:r>
      <w:r w:rsidRPr="001C4B96">
        <w:rPr>
          <w:rFonts w:ascii="Times New Roman" w:hAnsi="Times New Roman" w:cs="Times New Roman"/>
          <w:sz w:val="28"/>
          <w:szCs w:val="28"/>
          <w:lang w:val="uk-UA"/>
        </w:rPr>
        <w:t>, важливим для успіху в пізньому юнацькому</w:t>
      </w:r>
      <w:r w:rsidR="00F66D71" w:rsidRPr="001C4B96">
        <w:rPr>
          <w:rFonts w:ascii="Times New Roman" w:hAnsi="Times New Roman" w:cs="Times New Roman"/>
          <w:sz w:val="28"/>
          <w:szCs w:val="28"/>
          <w:lang w:val="uk-UA"/>
        </w:rPr>
        <w:t xml:space="preserve"> віці[16]</w:t>
      </w:r>
      <w:r w:rsidRPr="001C4B96">
        <w:rPr>
          <w:rFonts w:ascii="Times New Roman" w:hAnsi="Times New Roman" w:cs="Times New Roman"/>
          <w:sz w:val="28"/>
          <w:szCs w:val="28"/>
          <w:lang w:val="uk-UA"/>
        </w:rPr>
        <w:t>. Багато проблем психічного здоров'я підлітків є явними симптомами боротьби за відокремлення та інди</w:t>
      </w:r>
      <w:r w:rsidR="00F66D71" w:rsidRPr="001C4B96">
        <w:rPr>
          <w:rFonts w:ascii="Times New Roman" w:hAnsi="Times New Roman" w:cs="Times New Roman"/>
          <w:sz w:val="28"/>
          <w:szCs w:val="28"/>
          <w:lang w:val="uk-UA"/>
        </w:rPr>
        <w:t>відуалізацію[16]</w:t>
      </w:r>
      <w:r w:rsidRPr="001C4B96">
        <w:rPr>
          <w:rFonts w:ascii="Times New Roman" w:hAnsi="Times New Roman" w:cs="Times New Roman"/>
          <w:sz w:val="28"/>
          <w:szCs w:val="28"/>
          <w:lang w:val="uk-UA"/>
        </w:rPr>
        <w:t>. Ранні теоретики розглядали юнацький розвиток як досягнення ідентичності через автономію, відокремлення та незалежність, тобто вони вірили, що центральний напрям розвитку людини — від стану за</w:t>
      </w:r>
      <w:r w:rsidR="00F66D71" w:rsidRPr="001C4B96">
        <w:rPr>
          <w:rFonts w:ascii="Times New Roman" w:hAnsi="Times New Roman" w:cs="Times New Roman"/>
          <w:sz w:val="28"/>
          <w:szCs w:val="28"/>
          <w:lang w:val="uk-UA"/>
        </w:rPr>
        <w:t>лежності до стану незалежності[40]</w:t>
      </w:r>
      <w:r w:rsidRPr="001C4B96">
        <w:rPr>
          <w:rFonts w:ascii="Times New Roman" w:hAnsi="Times New Roman" w:cs="Times New Roman"/>
          <w:sz w:val="28"/>
          <w:szCs w:val="28"/>
          <w:lang w:val="uk-UA"/>
        </w:rPr>
        <w:t>. Ранні теоретики вважають розлучення необхідною передумовою успішної адаптації в юнацькому віці. Блосс припускає, що фізична розлука сприяє психоло</w:t>
      </w:r>
      <w:r w:rsidR="00792BDD" w:rsidRPr="001C4B96">
        <w:rPr>
          <w:rFonts w:ascii="Times New Roman" w:hAnsi="Times New Roman" w:cs="Times New Roman"/>
          <w:sz w:val="28"/>
          <w:szCs w:val="28"/>
          <w:lang w:val="uk-UA"/>
        </w:rPr>
        <w:t xml:space="preserve">гічній розлуці. Нові теоретики </w:t>
      </w:r>
      <w:r w:rsidRPr="001C4B96">
        <w:rPr>
          <w:rFonts w:ascii="Times New Roman" w:hAnsi="Times New Roman" w:cs="Times New Roman"/>
          <w:sz w:val="28"/>
          <w:szCs w:val="28"/>
          <w:lang w:val="uk-UA"/>
        </w:rPr>
        <w:t xml:space="preserve">розглядають процес сепарації в контексті міжособистісних стосунків між батьками та їх дітьми. На їхню думку, процес сепарації </w:t>
      </w:r>
      <w:r w:rsidR="00F66D71" w:rsidRPr="001C4B96">
        <w:rPr>
          <w:rFonts w:ascii="Times New Roman" w:hAnsi="Times New Roman" w:cs="Times New Roman"/>
          <w:sz w:val="28"/>
          <w:szCs w:val="28"/>
          <w:lang w:val="uk-UA"/>
        </w:rPr>
        <w:t>[32]</w:t>
      </w:r>
      <w:r w:rsidRPr="001C4B96">
        <w:rPr>
          <w:rFonts w:ascii="Times New Roman" w:hAnsi="Times New Roman" w:cs="Times New Roman"/>
          <w:sz w:val="28"/>
          <w:szCs w:val="28"/>
          <w:lang w:val="uk-UA"/>
        </w:rPr>
        <w:t xml:space="preserve"> включає трансформацію, реорганізацію стосунків у сім'ї, але не відмову від прихильності до батьків, тобто розрив тісних сімейних зв'язків. Процес індивідуації в той же час вимагає сепарації, звільнення від залежності від батьків і постійної сімейної підтримки. Юнак повинен, з одного боку, стати незалежним від сім'ї, а з іншого - зберегти відчуття родинної близькості. Успішна сепарація поглиблює досвід зв'язку з батьками. Вони вважають певний ступінь відокремлення необхідним для здобуття незалежності від батьків, але не настільки радикальним, як припускали ранні теоретики. Нові теоретики вважають як батьківську прихильність, так і сепарацію від них важливими факторами </w:t>
      </w:r>
      <w:r w:rsidR="00E6298A" w:rsidRPr="001C4B96">
        <w:rPr>
          <w:rFonts w:ascii="Times New Roman" w:hAnsi="Times New Roman" w:cs="Times New Roman"/>
          <w:sz w:val="28"/>
          <w:szCs w:val="28"/>
          <w:lang w:val="uk-UA"/>
        </w:rPr>
        <w:t>адаптивного функціонування</w:t>
      </w:r>
      <w:r w:rsidRPr="001C4B96">
        <w:rPr>
          <w:rFonts w:ascii="Times New Roman" w:hAnsi="Times New Roman" w:cs="Times New Roman"/>
          <w:sz w:val="28"/>
          <w:szCs w:val="28"/>
          <w:lang w:val="uk-UA"/>
        </w:rPr>
        <w:t xml:space="preserve">. </w:t>
      </w:r>
      <w:r w:rsidR="008907C4" w:rsidRPr="001C4B96">
        <w:rPr>
          <w:rFonts w:ascii="Times New Roman" w:hAnsi="Times New Roman" w:cs="Times New Roman"/>
          <w:sz w:val="28"/>
          <w:szCs w:val="28"/>
          <w:lang w:val="uk-UA"/>
        </w:rPr>
        <w:t xml:space="preserve">Іан Дей і Сью Морріс наголошували, що особлива роль у процесі дорослішання насамперед належить. Говорячи про молодь у віці від 18 до 25 років, Дей і Морріс наголошували на широко поширеній думці, що молодь у цьому віці вже повинна бути більш-менш незалежною. Деякі науковці помітили, що позиція юнаків подвійна: вони рухаються вперед і назад між залежністю та незалежністю від батьків. Також, слід звернути увагу на практику більш довготривалого затримання юнаками в батьківському домі, яка стала більш поширеною у всьому світі. Фактично, багато авторів погоджуються, що незалежність проживання є ключовим маркером переходу до дорослого життя </w:t>
      </w:r>
      <w:r w:rsidR="008907C4" w:rsidRPr="001C4B96">
        <w:rPr>
          <w:rFonts w:ascii="Times New Roman" w:hAnsi="Times New Roman" w:cs="Times New Roman"/>
          <w:sz w:val="28"/>
          <w:szCs w:val="28"/>
        </w:rPr>
        <w:t>[24</w:t>
      </w:r>
      <w:r w:rsidR="008907C4" w:rsidRPr="001C4B96">
        <w:rPr>
          <w:rFonts w:ascii="Times New Roman" w:hAnsi="Times New Roman" w:cs="Times New Roman"/>
          <w:sz w:val="28"/>
          <w:szCs w:val="28"/>
          <w:lang w:val="uk-UA"/>
        </w:rPr>
        <w:t>]</w:t>
      </w:r>
    </w:p>
    <w:p w14:paraId="5242E118" w14:textId="60E707E0" w:rsidR="0020329B" w:rsidRPr="001C4B96" w:rsidRDefault="0020329B"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lastRenderedPageBreak/>
        <w:t>З позиції сімейної психології сепарація зумовлює кризу в сімейному циклі, що перебудовує систему після виконання основної, виховної функції, що залишає батьківську сім'ю в стані «порожнього гнізда», що провокує переживання матері та батька, змушених пристосовуватися знову до діадних відносин. З погляду вікової психології – це внутрішньоособистісний процес поступового формування відокремленості дитини від батьківських постатей, імпліцитно включений у розвиток особистості і який стає явним у моменти великих вікових криз. У психології особистості сепарація може бути розглянута як криза, яка формує певні якості молодої людини: автономність, самостійність, суверенність – і перешкоджає формуванню співзалежності, інфантильності. У соціальній психології можуть бути розглянуті аспекти вимушеної сепарації молодих людей, які внутрішньо не готові до відділення, але вчиняють його з причин, детермінованих громадськими змінами – наприклад, через урбанізацію, що приводить молодих людей до рішення їхати з сіл і малих міст до м</w:t>
      </w:r>
      <w:r w:rsidR="00673EED" w:rsidRPr="001C4B96">
        <w:rPr>
          <w:rFonts w:ascii="Times New Roman" w:hAnsi="Times New Roman" w:cs="Times New Roman"/>
          <w:sz w:val="28"/>
          <w:szCs w:val="28"/>
          <w:lang w:val="uk-UA"/>
        </w:rPr>
        <w:t>егаполісів,</w:t>
      </w:r>
      <w:r w:rsidRPr="001C4B96">
        <w:rPr>
          <w:rFonts w:ascii="Times New Roman" w:hAnsi="Times New Roman" w:cs="Times New Roman"/>
          <w:sz w:val="28"/>
          <w:szCs w:val="28"/>
          <w:lang w:val="uk-UA"/>
        </w:rPr>
        <w:t xml:space="preserve"> здобуття освіти та роботи. </w:t>
      </w:r>
    </w:p>
    <w:p w14:paraId="506A5A99" w14:textId="4F2E0555" w:rsidR="00673EED" w:rsidRPr="001C4B96" w:rsidRDefault="00673EED"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Молодій людині складно розпочати самостійне життя через високу матеріальну залежність від батьківської сім'ї. Особлива будова соціальних ліфтів, труднощі у пошуку роботи людьми без досвіду у будь-якій галузі, постановка питання про власне житло часто зупиняють багатьох у вирішенні проблеми окремого проживання. Таким чином, у юнацькому віці часто відбувається не усвідомлене, а вимушене відокремлення від батьків. Наприклад, сприятливою</w:t>
      </w:r>
      <w:r w:rsidR="0050165B">
        <w:rPr>
          <w:rFonts w:ascii="Times New Roman" w:hAnsi="Times New Roman" w:cs="Times New Roman"/>
          <w:sz w:val="28"/>
          <w:szCs w:val="28"/>
          <w:lang w:val="uk-UA"/>
        </w:rPr>
        <w:t xml:space="preserve"> </w:t>
      </w:r>
      <w:r w:rsidR="0050165B" w:rsidRPr="001C4B96">
        <w:rPr>
          <w:rFonts w:ascii="Times New Roman" w:hAnsi="Times New Roman" w:cs="Times New Roman"/>
          <w:sz w:val="28"/>
          <w:szCs w:val="28"/>
          <w:lang w:val="uk-UA"/>
        </w:rPr>
        <w:t>обставиною</w:t>
      </w:r>
      <w:r w:rsidRPr="001C4B96">
        <w:rPr>
          <w:rFonts w:ascii="Times New Roman" w:hAnsi="Times New Roman" w:cs="Times New Roman"/>
          <w:sz w:val="28"/>
          <w:szCs w:val="28"/>
          <w:lang w:val="uk-UA"/>
        </w:rPr>
        <w:t xml:space="preserve"> вимушеної сепарації виступає вступ до вузу, що у іншому регіоні чи країні. Виходячи з цього, молода людина на першому курсі, крім адаптації до вимог нового навчального закладу, нового колективу, зазнає ще й труднощів сепарації від батьків. Різке вимушене «дорослішання» ставить завдання з організації побуту, стикає</w:t>
      </w:r>
      <w:r w:rsidR="00BA133E" w:rsidRPr="001C4B96">
        <w:rPr>
          <w:rFonts w:ascii="Times New Roman" w:hAnsi="Times New Roman" w:cs="Times New Roman"/>
          <w:sz w:val="28"/>
          <w:szCs w:val="28"/>
          <w:lang w:val="uk-UA"/>
        </w:rPr>
        <w:t>ться із ситуацією дефіциту</w:t>
      </w:r>
      <w:r w:rsidRPr="001C4B96">
        <w:rPr>
          <w:rFonts w:ascii="Times New Roman" w:hAnsi="Times New Roman" w:cs="Times New Roman"/>
          <w:sz w:val="28"/>
          <w:szCs w:val="28"/>
          <w:lang w:val="uk-UA"/>
        </w:rPr>
        <w:t xml:space="preserve"> ресурсів: часу, матеріальних засобів, уваги та турботи близьких – і вимагає моментального пристосування до цілого ряду факторів. Таким чином, багато молодих людей переживають важку кризу, в якій вони, ще позбавлені ресурсу особистісної зрілості та психологічної стійкості </w:t>
      </w:r>
      <w:r w:rsidRPr="001C4B96">
        <w:rPr>
          <w:rFonts w:ascii="Times New Roman" w:hAnsi="Times New Roman" w:cs="Times New Roman"/>
          <w:sz w:val="28"/>
          <w:szCs w:val="28"/>
          <w:lang w:val="uk-UA"/>
        </w:rPr>
        <w:lastRenderedPageBreak/>
        <w:t>дорослої людини, стикаються з жорсткими умовами реального життя, і часто потребують кваліфікованої допомоги.</w:t>
      </w:r>
    </w:p>
    <w:p w14:paraId="18DE507F" w14:textId="2589AF6C" w:rsidR="00673EED" w:rsidRPr="001C4B96" w:rsidRDefault="00673EED"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Багато аспектів цього психологічного явища залишаються не дослідженими. Наприклад, сепарація найчастіше сприймається як внутрішньоособистісний процес, та її зовнішня сторона, виражена у конкретизованій ситуації відходу юнака з батьківського будинку, яку можна розкрити з позиції важкої життєвої ситуації, рідко піддається комплексному аналізу. Також в українських дослідженнях наявна гостра нестача психодіагностичного інструментарію. При достатньому розмаїтті зарубіжних неперекладених методик (Emotional Autonomy Scale, Munich Individuation Test, шкала Dysfunctional Separation-Individuation Scale) в українській психології на даний момент завдяки роботі А. Широкої може застосовуватися в подальших дослідженнях цього явища тільки один опитувальник - Psychological Separation Inventory (PSI).</w:t>
      </w:r>
    </w:p>
    <w:p w14:paraId="0D4D6832" w14:textId="71929B3E" w:rsidR="00CF3890" w:rsidRPr="001C4B96" w:rsidRDefault="00CF389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Відділення від батьків </w:t>
      </w:r>
      <w:r w:rsidR="0050165B">
        <w:rPr>
          <w:rFonts w:ascii="Times New Roman" w:hAnsi="Times New Roman" w:cs="Times New Roman"/>
          <w:sz w:val="28"/>
          <w:szCs w:val="28"/>
          <w:lang w:val="uk-UA"/>
        </w:rPr>
        <w:t xml:space="preserve">у </w:t>
      </w:r>
      <w:r w:rsidRPr="001C4B96">
        <w:rPr>
          <w:rFonts w:ascii="Times New Roman" w:hAnsi="Times New Roman" w:cs="Times New Roman"/>
          <w:sz w:val="28"/>
          <w:szCs w:val="28"/>
          <w:lang w:val="uk-UA"/>
        </w:rPr>
        <w:t xml:space="preserve">молоді відбувається </w:t>
      </w:r>
      <w:r w:rsidR="0050165B">
        <w:rPr>
          <w:rFonts w:ascii="Times New Roman" w:hAnsi="Times New Roman" w:cs="Times New Roman"/>
          <w:sz w:val="28"/>
          <w:szCs w:val="28"/>
          <w:lang w:val="uk-UA"/>
        </w:rPr>
        <w:t>в</w:t>
      </w:r>
      <w:r w:rsidRPr="001C4B96">
        <w:rPr>
          <w:rFonts w:ascii="Times New Roman" w:hAnsi="Times New Roman" w:cs="Times New Roman"/>
          <w:sz w:val="28"/>
          <w:szCs w:val="28"/>
          <w:lang w:val="uk-UA"/>
        </w:rPr>
        <w:t xml:space="preserve"> різних планах – внутрішньому, психологічному, який відбивається у формуванні своїх поглядів на значних сторонах дійсності, формуванні незалежності від батьківських оцінок, можливості самостійно приймати рішення, і зовнішньому – як безпосереднє фізичне відділення сім'ї. Наслідки негармонійно пройденої внутрішньої сепарації від батьків – це і формування співзалежності у відносинах, яка відбивається на наступних подружніх та дитячо-батьківських відносинах, і порушення у розвитку психологічної суверенності, та не</w:t>
      </w:r>
      <w:r w:rsidR="00A31D2A" w:rsidRPr="001C4B96">
        <w:rPr>
          <w:rFonts w:ascii="Times New Roman" w:hAnsi="Times New Roman" w:cs="Times New Roman"/>
          <w:sz w:val="28"/>
          <w:szCs w:val="28"/>
          <w:lang w:val="uk-UA"/>
        </w:rPr>
        <w:t xml:space="preserve"> </w:t>
      </w:r>
      <w:r w:rsidRPr="001C4B96">
        <w:rPr>
          <w:rFonts w:ascii="Times New Roman" w:hAnsi="Times New Roman" w:cs="Times New Roman"/>
          <w:sz w:val="28"/>
          <w:szCs w:val="28"/>
          <w:lang w:val="uk-UA"/>
        </w:rPr>
        <w:t>диференційованість когнітивної та емоційної сфер особистості. Не менш важлива і зовнішня сепарація, яка відображає не тільки думки та почуття людини щодо незалежності від батьків, а й перехід до реальних дій – переїзду до іншого будинку, міста, країни. Фізична сепарація сприяє досить сильній зміні умов існування, провокує розвиток стресу і в цілому є важкою життєвою ситуацією, з якою доводиться справлятися як юнакам, що ідуть із сім'ї, так і їхнім батькам.</w:t>
      </w:r>
    </w:p>
    <w:p w14:paraId="4F42E1B6" w14:textId="354031E1" w:rsidR="009F4800" w:rsidRPr="001C4B96" w:rsidRDefault="009F480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lastRenderedPageBreak/>
        <w:t>В період юнацького віку одним із найважливіших завдань особистості є перебудова своїх стосунків із дорослістю. Сучасні дослідники (</w:t>
      </w:r>
      <w:r w:rsidR="00792BDD" w:rsidRPr="001C4B96">
        <w:rPr>
          <w:rFonts w:ascii="Times New Roman" w:hAnsi="Times New Roman" w:cs="Times New Roman"/>
          <w:sz w:val="28"/>
          <w:szCs w:val="28"/>
          <w:lang w:val="uk-UA"/>
        </w:rPr>
        <w:t>В. Єлізаров, С. Захаров, О. Захарова</w:t>
      </w:r>
      <w:r w:rsidRPr="001C4B96">
        <w:rPr>
          <w:rFonts w:ascii="Times New Roman" w:hAnsi="Times New Roman" w:cs="Times New Roman"/>
          <w:sz w:val="28"/>
          <w:szCs w:val="28"/>
          <w:lang w:val="uk-UA"/>
        </w:rPr>
        <w:t xml:space="preserve">) відзначають неефективність сепараційного процесу, що відбивається на соціальних явищах, передусім у збільшенні кількості розлучень, формуванні бездітної культури, перевазі особистісних інтересів над сім’єю, збільшення кількості людей, які добровільно відмовляються від створення сім’ї. </w:t>
      </w:r>
    </w:p>
    <w:p w14:paraId="417313C4" w14:textId="0F260913" w:rsidR="00D307E1" w:rsidRPr="001C4B96" w:rsidRDefault="00E179BF"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Крім цього, дана ситуація відіграє важливу роль не тільки в житті молодих людей, вона якісно перебудовує всю сімейну систему, в яку вони включені. Дистанціюватися від своєї дитини, відмовитися від домінуючої позиції у відносинах з нею, перебудувати сімейну систему після її відходу. Також, ситуація сепарації може протікати на тлі інших непростих психологічних викликів: проходження</w:t>
      </w:r>
      <w:r w:rsidR="003A3A5A" w:rsidRPr="001C4B96">
        <w:rPr>
          <w:rFonts w:ascii="Times New Roman" w:hAnsi="Times New Roman" w:cs="Times New Roman"/>
          <w:sz w:val="28"/>
          <w:szCs w:val="28"/>
          <w:lang w:val="uk-UA"/>
        </w:rPr>
        <w:t xml:space="preserve"> батьками</w:t>
      </w:r>
      <w:r w:rsidRPr="001C4B96">
        <w:rPr>
          <w:rFonts w:ascii="Times New Roman" w:hAnsi="Times New Roman" w:cs="Times New Roman"/>
          <w:sz w:val="28"/>
          <w:szCs w:val="28"/>
          <w:lang w:val="uk-UA"/>
        </w:rPr>
        <w:t xml:space="preserve"> кризи середніх років, переживання про старість і безпорадність, що наближається, зіткнення з проблемами зі здоров'ям, догляд за власними літніми батьками, кар'єрні перипетії. Діти та його батьки по-різному дивляться на процес відділення, визначають ставлення щодо нього з своєї ролі, цінностей, вікових особливостей. Саме тому комплексний погляд на проблему сепарації передбачає врахування точок зору як дитячої, так і батьківської сторін.</w:t>
      </w:r>
    </w:p>
    <w:p w14:paraId="697703BB" w14:textId="44C8B524" w:rsidR="009F4800" w:rsidRPr="001C4B96" w:rsidRDefault="00B31945"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lang w:val="uk-UA"/>
        </w:rPr>
        <w:t>Важливою є ідея П. Блос</w:t>
      </w:r>
      <w:r w:rsidR="009F4800" w:rsidRPr="001C4B96">
        <w:rPr>
          <w:rFonts w:ascii="Times New Roman" w:hAnsi="Times New Roman" w:cs="Times New Roman"/>
          <w:sz w:val="28"/>
          <w:szCs w:val="28"/>
          <w:lang w:val="uk-UA"/>
        </w:rPr>
        <w:t>а, щодо др</w:t>
      </w:r>
      <w:r w:rsidR="00D307E1" w:rsidRPr="001C4B96">
        <w:rPr>
          <w:rFonts w:ascii="Times New Roman" w:hAnsi="Times New Roman" w:cs="Times New Roman"/>
          <w:sz w:val="28"/>
          <w:szCs w:val="28"/>
          <w:lang w:val="uk-UA"/>
        </w:rPr>
        <w:t>угого періоду чи фази сепарації-</w:t>
      </w:r>
      <w:r w:rsidR="009F4800" w:rsidRPr="001C4B96">
        <w:rPr>
          <w:rFonts w:ascii="Times New Roman" w:hAnsi="Times New Roman" w:cs="Times New Roman"/>
          <w:sz w:val="28"/>
          <w:szCs w:val="28"/>
          <w:lang w:val="uk-UA"/>
        </w:rPr>
        <w:t>індивідуації, який співвідноситься з підлітково-юнацьким віком. Результатом успішного розлуки є те, що дитина отримує самостійність і незалежність у стосунках з батьками.</w:t>
      </w:r>
      <w:r w:rsidR="00F66D71" w:rsidRPr="001C4B96">
        <w:rPr>
          <w:rFonts w:ascii="Times New Roman" w:hAnsi="Times New Roman" w:cs="Times New Roman"/>
          <w:sz w:val="28"/>
          <w:szCs w:val="28"/>
        </w:rPr>
        <w:t>[19]</w:t>
      </w:r>
    </w:p>
    <w:p w14:paraId="444E0A3C" w14:textId="59A80729" w:rsidR="00B31945" w:rsidRPr="003E2F2B" w:rsidRDefault="00B31945" w:rsidP="003E2F2B">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lang w:val="uk-UA"/>
        </w:rPr>
        <w:t xml:space="preserve">Психологічна сепарація юнака від батьків з моменту народження до зрілого віку − це процес зміни відносин в бік рівності, паритетності, це процес трансформації функціонування системи стосунків в сім’ї, що обумовлює досягнення особистісної автономії </w:t>
      </w:r>
      <w:r w:rsidR="00BE736B" w:rsidRPr="001C4B96">
        <w:rPr>
          <w:rFonts w:ascii="Times New Roman" w:hAnsi="Times New Roman" w:cs="Times New Roman"/>
          <w:sz w:val="28"/>
          <w:szCs w:val="28"/>
          <w:lang w:val="uk-UA"/>
        </w:rPr>
        <w:t>в когнітивній та поведінковій сфері</w:t>
      </w:r>
      <w:r w:rsidRPr="001C4B96">
        <w:rPr>
          <w:rFonts w:ascii="Times New Roman" w:hAnsi="Times New Roman" w:cs="Times New Roman"/>
          <w:sz w:val="28"/>
          <w:szCs w:val="28"/>
          <w:lang w:val="uk-UA"/>
        </w:rPr>
        <w:t xml:space="preserve">. </w:t>
      </w:r>
      <w:r w:rsidR="00BE736B" w:rsidRPr="001C4B96">
        <w:rPr>
          <w:rFonts w:ascii="Times New Roman" w:hAnsi="Times New Roman" w:cs="Times New Roman"/>
          <w:sz w:val="28"/>
          <w:szCs w:val="28"/>
          <w:lang w:val="uk-UA"/>
        </w:rPr>
        <w:t>Зміна самосвідомості юнака, є невід’ємною частиною сепарації</w:t>
      </w:r>
      <w:r w:rsidRPr="001C4B96">
        <w:rPr>
          <w:rFonts w:ascii="Times New Roman" w:hAnsi="Times New Roman" w:cs="Times New Roman"/>
          <w:sz w:val="28"/>
          <w:szCs w:val="28"/>
          <w:lang w:val="uk-UA"/>
        </w:rPr>
        <w:t xml:space="preserve">, </w:t>
      </w:r>
      <w:r w:rsidR="00992ABE">
        <w:rPr>
          <w:rFonts w:ascii="Times New Roman" w:hAnsi="Times New Roman" w:cs="Times New Roman"/>
          <w:sz w:val="28"/>
          <w:szCs w:val="28"/>
          <w:lang w:val="uk-UA"/>
        </w:rPr>
        <w:t>такі зміни переформатову</w:t>
      </w:r>
      <w:r w:rsidR="00BE736B" w:rsidRPr="001C4B96">
        <w:rPr>
          <w:rFonts w:ascii="Times New Roman" w:hAnsi="Times New Roman" w:cs="Times New Roman"/>
          <w:sz w:val="28"/>
          <w:szCs w:val="28"/>
          <w:lang w:val="uk-UA"/>
        </w:rPr>
        <w:t>ють структуру</w:t>
      </w:r>
      <w:r w:rsidRPr="001C4B96">
        <w:rPr>
          <w:rFonts w:ascii="Times New Roman" w:hAnsi="Times New Roman" w:cs="Times New Roman"/>
          <w:sz w:val="28"/>
          <w:szCs w:val="28"/>
          <w:lang w:val="uk-UA"/>
        </w:rPr>
        <w:t xml:space="preserve"> </w:t>
      </w:r>
      <w:r w:rsidR="00BE736B" w:rsidRPr="001C4B96">
        <w:rPr>
          <w:rFonts w:ascii="Times New Roman" w:hAnsi="Times New Roman" w:cs="Times New Roman"/>
          <w:sz w:val="28"/>
          <w:szCs w:val="28"/>
          <w:lang w:val="uk-UA"/>
        </w:rPr>
        <w:t>взаємодій</w:t>
      </w:r>
      <w:r w:rsidRPr="001C4B96">
        <w:rPr>
          <w:rFonts w:ascii="Times New Roman" w:hAnsi="Times New Roman" w:cs="Times New Roman"/>
          <w:sz w:val="28"/>
          <w:szCs w:val="28"/>
          <w:lang w:val="uk-UA"/>
        </w:rPr>
        <w:t xml:space="preserve"> з власним «Я»,</w:t>
      </w:r>
      <w:r w:rsidR="00BE736B" w:rsidRPr="001C4B96">
        <w:rPr>
          <w:rFonts w:ascii="Times New Roman" w:hAnsi="Times New Roman" w:cs="Times New Roman"/>
          <w:sz w:val="28"/>
          <w:szCs w:val="28"/>
          <w:lang w:val="uk-UA"/>
        </w:rPr>
        <w:t xml:space="preserve"> спонукають</w:t>
      </w:r>
      <w:r w:rsidRPr="001C4B96">
        <w:rPr>
          <w:rFonts w:ascii="Times New Roman" w:hAnsi="Times New Roman" w:cs="Times New Roman"/>
          <w:sz w:val="28"/>
          <w:szCs w:val="28"/>
          <w:lang w:val="uk-UA"/>
        </w:rPr>
        <w:t xml:space="preserve"> </w:t>
      </w:r>
      <w:r w:rsidR="00BE736B" w:rsidRPr="001C4B96">
        <w:rPr>
          <w:rFonts w:ascii="Times New Roman" w:hAnsi="Times New Roman" w:cs="Times New Roman"/>
          <w:sz w:val="28"/>
          <w:szCs w:val="28"/>
          <w:lang w:val="uk-UA"/>
        </w:rPr>
        <w:t xml:space="preserve">свідоме сприйняття </w:t>
      </w:r>
      <w:r w:rsidRPr="001C4B96">
        <w:rPr>
          <w:rFonts w:ascii="Times New Roman" w:hAnsi="Times New Roman" w:cs="Times New Roman"/>
          <w:sz w:val="28"/>
          <w:szCs w:val="28"/>
          <w:lang w:val="uk-UA"/>
        </w:rPr>
        <w:t xml:space="preserve">себе як суб’єкту життєдіяльності, </w:t>
      </w:r>
      <w:r w:rsidR="00BE736B" w:rsidRPr="001C4B96">
        <w:rPr>
          <w:rFonts w:ascii="Times New Roman" w:hAnsi="Times New Roman" w:cs="Times New Roman"/>
          <w:sz w:val="28"/>
          <w:szCs w:val="28"/>
          <w:lang w:val="uk-UA"/>
        </w:rPr>
        <w:t>незалежного</w:t>
      </w:r>
      <w:r w:rsidRPr="001C4B96">
        <w:rPr>
          <w:rFonts w:ascii="Times New Roman" w:hAnsi="Times New Roman" w:cs="Times New Roman"/>
          <w:sz w:val="28"/>
          <w:szCs w:val="28"/>
          <w:lang w:val="uk-UA"/>
        </w:rPr>
        <w:t xml:space="preserve"> від образу </w:t>
      </w:r>
      <w:r w:rsidR="00BE736B" w:rsidRPr="001C4B96">
        <w:rPr>
          <w:rFonts w:ascii="Times New Roman" w:hAnsi="Times New Roman" w:cs="Times New Roman"/>
          <w:sz w:val="28"/>
          <w:szCs w:val="28"/>
          <w:lang w:val="uk-UA"/>
        </w:rPr>
        <w:t xml:space="preserve">батьків. Таким чином батьківські образи </w:t>
      </w:r>
      <w:r w:rsidR="00BE736B" w:rsidRPr="001C4B96">
        <w:rPr>
          <w:rFonts w:ascii="Times New Roman" w:hAnsi="Times New Roman" w:cs="Times New Roman"/>
          <w:sz w:val="28"/>
          <w:szCs w:val="28"/>
          <w:lang w:val="uk-UA"/>
        </w:rPr>
        <w:lastRenderedPageBreak/>
        <w:t>зазнають значних змін в напрямок</w:t>
      </w:r>
      <w:r w:rsidRPr="001C4B96">
        <w:rPr>
          <w:rFonts w:ascii="Times New Roman" w:hAnsi="Times New Roman" w:cs="Times New Roman"/>
          <w:sz w:val="28"/>
          <w:szCs w:val="28"/>
          <w:lang w:val="uk-UA"/>
        </w:rPr>
        <w:t xml:space="preserve"> реалістичності («деідеалізація батьків»). Дж. Хоффман, </w:t>
      </w:r>
      <w:r w:rsidR="003F0BB4" w:rsidRPr="001C4B96">
        <w:rPr>
          <w:rFonts w:ascii="Times New Roman" w:hAnsi="Times New Roman" w:cs="Times New Roman"/>
          <w:sz w:val="28"/>
          <w:szCs w:val="28"/>
          <w:lang w:val="uk-UA"/>
        </w:rPr>
        <w:t>на основі</w:t>
      </w:r>
      <w:r w:rsidRPr="001C4B96">
        <w:rPr>
          <w:rFonts w:ascii="Times New Roman" w:hAnsi="Times New Roman" w:cs="Times New Roman"/>
          <w:sz w:val="28"/>
          <w:szCs w:val="28"/>
          <w:lang w:val="uk-UA"/>
        </w:rPr>
        <w:t xml:space="preserve"> </w:t>
      </w:r>
      <w:r w:rsidR="003F0BB4" w:rsidRPr="001C4B96">
        <w:rPr>
          <w:rFonts w:ascii="Times New Roman" w:hAnsi="Times New Roman" w:cs="Times New Roman"/>
          <w:sz w:val="28"/>
          <w:szCs w:val="28"/>
          <w:lang w:val="uk-UA"/>
        </w:rPr>
        <w:t>психоаналітичних уявлень</w:t>
      </w:r>
      <w:r w:rsidRPr="001C4B96">
        <w:rPr>
          <w:rFonts w:ascii="Times New Roman" w:hAnsi="Times New Roman" w:cs="Times New Roman"/>
          <w:sz w:val="28"/>
          <w:szCs w:val="28"/>
          <w:lang w:val="uk-UA"/>
        </w:rPr>
        <w:t xml:space="preserve"> про </w:t>
      </w:r>
      <w:r w:rsidR="003F0BB4" w:rsidRPr="001C4B96">
        <w:rPr>
          <w:rFonts w:ascii="Times New Roman" w:hAnsi="Times New Roman" w:cs="Times New Roman"/>
          <w:sz w:val="28"/>
          <w:szCs w:val="28"/>
          <w:lang w:val="uk-UA"/>
        </w:rPr>
        <w:t xml:space="preserve">психологічну </w:t>
      </w:r>
      <w:r w:rsidR="00F66D71" w:rsidRPr="001C4B96">
        <w:rPr>
          <w:rFonts w:ascii="Times New Roman" w:hAnsi="Times New Roman" w:cs="Times New Roman"/>
          <w:sz w:val="28"/>
          <w:szCs w:val="28"/>
          <w:lang w:val="uk-UA"/>
        </w:rPr>
        <w:t>сепарацію (</w:t>
      </w:r>
      <w:r w:rsidRPr="001C4B96">
        <w:rPr>
          <w:rFonts w:ascii="Times New Roman" w:hAnsi="Times New Roman" w:cs="Times New Roman"/>
          <w:sz w:val="28"/>
          <w:szCs w:val="28"/>
          <w:lang w:val="uk-UA"/>
        </w:rPr>
        <w:t xml:space="preserve">П. Блос), </w:t>
      </w:r>
      <w:r w:rsidR="004567AE">
        <w:rPr>
          <w:rFonts w:ascii="Times New Roman" w:hAnsi="Times New Roman" w:cs="Times New Roman"/>
          <w:sz w:val="28"/>
          <w:szCs w:val="28"/>
          <w:lang w:val="uk-UA"/>
        </w:rPr>
        <w:t>створив</w:t>
      </w:r>
      <w:r w:rsidR="00E4138B" w:rsidRPr="001C4B96">
        <w:rPr>
          <w:rFonts w:ascii="Times New Roman" w:hAnsi="Times New Roman" w:cs="Times New Roman"/>
          <w:sz w:val="28"/>
          <w:szCs w:val="28"/>
          <w:lang w:val="uk-UA"/>
        </w:rPr>
        <w:t xml:space="preserve"> </w:t>
      </w:r>
      <w:r w:rsidRPr="001C4B96">
        <w:rPr>
          <w:rFonts w:ascii="Times New Roman" w:hAnsi="Times New Roman" w:cs="Times New Roman"/>
          <w:sz w:val="28"/>
          <w:szCs w:val="28"/>
          <w:lang w:val="uk-UA"/>
        </w:rPr>
        <w:t xml:space="preserve">структурну модель сепарації від батьків в юнацькому віці, </w:t>
      </w:r>
      <w:r w:rsidR="003F0BB4" w:rsidRPr="001C4B96">
        <w:rPr>
          <w:rFonts w:ascii="Times New Roman" w:hAnsi="Times New Roman" w:cs="Times New Roman"/>
          <w:sz w:val="28"/>
          <w:szCs w:val="28"/>
          <w:lang w:val="uk-UA"/>
        </w:rPr>
        <w:t>вона включає  у себе</w:t>
      </w:r>
      <w:r w:rsidRPr="001C4B96">
        <w:rPr>
          <w:rFonts w:ascii="Times New Roman" w:hAnsi="Times New Roman" w:cs="Times New Roman"/>
          <w:sz w:val="28"/>
          <w:szCs w:val="28"/>
          <w:lang w:val="uk-UA"/>
        </w:rPr>
        <w:t xml:space="preserve"> </w:t>
      </w:r>
      <w:r w:rsidR="003F0BB4" w:rsidRPr="001C4B96">
        <w:rPr>
          <w:rFonts w:ascii="Times New Roman" w:hAnsi="Times New Roman" w:cs="Times New Roman"/>
          <w:sz w:val="28"/>
          <w:szCs w:val="28"/>
          <w:lang w:val="uk-UA"/>
        </w:rPr>
        <w:t>стиль сепарації, поведінкові, афективні</w:t>
      </w:r>
      <w:r w:rsidRPr="001C4B96">
        <w:rPr>
          <w:rFonts w:ascii="Times New Roman" w:hAnsi="Times New Roman" w:cs="Times New Roman"/>
          <w:sz w:val="28"/>
          <w:szCs w:val="28"/>
          <w:lang w:val="uk-UA"/>
        </w:rPr>
        <w:t xml:space="preserve"> і </w:t>
      </w:r>
      <w:r w:rsidR="003F0BB4" w:rsidRPr="001C4B96">
        <w:rPr>
          <w:rFonts w:ascii="Times New Roman" w:hAnsi="Times New Roman" w:cs="Times New Roman"/>
          <w:sz w:val="28"/>
          <w:szCs w:val="28"/>
          <w:lang w:val="uk-UA"/>
        </w:rPr>
        <w:t xml:space="preserve">когнітивні </w:t>
      </w:r>
      <w:r w:rsidR="003F6E13">
        <w:rPr>
          <w:rFonts w:ascii="Times New Roman" w:hAnsi="Times New Roman" w:cs="Times New Roman"/>
          <w:sz w:val="28"/>
          <w:szCs w:val="28"/>
          <w:lang w:val="uk-UA"/>
        </w:rPr>
        <w:t>компоненти. Стилі сепарації відображають ступінь</w:t>
      </w:r>
      <w:r w:rsidRPr="001C4B96">
        <w:rPr>
          <w:rFonts w:ascii="Times New Roman" w:hAnsi="Times New Roman" w:cs="Times New Roman"/>
          <w:sz w:val="28"/>
          <w:szCs w:val="28"/>
          <w:lang w:val="uk-UA"/>
        </w:rPr>
        <w:t xml:space="preserve"> </w:t>
      </w:r>
      <w:r w:rsidR="003F6E13">
        <w:rPr>
          <w:rFonts w:ascii="Times New Roman" w:hAnsi="Times New Roman" w:cs="Times New Roman"/>
          <w:sz w:val="28"/>
          <w:szCs w:val="28"/>
          <w:lang w:val="uk-UA"/>
        </w:rPr>
        <w:t>інтенсивності</w:t>
      </w:r>
      <w:r w:rsidRPr="001C4B96">
        <w:rPr>
          <w:rFonts w:ascii="Times New Roman" w:hAnsi="Times New Roman" w:cs="Times New Roman"/>
          <w:sz w:val="28"/>
          <w:szCs w:val="28"/>
          <w:lang w:val="uk-UA"/>
        </w:rPr>
        <w:t xml:space="preserve"> амбівалентних почуттів </w:t>
      </w:r>
      <w:r w:rsidR="003F6E13">
        <w:rPr>
          <w:rFonts w:ascii="Times New Roman" w:hAnsi="Times New Roman" w:cs="Times New Roman"/>
          <w:sz w:val="28"/>
          <w:szCs w:val="28"/>
          <w:lang w:val="uk-UA"/>
        </w:rPr>
        <w:t>юнаків</w:t>
      </w:r>
      <w:r w:rsidRPr="001C4B96">
        <w:rPr>
          <w:rFonts w:ascii="Times New Roman" w:hAnsi="Times New Roman" w:cs="Times New Roman"/>
          <w:sz w:val="28"/>
          <w:szCs w:val="28"/>
          <w:lang w:val="uk-UA"/>
        </w:rPr>
        <w:t xml:space="preserve"> в ситуації </w:t>
      </w:r>
      <w:r w:rsidR="003F6E13">
        <w:rPr>
          <w:rFonts w:ascii="Times New Roman" w:hAnsi="Times New Roman" w:cs="Times New Roman"/>
          <w:sz w:val="28"/>
          <w:szCs w:val="28"/>
          <w:lang w:val="uk-UA"/>
        </w:rPr>
        <w:t>конфлікту</w:t>
      </w:r>
      <w:r w:rsidRPr="001C4B96">
        <w:rPr>
          <w:rFonts w:ascii="Times New Roman" w:hAnsi="Times New Roman" w:cs="Times New Roman"/>
          <w:sz w:val="28"/>
          <w:szCs w:val="28"/>
          <w:lang w:val="uk-UA"/>
        </w:rPr>
        <w:t xml:space="preserve"> з батьками стосовно здатності до самостійного життя. </w:t>
      </w:r>
      <w:r w:rsidR="003F6E13">
        <w:rPr>
          <w:rFonts w:ascii="Times New Roman" w:hAnsi="Times New Roman" w:cs="Times New Roman"/>
          <w:sz w:val="28"/>
          <w:szCs w:val="28"/>
          <w:lang w:val="uk-UA"/>
        </w:rPr>
        <w:t>Стиль</w:t>
      </w:r>
      <w:r w:rsidRPr="001C4B96">
        <w:rPr>
          <w:rFonts w:ascii="Times New Roman" w:hAnsi="Times New Roman" w:cs="Times New Roman"/>
          <w:sz w:val="28"/>
          <w:szCs w:val="28"/>
          <w:lang w:val="uk-UA"/>
        </w:rPr>
        <w:t xml:space="preserve"> сепарації</w:t>
      </w:r>
      <w:r w:rsidR="003F6E13">
        <w:rPr>
          <w:rFonts w:ascii="Times New Roman" w:hAnsi="Times New Roman" w:cs="Times New Roman"/>
          <w:sz w:val="28"/>
          <w:szCs w:val="28"/>
          <w:lang w:val="uk-UA"/>
        </w:rPr>
        <w:t xml:space="preserve"> </w:t>
      </w:r>
      <w:r w:rsidR="003F6E13" w:rsidRPr="001C4B96">
        <w:rPr>
          <w:rFonts w:ascii="Times New Roman" w:hAnsi="Times New Roman" w:cs="Times New Roman"/>
          <w:sz w:val="28"/>
          <w:szCs w:val="28"/>
          <w:lang w:val="uk-UA"/>
        </w:rPr>
        <w:t>автором</w:t>
      </w:r>
      <w:r w:rsidR="003F6E13">
        <w:rPr>
          <w:rFonts w:ascii="Times New Roman" w:hAnsi="Times New Roman" w:cs="Times New Roman"/>
          <w:sz w:val="28"/>
          <w:szCs w:val="28"/>
          <w:lang w:val="uk-UA"/>
        </w:rPr>
        <w:t xml:space="preserve"> розглядається,</w:t>
      </w:r>
      <w:r w:rsidRPr="001C4B96">
        <w:rPr>
          <w:rFonts w:ascii="Times New Roman" w:hAnsi="Times New Roman" w:cs="Times New Roman"/>
          <w:sz w:val="28"/>
          <w:szCs w:val="28"/>
          <w:lang w:val="uk-UA"/>
        </w:rPr>
        <w:t xml:space="preserve"> як біполярний конструкт, в якому на </w:t>
      </w:r>
      <w:r w:rsidR="003E2F2B">
        <w:rPr>
          <w:rFonts w:ascii="Times New Roman" w:hAnsi="Times New Roman" w:cs="Times New Roman"/>
          <w:sz w:val="28"/>
          <w:szCs w:val="28"/>
          <w:lang w:val="uk-UA"/>
        </w:rPr>
        <w:t>одному</w:t>
      </w:r>
      <w:r w:rsidRPr="001C4B96">
        <w:rPr>
          <w:rFonts w:ascii="Times New Roman" w:hAnsi="Times New Roman" w:cs="Times New Roman"/>
          <w:sz w:val="28"/>
          <w:szCs w:val="28"/>
          <w:lang w:val="uk-UA"/>
        </w:rPr>
        <w:t xml:space="preserve"> </w:t>
      </w:r>
      <w:r w:rsidR="003E2F2B">
        <w:rPr>
          <w:rFonts w:ascii="Times New Roman" w:hAnsi="Times New Roman" w:cs="Times New Roman"/>
          <w:sz w:val="28"/>
          <w:szCs w:val="28"/>
          <w:lang w:val="uk-UA"/>
        </w:rPr>
        <w:t>боці</w:t>
      </w:r>
      <w:r w:rsidRPr="001C4B96">
        <w:rPr>
          <w:rFonts w:ascii="Times New Roman" w:hAnsi="Times New Roman" w:cs="Times New Roman"/>
          <w:sz w:val="28"/>
          <w:szCs w:val="28"/>
          <w:lang w:val="uk-UA"/>
        </w:rPr>
        <w:t xml:space="preserve"> розмі</w:t>
      </w:r>
      <w:r w:rsidR="003E2F2B">
        <w:rPr>
          <w:rFonts w:ascii="Times New Roman" w:hAnsi="Times New Roman" w:cs="Times New Roman"/>
          <w:sz w:val="28"/>
          <w:szCs w:val="28"/>
          <w:lang w:val="uk-UA"/>
        </w:rPr>
        <w:t>щений</w:t>
      </w:r>
      <w:r w:rsidRPr="001C4B96">
        <w:rPr>
          <w:rFonts w:ascii="Times New Roman" w:hAnsi="Times New Roman" w:cs="Times New Roman"/>
          <w:sz w:val="28"/>
          <w:szCs w:val="28"/>
          <w:lang w:val="uk-UA"/>
        </w:rPr>
        <w:t xml:space="preserve"> конфліктний стиль</w:t>
      </w:r>
      <w:r w:rsidR="003E2F2B">
        <w:rPr>
          <w:rFonts w:ascii="Times New Roman" w:hAnsi="Times New Roman" w:cs="Times New Roman"/>
          <w:sz w:val="28"/>
          <w:szCs w:val="28"/>
          <w:lang w:val="uk-UA"/>
        </w:rPr>
        <w:t>, а</w:t>
      </w:r>
      <w:r w:rsidRPr="001C4B96">
        <w:rPr>
          <w:rFonts w:ascii="Times New Roman" w:hAnsi="Times New Roman" w:cs="Times New Roman"/>
          <w:sz w:val="28"/>
          <w:szCs w:val="28"/>
          <w:lang w:val="uk-UA"/>
        </w:rPr>
        <w:t xml:space="preserve"> на </w:t>
      </w:r>
      <w:r w:rsidR="003E2F2B">
        <w:rPr>
          <w:rFonts w:ascii="Times New Roman" w:hAnsi="Times New Roman" w:cs="Times New Roman"/>
          <w:sz w:val="28"/>
          <w:szCs w:val="28"/>
          <w:lang w:val="uk-UA"/>
        </w:rPr>
        <w:t>іншому – гармонійний стиль</w:t>
      </w:r>
      <w:r w:rsidRPr="001C4B96">
        <w:rPr>
          <w:rFonts w:ascii="Times New Roman" w:hAnsi="Times New Roman" w:cs="Times New Roman"/>
          <w:sz w:val="28"/>
          <w:szCs w:val="28"/>
          <w:lang w:val="uk-UA"/>
        </w:rPr>
        <w:t xml:space="preserve">. Когнітивний </w:t>
      </w:r>
      <w:r w:rsidR="003E2F2B">
        <w:rPr>
          <w:rFonts w:ascii="Times New Roman" w:hAnsi="Times New Roman" w:cs="Times New Roman"/>
          <w:sz w:val="28"/>
          <w:szCs w:val="28"/>
          <w:lang w:val="uk-UA"/>
        </w:rPr>
        <w:t>аспект</w:t>
      </w:r>
      <w:r w:rsidRPr="001C4B96">
        <w:rPr>
          <w:rFonts w:ascii="Times New Roman" w:hAnsi="Times New Roman" w:cs="Times New Roman"/>
          <w:sz w:val="28"/>
          <w:szCs w:val="28"/>
          <w:lang w:val="uk-UA"/>
        </w:rPr>
        <w:t xml:space="preserve"> сепарації </w:t>
      </w:r>
      <w:r w:rsidR="003E2F2B">
        <w:rPr>
          <w:rFonts w:ascii="Times New Roman" w:hAnsi="Times New Roman" w:cs="Times New Roman"/>
          <w:sz w:val="28"/>
          <w:szCs w:val="28"/>
          <w:lang w:val="uk-UA"/>
        </w:rPr>
        <w:t>представляє</w:t>
      </w:r>
      <w:r w:rsidRPr="001C4B96">
        <w:rPr>
          <w:rFonts w:ascii="Times New Roman" w:hAnsi="Times New Roman" w:cs="Times New Roman"/>
          <w:sz w:val="28"/>
          <w:szCs w:val="28"/>
          <w:lang w:val="uk-UA"/>
        </w:rPr>
        <w:t xml:space="preserve"> ступінь відмінності</w:t>
      </w:r>
      <w:r w:rsidR="003E2F2B">
        <w:rPr>
          <w:rFonts w:ascii="Times New Roman" w:hAnsi="Times New Roman" w:cs="Times New Roman"/>
          <w:sz w:val="28"/>
          <w:szCs w:val="28"/>
          <w:lang w:val="uk-UA"/>
        </w:rPr>
        <w:t xml:space="preserve"> юнацьких</w:t>
      </w:r>
      <w:r w:rsidRPr="001C4B96">
        <w:rPr>
          <w:rFonts w:ascii="Times New Roman" w:hAnsi="Times New Roman" w:cs="Times New Roman"/>
          <w:sz w:val="28"/>
          <w:szCs w:val="28"/>
          <w:lang w:val="uk-UA"/>
        </w:rPr>
        <w:t xml:space="preserve"> у</w:t>
      </w:r>
      <w:r w:rsidR="003E2F2B">
        <w:rPr>
          <w:rFonts w:ascii="Times New Roman" w:hAnsi="Times New Roman" w:cs="Times New Roman"/>
          <w:sz w:val="28"/>
          <w:szCs w:val="28"/>
          <w:lang w:val="uk-UA"/>
        </w:rPr>
        <w:t>явлень та поглядів на світ</w:t>
      </w:r>
      <w:r w:rsidRPr="001C4B96">
        <w:rPr>
          <w:rFonts w:ascii="Times New Roman" w:hAnsi="Times New Roman" w:cs="Times New Roman"/>
          <w:sz w:val="28"/>
          <w:szCs w:val="28"/>
          <w:lang w:val="uk-UA"/>
        </w:rPr>
        <w:t xml:space="preserve">. Афективний компонент </w:t>
      </w:r>
      <w:r w:rsidR="003E2F2B">
        <w:rPr>
          <w:rFonts w:ascii="Times New Roman" w:hAnsi="Times New Roman" w:cs="Times New Roman"/>
          <w:sz w:val="28"/>
          <w:szCs w:val="28"/>
          <w:lang w:val="uk-UA"/>
        </w:rPr>
        <w:t>дає оцінку</w:t>
      </w:r>
      <w:r w:rsidRPr="001C4B96">
        <w:rPr>
          <w:rFonts w:ascii="Times New Roman" w:hAnsi="Times New Roman" w:cs="Times New Roman"/>
          <w:sz w:val="28"/>
          <w:szCs w:val="28"/>
          <w:lang w:val="uk-UA"/>
        </w:rPr>
        <w:t xml:space="preserve"> рів</w:t>
      </w:r>
      <w:r w:rsidR="003E2F2B">
        <w:rPr>
          <w:rFonts w:ascii="Times New Roman" w:hAnsi="Times New Roman" w:cs="Times New Roman"/>
          <w:sz w:val="28"/>
          <w:szCs w:val="28"/>
          <w:lang w:val="uk-UA"/>
        </w:rPr>
        <w:t>ню</w:t>
      </w:r>
      <w:r w:rsidRPr="001C4B96">
        <w:rPr>
          <w:rFonts w:ascii="Times New Roman" w:hAnsi="Times New Roman" w:cs="Times New Roman"/>
          <w:sz w:val="28"/>
          <w:szCs w:val="28"/>
          <w:lang w:val="uk-UA"/>
        </w:rPr>
        <w:t xml:space="preserve"> потреби </w:t>
      </w:r>
      <w:r w:rsidR="003E2F2B">
        <w:rPr>
          <w:rFonts w:ascii="Times New Roman" w:hAnsi="Times New Roman" w:cs="Times New Roman"/>
          <w:sz w:val="28"/>
          <w:szCs w:val="28"/>
          <w:lang w:val="uk-UA"/>
        </w:rPr>
        <w:t>юнаків в емоційній підтримці, прихильності та</w:t>
      </w:r>
      <w:r w:rsidRPr="001C4B96">
        <w:rPr>
          <w:rFonts w:ascii="Times New Roman" w:hAnsi="Times New Roman" w:cs="Times New Roman"/>
          <w:sz w:val="28"/>
          <w:szCs w:val="28"/>
          <w:lang w:val="uk-UA"/>
        </w:rPr>
        <w:t xml:space="preserve"> схвалення з боку батьків. Поведінковий компонент с</w:t>
      </w:r>
      <w:r w:rsidR="00813035" w:rsidRPr="001C4B96">
        <w:rPr>
          <w:rFonts w:ascii="Times New Roman" w:hAnsi="Times New Roman" w:cs="Times New Roman"/>
          <w:sz w:val="28"/>
          <w:szCs w:val="28"/>
          <w:lang w:val="uk-UA"/>
        </w:rPr>
        <w:t xml:space="preserve">епарації </w:t>
      </w:r>
      <w:r w:rsidR="003E2F2B">
        <w:rPr>
          <w:rFonts w:ascii="Times New Roman" w:hAnsi="Times New Roman" w:cs="Times New Roman"/>
          <w:sz w:val="28"/>
          <w:szCs w:val="28"/>
          <w:lang w:val="uk-UA"/>
        </w:rPr>
        <w:t>о</w:t>
      </w:r>
      <w:r w:rsidR="003E2F2B" w:rsidRPr="001C4B96">
        <w:rPr>
          <w:rFonts w:ascii="Times New Roman" w:hAnsi="Times New Roman" w:cs="Times New Roman"/>
          <w:sz w:val="28"/>
          <w:szCs w:val="28"/>
          <w:lang w:val="uk-UA"/>
        </w:rPr>
        <w:t>характериз</w:t>
      </w:r>
      <w:r w:rsidR="003E2F2B">
        <w:rPr>
          <w:rFonts w:ascii="Times New Roman" w:hAnsi="Times New Roman" w:cs="Times New Roman"/>
          <w:sz w:val="28"/>
          <w:szCs w:val="28"/>
          <w:lang w:val="uk-UA"/>
        </w:rPr>
        <w:t>ує</w:t>
      </w:r>
      <w:r w:rsidR="00813035" w:rsidRPr="001C4B96">
        <w:rPr>
          <w:rFonts w:ascii="Times New Roman" w:hAnsi="Times New Roman" w:cs="Times New Roman"/>
          <w:sz w:val="28"/>
          <w:szCs w:val="28"/>
          <w:lang w:val="uk-UA"/>
        </w:rPr>
        <w:t xml:space="preserve"> </w:t>
      </w:r>
      <w:r w:rsidR="003E2F2B">
        <w:rPr>
          <w:rFonts w:ascii="Times New Roman" w:hAnsi="Times New Roman" w:cs="Times New Roman"/>
          <w:sz w:val="28"/>
          <w:szCs w:val="28"/>
          <w:lang w:val="uk-UA"/>
        </w:rPr>
        <w:t>можливості</w:t>
      </w:r>
      <w:r w:rsidR="00813035" w:rsidRPr="001C4B96">
        <w:rPr>
          <w:rFonts w:ascii="Times New Roman" w:hAnsi="Times New Roman" w:cs="Times New Roman"/>
          <w:sz w:val="28"/>
          <w:szCs w:val="28"/>
          <w:lang w:val="uk-UA"/>
        </w:rPr>
        <w:t xml:space="preserve"> </w:t>
      </w:r>
      <w:r w:rsidRPr="001C4B96">
        <w:rPr>
          <w:rFonts w:ascii="Times New Roman" w:hAnsi="Times New Roman" w:cs="Times New Roman"/>
          <w:sz w:val="28"/>
          <w:szCs w:val="28"/>
          <w:lang w:val="uk-UA"/>
        </w:rPr>
        <w:t>покоління самостійно</w:t>
      </w:r>
      <w:r w:rsidR="003E2F2B">
        <w:rPr>
          <w:rFonts w:ascii="Times New Roman" w:hAnsi="Times New Roman" w:cs="Times New Roman"/>
          <w:sz w:val="28"/>
          <w:szCs w:val="28"/>
          <w:lang w:val="uk-UA"/>
        </w:rPr>
        <w:t xml:space="preserve">, відповідально приймати рішення та здійснювати важливі </w:t>
      </w:r>
      <w:r w:rsidRPr="001C4B96">
        <w:rPr>
          <w:rFonts w:ascii="Times New Roman" w:hAnsi="Times New Roman" w:cs="Times New Roman"/>
          <w:sz w:val="28"/>
          <w:szCs w:val="28"/>
          <w:lang w:val="uk-UA"/>
        </w:rPr>
        <w:t xml:space="preserve">вибори. </w:t>
      </w:r>
      <w:r w:rsidR="003E2F2B">
        <w:rPr>
          <w:rFonts w:ascii="Times New Roman" w:hAnsi="Times New Roman" w:cs="Times New Roman"/>
          <w:sz w:val="28"/>
          <w:szCs w:val="28"/>
        </w:rPr>
        <w:t>У своїй роботі ми використали модель Дж. Хоффмана, яка не тільки добре відома, але й добре задокументована в дослідженнях психологічної сепарації юнаків від батьків</w:t>
      </w:r>
      <w:r w:rsidR="003E2F2B" w:rsidRPr="003E2F2B">
        <w:rPr>
          <w:rFonts w:ascii="Times New Roman" w:hAnsi="Times New Roman" w:cs="Times New Roman"/>
          <w:sz w:val="28"/>
          <w:szCs w:val="28"/>
          <w:lang w:val="uk-UA"/>
        </w:rPr>
        <w:t>[29]</w:t>
      </w:r>
      <w:r w:rsidR="003F0BB4" w:rsidRPr="001C4B96">
        <w:rPr>
          <w:rFonts w:ascii="Times New Roman" w:hAnsi="Times New Roman" w:cs="Times New Roman"/>
          <w:sz w:val="28"/>
          <w:szCs w:val="28"/>
          <w:lang w:val="uk-UA"/>
        </w:rPr>
        <w:t>.</w:t>
      </w:r>
    </w:p>
    <w:p w14:paraId="7809FEF2" w14:textId="40061B70" w:rsidR="009F4800" w:rsidRPr="001C4B96" w:rsidRDefault="009F480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Сучасні </w:t>
      </w:r>
      <w:r w:rsidR="003E2F2B">
        <w:rPr>
          <w:rFonts w:ascii="Times New Roman" w:hAnsi="Times New Roman" w:cs="Times New Roman"/>
          <w:sz w:val="28"/>
          <w:szCs w:val="28"/>
          <w:lang w:val="uk-UA"/>
        </w:rPr>
        <w:t>фахівці психоаналітичного напряму</w:t>
      </w:r>
      <w:r w:rsidRPr="001C4B96">
        <w:rPr>
          <w:rFonts w:ascii="Times New Roman" w:hAnsi="Times New Roman" w:cs="Times New Roman"/>
          <w:sz w:val="28"/>
          <w:szCs w:val="28"/>
          <w:lang w:val="uk-UA"/>
        </w:rPr>
        <w:t xml:space="preserve"> наполягають, що сепарація </w:t>
      </w:r>
      <w:r w:rsidR="003E2F2B">
        <w:rPr>
          <w:rFonts w:ascii="Times New Roman" w:hAnsi="Times New Roman" w:cs="Times New Roman"/>
          <w:sz w:val="28"/>
          <w:szCs w:val="28"/>
          <w:lang w:val="uk-UA"/>
        </w:rPr>
        <w:t xml:space="preserve">протікає протягом всього життя. </w:t>
      </w:r>
      <w:r w:rsidRPr="001C4B96">
        <w:rPr>
          <w:rFonts w:ascii="Times New Roman" w:hAnsi="Times New Roman" w:cs="Times New Roman"/>
          <w:sz w:val="28"/>
          <w:szCs w:val="28"/>
          <w:lang w:val="uk-UA"/>
        </w:rPr>
        <w:t xml:space="preserve">Р. Найт стверджує, що у «кожному віковому періоді дитина має досягти нового рівня внутрішньої незалежності від батьків». Крім того, </w:t>
      </w:r>
      <w:r w:rsidR="003E2F2B">
        <w:rPr>
          <w:rFonts w:ascii="Times New Roman" w:hAnsi="Times New Roman" w:cs="Times New Roman"/>
          <w:sz w:val="28"/>
          <w:szCs w:val="28"/>
          <w:lang w:val="uk-UA"/>
        </w:rPr>
        <w:t>маємо</w:t>
      </w:r>
      <w:r w:rsidRPr="001C4B96">
        <w:rPr>
          <w:rFonts w:ascii="Times New Roman" w:hAnsi="Times New Roman" w:cs="Times New Roman"/>
          <w:sz w:val="28"/>
          <w:szCs w:val="28"/>
          <w:lang w:val="uk-UA"/>
        </w:rPr>
        <w:t xml:space="preserve"> наголосити на міжособистісному підході до сепарації, який підкреслює важливість міжособистісних </w:t>
      </w:r>
      <w:r w:rsidR="003E2F2B">
        <w:rPr>
          <w:rFonts w:ascii="Times New Roman" w:hAnsi="Times New Roman" w:cs="Times New Roman"/>
          <w:sz w:val="28"/>
          <w:szCs w:val="28"/>
          <w:lang w:val="uk-UA"/>
        </w:rPr>
        <w:t>відносин</w:t>
      </w:r>
      <w:r w:rsidRPr="001C4B96">
        <w:rPr>
          <w:rFonts w:ascii="Times New Roman" w:hAnsi="Times New Roman" w:cs="Times New Roman"/>
          <w:sz w:val="28"/>
          <w:szCs w:val="28"/>
          <w:lang w:val="uk-UA"/>
        </w:rPr>
        <w:t xml:space="preserve"> батьк</w:t>
      </w:r>
      <w:r w:rsidR="003E2F2B">
        <w:rPr>
          <w:rFonts w:ascii="Times New Roman" w:hAnsi="Times New Roman" w:cs="Times New Roman"/>
          <w:sz w:val="28"/>
          <w:szCs w:val="28"/>
          <w:lang w:val="uk-UA"/>
        </w:rPr>
        <w:t>ів</w:t>
      </w:r>
      <w:r w:rsidRPr="001C4B96">
        <w:rPr>
          <w:rFonts w:ascii="Times New Roman" w:hAnsi="Times New Roman" w:cs="Times New Roman"/>
          <w:sz w:val="28"/>
          <w:szCs w:val="28"/>
          <w:lang w:val="uk-UA"/>
        </w:rPr>
        <w:t xml:space="preserve"> </w:t>
      </w:r>
      <w:r w:rsidR="003E2F2B">
        <w:rPr>
          <w:rFonts w:ascii="Times New Roman" w:hAnsi="Times New Roman" w:cs="Times New Roman"/>
          <w:sz w:val="28"/>
          <w:szCs w:val="28"/>
          <w:lang w:val="uk-UA"/>
        </w:rPr>
        <w:t xml:space="preserve">з </w:t>
      </w:r>
      <w:r w:rsidRPr="001C4B96">
        <w:rPr>
          <w:rFonts w:ascii="Times New Roman" w:hAnsi="Times New Roman" w:cs="Times New Roman"/>
          <w:sz w:val="28"/>
          <w:szCs w:val="28"/>
          <w:lang w:val="uk-UA"/>
        </w:rPr>
        <w:t xml:space="preserve">дітьми та їх </w:t>
      </w:r>
      <w:r w:rsidR="003E2F2B">
        <w:rPr>
          <w:rFonts w:ascii="Times New Roman" w:hAnsi="Times New Roman" w:cs="Times New Roman"/>
          <w:sz w:val="28"/>
          <w:szCs w:val="28"/>
          <w:lang w:val="uk-UA"/>
        </w:rPr>
        <w:t>впливовості</w:t>
      </w:r>
      <w:r w:rsidRPr="001C4B96">
        <w:rPr>
          <w:rFonts w:ascii="Times New Roman" w:hAnsi="Times New Roman" w:cs="Times New Roman"/>
          <w:sz w:val="28"/>
          <w:szCs w:val="28"/>
          <w:lang w:val="uk-UA"/>
        </w:rPr>
        <w:t xml:space="preserve"> на сепарацію впродовж </w:t>
      </w:r>
      <w:r w:rsidR="00F24D4D">
        <w:rPr>
          <w:rFonts w:ascii="Times New Roman" w:hAnsi="Times New Roman" w:cs="Times New Roman"/>
          <w:sz w:val="28"/>
          <w:szCs w:val="28"/>
          <w:lang w:val="uk-UA"/>
        </w:rPr>
        <w:t>становлення ідентичності</w:t>
      </w:r>
      <w:r w:rsidRPr="001C4B96">
        <w:rPr>
          <w:rFonts w:ascii="Times New Roman" w:hAnsi="Times New Roman" w:cs="Times New Roman"/>
          <w:sz w:val="28"/>
          <w:szCs w:val="28"/>
          <w:lang w:val="uk-UA"/>
        </w:rPr>
        <w:t>.</w:t>
      </w:r>
    </w:p>
    <w:p w14:paraId="32867B0F" w14:textId="17FB3F88" w:rsidR="009F4800" w:rsidRPr="001C4B96" w:rsidRDefault="00F24D4D" w:rsidP="001C4B96">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009F4800" w:rsidRPr="001C4B96">
        <w:rPr>
          <w:rFonts w:ascii="Times New Roman" w:hAnsi="Times New Roman" w:cs="Times New Roman"/>
          <w:sz w:val="28"/>
          <w:szCs w:val="28"/>
          <w:lang w:val="uk-UA"/>
        </w:rPr>
        <w:t>акторні моделі</w:t>
      </w:r>
      <w:r w:rsidR="00FA05A3" w:rsidRPr="001C4B96">
        <w:rPr>
          <w:rFonts w:ascii="Times New Roman" w:hAnsi="Times New Roman" w:cs="Times New Roman"/>
          <w:sz w:val="28"/>
          <w:szCs w:val="28"/>
          <w:lang w:val="uk-UA"/>
        </w:rPr>
        <w:t xml:space="preserve"> </w:t>
      </w:r>
      <w:r w:rsidR="00C57326" w:rsidRPr="001C4B96">
        <w:rPr>
          <w:rFonts w:ascii="Times New Roman" w:hAnsi="Times New Roman" w:cs="Times New Roman"/>
          <w:sz w:val="28"/>
          <w:szCs w:val="28"/>
          <w:lang w:val="uk-UA"/>
        </w:rPr>
        <w:t xml:space="preserve">сепарації </w:t>
      </w:r>
      <w:r>
        <w:rPr>
          <w:rFonts w:ascii="Times New Roman" w:hAnsi="Times New Roman" w:cs="Times New Roman"/>
          <w:sz w:val="28"/>
          <w:szCs w:val="28"/>
          <w:lang w:val="uk-UA"/>
        </w:rPr>
        <w:t>від</w:t>
      </w:r>
      <w:r w:rsidR="00C57326" w:rsidRPr="001C4B96">
        <w:rPr>
          <w:rFonts w:ascii="Times New Roman" w:hAnsi="Times New Roman" w:cs="Times New Roman"/>
          <w:sz w:val="28"/>
          <w:szCs w:val="28"/>
          <w:lang w:val="uk-UA"/>
        </w:rPr>
        <w:t xml:space="preserve"> батьків</w:t>
      </w:r>
      <w:r w:rsidR="00FA05A3" w:rsidRPr="001C4B96">
        <w:rPr>
          <w:rFonts w:ascii="Times New Roman" w:hAnsi="Times New Roman" w:cs="Times New Roman"/>
          <w:sz w:val="28"/>
          <w:szCs w:val="28"/>
          <w:lang w:val="uk-UA"/>
        </w:rPr>
        <w:t xml:space="preserve"> Дж. Х</w:t>
      </w:r>
      <w:r w:rsidR="009F4800" w:rsidRPr="001C4B96">
        <w:rPr>
          <w:rFonts w:ascii="Times New Roman" w:hAnsi="Times New Roman" w:cs="Times New Roman"/>
          <w:sz w:val="28"/>
          <w:szCs w:val="28"/>
          <w:lang w:val="uk-UA"/>
        </w:rPr>
        <w:t>оф</w:t>
      </w:r>
      <w:r w:rsidR="00014A9E" w:rsidRPr="001C4B96">
        <w:rPr>
          <w:rFonts w:ascii="Times New Roman" w:hAnsi="Times New Roman" w:cs="Times New Roman"/>
          <w:sz w:val="28"/>
          <w:szCs w:val="28"/>
          <w:lang w:val="uk-UA"/>
        </w:rPr>
        <w:t>ф</w:t>
      </w:r>
      <w:r>
        <w:rPr>
          <w:rFonts w:ascii="Times New Roman" w:hAnsi="Times New Roman" w:cs="Times New Roman"/>
          <w:sz w:val="28"/>
          <w:szCs w:val="28"/>
          <w:lang w:val="uk-UA"/>
        </w:rPr>
        <w:t>мана</w:t>
      </w:r>
      <w:r w:rsidR="009F4800" w:rsidRPr="001C4B96">
        <w:rPr>
          <w:rFonts w:ascii="Times New Roman" w:hAnsi="Times New Roman" w:cs="Times New Roman"/>
          <w:sz w:val="28"/>
          <w:szCs w:val="28"/>
          <w:lang w:val="uk-UA"/>
        </w:rPr>
        <w:t xml:space="preserve">. Роботи М. Боуена, А. Варги та Т. Сітко представляють системний підхід до вивчення сепарації. У системній теорії сім’ї успішна сепарація – це здатність особистості знаходити баланс між психологічною інтеграцією з батьками та повною </w:t>
      </w:r>
      <w:r>
        <w:rPr>
          <w:rFonts w:ascii="Times New Roman" w:hAnsi="Times New Roman" w:cs="Times New Roman"/>
          <w:sz w:val="28"/>
          <w:szCs w:val="28"/>
          <w:lang w:val="uk-UA"/>
        </w:rPr>
        <w:t>сепарацією</w:t>
      </w:r>
      <w:r w:rsidR="009F4800" w:rsidRPr="001C4B96">
        <w:rPr>
          <w:rFonts w:ascii="Times New Roman" w:hAnsi="Times New Roman" w:cs="Times New Roman"/>
          <w:sz w:val="28"/>
          <w:szCs w:val="28"/>
          <w:lang w:val="uk-UA"/>
        </w:rPr>
        <w:t xml:space="preserve">. Крім того, сепарація-індивідуалізація від батьків в </w:t>
      </w:r>
      <w:r>
        <w:rPr>
          <w:rFonts w:ascii="Times New Roman" w:hAnsi="Times New Roman" w:cs="Times New Roman"/>
          <w:sz w:val="28"/>
          <w:szCs w:val="28"/>
          <w:lang w:val="uk-UA"/>
        </w:rPr>
        <w:t xml:space="preserve">цей віковий період </w:t>
      </w:r>
      <w:r w:rsidR="009F4800" w:rsidRPr="001C4B96">
        <w:rPr>
          <w:rFonts w:ascii="Times New Roman" w:hAnsi="Times New Roman" w:cs="Times New Roman"/>
          <w:sz w:val="28"/>
          <w:szCs w:val="28"/>
          <w:lang w:val="uk-UA"/>
        </w:rPr>
        <w:t>вважається нормативною кризою для сім'ї.</w:t>
      </w:r>
    </w:p>
    <w:p w14:paraId="6C2BACB6" w14:textId="77777777" w:rsidR="009F4800" w:rsidRPr="001C4B96" w:rsidRDefault="009F480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lastRenderedPageBreak/>
        <w:t xml:space="preserve">В теорії М. Боуен використовується поняття «диференціація Я», ідею якого було запозичено з генетики. За М. Боуеном, «диференціація Я» означає вміння бути окремою особистістю при цьому бути пов’язаним з оточуючими, тобто вміти бути незалежною особистістю, але при цьому включеною в стосунки. </w:t>
      </w:r>
    </w:p>
    <w:p w14:paraId="628DC025" w14:textId="30AEABDA" w:rsidR="009F4800" w:rsidRPr="001C4B96" w:rsidRDefault="00F24D4D" w:rsidP="001C4B96">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свого боку, </w:t>
      </w:r>
      <w:r w:rsidR="00865FF1" w:rsidRPr="001C4B96">
        <w:rPr>
          <w:rFonts w:ascii="Times New Roman" w:hAnsi="Times New Roman" w:cs="Times New Roman"/>
          <w:sz w:val="28"/>
          <w:szCs w:val="28"/>
          <w:lang w:val="uk-UA"/>
        </w:rPr>
        <w:t xml:space="preserve">Ф. Райс </w:t>
      </w:r>
      <w:r>
        <w:rPr>
          <w:rFonts w:ascii="Times New Roman" w:hAnsi="Times New Roman" w:cs="Times New Roman"/>
          <w:sz w:val="28"/>
          <w:szCs w:val="28"/>
          <w:lang w:val="uk-UA"/>
        </w:rPr>
        <w:t>приділяє увагу двом аспектам</w:t>
      </w:r>
      <w:r w:rsidR="009F4800" w:rsidRPr="001C4B96">
        <w:rPr>
          <w:rFonts w:ascii="Times New Roman" w:hAnsi="Times New Roman" w:cs="Times New Roman"/>
          <w:sz w:val="28"/>
          <w:szCs w:val="28"/>
          <w:lang w:val="uk-UA"/>
        </w:rPr>
        <w:t xml:space="preserve"> автономії: поведінковий (здатність діяти </w:t>
      </w:r>
      <w:r>
        <w:rPr>
          <w:rFonts w:ascii="Times New Roman" w:hAnsi="Times New Roman" w:cs="Times New Roman"/>
          <w:sz w:val="28"/>
          <w:szCs w:val="28"/>
          <w:lang w:val="uk-UA"/>
        </w:rPr>
        <w:t>самостійно, без зовнішнього впливу</w:t>
      </w:r>
      <w:r w:rsidR="009F4800" w:rsidRPr="001C4B96">
        <w:rPr>
          <w:rFonts w:ascii="Times New Roman" w:hAnsi="Times New Roman" w:cs="Times New Roman"/>
          <w:sz w:val="28"/>
          <w:szCs w:val="28"/>
          <w:lang w:val="uk-UA"/>
        </w:rPr>
        <w:t>) та емоційний (</w:t>
      </w:r>
      <w:r>
        <w:rPr>
          <w:rFonts w:ascii="Times New Roman" w:hAnsi="Times New Roman" w:cs="Times New Roman"/>
          <w:sz w:val="28"/>
          <w:szCs w:val="28"/>
          <w:lang w:val="uk-UA"/>
        </w:rPr>
        <w:t>розрив емоційного зв’язку з батьками</w:t>
      </w:r>
      <w:r w:rsidR="009F4800" w:rsidRPr="001C4B96">
        <w:rPr>
          <w:rFonts w:ascii="Times New Roman" w:hAnsi="Times New Roman" w:cs="Times New Roman"/>
          <w:sz w:val="28"/>
          <w:szCs w:val="28"/>
          <w:lang w:val="uk-UA"/>
        </w:rPr>
        <w:t xml:space="preserve">). На додаток до цих двох аспектів автономії Джеффрі Хоффман додає незалежність у ставленнях та конфліктну незалежність. Отож, він виділяє чотири аспекти процесу сепарації в юнацькому віці, до яких належать: </w:t>
      </w:r>
    </w:p>
    <w:p w14:paraId="7311395C" w14:textId="77777777" w:rsidR="009F4800" w:rsidRPr="001C4B96" w:rsidRDefault="009F4800" w:rsidP="001C4B96">
      <w:pPr>
        <w:pStyle w:val="a3"/>
        <w:numPr>
          <w:ilvl w:val="0"/>
          <w:numId w:val="3"/>
        </w:num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функціональна незалежність – здатність самостійно, без участі батьків, планувати та реалізовувати власні справи; </w:t>
      </w:r>
    </w:p>
    <w:p w14:paraId="76D26A2A" w14:textId="77777777" w:rsidR="009F4800" w:rsidRPr="001C4B96" w:rsidRDefault="009F4800" w:rsidP="001C4B96">
      <w:pPr>
        <w:pStyle w:val="a3"/>
        <w:numPr>
          <w:ilvl w:val="0"/>
          <w:numId w:val="3"/>
        </w:num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світоглядна незалежність– наявність власної системи вірувань, уявлень і переконань стосовно різних аспектів соціальної дійсності; </w:t>
      </w:r>
    </w:p>
    <w:p w14:paraId="013FD542" w14:textId="77777777" w:rsidR="009F4800" w:rsidRPr="001C4B96" w:rsidRDefault="009F4800" w:rsidP="001C4B96">
      <w:pPr>
        <w:pStyle w:val="a3"/>
        <w:numPr>
          <w:ilvl w:val="0"/>
          <w:numId w:val="3"/>
        </w:num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емоційна незалежність – відсутність інтенсивної потреби у близьких стосунках з батьками; </w:t>
      </w:r>
    </w:p>
    <w:p w14:paraId="013290CD" w14:textId="61609A78" w:rsidR="009F4800" w:rsidRPr="001C4B96" w:rsidRDefault="009F4800" w:rsidP="001C4B96">
      <w:pPr>
        <w:pStyle w:val="a3"/>
        <w:numPr>
          <w:ilvl w:val="0"/>
          <w:numId w:val="3"/>
        </w:num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конфліктна незалежність – порівняна свобода від надто інтенсивних негативних почуттів стосовно батьків, таких як почуття провини, тривоги, злості, сорому тощо.</w:t>
      </w:r>
    </w:p>
    <w:p w14:paraId="5CDB28AB" w14:textId="5864AEDA" w:rsidR="00B26D56" w:rsidRPr="001C4B96" w:rsidRDefault="00A02109" w:rsidP="001C4B96">
      <w:pPr>
        <w:pStyle w:val="a3"/>
        <w:numPr>
          <w:ilvl w:val="0"/>
          <w:numId w:val="3"/>
        </w:num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а</w:t>
      </w:r>
      <w:r w:rsidR="00C57326" w:rsidRPr="001C4B96">
        <w:rPr>
          <w:rFonts w:ascii="Times New Roman" w:hAnsi="Times New Roman" w:cs="Times New Roman"/>
          <w:sz w:val="28"/>
          <w:szCs w:val="28"/>
          <w:lang w:val="uk-UA"/>
        </w:rPr>
        <w:t>ттитюдна незалежність або незалежність у ставленнях передбачає вироблення власних установок, цінностей, вміння оцінювати себе і оточуючих не батьківськими оцінками, а власними</w:t>
      </w:r>
      <w:r w:rsidR="00C57326" w:rsidRPr="001C4B96">
        <w:rPr>
          <w:rFonts w:ascii="Times New Roman" w:hAnsi="Times New Roman" w:cs="Times New Roman"/>
          <w:sz w:val="28"/>
          <w:szCs w:val="28"/>
        </w:rPr>
        <w:t>[</w:t>
      </w:r>
      <w:r w:rsidRPr="001C4B96">
        <w:rPr>
          <w:rFonts w:ascii="Times New Roman" w:hAnsi="Times New Roman" w:cs="Times New Roman"/>
          <w:sz w:val="28"/>
          <w:szCs w:val="28"/>
        </w:rPr>
        <w:t>29</w:t>
      </w:r>
      <w:r w:rsidR="0020329B" w:rsidRPr="001C4B96">
        <w:rPr>
          <w:rFonts w:ascii="Times New Roman" w:hAnsi="Times New Roman" w:cs="Times New Roman"/>
          <w:sz w:val="28"/>
          <w:szCs w:val="28"/>
          <w:lang w:val="uk-UA"/>
        </w:rPr>
        <w:t>,</w:t>
      </w:r>
      <w:r w:rsidR="00F66D71" w:rsidRPr="001C4B96">
        <w:rPr>
          <w:rFonts w:ascii="Times New Roman" w:hAnsi="Times New Roman" w:cs="Times New Roman"/>
          <w:sz w:val="28"/>
          <w:szCs w:val="28"/>
          <w:lang w:val="uk-UA"/>
        </w:rPr>
        <w:t xml:space="preserve"> с.</w:t>
      </w:r>
      <w:r w:rsidR="0020329B" w:rsidRPr="001C4B96">
        <w:rPr>
          <w:rFonts w:ascii="Times New Roman" w:hAnsi="Times New Roman" w:cs="Times New Roman"/>
          <w:sz w:val="28"/>
          <w:szCs w:val="28"/>
        </w:rPr>
        <w:t>173–175]</w:t>
      </w:r>
    </w:p>
    <w:p w14:paraId="431A93D7" w14:textId="1427D040" w:rsidR="00A43629" w:rsidRPr="001C4B96" w:rsidRDefault="00885327" w:rsidP="001C4B96">
      <w:pPr>
        <w:pStyle w:val="1"/>
        <w:spacing w:line="360" w:lineRule="auto"/>
        <w:jc w:val="both"/>
        <w:rPr>
          <w:rFonts w:ascii="Times New Roman" w:hAnsi="Times New Roman" w:cs="Times New Roman"/>
          <w:b/>
          <w:color w:val="000000" w:themeColor="text1"/>
          <w:sz w:val="28"/>
          <w:szCs w:val="28"/>
          <w:lang w:val="uk-UA"/>
        </w:rPr>
      </w:pPr>
      <w:bookmarkStart w:id="3" w:name="_Toc118102278"/>
      <w:r w:rsidRPr="001C4B96">
        <w:rPr>
          <w:rFonts w:ascii="Times New Roman" w:hAnsi="Times New Roman" w:cs="Times New Roman"/>
          <w:b/>
          <w:color w:val="000000" w:themeColor="text1"/>
          <w:sz w:val="28"/>
          <w:szCs w:val="28"/>
          <w:lang w:val="uk-UA"/>
        </w:rPr>
        <w:t xml:space="preserve">1.3 </w:t>
      </w:r>
      <w:r w:rsidR="00A43629" w:rsidRPr="001C4B96">
        <w:rPr>
          <w:rFonts w:ascii="Times New Roman" w:hAnsi="Times New Roman" w:cs="Times New Roman"/>
          <w:b/>
          <w:color w:val="000000" w:themeColor="text1"/>
          <w:sz w:val="28"/>
          <w:szCs w:val="28"/>
          <w:lang w:val="uk-UA"/>
        </w:rPr>
        <w:t xml:space="preserve">Способи </w:t>
      </w:r>
      <w:r w:rsidRPr="001C4B96">
        <w:rPr>
          <w:rFonts w:ascii="Times New Roman" w:hAnsi="Times New Roman" w:cs="Times New Roman"/>
          <w:b/>
          <w:color w:val="000000" w:themeColor="text1"/>
          <w:sz w:val="28"/>
          <w:szCs w:val="28"/>
          <w:lang w:val="uk-UA"/>
        </w:rPr>
        <w:t>сепарації в період юнацького віку</w:t>
      </w:r>
      <w:bookmarkEnd w:id="3"/>
    </w:p>
    <w:p w14:paraId="5756203F" w14:textId="77777777" w:rsidR="00C418D9" w:rsidRPr="001C4B96" w:rsidRDefault="00A43629"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Університет виступає не тільки одним із інститутів соціалізації, а й створює перші можливості до фізичної та психологічної сепарації від батьків. Це обумовлено багатьма факторами, досягнення повноліття, </w:t>
      </w:r>
      <w:r w:rsidR="008F7939" w:rsidRPr="001C4B96">
        <w:rPr>
          <w:rFonts w:ascii="Times New Roman" w:hAnsi="Times New Roman" w:cs="Times New Roman"/>
          <w:sz w:val="28"/>
          <w:szCs w:val="28"/>
          <w:lang w:val="uk-UA"/>
        </w:rPr>
        <w:t>переїзд в інше місто(де знаходиться університет), перехід до нової системи навчання.</w:t>
      </w:r>
      <w:r w:rsidR="00C418D9" w:rsidRPr="001C4B96">
        <w:rPr>
          <w:rFonts w:ascii="Times New Roman" w:hAnsi="Times New Roman" w:cs="Times New Roman"/>
          <w:sz w:val="28"/>
          <w:szCs w:val="28"/>
          <w:lang w:val="uk-UA"/>
        </w:rPr>
        <w:t xml:space="preserve"> Для багатьох юнаків студентські </w:t>
      </w:r>
      <w:r w:rsidR="00C418D9" w:rsidRPr="001C4B96">
        <w:rPr>
          <w:rFonts w:ascii="Times New Roman" w:hAnsi="Times New Roman" w:cs="Times New Roman"/>
          <w:sz w:val="28"/>
          <w:szCs w:val="28"/>
          <w:lang w:val="uk-UA"/>
        </w:rPr>
        <w:lastRenderedPageBreak/>
        <w:t>роки, грають вирішальну роль в сепарації від батьків, що як ми вважаємо, також</w:t>
      </w:r>
      <w:r w:rsidR="008F7939" w:rsidRPr="001C4B96">
        <w:rPr>
          <w:rFonts w:ascii="Times New Roman" w:hAnsi="Times New Roman" w:cs="Times New Roman"/>
          <w:sz w:val="28"/>
          <w:szCs w:val="28"/>
          <w:lang w:val="uk-UA"/>
        </w:rPr>
        <w:t xml:space="preserve"> </w:t>
      </w:r>
      <w:r w:rsidR="00C418D9" w:rsidRPr="001C4B96">
        <w:rPr>
          <w:rFonts w:ascii="Times New Roman" w:hAnsi="Times New Roman" w:cs="Times New Roman"/>
          <w:sz w:val="28"/>
          <w:szCs w:val="28"/>
          <w:lang w:val="uk-UA"/>
        </w:rPr>
        <w:t>створює більш прийнятні умови для більш ефективного проходження кризи ідентичності.</w:t>
      </w:r>
    </w:p>
    <w:p w14:paraId="754C23F7" w14:textId="48B3AE2F" w:rsidR="003F408B" w:rsidRPr="001C4B96" w:rsidRDefault="008F7939"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Більшість студентів відносно добре пристосовуються до цього нового середовища, для інших цей перехід тягне за собою певний ступінь особистого стресу та емоційної непристосованості. В останніх дослідженнях особлива увага приділялася зв’язку між адаптацією до університету та стосункам</w:t>
      </w:r>
      <w:r w:rsidR="00A02109" w:rsidRPr="001C4B96">
        <w:rPr>
          <w:rFonts w:ascii="Times New Roman" w:hAnsi="Times New Roman" w:cs="Times New Roman"/>
          <w:sz w:val="28"/>
          <w:szCs w:val="28"/>
          <w:lang w:val="uk-UA"/>
        </w:rPr>
        <w:t>и студентів зі своїми батьками [44]</w:t>
      </w:r>
      <w:r w:rsidRPr="001C4B96">
        <w:rPr>
          <w:rFonts w:ascii="Times New Roman" w:hAnsi="Times New Roman" w:cs="Times New Roman"/>
          <w:sz w:val="28"/>
          <w:szCs w:val="28"/>
          <w:lang w:val="uk-UA"/>
        </w:rPr>
        <w:t>. Рівень незалежності чи автономії, який розвинули юнаки по відношенню до батьків, був центральним аспектом цих</w:t>
      </w:r>
      <w:r w:rsidR="00A02109" w:rsidRPr="001C4B96">
        <w:rPr>
          <w:rFonts w:ascii="Times New Roman" w:hAnsi="Times New Roman" w:cs="Times New Roman"/>
          <w:sz w:val="28"/>
          <w:szCs w:val="28"/>
        </w:rPr>
        <w:t xml:space="preserve"> </w:t>
      </w:r>
      <w:r w:rsidRPr="001C4B96">
        <w:rPr>
          <w:rFonts w:ascii="Times New Roman" w:hAnsi="Times New Roman" w:cs="Times New Roman"/>
          <w:sz w:val="28"/>
          <w:szCs w:val="28"/>
          <w:lang w:val="uk-UA"/>
        </w:rPr>
        <w:t>досліджень. Багато авторів розглядають розвиток незалежності та самодисципліни як ключове завдання розвитку юнацького вікового періоду</w:t>
      </w:r>
      <w:r w:rsidR="00A02109" w:rsidRPr="001C4B96">
        <w:rPr>
          <w:rFonts w:ascii="Times New Roman" w:hAnsi="Times New Roman" w:cs="Times New Roman"/>
          <w:sz w:val="28"/>
          <w:szCs w:val="28"/>
        </w:rPr>
        <w:t>[19</w:t>
      </w:r>
      <w:r w:rsidR="00A02109" w:rsidRPr="001C4B96">
        <w:rPr>
          <w:rFonts w:ascii="Times New Roman" w:hAnsi="Times New Roman" w:cs="Times New Roman"/>
          <w:sz w:val="28"/>
          <w:szCs w:val="28"/>
          <w:lang w:val="uk-UA"/>
        </w:rPr>
        <w:t>]</w:t>
      </w:r>
      <w:r w:rsidRPr="001C4B96">
        <w:rPr>
          <w:rFonts w:ascii="Times New Roman" w:hAnsi="Times New Roman" w:cs="Times New Roman"/>
          <w:sz w:val="28"/>
          <w:szCs w:val="28"/>
          <w:lang w:val="uk-UA"/>
        </w:rPr>
        <w:t xml:space="preserve">. Щоб виміряти незалежність серед студентів університету, </w:t>
      </w:r>
      <w:r w:rsidR="00A02109" w:rsidRPr="001C4B96">
        <w:rPr>
          <w:rFonts w:ascii="Times New Roman" w:hAnsi="Times New Roman" w:cs="Times New Roman"/>
          <w:sz w:val="28"/>
          <w:szCs w:val="28"/>
          <w:lang w:val="uk-UA"/>
        </w:rPr>
        <w:t xml:space="preserve">Хоффман </w:t>
      </w:r>
      <w:r w:rsidRPr="001C4B96">
        <w:rPr>
          <w:rFonts w:ascii="Times New Roman" w:hAnsi="Times New Roman" w:cs="Times New Roman"/>
          <w:sz w:val="28"/>
          <w:szCs w:val="28"/>
          <w:lang w:val="uk-UA"/>
        </w:rPr>
        <w:t xml:space="preserve">розробив Psychological Separation Inventory (PSI). Чотири підшкали, (які ми представляли вище) описують досвід розлуки учня в багатовимірній системі. </w:t>
      </w:r>
      <w:r w:rsidR="00A27E08" w:rsidRPr="001C4B96">
        <w:rPr>
          <w:rFonts w:ascii="Times New Roman" w:hAnsi="Times New Roman" w:cs="Times New Roman"/>
          <w:sz w:val="28"/>
          <w:szCs w:val="28"/>
          <w:lang w:val="uk-UA"/>
        </w:rPr>
        <w:t>Більшість дослідників, які використовували PSI як індекс сепарації юнаків, вивчали його зв’язок із адаптацією студентів до коледжу. В результаті були виявлені дуже значущі і позитивні зв’язки між конфліктною незалежністю та різними аспектами адаптації до коледжу, такими як академічна та особистісно-емоційна адаптація(</w:t>
      </w:r>
      <w:r w:rsidR="00D27C31" w:rsidRPr="001C4B96">
        <w:rPr>
          <w:rFonts w:ascii="Times New Roman" w:hAnsi="Times New Roman" w:cs="Times New Roman"/>
          <w:sz w:val="28"/>
          <w:szCs w:val="28"/>
          <w:lang w:val="uk-UA"/>
        </w:rPr>
        <w:t xml:space="preserve">Дж. Хоффман, </w:t>
      </w:r>
      <w:r w:rsidR="00B8677A" w:rsidRPr="001C4B96">
        <w:rPr>
          <w:rFonts w:ascii="Times New Roman" w:hAnsi="Times New Roman" w:cs="Times New Roman"/>
          <w:sz w:val="28"/>
          <w:szCs w:val="28"/>
          <w:lang w:val="uk-UA"/>
        </w:rPr>
        <w:t xml:space="preserve">Д. </w:t>
      </w:r>
      <w:r w:rsidR="00D27C31" w:rsidRPr="001C4B96">
        <w:rPr>
          <w:rFonts w:ascii="Times New Roman" w:hAnsi="Times New Roman" w:cs="Times New Roman"/>
          <w:sz w:val="28"/>
          <w:szCs w:val="28"/>
          <w:lang w:val="uk-UA"/>
        </w:rPr>
        <w:t xml:space="preserve">Лепслі, </w:t>
      </w:r>
      <w:r w:rsidR="00B8677A" w:rsidRPr="001C4B96">
        <w:rPr>
          <w:rFonts w:ascii="Times New Roman" w:hAnsi="Times New Roman" w:cs="Times New Roman"/>
          <w:sz w:val="28"/>
          <w:szCs w:val="28"/>
          <w:lang w:val="uk-UA"/>
        </w:rPr>
        <w:t xml:space="preserve">К. </w:t>
      </w:r>
      <w:r w:rsidR="00D27C31" w:rsidRPr="001C4B96">
        <w:rPr>
          <w:rFonts w:ascii="Times New Roman" w:hAnsi="Times New Roman" w:cs="Times New Roman"/>
          <w:sz w:val="28"/>
          <w:szCs w:val="28"/>
          <w:lang w:val="uk-UA"/>
        </w:rPr>
        <w:t xml:space="preserve">Райс; </w:t>
      </w:r>
      <w:r w:rsidR="00B8677A" w:rsidRPr="001C4B96">
        <w:rPr>
          <w:rFonts w:ascii="Times New Roman" w:hAnsi="Times New Roman" w:cs="Times New Roman"/>
          <w:sz w:val="28"/>
          <w:szCs w:val="28"/>
          <w:lang w:val="uk-UA"/>
        </w:rPr>
        <w:t xml:space="preserve">Ф. </w:t>
      </w:r>
      <w:r w:rsidR="00D27C31" w:rsidRPr="001C4B96">
        <w:rPr>
          <w:rFonts w:ascii="Times New Roman" w:hAnsi="Times New Roman" w:cs="Times New Roman"/>
          <w:sz w:val="28"/>
          <w:szCs w:val="28"/>
          <w:lang w:val="uk-UA"/>
        </w:rPr>
        <w:t xml:space="preserve">Лопес, </w:t>
      </w:r>
      <w:r w:rsidR="00B8677A" w:rsidRPr="001C4B96">
        <w:rPr>
          <w:rFonts w:ascii="Times New Roman" w:hAnsi="Times New Roman" w:cs="Times New Roman"/>
          <w:sz w:val="28"/>
          <w:szCs w:val="28"/>
          <w:lang w:val="uk-UA"/>
        </w:rPr>
        <w:t xml:space="preserve">В. </w:t>
      </w:r>
      <w:r w:rsidR="00D27C31" w:rsidRPr="001C4B96">
        <w:rPr>
          <w:rFonts w:ascii="Times New Roman" w:hAnsi="Times New Roman" w:cs="Times New Roman"/>
          <w:sz w:val="28"/>
          <w:szCs w:val="28"/>
          <w:lang w:val="uk-UA"/>
        </w:rPr>
        <w:t xml:space="preserve">Кемпбелл; </w:t>
      </w:r>
      <w:r w:rsidR="00B8677A" w:rsidRPr="001C4B96">
        <w:rPr>
          <w:rFonts w:ascii="Times New Roman" w:hAnsi="Times New Roman" w:cs="Times New Roman"/>
          <w:sz w:val="28"/>
          <w:szCs w:val="28"/>
          <w:lang w:val="uk-UA"/>
        </w:rPr>
        <w:t xml:space="preserve">Д. </w:t>
      </w:r>
      <w:r w:rsidR="00D27C31" w:rsidRPr="001C4B96">
        <w:rPr>
          <w:rFonts w:ascii="Times New Roman" w:hAnsi="Times New Roman" w:cs="Times New Roman"/>
          <w:sz w:val="28"/>
          <w:szCs w:val="28"/>
          <w:lang w:val="uk-UA"/>
        </w:rPr>
        <w:t xml:space="preserve">Палладіно, </w:t>
      </w:r>
      <w:r w:rsidR="00B8677A" w:rsidRPr="001C4B96">
        <w:rPr>
          <w:rFonts w:ascii="Times New Roman" w:hAnsi="Times New Roman" w:cs="Times New Roman"/>
          <w:sz w:val="28"/>
          <w:szCs w:val="28"/>
          <w:lang w:val="uk-UA"/>
        </w:rPr>
        <w:t xml:space="preserve">Д. </w:t>
      </w:r>
      <w:r w:rsidR="00D27C31" w:rsidRPr="001C4B96">
        <w:rPr>
          <w:rFonts w:ascii="Times New Roman" w:hAnsi="Times New Roman" w:cs="Times New Roman"/>
          <w:sz w:val="28"/>
          <w:szCs w:val="28"/>
          <w:lang w:val="uk-UA"/>
        </w:rPr>
        <w:t>Блуштейн;</w:t>
      </w:r>
      <w:r w:rsidR="00A27E08" w:rsidRPr="001C4B96">
        <w:rPr>
          <w:rFonts w:ascii="Times New Roman" w:hAnsi="Times New Roman" w:cs="Times New Roman"/>
          <w:sz w:val="28"/>
          <w:szCs w:val="28"/>
          <w:lang w:val="uk-UA"/>
        </w:rPr>
        <w:t>). Деякі автори припускають, що зв'язок психологічної сепарації та адаптації до навчання стосується лише окремих підгруп студентів коледжу. У технічному плані ці автори стверджують, що зв’язок між двома аспектами психологічної сепарації та адаптації до коледжу набуває різної форми залежно від значення третьої змінної</w:t>
      </w:r>
      <w:r w:rsidR="00D27C31" w:rsidRPr="001C4B96">
        <w:rPr>
          <w:rFonts w:ascii="Times New Roman" w:hAnsi="Times New Roman" w:cs="Times New Roman"/>
          <w:sz w:val="28"/>
          <w:szCs w:val="28"/>
          <w:lang w:val="uk-UA"/>
        </w:rPr>
        <w:t xml:space="preserve"> [18]</w:t>
      </w:r>
      <w:r w:rsidR="00A27E08" w:rsidRPr="001C4B96">
        <w:rPr>
          <w:rFonts w:ascii="Times New Roman" w:hAnsi="Times New Roman" w:cs="Times New Roman"/>
          <w:sz w:val="28"/>
          <w:szCs w:val="28"/>
          <w:lang w:val="uk-UA"/>
        </w:rPr>
        <w:t>. Такою змінною є рік навчання учня</w:t>
      </w:r>
      <w:r w:rsidR="00D27C31" w:rsidRPr="001C4B96">
        <w:rPr>
          <w:rFonts w:ascii="Times New Roman" w:hAnsi="Times New Roman" w:cs="Times New Roman"/>
          <w:sz w:val="28"/>
          <w:szCs w:val="28"/>
          <w:lang w:val="uk-UA"/>
        </w:rPr>
        <w:t>(курс)</w:t>
      </w:r>
      <w:r w:rsidR="00A27E08" w:rsidRPr="001C4B96">
        <w:rPr>
          <w:rFonts w:ascii="Times New Roman" w:hAnsi="Times New Roman" w:cs="Times New Roman"/>
          <w:sz w:val="28"/>
          <w:szCs w:val="28"/>
          <w:lang w:val="uk-UA"/>
        </w:rPr>
        <w:t>, його стать і загальні ознаки сімейного контексту.</w:t>
      </w:r>
      <w:r w:rsidR="00F979BA" w:rsidRPr="001C4B96">
        <w:rPr>
          <w:rFonts w:ascii="Times New Roman" w:hAnsi="Times New Roman" w:cs="Times New Roman"/>
          <w:sz w:val="28"/>
          <w:szCs w:val="28"/>
          <w:lang w:val="uk-UA"/>
        </w:rPr>
        <w:t xml:space="preserve"> </w:t>
      </w:r>
    </w:p>
    <w:p w14:paraId="4C64B4C5" w14:textId="65C3684E" w:rsidR="00463DC1" w:rsidRPr="001C4B96" w:rsidRDefault="00885327"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Адаптація зазвичай означає успішне подолання труднощів і адаптацію до змін </w:t>
      </w:r>
      <w:r w:rsidR="00D27C31" w:rsidRPr="001C4B96">
        <w:rPr>
          <w:rFonts w:ascii="Times New Roman" w:hAnsi="Times New Roman" w:cs="Times New Roman"/>
          <w:sz w:val="28"/>
          <w:szCs w:val="28"/>
        </w:rPr>
        <w:t>[17</w:t>
      </w:r>
      <w:r w:rsidR="00D27C31" w:rsidRPr="001C4B96">
        <w:rPr>
          <w:rFonts w:ascii="Times New Roman" w:hAnsi="Times New Roman" w:cs="Times New Roman"/>
          <w:sz w:val="28"/>
          <w:szCs w:val="28"/>
          <w:lang w:val="uk-UA"/>
        </w:rPr>
        <w:t>]</w:t>
      </w:r>
      <w:r w:rsidRPr="001C4B96">
        <w:rPr>
          <w:rFonts w:ascii="Times New Roman" w:hAnsi="Times New Roman" w:cs="Times New Roman"/>
          <w:sz w:val="28"/>
          <w:szCs w:val="28"/>
          <w:lang w:val="uk-UA"/>
        </w:rPr>
        <w:t xml:space="preserve">. Крім численних факторів, які впливають на адаптацію, велика кількість теоретиків і дослідників вважають, що адаптація також залежить від здатності сепарації від батьків, що сепарація впливає на адаптацію, що успішна сепарація пов’язана з </w:t>
      </w:r>
      <w:r w:rsidRPr="001C4B96">
        <w:rPr>
          <w:rFonts w:ascii="Times New Roman" w:hAnsi="Times New Roman" w:cs="Times New Roman"/>
          <w:sz w:val="28"/>
          <w:szCs w:val="28"/>
          <w:lang w:val="uk-UA"/>
        </w:rPr>
        <w:lastRenderedPageBreak/>
        <w:t xml:space="preserve">успішною адаптацією </w:t>
      </w:r>
      <w:r w:rsidR="00D27C31" w:rsidRPr="001C4B96">
        <w:rPr>
          <w:rFonts w:ascii="Times New Roman" w:hAnsi="Times New Roman" w:cs="Times New Roman"/>
          <w:sz w:val="28"/>
          <w:szCs w:val="28"/>
          <w:lang w:val="uk-UA"/>
        </w:rPr>
        <w:t>[29]</w:t>
      </w:r>
      <w:r w:rsidRPr="001C4B96">
        <w:rPr>
          <w:rFonts w:ascii="Times New Roman" w:hAnsi="Times New Roman" w:cs="Times New Roman"/>
          <w:sz w:val="28"/>
          <w:szCs w:val="28"/>
          <w:lang w:val="uk-UA"/>
        </w:rPr>
        <w:t xml:space="preserve">, і що сепарація відіграє центральну роль в адаптації </w:t>
      </w:r>
      <w:r w:rsidR="00D27C31" w:rsidRPr="001C4B96">
        <w:rPr>
          <w:rFonts w:ascii="Times New Roman" w:hAnsi="Times New Roman" w:cs="Times New Roman"/>
          <w:sz w:val="28"/>
          <w:szCs w:val="28"/>
          <w:lang w:val="uk-UA"/>
        </w:rPr>
        <w:t>[32]</w:t>
      </w:r>
      <w:r w:rsidRPr="001C4B96">
        <w:rPr>
          <w:rFonts w:ascii="Times New Roman" w:hAnsi="Times New Roman" w:cs="Times New Roman"/>
          <w:sz w:val="28"/>
          <w:szCs w:val="28"/>
          <w:lang w:val="uk-UA"/>
        </w:rPr>
        <w:t>. Дослідницька тенденція психологічної сепарації в світлі адаптації до ВНЗ досягла свого піку в кінці вісімдесятих років минулого століття. Ми коротко узагальнимо отримані результати в три групи: результати, які вказують на позитивну кореляцію відокремлення та адаптації</w:t>
      </w:r>
      <w:r w:rsidR="00785946" w:rsidRPr="001C4B96">
        <w:rPr>
          <w:rFonts w:ascii="Times New Roman" w:hAnsi="Times New Roman" w:cs="Times New Roman"/>
          <w:sz w:val="28"/>
          <w:szCs w:val="28"/>
          <w:lang w:val="uk-UA"/>
        </w:rPr>
        <w:t xml:space="preserve"> до коледжу</w:t>
      </w:r>
      <w:r w:rsidRPr="001C4B96">
        <w:rPr>
          <w:rFonts w:ascii="Times New Roman" w:hAnsi="Times New Roman" w:cs="Times New Roman"/>
          <w:sz w:val="28"/>
          <w:szCs w:val="28"/>
          <w:lang w:val="uk-UA"/>
        </w:rPr>
        <w:t xml:space="preserve">, потім протилежні результати, які вказують на негативну кореляцію, а також групу результатів, які вказують на складність зв’язку. Позитивна кореляція. Ранні теоретики припускали позитивний зв’язок між психологічною </w:t>
      </w:r>
      <w:r w:rsidR="0033536F" w:rsidRPr="001C4B96">
        <w:rPr>
          <w:rFonts w:ascii="Times New Roman" w:hAnsi="Times New Roman" w:cs="Times New Roman"/>
          <w:sz w:val="28"/>
          <w:szCs w:val="28"/>
          <w:lang w:val="uk-UA"/>
        </w:rPr>
        <w:t>сепарацією</w:t>
      </w:r>
      <w:r w:rsidRPr="001C4B96">
        <w:rPr>
          <w:rFonts w:ascii="Times New Roman" w:hAnsi="Times New Roman" w:cs="Times New Roman"/>
          <w:sz w:val="28"/>
          <w:szCs w:val="28"/>
          <w:lang w:val="uk-UA"/>
        </w:rPr>
        <w:t xml:space="preserve"> від батьків і успішною адаптацією в підлітковому</w:t>
      </w:r>
      <w:r w:rsidR="0033536F" w:rsidRPr="001C4B96">
        <w:rPr>
          <w:rFonts w:ascii="Times New Roman" w:hAnsi="Times New Roman" w:cs="Times New Roman"/>
          <w:sz w:val="28"/>
          <w:szCs w:val="28"/>
          <w:lang w:val="uk-UA"/>
        </w:rPr>
        <w:t>-юнацькому</w:t>
      </w:r>
      <w:r w:rsidRPr="001C4B96">
        <w:rPr>
          <w:rFonts w:ascii="Times New Roman" w:hAnsi="Times New Roman" w:cs="Times New Roman"/>
          <w:sz w:val="28"/>
          <w:szCs w:val="28"/>
          <w:lang w:val="uk-UA"/>
        </w:rPr>
        <w:t xml:space="preserve"> віці (</w:t>
      </w:r>
      <w:r w:rsidR="00B8677A" w:rsidRPr="001C4B96">
        <w:rPr>
          <w:rFonts w:ascii="Times New Roman" w:hAnsi="Times New Roman" w:cs="Times New Roman"/>
          <w:sz w:val="28"/>
          <w:szCs w:val="28"/>
          <w:lang w:val="uk-UA"/>
        </w:rPr>
        <w:t xml:space="preserve">П. </w:t>
      </w:r>
      <w:r w:rsidR="00D27C31" w:rsidRPr="001C4B96">
        <w:rPr>
          <w:rFonts w:ascii="Times New Roman" w:hAnsi="Times New Roman" w:cs="Times New Roman"/>
          <w:sz w:val="28"/>
          <w:szCs w:val="28"/>
          <w:lang w:val="uk-UA"/>
        </w:rPr>
        <w:t>Блос</w:t>
      </w:r>
      <w:r w:rsidRPr="001C4B96">
        <w:rPr>
          <w:rFonts w:ascii="Times New Roman" w:hAnsi="Times New Roman" w:cs="Times New Roman"/>
          <w:sz w:val="28"/>
          <w:szCs w:val="28"/>
          <w:lang w:val="uk-UA"/>
        </w:rPr>
        <w:t xml:space="preserve">, </w:t>
      </w:r>
      <w:r w:rsidR="00B8677A" w:rsidRPr="001C4B96">
        <w:rPr>
          <w:rFonts w:ascii="Times New Roman" w:hAnsi="Times New Roman" w:cs="Times New Roman"/>
          <w:sz w:val="28"/>
          <w:szCs w:val="28"/>
          <w:lang w:val="uk-UA"/>
        </w:rPr>
        <w:t xml:space="preserve">Дж. </w:t>
      </w:r>
      <w:r w:rsidR="00D27C31" w:rsidRPr="001C4B96">
        <w:rPr>
          <w:rFonts w:ascii="Times New Roman" w:hAnsi="Times New Roman" w:cs="Times New Roman"/>
          <w:sz w:val="28"/>
          <w:szCs w:val="28"/>
          <w:lang w:val="uk-UA"/>
        </w:rPr>
        <w:t xml:space="preserve">Хоффман, </w:t>
      </w:r>
      <w:r w:rsidR="00B8677A" w:rsidRPr="001C4B96">
        <w:rPr>
          <w:rFonts w:ascii="Times New Roman" w:hAnsi="Times New Roman" w:cs="Times New Roman"/>
          <w:sz w:val="28"/>
          <w:szCs w:val="28"/>
          <w:lang w:val="uk-UA"/>
        </w:rPr>
        <w:t xml:space="preserve">Ф. </w:t>
      </w:r>
      <w:r w:rsidR="00D27C31" w:rsidRPr="001C4B96">
        <w:rPr>
          <w:rFonts w:ascii="Times New Roman" w:hAnsi="Times New Roman" w:cs="Times New Roman"/>
          <w:sz w:val="28"/>
          <w:szCs w:val="28"/>
          <w:lang w:val="uk-UA"/>
        </w:rPr>
        <w:t>Лопез</w:t>
      </w:r>
      <w:r w:rsidRPr="001C4B96">
        <w:rPr>
          <w:rFonts w:ascii="Times New Roman" w:hAnsi="Times New Roman" w:cs="Times New Roman"/>
          <w:sz w:val="28"/>
          <w:szCs w:val="28"/>
          <w:lang w:val="uk-UA"/>
        </w:rPr>
        <w:t xml:space="preserve">). </w:t>
      </w:r>
      <w:r w:rsidR="0033536F" w:rsidRPr="001C4B96">
        <w:rPr>
          <w:rFonts w:ascii="Times New Roman" w:hAnsi="Times New Roman" w:cs="Times New Roman"/>
          <w:sz w:val="28"/>
          <w:szCs w:val="28"/>
          <w:lang w:val="uk-UA"/>
        </w:rPr>
        <w:t>Подальші д</w:t>
      </w:r>
      <w:r w:rsidRPr="001C4B96">
        <w:rPr>
          <w:rFonts w:ascii="Times New Roman" w:hAnsi="Times New Roman" w:cs="Times New Roman"/>
          <w:sz w:val="28"/>
          <w:szCs w:val="28"/>
          <w:lang w:val="uk-UA"/>
        </w:rPr>
        <w:t>ослідження показали, що більша</w:t>
      </w:r>
      <w:r w:rsidR="00785946" w:rsidRPr="001C4B96">
        <w:rPr>
          <w:rFonts w:ascii="Times New Roman" w:hAnsi="Times New Roman" w:cs="Times New Roman"/>
          <w:sz w:val="28"/>
          <w:szCs w:val="28"/>
          <w:lang w:val="uk-UA"/>
        </w:rPr>
        <w:t xml:space="preserve"> незалежність сприяє адаптації</w:t>
      </w:r>
      <w:r w:rsidRPr="001C4B96">
        <w:rPr>
          <w:rFonts w:ascii="Times New Roman" w:hAnsi="Times New Roman" w:cs="Times New Roman"/>
          <w:sz w:val="28"/>
          <w:szCs w:val="28"/>
          <w:lang w:val="uk-UA"/>
        </w:rPr>
        <w:t>, тобто існує позитивна кореляція між відокремленням і адаптацією</w:t>
      </w:r>
      <w:r w:rsidR="00463DC1" w:rsidRPr="001C4B96">
        <w:rPr>
          <w:rFonts w:ascii="Times New Roman" w:hAnsi="Times New Roman" w:cs="Times New Roman"/>
          <w:sz w:val="28"/>
          <w:szCs w:val="28"/>
          <w:lang w:val="uk-UA"/>
        </w:rPr>
        <w:t>, найбільш виражена</w:t>
      </w:r>
      <w:r w:rsidRPr="001C4B96">
        <w:rPr>
          <w:rFonts w:ascii="Times New Roman" w:hAnsi="Times New Roman" w:cs="Times New Roman"/>
          <w:sz w:val="28"/>
          <w:szCs w:val="28"/>
          <w:lang w:val="uk-UA"/>
        </w:rPr>
        <w:t xml:space="preserve"> для </w:t>
      </w:r>
      <w:r w:rsidR="00463DC1" w:rsidRPr="001C4B96">
        <w:rPr>
          <w:rFonts w:ascii="Times New Roman" w:hAnsi="Times New Roman" w:cs="Times New Roman"/>
          <w:sz w:val="28"/>
          <w:szCs w:val="28"/>
          <w:lang w:val="uk-UA"/>
        </w:rPr>
        <w:t xml:space="preserve">конфліктної </w:t>
      </w:r>
      <w:r w:rsidRPr="001C4B96">
        <w:rPr>
          <w:rFonts w:ascii="Times New Roman" w:hAnsi="Times New Roman" w:cs="Times New Roman"/>
          <w:sz w:val="28"/>
          <w:szCs w:val="28"/>
          <w:lang w:val="uk-UA"/>
        </w:rPr>
        <w:t xml:space="preserve">незалежності. </w:t>
      </w:r>
    </w:p>
    <w:p w14:paraId="502270E6" w14:textId="77777777" w:rsidR="00785946" w:rsidRPr="001C4B96" w:rsidRDefault="00885327"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Негативна кореляція. Протилежні висновки – це ті, які виявили негативну кореляц</w:t>
      </w:r>
      <w:r w:rsidR="00785946" w:rsidRPr="001C4B96">
        <w:rPr>
          <w:rFonts w:ascii="Times New Roman" w:hAnsi="Times New Roman" w:cs="Times New Roman"/>
          <w:sz w:val="28"/>
          <w:szCs w:val="28"/>
          <w:lang w:val="uk-UA"/>
        </w:rPr>
        <w:t>ію або зв’язок між підшкалами</w:t>
      </w:r>
      <w:r w:rsidRPr="001C4B96">
        <w:rPr>
          <w:rFonts w:ascii="Times New Roman" w:hAnsi="Times New Roman" w:cs="Times New Roman"/>
          <w:sz w:val="28"/>
          <w:szCs w:val="28"/>
          <w:lang w:val="uk-UA"/>
        </w:rPr>
        <w:t>. Негативні кореляції були виявлені для не</w:t>
      </w:r>
      <w:r w:rsidR="00785946" w:rsidRPr="001C4B96">
        <w:rPr>
          <w:rFonts w:ascii="Times New Roman" w:hAnsi="Times New Roman" w:cs="Times New Roman"/>
          <w:sz w:val="28"/>
          <w:szCs w:val="28"/>
          <w:lang w:val="uk-UA"/>
        </w:rPr>
        <w:t>залежності від конфліктів, лише у дівчат [35]</w:t>
      </w:r>
      <w:r w:rsidRPr="001C4B96">
        <w:rPr>
          <w:rFonts w:ascii="Times New Roman" w:hAnsi="Times New Roman" w:cs="Times New Roman"/>
          <w:sz w:val="28"/>
          <w:szCs w:val="28"/>
          <w:lang w:val="uk-UA"/>
        </w:rPr>
        <w:t xml:space="preserve">, у хлопчиків лише для незалежності від конфліктів </w:t>
      </w:r>
      <w:r w:rsidR="00785946" w:rsidRPr="001C4B96">
        <w:rPr>
          <w:rFonts w:ascii="Times New Roman" w:hAnsi="Times New Roman" w:cs="Times New Roman"/>
          <w:sz w:val="28"/>
          <w:szCs w:val="28"/>
          <w:lang w:val="uk-UA"/>
        </w:rPr>
        <w:t>[35]</w:t>
      </w:r>
      <w:r w:rsidRPr="001C4B96">
        <w:rPr>
          <w:rFonts w:ascii="Times New Roman" w:hAnsi="Times New Roman" w:cs="Times New Roman"/>
          <w:sz w:val="28"/>
          <w:szCs w:val="28"/>
          <w:lang w:val="uk-UA"/>
        </w:rPr>
        <w:t xml:space="preserve">. </w:t>
      </w:r>
    </w:p>
    <w:p w14:paraId="3003BBD4" w14:textId="20161640" w:rsidR="00885327" w:rsidRPr="001C4B96" w:rsidRDefault="00885327"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Найбільш узгоджені висновки стосуються зв’язку між незалежністю від конфлікту та </w:t>
      </w:r>
      <w:r w:rsidR="006C0847" w:rsidRPr="001C4B96">
        <w:rPr>
          <w:rFonts w:ascii="Times New Roman" w:hAnsi="Times New Roman" w:cs="Times New Roman"/>
          <w:sz w:val="28"/>
          <w:szCs w:val="28"/>
          <w:lang w:val="uk-UA"/>
        </w:rPr>
        <w:t>адаптацією</w:t>
      </w:r>
      <w:r w:rsidRPr="001C4B96">
        <w:rPr>
          <w:rFonts w:ascii="Times New Roman" w:hAnsi="Times New Roman" w:cs="Times New Roman"/>
          <w:sz w:val="28"/>
          <w:szCs w:val="28"/>
          <w:lang w:val="uk-UA"/>
        </w:rPr>
        <w:t xml:space="preserve">, вказуючи на те, що </w:t>
      </w:r>
      <w:r w:rsidR="006C0847" w:rsidRPr="001C4B96">
        <w:rPr>
          <w:rFonts w:ascii="Times New Roman" w:hAnsi="Times New Roman" w:cs="Times New Roman"/>
          <w:sz w:val="28"/>
          <w:szCs w:val="28"/>
          <w:lang w:val="uk-UA"/>
        </w:rPr>
        <w:t>юнаки</w:t>
      </w:r>
      <w:r w:rsidRPr="001C4B96">
        <w:rPr>
          <w:rFonts w:ascii="Times New Roman" w:hAnsi="Times New Roman" w:cs="Times New Roman"/>
          <w:sz w:val="28"/>
          <w:szCs w:val="28"/>
          <w:lang w:val="uk-UA"/>
        </w:rPr>
        <w:t>, які повідомляють про позитивні почуття щодо сепарації, також повідомляють про кращу адаптацію (</w:t>
      </w:r>
      <w:r w:rsidR="00785946" w:rsidRPr="001C4B96">
        <w:rPr>
          <w:rFonts w:ascii="Times New Roman" w:hAnsi="Times New Roman" w:cs="Times New Roman"/>
          <w:sz w:val="28"/>
          <w:szCs w:val="28"/>
          <w:lang w:val="uk-UA"/>
        </w:rPr>
        <w:t>Дж. Хоффман, Д. Лепслі, К. Райс; Ф. Лопес</w:t>
      </w:r>
      <w:r w:rsidRPr="001C4B96">
        <w:rPr>
          <w:rFonts w:ascii="Times New Roman" w:hAnsi="Times New Roman" w:cs="Times New Roman"/>
          <w:sz w:val="28"/>
          <w:szCs w:val="28"/>
          <w:lang w:val="uk-UA"/>
        </w:rPr>
        <w:t>).</w:t>
      </w:r>
    </w:p>
    <w:p w14:paraId="6D22E5CD" w14:textId="4D6DAF3B" w:rsidR="00463DC1" w:rsidRPr="001C4B96" w:rsidRDefault="00463DC1"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Ми можемо дійти до висновку, що для розвитку незалежності необхідне помірне, а не повне відмежування від сім'ї. </w:t>
      </w:r>
    </w:p>
    <w:p w14:paraId="6368E2FA" w14:textId="7111917A" w:rsidR="009F68BA" w:rsidRPr="001C4B96" w:rsidRDefault="00CD535F"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Також, ми повинні розглянути ще одне важливе явище,</w:t>
      </w:r>
      <w:r w:rsidR="00BF67E8" w:rsidRPr="001C4B96">
        <w:rPr>
          <w:rFonts w:ascii="Times New Roman" w:hAnsi="Times New Roman" w:cs="Times New Roman"/>
          <w:sz w:val="28"/>
          <w:szCs w:val="28"/>
          <w:lang w:val="uk-UA"/>
        </w:rPr>
        <w:t xml:space="preserve"> яке ми вважаємо надважливим для становлення ідентичності та для успішної сепарації</w:t>
      </w:r>
      <w:r w:rsidRPr="001C4B96">
        <w:rPr>
          <w:rFonts w:ascii="Times New Roman" w:hAnsi="Times New Roman" w:cs="Times New Roman"/>
          <w:sz w:val="28"/>
          <w:szCs w:val="28"/>
          <w:lang w:val="uk-UA"/>
        </w:rPr>
        <w:t xml:space="preserve">. </w:t>
      </w:r>
      <w:r w:rsidR="00BF67E8" w:rsidRPr="001C4B96">
        <w:rPr>
          <w:rFonts w:ascii="Times New Roman" w:hAnsi="Times New Roman" w:cs="Times New Roman"/>
          <w:sz w:val="28"/>
          <w:szCs w:val="28"/>
          <w:lang w:val="uk-UA"/>
        </w:rPr>
        <w:t>Т</w:t>
      </w:r>
      <w:r w:rsidRPr="001C4B96">
        <w:rPr>
          <w:rFonts w:ascii="Times New Roman" w:hAnsi="Times New Roman" w:cs="Times New Roman"/>
          <w:sz w:val="28"/>
          <w:szCs w:val="28"/>
          <w:lang w:val="uk-UA"/>
        </w:rPr>
        <w:t xml:space="preserve">рудова діяльність, в значній мірі являє собою, </w:t>
      </w:r>
      <w:r w:rsidR="00BF67E8" w:rsidRPr="001C4B96">
        <w:rPr>
          <w:rFonts w:ascii="Times New Roman" w:hAnsi="Times New Roman" w:cs="Times New Roman"/>
          <w:sz w:val="28"/>
          <w:szCs w:val="28"/>
          <w:lang w:val="uk-UA"/>
        </w:rPr>
        <w:t>фінансове</w:t>
      </w:r>
      <w:r w:rsidRPr="001C4B96">
        <w:rPr>
          <w:rFonts w:ascii="Times New Roman" w:hAnsi="Times New Roman" w:cs="Times New Roman"/>
          <w:sz w:val="28"/>
          <w:szCs w:val="28"/>
          <w:lang w:val="uk-UA"/>
        </w:rPr>
        <w:t xml:space="preserve"> та </w:t>
      </w:r>
      <w:r w:rsidR="00BF67E8" w:rsidRPr="001C4B96">
        <w:rPr>
          <w:rFonts w:ascii="Times New Roman" w:hAnsi="Times New Roman" w:cs="Times New Roman"/>
          <w:sz w:val="28"/>
          <w:szCs w:val="28"/>
          <w:lang w:val="uk-UA"/>
        </w:rPr>
        <w:t>світоглядне</w:t>
      </w:r>
      <w:r w:rsidRPr="001C4B96">
        <w:rPr>
          <w:rFonts w:ascii="Times New Roman" w:hAnsi="Times New Roman" w:cs="Times New Roman"/>
          <w:sz w:val="28"/>
          <w:szCs w:val="28"/>
          <w:lang w:val="uk-UA"/>
        </w:rPr>
        <w:t xml:space="preserve"> </w:t>
      </w:r>
      <w:r w:rsidR="00BF67E8" w:rsidRPr="001C4B96">
        <w:rPr>
          <w:rFonts w:ascii="Times New Roman" w:hAnsi="Times New Roman" w:cs="Times New Roman"/>
          <w:sz w:val="28"/>
          <w:szCs w:val="28"/>
          <w:lang w:val="uk-UA"/>
        </w:rPr>
        <w:t>відділення</w:t>
      </w:r>
      <w:r w:rsidRPr="001C4B96">
        <w:rPr>
          <w:rFonts w:ascii="Times New Roman" w:hAnsi="Times New Roman" w:cs="Times New Roman"/>
          <w:sz w:val="28"/>
          <w:szCs w:val="28"/>
          <w:lang w:val="uk-UA"/>
        </w:rPr>
        <w:t>, в процесі набуття фаху та професіоналізму особистість людини модифікується на всіх структурних рівнях.</w:t>
      </w:r>
      <w:r w:rsidR="009475D7" w:rsidRPr="001C4B96">
        <w:rPr>
          <w:rFonts w:ascii="Times New Roman" w:hAnsi="Times New Roman" w:cs="Times New Roman"/>
          <w:sz w:val="28"/>
          <w:szCs w:val="28"/>
          <w:lang w:val="uk-UA"/>
        </w:rPr>
        <w:t xml:space="preserve"> </w:t>
      </w:r>
      <w:r w:rsidR="00B66EC7" w:rsidRPr="001C4B96">
        <w:rPr>
          <w:rFonts w:ascii="Times New Roman" w:hAnsi="Times New Roman" w:cs="Times New Roman"/>
          <w:sz w:val="28"/>
          <w:szCs w:val="28"/>
          <w:lang w:val="uk-UA"/>
        </w:rPr>
        <w:t xml:space="preserve">Розмірковуючи про роль, яку можуть відігравати батьки в розвитку кар’єри своїх дітей під час навчання в ВНЗ, важливо спочатку поглянути </w:t>
      </w:r>
      <w:r w:rsidR="00B66EC7" w:rsidRPr="001C4B96">
        <w:rPr>
          <w:rFonts w:ascii="Times New Roman" w:hAnsi="Times New Roman" w:cs="Times New Roman"/>
          <w:sz w:val="28"/>
          <w:szCs w:val="28"/>
          <w:lang w:val="uk-UA"/>
        </w:rPr>
        <w:lastRenderedPageBreak/>
        <w:t xml:space="preserve">на психосоціальний розвиток студентів ВНЗ та відповідні проблеми протягом цього часу. Студентські роки - це час, коли юнаки це період значного особистісного розвитку. Цей період унікальний тим, що більшість людей вперше опиняються самі по собі, стикаються з однотипними проблемами та турботами. Вони не тільки вперше переживають розлуку з родиною, але й можуть зіткнутися з бажанням досягти успіху в навчанні; адаптуються до нової групи та її правил, знаходять нових друзів; визначають шлях кар’єри, який найкраще їм підходить, одночасно намагаються </w:t>
      </w:r>
      <w:r w:rsidR="0033536F" w:rsidRPr="001C4B96">
        <w:rPr>
          <w:rFonts w:ascii="Times New Roman" w:hAnsi="Times New Roman" w:cs="Times New Roman"/>
          <w:sz w:val="28"/>
          <w:szCs w:val="28"/>
          <w:lang w:val="uk-UA"/>
        </w:rPr>
        <w:t>знайти себе</w:t>
      </w:r>
      <w:r w:rsidR="00B66EC7" w:rsidRPr="001C4B96">
        <w:rPr>
          <w:rFonts w:ascii="Times New Roman" w:hAnsi="Times New Roman" w:cs="Times New Roman"/>
          <w:sz w:val="28"/>
          <w:szCs w:val="28"/>
          <w:lang w:val="uk-UA"/>
        </w:rPr>
        <w:t xml:space="preserve">. Іншими словами, студенти ВНЗ постійно стикаються з проблемами чи ситуаціями, в процесі яких вони аналізують ким вони є та як вони бачать своє </w:t>
      </w:r>
      <w:r w:rsidR="00197966" w:rsidRPr="001C4B96">
        <w:rPr>
          <w:rFonts w:ascii="Times New Roman" w:hAnsi="Times New Roman" w:cs="Times New Roman"/>
          <w:sz w:val="28"/>
          <w:szCs w:val="28"/>
          <w:lang w:val="uk-UA"/>
        </w:rPr>
        <w:t xml:space="preserve">майбутнє. </w:t>
      </w:r>
      <w:r w:rsidR="009475D7" w:rsidRPr="001C4B96">
        <w:rPr>
          <w:rFonts w:ascii="Times New Roman" w:hAnsi="Times New Roman" w:cs="Times New Roman"/>
          <w:sz w:val="28"/>
          <w:szCs w:val="28"/>
          <w:lang w:val="uk-UA"/>
        </w:rPr>
        <w:t xml:space="preserve">Незважаючи на те, що школа, однолітки та студентська спільнота впливають на самосвідомість молодої людини та вибір професії, було встановлено, що очікування батьків та уявлення про професійну придатність їхніх дітей відіграють ключову роль у формування їхнього вибору кар'єри. В одному дослідженні </w:t>
      </w:r>
      <w:r w:rsidR="00785946" w:rsidRPr="001C4B96">
        <w:rPr>
          <w:rFonts w:ascii="Times New Roman" w:hAnsi="Times New Roman" w:cs="Times New Roman"/>
          <w:sz w:val="28"/>
          <w:szCs w:val="28"/>
        </w:rPr>
        <w:t>[23</w:t>
      </w:r>
      <w:r w:rsidR="00785946" w:rsidRPr="001C4B96">
        <w:rPr>
          <w:rFonts w:ascii="Times New Roman" w:hAnsi="Times New Roman" w:cs="Times New Roman"/>
          <w:sz w:val="28"/>
          <w:szCs w:val="28"/>
          <w:lang w:val="uk-UA"/>
        </w:rPr>
        <w:t>]</w:t>
      </w:r>
      <w:r w:rsidR="009475D7" w:rsidRPr="001C4B96">
        <w:rPr>
          <w:rFonts w:ascii="Times New Roman" w:hAnsi="Times New Roman" w:cs="Times New Roman"/>
          <w:sz w:val="28"/>
          <w:szCs w:val="28"/>
          <w:lang w:val="uk-UA"/>
        </w:rPr>
        <w:t xml:space="preserve"> цей вплив був настільки сильним, що переважив вплив вчителів, викладачів і консультантів з профорієнтації. </w:t>
      </w:r>
      <w:r w:rsidR="00BF67E8" w:rsidRPr="001C4B96">
        <w:rPr>
          <w:rFonts w:ascii="Times New Roman" w:hAnsi="Times New Roman" w:cs="Times New Roman"/>
          <w:sz w:val="28"/>
          <w:szCs w:val="28"/>
          <w:lang w:val="uk-UA"/>
        </w:rPr>
        <w:t>Роль сім'ї як фундаментального впливу на розвиток кар'єри підлітків і молодих людей підкреслюється деякими класичними теорі</w:t>
      </w:r>
      <w:r w:rsidR="00785946" w:rsidRPr="001C4B96">
        <w:rPr>
          <w:rFonts w:ascii="Times New Roman" w:hAnsi="Times New Roman" w:cs="Times New Roman"/>
          <w:sz w:val="28"/>
          <w:szCs w:val="28"/>
          <w:lang w:val="uk-UA"/>
        </w:rPr>
        <w:t xml:space="preserve">ями розвитку кар'єри та вибору </w:t>
      </w:r>
      <w:r w:rsidR="00785946" w:rsidRPr="001C4B96">
        <w:rPr>
          <w:rFonts w:ascii="Times New Roman" w:hAnsi="Times New Roman" w:cs="Times New Roman"/>
          <w:sz w:val="28"/>
          <w:szCs w:val="28"/>
        </w:rPr>
        <w:t>[39]</w:t>
      </w:r>
      <w:r w:rsidR="00BF67E8" w:rsidRPr="001C4B96">
        <w:rPr>
          <w:rFonts w:ascii="Times New Roman" w:hAnsi="Times New Roman" w:cs="Times New Roman"/>
          <w:sz w:val="28"/>
          <w:szCs w:val="28"/>
          <w:lang w:val="uk-UA"/>
        </w:rPr>
        <w:t>. Деякі автори рекомендують використовувати системні сімейні теорії в галузі психол</w:t>
      </w:r>
      <w:r w:rsidR="00785946" w:rsidRPr="001C4B96">
        <w:rPr>
          <w:rFonts w:ascii="Times New Roman" w:hAnsi="Times New Roman" w:cs="Times New Roman"/>
          <w:sz w:val="28"/>
          <w:szCs w:val="28"/>
          <w:lang w:val="uk-UA"/>
        </w:rPr>
        <w:t xml:space="preserve">огії кар’єри. Зокрема, Братчер </w:t>
      </w:r>
      <w:r w:rsidR="00BF67E8" w:rsidRPr="001C4B96">
        <w:rPr>
          <w:rFonts w:ascii="Times New Roman" w:hAnsi="Times New Roman" w:cs="Times New Roman"/>
          <w:sz w:val="28"/>
          <w:szCs w:val="28"/>
          <w:lang w:val="uk-UA"/>
        </w:rPr>
        <w:t>наголосив на тому, що питання відокремлення та автономії щодо сімейної системи є особливо важливим у прийнятті рішень щодо кар’єри багатьох молодих людей</w:t>
      </w:r>
      <w:r w:rsidR="00785946" w:rsidRPr="001C4B96">
        <w:rPr>
          <w:rFonts w:ascii="Times New Roman" w:hAnsi="Times New Roman" w:cs="Times New Roman"/>
          <w:sz w:val="28"/>
          <w:szCs w:val="28"/>
          <w:lang w:val="uk-UA"/>
        </w:rPr>
        <w:t>[20]. Подібним чином Зінгарo</w:t>
      </w:r>
      <w:r w:rsidR="00BF67E8" w:rsidRPr="001C4B96">
        <w:rPr>
          <w:rFonts w:ascii="Times New Roman" w:hAnsi="Times New Roman" w:cs="Times New Roman"/>
          <w:sz w:val="28"/>
          <w:szCs w:val="28"/>
          <w:lang w:val="uk-UA"/>
        </w:rPr>
        <w:t xml:space="preserve"> вказав, що суб’єкти, які виявляли виражені труднощі у процесі вибору кар’єри, здається, свідчать про недиференційоване «Я» та високий ступінь злиття п</w:t>
      </w:r>
      <w:r w:rsidR="002E6421" w:rsidRPr="001C4B96">
        <w:rPr>
          <w:rFonts w:ascii="Times New Roman" w:hAnsi="Times New Roman" w:cs="Times New Roman"/>
          <w:sz w:val="28"/>
          <w:szCs w:val="28"/>
          <w:lang w:val="uk-UA"/>
        </w:rPr>
        <w:t>околінь між батьками та дітьми</w:t>
      </w:r>
      <w:r w:rsidR="00785946" w:rsidRPr="001C4B96">
        <w:rPr>
          <w:rFonts w:ascii="Times New Roman" w:hAnsi="Times New Roman" w:cs="Times New Roman"/>
          <w:sz w:val="28"/>
          <w:szCs w:val="28"/>
          <w:lang w:val="uk-UA"/>
        </w:rPr>
        <w:t>[45]</w:t>
      </w:r>
      <w:r w:rsidR="00BF67E8" w:rsidRPr="001C4B96">
        <w:rPr>
          <w:rFonts w:ascii="Times New Roman" w:hAnsi="Times New Roman" w:cs="Times New Roman"/>
          <w:sz w:val="28"/>
          <w:szCs w:val="28"/>
          <w:lang w:val="uk-UA"/>
        </w:rPr>
        <w:t xml:space="preserve">. </w:t>
      </w:r>
      <w:r w:rsidR="00B8677A" w:rsidRPr="001C4B96">
        <w:rPr>
          <w:rFonts w:ascii="Times New Roman" w:hAnsi="Times New Roman" w:cs="Times New Roman"/>
          <w:sz w:val="28"/>
          <w:szCs w:val="28"/>
          <w:lang w:val="uk-UA"/>
        </w:rPr>
        <w:t xml:space="preserve">Ф. </w:t>
      </w:r>
      <w:r w:rsidR="00BF67E8" w:rsidRPr="001C4B96">
        <w:rPr>
          <w:rFonts w:ascii="Times New Roman" w:hAnsi="Times New Roman" w:cs="Times New Roman"/>
          <w:sz w:val="28"/>
          <w:szCs w:val="28"/>
          <w:lang w:val="uk-UA"/>
        </w:rPr>
        <w:t xml:space="preserve">Лопес та </w:t>
      </w:r>
      <w:r w:rsidR="00785946" w:rsidRPr="001C4B96">
        <w:rPr>
          <w:rFonts w:ascii="Times New Roman" w:hAnsi="Times New Roman" w:cs="Times New Roman"/>
          <w:sz w:val="28"/>
          <w:szCs w:val="28"/>
          <w:lang w:val="uk-UA"/>
        </w:rPr>
        <w:t xml:space="preserve"> С. Ендрюс </w:t>
      </w:r>
      <w:r w:rsidR="00BF67E8" w:rsidRPr="001C4B96">
        <w:rPr>
          <w:rFonts w:ascii="Times New Roman" w:hAnsi="Times New Roman" w:cs="Times New Roman"/>
          <w:sz w:val="28"/>
          <w:szCs w:val="28"/>
          <w:lang w:val="uk-UA"/>
        </w:rPr>
        <w:t>також використову</w:t>
      </w:r>
      <w:r w:rsidR="00785946" w:rsidRPr="001C4B96">
        <w:rPr>
          <w:rFonts w:ascii="Times New Roman" w:hAnsi="Times New Roman" w:cs="Times New Roman"/>
          <w:sz w:val="28"/>
          <w:szCs w:val="28"/>
          <w:lang w:val="uk-UA"/>
        </w:rPr>
        <w:t>ючи системну структуру, вважаючи</w:t>
      </w:r>
      <w:r w:rsidR="00BF67E8" w:rsidRPr="001C4B96">
        <w:rPr>
          <w:rFonts w:ascii="Times New Roman" w:hAnsi="Times New Roman" w:cs="Times New Roman"/>
          <w:sz w:val="28"/>
          <w:szCs w:val="28"/>
          <w:lang w:val="uk-UA"/>
        </w:rPr>
        <w:t xml:space="preserve">, що розвиток кар’єри та вибір у юнацькому віці не можна відокремити від двох важливих завдань розвитку цього періоду: побудови ідентичності та психологічної сепарації від сім’ї. Вони наголошують на тому, що проблеми в диференціації юнацького Я від сімейної системи можуть проявлятися у нерішучості в кар'єрі. Труднощі деяких молодих людей у ​​виборі професії вказує на неадекватну сепарацію між батьками та </w:t>
      </w:r>
      <w:r w:rsidR="00BF67E8" w:rsidRPr="001C4B96">
        <w:rPr>
          <w:rFonts w:ascii="Times New Roman" w:hAnsi="Times New Roman" w:cs="Times New Roman"/>
          <w:sz w:val="28"/>
          <w:szCs w:val="28"/>
          <w:lang w:val="uk-UA"/>
        </w:rPr>
        <w:lastRenderedPageBreak/>
        <w:t xml:space="preserve">дитиною і, загалом, на неспроможність сім’ї досягти належної структурної зміни </w:t>
      </w:r>
      <w:r w:rsidR="00785946" w:rsidRPr="001C4B96">
        <w:rPr>
          <w:rFonts w:ascii="Times New Roman" w:hAnsi="Times New Roman" w:cs="Times New Roman"/>
          <w:sz w:val="28"/>
          <w:szCs w:val="28"/>
          <w:lang w:val="uk-UA"/>
        </w:rPr>
        <w:t>[34, с</w:t>
      </w:r>
      <w:r w:rsidR="00BF67E8" w:rsidRPr="001C4B96">
        <w:rPr>
          <w:rFonts w:ascii="Times New Roman" w:hAnsi="Times New Roman" w:cs="Times New Roman"/>
          <w:sz w:val="28"/>
          <w:szCs w:val="28"/>
          <w:lang w:val="uk-UA"/>
        </w:rPr>
        <w:t>. 306)</w:t>
      </w:r>
      <w:r w:rsidR="009F68BA" w:rsidRPr="001C4B96">
        <w:rPr>
          <w:rFonts w:ascii="Times New Roman" w:hAnsi="Times New Roman" w:cs="Times New Roman"/>
          <w:sz w:val="28"/>
          <w:szCs w:val="28"/>
          <w:lang w:val="uk-UA"/>
        </w:rPr>
        <w:t xml:space="preserve">. Хоча конструкції психологічної </w:t>
      </w:r>
      <w:r w:rsidR="00785946" w:rsidRPr="001C4B96">
        <w:rPr>
          <w:rFonts w:ascii="Times New Roman" w:hAnsi="Times New Roman" w:cs="Times New Roman"/>
          <w:sz w:val="28"/>
          <w:szCs w:val="28"/>
          <w:lang w:val="uk-UA"/>
        </w:rPr>
        <w:t>сепарації</w:t>
      </w:r>
      <w:r w:rsidR="009F68BA" w:rsidRPr="001C4B96">
        <w:rPr>
          <w:rFonts w:ascii="Times New Roman" w:hAnsi="Times New Roman" w:cs="Times New Roman"/>
          <w:sz w:val="28"/>
          <w:szCs w:val="28"/>
          <w:lang w:val="uk-UA"/>
        </w:rPr>
        <w:t xml:space="preserve"> та батьківської прив’язаності були корисними для розуміння ролі стосунків між батьками та дитиною в розвитку кар’єри, емпіричні дані </w:t>
      </w:r>
      <w:r w:rsidR="00785946" w:rsidRPr="001C4B96">
        <w:rPr>
          <w:rFonts w:ascii="Times New Roman" w:hAnsi="Times New Roman" w:cs="Times New Roman"/>
          <w:sz w:val="28"/>
          <w:szCs w:val="28"/>
          <w:lang w:val="uk-UA"/>
        </w:rPr>
        <w:t>[21]</w:t>
      </w:r>
      <w:r w:rsidR="009F68BA" w:rsidRPr="001C4B96">
        <w:rPr>
          <w:rFonts w:ascii="Times New Roman" w:hAnsi="Times New Roman" w:cs="Times New Roman"/>
          <w:sz w:val="28"/>
          <w:szCs w:val="28"/>
          <w:lang w:val="uk-UA"/>
        </w:rPr>
        <w:t xml:space="preserve"> показують, що адекватний баланс між психологічною розлукою і батьківська прихильність є важливою для розвитку кар'єри. Ці результати свідчать про те, що для більш повного розуміння ролі стосунків між батьками та дитиною щодо розвитку кар’єри необхідно враховувати як розлуку, так і прихильність; однак емпірична література в цій галузі дуже обмежена. </w:t>
      </w:r>
    </w:p>
    <w:p w14:paraId="0BE9C70B" w14:textId="255BE99B" w:rsidR="009F4800" w:rsidRPr="001C4B96" w:rsidRDefault="009F68BA" w:rsidP="001C4B96">
      <w:pPr>
        <w:pStyle w:val="1"/>
        <w:spacing w:line="360" w:lineRule="auto"/>
        <w:jc w:val="both"/>
        <w:rPr>
          <w:rFonts w:ascii="Times New Roman" w:hAnsi="Times New Roman" w:cs="Times New Roman"/>
          <w:b/>
          <w:color w:val="000000" w:themeColor="text1"/>
          <w:sz w:val="28"/>
          <w:szCs w:val="28"/>
          <w:lang w:val="uk-UA"/>
        </w:rPr>
      </w:pPr>
      <w:bookmarkStart w:id="4" w:name="_Toc118102279"/>
      <w:r w:rsidRPr="001C4B96">
        <w:rPr>
          <w:rFonts w:ascii="Times New Roman" w:hAnsi="Times New Roman" w:cs="Times New Roman"/>
          <w:b/>
          <w:color w:val="000000" w:themeColor="text1"/>
          <w:sz w:val="28"/>
          <w:szCs w:val="28"/>
          <w:lang w:val="uk-UA"/>
        </w:rPr>
        <w:t xml:space="preserve">1.4 </w:t>
      </w:r>
      <w:r w:rsidR="009F4800" w:rsidRPr="001C4B96">
        <w:rPr>
          <w:rFonts w:ascii="Times New Roman" w:hAnsi="Times New Roman" w:cs="Times New Roman"/>
          <w:b/>
          <w:color w:val="000000" w:themeColor="text1"/>
          <w:sz w:val="28"/>
          <w:szCs w:val="28"/>
          <w:lang w:val="uk-UA"/>
        </w:rPr>
        <w:t>Вплив процесу сепарації на розгортання кризи ідентичності</w:t>
      </w:r>
      <w:bookmarkEnd w:id="4"/>
    </w:p>
    <w:p w14:paraId="0CCD4238" w14:textId="77777777" w:rsidR="00694B10" w:rsidRPr="001C4B96" w:rsidRDefault="00970AE6"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Психологічна сепарація є критичним завданням розвитку, яке стоїть перед юнаками. Хоча це завдання концептуалізували по-різному, існує згода, що воно мінімально передбачає поступове розв’язання діалектики між підтримкою відчуття зв’язку в сім’ї та встановленням автономного функціонування «Его». Юнак повинен знайти баланс між заплутаністю в батьківських ідентифікаціях і повним відчуженням і ізоля</w:t>
      </w:r>
      <w:r w:rsidR="008B1F22" w:rsidRPr="001C4B96">
        <w:rPr>
          <w:rFonts w:ascii="Times New Roman" w:hAnsi="Times New Roman" w:cs="Times New Roman"/>
          <w:sz w:val="28"/>
          <w:szCs w:val="28"/>
          <w:lang w:val="uk-UA"/>
        </w:rPr>
        <w:t xml:space="preserve">цією </w:t>
      </w:r>
      <w:r w:rsidR="00694B10" w:rsidRPr="001C4B96">
        <w:rPr>
          <w:rFonts w:ascii="Times New Roman" w:hAnsi="Times New Roman" w:cs="Times New Roman"/>
          <w:sz w:val="28"/>
          <w:szCs w:val="28"/>
          <w:lang w:val="uk-UA"/>
        </w:rPr>
        <w:t>[22]</w:t>
      </w:r>
      <w:r w:rsidRPr="001C4B96">
        <w:rPr>
          <w:rFonts w:ascii="Times New Roman" w:hAnsi="Times New Roman" w:cs="Times New Roman"/>
          <w:sz w:val="28"/>
          <w:szCs w:val="28"/>
          <w:lang w:val="uk-UA"/>
        </w:rPr>
        <w:t xml:space="preserve">. </w:t>
      </w:r>
    </w:p>
    <w:p w14:paraId="621EB7AD" w14:textId="7EAEA649" w:rsidR="00970AE6" w:rsidRPr="001C4B96" w:rsidRDefault="00970AE6"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Отже, завоювання автономії передбачає «позбавлення від сімейних залежностей, послаблення інфантильних об’єктних зв’язків» </w:t>
      </w:r>
      <w:r w:rsidR="00694B10" w:rsidRPr="001C4B96">
        <w:rPr>
          <w:rFonts w:ascii="Times New Roman" w:hAnsi="Times New Roman" w:cs="Times New Roman"/>
          <w:sz w:val="28"/>
          <w:szCs w:val="28"/>
          <w:lang w:val="uk-UA"/>
        </w:rPr>
        <w:t>[19,с.149]</w:t>
      </w:r>
      <w:r w:rsidRPr="001C4B96">
        <w:rPr>
          <w:rFonts w:ascii="Times New Roman" w:hAnsi="Times New Roman" w:cs="Times New Roman"/>
          <w:sz w:val="28"/>
          <w:szCs w:val="28"/>
          <w:lang w:val="uk-UA"/>
        </w:rPr>
        <w:t>. Юнак повинен спробувати позбутися або вийти за межі внутрішніх уявлень, сформованих у дитинстві та ранньому дитинстві, і створити відчуття себе, яке є відмінним та індивідуальним по відношенню до об’єктних уявлень батьків, тим самим зменшуючи психологічну залежність від батьків. Юнак повинен навчитися брати на себе завдання регуляції самооцінки та самовизначення. Вирішення цього важливого завдання розвитку его є вирішальним для здорового психосоціального</w:t>
      </w:r>
      <w:r w:rsidR="00BD768D" w:rsidRPr="001C4B96">
        <w:rPr>
          <w:rFonts w:ascii="Times New Roman" w:hAnsi="Times New Roman" w:cs="Times New Roman"/>
          <w:sz w:val="28"/>
          <w:szCs w:val="28"/>
          <w:lang w:val="uk-UA"/>
        </w:rPr>
        <w:t xml:space="preserve"> функціонування.</w:t>
      </w:r>
      <w:r w:rsidRPr="001C4B96">
        <w:rPr>
          <w:rFonts w:ascii="Times New Roman" w:hAnsi="Times New Roman" w:cs="Times New Roman"/>
          <w:sz w:val="28"/>
          <w:szCs w:val="28"/>
          <w:lang w:val="uk-UA"/>
        </w:rPr>
        <w:t xml:space="preserve"> </w:t>
      </w:r>
    </w:p>
    <w:p w14:paraId="6478D721" w14:textId="48DFEF90" w:rsidR="00B16231" w:rsidRPr="001C4B96" w:rsidRDefault="00865FF1"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Як було зазначено вище одніє</w:t>
      </w:r>
      <w:r w:rsidR="004A6D17" w:rsidRPr="001C4B96">
        <w:rPr>
          <w:rFonts w:ascii="Times New Roman" w:hAnsi="Times New Roman" w:cs="Times New Roman"/>
          <w:sz w:val="28"/>
          <w:szCs w:val="28"/>
          <w:lang w:val="uk-UA"/>
        </w:rPr>
        <w:t>ю з важливих умов</w:t>
      </w:r>
      <w:r w:rsidR="00B16231" w:rsidRPr="001C4B96">
        <w:rPr>
          <w:rFonts w:ascii="Times New Roman" w:hAnsi="Times New Roman" w:cs="Times New Roman"/>
          <w:sz w:val="28"/>
          <w:szCs w:val="28"/>
          <w:lang w:val="uk-UA"/>
        </w:rPr>
        <w:t xml:space="preserve"> психологічної сепарації є потреба в автономії, готовність до </w:t>
      </w:r>
      <w:r w:rsidR="004A6D17" w:rsidRPr="001C4B96">
        <w:rPr>
          <w:rFonts w:ascii="Times New Roman" w:hAnsi="Times New Roman" w:cs="Times New Roman"/>
          <w:sz w:val="28"/>
          <w:szCs w:val="28"/>
          <w:lang w:val="uk-UA"/>
        </w:rPr>
        <w:t>трансформації</w:t>
      </w:r>
      <w:r w:rsidR="00B16231" w:rsidRPr="001C4B96">
        <w:rPr>
          <w:rFonts w:ascii="Times New Roman" w:hAnsi="Times New Roman" w:cs="Times New Roman"/>
          <w:sz w:val="28"/>
          <w:szCs w:val="28"/>
          <w:lang w:val="uk-UA"/>
        </w:rPr>
        <w:t xml:space="preserve"> дитячого ставлення до </w:t>
      </w:r>
      <w:r w:rsidR="004A6D17" w:rsidRPr="001C4B96">
        <w:rPr>
          <w:rFonts w:ascii="Times New Roman" w:hAnsi="Times New Roman" w:cs="Times New Roman"/>
          <w:sz w:val="28"/>
          <w:szCs w:val="28"/>
          <w:lang w:val="uk-UA"/>
        </w:rPr>
        <w:t>батьків</w:t>
      </w:r>
      <w:r w:rsidR="00B16231" w:rsidRPr="001C4B96">
        <w:rPr>
          <w:rFonts w:ascii="Times New Roman" w:hAnsi="Times New Roman" w:cs="Times New Roman"/>
          <w:sz w:val="28"/>
          <w:szCs w:val="28"/>
          <w:lang w:val="uk-UA"/>
        </w:rPr>
        <w:t xml:space="preserve"> в доросле ставлення. У моделя</w:t>
      </w:r>
      <w:r w:rsidR="004A6D17" w:rsidRPr="001C4B96">
        <w:rPr>
          <w:rFonts w:ascii="Times New Roman" w:hAnsi="Times New Roman" w:cs="Times New Roman"/>
          <w:sz w:val="28"/>
          <w:szCs w:val="28"/>
          <w:lang w:val="uk-UA"/>
        </w:rPr>
        <w:t>х психологічної сепарації значна роль</w:t>
      </w:r>
      <w:r w:rsidR="00B16231" w:rsidRPr="001C4B96">
        <w:rPr>
          <w:rFonts w:ascii="Times New Roman" w:hAnsi="Times New Roman" w:cs="Times New Roman"/>
          <w:sz w:val="28"/>
          <w:szCs w:val="28"/>
          <w:lang w:val="uk-UA"/>
        </w:rPr>
        <w:t xml:space="preserve"> </w:t>
      </w:r>
      <w:r w:rsidR="004A6D17" w:rsidRPr="001C4B96">
        <w:rPr>
          <w:rFonts w:ascii="Times New Roman" w:hAnsi="Times New Roman" w:cs="Times New Roman"/>
          <w:sz w:val="28"/>
          <w:szCs w:val="28"/>
          <w:lang w:val="uk-UA"/>
        </w:rPr>
        <w:t>виділена конструкту автономності</w:t>
      </w:r>
      <w:r w:rsidR="00B16231" w:rsidRPr="001C4B96">
        <w:rPr>
          <w:rFonts w:ascii="Times New Roman" w:hAnsi="Times New Roman" w:cs="Times New Roman"/>
          <w:sz w:val="28"/>
          <w:szCs w:val="28"/>
          <w:lang w:val="uk-UA"/>
        </w:rPr>
        <w:t xml:space="preserve"> як одному з якостей особистості. </w:t>
      </w:r>
      <w:r w:rsidR="004A6D17" w:rsidRPr="001C4B96">
        <w:rPr>
          <w:rFonts w:ascii="Times New Roman" w:hAnsi="Times New Roman" w:cs="Times New Roman"/>
          <w:sz w:val="28"/>
          <w:szCs w:val="28"/>
          <w:lang w:val="uk-UA"/>
        </w:rPr>
        <w:t>Протягом всього</w:t>
      </w:r>
      <w:r w:rsidR="00B16231" w:rsidRPr="001C4B96">
        <w:rPr>
          <w:rFonts w:ascii="Times New Roman" w:hAnsi="Times New Roman" w:cs="Times New Roman"/>
          <w:sz w:val="28"/>
          <w:szCs w:val="28"/>
          <w:lang w:val="uk-UA"/>
        </w:rPr>
        <w:t xml:space="preserve"> </w:t>
      </w:r>
      <w:r w:rsidR="004A6D17" w:rsidRPr="001C4B96">
        <w:rPr>
          <w:rFonts w:ascii="Times New Roman" w:hAnsi="Times New Roman" w:cs="Times New Roman"/>
          <w:sz w:val="28"/>
          <w:szCs w:val="28"/>
          <w:lang w:val="uk-UA"/>
        </w:rPr>
        <w:t xml:space="preserve">життя людина </w:t>
      </w:r>
      <w:r w:rsidR="004A6D17" w:rsidRPr="001C4B96">
        <w:rPr>
          <w:rFonts w:ascii="Times New Roman" w:hAnsi="Times New Roman" w:cs="Times New Roman"/>
          <w:sz w:val="28"/>
          <w:szCs w:val="28"/>
          <w:lang w:val="uk-UA"/>
        </w:rPr>
        <w:lastRenderedPageBreak/>
        <w:t>прагне знайти свою</w:t>
      </w:r>
      <w:r w:rsidR="00B16231" w:rsidRPr="001C4B96">
        <w:rPr>
          <w:rFonts w:ascii="Times New Roman" w:hAnsi="Times New Roman" w:cs="Times New Roman"/>
          <w:sz w:val="28"/>
          <w:szCs w:val="28"/>
          <w:lang w:val="uk-UA"/>
        </w:rPr>
        <w:t xml:space="preserve"> </w:t>
      </w:r>
      <w:r w:rsidR="004A6D17" w:rsidRPr="001C4B96">
        <w:rPr>
          <w:rFonts w:ascii="Times New Roman" w:hAnsi="Times New Roman" w:cs="Times New Roman"/>
          <w:sz w:val="28"/>
          <w:szCs w:val="28"/>
          <w:lang w:val="uk-UA"/>
        </w:rPr>
        <w:t>роль в суспільстві</w:t>
      </w:r>
      <w:r w:rsidR="00B16231" w:rsidRPr="001C4B96">
        <w:rPr>
          <w:rFonts w:ascii="Times New Roman" w:hAnsi="Times New Roman" w:cs="Times New Roman"/>
          <w:sz w:val="28"/>
          <w:szCs w:val="28"/>
          <w:lang w:val="uk-UA"/>
        </w:rPr>
        <w:t xml:space="preserve">, </w:t>
      </w:r>
      <w:r w:rsidR="004A6D17" w:rsidRPr="001C4B96">
        <w:rPr>
          <w:rFonts w:ascii="Times New Roman" w:hAnsi="Times New Roman" w:cs="Times New Roman"/>
          <w:sz w:val="28"/>
          <w:szCs w:val="28"/>
          <w:lang w:val="uk-UA"/>
        </w:rPr>
        <w:t>знайти своїй шлях</w:t>
      </w:r>
      <w:r w:rsidR="00B16231" w:rsidRPr="001C4B96">
        <w:rPr>
          <w:rFonts w:ascii="Times New Roman" w:hAnsi="Times New Roman" w:cs="Times New Roman"/>
          <w:sz w:val="28"/>
          <w:szCs w:val="28"/>
          <w:lang w:val="uk-UA"/>
        </w:rPr>
        <w:t xml:space="preserve">. </w:t>
      </w:r>
      <w:r w:rsidR="004A6D17" w:rsidRPr="001C4B96">
        <w:rPr>
          <w:rFonts w:ascii="Times New Roman" w:hAnsi="Times New Roman" w:cs="Times New Roman"/>
          <w:sz w:val="28"/>
          <w:szCs w:val="28"/>
          <w:lang w:val="uk-UA"/>
        </w:rPr>
        <w:t>Автономність як якість особистості</w:t>
      </w:r>
      <w:r w:rsidR="00BE1739" w:rsidRPr="001C4B96">
        <w:rPr>
          <w:rFonts w:ascii="Times New Roman" w:hAnsi="Times New Roman" w:cs="Times New Roman"/>
          <w:sz w:val="28"/>
          <w:szCs w:val="28"/>
          <w:lang w:val="uk-UA"/>
        </w:rPr>
        <w:t>, не може остаточно сформуватися</w:t>
      </w:r>
      <w:r w:rsidR="00B16231" w:rsidRPr="001C4B96">
        <w:rPr>
          <w:rFonts w:ascii="Times New Roman" w:hAnsi="Times New Roman" w:cs="Times New Roman"/>
          <w:sz w:val="28"/>
          <w:szCs w:val="28"/>
          <w:lang w:val="uk-UA"/>
        </w:rPr>
        <w:t xml:space="preserve"> на </w:t>
      </w:r>
      <w:r w:rsidR="00BE1739" w:rsidRPr="001C4B96">
        <w:rPr>
          <w:rFonts w:ascii="Times New Roman" w:hAnsi="Times New Roman" w:cs="Times New Roman"/>
          <w:sz w:val="28"/>
          <w:szCs w:val="28"/>
          <w:lang w:val="uk-UA"/>
        </w:rPr>
        <w:t xml:space="preserve">певному </w:t>
      </w:r>
      <w:r w:rsidR="00B16231" w:rsidRPr="001C4B96">
        <w:rPr>
          <w:rFonts w:ascii="Times New Roman" w:hAnsi="Times New Roman" w:cs="Times New Roman"/>
          <w:sz w:val="28"/>
          <w:szCs w:val="28"/>
          <w:lang w:val="uk-UA"/>
        </w:rPr>
        <w:t xml:space="preserve">етапі </w:t>
      </w:r>
      <w:r w:rsidR="00BE1739" w:rsidRPr="001C4B96">
        <w:rPr>
          <w:rFonts w:ascii="Times New Roman" w:hAnsi="Times New Roman" w:cs="Times New Roman"/>
          <w:sz w:val="28"/>
          <w:szCs w:val="28"/>
          <w:lang w:val="uk-UA"/>
        </w:rPr>
        <w:t xml:space="preserve">життя </w:t>
      </w:r>
      <w:r w:rsidR="00B16231" w:rsidRPr="001C4B96">
        <w:rPr>
          <w:rFonts w:ascii="Times New Roman" w:hAnsi="Times New Roman" w:cs="Times New Roman"/>
          <w:sz w:val="28"/>
          <w:szCs w:val="28"/>
          <w:lang w:val="uk-UA"/>
        </w:rPr>
        <w:t xml:space="preserve">особистості. Однак </w:t>
      </w:r>
      <w:r w:rsidR="00BE1739" w:rsidRPr="001C4B96">
        <w:rPr>
          <w:rFonts w:ascii="Times New Roman" w:hAnsi="Times New Roman" w:cs="Times New Roman"/>
          <w:sz w:val="28"/>
          <w:szCs w:val="28"/>
          <w:lang w:val="uk-UA"/>
        </w:rPr>
        <w:t>при аналізі протікання процесу сепарації можна судити й про рівень сформованості автономності, як якості особистості.</w:t>
      </w:r>
    </w:p>
    <w:p w14:paraId="228597D0" w14:textId="77777777" w:rsidR="009F4800" w:rsidRPr="001C4B96" w:rsidRDefault="009F4800" w:rsidP="001C4B96">
      <w:pPr>
        <w:pStyle w:val="aa"/>
        <w:spacing w:line="360" w:lineRule="auto"/>
        <w:jc w:val="both"/>
        <w:rPr>
          <w:color w:val="000000" w:themeColor="text1"/>
          <w:sz w:val="28"/>
          <w:szCs w:val="28"/>
          <w:lang w:val="uk-UA"/>
        </w:rPr>
      </w:pPr>
      <w:r w:rsidRPr="001C4B96">
        <w:rPr>
          <w:color w:val="000000" w:themeColor="text1"/>
          <w:sz w:val="28"/>
          <w:szCs w:val="28"/>
          <w:lang w:val="uk-UA"/>
        </w:rPr>
        <w:t>Головною запорукою формування ідентичності є поява незалежної позиції. Важливу роль у цьому відіграє сім'я. Надмірна опіка, захист чи піклування, а також небажання давати дітям свободу лише посилять кризу їхньої ідентичності та призведуть до психологічної залежності. В результаті цього молодь:</w:t>
      </w:r>
    </w:p>
    <w:p w14:paraId="7A1DC8FC" w14:textId="77777777" w:rsidR="009F4800" w:rsidRPr="001C4B96" w:rsidRDefault="009F4800" w:rsidP="001C4B96">
      <w:pPr>
        <w:numPr>
          <w:ilvl w:val="0"/>
          <w:numId w:val="2"/>
        </w:numPr>
        <w:spacing w:before="100" w:beforeAutospacing="1" w:after="75" w:line="360" w:lineRule="auto"/>
        <w:jc w:val="both"/>
        <w:rPr>
          <w:rFonts w:ascii="Times New Roman" w:hAnsi="Times New Roman" w:cs="Times New Roman"/>
          <w:color w:val="000000" w:themeColor="text1"/>
          <w:sz w:val="28"/>
          <w:szCs w:val="28"/>
          <w:lang w:val="uk-UA"/>
        </w:rPr>
      </w:pPr>
      <w:r w:rsidRPr="001C4B96">
        <w:rPr>
          <w:rFonts w:ascii="Times New Roman" w:hAnsi="Times New Roman" w:cs="Times New Roman"/>
          <w:color w:val="000000" w:themeColor="text1"/>
          <w:sz w:val="28"/>
          <w:szCs w:val="28"/>
          <w:lang w:val="uk-UA"/>
        </w:rPr>
        <w:t>вимагають уваги у вигляді схвалення або подяки; при відсутності позитивного підкріплення орієнтуються на негативну увагу</w:t>
      </w:r>
    </w:p>
    <w:p w14:paraId="63B45981" w14:textId="77777777" w:rsidR="009F4800" w:rsidRPr="001C4B96" w:rsidRDefault="009F4800" w:rsidP="001C4B96">
      <w:pPr>
        <w:numPr>
          <w:ilvl w:val="0"/>
          <w:numId w:val="2"/>
        </w:numPr>
        <w:spacing w:before="100" w:beforeAutospacing="1" w:after="75" w:line="360" w:lineRule="auto"/>
        <w:jc w:val="both"/>
        <w:rPr>
          <w:rFonts w:ascii="Times New Roman" w:hAnsi="Times New Roman" w:cs="Times New Roman"/>
          <w:color w:val="000000" w:themeColor="text1"/>
          <w:sz w:val="28"/>
          <w:szCs w:val="28"/>
          <w:lang w:val="uk-UA"/>
        </w:rPr>
      </w:pPr>
      <w:r w:rsidRPr="001C4B96">
        <w:rPr>
          <w:rFonts w:ascii="Times New Roman" w:hAnsi="Times New Roman" w:cs="Times New Roman"/>
          <w:color w:val="000000" w:themeColor="text1"/>
          <w:sz w:val="28"/>
          <w:szCs w:val="28"/>
          <w:lang w:val="uk-UA"/>
        </w:rPr>
        <w:t>активно шукають підтверджень правильності своїх вчинків;</w:t>
      </w:r>
    </w:p>
    <w:p w14:paraId="18DA85F4" w14:textId="77777777" w:rsidR="009F4800" w:rsidRPr="001C4B96" w:rsidRDefault="009F4800" w:rsidP="001C4B96">
      <w:pPr>
        <w:numPr>
          <w:ilvl w:val="0"/>
          <w:numId w:val="2"/>
        </w:numPr>
        <w:spacing w:before="100" w:beforeAutospacing="1" w:after="75" w:line="360" w:lineRule="auto"/>
        <w:jc w:val="both"/>
        <w:rPr>
          <w:rFonts w:ascii="Times New Roman" w:hAnsi="Times New Roman" w:cs="Times New Roman"/>
          <w:color w:val="000000" w:themeColor="text1"/>
          <w:sz w:val="28"/>
          <w:szCs w:val="28"/>
          <w:lang w:val="uk-UA"/>
        </w:rPr>
      </w:pPr>
      <w:r w:rsidRPr="001C4B96">
        <w:rPr>
          <w:rFonts w:ascii="Times New Roman" w:hAnsi="Times New Roman" w:cs="Times New Roman"/>
          <w:color w:val="000000" w:themeColor="text1"/>
          <w:sz w:val="28"/>
          <w:szCs w:val="28"/>
          <w:lang w:val="uk-UA"/>
        </w:rPr>
        <w:t>прагнуть до тілесного контакту у вигляді дотиків і утримань.</w:t>
      </w:r>
    </w:p>
    <w:p w14:paraId="69F6DD7E" w14:textId="6D08AE6D" w:rsidR="009428D6" w:rsidRDefault="009428D6" w:rsidP="001C4B96">
      <w:pPr>
        <w:spacing w:line="360" w:lineRule="auto"/>
        <w:jc w:val="both"/>
        <w:rPr>
          <w:rFonts w:ascii="Times New Roman" w:eastAsia="Times New Roman" w:hAnsi="Times New Roman" w:cs="Times New Roman"/>
          <w:color w:val="000000" w:themeColor="text1"/>
          <w:sz w:val="28"/>
          <w:szCs w:val="28"/>
          <w:lang w:val="uk-UA" w:eastAsia="ru-RU"/>
        </w:rPr>
      </w:pPr>
      <w:r w:rsidRPr="009428D6">
        <w:rPr>
          <w:rFonts w:ascii="Times New Roman" w:eastAsia="Times New Roman" w:hAnsi="Times New Roman" w:cs="Times New Roman"/>
          <w:color w:val="000000" w:themeColor="text1"/>
          <w:sz w:val="28"/>
          <w:szCs w:val="28"/>
          <w:lang w:val="uk-UA" w:eastAsia="ru-RU"/>
        </w:rPr>
        <w:t xml:space="preserve">Коли розвивається залежність, діти залишаються емоційно прив’язаними до батьків. Батьківська підтримка </w:t>
      </w:r>
      <w:r>
        <w:rPr>
          <w:rFonts w:ascii="Times New Roman" w:eastAsia="Times New Roman" w:hAnsi="Times New Roman" w:cs="Times New Roman"/>
          <w:color w:val="000000" w:themeColor="text1"/>
          <w:sz w:val="28"/>
          <w:szCs w:val="28"/>
          <w:lang w:val="uk-UA" w:eastAsia="ru-RU"/>
        </w:rPr>
        <w:t>юнаків</w:t>
      </w:r>
      <w:r w:rsidRPr="009428D6">
        <w:rPr>
          <w:rFonts w:ascii="Times New Roman" w:eastAsia="Times New Roman" w:hAnsi="Times New Roman" w:cs="Times New Roman"/>
          <w:color w:val="000000" w:themeColor="text1"/>
          <w:sz w:val="28"/>
          <w:szCs w:val="28"/>
          <w:lang w:val="uk-UA" w:eastAsia="ru-RU"/>
        </w:rPr>
        <w:t xml:space="preserve"> повинна включати </w:t>
      </w:r>
      <w:r>
        <w:rPr>
          <w:rFonts w:ascii="Times New Roman" w:eastAsia="Times New Roman" w:hAnsi="Times New Roman" w:cs="Times New Roman"/>
          <w:color w:val="000000" w:themeColor="text1"/>
          <w:sz w:val="28"/>
          <w:szCs w:val="28"/>
          <w:lang w:val="uk-UA" w:eastAsia="ru-RU"/>
        </w:rPr>
        <w:t xml:space="preserve">сепарацію </w:t>
      </w:r>
      <w:r w:rsidRPr="009428D6">
        <w:rPr>
          <w:rFonts w:ascii="Times New Roman" w:eastAsia="Times New Roman" w:hAnsi="Times New Roman" w:cs="Times New Roman"/>
          <w:color w:val="000000" w:themeColor="text1"/>
          <w:sz w:val="28"/>
          <w:szCs w:val="28"/>
          <w:lang w:val="uk-UA" w:eastAsia="ru-RU"/>
        </w:rPr>
        <w:t>від сім'ї та прийняття повної відповідальності дитини за своє життя.</w:t>
      </w:r>
      <w:r>
        <w:rPr>
          <w:rFonts w:ascii="Times New Roman" w:eastAsia="Times New Roman" w:hAnsi="Times New Roman" w:cs="Times New Roman"/>
          <w:color w:val="000000" w:themeColor="text1"/>
          <w:sz w:val="28"/>
          <w:szCs w:val="28"/>
          <w:lang w:val="uk-UA" w:eastAsia="ru-RU"/>
        </w:rPr>
        <w:t xml:space="preserve"> </w:t>
      </w:r>
    </w:p>
    <w:p w14:paraId="30141C3F" w14:textId="36AB460E" w:rsidR="009428D6" w:rsidRPr="009428D6" w:rsidRDefault="009F4800" w:rsidP="009428D6">
      <w:pPr>
        <w:spacing w:line="360" w:lineRule="auto"/>
        <w:jc w:val="both"/>
        <w:rPr>
          <w:rFonts w:ascii="Times New Roman" w:hAnsi="Times New Roman" w:cs="Times New Roman"/>
          <w:color w:val="000000" w:themeColor="text1"/>
          <w:sz w:val="28"/>
          <w:szCs w:val="28"/>
          <w:lang w:val="uk-UA"/>
        </w:rPr>
      </w:pPr>
      <w:r w:rsidRPr="001C4B96">
        <w:rPr>
          <w:rFonts w:ascii="Times New Roman" w:hAnsi="Times New Roman" w:cs="Times New Roman"/>
          <w:color w:val="000000" w:themeColor="text1"/>
          <w:sz w:val="28"/>
          <w:szCs w:val="28"/>
          <w:lang w:val="uk-UA"/>
        </w:rPr>
        <w:t xml:space="preserve">Психологічна сепарація часто може сприйматися як кризова ситуація адже необхідність бути самостійним, незалежним від опіки батьків, нести відповідальність за свої вчинки іноді стає для юнаків неочікуваною та може викликати страх  і тривогу. </w:t>
      </w:r>
      <w:r w:rsidR="009428D6" w:rsidRPr="009428D6">
        <w:rPr>
          <w:rFonts w:ascii="Times New Roman" w:hAnsi="Times New Roman" w:cs="Times New Roman"/>
          <w:color w:val="000000" w:themeColor="text1"/>
          <w:sz w:val="28"/>
          <w:szCs w:val="28"/>
          <w:lang w:val="uk-UA"/>
        </w:rPr>
        <w:t xml:space="preserve">Потреба </w:t>
      </w:r>
      <w:r w:rsidR="009428D6">
        <w:rPr>
          <w:rFonts w:ascii="Times New Roman" w:hAnsi="Times New Roman" w:cs="Times New Roman"/>
          <w:color w:val="000000" w:themeColor="text1"/>
          <w:sz w:val="28"/>
          <w:szCs w:val="28"/>
          <w:lang w:val="uk-UA"/>
        </w:rPr>
        <w:t>сепарації</w:t>
      </w:r>
      <w:r w:rsidR="009428D6" w:rsidRPr="009428D6">
        <w:rPr>
          <w:rFonts w:ascii="Times New Roman" w:hAnsi="Times New Roman" w:cs="Times New Roman"/>
          <w:color w:val="000000" w:themeColor="text1"/>
          <w:sz w:val="28"/>
          <w:szCs w:val="28"/>
          <w:lang w:val="uk-UA"/>
        </w:rPr>
        <w:t xml:space="preserve"> </w:t>
      </w:r>
      <w:r w:rsidR="009428D6">
        <w:rPr>
          <w:rFonts w:ascii="Times New Roman" w:hAnsi="Times New Roman" w:cs="Times New Roman"/>
          <w:color w:val="000000" w:themeColor="text1"/>
          <w:sz w:val="28"/>
          <w:szCs w:val="28"/>
          <w:lang w:val="uk-UA"/>
        </w:rPr>
        <w:t>від батьків</w:t>
      </w:r>
      <w:r w:rsidR="009428D6" w:rsidRPr="009428D6">
        <w:rPr>
          <w:rFonts w:ascii="Times New Roman" w:hAnsi="Times New Roman" w:cs="Times New Roman"/>
          <w:color w:val="000000" w:themeColor="text1"/>
          <w:sz w:val="28"/>
          <w:szCs w:val="28"/>
          <w:lang w:val="uk-UA"/>
        </w:rPr>
        <w:t xml:space="preserve"> може стати проблематичною, якщо батьки</w:t>
      </w:r>
      <w:r w:rsidR="009428D6">
        <w:rPr>
          <w:rFonts w:ascii="Times New Roman" w:hAnsi="Times New Roman" w:cs="Times New Roman"/>
          <w:color w:val="000000" w:themeColor="text1"/>
          <w:sz w:val="28"/>
          <w:szCs w:val="28"/>
          <w:lang w:val="uk-UA"/>
        </w:rPr>
        <w:t xml:space="preserve"> до цього періоду</w:t>
      </w:r>
      <w:r w:rsidR="009428D6" w:rsidRPr="009428D6">
        <w:rPr>
          <w:rFonts w:ascii="Times New Roman" w:hAnsi="Times New Roman" w:cs="Times New Roman"/>
          <w:color w:val="000000" w:themeColor="text1"/>
          <w:sz w:val="28"/>
          <w:szCs w:val="28"/>
          <w:lang w:val="uk-UA"/>
        </w:rPr>
        <w:t xml:space="preserve"> </w:t>
      </w:r>
      <w:r w:rsidR="009428D6">
        <w:rPr>
          <w:rFonts w:ascii="Times New Roman" w:hAnsi="Times New Roman" w:cs="Times New Roman"/>
          <w:color w:val="000000" w:themeColor="text1"/>
          <w:sz w:val="28"/>
          <w:szCs w:val="28"/>
          <w:lang w:val="uk-UA"/>
        </w:rPr>
        <w:t xml:space="preserve">гіперопікають, </w:t>
      </w:r>
      <w:r w:rsidR="009428D6" w:rsidRPr="009428D6">
        <w:rPr>
          <w:rFonts w:ascii="Times New Roman" w:hAnsi="Times New Roman" w:cs="Times New Roman"/>
          <w:color w:val="000000" w:themeColor="text1"/>
          <w:sz w:val="28"/>
          <w:szCs w:val="28"/>
          <w:lang w:val="uk-UA"/>
        </w:rPr>
        <w:t xml:space="preserve">контролюють і вважають, що їхня дитина не може бути самостійною. Ускладнення в процесі </w:t>
      </w:r>
      <w:r w:rsidR="00AD44E4">
        <w:rPr>
          <w:rFonts w:ascii="Times New Roman" w:hAnsi="Times New Roman" w:cs="Times New Roman"/>
          <w:color w:val="000000" w:themeColor="text1"/>
          <w:sz w:val="28"/>
          <w:szCs w:val="28"/>
          <w:lang w:val="uk-UA"/>
        </w:rPr>
        <w:t>сепарації</w:t>
      </w:r>
      <w:r w:rsidR="009428D6" w:rsidRPr="009428D6">
        <w:rPr>
          <w:rFonts w:ascii="Times New Roman" w:hAnsi="Times New Roman" w:cs="Times New Roman"/>
          <w:color w:val="000000" w:themeColor="text1"/>
          <w:sz w:val="28"/>
          <w:szCs w:val="28"/>
          <w:lang w:val="uk-UA"/>
        </w:rPr>
        <w:t xml:space="preserve"> включають ситуації, коли людина не може приймати досить прості рішення самостійно, не вміє самостійно спілкуватися з однолітками або </w:t>
      </w:r>
      <w:r w:rsidR="00AD44E4">
        <w:rPr>
          <w:rFonts w:ascii="Times New Roman" w:hAnsi="Times New Roman" w:cs="Times New Roman"/>
          <w:color w:val="000000" w:themeColor="text1"/>
          <w:sz w:val="28"/>
          <w:szCs w:val="28"/>
          <w:lang w:val="uk-UA"/>
        </w:rPr>
        <w:t>компульсивно</w:t>
      </w:r>
      <w:r w:rsidR="009428D6" w:rsidRPr="009428D6">
        <w:rPr>
          <w:rFonts w:ascii="Times New Roman" w:hAnsi="Times New Roman" w:cs="Times New Roman"/>
          <w:color w:val="000000" w:themeColor="text1"/>
          <w:sz w:val="28"/>
          <w:szCs w:val="28"/>
          <w:lang w:val="uk-UA"/>
        </w:rPr>
        <w:t xml:space="preserve"> прагне спілкуватися </w:t>
      </w:r>
      <w:r w:rsidR="00AD44E4">
        <w:rPr>
          <w:rFonts w:ascii="Times New Roman" w:hAnsi="Times New Roman" w:cs="Times New Roman"/>
          <w:color w:val="000000" w:themeColor="text1"/>
          <w:sz w:val="28"/>
          <w:szCs w:val="28"/>
          <w:lang w:val="uk-UA"/>
        </w:rPr>
        <w:t>тільки з родиною та батьками, то</w:t>
      </w:r>
      <w:r w:rsidR="009428D6" w:rsidRPr="009428D6">
        <w:rPr>
          <w:rFonts w:ascii="Times New Roman" w:hAnsi="Times New Roman" w:cs="Times New Roman"/>
          <w:color w:val="000000" w:themeColor="text1"/>
          <w:sz w:val="28"/>
          <w:szCs w:val="28"/>
          <w:lang w:val="uk-UA"/>
        </w:rPr>
        <w:t xml:space="preserve"> в цьому випадку ми можемо </w:t>
      </w:r>
      <w:r w:rsidR="00AD44E4">
        <w:rPr>
          <w:rFonts w:ascii="Times New Roman" w:hAnsi="Times New Roman" w:cs="Times New Roman"/>
          <w:color w:val="000000" w:themeColor="text1"/>
          <w:sz w:val="28"/>
          <w:szCs w:val="28"/>
          <w:lang w:val="uk-UA"/>
        </w:rPr>
        <w:t>говорити про неприродне протікання</w:t>
      </w:r>
      <w:r w:rsidR="009428D6" w:rsidRPr="009428D6">
        <w:rPr>
          <w:rFonts w:ascii="Times New Roman" w:hAnsi="Times New Roman" w:cs="Times New Roman"/>
          <w:color w:val="000000" w:themeColor="text1"/>
          <w:sz w:val="28"/>
          <w:szCs w:val="28"/>
          <w:lang w:val="uk-UA"/>
        </w:rPr>
        <w:t xml:space="preserve"> процес</w:t>
      </w:r>
      <w:r w:rsidR="00AD44E4">
        <w:rPr>
          <w:rFonts w:ascii="Times New Roman" w:hAnsi="Times New Roman" w:cs="Times New Roman"/>
          <w:color w:val="000000" w:themeColor="text1"/>
          <w:sz w:val="28"/>
          <w:szCs w:val="28"/>
          <w:lang w:val="uk-UA"/>
        </w:rPr>
        <w:t>у</w:t>
      </w:r>
      <w:r w:rsidR="009428D6" w:rsidRPr="009428D6">
        <w:rPr>
          <w:rFonts w:ascii="Times New Roman" w:hAnsi="Times New Roman" w:cs="Times New Roman"/>
          <w:color w:val="000000" w:themeColor="text1"/>
          <w:sz w:val="28"/>
          <w:szCs w:val="28"/>
          <w:lang w:val="uk-UA"/>
        </w:rPr>
        <w:t xml:space="preserve"> </w:t>
      </w:r>
      <w:r w:rsidR="00AD44E4">
        <w:rPr>
          <w:rFonts w:ascii="Times New Roman" w:hAnsi="Times New Roman" w:cs="Times New Roman"/>
          <w:color w:val="000000" w:themeColor="text1"/>
          <w:sz w:val="28"/>
          <w:szCs w:val="28"/>
          <w:lang w:val="uk-UA"/>
        </w:rPr>
        <w:t>сепарації</w:t>
      </w:r>
      <w:r w:rsidR="009428D6" w:rsidRPr="009428D6">
        <w:rPr>
          <w:rFonts w:ascii="Times New Roman" w:hAnsi="Times New Roman" w:cs="Times New Roman"/>
          <w:color w:val="000000" w:themeColor="text1"/>
          <w:sz w:val="28"/>
          <w:szCs w:val="28"/>
          <w:lang w:val="uk-UA"/>
        </w:rPr>
        <w:t>.</w:t>
      </w:r>
    </w:p>
    <w:p w14:paraId="69A3D432" w14:textId="28088AAB" w:rsidR="009F4800" w:rsidRPr="001C4B96" w:rsidRDefault="009428D6" w:rsidP="009428D6">
      <w:pPr>
        <w:spacing w:line="360" w:lineRule="auto"/>
        <w:jc w:val="both"/>
        <w:rPr>
          <w:rFonts w:ascii="Times New Roman" w:hAnsi="Times New Roman" w:cs="Times New Roman"/>
          <w:color w:val="000000" w:themeColor="text1"/>
          <w:sz w:val="28"/>
          <w:szCs w:val="28"/>
          <w:lang w:val="uk-UA"/>
        </w:rPr>
      </w:pPr>
      <w:r w:rsidRPr="009428D6">
        <w:rPr>
          <w:rFonts w:ascii="Times New Roman" w:hAnsi="Times New Roman" w:cs="Times New Roman"/>
          <w:color w:val="000000" w:themeColor="text1"/>
          <w:sz w:val="28"/>
          <w:szCs w:val="28"/>
          <w:lang w:val="uk-UA"/>
        </w:rPr>
        <w:t xml:space="preserve">Успішна психологічна сепарація полягає в здатності досягти </w:t>
      </w:r>
      <w:r w:rsidR="00AD44E4">
        <w:rPr>
          <w:rFonts w:ascii="Times New Roman" w:hAnsi="Times New Roman" w:cs="Times New Roman"/>
          <w:color w:val="000000" w:themeColor="text1"/>
          <w:sz w:val="28"/>
          <w:szCs w:val="28"/>
          <w:lang w:val="uk-UA"/>
        </w:rPr>
        <w:t>балансу</w:t>
      </w:r>
      <w:r w:rsidRPr="009428D6">
        <w:rPr>
          <w:rFonts w:ascii="Times New Roman" w:hAnsi="Times New Roman" w:cs="Times New Roman"/>
          <w:color w:val="000000" w:themeColor="text1"/>
          <w:sz w:val="28"/>
          <w:szCs w:val="28"/>
          <w:lang w:val="uk-UA"/>
        </w:rPr>
        <w:t xml:space="preserve"> </w:t>
      </w:r>
      <w:r w:rsidR="00AD44E4">
        <w:rPr>
          <w:rFonts w:ascii="Times New Roman" w:hAnsi="Times New Roman" w:cs="Times New Roman"/>
          <w:color w:val="000000" w:themeColor="text1"/>
          <w:sz w:val="28"/>
          <w:szCs w:val="28"/>
          <w:lang w:val="uk-UA"/>
        </w:rPr>
        <w:t>між повною інтеграцією з батьками</w:t>
      </w:r>
      <w:r w:rsidRPr="009428D6">
        <w:rPr>
          <w:rFonts w:ascii="Times New Roman" w:hAnsi="Times New Roman" w:cs="Times New Roman"/>
          <w:color w:val="000000" w:themeColor="text1"/>
          <w:sz w:val="28"/>
          <w:szCs w:val="28"/>
          <w:lang w:val="uk-UA"/>
        </w:rPr>
        <w:t xml:space="preserve"> і повною сепарацією.</w:t>
      </w:r>
      <w:r w:rsidR="00AD44E4">
        <w:rPr>
          <w:rFonts w:ascii="Times New Roman" w:hAnsi="Times New Roman" w:cs="Times New Roman"/>
          <w:color w:val="000000" w:themeColor="text1"/>
          <w:sz w:val="28"/>
          <w:szCs w:val="28"/>
          <w:lang w:val="uk-UA"/>
        </w:rPr>
        <w:t xml:space="preserve"> </w:t>
      </w:r>
      <w:r w:rsidR="009277DF">
        <w:rPr>
          <w:rFonts w:ascii="Times New Roman" w:hAnsi="Times New Roman" w:cs="Times New Roman"/>
          <w:color w:val="000000" w:themeColor="text1"/>
          <w:sz w:val="28"/>
          <w:szCs w:val="28"/>
          <w:lang w:val="uk-UA"/>
        </w:rPr>
        <w:t>Людині, яка</w:t>
      </w:r>
      <w:r w:rsidR="009F4800" w:rsidRPr="001C4B96">
        <w:rPr>
          <w:rFonts w:ascii="Times New Roman" w:hAnsi="Times New Roman" w:cs="Times New Roman"/>
          <w:color w:val="000000" w:themeColor="text1"/>
          <w:sz w:val="28"/>
          <w:szCs w:val="28"/>
          <w:lang w:val="uk-UA"/>
        </w:rPr>
        <w:t xml:space="preserve"> </w:t>
      </w:r>
      <w:r w:rsidR="009277DF">
        <w:rPr>
          <w:rFonts w:ascii="Times New Roman" w:hAnsi="Times New Roman" w:cs="Times New Roman"/>
          <w:color w:val="000000" w:themeColor="text1"/>
          <w:sz w:val="28"/>
          <w:szCs w:val="28"/>
          <w:lang w:val="uk-UA"/>
        </w:rPr>
        <w:t>завершила сепарацію</w:t>
      </w:r>
      <w:r w:rsidR="009F4800" w:rsidRPr="001C4B96">
        <w:rPr>
          <w:rFonts w:ascii="Times New Roman" w:hAnsi="Times New Roman" w:cs="Times New Roman"/>
          <w:color w:val="000000" w:themeColor="text1"/>
          <w:sz w:val="28"/>
          <w:szCs w:val="28"/>
          <w:lang w:val="uk-UA"/>
        </w:rPr>
        <w:t xml:space="preserve"> </w:t>
      </w:r>
      <w:r w:rsidR="009F4800" w:rsidRPr="001C4B96">
        <w:rPr>
          <w:rFonts w:ascii="Times New Roman" w:hAnsi="Times New Roman" w:cs="Times New Roman"/>
          <w:color w:val="000000" w:themeColor="text1"/>
          <w:sz w:val="28"/>
          <w:szCs w:val="28"/>
          <w:lang w:val="uk-UA"/>
        </w:rPr>
        <w:lastRenderedPageBreak/>
        <w:t>легше вибудов</w:t>
      </w:r>
      <w:r w:rsidR="009277DF">
        <w:rPr>
          <w:rFonts w:ascii="Times New Roman" w:hAnsi="Times New Roman" w:cs="Times New Roman"/>
          <w:color w:val="000000" w:themeColor="text1"/>
          <w:sz w:val="28"/>
          <w:szCs w:val="28"/>
          <w:lang w:val="uk-UA"/>
        </w:rPr>
        <w:t>увати</w:t>
      </w:r>
      <w:r w:rsidR="009F4800" w:rsidRPr="001C4B96">
        <w:rPr>
          <w:rFonts w:ascii="Times New Roman" w:hAnsi="Times New Roman" w:cs="Times New Roman"/>
          <w:color w:val="000000" w:themeColor="text1"/>
          <w:sz w:val="28"/>
          <w:szCs w:val="28"/>
          <w:lang w:val="uk-UA"/>
        </w:rPr>
        <w:t xml:space="preserve"> </w:t>
      </w:r>
      <w:r w:rsidR="009277DF">
        <w:rPr>
          <w:rFonts w:ascii="Times New Roman" w:hAnsi="Times New Roman" w:cs="Times New Roman"/>
          <w:color w:val="000000" w:themeColor="text1"/>
          <w:sz w:val="28"/>
          <w:szCs w:val="28"/>
          <w:lang w:val="uk-UA"/>
        </w:rPr>
        <w:t>стосунки</w:t>
      </w:r>
      <w:r w:rsidR="009F4800" w:rsidRPr="001C4B96">
        <w:rPr>
          <w:rFonts w:ascii="Times New Roman" w:hAnsi="Times New Roman" w:cs="Times New Roman"/>
          <w:color w:val="000000" w:themeColor="text1"/>
          <w:sz w:val="28"/>
          <w:szCs w:val="28"/>
          <w:lang w:val="uk-UA"/>
        </w:rPr>
        <w:t xml:space="preserve"> з оточуючими, вона</w:t>
      </w:r>
      <w:r w:rsidR="009277DF">
        <w:rPr>
          <w:rFonts w:ascii="Times New Roman" w:hAnsi="Times New Roman" w:cs="Times New Roman"/>
          <w:color w:val="000000" w:themeColor="text1"/>
          <w:sz w:val="28"/>
          <w:szCs w:val="28"/>
          <w:lang w:val="uk-UA"/>
        </w:rPr>
        <w:t xml:space="preserve"> може бути</w:t>
      </w:r>
      <w:r w:rsidR="009F4800" w:rsidRPr="001C4B96">
        <w:rPr>
          <w:rFonts w:ascii="Times New Roman" w:hAnsi="Times New Roman" w:cs="Times New Roman"/>
          <w:color w:val="000000" w:themeColor="text1"/>
          <w:sz w:val="28"/>
          <w:szCs w:val="28"/>
          <w:lang w:val="uk-UA"/>
        </w:rPr>
        <w:t xml:space="preserve"> успішна в </w:t>
      </w:r>
      <w:r w:rsidR="009277DF">
        <w:rPr>
          <w:rFonts w:ascii="Times New Roman" w:hAnsi="Times New Roman" w:cs="Times New Roman"/>
          <w:color w:val="000000" w:themeColor="text1"/>
          <w:sz w:val="28"/>
          <w:szCs w:val="28"/>
          <w:lang w:val="uk-UA"/>
        </w:rPr>
        <w:t>професійній</w:t>
      </w:r>
      <w:r w:rsidR="009F4800" w:rsidRPr="001C4B96">
        <w:rPr>
          <w:rFonts w:ascii="Times New Roman" w:hAnsi="Times New Roman" w:cs="Times New Roman"/>
          <w:color w:val="000000" w:themeColor="text1"/>
          <w:sz w:val="28"/>
          <w:szCs w:val="28"/>
          <w:lang w:val="uk-UA"/>
        </w:rPr>
        <w:t xml:space="preserve"> сфері, оскільки </w:t>
      </w:r>
      <w:r w:rsidR="009277DF">
        <w:rPr>
          <w:rFonts w:ascii="Times New Roman" w:hAnsi="Times New Roman" w:cs="Times New Roman"/>
          <w:color w:val="000000" w:themeColor="text1"/>
          <w:sz w:val="28"/>
          <w:szCs w:val="28"/>
          <w:lang w:val="uk-UA"/>
        </w:rPr>
        <w:t>усвідомлює</w:t>
      </w:r>
      <w:r w:rsidR="009F4800" w:rsidRPr="001C4B96">
        <w:rPr>
          <w:rFonts w:ascii="Times New Roman" w:hAnsi="Times New Roman" w:cs="Times New Roman"/>
          <w:color w:val="000000" w:themeColor="text1"/>
          <w:sz w:val="28"/>
          <w:szCs w:val="28"/>
          <w:lang w:val="uk-UA"/>
        </w:rPr>
        <w:t xml:space="preserve">, </w:t>
      </w:r>
      <w:r w:rsidR="009277DF">
        <w:rPr>
          <w:rFonts w:ascii="Times New Roman" w:hAnsi="Times New Roman" w:cs="Times New Roman"/>
          <w:color w:val="000000" w:themeColor="text1"/>
          <w:sz w:val="28"/>
          <w:szCs w:val="28"/>
          <w:lang w:val="uk-UA"/>
        </w:rPr>
        <w:t>свої бажання</w:t>
      </w:r>
      <w:r w:rsidR="009F4800" w:rsidRPr="001C4B96">
        <w:rPr>
          <w:rFonts w:ascii="Times New Roman" w:hAnsi="Times New Roman" w:cs="Times New Roman"/>
          <w:color w:val="000000" w:themeColor="text1"/>
          <w:sz w:val="28"/>
          <w:szCs w:val="28"/>
          <w:lang w:val="uk-UA"/>
        </w:rPr>
        <w:t>.</w:t>
      </w:r>
    </w:p>
    <w:p w14:paraId="4D107DB8" w14:textId="070F1A9F" w:rsidR="009F4800" w:rsidRPr="001C4B96" w:rsidRDefault="009F4800" w:rsidP="001C4B96">
      <w:pPr>
        <w:spacing w:line="360" w:lineRule="auto"/>
        <w:jc w:val="both"/>
        <w:rPr>
          <w:rFonts w:ascii="Times New Roman" w:hAnsi="Times New Roman" w:cs="Times New Roman"/>
          <w:color w:val="000000" w:themeColor="text1"/>
          <w:sz w:val="28"/>
          <w:szCs w:val="28"/>
          <w:lang w:val="uk-UA"/>
        </w:rPr>
      </w:pPr>
      <w:r w:rsidRPr="001C4B96">
        <w:rPr>
          <w:rFonts w:ascii="Times New Roman" w:hAnsi="Times New Roman" w:cs="Times New Roman"/>
          <w:color w:val="000000" w:themeColor="text1"/>
          <w:sz w:val="28"/>
          <w:szCs w:val="28"/>
          <w:lang w:val="uk-UA"/>
        </w:rPr>
        <w:t xml:space="preserve">А Я. Варга, </w:t>
      </w:r>
      <w:r w:rsidR="003E78B7">
        <w:rPr>
          <w:rFonts w:ascii="Times New Roman" w:hAnsi="Times New Roman" w:cs="Times New Roman"/>
          <w:color w:val="000000" w:themeColor="text1"/>
          <w:sz w:val="28"/>
          <w:szCs w:val="28"/>
          <w:lang w:val="uk-UA"/>
        </w:rPr>
        <w:t>на основі положень</w:t>
      </w:r>
      <w:r w:rsidRPr="001C4B96">
        <w:rPr>
          <w:rFonts w:ascii="Times New Roman" w:hAnsi="Times New Roman" w:cs="Times New Roman"/>
          <w:color w:val="000000" w:themeColor="text1"/>
          <w:sz w:val="28"/>
          <w:szCs w:val="28"/>
          <w:lang w:val="uk-UA"/>
        </w:rPr>
        <w:t xml:space="preserve"> системної сімейної психотерапії М. Боуена, стверджує, що незавершен</w:t>
      </w:r>
      <w:r w:rsidR="003E78B7">
        <w:rPr>
          <w:rFonts w:ascii="Times New Roman" w:hAnsi="Times New Roman" w:cs="Times New Roman"/>
          <w:color w:val="000000" w:themeColor="text1"/>
          <w:sz w:val="28"/>
          <w:szCs w:val="28"/>
          <w:lang w:val="uk-UA"/>
        </w:rPr>
        <w:t>а</w:t>
      </w:r>
      <w:r w:rsidRPr="001C4B96">
        <w:rPr>
          <w:rFonts w:ascii="Times New Roman" w:hAnsi="Times New Roman" w:cs="Times New Roman"/>
          <w:color w:val="000000" w:themeColor="text1"/>
          <w:sz w:val="28"/>
          <w:szCs w:val="28"/>
          <w:lang w:val="uk-UA"/>
        </w:rPr>
        <w:t xml:space="preserve"> </w:t>
      </w:r>
      <w:r w:rsidR="003E78B7">
        <w:rPr>
          <w:rFonts w:ascii="Times New Roman" w:hAnsi="Times New Roman" w:cs="Times New Roman"/>
          <w:color w:val="000000" w:themeColor="text1"/>
          <w:sz w:val="28"/>
          <w:szCs w:val="28"/>
          <w:lang w:val="uk-UA"/>
        </w:rPr>
        <w:t>сепарація</w:t>
      </w:r>
      <w:r w:rsidRPr="001C4B96">
        <w:rPr>
          <w:rFonts w:ascii="Times New Roman" w:hAnsi="Times New Roman" w:cs="Times New Roman"/>
          <w:color w:val="000000" w:themeColor="text1"/>
          <w:sz w:val="28"/>
          <w:szCs w:val="28"/>
          <w:lang w:val="uk-UA"/>
        </w:rPr>
        <w:t xml:space="preserve"> негативно позначається на вирішенні основних завдань, які стоять перед </w:t>
      </w:r>
      <w:r w:rsidR="003E78B7">
        <w:rPr>
          <w:rFonts w:ascii="Times New Roman" w:hAnsi="Times New Roman" w:cs="Times New Roman"/>
          <w:color w:val="000000" w:themeColor="text1"/>
          <w:sz w:val="28"/>
          <w:szCs w:val="28"/>
          <w:lang w:val="uk-UA"/>
        </w:rPr>
        <w:t>людиною в</w:t>
      </w:r>
      <w:r w:rsidR="00694B10" w:rsidRPr="001C4B96">
        <w:rPr>
          <w:rFonts w:ascii="Times New Roman" w:hAnsi="Times New Roman" w:cs="Times New Roman"/>
          <w:color w:val="000000" w:themeColor="text1"/>
          <w:sz w:val="28"/>
          <w:szCs w:val="28"/>
          <w:lang w:val="uk-UA"/>
        </w:rPr>
        <w:t xml:space="preserve"> юності і дорослості [2</w:t>
      </w:r>
      <w:r w:rsidRPr="001C4B96">
        <w:rPr>
          <w:rFonts w:ascii="Times New Roman" w:hAnsi="Times New Roman" w:cs="Times New Roman"/>
          <w:color w:val="000000" w:themeColor="text1"/>
          <w:sz w:val="28"/>
          <w:szCs w:val="28"/>
          <w:lang w:val="uk-UA"/>
        </w:rPr>
        <w:t xml:space="preserve">]. </w:t>
      </w:r>
    </w:p>
    <w:p w14:paraId="50EB3467" w14:textId="014C3866" w:rsidR="003E78B7" w:rsidRPr="003E78B7" w:rsidRDefault="003E78B7" w:rsidP="003E78B7">
      <w:pPr>
        <w:spacing w:line="360" w:lineRule="auto"/>
        <w:jc w:val="both"/>
        <w:rPr>
          <w:rFonts w:ascii="Times New Roman" w:hAnsi="Times New Roman" w:cs="Times New Roman"/>
          <w:sz w:val="28"/>
          <w:szCs w:val="28"/>
          <w:lang w:val="uk-UA"/>
        </w:rPr>
      </w:pPr>
      <w:r w:rsidRPr="003E78B7">
        <w:rPr>
          <w:rFonts w:ascii="Times New Roman" w:hAnsi="Times New Roman" w:cs="Times New Roman"/>
          <w:sz w:val="28"/>
          <w:szCs w:val="28"/>
          <w:lang w:val="uk-UA"/>
        </w:rPr>
        <w:t xml:space="preserve">У патологічному сценарії </w:t>
      </w:r>
      <w:r w:rsidR="00A11D65">
        <w:rPr>
          <w:rFonts w:ascii="Times New Roman" w:hAnsi="Times New Roman" w:cs="Times New Roman"/>
          <w:sz w:val="28"/>
          <w:szCs w:val="28"/>
          <w:lang w:val="uk-UA"/>
        </w:rPr>
        <w:t>сепарації</w:t>
      </w:r>
      <w:r w:rsidRPr="003E78B7">
        <w:rPr>
          <w:rFonts w:ascii="Times New Roman" w:hAnsi="Times New Roman" w:cs="Times New Roman"/>
          <w:sz w:val="28"/>
          <w:szCs w:val="28"/>
          <w:lang w:val="uk-UA"/>
        </w:rPr>
        <w:t xml:space="preserve"> спостерігається те, що сім’я не може відпустити дитину, оскільки вона</w:t>
      </w:r>
      <w:r w:rsidR="00A11D65">
        <w:rPr>
          <w:rFonts w:ascii="Times New Roman" w:hAnsi="Times New Roman" w:cs="Times New Roman"/>
          <w:sz w:val="28"/>
          <w:szCs w:val="28"/>
          <w:lang w:val="uk-UA"/>
        </w:rPr>
        <w:t>(дитина)</w:t>
      </w:r>
      <w:r w:rsidRPr="003E78B7">
        <w:rPr>
          <w:rFonts w:ascii="Times New Roman" w:hAnsi="Times New Roman" w:cs="Times New Roman"/>
          <w:sz w:val="28"/>
          <w:szCs w:val="28"/>
          <w:lang w:val="uk-UA"/>
        </w:rPr>
        <w:t xml:space="preserve"> діє як «буфер» між батьками, </w:t>
      </w:r>
      <w:r w:rsidR="00A11D65">
        <w:rPr>
          <w:rFonts w:ascii="Times New Roman" w:hAnsi="Times New Roman" w:cs="Times New Roman"/>
          <w:sz w:val="28"/>
          <w:szCs w:val="28"/>
          <w:lang w:val="uk-UA"/>
        </w:rPr>
        <w:t>такі роль дитини призводить до невдач в професійній сфері,</w:t>
      </w:r>
      <w:r w:rsidRPr="003E78B7">
        <w:rPr>
          <w:rFonts w:ascii="Times New Roman" w:hAnsi="Times New Roman" w:cs="Times New Roman"/>
          <w:sz w:val="28"/>
          <w:szCs w:val="28"/>
          <w:lang w:val="uk-UA"/>
        </w:rPr>
        <w:t xml:space="preserve"> погіршення здоров’я та ускладнює створен</w:t>
      </w:r>
      <w:r w:rsidR="00A11D65">
        <w:rPr>
          <w:rFonts w:ascii="Times New Roman" w:hAnsi="Times New Roman" w:cs="Times New Roman"/>
          <w:sz w:val="28"/>
          <w:szCs w:val="28"/>
          <w:lang w:val="uk-UA"/>
        </w:rPr>
        <w:t xml:space="preserve">ня нової, репродуктивної сім’ї. </w:t>
      </w:r>
    </w:p>
    <w:p w14:paraId="6D1EA974" w14:textId="4B6C9012" w:rsidR="009F4800" w:rsidRPr="001C4B96" w:rsidRDefault="003E78B7" w:rsidP="003E78B7">
      <w:pPr>
        <w:spacing w:line="360" w:lineRule="auto"/>
        <w:jc w:val="both"/>
        <w:rPr>
          <w:rFonts w:ascii="Times New Roman" w:hAnsi="Times New Roman" w:cs="Times New Roman"/>
          <w:sz w:val="28"/>
          <w:szCs w:val="28"/>
          <w:lang w:val="uk-UA"/>
        </w:rPr>
      </w:pPr>
      <w:r w:rsidRPr="003E78B7">
        <w:rPr>
          <w:rFonts w:ascii="Times New Roman" w:hAnsi="Times New Roman" w:cs="Times New Roman"/>
          <w:sz w:val="28"/>
          <w:szCs w:val="28"/>
          <w:lang w:val="uk-UA"/>
        </w:rPr>
        <w:t>Таким чином, процес психологічної сепарації від батьків є внутрішнім процесом усвідом</w:t>
      </w:r>
      <w:r w:rsidR="00A11D65">
        <w:rPr>
          <w:rFonts w:ascii="Times New Roman" w:hAnsi="Times New Roman" w:cs="Times New Roman"/>
          <w:sz w:val="28"/>
          <w:szCs w:val="28"/>
          <w:lang w:val="uk-UA"/>
        </w:rPr>
        <w:t>лення власних ідей, цілей та їх</w:t>
      </w:r>
      <w:r w:rsidR="00CF4020">
        <w:rPr>
          <w:rFonts w:ascii="Times New Roman" w:hAnsi="Times New Roman" w:cs="Times New Roman"/>
          <w:sz w:val="28"/>
          <w:szCs w:val="28"/>
          <w:lang w:val="uk-UA"/>
        </w:rPr>
        <w:t xml:space="preserve"> вираження,</w:t>
      </w:r>
      <w:r w:rsidRPr="003E78B7">
        <w:rPr>
          <w:rFonts w:ascii="Times New Roman" w:hAnsi="Times New Roman" w:cs="Times New Roman"/>
          <w:sz w:val="28"/>
          <w:szCs w:val="28"/>
          <w:lang w:val="uk-UA"/>
        </w:rPr>
        <w:t xml:space="preserve"> </w:t>
      </w:r>
      <w:r w:rsidR="00CF4020">
        <w:rPr>
          <w:rFonts w:ascii="Times New Roman" w:hAnsi="Times New Roman" w:cs="Times New Roman"/>
          <w:sz w:val="28"/>
          <w:szCs w:val="28"/>
          <w:lang w:val="uk-UA"/>
        </w:rPr>
        <w:t>реалізація</w:t>
      </w:r>
      <w:r w:rsidRPr="003E78B7">
        <w:rPr>
          <w:rFonts w:ascii="Times New Roman" w:hAnsi="Times New Roman" w:cs="Times New Roman"/>
          <w:sz w:val="28"/>
          <w:szCs w:val="28"/>
          <w:lang w:val="uk-UA"/>
        </w:rPr>
        <w:t xml:space="preserve">; </w:t>
      </w:r>
      <w:r w:rsidR="00CF4020">
        <w:rPr>
          <w:rFonts w:ascii="Times New Roman" w:hAnsi="Times New Roman" w:cs="Times New Roman"/>
          <w:sz w:val="28"/>
          <w:szCs w:val="28"/>
          <w:lang w:val="uk-UA"/>
        </w:rPr>
        <w:t xml:space="preserve">формування </w:t>
      </w:r>
      <w:r w:rsidRPr="003E78B7">
        <w:rPr>
          <w:rFonts w:ascii="Times New Roman" w:hAnsi="Times New Roman" w:cs="Times New Roman"/>
          <w:sz w:val="28"/>
          <w:szCs w:val="28"/>
          <w:lang w:val="uk-UA"/>
        </w:rPr>
        <w:t>незалежності від оцінок батьків; самостійності у прийнятті рішень; відповідальн</w:t>
      </w:r>
      <w:r w:rsidR="00CF4020">
        <w:rPr>
          <w:rFonts w:ascii="Times New Roman" w:hAnsi="Times New Roman" w:cs="Times New Roman"/>
          <w:sz w:val="28"/>
          <w:szCs w:val="28"/>
          <w:lang w:val="uk-UA"/>
        </w:rPr>
        <w:t>ості за власні дії; вибору свого власного життєвого</w:t>
      </w:r>
      <w:r w:rsidRPr="003E78B7">
        <w:rPr>
          <w:rFonts w:ascii="Times New Roman" w:hAnsi="Times New Roman" w:cs="Times New Roman"/>
          <w:sz w:val="28"/>
          <w:szCs w:val="28"/>
          <w:lang w:val="uk-UA"/>
        </w:rPr>
        <w:t xml:space="preserve"> шлях</w:t>
      </w:r>
      <w:r w:rsidR="00CF4020">
        <w:rPr>
          <w:rFonts w:ascii="Times New Roman" w:hAnsi="Times New Roman" w:cs="Times New Roman"/>
          <w:sz w:val="28"/>
          <w:szCs w:val="28"/>
          <w:lang w:val="uk-UA"/>
        </w:rPr>
        <w:t>у (професійної діяльності</w:t>
      </w:r>
      <w:r w:rsidRPr="003E78B7">
        <w:rPr>
          <w:rFonts w:ascii="Times New Roman" w:hAnsi="Times New Roman" w:cs="Times New Roman"/>
          <w:sz w:val="28"/>
          <w:szCs w:val="28"/>
          <w:lang w:val="uk-UA"/>
        </w:rPr>
        <w:t>, друзі</w:t>
      </w:r>
      <w:r w:rsidR="00CF4020">
        <w:rPr>
          <w:rFonts w:ascii="Times New Roman" w:hAnsi="Times New Roman" w:cs="Times New Roman"/>
          <w:sz w:val="28"/>
          <w:szCs w:val="28"/>
          <w:lang w:val="uk-UA"/>
        </w:rPr>
        <w:t xml:space="preserve">в, </w:t>
      </w:r>
      <w:r w:rsidRPr="003E78B7">
        <w:rPr>
          <w:rFonts w:ascii="Times New Roman" w:hAnsi="Times New Roman" w:cs="Times New Roman"/>
          <w:sz w:val="28"/>
          <w:szCs w:val="28"/>
          <w:lang w:val="uk-UA"/>
        </w:rPr>
        <w:t>тощо).</w:t>
      </w:r>
      <w:r w:rsidR="00CF4020" w:rsidRPr="00CF4020">
        <w:rPr>
          <w:lang w:val="uk-UA"/>
        </w:rPr>
        <w:t xml:space="preserve"> </w:t>
      </w:r>
      <w:r w:rsidR="00CF4020" w:rsidRPr="00CF4020">
        <w:rPr>
          <w:rFonts w:ascii="Times New Roman" w:hAnsi="Times New Roman" w:cs="Times New Roman"/>
          <w:sz w:val="28"/>
          <w:szCs w:val="28"/>
          <w:lang w:val="uk-UA"/>
        </w:rPr>
        <w:t xml:space="preserve">Психологічне відокремлення </w:t>
      </w:r>
      <w:r w:rsidR="00CF4020">
        <w:rPr>
          <w:rFonts w:ascii="Times New Roman" w:hAnsi="Times New Roman" w:cs="Times New Roman"/>
          <w:sz w:val="28"/>
          <w:szCs w:val="28"/>
          <w:lang w:val="uk-UA"/>
        </w:rPr>
        <w:t>юнака</w:t>
      </w:r>
      <w:r w:rsidR="00CF4020" w:rsidRPr="00CF4020">
        <w:rPr>
          <w:rFonts w:ascii="Times New Roman" w:hAnsi="Times New Roman" w:cs="Times New Roman"/>
          <w:sz w:val="28"/>
          <w:szCs w:val="28"/>
          <w:lang w:val="uk-UA"/>
        </w:rPr>
        <w:t xml:space="preserve"> від батьківської сім’ї – це складний, нелінійний процес, який </w:t>
      </w:r>
      <w:r w:rsidR="00C331DE">
        <w:rPr>
          <w:rFonts w:ascii="Times New Roman" w:hAnsi="Times New Roman" w:cs="Times New Roman"/>
          <w:sz w:val="28"/>
          <w:szCs w:val="28"/>
          <w:lang w:val="uk-UA"/>
        </w:rPr>
        <w:t>структурно змінює</w:t>
      </w:r>
      <w:r w:rsidR="00CF4020" w:rsidRPr="00CF4020">
        <w:rPr>
          <w:rFonts w:ascii="Times New Roman" w:hAnsi="Times New Roman" w:cs="Times New Roman"/>
          <w:sz w:val="28"/>
          <w:szCs w:val="28"/>
          <w:lang w:val="uk-UA"/>
        </w:rPr>
        <w:t xml:space="preserve"> відносини з батьк</w:t>
      </w:r>
      <w:r w:rsidR="00C331DE">
        <w:rPr>
          <w:rFonts w:ascii="Times New Roman" w:hAnsi="Times New Roman" w:cs="Times New Roman"/>
          <w:sz w:val="28"/>
          <w:szCs w:val="28"/>
          <w:lang w:val="uk-UA"/>
        </w:rPr>
        <w:t>ами</w:t>
      </w:r>
      <w:r w:rsidR="00CF4020" w:rsidRPr="00CF4020">
        <w:rPr>
          <w:rFonts w:ascii="Times New Roman" w:hAnsi="Times New Roman" w:cs="Times New Roman"/>
          <w:sz w:val="28"/>
          <w:szCs w:val="28"/>
          <w:lang w:val="uk-UA"/>
        </w:rPr>
        <w:t xml:space="preserve"> у </w:t>
      </w:r>
      <w:r w:rsidR="00C331DE">
        <w:rPr>
          <w:rFonts w:ascii="Times New Roman" w:hAnsi="Times New Roman" w:cs="Times New Roman"/>
          <w:sz w:val="28"/>
          <w:szCs w:val="28"/>
          <w:lang w:val="uk-UA"/>
        </w:rPr>
        <w:t>сторону більшої рівноправності; відбувається перебудова</w:t>
      </w:r>
      <w:r w:rsidR="00CF4020" w:rsidRPr="00CF4020">
        <w:rPr>
          <w:rFonts w:ascii="Times New Roman" w:hAnsi="Times New Roman" w:cs="Times New Roman"/>
          <w:sz w:val="28"/>
          <w:szCs w:val="28"/>
          <w:lang w:val="uk-UA"/>
        </w:rPr>
        <w:t xml:space="preserve"> функціонування всієї сімейної системи, </w:t>
      </w:r>
      <w:r w:rsidR="00C331DE">
        <w:rPr>
          <w:rFonts w:ascii="Times New Roman" w:hAnsi="Times New Roman" w:cs="Times New Roman"/>
          <w:sz w:val="28"/>
          <w:szCs w:val="28"/>
          <w:lang w:val="uk-UA"/>
        </w:rPr>
        <w:t xml:space="preserve">і це, </w:t>
      </w:r>
      <w:r w:rsidR="00CF4020" w:rsidRPr="00CF4020">
        <w:rPr>
          <w:rFonts w:ascii="Times New Roman" w:hAnsi="Times New Roman" w:cs="Times New Roman"/>
          <w:sz w:val="28"/>
          <w:szCs w:val="28"/>
          <w:lang w:val="uk-UA"/>
        </w:rPr>
        <w:t>забезпечує умови для реалізація індивідуальної автономії</w:t>
      </w:r>
      <w:r w:rsidR="00C331DE">
        <w:rPr>
          <w:rFonts w:ascii="Times New Roman" w:hAnsi="Times New Roman" w:cs="Times New Roman"/>
          <w:sz w:val="28"/>
          <w:szCs w:val="28"/>
          <w:lang w:val="uk-UA"/>
        </w:rPr>
        <w:t xml:space="preserve"> та</w:t>
      </w:r>
      <w:r w:rsidR="00CF4020" w:rsidRPr="00CF4020">
        <w:rPr>
          <w:rFonts w:ascii="Times New Roman" w:hAnsi="Times New Roman" w:cs="Times New Roman"/>
          <w:sz w:val="28"/>
          <w:szCs w:val="28"/>
          <w:lang w:val="uk-UA"/>
        </w:rPr>
        <w:t xml:space="preserve"> процес самоусвідомлення не</w:t>
      </w:r>
      <w:r w:rsidR="00CF4020">
        <w:rPr>
          <w:rFonts w:ascii="Times New Roman" w:hAnsi="Times New Roman" w:cs="Times New Roman"/>
          <w:sz w:val="28"/>
          <w:szCs w:val="28"/>
          <w:lang w:val="uk-UA"/>
        </w:rPr>
        <w:t>залежної унікальної особистості</w:t>
      </w:r>
      <w:r w:rsidR="00C331DE">
        <w:rPr>
          <w:rFonts w:ascii="Times New Roman" w:hAnsi="Times New Roman" w:cs="Times New Roman"/>
          <w:sz w:val="28"/>
          <w:szCs w:val="28"/>
          <w:lang w:val="uk-UA"/>
        </w:rPr>
        <w:t xml:space="preserve"> юнака</w:t>
      </w:r>
      <w:r w:rsidR="009F4800" w:rsidRPr="001C4B96">
        <w:rPr>
          <w:rFonts w:ascii="Times New Roman" w:hAnsi="Times New Roman" w:cs="Times New Roman"/>
          <w:sz w:val="28"/>
          <w:szCs w:val="28"/>
          <w:lang w:val="uk-UA"/>
        </w:rPr>
        <w:t>. Критерієм успішного процесу психологічної сепарації від батьківської сім'ї є досягнення соціальної зрілості, а невдалого - інфантилізм.</w:t>
      </w:r>
    </w:p>
    <w:p w14:paraId="4C57CADD" w14:textId="1C22DC8B" w:rsidR="009F4800" w:rsidRPr="001C4B96" w:rsidRDefault="009F480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Особи юнацького віку, що мають близькі стосунки з батьками (тобто, з меншою функціональною, емоційною, конфліктною та світоглядною незалежністю), краще ставляться до своєї сім’ї. Високий ріве</w:t>
      </w:r>
      <w:r w:rsidR="009D2FB9" w:rsidRPr="001C4B96">
        <w:rPr>
          <w:rFonts w:ascii="Times New Roman" w:hAnsi="Times New Roman" w:cs="Times New Roman"/>
          <w:sz w:val="28"/>
          <w:szCs w:val="28"/>
          <w:lang w:val="uk-UA"/>
        </w:rPr>
        <w:t>нь самоповаги в юнаків пов’язан</w:t>
      </w:r>
      <w:r w:rsidRPr="001C4B96">
        <w:rPr>
          <w:rFonts w:ascii="Times New Roman" w:hAnsi="Times New Roman" w:cs="Times New Roman"/>
          <w:sz w:val="28"/>
          <w:szCs w:val="28"/>
          <w:lang w:val="uk-UA"/>
        </w:rPr>
        <w:t xml:space="preserve"> з конфліктною незалежністю від батьків. Тому можна стверджувати, що конфліктні стосунки з батьками, що супроводжуються негативними переживаннями, такими як почуття провини, гніву, сорому тощо, сприяють низькій самооцінці в юнацькому віці. Конфліктна незалежність від обох батьків пов’язується з самоприйняттям </w:t>
      </w:r>
      <w:r w:rsidRPr="001C4B96">
        <w:rPr>
          <w:rFonts w:ascii="Times New Roman" w:hAnsi="Times New Roman" w:cs="Times New Roman"/>
          <w:sz w:val="28"/>
          <w:szCs w:val="28"/>
          <w:lang w:val="uk-UA"/>
        </w:rPr>
        <w:lastRenderedPageBreak/>
        <w:t xml:space="preserve">характеру. Тобто неконфліктні стосунки з обома батьками є важливою передумовою для прийняття свого характеру. </w:t>
      </w:r>
    </w:p>
    <w:p w14:paraId="5F0E66B6" w14:textId="77777777" w:rsidR="009F4800" w:rsidRPr="001C4B96" w:rsidRDefault="009F480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Самоприйняття соціальної поведінки також пов’язане з конфліктною незалежністю. Таким чином, гармонійні стосунки між батьками та дітьми, позитивно впливають на сприйняття їх соціальної поведінки. </w:t>
      </w:r>
    </w:p>
    <w:p w14:paraId="0DA3EB02" w14:textId="62AB6BB8" w:rsidR="001846F9" w:rsidRPr="001C4B96" w:rsidRDefault="009F480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Отже, можемо зазначити що, деякі особливості Я-концепції, а саме самооцінка та самоприйняття, тісно пов’язані зі ставленням до сім’ї і сепараціє</w:t>
      </w:r>
      <w:r w:rsidR="00064451" w:rsidRPr="001C4B96">
        <w:rPr>
          <w:rFonts w:ascii="Times New Roman" w:hAnsi="Times New Roman" w:cs="Times New Roman"/>
          <w:sz w:val="28"/>
          <w:szCs w:val="28"/>
          <w:lang w:val="uk-UA"/>
        </w:rPr>
        <w:t>ю від батьків у юнацькому віці.</w:t>
      </w:r>
    </w:p>
    <w:p w14:paraId="3974088A" w14:textId="77777777" w:rsidR="00B26D56" w:rsidRPr="001C4B96" w:rsidRDefault="00B26D56" w:rsidP="001C4B96">
      <w:pPr>
        <w:spacing w:line="360" w:lineRule="auto"/>
        <w:jc w:val="both"/>
        <w:rPr>
          <w:rFonts w:ascii="Times New Roman" w:eastAsiaTheme="majorEastAsia" w:hAnsi="Times New Roman" w:cs="Times New Roman"/>
          <w:b/>
          <w:sz w:val="28"/>
          <w:szCs w:val="28"/>
          <w:lang w:val="uk-UA"/>
        </w:rPr>
      </w:pPr>
      <w:r w:rsidRPr="001C4B96">
        <w:rPr>
          <w:rFonts w:ascii="Times New Roman" w:hAnsi="Times New Roman" w:cs="Times New Roman"/>
          <w:b/>
          <w:sz w:val="28"/>
          <w:szCs w:val="28"/>
          <w:lang w:val="uk-UA"/>
        </w:rPr>
        <w:br w:type="page"/>
      </w:r>
    </w:p>
    <w:p w14:paraId="79592F2D" w14:textId="32634D4A" w:rsidR="00684A21" w:rsidRPr="001C4B96" w:rsidRDefault="00093C86" w:rsidP="001C4B96">
      <w:pPr>
        <w:pStyle w:val="1"/>
        <w:spacing w:line="360" w:lineRule="auto"/>
        <w:jc w:val="center"/>
        <w:rPr>
          <w:rFonts w:ascii="Times New Roman" w:hAnsi="Times New Roman" w:cs="Times New Roman"/>
          <w:b/>
          <w:color w:val="auto"/>
          <w:sz w:val="28"/>
          <w:szCs w:val="28"/>
          <w:lang w:val="uk-UA"/>
        </w:rPr>
      </w:pPr>
      <w:bookmarkStart w:id="5" w:name="_Toc118102280"/>
      <w:r w:rsidRPr="001C4B96">
        <w:rPr>
          <w:rFonts w:ascii="Times New Roman" w:hAnsi="Times New Roman" w:cs="Times New Roman"/>
          <w:b/>
          <w:color w:val="auto"/>
          <w:sz w:val="28"/>
          <w:szCs w:val="28"/>
          <w:lang w:val="uk-UA"/>
        </w:rPr>
        <w:lastRenderedPageBreak/>
        <w:t>ВИСНОВКИ ДО ПЕРШОГО РОЗДІЛУ</w:t>
      </w:r>
      <w:bookmarkEnd w:id="5"/>
    </w:p>
    <w:p w14:paraId="6D73D90A" w14:textId="24221412" w:rsidR="00684A21" w:rsidRPr="001C4B96" w:rsidRDefault="00684A21"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Криза ідентичності є початком формування індивідуально підходу у визначенні та реалізації свого погляду на життя. Відокремлюючись від уявлення про себе в очах найближчого оточення, долаючи кар’єрні орієнтації та політичні рішення цього покоління, об’єктивно оцінюючи власні якості «Я», людина починає брати на себе відповідальність за власну </w:t>
      </w:r>
      <w:r w:rsidR="00FF5EEF" w:rsidRPr="001C4B96">
        <w:rPr>
          <w:rFonts w:ascii="Times New Roman" w:hAnsi="Times New Roman" w:cs="Times New Roman"/>
          <w:sz w:val="28"/>
          <w:szCs w:val="28"/>
          <w:lang w:val="uk-UA"/>
        </w:rPr>
        <w:t>суб’єктивність, часто несвідомо</w:t>
      </w:r>
      <w:r w:rsidRPr="001C4B96">
        <w:rPr>
          <w:rFonts w:ascii="Times New Roman" w:hAnsi="Times New Roman" w:cs="Times New Roman"/>
          <w:sz w:val="28"/>
          <w:szCs w:val="28"/>
          <w:lang w:val="uk-UA"/>
        </w:rPr>
        <w:t xml:space="preserve">. Цей мотив пристрасного і неперервного пізнання власного «Я», переживання почуттів втрати попередніх цінностей, уявлень, інтересів і пов’язаних з цим розчарувань, дозволяє класифікувати цей період як критичний. </w:t>
      </w:r>
    </w:p>
    <w:p w14:paraId="105A530A" w14:textId="77777777" w:rsidR="00684A21" w:rsidRPr="001C4B96" w:rsidRDefault="00684A21"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Криза часто призводить до індивідуального і культурного оновлення, особистісного росту і прогресу у розвитку. Криза ідентичності сприяє подоланню застою в особистісному розвитку, що виявляється в набутті змісту, визначенні цінностей, їх реалізації. Його мета – змінити умови, що перешкоджають розвитку особистості.</w:t>
      </w:r>
    </w:p>
    <w:p w14:paraId="74306A97" w14:textId="77777777" w:rsidR="00684A21" w:rsidRPr="001C4B96" w:rsidRDefault="00684A21"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Сепарація від батьків – процес поступового формування незалежності нового покоління від своєї сім'ї у різних сферах життєдіяльності, що має важливе значення для формування та розвитку зрілої особистості, а також важка ситуація, що об'єктивно проявляється у зовнішньому (фізичному, територіальному, матеріальному, побутовому) відділенні молодої людини від батьків, внутрішня (емоційна та когнітивна) репрезентація якої визначає вибір суб'єктом копінг-стратегій, що відповідають як специфіці ситуації, так і його власним можливостям на певному етапі розвитку, рубіжним серед яких виступає період юності чи студентський вік.</w:t>
      </w:r>
    </w:p>
    <w:p w14:paraId="00761965" w14:textId="77777777" w:rsidR="00684A21" w:rsidRPr="001C4B96" w:rsidRDefault="00684A21"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Процес сепарації супроводжується комплексними, структурними процесами перебудови внутрішнього «Я», самоідентифікації юнака, процес трансформації стосунків з батьками, що обумовлює досягнення самостійності, та автономії на різних рівнях життєдіяльності. Значні зміни в емоційній, когнітивній і поведінковій сфері свідомості юнака відображається в трансформаціях образу «Я». </w:t>
      </w:r>
    </w:p>
    <w:p w14:paraId="0EA09D51" w14:textId="2B27813B" w:rsidR="00CD0436" w:rsidRPr="001C4B96" w:rsidRDefault="00684A21"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lastRenderedPageBreak/>
        <w:t>Психологічна сепарація це на сам перед ресурс для розвитку, який дозволяє якісно змінити і переосмислити свою індивідуальність, абстрагувавшись від повсякденного розуміння реальності, розширивши свій світогляд на інші сторони життя. Водночас це і криза для особистості, яку супроводжують важкі переживання самотності, втрати безпеки та тривоги перед майбутнім.</w:t>
      </w:r>
      <w:r w:rsidR="00FF5EEF" w:rsidRPr="001C4B96">
        <w:rPr>
          <w:rFonts w:ascii="Times New Roman" w:hAnsi="Times New Roman" w:cs="Times New Roman"/>
          <w:sz w:val="28"/>
          <w:szCs w:val="28"/>
          <w:lang w:val="uk-UA"/>
        </w:rPr>
        <w:t xml:space="preserve"> Хоч і деякі науковці наполягають на більшій, важливості батьківської прихильності, а не сепарації. Після проведеного літературного аналізу наукових джерел, в нас не залишається сумнівів, що саме сепарація від батьків грає значу роль в становленні ідентичності, також маємо відзначити, </w:t>
      </w:r>
      <w:r w:rsidR="00CD0436" w:rsidRPr="001C4B96">
        <w:rPr>
          <w:rFonts w:ascii="Times New Roman" w:hAnsi="Times New Roman" w:cs="Times New Roman"/>
          <w:sz w:val="28"/>
          <w:szCs w:val="28"/>
          <w:lang w:val="uk-UA"/>
        </w:rPr>
        <w:t>що менша «загальна залежність» від батьків, сприяє набуттю більш позитивного досвіду в адаптації до нових реа</w:t>
      </w:r>
      <w:r w:rsidR="00FF5EEF" w:rsidRPr="001C4B96">
        <w:rPr>
          <w:rFonts w:ascii="Times New Roman" w:hAnsi="Times New Roman" w:cs="Times New Roman"/>
          <w:sz w:val="28"/>
          <w:szCs w:val="28"/>
          <w:lang w:val="uk-UA"/>
        </w:rPr>
        <w:t>лій.</w:t>
      </w:r>
    </w:p>
    <w:p w14:paraId="4DB8F8F4" w14:textId="08F08811" w:rsidR="00684A21" w:rsidRPr="001C4B96" w:rsidRDefault="00684A21" w:rsidP="001C4B96">
      <w:pPr>
        <w:spacing w:line="360" w:lineRule="auto"/>
        <w:jc w:val="both"/>
        <w:rPr>
          <w:rFonts w:ascii="Times New Roman" w:hAnsi="Times New Roman" w:cs="Times New Roman"/>
          <w:sz w:val="28"/>
          <w:szCs w:val="28"/>
          <w:lang w:val="uk-UA"/>
        </w:rPr>
      </w:pPr>
    </w:p>
    <w:p w14:paraId="4C338A7F" w14:textId="77777777" w:rsidR="00684A21" w:rsidRPr="001C4B96" w:rsidRDefault="00684A21"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br w:type="page"/>
      </w:r>
    </w:p>
    <w:p w14:paraId="2DEAEB54" w14:textId="4DB66C6F" w:rsidR="00CC2C44" w:rsidRPr="001C4B96" w:rsidRDefault="00CC2C44" w:rsidP="001C4B96">
      <w:pPr>
        <w:pStyle w:val="1"/>
        <w:spacing w:line="360" w:lineRule="auto"/>
        <w:jc w:val="center"/>
        <w:rPr>
          <w:rFonts w:ascii="Times New Roman" w:hAnsi="Times New Roman" w:cs="Times New Roman"/>
          <w:b/>
          <w:color w:val="auto"/>
          <w:sz w:val="28"/>
          <w:szCs w:val="28"/>
          <w:lang w:val="uk-UA"/>
        </w:rPr>
      </w:pPr>
      <w:bookmarkStart w:id="6" w:name="_Toc118102281"/>
      <w:r w:rsidRPr="001C4B96">
        <w:rPr>
          <w:rFonts w:ascii="Times New Roman" w:hAnsi="Times New Roman" w:cs="Times New Roman"/>
          <w:b/>
          <w:color w:val="auto"/>
          <w:sz w:val="28"/>
          <w:szCs w:val="28"/>
          <w:lang w:val="uk-UA"/>
        </w:rPr>
        <w:lastRenderedPageBreak/>
        <w:t>РОЗДІЛ 2. ЕМПІРИЧНЕ ДОСЛІДЖЕННЯ ПСИХОЛОГІЧНИХ ОСОБЛИВОСТЕЙ ПРОЦЕСУ СЕПАРАЦІЇ ТА КРИЗИ ІДЕНТИЧНОСТІ ОСІБ ЮНАЦЬКОГО ВІКУ</w:t>
      </w:r>
      <w:bookmarkEnd w:id="6"/>
    </w:p>
    <w:p w14:paraId="06936D1A" w14:textId="666E51CD" w:rsidR="005662FD" w:rsidRPr="001C4B96" w:rsidRDefault="009F4800" w:rsidP="001C4B96">
      <w:pPr>
        <w:pStyle w:val="1"/>
        <w:spacing w:line="360" w:lineRule="auto"/>
        <w:jc w:val="both"/>
        <w:rPr>
          <w:rFonts w:ascii="Times New Roman" w:hAnsi="Times New Roman" w:cs="Times New Roman"/>
          <w:b/>
          <w:color w:val="auto"/>
          <w:sz w:val="28"/>
          <w:szCs w:val="28"/>
          <w:lang w:val="uk-UA"/>
        </w:rPr>
      </w:pPr>
      <w:bookmarkStart w:id="7" w:name="_Toc118102282"/>
      <w:r w:rsidRPr="001C4B96">
        <w:rPr>
          <w:rFonts w:ascii="Times New Roman" w:hAnsi="Times New Roman" w:cs="Times New Roman"/>
          <w:b/>
          <w:color w:val="auto"/>
          <w:sz w:val="28"/>
          <w:szCs w:val="28"/>
          <w:lang w:val="uk-UA"/>
        </w:rPr>
        <w:t>2.1. Характеристика методів та методик дослідження психологічних особливостей процесу сепарації та кризи ідентичності осіб юнацького віку</w:t>
      </w:r>
      <w:bookmarkEnd w:id="7"/>
    </w:p>
    <w:p w14:paraId="6BF3B473" w14:textId="59AAB877" w:rsidR="005662FD" w:rsidRPr="001C4B96" w:rsidRDefault="005662FD" w:rsidP="001C4B96">
      <w:pPr>
        <w:pStyle w:val="Default"/>
        <w:spacing w:line="360" w:lineRule="auto"/>
        <w:jc w:val="both"/>
        <w:rPr>
          <w:sz w:val="28"/>
          <w:szCs w:val="28"/>
          <w:lang w:val="uk-UA"/>
        </w:rPr>
      </w:pPr>
      <w:r w:rsidRPr="001C4B96">
        <w:rPr>
          <w:sz w:val="28"/>
          <w:szCs w:val="28"/>
          <w:lang w:val="uk-UA"/>
        </w:rPr>
        <w:t>Нами було відібрано методики, що найбільше відповідають меті та гіпотезі дослідження. Також, нами була розроблена анкета для дослідженні додаткової інформації, яка стосується</w:t>
      </w:r>
      <w:r w:rsidR="007662A0">
        <w:rPr>
          <w:sz w:val="28"/>
          <w:szCs w:val="28"/>
          <w:lang w:val="uk-UA"/>
        </w:rPr>
        <w:t xml:space="preserve"> взаємин юнаків з їх батьками (д</w:t>
      </w:r>
      <w:r w:rsidRPr="001C4B96">
        <w:rPr>
          <w:sz w:val="28"/>
          <w:szCs w:val="28"/>
          <w:lang w:val="uk-UA"/>
        </w:rPr>
        <w:t>ив. Додаток А).</w:t>
      </w:r>
    </w:p>
    <w:p w14:paraId="49DCB04B" w14:textId="3BC6D293" w:rsidR="005662FD" w:rsidRPr="001C4B96" w:rsidRDefault="00014A9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Хоча сепарація є центральною для адаптації юнаків, емпіричні дослідження цього процесу відносно рідкісні. Дослідження в цій галузі були обмежені через відсутність відповідних стратегій для оцінки психологічної сепарації. Особливий інтерес представляє методика</w:t>
      </w:r>
      <w:r w:rsidR="00D430E7" w:rsidRPr="001C4B96">
        <w:rPr>
          <w:rFonts w:ascii="Times New Roman" w:hAnsi="Times New Roman" w:cs="Times New Roman"/>
          <w:sz w:val="28"/>
          <w:szCs w:val="28"/>
          <w:lang w:val="uk-UA"/>
        </w:rPr>
        <w:t>, розроблена Х</w:t>
      </w:r>
      <w:r w:rsidRPr="001C4B96">
        <w:rPr>
          <w:rFonts w:ascii="Times New Roman" w:hAnsi="Times New Roman" w:cs="Times New Roman"/>
          <w:sz w:val="28"/>
          <w:szCs w:val="28"/>
          <w:lang w:val="uk-UA"/>
        </w:rPr>
        <w:t>о</w:t>
      </w:r>
      <w:r w:rsidR="00D430E7" w:rsidRPr="001C4B96">
        <w:rPr>
          <w:rFonts w:ascii="Times New Roman" w:hAnsi="Times New Roman" w:cs="Times New Roman"/>
          <w:sz w:val="28"/>
          <w:szCs w:val="28"/>
          <w:lang w:val="uk-UA"/>
        </w:rPr>
        <w:t>ффманом</w:t>
      </w:r>
      <w:r w:rsidRPr="001C4B96">
        <w:rPr>
          <w:rFonts w:ascii="Times New Roman" w:hAnsi="Times New Roman" w:cs="Times New Roman"/>
          <w:sz w:val="28"/>
          <w:szCs w:val="28"/>
          <w:lang w:val="uk-UA"/>
        </w:rPr>
        <w:t>, Психологічно Сепараційний Інвентар (Psychological Separation Inventory; PSI)</w:t>
      </w:r>
      <w:r w:rsidR="005662FD" w:rsidRPr="001C4B96">
        <w:rPr>
          <w:rFonts w:ascii="Times New Roman" w:hAnsi="Times New Roman" w:cs="Times New Roman"/>
          <w:sz w:val="28"/>
          <w:szCs w:val="28"/>
          <w:lang w:val="uk-UA"/>
        </w:rPr>
        <w:t xml:space="preserve"> в адаптації А. Широка</w:t>
      </w:r>
      <w:r w:rsidR="007662A0">
        <w:rPr>
          <w:rFonts w:ascii="Times New Roman" w:hAnsi="Times New Roman" w:cs="Times New Roman"/>
          <w:sz w:val="28"/>
          <w:szCs w:val="28"/>
          <w:lang w:val="uk-UA"/>
        </w:rPr>
        <w:t>(див. Додаток Б)</w:t>
      </w:r>
      <w:r w:rsidRPr="001C4B96">
        <w:rPr>
          <w:rFonts w:ascii="Times New Roman" w:hAnsi="Times New Roman" w:cs="Times New Roman"/>
          <w:sz w:val="28"/>
          <w:szCs w:val="28"/>
          <w:lang w:val="uk-UA"/>
        </w:rPr>
        <w:t>. Згідно з Хофф</w:t>
      </w:r>
      <w:r w:rsidR="00694B10" w:rsidRPr="001C4B96">
        <w:rPr>
          <w:rFonts w:ascii="Times New Roman" w:hAnsi="Times New Roman" w:cs="Times New Roman"/>
          <w:sz w:val="28"/>
          <w:szCs w:val="28"/>
          <w:lang w:val="uk-UA"/>
        </w:rPr>
        <w:t xml:space="preserve">маном </w:t>
      </w:r>
      <w:r w:rsidRPr="001C4B96">
        <w:rPr>
          <w:rFonts w:ascii="Times New Roman" w:hAnsi="Times New Roman" w:cs="Times New Roman"/>
          <w:sz w:val="28"/>
          <w:szCs w:val="28"/>
          <w:lang w:val="uk-UA"/>
        </w:rPr>
        <w:t xml:space="preserve">, психологічна відокремленість — це багатовимірна конструкція, яку можна визначити за допомогою чотирьох вимірів: функціональна незалежність, незалежність ставлення, конфліктна незалежність та емоційна незалежність. </w:t>
      </w:r>
    </w:p>
    <w:p w14:paraId="40C73BCE" w14:textId="77777777" w:rsidR="005662FD" w:rsidRPr="001C4B96" w:rsidRDefault="00014A9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Функціональна незалежність відноситься до здатності керувати своїми практичними та особистими діями та керувати ними. справи без допомоги матері чи батька.</w:t>
      </w:r>
    </w:p>
    <w:p w14:paraId="49163FCE" w14:textId="6EAE3105" w:rsidR="005662FD" w:rsidRPr="001C4B96" w:rsidRDefault="00014A9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Незалежність ставлення стосується образу себе як унікального, що має власні переконання, цінності та погляди.</w:t>
      </w:r>
    </w:p>
    <w:p w14:paraId="2B9B6F0D" w14:textId="6BCB6267" w:rsidR="005662FD" w:rsidRPr="001C4B96" w:rsidRDefault="00014A9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Емоційна незалежність означає свободу від надмірної потреби в схваленні, близькості та емоційній підтримці. </w:t>
      </w:r>
    </w:p>
    <w:p w14:paraId="748AFD7B" w14:textId="0A8CB5E6" w:rsidR="005662FD" w:rsidRPr="001C4B96" w:rsidRDefault="00014A9E"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lang w:val="uk-UA"/>
        </w:rPr>
        <w:t>Нарешті, конфліктна незалежність - це свобода від надмір</w:t>
      </w:r>
      <w:r w:rsidR="00694B10" w:rsidRPr="001C4B96">
        <w:rPr>
          <w:rFonts w:ascii="Times New Roman" w:hAnsi="Times New Roman" w:cs="Times New Roman"/>
          <w:sz w:val="28"/>
          <w:szCs w:val="28"/>
          <w:lang w:val="uk-UA"/>
        </w:rPr>
        <w:t>ної провини, тривоги та образи.</w:t>
      </w:r>
      <w:r w:rsidR="00694B10" w:rsidRPr="001C4B96">
        <w:rPr>
          <w:rFonts w:ascii="Times New Roman" w:hAnsi="Times New Roman" w:cs="Times New Roman"/>
          <w:sz w:val="28"/>
          <w:szCs w:val="28"/>
        </w:rPr>
        <w:t>[29]</w:t>
      </w:r>
    </w:p>
    <w:p w14:paraId="5CAFACE0" w14:textId="117B92B1" w:rsidR="00014A9E" w:rsidRPr="001C4B96" w:rsidRDefault="00014A9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lastRenderedPageBreak/>
        <w:t>Ці чотири виміри виведені як підшкали PSI, і окремі бали можна обчислити для вимірів матері та батька. В одному дослідженні, вик</w:t>
      </w:r>
      <w:r w:rsidR="00D430E7" w:rsidRPr="001C4B96">
        <w:rPr>
          <w:rFonts w:ascii="Times New Roman" w:hAnsi="Times New Roman" w:cs="Times New Roman"/>
          <w:sz w:val="28"/>
          <w:szCs w:val="28"/>
          <w:lang w:val="uk-UA"/>
        </w:rPr>
        <w:t xml:space="preserve">ористовуючи цю оцінку, Хоффман </w:t>
      </w:r>
      <w:r w:rsidRPr="001C4B96">
        <w:rPr>
          <w:rFonts w:ascii="Times New Roman" w:hAnsi="Times New Roman" w:cs="Times New Roman"/>
          <w:sz w:val="28"/>
          <w:szCs w:val="28"/>
          <w:lang w:val="uk-UA"/>
        </w:rPr>
        <w:t>виявив, що більша конфліктна незалежність була пов’язана з кращою особистісною адаптацією в коледжі, а емоційна незалежність була пов'</w:t>
      </w:r>
      <w:r w:rsidR="00D430E7" w:rsidRPr="001C4B96">
        <w:rPr>
          <w:rFonts w:ascii="Times New Roman" w:hAnsi="Times New Roman" w:cs="Times New Roman"/>
          <w:sz w:val="28"/>
          <w:szCs w:val="28"/>
          <w:lang w:val="uk-UA"/>
        </w:rPr>
        <w:t>язані з академічною адаптацією.</w:t>
      </w:r>
      <w:r w:rsidRPr="001C4B96">
        <w:rPr>
          <w:rFonts w:ascii="Times New Roman" w:hAnsi="Times New Roman" w:cs="Times New Roman"/>
          <w:sz w:val="28"/>
          <w:szCs w:val="28"/>
          <w:lang w:val="uk-UA"/>
        </w:rPr>
        <w:t xml:space="preserve"> У другому дослідженні Хоффман і Вайс виявили, що чим вищий ступінь конфліктної залежності суб’єкта коледжу від одного або обох батьків, тим більше симптомів</w:t>
      </w:r>
      <w:r w:rsidR="00090B01" w:rsidRPr="001C4B96">
        <w:rPr>
          <w:rFonts w:ascii="Times New Roman" w:hAnsi="Times New Roman" w:cs="Times New Roman"/>
          <w:sz w:val="28"/>
          <w:szCs w:val="28"/>
          <w:lang w:val="uk-UA"/>
        </w:rPr>
        <w:t xml:space="preserve"> проявив</w:t>
      </w:r>
      <w:r w:rsidRPr="001C4B96">
        <w:rPr>
          <w:rFonts w:ascii="Times New Roman" w:hAnsi="Times New Roman" w:cs="Times New Roman"/>
          <w:sz w:val="28"/>
          <w:szCs w:val="28"/>
          <w:lang w:val="uk-UA"/>
        </w:rPr>
        <w:t xml:space="preserve"> студент.</w:t>
      </w:r>
    </w:p>
    <w:p w14:paraId="37FD776B" w14:textId="63C4346A" w:rsidR="00DD25F4" w:rsidRPr="001C4B96" w:rsidRDefault="00B22BB5" w:rsidP="001C4B96">
      <w:pPr>
        <w:pStyle w:val="Default"/>
        <w:spacing w:line="360" w:lineRule="auto"/>
        <w:jc w:val="both"/>
        <w:rPr>
          <w:sz w:val="28"/>
          <w:szCs w:val="28"/>
          <w:lang w:val="uk-UA"/>
        </w:rPr>
      </w:pPr>
      <w:r w:rsidRPr="001C4B96">
        <w:rPr>
          <w:sz w:val="28"/>
          <w:szCs w:val="28"/>
          <w:lang w:val="uk-UA"/>
        </w:rPr>
        <w:t>Чотири-факторни</w:t>
      </w:r>
      <w:r w:rsidR="00A1621F" w:rsidRPr="001C4B96">
        <w:rPr>
          <w:sz w:val="28"/>
          <w:szCs w:val="28"/>
          <w:lang w:val="uk-UA"/>
        </w:rPr>
        <w:t xml:space="preserve">й опитувальник Я Л. Я. Дорфман, </w:t>
      </w:r>
      <w:r w:rsidRPr="001C4B96">
        <w:rPr>
          <w:sz w:val="28"/>
          <w:szCs w:val="28"/>
          <w:lang w:val="uk-UA"/>
        </w:rPr>
        <w:t xml:space="preserve">було обрано для визначення субмодальностей «Я», які представлені в шкалах Авторської, Втіленої, Перетвореної, </w:t>
      </w:r>
      <w:r w:rsidR="0029716A" w:rsidRPr="001C4B96">
        <w:rPr>
          <w:sz w:val="28"/>
          <w:szCs w:val="28"/>
          <w:lang w:val="uk-UA"/>
        </w:rPr>
        <w:t>Повторююч</w:t>
      </w:r>
      <w:r w:rsidR="00E536FC" w:rsidRPr="001C4B96">
        <w:rPr>
          <w:sz w:val="28"/>
          <w:szCs w:val="28"/>
          <w:lang w:val="uk-UA"/>
        </w:rPr>
        <w:t>ої. Данна методика була підібрана для дослідження кореляції між субмодальностями «Я» і протіканнями сепарації.</w:t>
      </w:r>
      <w:r w:rsidR="002E7B03" w:rsidRPr="001C4B96">
        <w:rPr>
          <w:sz w:val="28"/>
          <w:szCs w:val="28"/>
          <w:lang w:val="uk-UA"/>
        </w:rPr>
        <w:t xml:space="preserve"> </w:t>
      </w:r>
    </w:p>
    <w:p w14:paraId="153D1E8A" w14:textId="29EB71C0" w:rsidR="00B26D56" w:rsidRPr="001C4B96" w:rsidRDefault="002E7B03" w:rsidP="001C4B96">
      <w:pPr>
        <w:pStyle w:val="Default"/>
        <w:spacing w:line="360" w:lineRule="auto"/>
        <w:jc w:val="both"/>
        <w:rPr>
          <w:rFonts w:eastAsia="Calibri"/>
          <w:sz w:val="28"/>
          <w:szCs w:val="28"/>
          <w:lang w:val="uk-UA"/>
        </w:rPr>
      </w:pPr>
      <w:r w:rsidRPr="001C4B96">
        <w:rPr>
          <w:sz w:val="28"/>
          <w:szCs w:val="28"/>
          <w:lang w:val="uk-UA"/>
        </w:rPr>
        <w:t xml:space="preserve">Методика дослідження особистісної ідентичності (Л.Б. Шнейдер) дає можливість проаналізувати </w:t>
      </w:r>
      <w:r w:rsidRPr="001C4B96">
        <w:rPr>
          <w:rFonts w:eastAsia="Calibri"/>
          <w:sz w:val="28"/>
          <w:szCs w:val="28"/>
          <w:lang w:val="uk-UA"/>
        </w:rPr>
        <w:t>рівень розвитку особистісної ідентичності людини</w:t>
      </w:r>
      <w:r w:rsidR="00976E22" w:rsidRPr="001C4B96">
        <w:rPr>
          <w:rFonts w:eastAsia="Calibri"/>
          <w:sz w:val="28"/>
          <w:szCs w:val="28"/>
          <w:lang w:val="uk-UA"/>
        </w:rPr>
        <w:t>, нами це буде використано насамперед для пошуку закономірностей між рівнем розвитку іде</w:t>
      </w:r>
      <w:r w:rsidR="001B1FE3" w:rsidRPr="001C4B96">
        <w:rPr>
          <w:rFonts w:eastAsia="Calibri"/>
          <w:sz w:val="28"/>
          <w:szCs w:val="28"/>
          <w:lang w:val="uk-UA"/>
        </w:rPr>
        <w:t>нтичності і процесом сепарації.</w:t>
      </w:r>
    </w:p>
    <w:p w14:paraId="48778A92" w14:textId="77777777" w:rsidR="00B26D56" w:rsidRPr="001C4B96" w:rsidRDefault="00B26D56" w:rsidP="001C4B96">
      <w:pPr>
        <w:pStyle w:val="Default"/>
        <w:spacing w:line="360" w:lineRule="auto"/>
        <w:jc w:val="both"/>
        <w:rPr>
          <w:rFonts w:eastAsia="Calibri"/>
          <w:sz w:val="28"/>
          <w:szCs w:val="28"/>
          <w:lang w:val="uk-UA"/>
        </w:rPr>
      </w:pPr>
    </w:p>
    <w:p w14:paraId="6DAE4F09" w14:textId="70C3B065" w:rsidR="007E7D1F" w:rsidRPr="001C4B96" w:rsidRDefault="001B1FE3" w:rsidP="001C4B96">
      <w:pPr>
        <w:pStyle w:val="Default"/>
        <w:spacing w:line="360" w:lineRule="auto"/>
        <w:jc w:val="both"/>
        <w:rPr>
          <w:sz w:val="28"/>
          <w:szCs w:val="28"/>
          <w:lang w:val="uk-UA"/>
        </w:rPr>
      </w:pPr>
      <w:r w:rsidRPr="001C4B96">
        <w:rPr>
          <w:b/>
          <w:bCs/>
          <w:sz w:val="28"/>
          <w:szCs w:val="28"/>
          <w:lang w:val="uk-UA"/>
        </w:rPr>
        <w:t xml:space="preserve"> </w:t>
      </w:r>
      <w:r w:rsidR="000707BC" w:rsidRPr="001C4B96">
        <w:rPr>
          <w:b/>
          <w:bCs/>
          <w:sz w:val="28"/>
          <w:szCs w:val="28"/>
          <w:lang w:val="uk-UA"/>
        </w:rPr>
        <w:t>«Методика дослідження психологічної сепарації від батьків в юнацькому віці» Дж. Хофмана</w:t>
      </w:r>
      <w:r w:rsidR="000707BC" w:rsidRPr="001C4B96">
        <w:rPr>
          <w:sz w:val="28"/>
          <w:szCs w:val="28"/>
          <w:lang w:val="uk-UA"/>
        </w:rPr>
        <w:t xml:space="preserve">. </w:t>
      </w:r>
    </w:p>
    <w:p w14:paraId="4BA3016A" w14:textId="7C5AD6C6" w:rsidR="00CE77C0" w:rsidRPr="001C4B96" w:rsidRDefault="00090B01" w:rsidP="001C4B96">
      <w:pPr>
        <w:pStyle w:val="Default"/>
        <w:spacing w:line="360" w:lineRule="auto"/>
        <w:jc w:val="both"/>
        <w:rPr>
          <w:sz w:val="28"/>
          <w:szCs w:val="28"/>
          <w:lang w:val="uk-UA"/>
        </w:rPr>
      </w:pPr>
      <w:r w:rsidRPr="001C4B96">
        <w:rPr>
          <w:sz w:val="28"/>
          <w:szCs w:val="28"/>
          <w:lang w:val="uk-UA"/>
        </w:rPr>
        <w:t>Рівень сепарації вимірювався за PSI, розробленим Хоффманом. PSI складається зі 138 пунктів. 69 пунктів сформульовані так, щоб надати інформацію про психологічну  сепарацію від матері, а 69 пунктів стосуються сепарації від батька</w:t>
      </w:r>
      <w:r w:rsidR="00CE77C0" w:rsidRPr="001C4B96">
        <w:rPr>
          <w:sz w:val="28"/>
          <w:szCs w:val="28"/>
          <w:lang w:val="uk-UA"/>
        </w:rPr>
        <w:t>.</w:t>
      </w:r>
    </w:p>
    <w:p w14:paraId="3EC3E5FC" w14:textId="5FF796DA" w:rsidR="00CE77C0" w:rsidRPr="001C4B96" w:rsidRDefault="00CE77C0" w:rsidP="001C4B96">
      <w:pPr>
        <w:pStyle w:val="Default"/>
        <w:spacing w:line="360" w:lineRule="auto"/>
        <w:jc w:val="both"/>
        <w:rPr>
          <w:sz w:val="28"/>
          <w:szCs w:val="28"/>
          <w:lang w:val="uk-UA"/>
        </w:rPr>
      </w:pPr>
      <w:r w:rsidRPr="001C4B96">
        <w:rPr>
          <w:sz w:val="28"/>
          <w:szCs w:val="28"/>
          <w:lang w:val="uk-UA"/>
        </w:rPr>
        <w:t>Методика оц</w:t>
      </w:r>
      <w:r w:rsidR="00694B10" w:rsidRPr="001C4B96">
        <w:rPr>
          <w:sz w:val="28"/>
          <w:szCs w:val="28"/>
          <w:lang w:val="uk-UA"/>
        </w:rPr>
        <w:t>інки психологічної сепарації була побудованна</w:t>
      </w:r>
      <w:r w:rsidRPr="001C4B96">
        <w:rPr>
          <w:sz w:val="28"/>
          <w:szCs w:val="28"/>
          <w:lang w:val="uk-UA"/>
        </w:rPr>
        <w:t xml:space="preserve"> на основі </w:t>
      </w:r>
      <w:r w:rsidR="00694B10" w:rsidRPr="001C4B96">
        <w:rPr>
          <w:sz w:val="28"/>
          <w:szCs w:val="28"/>
          <w:lang w:val="uk-UA"/>
        </w:rPr>
        <w:t>теоретичних поглядів Пітера Бло</w:t>
      </w:r>
      <w:r w:rsidRPr="001C4B96">
        <w:rPr>
          <w:sz w:val="28"/>
          <w:szCs w:val="28"/>
          <w:lang w:val="uk-UA"/>
        </w:rPr>
        <w:t xml:space="preserve">са, найбільш помітного представника ранніх теоретиків. Ця методика була обрана </w:t>
      </w:r>
      <w:r w:rsidR="00694B10" w:rsidRPr="001C4B96">
        <w:rPr>
          <w:sz w:val="28"/>
          <w:szCs w:val="28"/>
          <w:lang w:val="uk-UA"/>
        </w:rPr>
        <w:t>для дослідження</w:t>
      </w:r>
      <w:r w:rsidRPr="001C4B96">
        <w:rPr>
          <w:sz w:val="28"/>
          <w:szCs w:val="28"/>
          <w:lang w:val="uk-UA"/>
        </w:rPr>
        <w:t xml:space="preserve"> </w:t>
      </w:r>
      <w:r w:rsidR="00694B10" w:rsidRPr="001C4B96">
        <w:rPr>
          <w:sz w:val="28"/>
          <w:szCs w:val="28"/>
          <w:lang w:val="uk-UA"/>
        </w:rPr>
        <w:t>незалежності</w:t>
      </w:r>
      <w:r w:rsidRPr="001C4B96">
        <w:rPr>
          <w:sz w:val="28"/>
          <w:szCs w:val="28"/>
          <w:lang w:val="uk-UA"/>
        </w:rPr>
        <w:t xml:space="preserve"> для матері та батька і, </w:t>
      </w:r>
      <w:r w:rsidR="00694B10" w:rsidRPr="001C4B96">
        <w:rPr>
          <w:sz w:val="28"/>
          <w:szCs w:val="28"/>
          <w:lang w:val="uk-UA"/>
        </w:rPr>
        <w:t xml:space="preserve">вона </w:t>
      </w:r>
      <w:r w:rsidRPr="001C4B96">
        <w:rPr>
          <w:sz w:val="28"/>
          <w:szCs w:val="28"/>
          <w:lang w:val="uk-UA"/>
        </w:rPr>
        <w:t>дає</w:t>
      </w:r>
      <w:r w:rsidR="00694B10" w:rsidRPr="001C4B96">
        <w:rPr>
          <w:sz w:val="28"/>
          <w:szCs w:val="28"/>
          <w:lang w:val="uk-UA"/>
        </w:rPr>
        <w:t xml:space="preserve"> нам </w:t>
      </w:r>
      <w:r w:rsidRPr="001C4B96">
        <w:rPr>
          <w:sz w:val="28"/>
          <w:szCs w:val="28"/>
          <w:lang w:val="uk-UA"/>
        </w:rPr>
        <w:t>можливість більш адекватного, повного уявлення про сформовану незалежність по відношенню до обох батьків.</w:t>
      </w:r>
    </w:p>
    <w:p w14:paraId="33B6A404" w14:textId="05F62EE7" w:rsidR="007E7D1F" w:rsidRPr="001C4B96" w:rsidRDefault="00813035" w:rsidP="001C4B96">
      <w:pPr>
        <w:spacing w:line="360" w:lineRule="auto"/>
        <w:jc w:val="both"/>
        <w:rPr>
          <w:rFonts w:ascii="Times New Roman" w:hAnsi="Times New Roman" w:cs="Times New Roman"/>
          <w:color w:val="000000"/>
          <w:sz w:val="28"/>
          <w:szCs w:val="28"/>
          <w:lang w:val="uk-UA"/>
        </w:rPr>
      </w:pPr>
      <w:r w:rsidRPr="001C4B96">
        <w:rPr>
          <w:rFonts w:ascii="Times New Roman" w:hAnsi="Times New Roman" w:cs="Times New Roman"/>
          <w:color w:val="000000"/>
          <w:sz w:val="28"/>
          <w:szCs w:val="28"/>
          <w:lang w:val="uk-UA"/>
        </w:rPr>
        <w:t>Юнаки</w:t>
      </w:r>
      <w:r w:rsidR="007E7D1F" w:rsidRPr="001C4B96">
        <w:rPr>
          <w:rFonts w:ascii="Times New Roman" w:hAnsi="Times New Roman" w:cs="Times New Roman"/>
          <w:color w:val="000000"/>
          <w:sz w:val="28"/>
          <w:szCs w:val="28"/>
          <w:lang w:val="uk-UA"/>
        </w:rPr>
        <w:t xml:space="preserve"> оцінювали свій досвід автономності у стосунках з </w:t>
      </w:r>
      <w:r w:rsidRPr="001C4B96">
        <w:rPr>
          <w:rFonts w:ascii="Times New Roman" w:hAnsi="Times New Roman" w:cs="Times New Roman"/>
          <w:color w:val="000000"/>
          <w:sz w:val="28"/>
          <w:szCs w:val="28"/>
          <w:lang w:val="uk-UA"/>
        </w:rPr>
        <w:t xml:space="preserve">батьками </w:t>
      </w:r>
      <w:r w:rsidR="007E7D1F" w:rsidRPr="001C4B96">
        <w:rPr>
          <w:rFonts w:ascii="Times New Roman" w:hAnsi="Times New Roman" w:cs="Times New Roman"/>
          <w:color w:val="000000"/>
          <w:sz w:val="28"/>
          <w:szCs w:val="28"/>
          <w:lang w:val="uk-UA"/>
        </w:rPr>
        <w:t>за такими 4-ма шкалами:</w:t>
      </w:r>
    </w:p>
    <w:p w14:paraId="00BEF550" w14:textId="77777777" w:rsidR="007E7D1F" w:rsidRPr="001C4B96" w:rsidRDefault="007E7D1F" w:rsidP="001C4B96">
      <w:pPr>
        <w:spacing w:line="360" w:lineRule="auto"/>
        <w:jc w:val="both"/>
        <w:rPr>
          <w:rFonts w:ascii="Times New Roman" w:hAnsi="Times New Roman" w:cs="Times New Roman"/>
          <w:color w:val="000000"/>
          <w:sz w:val="28"/>
          <w:szCs w:val="28"/>
          <w:lang w:val="uk-UA"/>
        </w:rPr>
      </w:pPr>
      <w:r w:rsidRPr="001C4B96">
        <w:rPr>
          <w:rFonts w:ascii="Times New Roman" w:hAnsi="Times New Roman" w:cs="Times New Roman"/>
          <w:color w:val="000000"/>
          <w:sz w:val="28"/>
          <w:szCs w:val="28"/>
          <w:lang w:val="uk-UA"/>
        </w:rPr>
        <w:lastRenderedPageBreak/>
        <w:t xml:space="preserve">- </w:t>
      </w:r>
      <w:r w:rsidRPr="001C4B96">
        <w:rPr>
          <w:rFonts w:ascii="Times New Roman" w:hAnsi="Times New Roman" w:cs="Times New Roman"/>
          <w:b/>
          <w:color w:val="000000"/>
          <w:sz w:val="28"/>
          <w:szCs w:val="28"/>
          <w:lang w:val="uk-UA"/>
        </w:rPr>
        <w:t>Емоційна незалежність</w:t>
      </w:r>
      <w:r w:rsidRPr="001C4B96">
        <w:rPr>
          <w:rFonts w:ascii="Times New Roman" w:hAnsi="Times New Roman" w:cs="Times New Roman"/>
          <w:color w:val="000000"/>
          <w:sz w:val="28"/>
          <w:szCs w:val="28"/>
          <w:lang w:val="uk-UA"/>
        </w:rPr>
        <w:t xml:space="preserve"> - у дочки відсутня гостра потреба у надзвичайно близьких стосунках з матір'ю і не вистачає здатності емоційно брати участь у стосунках поза подружнім стосунком;</w:t>
      </w:r>
    </w:p>
    <w:p w14:paraId="38D5B8F5" w14:textId="6003E02F" w:rsidR="007E7D1F" w:rsidRPr="001C4B96" w:rsidRDefault="00ED62C8" w:rsidP="001C4B96">
      <w:pPr>
        <w:spacing w:line="360" w:lineRule="auto"/>
        <w:jc w:val="both"/>
        <w:rPr>
          <w:rFonts w:ascii="Times New Roman" w:hAnsi="Times New Roman" w:cs="Times New Roman"/>
          <w:color w:val="000000"/>
          <w:sz w:val="28"/>
          <w:szCs w:val="28"/>
          <w:lang w:val="uk-UA"/>
        </w:rPr>
      </w:pPr>
      <w:r w:rsidRPr="001C4B96">
        <w:rPr>
          <w:rFonts w:ascii="Times New Roman" w:hAnsi="Times New Roman" w:cs="Times New Roman"/>
          <w:b/>
          <w:color w:val="000000"/>
          <w:sz w:val="28"/>
          <w:szCs w:val="28"/>
          <w:lang w:val="uk-UA"/>
        </w:rPr>
        <w:t>- К</w:t>
      </w:r>
      <w:r w:rsidR="007E7D1F" w:rsidRPr="001C4B96">
        <w:rPr>
          <w:rFonts w:ascii="Times New Roman" w:hAnsi="Times New Roman" w:cs="Times New Roman"/>
          <w:b/>
          <w:color w:val="000000"/>
          <w:sz w:val="28"/>
          <w:szCs w:val="28"/>
          <w:lang w:val="uk-UA"/>
        </w:rPr>
        <w:t>онфліктна незалежність</w:t>
      </w:r>
      <w:r w:rsidR="007E7D1F" w:rsidRPr="001C4B96">
        <w:rPr>
          <w:rFonts w:ascii="Times New Roman" w:hAnsi="Times New Roman" w:cs="Times New Roman"/>
          <w:color w:val="000000"/>
          <w:sz w:val="28"/>
          <w:szCs w:val="28"/>
          <w:lang w:val="uk-UA"/>
        </w:rPr>
        <w:t xml:space="preserve"> - відносна свобода від надмірної провини, тривоги, недовіри, сорому, відповідальності, сильної образи, гніву на матір;</w:t>
      </w:r>
    </w:p>
    <w:p w14:paraId="7A256000" w14:textId="77777777" w:rsidR="007E7D1F" w:rsidRPr="001C4B96" w:rsidRDefault="007E7D1F" w:rsidP="001C4B96">
      <w:pPr>
        <w:spacing w:line="360" w:lineRule="auto"/>
        <w:jc w:val="both"/>
        <w:rPr>
          <w:rFonts w:ascii="Times New Roman" w:hAnsi="Times New Roman" w:cs="Times New Roman"/>
          <w:color w:val="000000"/>
          <w:sz w:val="28"/>
          <w:szCs w:val="28"/>
          <w:lang w:val="uk-UA"/>
        </w:rPr>
      </w:pPr>
      <w:r w:rsidRPr="001C4B96">
        <w:rPr>
          <w:rFonts w:ascii="Times New Roman" w:hAnsi="Times New Roman" w:cs="Times New Roman"/>
          <w:b/>
          <w:color w:val="000000"/>
          <w:sz w:val="28"/>
          <w:szCs w:val="28"/>
          <w:lang w:val="uk-UA"/>
        </w:rPr>
        <w:t>- Відношення незалежності</w:t>
      </w:r>
      <w:r w:rsidRPr="001C4B96">
        <w:rPr>
          <w:rFonts w:ascii="Times New Roman" w:hAnsi="Times New Roman" w:cs="Times New Roman"/>
          <w:color w:val="000000"/>
          <w:sz w:val="28"/>
          <w:szCs w:val="28"/>
          <w:lang w:val="uk-UA"/>
        </w:rPr>
        <w:t xml:space="preserve"> - власне існування, відокремлене від матері, системи міркувань, уявлень і переконань про певні явища соціальної дійсності;</w:t>
      </w:r>
    </w:p>
    <w:p w14:paraId="2CEFD4BD" w14:textId="77777777" w:rsidR="007E7D1F" w:rsidRPr="001C4B96" w:rsidRDefault="007E7D1F" w:rsidP="001C4B96">
      <w:pPr>
        <w:spacing w:line="360" w:lineRule="auto"/>
        <w:jc w:val="both"/>
        <w:rPr>
          <w:rFonts w:ascii="Times New Roman" w:hAnsi="Times New Roman" w:cs="Times New Roman"/>
          <w:color w:val="000000"/>
          <w:sz w:val="28"/>
          <w:szCs w:val="28"/>
          <w:lang w:val="uk-UA"/>
        </w:rPr>
      </w:pPr>
      <w:r w:rsidRPr="001C4B96">
        <w:rPr>
          <w:rFonts w:ascii="Times New Roman" w:hAnsi="Times New Roman" w:cs="Times New Roman"/>
          <w:b/>
          <w:color w:val="000000"/>
          <w:sz w:val="28"/>
          <w:szCs w:val="28"/>
          <w:lang w:val="uk-UA"/>
        </w:rPr>
        <w:t>- Функціональна незалежність</w:t>
      </w:r>
      <w:r w:rsidRPr="001C4B96">
        <w:rPr>
          <w:rFonts w:ascii="Times New Roman" w:hAnsi="Times New Roman" w:cs="Times New Roman"/>
          <w:color w:val="000000"/>
          <w:sz w:val="28"/>
          <w:szCs w:val="28"/>
          <w:lang w:val="uk-UA"/>
        </w:rPr>
        <w:t xml:space="preserve"> - здатність дочки самостійно планувати і виконувати свої справи без допомоги матері.</w:t>
      </w:r>
    </w:p>
    <w:p w14:paraId="37BDE7F4" w14:textId="21F886EB" w:rsidR="00090B01" w:rsidRPr="001C4B96" w:rsidRDefault="00090B01" w:rsidP="001C4B96">
      <w:pPr>
        <w:pStyle w:val="Default"/>
        <w:spacing w:line="360" w:lineRule="auto"/>
        <w:jc w:val="both"/>
        <w:rPr>
          <w:sz w:val="28"/>
          <w:szCs w:val="28"/>
          <w:lang w:val="uk-UA"/>
        </w:rPr>
      </w:pPr>
      <w:r w:rsidRPr="001C4B96">
        <w:rPr>
          <w:sz w:val="28"/>
          <w:szCs w:val="28"/>
          <w:lang w:val="uk-UA"/>
        </w:rPr>
        <w:t>Високі показники PSI означають «кращу» сепарацію.</w:t>
      </w:r>
    </w:p>
    <w:p w14:paraId="171D4FE1" w14:textId="4201E508" w:rsidR="00F93B9D" w:rsidRPr="001C4B96" w:rsidRDefault="007E7D1F" w:rsidP="001C4B96">
      <w:pPr>
        <w:pStyle w:val="Default"/>
        <w:spacing w:line="360" w:lineRule="auto"/>
        <w:jc w:val="both"/>
        <w:rPr>
          <w:sz w:val="28"/>
          <w:szCs w:val="28"/>
          <w:lang w:val="uk-UA"/>
        </w:rPr>
      </w:pPr>
      <w:r w:rsidRPr="001C4B96">
        <w:rPr>
          <w:sz w:val="28"/>
          <w:szCs w:val="28"/>
          <w:lang w:val="uk-UA"/>
        </w:rPr>
        <w:t xml:space="preserve">Твердження методики оцінюється за 5-ти бальною шкалою: 1 бал, ситуація ніколи </w:t>
      </w:r>
      <w:r w:rsidR="00E439B6" w:rsidRPr="001C4B96">
        <w:rPr>
          <w:sz w:val="28"/>
          <w:szCs w:val="28"/>
          <w:lang w:val="uk-UA"/>
        </w:rPr>
        <w:t>траплялося</w:t>
      </w:r>
      <w:r w:rsidRPr="001C4B96">
        <w:rPr>
          <w:sz w:val="28"/>
          <w:szCs w:val="28"/>
          <w:lang w:val="uk-UA"/>
        </w:rPr>
        <w:t>; 2 –</w:t>
      </w:r>
      <w:r w:rsidR="00E439B6" w:rsidRPr="001C4B96">
        <w:rPr>
          <w:sz w:val="28"/>
          <w:szCs w:val="28"/>
          <w:lang w:val="uk-UA"/>
        </w:rPr>
        <w:t xml:space="preserve">трапляється </w:t>
      </w:r>
      <w:r w:rsidRPr="001C4B96">
        <w:rPr>
          <w:sz w:val="28"/>
          <w:szCs w:val="28"/>
          <w:lang w:val="uk-UA"/>
        </w:rPr>
        <w:t>дуже рідко; 3 – буває інколи; 4 – часто; 5 – майже постійно</w:t>
      </w:r>
      <w:r w:rsidR="00E439B6" w:rsidRPr="001C4B96">
        <w:rPr>
          <w:sz w:val="28"/>
          <w:szCs w:val="28"/>
          <w:lang w:val="uk-UA"/>
        </w:rPr>
        <w:t xml:space="preserve"> або дуже часто</w:t>
      </w:r>
      <w:r w:rsidRPr="001C4B96">
        <w:rPr>
          <w:sz w:val="28"/>
          <w:szCs w:val="28"/>
          <w:lang w:val="uk-UA"/>
        </w:rPr>
        <w:t xml:space="preserve">. </w:t>
      </w:r>
      <w:r w:rsidR="00E439B6" w:rsidRPr="001C4B96">
        <w:rPr>
          <w:sz w:val="28"/>
          <w:szCs w:val="28"/>
          <w:lang w:val="uk-UA"/>
        </w:rPr>
        <w:t xml:space="preserve"> </w:t>
      </w:r>
      <w:r w:rsidRPr="001C4B96">
        <w:rPr>
          <w:sz w:val="28"/>
          <w:szCs w:val="28"/>
          <w:lang w:val="uk-UA"/>
        </w:rPr>
        <w:t xml:space="preserve">Методика у повному варіанті з описом шкал та ключем наводиться у </w:t>
      </w:r>
      <w:r w:rsidRPr="001C4B96">
        <w:rPr>
          <w:b/>
          <w:sz w:val="28"/>
          <w:szCs w:val="28"/>
          <w:lang w:val="uk-UA"/>
        </w:rPr>
        <w:t xml:space="preserve">Додатку </w:t>
      </w:r>
      <w:r w:rsidR="00E439B6" w:rsidRPr="001C4B96">
        <w:rPr>
          <w:b/>
          <w:sz w:val="28"/>
          <w:szCs w:val="28"/>
          <w:lang w:val="uk-UA"/>
        </w:rPr>
        <w:t>Б</w:t>
      </w:r>
      <w:r w:rsidR="00064451" w:rsidRPr="001C4B96">
        <w:rPr>
          <w:sz w:val="28"/>
          <w:szCs w:val="28"/>
          <w:lang w:val="uk-UA"/>
        </w:rPr>
        <w:t>.</w:t>
      </w:r>
    </w:p>
    <w:p w14:paraId="5DBC47DC" w14:textId="77777777" w:rsidR="00064451" w:rsidRPr="001C4B96" w:rsidRDefault="00064451" w:rsidP="001C4B96">
      <w:pPr>
        <w:pStyle w:val="Default"/>
        <w:spacing w:line="360" w:lineRule="auto"/>
        <w:jc w:val="both"/>
        <w:rPr>
          <w:sz w:val="28"/>
          <w:szCs w:val="28"/>
          <w:lang w:val="uk-UA"/>
        </w:rPr>
      </w:pPr>
    </w:p>
    <w:p w14:paraId="7770E54A" w14:textId="00794EC0" w:rsidR="007E7D1F" w:rsidRPr="001C4B96" w:rsidRDefault="007E7D1F" w:rsidP="001C4B96">
      <w:pPr>
        <w:spacing w:line="360" w:lineRule="auto"/>
        <w:jc w:val="both"/>
        <w:rPr>
          <w:rFonts w:ascii="Times New Roman" w:hAnsi="Times New Roman" w:cs="Times New Roman"/>
          <w:b/>
          <w:sz w:val="28"/>
          <w:szCs w:val="28"/>
          <w:lang w:val="uk-UA"/>
        </w:rPr>
      </w:pPr>
      <w:r w:rsidRPr="001C4B96">
        <w:rPr>
          <w:rFonts w:ascii="Times New Roman" w:hAnsi="Times New Roman" w:cs="Times New Roman"/>
          <w:b/>
          <w:sz w:val="28"/>
          <w:szCs w:val="28"/>
          <w:lang w:val="uk-UA"/>
        </w:rPr>
        <w:t>Чотири</w:t>
      </w:r>
      <w:r w:rsidR="00ED62C8" w:rsidRPr="001C4B96">
        <w:rPr>
          <w:rFonts w:ascii="Times New Roman" w:hAnsi="Times New Roman" w:cs="Times New Roman"/>
          <w:b/>
          <w:sz w:val="28"/>
          <w:szCs w:val="28"/>
          <w:lang w:val="uk-UA"/>
        </w:rPr>
        <w:t>-</w:t>
      </w:r>
      <w:r w:rsidRPr="001C4B96">
        <w:rPr>
          <w:rFonts w:ascii="Times New Roman" w:hAnsi="Times New Roman" w:cs="Times New Roman"/>
          <w:b/>
          <w:sz w:val="28"/>
          <w:szCs w:val="28"/>
          <w:lang w:val="uk-UA"/>
        </w:rPr>
        <w:t>факторний опит</w:t>
      </w:r>
      <w:r w:rsidR="00A1621F" w:rsidRPr="001C4B96">
        <w:rPr>
          <w:rFonts w:ascii="Times New Roman" w:hAnsi="Times New Roman" w:cs="Times New Roman"/>
          <w:b/>
          <w:sz w:val="28"/>
          <w:szCs w:val="28"/>
          <w:lang w:val="uk-UA"/>
        </w:rPr>
        <w:t>увальник Я (4ФЯ) Л. Я. Дорфман</w:t>
      </w:r>
    </w:p>
    <w:p w14:paraId="0364F4EE" w14:textId="089921B6" w:rsidR="007E7D1F" w:rsidRPr="001C4B96" w:rsidRDefault="007E7D1F"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4 шкали 4ФЯ. Їхня перша особливість полягає в тому, що субмодальності Я доводяться в шкалах Авторської, Втіленої, Перетвореної, </w:t>
      </w:r>
      <w:r w:rsidR="0029716A" w:rsidRPr="001C4B96">
        <w:rPr>
          <w:rFonts w:ascii="Times New Roman" w:hAnsi="Times New Roman" w:cs="Times New Roman"/>
          <w:sz w:val="28"/>
          <w:szCs w:val="28"/>
          <w:lang w:val="uk-UA"/>
        </w:rPr>
        <w:t xml:space="preserve">Повторюючої </w:t>
      </w:r>
      <w:r w:rsidRPr="001C4B96">
        <w:rPr>
          <w:rFonts w:ascii="Times New Roman" w:hAnsi="Times New Roman" w:cs="Times New Roman"/>
          <w:sz w:val="28"/>
          <w:szCs w:val="28"/>
          <w:lang w:val="uk-UA"/>
        </w:rPr>
        <w:t xml:space="preserve">та їх пунктах до рівня сприйняття та стають доступними спостереженню, спрощуються та конкретизуються. Друга особливість 4ФЯ у тому, що його шкали містять не одну, а чотири операційні визначення: Авторське Я операціоналізується як автор, Втілене Я - володар, Перетворене Я - розуміє і приймаюча особа, </w:t>
      </w:r>
      <w:r w:rsidR="0029716A" w:rsidRPr="001C4B96">
        <w:rPr>
          <w:rFonts w:ascii="Times New Roman" w:hAnsi="Times New Roman" w:cs="Times New Roman"/>
          <w:sz w:val="28"/>
          <w:szCs w:val="28"/>
          <w:lang w:val="uk-UA"/>
        </w:rPr>
        <w:t>Повторюючої</w:t>
      </w:r>
      <w:r w:rsidRPr="001C4B96">
        <w:rPr>
          <w:rFonts w:ascii="Times New Roman" w:hAnsi="Times New Roman" w:cs="Times New Roman"/>
          <w:sz w:val="28"/>
          <w:szCs w:val="28"/>
          <w:lang w:val="uk-UA"/>
        </w:rPr>
        <w:t xml:space="preserve"> Я –наслідувач та послідовник. Третя особливість 4ФЯ у тому, що його шкали виражають не зведені друг до друга особливості кількісному вигляді.</w:t>
      </w:r>
    </w:p>
    <w:p w14:paraId="71CE86DE" w14:textId="221D9525" w:rsidR="00E4138B" w:rsidRPr="001C4B96" w:rsidRDefault="00E439B6"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По лінії займенникових форм полімодальне Я операціоналізується в 4ФЯ через певні, а чи не будь-які займенники. Займенниковою формою Авторського Я є вживання особистого займенника я, Втіленого Я – присвійних займенників (мій, </w:t>
      </w:r>
      <w:r w:rsidRPr="001C4B96">
        <w:rPr>
          <w:rFonts w:ascii="Times New Roman" w:hAnsi="Times New Roman" w:cs="Times New Roman"/>
          <w:sz w:val="28"/>
          <w:szCs w:val="28"/>
          <w:lang w:val="uk-UA"/>
        </w:rPr>
        <w:lastRenderedPageBreak/>
        <w:t xml:space="preserve">моя, моє), Перетвореного Я – особистих займенників 3-ї особи (він, вона, вони, вони), </w:t>
      </w:r>
      <w:r w:rsidR="0029716A" w:rsidRPr="001C4B96">
        <w:rPr>
          <w:rFonts w:ascii="Times New Roman" w:hAnsi="Times New Roman" w:cs="Times New Roman"/>
          <w:sz w:val="28"/>
          <w:szCs w:val="28"/>
          <w:lang w:val="uk-UA"/>
        </w:rPr>
        <w:t xml:space="preserve">Повторюючого </w:t>
      </w:r>
      <w:r w:rsidRPr="001C4B96">
        <w:rPr>
          <w:rFonts w:ascii="Times New Roman" w:hAnsi="Times New Roman" w:cs="Times New Roman"/>
          <w:sz w:val="28"/>
          <w:szCs w:val="28"/>
          <w:lang w:val="uk-UA"/>
        </w:rPr>
        <w:t xml:space="preserve">Я – відмінкових форм особистого займенника я, виключаючи називний відмінок (Мені, мені, мною). По лінії міжособистісних відносин полімодальне Я операціоналізується в 4ФЯ, підкоряючись особливостям МІМ - світові значущих людей та стосунків з друзями. Іншим є, як відомо, людина, з якою складаються відносини поваги, прихильності, довіри, розуміння, значною мірою безкорисливості. Зазвичай стосунки з другом носять позитивний, ціннісний характер. Друг – це alter ego людини. Субмодальність "Авторське Я" операціоналізується як відношення до друзів через відокремлення, незалежність від них та самостійність. Це має на увазі, що людина має свою точку зору, сама приймає рішення і справиться з труднощами. Субмодальність «Перетворене Я» операціоналізується як ставлення до друзів через їх розуміння та прийняття. Субмодальність «Втілене Я» операціоналізується як ставлення до друзів через втілення в них та психологічне володіння ними. Субмодальність «Друге Я» операціоналізується як ставлення до друзів через приналежність та наслідування ним. Операціоналізація полімодального Я через диференціацію його шкал, займенникові форми та міжособистісні відносини обумовлює відповідні «правила» конструювання пунктів 4ФЯ, з одного боку, їхня відмінність від інших опитувальників – з іншого. Наприклад: "Я можу самостійно справлятися з труднощами" (Авторське Я); «Мої погляди впливають на мого друга» (Втілене Я); «Мені </w:t>
      </w:r>
      <w:r w:rsidR="00E536FC" w:rsidRPr="001C4B96">
        <w:rPr>
          <w:rFonts w:ascii="Times New Roman" w:hAnsi="Times New Roman" w:cs="Times New Roman"/>
          <w:sz w:val="28"/>
          <w:szCs w:val="28"/>
          <w:lang w:val="uk-UA"/>
        </w:rPr>
        <w:t>дають поради друзі» (</w:t>
      </w:r>
      <w:r w:rsidR="0029716A" w:rsidRPr="001C4B96">
        <w:rPr>
          <w:rFonts w:ascii="Times New Roman" w:hAnsi="Times New Roman" w:cs="Times New Roman"/>
          <w:sz w:val="28"/>
          <w:szCs w:val="28"/>
          <w:lang w:val="uk-UA"/>
        </w:rPr>
        <w:t xml:space="preserve">Повторююче </w:t>
      </w:r>
      <w:r w:rsidR="00E536FC" w:rsidRPr="001C4B96">
        <w:rPr>
          <w:rFonts w:ascii="Times New Roman" w:hAnsi="Times New Roman" w:cs="Times New Roman"/>
          <w:sz w:val="28"/>
          <w:szCs w:val="28"/>
          <w:lang w:val="uk-UA"/>
        </w:rPr>
        <w:t>Я</w:t>
      </w:r>
      <w:r w:rsidRPr="001C4B96">
        <w:rPr>
          <w:rFonts w:ascii="Times New Roman" w:hAnsi="Times New Roman" w:cs="Times New Roman"/>
          <w:sz w:val="28"/>
          <w:szCs w:val="28"/>
          <w:lang w:val="uk-UA"/>
        </w:rPr>
        <w:t>). Щодо Перетвореного Я, особисті займенники 3-ї особи заміщаються поняття друзів. Займенник «він / вони» тут мається на увазі, йде в контекст, скажімо, «друг може влаштовувати своє життя за своїм розумінням». 4ФЯ, таким чином, виражає різнорідність, гетерогенність, ба</w:t>
      </w:r>
      <w:r w:rsidR="00E4138B" w:rsidRPr="001C4B96">
        <w:rPr>
          <w:rFonts w:ascii="Times New Roman" w:hAnsi="Times New Roman" w:cs="Times New Roman"/>
          <w:sz w:val="28"/>
          <w:szCs w:val="28"/>
          <w:lang w:val="uk-UA"/>
        </w:rPr>
        <w:t>гатоякісність полімодального Я.</w:t>
      </w:r>
    </w:p>
    <w:p w14:paraId="33A5B231" w14:textId="2F1CA632" w:rsidR="00ED62C8" w:rsidRPr="001C4B96" w:rsidRDefault="00ED62C8" w:rsidP="001C4B96">
      <w:pPr>
        <w:spacing w:line="360" w:lineRule="auto"/>
        <w:jc w:val="both"/>
        <w:rPr>
          <w:rFonts w:ascii="Times New Roman" w:eastAsia="Calibri" w:hAnsi="Times New Roman" w:cs="Times New Roman"/>
          <w:b/>
          <w:sz w:val="28"/>
          <w:szCs w:val="28"/>
          <w:lang w:val="uk-UA"/>
        </w:rPr>
      </w:pPr>
      <w:r w:rsidRPr="001C4B96">
        <w:rPr>
          <w:rFonts w:ascii="Times New Roman" w:eastAsia="Calibri" w:hAnsi="Times New Roman" w:cs="Times New Roman"/>
          <w:b/>
          <w:sz w:val="28"/>
          <w:szCs w:val="28"/>
          <w:lang w:val="uk-UA"/>
        </w:rPr>
        <w:t>Методика дослідження особистісної ідентичності (МДОІ) (Л.Б. Шнейдер)</w:t>
      </w:r>
    </w:p>
    <w:p w14:paraId="3BB3B9B8" w14:textId="64F6CAC7" w:rsidR="00B22BB5" w:rsidRPr="001C4B96" w:rsidRDefault="006032B9" w:rsidP="001C4B96">
      <w:pPr>
        <w:spacing w:line="360" w:lineRule="auto"/>
        <w:jc w:val="both"/>
        <w:rPr>
          <w:rFonts w:ascii="Times New Roman" w:eastAsia="Calibri" w:hAnsi="Times New Roman" w:cs="Times New Roman"/>
          <w:sz w:val="28"/>
          <w:szCs w:val="28"/>
          <w:lang w:val="uk-UA"/>
        </w:rPr>
      </w:pPr>
      <w:r w:rsidRPr="001C4B96">
        <w:rPr>
          <w:rFonts w:ascii="Times New Roman" w:eastAsia="Calibri" w:hAnsi="Times New Roman" w:cs="Times New Roman"/>
          <w:sz w:val="28"/>
          <w:szCs w:val="28"/>
          <w:lang w:val="uk-UA"/>
        </w:rPr>
        <w:t>Методика побудована на принципах прямого та ланцюгового асоціативного тесту та дозволяє визначити статус (рівень розвитку) особистісної ідентичності людини.</w:t>
      </w:r>
      <w:r w:rsidR="00E4138B" w:rsidRPr="001C4B96">
        <w:rPr>
          <w:rFonts w:ascii="Times New Roman" w:eastAsia="Calibri" w:hAnsi="Times New Roman" w:cs="Times New Roman"/>
          <w:sz w:val="28"/>
          <w:szCs w:val="28"/>
          <w:lang w:val="uk-UA"/>
        </w:rPr>
        <w:t xml:space="preserve"> </w:t>
      </w:r>
      <w:r w:rsidRPr="001C4B96">
        <w:rPr>
          <w:rFonts w:ascii="Times New Roman" w:eastAsia="Calibri" w:hAnsi="Times New Roman" w:cs="Times New Roman"/>
          <w:sz w:val="28"/>
          <w:szCs w:val="28"/>
          <w:lang w:val="uk-UA"/>
        </w:rPr>
        <w:lastRenderedPageBreak/>
        <w:t>Ідентичність розглядається як результат активного рефлексивного процесу, що відображає справжні уявле</w:t>
      </w:r>
      <w:r w:rsidR="002E7B03" w:rsidRPr="001C4B96">
        <w:rPr>
          <w:rFonts w:ascii="Times New Roman" w:eastAsia="Calibri" w:hAnsi="Times New Roman" w:cs="Times New Roman"/>
          <w:sz w:val="28"/>
          <w:szCs w:val="28"/>
          <w:lang w:val="uk-UA"/>
        </w:rPr>
        <w:t xml:space="preserve">ння суб'єкта про себе, власний </w:t>
      </w:r>
      <w:r w:rsidRPr="001C4B96">
        <w:rPr>
          <w:rFonts w:ascii="Times New Roman" w:eastAsia="Calibri" w:hAnsi="Times New Roman" w:cs="Times New Roman"/>
          <w:sz w:val="28"/>
          <w:szCs w:val="28"/>
          <w:lang w:val="uk-UA"/>
        </w:rPr>
        <w:t xml:space="preserve">шлях </w:t>
      </w:r>
      <w:r w:rsidR="002E7B03" w:rsidRPr="001C4B96">
        <w:rPr>
          <w:rFonts w:ascii="Times New Roman" w:eastAsia="Calibri" w:hAnsi="Times New Roman" w:cs="Times New Roman"/>
          <w:sz w:val="28"/>
          <w:szCs w:val="28"/>
          <w:lang w:val="uk-UA"/>
        </w:rPr>
        <w:t>розвитку.</w:t>
      </w:r>
    </w:p>
    <w:p w14:paraId="275EE459" w14:textId="61939027" w:rsidR="00BE5D14" w:rsidRPr="001C4B96" w:rsidRDefault="006032B9" w:rsidP="001C4B96">
      <w:pPr>
        <w:spacing w:line="360" w:lineRule="auto"/>
        <w:jc w:val="both"/>
        <w:rPr>
          <w:rFonts w:ascii="Times New Roman" w:eastAsia="Calibri" w:hAnsi="Times New Roman" w:cs="Times New Roman"/>
          <w:sz w:val="28"/>
          <w:szCs w:val="28"/>
          <w:lang w:val="uk-UA"/>
        </w:rPr>
      </w:pPr>
      <w:r w:rsidRPr="001C4B96">
        <w:rPr>
          <w:rFonts w:ascii="Times New Roman" w:eastAsia="Calibri" w:hAnsi="Times New Roman" w:cs="Times New Roman"/>
          <w:sz w:val="28"/>
          <w:szCs w:val="28"/>
          <w:lang w:val="uk-UA"/>
        </w:rPr>
        <w:t>За визначенням Л.Б</w:t>
      </w:r>
      <w:r w:rsidRPr="001C4B96">
        <w:rPr>
          <w:rFonts w:ascii="Times New Roman" w:eastAsia="Calibri" w:hAnsi="Times New Roman" w:cs="Times New Roman"/>
          <w:b/>
          <w:sz w:val="28"/>
          <w:szCs w:val="28"/>
          <w:lang w:val="uk-UA"/>
        </w:rPr>
        <w:t xml:space="preserve">. </w:t>
      </w:r>
      <w:r w:rsidR="00AD5D3D" w:rsidRPr="001C4B96">
        <w:rPr>
          <w:rFonts w:ascii="Times New Roman" w:eastAsia="Calibri" w:hAnsi="Times New Roman" w:cs="Times New Roman"/>
          <w:sz w:val="28"/>
          <w:szCs w:val="28"/>
          <w:lang w:val="uk-UA"/>
        </w:rPr>
        <w:t>Шнейдер</w:t>
      </w:r>
      <w:r w:rsidRPr="001C4B96">
        <w:rPr>
          <w:rFonts w:ascii="Times New Roman" w:eastAsia="Calibri" w:hAnsi="Times New Roman" w:cs="Times New Roman"/>
          <w:sz w:val="28"/>
          <w:szCs w:val="28"/>
          <w:lang w:val="uk-UA"/>
        </w:rPr>
        <w:t xml:space="preserve"> «особистісна ід</w:t>
      </w:r>
      <w:r w:rsidR="00B22BB5" w:rsidRPr="001C4B96">
        <w:rPr>
          <w:rFonts w:ascii="Times New Roman" w:eastAsia="Calibri" w:hAnsi="Times New Roman" w:cs="Times New Roman"/>
          <w:sz w:val="28"/>
          <w:szCs w:val="28"/>
          <w:lang w:val="uk-UA"/>
        </w:rPr>
        <w:t xml:space="preserve">ентичність є самореферентність, </w:t>
      </w:r>
      <w:r w:rsidRPr="001C4B96">
        <w:rPr>
          <w:rFonts w:ascii="Times New Roman" w:eastAsia="Calibri" w:hAnsi="Times New Roman" w:cs="Times New Roman"/>
          <w:sz w:val="28"/>
          <w:szCs w:val="28"/>
          <w:lang w:val="uk-UA"/>
        </w:rPr>
        <w:t>тобто відчуття і усвідомлення унікальності« Я »в й</w:t>
      </w:r>
      <w:r w:rsidR="00B22BB5" w:rsidRPr="001C4B96">
        <w:rPr>
          <w:rFonts w:ascii="Times New Roman" w:eastAsia="Calibri" w:hAnsi="Times New Roman" w:cs="Times New Roman"/>
          <w:sz w:val="28"/>
          <w:szCs w:val="28"/>
          <w:lang w:val="uk-UA"/>
        </w:rPr>
        <w:t xml:space="preserve">ого екзистенції і неповторності </w:t>
      </w:r>
      <w:r w:rsidRPr="001C4B96">
        <w:rPr>
          <w:rFonts w:ascii="Times New Roman" w:eastAsia="Calibri" w:hAnsi="Times New Roman" w:cs="Times New Roman"/>
          <w:sz w:val="28"/>
          <w:szCs w:val="28"/>
          <w:lang w:val="uk-UA"/>
        </w:rPr>
        <w:t>особистісних якостей, при наявності</w:t>
      </w:r>
      <w:r w:rsidR="00B22BB5" w:rsidRPr="001C4B96">
        <w:rPr>
          <w:rFonts w:ascii="Times New Roman" w:eastAsia="Calibri" w:hAnsi="Times New Roman" w:cs="Times New Roman"/>
          <w:sz w:val="28"/>
          <w:szCs w:val="28"/>
          <w:lang w:val="uk-UA"/>
        </w:rPr>
        <w:t xml:space="preserve"> своєї приналежності соціальної </w:t>
      </w:r>
      <w:r w:rsidRPr="001C4B96">
        <w:rPr>
          <w:rFonts w:ascii="Times New Roman" w:eastAsia="Calibri" w:hAnsi="Times New Roman" w:cs="Times New Roman"/>
          <w:sz w:val="28"/>
          <w:szCs w:val="28"/>
          <w:lang w:val="uk-UA"/>
        </w:rPr>
        <w:t xml:space="preserve">реальності». </w:t>
      </w:r>
      <w:r w:rsidR="00BE5D14" w:rsidRPr="001C4B96">
        <w:rPr>
          <w:rFonts w:ascii="Times New Roman" w:eastAsia="Calibri" w:hAnsi="Times New Roman" w:cs="Times New Roman"/>
          <w:sz w:val="28"/>
          <w:szCs w:val="28"/>
          <w:lang w:val="uk-UA"/>
        </w:rPr>
        <w:t>Особиста ідентичність складається з таких компонентів: комунікації, переживання та ролі, які її виробляють, а також мова, якою ідентичність проявляється.</w:t>
      </w:r>
    </w:p>
    <w:p w14:paraId="72A9A19A" w14:textId="2C90D3C7" w:rsidR="00875238" w:rsidRPr="001C4B96" w:rsidRDefault="00875238" w:rsidP="001C4B96">
      <w:pPr>
        <w:pStyle w:val="1"/>
        <w:spacing w:line="360" w:lineRule="auto"/>
        <w:jc w:val="both"/>
        <w:rPr>
          <w:rFonts w:ascii="Times New Roman" w:eastAsia="Calibri" w:hAnsi="Times New Roman" w:cs="Times New Roman"/>
          <w:b/>
          <w:color w:val="000000" w:themeColor="text1"/>
          <w:sz w:val="28"/>
          <w:szCs w:val="28"/>
          <w:lang w:val="uk-UA"/>
        </w:rPr>
      </w:pPr>
      <w:bookmarkStart w:id="8" w:name="_Toc118102283"/>
      <w:r w:rsidRPr="001C4B96">
        <w:rPr>
          <w:rFonts w:ascii="Times New Roman" w:eastAsia="Calibri" w:hAnsi="Times New Roman" w:cs="Times New Roman"/>
          <w:b/>
          <w:color w:val="000000" w:themeColor="text1"/>
          <w:sz w:val="28"/>
          <w:szCs w:val="28"/>
          <w:lang w:val="uk-UA"/>
        </w:rPr>
        <w:t>2.</w:t>
      </w:r>
      <w:r w:rsidR="001B1FE3" w:rsidRPr="001C4B96">
        <w:rPr>
          <w:rFonts w:ascii="Times New Roman" w:eastAsia="Calibri" w:hAnsi="Times New Roman" w:cs="Times New Roman"/>
          <w:b/>
          <w:color w:val="000000" w:themeColor="text1"/>
          <w:sz w:val="28"/>
          <w:szCs w:val="28"/>
          <w:lang w:val="uk-UA"/>
        </w:rPr>
        <w:t>2</w:t>
      </w:r>
      <w:r w:rsidRPr="001C4B96">
        <w:rPr>
          <w:rFonts w:ascii="Times New Roman" w:eastAsia="Calibri" w:hAnsi="Times New Roman" w:cs="Times New Roman"/>
          <w:b/>
          <w:color w:val="000000" w:themeColor="text1"/>
          <w:sz w:val="28"/>
          <w:szCs w:val="28"/>
          <w:lang w:val="uk-UA"/>
        </w:rPr>
        <w:t xml:space="preserve"> Опис та обґрунтування вибору груп досліджуваних</w:t>
      </w:r>
      <w:bookmarkEnd w:id="8"/>
    </w:p>
    <w:p w14:paraId="75E93B11" w14:textId="0F4F9852" w:rsidR="009B2448" w:rsidRPr="001C4B96" w:rsidRDefault="009B2448" w:rsidP="001C4B96">
      <w:pPr>
        <w:spacing w:line="360" w:lineRule="auto"/>
        <w:jc w:val="both"/>
        <w:rPr>
          <w:rFonts w:ascii="Times New Roman" w:eastAsia="Calibri" w:hAnsi="Times New Roman" w:cs="Times New Roman"/>
          <w:sz w:val="28"/>
          <w:szCs w:val="28"/>
          <w:lang w:val="uk-UA"/>
        </w:rPr>
      </w:pPr>
      <w:r w:rsidRPr="001C4B96">
        <w:rPr>
          <w:rFonts w:ascii="Times New Roman" w:eastAsia="Calibri" w:hAnsi="Times New Roman" w:cs="Times New Roman"/>
          <w:sz w:val="28"/>
          <w:szCs w:val="28"/>
          <w:lang w:val="uk-UA"/>
        </w:rPr>
        <w:t>Тема дослідження, окреслена на початку, вимагала, щоб дослідницька група складалася з осіб юнацького віку з батьками. Основну предметну групу склали юнаки віком від 17 до 23 років</w:t>
      </w:r>
      <w:r w:rsidR="00CA59CA" w:rsidRPr="001C4B96">
        <w:rPr>
          <w:rFonts w:ascii="Times New Roman" w:eastAsia="Calibri" w:hAnsi="Times New Roman" w:cs="Times New Roman"/>
          <w:sz w:val="28"/>
          <w:szCs w:val="28"/>
          <w:lang w:val="uk-UA"/>
        </w:rPr>
        <w:t>, враховувалися такі додаткові змінні як вік, структура сім’ї, проживання окремо чи разом з батьками.</w:t>
      </w:r>
    </w:p>
    <w:p w14:paraId="3164F90F" w14:textId="77777777" w:rsidR="00CA59CA" w:rsidRPr="001C4B96" w:rsidRDefault="00CA59CA"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В дослідженні прийняли участь 15 осіб з яких 6 чоловіків та 9 жінок, воно проводилось переважно в онлайн форматі. Безпосередньо перед проходження методики, респондентам була представлена інструкція та на що спрямовані дані методики.</w:t>
      </w:r>
    </w:p>
    <w:p w14:paraId="09B39449" w14:textId="06EB62FA" w:rsidR="00CA59CA" w:rsidRPr="001C4B96" w:rsidRDefault="00CA59CA"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На представленій нижче </w:t>
      </w:r>
      <w:r w:rsidR="00F85803" w:rsidRPr="001C4B96">
        <w:rPr>
          <w:rFonts w:ascii="Times New Roman" w:hAnsi="Times New Roman" w:cs="Times New Roman"/>
          <w:sz w:val="28"/>
          <w:szCs w:val="28"/>
          <w:lang w:val="uk-UA"/>
        </w:rPr>
        <w:t>таблиці 2</w:t>
      </w:r>
      <w:r w:rsidRPr="001C4B96">
        <w:rPr>
          <w:rFonts w:ascii="Times New Roman" w:hAnsi="Times New Roman" w:cs="Times New Roman"/>
          <w:sz w:val="28"/>
          <w:szCs w:val="28"/>
          <w:lang w:val="uk-UA"/>
        </w:rPr>
        <w:t>.1 зображено, що за віковою вибіркою найбільша кількість респондентів зазначила свій вік на момент надання відповідей, як 19 (</w:t>
      </w:r>
      <w:r w:rsidR="00AD606E" w:rsidRPr="001C4B96">
        <w:rPr>
          <w:rFonts w:ascii="Times New Roman" w:hAnsi="Times New Roman" w:cs="Times New Roman"/>
          <w:sz w:val="28"/>
          <w:szCs w:val="28"/>
          <w:lang w:val="uk-UA"/>
        </w:rPr>
        <w:t>27% респондентів</w:t>
      </w:r>
      <w:r w:rsidRPr="001C4B96">
        <w:rPr>
          <w:rFonts w:ascii="Times New Roman" w:hAnsi="Times New Roman" w:cs="Times New Roman"/>
          <w:sz w:val="28"/>
          <w:szCs w:val="28"/>
          <w:lang w:val="uk-UA"/>
        </w:rPr>
        <w:t>) і 21 (</w:t>
      </w:r>
      <w:r w:rsidR="00AD606E" w:rsidRPr="001C4B96">
        <w:rPr>
          <w:rFonts w:ascii="Times New Roman" w:hAnsi="Times New Roman" w:cs="Times New Roman"/>
          <w:sz w:val="28"/>
          <w:szCs w:val="28"/>
          <w:lang w:val="uk-UA"/>
        </w:rPr>
        <w:t>33% респондентів</w:t>
      </w:r>
      <w:r w:rsidRPr="001C4B96">
        <w:rPr>
          <w:rFonts w:ascii="Times New Roman" w:hAnsi="Times New Roman" w:cs="Times New Roman"/>
          <w:sz w:val="28"/>
          <w:szCs w:val="28"/>
          <w:lang w:val="uk-UA"/>
        </w:rPr>
        <w:t>).</w:t>
      </w:r>
    </w:p>
    <w:p w14:paraId="51B560A4" w14:textId="78C4024C" w:rsidR="00F85803" w:rsidRPr="001C4B96" w:rsidRDefault="00F85803" w:rsidP="00675607">
      <w:pPr>
        <w:pStyle w:val="af9"/>
        <w:keepNext/>
        <w:spacing w:line="360" w:lineRule="auto"/>
        <w:jc w:val="right"/>
        <w:rPr>
          <w:rFonts w:ascii="Times New Roman" w:hAnsi="Times New Roman" w:cs="Times New Roman"/>
          <w:color w:val="auto"/>
          <w:sz w:val="28"/>
          <w:szCs w:val="28"/>
        </w:rPr>
      </w:pPr>
      <w:r w:rsidRPr="001C4B96">
        <w:rPr>
          <w:rFonts w:ascii="Times New Roman" w:hAnsi="Times New Roman" w:cs="Times New Roman"/>
          <w:color w:val="auto"/>
          <w:sz w:val="28"/>
          <w:szCs w:val="28"/>
        </w:rPr>
        <w:lastRenderedPageBreak/>
        <w:t xml:space="preserve">Таблиця 2. </w:t>
      </w:r>
      <w:r w:rsidRPr="001C4B96">
        <w:rPr>
          <w:rFonts w:ascii="Times New Roman" w:hAnsi="Times New Roman" w:cs="Times New Roman"/>
          <w:color w:val="auto"/>
          <w:sz w:val="28"/>
          <w:szCs w:val="28"/>
        </w:rPr>
        <w:fldChar w:fldCharType="begin"/>
      </w:r>
      <w:r w:rsidRPr="001C4B96">
        <w:rPr>
          <w:rFonts w:ascii="Times New Roman" w:hAnsi="Times New Roman" w:cs="Times New Roman"/>
          <w:color w:val="auto"/>
          <w:sz w:val="28"/>
          <w:szCs w:val="28"/>
        </w:rPr>
        <w:instrText xml:space="preserve"> SEQ Таблиця_2. \* ARABIC </w:instrText>
      </w:r>
      <w:r w:rsidRPr="001C4B96">
        <w:rPr>
          <w:rFonts w:ascii="Times New Roman" w:hAnsi="Times New Roman" w:cs="Times New Roman"/>
          <w:color w:val="auto"/>
          <w:sz w:val="28"/>
          <w:szCs w:val="28"/>
        </w:rPr>
        <w:fldChar w:fldCharType="separate"/>
      </w:r>
      <w:r w:rsidR="00264EC3" w:rsidRPr="001C4B96">
        <w:rPr>
          <w:rFonts w:ascii="Times New Roman" w:hAnsi="Times New Roman" w:cs="Times New Roman"/>
          <w:noProof/>
          <w:color w:val="auto"/>
          <w:sz w:val="28"/>
          <w:szCs w:val="28"/>
        </w:rPr>
        <w:t>1</w:t>
      </w:r>
      <w:r w:rsidRPr="001C4B96">
        <w:rPr>
          <w:rFonts w:ascii="Times New Roman" w:hAnsi="Times New Roman" w:cs="Times New Roman"/>
          <w:color w:val="auto"/>
          <w:sz w:val="28"/>
          <w:szCs w:val="28"/>
        </w:rPr>
        <w:fldChar w:fldCharType="end"/>
      </w:r>
    </w:p>
    <w:p w14:paraId="34AFB7B4" w14:textId="5B63665C" w:rsidR="00CA59CA" w:rsidRPr="001C4B96" w:rsidRDefault="007E20C3"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noProof/>
          <w:sz w:val="28"/>
          <w:szCs w:val="28"/>
          <w:lang w:eastAsia="ru-RU"/>
        </w:rPr>
        <w:drawing>
          <wp:inline distT="0" distB="0" distL="0" distR="0" wp14:anchorId="75D2E05D" wp14:editId="3BD126A2">
            <wp:extent cx="5848350" cy="27813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9A65EA2" w14:textId="7468D389" w:rsidR="00735702" w:rsidRPr="001C4B96" w:rsidRDefault="00AD606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За кількістю сиблінгів 20% юнаків</w:t>
      </w:r>
      <w:r w:rsidR="006C3E2A" w:rsidRPr="001C4B96">
        <w:rPr>
          <w:rFonts w:ascii="Times New Roman" w:hAnsi="Times New Roman" w:cs="Times New Roman"/>
          <w:sz w:val="28"/>
          <w:szCs w:val="28"/>
          <w:lang w:val="uk-UA"/>
        </w:rPr>
        <w:t xml:space="preserve"> були однією дитиною у сім’ї, 60% – молодші, 20</w:t>
      </w:r>
      <w:r w:rsidRPr="001C4B96">
        <w:rPr>
          <w:rFonts w:ascii="Times New Roman" w:hAnsi="Times New Roman" w:cs="Times New Roman"/>
          <w:sz w:val="28"/>
          <w:szCs w:val="28"/>
          <w:lang w:val="uk-UA"/>
        </w:rPr>
        <w:t>% –</w:t>
      </w:r>
      <w:r w:rsidR="006C3E2A" w:rsidRPr="001C4B96">
        <w:rPr>
          <w:rFonts w:ascii="Times New Roman" w:hAnsi="Times New Roman" w:cs="Times New Roman"/>
          <w:sz w:val="28"/>
          <w:szCs w:val="28"/>
          <w:lang w:val="uk-UA"/>
        </w:rPr>
        <w:t xml:space="preserve"> старші</w:t>
      </w:r>
      <w:r w:rsidR="00D854A7" w:rsidRPr="001C4B96">
        <w:rPr>
          <w:rFonts w:ascii="Times New Roman" w:hAnsi="Times New Roman" w:cs="Times New Roman"/>
          <w:sz w:val="28"/>
          <w:szCs w:val="28"/>
          <w:lang w:val="uk-UA"/>
        </w:rPr>
        <w:t>.</w:t>
      </w:r>
    </w:p>
    <w:p w14:paraId="4099B0FF" w14:textId="5449F841" w:rsidR="00F85803" w:rsidRPr="001C4B96" w:rsidRDefault="00F85803" w:rsidP="00675607">
      <w:pPr>
        <w:pStyle w:val="af9"/>
        <w:keepNext/>
        <w:spacing w:line="360" w:lineRule="auto"/>
        <w:jc w:val="right"/>
        <w:rPr>
          <w:rFonts w:ascii="Times New Roman" w:hAnsi="Times New Roman" w:cs="Times New Roman"/>
          <w:color w:val="auto"/>
          <w:sz w:val="28"/>
          <w:szCs w:val="28"/>
        </w:rPr>
      </w:pPr>
      <w:r w:rsidRPr="001C4B96">
        <w:rPr>
          <w:rFonts w:ascii="Times New Roman" w:hAnsi="Times New Roman" w:cs="Times New Roman"/>
          <w:color w:val="auto"/>
          <w:sz w:val="28"/>
          <w:szCs w:val="28"/>
        </w:rPr>
        <w:t xml:space="preserve">Таблиця 2. </w:t>
      </w:r>
      <w:r w:rsidRPr="001C4B96">
        <w:rPr>
          <w:rFonts w:ascii="Times New Roman" w:hAnsi="Times New Roman" w:cs="Times New Roman"/>
          <w:color w:val="auto"/>
          <w:sz w:val="28"/>
          <w:szCs w:val="28"/>
        </w:rPr>
        <w:fldChar w:fldCharType="begin"/>
      </w:r>
      <w:r w:rsidRPr="001C4B96">
        <w:rPr>
          <w:rFonts w:ascii="Times New Roman" w:hAnsi="Times New Roman" w:cs="Times New Roman"/>
          <w:color w:val="auto"/>
          <w:sz w:val="28"/>
          <w:szCs w:val="28"/>
        </w:rPr>
        <w:instrText xml:space="preserve"> SEQ Таблиця_2. \* ARABIC </w:instrText>
      </w:r>
      <w:r w:rsidRPr="001C4B96">
        <w:rPr>
          <w:rFonts w:ascii="Times New Roman" w:hAnsi="Times New Roman" w:cs="Times New Roman"/>
          <w:color w:val="auto"/>
          <w:sz w:val="28"/>
          <w:szCs w:val="28"/>
        </w:rPr>
        <w:fldChar w:fldCharType="separate"/>
      </w:r>
      <w:r w:rsidR="00264EC3" w:rsidRPr="001C4B96">
        <w:rPr>
          <w:rFonts w:ascii="Times New Roman" w:hAnsi="Times New Roman" w:cs="Times New Roman"/>
          <w:noProof/>
          <w:color w:val="auto"/>
          <w:sz w:val="28"/>
          <w:szCs w:val="28"/>
        </w:rPr>
        <w:t>2</w:t>
      </w:r>
      <w:r w:rsidRPr="001C4B96">
        <w:rPr>
          <w:rFonts w:ascii="Times New Roman" w:hAnsi="Times New Roman" w:cs="Times New Roman"/>
          <w:color w:val="auto"/>
          <w:sz w:val="28"/>
          <w:szCs w:val="28"/>
        </w:rPr>
        <w:fldChar w:fldCharType="end"/>
      </w:r>
    </w:p>
    <w:p w14:paraId="0B8E43E5" w14:textId="79868D30" w:rsidR="00AD606E" w:rsidRPr="001C4B96" w:rsidRDefault="00735702"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noProof/>
          <w:sz w:val="28"/>
          <w:szCs w:val="28"/>
          <w:lang w:eastAsia="ru-RU"/>
        </w:rPr>
        <w:drawing>
          <wp:inline distT="0" distB="0" distL="0" distR="0" wp14:anchorId="351F840B" wp14:editId="78947854">
            <wp:extent cx="5934075" cy="3028950"/>
            <wp:effectExtent l="0" t="0" r="952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063830" w14:textId="0C6ECE05" w:rsidR="00735702" w:rsidRPr="001C4B96" w:rsidRDefault="00735702" w:rsidP="001C4B96">
      <w:pPr>
        <w:spacing w:line="360" w:lineRule="auto"/>
        <w:jc w:val="both"/>
        <w:rPr>
          <w:rFonts w:ascii="Times New Roman" w:hAnsi="Times New Roman" w:cs="Times New Roman"/>
          <w:sz w:val="28"/>
          <w:szCs w:val="28"/>
          <w:lang w:val="uk-UA"/>
        </w:rPr>
      </w:pPr>
    </w:p>
    <w:p w14:paraId="71C8B78D" w14:textId="0B99C743" w:rsidR="006C3E2A" w:rsidRDefault="002B69D9"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lastRenderedPageBreak/>
        <w:t xml:space="preserve">53% </w:t>
      </w:r>
      <w:r w:rsidR="004674BC" w:rsidRPr="001C4B96">
        <w:rPr>
          <w:rFonts w:ascii="Times New Roman" w:hAnsi="Times New Roman" w:cs="Times New Roman"/>
          <w:sz w:val="28"/>
          <w:szCs w:val="28"/>
          <w:lang w:val="uk-UA"/>
        </w:rPr>
        <w:t xml:space="preserve"> </w:t>
      </w:r>
      <w:r w:rsidR="009312AD" w:rsidRPr="001C4B96">
        <w:rPr>
          <w:rFonts w:ascii="Times New Roman" w:hAnsi="Times New Roman" w:cs="Times New Roman"/>
          <w:sz w:val="28"/>
          <w:szCs w:val="28"/>
          <w:lang w:val="uk-UA"/>
        </w:rPr>
        <w:t xml:space="preserve">юнаків проживали разом з батьками; </w:t>
      </w:r>
      <w:r w:rsidRPr="001C4B96">
        <w:rPr>
          <w:rFonts w:ascii="Times New Roman" w:hAnsi="Times New Roman" w:cs="Times New Roman"/>
          <w:sz w:val="28"/>
          <w:szCs w:val="28"/>
          <w:lang w:val="uk-UA"/>
        </w:rPr>
        <w:t xml:space="preserve">27% </w:t>
      </w:r>
      <w:r w:rsidR="009312AD" w:rsidRPr="001C4B96">
        <w:rPr>
          <w:rFonts w:ascii="Times New Roman" w:hAnsi="Times New Roman" w:cs="Times New Roman"/>
          <w:sz w:val="28"/>
          <w:szCs w:val="28"/>
          <w:lang w:val="uk-UA"/>
        </w:rPr>
        <w:t xml:space="preserve"> – в процесі </w:t>
      </w:r>
      <w:r w:rsidR="004674BC" w:rsidRPr="001C4B96">
        <w:rPr>
          <w:rFonts w:ascii="Times New Roman" w:hAnsi="Times New Roman" w:cs="Times New Roman"/>
          <w:sz w:val="28"/>
          <w:szCs w:val="28"/>
          <w:lang w:val="uk-UA"/>
        </w:rPr>
        <w:t xml:space="preserve">навчання проживали окремо від батьків, однак поверталися до дому на вихідні і свята; </w:t>
      </w:r>
      <w:r w:rsidR="009312AD" w:rsidRPr="001C4B96">
        <w:rPr>
          <w:rFonts w:ascii="Times New Roman" w:hAnsi="Times New Roman" w:cs="Times New Roman"/>
          <w:sz w:val="28"/>
          <w:szCs w:val="28"/>
          <w:lang w:val="uk-UA"/>
        </w:rPr>
        <w:t>20</w:t>
      </w:r>
      <w:r w:rsidR="004674BC" w:rsidRPr="001C4B96">
        <w:rPr>
          <w:rFonts w:ascii="Times New Roman" w:hAnsi="Times New Roman" w:cs="Times New Roman"/>
          <w:sz w:val="28"/>
          <w:szCs w:val="28"/>
          <w:lang w:val="uk-UA"/>
        </w:rPr>
        <w:t>% – проживали окремо від батьків і бачилися з ними рідше 1 разу на місяць</w:t>
      </w:r>
      <w:r w:rsidR="006C3E2A" w:rsidRPr="001C4B96">
        <w:rPr>
          <w:rFonts w:ascii="Times New Roman" w:hAnsi="Times New Roman" w:cs="Times New Roman"/>
          <w:sz w:val="28"/>
          <w:szCs w:val="28"/>
          <w:lang w:val="uk-UA"/>
        </w:rPr>
        <w:t>.</w:t>
      </w:r>
    </w:p>
    <w:p w14:paraId="6E5CA818" w14:textId="5CBDE118" w:rsidR="00675607" w:rsidRPr="001C4B96" w:rsidRDefault="00675607"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0A886772" wp14:editId="234F3495">
                <wp:simplePos x="0" y="0"/>
                <wp:positionH relativeFrom="column">
                  <wp:posOffset>4452620</wp:posOffset>
                </wp:positionH>
                <wp:positionV relativeFrom="paragraph">
                  <wp:posOffset>294005</wp:posOffset>
                </wp:positionV>
                <wp:extent cx="1438275" cy="209550"/>
                <wp:effectExtent l="0" t="0" r="9525" b="0"/>
                <wp:wrapSquare wrapText="bothSides"/>
                <wp:docPr id="11" name="Надпись 11"/>
                <wp:cNvGraphicFramePr/>
                <a:graphic xmlns:a="http://schemas.openxmlformats.org/drawingml/2006/main">
                  <a:graphicData uri="http://schemas.microsoft.com/office/word/2010/wordprocessingShape">
                    <wps:wsp>
                      <wps:cNvSpPr txBox="1"/>
                      <wps:spPr>
                        <a:xfrm>
                          <a:off x="0" y="0"/>
                          <a:ext cx="1438275" cy="209550"/>
                        </a:xfrm>
                        <a:prstGeom prst="rect">
                          <a:avLst/>
                        </a:prstGeom>
                        <a:solidFill>
                          <a:prstClr val="white"/>
                        </a:solidFill>
                        <a:ln>
                          <a:noFill/>
                        </a:ln>
                        <a:effectLst/>
                      </wps:spPr>
                      <wps:txbx>
                        <w:txbxContent>
                          <w:p w14:paraId="151D215A" w14:textId="46FE6AAC" w:rsidR="00C331E5" w:rsidRPr="00F85803" w:rsidRDefault="00C331E5" w:rsidP="00F85803">
                            <w:pPr>
                              <w:pStyle w:val="af9"/>
                              <w:jc w:val="right"/>
                              <w:rPr>
                                <w:rFonts w:ascii="Times New Roman" w:hAnsi="Times New Roman" w:cs="Times New Roman"/>
                                <w:noProof/>
                                <w:color w:val="auto"/>
                                <w:sz w:val="28"/>
                                <w:szCs w:val="28"/>
                              </w:rPr>
                            </w:pPr>
                            <w:r w:rsidRPr="00F85803">
                              <w:rPr>
                                <w:rFonts w:ascii="Times New Roman" w:hAnsi="Times New Roman" w:cs="Times New Roman"/>
                                <w:color w:val="auto"/>
                                <w:sz w:val="28"/>
                                <w:szCs w:val="28"/>
                              </w:rPr>
                              <w:t xml:space="preserve">Таблиця 2. </w:t>
                            </w:r>
                            <w:r w:rsidRPr="00F85803">
                              <w:rPr>
                                <w:rFonts w:ascii="Times New Roman" w:hAnsi="Times New Roman" w:cs="Times New Roman"/>
                                <w:color w:val="auto"/>
                                <w:sz w:val="28"/>
                                <w:szCs w:val="28"/>
                              </w:rPr>
                              <w:fldChar w:fldCharType="begin"/>
                            </w:r>
                            <w:r w:rsidRPr="00F85803">
                              <w:rPr>
                                <w:rFonts w:ascii="Times New Roman" w:hAnsi="Times New Roman" w:cs="Times New Roman"/>
                                <w:color w:val="auto"/>
                                <w:sz w:val="28"/>
                                <w:szCs w:val="28"/>
                              </w:rPr>
                              <w:instrText xml:space="preserve"> SEQ Таблиця_2. \* ARABIC </w:instrText>
                            </w:r>
                            <w:r w:rsidRPr="00F85803">
                              <w:rPr>
                                <w:rFonts w:ascii="Times New Roman" w:hAnsi="Times New Roman" w:cs="Times New Roman"/>
                                <w:color w:val="auto"/>
                                <w:sz w:val="28"/>
                                <w:szCs w:val="28"/>
                              </w:rPr>
                              <w:fldChar w:fldCharType="separate"/>
                            </w:r>
                            <w:r>
                              <w:rPr>
                                <w:rFonts w:ascii="Times New Roman" w:hAnsi="Times New Roman" w:cs="Times New Roman"/>
                                <w:noProof/>
                                <w:color w:val="auto"/>
                                <w:sz w:val="28"/>
                                <w:szCs w:val="28"/>
                              </w:rPr>
                              <w:t>3</w:t>
                            </w:r>
                            <w:r w:rsidRPr="00F85803">
                              <w:rPr>
                                <w:rFonts w:ascii="Times New Roman" w:hAnsi="Times New Roman" w:cs="Times New Roman"/>
                                <w:color w:val="auto"/>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86772" id="_x0000_t202" coordsize="21600,21600" o:spt="202" path="m,l,21600r21600,l21600,xe">
                <v:stroke joinstyle="miter"/>
                <v:path gradientshapeok="t" o:connecttype="rect"/>
              </v:shapetype>
              <v:shape id="Надпись 11" o:spid="_x0000_s1026" type="#_x0000_t202" style="position:absolute;left:0;text-align:left;margin-left:350.6pt;margin-top:23.15pt;width:113.2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" stroked="f">
                <v:textbox inset="0,0,0,0">
                  <w:txbxContent>
                    <w:p w14:paraId="151D215A" w14:textId="46FE6AAC" w:rsidR="00C331E5" w:rsidRPr="00F85803" w:rsidRDefault="00C331E5" w:rsidP="00F85803">
                      <w:pPr>
                        <w:pStyle w:val="af9"/>
                        <w:jc w:val="right"/>
                        <w:rPr>
                          <w:rFonts w:ascii="Times New Roman" w:hAnsi="Times New Roman" w:cs="Times New Roman"/>
                          <w:noProof/>
                          <w:color w:val="auto"/>
                          <w:sz w:val="28"/>
                          <w:szCs w:val="28"/>
                        </w:rPr>
                      </w:pPr>
                      <w:proofErr w:type="spellStart"/>
                      <w:r w:rsidRPr="00F85803">
                        <w:rPr>
                          <w:rFonts w:ascii="Times New Roman" w:hAnsi="Times New Roman" w:cs="Times New Roman"/>
                          <w:color w:val="auto"/>
                          <w:sz w:val="28"/>
                          <w:szCs w:val="28"/>
                        </w:rPr>
                        <w:t>Таблиця</w:t>
                      </w:r>
                      <w:proofErr w:type="spellEnd"/>
                      <w:r w:rsidRPr="00F85803">
                        <w:rPr>
                          <w:rFonts w:ascii="Times New Roman" w:hAnsi="Times New Roman" w:cs="Times New Roman"/>
                          <w:color w:val="auto"/>
                          <w:sz w:val="28"/>
                          <w:szCs w:val="28"/>
                        </w:rPr>
                        <w:t xml:space="preserve"> 2. </w:t>
                      </w:r>
                      <w:r w:rsidRPr="00F85803">
                        <w:rPr>
                          <w:rFonts w:ascii="Times New Roman" w:hAnsi="Times New Roman" w:cs="Times New Roman"/>
                          <w:color w:val="auto"/>
                          <w:sz w:val="28"/>
                          <w:szCs w:val="28"/>
                        </w:rPr>
                        <w:fldChar w:fldCharType="begin"/>
                      </w:r>
                      <w:r w:rsidRPr="00F85803">
                        <w:rPr>
                          <w:rFonts w:ascii="Times New Roman" w:hAnsi="Times New Roman" w:cs="Times New Roman"/>
                          <w:color w:val="auto"/>
                          <w:sz w:val="28"/>
                          <w:szCs w:val="28"/>
                        </w:rPr>
                        <w:instrText xml:space="preserve"> SEQ Таблиця_2. \* ARABIC </w:instrText>
                      </w:r>
                      <w:r w:rsidRPr="00F85803">
                        <w:rPr>
                          <w:rFonts w:ascii="Times New Roman" w:hAnsi="Times New Roman" w:cs="Times New Roman"/>
                          <w:color w:val="auto"/>
                          <w:sz w:val="28"/>
                          <w:szCs w:val="28"/>
                        </w:rPr>
                        <w:fldChar w:fldCharType="separate"/>
                      </w:r>
                      <w:r>
                        <w:rPr>
                          <w:rFonts w:ascii="Times New Roman" w:hAnsi="Times New Roman" w:cs="Times New Roman"/>
                          <w:noProof/>
                          <w:color w:val="auto"/>
                          <w:sz w:val="28"/>
                          <w:szCs w:val="28"/>
                        </w:rPr>
                        <w:t>3</w:t>
                      </w:r>
                      <w:r w:rsidRPr="00F85803">
                        <w:rPr>
                          <w:rFonts w:ascii="Times New Roman" w:hAnsi="Times New Roman" w:cs="Times New Roman"/>
                          <w:color w:val="auto"/>
                          <w:sz w:val="28"/>
                          <w:szCs w:val="28"/>
                        </w:rPr>
                        <w:fldChar w:fldCharType="end"/>
                      </w:r>
                    </w:p>
                  </w:txbxContent>
                </v:textbox>
                <w10:wrap type="square"/>
              </v:shape>
            </w:pict>
          </mc:Fallback>
        </mc:AlternateContent>
      </w:r>
    </w:p>
    <w:p w14:paraId="10D8E3AC" w14:textId="70A7498F" w:rsidR="00D854A7" w:rsidRPr="001C4B96" w:rsidRDefault="00D854A7" w:rsidP="001C4B96">
      <w:pPr>
        <w:spacing w:line="360" w:lineRule="auto"/>
        <w:jc w:val="both"/>
        <w:rPr>
          <w:rFonts w:ascii="Times New Roman" w:hAnsi="Times New Roman" w:cs="Times New Roman"/>
          <w:sz w:val="28"/>
          <w:szCs w:val="28"/>
          <w:lang w:val="uk-UA"/>
        </w:rPr>
      </w:pPr>
    </w:p>
    <w:p w14:paraId="4E99413F" w14:textId="157D9525" w:rsidR="00B26D56" w:rsidRPr="001C4B96" w:rsidRDefault="00F85803"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noProof/>
          <w:sz w:val="28"/>
          <w:szCs w:val="28"/>
          <w:lang w:eastAsia="ru-RU"/>
        </w:rPr>
        <w:drawing>
          <wp:anchor distT="0" distB="0" distL="114300" distR="114300" simplePos="0" relativeHeight="251658240" behindDoc="0" locked="0" layoutInCell="1" allowOverlap="1" wp14:anchorId="27565498" wp14:editId="18048704">
            <wp:simplePos x="0" y="0"/>
            <wp:positionH relativeFrom="margin">
              <wp:posOffset>309245</wp:posOffset>
            </wp:positionH>
            <wp:positionV relativeFrom="paragraph">
              <wp:posOffset>-239395</wp:posOffset>
            </wp:positionV>
            <wp:extent cx="5534025" cy="3009900"/>
            <wp:effectExtent l="0" t="0" r="9525" b="0"/>
            <wp:wrapSquare wrapText="bothSides"/>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6868FBF4" w14:textId="77777777" w:rsidR="00B26D56" w:rsidRPr="001C4B96" w:rsidRDefault="00B26D56" w:rsidP="001C4B96">
      <w:pPr>
        <w:spacing w:line="360" w:lineRule="auto"/>
        <w:jc w:val="both"/>
        <w:rPr>
          <w:rFonts w:ascii="Times New Roman" w:hAnsi="Times New Roman" w:cs="Times New Roman"/>
          <w:sz w:val="28"/>
          <w:szCs w:val="28"/>
          <w:lang w:val="uk-UA"/>
        </w:rPr>
      </w:pPr>
    </w:p>
    <w:p w14:paraId="1E96B954" w14:textId="77777777" w:rsidR="00B26D56" w:rsidRPr="001C4B96" w:rsidRDefault="00B26D56" w:rsidP="001C4B96">
      <w:pPr>
        <w:spacing w:line="360" w:lineRule="auto"/>
        <w:jc w:val="both"/>
        <w:rPr>
          <w:rFonts w:ascii="Times New Roman" w:hAnsi="Times New Roman" w:cs="Times New Roman"/>
          <w:sz w:val="28"/>
          <w:szCs w:val="28"/>
          <w:lang w:val="uk-UA"/>
        </w:rPr>
      </w:pPr>
    </w:p>
    <w:p w14:paraId="17507E65" w14:textId="77777777" w:rsidR="00B26D56" w:rsidRPr="001C4B96" w:rsidRDefault="00B26D56" w:rsidP="001C4B96">
      <w:pPr>
        <w:spacing w:line="360" w:lineRule="auto"/>
        <w:jc w:val="both"/>
        <w:rPr>
          <w:rFonts w:ascii="Times New Roman" w:hAnsi="Times New Roman" w:cs="Times New Roman"/>
          <w:sz w:val="28"/>
          <w:szCs w:val="28"/>
          <w:lang w:val="uk-UA"/>
        </w:rPr>
      </w:pPr>
    </w:p>
    <w:p w14:paraId="060DA8FC" w14:textId="77777777" w:rsidR="00B26D56" w:rsidRPr="001C4B96" w:rsidRDefault="00B26D56" w:rsidP="001C4B96">
      <w:pPr>
        <w:spacing w:line="360" w:lineRule="auto"/>
        <w:jc w:val="both"/>
        <w:rPr>
          <w:rFonts w:ascii="Times New Roman" w:hAnsi="Times New Roman" w:cs="Times New Roman"/>
          <w:sz w:val="28"/>
          <w:szCs w:val="28"/>
          <w:lang w:val="uk-UA"/>
        </w:rPr>
      </w:pPr>
    </w:p>
    <w:p w14:paraId="5518792D" w14:textId="77777777" w:rsidR="00B26D56" w:rsidRPr="001C4B96" w:rsidRDefault="00B26D56" w:rsidP="001C4B96">
      <w:pPr>
        <w:spacing w:line="360" w:lineRule="auto"/>
        <w:jc w:val="both"/>
        <w:rPr>
          <w:rFonts w:ascii="Times New Roman" w:hAnsi="Times New Roman" w:cs="Times New Roman"/>
          <w:sz w:val="28"/>
          <w:szCs w:val="28"/>
          <w:lang w:val="uk-UA"/>
        </w:rPr>
      </w:pPr>
    </w:p>
    <w:p w14:paraId="26EDA4F1" w14:textId="77777777" w:rsidR="00B26D56" w:rsidRPr="001C4B96" w:rsidRDefault="00B26D56" w:rsidP="001C4B96">
      <w:pPr>
        <w:spacing w:line="360" w:lineRule="auto"/>
        <w:jc w:val="both"/>
        <w:rPr>
          <w:rFonts w:ascii="Times New Roman" w:hAnsi="Times New Roman" w:cs="Times New Roman"/>
          <w:sz w:val="28"/>
          <w:szCs w:val="28"/>
          <w:lang w:val="uk-UA"/>
        </w:rPr>
      </w:pPr>
    </w:p>
    <w:p w14:paraId="1B95F6E7" w14:textId="632DCDD0" w:rsidR="00B26D56" w:rsidRPr="001C4B96" w:rsidRDefault="00B26D56"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80% юнаків мали повну батьківську сім’ю, у 20% – була неповна сім’я (батьки розлучені/ одного з батьків немає).</w:t>
      </w:r>
    </w:p>
    <w:p w14:paraId="151296EF" w14:textId="7DA7B99D" w:rsidR="00F85803" w:rsidRPr="001C4B96" w:rsidRDefault="00F85803" w:rsidP="00675607">
      <w:pPr>
        <w:pStyle w:val="af9"/>
        <w:keepNext/>
        <w:spacing w:line="360" w:lineRule="auto"/>
        <w:jc w:val="right"/>
        <w:rPr>
          <w:rFonts w:ascii="Times New Roman" w:hAnsi="Times New Roman" w:cs="Times New Roman"/>
          <w:color w:val="auto"/>
          <w:sz w:val="28"/>
          <w:szCs w:val="28"/>
        </w:rPr>
      </w:pPr>
      <w:r w:rsidRPr="001C4B96">
        <w:rPr>
          <w:rFonts w:ascii="Times New Roman" w:hAnsi="Times New Roman" w:cs="Times New Roman"/>
          <w:color w:val="auto"/>
          <w:sz w:val="28"/>
          <w:szCs w:val="28"/>
        </w:rPr>
        <w:t xml:space="preserve">Таблиця 2. </w:t>
      </w:r>
      <w:r w:rsidRPr="001C4B96">
        <w:rPr>
          <w:rFonts w:ascii="Times New Roman" w:hAnsi="Times New Roman" w:cs="Times New Roman"/>
          <w:color w:val="auto"/>
          <w:sz w:val="28"/>
          <w:szCs w:val="28"/>
        </w:rPr>
        <w:fldChar w:fldCharType="begin"/>
      </w:r>
      <w:r w:rsidRPr="001C4B96">
        <w:rPr>
          <w:rFonts w:ascii="Times New Roman" w:hAnsi="Times New Roman" w:cs="Times New Roman"/>
          <w:color w:val="auto"/>
          <w:sz w:val="28"/>
          <w:szCs w:val="28"/>
        </w:rPr>
        <w:instrText xml:space="preserve"> SEQ Таблиця_2. \* ARABIC </w:instrText>
      </w:r>
      <w:r w:rsidRPr="001C4B96">
        <w:rPr>
          <w:rFonts w:ascii="Times New Roman" w:hAnsi="Times New Roman" w:cs="Times New Roman"/>
          <w:color w:val="auto"/>
          <w:sz w:val="28"/>
          <w:szCs w:val="28"/>
        </w:rPr>
        <w:fldChar w:fldCharType="separate"/>
      </w:r>
      <w:r w:rsidR="00264EC3" w:rsidRPr="001C4B96">
        <w:rPr>
          <w:rFonts w:ascii="Times New Roman" w:hAnsi="Times New Roman" w:cs="Times New Roman"/>
          <w:noProof/>
          <w:color w:val="auto"/>
          <w:sz w:val="28"/>
          <w:szCs w:val="28"/>
        </w:rPr>
        <w:t>4</w:t>
      </w:r>
      <w:r w:rsidRPr="001C4B96">
        <w:rPr>
          <w:rFonts w:ascii="Times New Roman" w:hAnsi="Times New Roman" w:cs="Times New Roman"/>
          <w:color w:val="auto"/>
          <w:sz w:val="28"/>
          <w:szCs w:val="28"/>
        </w:rPr>
        <w:fldChar w:fldCharType="end"/>
      </w:r>
    </w:p>
    <w:p w14:paraId="382E8B5A" w14:textId="03523FBD" w:rsidR="002B69D9" w:rsidRPr="001C4B96" w:rsidRDefault="00926999"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noProof/>
          <w:sz w:val="28"/>
          <w:szCs w:val="28"/>
          <w:lang w:eastAsia="ru-RU"/>
        </w:rPr>
        <w:drawing>
          <wp:inline distT="0" distB="0" distL="0" distR="0" wp14:anchorId="0B669346" wp14:editId="1F72A281">
            <wp:extent cx="5676900" cy="2962275"/>
            <wp:effectExtent l="0" t="0" r="0"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7322A78" w14:textId="28FC2BF5" w:rsidR="004B24C1" w:rsidRPr="001C4B96" w:rsidRDefault="004B24C1" w:rsidP="001C4B96">
      <w:pPr>
        <w:spacing w:line="360" w:lineRule="auto"/>
        <w:jc w:val="both"/>
        <w:rPr>
          <w:rFonts w:ascii="Times New Roman" w:eastAsiaTheme="majorEastAsia" w:hAnsi="Times New Roman" w:cs="Times New Roman"/>
          <w:color w:val="000000" w:themeColor="text1"/>
          <w:sz w:val="28"/>
          <w:szCs w:val="28"/>
          <w:lang w:val="uk-UA"/>
        </w:rPr>
      </w:pPr>
      <w:r w:rsidRPr="001C4B96">
        <w:rPr>
          <w:rFonts w:ascii="Times New Roman" w:eastAsiaTheme="majorEastAsia" w:hAnsi="Times New Roman" w:cs="Times New Roman"/>
          <w:color w:val="000000" w:themeColor="text1"/>
          <w:sz w:val="28"/>
          <w:szCs w:val="28"/>
          <w:lang w:val="uk-UA"/>
        </w:rPr>
        <w:lastRenderedPageBreak/>
        <w:t>Як ми можемо побачити з табл. в нашій вибірці представлені всі етапи ідентичності. На стадії мораторію – 33%, Досягнутої ідентичності – 27%, Передчасної – 20%, та Дифузної – 20%.</w:t>
      </w:r>
    </w:p>
    <w:p w14:paraId="509CE0E4" w14:textId="206FF821" w:rsidR="00F85803" w:rsidRPr="001C4B96" w:rsidRDefault="00F85803" w:rsidP="00675607">
      <w:pPr>
        <w:pStyle w:val="af9"/>
        <w:keepNext/>
        <w:spacing w:line="360" w:lineRule="auto"/>
        <w:jc w:val="right"/>
        <w:rPr>
          <w:rFonts w:ascii="Times New Roman" w:hAnsi="Times New Roman" w:cs="Times New Roman"/>
          <w:color w:val="auto"/>
          <w:sz w:val="28"/>
          <w:szCs w:val="28"/>
        </w:rPr>
      </w:pPr>
      <w:r w:rsidRPr="001C4B96">
        <w:rPr>
          <w:rFonts w:ascii="Times New Roman" w:hAnsi="Times New Roman" w:cs="Times New Roman"/>
          <w:color w:val="auto"/>
          <w:sz w:val="28"/>
          <w:szCs w:val="28"/>
        </w:rPr>
        <w:t xml:space="preserve">Таблиця 2. </w:t>
      </w:r>
      <w:r w:rsidRPr="001C4B96">
        <w:rPr>
          <w:rFonts w:ascii="Times New Roman" w:hAnsi="Times New Roman" w:cs="Times New Roman"/>
          <w:color w:val="auto"/>
          <w:sz w:val="28"/>
          <w:szCs w:val="28"/>
        </w:rPr>
        <w:fldChar w:fldCharType="begin"/>
      </w:r>
      <w:r w:rsidRPr="001C4B96">
        <w:rPr>
          <w:rFonts w:ascii="Times New Roman" w:hAnsi="Times New Roman" w:cs="Times New Roman"/>
          <w:color w:val="auto"/>
          <w:sz w:val="28"/>
          <w:szCs w:val="28"/>
        </w:rPr>
        <w:instrText xml:space="preserve"> SEQ Таблиця_2. \* ARABIC </w:instrText>
      </w:r>
      <w:r w:rsidRPr="001C4B96">
        <w:rPr>
          <w:rFonts w:ascii="Times New Roman" w:hAnsi="Times New Roman" w:cs="Times New Roman"/>
          <w:color w:val="auto"/>
          <w:sz w:val="28"/>
          <w:szCs w:val="28"/>
        </w:rPr>
        <w:fldChar w:fldCharType="separate"/>
      </w:r>
      <w:r w:rsidR="00264EC3" w:rsidRPr="001C4B96">
        <w:rPr>
          <w:rFonts w:ascii="Times New Roman" w:hAnsi="Times New Roman" w:cs="Times New Roman"/>
          <w:noProof/>
          <w:color w:val="auto"/>
          <w:sz w:val="28"/>
          <w:szCs w:val="28"/>
        </w:rPr>
        <w:t>5</w:t>
      </w:r>
      <w:r w:rsidRPr="001C4B96">
        <w:rPr>
          <w:rFonts w:ascii="Times New Roman" w:hAnsi="Times New Roman" w:cs="Times New Roman"/>
          <w:color w:val="auto"/>
          <w:sz w:val="28"/>
          <w:szCs w:val="28"/>
        </w:rPr>
        <w:fldChar w:fldCharType="end"/>
      </w:r>
    </w:p>
    <w:p w14:paraId="6A9C7640" w14:textId="71378641" w:rsidR="006C3E2A" w:rsidRPr="001C4B96" w:rsidRDefault="006C3E2A" w:rsidP="001C4B96">
      <w:pPr>
        <w:spacing w:line="360" w:lineRule="auto"/>
        <w:jc w:val="both"/>
        <w:rPr>
          <w:rFonts w:ascii="Times New Roman" w:eastAsiaTheme="majorEastAsia" w:hAnsi="Times New Roman" w:cs="Times New Roman"/>
          <w:b/>
          <w:color w:val="000000" w:themeColor="text1"/>
          <w:sz w:val="28"/>
          <w:szCs w:val="28"/>
          <w:lang w:val="uk-UA"/>
        </w:rPr>
      </w:pPr>
      <w:r w:rsidRPr="001C4B96">
        <w:rPr>
          <w:rFonts w:ascii="Times New Roman" w:eastAsiaTheme="majorEastAsia" w:hAnsi="Times New Roman" w:cs="Times New Roman"/>
          <w:b/>
          <w:noProof/>
          <w:color w:val="000000" w:themeColor="text1"/>
          <w:sz w:val="28"/>
          <w:szCs w:val="28"/>
          <w:lang w:eastAsia="ru-RU"/>
        </w:rPr>
        <w:drawing>
          <wp:inline distT="0" distB="0" distL="0" distR="0" wp14:anchorId="50512801" wp14:editId="406EE57A">
            <wp:extent cx="6238875" cy="322897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6EC1A0C" w14:textId="28A822A4" w:rsidR="008B4981" w:rsidRPr="001C4B96" w:rsidRDefault="001B1FE3" w:rsidP="001C4B96">
      <w:pPr>
        <w:pStyle w:val="1"/>
        <w:spacing w:line="360" w:lineRule="auto"/>
        <w:jc w:val="both"/>
        <w:rPr>
          <w:rFonts w:ascii="Times New Roman" w:hAnsi="Times New Roman" w:cs="Times New Roman"/>
          <w:b/>
          <w:color w:val="000000" w:themeColor="text1"/>
          <w:sz w:val="28"/>
          <w:szCs w:val="28"/>
          <w:lang w:val="uk-UA"/>
        </w:rPr>
      </w:pPr>
      <w:bookmarkStart w:id="9" w:name="_Toc118102284"/>
      <w:r w:rsidRPr="001C4B96">
        <w:rPr>
          <w:rFonts w:ascii="Times New Roman" w:hAnsi="Times New Roman" w:cs="Times New Roman"/>
          <w:b/>
          <w:color w:val="000000" w:themeColor="text1"/>
          <w:sz w:val="28"/>
          <w:szCs w:val="28"/>
          <w:lang w:val="uk-UA"/>
        </w:rPr>
        <w:t>2.3</w:t>
      </w:r>
      <w:r w:rsidR="009F4800" w:rsidRPr="001C4B96">
        <w:rPr>
          <w:rFonts w:ascii="Times New Roman" w:hAnsi="Times New Roman" w:cs="Times New Roman"/>
          <w:b/>
          <w:color w:val="000000" w:themeColor="text1"/>
          <w:sz w:val="28"/>
          <w:szCs w:val="28"/>
          <w:lang w:val="uk-UA"/>
        </w:rPr>
        <w:t xml:space="preserve"> </w:t>
      </w:r>
      <w:r w:rsidR="00B834F4" w:rsidRPr="001C4B96">
        <w:rPr>
          <w:rFonts w:ascii="Times New Roman" w:hAnsi="Times New Roman" w:cs="Times New Roman"/>
          <w:b/>
          <w:color w:val="000000" w:themeColor="text1"/>
          <w:sz w:val="28"/>
          <w:szCs w:val="28"/>
          <w:lang w:val="uk-UA"/>
        </w:rPr>
        <w:t>Представлення та і</w:t>
      </w:r>
      <w:r w:rsidR="009F4800" w:rsidRPr="001C4B96">
        <w:rPr>
          <w:rFonts w:ascii="Times New Roman" w:hAnsi="Times New Roman" w:cs="Times New Roman"/>
          <w:b/>
          <w:color w:val="000000" w:themeColor="text1"/>
          <w:sz w:val="28"/>
          <w:szCs w:val="28"/>
          <w:lang w:val="uk-UA"/>
        </w:rPr>
        <w:t>нтерпретація результатів дослідження</w:t>
      </w:r>
      <w:bookmarkEnd w:id="9"/>
    </w:p>
    <w:p w14:paraId="19B813D1" w14:textId="6814D88B" w:rsidR="00341930" w:rsidRPr="001C4B96" w:rsidRDefault="001B1FE3" w:rsidP="001C4B96">
      <w:pPr>
        <w:pStyle w:val="1"/>
        <w:spacing w:line="360" w:lineRule="auto"/>
        <w:jc w:val="both"/>
        <w:rPr>
          <w:rFonts w:ascii="Times New Roman" w:hAnsi="Times New Roman" w:cs="Times New Roman"/>
          <w:b/>
          <w:color w:val="000000" w:themeColor="text1"/>
          <w:sz w:val="28"/>
          <w:szCs w:val="28"/>
          <w:lang w:val="uk-UA"/>
        </w:rPr>
      </w:pPr>
      <w:bookmarkStart w:id="10" w:name="_Toc118102285"/>
      <w:r w:rsidRPr="001C4B96">
        <w:rPr>
          <w:rFonts w:ascii="Times New Roman" w:hAnsi="Times New Roman" w:cs="Times New Roman"/>
          <w:b/>
          <w:color w:val="000000" w:themeColor="text1"/>
          <w:sz w:val="28"/>
          <w:szCs w:val="28"/>
          <w:lang w:val="uk-UA"/>
        </w:rPr>
        <w:t>2.3</w:t>
      </w:r>
      <w:r w:rsidR="00BD0374" w:rsidRPr="001C4B96">
        <w:rPr>
          <w:rFonts w:ascii="Times New Roman" w:hAnsi="Times New Roman" w:cs="Times New Roman"/>
          <w:b/>
          <w:color w:val="000000" w:themeColor="text1"/>
          <w:sz w:val="28"/>
          <w:szCs w:val="28"/>
          <w:lang w:val="uk-UA"/>
        </w:rPr>
        <w:t xml:space="preserve">.1 </w:t>
      </w:r>
      <w:r w:rsidRPr="001C4B96">
        <w:rPr>
          <w:rFonts w:ascii="Times New Roman" w:hAnsi="Times New Roman" w:cs="Times New Roman"/>
          <w:b/>
          <w:color w:val="auto"/>
          <w:sz w:val="28"/>
          <w:szCs w:val="28"/>
          <w:lang w:val="uk-UA"/>
        </w:rPr>
        <w:t>Цілі</w:t>
      </w:r>
      <w:r w:rsidR="00341930" w:rsidRPr="001C4B96">
        <w:rPr>
          <w:rFonts w:ascii="Times New Roman" w:hAnsi="Times New Roman" w:cs="Times New Roman"/>
          <w:b/>
          <w:color w:val="auto"/>
          <w:sz w:val="28"/>
          <w:szCs w:val="28"/>
          <w:lang w:val="uk-UA"/>
        </w:rPr>
        <w:t xml:space="preserve"> та </w:t>
      </w:r>
      <w:r w:rsidRPr="001C4B96">
        <w:rPr>
          <w:rFonts w:ascii="Times New Roman" w:hAnsi="Times New Roman" w:cs="Times New Roman"/>
          <w:b/>
          <w:color w:val="auto"/>
          <w:sz w:val="28"/>
          <w:szCs w:val="28"/>
          <w:lang w:val="uk-UA"/>
        </w:rPr>
        <w:t xml:space="preserve">способи </w:t>
      </w:r>
      <w:r w:rsidR="00341930" w:rsidRPr="001C4B96">
        <w:rPr>
          <w:rFonts w:ascii="Times New Roman" w:hAnsi="Times New Roman" w:cs="Times New Roman"/>
          <w:b/>
          <w:color w:val="auto"/>
          <w:sz w:val="28"/>
          <w:szCs w:val="28"/>
          <w:lang w:val="uk-UA"/>
        </w:rPr>
        <w:t>застосування методик дослідження</w:t>
      </w:r>
      <w:bookmarkEnd w:id="10"/>
    </w:p>
    <w:p w14:paraId="79E15E15" w14:textId="5C27FDDF" w:rsidR="00341930" w:rsidRPr="001C4B96" w:rsidRDefault="0034193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При підготовці проведення емпіричного дослідження нами було виділено такі цілі дослідження</w:t>
      </w:r>
      <w:r w:rsidR="00F214E5" w:rsidRPr="001C4B96">
        <w:rPr>
          <w:rFonts w:ascii="Times New Roman" w:hAnsi="Times New Roman" w:cs="Times New Roman"/>
          <w:sz w:val="28"/>
          <w:szCs w:val="28"/>
          <w:lang w:val="uk-UA"/>
        </w:rPr>
        <w:t>:</w:t>
      </w:r>
    </w:p>
    <w:p w14:paraId="55E3393F" w14:textId="3784304F" w:rsidR="00341930" w:rsidRPr="001C4B96" w:rsidRDefault="00341930" w:rsidP="001C4B96">
      <w:pPr>
        <w:pStyle w:val="a3"/>
        <w:numPr>
          <w:ilvl w:val="0"/>
          <w:numId w:val="14"/>
        </w:num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Визначити наявність кореляції </w:t>
      </w:r>
      <w:r w:rsidR="001D2FC8" w:rsidRPr="001C4B96">
        <w:rPr>
          <w:rFonts w:ascii="Times New Roman" w:hAnsi="Times New Roman" w:cs="Times New Roman"/>
          <w:sz w:val="28"/>
          <w:szCs w:val="28"/>
          <w:lang w:val="uk-UA"/>
        </w:rPr>
        <w:t>етапу</w:t>
      </w:r>
      <w:r w:rsidRPr="001C4B96">
        <w:rPr>
          <w:rFonts w:ascii="Times New Roman" w:hAnsi="Times New Roman" w:cs="Times New Roman"/>
          <w:sz w:val="28"/>
          <w:szCs w:val="28"/>
          <w:lang w:val="uk-UA"/>
        </w:rPr>
        <w:t xml:space="preserve"> особистісної ідентичності та процесу сепарації від батьків</w:t>
      </w:r>
    </w:p>
    <w:p w14:paraId="09181C34" w14:textId="05FF2E54" w:rsidR="00341930" w:rsidRPr="001C4B96" w:rsidRDefault="0029716A" w:rsidP="001C4B96">
      <w:pPr>
        <w:pStyle w:val="a3"/>
        <w:numPr>
          <w:ilvl w:val="0"/>
          <w:numId w:val="14"/>
        </w:num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Визначити наявність </w:t>
      </w:r>
      <w:r w:rsidR="00341930" w:rsidRPr="001C4B96">
        <w:rPr>
          <w:rFonts w:ascii="Times New Roman" w:hAnsi="Times New Roman" w:cs="Times New Roman"/>
          <w:sz w:val="28"/>
          <w:szCs w:val="28"/>
          <w:lang w:val="uk-UA"/>
        </w:rPr>
        <w:t>кореляції рівня розвитку Я-концепції та кризи ідентичності</w:t>
      </w:r>
    </w:p>
    <w:p w14:paraId="4FC3D65D" w14:textId="56E18EB1" w:rsidR="00341930" w:rsidRPr="001C4B96" w:rsidRDefault="00341930" w:rsidP="001C4B96">
      <w:pPr>
        <w:pStyle w:val="a3"/>
        <w:numPr>
          <w:ilvl w:val="0"/>
          <w:numId w:val="14"/>
        </w:num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Проаналізувати вплив розвинутої Я-концепції на протікання кризи ідентичності, та сепарації від батьків.</w:t>
      </w:r>
    </w:p>
    <w:p w14:paraId="0DA50EC5" w14:textId="37898D7D" w:rsidR="00FF5EEF" w:rsidRPr="001C4B96" w:rsidRDefault="00FF5EEF" w:rsidP="001C4B96">
      <w:pPr>
        <w:pStyle w:val="a3"/>
        <w:numPr>
          <w:ilvl w:val="0"/>
          <w:numId w:val="14"/>
        </w:num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Виявити наявність впливу фізичної сепарації від батьків на психологічну сепарацію</w:t>
      </w:r>
    </w:p>
    <w:p w14:paraId="733517DE" w14:textId="77777777" w:rsidR="001D2FC8" w:rsidRPr="001C4B96" w:rsidRDefault="001D2FC8" w:rsidP="001C4B96">
      <w:pPr>
        <w:spacing w:line="360" w:lineRule="auto"/>
        <w:jc w:val="both"/>
        <w:rPr>
          <w:rFonts w:ascii="Times New Roman" w:hAnsi="Times New Roman" w:cs="Times New Roman"/>
          <w:sz w:val="28"/>
          <w:szCs w:val="28"/>
          <w:lang w:val="uk-UA"/>
        </w:rPr>
      </w:pPr>
    </w:p>
    <w:p w14:paraId="2703975C" w14:textId="4AC20114" w:rsidR="00341930" w:rsidRPr="001C4B96" w:rsidRDefault="0034193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В нашому дослідженні були використані кількісні методи дослідження, а саме тестування. Для дослідження психологічної сепарації від батьків в юн</w:t>
      </w:r>
      <w:r w:rsidR="00AD5D3D" w:rsidRPr="001C4B96">
        <w:rPr>
          <w:rFonts w:ascii="Times New Roman" w:hAnsi="Times New Roman" w:cs="Times New Roman"/>
          <w:sz w:val="28"/>
          <w:szCs w:val="28"/>
          <w:lang w:val="uk-UA"/>
        </w:rPr>
        <w:t>ацькому віці ми використовували</w:t>
      </w:r>
      <w:r w:rsidRPr="001C4B96">
        <w:rPr>
          <w:rFonts w:ascii="Times New Roman" w:hAnsi="Times New Roman" w:cs="Times New Roman"/>
          <w:sz w:val="28"/>
          <w:szCs w:val="28"/>
          <w:lang w:val="uk-UA"/>
        </w:rPr>
        <w:t xml:space="preserve"> «Методику дослідження психологічної сепарації від батьків в юнацькому віці» Дж. Хофмана</w:t>
      </w:r>
      <w:r w:rsidR="00AD5D3D" w:rsidRPr="001C4B96">
        <w:rPr>
          <w:rFonts w:ascii="Times New Roman" w:hAnsi="Times New Roman" w:cs="Times New Roman"/>
          <w:sz w:val="28"/>
          <w:szCs w:val="28"/>
          <w:lang w:val="uk-UA"/>
        </w:rPr>
        <w:t>. Важливою особливістю методики – це діагностика емоційної, когнітивної та поведінкової структури сепарації від батьків, також, що не менш важливо ме</w:t>
      </w:r>
      <w:r w:rsidR="00B46B20" w:rsidRPr="001C4B96">
        <w:rPr>
          <w:rFonts w:ascii="Times New Roman" w:hAnsi="Times New Roman" w:cs="Times New Roman"/>
          <w:sz w:val="28"/>
          <w:szCs w:val="28"/>
          <w:lang w:val="uk-UA"/>
        </w:rPr>
        <w:t>тодика надає можливість роздільного визначення рівня відносин</w:t>
      </w:r>
      <w:r w:rsidR="00AD5D3D" w:rsidRPr="001C4B96">
        <w:rPr>
          <w:rFonts w:ascii="Times New Roman" w:hAnsi="Times New Roman" w:cs="Times New Roman"/>
          <w:sz w:val="28"/>
          <w:szCs w:val="28"/>
          <w:lang w:val="uk-UA"/>
        </w:rPr>
        <w:t xml:space="preserve"> </w:t>
      </w:r>
      <w:r w:rsidR="00B46B20" w:rsidRPr="001C4B96">
        <w:rPr>
          <w:rFonts w:ascii="Times New Roman" w:hAnsi="Times New Roman" w:cs="Times New Roman"/>
          <w:sz w:val="28"/>
          <w:szCs w:val="28"/>
          <w:lang w:val="uk-UA"/>
        </w:rPr>
        <w:t>з мамою</w:t>
      </w:r>
      <w:r w:rsidR="00AD5D3D" w:rsidRPr="001C4B96">
        <w:rPr>
          <w:rFonts w:ascii="Times New Roman" w:hAnsi="Times New Roman" w:cs="Times New Roman"/>
          <w:sz w:val="28"/>
          <w:szCs w:val="28"/>
          <w:lang w:val="uk-UA"/>
        </w:rPr>
        <w:t xml:space="preserve"> та</w:t>
      </w:r>
      <w:r w:rsidR="00B46B20" w:rsidRPr="001C4B96">
        <w:rPr>
          <w:rFonts w:ascii="Times New Roman" w:hAnsi="Times New Roman" w:cs="Times New Roman"/>
          <w:sz w:val="28"/>
          <w:szCs w:val="28"/>
          <w:lang w:val="uk-UA"/>
        </w:rPr>
        <w:t xml:space="preserve"> батьком</w:t>
      </w:r>
      <w:r w:rsidR="00AD5D3D" w:rsidRPr="001C4B96">
        <w:rPr>
          <w:rFonts w:ascii="Times New Roman" w:hAnsi="Times New Roman" w:cs="Times New Roman"/>
          <w:sz w:val="28"/>
          <w:szCs w:val="28"/>
          <w:lang w:val="uk-UA"/>
        </w:rPr>
        <w:t xml:space="preserve">, </w:t>
      </w:r>
      <w:r w:rsidR="00B46B20" w:rsidRPr="001C4B96">
        <w:rPr>
          <w:rFonts w:ascii="Times New Roman" w:hAnsi="Times New Roman" w:cs="Times New Roman"/>
          <w:sz w:val="28"/>
          <w:szCs w:val="28"/>
          <w:lang w:val="uk-UA"/>
        </w:rPr>
        <w:t>це</w:t>
      </w:r>
      <w:r w:rsidR="00AD5D3D" w:rsidRPr="001C4B96">
        <w:rPr>
          <w:rFonts w:ascii="Times New Roman" w:hAnsi="Times New Roman" w:cs="Times New Roman"/>
          <w:sz w:val="28"/>
          <w:szCs w:val="28"/>
          <w:lang w:val="uk-UA"/>
        </w:rPr>
        <w:t xml:space="preserve"> надає додаткову інформацію для нашого дослідження. </w:t>
      </w:r>
    </w:p>
    <w:p w14:paraId="5222F0EF" w14:textId="45D56871" w:rsidR="00E56132" w:rsidRPr="001C4B96" w:rsidRDefault="00EF02FB"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В методиці дослідження особистісної ідентичності (МДОІ) Л.Б. Шнейдер беруть за основу розуміння того, що ідентичність </w:t>
      </w:r>
      <w:r w:rsidR="00991204" w:rsidRPr="001C4B96">
        <w:rPr>
          <w:rFonts w:ascii="Times New Roman" w:hAnsi="Times New Roman" w:cs="Times New Roman"/>
          <w:sz w:val="28"/>
          <w:szCs w:val="28"/>
          <w:lang w:val="uk-UA"/>
        </w:rPr>
        <w:t>конструюється у формальних проявах психолого-феноменологічного комплексу, складовими якого є спілкування, досвід та ролі, що породжують ідентичність, а також мова, через яку ідентичність виражається. Образ Я консолідується у кате</w:t>
      </w:r>
      <w:r w:rsidRPr="001C4B96">
        <w:rPr>
          <w:rFonts w:ascii="Times New Roman" w:hAnsi="Times New Roman" w:cs="Times New Roman"/>
          <w:sz w:val="28"/>
          <w:szCs w:val="28"/>
          <w:lang w:val="uk-UA"/>
        </w:rPr>
        <w:t>горіальному означенні та формує</w:t>
      </w:r>
      <w:r w:rsidR="00991204" w:rsidRPr="001C4B96">
        <w:rPr>
          <w:rFonts w:ascii="Times New Roman" w:hAnsi="Times New Roman" w:cs="Times New Roman"/>
          <w:sz w:val="28"/>
          <w:szCs w:val="28"/>
          <w:lang w:val="uk-UA"/>
        </w:rPr>
        <w:t xml:space="preserve"> структуру ідентичності. Зміст феномена ідентичності є н</w:t>
      </w:r>
      <w:r w:rsidRPr="001C4B96">
        <w:rPr>
          <w:rFonts w:ascii="Times New Roman" w:hAnsi="Times New Roman" w:cs="Times New Roman"/>
          <w:sz w:val="28"/>
          <w:szCs w:val="28"/>
          <w:lang w:val="uk-UA"/>
        </w:rPr>
        <w:t>е одиничний конструкт, а цілісна система</w:t>
      </w:r>
      <w:r w:rsidR="00991204" w:rsidRPr="001C4B96">
        <w:rPr>
          <w:rFonts w:ascii="Times New Roman" w:hAnsi="Times New Roman" w:cs="Times New Roman"/>
          <w:sz w:val="28"/>
          <w:szCs w:val="28"/>
          <w:lang w:val="uk-UA"/>
        </w:rPr>
        <w:t>, що консолідує взаємопов'язані конструкти, що характеризується варіабельністю структури в залежності від індивідуа</w:t>
      </w:r>
      <w:r w:rsidR="004B24C1" w:rsidRPr="001C4B96">
        <w:rPr>
          <w:rFonts w:ascii="Times New Roman" w:hAnsi="Times New Roman" w:cs="Times New Roman"/>
          <w:sz w:val="28"/>
          <w:szCs w:val="28"/>
          <w:lang w:val="uk-UA"/>
        </w:rPr>
        <w:t>льних особливостей суб'єкта</w:t>
      </w:r>
      <w:r w:rsidR="00991204" w:rsidRPr="001C4B96">
        <w:rPr>
          <w:rFonts w:ascii="Times New Roman" w:hAnsi="Times New Roman" w:cs="Times New Roman"/>
          <w:sz w:val="28"/>
          <w:szCs w:val="28"/>
          <w:lang w:val="uk-UA"/>
        </w:rPr>
        <w:t>.</w:t>
      </w:r>
    </w:p>
    <w:p w14:paraId="31C89A9E" w14:textId="7D485962" w:rsidR="006F62AA" w:rsidRPr="001C4B96" w:rsidRDefault="0034193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Для повного та всебічного аналізу </w:t>
      </w:r>
      <w:r w:rsidR="00E56132" w:rsidRPr="001C4B96">
        <w:rPr>
          <w:rFonts w:ascii="Times New Roman" w:hAnsi="Times New Roman" w:cs="Times New Roman"/>
          <w:sz w:val="28"/>
          <w:szCs w:val="28"/>
          <w:lang w:val="uk-UA"/>
        </w:rPr>
        <w:t>«</w:t>
      </w:r>
      <w:r w:rsidRPr="001C4B96">
        <w:rPr>
          <w:rFonts w:ascii="Times New Roman" w:hAnsi="Times New Roman" w:cs="Times New Roman"/>
          <w:sz w:val="28"/>
          <w:szCs w:val="28"/>
          <w:lang w:val="uk-UA"/>
        </w:rPr>
        <w:t>Я-концепції</w:t>
      </w:r>
      <w:r w:rsidR="00E56132" w:rsidRPr="001C4B96">
        <w:rPr>
          <w:rFonts w:ascii="Times New Roman" w:hAnsi="Times New Roman" w:cs="Times New Roman"/>
          <w:sz w:val="28"/>
          <w:szCs w:val="28"/>
          <w:lang w:val="uk-UA"/>
        </w:rPr>
        <w:t>»</w:t>
      </w:r>
      <w:r w:rsidRPr="001C4B96">
        <w:rPr>
          <w:rFonts w:ascii="Times New Roman" w:hAnsi="Times New Roman" w:cs="Times New Roman"/>
          <w:sz w:val="28"/>
          <w:szCs w:val="28"/>
          <w:lang w:val="uk-UA"/>
        </w:rPr>
        <w:t xml:space="preserve"> ми використали чотири-факторний опи</w:t>
      </w:r>
      <w:r w:rsidR="00A1621F" w:rsidRPr="001C4B96">
        <w:rPr>
          <w:rFonts w:ascii="Times New Roman" w:hAnsi="Times New Roman" w:cs="Times New Roman"/>
          <w:sz w:val="28"/>
          <w:szCs w:val="28"/>
          <w:lang w:val="uk-UA"/>
        </w:rPr>
        <w:t>тувальник Я (4ФЯ) Л. Я. Дорфман</w:t>
      </w:r>
      <w:r w:rsidRPr="001C4B96">
        <w:rPr>
          <w:rFonts w:ascii="Times New Roman" w:hAnsi="Times New Roman" w:cs="Times New Roman"/>
          <w:sz w:val="28"/>
          <w:szCs w:val="28"/>
          <w:lang w:val="uk-UA"/>
        </w:rPr>
        <w:t xml:space="preserve">. Даний опитувальник розділяє Я-концепцію на чотири блоки для більш детального аналізу кожного з них для аналізу рівня їх розвитку та домінування. Кожне полімодальне «Я» виражає внутрішні позиції особистості, щодо свого відношення до різних аспектів </w:t>
      </w:r>
      <w:r w:rsidR="0029716A" w:rsidRPr="001C4B96">
        <w:rPr>
          <w:rFonts w:ascii="Times New Roman" w:hAnsi="Times New Roman" w:cs="Times New Roman"/>
          <w:sz w:val="28"/>
          <w:szCs w:val="28"/>
          <w:lang w:val="uk-UA"/>
        </w:rPr>
        <w:t>життєдіяльності</w:t>
      </w:r>
      <w:r w:rsidRPr="001C4B96">
        <w:rPr>
          <w:rFonts w:ascii="Times New Roman" w:hAnsi="Times New Roman" w:cs="Times New Roman"/>
          <w:sz w:val="28"/>
          <w:szCs w:val="28"/>
          <w:lang w:val="uk-UA"/>
        </w:rPr>
        <w:t>. Внутрішня позиція - це роль, яку займає особистість у відносинах до себе та світу. Кожна субмодальність є маркером унікальної позиції юнака.</w:t>
      </w:r>
      <w:r w:rsidR="006F62AA" w:rsidRPr="001C4B96">
        <w:rPr>
          <w:rFonts w:ascii="Times New Roman" w:hAnsi="Times New Roman" w:cs="Times New Roman"/>
          <w:sz w:val="28"/>
          <w:szCs w:val="28"/>
          <w:lang w:val="uk-UA"/>
        </w:rPr>
        <w:t xml:space="preserve"> До свого  чотири-факторного опитувальника «Я», Дорфман, також додає роз’яснення для кожної субмодальності. Автор зазначає, що Авторське Я реалізується  в самостійності, незалежності та автономності, Втілене Я – в домінації, володінні, підкорюванні, </w:t>
      </w:r>
      <w:r w:rsidR="006F62AA" w:rsidRPr="001C4B96">
        <w:rPr>
          <w:rFonts w:ascii="Times New Roman" w:hAnsi="Times New Roman" w:cs="Times New Roman"/>
          <w:sz w:val="28"/>
          <w:szCs w:val="28"/>
          <w:lang w:val="uk-UA"/>
        </w:rPr>
        <w:lastRenderedPageBreak/>
        <w:t>Перетворене Я – в при</w:t>
      </w:r>
      <w:r w:rsidR="00BD0374" w:rsidRPr="001C4B96">
        <w:rPr>
          <w:rFonts w:ascii="Times New Roman" w:hAnsi="Times New Roman" w:cs="Times New Roman"/>
          <w:sz w:val="28"/>
          <w:szCs w:val="28"/>
          <w:lang w:val="uk-UA"/>
        </w:rPr>
        <w:t xml:space="preserve">йнятті, емпатії, толерантності, </w:t>
      </w:r>
      <w:r w:rsidR="006F62AA" w:rsidRPr="001C4B96">
        <w:rPr>
          <w:rFonts w:ascii="Times New Roman" w:hAnsi="Times New Roman" w:cs="Times New Roman"/>
          <w:sz w:val="28"/>
          <w:szCs w:val="28"/>
          <w:lang w:val="uk-UA"/>
        </w:rPr>
        <w:t>Повторююче Я – в приналежності та наслідуванні.</w:t>
      </w:r>
    </w:p>
    <w:p w14:paraId="67F4110C" w14:textId="2C83FB38" w:rsidR="00341930" w:rsidRPr="001C4B96" w:rsidRDefault="006875BC" w:rsidP="001C4B96">
      <w:pPr>
        <w:pStyle w:val="1"/>
        <w:spacing w:line="360" w:lineRule="auto"/>
        <w:jc w:val="both"/>
        <w:rPr>
          <w:rFonts w:ascii="Times New Roman" w:hAnsi="Times New Roman" w:cs="Times New Roman"/>
          <w:b/>
          <w:color w:val="000000" w:themeColor="text1"/>
          <w:sz w:val="28"/>
          <w:szCs w:val="28"/>
          <w:lang w:val="uk-UA"/>
        </w:rPr>
      </w:pPr>
      <w:bookmarkStart w:id="11" w:name="_Toc118102286"/>
      <w:r w:rsidRPr="001C4B96">
        <w:rPr>
          <w:rFonts w:ascii="Times New Roman" w:hAnsi="Times New Roman" w:cs="Times New Roman"/>
          <w:b/>
          <w:color w:val="000000" w:themeColor="text1"/>
          <w:sz w:val="28"/>
          <w:szCs w:val="28"/>
          <w:lang w:val="uk-UA"/>
        </w:rPr>
        <w:t>2.3</w:t>
      </w:r>
      <w:r w:rsidR="00341930" w:rsidRPr="001C4B96">
        <w:rPr>
          <w:rFonts w:ascii="Times New Roman" w:hAnsi="Times New Roman" w:cs="Times New Roman"/>
          <w:b/>
          <w:color w:val="000000" w:themeColor="text1"/>
          <w:sz w:val="28"/>
          <w:szCs w:val="28"/>
          <w:lang w:val="uk-UA"/>
        </w:rPr>
        <w:t xml:space="preserve">.2 </w:t>
      </w:r>
      <w:r w:rsidR="000309A7" w:rsidRPr="001C4B96">
        <w:rPr>
          <w:rFonts w:ascii="Times New Roman" w:hAnsi="Times New Roman" w:cs="Times New Roman"/>
          <w:b/>
          <w:color w:val="000000" w:themeColor="text1"/>
          <w:sz w:val="28"/>
          <w:szCs w:val="28"/>
          <w:lang w:val="uk-UA"/>
        </w:rPr>
        <w:t>Аналіз результатів дослідження</w:t>
      </w:r>
      <w:bookmarkEnd w:id="11"/>
    </w:p>
    <w:p w14:paraId="6197F2FB" w14:textId="405A3E5B" w:rsidR="006F62AA" w:rsidRPr="001C4B96" w:rsidRDefault="006F62AA" w:rsidP="001C4B96">
      <w:pPr>
        <w:spacing w:line="360" w:lineRule="auto"/>
        <w:jc w:val="both"/>
        <w:rPr>
          <w:rFonts w:ascii="Times New Roman" w:eastAsia="Calibri" w:hAnsi="Times New Roman" w:cs="Times New Roman"/>
          <w:sz w:val="28"/>
          <w:szCs w:val="28"/>
          <w:lang w:val="uk-UA"/>
        </w:rPr>
      </w:pPr>
      <w:r w:rsidRPr="001C4B96">
        <w:rPr>
          <w:rFonts w:ascii="Times New Roman" w:hAnsi="Times New Roman" w:cs="Times New Roman"/>
          <w:sz w:val="28"/>
          <w:szCs w:val="28"/>
          <w:lang w:val="uk-UA"/>
        </w:rPr>
        <w:t xml:space="preserve">Для визначення кореляції розвитку Я-концепції та кризи ідентичності було проаналізовано результати двох методик (4ФЯ та </w:t>
      </w:r>
      <w:r w:rsidRPr="001C4B96">
        <w:rPr>
          <w:rFonts w:ascii="Times New Roman" w:eastAsia="Calibri" w:hAnsi="Times New Roman" w:cs="Times New Roman"/>
          <w:sz w:val="28"/>
          <w:szCs w:val="28"/>
          <w:lang w:val="uk-UA"/>
        </w:rPr>
        <w:t xml:space="preserve">МДОІ). З отриманих результатів ми можемо зробити </w:t>
      </w:r>
      <w:r w:rsidR="00E4315B" w:rsidRPr="001C4B96">
        <w:rPr>
          <w:rFonts w:ascii="Times New Roman" w:eastAsia="Calibri" w:hAnsi="Times New Roman" w:cs="Times New Roman"/>
          <w:sz w:val="28"/>
          <w:szCs w:val="28"/>
          <w:lang w:val="uk-UA"/>
        </w:rPr>
        <w:t>висновок</w:t>
      </w:r>
      <w:r w:rsidRPr="001C4B96">
        <w:rPr>
          <w:rFonts w:ascii="Times New Roman" w:eastAsia="Calibri" w:hAnsi="Times New Roman" w:cs="Times New Roman"/>
          <w:sz w:val="28"/>
          <w:szCs w:val="28"/>
          <w:lang w:val="uk-UA"/>
        </w:rPr>
        <w:t xml:space="preserve">, що </w:t>
      </w:r>
      <w:r w:rsidR="00B6366E" w:rsidRPr="001C4B96">
        <w:rPr>
          <w:rFonts w:ascii="Times New Roman" w:eastAsia="Calibri" w:hAnsi="Times New Roman" w:cs="Times New Roman"/>
          <w:sz w:val="28"/>
          <w:szCs w:val="28"/>
          <w:lang w:val="uk-UA"/>
        </w:rPr>
        <w:t>для</w:t>
      </w:r>
      <w:r w:rsidRPr="001C4B96">
        <w:rPr>
          <w:rFonts w:ascii="Times New Roman" w:eastAsia="Calibri" w:hAnsi="Times New Roman" w:cs="Times New Roman"/>
          <w:sz w:val="28"/>
          <w:szCs w:val="28"/>
          <w:lang w:val="uk-UA"/>
        </w:rPr>
        <w:t xml:space="preserve"> </w:t>
      </w:r>
      <w:r w:rsidR="001C45BD" w:rsidRPr="001C4B96">
        <w:rPr>
          <w:rFonts w:ascii="Times New Roman" w:eastAsia="Calibri" w:hAnsi="Times New Roman" w:cs="Times New Roman"/>
          <w:sz w:val="28"/>
          <w:szCs w:val="28"/>
          <w:lang w:val="uk-UA"/>
        </w:rPr>
        <w:t xml:space="preserve">більшості </w:t>
      </w:r>
      <w:r w:rsidRPr="001C4B96">
        <w:rPr>
          <w:rFonts w:ascii="Times New Roman" w:eastAsia="Calibri" w:hAnsi="Times New Roman" w:cs="Times New Roman"/>
          <w:sz w:val="28"/>
          <w:szCs w:val="28"/>
          <w:lang w:val="uk-UA"/>
        </w:rPr>
        <w:t xml:space="preserve">досліджуваних, які за результатами методики дослідження ідентичності знаходяться на стадії мораторію, </w:t>
      </w:r>
      <w:r w:rsidR="00B6366E" w:rsidRPr="001C4B96">
        <w:rPr>
          <w:rFonts w:ascii="Times New Roman" w:eastAsia="Calibri" w:hAnsi="Times New Roman" w:cs="Times New Roman"/>
          <w:sz w:val="28"/>
          <w:szCs w:val="28"/>
          <w:lang w:val="uk-UA"/>
        </w:rPr>
        <w:t>характерні</w:t>
      </w:r>
      <w:r w:rsidR="00E4315B" w:rsidRPr="001C4B96">
        <w:rPr>
          <w:rFonts w:ascii="Times New Roman" w:eastAsia="Calibri" w:hAnsi="Times New Roman" w:cs="Times New Roman"/>
          <w:sz w:val="28"/>
          <w:szCs w:val="28"/>
          <w:lang w:val="uk-UA"/>
        </w:rPr>
        <w:t>:</w:t>
      </w:r>
      <w:r w:rsidR="00B6366E" w:rsidRPr="001C4B96">
        <w:rPr>
          <w:rFonts w:ascii="Times New Roman" w:eastAsia="Calibri" w:hAnsi="Times New Roman" w:cs="Times New Roman"/>
          <w:sz w:val="28"/>
          <w:szCs w:val="28"/>
          <w:lang w:val="uk-UA"/>
        </w:rPr>
        <w:t xml:space="preserve"> високий рівень автономності, високий рівень емпатії та середні значення з тенденцією</w:t>
      </w:r>
      <w:r w:rsidR="00E4315B" w:rsidRPr="001C4B96">
        <w:rPr>
          <w:rFonts w:ascii="Times New Roman" w:eastAsia="Calibri" w:hAnsi="Times New Roman" w:cs="Times New Roman"/>
          <w:sz w:val="28"/>
          <w:szCs w:val="28"/>
          <w:lang w:val="uk-UA"/>
        </w:rPr>
        <w:t xml:space="preserve"> до високих в наслідуванні</w:t>
      </w:r>
      <w:r w:rsidR="00264EC3" w:rsidRPr="001C4B96">
        <w:rPr>
          <w:rFonts w:ascii="Times New Roman" w:eastAsia="Calibri" w:hAnsi="Times New Roman" w:cs="Times New Roman"/>
          <w:sz w:val="28"/>
          <w:szCs w:val="28"/>
          <w:lang w:val="uk-UA"/>
        </w:rPr>
        <w:t xml:space="preserve"> (табл.2.6</w:t>
      </w:r>
      <w:r w:rsidR="00B6366E" w:rsidRPr="001C4B96">
        <w:rPr>
          <w:rFonts w:ascii="Times New Roman" w:eastAsia="Calibri" w:hAnsi="Times New Roman" w:cs="Times New Roman"/>
          <w:sz w:val="28"/>
          <w:szCs w:val="28"/>
          <w:lang w:val="uk-UA"/>
        </w:rPr>
        <w:t>)</w:t>
      </w:r>
    </w:p>
    <w:p w14:paraId="0024F878" w14:textId="2D6E9B50" w:rsidR="00264EC3" w:rsidRPr="001C4B96" w:rsidRDefault="00264EC3" w:rsidP="00675607">
      <w:pPr>
        <w:pStyle w:val="af9"/>
        <w:keepNext/>
        <w:spacing w:line="360" w:lineRule="auto"/>
        <w:jc w:val="right"/>
        <w:rPr>
          <w:rFonts w:ascii="Times New Roman" w:hAnsi="Times New Roman" w:cs="Times New Roman"/>
          <w:color w:val="auto"/>
          <w:sz w:val="28"/>
          <w:szCs w:val="28"/>
        </w:rPr>
      </w:pPr>
      <w:r w:rsidRPr="001C4B96">
        <w:rPr>
          <w:rFonts w:ascii="Times New Roman" w:hAnsi="Times New Roman" w:cs="Times New Roman"/>
          <w:color w:val="auto"/>
          <w:sz w:val="28"/>
          <w:szCs w:val="28"/>
        </w:rPr>
        <w:t xml:space="preserve">Таблиця 2. </w:t>
      </w:r>
      <w:r w:rsidRPr="001C4B96">
        <w:rPr>
          <w:rFonts w:ascii="Times New Roman" w:hAnsi="Times New Roman" w:cs="Times New Roman"/>
          <w:color w:val="auto"/>
          <w:sz w:val="28"/>
          <w:szCs w:val="28"/>
        </w:rPr>
        <w:fldChar w:fldCharType="begin"/>
      </w:r>
      <w:r w:rsidRPr="001C4B96">
        <w:rPr>
          <w:rFonts w:ascii="Times New Roman" w:hAnsi="Times New Roman" w:cs="Times New Roman"/>
          <w:color w:val="auto"/>
          <w:sz w:val="28"/>
          <w:szCs w:val="28"/>
        </w:rPr>
        <w:instrText xml:space="preserve"> SEQ Таблиця_2. \* ARABIC </w:instrText>
      </w:r>
      <w:r w:rsidRPr="001C4B96">
        <w:rPr>
          <w:rFonts w:ascii="Times New Roman" w:hAnsi="Times New Roman" w:cs="Times New Roman"/>
          <w:color w:val="auto"/>
          <w:sz w:val="28"/>
          <w:szCs w:val="28"/>
        </w:rPr>
        <w:fldChar w:fldCharType="separate"/>
      </w:r>
      <w:r w:rsidRPr="001C4B96">
        <w:rPr>
          <w:rFonts w:ascii="Times New Roman" w:hAnsi="Times New Roman" w:cs="Times New Roman"/>
          <w:noProof/>
          <w:color w:val="auto"/>
          <w:sz w:val="28"/>
          <w:szCs w:val="28"/>
        </w:rPr>
        <w:t>6</w:t>
      </w:r>
      <w:r w:rsidRPr="001C4B96">
        <w:rPr>
          <w:rFonts w:ascii="Times New Roman" w:hAnsi="Times New Roman" w:cs="Times New Roman"/>
          <w:color w:val="auto"/>
          <w:sz w:val="28"/>
          <w:szCs w:val="28"/>
        </w:rPr>
        <w:fldChar w:fldCharType="end"/>
      </w:r>
    </w:p>
    <w:tbl>
      <w:tblPr>
        <w:tblStyle w:val="af7"/>
        <w:tblW w:w="11093" w:type="dxa"/>
        <w:tblInd w:w="-856" w:type="dxa"/>
        <w:tblLayout w:type="fixed"/>
        <w:tblLook w:val="04A0" w:firstRow="1" w:lastRow="0" w:firstColumn="1" w:lastColumn="0" w:noHBand="0" w:noVBand="1"/>
      </w:tblPr>
      <w:tblGrid>
        <w:gridCol w:w="2552"/>
        <w:gridCol w:w="2127"/>
        <w:gridCol w:w="1701"/>
        <w:gridCol w:w="2409"/>
        <w:gridCol w:w="2304"/>
      </w:tblGrid>
      <w:tr w:rsidR="00B6366E" w:rsidRPr="001C4B96" w14:paraId="4ABA7F88" w14:textId="77777777" w:rsidTr="001D083D">
        <w:trPr>
          <w:trHeight w:val="1098"/>
        </w:trPr>
        <w:tc>
          <w:tcPr>
            <w:tcW w:w="2552" w:type="dxa"/>
          </w:tcPr>
          <w:p w14:paraId="5C9B2A6D" w14:textId="497D6531" w:rsidR="00B6366E" w:rsidRPr="001C4B96" w:rsidRDefault="00EA2F72"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Респонденти  на </w:t>
            </w:r>
            <w:r w:rsidR="00CC2C44" w:rsidRPr="001C4B96">
              <w:rPr>
                <w:rFonts w:ascii="Times New Roman" w:hAnsi="Times New Roman" w:cs="Times New Roman"/>
                <w:sz w:val="28"/>
                <w:szCs w:val="28"/>
                <w:lang w:val="uk-UA"/>
              </w:rPr>
              <w:t>етапі «Мораторію</w:t>
            </w:r>
            <w:r w:rsidRPr="001C4B96">
              <w:rPr>
                <w:rFonts w:ascii="Times New Roman" w:hAnsi="Times New Roman" w:cs="Times New Roman"/>
                <w:sz w:val="28"/>
                <w:szCs w:val="28"/>
                <w:lang w:val="uk-UA"/>
              </w:rPr>
              <w:t>»</w:t>
            </w:r>
          </w:p>
        </w:tc>
        <w:tc>
          <w:tcPr>
            <w:tcW w:w="2127" w:type="dxa"/>
          </w:tcPr>
          <w:p w14:paraId="47B76D94" w14:textId="6FFAB0DB" w:rsidR="00B6366E" w:rsidRPr="001C4B96" w:rsidRDefault="00B6366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Автономність</w:t>
            </w:r>
            <w:r w:rsidR="00650658" w:rsidRPr="001C4B96">
              <w:rPr>
                <w:rFonts w:ascii="Times New Roman" w:hAnsi="Times New Roman" w:cs="Times New Roman"/>
                <w:sz w:val="28"/>
                <w:szCs w:val="28"/>
                <w:lang w:val="en-US"/>
              </w:rPr>
              <w:t xml:space="preserve"> </w:t>
            </w:r>
            <w:r w:rsidRPr="001C4B96">
              <w:rPr>
                <w:rFonts w:ascii="Times New Roman" w:hAnsi="Times New Roman" w:cs="Times New Roman"/>
                <w:sz w:val="28"/>
                <w:szCs w:val="28"/>
                <w:lang w:val="uk-UA"/>
              </w:rPr>
              <w:t>(Авторське Я)</w:t>
            </w:r>
          </w:p>
        </w:tc>
        <w:tc>
          <w:tcPr>
            <w:tcW w:w="1701" w:type="dxa"/>
          </w:tcPr>
          <w:p w14:paraId="62F39DFB" w14:textId="7894818F" w:rsidR="00B6366E" w:rsidRPr="001C4B96" w:rsidRDefault="00B6366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Домінація (Втілене Я)</w:t>
            </w:r>
          </w:p>
        </w:tc>
        <w:tc>
          <w:tcPr>
            <w:tcW w:w="2409" w:type="dxa"/>
          </w:tcPr>
          <w:p w14:paraId="37009082" w14:textId="7BEAF391" w:rsidR="00B6366E" w:rsidRPr="001C4B96" w:rsidRDefault="00B6366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Емпатія (Перетворене Я)</w:t>
            </w:r>
          </w:p>
        </w:tc>
        <w:tc>
          <w:tcPr>
            <w:tcW w:w="2304" w:type="dxa"/>
          </w:tcPr>
          <w:p w14:paraId="2BB49B67" w14:textId="7987A619" w:rsidR="00B6366E" w:rsidRPr="001C4B96" w:rsidRDefault="00B6366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Наслідування (Повторююче Я)</w:t>
            </w:r>
          </w:p>
        </w:tc>
      </w:tr>
      <w:tr w:rsidR="00B6366E" w:rsidRPr="001C4B96" w14:paraId="35135BDE" w14:textId="77777777" w:rsidTr="001D083D">
        <w:trPr>
          <w:trHeight w:val="703"/>
        </w:trPr>
        <w:tc>
          <w:tcPr>
            <w:tcW w:w="2552" w:type="dxa"/>
          </w:tcPr>
          <w:p w14:paraId="2364FF93" w14:textId="10ACC00A" w:rsidR="00B6366E" w:rsidRPr="001C4B96" w:rsidRDefault="00B6366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Респондент 1</w:t>
            </w:r>
          </w:p>
        </w:tc>
        <w:tc>
          <w:tcPr>
            <w:tcW w:w="2127" w:type="dxa"/>
          </w:tcPr>
          <w:p w14:paraId="74AD7AA6" w14:textId="3A856970" w:rsidR="00B6366E" w:rsidRPr="001C4B96" w:rsidRDefault="00B6366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45</w:t>
            </w:r>
          </w:p>
        </w:tc>
        <w:tc>
          <w:tcPr>
            <w:tcW w:w="1701" w:type="dxa"/>
          </w:tcPr>
          <w:p w14:paraId="3E4720C0" w14:textId="63A6D653" w:rsidR="00B6366E" w:rsidRPr="001C4B96" w:rsidRDefault="00B6366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24</w:t>
            </w:r>
          </w:p>
        </w:tc>
        <w:tc>
          <w:tcPr>
            <w:tcW w:w="2409" w:type="dxa"/>
          </w:tcPr>
          <w:p w14:paraId="49C035B3" w14:textId="389BD688" w:rsidR="00B6366E" w:rsidRPr="001C4B96" w:rsidRDefault="00B6366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48</w:t>
            </w:r>
          </w:p>
        </w:tc>
        <w:tc>
          <w:tcPr>
            <w:tcW w:w="2304" w:type="dxa"/>
          </w:tcPr>
          <w:p w14:paraId="6DD8E699" w14:textId="33427526" w:rsidR="00B6366E" w:rsidRPr="001C4B96" w:rsidRDefault="00B6366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27</w:t>
            </w:r>
          </w:p>
        </w:tc>
      </w:tr>
      <w:tr w:rsidR="00B6366E" w:rsidRPr="001C4B96" w14:paraId="224FF023" w14:textId="77777777" w:rsidTr="001D083D">
        <w:trPr>
          <w:trHeight w:val="703"/>
        </w:trPr>
        <w:tc>
          <w:tcPr>
            <w:tcW w:w="2552" w:type="dxa"/>
          </w:tcPr>
          <w:p w14:paraId="6FBB5853" w14:textId="2E1F577E" w:rsidR="00B6366E" w:rsidRPr="001C4B96" w:rsidRDefault="00B6366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Респондент 2</w:t>
            </w:r>
          </w:p>
        </w:tc>
        <w:tc>
          <w:tcPr>
            <w:tcW w:w="2127" w:type="dxa"/>
          </w:tcPr>
          <w:p w14:paraId="013852C8" w14:textId="2B2AC761" w:rsidR="00B6366E" w:rsidRPr="001C4B96" w:rsidRDefault="00B6366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46</w:t>
            </w:r>
          </w:p>
        </w:tc>
        <w:tc>
          <w:tcPr>
            <w:tcW w:w="1701" w:type="dxa"/>
          </w:tcPr>
          <w:p w14:paraId="68CC620D" w14:textId="12790AEB" w:rsidR="00B6366E" w:rsidRPr="001C4B96" w:rsidRDefault="00B6366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32</w:t>
            </w:r>
          </w:p>
        </w:tc>
        <w:tc>
          <w:tcPr>
            <w:tcW w:w="2409" w:type="dxa"/>
          </w:tcPr>
          <w:p w14:paraId="03DA6AB0" w14:textId="4D81F460" w:rsidR="00B6366E" w:rsidRPr="001C4B96" w:rsidRDefault="00B6366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46</w:t>
            </w:r>
          </w:p>
        </w:tc>
        <w:tc>
          <w:tcPr>
            <w:tcW w:w="2304" w:type="dxa"/>
          </w:tcPr>
          <w:p w14:paraId="6D3B9855" w14:textId="3D166811" w:rsidR="00B6366E" w:rsidRPr="001C4B96" w:rsidRDefault="00B6366E" w:rsidP="001C4B96">
            <w:pPr>
              <w:tabs>
                <w:tab w:val="center" w:pos="879"/>
              </w:tabs>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28</w:t>
            </w:r>
          </w:p>
        </w:tc>
      </w:tr>
      <w:tr w:rsidR="00B6366E" w:rsidRPr="001C4B96" w14:paraId="19B8C003" w14:textId="77777777" w:rsidTr="001D083D">
        <w:trPr>
          <w:trHeight w:val="703"/>
        </w:trPr>
        <w:tc>
          <w:tcPr>
            <w:tcW w:w="2552" w:type="dxa"/>
          </w:tcPr>
          <w:p w14:paraId="6FBC40E9" w14:textId="6D383CFB" w:rsidR="00B6366E" w:rsidRPr="001C4B96" w:rsidRDefault="00B6366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Респондент 3</w:t>
            </w:r>
          </w:p>
        </w:tc>
        <w:tc>
          <w:tcPr>
            <w:tcW w:w="2127" w:type="dxa"/>
          </w:tcPr>
          <w:p w14:paraId="24130E73" w14:textId="232F97FA" w:rsidR="00B6366E" w:rsidRPr="001C4B96" w:rsidRDefault="00B6366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47</w:t>
            </w:r>
          </w:p>
        </w:tc>
        <w:tc>
          <w:tcPr>
            <w:tcW w:w="1701" w:type="dxa"/>
          </w:tcPr>
          <w:p w14:paraId="0A1E2986" w14:textId="48A487E7" w:rsidR="00B6366E" w:rsidRPr="001C4B96" w:rsidRDefault="00B6366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25</w:t>
            </w:r>
          </w:p>
        </w:tc>
        <w:tc>
          <w:tcPr>
            <w:tcW w:w="2409" w:type="dxa"/>
          </w:tcPr>
          <w:p w14:paraId="422BA1B1" w14:textId="0D88DFF8" w:rsidR="00B6366E" w:rsidRPr="001C4B96" w:rsidRDefault="00B6366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47</w:t>
            </w:r>
          </w:p>
        </w:tc>
        <w:tc>
          <w:tcPr>
            <w:tcW w:w="2304" w:type="dxa"/>
          </w:tcPr>
          <w:p w14:paraId="1EE6DCFE" w14:textId="49838519" w:rsidR="00B6366E" w:rsidRPr="001C4B96" w:rsidRDefault="00B6366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26</w:t>
            </w:r>
          </w:p>
        </w:tc>
      </w:tr>
      <w:tr w:rsidR="00B6366E" w:rsidRPr="001C4B96" w14:paraId="60FF1383" w14:textId="77777777" w:rsidTr="001D083D">
        <w:trPr>
          <w:trHeight w:val="703"/>
        </w:trPr>
        <w:tc>
          <w:tcPr>
            <w:tcW w:w="2552" w:type="dxa"/>
          </w:tcPr>
          <w:p w14:paraId="5FAAEE5B" w14:textId="4E4F3489" w:rsidR="00B6366E" w:rsidRPr="001C4B96" w:rsidRDefault="00B6366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Респондент 4</w:t>
            </w:r>
          </w:p>
        </w:tc>
        <w:tc>
          <w:tcPr>
            <w:tcW w:w="2127" w:type="dxa"/>
          </w:tcPr>
          <w:p w14:paraId="3B870CE6" w14:textId="6EB7F7F2" w:rsidR="00B6366E" w:rsidRPr="001C4B96" w:rsidRDefault="00FB2AB0" w:rsidP="001C4B96">
            <w:pPr>
              <w:tabs>
                <w:tab w:val="center" w:pos="1182"/>
                <w:tab w:val="right" w:pos="2364"/>
              </w:tabs>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34</w:t>
            </w:r>
          </w:p>
        </w:tc>
        <w:tc>
          <w:tcPr>
            <w:tcW w:w="1701" w:type="dxa"/>
          </w:tcPr>
          <w:p w14:paraId="4706A65A" w14:textId="3897E42F" w:rsidR="00B6366E" w:rsidRPr="001C4B96" w:rsidRDefault="00FB2AB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30</w:t>
            </w:r>
          </w:p>
        </w:tc>
        <w:tc>
          <w:tcPr>
            <w:tcW w:w="2409" w:type="dxa"/>
          </w:tcPr>
          <w:p w14:paraId="65289985" w14:textId="5704DF72" w:rsidR="00B6366E" w:rsidRPr="001C4B96" w:rsidRDefault="00B6366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48</w:t>
            </w:r>
          </w:p>
        </w:tc>
        <w:tc>
          <w:tcPr>
            <w:tcW w:w="2304" w:type="dxa"/>
          </w:tcPr>
          <w:p w14:paraId="61966073" w14:textId="132582B3" w:rsidR="00B6366E" w:rsidRPr="001C4B96" w:rsidRDefault="00FB2AB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27</w:t>
            </w:r>
          </w:p>
        </w:tc>
      </w:tr>
      <w:tr w:rsidR="00B6366E" w:rsidRPr="001C4B96" w14:paraId="12FD4C33" w14:textId="77777777" w:rsidTr="001D083D">
        <w:trPr>
          <w:trHeight w:val="703"/>
        </w:trPr>
        <w:tc>
          <w:tcPr>
            <w:tcW w:w="2552" w:type="dxa"/>
          </w:tcPr>
          <w:p w14:paraId="349C6C78" w14:textId="5C3505A2" w:rsidR="00B6366E" w:rsidRPr="001C4B96" w:rsidRDefault="00B6366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Респондент 5</w:t>
            </w:r>
          </w:p>
        </w:tc>
        <w:tc>
          <w:tcPr>
            <w:tcW w:w="2127" w:type="dxa"/>
          </w:tcPr>
          <w:p w14:paraId="6FFA164D" w14:textId="5B90F8D4" w:rsidR="00B6366E" w:rsidRPr="001C4B96" w:rsidRDefault="00B6366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46</w:t>
            </w:r>
          </w:p>
        </w:tc>
        <w:tc>
          <w:tcPr>
            <w:tcW w:w="1701" w:type="dxa"/>
          </w:tcPr>
          <w:p w14:paraId="68367896" w14:textId="3FC30B78" w:rsidR="00B6366E" w:rsidRPr="001C4B96" w:rsidRDefault="00B6366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28</w:t>
            </w:r>
          </w:p>
        </w:tc>
        <w:tc>
          <w:tcPr>
            <w:tcW w:w="2409" w:type="dxa"/>
          </w:tcPr>
          <w:p w14:paraId="0CBD12FF" w14:textId="70FCF4A6" w:rsidR="00B6366E" w:rsidRPr="001C4B96" w:rsidRDefault="00B6366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45</w:t>
            </w:r>
          </w:p>
        </w:tc>
        <w:tc>
          <w:tcPr>
            <w:tcW w:w="2304" w:type="dxa"/>
          </w:tcPr>
          <w:p w14:paraId="4C8E87D1" w14:textId="75FEF497" w:rsidR="00B6366E" w:rsidRPr="001C4B96" w:rsidRDefault="00B6366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27</w:t>
            </w:r>
          </w:p>
        </w:tc>
      </w:tr>
      <w:tr w:rsidR="00FB2AB0" w:rsidRPr="001C4B96" w14:paraId="043BBD3D" w14:textId="77777777" w:rsidTr="001D083D">
        <w:trPr>
          <w:trHeight w:val="439"/>
        </w:trPr>
        <w:tc>
          <w:tcPr>
            <w:tcW w:w="2552" w:type="dxa"/>
            <w:noWrap/>
            <w:hideMark/>
          </w:tcPr>
          <w:p w14:paraId="217C8F6C" w14:textId="77777777" w:rsidR="00FB2AB0" w:rsidRPr="001C4B96" w:rsidRDefault="00FB2AB0" w:rsidP="001C4B96">
            <w:pPr>
              <w:spacing w:line="360" w:lineRule="auto"/>
              <w:jc w:val="both"/>
              <w:rPr>
                <w:rFonts w:ascii="Times New Roman" w:eastAsia="Times New Roman" w:hAnsi="Times New Roman" w:cs="Times New Roman"/>
                <w:bCs/>
                <w:color w:val="000000"/>
                <w:sz w:val="28"/>
                <w:szCs w:val="28"/>
                <w:lang w:val="uk-UA" w:eastAsia="ru-RU"/>
              </w:rPr>
            </w:pPr>
            <w:r w:rsidRPr="001C4B96">
              <w:rPr>
                <w:rFonts w:ascii="Times New Roman" w:eastAsia="Times New Roman" w:hAnsi="Times New Roman" w:cs="Times New Roman"/>
                <w:bCs/>
                <w:color w:val="000000"/>
                <w:sz w:val="28"/>
                <w:szCs w:val="28"/>
                <w:lang w:val="uk-UA" w:eastAsia="ru-RU"/>
              </w:rPr>
              <w:t>Медіана</w:t>
            </w:r>
          </w:p>
        </w:tc>
        <w:tc>
          <w:tcPr>
            <w:tcW w:w="2127" w:type="dxa"/>
            <w:noWrap/>
            <w:vAlign w:val="bottom"/>
            <w:hideMark/>
          </w:tcPr>
          <w:p w14:paraId="4296D64F" w14:textId="7987E58F" w:rsidR="00FB2AB0" w:rsidRPr="001C4B96" w:rsidRDefault="00FB2AB0" w:rsidP="001C4B96">
            <w:pPr>
              <w:spacing w:line="360" w:lineRule="auto"/>
              <w:jc w:val="both"/>
              <w:rPr>
                <w:rFonts w:ascii="Times New Roman" w:eastAsia="Times New Roman" w:hAnsi="Times New Roman" w:cs="Times New Roman"/>
                <w:color w:val="000000"/>
                <w:sz w:val="28"/>
                <w:szCs w:val="28"/>
                <w:lang w:val="uk-UA" w:eastAsia="ru-RU"/>
              </w:rPr>
            </w:pPr>
            <w:r w:rsidRPr="001C4B96">
              <w:rPr>
                <w:rFonts w:ascii="Times New Roman" w:hAnsi="Times New Roman" w:cs="Times New Roman"/>
                <w:color w:val="000000"/>
                <w:sz w:val="28"/>
                <w:szCs w:val="28"/>
              </w:rPr>
              <w:t>45</w:t>
            </w:r>
          </w:p>
        </w:tc>
        <w:tc>
          <w:tcPr>
            <w:tcW w:w="1701" w:type="dxa"/>
            <w:noWrap/>
            <w:vAlign w:val="bottom"/>
            <w:hideMark/>
          </w:tcPr>
          <w:p w14:paraId="2FA877C1" w14:textId="2F1F3C28" w:rsidR="00FB2AB0" w:rsidRPr="001C4B96" w:rsidRDefault="00FB2AB0" w:rsidP="001C4B96">
            <w:pPr>
              <w:spacing w:line="360" w:lineRule="auto"/>
              <w:jc w:val="both"/>
              <w:rPr>
                <w:rFonts w:ascii="Times New Roman" w:eastAsia="Times New Roman" w:hAnsi="Times New Roman" w:cs="Times New Roman"/>
                <w:color w:val="000000"/>
                <w:sz w:val="28"/>
                <w:szCs w:val="28"/>
                <w:lang w:val="uk-UA" w:eastAsia="ru-RU"/>
              </w:rPr>
            </w:pPr>
            <w:r w:rsidRPr="001C4B96">
              <w:rPr>
                <w:rFonts w:ascii="Times New Roman" w:hAnsi="Times New Roman" w:cs="Times New Roman"/>
                <w:color w:val="000000"/>
                <w:sz w:val="28"/>
                <w:szCs w:val="28"/>
              </w:rPr>
              <w:t>30</w:t>
            </w:r>
          </w:p>
        </w:tc>
        <w:tc>
          <w:tcPr>
            <w:tcW w:w="2409" w:type="dxa"/>
            <w:noWrap/>
            <w:vAlign w:val="bottom"/>
            <w:hideMark/>
          </w:tcPr>
          <w:p w14:paraId="6D0705E5" w14:textId="10991965" w:rsidR="00FB2AB0" w:rsidRPr="001C4B96" w:rsidRDefault="00FB2AB0" w:rsidP="001C4B96">
            <w:pPr>
              <w:spacing w:line="360" w:lineRule="auto"/>
              <w:jc w:val="both"/>
              <w:rPr>
                <w:rFonts w:ascii="Times New Roman" w:eastAsia="Times New Roman" w:hAnsi="Times New Roman" w:cs="Times New Roman"/>
                <w:color w:val="000000"/>
                <w:sz w:val="28"/>
                <w:szCs w:val="28"/>
                <w:lang w:val="uk-UA" w:eastAsia="ru-RU"/>
              </w:rPr>
            </w:pPr>
            <w:r w:rsidRPr="001C4B96">
              <w:rPr>
                <w:rFonts w:ascii="Times New Roman" w:hAnsi="Times New Roman" w:cs="Times New Roman"/>
                <w:color w:val="000000"/>
                <w:sz w:val="28"/>
                <w:szCs w:val="28"/>
              </w:rPr>
              <w:t>48</w:t>
            </w:r>
          </w:p>
        </w:tc>
        <w:tc>
          <w:tcPr>
            <w:tcW w:w="2304" w:type="dxa"/>
            <w:noWrap/>
            <w:vAlign w:val="bottom"/>
            <w:hideMark/>
          </w:tcPr>
          <w:p w14:paraId="417A19C7" w14:textId="4ACBF73E" w:rsidR="00FB2AB0" w:rsidRPr="001C4B96" w:rsidRDefault="00FB2AB0" w:rsidP="001C4B96">
            <w:pPr>
              <w:spacing w:line="360" w:lineRule="auto"/>
              <w:jc w:val="both"/>
              <w:rPr>
                <w:rFonts w:ascii="Times New Roman" w:eastAsia="Times New Roman" w:hAnsi="Times New Roman" w:cs="Times New Roman"/>
                <w:color w:val="000000"/>
                <w:sz w:val="28"/>
                <w:szCs w:val="28"/>
                <w:lang w:val="uk-UA" w:eastAsia="ru-RU"/>
              </w:rPr>
            </w:pPr>
            <w:r w:rsidRPr="001C4B96">
              <w:rPr>
                <w:rFonts w:ascii="Times New Roman" w:hAnsi="Times New Roman" w:cs="Times New Roman"/>
                <w:color w:val="000000"/>
                <w:sz w:val="28"/>
                <w:szCs w:val="28"/>
              </w:rPr>
              <w:t>27</w:t>
            </w:r>
          </w:p>
        </w:tc>
      </w:tr>
      <w:tr w:rsidR="00FB2AB0" w:rsidRPr="001C4B96" w14:paraId="4F7878F8" w14:textId="77777777" w:rsidTr="001D083D">
        <w:trPr>
          <w:trHeight w:val="439"/>
        </w:trPr>
        <w:tc>
          <w:tcPr>
            <w:tcW w:w="2552" w:type="dxa"/>
            <w:noWrap/>
            <w:hideMark/>
          </w:tcPr>
          <w:p w14:paraId="02D78DC1" w14:textId="012180A4" w:rsidR="00FB2AB0" w:rsidRPr="001C4B96" w:rsidRDefault="00FB2AB0" w:rsidP="001C4B96">
            <w:pPr>
              <w:spacing w:line="360" w:lineRule="auto"/>
              <w:jc w:val="both"/>
              <w:rPr>
                <w:rFonts w:ascii="Times New Roman" w:eastAsia="Times New Roman" w:hAnsi="Times New Roman" w:cs="Times New Roman"/>
                <w:bCs/>
                <w:color w:val="000000"/>
                <w:sz w:val="28"/>
                <w:szCs w:val="28"/>
                <w:lang w:val="uk-UA" w:eastAsia="ru-RU"/>
              </w:rPr>
            </w:pPr>
            <w:r w:rsidRPr="001C4B96">
              <w:rPr>
                <w:rFonts w:ascii="Times New Roman" w:eastAsia="Times New Roman" w:hAnsi="Times New Roman" w:cs="Times New Roman"/>
                <w:bCs/>
                <w:color w:val="000000"/>
                <w:sz w:val="28"/>
                <w:szCs w:val="28"/>
                <w:lang w:val="uk-UA" w:eastAsia="ru-RU"/>
              </w:rPr>
              <w:t>Середнє</w:t>
            </w:r>
            <w:r w:rsidRPr="001C4B96">
              <w:rPr>
                <w:rFonts w:ascii="Times New Roman" w:eastAsia="Times New Roman" w:hAnsi="Times New Roman" w:cs="Times New Roman"/>
                <w:bCs/>
                <w:color w:val="000000"/>
                <w:sz w:val="28"/>
                <w:szCs w:val="28"/>
                <w:lang w:val="en-US" w:eastAsia="ru-RU"/>
              </w:rPr>
              <w:t xml:space="preserve"> </w:t>
            </w:r>
            <w:r w:rsidRPr="001C4B96">
              <w:rPr>
                <w:rFonts w:ascii="Times New Roman" w:eastAsia="Times New Roman" w:hAnsi="Times New Roman" w:cs="Times New Roman"/>
                <w:bCs/>
                <w:color w:val="000000"/>
                <w:sz w:val="28"/>
                <w:szCs w:val="28"/>
                <w:lang w:val="uk-UA" w:eastAsia="ru-RU"/>
              </w:rPr>
              <w:t>знач.</w:t>
            </w:r>
          </w:p>
        </w:tc>
        <w:tc>
          <w:tcPr>
            <w:tcW w:w="2127" w:type="dxa"/>
            <w:noWrap/>
            <w:vAlign w:val="bottom"/>
            <w:hideMark/>
          </w:tcPr>
          <w:p w14:paraId="2265C842" w14:textId="563CAA97" w:rsidR="00FB2AB0" w:rsidRPr="001C4B96" w:rsidRDefault="00FB2AB0" w:rsidP="001C4B96">
            <w:pPr>
              <w:spacing w:line="360" w:lineRule="auto"/>
              <w:jc w:val="both"/>
              <w:rPr>
                <w:rFonts w:ascii="Times New Roman" w:eastAsia="Times New Roman" w:hAnsi="Times New Roman" w:cs="Times New Roman"/>
                <w:color w:val="000000"/>
                <w:sz w:val="28"/>
                <w:szCs w:val="28"/>
                <w:lang w:val="uk-UA" w:eastAsia="ru-RU"/>
              </w:rPr>
            </w:pPr>
            <w:r w:rsidRPr="001C4B96">
              <w:rPr>
                <w:rFonts w:ascii="Times New Roman" w:hAnsi="Times New Roman" w:cs="Times New Roman"/>
                <w:color w:val="000000"/>
                <w:sz w:val="28"/>
                <w:szCs w:val="28"/>
              </w:rPr>
              <w:t>43</w:t>
            </w:r>
          </w:p>
        </w:tc>
        <w:tc>
          <w:tcPr>
            <w:tcW w:w="1701" w:type="dxa"/>
            <w:noWrap/>
            <w:vAlign w:val="bottom"/>
            <w:hideMark/>
          </w:tcPr>
          <w:p w14:paraId="35C046B9" w14:textId="132FE8F9" w:rsidR="00FB2AB0" w:rsidRPr="001C4B96" w:rsidRDefault="00FB2AB0" w:rsidP="001C4B96">
            <w:pPr>
              <w:spacing w:line="360" w:lineRule="auto"/>
              <w:jc w:val="both"/>
              <w:rPr>
                <w:rFonts w:ascii="Times New Roman" w:eastAsia="Times New Roman" w:hAnsi="Times New Roman" w:cs="Times New Roman"/>
                <w:color w:val="000000"/>
                <w:sz w:val="28"/>
                <w:szCs w:val="28"/>
                <w:lang w:val="uk-UA" w:eastAsia="ru-RU"/>
              </w:rPr>
            </w:pPr>
            <w:r w:rsidRPr="001C4B96">
              <w:rPr>
                <w:rFonts w:ascii="Times New Roman" w:hAnsi="Times New Roman" w:cs="Times New Roman"/>
                <w:color w:val="000000"/>
                <w:sz w:val="28"/>
                <w:szCs w:val="28"/>
              </w:rPr>
              <w:t>30,8</w:t>
            </w:r>
          </w:p>
        </w:tc>
        <w:tc>
          <w:tcPr>
            <w:tcW w:w="2409" w:type="dxa"/>
            <w:noWrap/>
            <w:vAlign w:val="bottom"/>
            <w:hideMark/>
          </w:tcPr>
          <w:p w14:paraId="2C660146" w14:textId="71454F63" w:rsidR="00FB2AB0" w:rsidRPr="001C4B96" w:rsidRDefault="00FB2AB0" w:rsidP="001C4B96">
            <w:pPr>
              <w:spacing w:line="360" w:lineRule="auto"/>
              <w:jc w:val="both"/>
              <w:rPr>
                <w:rFonts w:ascii="Times New Roman" w:eastAsia="Times New Roman" w:hAnsi="Times New Roman" w:cs="Times New Roman"/>
                <w:color w:val="000000"/>
                <w:sz w:val="28"/>
                <w:szCs w:val="28"/>
                <w:lang w:val="uk-UA" w:eastAsia="ru-RU"/>
              </w:rPr>
            </w:pPr>
            <w:r w:rsidRPr="001C4B96">
              <w:rPr>
                <w:rFonts w:ascii="Times New Roman" w:hAnsi="Times New Roman" w:cs="Times New Roman"/>
                <w:color w:val="000000"/>
                <w:sz w:val="28"/>
                <w:szCs w:val="28"/>
              </w:rPr>
              <w:t>47</w:t>
            </w:r>
          </w:p>
        </w:tc>
        <w:tc>
          <w:tcPr>
            <w:tcW w:w="2304" w:type="dxa"/>
            <w:noWrap/>
            <w:vAlign w:val="bottom"/>
            <w:hideMark/>
          </w:tcPr>
          <w:p w14:paraId="604B9AA4" w14:textId="21674BBC" w:rsidR="00FB2AB0" w:rsidRPr="001C4B96" w:rsidRDefault="00FB2AB0" w:rsidP="001C4B96">
            <w:pPr>
              <w:spacing w:line="360" w:lineRule="auto"/>
              <w:jc w:val="both"/>
              <w:rPr>
                <w:rFonts w:ascii="Times New Roman" w:eastAsia="Times New Roman" w:hAnsi="Times New Roman" w:cs="Times New Roman"/>
                <w:color w:val="000000"/>
                <w:sz w:val="28"/>
                <w:szCs w:val="28"/>
                <w:lang w:val="uk-UA" w:eastAsia="ru-RU"/>
              </w:rPr>
            </w:pPr>
            <w:r w:rsidRPr="001C4B96">
              <w:rPr>
                <w:rFonts w:ascii="Times New Roman" w:hAnsi="Times New Roman" w:cs="Times New Roman"/>
                <w:color w:val="000000"/>
                <w:sz w:val="28"/>
                <w:szCs w:val="28"/>
              </w:rPr>
              <w:t>27,4</w:t>
            </w:r>
          </w:p>
        </w:tc>
      </w:tr>
      <w:tr w:rsidR="00B27820" w:rsidRPr="001C4B96" w14:paraId="05563E72" w14:textId="77777777" w:rsidTr="001D083D">
        <w:trPr>
          <w:trHeight w:val="549"/>
        </w:trPr>
        <w:tc>
          <w:tcPr>
            <w:tcW w:w="2552" w:type="dxa"/>
            <w:noWrap/>
            <w:hideMark/>
          </w:tcPr>
          <w:p w14:paraId="5BC59171" w14:textId="6C41EC3F" w:rsidR="00B27820" w:rsidRPr="001C4B96" w:rsidRDefault="00A97FAA" w:rsidP="001C4B96">
            <w:pPr>
              <w:spacing w:line="360" w:lineRule="auto"/>
              <w:jc w:val="both"/>
              <w:rPr>
                <w:rFonts w:ascii="Times New Roman" w:eastAsia="Times New Roman" w:hAnsi="Times New Roman" w:cs="Times New Roman"/>
                <w:bCs/>
                <w:color w:val="000000"/>
                <w:sz w:val="28"/>
                <w:szCs w:val="28"/>
                <w:lang w:val="uk-UA" w:eastAsia="ru-RU"/>
              </w:rPr>
            </w:pPr>
            <w:r w:rsidRPr="001C4B96">
              <w:rPr>
                <w:rFonts w:ascii="Times New Roman" w:eastAsia="Times New Roman" w:hAnsi="Times New Roman" w:cs="Times New Roman"/>
                <w:bCs/>
                <w:color w:val="000000"/>
                <w:sz w:val="28"/>
                <w:szCs w:val="28"/>
                <w:lang w:val="uk-UA" w:eastAsia="ru-RU"/>
              </w:rPr>
              <w:t>Максимальні</w:t>
            </w:r>
            <w:r w:rsidR="00B27820" w:rsidRPr="001C4B96">
              <w:rPr>
                <w:rFonts w:ascii="Times New Roman" w:eastAsia="Times New Roman" w:hAnsi="Times New Roman" w:cs="Times New Roman"/>
                <w:bCs/>
                <w:color w:val="000000"/>
                <w:sz w:val="28"/>
                <w:szCs w:val="28"/>
                <w:lang w:val="uk-UA" w:eastAsia="ru-RU"/>
              </w:rPr>
              <w:t xml:space="preserve"> значення</w:t>
            </w:r>
          </w:p>
        </w:tc>
        <w:tc>
          <w:tcPr>
            <w:tcW w:w="2127" w:type="dxa"/>
            <w:hideMark/>
          </w:tcPr>
          <w:p w14:paraId="4569839A" w14:textId="77777777" w:rsidR="00B27820" w:rsidRPr="001C4B96" w:rsidRDefault="00B27820" w:rsidP="001C4B96">
            <w:pPr>
              <w:spacing w:line="360" w:lineRule="auto"/>
              <w:jc w:val="both"/>
              <w:rPr>
                <w:rFonts w:ascii="Times New Roman" w:eastAsia="Times New Roman" w:hAnsi="Times New Roman" w:cs="Times New Roman"/>
                <w:color w:val="000000"/>
                <w:sz w:val="28"/>
                <w:szCs w:val="28"/>
                <w:lang w:val="uk-UA" w:eastAsia="ru-RU"/>
              </w:rPr>
            </w:pPr>
            <w:r w:rsidRPr="001C4B96">
              <w:rPr>
                <w:rFonts w:ascii="Times New Roman" w:eastAsia="Times New Roman" w:hAnsi="Times New Roman" w:cs="Times New Roman"/>
                <w:color w:val="000000"/>
                <w:sz w:val="28"/>
                <w:szCs w:val="28"/>
                <w:lang w:val="uk-UA" w:eastAsia="ru-RU"/>
              </w:rPr>
              <w:t>48</w:t>
            </w:r>
          </w:p>
        </w:tc>
        <w:tc>
          <w:tcPr>
            <w:tcW w:w="1701" w:type="dxa"/>
            <w:hideMark/>
          </w:tcPr>
          <w:p w14:paraId="7BEA85D4" w14:textId="77777777" w:rsidR="00B27820" w:rsidRPr="001C4B96" w:rsidRDefault="00B27820" w:rsidP="001C4B96">
            <w:pPr>
              <w:spacing w:line="360" w:lineRule="auto"/>
              <w:jc w:val="both"/>
              <w:rPr>
                <w:rFonts w:ascii="Times New Roman" w:eastAsia="Times New Roman" w:hAnsi="Times New Roman" w:cs="Times New Roman"/>
                <w:color w:val="000000"/>
                <w:sz w:val="28"/>
                <w:szCs w:val="28"/>
                <w:lang w:val="uk-UA" w:eastAsia="ru-RU"/>
              </w:rPr>
            </w:pPr>
            <w:r w:rsidRPr="001C4B96">
              <w:rPr>
                <w:rFonts w:ascii="Times New Roman" w:eastAsia="Times New Roman" w:hAnsi="Times New Roman" w:cs="Times New Roman"/>
                <w:color w:val="000000"/>
                <w:sz w:val="28"/>
                <w:szCs w:val="28"/>
                <w:lang w:val="uk-UA" w:eastAsia="ru-RU"/>
              </w:rPr>
              <w:t>48</w:t>
            </w:r>
          </w:p>
        </w:tc>
        <w:tc>
          <w:tcPr>
            <w:tcW w:w="2409" w:type="dxa"/>
            <w:hideMark/>
          </w:tcPr>
          <w:p w14:paraId="6F1D22E1" w14:textId="77777777" w:rsidR="00B27820" w:rsidRPr="001C4B96" w:rsidRDefault="00B27820" w:rsidP="001C4B96">
            <w:pPr>
              <w:spacing w:line="360" w:lineRule="auto"/>
              <w:jc w:val="both"/>
              <w:rPr>
                <w:rFonts w:ascii="Times New Roman" w:eastAsia="Times New Roman" w:hAnsi="Times New Roman" w:cs="Times New Roman"/>
                <w:color w:val="000000"/>
                <w:sz w:val="28"/>
                <w:szCs w:val="28"/>
                <w:lang w:val="uk-UA" w:eastAsia="ru-RU"/>
              </w:rPr>
            </w:pPr>
            <w:r w:rsidRPr="001C4B96">
              <w:rPr>
                <w:rFonts w:ascii="Times New Roman" w:eastAsia="Times New Roman" w:hAnsi="Times New Roman" w:cs="Times New Roman"/>
                <w:color w:val="000000"/>
                <w:sz w:val="28"/>
                <w:szCs w:val="28"/>
                <w:lang w:val="uk-UA" w:eastAsia="ru-RU"/>
              </w:rPr>
              <w:t>48</w:t>
            </w:r>
          </w:p>
        </w:tc>
        <w:tc>
          <w:tcPr>
            <w:tcW w:w="2304" w:type="dxa"/>
            <w:hideMark/>
          </w:tcPr>
          <w:p w14:paraId="4BCFFE29" w14:textId="77777777" w:rsidR="00B27820" w:rsidRPr="001C4B96" w:rsidRDefault="00B27820" w:rsidP="001C4B96">
            <w:pPr>
              <w:spacing w:line="360" w:lineRule="auto"/>
              <w:jc w:val="both"/>
              <w:rPr>
                <w:rFonts w:ascii="Times New Roman" w:eastAsia="Times New Roman" w:hAnsi="Times New Roman" w:cs="Times New Roman"/>
                <w:color w:val="000000"/>
                <w:sz w:val="28"/>
                <w:szCs w:val="28"/>
                <w:lang w:val="uk-UA" w:eastAsia="ru-RU"/>
              </w:rPr>
            </w:pPr>
            <w:r w:rsidRPr="001C4B96">
              <w:rPr>
                <w:rFonts w:ascii="Times New Roman" w:eastAsia="Times New Roman" w:hAnsi="Times New Roman" w:cs="Times New Roman"/>
                <w:color w:val="000000"/>
                <w:sz w:val="28"/>
                <w:szCs w:val="28"/>
                <w:lang w:val="uk-UA" w:eastAsia="ru-RU"/>
              </w:rPr>
              <w:t>42</w:t>
            </w:r>
          </w:p>
        </w:tc>
      </w:tr>
    </w:tbl>
    <w:p w14:paraId="2837C3C9" w14:textId="77777777" w:rsidR="00B26D56" w:rsidRPr="001C4B96" w:rsidRDefault="00B26D56" w:rsidP="001C4B96">
      <w:pPr>
        <w:spacing w:line="360" w:lineRule="auto"/>
        <w:jc w:val="both"/>
        <w:rPr>
          <w:rFonts w:ascii="Times New Roman" w:hAnsi="Times New Roman" w:cs="Times New Roman"/>
          <w:sz w:val="28"/>
          <w:szCs w:val="28"/>
        </w:rPr>
      </w:pPr>
    </w:p>
    <w:p w14:paraId="4733955E" w14:textId="5AB71F88" w:rsidR="00E22FFD" w:rsidRPr="001C4B96" w:rsidRDefault="00E26E6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Аналізуючи отриманні дан</w:t>
      </w:r>
      <w:r w:rsidR="00A97FAA" w:rsidRPr="001C4B96">
        <w:rPr>
          <w:rFonts w:ascii="Times New Roman" w:hAnsi="Times New Roman" w:cs="Times New Roman"/>
          <w:sz w:val="28"/>
          <w:szCs w:val="28"/>
          <w:lang w:val="uk-UA"/>
        </w:rPr>
        <w:t>н</w:t>
      </w:r>
      <w:r w:rsidRPr="001C4B96">
        <w:rPr>
          <w:rFonts w:ascii="Times New Roman" w:hAnsi="Times New Roman" w:cs="Times New Roman"/>
          <w:sz w:val="28"/>
          <w:szCs w:val="28"/>
          <w:lang w:val="uk-UA"/>
        </w:rPr>
        <w:t>і ми можемо з високою вірогідністю стверджувати, що високий рівень</w:t>
      </w:r>
      <w:r w:rsidR="00A97FAA" w:rsidRPr="001C4B96">
        <w:rPr>
          <w:rFonts w:ascii="Times New Roman" w:hAnsi="Times New Roman" w:cs="Times New Roman"/>
          <w:sz w:val="28"/>
          <w:szCs w:val="28"/>
          <w:lang w:val="uk-UA"/>
        </w:rPr>
        <w:t xml:space="preserve"> розвитку</w:t>
      </w:r>
      <w:r w:rsidRPr="001C4B96">
        <w:rPr>
          <w:rFonts w:ascii="Times New Roman" w:hAnsi="Times New Roman" w:cs="Times New Roman"/>
          <w:sz w:val="28"/>
          <w:szCs w:val="28"/>
          <w:lang w:val="uk-UA"/>
        </w:rPr>
        <w:t xml:space="preserve"> таких аспектів Я-концепції, як автономність та емпатія </w:t>
      </w:r>
      <w:r w:rsidRPr="001C4B96">
        <w:rPr>
          <w:rFonts w:ascii="Times New Roman" w:hAnsi="Times New Roman" w:cs="Times New Roman"/>
          <w:sz w:val="28"/>
          <w:szCs w:val="28"/>
          <w:lang w:val="uk-UA"/>
        </w:rPr>
        <w:lastRenderedPageBreak/>
        <w:t>позитивно впливають на розвиток ідентичності</w:t>
      </w:r>
      <w:r w:rsidR="00A97FAA" w:rsidRPr="001C4B96">
        <w:rPr>
          <w:rFonts w:ascii="Times New Roman" w:hAnsi="Times New Roman" w:cs="Times New Roman"/>
          <w:sz w:val="28"/>
          <w:szCs w:val="28"/>
          <w:lang w:val="uk-UA"/>
        </w:rPr>
        <w:t>, перехід особистості на стадію мораторію</w:t>
      </w:r>
      <w:r w:rsidRPr="001C4B96">
        <w:rPr>
          <w:rFonts w:ascii="Times New Roman" w:hAnsi="Times New Roman" w:cs="Times New Roman"/>
          <w:sz w:val="28"/>
          <w:szCs w:val="28"/>
          <w:lang w:val="uk-UA"/>
        </w:rPr>
        <w:t xml:space="preserve"> та </w:t>
      </w:r>
      <w:r w:rsidR="009B0C91" w:rsidRPr="001C4B96">
        <w:rPr>
          <w:rFonts w:ascii="Times New Roman" w:hAnsi="Times New Roman" w:cs="Times New Roman"/>
          <w:sz w:val="28"/>
          <w:szCs w:val="28"/>
          <w:lang w:val="uk-UA"/>
        </w:rPr>
        <w:t xml:space="preserve">в перспективі </w:t>
      </w:r>
      <w:r w:rsidRPr="001C4B96">
        <w:rPr>
          <w:rFonts w:ascii="Times New Roman" w:hAnsi="Times New Roman" w:cs="Times New Roman"/>
          <w:sz w:val="28"/>
          <w:szCs w:val="28"/>
          <w:lang w:val="uk-UA"/>
        </w:rPr>
        <w:t xml:space="preserve">є </w:t>
      </w:r>
      <w:r w:rsidR="009B0C91" w:rsidRPr="001C4B96">
        <w:rPr>
          <w:rFonts w:ascii="Times New Roman" w:hAnsi="Times New Roman" w:cs="Times New Roman"/>
          <w:sz w:val="28"/>
          <w:szCs w:val="28"/>
          <w:lang w:val="uk-UA"/>
        </w:rPr>
        <w:t>невід’ємним</w:t>
      </w:r>
      <w:r w:rsidRPr="001C4B96">
        <w:rPr>
          <w:rFonts w:ascii="Times New Roman" w:hAnsi="Times New Roman" w:cs="Times New Roman"/>
          <w:sz w:val="28"/>
          <w:szCs w:val="28"/>
          <w:lang w:val="uk-UA"/>
        </w:rPr>
        <w:t xml:space="preserve"> чинником для розвитку досягнутої ідентичності. </w:t>
      </w:r>
    </w:p>
    <w:p w14:paraId="7DB95205" w14:textId="2AEAFB6B" w:rsidR="00EA2F72" w:rsidRPr="001C4B96" w:rsidRDefault="00EE19F8"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Також, </w:t>
      </w:r>
      <w:r w:rsidR="00EA2F72" w:rsidRPr="001C4B96">
        <w:rPr>
          <w:rFonts w:ascii="Times New Roman" w:hAnsi="Times New Roman" w:cs="Times New Roman"/>
          <w:sz w:val="28"/>
          <w:szCs w:val="28"/>
          <w:lang w:val="uk-UA"/>
        </w:rPr>
        <w:t xml:space="preserve">в процесі обробки методик </w:t>
      </w:r>
      <w:r w:rsidRPr="001C4B96">
        <w:rPr>
          <w:rFonts w:ascii="Times New Roman" w:hAnsi="Times New Roman" w:cs="Times New Roman"/>
          <w:sz w:val="28"/>
          <w:szCs w:val="28"/>
          <w:lang w:val="uk-UA"/>
        </w:rPr>
        <w:t xml:space="preserve">нам вдалося знайти </w:t>
      </w:r>
      <w:r w:rsidR="00EA2F72" w:rsidRPr="001C4B96">
        <w:rPr>
          <w:rFonts w:ascii="Times New Roman" w:hAnsi="Times New Roman" w:cs="Times New Roman"/>
          <w:sz w:val="28"/>
          <w:szCs w:val="28"/>
          <w:lang w:val="uk-UA"/>
        </w:rPr>
        <w:t>інші закономірності, які підтверджують наявність кореляції між рівнем розвитку Я-концепції та кризи ідентичності</w:t>
      </w:r>
      <w:r w:rsidRPr="001C4B96">
        <w:rPr>
          <w:rFonts w:ascii="Times New Roman" w:hAnsi="Times New Roman" w:cs="Times New Roman"/>
          <w:sz w:val="28"/>
          <w:szCs w:val="28"/>
          <w:lang w:val="uk-UA"/>
        </w:rPr>
        <w:t>.</w:t>
      </w:r>
      <w:r w:rsidR="00EA2F72" w:rsidRPr="001C4B96">
        <w:rPr>
          <w:rFonts w:ascii="Times New Roman" w:hAnsi="Times New Roman" w:cs="Times New Roman"/>
          <w:sz w:val="28"/>
          <w:szCs w:val="28"/>
          <w:lang w:val="uk-UA"/>
        </w:rPr>
        <w:t xml:space="preserve"> </w:t>
      </w:r>
    </w:p>
    <w:p w14:paraId="367E1E0B" w14:textId="52FBA119" w:rsidR="00264EC3" w:rsidRPr="001C4B96" w:rsidRDefault="00264EC3" w:rsidP="00675607">
      <w:pPr>
        <w:pStyle w:val="af9"/>
        <w:keepNext/>
        <w:spacing w:line="360" w:lineRule="auto"/>
        <w:jc w:val="right"/>
        <w:rPr>
          <w:rFonts w:ascii="Times New Roman" w:hAnsi="Times New Roman" w:cs="Times New Roman"/>
          <w:color w:val="auto"/>
          <w:sz w:val="28"/>
          <w:szCs w:val="28"/>
        </w:rPr>
      </w:pPr>
      <w:r w:rsidRPr="001C4B96">
        <w:rPr>
          <w:rFonts w:ascii="Times New Roman" w:hAnsi="Times New Roman" w:cs="Times New Roman"/>
          <w:color w:val="auto"/>
          <w:sz w:val="28"/>
          <w:szCs w:val="28"/>
        </w:rPr>
        <w:t xml:space="preserve">Таблиця 2. </w:t>
      </w:r>
      <w:r w:rsidRPr="001C4B96">
        <w:rPr>
          <w:rFonts w:ascii="Times New Roman" w:hAnsi="Times New Roman" w:cs="Times New Roman"/>
          <w:color w:val="auto"/>
          <w:sz w:val="28"/>
          <w:szCs w:val="28"/>
        </w:rPr>
        <w:fldChar w:fldCharType="begin"/>
      </w:r>
      <w:r w:rsidRPr="001C4B96">
        <w:rPr>
          <w:rFonts w:ascii="Times New Roman" w:hAnsi="Times New Roman" w:cs="Times New Roman"/>
          <w:color w:val="auto"/>
          <w:sz w:val="28"/>
          <w:szCs w:val="28"/>
        </w:rPr>
        <w:instrText xml:space="preserve"> SEQ Таблиця_2. \* ARABIC </w:instrText>
      </w:r>
      <w:r w:rsidRPr="001C4B96">
        <w:rPr>
          <w:rFonts w:ascii="Times New Roman" w:hAnsi="Times New Roman" w:cs="Times New Roman"/>
          <w:color w:val="auto"/>
          <w:sz w:val="28"/>
          <w:szCs w:val="28"/>
        </w:rPr>
        <w:fldChar w:fldCharType="separate"/>
      </w:r>
      <w:r w:rsidRPr="001C4B96">
        <w:rPr>
          <w:rFonts w:ascii="Times New Roman" w:hAnsi="Times New Roman" w:cs="Times New Roman"/>
          <w:noProof/>
          <w:color w:val="auto"/>
          <w:sz w:val="28"/>
          <w:szCs w:val="28"/>
        </w:rPr>
        <w:t>7</w:t>
      </w:r>
      <w:r w:rsidRPr="001C4B96">
        <w:rPr>
          <w:rFonts w:ascii="Times New Roman" w:hAnsi="Times New Roman" w:cs="Times New Roman"/>
          <w:color w:val="auto"/>
          <w:sz w:val="28"/>
          <w:szCs w:val="28"/>
        </w:rPr>
        <w:fldChar w:fldCharType="end"/>
      </w:r>
    </w:p>
    <w:tbl>
      <w:tblPr>
        <w:tblStyle w:val="af7"/>
        <w:tblW w:w="9476" w:type="dxa"/>
        <w:tblInd w:w="-5" w:type="dxa"/>
        <w:tblLayout w:type="fixed"/>
        <w:tblLook w:val="04A0" w:firstRow="1" w:lastRow="0" w:firstColumn="1" w:lastColumn="0" w:noHBand="0" w:noVBand="1"/>
      </w:tblPr>
      <w:tblGrid>
        <w:gridCol w:w="1895"/>
        <w:gridCol w:w="1895"/>
        <w:gridCol w:w="1895"/>
        <w:gridCol w:w="1895"/>
        <w:gridCol w:w="1896"/>
      </w:tblGrid>
      <w:tr w:rsidR="00264EC3" w:rsidRPr="001C4B96" w14:paraId="3FC9CDD2" w14:textId="6637E49D" w:rsidTr="00264EC3">
        <w:trPr>
          <w:trHeight w:val="850"/>
        </w:trPr>
        <w:tc>
          <w:tcPr>
            <w:tcW w:w="1895" w:type="dxa"/>
          </w:tcPr>
          <w:p w14:paraId="04488E05" w14:textId="46FD6266" w:rsidR="00264EC3" w:rsidRPr="001C4B96" w:rsidRDefault="00264EC3"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Респонденти  на рівні «Дифузна ідентичність»</w:t>
            </w:r>
          </w:p>
        </w:tc>
        <w:tc>
          <w:tcPr>
            <w:tcW w:w="1895" w:type="dxa"/>
          </w:tcPr>
          <w:p w14:paraId="6E7D174D" w14:textId="1B24DB38" w:rsidR="00264EC3" w:rsidRPr="001C4B96" w:rsidRDefault="00264EC3"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Автономність</w:t>
            </w:r>
            <w:r w:rsidRPr="001C4B96">
              <w:rPr>
                <w:rFonts w:ascii="Times New Roman" w:hAnsi="Times New Roman" w:cs="Times New Roman"/>
                <w:sz w:val="28"/>
                <w:szCs w:val="28"/>
                <w:lang w:val="en-US"/>
              </w:rPr>
              <w:t xml:space="preserve"> </w:t>
            </w:r>
            <w:r w:rsidRPr="001C4B96">
              <w:rPr>
                <w:rFonts w:ascii="Times New Roman" w:hAnsi="Times New Roman" w:cs="Times New Roman"/>
                <w:sz w:val="28"/>
                <w:szCs w:val="28"/>
                <w:lang w:val="uk-UA"/>
              </w:rPr>
              <w:t>(Авторське Я)</w:t>
            </w:r>
          </w:p>
        </w:tc>
        <w:tc>
          <w:tcPr>
            <w:tcW w:w="1895" w:type="dxa"/>
          </w:tcPr>
          <w:p w14:paraId="4FF3DBBC" w14:textId="77777777" w:rsidR="00264EC3" w:rsidRPr="001C4B96" w:rsidRDefault="00264EC3"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Домінація (Втілене Я)</w:t>
            </w:r>
          </w:p>
        </w:tc>
        <w:tc>
          <w:tcPr>
            <w:tcW w:w="1895" w:type="dxa"/>
          </w:tcPr>
          <w:p w14:paraId="59419163" w14:textId="77777777" w:rsidR="00264EC3" w:rsidRPr="001C4B96" w:rsidRDefault="00264EC3"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Емпатія (Перетворене Я)</w:t>
            </w:r>
          </w:p>
        </w:tc>
        <w:tc>
          <w:tcPr>
            <w:tcW w:w="1896" w:type="dxa"/>
          </w:tcPr>
          <w:p w14:paraId="437377DA" w14:textId="77777777" w:rsidR="00264EC3" w:rsidRPr="001C4B96" w:rsidRDefault="00264EC3"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Наслідування (Повторююче Я)</w:t>
            </w:r>
          </w:p>
        </w:tc>
      </w:tr>
      <w:tr w:rsidR="00264EC3" w:rsidRPr="001C4B96" w14:paraId="3A25358C" w14:textId="020022D7" w:rsidTr="00264EC3">
        <w:trPr>
          <w:trHeight w:val="424"/>
        </w:trPr>
        <w:tc>
          <w:tcPr>
            <w:tcW w:w="1895" w:type="dxa"/>
          </w:tcPr>
          <w:p w14:paraId="3BE9D325" w14:textId="77777777" w:rsidR="00264EC3" w:rsidRPr="001C4B96" w:rsidRDefault="00264EC3"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Респондент 1</w:t>
            </w:r>
          </w:p>
        </w:tc>
        <w:tc>
          <w:tcPr>
            <w:tcW w:w="1895" w:type="dxa"/>
          </w:tcPr>
          <w:p w14:paraId="145614D3" w14:textId="3D16B069" w:rsidR="00264EC3" w:rsidRPr="001C4B96" w:rsidRDefault="00264EC3"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26</w:t>
            </w:r>
          </w:p>
        </w:tc>
        <w:tc>
          <w:tcPr>
            <w:tcW w:w="1895" w:type="dxa"/>
          </w:tcPr>
          <w:p w14:paraId="4569A916" w14:textId="38EEAC2B" w:rsidR="00264EC3" w:rsidRPr="001C4B96" w:rsidRDefault="00264EC3"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26</w:t>
            </w:r>
          </w:p>
        </w:tc>
        <w:tc>
          <w:tcPr>
            <w:tcW w:w="1895" w:type="dxa"/>
          </w:tcPr>
          <w:p w14:paraId="018880F2" w14:textId="0A3C5033" w:rsidR="00264EC3" w:rsidRPr="001C4B96" w:rsidRDefault="00264EC3"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36</w:t>
            </w:r>
          </w:p>
        </w:tc>
        <w:tc>
          <w:tcPr>
            <w:tcW w:w="1896" w:type="dxa"/>
          </w:tcPr>
          <w:p w14:paraId="6CC7701F" w14:textId="3617099B" w:rsidR="00264EC3" w:rsidRPr="001C4B96" w:rsidRDefault="00264EC3"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26</w:t>
            </w:r>
          </w:p>
        </w:tc>
      </w:tr>
      <w:tr w:rsidR="00264EC3" w:rsidRPr="001C4B96" w14:paraId="6F1ED190" w14:textId="2E06FCC1" w:rsidTr="00264EC3">
        <w:trPr>
          <w:trHeight w:val="424"/>
        </w:trPr>
        <w:tc>
          <w:tcPr>
            <w:tcW w:w="1895" w:type="dxa"/>
          </w:tcPr>
          <w:p w14:paraId="40840A9C" w14:textId="77777777" w:rsidR="00264EC3" w:rsidRPr="001C4B96" w:rsidRDefault="00264EC3"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Респондент 2</w:t>
            </w:r>
          </w:p>
        </w:tc>
        <w:tc>
          <w:tcPr>
            <w:tcW w:w="1895" w:type="dxa"/>
          </w:tcPr>
          <w:p w14:paraId="2497D8D7" w14:textId="14D4A2DC" w:rsidR="00264EC3" w:rsidRPr="001C4B96" w:rsidRDefault="00264EC3"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30</w:t>
            </w:r>
          </w:p>
        </w:tc>
        <w:tc>
          <w:tcPr>
            <w:tcW w:w="1895" w:type="dxa"/>
          </w:tcPr>
          <w:p w14:paraId="70668599" w14:textId="06C0C83D" w:rsidR="00264EC3" w:rsidRPr="001C4B96" w:rsidRDefault="00264EC3"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26</w:t>
            </w:r>
          </w:p>
        </w:tc>
        <w:tc>
          <w:tcPr>
            <w:tcW w:w="1895" w:type="dxa"/>
          </w:tcPr>
          <w:p w14:paraId="28202217" w14:textId="1AAEAFB3" w:rsidR="00264EC3" w:rsidRPr="001C4B96" w:rsidRDefault="00264EC3"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32</w:t>
            </w:r>
          </w:p>
        </w:tc>
        <w:tc>
          <w:tcPr>
            <w:tcW w:w="1896" w:type="dxa"/>
          </w:tcPr>
          <w:p w14:paraId="73C88838" w14:textId="5194F438" w:rsidR="00264EC3" w:rsidRPr="001C4B96" w:rsidRDefault="00264EC3" w:rsidP="001C4B96">
            <w:pPr>
              <w:tabs>
                <w:tab w:val="center" w:pos="879"/>
              </w:tabs>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20</w:t>
            </w:r>
          </w:p>
        </w:tc>
      </w:tr>
      <w:tr w:rsidR="00264EC3" w:rsidRPr="001C4B96" w14:paraId="2EA14952" w14:textId="796F0E7A" w:rsidTr="00264EC3">
        <w:trPr>
          <w:trHeight w:val="424"/>
        </w:trPr>
        <w:tc>
          <w:tcPr>
            <w:tcW w:w="1895" w:type="dxa"/>
          </w:tcPr>
          <w:p w14:paraId="0C5A8005" w14:textId="77777777" w:rsidR="00264EC3" w:rsidRPr="001C4B96" w:rsidRDefault="00264EC3"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Респондент 3</w:t>
            </w:r>
          </w:p>
        </w:tc>
        <w:tc>
          <w:tcPr>
            <w:tcW w:w="1895" w:type="dxa"/>
          </w:tcPr>
          <w:p w14:paraId="06EDF94A" w14:textId="779C8079" w:rsidR="00264EC3" w:rsidRPr="001C4B96" w:rsidRDefault="00264EC3"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28</w:t>
            </w:r>
          </w:p>
        </w:tc>
        <w:tc>
          <w:tcPr>
            <w:tcW w:w="1895" w:type="dxa"/>
          </w:tcPr>
          <w:p w14:paraId="72814B92" w14:textId="06FB194C" w:rsidR="00264EC3" w:rsidRPr="001C4B96" w:rsidRDefault="00264EC3"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32</w:t>
            </w:r>
          </w:p>
        </w:tc>
        <w:tc>
          <w:tcPr>
            <w:tcW w:w="1895" w:type="dxa"/>
          </w:tcPr>
          <w:p w14:paraId="653D0903" w14:textId="71C084D7" w:rsidR="00264EC3" w:rsidRPr="001C4B96" w:rsidRDefault="00264EC3"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38</w:t>
            </w:r>
          </w:p>
        </w:tc>
        <w:tc>
          <w:tcPr>
            <w:tcW w:w="1896" w:type="dxa"/>
          </w:tcPr>
          <w:p w14:paraId="718FA45C" w14:textId="2BF16CEB" w:rsidR="00264EC3" w:rsidRPr="001C4B96" w:rsidRDefault="00264EC3"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29</w:t>
            </w:r>
          </w:p>
        </w:tc>
      </w:tr>
      <w:tr w:rsidR="00264EC3" w:rsidRPr="001C4B96" w14:paraId="2FF29BA0" w14:textId="6100F47F" w:rsidTr="00264EC3">
        <w:trPr>
          <w:trHeight w:val="265"/>
        </w:trPr>
        <w:tc>
          <w:tcPr>
            <w:tcW w:w="1895" w:type="dxa"/>
            <w:noWrap/>
            <w:hideMark/>
          </w:tcPr>
          <w:p w14:paraId="65D70F32" w14:textId="77777777" w:rsidR="00264EC3" w:rsidRPr="001C4B96" w:rsidRDefault="00264EC3" w:rsidP="001C4B96">
            <w:pPr>
              <w:spacing w:line="360" w:lineRule="auto"/>
              <w:jc w:val="both"/>
              <w:rPr>
                <w:rFonts w:ascii="Times New Roman" w:eastAsia="Times New Roman" w:hAnsi="Times New Roman" w:cs="Times New Roman"/>
                <w:bCs/>
                <w:color w:val="000000"/>
                <w:sz w:val="28"/>
                <w:szCs w:val="28"/>
                <w:lang w:val="uk-UA" w:eastAsia="ru-RU"/>
              </w:rPr>
            </w:pPr>
            <w:r w:rsidRPr="001C4B96">
              <w:rPr>
                <w:rFonts w:ascii="Times New Roman" w:eastAsia="Times New Roman" w:hAnsi="Times New Roman" w:cs="Times New Roman"/>
                <w:bCs/>
                <w:color w:val="000000"/>
                <w:sz w:val="28"/>
                <w:szCs w:val="28"/>
                <w:lang w:val="uk-UA" w:eastAsia="ru-RU"/>
              </w:rPr>
              <w:t>Медіана</w:t>
            </w:r>
          </w:p>
        </w:tc>
        <w:tc>
          <w:tcPr>
            <w:tcW w:w="1895" w:type="dxa"/>
            <w:noWrap/>
            <w:vAlign w:val="bottom"/>
            <w:hideMark/>
          </w:tcPr>
          <w:p w14:paraId="066EE741" w14:textId="6A2BB1F0" w:rsidR="00264EC3" w:rsidRPr="001C4B96" w:rsidRDefault="00264EC3" w:rsidP="001C4B96">
            <w:pPr>
              <w:spacing w:line="360" w:lineRule="auto"/>
              <w:jc w:val="both"/>
              <w:rPr>
                <w:rFonts w:ascii="Times New Roman" w:eastAsia="Times New Roman" w:hAnsi="Times New Roman" w:cs="Times New Roman"/>
                <w:color w:val="000000"/>
                <w:sz w:val="28"/>
                <w:szCs w:val="28"/>
                <w:lang w:val="uk-UA" w:eastAsia="ru-RU"/>
              </w:rPr>
            </w:pPr>
            <w:r w:rsidRPr="001C4B96">
              <w:rPr>
                <w:rFonts w:ascii="Times New Roman" w:hAnsi="Times New Roman" w:cs="Times New Roman"/>
                <w:color w:val="000000"/>
                <w:sz w:val="28"/>
                <w:szCs w:val="28"/>
              </w:rPr>
              <w:t>28</w:t>
            </w:r>
          </w:p>
        </w:tc>
        <w:tc>
          <w:tcPr>
            <w:tcW w:w="1895" w:type="dxa"/>
            <w:noWrap/>
            <w:vAlign w:val="bottom"/>
            <w:hideMark/>
          </w:tcPr>
          <w:p w14:paraId="67AA6647" w14:textId="6B59FB37" w:rsidR="00264EC3" w:rsidRPr="001C4B96" w:rsidRDefault="00264EC3" w:rsidP="001C4B96">
            <w:pPr>
              <w:spacing w:line="360" w:lineRule="auto"/>
              <w:jc w:val="both"/>
              <w:rPr>
                <w:rFonts w:ascii="Times New Roman" w:eastAsia="Times New Roman" w:hAnsi="Times New Roman" w:cs="Times New Roman"/>
                <w:color w:val="000000"/>
                <w:sz w:val="28"/>
                <w:szCs w:val="28"/>
                <w:lang w:val="uk-UA" w:eastAsia="ru-RU"/>
              </w:rPr>
            </w:pPr>
            <w:r w:rsidRPr="001C4B96">
              <w:rPr>
                <w:rFonts w:ascii="Times New Roman" w:hAnsi="Times New Roman" w:cs="Times New Roman"/>
                <w:color w:val="000000"/>
                <w:sz w:val="28"/>
                <w:szCs w:val="28"/>
              </w:rPr>
              <w:t>26</w:t>
            </w:r>
          </w:p>
        </w:tc>
        <w:tc>
          <w:tcPr>
            <w:tcW w:w="1895" w:type="dxa"/>
            <w:noWrap/>
            <w:vAlign w:val="bottom"/>
            <w:hideMark/>
          </w:tcPr>
          <w:p w14:paraId="0F229E71" w14:textId="15959A2B" w:rsidR="00264EC3" w:rsidRPr="001C4B96" w:rsidRDefault="00264EC3" w:rsidP="001C4B96">
            <w:pPr>
              <w:spacing w:line="360" w:lineRule="auto"/>
              <w:jc w:val="both"/>
              <w:rPr>
                <w:rFonts w:ascii="Times New Roman" w:eastAsia="Times New Roman" w:hAnsi="Times New Roman" w:cs="Times New Roman"/>
                <w:color w:val="000000"/>
                <w:sz w:val="28"/>
                <w:szCs w:val="28"/>
                <w:lang w:val="uk-UA" w:eastAsia="ru-RU"/>
              </w:rPr>
            </w:pPr>
            <w:r w:rsidRPr="001C4B96">
              <w:rPr>
                <w:rFonts w:ascii="Times New Roman" w:hAnsi="Times New Roman" w:cs="Times New Roman"/>
                <w:color w:val="000000"/>
                <w:sz w:val="28"/>
                <w:szCs w:val="28"/>
              </w:rPr>
              <w:t>36</w:t>
            </w:r>
          </w:p>
        </w:tc>
        <w:tc>
          <w:tcPr>
            <w:tcW w:w="1896" w:type="dxa"/>
            <w:noWrap/>
            <w:vAlign w:val="bottom"/>
            <w:hideMark/>
          </w:tcPr>
          <w:p w14:paraId="3E251710" w14:textId="1315727B" w:rsidR="00264EC3" w:rsidRPr="001C4B96" w:rsidRDefault="00264EC3" w:rsidP="001C4B96">
            <w:pPr>
              <w:spacing w:line="360" w:lineRule="auto"/>
              <w:jc w:val="both"/>
              <w:rPr>
                <w:rFonts w:ascii="Times New Roman" w:eastAsia="Times New Roman" w:hAnsi="Times New Roman" w:cs="Times New Roman"/>
                <w:color w:val="000000"/>
                <w:sz w:val="28"/>
                <w:szCs w:val="28"/>
                <w:lang w:val="uk-UA" w:eastAsia="ru-RU"/>
              </w:rPr>
            </w:pPr>
            <w:r w:rsidRPr="001C4B96">
              <w:rPr>
                <w:rFonts w:ascii="Times New Roman" w:hAnsi="Times New Roman" w:cs="Times New Roman"/>
                <w:color w:val="000000"/>
                <w:sz w:val="28"/>
                <w:szCs w:val="28"/>
              </w:rPr>
              <w:t>26</w:t>
            </w:r>
          </w:p>
        </w:tc>
      </w:tr>
      <w:tr w:rsidR="00264EC3" w:rsidRPr="001C4B96" w14:paraId="24FC9490" w14:textId="1F690772" w:rsidTr="00264EC3">
        <w:trPr>
          <w:trHeight w:val="265"/>
        </w:trPr>
        <w:tc>
          <w:tcPr>
            <w:tcW w:w="1895" w:type="dxa"/>
            <w:noWrap/>
            <w:hideMark/>
          </w:tcPr>
          <w:p w14:paraId="094928AA" w14:textId="77777777" w:rsidR="00264EC3" w:rsidRPr="001C4B96" w:rsidRDefault="00264EC3" w:rsidP="001C4B96">
            <w:pPr>
              <w:spacing w:line="360" w:lineRule="auto"/>
              <w:jc w:val="both"/>
              <w:rPr>
                <w:rFonts w:ascii="Times New Roman" w:eastAsia="Times New Roman" w:hAnsi="Times New Roman" w:cs="Times New Roman"/>
                <w:bCs/>
                <w:color w:val="000000"/>
                <w:sz w:val="28"/>
                <w:szCs w:val="28"/>
                <w:lang w:val="uk-UA" w:eastAsia="ru-RU"/>
              </w:rPr>
            </w:pPr>
            <w:r w:rsidRPr="001C4B96">
              <w:rPr>
                <w:rFonts w:ascii="Times New Roman" w:eastAsia="Times New Roman" w:hAnsi="Times New Roman" w:cs="Times New Roman"/>
                <w:bCs/>
                <w:color w:val="000000"/>
                <w:sz w:val="28"/>
                <w:szCs w:val="28"/>
                <w:lang w:val="uk-UA" w:eastAsia="ru-RU"/>
              </w:rPr>
              <w:t>Середнє</w:t>
            </w:r>
            <w:r w:rsidRPr="001C4B96">
              <w:rPr>
                <w:rFonts w:ascii="Times New Roman" w:eastAsia="Times New Roman" w:hAnsi="Times New Roman" w:cs="Times New Roman"/>
                <w:bCs/>
                <w:color w:val="000000"/>
                <w:sz w:val="28"/>
                <w:szCs w:val="28"/>
                <w:lang w:val="en-US" w:eastAsia="ru-RU"/>
              </w:rPr>
              <w:t xml:space="preserve"> </w:t>
            </w:r>
            <w:r w:rsidRPr="001C4B96">
              <w:rPr>
                <w:rFonts w:ascii="Times New Roman" w:eastAsia="Times New Roman" w:hAnsi="Times New Roman" w:cs="Times New Roman"/>
                <w:bCs/>
                <w:color w:val="000000"/>
                <w:sz w:val="28"/>
                <w:szCs w:val="28"/>
                <w:lang w:val="uk-UA" w:eastAsia="ru-RU"/>
              </w:rPr>
              <w:t>знач.</w:t>
            </w:r>
          </w:p>
        </w:tc>
        <w:tc>
          <w:tcPr>
            <w:tcW w:w="1895" w:type="dxa"/>
            <w:noWrap/>
            <w:vAlign w:val="bottom"/>
            <w:hideMark/>
          </w:tcPr>
          <w:p w14:paraId="56A9A593" w14:textId="76BBEC8B" w:rsidR="00264EC3" w:rsidRPr="001C4B96" w:rsidRDefault="00264EC3" w:rsidP="001C4B96">
            <w:pPr>
              <w:spacing w:line="360" w:lineRule="auto"/>
              <w:jc w:val="both"/>
              <w:rPr>
                <w:rFonts w:ascii="Times New Roman" w:eastAsia="Times New Roman" w:hAnsi="Times New Roman" w:cs="Times New Roman"/>
                <w:color w:val="000000"/>
                <w:sz w:val="28"/>
                <w:szCs w:val="28"/>
                <w:lang w:val="uk-UA" w:eastAsia="ru-RU"/>
              </w:rPr>
            </w:pPr>
            <w:r w:rsidRPr="001C4B96">
              <w:rPr>
                <w:rFonts w:ascii="Times New Roman" w:hAnsi="Times New Roman" w:cs="Times New Roman"/>
                <w:color w:val="000000"/>
                <w:sz w:val="28"/>
                <w:szCs w:val="28"/>
              </w:rPr>
              <w:t>28</w:t>
            </w:r>
          </w:p>
        </w:tc>
        <w:tc>
          <w:tcPr>
            <w:tcW w:w="1895" w:type="dxa"/>
            <w:noWrap/>
            <w:vAlign w:val="bottom"/>
            <w:hideMark/>
          </w:tcPr>
          <w:p w14:paraId="4541CB7F" w14:textId="03481C18" w:rsidR="00264EC3" w:rsidRPr="001C4B96" w:rsidRDefault="00264EC3" w:rsidP="001C4B96">
            <w:pPr>
              <w:spacing w:line="360" w:lineRule="auto"/>
              <w:jc w:val="both"/>
              <w:rPr>
                <w:rFonts w:ascii="Times New Roman" w:eastAsia="Times New Roman" w:hAnsi="Times New Roman" w:cs="Times New Roman"/>
                <w:color w:val="000000"/>
                <w:sz w:val="28"/>
                <w:szCs w:val="28"/>
                <w:lang w:val="uk-UA" w:eastAsia="ru-RU"/>
              </w:rPr>
            </w:pPr>
            <w:r w:rsidRPr="001C4B96">
              <w:rPr>
                <w:rFonts w:ascii="Times New Roman" w:hAnsi="Times New Roman" w:cs="Times New Roman"/>
                <w:color w:val="000000"/>
                <w:sz w:val="28"/>
                <w:szCs w:val="28"/>
              </w:rPr>
              <w:t>28</w:t>
            </w:r>
          </w:p>
        </w:tc>
        <w:tc>
          <w:tcPr>
            <w:tcW w:w="1895" w:type="dxa"/>
            <w:noWrap/>
            <w:vAlign w:val="bottom"/>
            <w:hideMark/>
          </w:tcPr>
          <w:p w14:paraId="0828B1D7" w14:textId="1B89CAD9" w:rsidR="00264EC3" w:rsidRPr="001C4B96" w:rsidRDefault="00264EC3" w:rsidP="001C4B96">
            <w:pPr>
              <w:spacing w:line="360" w:lineRule="auto"/>
              <w:jc w:val="both"/>
              <w:rPr>
                <w:rFonts w:ascii="Times New Roman" w:eastAsia="Times New Roman" w:hAnsi="Times New Roman" w:cs="Times New Roman"/>
                <w:color w:val="000000"/>
                <w:sz w:val="28"/>
                <w:szCs w:val="28"/>
                <w:lang w:val="uk-UA" w:eastAsia="ru-RU"/>
              </w:rPr>
            </w:pPr>
            <w:r w:rsidRPr="001C4B96">
              <w:rPr>
                <w:rFonts w:ascii="Times New Roman" w:hAnsi="Times New Roman" w:cs="Times New Roman"/>
                <w:color w:val="000000"/>
                <w:sz w:val="28"/>
                <w:szCs w:val="28"/>
              </w:rPr>
              <w:t>35,3</w:t>
            </w:r>
          </w:p>
        </w:tc>
        <w:tc>
          <w:tcPr>
            <w:tcW w:w="1896" w:type="dxa"/>
            <w:noWrap/>
            <w:vAlign w:val="bottom"/>
            <w:hideMark/>
          </w:tcPr>
          <w:p w14:paraId="1C3B2B65" w14:textId="4D490157" w:rsidR="00264EC3" w:rsidRPr="001C4B96" w:rsidRDefault="00264EC3" w:rsidP="001C4B96">
            <w:pPr>
              <w:spacing w:line="360" w:lineRule="auto"/>
              <w:jc w:val="both"/>
              <w:rPr>
                <w:rFonts w:ascii="Times New Roman" w:eastAsia="Times New Roman" w:hAnsi="Times New Roman" w:cs="Times New Roman"/>
                <w:color w:val="000000"/>
                <w:sz w:val="28"/>
                <w:szCs w:val="28"/>
                <w:lang w:val="uk-UA" w:eastAsia="ru-RU"/>
              </w:rPr>
            </w:pPr>
            <w:r w:rsidRPr="001C4B96">
              <w:rPr>
                <w:rFonts w:ascii="Times New Roman" w:hAnsi="Times New Roman" w:cs="Times New Roman"/>
                <w:color w:val="000000"/>
                <w:sz w:val="28"/>
                <w:szCs w:val="28"/>
              </w:rPr>
              <w:t>25</w:t>
            </w:r>
          </w:p>
        </w:tc>
      </w:tr>
      <w:tr w:rsidR="00264EC3" w:rsidRPr="001C4B96" w14:paraId="2B5FA0EF" w14:textId="4FB947D3" w:rsidTr="00264EC3">
        <w:trPr>
          <w:trHeight w:val="331"/>
        </w:trPr>
        <w:tc>
          <w:tcPr>
            <w:tcW w:w="1895" w:type="dxa"/>
            <w:noWrap/>
            <w:hideMark/>
          </w:tcPr>
          <w:p w14:paraId="6C08FD32" w14:textId="77777777" w:rsidR="00264EC3" w:rsidRPr="001C4B96" w:rsidRDefault="00264EC3" w:rsidP="001C4B96">
            <w:pPr>
              <w:spacing w:line="360" w:lineRule="auto"/>
              <w:jc w:val="both"/>
              <w:rPr>
                <w:rFonts w:ascii="Times New Roman" w:eastAsia="Times New Roman" w:hAnsi="Times New Roman" w:cs="Times New Roman"/>
                <w:bCs/>
                <w:color w:val="000000"/>
                <w:sz w:val="28"/>
                <w:szCs w:val="28"/>
                <w:lang w:val="uk-UA" w:eastAsia="ru-RU"/>
              </w:rPr>
            </w:pPr>
            <w:r w:rsidRPr="001C4B96">
              <w:rPr>
                <w:rFonts w:ascii="Times New Roman" w:eastAsia="Times New Roman" w:hAnsi="Times New Roman" w:cs="Times New Roman"/>
                <w:bCs/>
                <w:color w:val="000000"/>
                <w:sz w:val="28"/>
                <w:szCs w:val="28"/>
                <w:lang w:val="uk-UA" w:eastAsia="ru-RU"/>
              </w:rPr>
              <w:t>Максимальні значення</w:t>
            </w:r>
          </w:p>
        </w:tc>
        <w:tc>
          <w:tcPr>
            <w:tcW w:w="1895" w:type="dxa"/>
            <w:hideMark/>
          </w:tcPr>
          <w:p w14:paraId="2FE666D8" w14:textId="77777777" w:rsidR="00264EC3" w:rsidRPr="001C4B96" w:rsidRDefault="00264EC3" w:rsidP="001C4B96">
            <w:pPr>
              <w:spacing w:line="360" w:lineRule="auto"/>
              <w:jc w:val="both"/>
              <w:rPr>
                <w:rFonts w:ascii="Times New Roman" w:eastAsia="Times New Roman" w:hAnsi="Times New Roman" w:cs="Times New Roman"/>
                <w:color w:val="000000"/>
                <w:sz w:val="28"/>
                <w:szCs w:val="28"/>
                <w:lang w:val="uk-UA" w:eastAsia="ru-RU"/>
              </w:rPr>
            </w:pPr>
            <w:r w:rsidRPr="001C4B96">
              <w:rPr>
                <w:rFonts w:ascii="Times New Roman" w:eastAsia="Times New Roman" w:hAnsi="Times New Roman" w:cs="Times New Roman"/>
                <w:color w:val="000000"/>
                <w:sz w:val="28"/>
                <w:szCs w:val="28"/>
                <w:lang w:val="uk-UA" w:eastAsia="ru-RU"/>
              </w:rPr>
              <w:t>48</w:t>
            </w:r>
          </w:p>
        </w:tc>
        <w:tc>
          <w:tcPr>
            <w:tcW w:w="1895" w:type="dxa"/>
            <w:hideMark/>
          </w:tcPr>
          <w:p w14:paraId="350433BA" w14:textId="77777777" w:rsidR="00264EC3" w:rsidRPr="001C4B96" w:rsidRDefault="00264EC3" w:rsidP="001C4B96">
            <w:pPr>
              <w:spacing w:line="360" w:lineRule="auto"/>
              <w:jc w:val="both"/>
              <w:rPr>
                <w:rFonts w:ascii="Times New Roman" w:eastAsia="Times New Roman" w:hAnsi="Times New Roman" w:cs="Times New Roman"/>
                <w:color w:val="000000"/>
                <w:sz w:val="28"/>
                <w:szCs w:val="28"/>
                <w:lang w:val="uk-UA" w:eastAsia="ru-RU"/>
              </w:rPr>
            </w:pPr>
            <w:r w:rsidRPr="001C4B96">
              <w:rPr>
                <w:rFonts w:ascii="Times New Roman" w:eastAsia="Times New Roman" w:hAnsi="Times New Roman" w:cs="Times New Roman"/>
                <w:color w:val="000000"/>
                <w:sz w:val="28"/>
                <w:szCs w:val="28"/>
                <w:lang w:val="uk-UA" w:eastAsia="ru-RU"/>
              </w:rPr>
              <w:t>48</w:t>
            </w:r>
          </w:p>
        </w:tc>
        <w:tc>
          <w:tcPr>
            <w:tcW w:w="1895" w:type="dxa"/>
            <w:hideMark/>
          </w:tcPr>
          <w:p w14:paraId="7D413671" w14:textId="77777777" w:rsidR="00264EC3" w:rsidRPr="001C4B96" w:rsidRDefault="00264EC3" w:rsidP="001C4B96">
            <w:pPr>
              <w:spacing w:line="360" w:lineRule="auto"/>
              <w:jc w:val="both"/>
              <w:rPr>
                <w:rFonts w:ascii="Times New Roman" w:eastAsia="Times New Roman" w:hAnsi="Times New Roman" w:cs="Times New Roman"/>
                <w:color w:val="000000"/>
                <w:sz w:val="28"/>
                <w:szCs w:val="28"/>
                <w:lang w:val="uk-UA" w:eastAsia="ru-RU"/>
              </w:rPr>
            </w:pPr>
            <w:r w:rsidRPr="001C4B96">
              <w:rPr>
                <w:rFonts w:ascii="Times New Roman" w:eastAsia="Times New Roman" w:hAnsi="Times New Roman" w:cs="Times New Roman"/>
                <w:color w:val="000000"/>
                <w:sz w:val="28"/>
                <w:szCs w:val="28"/>
                <w:lang w:val="uk-UA" w:eastAsia="ru-RU"/>
              </w:rPr>
              <w:t>48</w:t>
            </w:r>
          </w:p>
        </w:tc>
        <w:tc>
          <w:tcPr>
            <w:tcW w:w="1896" w:type="dxa"/>
            <w:hideMark/>
          </w:tcPr>
          <w:p w14:paraId="49D27F04" w14:textId="77777777" w:rsidR="00264EC3" w:rsidRPr="001C4B96" w:rsidRDefault="00264EC3" w:rsidP="001C4B96">
            <w:pPr>
              <w:spacing w:line="360" w:lineRule="auto"/>
              <w:jc w:val="both"/>
              <w:rPr>
                <w:rFonts w:ascii="Times New Roman" w:eastAsia="Times New Roman" w:hAnsi="Times New Roman" w:cs="Times New Roman"/>
                <w:color w:val="000000"/>
                <w:sz w:val="28"/>
                <w:szCs w:val="28"/>
                <w:lang w:val="uk-UA" w:eastAsia="ru-RU"/>
              </w:rPr>
            </w:pPr>
            <w:r w:rsidRPr="001C4B96">
              <w:rPr>
                <w:rFonts w:ascii="Times New Roman" w:eastAsia="Times New Roman" w:hAnsi="Times New Roman" w:cs="Times New Roman"/>
                <w:color w:val="000000"/>
                <w:sz w:val="28"/>
                <w:szCs w:val="28"/>
                <w:lang w:val="uk-UA" w:eastAsia="ru-RU"/>
              </w:rPr>
              <w:t>42</w:t>
            </w:r>
          </w:p>
        </w:tc>
      </w:tr>
    </w:tbl>
    <w:p w14:paraId="0EADBA8F" w14:textId="77777777" w:rsidR="0021035A" w:rsidRPr="001C4B96" w:rsidRDefault="0021035A" w:rsidP="001C4B96">
      <w:pPr>
        <w:spacing w:line="360" w:lineRule="auto"/>
        <w:jc w:val="both"/>
        <w:rPr>
          <w:rFonts w:ascii="Times New Roman" w:hAnsi="Times New Roman" w:cs="Times New Roman"/>
          <w:sz w:val="28"/>
          <w:szCs w:val="28"/>
          <w:lang w:val="en-US"/>
        </w:rPr>
      </w:pPr>
    </w:p>
    <w:p w14:paraId="07166884" w14:textId="01B44861" w:rsidR="00620C40" w:rsidRPr="001C4B96" w:rsidRDefault="0021035A"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Отриманні</w:t>
      </w:r>
      <w:r w:rsidR="00EA2F72" w:rsidRPr="001C4B96">
        <w:rPr>
          <w:rFonts w:ascii="Times New Roman" w:hAnsi="Times New Roman" w:cs="Times New Roman"/>
          <w:sz w:val="28"/>
          <w:szCs w:val="28"/>
          <w:lang w:val="uk-UA"/>
        </w:rPr>
        <w:t xml:space="preserve"> результати, інтерпретуюся нами, </w:t>
      </w:r>
      <w:r w:rsidR="00280C48" w:rsidRPr="001C4B96">
        <w:rPr>
          <w:rFonts w:ascii="Times New Roman" w:hAnsi="Times New Roman" w:cs="Times New Roman"/>
          <w:sz w:val="28"/>
          <w:szCs w:val="28"/>
          <w:lang w:val="uk-UA"/>
        </w:rPr>
        <w:t>що наявність низького рівня</w:t>
      </w:r>
      <w:r w:rsidR="00EA2F72" w:rsidRPr="001C4B96">
        <w:rPr>
          <w:rFonts w:ascii="Times New Roman" w:hAnsi="Times New Roman" w:cs="Times New Roman"/>
          <w:sz w:val="28"/>
          <w:szCs w:val="28"/>
          <w:lang w:val="uk-UA"/>
        </w:rPr>
        <w:t xml:space="preserve"> розвитку</w:t>
      </w:r>
      <w:r w:rsidR="00280C48" w:rsidRPr="001C4B96">
        <w:rPr>
          <w:rFonts w:ascii="Times New Roman" w:hAnsi="Times New Roman" w:cs="Times New Roman"/>
          <w:sz w:val="28"/>
          <w:szCs w:val="28"/>
          <w:lang w:val="uk-UA"/>
        </w:rPr>
        <w:t xml:space="preserve"> автономності, домінації та наслідування «Я-концепції», призводить </w:t>
      </w:r>
      <w:r w:rsidR="00EA2F72" w:rsidRPr="001C4B96">
        <w:rPr>
          <w:rFonts w:ascii="Times New Roman" w:hAnsi="Times New Roman" w:cs="Times New Roman"/>
          <w:sz w:val="28"/>
          <w:szCs w:val="28"/>
          <w:lang w:val="uk-UA"/>
        </w:rPr>
        <w:t>розвитку «дифузної ідентичності»</w:t>
      </w:r>
      <w:r w:rsidR="00280C48" w:rsidRPr="001C4B96">
        <w:rPr>
          <w:rFonts w:ascii="Times New Roman" w:hAnsi="Times New Roman" w:cs="Times New Roman"/>
          <w:sz w:val="28"/>
          <w:szCs w:val="28"/>
          <w:lang w:val="uk-UA"/>
        </w:rPr>
        <w:t xml:space="preserve">, що </w:t>
      </w:r>
      <w:r w:rsidR="00D2041A" w:rsidRPr="001C4B96">
        <w:rPr>
          <w:rFonts w:ascii="Times New Roman" w:hAnsi="Times New Roman" w:cs="Times New Roman"/>
          <w:sz w:val="28"/>
          <w:szCs w:val="28"/>
          <w:lang w:val="uk-UA"/>
        </w:rPr>
        <w:t>сповільнює</w:t>
      </w:r>
      <w:r w:rsidR="00280C48" w:rsidRPr="001C4B96">
        <w:rPr>
          <w:rFonts w:ascii="Times New Roman" w:hAnsi="Times New Roman" w:cs="Times New Roman"/>
          <w:sz w:val="28"/>
          <w:szCs w:val="28"/>
          <w:lang w:val="uk-UA"/>
        </w:rPr>
        <w:t xml:space="preserve"> та перешкоджає набутті «досягнутої ідентичності».</w:t>
      </w:r>
    </w:p>
    <w:p w14:paraId="4ABD260E" w14:textId="77777777" w:rsidR="001D2FC8" w:rsidRPr="001C4B96" w:rsidRDefault="001D2FC8"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Для визначення наявності кореляції етапу особистісної ідентичності та процесу сепарації від батьків були проаналізовані результати</w:t>
      </w:r>
      <w:r w:rsidR="000211B3" w:rsidRPr="001C4B96">
        <w:rPr>
          <w:rFonts w:ascii="Times New Roman" w:hAnsi="Times New Roman" w:cs="Times New Roman"/>
          <w:sz w:val="28"/>
          <w:szCs w:val="28"/>
          <w:lang w:val="uk-UA"/>
        </w:rPr>
        <w:t xml:space="preserve"> методики Дж.Хоффмана</w:t>
      </w:r>
      <w:r w:rsidRPr="001C4B96">
        <w:rPr>
          <w:rFonts w:ascii="Times New Roman" w:hAnsi="Times New Roman" w:cs="Times New Roman"/>
          <w:sz w:val="28"/>
          <w:szCs w:val="28"/>
          <w:lang w:val="uk-UA"/>
        </w:rPr>
        <w:t xml:space="preserve">, методики дослідження особистісної ідентичності (МДОІ) Л. Б. Шнейдер </w:t>
      </w:r>
      <w:r w:rsidR="000211B3" w:rsidRPr="001C4B96">
        <w:rPr>
          <w:rFonts w:ascii="Times New Roman" w:hAnsi="Times New Roman" w:cs="Times New Roman"/>
          <w:sz w:val="28"/>
          <w:szCs w:val="28"/>
          <w:lang w:val="uk-UA"/>
        </w:rPr>
        <w:t xml:space="preserve"> та анкет</w:t>
      </w:r>
      <w:r w:rsidRPr="001C4B96">
        <w:rPr>
          <w:rFonts w:ascii="Times New Roman" w:hAnsi="Times New Roman" w:cs="Times New Roman"/>
          <w:sz w:val="28"/>
          <w:szCs w:val="28"/>
          <w:lang w:val="uk-UA"/>
        </w:rPr>
        <w:t xml:space="preserve">уванню щодо сім’ї досліджуваних. </w:t>
      </w:r>
    </w:p>
    <w:p w14:paraId="778F41AD" w14:textId="700FEE1A" w:rsidR="001024F3" w:rsidRPr="001C4B96" w:rsidRDefault="001D2FC8"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lastRenderedPageBreak/>
        <w:t>З аналізу отриманих результатів за допомогою нашої анкети та методики Дж.Хоффмана</w:t>
      </w:r>
      <w:r w:rsidR="000211B3" w:rsidRPr="001C4B96">
        <w:rPr>
          <w:rFonts w:ascii="Times New Roman" w:hAnsi="Times New Roman" w:cs="Times New Roman"/>
          <w:sz w:val="28"/>
          <w:szCs w:val="28"/>
          <w:lang w:val="uk-UA"/>
        </w:rPr>
        <w:t xml:space="preserve"> можемо констатувати, що </w:t>
      </w:r>
      <w:r w:rsidR="00132E7A" w:rsidRPr="001C4B96">
        <w:rPr>
          <w:rFonts w:ascii="Times New Roman" w:hAnsi="Times New Roman" w:cs="Times New Roman"/>
          <w:sz w:val="28"/>
          <w:szCs w:val="28"/>
          <w:lang w:val="uk-UA"/>
        </w:rPr>
        <w:t xml:space="preserve">в </w:t>
      </w:r>
      <w:r w:rsidR="006C157A" w:rsidRPr="001C4B96">
        <w:rPr>
          <w:rFonts w:ascii="Times New Roman" w:hAnsi="Times New Roman" w:cs="Times New Roman"/>
          <w:sz w:val="28"/>
          <w:szCs w:val="28"/>
          <w:lang w:val="uk-UA"/>
        </w:rPr>
        <w:t>респондентів, які пр</w:t>
      </w:r>
      <w:r w:rsidR="00132E7A" w:rsidRPr="001C4B96">
        <w:rPr>
          <w:rFonts w:ascii="Times New Roman" w:hAnsi="Times New Roman" w:cs="Times New Roman"/>
          <w:sz w:val="28"/>
          <w:szCs w:val="28"/>
          <w:lang w:val="uk-UA"/>
        </w:rPr>
        <w:t xml:space="preserve">оживають разом з батьками </w:t>
      </w:r>
      <w:r w:rsidR="0047564A" w:rsidRPr="001C4B96">
        <w:rPr>
          <w:rFonts w:ascii="Times New Roman" w:hAnsi="Times New Roman" w:cs="Times New Roman"/>
          <w:sz w:val="28"/>
          <w:szCs w:val="28"/>
          <w:lang w:val="uk-UA"/>
        </w:rPr>
        <w:t>най</w:t>
      </w:r>
      <w:r w:rsidR="00132E7A" w:rsidRPr="001C4B96">
        <w:rPr>
          <w:rFonts w:ascii="Times New Roman" w:hAnsi="Times New Roman" w:cs="Times New Roman"/>
          <w:sz w:val="28"/>
          <w:szCs w:val="28"/>
          <w:lang w:val="uk-UA"/>
        </w:rPr>
        <w:t>сильніше</w:t>
      </w:r>
      <w:r w:rsidR="006C157A" w:rsidRPr="001C4B96">
        <w:rPr>
          <w:rFonts w:ascii="Times New Roman" w:hAnsi="Times New Roman" w:cs="Times New Roman"/>
          <w:sz w:val="28"/>
          <w:szCs w:val="28"/>
          <w:lang w:val="uk-UA"/>
        </w:rPr>
        <w:t xml:space="preserve"> виражені</w:t>
      </w:r>
      <w:r w:rsidR="00132E7A" w:rsidRPr="001C4B96">
        <w:rPr>
          <w:rFonts w:ascii="Times New Roman" w:hAnsi="Times New Roman" w:cs="Times New Roman"/>
          <w:sz w:val="28"/>
          <w:szCs w:val="28"/>
          <w:lang w:val="uk-UA"/>
        </w:rPr>
        <w:t xml:space="preserve"> конфліктна та емоційна залежності від обох батьків.</w:t>
      </w:r>
      <w:r w:rsidR="0047564A" w:rsidRPr="001C4B96">
        <w:rPr>
          <w:rFonts w:ascii="Times New Roman" w:hAnsi="Times New Roman" w:cs="Times New Roman"/>
          <w:sz w:val="28"/>
          <w:szCs w:val="28"/>
          <w:lang w:val="uk-UA"/>
        </w:rPr>
        <w:t xml:space="preserve"> </w:t>
      </w:r>
      <w:r w:rsidR="00AC26AF" w:rsidRPr="001C4B96">
        <w:rPr>
          <w:rFonts w:ascii="Times New Roman" w:hAnsi="Times New Roman" w:cs="Times New Roman"/>
          <w:sz w:val="28"/>
          <w:szCs w:val="28"/>
          <w:lang w:val="uk-UA"/>
        </w:rPr>
        <w:t>Необхідно вказати, що  ми вважаємо важливим збір і аналіз інформації не тільки, щодо етапів ідентичності, до яких прагне особистість (мораторій, досягнута ідентичність)</w:t>
      </w:r>
      <w:r w:rsidR="001024F3" w:rsidRPr="001C4B96">
        <w:rPr>
          <w:rFonts w:ascii="Times New Roman" w:hAnsi="Times New Roman" w:cs="Times New Roman"/>
          <w:sz w:val="28"/>
          <w:szCs w:val="28"/>
          <w:lang w:val="uk-UA"/>
        </w:rPr>
        <w:t>, а й інших, для розширення розуміння причин та наслідків для особистості, та для представлення більш досконалого тренінгового матеріалу. Тому надалі наш аналіз буде концентруватися на всіх етапах ідентичності особистості.</w:t>
      </w:r>
    </w:p>
    <w:p w14:paraId="37AFF95B" w14:textId="4DD77AC4" w:rsidR="00620C40" w:rsidRPr="001C4B96" w:rsidRDefault="0047564A"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На табл. ми можемо побачити, що всі значення незалежності значно вище у респондентів, які живуть окремо від батьків, що підтверджує слова науковців, які наполягають на тому, що фізична сепараціє, грає таку ж важливу роль, як сепарація психологічна. </w:t>
      </w:r>
      <w:r w:rsidR="009C42A5" w:rsidRPr="001C4B96">
        <w:rPr>
          <w:rFonts w:ascii="Times New Roman" w:hAnsi="Times New Roman" w:cs="Times New Roman"/>
          <w:sz w:val="28"/>
          <w:szCs w:val="28"/>
          <w:lang w:val="uk-UA"/>
        </w:rPr>
        <w:t xml:space="preserve">З отриманих даних ми також можемо побачити, що високий рівень емоційної незалежності від одного з батьків, не свідчить про такий же рівень незалежності від іншого. Закономірно, що з тих хто проживає з батьками рівень незалежності від матері нижчий ніж рівень незалежності від батька, такі дані відповідають версії, якої притримуються багато, </w:t>
      </w:r>
      <w:r w:rsidR="00021256" w:rsidRPr="001C4B96">
        <w:rPr>
          <w:rFonts w:ascii="Times New Roman" w:hAnsi="Times New Roman" w:cs="Times New Roman"/>
          <w:sz w:val="28"/>
          <w:szCs w:val="28"/>
          <w:lang w:val="uk-UA"/>
        </w:rPr>
        <w:t>дослідників в сфері сімейної психології</w:t>
      </w:r>
      <w:r w:rsidR="009C42A5" w:rsidRPr="001C4B96">
        <w:rPr>
          <w:rFonts w:ascii="Times New Roman" w:hAnsi="Times New Roman" w:cs="Times New Roman"/>
          <w:sz w:val="28"/>
          <w:szCs w:val="28"/>
          <w:lang w:val="uk-UA"/>
        </w:rPr>
        <w:t xml:space="preserve">, що внесок матері саме в виховання </w:t>
      </w:r>
      <w:r w:rsidR="00021256" w:rsidRPr="001C4B96">
        <w:rPr>
          <w:rFonts w:ascii="Times New Roman" w:hAnsi="Times New Roman" w:cs="Times New Roman"/>
          <w:sz w:val="28"/>
          <w:szCs w:val="28"/>
          <w:lang w:val="uk-UA"/>
        </w:rPr>
        <w:t>в середньому більший</w:t>
      </w:r>
      <w:r w:rsidR="009C42A5" w:rsidRPr="001C4B96">
        <w:rPr>
          <w:rFonts w:ascii="Times New Roman" w:hAnsi="Times New Roman" w:cs="Times New Roman"/>
          <w:sz w:val="28"/>
          <w:szCs w:val="28"/>
          <w:lang w:val="uk-UA"/>
        </w:rPr>
        <w:t xml:space="preserve"> за внесок</w:t>
      </w:r>
      <w:r w:rsidR="00021256" w:rsidRPr="001C4B96">
        <w:rPr>
          <w:rFonts w:ascii="Times New Roman" w:hAnsi="Times New Roman" w:cs="Times New Roman"/>
          <w:sz w:val="28"/>
          <w:szCs w:val="28"/>
          <w:lang w:val="uk-UA"/>
        </w:rPr>
        <w:t xml:space="preserve"> батька</w:t>
      </w:r>
      <w:r w:rsidR="000B2FCD" w:rsidRPr="001C4B96">
        <w:rPr>
          <w:rFonts w:ascii="Times New Roman" w:hAnsi="Times New Roman" w:cs="Times New Roman"/>
          <w:sz w:val="28"/>
          <w:szCs w:val="28"/>
          <w:lang w:val="uk-UA"/>
        </w:rPr>
        <w:t>.</w:t>
      </w:r>
      <w:r w:rsidR="00EC78C3" w:rsidRPr="001C4B96">
        <w:rPr>
          <w:rFonts w:ascii="Times New Roman" w:hAnsi="Times New Roman" w:cs="Times New Roman"/>
          <w:sz w:val="28"/>
          <w:szCs w:val="28"/>
          <w:lang w:val="uk-UA"/>
        </w:rPr>
        <w:t xml:space="preserve"> Також можемо побачити, що рівень конфліктної незалежності є найбільш вираженим показником при зіставленні групи, яка проживає з батьками та групи, яка проживає окремо. </w:t>
      </w:r>
      <w:r w:rsidR="004754C2" w:rsidRPr="001C4B96">
        <w:rPr>
          <w:rFonts w:ascii="Times New Roman" w:hAnsi="Times New Roman" w:cs="Times New Roman"/>
          <w:sz w:val="28"/>
          <w:szCs w:val="28"/>
          <w:lang w:val="uk-UA"/>
        </w:rPr>
        <w:t>Одне з наших припущень, що функціональна незалежність також має виділятися, як конфліктна незалежність з поміж інших параметрів не підтвердилась, можемо припустити, що причина в зовнішніх обставинах, які на даний момент відбуваються в нашій країні, і це вплинуло на зменшення показників незалежності в юнаків, які проживають окремо від батьків.</w:t>
      </w:r>
    </w:p>
    <w:p w14:paraId="6B45EE61" w14:textId="064958F9" w:rsidR="001D2FC8" w:rsidRPr="001C4B96" w:rsidRDefault="001D2FC8"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Середні значення різних аспектів незалежності, юнаків, які проживають разом та окремо від батьків.</w:t>
      </w:r>
    </w:p>
    <w:p w14:paraId="0CAA198C" w14:textId="77777777" w:rsidR="00943390" w:rsidRPr="001C4B96" w:rsidRDefault="00943390" w:rsidP="001C4B96">
      <w:pPr>
        <w:pStyle w:val="Default"/>
        <w:spacing w:line="360" w:lineRule="auto"/>
        <w:jc w:val="both"/>
        <w:rPr>
          <w:sz w:val="28"/>
          <w:szCs w:val="28"/>
          <w:lang w:val="uk-UA"/>
        </w:rPr>
      </w:pPr>
      <w:r w:rsidRPr="001C4B96">
        <w:rPr>
          <w:b/>
          <w:sz w:val="28"/>
          <w:szCs w:val="28"/>
          <w:lang w:val="uk-UA"/>
        </w:rPr>
        <w:t>Фм</w:t>
      </w:r>
      <w:r w:rsidRPr="001C4B96">
        <w:rPr>
          <w:sz w:val="28"/>
          <w:szCs w:val="28"/>
          <w:lang w:val="uk-UA"/>
        </w:rPr>
        <w:t xml:space="preserve"> - Функціональна незалежність від мами, </w:t>
      </w:r>
      <w:r w:rsidRPr="001C4B96">
        <w:rPr>
          <w:b/>
          <w:sz w:val="28"/>
          <w:szCs w:val="28"/>
          <w:lang w:val="uk-UA"/>
        </w:rPr>
        <w:t>Ем</w:t>
      </w:r>
      <w:r w:rsidRPr="001C4B96">
        <w:rPr>
          <w:sz w:val="28"/>
          <w:szCs w:val="28"/>
          <w:lang w:val="uk-UA"/>
        </w:rPr>
        <w:t xml:space="preserve"> - Емоційна незалежність від мами, </w:t>
      </w:r>
      <w:r w:rsidRPr="001C4B96">
        <w:rPr>
          <w:b/>
          <w:sz w:val="28"/>
          <w:szCs w:val="28"/>
          <w:lang w:val="uk-UA"/>
        </w:rPr>
        <w:t>Км</w:t>
      </w:r>
      <w:r w:rsidRPr="001C4B96">
        <w:rPr>
          <w:sz w:val="28"/>
          <w:szCs w:val="28"/>
          <w:lang w:val="uk-UA"/>
        </w:rPr>
        <w:t xml:space="preserve"> - Конфліктна незалежність від мами, </w:t>
      </w:r>
      <w:r w:rsidRPr="001C4B96">
        <w:rPr>
          <w:b/>
          <w:sz w:val="28"/>
          <w:szCs w:val="28"/>
          <w:lang w:val="uk-UA"/>
        </w:rPr>
        <w:t>СТм</w:t>
      </w:r>
      <w:r w:rsidRPr="001C4B96">
        <w:rPr>
          <w:sz w:val="28"/>
          <w:szCs w:val="28"/>
          <w:lang w:val="uk-UA"/>
        </w:rPr>
        <w:t xml:space="preserve"> - Незалежність у ставленнях від мами</w:t>
      </w:r>
    </w:p>
    <w:p w14:paraId="39910CF0" w14:textId="266586CD" w:rsidR="00943390" w:rsidRPr="001C4B96" w:rsidRDefault="00943390" w:rsidP="001C4B96">
      <w:pPr>
        <w:pStyle w:val="Default"/>
        <w:spacing w:line="360" w:lineRule="auto"/>
        <w:jc w:val="both"/>
        <w:rPr>
          <w:sz w:val="28"/>
          <w:szCs w:val="28"/>
          <w:lang w:val="uk-UA"/>
        </w:rPr>
      </w:pPr>
      <w:r w:rsidRPr="001C4B96">
        <w:rPr>
          <w:b/>
          <w:sz w:val="28"/>
          <w:szCs w:val="28"/>
          <w:lang w:val="uk-UA"/>
        </w:rPr>
        <w:lastRenderedPageBreak/>
        <w:t>Фп</w:t>
      </w:r>
      <w:r w:rsidRPr="001C4B96">
        <w:rPr>
          <w:sz w:val="28"/>
          <w:szCs w:val="28"/>
          <w:lang w:val="uk-UA"/>
        </w:rPr>
        <w:t xml:space="preserve"> - Функціональна незалежність від папи,</w:t>
      </w:r>
      <w:r w:rsidRPr="001C4B96">
        <w:rPr>
          <w:b/>
          <w:sz w:val="28"/>
          <w:szCs w:val="28"/>
          <w:lang w:val="uk-UA"/>
        </w:rPr>
        <w:t xml:space="preserve"> Еп</w:t>
      </w:r>
      <w:r w:rsidRPr="001C4B96">
        <w:rPr>
          <w:sz w:val="28"/>
          <w:szCs w:val="28"/>
          <w:lang w:val="uk-UA"/>
        </w:rPr>
        <w:t xml:space="preserve"> - Емоційна незалежність від папи, </w:t>
      </w:r>
      <w:r w:rsidRPr="001C4B96">
        <w:rPr>
          <w:b/>
          <w:sz w:val="28"/>
          <w:szCs w:val="28"/>
          <w:lang w:val="uk-UA"/>
        </w:rPr>
        <w:t>Кп</w:t>
      </w:r>
      <w:r w:rsidRPr="001C4B96">
        <w:rPr>
          <w:sz w:val="28"/>
          <w:szCs w:val="28"/>
          <w:lang w:val="uk-UA"/>
        </w:rPr>
        <w:t xml:space="preserve"> - Конфліктна незалежність від папи, </w:t>
      </w:r>
      <w:r w:rsidRPr="001C4B96">
        <w:rPr>
          <w:b/>
          <w:sz w:val="28"/>
          <w:szCs w:val="28"/>
          <w:lang w:val="uk-UA"/>
        </w:rPr>
        <w:t>СТп</w:t>
      </w:r>
      <w:r w:rsidRPr="001C4B96">
        <w:rPr>
          <w:sz w:val="28"/>
          <w:szCs w:val="28"/>
          <w:lang w:val="uk-UA"/>
        </w:rPr>
        <w:t xml:space="preserve"> - Незалежність у ставленнях від папи</w:t>
      </w:r>
    </w:p>
    <w:p w14:paraId="1FF12018" w14:textId="77777777" w:rsidR="00943390" w:rsidRPr="001C4B96" w:rsidRDefault="00943390" w:rsidP="001C4B96">
      <w:pPr>
        <w:pStyle w:val="Default"/>
        <w:spacing w:line="360" w:lineRule="auto"/>
        <w:jc w:val="both"/>
        <w:rPr>
          <w:sz w:val="28"/>
          <w:szCs w:val="28"/>
          <w:lang w:val="uk-UA"/>
        </w:rPr>
      </w:pPr>
    </w:p>
    <w:p w14:paraId="0683A36C" w14:textId="48E1CA19" w:rsidR="00264EC3" w:rsidRPr="001C4B96" w:rsidRDefault="00264EC3" w:rsidP="00675607">
      <w:pPr>
        <w:pStyle w:val="af9"/>
        <w:keepNext/>
        <w:spacing w:line="360" w:lineRule="auto"/>
        <w:jc w:val="right"/>
        <w:rPr>
          <w:rFonts w:ascii="Times New Roman" w:hAnsi="Times New Roman" w:cs="Times New Roman"/>
          <w:color w:val="auto"/>
          <w:sz w:val="28"/>
          <w:szCs w:val="28"/>
        </w:rPr>
      </w:pPr>
      <w:r w:rsidRPr="001C4B96">
        <w:rPr>
          <w:rFonts w:ascii="Times New Roman" w:hAnsi="Times New Roman" w:cs="Times New Roman"/>
          <w:color w:val="auto"/>
          <w:sz w:val="28"/>
          <w:szCs w:val="28"/>
        </w:rPr>
        <w:t xml:space="preserve">Таблиця 2. </w:t>
      </w:r>
      <w:r w:rsidRPr="001C4B96">
        <w:rPr>
          <w:rFonts w:ascii="Times New Roman" w:hAnsi="Times New Roman" w:cs="Times New Roman"/>
          <w:color w:val="auto"/>
          <w:sz w:val="28"/>
          <w:szCs w:val="28"/>
        </w:rPr>
        <w:fldChar w:fldCharType="begin"/>
      </w:r>
      <w:r w:rsidRPr="001C4B96">
        <w:rPr>
          <w:rFonts w:ascii="Times New Roman" w:hAnsi="Times New Roman" w:cs="Times New Roman"/>
          <w:color w:val="auto"/>
          <w:sz w:val="28"/>
          <w:szCs w:val="28"/>
        </w:rPr>
        <w:instrText xml:space="preserve"> SEQ Таблиця_2. \* ARABIC </w:instrText>
      </w:r>
      <w:r w:rsidRPr="001C4B96">
        <w:rPr>
          <w:rFonts w:ascii="Times New Roman" w:hAnsi="Times New Roman" w:cs="Times New Roman"/>
          <w:color w:val="auto"/>
          <w:sz w:val="28"/>
          <w:szCs w:val="28"/>
        </w:rPr>
        <w:fldChar w:fldCharType="separate"/>
      </w:r>
      <w:r w:rsidRPr="001C4B96">
        <w:rPr>
          <w:rFonts w:ascii="Times New Roman" w:hAnsi="Times New Roman" w:cs="Times New Roman"/>
          <w:noProof/>
          <w:color w:val="auto"/>
          <w:sz w:val="28"/>
          <w:szCs w:val="28"/>
        </w:rPr>
        <w:t>8</w:t>
      </w:r>
      <w:r w:rsidRPr="001C4B96">
        <w:rPr>
          <w:rFonts w:ascii="Times New Roman" w:hAnsi="Times New Roman" w:cs="Times New Roman"/>
          <w:color w:val="auto"/>
          <w:sz w:val="28"/>
          <w:szCs w:val="28"/>
        </w:rPr>
        <w:fldChar w:fldCharType="end"/>
      </w:r>
    </w:p>
    <w:tbl>
      <w:tblPr>
        <w:tblStyle w:val="af7"/>
        <w:tblW w:w="11340" w:type="dxa"/>
        <w:tblInd w:w="-1139" w:type="dxa"/>
        <w:tblLook w:val="04A0" w:firstRow="1" w:lastRow="0" w:firstColumn="1" w:lastColumn="0" w:noHBand="0" w:noVBand="1"/>
      </w:tblPr>
      <w:tblGrid>
        <w:gridCol w:w="2678"/>
        <w:gridCol w:w="1047"/>
        <w:gridCol w:w="1047"/>
        <w:gridCol w:w="1046"/>
        <w:gridCol w:w="1046"/>
        <w:gridCol w:w="1046"/>
        <w:gridCol w:w="1046"/>
        <w:gridCol w:w="1047"/>
        <w:gridCol w:w="1337"/>
      </w:tblGrid>
      <w:tr w:rsidR="001D2FC8" w:rsidRPr="001C4B96" w14:paraId="7D9640BF" w14:textId="77777777" w:rsidTr="001D2FC8">
        <w:tc>
          <w:tcPr>
            <w:tcW w:w="2678" w:type="dxa"/>
          </w:tcPr>
          <w:p w14:paraId="33C52243" w14:textId="03DA5D9C" w:rsidR="001D2FC8" w:rsidRPr="001C4B96" w:rsidRDefault="001D2FC8" w:rsidP="001C4B96">
            <w:pPr>
              <w:spacing w:line="360" w:lineRule="auto"/>
              <w:jc w:val="both"/>
              <w:rPr>
                <w:rFonts w:ascii="Times New Roman" w:hAnsi="Times New Roman" w:cs="Times New Roman"/>
                <w:sz w:val="28"/>
                <w:szCs w:val="28"/>
                <w:lang w:val="uk-UA"/>
              </w:rPr>
            </w:pPr>
          </w:p>
        </w:tc>
        <w:tc>
          <w:tcPr>
            <w:tcW w:w="1047" w:type="dxa"/>
          </w:tcPr>
          <w:p w14:paraId="2CC03DCE" w14:textId="566189B4" w:rsidR="001D2FC8" w:rsidRPr="001C4B96" w:rsidRDefault="001D2FC8"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rPr>
              <w:t>Ф м</w:t>
            </w:r>
          </w:p>
        </w:tc>
        <w:tc>
          <w:tcPr>
            <w:tcW w:w="1047" w:type="dxa"/>
          </w:tcPr>
          <w:p w14:paraId="660FDD07" w14:textId="76ECA185" w:rsidR="001D2FC8" w:rsidRPr="001C4B96" w:rsidRDefault="001D2FC8"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rPr>
              <w:t>Е м</w:t>
            </w:r>
          </w:p>
        </w:tc>
        <w:tc>
          <w:tcPr>
            <w:tcW w:w="1046" w:type="dxa"/>
          </w:tcPr>
          <w:p w14:paraId="099F438B" w14:textId="6EFD5111" w:rsidR="001D2FC8" w:rsidRPr="001C4B96" w:rsidRDefault="001D2FC8"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rPr>
              <w:t>К м</w:t>
            </w:r>
          </w:p>
        </w:tc>
        <w:tc>
          <w:tcPr>
            <w:tcW w:w="1046" w:type="dxa"/>
          </w:tcPr>
          <w:p w14:paraId="3DEED17C" w14:textId="071BECCB" w:rsidR="001D2FC8" w:rsidRPr="001C4B96" w:rsidRDefault="001D2FC8"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rPr>
              <w:t>СТ м</w:t>
            </w:r>
          </w:p>
        </w:tc>
        <w:tc>
          <w:tcPr>
            <w:tcW w:w="1046" w:type="dxa"/>
          </w:tcPr>
          <w:p w14:paraId="0DE75F69" w14:textId="5557E5B6" w:rsidR="001D2FC8" w:rsidRPr="001C4B96" w:rsidRDefault="001D2FC8"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rPr>
              <w:t>Ф п</w:t>
            </w:r>
          </w:p>
        </w:tc>
        <w:tc>
          <w:tcPr>
            <w:tcW w:w="1046" w:type="dxa"/>
          </w:tcPr>
          <w:p w14:paraId="0043FF10" w14:textId="28145946" w:rsidR="001D2FC8" w:rsidRPr="001C4B96" w:rsidRDefault="001D2FC8"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rPr>
              <w:t>Е п</w:t>
            </w:r>
          </w:p>
        </w:tc>
        <w:tc>
          <w:tcPr>
            <w:tcW w:w="1047" w:type="dxa"/>
          </w:tcPr>
          <w:p w14:paraId="4B9CB9F7" w14:textId="2FB1AA52" w:rsidR="001D2FC8" w:rsidRPr="001C4B96" w:rsidRDefault="001D2FC8"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rPr>
              <w:t>К п</w:t>
            </w:r>
          </w:p>
        </w:tc>
        <w:tc>
          <w:tcPr>
            <w:tcW w:w="1337" w:type="dxa"/>
          </w:tcPr>
          <w:p w14:paraId="56971890" w14:textId="4DDFE81A" w:rsidR="001D2FC8" w:rsidRPr="001C4B96" w:rsidRDefault="001D2FC8"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rPr>
              <w:t>СТ п</w:t>
            </w:r>
          </w:p>
        </w:tc>
      </w:tr>
      <w:tr w:rsidR="00943390" w:rsidRPr="001C4B96" w14:paraId="2A8F8BB8" w14:textId="77777777" w:rsidTr="001D2FC8">
        <w:tc>
          <w:tcPr>
            <w:tcW w:w="2678" w:type="dxa"/>
          </w:tcPr>
          <w:p w14:paraId="083EE9EF" w14:textId="233D5B0A" w:rsidR="00943390" w:rsidRPr="001C4B96" w:rsidRDefault="0094339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Проживають </w:t>
            </w:r>
            <w:r w:rsidRPr="001C4B96">
              <w:rPr>
                <w:rFonts w:ascii="Times New Roman" w:hAnsi="Times New Roman" w:cs="Times New Roman"/>
                <w:b/>
                <w:sz w:val="28"/>
                <w:szCs w:val="28"/>
                <w:lang w:val="uk-UA"/>
              </w:rPr>
              <w:t>окремо</w:t>
            </w:r>
            <w:r w:rsidRPr="001C4B96">
              <w:rPr>
                <w:rFonts w:ascii="Times New Roman" w:hAnsi="Times New Roman" w:cs="Times New Roman"/>
                <w:sz w:val="28"/>
                <w:szCs w:val="28"/>
                <w:lang w:val="uk-UA"/>
              </w:rPr>
              <w:t xml:space="preserve"> від батьків</w:t>
            </w:r>
          </w:p>
        </w:tc>
        <w:tc>
          <w:tcPr>
            <w:tcW w:w="1047" w:type="dxa"/>
          </w:tcPr>
          <w:p w14:paraId="70A123C1" w14:textId="4A0ECACA" w:rsidR="00943390" w:rsidRPr="001C4B96" w:rsidRDefault="0094339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b/>
                <w:sz w:val="28"/>
                <w:szCs w:val="28"/>
              </w:rPr>
              <w:t>43,3</w:t>
            </w:r>
          </w:p>
        </w:tc>
        <w:tc>
          <w:tcPr>
            <w:tcW w:w="1047" w:type="dxa"/>
          </w:tcPr>
          <w:p w14:paraId="70E58A36" w14:textId="3486820C" w:rsidR="00943390" w:rsidRPr="001C4B96" w:rsidRDefault="0094339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b/>
                <w:sz w:val="28"/>
                <w:szCs w:val="28"/>
              </w:rPr>
              <w:t>50,5</w:t>
            </w:r>
          </w:p>
        </w:tc>
        <w:tc>
          <w:tcPr>
            <w:tcW w:w="1046" w:type="dxa"/>
          </w:tcPr>
          <w:p w14:paraId="30F4376C" w14:textId="2737D7F5" w:rsidR="00943390" w:rsidRPr="001C4B96" w:rsidRDefault="0094339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b/>
                <w:sz w:val="28"/>
                <w:szCs w:val="28"/>
              </w:rPr>
              <w:t>83,3</w:t>
            </w:r>
          </w:p>
        </w:tc>
        <w:tc>
          <w:tcPr>
            <w:tcW w:w="1046" w:type="dxa"/>
          </w:tcPr>
          <w:p w14:paraId="23FF032D" w14:textId="2464A46D" w:rsidR="00943390" w:rsidRPr="001C4B96" w:rsidRDefault="0094339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b/>
                <w:sz w:val="28"/>
                <w:szCs w:val="28"/>
              </w:rPr>
              <w:t>39,1</w:t>
            </w:r>
          </w:p>
        </w:tc>
        <w:tc>
          <w:tcPr>
            <w:tcW w:w="1046" w:type="dxa"/>
          </w:tcPr>
          <w:p w14:paraId="0929A021" w14:textId="4404BBF2" w:rsidR="00943390" w:rsidRPr="001C4B96" w:rsidRDefault="0094339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b/>
                <w:sz w:val="28"/>
                <w:szCs w:val="28"/>
              </w:rPr>
              <w:t>45,5</w:t>
            </w:r>
          </w:p>
        </w:tc>
        <w:tc>
          <w:tcPr>
            <w:tcW w:w="1046" w:type="dxa"/>
          </w:tcPr>
          <w:p w14:paraId="1CF0D01B" w14:textId="04AAFE4C" w:rsidR="00943390" w:rsidRPr="001C4B96" w:rsidRDefault="0094339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color w:val="000000"/>
                <w:sz w:val="28"/>
                <w:szCs w:val="28"/>
              </w:rPr>
              <w:t>49,5</w:t>
            </w:r>
          </w:p>
        </w:tc>
        <w:tc>
          <w:tcPr>
            <w:tcW w:w="1047" w:type="dxa"/>
          </w:tcPr>
          <w:p w14:paraId="5D6C6589" w14:textId="2EEA52BF" w:rsidR="00943390" w:rsidRPr="001C4B96" w:rsidRDefault="0094339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b/>
                <w:sz w:val="28"/>
                <w:szCs w:val="28"/>
              </w:rPr>
              <w:t>81,5</w:t>
            </w:r>
          </w:p>
        </w:tc>
        <w:tc>
          <w:tcPr>
            <w:tcW w:w="1337" w:type="dxa"/>
          </w:tcPr>
          <w:p w14:paraId="22802EC9" w14:textId="6E753882" w:rsidR="00943390" w:rsidRPr="001C4B96" w:rsidRDefault="0094339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b/>
                <w:sz w:val="28"/>
                <w:szCs w:val="28"/>
              </w:rPr>
              <w:t>42,6</w:t>
            </w:r>
          </w:p>
        </w:tc>
      </w:tr>
      <w:tr w:rsidR="00943390" w:rsidRPr="001C4B96" w14:paraId="00BB9E90" w14:textId="77777777" w:rsidTr="001D2FC8">
        <w:tc>
          <w:tcPr>
            <w:tcW w:w="2678" w:type="dxa"/>
          </w:tcPr>
          <w:p w14:paraId="5FEFDC3F" w14:textId="796C025B" w:rsidR="00943390" w:rsidRPr="001C4B96" w:rsidRDefault="0094339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Проживають </w:t>
            </w:r>
            <w:r w:rsidRPr="001C4B96">
              <w:rPr>
                <w:rFonts w:ascii="Times New Roman" w:hAnsi="Times New Roman" w:cs="Times New Roman"/>
                <w:b/>
                <w:sz w:val="28"/>
                <w:szCs w:val="28"/>
                <w:lang w:val="uk-UA"/>
              </w:rPr>
              <w:t>разом</w:t>
            </w:r>
            <w:r w:rsidRPr="001C4B96">
              <w:rPr>
                <w:rFonts w:ascii="Times New Roman" w:hAnsi="Times New Roman" w:cs="Times New Roman"/>
                <w:sz w:val="28"/>
                <w:szCs w:val="28"/>
                <w:lang w:val="uk-UA"/>
              </w:rPr>
              <w:t xml:space="preserve"> з батьками</w:t>
            </w:r>
          </w:p>
        </w:tc>
        <w:tc>
          <w:tcPr>
            <w:tcW w:w="1047" w:type="dxa"/>
          </w:tcPr>
          <w:p w14:paraId="0FE144E4" w14:textId="502D7D60" w:rsidR="00943390" w:rsidRPr="001C4B96" w:rsidRDefault="0094339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color w:val="000000"/>
                <w:sz w:val="28"/>
                <w:szCs w:val="28"/>
              </w:rPr>
              <w:t>39,5</w:t>
            </w:r>
          </w:p>
        </w:tc>
        <w:tc>
          <w:tcPr>
            <w:tcW w:w="1047" w:type="dxa"/>
          </w:tcPr>
          <w:p w14:paraId="501C96CD" w14:textId="72B4BD7F" w:rsidR="00943390" w:rsidRPr="001C4B96" w:rsidRDefault="0094339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color w:val="000000"/>
                <w:sz w:val="28"/>
                <w:szCs w:val="28"/>
              </w:rPr>
              <w:t>44,8</w:t>
            </w:r>
          </w:p>
        </w:tc>
        <w:tc>
          <w:tcPr>
            <w:tcW w:w="1046" w:type="dxa"/>
          </w:tcPr>
          <w:p w14:paraId="73D2043F" w14:textId="5A77AF00" w:rsidR="00943390" w:rsidRPr="001C4B96" w:rsidRDefault="0094339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color w:val="000000"/>
                <w:sz w:val="28"/>
                <w:szCs w:val="28"/>
              </w:rPr>
              <w:t>54,1</w:t>
            </w:r>
          </w:p>
        </w:tc>
        <w:tc>
          <w:tcPr>
            <w:tcW w:w="1046" w:type="dxa"/>
          </w:tcPr>
          <w:p w14:paraId="5AF9D38E" w14:textId="1ADDDD46" w:rsidR="00943390" w:rsidRPr="001C4B96" w:rsidRDefault="0094339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color w:val="000000"/>
                <w:sz w:val="28"/>
                <w:szCs w:val="28"/>
              </w:rPr>
              <w:t>36,7</w:t>
            </w:r>
          </w:p>
        </w:tc>
        <w:tc>
          <w:tcPr>
            <w:tcW w:w="1046" w:type="dxa"/>
          </w:tcPr>
          <w:p w14:paraId="3D35D35D" w14:textId="151E9611" w:rsidR="00943390" w:rsidRPr="001C4B96" w:rsidRDefault="0094339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color w:val="000000"/>
                <w:sz w:val="28"/>
                <w:szCs w:val="28"/>
              </w:rPr>
              <w:t>45</w:t>
            </w:r>
          </w:p>
        </w:tc>
        <w:tc>
          <w:tcPr>
            <w:tcW w:w="1046" w:type="dxa"/>
          </w:tcPr>
          <w:p w14:paraId="54FA7C63" w14:textId="2A62C159" w:rsidR="00943390" w:rsidRPr="001C4B96" w:rsidRDefault="0094339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b/>
                <w:color w:val="000000"/>
                <w:sz w:val="28"/>
                <w:szCs w:val="28"/>
              </w:rPr>
              <w:t>50,8</w:t>
            </w:r>
          </w:p>
        </w:tc>
        <w:tc>
          <w:tcPr>
            <w:tcW w:w="1047" w:type="dxa"/>
          </w:tcPr>
          <w:p w14:paraId="2882C77F" w14:textId="5379011F" w:rsidR="00943390" w:rsidRPr="001C4B96" w:rsidRDefault="0094339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color w:val="000000"/>
                <w:sz w:val="28"/>
                <w:szCs w:val="28"/>
              </w:rPr>
              <w:t>65,5</w:t>
            </w:r>
          </w:p>
        </w:tc>
        <w:tc>
          <w:tcPr>
            <w:tcW w:w="1337" w:type="dxa"/>
          </w:tcPr>
          <w:p w14:paraId="3C2C0B55" w14:textId="3AE2BA48" w:rsidR="00943390" w:rsidRPr="001C4B96" w:rsidRDefault="0094339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color w:val="000000"/>
                <w:sz w:val="28"/>
                <w:szCs w:val="28"/>
              </w:rPr>
              <w:t>37,5</w:t>
            </w:r>
          </w:p>
        </w:tc>
      </w:tr>
    </w:tbl>
    <w:p w14:paraId="539CDED6" w14:textId="77777777" w:rsidR="004754C2" w:rsidRPr="001C4B96" w:rsidRDefault="004754C2" w:rsidP="001C4B96">
      <w:pPr>
        <w:spacing w:line="360" w:lineRule="auto"/>
        <w:jc w:val="both"/>
        <w:rPr>
          <w:rFonts w:ascii="Times New Roman" w:hAnsi="Times New Roman" w:cs="Times New Roman"/>
          <w:sz w:val="28"/>
          <w:szCs w:val="28"/>
          <w:lang w:val="uk-UA"/>
        </w:rPr>
      </w:pPr>
    </w:p>
    <w:p w14:paraId="396E419F" w14:textId="6AB4EA9B" w:rsidR="000B2FCD" w:rsidRPr="001C4B96" w:rsidRDefault="000B596D"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При зіставленні середніх значень серед всіх респондентів можемо побачити, що в середньому незалежність від батька є вищою, ніж від мами, такі особливості необхідно прийняти до уваги під час створення та реалізації нашої тренінгової програми.</w:t>
      </w:r>
    </w:p>
    <w:p w14:paraId="46AE55B2" w14:textId="4771578B" w:rsidR="00264EC3" w:rsidRPr="001C4B96" w:rsidRDefault="00264EC3" w:rsidP="00675607">
      <w:pPr>
        <w:pStyle w:val="af9"/>
        <w:keepNext/>
        <w:spacing w:line="360" w:lineRule="auto"/>
        <w:jc w:val="right"/>
        <w:rPr>
          <w:rFonts w:ascii="Times New Roman" w:hAnsi="Times New Roman" w:cs="Times New Roman"/>
          <w:color w:val="auto"/>
          <w:sz w:val="28"/>
          <w:szCs w:val="28"/>
        </w:rPr>
      </w:pPr>
      <w:r w:rsidRPr="001C4B96">
        <w:rPr>
          <w:rFonts w:ascii="Times New Roman" w:hAnsi="Times New Roman" w:cs="Times New Roman"/>
          <w:color w:val="auto"/>
          <w:sz w:val="28"/>
          <w:szCs w:val="28"/>
        </w:rPr>
        <w:t xml:space="preserve">Таблиця 2. </w:t>
      </w:r>
      <w:r w:rsidRPr="001C4B96">
        <w:rPr>
          <w:rFonts w:ascii="Times New Roman" w:hAnsi="Times New Roman" w:cs="Times New Roman"/>
          <w:color w:val="auto"/>
          <w:sz w:val="28"/>
          <w:szCs w:val="28"/>
        </w:rPr>
        <w:fldChar w:fldCharType="begin"/>
      </w:r>
      <w:r w:rsidRPr="001C4B96">
        <w:rPr>
          <w:rFonts w:ascii="Times New Roman" w:hAnsi="Times New Roman" w:cs="Times New Roman"/>
          <w:color w:val="auto"/>
          <w:sz w:val="28"/>
          <w:szCs w:val="28"/>
        </w:rPr>
        <w:instrText xml:space="preserve"> SEQ Таблиця_2. \* ARABIC </w:instrText>
      </w:r>
      <w:r w:rsidRPr="001C4B96">
        <w:rPr>
          <w:rFonts w:ascii="Times New Roman" w:hAnsi="Times New Roman" w:cs="Times New Roman"/>
          <w:color w:val="auto"/>
          <w:sz w:val="28"/>
          <w:szCs w:val="28"/>
        </w:rPr>
        <w:fldChar w:fldCharType="separate"/>
      </w:r>
      <w:r w:rsidRPr="001C4B96">
        <w:rPr>
          <w:rFonts w:ascii="Times New Roman" w:hAnsi="Times New Roman" w:cs="Times New Roman"/>
          <w:noProof/>
          <w:color w:val="auto"/>
          <w:sz w:val="28"/>
          <w:szCs w:val="28"/>
        </w:rPr>
        <w:t>9</w:t>
      </w:r>
      <w:r w:rsidRPr="001C4B96">
        <w:rPr>
          <w:rFonts w:ascii="Times New Roman" w:hAnsi="Times New Roman" w:cs="Times New Roman"/>
          <w:color w:val="auto"/>
          <w:sz w:val="28"/>
          <w:szCs w:val="28"/>
        </w:rPr>
        <w:fldChar w:fldCharType="end"/>
      </w:r>
    </w:p>
    <w:tbl>
      <w:tblPr>
        <w:tblStyle w:val="af7"/>
        <w:tblW w:w="0" w:type="auto"/>
        <w:tblLook w:val="04A0" w:firstRow="1" w:lastRow="0" w:firstColumn="1" w:lastColumn="0" w:noHBand="0" w:noVBand="1"/>
      </w:tblPr>
      <w:tblGrid>
        <w:gridCol w:w="2329"/>
        <w:gridCol w:w="982"/>
        <w:gridCol w:w="930"/>
        <w:gridCol w:w="959"/>
        <w:gridCol w:w="959"/>
        <w:gridCol w:w="931"/>
        <w:gridCol w:w="931"/>
        <w:gridCol w:w="931"/>
        <w:gridCol w:w="959"/>
      </w:tblGrid>
      <w:tr w:rsidR="000B2FCD" w:rsidRPr="001C4B96" w14:paraId="1643FCAA" w14:textId="77777777" w:rsidTr="00264EC3">
        <w:trPr>
          <w:trHeight w:val="300"/>
        </w:trPr>
        <w:tc>
          <w:tcPr>
            <w:tcW w:w="2329" w:type="dxa"/>
            <w:noWrap/>
            <w:hideMark/>
          </w:tcPr>
          <w:p w14:paraId="55D8461B" w14:textId="6AAB50E0" w:rsidR="000B2FCD" w:rsidRPr="001C4B96" w:rsidRDefault="000B2FCD" w:rsidP="001C4B96">
            <w:pPr>
              <w:spacing w:line="360" w:lineRule="auto"/>
              <w:jc w:val="both"/>
              <w:rPr>
                <w:rFonts w:ascii="Times New Roman" w:hAnsi="Times New Roman" w:cs="Times New Roman"/>
                <w:sz w:val="28"/>
                <w:szCs w:val="28"/>
                <w:lang w:val="uk-UA"/>
              </w:rPr>
            </w:pPr>
          </w:p>
        </w:tc>
        <w:tc>
          <w:tcPr>
            <w:tcW w:w="982" w:type="dxa"/>
            <w:noWrap/>
            <w:hideMark/>
          </w:tcPr>
          <w:p w14:paraId="65064F60" w14:textId="77777777" w:rsidR="000B2FCD" w:rsidRPr="001C4B96" w:rsidRDefault="000B2FCD"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Ф м</w:t>
            </w:r>
          </w:p>
        </w:tc>
        <w:tc>
          <w:tcPr>
            <w:tcW w:w="930" w:type="dxa"/>
            <w:noWrap/>
            <w:hideMark/>
          </w:tcPr>
          <w:p w14:paraId="3E200059" w14:textId="77777777" w:rsidR="000B2FCD" w:rsidRPr="001C4B96" w:rsidRDefault="000B2FCD"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Е м</w:t>
            </w:r>
          </w:p>
        </w:tc>
        <w:tc>
          <w:tcPr>
            <w:tcW w:w="959" w:type="dxa"/>
            <w:noWrap/>
            <w:hideMark/>
          </w:tcPr>
          <w:p w14:paraId="6CBA3471" w14:textId="77777777" w:rsidR="000B2FCD" w:rsidRPr="001C4B96" w:rsidRDefault="000B2FCD"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К м</w:t>
            </w:r>
          </w:p>
        </w:tc>
        <w:tc>
          <w:tcPr>
            <w:tcW w:w="959" w:type="dxa"/>
            <w:noWrap/>
            <w:hideMark/>
          </w:tcPr>
          <w:p w14:paraId="3E7AB249" w14:textId="77777777" w:rsidR="000B2FCD" w:rsidRPr="001C4B96" w:rsidRDefault="000B2FCD"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СТ м</w:t>
            </w:r>
          </w:p>
        </w:tc>
        <w:tc>
          <w:tcPr>
            <w:tcW w:w="931" w:type="dxa"/>
            <w:noWrap/>
            <w:hideMark/>
          </w:tcPr>
          <w:p w14:paraId="04166F44" w14:textId="77777777" w:rsidR="000B2FCD" w:rsidRPr="001C4B96" w:rsidRDefault="000B2FCD"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Ф п</w:t>
            </w:r>
          </w:p>
        </w:tc>
        <w:tc>
          <w:tcPr>
            <w:tcW w:w="931" w:type="dxa"/>
            <w:noWrap/>
            <w:hideMark/>
          </w:tcPr>
          <w:p w14:paraId="6BB747E3" w14:textId="77777777" w:rsidR="000B2FCD" w:rsidRPr="001C4B96" w:rsidRDefault="000B2FCD"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Е п</w:t>
            </w:r>
          </w:p>
        </w:tc>
        <w:tc>
          <w:tcPr>
            <w:tcW w:w="931" w:type="dxa"/>
            <w:noWrap/>
            <w:hideMark/>
          </w:tcPr>
          <w:p w14:paraId="714DB48A" w14:textId="77777777" w:rsidR="000B2FCD" w:rsidRPr="001C4B96" w:rsidRDefault="000B2FCD"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К п</w:t>
            </w:r>
          </w:p>
        </w:tc>
        <w:tc>
          <w:tcPr>
            <w:tcW w:w="959" w:type="dxa"/>
            <w:noWrap/>
            <w:hideMark/>
          </w:tcPr>
          <w:p w14:paraId="4D1413AF" w14:textId="77777777" w:rsidR="000B2FCD" w:rsidRPr="001C4B96" w:rsidRDefault="000B2FCD"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СТ п</w:t>
            </w:r>
          </w:p>
        </w:tc>
      </w:tr>
      <w:tr w:rsidR="000B2FCD" w:rsidRPr="001C4B96" w14:paraId="2B6A9500" w14:textId="77777777" w:rsidTr="00264EC3">
        <w:trPr>
          <w:trHeight w:val="300"/>
        </w:trPr>
        <w:tc>
          <w:tcPr>
            <w:tcW w:w="2329" w:type="dxa"/>
            <w:noWrap/>
            <w:hideMark/>
          </w:tcPr>
          <w:p w14:paraId="4940C24D" w14:textId="428B077E" w:rsidR="000B2FCD" w:rsidRPr="001C4B96" w:rsidRDefault="000B2FCD" w:rsidP="001C4B96">
            <w:pPr>
              <w:spacing w:line="360" w:lineRule="auto"/>
              <w:jc w:val="both"/>
              <w:rPr>
                <w:rFonts w:ascii="Times New Roman" w:hAnsi="Times New Roman" w:cs="Times New Roman"/>
                <w:sz w:val="28"/>
                <w:szCs w:val="28"/>
              </w:rPr>
            </w:pPr>
            <w:r w:rsidRPr="001C4B96">
              <w:rPr>
                <w:rFonts w:ascii="Times New Roman" w:hAnsi="Times New Roman" w:cs="Times New Roman"/>
                <w:b/>
                <w:bCs/>
                <w:sz w:val="28"/>
                <w:szCs w:val="28"/>
              </w:rPr>
              <w:t>Середнє</w:t>
            </w:r>
            <w:r w:rsidRPr="001C4B96">
              <w:rPr>
                <w:rFonts w:ascii="Times New Roman" w:hAnsi="Times New Roman" w:cs="Times New Roman"/>
                <w:b/>
                <w:bCs/>
                <w:sz w:val="28"/>
                <w:szCs w:val="28"/>
                <w:lang w:val="uk-UA"/>
              </w:rPr>
              <w:t xml:space="preserve"> значення</w:t>
            </w:r>
          </w:p>
        </w:tc>
        <w:tc>
          <w:tcPr>
            <w:tcW w:w="982" w:type="dxa"/>
            <w:noWrap/>
            <w:hideMark/>
          </w:tcPr>
          <w:p w14:paraId="546AD4D2" w14:textId="1147409D" w:rsidR="000B2FCD" w:rsidRPr="001C4B96" w:rsidRDefault="000B2FCD" w:rsidP="001C4B96">
            <w:pPr>
              <w:spacing w:line="360" w:lineRule="auto"/>
              <w:jc w:val="both"/>
              <w:rPr>
                <w:rFonts w:ascii="Times New Roman" w:hAnsi="Times New Roman" w:cs="Times New Roman"/>
                <w:sz w:val="28"/>
                <w:szCs w:val="28"/>
                <w:lang w:val="en-US"/>
              </w:rPr>
            </w:pPr>
            <w:r w:rsidRPr="001C4B96">
              <w:rPr>
                <w:rFonts w:ascii="Times New Roman" w:hAnsi="Times New Roman" w:cs="Times New Roman"/>
                <w:sz w:val="28"/>
                <w:szCs w:val="28"/>
                <w:lang w:val="en-US"/>
              </w:rPr>
              <w:t>41.7</w:t>
            </w:r>
          </w:p>
        </w:tc>
        <w:tc>
          <w:tcPr>
            <w:tcW w:w="930" w:type="dxa"/>
            <w:noWrap/>
            <w:hideMark/>
          </w:tcPr>
          <w:p w14:paraId="217355C1" w14:textId="6EA842B4" w:rsidR="000B2FCD" w:rsidRPr="001C4B96" w:rsidRDefault="000B596D" w:rsidP="001C4B96">
            <w:pPr>
              <w:spacing w:line="360" w:lineRule="auto"/>
              <w:jc w:val="both"/>
              <w:rPr>
                <w:rFonts w:ascii="Times New Roman" w:hAnsi="Times New Roman" w:cs="Times New Roman"/>
                <w:sz w:val="28"/>
                <w:szCs w:val="28"/>
                <w:lang w:val="en-US"/>
              </w:rPr>
            </w:pPr>
            <w:r w:rsidRPr="001C4B96">
              <w:rPr>
                <w:rFonts w:ascii="Times New Roman" w:hAnsi="Times New Roman" w:cs="Times New Roman"/>
                <w:sz w:val="28"/>
                <w:szCs w:val="28"/>
                <w:lang w:val="en-US"/>
              </w:rPr>
              <w:t>48.8</w:t>
            </w:r>
          </w:p>
        </w:tc>
        <w:tc>
          <w:tcPr>
            <w:tcW w:w="959" w:type="dxa"/>
            <w:noWrap/>
            <w:hideMark/>
          </w:tcPr>
          <w:p w14:paraId="60ADA24E" w14:textId="3F07D051" w:rsidR="000B2FCD" w:rsidRPr="001C4B96" w:rsidRDefault="000B596D" w:rsidP="001C4B96">
            <w:pPr>
              <w:spacing w:line="360" w:lineRule="auto"/>
              <w:jc w:val="both"/>
              <w:rPr>
                <w:rFonts w:ascii="Times New Roman" w:hAnsi="Times New Roman" w:cs="Times New Roman"/>
                <w:sz w:val="28"/>
                <w:szCs w:val="28"/>
                <w:lang w:val="en-US"/>
              </w:rPr>
            </w:pPr>
            <w:r w:rsidRPr="001C4B96">
              <w:rPr>
                <w:rFonts w:ascii="Times New Roman" w:hAnsi="Times New Roman" w:cs="Times New Roman"/>
                <w:sz w:val="28"/>
                <w:szCs w:val="28"/>
                <w:lang w:val="en-US"/>
              </w:rPr>
              <w:t>67.6</w:t>
            </w:r>
          </w:p>
        </w:tc>
        <w:tc>
          <w:tcPr>
            <w:tcW w:w="959" w:type="dxa"/>
            <w:noWrap/>
            <w:hideMark/>
          </w:tcPr>
          <w:p w14:paraId="00387856" w14:textId="184BF3D2" w:rsidR="000B2FCD" w:rsidRPr="001C4B96" w:rsidRDefault="000B596D" w:rsidP="001C4B96">
            <w:pPr>
              <w:spacing w:line="360" w:lineRule="auto"/>
              <w:jc w:val="both"/>
              <w:rPr>
                <w:rFonts w:ascii="Times New Roman" w:hAnsi="Times New Roman" w:cs="Times New Roman"/>
                <w:sz w:val="28"/>
                <w:szCs w:val="28"/>
                <w:lang w:val="en-US"/>
              </w:rPr>
            </w:pPr>
            <w:r w:rsidRPr="001C4B96">
              <w:rPr>
                <w:rFonts w:ascii="Times New Roman" w:hAnsi="Times New Roman" w:cs="Times New Roman"/>
                <w:sz w:val="28"/>
                <w:szCs w:val="28"/>
                <w:lang w:val="en-US"/>
              </w:rPr>
              <w:t>36.8</w:t>
            </w:r>
          </w:p>
        </w:tc>
        <w:tc>
          <w:tcPr>
            <w:tcW w:w="931" w:type="dxa"/>
            <w:noWrap/>
            <w:hideMark/>
          </w:tcPr>
          <w:p w14:paraId="116D213C" w14:textId="7D4CE79A" w:rsidR="000B2FCD" w:rsidRPr="001C4B96" w:rsidRDefault="000B596D" w:rsidP="001C4B96">
            <w:pPr>
              <w:spacing w:line="360" w:lineRule="auto"/>
              <w:jc w:val="both"/>
              <w:rPr>
                <w:rFonts w:ascii="Times New Roman" w:hAnsi="Times New Roman" w:cs="Times New Roman"/>
                <w:b/>
                <w:sz w:val="28"/>
                <w:szCs w:val="28"/>
                <w:lang w:val="en-US"/>
              </w:rPr>
            </w:pPr>
            <w:r w:rsidRPr="001C4B96">
              <w:rPr>
                <w:rFonts w:ascii="Times New Roman" w:hAnsi="Times New Roman" w:cs="Times New Roman"/>
                <w:b/>
                <w:sz w:val="28"/>
                <w:szCs w:val="28"/>
                <w:lang w:val="en-US"/>
              </w:rPr>
              <w:t>45.8</w:t>
            </w:r>
          </w:p>
        </w:tc>
        <w:tc>
          <w:tcPr>
            <w:tcW w:w="931" w:type="dxa"/>
            <w:noWrap/>
            <w:hideMark/>
          </w:tcPr>
          <w:p w14:paraId="22A0B1CC" w14:textId="52F847CA" w:rsidR="000B2FCD" w:rsidRPr="001C4B96" w:rsidRDefault="000B596D" w:rsidP="001C4B96">
            <w:pPr>
              <w:spacing w:line="360" w:lineRule="auto"/>
              <w:jc w:val="both"/>
              <w:rPr>
                <w:rFonts w:ascii="Times New Roman" w:hAnsi="Times New Roman" w:cs="Times New Roman"/>
                <w:b/>
                <w:sz w:val="28"/>
                <w:szCs w:val="28"/>
                <w:lang w:val="en-US"/>
              </w:rPr>
            </w:pPr>
            <w:r w:rsidRPr="001C4B96">
              <w:rPr>
                <w:rFonts w:ascii="Times New Roman" w:hAnsi="Times New Roman" w:cs="Times New Roman"/>
                <w:b/>
                <w:sz w:val="28"/>
                <w:szCs w:val="28"/>
                <w:lang w:val="en-US"/>
              </w:rPr>
              <w:t>50.6</w:t>
            </w:r>
          </w:p>
        </w:tc>
        <w:tc>
          <w:tcPr>
            <w:tcW w:w="931" w:type="dxa"/>
            <w:noWrap/>
            <w:hideMark/>
          </w:tcPr>
          <w:p w14:paraId="09D1AD65" w14:textId="4C88E94C" w:rsidR="000B2FCD" w:rsidRPr="001C4B96" w:rsidRDefault="000B596D" w:rsidP="001C4B96">
            <w:pPr>
              <w:spacing w:line="360" w:lineRule="auto"/>
              <w:jc w:val="both"/>
              <w:rPr>
                <w:rFonts w:ascii="Times New Roman" w:hAnsi="Times New Roman" w:cs="Times New Roman"/>
                <w:b/>
                <w:sz w:val="28"/>
                <w:szCs w:val="28"/>
                <w:lang w:val="en-US"/>
              </w:rPr>
            </w:pPr>
            <w:r w:rsidRPr="001C4B96">
              <w:rPr>
                <w:rFonts w:ascii="Times New Roman" w:hAnsi="Times New Roman" w:cs="Times New Roman"/>
                <w:b/>
                <w:sz w:val="28"/>
                <w:szCs w:val="28"/>
                <w:lang w:val="en-US"/>
              </w:rPr>
              <w:t>71.2</w:t>
            </w:r>
          </w:p>
        </w:tc>
        <w:tc>
          <w:tcPr>
            <w:tcW w:w="959" w:type="dxa"/>
            <w:noWrap/>
            <w:hideMark/>
          </w:tcPr>
          <w:p w14:paraId="4BF5AFEB" w14:textId="113E67C4" w:rsidR="000B2FCD" w:rsidRPr="001C4B96" w:rsidRDefault="000B596D" w:rsidP="001C4B96">
            <w:pPr>
              <w:spacing w:line="360" w:lineRule="auto"/>
              <w:jc w:val="both"/>
              <w:rPr>
                <w:rFonts w:ascii="Times New Roman" w:hAnsi="Times New Roman" w:cs="Times New Roman"/>
                <w:b/>
                <w:sz w:val="28"/>
                <w:szCs w:val="28"/>
                <w:lang w:val="en-US"/>
              </w:rPr>
            </w:pPr>
            <w:r w:rsidRPr="001C4B96">
              <w:rPr>
                <w:rFonts w:ascii="Times New Roman" w:hAnsi="Times New Roman" w:cs="Times New Roman"/>
                <w:b/>
                <w:sz w:val="28"/>
                <w:szCs w:val="28"/>
                <w:lang w:val="en-US"/>
              </w:rPr>
              <w:t>42.1</w:t>
            </w:r>
          </w:p>
        </w:tc>
      </w:tr>
    </w:tbl>
    <w:p w14:paraId="39993CE3" w14:textId="41E8532C" w:rsidR="00EC78C3" w:rsidRPr="001C4B96" w:rsidRDefault="00EC78C3" w:rsidP="001C4B96">
      <w:pPr>
        <w:spacing w:line="360" w:lineRule="auto"/>
        <w:jc w:val="both"/>
        <w:rPr>
          <w:rFonts w:ascii="Times New Roman" w:hAnsi="Times New Roman" w:cs="Times New Roman"/>
          <w:sz w:val="28"/>
          <w:szCs w:val="28"/>
          <w:lang w:val="uk-UA"/>
        </w:rPr>
      </w:pPr>
    </w:p>
    <w:p w14:paraId="0BBD0262" w14:textId="7E21D1B3" w:rsidR="004754C2" w:rsidRPr="001C4B96" w:rsidRDefault="004754C2"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В двох таблицях представлені результати двох методик і досліджуванні розбиті на дві групи, юнаки, які проживають окремо і ті, що живуть разом. В стовпчику «Етап ідентичності» представлені результати методики дослідження особистісної ідентичності (МДОІ) Л. Б. Шнейдер та результати цих юнаків в методиці діагностики психологічної сепарації від батьків в юнацькому віці Дж Хоффмана. </w:t>
      </w:r>
      <w:r w:rsidR="00E40A07" w:rsidRPr="001C4B96">
        <w:rPr>
          <w:rFonts w:ascii="Times New Roman" w:hAnsi="Times New Roman" w:cs="Times New Roman"/>
          <w:sz w:val="28"/>
          <w:szCs w:val="28"/>
          <w:lang w:val="uk-UA"/>
        </w:rPr>
        <w:t xml:space="preserve">Зразу можемо побачити, що в тих хто проживає, окремо, не тільки, параметри незалежності в середньому вище, а й те, що більшість досліджуваних мають більший позитивний досвід в формуванні ідентичності. Тому вважаємо важливим </w:t>
      </w:r>
      <w:r w:rsidR="00E40A07" w:rsidRPr="001C4B96">
        <w:rPr>
          <w:rFonts w:ascii="Times New Roman" w:hAnsi="Times New Roman" w:cs="Times New Roman"/>
          <w:sz w:val="28"/>
          <w:szCs w:val="28"/>
          <w:lang w:val="uk-UA"/>
        </w:rPr>
        <w:lastRenderedPageBreak/>
        <w:t xml:space="preserve">зазначити, що всебічний розвиток незалежності від батьків, грає позитивну роль в протіканні кризи ідентичності. </w:t>
      </w:r>
      <w:r w:rsidR="00996F03" w:rsidRPr="001C4B96">
        <w:rPr>
          <w:rFonts w:ascii="Times New Roman" w:hAnsi="Times New Roman" w:cs="Times New Roman"/>
          <w:sz w:val="28"/>
          <w:szCs w:val="28"/>
          <w:lang w:val="uk-UA"/>
        </w:rPr>
        <w:t>При аналізі даної таблиці, можемо зробити додаткові висновки, які потребують емпіричної перевірки. В усіх досліджуваних, які мають досягнуту ідентичність мають набагато вищу конфліктну незалежність від матері(Середнє – 92.3) ніж від батька (73.6). Такі результати можуть нам говорити про більшу важливість сепарації саме від мами</w:t>
      </w:r>
      <w:r w:rsidR="00CC2C44" w:rsidRPr="001C4B96">
        <w:rPr>
          <w:rFonts w:ascii="Times New Roman" w:hAnsi="Times New Roman" w:cs="Times New Roman"/>
          <w:sz w:val="28"/>
          <w:szCs w:val="28"/>
          <w:lang w:val="uk-UA"/>
        </w:rPr>
        <w:t>, для формування автономії та ідентичності</w:t>
      </w:r>
      <w:r w:rsidR="00996F03" w:rsidRPr="001C4B96">
        <w:rPr>
          <w:rFonts w:ascii="Times New Roman" w:hAnsi="Times New Roman" w:cs="Times New Roman"/>
          <w:sz w:val="28"/>
          <w:szCs w:val="28"/>
          <w:lang w:val="uk-UA"/>
        </w:rPr>
        <w:t>.</w:t>
      </w:r>
    </w:p>
    <w:p w14:paraId="7B2ADA40" w14:textId="1D200AE8" w:rsidR="0047564A" w:rsidRPr="001C4B96" w:rsidRDefault="00080871"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Респоденти, які проживають </w:t>
      </w:r>
      <w:r w:rsidRPr="001C4B96">
        <w:rPr>
          <w:rFonts w:ascii="Times New Roman" w:hAnsi="Times New Roman" w:cs="Times New Roman"/>
          <w:b/>
          <w:sz w:val="28"/>
          <w:szCs w:val="28"/>
          <w:lang w:val="uk-UA"/>
        </w:rPr>
        <w:t>окремо</w:t>
      </w:r>
      <w:r w:rsidRPr="001C4B96">
        <w:rPr>
          <w:rFonts w:ascii="Times New Roman" w:hAnsi="Times New Roman" w:cs="Times New Roman"/>
          <w:sz w:val="28"/>
          <w:szCs w:val="28"/>
          <w:lang w:val="uk-UA"/>
        </w:rPr>
        <w:t xml:space="preserve"> від батьків.</w:t>
      </w:r>
    </w:p>
    <w:p w14:paraId="618883B3" w14:textId="58C75C3D" w:rsidR="00264EC3" w:rsidRPr="001C4B96" w:rsidRDefault="00264EC3" w:rsidP="00675607">
      <w:pPr>
        <w:pStyle w:val="af9"/>
        <w:keepNext/>
        <w:spacing w:line="360" w:lineRule="auto"/>
        <w:jc w:val="right"/>
        <w:rPr>
          <w:rFonts w:ascii="Times New Roman" w:hAnsi="Times New Roman" w:cs="Times New Roman"/>
          <w:color w:val="auto"/>
          <w:sz w:val="28"/>
          <w:szCs w:val="28"/>
        </w:rPr>
      </w:pPr>
      <w:r w:rsidRPr="001C4B96">
        <w:rPr>
          <w:rFonts w:ascii="Times New Roman" w:hAnsi="Times New Roman" w:cs="Times New Roman"/>
          <w:color w:val="auto"/>
          <w:sz w:val="28"/>
          <w:szCs w:val="28"/>
        </w:rPr>
        <w:t xml:space="preserve">Таблиця 2. </w:t>
      </w:r>
      <w:r w:rsidRPr="001C4B96">
        <w:rPr>
          <w:rFonts w:ascii="Times New Roman" w:hAnsi="Times New Roman" w:cs="Times New Roman"/>
          <w:color w:val="auto"/>
          <w:sz w:val="28"/>
          <w:szCs w:val="28"/>
        </w:rPr>
        <w:fldChar w:fldCharType="begin"/>
      </w:r>
      <w:r w:rsidRPr="001C4B96">
        <w:rPr>
          <w:rFonts w:ascii="Times New Roman" w:hAnsi="Times New Roman" w:cs="Times New Roman"/>
          <w:color w:val="auto"/>
          <w:sz w:val="28"/>
          <w:szCs w:val="28"/>
        </w:rPr>
        <w:instrText xml:space="preserve"> SEQ Таблиця_2. \* ARABIC </w:instrText>
      </w:r>
      <w:r w:rsidRPr="001C4B96">
        <w:rPr>
          <w:rFonts w:ascii="Times New Roman" w:hAnsi="Times New Roman" w:cs="Times New Roman"/>
          <w:color w:val="auto"/>
          <w:sz w:val="28"/>
          <w:szCs w:val="28"/>
        </w:rPr>
        <w:fldChar w:fldCharType="separate"/>
      </w:r>
      <w:r w:rsidRPr="001C4B96">
        <w:rPr>
          <w:rFonts w:ascii="Times New Roman" w:hAnsi="Times New Roman" w:cs="Times New Roman"/>
          <w:noProof/>
          <w:color w:val="auto"/>
          <w:sz w:val="28"/>
          <w:szCs w:val="28"/>
        </w:rPr>
        <w:t>10</w:t>
      </w:r>
      <w:r w:rsidRPr="001C4B96">
        <w:rPr>
          <w:rFonts w:ascii="Times New Roman" w:hAnsi="Times New Roman" w:cs="Times New Roman"/>
          <w:color w:val="auto"/>
          <w:sz w:val="28"/>
          <w:szCs w:val="28"/>
        </w:rPr>
        <w:fldChar w:fldCharType="end"/>
      </w:r>
    </w:p>
    <w:tbl>
      <w:tblPr>
        <w:tblStyle w:val="af7"/>
        <w:tblW w:w="0" w:type="auto"/>
        <w:tblLook w:val="04A0" w:firstRow="1" w:lastRow="0" w:firstColumn="1" w:lastColumn="0" w:noHBand="0" w:noVBand="1"/>
      </w:tblPr>
      <w:tblGrid>
        <w:gridCol w:w="2329"/>
        <w:gridCol w:w="982"/>
        <w:gridCol w:w="930"/>
        <w:gridCol w:w="959"/>
        <w:gridCol w:w="959"/>
        <w:gridCol w:w="931"/>
        <w:gridCol w:w="931"/>
        <w:gridCol w:w="931"/>
        <w:gridCol w:w="959"/>
      </w:tblGrid>
      <w:tr w:rsidR="00954326" w:rsidRPr="001C4B96" w14:paraId="7442AF99" w14:textId="77777777" w:rsidTr="00264EC3">
        <w:trPr>
          <w:trHeight w:val="300"/>
        </w:trPr>
        <w:tc>
          <w:tcPr>
            <w:tcW w:w="2329" w:type="dxa"/>
            <w:noWrap/>
            <w:hideMark/>
          </w:tcPr>
          <w:p w14:paraId="3908F677" w14:textId="00115C96" w:rsidR="00954326" w:rsidRPr="001C4B96" w:rsidRDefault="00080871"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Етап ідентичності</w:t>
            </w:r>
          </w:p>
        </w:tc>
        <w:tc>
          <w:tcPr>
            <w:tcW w:w="982" w:type="dxa"/>
            <w:noWrap/>
            <w:hideMark/>
          </w:tcPr>
          <w:p w14:paraId="27E4026E" w14:textId="77777777" w:rsidR="00954326" w:rsidRPr="001C4B96" w:rsidRDefault="00954326"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Ф м</w:t>
            </w:r>
          </w:p>
        </w:tc>
        <w:tc>
          <w:tcPr>
            <w:tcW w:w="930" w:type="dxa"/>
            <w:noWrap/>
            <w:hideMark/>
          </w:tcPr>
          <w:p w14:paraId="713E0F93" w14:textId="77777777" w:rsidR="00954326" w:rsidRPr="001C4B96" w:rsidRDefault="00954326"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Е м</w:t>
            </w:r>
          </w:p>
        </w:tc>
        <w:tc>
          <w:tcPr>
            <w:tcW w:w="959" w:type="dxa"/>
            <w:noWrap/>
            <w:hideMark/>
          </w:tcPr>
          <w:p w14:paraId="74E85D88" w14:textId="77777777" w:rsidR="00954326" w:rsidRPr="001C4B96" w:rsidRDefault="00954326"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К м</w:t>
            </w:r>
          </w:p>
        </w:tc>
        <w:tc>
          <w:tcPr>
            <w:tcW w:w="959" w:type="dxa"/>
            <w:noWrap/>
            <w:hideMark/>
          </w:tcPr>
          <w:p w14:paraId="1159103D" w14:textId="77777777" w:rsidR="00954326" w:rsidRPr="001C4B96" w:rsidRDefault="00954326"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СТ м</w:t>
            </w:r>
          </w:p>
        </w:tc>
        <w:tc>
          <w:tcPr>
            <w:tcW w:w="931" w:type="dxa"/>
            <w:noWrap/>
            <w:hideMark/>
          </w:tcPr>
          <w:p w14:paraId="20D0A1F2" w14:textId="77777777" w:rsidR="00954326" w:rsidRPr="001C4B96" w:rsidRDefault="00954326"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Ф п</w:t>
            </w:r>
          </w:p>
        </w:tc>
        <w:tc>
          <w:tcPr>
            <w:tcW w:w="931" w:type="dxa"/>
            <w:noWrap/>
            <w:hideMark/>
          </w:tcPr>
          <w:p w14:paraId="7EE173B6" w14:textId="77777777" w:rsidR="00954326" w:rsidRPr="001C4B96" w:rsidRDefault="00954326"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Е п</w:t>
            </w:r>
          </w:p>
        </w:tc>
        <w:tc>
          <w:tcPr>
            <w:tcW w:w="931" w:type="dxa"/>
            <w:noWrap/>
            <w:hideMark/>
          </w:tcPr>
          <w:p w14:paraId="2A21132A" w14:textId="77777777" w:rsidR="00954326" w:rsidRPr="001C4B96" w:rsidRDefault="00954326"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К п</w:t>
            </w:r>
          </w:p>
        </w:tc>
        <w:tc>
          <w:tcPr>
            <w:tcW w:w="959" w:type="dxa"/>
            <w:noWrap/>
            <w:hideMark/>
          </w:tcPr>
          <w:p w14:paraId="51E90A73" w14:textId="77777777" w:rsidR="00954326" w:rsidRPr="001C4B96" w:rsidRDefault="00954326"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СТ п</w:t>
            </w:r>
          </w:p>
        </w:tc>
      </w:tr>
      <w:tr w:rsidR="00954326" w:rsidRPr="001C4B96" w14:paraId="0E0526A8" w14:textId="77777777" w:rsidTr="00264EC3">
        <w:trPr>
          <w:trHeight w:val="300"/>
        </w:trPr>
        <w:tc>
          <w:tcPr>
            <w:tcW w:w="2329" w:type="dxa"/>
            <w:noWrap/>
            <w:hideMark/>
          </w:tcPr>
          <w:p w14:paraId="3D5767E9" w14:textId="515857A9" w:rsidR="00954326" w:rsidRPr="001C4B96" w:rsidRDefault="00954326"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О.</w:t>
            </w:r>
            <w:r w:rsidR="00165350" w:rsidRPr="001C4B96">
              <w:rPr>
                <w:rFonts w:ascii="Times New Roman" w:hAnsi="Times New Roman" w:cs="Times New Roman"/>
                <w:sz w:val="28"/>
                <w:szCs w:val="28"/>
                <w:lang w:val="uk-UA"/>
              </w:rPr>
              <w:t xml:space="preserve"> </w:t>
            </w:r>
            <w:r w:rsidR="00DF31BE" w:rsidRPr="001C4B96">
              <w:rPr>
                <w:rFonts w:ascii="Times New Roman" w:hAnsi="Times New Roman" w:cs="Times New Roman"/>
                <w:sz w:val="28"/>
                <w:szCs w:val="28"/>
                <w:lang w:val="uk-UA"/>
              </w:rPr>
              <w:t>Дифузна</w:t>
            </w:r>
          </w:p>
        </w:tc>
        <w:tc>
          <w:tcPr>
            <w:tcW w:w="982" w:type="dxa"/>
            <w:noWrap/>
            <w:hideMark/>
          </w:tcPr>
          <w:p w14:paraId="5D3A1BB3" w14:textId="77777777" w:rsidR="00954326" w:rsidRPr="001C4B96" w:rsidRDefault="00954326"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40</w:t>
            </w:r>
          </w:p>
        </w:tc>
        <w:tc>
          <w:tcPr>
            <w:tcW w:w="930" w:type="dxa"/>
            <w:noWrap/>
            <w:hideMark/>
          </w:tcPr>
          <w:p w14:paraId="19459BDD" w14:textId="77777777" w:rsidR="00954326" w:rsidRPr="001C4B96" w:rsidRDefault="00954326"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39</w:t>
            </w:r>
          </w:p>
        </w:tc>
        <w:tc>
          <w:tcPr>
            <w:tcW w:w="959" w:type="dxa"/>
            <w:noWrap/>
            <w:hideMark/>
          </w:tcPr>
          <w:p w14:paraId="1E792E1A" w14:textId="77777777" w:rsidR="00954326" w:rsidRPr="001C4B96" w:rsidRDefault="00954326"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93</w:t>
            </w:r>
          </w:p>
        </w:tc>
        <w:tc>
          <w:tcPr>
            <w:tcW w:w="959" w:type="dxa"/>
            <w:noWrap/>
            <w:hideMark/>
          </w:tcPr>
          <w:p w14:paraId="29EA537E" w14:textId="77777777" w:rsidR="00954326" w:rsidRPr="001C4B96" w:rsidRDefault="00954326"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51</w:t>
            </w:r>
          </w:p>
        </w:tc>
        <w:tc>
          <w:tcPr>
            <w:tcW w:w="931" w:type="dxa"/>
            <w:noWrap/>
            <w:hideMark/>
          </w:tcPr>
          <w:p w14:paraId="1D91DD85" w14:textId="77777777" w:rsidR="00954326" w:rsidRPr="001C4B96" w:rsidRDefault="00954326"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47</w:t>
            </w:r>
          </w:p>
        </w:tc>
        <w:tc>
          <w:tcPr>
            <w:tcW w:w="931" w:type="dxa"/>
            <w:noWrap/>
            <w:hideMark/>
          </w:tcPr>
          <w:p w14:paraId="7FEBFB7F" w14:textId="77777777" w:rsidR="00954326" w:rsidRPr="001C4B96" w:rsidRDefault="00954326"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33</w:t>
            </w:r>
          </w:p>
        </w:tc>
        <w:tc>
          <w:tcPr>
            <w:tcW w:w="931" w:type="dxa"/>
            <w:noWrap/>
            <w:hideMark/>
          </w:tcPr>
          <w:p w14:paraId="1B1C4295"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lang w:val="uk-UA"/>
              </w:rPr>
              <w:t>9</w:t>
            </w:r>
            <w:r w:rsidRPr="001C4B96">
              <w:rPr>
                <w:rFonts w:ascii="Times New Roman" w:hAnsi="Times New Roman" w:cs="Times New Roman"/>
                <w:sz w:val="28"/>
                <w:szCs w:val="28"/>
              </w:rPr>
              <w:t>4</w:t>
            </w:r>
          </w:p>
        </w:tc>
        <w:tc>
          <w:tcPr>
            <w:tcW w:w="959" w:type="dxa"/>
            <w:noWrap/>
            <w:hideMark/>
          </w:tcPr>
          <w:p w14:paraId="263302F5"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28</w:t>
            </w:r>
          </w:p>
        </w:tc>
      </w:tr>
      <w:tr w:rsidR="00954326" w:rsidRPr="001C4B96" w14:paraId="1B587163" w14:textId="77777777" w:rsidTr="00264EC3">
        <w:trPr>
          <w:trHeight w:val="300"/>
        </w:trPr>
        <w:tc>
          <w:tcPr>
            <w:tcW w:w="2329" w:type="dxa"/>
            <w:noWrap/>
            <w:hideMark/>
          </w:tcPr>
          <w:p w14:paraId="76A8B09A" w14:textId="6E9942C1" w:rsidR="00954326" w:rsidRPr="001C4B96" w:rsidRDefault="00954326"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rPr>
              <w:t>О.</w:t>
            </w:r>
            <w:r w:rsidR="009C657C" w:rsidRPr="001C4B96">
              <w:rPr>
                <w:rFonts w:ascii="Times New Roman" w:hAnsi="Times New Roman" w:cs="Times New Roman"/>
                <w:sz w:val="28"/>
                <w:szCs w:val="28"/>
                <w:lang w:val="uk-UA"/>
              </w:rPr>
              <w:t xml:space="preserve"> Мораторій</w:t>
            </w:r>
          </w:p>
        </w:tc>
        <w:tc>
          <w:tcPr>
            <w:tcW w:w="982" w:type="dxa"/>
            <w:noWrap/>
            <w:hideMark/>
          </w:tcPr>
          <w:p w14:paraId="408BFF47"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43</w:t>
            </w:r>
          </w:p>
        </w:tc>
        <w:tc>
          <w:tcPr>
            <w:tcW w:w="930" w:type="dxa"/>
            <w:noWrap/>
            <w:hideMark/>
          </w:tcPr>
          <w:p w14:paraId="55CD2008"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44</w:t>
            </w:r>
          </w:p>
        </w:tc>
        <w:tc>
          <w:tcPr>
            <w:tcW w:w="959" w:type="dxa"/>
            <w:noWrap/>
            <w:hideMark/>
          </w:tcPr>
          <w:p w14:paraId="3952B98F"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80</w:t>
            </w:r>
          </w:p>
        </w:tc>
        <w:tc>
          <w:tcPr>
            <w:tcW w:w="959" w:type="dxa"/>
            <w:noWrap/>
            <w:hideMark/>
          </w:tcPr>
          <w:p w14:paraId="35A576F2"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28</w:t>
            </w:r>
          </w:p>
        </w:tc>
        <w:tc>
          <w:tcPr>
            <w:tcW w:w="931" w:type="dxa"/>
            <w:noWrap/>
            <w:hideMark/>
          </w:tcPr>
          <w:p w14:paraId="27D0ED25"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47</w:t>
            </w:r>
          </w:p>
        </w:tc>
        <w:tc>
          <w:tcPr>
            <w:tcW w:w="931" w:type="dxa"/>
            <w:noWrap/>
            <w:hideMark/>
          </w:tcPr>
          <w:p w14:paraId="15266602"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46</w:t>
            </w:r>
          </w:p>
        </w:tc>
        <w:tc>
          <w:tcPr>
            <w:tcW w:w="931" w:type="dxa"/>
            <w:noWrap/>
            <w:hideMark/>
          </w:tcPr>
          <w:p w14:paraId="7D240BBA"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89</w:t>
            </w:r>
          </w:p>
        </w:tc>
        <w:tc>
          <w:tcPr>
            <w:tcW w:w="959" w:type="dxa"/>
            <w:noWrap/>
            <w:hideMark/>
          </w:tcPr>
          <w:p w14:paraId="6AE2D6D4"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43</w:t>
            </w:r>
          </w:p>
        </w:tc>
      </w:tr>
      <w:tr w:rsidR="00954326" w:rsidRPr="001C4B96" w14:paraId="3BDE51D2" w14:textId="77777777" w:rsidTr="00264EC3">
        <w:trPr>
          <w:trHeight w:val="300"/>
        </w:trPr>
        <w:tc>
          <w:tcPr>
            <w:tcW w:w="2329" w:type="dxa"/>
            <w:noWrap/>
            <w:hideMark/>
          </w:tcPr>
          <w:p w14:paraId="2B02ABDF" w14:textId="7A299626"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Л.</w:t>
            </w:r>
            <w:r w:rsidR="009C657C" w:rsidRPr="001C4B96">
              <w:rPr>
                <w:rFonts w:ascii="Times New Roman" w:hAnsi="Times New Roman" w:cs="Times New Roman"/>
                <w:sz w:val="28"/>
                <w:szCs w:val="28"/>
                <w:lang w:val="uk-UA"/>
              </w:rPr>
              <w:t xml:space="preserve"> Передчасна</w:t>
            </w:r>
          </w:p>
        </w:tc>
        <w:tc>
          <w:tcPr>
            <w:tcW w:w="982" w:type="dxa"/>
            <w:noWrap/>
            <w:hideMark/>
          </w:tcPr>
          <w:p w14:paraId="208859BD"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50</w:t>
            </w:r>
          </w:p>
        </w:tc>
        <w:tc>
          <w:tcPr>
            <w:tcW w:w="930" w:type="dxa"/>
            <w:noWrap/>
            <w:hideMark/>
          </w:tcPr>
          <w:p w14:paraId="29E76554"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58</w:t>
            </w:r>
          </w:p>
        </w:tc>
        <w:tc>
          <w:tcPr>
            <w:tcW w:w="959" w:type="dxa"/>
            <w:noWrap/>
            <w:hideMark/>
          </w:tcPr>
          <w:p w14:paraId="2D270DCD"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71</w:t>
            </w:r>
          </w:p>
        </w:tc>
        <w:tc>
          <w:tcPr>
            <w:tcW w:w="959" w:type="dxa"/>
            <w:noWrap/>
            <w:hideMark/>
          </w:tcPr>
          <w:p w14:paraId="4E49337C"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31</w:t>
            </w:r>
          </w:p>
        </w:tc>
        <w:tc>
          <w:tcPr>
            <w:tcW w:w="931" w:type="dxa"/>
            <w:noWrap/>
            <w:hideMark/>
          </w:tcPr>
          <w:p w14:paraId="6948F6DC"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41</w:t>
            </w:r>
          </w:p>
        </w:tc>
        <w:tc>
          <w:tcPr>
            <w:tcW w:w="931" w:type="dxa"/>
            <w:noWrap/>
            <w:hideMark/>
          </w:tcPr>
          <w:p w14:paraId="2F333575"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22</w:t>
            </w:r>
          </w:p>
        </w:tc>
        <w:tc>
          <w:tcPr>
            <w:tcW w:w="931" w:type="dxa"/>
            <w:noWrap/>
            <w:hideMark/>
          </w:tcPr>
          <w:p w14:paraId="5A9693AE"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84</w:t>
            </w:r>
          </w:p>
        </w:tc>
        <w:tc>
          <w:tcPr>
            <w:tcW w:w="959" w:type="dxa"/>
            <w:noWrap/>
            <w:hideMark/>
          </w:tcPr>
          <w:p w14:paraId="5DAC73AB"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20</w:t>
            </w:r>
          </w:p>
        </w:tc>
      </w:tr>
      <w:tr w:rsidR="00954326" w:rsidRPr="001C4B96" w14:paraId="42A6AC1E" w14:textId="77777777" w:rsidTr="00264EC3">
        <w:trPr>
          <w:trHeight w:val="300"/>
        </w:trPr>
        <w:tc>
          <w:tcPr>
            <w:tcW w:w="2329" w:type="dxa"/>
            <w:noWrap/>
            <w:hideMark/>
          </w:tcPr>
          <w:p w14:paraId="5AF5B1F0" w14:textId="761282E1" w:rsidR="00954326" w:rsidRPr="001C4B96" w:rsidRDefault="00954326"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rPr>
              <w:t>Я.</w:t>
            </w:r>
            <w:r w:rsidR="009C657C" w:rsidRPr="001C4B96">
              <w:rPr>
                <w:rFonts w:ascii="Times New Roman" w:hAnsi="Times New Roman" w:cs="Times New Roman"/>
                <w:sz w:val="28"/>
                <w:szCs w:val="28"/>
                <w:lang w:val="uk-UA"/>
              </w:rPr>
              <w:t xml:space="preserve"> Мораторій</w:t>
            </w:r>
          </w:p>
        </w:tc>
        <w:tc>
          <w:tcPr>
            <w:tcW w:w="982" w:type="dxa"/>
            <w:noWrap/>
            <w:hideMark/>
          </w:tcPr>
          <w:p w14:paraId="1EB83D6D"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50</w:t>
            </w:r>
          </w:p>
        </w:tc>
        <w:tc>
          <w:tcPr>
            <w:tcW w:w="930" w:type="dxa"/>
            <w:noWrap/>
            <w:hideMark/>
          </w:tcPr>
          <w:p w14:paraId="1D192E08"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62</w:t>
            </w:r>
          </w:p>
        </w:tc>
        <w:tc>
          <w:tcPr>
            <w:tcW w:w="959" w:type="dxa"/>
            <w:noWrap/>
            <w:hideMark/>
          </w:tcPr>
          <w:p w14:paraId="6A079B8E"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85</w:t>
            </w:r>
          </w:p>
        </w:tc>
        <w:tc>
          <w:tcPr>
            <w:tcW w:w="959" w:type="dxa"/>
            <w:noWrap/>
            <w:hideMark/>
          </w:tcPr>
          <w:p w14:paraId="40E78EB2"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30</w:t>
            </w:r>
          </w:p>
        </w:tc>
        <w:tc>
          <w:tcPr>
            <w:tcW w:w="931" w:type="dxa"/>
            <w:noWrap/>
            <w:hideMark/>
          </w:tcPr>
          <w:p w14:paraId="0E5A2306"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52</w:t>
            </w:r>
          </w:p>
        </w:tc>
        <w:tc>
          <w:tcPr>
            <w:tcW w:w="931" w:type="dxa"/>
            <w:noWrap/>
            <w:hideMark/>
          </w:tcPr>
          <w:p w14:paraId="32FE6749"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65</w:t>
            </w:r>
          </w:p>
        </w:tc>
        <w:tc>
          <w:tcPr>
            <w:tcW w:w="931" w:type="dxa"/>
            <w:noWrap/>
            <w:hideMark/>
          </w:tcPr>
          <w:p w14:paraId="64CD27A5"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81</w:t>
            </w:r>
          </w:p>
        </w:tc>
        <w:tc>
          <w:tcPr>
            <w:tcW w:w="959" w:type="dxa"/>
            <w:noWrap/>
            <w:hideMark/>
          </w:tcPr>
          <w:p w14:paraId="2D76D3C3"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55</w:t>
            </w:r>
          </w:p>
        </w:tc>
      </w:tr>
      <w:tr w:rsidR="00954326" w:rsidRPr="001C4B96" w14:paraId="5F47AF2A" w14:textId="77777777" w:rsidTr="00264EC3">
        <w:trPr>
          <w:trHeight w:val="300"/>
        </w:trPr>
        <w:tc>
          <w:tcPr>
            <w:tcW w:w="2329" w:type="dxa"/>
            <w:noWrap/>
            <w:hideMark/>
          </w:tcPr>
          <w:p w14:paraId="0F25D14B" w14:textId="1DF7A0D2" w:rsidR="00954326" w:rsidRPr="001C4B96" w:rsidRDefault="00954326"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rPr>
              <w:t>В.</w:t>
            </w:r>
            <w:r w:rsidR="009C657C" w:rsidRPr="001C4B96">
              <w:rPr>
                <w:rFonts w:ascii="Times New Roman" w:hAnsi="Times New Roman" w:cs="Times New Roman"/>
                <w:sz w:val="28"/>
                <w:szCs w:val="28"/>
                <w:lang w:val="uk-UA"/>
              </w:rPr>
              <w:t xml:space="preserve"> </w:t>
            </w:r>
            <w:r w:rsidR="00DF31BE" w:rsidRPr="001C4B96">
              <w:rPr>
                <w:rFonts w:ascii="Times New Roman" w:hAnsi="Times New Roman" w:cs="Times New Roman"/>
                <w:sz w:val="28"/>
                <w:szCs w:val="28"/>
                <w:lang w:val="uk-UA"/>
              </w:rPr>
              <w:t>Досягнута</w:t>
            </w:r>
          </w:p>
        </w:tc>
        <w:tc>
          <w:tcPr>
            <w:tcW w:w="982" w:type="dxa"/>
            <w:noWrap/>
            <w:hideMark/>
          </w:tcPr>
          <w:p w14:paraId="38DAEE48"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43</w:t>
            </w:r>
          </w:p>
        </w:tc>
        <w:tc>
          <w:tcPr>
            <w:tcW w:w="930" w:type="dxa"/>
            <w:noWrap/>
            <w:hideMark/>
          </w:tcPr>
          <w:p w14:paraId="41F4174C"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45</w:t>
            </w:r>
          </w:p>
        </w:tc>
        <w:tc>
          <w:tcPr>
            <w:tcW w:w="959" w:type="dxa"/>
            <w:noWrap/>
            <w:hideMark/>
          </w:tcPr>
          <w:p w14:paraId="4C2EA1F7"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95</w:t>
            </w:r>
          </w:p>
        </w:tc>
        <w:tc>
          <w:tcPr>
            <w:tcW w:w="959" w:type="dxa"/>
            <w:noWrap/>
            <w:hideMark/>
          </w:tcPr>
          <w:p w14:paraId="34085507"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45</w:t>
            </w:r>
          </w:p>
        </w:tc>
        <w:tc>
          <w:tcPr>
            <w:tcW w:w="931" w:type="dxa"/>
            <w:noWrap/>
            <w:hideMark/>
          </w:tcPr>
          <w:p w14:paraId="3EB2AE48"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45</w:t>
            </w:r>
          </w:p>
        </w:tc>
        <w:tc>
          <w:tcPr>
            <w:tcW w:w="931" w:type="dxa"/>
            <w:noWrap/>
            <w:hideMark/>
          </w:tcPr>
          <w:p w14:paraId="67D4D798"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50</w:t>
            </w:r>
          </w:p>
        </w:tc>
        <w:tc>
          <w:tcPr>
            <w:tcW w:w="931" w:type="dxa"/>
            <w:noWrap/>
            <w:hideMark/>
          </w:tcPr>
          <w:p w14:paraId="6B5FE172"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75</w:t>
            </w:r>
          </w:p>
        </w:tc>
        <w:tc>
          <w:tcPr>
            <w:tcW w:w="959" w:type="dxa"/>
            <w:noWrap/>
            <w:hideMark/>
          </w:tcPr>
          <w:p w14:paraId="5858BC96"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50</w:t>
            </w:r>
          </w:p>
        </w:tc>
      </w:tr>
      <w:tr w:rsidR="00954326" w:rsidRPr="001C4B96" w14:paraId="356393EB" w14:textId="77777777" w:rsidTr="00264EC3">
        <w:trPr>
          <w:trHeight w:val="300"/>
        </w:trPr>
        <w:tc>
          <w:tcPr>
            <w:tcW w:w="2329" w:type="dxa"/>
            <w:noWrap/>
            <w:hideMark/>
          </w:tcPr>
          <w:p w14:paraId="5C17D4F1" w14:textId="753F53C1" w:rsidR="00954326" w:rsidRPr="001C4B96" w:rsidRDefault="00954326"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rPr>
              <w:t>О.</w:t>
            </w:r>
            <w:r w:rsidR="00DF31BE" w:rsidRPr="001C4B96">
              <w:rPr>
                <w:rFonts w:ascii="Times New Roman" w:hAnsi="Times New Roman" w:cs="Times New Roman"/>
                <w:sz w:val="28"/>
                <w:szCs w:val="28"/>
                <w:lang w:val="uk-UA"/>
              </w:rPr>
              <w:t xml:space="preserve"> Передчасна</w:t>
            </w:r>
            <w:r w:rsidR="007C549B" w:rsidRPr="001C4B96">
              <w:rPr>
                <w:rFonts w:ascii="Times New Roman" w:hAnsi="Times New Roman" w:cs="Times New Roman"/>
                <w:sz w:val="28"/>
                <w:szCs w:val="28"/>
                <w:lang w:val="uk-UA"/>
              </w:rPr>
              <w:t xml:space="preserve">     </w:t>
            </w:r>
          </w:p>
        </w:tc>
        <w:tc>
          <w:tcPr>
            <w:tcW w:w="982" w:type="dxa"/>
            <w:noWrap/>
            <w:hideMark/>
          </w:tcPr>
          <w:p w14:paraId="195116F7"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31</w:t>
            </w:r>
          </w:p>
        </w:tc>
        <w:tc>
          <w:tcPr>
            <w:tcW w:w="930" w:type="dxa"/>
            <w:noWrap/>
            <w:hideMark/>
          </w:tcPr>
          <w:p w14:paraId="56EACD68"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50</w:t>
            </w:r>
          </w:p>
        </w:tc>
        <w:tc>
          <w:tcPr>
            <w:tcW w:w="959" w:type="dxa"/>
            <w:noWrap/>
            <w:hideMark/>
          </w:tcPr>
          <w:p w14:paraId="08D6FA28"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62</w:t>
            </w:r>
          </w:p>
        </w:tc>
        <w:tc>
          <w:tcPr>
            <w:tcW w:w="959" w:type="dxa"/>
            <w:noWrap/>
            <w:hideMark/>
          </w:tcPr>
          <w:p w14:paraId="3A478F2C"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34</w:t>
            </w:r>
          </w:p>
        </w:tc>
        <w:tc>
          <w:tcPr>
            <w:tcW w:w="931" w:type="dxa"/>
            <w:noWrap/>
            <w:hideMark/>
          </w:tcPr>
          <w:p w14:paraId="664C5F20"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42</w:t>
            </w:r>
          </w:p>
        </w:tc>
        <w:tc>
          <w:tcPr>
            <w:tcW w:w="931" w:type="dxa"/>
            <w:noWrap/>
            <w:hideMark/>
          </w:tcPr>
          <w:p w14:paraId="1AEA4E28" w14:textId="120C165C" w:rsidR="00954326" w:rsidRPr="001C4B96" w:rsidRDefault="00021256"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55</w:t>
            </w:r>
          </w:p>
        </w:tc>
        <w:tc>
          <w:tcPr>
            <w:tcW w:w="931" w:type="dxa"/>
            <w:noWrap/>
            <w:hideMark/>
          </w:tcPr>
          <w:p w14:paraId="29C50DDA"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83</w:t>
            </w:r>
          </w:p>
        </w:tc>
        <w:tc>
          <w:tcPr>
            <w:tcW w:w="959" w:type="dxa"/>
            <w:noWrap/>
            <w:hideMark/>
          </w:tcPr>
          <w:p w14:paraId="07B13C51"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50</w:t>
            </w:r>
          </w:p>
        </w:tc>
      </w:tr>
      <w:tr w:rsidR="00954326" w:rsidRPr="001C4B96" w14:paraId="102CD75C" w14:textId="77777777" w:rsidTr="00264EC3">
        <w:trPr>
          <w:trHeight w:val="300"/>
        </w:trPr>
        <w:tc>
          <w:tcPr>
            <w:tcW w:w="2329" w:type="dxa"/>
            <w:noWrap/>
            <w:hideMark/>
          </w:tcPr>
          <w:p w14:paraId="482E6374" w14:textId="172FB135" w:rsidR="00954326" w:rsidRPr="001C4B96" w:rsidRDefault="00954326"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rPr>
              <w:t>В.</w:t>
            </w:r>
            <w:r w:rsidR="00DF31BE" w:rsidRPr="001C4B96">
              <w:rPr>
                <w:rFonts w:ascii="Times New Roman" w:hAnsi="Times New Roman" w:cs="Times New Roman"/>
                <w:sz w:val="28"/>
                <w:szCs w:val="28"/>
                <w:lang w:val="uk-UA"/>
              </w:rPr>
              <w:t xml:space="preserve"> Досягнута</w:t>
            </w:r>
          </w:p>
        </w:tc>
        <w:tc>
          <w:tcPr>
            <w:tcW w:w="982" w:type="dxa"/>
            <w:noWrap/>
            <w:hideMark/>
          </w:tcPr>
          <w:p w14:paraId="36AA451D"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40</w:t>
            </w:r>
          </w:p>
        </w:tc>
        <w:tc>
          <w:tcPr>
            <w:tcW w:w="930" w:type="dxa"/>
            <w:noWrap/>
            <w:hideMark/>
          </w:tcPr>
          <w:p w14:paraId="3D2A398F"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58</w:t>
            </w:r>
          </w:p>
        </w:tc>
        <w:tc>
          <w:tcPr>
            <w:tcW w:w="959" w:type="dxa"/>
            <w:noWrap/>
            <w:hideMark/>
          </w:tcPr>
          <w:p w14:paraId="17EEFC7E"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84</w:t>
            </w:r>
          </w:p>
        </w:tc>
        <w:tc>
          <w:tcPr>
            <w:tcW w:w="959" w:type="dxa"/>
            <w:noWrap/>
            <w:hideMark/>
          </w:tcPr>
          <w:p w14:paraId="46592392"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51</w:t>
            </w:r>
          </w:p>
        </w:tc>
        <w:tc>
          <w:tcPr>
            <w:tcW w:w="931" w:type="dxa"/>
            <w:noWrap/>
            <w:hideMark/>
          </w:tcPr>
          <w:p w14:paraId="64B681E9"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40</w:t>
            </w:r>
          </w:p>
        </w:tc>
        <w:tc>
          <w:tcPr>
            <w:tcW w:w="931" w:type="dxa"/>
            <w:noWrap/>
            <w:hideMark/>
          </w:tcPr>
          <w:p w14:paraId="48A2BABC"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50</w:t>
            </w:r>
          </w:p>
        </w:tc>
        <w:tc>
          <w:tcPr>
            <w:tcW w:w="931" w:type="dxa"/>
            <w:noWrap/>
            <w:hideMark/>
          </w:tcPr>
          <w:p w14:paraId="25E29823"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77</w:t>
            </w:r>
          </w:p>
        </w:tc>
        <w:tc>
          <w:tcPr>
            <w:tcW w:w="959" w:type="dxa"/>
            <w:noWrap/>
            <w:hideMark/>
          </w:tcPr>
          <w:p w14:paraId="00F34864"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40</w:t>
            </w:r>
          </w:p>
        </w:tc>
      </w:tr>
      <w:tr w:rsidR="00954326" w:rsidRPr="001C4B96" w14:paraId="6656345C" w14:textId="77777777" w:rsidTr="00264EC3">
        <w:trPr>
          <w:trHeight w:val="300"/>
        </w:trPr>
        <w:tc>
          <w:tcPr>
            <w:tcW w:w="2329" w:type="dxa"/>
            <w:noWrap/>
            <w:hideMark/>
          </w:tcPr>
          <w:p w14:paraId="234E8C49" w14:textId="64EF2439" w:rsidR="00954326" w:rsidRPr="001C4B96" w:rsidRDefault="00954326"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rPr>
              <w:t>Д.</w:t>
            </w:r>
            <w:r w:rsidR="00DF31BE" w:rsidRPr="001C4B96">
              <w:rPr>
                <w:rFonts w:ascii="Times New Roman" w:hAnsi="Times New Roman" w:cs="Times New Roman"/>
                <w:sz w:val="28"/>
                <w:szCs w:val="28"/>
                <w:lang w:val="uk-UA"/>
              </w:rPr>
              <w:t xml:space="preserve"> Досягнута</w:t>
            </w:r>
          </w:p>
        </w:tc>
        <w:tc>
          <w:tcPr>
            <w:tcW w:w="982" w:type="dxa"/>
            <w:noWrap/>
            <w:hideMark/>
          </w:tcPr>
          <w:p w14:paraId="1768A3C7"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50</w:t>
            </w:r>
          </w:p>
        </w:tc>
        <w:tc>
          <w:tcPr>
            <w:tcW w:w="930" w:type="dxa"/>
            <w:noWrap/>
            <w:hideMark/>
          </w:tcPr>
          <w:p w14:paraId="245FBD8F"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48</w:t>
            </w:r>
          </w:p>
        </w:tc>
        <w:tc>
          <w:tcPr>
            <w:tcW w:w="959" w:type="dxa"/>
            <w:noWrap/>
            <w:hideMark/>
          </w:tcPr>
          <w:p w14:paraId="07F7D1E2"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97</w:t>
            </w:r>
          </w:p>
        </w:tc>
        <w:tc>
          <w:tcPr>
            <w:tcW w:w="959" w:type="dxa"/>
            <w:noWrap/>
            <w:hideMark/>
          </w:tcPr>
          <w:p w14:paraId="493B8C67"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43</w:t>
            </w:r>
          </w:p>
        </w:tc>
        <w:tc>
          <w:tcPr>
            <w:tcW w:w="931" w:type="dxa"/>
            <w:noWrap/>
            <w:hideMark/>
          </w:tcPr>
          <w:p w14:paraId="0C861D95"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50</w:t>
            </w:r>
          </w:p>
        </w:tc>
        <w:tc>
          <w:tcPr>
            <w:tcW w:w="931" w:type="dxa"/>
            <w:noWrap/>
            <w:hideMark/>
          </w:tcPr>
          <w:p w14:paraId="102983F2"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66</w:t>
            </w:r>
          </w:p>
        </w:tc>
        <w:tc>
          <w:tcPr>
            <w:tcW w:w="931" w:type="dxa"/>
            <w:noWrap/>
            <w:hideMark/>
          </w:tcPr>
          <w:p w14:paraId="23B791D7"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69</w:t>
            </w:r>
          </w:p>
        </w:tc>
        <w:tc>
          <w:tcPr>
            <w:tcW w:w="959" w:type="dxa"/>
            <w:noWrap/>
            <w:hideMark/>
          </w:tcPr>
          <w:p w14:paraId="54629E0D"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55</w:t>
            </w:r>
          </w:p>
        </w:tc>
      </w:tr>
      <w:tr w:rsidR="00954326" w:rsidRPr="001C4B96" w14:paraId="1BD483BC" w14:textId="77777777" w:rsidTr="00264EC3">
        <w:trPr>
          <w:trHeight w:val="300"/>
        </w:trPr>
        <w:tc>
          <w:tcPr>
            <w:tcW w:w="2329" w:type="dxa"/>
            <w:noWrap/>
            <w:hideMark/>
          </w:tcPr>
          <w:p w14:paraId="096D71C8" w14:textId="640630F7" w:rsidR="00954326" w:rsidRPr="001C4B96" w:rsidRDefault="00954326" w:rsidP="001C4B96">
            <w:pPr>
              <w:spacing w:line="360" w:lineRule="auto"/>
              <w:jc w:val="both"/>
              <w:rPr>
                <w:rFonts w:ascii="Times New Roman" w:hAnsi="Times New Roman" w:cs="Times New Roman"/>
                <w:b/>
                <w:bCs/>
                <w:sz w:val="28"/>
                <w:szCs w:val="28"/>
                <w:lang w:val="uk-UA"/>
              </w:rPr>
            </w:pPr>
            <w:r w:rsidRPr="001C4B96">
              <w:rPr>
                <w:rFonts w:ascii="Times New Roman" w:hAnsi="Times New Roman" w:cs="Times New Roman"/>
                <w:b/>
                <w:bCs/>
                <w:sz w:val="28"/>
                <w:szCs w:val="28"/>
              </w:rPr>
              <w:t>Середнє</w:t>
            </w:r>
            <w:r w:rsidRPr="001C4B96">
              <w:rPr>
                <w:rFonts w:ascii="Times New Roman" w:hAnsi="Times New Roman" w:cs="Times New Roman"/>
                <w:b/>
                <w:bCs/>
                <w:sz w:val="28"/>
                <w:szCs w:val="28"/>
                <w:lang w:val="uk-UA"/>
              </w:rPr>
              <w:t xml:space="preserve"> значення</w:t>
            </w:r>
          </w:p>
        </w:tc>
        <w:tc>
          <w:tcPr>
            <w:tcW w:w="982" w:type="dxa"/>
            <w:noWrap/>
            <w:hideMark/>
          </w:tcPr>
          <w:p w14:paraId="46B2BBD4" w14:textId="6F4A71BF" w:rsidR="00954326" w:rsidRPr="001C4B96" w:rsidRDefault="00954326" w:rsidP="001C4B96">
            <w:pPr>
              <w:spacing w:line="360" w:lineRule="auto"/>
              <w:jc w:val="both"/>
              <w:rPr>
                <w:rFonts w:ascii="Times New Roman" w:hAnsi="Times New Roman" w:cs="Times New Roman"/>
                <w:b/>
                <w:sz w:val="28"/>
                <w:szCs w:val="28"/>
              </w:rPr>
            </w:pPr>
            <w:r w:rsidRPr="001C4B96">
              <w:rPr>
                <w:rFonts w:ascii="Times New Roman" w:hAnsi="Times New Roman" w:cs="Times New Roman"/>
                <w:b/>
                <w:sz w:val="28"/>
                <w:szCs w:val="28"/>
              </w:rPr>
              <w:t>43,3</w:t>
            </w:r>
          </w:p>
        </w:tc>
        <w:tc>
          <w:tcPr>
            <w:tcW w:w="930" w:type="dxa"/>
            <w:noWrap/>
            <w:hideMark/>
          </w:tcPr>
          <w:p w14:paraId="51DC9A5E" w14:textId="77777777" w:rsidR="00954326" w:rsidRPr="001C4B96" w:rsidRDefault="00954326" w:rsidP="001C4B96">
            <w:pPr>
              <w:spacing w:line="360" w:lineRule="auto"/>
              <w:jc w:val="both"/>
              <w:rPr>
                <w:rFonts w:ascii="Times New Roman" w:hAnsi="Times New Roman" w:cs="Times New Roman"/>
                <w:b/>
                <w:sz w:val="28"/>
                <w:szCs w:val="28"/>
              </w:rPr>
            </w:pPr>
            <w:r w:rsidRPr="001C4B96">
              <w:rPr>
                <w:rFonts w:ascii="Times New Roman" w:hAnsi="Times New Roman" w:cs="Times New Roman"/>
                <w:b/>
                <w:sz w:val="28"/>
                <w:szCs w:val="28"/>
              </w:rPr>
              <w:t>50,5</w:t>
            </w:r>
          </w:p>
        </w:tc>
        <w:tc>
          <w:tcPr>
            <w:tcW w:w="959" w:type="dxa"/>
            <w:noWrap/>
            <w:hideMark/>
          </w:tcPr>
          <w:p w14:paraId="171AE6A3" w14:textId="734DBCF0" w:rsidR="00954326" w:rsidRPr="001C4B96" w:rsidRDefault="00954326" w:rsidP="001C4B96">
            <w:pPr>
              <w:spacing w:line="360" w:lineRule="auto"/>
              <w:jc w:val="both"/>
              <w:rPr>
                <w:rFonts w:ascii="Times New Roman" w:hAnsi="Times New Roman" w:cs="Times New Roman"/>
                <w:b/>
                <w:sz w:val="28"/>
                <w:szCs w:val="28"/>
              </w:rPr>
            </w:pPr>
            <w:r w:rsidRPr="001C4B96">
              <w:rPr>
                <w:rFonts w:ascii="Times New Roman" w:hAnsi="Times New Roman" w:cs="Times New Roman"/>
                <w:b/>
                <w:sz w:val="28"/>
                <w:szCs w:val="28"/>
              </w:rPr>
              <w:t>83,3</w:t>
            </w:r>
          </w:p>
        </w:tc>
        <w:tc>
          <w:tcPr>
            <w:tcW w:w="959" w:type="dxa"/>
            <w:noWrap/>
            <w:hideMark/>
          </w:tcPr>
          <w:p w14:paraId="7E0EB08F" w14:textId="2D7BE35D" w:rsidR="00954326" w:rsidRPr="001C4B96" w:rsidRDefault="00954326" w:rsidP="001C4B96">
            <w:pPr>
              <w:spacing w:line="360" w:lineRule="auto"/>
              <w:jc w:val="both"/>
              <w:rPr>
                <w:rFonts w:ascii="Times New Roman" w:hAnsi="Times New Roman" w:cs="Times New Roman"/>
                <w:b/>
                <w:sz w:val="28"/>
                <w:szCs w:val="28"/>
              </w:rPr>
            </w:pPr>
            <w:r w:rsidRPr="001C4B96">
              <w:rPr>
                <w:rFonts w:ascii="Times New Roman" w:hAnsi="Times New Roman" w:cs="Times New Roman"/>
                <w:b/>
                <w:sz w:val="28"/>
                <w:szCs w:val="28"/>
              </w:rPr>
              <w:t>39,1</w:t>
            </w:r>
          </w:p>
        </w:tc>
        <w:tc>
          <w:tcPr>
            <w:tcW w:w="931" w:type="dxa"/>
            <w:noWrap/>
            <w:hideMark/>
          </w:tcPr>
          <w:p w14:paraId="14986ABE" w14:textId="77777777" w:rsidR="00954326" w:rsidRPr="001C4B96" w:rsidRDefault="00954326" w:rsidP="001C4B96">
            <w:pPr>
              <w:spacing w:line="360" w:lineRule="auto"/>
              <w:jc w:val="both"/>
              <w:rPr>
                <w:rFonts w:ascii="Times New Roman" w:hAnsi="Times New Roman" w:cs="Times New Roman"/>
                <w:b/>
                <w:sz w:val="28"/>
                <w:szCs w:val="28"/>
              </w:rPr>
            </w:pPr>
            <w:r w:rsidRPr="001C4B96">
              <w:rPr>
                <w:rFonts w:ascii="Times New Roman" w:hAnsi="Times New Roman" w:cs="Times New Roman"/>
                <w:b/>
                <w:sz w:val="28"/>
                <w:szCs w:val="28"/>
              </w:rPr>
              <w:t>45,5</w:t>
            </w:r>
          </w:p>
        </w:tc>
        <w:tc>
          <w:tcPr>
            <w:tcW w:w="931" w:type="dxa"/>
            <w:noWrap/>
            <w:hideMark/>
          </w:tcPr>
          <w:p w14:paraId="3643BA30" w14:textId="4E5EA303" w:rsidR="00954326" w:rsidRPr="001C4B96" w:rsidRDefault="00021256" w:rsidP="001C4B96">
            <w:pPr>
              <w:spacing w:line="360" w:lineRule="auto"/>
              <w:jc w:val="both"/>
              <w:rPr>
                <w:rFonts w:ascii="Times New Roman" w:hAnsi="Times New Roman" w:cs="Times New Roman"/>
                <w:b/>
                <w:color w:val="000000"/>
                <w:sz w:val="28"/>
                <w:szCs w:val="28"/>
              </w:rPr>
            </w:pPr>
            <w:r w:rsidRPr="001C4B96">
              <w:rPr>
                <w:rFonts w:ascii="Times New Roman" w:hAnsi="Times New Roman" w:cs="Times New Roman"/>
                <w:b/>
                <w:color w:val="000000"/>
                <w:sz w:val="28"/>
                <w:szCs w:val="28"/>
              </w:rPr>
              <w:t>49,5</w:t>
            </w:r>
          </w:p>
        </w:tc>
        <w:tc>
          <w:tcPr>
            <w:tcW w:w="931" w:type="dxa"/>
            <w:noWrap/>
            <w:hideMark/>
          </w:tcPr>
          <w:p w14:paraId="5F4AA1FF" w14:textId="77777777" w:rsidR="00954326" w:rsidRPr="001C4B96" w:rsidRDefault="00954326" w:rsidP="001C4B96">
            <w:pPr>
              <w:spacing w:line="360" w:lineRule="auto"/>
              <w:jc w:val="both"/>
              <w:rPr>
                <w:rFonts w:ascii="Times New Roman" w:hAnsi="Times New Roman" w:cs="Times New Roman"/>
                <w:b/>
                <w:sz w:val="28"/>
                <w:szCs w:val="28"/>
              </w:rPr>
            </w:pPr>
            <w:r w:rsidRPr="001C4B96">
              <w:rPr>
                <w:rFonts w:ascii="Times New Roman" w:hAnsi="Times New Roman" w:cs="Times New Roman"/>
                <w:b/>
                <w:sz w:val="28"/>
                <w:szCs w:val="28"/>
              </w:rPr>
              <w:t>81,5</w:t>
            </w:r>
          </w:p>
        </w:tc>
        <w:tc>
          <w:tcPr>
            <w:tcW w:w="959" w:type="dxa"/>
            <w:noWrap/>
            <w:hideMark/>
          </w:tcPr>
          <w:p w14:paraId="4D359651" w14:textId="7A7849C4" w:rsidR="00954326" w:rsidRPr="001C4B96" w:rsidRDefault="00954326" w:rsidP="001C4B96">
            <w:pPr>
              <w:spacing w:line="360" w:lineRule="auto"/>
              <w:jc w:val="both"/>
              <w:rPr>
                <w:rFonts w:ascii="Times New Roman" w:hAnsi="Times New Roman" w:cs="Times New Roman"/>
                <w:b/>
                <w:sz w:val="28"/>
                <w:szCs w:val="28"/>
              </w:rPr>
            </w:pPr>
            <w:r w:rsidRPr="001C4B96">
              <w:rPr>
                <w:rFonts w:ascii="Times New Roman" w:hAnsi="Times New Roman" w:cs="Times New Roman"/>
                <w:b/>
                <w:sz w:val="28"/>
                <w:szCs w:val="28"/>
              </w:rPr>
              <w:t>42,6</w:t>
            </w:r>
          </w:p>
        </w:tc>
      </w:tr>
    </w:tbl>
    <w:p w14:paraId="1817E6DD" w14:textId="77777777" w:rsidR="00B26D56" w:rsidRPr="001C4B96" w:rsidRDefault="00B26D56" w:rsidP="001C4B96">
      <w:pPr>
        <w:spacing w:line="360" w:lineRule="auto"/>
        <w:jc w:val="both"/>
        <w:rPr>
          <w:rFonts w:ascii="Times New Roman" w:hAnsi="Times New Roman" w:cs="Times New Roman"/>
          <w:sz w:val="28"/>
          <w:szCs w:val="28"/>
          <w:lang w:val="uk-UA"/>
        </w:rPr>
      </w:pPr>
    </w:p>
    <w:p w14:paraId="7276C9D1" w14:textId="08421069" w:rsidR="00CC2C44" w:rsidRPr="001C4B96" w:rsidRDefault="009F11A9"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В таблиці нижче можемо побачити досліджуваних, які проживають разом з батьками, зразу можемо побачити, що з 7, тільки в одного з юнаків етап досягнутої ідентичності. Важливо, відзначити, що кількісні показники різних аспектів незалежності, в цього досліджуваного, знаходиться на тому самому рівні, що й в тих, хто проживає окремо від батьків, може бути підтвердженням, поглядів деяких </w:t>
      </w:r>
      <w:r w:rsidRPr="001C4B96">
        <w:rPr>
          <w:rFonts w:ascii="Times New Roman" w:hAnsi="Times New Roman" w:cs="Times New Roman"/>
          <w:sz w:val="28"/>
          <w:szCs w:val="28"/>
          <w:lang w:val="uk-UA"/>
        </w:rPr>
        <w:lastRenderedPageBreak/>
        <w:t>науковців, які наполягають на тому, що батьківська прихильність є не менш важливим фактором для формування ідентичності, але для валідації їх погляду, необхідні подальші дослідження з більшої вибіркою.</w:t>
      </w:r>
      <w:r w:rsidR="00AC26AF" w:rsidRPr="001C4B96">
        <w:rPr>
          <w:rFonts w:ascii="Times New Roman" w:hAnsi="Times New Roman" w:cs="Times New Roman"/>
          <w:sz w:val="28"/>
          <w:szCs w:val="28"/>
          <w:lang w:val="uk-UA"/>
        </w:rPr>
        <w:t xml:space="preserve"> Аналізуючи оби</w:t>
      </w:r>
      <w:r w:rsidRPr="001C4B96">
        <w:rPr>
          <w:rFonts w:ascii="Times New Roman" w:hAnsi="Times New Roman" w:cs="Times New Roman"/>
          <w:sz w:val="28"/>
          <w:szCs w:val="28"/>
          <w:lang w:val="uk-UA"/>
        </w:rPr>
        <w:t>дві</w:t>
      </w:r>
      <w:r w:rsidR="00AC26AF" w:rsidRPr="001C4B96">
        <w:rPr>
          <w:rFonts w:ascii="Times New Roman" w:hAnsi="Times New Roman" w:cs="Times New Roman"/>
          <w:sz w:val="28"/>
          <w:szCs w:val="28"/>
          <w:lang w:val="uk-UA"/>
        </w:rPr>
        <w:t xml:space="preserve"> таблиці, також можемо побачити, що для етапу дифузної ідентичності, характерні низькі показники емоційної незалежності, як мінімум від одного із батьків. </w:t>
      </w:r>
    </w:p>
    <w:p w14:paraId="00690659" w14:textId="3DF6B523" w:rsidR="00943390" w:rsidRPr="001C4B96" w:rsidRDefault="00AC26AF"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Щодо передчасної ідентичності виходячи з результатів дослідження, можемо зробити висновок, що для цього етапу характерні низькі показники  в незалежності у ставленнях та функціональної незалежності, я</w:t>
      </w:r>
      <w:r w:rsidR="00264EC3" w:rsidRPr="001C4B96">
        <w:rPr>
          <w:rFonts w:ascii="Times New Roman" w:hAnsi="Times New Roman" w:cs="Times New Roman"/>
          <w:sz w:val="28"/>
          <w:szCs w:val="28"/>
          <w:lang w:val="uk-UA"/>
        </w:rPr>
        <w:t>к мінімум від одного з батьків.</w:t>
      </w:r>
    </w:p>
    <w:p w14:paraId="7CB0BEE6" w14:textId="3E900537" w:rsidR="00080871" w:rsidRPr="001C4B96" w:rsidRDefault="00080871"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Респоденти, які проживають </w:t>
      </w:r>
      <w:r w:rsidRPr="001C4B96">
        <w:rPr>
          <w:rFonts w:ascii="Times New Roman" w:hAnsi="Times New Roman" w:cs="Times New Roman"/>
          <w:b/>
          <w:sz w:val="28"/>
          <w:szCs w:val="28"/>
          <w:lang w:val="uk-UA"/>
        </w:rPr>
        <w:t>разом</w:t>
      </w:r>
      <w:r w:rsidRPr="001C4B96">
        <w:rPr>
          <w:rFonts w:ascii="Times New Roman" w:hAnsi="Times New Roman" w:cs="Times New Roman"/>
          <w:sz w:val="28"/>
          <w:szCs w:val="28"/>
          <w:lang w:val="uk-UA"/>
        </w:rPr>
        <w:t xml:space="preserve"> з батьками</w:t>
      </w:r>
    </w:p>
    <w:p w14:paraId="567E0BC6" w14:textId="05943A1A" w:rsidR="00264EC3" w:rsidRPr="001C4B96" w:rsidRDefault="00264EC3" w:rsidP="00675607">
      <w:pPr>
        <w:pStyle w:val="af9"/>
        <w:keepNext/>
        <w:spacing w:line="360" w:lineRule="auto"/>
        <w:jc w:val="right"/>
        <w:rPr>
          <w:rFonts w:ascii="Times New Roman" w:hAnsi="Times New Roman" w:cs="Times New Roman"/>
          <w:color w:val="auto"/>
          <w:sz w:val="28"/>
          <w:szCs w:val="28"/>
        </w:rPr>
      </w:pPr>
      <w:r w:rsidRPr="001C4B96">
        <w:rPr>
          <w:rFonts w:ascii="Times New Roman" w:hAnsi="Times New Roman" w:cs="Times New Roman"/>
          <w:color w:val="auto"/>
          <w:sz w:val="28"/>
          <w:szCs w:val="28"/>
        </w:rPr>
        <w:t xml:space="preserve">Таблиця 2. </w:t>
      </w:r>
      <w:r w:rsidRPr="001C4B96">
        <w:rPr>
          <w:rFonts w:ascii="Times New Roman" w:hAnsi="Times New Roman" w:cs="Times New Roman"/>
          <w:color w:val="auto"/>
          <w:sz w:val="28"/>
          <w:szCs w:val="28"/>
        </w:rPr>
        <w:fldChar w:fldCharType="begin"/>
      </w:r>
      <w:r w:rsidRPr="001C4B96">
        <w:rPr>
          <w:rFonts w:ascii="Times New Roman" w:hAnsi="Times New Roman" w:cs="Times New Roman"/>
          <w:color w:val="auto"/>
          <w:sz w:val="28"/>
          <w:szCs w:val="28"/>
        </w:rPr>
        <w:instrText xml:space="preserve"> SEQ Таблиця_2. \* ARABIC </w:instrText>
      </w:r>
      <w:r w:rsidRPr="001C4B96">
        <w:rPr>
          <w:rFonts w:ascii="Times New Roman" w:hAnsi="Times New Roman" w:cs="Times New Roman"/>
          <w:color w:val="auto"/>
          <w:sz w:val="28"/>
          <w:szCs w:val="28"/>
        </w:rPr>
        <w:fldChar w:fldCharType="separate"/>
      </w:r>
      <w:r w:rsidRPr="001C4B96">
        <w:rPr>
          <w:rFonts w:ascii="Times New Roman" w:hAnsi="Times New Roman" w:cs="Times New Roman"/>
          <w:noProof/>
          <w:color w:val="auto"/>
          <w:sz w:val="28"/>
          <w:szCs w:val="28"/>
        </w:rPr>
        <w:t>11</w:t>
      </w:r>
      <w:r w:rsidRPr="001C4B96">
        <w:rPr>
          <w:rFonts w:ascii="Times New Roman" w:hAnsi="Times New Roman" w:cs="Times New Roman"/>
          <w:color w:val="auto"/>
          <w:sz w:val="28"/>
          <w:szCs w:val="28"/>
        </w:rPr>
        <w:fldChar w:fldCharType="end"/>
      </w:r>
    </w:p>
    <w:tbl>
      <w:tblPr>
        <w:tblStyle w:val="af7"/>
        <w:tblW w:w="0" w:type="auto"/>
        <w:tblLook w:val="04A0" w:firstRow="1" w:lastRow="0" w:firstColumn="1" w:lastColumn="0" w:noHBand="0" w:noVBand="1"/>
      </w:tblPr>
      <w:tblGrid>
        <w:gridCol w:w="2260"/>
        <w:gridCol w:w="898"/>
        <w:gridCol w:w="810"/>
        <w:gridCol w:w="1033"/>
        <w:gridCol w:w="1033"/>
        <w:gridCol w:w="778"/>
        <w:gridCol w:w="1033"/>
        <w:gridCol w:w="1033"/>
        <w:gridCol w:w="1033"/>
      </w:tblGrid>
      <w:tr w:rsidR="000F596F" w:rsidRPr="001C4B96" w14:paraId="68143CC4" w14:textId="77777777" w:rsidTr="00264EC3">
        <w:trPr>
          <w:trHeight w:val="300"/>
        </w:trPr>
        <w:tc>
          <w:tcPr>
            <w:tcW w:w="2260" w:type="dxa"/>
            <w:noWrap/>
            <w:hideMark/>
          </w:tcPr>
          <w:p w14:paraId="173C05D7" w14:textId="125F573A" w:rsidR="00954326" w:rsidRPr="001C4B96" w:rsidRDefault="00080871"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lang w:val="uk-UA"/>
              </w:rPr>
              <w:t>Етап ідентичності</w:t>
            </w:r>
          </w:p>
        </w:tc>
        <w:tc>
          <w:tcPr>
            <w:tcW w:w="898" w:type="dxa"/>
            <w:noWrap/>
            <w:hideMark/>
          </w:tcPr>
          <w:p w14:paraId="74B8D993"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Ф м</w:t>
            </w:r>
          </w:p>
        </w:tc>
        <w:tc>
          <w:tcPr>
            <w:tcW w:w="810" w:type="dxa"/>
            <w:noWrap/>
            <w:hideMark/>
          </w:tcPr>
          <w:p w14:paraId="727FDFC0"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Е м</w:t>
            </w:r>
          </w:p>
        </w:tc>
        <w:tc>
          <w:tcPr>
            <w:tcW w:w="1033" w:type="dxa"/>
            <w:noWrap/>
            <w:hideMark/>
          </w:tcPr>
          <w:p w14:paraId="2EB7B2A0"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К м</w:t>
            </w:r>
          </w:p>
        </w:tc>
        <w:tc>
          <w:tcPr>
            <w:tcW w:w="1033" w:type="dxa"/>
            <w:noWrap/>
            <w:hideMark/>
          </w:tcPr>
          <w:p w14:paraId="584C70ED"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СТ м</w:t>
            </w:r>
          </w:p>
        </w:tc>
        <w:tc>
          <w:tcPr>
            <w:tcW w:w="778" w:type="dxa"/>
            <w:noWrap/>
            <w:hideMark/>
          </w:tcPr>
          <w:p w14:paraId="079514E9"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Ф п</w:t>
            </w:r>
          </w:p>
        </w:tc>
        <w:tc>
          <w:tcPr>
            <w:tcW w:w="1033" w:type="dxa"/>
            <w:noWrap/>
            <w:hideMark/>
          </w:tcPr>
          <w:p w14:paraId="7D4FD5D4"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Е п</w:t>
            </w:r>
          </w:p>
        </w:tc>
        <w:tc>
          <w:tcPr>
            <w:tcW w:w="1033" w:type="dxa"/>
            <w:noWrap/>
            <w:hideMark/>
          </w:tcPr>
          <w:p w14:paraId="7ACB2624"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К п</w:t>
            </w:r>
          </w:p>
        </w:tc>
        <w:tc>
          <w:tcPr>
            <w:tcW w:w="1033" w:type="dxa"/>
            <w:noWrap/>
            <w:hideMark/>
          </w:tcPr>
          <w:p w14:paraId="5E83244B"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СТ п</w:t>
            </w:r>
          </w:p>
        </w:tc>
      </w:tr>
      <w:tr w:rsidR="000F596F" w:rsidRPr="001C4B96" w14:paraId="6F44933B" w14:textId="77777777" w:rsidTr="00264EC3">
        <w:trPr>
          <w:trHeight w:val="300"/>
        </w:trPr>
        <w:tc>
          <w:tcPr>
            <w:tcW w:w="2260" w:type="dxa"/>
            <w:noWrap/>
            <w:hideMark/>
          </w:tcPr>
          <w:p w14:paraId="6B6C1E24" w14:textId="160FCEF5" w:rsidR="00954326" w:rsidRPr="001C4B96" w:rsidRDefault="009C657C"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О</w:t>
            </w:r>
            <w:r w:rsidR="00132E7A" w:rsidRPr="001C4B96">
              <w:rPr>
                <w:rFonts w:ascii="Times New Roman" w:hAnsi="Times New Roman" w:cs="Times New Roman"/>
                <w:sz w:val="28"/>
                <w:szCs w:val="28"/>
              </w:rPr>
              <w:t>.</w:t>
            </w:r>
            <w:r w:rsidRPr="001C4B96">
              <w:rPr>
                <w:rFonts w:ascii="Times New Roman" w:hAnsi="Times New Roman" w:cs="Times New Roman"/>
                <w:sz w:val="28"/>
                <w:szCs w:val="28"/>
                <w:lang w:val="uk-UA"/>
              </w:rPr>
              <w:t xml:space="preserve"> Дифузна</w:t>
            </w:r>
          </w:p>
        </w:tc>
        <w:tc>
          <w:tcPr>
            <w:tcW w:w="898" w:type="dxa"/>
            <w:noWrap/>
            <w:hideMark/>
          </w:tcPr>
          <w:p w14:paraId="2DCD3D58"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46</w:t>
            </w:r>
          </w:p>
        </w:tc>
        <w:tc>
          <w:tcPr>
            <w:tcW w:w="810" w:type="dxa"/>
            <w:noWrap/>
            <w:hideMark/>
          </w:tcPr>
          <w:p w14:paraId="35B732F5"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28</w:t>
            </w:r>
          </w:p>
        </w:tc>
        <w:tc>
          <w:tcPr>
            <w:tcW w:w="1033" w:type="dxa"/>
            <w:noWrap/>
            <w:hideMark/>
          </w:tcPr>
          <w:p w14:paraId="502AC09D"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38</w:t>
            </w:r>
          </w:p>
        </w:tc>
        <w:tc>
          <w:tcPr>
            <w:tcW w:w="1033" w:type="dxa"/>
            <w:noWrap/>
            <w:hideMark/>
          </w:tcPr>
          <w:p w14:paraId="132C1830"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48</w:t>
            </w:r>
          </w:p>
        </w:tc>
        <w:tc>
          <w:tcPr>
            <w:tcW w:w="778" w:type="dxa"/>
            <w:noWrap/>
            <w:hideMark/>
          </w:tcPr>
          <w:p w14:paraId="1DA8920D"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50</w:t>
            </w:r>
          </w:p>
        </w:tc>
        <w:tc>
          <w:tcPr>
            <w:tcW w:w="1033" w:type="dxa"/>
            <w:noWrap/>
            <w:hideMark/>
          </w:tcPr>
          <w:p w14:paraId="66F7C16E"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57</w:t>
            </w:r>
          </w:p>
        </w:tc>
        <w:tc>
          <w:tcPr>
            <w:tcW w:w="1033" w:type="dxa"/>
            <w:noWrap/>
            <w:hideMark/>
          </w:tcPr>
          <w:p w14:paraId="49C48874"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95</w:t>
            </w:r>
          </w:p>
        </w:tc>
        <w:tc>
          <w:tcPr>
            <w:tcW w:w="1033" w:type="dxa"/>
            <w:noWrap/>
            <w:hideMark/>
          </w:tcPr>
          <w:p w14:paraId="13B3AEC6"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48</w:t>
            </w:r>
          </w:p>
        </w:tc>
      </w:tr>
      <w:tr w:rsidR="000F596F" w:rsidRPr="001C4B96" w14:paraId="0D53178D" w14:textId="77777777" w:rsidTr="00264EC3">
        <w:trPr>
          <w:trHeight w:val="300"/>
        </w:trPr>
        <w:tc>
          <w:tcPr>
            <w:tcW w:w="2260" w:type="dxa"/>
            <w:noWrap/>
            <w:hideMark/>
          </w:tcPr>
          <w:p w14:paraId="34D12C34" w14:textId="458F788E" w:rsidR="00954326" w:rsidRPr="001C4B96" w:rsidRDefault="00132E7A"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О.</w:t>
            </w:r>
            <w:r w:rsidR="006D6024" w:rsidRPr="001C4B96">
              <w:rPr>
                <w:rFonts w:ascii="Times New Roman" w:hAnsi="Times New Roman" w:cs="Times New Roman"/>
                <w:sz w:val="28"/>
                <w:szCs w:val="28"/>
                <w:lang w:val="uk-UA"/>
              </w:rPr>
              <w:t xml:space="preserve"> Мораторій</w:t>
            </w:r>
          </w:p>
        </w:tc>
        <w:tc>
          <w:tcPr>
            <w:tcW w:w="898" w:type="dxa"/>
            <w:noWrap/>
            <w:hideMark/>
          </w:tcPr>
          <w:p w14:paraId="5799A4C6"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42</w:t>
            </w:r>
          </w:p>
        </w:tc>
        <w:tc>
          <w:tcPr>
            <w:tcW w:w="810" w:type="dxa"/>
            <w:noWrap/>
            <w:hideMark/>
          </w:tcPr>
          <w:p w14:paraId="3C53309F"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61</w:t>
            </w:r>
          </w:p>
        </w:tc>
        <w:tc>
          <w:tcPr>
            <w:tcW w:w="1033" w:type="dxa"/>
            <w:noWrap/>
            <w:hideMark/>
          </w:tcPr>
          <w:p w14:paraId="5E7D24CB"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53</w:t>
            </w:r>
          </w:p>
        </w:tc>
        <w:tc>
          <w:tcPr>
            <w:tcW w:w="1033" w:type="dxa"/>
            <w:noWrap/>
            <w:hideMark/>
          </w:tcPr>
          <w:p w14:paraId="01F96235"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16</w:t>
            </w:r>
          </w:p>
        </w:tc>
        <w:tc>
          <w:tcPr>
            <w:tcW w:w="778" w:type="dxa"/>
            <w:noWrap/>
            <w:hideMark/>
          </w:tcPr>
          <w:p w14:paraId="5739324A"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49</w:t>
            </w:r>
          </w:p>
        </w:tc>
        <w:tc>
          <w:tcPr>
            <w:tcW w:w="1033" w:type="dxa"/>
            <w:noWrap/>
            <w:hideMark/>
          </w:tcPr>
          <w:p w14:paraId="484B3313"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57</w:t>
            </w:r>
          </w:p>
        </w:tc>
        <w:tc>
          <w:tcPr>
            <w:tcW w:w="1033" w:type="dxa"/>
            <w:noWrap/>
            <w:hideMark/>
          </w:tcPr>
          <w:p w14:paraId="07F349DB"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55</w:t>
            </w:r>
          </w:p>
        </w:tc>
        <w:tc>
          <w:tcPr>
            <w:tcW w:w="1033" w:type="dxa"/>
            <w:noWrap/>
            <w:hideMark/>
          </w:tcPr>
          <w:p w14:paraId="1B6503E5"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46</w:t>
            </w:r>
          </w:p>
        </w:tc>
      </w:tr>
      <w:tr w:rsidR="000F596F" w:rsidRPr="001C4B96" w14:paraId="709195CA" w14:textId="77777777" w:rsidTr="00264EC3">
        <w:trPr>
          <w:trHeight w:val="300"/>
        </w:trPr>
        <w:tc>
          <w:tcPr>
            <w:tcW w:w="2260" w:type="dxa"/>
            <w:noWrap/>
            <w:hideMark/>
          </w:tcPr>
          <w:p w14:paraId="47BB27E8" w14:textId="4D7A2674" w:rsidR="00954326" w:rsidRPr="001C4B96" w:rsidRDefault="00132E7A"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rPr>
              <w:t>Е.</w:t>
            </w:r>
            <w:r w:rsidR="009C657C" w:rsidRPr="001C4B96">
              <w:rPr>
                <w:rFonts w:ascii="Times New Roman" w:hAnsi="Times New Roman" w:cs="Times New Roman"/>
                <w:sz w:val="28"/>
                <w:szCs w:val="28"/>
                <w:lang w:val="uk-UA"/>
              </w:rPr>
              <w:t xml:space="preserve"> </w:t>
            </w:r>
            <w:r w:rsidR="00DF31BE" w:rsidRPr="001C4B96">
              <w:rPr>
                <w:rFonts w:ascii="Times New Roman" w:hAnsi="Times New Roman" w:cs="Times New Roman"/>
                <w:sz w:val="28"/>
                <w:szCs w:val="28"/>
                <w:lang w:val="uk-UA"/>
              </w:rPr>
              <w:t>Досягнута</w:t>
            </w:r>
          </w:p>
        </w:tc>
        <w:tc>
          <w:tcPr>
            <w:tcW w:w="898" w:type="dxa"/>
            <w:noWrap/>
            <w:hideMark/>
          </w:tcPr>
          <w:p w14:paraId="71F6C525"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40</w:t>
            </w:r>
          </w:p>
        </w:tc>
        <w:tc>
          <w:tcPr>
            <w:tcW w:w="810" w:type="dxa"/>
            <w:noWrap/>
            <w:hideMark/>
          </w:tcPr>
          <w:p w14:paraId="22F622CA"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48</w:t>
            </w:r>
          </w:p>
        </w:tc>
        <w:tc>
          <w:tcPr>
            <w:tcW w:w="1033" w:type="dxa"/>
            <w:noWrap/>
            <w:hideMark/>
          </w:tcPr>
          <w:p w14:paraId="57A16D15"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92</w:t>
            </w:r>
          </w:p>
        </w:tc>
        <w:tc>
          <w:tcPr>
            <w:tcW w:w="1033" w:type="dxa"/>
            <w:noWrap/>
            <w:hideMark/>
          </w:tcPr>
          <w:p w14:paraId="66E2A654"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55</w:t>
            </w:r>
          </w:p>
        </w:tc>
        <w:tc>
          <w:tcPr>
            <w:tcW w:w="778" w:type="dxa"/>
            <w:noWrap/>
            <w:hideMark/>
          </w:tcPr>
          <w:p w14:paraId="2013CD58"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40</w:t>
            </w:r>
          </w:p>
        </w:tc>
        <w:tc>
          <w:tcPr>
            <w:tcW w:w="1033" w:type="dxa"/>
            <w:noWrap/>
            <w:hideMark/>
          </w:tcPr>
          <w:p w14:paraId="32B960DE"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60</w:t>
            </w:r>
          </w:p>
        </w:tc>
        <w:tc>
          <w:tcPr>
            <w:tcW w:w="1033" w:type="dxa"/>
            <w:noWrap/>
            <w:hideMark/>
          </w:tcPr>
          <w:p w14:paraId="0CC5EB76"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78</w:t>
            </w:r>
          </w:p>
        </w:tc>
        <w:tc>
          <w:tcPr>
            <w:tcW w:w="1033" w:type="dxa"/>
            <w:noWrap/>
            <w:hideMark/>
          </w:tcPr>
          <w:p w14:paraId="1FE6B3EF"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17</w:t>
            </w:r>
          </w:p>
        </w:tc>
      </w:tr>
      <w:tr w:rsidR="000F596F" w:rsidRPr="001C4B96" w14:paraId="5CEE5C1A" w14:textId="77777777" w:rsidTr="00264EC3">
        <w:trPr>
          <w:trHeight w:val="300"/>
        </w:trPr>
        <w:tc>
          <w:tcPr>
            <w:tcW w:w="2260" w:type="dxa"/>
            <w:noWrap/>
            <w:hideMark/>
          </w:tcPr>
          <w:p w14:paraId="1C2C488B" w14:textId="6C135F9F" w:rsidR="00954326" w:rsidRPr="001C4B96" w:rsidRDefault="00132E7A"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rPr>
              <w:t>С.</w:t>
            </w:r>
            <w:r w:rsidR="009C657C" w:rsidRPr="001C4B96">
              <w:rPr>
                <w:rFonts w:ascii="Times New Roman" w:hAnsi="Times New Roman" w:cs="Times New Roman"/>
                <w:sz w:val="28"/>
                <w:szCs w:val="28"/>
                <w:lang w:val="uk-UA"/>
              </w:rPr>
              <w:t xml:space="preserve"> Мораторій</w:t>
            </w:r>
          </w:p>
        </w:tc>
        <w:tc>
          <w:tcPr>
            <w:tcW w:w="898" w:type="dxa"/>
            <w:noWrap/>
            <w:hideMark/>
          </w:tcPr>
          <w:p w14:paraId="69E7AE2C"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39</w:t>
            </w:r>
          </w:p>
        </w:tc>
        <w:tc>
          <w:tcPr>
            <w:tcW w:w="810" w:type="dxa"/>
            <w:noWrap/>
            <w:hideMark/>
          </w:tcPr>
          <w:p w14:paraId="7811B83B"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52</w:t>
            </w:r>
          </w:p>
        </w:tc>
        <w:tc>
          <w:tcPr>
            <w:tcW w:w="1033" w:type="dxa"/>
            <w:noWrap/>
            <w:hideMark/>
          </w:tcPr>
          <w:p w14:paraId="5AD59F00"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24</w:t>
            </w:r>
          </w:p>
        </w:tc>
        <w:tc>
          <w:tcPr>
            <w:tcW w:w="1033" w:type="dxa"/>
            <w:noWrap/>
            <w:hideMark/>
          </w:tcPr>
          <w:p w14:paraId="5041AEAC"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23</w:t>
            </w:r>
          </w:p>
        </w:tc>
        <w:tc>
          <w:tcPr>
            <w:tcW w:w="778" w:type="dxa"/>
            <w:noWrap/>
            <w:hideMark/>
          </w:tcPr>
          <w:p w14:paraId="02D6D700"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50</w:t>
            </w:r>
          </w:p>
        </w:tc>
        <w:tc>
          <w:tcPr>
            <w:tcW w:w="1033" w:type="dxa"/>
            <w:noWrap/>
            <w:hideMark/>
          </w:tcPr>
          <w:p w14:paraId="0702DEAA"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58</w:t>
            </w:r>
          </w:p>
        </w:tc>
        <w:tc>
          <w:tcPr>
            <w:tcW w:w="1033" w:type="dxa"/>
            <w:noWrap/>
            <w:hideMark/>
          </w:tcPr>
          <w:p w14:paraId="1424D410"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39</w:t>
            </w:r>
          </w:p>
        </w:tc>
        <w:tc>
          <w:tcPr>
            <w:tcW w:w="1033" w:type="dxa"/>
            <w:noWrap/>
            <w:hideMark/>
          </w:tcPr>
          <w:p w14:paraId="63E82C0A" w14:textId="77777777" w:rsidR="00954326" w:rsidRPr="001C4B96" w:rsidRDefault="00954326" w:rsidP="001C4B96">
            <w:pPr>
              <w:spacing w:line="360" w:lineRule="auto"/>
              <w:jc w:val="both"/>
              <w:rPr>
                <w:rFonts w:ascii="Times New Roman" w:hAnsi="Times New Roman" w:cs="Times New Roman"/>
                <w:sz w:val="28"/>
                <w:szCs w:val="28"/>
              </w:rPr>
            </w:pPr>
            <w:r w:rsidRPr="001C4B96">
              <w:rPr>
                <w:rFonts w:ascii="Times New Roman" w:hAnsi="Times New Roman" w:cs="Times New Roman"/>
                <w:sz w:val="28"/>
                <w:szCs w:val="28"/>
              </w:rPr>
              <w:t>56</w:t>
            </w:r>
          </w:p>
        </w:tc>
      </w:tr>
      <w:tr w:rsidR="000F596F" w:rsidRPr="001C4B96" w14:paraId="2FB09346" w14:textId="77777777" w:rsidTr="00264EC3">
        <w:trPr>
          <w:trHeight w:val="300"/>
        </w:trPr>
        <w:tc>
          <w:tcPr>
            <w:tcW w:w="2260" w:type="dxa"/>
            <w:noWrap/>
          </w:tcPr>
          <w:p w14:paraId="3F503925" w14:textId="1B0D6053" w:rsidR="00954326" w:rsidRPr="001C4B96" w:rsidRDefault="008A4A72"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М.</w:t>
            </w:r>
            <w:r w:rsidR="006D6024" w:rsidRPr="001C4B96">
              <w:rPr>
                <w:rFonts w:ascii="Times New Roman" w:hAnsi="Times New Roman" w:cs="Times New Roman"/>
                <w:sz w:val="28"/>
                <w:szCs w:val="28"/>
                <w:lang w:val="uk-UA"/>
              </w:rPr>
              <w:t xml:space="preserve"> Дифузна</w:t>
            </w:r>
          </w:p>
        </w:tc>
        <w:tc>
          <w:tcPr>
            <w:tcW w:w="898" w:type="dxa"/>
            <w:noWrap/>
          </w:tcPr>
          <w:p w14:paraId="03AD2945" w14:textId="7A374309" w:rsidR="00954326" w:rsidRPr="001C4B96" w:rsidRDefault="008A4A72"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37</w:t>
            </w:r>
          </w:p>
        </w:tc>
        <w:tc>
          <w:tcPr>
            <w:tcW w:w="810" w:type="dxa"/>
            <w:noWrap/>
          </w:tcPr>
          <w:p w14:paraId="2514F3F7" w14:textId="35139B91" w:rsidR="00954326" w:rsidRPr="001C4B96" w:rsidRDefault="008A4A72"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38</w:t>
            </w:r>
          </w:p>
        </w:tc>
        <w:tc>
          <w:tcPr>
            <w:tcW w:w="1033" w:type="dxa"/>
            <w:noWrap/>
          </w:tcPr>
          <w:p w14:paraId="2FE0118A" w14:textId="4C43E7B6" w:rsidR="00954326" w:rsidRPr="001C4B96" w:rsidRDefault="008A4A72"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55</w:t>
            </w:r>
          </w:p>
        </w:tc>
        <w:tc>
          <w:tcPr>
            <w:tcW w:w="1033" w:type="dxa"/>
            <w:noWrap/>
          </w:tcPr>
          <w:p w14:paraId="420DA78F" w14:textId="641D0961" w:rsidR="00954326" w:rsidRPr="001C4B96" w:rsidRDefault="008A4A72"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41</w:t>
            </w:r>
          </w:p>
        </w:tc>
        <w:tc>
          <w:tcPr>
            <w:tcW w:w="778" w:type="dxa"/>
            <w:noWrap/>
          </w:tcPr>
          <w:p w14:paraId="20E1FD48" w14:textId="48FDCD64" w:rsidR="00954326" w:rsidRPr="001C4B96" w:rsidRDefault="008A4A72"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41</w:t>
            </w:r>
          </w:p>
        </w:tc>
        <w:tc>
          <w:tcPr>
            <w:tcW w:w="1033" w:type="dxa"/>
            <w:noWrap/>
          </w:tcPr>
          <w:p w14:paraId="18BE6EF4" w14:textId="4BBD5888" w:rsidR="00954326" w:rsidRPr="001C4B96" w:rsidRDefault="008A4A72"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41</w:t>
            </w:r>
          </w:p>
        </w:tc>
        <w:tc>
          <w:tcPr>
            <w:tcW w:w="1033" w:type="dxa"/>
            <w:noWrap/>
          </w:tcPr>
          <w:p w14:paraId="5CB3382B" w14:textId="39FA4621" w:rsidR="00954326" w:rsidRPr="001C4B96" w:rsidRDefault="008A4A72"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81</w:t>
            </w:r>
          </w:p>
        </w:tc>
        <w:tc>
          <w:tcPr>
            <w:tcW w:w="1033" w:type="dxa"/>
            <w:noWrap/>
          </w:tcPr>
          <w:p w14:paraId="627EA5EE" w14:textId="516128F8" w:rsidR="00954326" w:rsidRPr="001C4B96" w:rsidRDefault="008A4A72"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28</w:t>
            </w:r>
          </w:p>
        </w:tc>
      </w:tr>
      <w:tr w:rsidR="000F596F" w:rsidRPr="001C4B96" w14:paraId="51AB48A0" w14:textId="77777777" w:rsidTr="00264EC3">
        <w:trPr>
          <w:trHeight w:val="300"/>
        </w:trPr>
        <w:tc>
          <w:tcPr>
            <w:tcW w:w="2260" w:type="dxa"/>
            <w:noWrap/>
            <w:vAlign w:val="bottom"/>
            <w:hideMark/>
          </w:tcPr>
          <w:p w14:paraId="240EA8EB" w14:textId="63704E2B" w:rsidR="00954326" w:rsidRPr="001C4B96" w:rsidRDefault="00954326" w:rsidP="001C4B96">
            <w:pPr>
              <w:spacing w:line="360" w:lineRule="auto"/>
              <w:jc w:val="both"/>
              <w:rPr>
                <w:rFonts w:ascii="Times New Roman" w:hAnsi="Times New Roman" w:cs="Times New Roman"/>
                <w:color w:val="000000" w:themeColor="text1"/>
                <w:sz w:val="28"/>
                <w:szCs w:val="28"/>
                <w:lang w:val="uk-UA"/>
              </w:rPr>
            </w:pPr>
            <w:r w:rsidRPr="001C4B96">
              <w:rPr>
                <w:rFonts w:ascii="Times New Roman" w:hAnsi="Times New Roman" w:cs="Times New Roman"/>
                <w:color w:val="000000" w:themeColor="text1"/>
                <w:sz w:val="28"/>
                <w:szCs w:val="28"/>
              </w:rPr>
              <w:t>Н.</w:t>
            </w:r>
            <w:r w:rsidR="006D6024" w:rsidRPr="001C4B96">
              <w:rPr>
                <w:rFonts w:ascii="Times New Roman" w:hAnsi="Times New Roman" w:cs="Times New Roman"/>
                <w:color w:val="000000" w:themeColor="text1"/>
                <w:sz w:val="28"/>
                <w:szCs w:val="28"/>
                <w:lang w:val="uk-UA"/>
              </w:rPr>
              <w:t xml:space="preserve"> Передчасна</w:t>
            </w:r>
          </w:p>
        </w:tc>
        <w:tc>
          <w:tcPr>
            <w:tcW w:w="898" w:type="dxa"/>
            <w:noWrap/>
            <w:vAlign w:val="bottom"/>
            <w:hideMark/>
          </w:tcPr>
          <w:p w14:paraId="6172F398" w14:textId="2D807957" w:rsidR="00954326" w:rsidRPr="001C4B96" w:rsidRDefault="00954326" w:rsidP="001C4B96">
            <w:pPr>
              <w:spacing w:line="360" w:lineRule="auto"/>
              <w:jc w:val="both"/>
              <w:rPr>
                <w:rFonts w:ascii="Times New Roman" w:hAnsi="Times New Roman" w:cs="Times New Roman"/>
                <w:color w:val="000000" w:themeColor="text1"/>
                <w:sz w:val="28"/>
                <w:szCs w:val="28"/>
              </w:rPr>
            </w:pPr>
            <w:r w:rsidRPr="001C4B96">
              <w:rPr>
                <w:rFonts w:ascii="Times New Roman" w:hAnsi="Times New Roman" w:cs="Times New Roman"/>
                <w:color w:val="000000" w:themeColor="text1"/>
                <w:sz w:val="28"/>
                <w:szCs w:val="28"/>
              </w:rPr>
              <w:t>35</w:t>
            </w:r>
          </w:p>
        </w:tc>
        <w:tc>
          <w:tcPr>
            <w:tcW w:w="810" w:type="dxa"/>
            <w:noWrap/>
            <w:vAlign w:val="bottom"/>
            <w:hideMark/>
          </w:tcPr>
          <w:p w14:paraId="11F7FF37" w14:textId="22F01BAB" w:rsidR="00954326" w:rsidRPr="001C4B96" w:rsidRDefault="00954326" w:rsidP="001C4B96">
            <w:pPr>
              <w:spacing w:line="360" w:lineRule="auto"/>
              <w:jc w:val="both"/>
              <w:rPr>
                <w:rFonts w:ascii="Times New Roman" w:hAnsi="Times New Roman" w:cs="Times New Roman"/>
                <w:color w:val="000000" w:themeColor="text1"/>
                <w:sz w:val="28"/>
                <w:szCs w:val="28"/>
              </w:rPr>
            </w:pPr>
            <w:r w:rsidRPr="001C4B96">
              <w:rPr>
                <w:rFonts w:ascii="Times New Roman" w:hAnsi="Times New Roman" w:cs="Times New Roman"/>
                <w:color w:val="000000" w:themeColor="text1"/>
                <w:sz w:val="28"/>
                <w:szCs w:val="28"/>
              </w:rPr>
              <w:t>45</w:t>
            </w:r>
          </w:p>
        </w:tc>
        <w:tc>
          <w:tcPr>
            <w:tcW w:w="1033" w:type="dxa"/>
            <w:noWrap/>
            <w:vAlign w:val="bottom"/>
            <w:hideMark/>
          </w:tcPr>
          <w:p w14:paraId="72069128" w14:textId="04064905" w:rsidR="00954326" w:rsidRPr="001C4B96" w:rsidRDefault="00954326" w:rsidP="001C4B96">
            <w:pPr>
              <w:spacing w:line="360" w:lineRule="auto"/>
              <w:jc w:val="both"/>
              <w:rPr>
                <w:rFonts w:ascii="Times New Roman" w:hAnsi="Times New Roman" w:cs="Times New Roman"/>
                <w:color w:val="000000" w:themeColor="text1"/>
                <w:sz w:val="28"/>
                <w:szCs w:val="28"/>
              </w:rPr>
            </w:pPr>
            <w:r w:rsidRPr="001C4B96">
              <w:rPr>
                <w:rFonts w:ascii="Times New Roman" w:hAnsi="Times New Roman" w:cs="Times New Roman"/>
                <w:color w:val="000000" w:themeColor="text1"/>
                <w:sz w:val="28"/>
                <w:szCs w:val="28"/>
              </w:rPr>
              <w:t>60</w:t>
            </w:r>
          </w:p>
        </w:tc>
        <w:tc>
          <w:tcPr>
            <w:tcW w:w="1033" w:type="dxa"/>
            <w:noWrap/>
            <w:vAlign w:val="bottom"/>
            <w:hideMark/>
          </w:tcPr>
          <w:p w14:paraId="00FBA3DF" w14:textId="316E2C18" w:rsidR="00954326" w:rsidRPr="001C4B96" w:rsidRDefault="00954326" w:rsidP="001C4B96">
            <w:pPr>
              <w:spacing w:line="360" w:lineRule="auto"/>
              <w:jc w:val="both"/>
              <w:rPr>
                <w:rFonts w:ascii="Times New Roman" w:hAnsi="Times New Roman" w:cs="Times New Roman"/>
                <w:color w:val="000000" w:themeColor="text1"/>
                <w:sz w:val="28"/>
                <w:szCs w:val="28"/>
              </w:rPr>
            </w:pPr>
            <w:r w:rsidRPr="001C4B96">
              <w:rPr>
                <w:rFonts w:ascii="Times New Roman" w:hAnsi="Times New Roman" w:cs="Times New Roman"/>
                <w:color w:val="000000" w:themeColor="text1"/>
                <w:sz w:val="28"/>
                <w:szCs w:val="28"/>
              </w:rPr>
              <w:t>19</w:t>
            </w:r>
          </w:p>
        </w:tc>
        <w:tc>
          <w:tcPr>
            <w:tcW w:w="778" w:type="dxa"/>
            <w:noWrap/>
            <w:vAlign w:val="bottom"/>
            <w:hideMark/>
          </w:tcPr>
          <w:p w14:paraId="50CA4AB2" w14:textId="56E83357" w:rsidR="00954326" w:rsidRPr="001C4B96" w:rsidRDefault="00954326" w:rsidP="001C4B96">
            <w:pPr>
              <w:spacing w:line="360" w:lineRule="auto"/>
              <w:jc w:val="both"/>
              <w:rPr>
                <w:rFonts w:ascii="Times New Roman" w:hAnsi="Times New Roman" w:cs="Times New Roman"/>
                <w:color w:val="000000" w:themeColor="text1"/>
                <w:sz w:val="28"/>
                <w:szCs w:val="28"/>
              </w:rPr>
            </w:pPr>
            <w:r w:rsidRPr="001C4B96">
              <w:rPr>
                <w:rFonts w:ascii="Times New Roman" w:hAnsi="Times New Roman" w:cs="Times New Roman"/>
                <w:color w:val="000000" w:themeColor="text1"/>
                <w:sz w:val="28"/>
                <w:szCs w:val="28"/>
              </w:rPr>
              <w:t>47</w:t>
            </w:r>
          </w:p>
        </w:tc>
        <w:tc>
          <w:tcPr>
            <w:tcW w:w="1033" w:type="dxa"/>
            <w:noWrap/>
            <w:vAlign w:val="bottom"/>
            <w:hideMark/>
          </w:tcPr>
          <w:p w14:paraId="7BA080B4" w14:textId="0336DD31" w:rsidR="00954326" w:rsidRPr="001C4B96" w:rsidRDefault="00954326" w:rsidP="001C4B96">
            <w:pPr>
              <w:spacing w:line="360" w:lineRule="auto"/>
              <w:jc w:val="both"/>
              <w:rPr>
                <w:rFonts w:ascii="Times New Roman" w:hAnsi="Times New Roman" w:cs="Times New Roman"/>
                <w:color w:val="000000" w:themeColor="text1"/>
                <w:sz w:val="28"/>
                <w:szCs w:val="28"/>
              </w:rPr>
            </w:pPr>
            <w:r w:rsidRPr="001C4B96">
              <w:rPr>
                <w:rFonts w:ascii="Times New Roman" w:hAnsi="Times New Roman" w:cs="Times New Roman"/>
                <w:color w:val="000000" w:themeColor="text1"/>
                <w:sz w:val="28"/>
                <w:szCs w:val="28"/>
              </w:rPr>
              <w:t>43</w:t>
            </w:r>
          </w:p>
        </w:tc>
        <w:tc>
          <w:tcPr>
            <w:tcW w:w="1033" w:type="dxa"/>
            <w:noWrap/>
            <w:vAlign w:val="bottom"/>
            <w:hideMark/>
          </w:tcPr>
          <w:p w14:paraId="5776703A" w14:textId="55D9327C" w:rsidR="00954326" w:rsidRPr="001C4B96" w:rsidRDefault="00954326" w:rsidP="001C4B96">
            <w:pPr>
              <w:spacing w:line="360" w:lineRule="auto"/>
              <w:jc w:val="both"/>
              <w:rPr>
                <w:rFonts w:ascii="Times New Roman" w:hAnsi="Times New Roman" w:cs="Times New Roman"/>
                <w:color w:val="000000" w:themeColor="text1"/>
                <w:sz w:val="28"/>
                <w:szCs w:val="28"/>
              </w:rPr>
            </w:pPr>
            <w:r w:rsidRPr="001C4B96">
              <w:rPr>
                <w:rFonts w:ascii="Times New Roman" w:hAnsi="Times New Roman" w:cs="Times New Roman"/>
                <w:color w:val="000000" w:themeColor="text1"/>
                <w:sz w:val="28"/>
                <w:szCs w:val="28"/>
              </w:rPr>
              <w:t>60</w:t>
            </w:r>
          </w:p>
        </w:tc>
        <w:tc>
          <w:tcPr>
            <w:tcW w:w="1033" w:type="dxa"/>
            <w:noWrap/>
            <w:vAlign w:val="bottom"/>
            <w:hideMark/>
          </w:tcPr>
          <w:p w14:paraId="75BC3E34" w14:textId="2E299C1B" w:rsidR="00954326" w:rsidRPr="001C4B96" w:rsidRDefault="00954326" w:rsidP="001C4B96">
            <w:pPr>
              <w:spacing w:line="360" w:lineRule="auto"/>
              <w:jc w:val="both"/>
              <w:rPr>
                <w:rFonts w:ascii="Times New Roman" w:hAnsi="Times New Roman" w:cs="Times New Roman"/>
                <w:color w:val="000000" w:themeColor="text1"/>
                <w:sz w:val="28"/>
                <w:szCs w:val="28"/>
              </w:rPr>
            </w:pPr>
            <w:r w:rsidRPr="001C4B96">
              <w:rPr>
                <w:rFonts w:ascii="Times New Roman" w:hAnsi="Times New Roman" w:cs="Times New Roman"/>
                <w:color w:val="000000" w:themeColor="text1"/>
                <w:sz w:val="28"/>
                <w:szCs w:val="28"/>
              </w:rPr>
              <w:t>35</w:t>
            </w:r>
          </w:p>
        </w:tc>
      </w:tr>
      <w:tr w:rsidR="000F596F" w:rsidRPr="001C4B96" w14:paraId="422EA4F0" w14:textId="77777777" w:rsidTr="00264EC3">
        <w:trPr>
          <w:trHeight w:val="300"/>
        </w:trPr>
        <w:tc>
          <w:tcPr>
            <w:tcW w:w="2260" w:type="dxa"/>
            <w:noWrap/>
            <w:vAlign w:val="bottom"/>
            <w:hideMark/>
          </w:tcPr>
          <w:p w14:paraId="330E0628" w14:textId="199228AC" w:rsidR="00954326" w:rsidRPr="001C4B96" w:rsidRDefault="00954326" w:rsidP="001C4B96">
            <w:pPr>
              <w:spacing w:line="360" w:lineRule="auto"/>
              <w:jc w:val="both"/>
              <w:rPr>
                <w:rFonts w:ascii="Times New Roman" w:hAnsi="Times New Roman" w:cs="Times New Roman"/>
                <w:color w:val="000000" w:themeColor="text1"/>
                <w:sz w:val="28"/>
                <w:szCs w:val="28"/>
              </w:rPr>
            </w:pPr>
            <w:r w:rsidRPr="001C4B96">
              <w:rPr>
                <w:rFonts w:ascii="Times New Roman" w:hAnsi="Times New Roman" w:cs="Times New Roman"/>
                <w:color w:val="000000" w:themeColor="text1"/>
                <w:sz w:val="28"/>
                <w:szCs w:val="28"/>
                <w:lang w:val="uk-UA"/>
              </w:rPr>
              <w:t>А.</w:t>
            </w:r>
            <w:r w:rsidR="006D6024" w:rsidRPr="001C4B96">
              <w:rPr>
                <w:rFonts w:ascii="Times New Roman" w:hAnsi="Times New Roman" w:cs="Times New Roman"/>
                <w:sz w:val="28"/>
                <w:szCs w:val="28"/>
                <w:lang w:val="uk-UA"/>
              </w:rPr>
              <w:t xml:space="preserve"> Мораторій</w:t>
            </w:r>
          </w:p>
        </w:tc>
        <w:tc>
          <w:tcPr>
            <w:tcW w:w="898" w:type="dxa"/>
            <w:noWrap/>
            <w:vAlign w:val="bottom"/>
            <w:hideMark/>
          </w:tcPr>
          <w:p w14:paraId="3C0EF2D1" w14:textId="59DFF943" w:rsidR="00954326" w:rsidRPr="001C4B96" w:rsidRDefault="00954326" w:rsidP="001C4B96">
            <w:pPr>
              <w:spacing w:line="360" w:lineRule="auto"/>
              <w:jc w:val="both"/>
              <w:rPr>
                <w:rFonts w:ascii="Times New Roman" w:hAnsi="Times New Roman" w:cs="Times New Roman"/>
                <w:color w:val="000000" w:themeColor="text1"/>
                <w:sz w:val="28"/>
                <w:szCs w:val="28"/>
              </w:rPr>
            </w:pPr>
            <w:r w:rsidRPr="001C4B96">
              <w:rPr>
                <w:rFonts w:ascii="Times New Roman" w:hAnsi="Times New Roman" w:cs="Times New Roman"/>
                <w:color w:val="000000" w:themeColor="text1"/>
                <w:sz w:val="28"/>
                <w:szCs w:val="28"/>
              </w:rPr>
              <w:t>38</w:t>
            </w:r>
          </w:p>
        </w:tc>
        <w:tc>
          <w:tcPr>
            <w:tcW w:w="810" w:type="dxa"/>
            <w:noWrap/>
            <w:vAlign w:val="bottom"/>
            <w:hideMark/>
          </w:tcPr>
          <w:p w14:paraId="2485FDF1" w14:textId="0A67D156" w:rsidR="00954326" w:rsidRPr="001C4B96" w:rsidRDefault="00954326" w:rsidP="001C4B96">
            <w:pPr>
              <w:spacing w:line="360" w:lineRule="auto"/>
              <w:jc w:val="both"/>
              <w:rPr>
                <w:rFonts w:ascii="Times New Roman" w:hAnsi="Times New Roman" w:cs="Times New Roman"/>
                <w:color w:val="000000" w:themeColor="text1"/>
                <w:sz w:val="28"/>
                <w:szCs w:val="28"/>
              </w:rPr>
            </w:pPr>
            <w:r w:rsidRPr="001C4B96">
              <w:rPr>
                <w:rFonts w:ascii="Times New Roman" w:hAnsi="Times New Roman" w:cs="Times New Roman"/>
                <w:color w:val="000000" w:themeColor="text1"/>
                <w:sz w:val="28"/>
                <w:szCs w:val="28"/>
              </w:rPr>
              <w:t>42</w:t>
            </w:r>
          </w:p>
        </w:tc>
        <w:tc>
          <w:tcPr>
            <w:tcW w:w="1033" w:type="dxa"/>
            <w:noWrap/>
            <w:vAlign w:val="bottom"/>
            <w:hideMark/>
          </w:tcPr>
          <w:p w14:paraId="436BBB00" w14:textId="7F208BAB" w:rsidR="00954326" w:rsidRPr="001C4B96" w:rsidRDefault="00954326" w:rsidP="001C4B96">
            <w:pPr>
              <w:spacing w:line="360" w:lineRule="auto"/>
              <w:jc w:val="both"/>
              <w:rPr>
                <w:rFonts w:ascii="Times New Roman" w:hAnsi="Times New Roman" w:cs="Times New Roman"/>
                <w:color w:val="000000" w:themeColor="text1"/>
                <w:sz w:val="28"/>
                <w:szCs w:val="28"/>
              </w:rPr>
            </w:pPr>
            <w:r w:rsidRPr="001C4B96">
              <w:rPr>
                <w:rFonts w:ascii="Times New Roman" w:hAnsi="Times New Roman" w:cs="Times New Roman"/>
                <w:color w:val="000000" w:themeColor="text1"/>
                <w:sz w:val="28"/>
                <w:szCs w:val="28"/>
              </w:rPr>
              <w:t>57</w:t>
            </w:r>
          </w:p>
        </w:tc>
        <w:tc>
          <w:tcPr>
            <w:tcW w:w="1033" w:type="dxa"/>
            <w:noWrap/>
            <w:vAlign w:val="bottom"/>
            <w:hideMark/>
          </w:tcPr>
          <w:p w14:paraId="16F1CE89" w14:textId="4169552D" w:rsidR="00954326" w:rsidRPr="001C4B96" w:rsidRDefault="00954326" w:rsidP="001C4B96">
            <w:pPr>
              <w:spacing w:line="360" w:lineRule="auto"/>
              <w:jc w:val="both"/>
              <w:rPr>
                <w:rFonts w:ascii="Times New Roman" w:hAnsi="Times New Roman" w:cs="Times New Roman"/>
                <w:color w:val="000000" w:themeColor="text1"/>
                <w:sz w:val="28"/>
                <w:szCs w:val="28"/>
              </w:rPr>
            </w:pPr>
            <w:r w:rsidRPr="001C4B96">
              <w:rPr>
                <w:rFonts w:ascii="Times New Roman" w:hAnsi="Times New Roman" w:cs="Times New Roman"/>
                <w:color w:val="000000" w:themeColor="text1"/>
                <w:sz w:val="28"/>
                <w:szCs w:val="28"/>
              </w:rPr>
              <w:t>55</w:t>
            </w:r>
          </w:p>
        </w:tc>
        <w:tc>
          <w:tcPr>
            <w:tcW w:w="778" w:type="dxa"/>
            <w:noWrap/>
            <w:vAlign w:val="bottom"/>
            <w:hideMark/>
          </w:tcPr>
          <w:p w14:paraId="558D27F3" w14:textId="642898C1" w:rsidR="00954326" w:rsidRPr="001C4B96" w:rsidRDefault="00954326" w:rsidP="001C4B96">
            <w:pPr>
              <w:spacing w:line="360" w:lineRule="auto"/>
              <w:jc w:val="both"/>
              <w:rPr>
                <w:rFonts w:ascii="Times New Roman" w:hAnsi="Times New Roman" w:cs="Times New Roman"/>
                <w:color w:val="000000" w:themeColor="text1"/>
                <w:sz w:val="28"/>
                <w:szCs w:val="28"/>
              </w:rPr>
            </w:pPr>
            <w:r w:rsidRPr="001C4B96">
              <w:rPr>
                <w:rFonts w:ascii="Times New Roman" w:hAnsi="Times New Roman" w:cs="Times New Roman"/>
                <w:color w:val="000000" w:themeColor="text1"/>
                <w:sz w:val="28"/>
                <w:szCs w:val="28"/>
              </w:rPr>
              <w:t>38</w:t>
            </w:r>
          </w:p>
        </w:tc>
        <w:tc>
          <w:tcPr>
            <w:tcW w:w="1033" w:type="dxa"/>
            <w:noWrap/>
            <w:vAlign w:val="bottom"/>
            <w:hideMark/>
          </w:tcPr>
          <w:p w14:paraId="23426860" w14:textId="33B893FD" w:rsidR="00954326" w:rsidRPr="001C4B96" w:rsidRDefault="00954326" w:rsidP="001C4B96">
            <w:pPr>
              <w:spacing w:line="360" w:lineRule="auto"/>
              <w:jc w:val="both"/>
              <w:rPr>
                <w:rFonts w:ascii="Times New Roman" w:hAnsi="Times New Roman" w:cs="Times New Roman"/>
                <w:color w:val="000000" w:themeColor="text1"/>
                <w:sz w:val="28"/>
                <w:szCs w:val="28"/>
              </w:rPr>
            </w:pPr>
            <w:r w:rsidRPr="001C4B96">
              <w:rPr>
                <w:rFonts w:ascii="Times New Roman" w:hAnsi="Times New Roman" w:cs="Times New Roman"/>
                <w:color w:val="000000" w:themeColor="text1"/>
                <w:sz w:val="28"/>
                <w:szCs w:val="28"/>
              </w:rPr>
              <w:t>40</w:t>
            </w:r>
          </w:p>
        </w:tc>
        <w:tc>
          <w:tcPr>
            <w:tcW w:w="1033" w:type="dxa"/>
            <w:noWrap/>
            <w:vAlign w:val="bottom"/>
            <w:hideMark/>
          </w:tcPr>
          <w:p w14:paraId="45AAEF36" w14:textId="1252612F" w:rsidR="00954326" w:rsidRPr="001C4B96" w:rsidRDefault="00954326" w:rsidP="001C4B96">
            <w:pPr>
              <w:spacing w:line="360" w:lineRule="auto"/>
              <w:jc w:val="both"/>
              <w:rPr>
                <w:rFonts w:ascii="Times New Roman" w:hAnsi="Times New Roman" w:cs="Times New Roman"/>
                <w:color w:val="000000" w:themeColor="text1"/>
                <w:sz w:val="28"/>
                <w:szCs w:val="28"/>
              </w:rPr>
            </w:pPr>
            <w:r w:rsidRPr="001C4B96">
              <w:rPr>
                <w:rFonts w:ascii="Times New Roman" w:hAnsi="Times New Roman" w:cs="Times New Roman"/>
                <w:color w:val="000000" w:themeColor="text1"/>
                <w:sz w:val="28"/>
                <w:szCs w:val="28"/>
              </w:rPr>
              <w:t>51</w:t>
            </w:r>
          </w:p>
        </w:tc>
        <w:tc>
          <w:tcPr>
            <w:tcW w:w="1033" w:type="dxa"/>
            <w:noWrap/>
            <w:vAlign w:val="bottom"/>
            <w:hideMark/>
          </w:tcPr>
          <w:p w14:paraId="49A7B745" w14:textId="754B452E" w:rsidR="00954326" w:rsidRPr="001C4B96" w:rsidRDefault="00954326" w:rsidP="001C4B96">
            <w:pPr>
              <w:spacing w:line="360" w:lineRule="auto"/>
              <w:jc w:val="both"/>
              <w:rPr>
                <w:rFonts w:ascii="Times New Roman" w:hAnsi="Times New Roman" w:cs="Times New Roman"/>
                <w:color w:val="000000" w:themeColor="text1"/>
                <w:sz w:val="28"/>
                <w:szCs w:val="28"/>
              </w:rPr>
            </w:pPr>
            <w:r w:rsidRPr="001C4B96">
              <w:rPr>
                <w:rFonts w:ascii="Times New Roman" w:hAnsi="Times New Roman" w:cs="Times New Roman"/>
                <w:color w:val="000000" w:themeColor="text1"/>
                <w:sz w:val="28"/>
                <w:szCs w:val="28"/>
              </w:rPr>
              <w:t>33</w:t>
            </w:r>
          </w:p>
        </w:tc>
      </w:tr>
      <w:tr w:rsidR="000F596F" w:rsidRPr="001C4B96" w14:paraId="791C5641" w14:textId="77777777" w:rsidTr="00264EC3">
        <w:trPr>
          <w:trHeight w:val="300"/>
        </w:trPr>
        <w:tc>
          <w:tcPr>
            <w:tcW w:w="2260" w:type="dxa"/>
            <w:noWrap/>
            <w:vAlign w:val="bottom"/>
            <w:hideMark/>
          </w:tcPr>
          <w:p w14:paraId="0EC9A07F" w14:textId="2390D028" w:rsidR="00954326" w:rsidRPr="001C4B96" w:rsidRDefault="00954326" w:rsidP="001C4B96">
            <w:pPr>
              <w:spacing w:line="360" w:lineRule="auto"/>
              <w:jc w:val="both"/>
              <w:rPr>
                <w:rFonts w:ascii="Times New Roman" w:hAnsi="Times New Roman" w:cs="Times New Roman"/>
                <w:b/>
                <w:bCs/>
                <w:sz w:val="28"/>
                <w:szCs w:val="28"/>
                <w:lang w:val="uk-UA"/>
              </w:rPr>
            </w:pPr>
            <w:r w:rsidRPr="001C4B96">
              <w:rPr>
                <w:rFonts w:ascii="Times New Roman" w:hAnsi="Times New Roman" w:cs="Times New Roman"/>
                <w:b/>
                <w:bCs/>
                <w:color w:val="000000"/>
                <w:sz w:val="28"/>
                <w:szCs w:val="28"/>
              </w:rPr>
              <w:t>Середнє</w:t>
            </w:r>
            <w:r w:rsidR="000F596F" w:rsidRPr="001C4B96">
              <w:rPr>
                <w:rFonts w:ascii="Times New Roman" w:hAnsi="Times New Roman" w:cs="Times New Roman"/>
                <w:b/>
                <w:bCs/>
                <w:color w:val="000000"/>
                <w:sz w:val="28"/>
                <w:szCs w:val="28"/>
                <w:lang w:val="uk-UA"/>
              </w:rPr>
              <w:t xml:space="preserve"> значення</w:t>
            </w:r>
          </w:p>
        </w:tc>
        <w:tc>
          <w:tcPr>
            <w:tcW w:w="898" w:type="dxa"/>
            <w:noWrap/>
            <w:vAlign w:val="bottom"/>
            <w:hideMark/>
          </w:tcPr>
          <w:p w14:paraId="681EDF48" w14:textId="2DF8242E" w:rsidR="00954326" w:rsidRPr="001C4B96" w:rsidRDefault="00954326" w:rsidP="001C4B96">
            <w:pPr>
              <w:spacing w:line="360" w:lineRule="auto"/>
              <w:jc w:val="both"/>
              <w:rPr>
                <w:rFonts w:ascii="Times New Roman" w:hAnsi="Times New Roman" w:cs="Times New Roman"/>
                <w:b/>
                <w:sz w:val="28"/>
                <w:szCs w:val="28"/>
              </w:rPr>
            </w:pPr>
            <w:r w:rsidRPr="001C4B96">
              <w:rPr>
                <w:rFonts w:ascii="Times New Roman" w:hAnsi="Times New Roman" w:cs="Times New Roman"/>
                <w:b/>
                <w:color w:val="000000"/>
                <w:sz w:val="28"/>
                <w:szCs w:val="28"/>
              </w:rPr>
              <w:t>39,5</w:t>
            </w:r>
          </w:p>
        </w:tc>
        <w:tc>
          <w:tcPr>
            <w:tcW w:w="810" w:type="dxa"/>
            <w:noWrap/>
            <w:vAlign w:val="bottom"/>
            <w:hideMark/>
          </w:tcPr>
          <w:p w14:paraId="0368C160" w14:textId="458BDA8C" w:rsidR="00954326" w:rsidRPr="001C4B96" w:rsidRDefault="00954326" w:rsidP="001C4B96">
            <w:pPr>
              <w:spacing w:line="360" w:lineRule="auto"/>
              <w:jc w:val="both"/>
              <w:rPr>
                <w:rFonts w:ascii="Times New Roman" w:hAnsi="Times New Roman" w:cs="Times New Roman"/>
                <w:b/>
                <w:sz w:val="28"/>
                <w:szCs w:val="28"/>
              </w:rPr>
            </w:pPr>
            <w:r w:rsidRPr="001C4B96">
              <w:rPr>
                <w:rFonts w:ascii="Times New Roman" w:hAnsi="Times New Roman" w:cs="Times New Roman"/>
                <w:b/>
                <w:color w:val="000000"/>
                <w:sz w:val="28"/>
                <w:szCs w:val="28"/>
              </w:rPr>
              <w:t>44,8</w:t>
            </w:r>
          </w:p>
        </w:tc>
        <w:tc>
          <w:tcPr>
            <w:tcW w:w="1033" w:type="dxa"/>
            <w:noWrap/>
            <w:vAlign w:val="bottom"/>
            <w:hideMark/>
          </w:tcPr>
          <w:p w14:paraId="64CF28C9" w14:textId="214C0A99" w:rsidR="00954326" w:rsidRPr="001C4B96" w:rsidRDefault="00954326" w:rsidP="001C4B96">
            <w:pPr>
              <w:spacing w:line="360" w:lineRule="auto"/>
              <w:jc w:val="both"/>
              <w:rPr>
                <w:rFonts w:ascii="Times New Roman" w:hAnsi="Times New Roman" w:cs="Times New Roman"/>
                <w:b/>
                <w:sz w:val="28"/>
                <w:szCs w:val="28"/>
              </w:rPr>
            </w:pPr>
            <w:r w:rsidRPr="001C4B96">
              <w:rPr>
                <w:rFonts w:ascii="Times New Roman" w:hAnsi="Times New Roman" w:cs="Times New Roman"/>
                <w:b/>
                <w:color w:val="000000"/>
                <w:sz w:val="28"/>
                <w:szCs w:val="28"/>
              </w:rPr>
              <w:t>54,1</w:t>
            </w:r>
          </w:p>
        </w:tc>
        <w:tc>
          <w:tcPr>
            <w:tcW w:w="1033" w:type="dxa"/>
            <w:noWrap/>
            <w:vAlign w:val="bottom"/>
            <w:hideMark/>
          </w:tcPr>
          <w:p w14:paraId="7A5C8799" w14:textId="7D3F4BF9" w:rsidR="00954326" w:rsidRPr="001C4B96" w:rsidRDefault="00954326" w:rsidP="001C4B96">
            <w:pPr>
              <w:spacing w:line="360" w:lineRule="auto"/>
              <w:jc w:val="both"/>
              <w:rPr>
                <w:rFonts w:ascii="Times New Roman" w:hAnsi="Times New Roman" w:cs="Times New Roman"/>
                <w:b/>
                <w:sz w:val="28"/>
                <w:szCs w:val="28"/>
              </w:rPr>
            </w:pPr>
            <w:r w:rsidRPr="001C4B96">
              <w:rPr>
                <w:rFonts w:ascii="Times New Roman" w:hAnsi="Times New Roman" w:cs="Times New Roman"/>
                <w:b/>
                <w:color w:val="000000"/>
                <w:sz w:val="28"/>
                <w:szCs w:val="28"/>
              </w:rPr>
              <w:t>36,7</w:t>
            </w:r>
          </w:p>
        </w:tc>
        <w:tc>
          <w:tcPr>
            <w:tcW w:w="778" w:type="dxa"/>
            <w:noWrap/>
            <w:vAlign w:val="bottom"/>
            <w:hideMark/>
          </w:tcPr>
          <w:p w14:paraId="4ACAFDF4" w14:textId="0BCBE00F" w:rsidR="00954326" w:rsidRPr="001C4B96" w:rsidRDefault="00954326" w:rsidP="001C4B96">
            <w:pPr>
              <w:spacing w:line="360" w:lineRule="auto"/>
              <w:jc w:val="both"/>
              <w:rPr>
                <w:rFonts w:ascii="Times New Roman" w:hAnsi="Times New Roman" w:cs="Times New Roman"/>
                <w:b/>
                <w:sz w:val="28"/>
                <w:szCs w:val="28"/>
              </w:rPr>
            </w:pPr>
            <w:r w:rsidRPr="001C4B96">
              <w:rPr>
                <w:rFonts w:ascii="Times New Roman" w:hAnsi="Times New Roman" w:cs="Times New Roman"/>
                <w:b/>
                <w:color w:val="000000"/>
                <w:sz w:val="28"/>
                <w:szCs w:val="28"/>
              </w:rPr>
              <w:t>45</w:t>
            </w:r>
          </w:p>
        </w:tc>
        <w:tc>
          <w:tcPr>
            <w:tcW w:w="1033" w:type="dxa"/>
            <w:noWrap/>
            <w:vAlign w:val="bottom"/>
            <w:hideMark/>
          </w:tcPr>
          <w:p w14:paraId="687D5FC4" w14:textId="005278BC" w:rsidR="00954326" w:rsidRPr="001C4B96" w:rsidRDefault="00954326" w:rsidP="001C4B96">
            <w:pPr>
              <w:spacing w:line="360" w:lineRule="auto"/>
              <w:jc w:val="both"/>
              <w:rPr>
                <w:rFonts w:ascii="Times New Roman" w:hAnsi="Times New Roman" w:cs="Times New Roman"/>
                <w:b/>
                <w:sz w:val="28"/>
                <w:szCs w:val="28"/>
              </w:rPr>
            </w:pPr>
            <w:r w:rsidRPr="001C4B96">
              <w:rPr>
                <w:rFonts w:ascii="Times New Roman" w:hAnsi="Times New Roman" w:cs="Times New Roman"/>
                <w:b/>
                <w:color w:val="000000"/>
                <w:sz w:val="28"/>
                <w:szCs w:val="28"/>
              </w:rPr>
              <w:t>50,8</w:t>
            </w:r>
          </w:p>
        </w:tc>
        <w:tc>
          <w:tcPr>
            <w:tcW w:w="1033" w:type="dxa"/>
            <w:noWrap/>
            <w:vAlign w:val="bottom"/>
            <w:hideMark/>
          </w:tcPr>
          <w:p w14:paraId="2CCFD226" w14:textId="76EE7FB6" w:rsidR="00954326" w:rsidRPr="001C4B96" w:rsidRDefault="00954326" w:rsidP="001C4B96">
            <w:pPr>
              <w:spacing w:line="360" w:lineRule="auto"/>
              <w:jc w:val="both"/>
              <w:rPr>
                <w:rFonts w:ascii="Times New Roman" w:hAnsi="Times New Roman" w:cs="Times New Roman"/>
                <w:b/>
                <w:sz w:val="28"/>
                <w:szCs w:val="28"/>
              </w:rPr>
            </w:pPr>
            <w:r w:rsidRPr="001C4B96">
              <w:rPr>
                <w:rFonts w:ascii="Times New Roman" w:hAnsi="Times New Roman" w:cs="Times New Roman"/>
                <w:b/>
                <w:color w:val="000000"/>
                <w:sz w:val="28"/>
                <w:szCs w:val="28"/>
              </w:rPr>
              <w:t>65,5</w:t>
            </w:r>
          </w:p>
        </w:tc>
        <w:tc>
          <w:tcPr>
            <w:tcW w:w="1033" w:type="dxa"/>
            <w:noWrap/>
            <w:vAlign w:val="bottom"/>
            <w:hideMark/>
          </w:tcPr>
          <w:p w14:paraId="3BBDBD84" w14:textId="36A66AE5" w:rsidR="00954326" w:rsidRPr="001C4B96" w:rsidRDefault="00954326" w:rsidP="001C4B96">
            <w:pPr>
              <w:spacing w:line="360" w:lineRule="auto"/>
              <w:jc w:val="both"/>
              <w:rPr>
                <w:rFonts w:ascii="Times New Roman" w:hAnsi="Times New Roman" w:cs="Times New Roman"/>
                <w:b/>
                <w:sz w:val="28"/>
                <w:szCs w:val="28"/>
              </w:rPr>
            </w:pPr>
            <w:r w:rsidRPr="001C4B96">
              <w:rPr>
                <w:rFonts w:ascii="Times New Roman" w:hAnsi="Times New Roman" w:cs="Times New Roman"/>
                <w:b/>
                <w:color w:val="000000"/>
                <w:sz w:val="28"/>
                <w:szCs w:val="28"/>
              </w:rPr>
              <w:t>37,5</w:t>
            </w:r>
          </w:p>
        </w:tc>
      </w:tr>
    </w:tbl>
    <w:p w14:paraId="4FB52EDF" w14:textId="77777777" w:rsidR="00AF5208" w:rsidRPr="001C4B96" w:rsidRDefault="00AF5208" w:rsidP="001C4B96">
      <w:pPr>
        <w:spacing w:line="360" w:lineRule="auto"/>
        <w:jc w:val="both"/>
        <w:rPr>
          <w:rFonts w:ascii="Times New Roman" w:hAnsi="Times New Roman" w:cs="Times New Roman"/>
          <w:sz w:val="28"/>
          <w:szCs w:val="28"/>
          <w:lang w:val="uk-UA"/>
        </w:rPr>
      </w:pPr>
    </w:p>
    <w:p w14:paraId="3BC45362" w14:textId="77777777" w:rsidR="00BB2DD1" w:rsidRPr="001C4B96" w:rsidRDefault="00BB2DD1" w:rsidP="001C4B96">
      <w:pPr>
        <w:spacing w:line="360" w:lineRule="auto"/>
        <w:jc w:val="both"/>
        <w:rPr>
          <w:rFonts w:ascii="Times New Roman" w:hAnsi="Times New Roman" w:cs="Times New Roman"/>
          <w:b/>
          <w:sz w:val="28"/>
          <w:szCs w:val="28"/>
          <w:lang w:val="uk-UA"/>
        </w:rPr>
      </w:pPr>
    </w:p>
    <w:p w14:paraId="424D5CB8" w14:textId="2CEAE606" w:rsidR="00BB2DD1" w:rsidRPr="001C4B96" w:rsidRDefault="0055120F" w:rsidP="001C4B96">
      <w:pPr>
        <w:spacing w:line="360" w:lineRule="auto"/>
        <w:jc w:val="both"/>
        <w:rPr>
          <w:rFonts w:ascii="Times New Roman" w:hAnsi="Times New Roman" w:cs="Times New Roman"/>
          <w:b/>
          <w:sz w:val="28"/>
          <w:szCs w:val="28"/>
          <w:lang w:val="uk-UA"/>
        </w:rPr>
      </w:pPr>
      <w:r w:rsidRPr="001C4B96">
        <w:rPr>
          <w:rFonts w:ascii="Times New Roman" w:hAnsi="Times New Roman" w:cs="Times New Roman"/>
          <w:b/>
          <w:sz w:val="28"/>
          <w:szCs w:val="28"/>
          <w:lang w:val="uk-UA"/>
        </w:rPr>
        <w:br w:type="page"/>
      </w:r>
    </w:p>
    <w:p w14:paraId="06E7DB1A" w14:textId="7F9B1604" w:rsidR="0013608C" w:rsidRPr="001C4B96" w:rsidRDefault="00093C86" w:rsidP="001C4B96">
      <w:pPr>
        <w:pStyle w:val="1"/>
        <w:spacing w:line="360" w:lineRule="auto"/>
        <w:jc w:val="center"/>
        <w:rPr>
          <w:rFonts w:ascii="Times New Roman" w:hAnsi="Times New Roman" w:cs="Times New Roman"/>
          <w:b/>
          <w:color w:val="000000" w:themeColor="text1"/>
          <w:sz w:val="28"/>
          <w:szCs w:val="28"/>
          <w:lang w:val="uk-UA"/>
        </w:rPr>
      </w:pPr>
      <w:bookmarkStart w:id="12" w:name="_Toc118102287"/>
      <w:r w:rsidRPr="001C4B96">
        <w:rPr>
          <w:rFonts w:ascii="Times New Roman" w:hAnsi="Times New Roman" w:cs="Times New Roman"/>
          <w:b/>
          <w:color w:val="000000" w:themeColor="text1"/>
          <w:sz w:val="28"/>
          <w:szCs w:val="28"/>
          <w:lang w:val="uk-UA"/>
        </w:rPr>
        <w:lastRenderedPageBreak/>
        <w:t>ВИСНОКИ ДО ДРУГОГО РОЗДІЛУ</w:t>
      </w:r>
      <w:bookmarkEnd w:id="12"/>
    </w:p>
    <w:p w14:paraId="7824E16B" w14:textId="5817194E" w:rsidR="001634B7" w:rsidRPr="001C4B96" w:rsidRDefault="006224AD"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Для перевірки гіпотези дипломної роботи було проведене емпіричне дослідження, в процесі були використані такі методики: Чотирифакторний опитувальник Я (4ФЯ) Л. Я. Дорфман, Методика дослідження особистісної ідентичності (МДОІ) Л. Б. Шнейдер, Методика діагностики психологічної сепарації від батьків в юнацькому віці Дж Хоффмана в адаптації А. Широко.</w:t>
      </w:r>
    </w:p>
    <w:p w14:paraId="692CD5C9" w14:textId="24E55D5B" w:rsidR="00377721" w:rsidRPr="001C4B96" w:rsidRDefault="001634B7"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Дослідження підтвердило початкове припущення про зв'язок між психол</w:t>
      </w:r>
      <w:r w:rsidR="00B111CE" w:rsidRPr="001C4B96">
        <w:rPr>
          <w:rFonts w:ascii="Times New Roman" w:hAnsi="Times New Roman" w:cs="Times New Roman"/>
          <w:sz w:val="28"/>
          <w:szCs w:val="28"/>
          <w:lang w:val="uk-UA"/>
        </w:rPr>
        <w:t xml:space="preserve">огічною сепарацією та формуванням ідентичності. </w:t>
      </w:r>
      <w:r w:rsidRPr="001C4B96">
        <w:rPr>
          <w:rFonts w:ascii="Times New Roman" w:hAnsi="Times New Roman" w:cs="Times New Roman"/>
          <w:sz w:val="28"/>
          <w:szCs w:val="28"/>
          <w:lang w:val="uk-UA"/>
        </w:rPr>
        <w:t xml:space="preserve">Отримані дані свідчать про те, що успішна </w:t>
      </w:r>
      <w:r w:rsidR="00B111CE" w:rsidRPr="001C4B96">
        <w:rPr>
          <w:rFonts w:ascii="Times New Roman" w:hAnsi="Times New Roman" w:cs="Times New Roman"/>
          <w:sz w:val="28"/>
          <w:szCs w:val="28"/>
          <w:lang w:val="uk-UA"/>
        </w:rPr>
        <w:t>сепарація</w:t>
      </w:r>
      <w:r w:rsidRPr="001C4B96">
        <w:rPr>
          <w:rFonts w:ascii="Times New Roman" w:hAnsi="Times New Roman" w:cs="Times New Roman"/>
          <w:sz w:val="28"/>
          <w:szCs w:val="28"/>
          <w:lang w:val="uk-UA"/>
        </w:rPr>
        <w:t xml:space="preserve"> супроводжується зростання</w:t>
      </w:r>
      <w:r w:rsidR="00B111CE" w:rsidRPr="001C4B96">
        <w:rPr>
          <w:rFonts w:ascii="Times New Roman" w:hAnsi="Times New Roman" w:cs="Times New Roman"/>
          <w:sz w:val="28"/>
          <w:szCs w:val="28"/>
          <w:lang w:val="uk-UA"/>
        </w:rPr>
        <w:t>м</w:t>
      </w:r>
      <w:r w:rsidRPr="001C4B96">
        <w:rPr>
          <w:rFonts w:ascii="Times New Roman" w:hAnsi="Times New Roman" w:cs="Times New Roman"/>
          <w:sz w:val="28"/>
          <w:szCs w:val="28"/>
          <w:lang w:val="uk-UA"/>
        </w:rPr>
        <w:t xml:space="preserve"> конфліктно</w:t>
      </w:r>
      <w:r w:rsidR="00B111CE" w:rsidRPr="001C4B96">
        <w:rPr>
          <w:rFonts w:ascii="Times New Roman" w:hAnsi="Times New Roman" w:cs="Times New Roman"/>
          <w:sz w:val="28"/>
          <w:szCs w:val="28"/>
          <w:lang w:val="uk-UA"/>
        </w:rPr>
        <w:t xml:space="preserve">ї незалежності від батьків. </w:t>
      </w:r>
      <w:r w:rsidRPr="001C4B96">
        <w:rPr>
          <w:rFonts w:ascii="Times New Roman" w:hAnsi="Times New Roman" w:cs="Times New Roman"/>
          <w:sz w:val="28"/>
          <w:szCs w:val="28"/>
          <w:lang w:val="uk-UA"/>
        </w:rPr>
        <w:t xml:space="preserve">Оскільки стосунки «батьки-дитина» в </w:t>
      </w:r>
      <w:r w:rsidR="00B111CE" w:rsidRPr="001C4B96">
        <w:rPr>
          <w:rFonts w:ascii="Times New Roman" w:hAnsi="Times New Roman" w:cs="Times New Roman"/>
          <w:sz w:val="28"/>
          <w:szCs w:val="28"/>
          <w:lang w:val="uk-UA"/>
        </w:rPr>
        <w:t>юнацькому</w:t>
      </w:r>
      <w:r w:rsidRPr="001C4B96">
        <w:rPr>
          <w:rFonts w:ascii="Times New Roman" w:hAnsi="Times New Roman" w:cs="Times New Roman"/>
          <w:sz w:val="28"/>
          <w:szCs w:val="28"/>
          <w:lang w:val="uk-UA"/>
        </w:rPr>
        <w:t xml:space="preserve"> віці трансформуються у стосунки</w:t>
      </w:r>
      <w:r w:rsidR="00B111CE" w:rsidRPr="001C4B96">
        <w:rPr>
          <w:rFonts w:ascii="Times New Roman" w:hAnsi="Times New Roman" w:cs="Times New Roman"/>
          <w:sz w:val="28"/>
          <w:szCs w:val="28"/>
          <w:lang w:val="uk-UA"/>
        </w:rPr>
        <w:t xml:space="preserve"> «дорослий – дорослий», юнаки</w:t>
      </w:r>
      <w:r w:rsidRPr="001C4B96">
        <w:rPr>
          <w:rFonts w:ascii="Times New Roman" w:hAnsi="Times New Roman" w:cs="Times New Roman"/>
          <w:sz w:val="28"/>
          <w:szCs w:val="28"/>
          <w:lang w:val="uk-UA"/>
        </w:rPr>
        <w:t xml:space="preserve"> </w:t>
      </w:r>
      <w:r w:rsidR="00B111CE" w:rsidRPr="001C4B96">
        <w:rPr>
          <w:rFonts w:ascii="Times New Roman" w:hAnsi="Times New Roman" w:cs="Times New Roman"/>
          <w:sz w:val="28"/>
          <w:szCs w:val="28"/>
          <w:lang w:val="uk-UA"/>
        </w:rPr>
        <w:t>починають вимагати</w:t>
      </w:r>
      <w:r w:rsidRPr="001C4B96">
        <w:rPr>
          <w:rFonts w:ascii="Times New Roman" w:hAnsi="Times New Roman" w:cs="Times New Roman"/>
          <w:sz w:val="28"/>
          <w:szCs w:val="28"/>
          <w:lang w:val="uk-UA"/>
        </w:rPr>
        <w:t xml:space="preserve"> більшої </w:t>
      </w:r>
      <w:r w:rsidR="00B111CE" w:rsidRPr="001C4B96">
        <w:rPr>
          <w:rFonts w:ascii="Times New Roman" w:hAnsi="Times New Roman" w:cs="Times New Roman"/>
          <w:sz w:val="28"/>
          <w:szCs w:val="28"/>
          <w:lang w:val="uk-UA"/>
        </w:rPr>
        <w:t>уваги</w:t>
      </w:r>
      <w:r w:rsidRPr="001C4B96">
        <w:rPr>
          <w:rFonts w:ascii="Times New Roman" w:hAnsi="Times New Roman" w:cs="Times New Roman"/>
          <w:sz w:val="28"/>
          <w:szCs w:val="28"/>
          <w:lang w:val="uk-UA"/>
        </w:rPr>
        <w:t xml:space="preserve"> до своїх потреб, і це призводить до зростання </w:t>
      </w:r>
      <w:r w:rsidR="00B111CE" w:rsidRPr="001C4B96">
        <w:rPr>
          <w:rFonts w:ascii="Times New Roman" w:hAnsi="Times New Roman" w:cs="Times New Roman"/>
          <w:sz w:val="28"/>
          <w:szCs w:val="28"/>
          <w:lang w:val="uk-UA"/>
        </w:rPr>
        <w:t xml:space="preserve">кількості </w:t>
      </w:r>
      <w:r w:rsidRPr="001C4B96">
        <w:rPr>
          <w:rFonts w:ascii="Times New Roman" w:hAnsi="Times New Roman" w:cs="Times New Roman"/>
          <w:sz w:val="28"/>
          <w:szCs w:val="28"/>
          <w:lang w:val="uk-UA"/>
        </w:rPr>
        <w:t>конфліктів</w:t>
      </w:r>
      <w:r w:rsidR="00B111CE" w:rsidRPr="001C4B96">
        <w:rPr>
          <w:rFonts w:ascii="Times New Roman" w:hAnsi="Times New Roman" w:cs="Times New Roman"/>
          <w:sz w:val="28"/>
          <w:szCs w:val="28"/>
          <w:lang w:val="uk-UA"/>
        </w:rPr>
        <w:t xml:space="preserve"> з батьками. Ймовірно, важливий вплив має швидкість усвідомлення </w:t>
      </w:r>
      <w:r w:rsidRPr="001C4B96">
        <w:rPr>
          <w:rFonts w:ascii="Times New Roman" w:hAnsi="Times New Roman" w:cs="Times New Roman"/>
          <w:sz w:val="28"/>
          <w:szCs w:val="28"/>
          <w:lang w:val="uk-UA"/>
        </w:rPr>
        <w:t>батьками самостійності</w:t>
      </w:r>
      <w:r w:rsidR="00B111CE" w:rsidRPr="001C4B96">
        <w:rPr>
          <w:rFonts w:ascii="Times New Roman" w:hAnsi="Times New Roman" w:cs="Times New Roman"/>
          <w:sz w:val="28"/>
          <w:szCs w:val="28"/>
          <w:lang w:val="uk-UA"/>
        </w:rPr>
        <w:t xml:space="preserve"> їх дітей</w:t>
      </w:r>
      <w:r w:rsidRPr="001C4B96">
        <w:rPr>
          <w:rFonts w:ascii="Times New Roman" w:hAnsi="Times New Roman" w:cs="Times New Roman"/>
          <w:sz w:val="28"/>
          <w:szCs w:val="28"/>
          <w:lang w:val="uk-UA"/>
        </w:rPr>
        <w:t xml:space="preserve">. </w:t>
      </w:r>
      <w:r w:rsidR="00B111CE" w:rsidRPr="001C4B96">
        <w:rPr>
          <w:rFonts w:ascii="Times New Roman" w:hAnsi="Times New Roman" w:cs="Times New Roman"/>
          <w:sz w:val="28"/>
          <w:szCs w:val="28"/>
          <w:lang w:val="uk-UA"/>
        </w:rPr>
        <w:t>Юнаки роблять висновок</w:t>
      </w:r>
      <w:r w:rsidRPr="001C4B96">
        <w:rPr>
          <w:rFonts w:ascii="Times New Roman" w:hAnsi="Times New Roman" w:cs="Times New Roman"/>
          <w:sz w:val="28"/>
          <w:szCs w:val="28"/>
          <w:lang w:val="uk-UA"/>
        </w:rPr>
        <w:t>, що батьки</w:t>
      </w:r>
      <w:r w:rsidR="00B111CE" w:rsidRPr="001C4B96">
        <w:rPr>
          <w:rFonts w:ascii="Times New Roman" w:hAnsi="Times New Roman" w:cs="Times New Roman"/>
          <w:sz w:val="28"/>
          <w:szCs w:val="28"/>
          <w:lang w:val="uk-UA"/>
        </w:rPr>
        <w:t xml:space="preserve"> для самостійного функціонування,</w:t>
      </w:r>
      <w:r w:rsidRPr="001C4B96">
        <w:rPr>
          <w:rFonts w:ascii="Times New Roman" w:hAnsi="Times New Roman" w:cs="Times New Roman"/>
          <w:sz w:val="28"/>
          <w:szCs w:val="28"/>
          <w:lang w:val="uk-UA"/>
        </w:rPr>
        <w:t xml:space="preserve"> їм не потрібні </w:t>
      </w:r>
      <w:r w:rsidR="00B111CE" w:rsidRPr="001C4B96">
        <w:rPr>
          <w:rFonts w:ascii="Times New Roman" w:hAnsi="Times New Roman" w:cs="Times New Roman"/>
          <w:sz w:val="28"/>
          <w:szCs w:val="28"/>
          <w:lang w:val="uk-UA"/>
        </w:rPr>
        <w:t xml:space="preserve">і </w:t>
      </w:r>
      <w:r w:rsidRPr="001C4B96">
        <w:rPr>
          <w:rFonts w:ascii="Times New Roman" w:hAnsi="Times New Roman" w:cs="Times New Roman"/>
          <w:sz w:val="28"/>
          <w:szCs w:val="28"/>
          <w:lang w:val="uk-UA"/>
        </w:rPr>
        <w:t xml:space="preserve">що вони самі успішно справляються із завданнями адаптації до суспільства, </w:t>
      </w:r>
      <w:r w:rsidR="00B111CE" w:rsidRPr="001C4B96">
        <w:rPr>
          <w:rFonts w:ascii="Times New Roman" w:hAnsi="Times New Roman" w:cs="Times New Roman"/>
          <w:sz w:val="28"/>
          <w:szCs w:val="28"/>
          <w:lang w:val="uk-UA"/>
        </w:rPr>
        <w:t>навчання, роботи та інших обов'язків</w:t>
      </w:r>
      <w:r w:rsidRPr="001C4B96">
        <w:rPr>
          <w:rFonts w:ascii="Times New Roman" w:hAnsi="Times New Roman" w:cs="Times New Roman"/>
          <w:sz w:val="28"/>
          <w:szCs w:val="28"/>
          <w:lang w:val="uk-UA"/>
        </w:rPr>
        <w:t xml:space="preserve">. Конфлікти з батьками – це спосіб, за допомогою якого </w:t>
      </w:r>
      <w:r w:rsidR="00B111CE" w:rsidRPr="001C4B96">
        <w:rPr>
          <w:rFonts w:ascii="Times New Roman" w:hAnsi="Times New Roman" w:cs="Times New Roman"/>
          <w:sz w:val="28"/>
          <w:szCs w:val="28"/>
          <w:lang w:val="uk-UA"/>
        </w:rPr>
        <w:t>юнакам</w:t>
      </w:r>
      <w:r w:rsidRPr="001C4B96">
        <w:rPr>
          <w:rFonts w:ascii="Times New Roman" w:hAnsi="Times New Roman" w:cs="Times New Roman"/>
          <w:sz w:val="28"/>
          <w:szCs w:val="28"/>
          <w:lang w:val="uk-UA"/>
        </w:rPr>
        <w:t xml:space="preserve"> вдається зробити зсув у бік </w:t>
      </w:r>
      <w:r w:rsidR="00B111CE" w:rsidRPr="001C4B96">
        <w:rPr>
          <w:rFonts w:ascii="Times New Roman" w:hAnsi="Times New Roman" w:cs="Times New Roman"/>
          <w:sz w:val="28"/>
          <w:szCs w:val="28"/>
          <w:lang w:val="uk-UA"/>
        </w:rPr>
        <w:t>автономії,</w:t>
      </w:r>
      <w:r w:rsidRPr="001C4B96">
        <w:rPr>
          <w:rFonts w:ascii="Times New Roman" w:hAnsi="Times New Roman" w:cs="Times New Roman"/>
          <w:sz w:val="28"/>
          <w:szCs w:val="28"/>
          <w:lang w:val="uk-UA"/>
        </w:rPr>
        <w:t xml:space="preserve"> але, з іншого боку, </w:t>
      </w:r>
      <w:r w:rsidR="00CD0436" w:rsidRPr="001C4B96">
        <w:rPr>
          <w:rFonts w:ascii="Times New Roman" w:hAnsi="Times New Roman" w:cs="Times New Roman"/>
          <w:sz w:val="28"/>
          <w:szCs w:val="28"/>
          <w:lang w:val="uk-UA"/>
        </w:rPr>
        <w:t>вони</w:t>
      </w:r>
      <w:r w:rsidRPr="001C4B96">
        <w:rPr>
          <w:rFonts w:ascii="Times New Roman" w:hAnsi="Times New Roman" w:cs="Times New Roman"/>
          <w:sz w:val="28"/>
          <w:szCs w:val="28"/>
          <w:lang w:val="uk-UA"/>
        </w:rPr>
        <w:t xml:space="preserve"> також є джерелом невпевненості. </w:t>
      </w:r>
      <w:r w:rsidR="00FF5EEF" w:rsidRPr="001C4B96">
        <w:rPr>
          <w:rFonts w:ascii="Times New Roman" w:hAnsi="Times New Roman" w:cs="Times New Roman"/>
          <w:sz w:val="28"/>
          <w:szCs w:val="28"/>
          <w:lang w:val="uk-UA"/>
        </w:rPr>
        <w:t xml:space="preserve">Результати можуть свідчити про те, що почуття безпеки (батьківської прихильності) в цей період розвитку не має стимулюючого впливу на формування ідентичності. Також, припущення, яке сформувалося в нас після літературного аналізу про те, що виїзд із дому, тобто фізична сепарація буде пов'язана з психологічною сепарацією від батьків, виявилося вірним. Результати показують, що респонденти, які проживають разом з батьками </w:t>
      </w:r>
      <w:r w:rsidR="00DE5A01" w:rsidRPr="001C4B96">
        <w:rPr>
          <w:rFonts w:ascii="Times New Roman" w:hAnsi="Times New Roman" w:cs="Times New Roman"/>
          <w:sz w:val="28"/>
          <w:szCs w:val="28"/>
          <w:lang w:val="uk-UA"/>
        </w:rPr>
        <w:t xml:space="preserve">мають статистично значно більшу </w:t>
      </w:r>
      <w:r w:rsidR="00FF5EEF" w:rsidRPr="001C4B96">
        <w:rPr>
          <w:rFonts w:ascii="Times New Roman" w:hAnsi="Times New Roman" w:cs="Times New Roman"/>
          <w:sz w:val="28"/>
          <w:szCs w:val="28"/>
          <w:lang w:val="uk-UA"/>
        </w:rPr>
        <w:t>залежність порівняно з респондентами</w:t>
      </w:r>
      <w:r w:rsidR="00DE5A01" w:rsidRPr="001C4B96">
        <w:rPr>
          <w:rFonts w:ascii="Times New Roman" w:hAnsi="Times New Roman" w:cs="Times New Roman"/>
          <w:sz w:val="28"/>
          <w:szCs w:val="28"/>
          <w:lang w:val="uk-UA"/>
        </w:rPr>
        <w:t>, які проживають окремо від батьків.</w:t>
      </w:r>
    </w:p>
    <w:p w14:paraId="728FCAA5" w14:textId="11937A85" w:rsidR="00D37438" w:rsidRPr="001C4B96" w:rsidRDefault="00684A21" w:rsidP="001C4B96">
      <w:pPr>
        <w:spacing w:line="360" w:lineRule="auto"/>
        <w:jc w:val="both"/>
        <w:rPr>
          <w:rFonts w:ascii="Times New Roman" w:hAnsi="Times New Roman" w:cs="Times New Roman"/>
          <w:color w:val="000000" w:themeColor="text1"/>
          <w:sz w:val="28"/>
          <w:szCs w:val="28"/>
          <w:lang w:val="uk-UA"/>
        </w:rPr>
      </w:pPr>
      <w:r w:rsidRPr="001C4B96">
        <w:rPr>
          <w:rFonts w:ascii="Times New Roman" w:hAnsi="Times New Roman" w:cs="Times New Roman"/>
          <w:color w:val="000000" w:themeColor="text1"/>
          <w:sz w:val="28"/>
          <w:szCs w:val="28"/>
          <w:lang w:val="uk-UA"/>
        </w:rPr>
        <w:t xml:space="preserve">Всупереч очікуванням, у цьому дослідженні не було виявлено суттєвих гендерних відмінностей у питанні дослідження. Відсутність суттєвих гендерних відмінностей може бути наслідком малого розміру вибірки. Щоб визначити, чи існують гендерні </w:t>
      </w:r>
      <w:r w:rsidRPr="001C4B96">
        <w:rPr>
          <w:rFonts w:ascii="Times New Roman" w:hAnsi="Times New Roman" w:cs="Times New Roman"/>
          <w:color w:val="000000" w:themeColor="text1"/>
          <w:sz w:val="28"/>
          <w:szCs w:val="28"/>
          <w:lang w:val="uk-UA"/>
        </w:rPr>
        <w:lastRenderedPageBreak/>
        <w:t xml:space="preserve">відмінності, необхідні додаткові дослідження з більшими вибірками. </w:t>
      </w:r>
      <w:r w:rsidR="00E64237" w:rsidRPr="001C4B96">
        <w:rPr>
          <w:rFonts w:ascii="Times New Roman" w:hAnsi="Times New Roman" w:cs="Times New Roman"/>
          <w:color w:val="000000" w:themeColor="text1"/>
          <w:sz w:val="28"/>
          <w:szCs w:val="28"/>
          <w:lang w:val="uk-UA"/>
        </w:rPr>
        <w:t>Важливо додати, що р</w:t>
      </w:r>
      <w:r w:rsidRPr="001C4B96">
        <w:rPr>
          <w:rFonts w:ascii="Times New Roman" w:hAnsi="Times New Roman" w:cs="Times New Roman"/>
          <w:color w:val="000000" w:themeColor="text1"/>
          <w:sz w:val="28"/>
          <w:szCs w:val="28"/>
          <w:lang w:val="uk-UA"/>
        </w:rPr>
        <w:t>езультати цього дослідження загалом свідчать про те, що консультантам</w:t>
      </w:r>
      <w:r w:rsidR="00BD0374" w:rsidRPr="001C4B96">
        <w:rPr>
          <w:rFonts w:ascii="Times New Roman" w:hAnsi="Times New Roman" w:cs="Times New Roman"/>
          <w:color w:val="000000" w:themeColor="text1"/>
          <w:sz w:val="28"/>
          <w:szCs w:val="28"/>
          <w:lang w:val="uk-UA"/>
        </w:rPr>
        <w:t xml:space="preserve">, які працюють з юнаками, яким важко планувати кар’єру та робити самостійні рішення, </w:t>
      </w:r>
      <w:r w:rsidRPr="001C4B96">
        <w:rPr>
          <w:rFonts w:ascii="Times New Roman" w:hAnsi="Times New Roman" w:cs="Times New Roman"/>
          <w:color w:val="000000" w:themeColor="text1"/>
          <w:sz w:val="28"/>
          <w:szCs w:val="28"/>
          <w:lang w:val="uk-UA"/>
        </w:rPr>
        <w:t xml:space="preserve">може бути корисно вивчити стосунки </w:t>
      </w:r>
      <w:r w:rsidR="00E64237" w:rsidRPr="001C4B96">
        <w:rPr>
          <w:rFonts w:ascii="Times New Roman" w:hAnsi="Times New Roman" w:cs="Times New Roman"/>
          <w:color w:val="000000" w:themeColor="text1"/>
          <w:sz w:val="28"/>
          <w:szCs w:val="28"/>
          <w:lang w:val="uk-UA"/>
        </w:rPr>
        <w:t>юнаків</w:t>
      </w:r>
      <w:r w:rsidRPr="001C4B96">
        <w:rPr>
          <w:rFonts w:ascii="Times New Roman" w:hAnsi="Times New Roman" w:cs="Times New Roman"/>
          <w:color w:val="000000" w:themeColor="text1"/>
          <w:sz w:val="28"/>
          <w:szCs w:val="28"/>
          <w:lang w:val="uk-UA"/>
        </w:rPr>
        <w:t xml:space="preserve"> із їхніми батьками. Зокрема, результати цього дослідження вказують на те, що міцні емоційні зв’язки з батьками, особливо матерями, відіграють вирішальну роль у </w:t>
      </w:r>
      <w:r w:rsidR="00E64237" w:rsidRPr="001C4B96">
        <w:rPr>
          <w:rFonts w:ascii="Times New Roman" w:hAnsi="Times New Roman" w:cs="Times New Roman"/>
          <w:color w:val="000000" w:themeColor="text1"/>
          <w:sz w:val="28"/>
          <w:szCs w:val="28"/>
          <w:lang w:val="uk-UA"/>
        </w:rPr>
        <w:t>становленні ідентичності</w:t>
      </w:r>
      <w:r w:rsidR="00347FC8" w:rsidRPr="001C4B96">
        <w:rPr>
          <w:rFonts w:ascii="Times New Roman" w:hAnsi="Times New Roman" w:cs="Times New Roman"/>
          <w:color w:val="000000" w:themeColor="text1"/>
          <w:sz w:val="28"/>
          <w:szCs w:val="28"/>
          <w:lang w:val="uk-UA"/>
        </w:rPr>
        <w:t xml:space="preserve">. </w:t>
      </w:r>
      <w:r w:rsidRPr="001C4B96">
        <w:rPr>
          <w:rFonts w:ascii="Times New Roman" w:hAnsi="Times New Roman" w:cs="Times New Roman"/>
          <w:color w:val="000000" w:themeColor="text1"/>
          <w:sz w:val="28"/>
          <w:szCs w:val="28"/>
          <w:lang w:val="uk-UA"/>
        </w:rPr>
        <w:t xml:space="preserve">Важливість </w:t>
      </w:r>
      <w:r w:rsidR="00347FC8" w:rsidRPr="001C4B96">
        <w:rPr>
          <w:rFonts w:ascii="Times New Roman" w:hAnsi="Times New Roman" w:cs="Times New Roman"/>
          <w:color w:val="000000" w:themeColor="text1"/>
          <w:sz w:val="28"/>
          <w:szCs w:val="28"/>
          <w:lang w:val="uk-UA"/>
        </w:rPr>
        <w:t>сепарації</w:t>
      </w:r>
      <w:r w:rsidRPr="001C4B96">
        <w:rPr>
          <w:rFonts w:ascii="Times New Roman" w:hAnsi="Times New Roman" w:cs="Times New Roman"/>
          <w:color w:val="000000" w:themeColor="text1"/>
          <w:sz w:val="28"/>
          <w:szCs w:val="28"/>
          <w:lang w:val="uk-UA"/>
        </w:rPr>
        <w:t xml:space="preserve"> </w:t>
      </w:r>
      <w:r w:rsidR="00347FC8" w:rsidRPr="001C4B96">
        <w:rPr>
          <w:rFonts w:ascii="Times New Roman" w:hAnsi="Times New Roman" w:cs="Times New Roman"/>
          <w:color w:val="000000" w:themeColor="text1"/>
          <w:sz w:val="28"/>
          <w:szCs w:val="28"/>
          <w:lang w:val="uk-UA"/>
        </w:rPr>
        <w:t>від батьків</w:t>
      </w:r>
      <w:r w:rsidRPr="001C4B96">
        <w:rPr>
          <w:rFonts w:ascii="Times New Roman" w:hAnsi="Times New Roman" w:cs="Times New Roman"/>
          <w:color w:val="000000" w:themeColor="text1"/>
          <w:sz w:val="28"/>
          <w:szCs w:val="28"/>
          <w:lang w:val="uk-UA"/>
        </w:rPr>
        <w:t xml:space="preserve"> </w:t>
      </w:r>
      <w:r w:rsidR="00347FC8" w:rsidRPr="001C4B96">
        <w:rPr>
          <w:rFonts w:ascii="Times New Roman" w:hAnsi="Times New Roman" w:cs="Times New Roman"/>
          <w:color w:val="000000" w:themeColor="text1"/>
          <w:sz w:val="28"/>
          <w:szCs w:val="28"/>
          <w:lang w:val="uk-UA"/>
        </w:rPr>
        <w:t xml:space="preserve">та прихильних </w:t>
      </w:r>
      <w:r w:rsidRPr="001C4B96">
        <w:rPr>
          <w:rFonts w:ascii="Times New Roman" w:hAnsi="Times New Roman" w:cs="Times New Roman"/>
          <w:color w:val="000000" w:themeColor="text1"/>
          <w:sz w:val="28"/>
          <w:szCs w:val="28"/>
          <w:lang w:val="uk-UA"/>
        </w:rPr>
        <w:t xml:space="preserve">стосунків </w:t>
      </w:r>
      <w:r w:rsidR="00347FC8" w:rsidRPr="001C4B96">
        <w:rPr>
          <w:rFonts w:ascii="Times New Roman" w:hAnsi="Times New Roman" w:cs="Times New Roman"/>
          <w:color w:val="000000" w:themeColor="text1"/>
          <w:sz w:val="28"/>
          <w:szCs w:val="28"/>
          <w:lang w:val="uk-UA"/>
        </w:rPr>
        <w:t>буде</w:t>
      </w:r>
      <w:r w:rsidRPr="001C4B96">
        <w:rPr>
          <w:rFonts w:ascii="Times New Roman" w:hAnsi="Times New Roman" w:cs="Times New Roman"/>
          <w:color w:val="000000" w:themeColor="text1"/>
          <w:sz w:val="28"/>
          <w:szCs w:val="28"/>
          <w:lang w:val="uk-UA"/>
        </w:rPr>
        <w:t xml:space="preserve"> представлена ​​</w:t>
      </w:r>
      <w:r w:rsidR="00347FC8" w:rsidRPr="001C4B96">
        <w:rPr>
          <w:rFonts w:ascii="Times New Roman" w:hAnsi="Times New Roman" w:cs="Times New Roman"/>
          <w:color w:val="000000" w:themeColor="text1"/>
          <w:sz w:val="28"/>
          <w:szCs w:val="28"/>
          <w:lang w:val="uk-UA"/>
        </w:rPr>
        <w:t>під час проводження</w:t>
      </w:r>
      <w:r w:rsidRPr="001C4B96">
        <w:rPr>
          <w:rFonts w:ascii="Times New Roman" w:hAnsi="Times New Roman" w:cs="Times New Roman"/>
          <w:color w:val="000000" w:themeColor="text1"/>
          <w:sz w:val="28"/>
          <w:szCs w:val="28"/>
          <w:lang w:val="uk-UA"/>
        </w:rPr>
        <w:t xml:space="preserve"> </w:t>
      </w:r>
      <w:r w:rsidR="00347FC8" w:rsidRPr="001C4B96">
        <w:rPr>
          <w:rFonts w:ascii="Times New Roman" w:hAnsi="Times New Roman" w:cs="Times New Roman"/>
          <w:color w:val="000000" w:themeColor="text1"/>
          <w:sz w:val="28"/>
          <w:szCs w:val="28"/>
          <w:lang w:val="uk-UA"/>
        </w:rPr>
        <w:t>розроблених нами групових занять</w:t>
      </w:r>
      <w:r w:rsidRPr="001C4B96">
        <w:rPr>
          <w:rFonts w:ascii="Times New Roman" w:hAnsi="Times New Roman" w:cs="Times New Roman"/>
          <w:color w:val="000000" w:themeColor="text1"/>
          <w:sz w:val="28"/>
          <w:szCs w:val="28"/>
          <w:lang w:val="uk-UA"/>
        </w:rPr>
        <w:t xml:space="preserve">, призначених для </w:t>
      </w:r>
      <w:r w:rsidR="00347FC8" w:rsidRPr="001C4B96">
        <w:rPr>
          <w:rFonts w:ascii="Times New Roman" w:hAnsi="Times New Roman" w:cs="Times New Roman"/>
          <w:color w:val="000000" w:themeColor="text1"/>
          <w:sz w:val="28"/>
          <w:szCs w:val="28"/>
          <w:lang w:val="uk-UA"/>
        </w:rPr>
        <w:t>полегшення протікання кризи ідентичності</w:t>
      </w:r>
      <w:r w:rsidRPr="001C4B96">
        <w:rPr>
          <w:rFonts w:ascii="Times New Roman" w:hAnsi="Times New Roman" w:cs="Times New Roman"/>
          <w:color w:val="000000" w:themeColor="text1"/>
          <w:sz w:val="28"/>
          <w:szCs w:val="28"/>
          <w:lang w:val="uk-UA"/>
        </w:rPr>
        <w:t>. Результати цього дослідження показують</w:t>
      </w:r>
      <w:r w:rsidR="00A31570" w:rsidRPr="001C4B96">
        <w:rPr>
          <w:rFonts w:ascii="Times New Roman" w:hAnsi="Times New Roman" w:cs="Times New Roman"/>
          <w:color w:val="000000" w:themeColor="text1"/>
          <w:sz w:val="28"/>
          <w:szCs w:val="28"/>
          <w:lang w:val="uk-UA"/>
        </w:rPr>
        <w:t>, що стосунки батьків з дітьми мають одну з вирішальних ролей в формуванні ідентичності</w:t>
      </w:r>
      <w:r w:rsidRPr="001C4B96">
        <w:rPr>
          <w:rFonts w:ascii="Times New Roman" w:hAnsi="Times New Roman" w:cs="Times New Roman"/>
          <w:color w:val="000000" w:themeColor="text1"/>
          <w:sz w:val="28"/>
          <w:szCs w:val="28"/>
          <w:lang w:val="uk-UA"/>
        </w:rPr>
        <w:t xml:space="preserve">. </w:t>
      </w:r>
    </w:p>
    <w:p w14:paraId="18D78527" w14:textId="7788D918" w:rsidR="006C157A" w:rsidRPr="001C4B96" w:rsidRDefault="00D37438" w:rsidP="001C4B96">
      <w:pPr>
        <w:spacing w:line="360" w:lineRule="auto"/>
        <w:jc w:val="both"/>
        <w:rPr>
          <w:rFonts w:ascii="Times New Roman" w:hAnsi="Times New Roman" w:cs="Times New Roman"/>
          <w:color w:val="000000" w:themeColor="text1"/>
          <w:sz w:val="28"/>
          <w:szCs w:val="28"/>
          <w:lang w:val="uk-UA"/>
        </w:rPr>
      </w:pPr>
      <w:r w:rsidRPr="001C4B96">
        <w:rPr>
          <w:rFonts w:ascii="Times New Roman" w:hAnsi="Times New Roman" w:cs="Times New Roman"/>
          <w:color w:val="000000" w:themeColor="text1"/>
          <w:sz w:val="28"/>
          <w:szCs w:val="28"/>
          <w:lang w:val="uk-UA"/>
        </w:rPr>
        <w:br w:type="page"/>
      </w:r>
    </w:p>
    <w:p w14:paraId="7757D394" w14:textId="6FCEFAB9" w:rsidR="003A6DE6" w:rsidRPr="001C4B96" w:rsidRDefault="00251244" w:rsidP="001C4B96">
      <w:pPr>
        <w:pStyle w:val="1"/>
        <w:spacing w:line="360" w:lineRule="auto"/>
        <w:jc w:val="center"/>
        <w:rPr>
          <w:rFonts w:ascii="Times New Roman" w:hAnsi="Times New Roman" w:cs="Times New Roman"/>
          <w:b/>
          <w:color w:val="000000" w:themeColor="text1"/>
          <w:sz w:val="28"/>
          <w:szCs w:val="28"/>
          <w:lang w:val="uk-UA"/>
        </w:rPr>
      </w:pPr>
      <w:bookmarkStart w:id="13" w:name="_Toc118102288"/>
      <w:r w:rsidRPr="001C4B96">
        <w:rPr>
          <w:rFonts w:ascii="Times New Roman" w:hAnsi="Times New Roman" w:cs="Times New Roman"/>
          <w:b/>
          <w:color w:val="000000" w:themeColor="text1"/>
          <w:sz w:val="28"/>
          <w:szCs w:val="28"/>
          <w:lang w:val="uk-UA"/>
        </w:rPr>
        <w:lastRenderedPageBreak/>
        <w:t>РОЗДІЛ 3</w:t>
      </w:r>
      <w:r w:rsidR="00601A19" w:rsidRPr="001C4B96">
        <w:rPr>
          <w:rFonts w:ascii="Times New Roman" w:hAnsi="Times New Roman" w:cs="Times New Roman"/>
          <w:b/>
          <w:color w:val="000000" w:themeColor="text1"/>
          <w:sz w:val="28"/>
          <w:szCs w:val="28"/>
          <w:lang w:val="uk-UA"/>
        </w:rPr>
        <w:t xml:space="preserve"> ПРЕДСТАВЛЕННЯ ТРЕНІНГОВОЇ ПРОГРАМИ</w:t>
      </w:r>
      <w:bookmarkEnd w:id="13"/>
    </w:p>
    <w:p w14:paraId="5CA2BD6C" w14:textId="4AF1F2E2" w:rsidR="000309A7" w:rsidRPr="001C4B96" w:rsidRDefault="000309A7" w:rsidP="001C4B96">
      <w:pPr>
        <w:pStyle w:val="1"/>
        <w:spacing w:line="360" w:lineRule="auto"/>
        <w:jc w:val="both"/>
        <w:rPr>
          <w:rFonts w:ascii="Times New Roman" w:hAnsi="Times New Roman" w:cs="Times New Roman"/>
          <w:b/>
          <w:color w:val="000000" w:themeColor="text1"/>
          <w:sz w:val="28"/>
          <w:szCs w:val="28"/>
          <w:lang w:val="uk-UA"/>
        </w:rPr>
      </w:pPr>
      <w:bookmarkStart w:id="14" w:name="_Toc118102289"/>
      <w:r w:rsidRPr="001C4B96">
        <w:rPr>
          <w:rFonts w:ascii="Times New Roman" w:hAnsi="Times New Roman" w:cs="Times New Roman"/>
          <w:b/>
          <w:color w:val="000000" w:themeColor="text1"/>
          <w:sz w:val="28"/>
          <w:szCs w:val="28"/>
          <w:lang w:val="uk-UA"/>
        </w:rPr>
        <w:t>3.1 План тренінгової програми</w:t>
      </w:r>
      <w:bookmarkEnd w:id="14"/>
    </w:p>
    <w:p w14:paraId="5435AA3A" w14:textId="77777777" w:rsidR="00D734D0" w:rsidRPr="001C4B96" w:rsidRDefault="000309A7"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Проведене дослідження розвитку ідентичності осіб юнацького віку, дає можливість нам виділити основні «робочі зони»: розвиток автономності, емпатії, набуття комунікативних компетенцій та розвиток емоційного інтелекту.</w:t>
      </w:r>
    </w:p>
    <w:p w14:paraId="5217D844" w14:textId="58EA16F3" w:rsidR="00D734D0" w:rsidRPr="001C4B96" w:rsidRDefault="00D734D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У ході </w:t>
      </w:r>
      <w:r w:rsidR="00E07E5D" w:rsidRPr="001C4B96">
        <w:rPr>
          <w:rFonts w:ascii="Times New Roman" w:hAnsi="Times New Roman" w:cs="Times New Roman"/>
          <w:sz w:val="28"/>
          <w:szCs w:val="28"/>
          <w:lang w:val="uk-UA"/>
        </w:rPr>
        <w:t>розробки нашої тренінгової програми</w:t>
      </w:r>
      <w:r w:rsidR="007662A0">
        <w:rPr>
          <w:rFonts w:ascii="Times New Roman" w:hAnsi="Times New Roman" w:cs="Times New Roman"/>
          <w:sz w:val="28"/>
          <w:szCs w:val="28"/>
          <w:lang w:val="uk-UA"/>
        </w:rPr>
        <w:t>(див. Додаток В)</w:t>
      </w:r>
      <w:r w:rsidRPr="001C4B96">
        <w:rPr>
          <w:rFonts w:ascii="Times New Roman" w:hAnsi="Times New Roman" w:cs="Times New Roman"/>
          <w:sz w:val="28"/>
          <w:szCs w:val="28"/>
          <w:lang w:val="uk-UA"/>
        </w:rPr>
        <w:t xml:space="preserve"> ми стежили за теоретичними розробками щодо формування тренінгових груп</w:t>
      </w:r>
      <w:r w:rsidR="00E07E5D" w:rsidRPr="001C4B96">
        <w:rPr>
          <w:rFonts w:ascii="Times New Roman" w:hAnsi="Times New Roman" w:cs="Times New Roman"/>
          <w:sz w:val="28"/>
          <w:szCs w:val="28"/>
          <w:lang w:val="uk-UA"/>
        </w:rPr>
        <w:t>:</w:t>
      </w:r>
    </w:p>
    <w:p w14:paraId="77D07C52" w14:textId="6F3213A4" w:rsidR="00D734D0" w:rsidRPr="001C4B96" w:rsidRDefault="00E07E5D"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1. «Я-Я» </w:t>
      </w:r>
      <w:r w:rsidR="00D734D0" w:rsidRPr="001C4B96">
        <w:rPr>
          <w:rFonts w:ascii="Times New Roman" w:hAnsi="Times New Roman" w:cs="Times New Roman"/>
          <w:sz w:val="28"/>
          <w:szCs w:val="28"/>
          <w:lang w:val="uk-UA"/>
        </w:rPr>
        <w:t>- Групи, створені для змін на індивідуальному рівні, особистісного зростання учасників; основним джерелом змін є зміни всередині особистості.</w:t>
      </w:r>
    </w:p>
    <w:p w14:paraId="143E4AE8" w14:textId="1E1FB2C6" w:rsidR="00D734D0" w:rsidRPr="001C4B96" w:rsidRDefault="00D734D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2. «Я-Інший» - група, спрямована на </w:t>
      </w:r>
      <w:r w:rsidR="00E07E5D" w:rsidRPr="001C4B96">
        <w:rPr>
          <w:rFonts w:ascii="Times New Roman" w:hAnsi="Times New Roman" w:cs="Times New Roman"/>
          <w:sz w:val="28"/>
          <w:szCs w:val="28"/>
          <w:lang w:val="uk-UA"/>
        </w:rPr>
        <w:t>зміну міжособистісних стосунків їх</w:t>
      </w:r>
      <w:r w:rsidRPr="001C4B96">
        <w:rPr>
          <w:rFonts w:ascii="Times New Roman" w:hAnsi="Times New Roman" w:cs="Times New Roman"/>
          <w:sz w:val="28"/>
          <w:szCs w:val="28"/>
          <w:lang w:val="uk-UA"/>
        </w:rPr>
        <w:t xml:space="preserve"> </w:t>
      </w:r>
      <w:r w:rsidR="00E07E5D" w:rsidRPr="001C4B96">
        <w:rPr>
          <w:rFonts w:ascii="Times New Roman" w:hAnsi="Times New Roman" w:cs="Times New Roman"/>
          <w:sz w:val="28"/>
          <w:szCs w:val="28"/>
          <w:lang w:val="uk-UA"/>
        </w:rPr>
        <w:t xml:space="preserve">дослідження </w:t>
      </w:r>
      <w:r w:rsidRPr="001C4B96">
        <w:rPr>
          <w:rFonts w:ascii="Times New Roman" w:hAnsi="Times New Roman" w:cs="Times New Roman"/>
          <w:sz w:val="28"/>
          <w:szCs w:val="28"/>
          <w:lang w:val="uk-UA"/>
        </w:rPr>
        <w:t xml:space="preserve">та </w:t>
      </w:r>
      <w:r w:rsidR="00E07E5D" w:rsidRPr="001C4B96">
        <w:rPr>
          <w:rFonts w:ascii="Times New Roman" w:hAnsi="Times New Roman" w:cs="Times New Roman"/>
          <w:sz w:val="28"/>
          <w:szCs w:val="28"/>
          <w:lang w:val="uk-UA"/>
        </w:rPr>
        <w:t xml:space="preserve">їх </w:t>
      </w:r>
      <w:r w:rsidRPr="001C4B96">
        <w:rPr>
          <w:rFonts w:ascii="Times New Roman" w:hAnsi="Times New Roman" w:cs="Times New Roman"/>
          <w:sz w:val="28"/>
          <w:szCs w:val="28"/>
          <w:lang w:val="uk-UA"/>
        </w:rPr>
        <w:t>впливу залежно від використовуваного методу взаємодії.</w:t>
      </w:r>
    </w:p>
    <w:p w14:paraId="34CC5629" w14:textId="6B3BCA0B" w:rsidR="00D734D0" w:rsidRPr="001C4B96" w:rsidRDefault="00D734D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3. «Я-Група» - група, призначена для вивчення особливостей і стилів індивідуальної та групової взаємодії як соціальної сп</w:t>
      </w:r>
      <w:r w:rsidR="00E07E5D" w:rsidRPr="001C4B96">
        <w:rPr>
          <w:rFonts w:ascii="Times New Roman" w:hAnsi="Times New Roman" w:cs="Times New Roman"/>
          <w:sz w:val="28"/>
          <w:szCs w:val="28"/>
          <w:lang w:val="uk-UA"/>
        </w:rPr>
        <w:t>ільноти та розвитку ефективної</w:t>
      </w:r>
      <w:r w:rsidRPr="001C4B96">
        <w:rPr>
          <w:rFonts w:ascii="Times New Roman" w:hAnsi="Times New Roman" w:cs="Times New Roman"/>
          <w:sz w:val="28"/>
          <w:szCs w:val="28"/>
          <w:lang w:val="uk-UA"/>
        </w:rPr>
        <w:t xml:space="preserve"> взаємодії.</w:t>
      </w:r>
    </w:p>
    <w:p w14:paraId="278C3CB9" w14:textId="77777777" w:rsidR="000309A7" w:rsidRPr="001C4B96" w:rsidRDefault="000309A7" w:rsidP="001C4B96">
      <w:pPr>
        <w:spacing w:line="360" w:lineRule="auto"/>
        <w:jc w:val="both"/>
        <w:rPr>
          <w:rFonts w:ascii="Times New Roman" w:eastAsiaTheme="majorEastAsia" w:hAnsi="Times New Roman" w:cs="Times New Roman"/>
          <w:color w:val="000000" w:themeColor="text1"/>
          <w:sz w:val="28"/>
          <w:szCs w:val="28"/>
          <w:lang w:val="uk-UA"/>
        </w:rPr>
      </w:pPr>
      <w:r w:rsidRPr="001C4B96">
        <w:rPr>
          <w:rFonts w:ascii="Times New Roman" w:eastAsiaTheme="majorEastAsia" w:hAnsi="Times New Roman" w:cs="Times New Roman"/>
          <w:color w:val="000000" w:themeColor="text1"/>
          <w:sz w:val="28"/>
          <w:szCs w:val="28"/>
          <w:lang w:val="uk-UA"/>
        </w:rPr>
        <w:t>Тренінгова програма розрахована на 6 зустрічей по 2 години.</w:t>
      </w:r>
    </w:p>
    <w:p w14:paraId="4A0255AE" w14:textId="77777777" w:rsidR="000309A7" w:rsidRPr="001C4B96" w:rsidRDefault="000309A7"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Програма тренінгу включає в себе наступні етапи: </w:t>
      </w:r>
    </w:p>
    <w:p w14:paraId="569DD132" w14:textId="77777777" w:rsidR="000309A7" w:rsidRPr="001C4B96" w:rsidRDefault="000309A7"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1 етап – ознайомчий, організаційний (1 зустріч)</w:t>
      </w:r>
    </w:p>
    <w:p w14:paraId="7F6F54F6" w14:textId="77777777" w:rsidR="000309A7" w:rsidRPr="001C4B96" w:rsidRDefault="000309A7"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Мета: знайомство, згуртування групи, розвиток рефлексії та вербального і невербального спілкування. </w:t>
      </w:r>
    </w:p>
    <w:p w14:paraId="6D1B4D7C" w14:textId="77777777" w:rsidR="000309A7" w:rsidRPr="001C4B96" w:rsidRDefault="000309A7"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2 етап – ознайомлення з способами, самоаналізу та міжособистісної комунікації (2 зустрічі)</w:t>
      </w:r>
    </w:p>
    <w:p w14:paraId="4B789272" w14:textId="77777777" w:rsidR="000309A7" w:rsidRPr="001C4B96" w:rsidRDefault="000309A7"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Мета: Розвиток емпатії, рефлексії, емоціонального інтелекту</w:t>
      </w:r>
    </w:p>
    <w:p w14:paraId="6B96F7C1" w14:textId="77777777" w:rsidR="000309A7" w:rsidRPr="001C4B96" w:rsidRDefault="000309A7"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3 етап – актуалізація та допомога в формуванні цілей, ознайомлення зі способами комунікації без порушення чужих та власних кордонів. (3 зустрічі)</w:t>
      </w:r>
    </w:p>
    <w:p w14:paraId="19AB86E0" w14:textId="77777777" w:rsidR="000309A7" w:rsidRPr="001C4B96" w:rsidRDefault="000309A7"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lastRenderedPageBreak/>
        <w:t>Мета: моделювання та опрацювання цілей та способів їх досягнення і відстоювання.</w:t>
      </w:r>
    </w:p>
    <w:p w14:paraId="6461F83E" w14:textId="77777777" w:rsidR="000309A7" w:rsidRPr="001C4B96" w:rsidRDefault="000309A7"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b/>
          <w:sz w:val="28"/>
          <w:szCs w:val="28"/>
          <w:lang w:val="uk-UA"/>
        </w:rPr>
        <w:t>Завдання програми</w:t>
      </w:r>
      <w:r w:rsidRPr="001C4B96">
        <w:rPr>
          <w:rFonts w:ascii="Times New Roman" w:hAnsi="Times New Roman" w:cs="Times New Roman"/>
          <w:sz w:val="28"/>
          <w:szCs w:val="28"/>
          <w:lang w:val="uk-UA"/>
        </w:rPr>
        <w:t xml:space="preserve">: </w:t>
      </w:r>
    </w:p>
    <w:p w14:paraId="1D7D5D8F" w14:textId="77777777" w:rsidR="000309A7" w:rsidRPr="001C4B96" w:rsidRDefault="000309A7" w:rsidP="001C4B96">
      <w:pPr>
        <w:pStyle w:val="a3"/>
        <w:numPr>
          <w:ilvl w:val="0"/>
          <w:numId w:val="10"/>
        </w:num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розвиток уявлень про себе («Я-концепції»); </w:t>
      </w:r>
    </w:p>
    <w:p w14:paraId="6D7AF42A" w14:textId="77777777" w:rsidR="000309A7" w:rsidRPr="001C4B96" w:rsidRDefault="000309A7" w:rsidP="001C4B96">
      <w:pPr>
        <w:pStyle w:val="a3"/>
        <w:numPr>
          <w:ilvl w:val="0"/>
          <w:numId w:val="10"/>
        </w:num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формування здатності розпізнавати власні особистісні якості та якості інших людей; </w:t>
      </w:r>
    </w:p>
    <w:p w14:paraId="20F5D876" w14:textId="77777777" w:rsidR="000309A7" w:rsidRPr="001C4B96" w:rsidRDefault="000309A7" w:rsidP="001C4B96">
      <w:pPr>
        <w:pStyle w:val="a3"/>
        <w:numPr>
          <w:ilvl w:val="0"/>
          <w:numId w:val="10"/>
        </w:num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формування навичок соціальної поведінки, вмінь ефективного спілкування та конструктивної поведінки в конфліктних ситуаціях; </w:t>
      </w:r>
    </w:p>
    <w:p w14:paraId="127DDB3F" w14:textId="77777777" w:rsidR="000309A7" w:rsidRPr="001C4B96" w:rsidRDefault="000309A7" w:rsidP="001C4B96">
      <w:pPr>
        <w:pStyle w:val="a3"/>
        <w:numPr>
          <w:ilvl w:val="0"/>
          <w:numId w:val="10"/>
        </w:num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напрацювання вмінь емоційної саморегуляції; </w:t>
      </w:r>
    </w:p>
    <w:p w14:paraId="0150B218" w14:textId="77777777" w:rsidR="000309A7" w:rsidRPr="001C4B96" w:rsidRDefault="000309A7" w:rsidP="001C4B96">
      <w:pPr>
        <w:pStyle w:val="a3"/>
        <w:numPr>
          <w:ilvl w:val="0"/>
          <w:numId w:val="10"/>
        </w:num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розвиток здатності до психологічної близькості з іншими людьми; </w:t>
      </w:r>
    </w:p>
    <w:p w14:paraId="0FCCEAA9" w14:textId="77777777" w:rsidR="000309A7" w:rsidRPr="001C4B96" w:rsidRDefault="000309A7" w:rsidP="001C4B96">
      <w:pPr>
        <w:pStyle w:val="a3"/>
        <w:numPr>
          <w:ilvl w:val="0"/>
          <w:numId w:val="10"/>
        </w:num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формування готовності до прийняття власних рішень, </w:t>
      </w:r>
    </w:p>
    <w:p w14:paraId="5068B98A" w14:textId="55F134DA" w:rsidR="000309A7" w:rsidRPr="001C4B96" w:rsidRDefault="000309A7" w:rsidP="001C4B96">
      <w:pPr>
        <w:pStyle w:val="a3"/>
        <w:numPr>
          <w:ilvl w:val="0"/>
          <w:numId w:val="10"/>
        </w:num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допомога у формуванні життєвих цілей.</w:t>
      </w:r>
    </w:p>
    <w:p w14:paraId="49B73998" w14:textId="13948F55" w:rsidR="00647DCB" w:rsidRPr="001C4B96" w:rsidRDefault="000309A7" w:rsidP="001C4B96">
      <w:pPr>
        <w:pStyle w:val="1"/>
        <w:spacing w:line="360" w:lineRule="auto"/>
        <w:jc w:val="both"/>
        <w:rPr>
          <w:rFonts w:ascii="Times New Roman" w:hAnsi="Times New Roman" w:cs="Times New Roman"/>
          <w:b/>
          <w:color w:val="000000" w:themeColor="text1"/>
          <w:sz w:val="28"/>
          <w:szCs w:val="28"/>
          <w:lang w:val="uk-UA"/>
        </w:rPr>
      </w:pPr>
      <w:bookmarkStart w:id="15" w:name="_Toc118102290"/>
      <w:r w:rsidRPr="001C4B96">
        <w:rPr>
          <w:rFonts w:ascii="Times New Roman" w:hAnsi="Times New Roman" w:cs="Times New Roman"/>
          <w:b/>
          <w:color w:val="000000" w:themeColor="text1"/>
          <w:sz w:val="28"/>
          <w:szCs w:val="28"/>
          <w:lang w:val="uk-UA"/>
        </w:rPr>
        <w:t>3.2</w:t>
      </w:r>
      <w:r w:rsidR="00AF69DA" w:rsidRPr="001C4B96">
        <w:rPr>
          <w:rFonts w:ascii="Times New Roman" w:hAnsi="Times New Roman" w:cs="Times New Roman"/>
          <w:b/>
          <w:color w:val="000000" w:themeColor="text1"/>
          <w:sz w:val="28"/>
          <w:szCs w:val="28"/>
          <w:lang w:val="uk-UA"/>
        </w:rPr>
        <w:t xml:space="preserve"> </w:t>
      </w:r>
      <w:r w:rsidR="00C114EF" w:rsidRPr="001C4B96">
        <w:rPr>
          <w:rFonts w:ascii="Times New Roman" w:hAnsi="Times New Roman" w:cs="Times New Roman"/>
          <w:b/>
          <w:color w:val="000000" w:themeColor="text1"/>
          <w:sz w:val="28"/>
          <w:szCs w:val="28"/>
          <w:lang w:val="uk-UA"/>
        </w:rPr>
        <w:t>Т</w:t>
      </w:r>
      <w:r w:rsidR="00AF69DA" w:rsidRPr="001C4B96">
        <w:rPr>
          <w:rFonts w:ascii="Times New Roman" w:hAnsi="Times New Roman" w:cs="Times New Roman"/>
          <w:b/>
          <w:color w:val="000000" w:themeColor="text1"/>
          <w:sz w:val="28"/>
          <w:szCs w:val="28"/>
          <w:lang w:val="uk-UA"/>
        </w:rPr>
        <w:t>еоретичне і методологічне обґрунтування доцільності тренінгової роботи</w:t>
      </w:r>
      <w:bookmarkEnd w:id="15"/>
      <w:r w:rsidR="00AF69DA" w:rsidRPr="001C4B96">
        <w:rPr>
          <w:rFonts w:ascii="Times New Roman" w:hAnsi="Times New Roman" w:cs="Times New Roman"/>
          <w:b/>
          <w:color w:val="000000" w:themeColor="text1"/>
          <w:sz w:val="28"/>
          <w:szCs w:val="28"/>
          <w:lang w:val="uk-UA"/>
        </w:rPr>
        <w:t xml:space="preserve"> </w:t>
      </w:r>
    </w:p>
    <w:p w14:paraId="778EF72B" w14:textId="33787145" w:rsidR="00C114EF" w:rsidRPr="001C4B96" w:rsidRDefault="00B53AFA"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Результати нашого дослідження та аналізу літератури дають нам змогу</w:t>
      </w:r>
      <w:r w:rsidR="005E3676" w:rsidRPr="001C4B96">
        <w:rPr>
          <w:rFonts w:ascii="Times New Roman" w:hAnsi="Times New Roman" w:cs="Times New Roman"/>
          <w:sz w:val="28"/>
          <w:szCs w:val="28"/>
          <w:lang w:val="uk-UA"/>
        </w:rPr>
        <w:t xml:space="preserve"> виділити основні проблем з якими стикаються особи юнацького віку в процесі</w:t>
      </w:r>
      <w:r w:rsidRPr="001C4B96">
        <w:rPr>
          <w:rFonts w:ascii="Times New Roman" w:hAnsi="Times New Roman" w:cs="Times New Roman"/>
          <w:sz w:val="28"/>
          <w:szCs w:val="28"/>
          <w:lang w:val="uk-UA"/>
        </w:rPr>
        <w:t xml:space="preserve"> сепарації, </w:t>
      </w:r>
      <w:r w:rsidR="005E3676" w:rsidRPr="001C4B96">
        <w:rPr>
          <w:rFonts w:ascii="Times New Roman" w:hAnsi="Times New Roman" w:cs="Times New Roman"/>
          <w:sz w:val="28"/>
          <w:szCs w:val="28"/>
          <w:lang w:val="uk-UA"/>
        </w:rPr>
        <w:t xml:space="preserve">ми вважаємо необхідно виділити як найбільш впливові та важливі, такі навички - </w:t>
      </w:r>
      <w:r w:rsidRPr="001C4B96">
        <w:rPr>
          <w:rFonts w:ascii="Times New Roman" w:hAnsi="Times New Roman" w:cs="Times New Roman"/>
          <w:sz w:val="28"/>
          <w:szCs w:val="28"/>
          <w:lang w:val="uk-UA"/>
        </w:rPr>
        <w:t xml:space="preserve">недостатньо розвинуті комунікативні компетенції та вміння ідентифікувати та відстоювати свої особисті кордони. Також із-за проблем в вище зазначених компетенціях, навички в </w:t>
      </w:r>
      <w:r w:rsidR="00251244" w:rsidRPr="001C4B96">
        <w:rPr>
          <w:rFonts w:ascii="Times New Roman" w:hAnsi="Times New Roman" w:cs="Times New Roman"/>
          <w:sz w:val="28"/>
          <w:szCs w:val="28"/>
          <w:lang w:val="uk-UA"/>
        </w:rPr>
        <w:t>постановці цілей знижаються і все більше, особи юнацького віку починають опиратися на вибір своїх батьків, друзів і інших референтних осіб, що в результаті призводить до застрягання розвитку ідентичності юнака на рівні мораторію або формуванню передчасною ідентичності чи дифузної ідентичності.</w:t>
      </w:r>
    </w:p>
    <w:p w14:paraId="1C046F70" w14:textId="77777777" w:rsidR="001846F9" w:rsidRPr="001C4B96" w:rsidRDefault="001846F9"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Також, за в основу тренінгу ми взяли ​​модель феномену психологічної сепарації особистості, яка представлена в роботі А.Дитюк. Запропонована структура являє собою тріо когнітивно‐поведінкового, емоційного та комунікативного </w:t>
      </w:r>
      <w:r w:rsidRPr="001C4B96">
        <w:rPr>
          <w:rFonts w:ascii="Times New Roman" w:hAnsi="Times New Roman" w:cs="Times New Roman"/>
          <w:sz w:val="28"/>
          <w:szCs w:val="28"/>
          <w:lang w:val="uk-UA"/>
        </w:rPr>
        <w:lastRenderedPageBreak/>
        <w:t>компонентів. Структура тренінгу базується на розвитку представлених аспектів психологічної сепарації.</w:t>
      </w:r>
    </w:p>
    <w:p w14:paraId="078C6378" w14:textId="423C2648" w:rsidR="001846F9" w:rsidRPr="001C4B96" w:rsidRDefault="001846F9"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Когнітивно‐поведінковий компонент включає формування особистісної ідентичності та автономії, ставлення та функціональної незалежності. Емоційний компонент сепарації проявляється в процесі подолання сепараційної тривоги, провини та надмірної незалежності від схвалення та підтримки, а також здатності відчувати безпеку в близькості з іншими. Комунікаційна частина психологічної сепарації - це трансформація стосунків у нові, у яких кожна особа сприймає іншого як відмінного  та приймає ці відмінності, що дозволяє створити емоційний зв’язок з іншим.</w:t>
      </w:r>
    </w:p>
    <w:p w14:paraId="4ECC3D19" w14:textId="77777777" w:rsidR="00B212FB" w:rsidRPr="001C4B96" w:rsidRDefault="00B212FB"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Психологічний тренінг, як метод активного психосоціального тренінгу, сьогодні є одним із найпоширеніших видів психологічного впливу. Основна мета тренінгу як форми активного навчання полягає в опануванні конкретних умінь і навичок.</w:t>
      </w:r>
    </w:p>
    <w:p w14:paraId="0C50D9C0" w14:textId="77777777" w:rsidR="00B212FB" w:rsidRPr="001C4B96" w:rsidRDefault="00B212FB"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Основні завдання, які вирішуються під час соціально-психологічного тренінгу:</w:t>
      </w:r>
    </w:p>
    <w:p w14:paraId="14BE6349" w14:textId="0A031BF1" w:rsidR="00B212FB" w:rsidRPr="001C4B96" w:rsidRDefault="00B212FB"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Тренінг дозволяє учасникам не тільки почути деякі теоретичні основи теми, але й застосувати те, чому вони навчилися, на практиці, перетворивши це на навичку. Специфіка групової роботи полягає в цілеспрямованому використовуванні групової динаміки, тобто всієї сукупності взаємостосунків і взаємодій, що виникають між учасникам</w:t>
      </w:r>
      <w:r w:rsidR="004855DE" w:rsidRPr="001C4B96">
        <w:rPr>
          <w:rFonts w:ascii="Times New Roman" w:hAnsi="Times New Roman" w:cs="Times New Roman"/>
          <w:sz w:val="28"/>
          <w:szCs w:val="28"/>
          <w:lang w:val="uk-UA"/>
        </w:rPr>
        <w:t>и групи, включаючи і психолога.</w:t>
      </w:r>
    </w:p>
    <w:p w14:paraId="08D0D6C7" w14:textId="02A32730" w:rsidR="00B212FB" w:rsidRPr="001C4B96" w:rsidRDefault="00264EC3"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П</w:t>
      </w:r>
      <w:r w:rsidR="00B212FB" w:rsidRPr="001C4B96">
        <w:rPr>
          <w:rFonts w:ascii="Times New Roman" w:hAnsi="Times New Roman" w:cs="Times New Roman"/>
          <w:sz w:val="28"/>
          <w:szCs w:val="28"/>
          <w:lang w:val="uk-UA"/>
        </w:rPr>
        <w:t xml:space="preserve">сихологічний тренінг </w:t>
      </w:r>
      <w:r w:rsidR="00246A05" w:rsidRPr="001C4B96">
        <w:rPr>
          <w:rFonts w:ascii="Times New Roman" w:hAnsi="Times New Roman" w:cs="Times New Roman"/>
          <w:sz w:val="28"/>
          <w:szCs w:val="28"/>
          <w:lang w:val="uk-UA"/>
        </w:rPr>
        <w:t>на відміну</w:t>
      </w:r>
      <w:r w:rsidR="00B212FB" w:rsidRPr="001C4B96">
        <w:rPr>
          <w:rFonts w:ascii="Times New Roman" w:hAnsi="Times New Roman" w:cs="Times New Roman"/>
          <w:sz w:val="28"/>
          <w:szCs w:val="28"/>
          <w:lang w:val="uk-UA"/>
        </w:rPr>
        <w:t xml:space="preserve"> від інших </w:t>
      </w:r>
      <w:r w:rsidR="00246A05" w:rsidRPr="001C4B96">
        <w:rPr>
          <w:rFonts w:ascii="Times New Roman" w:hAnsi="Times New Roman" w:cs="Times New Roman"/>
          <w:sz w:val="28"/>
          <w:szCs w:val="28"/>
          <w:lang w:val="uk-UA"/>
        </w:rPr>
        <w:t xml:space="preserve">групових </w:t>
      </w:r>
      <w:r w:rsidR="00B212FB" w:rsidRPr="001C4B96">
        <w:rPr>
          <w:rFonts w:ascii="Times New Roman" w:hAnsi="Times New Roman" w:cs="Times New Roman"/>
          <w:sz w:val="28"/>
          <w:szCs w:val="28"/>
          <w:lang w:val="uk-UA"/>
        </w:rPr>
        <w:t xml:space="preserve">методів роботи </w:t>
      </w:r>
      <w:r w:rsidR="00246A05" w:rsidRPr="001C4B96">
        <w:rPr>
          <w:rFonts w:ascii="Times New Roman" w:hAnsi="Times New Roman" w:cs="Times New Roman"/>
          <w:sz w:val="28"/>
          <w:szCs w:val="28"/>
          <w:lang w:val="uk-UA"/>
        </w:rPr>
        <w:t xml:space="preserve">відрізняється </w:t>
      </w:r>
      <w:r w:rsidR="00B212FB" w:rsidRPr="001C4B96">
        <w:rPr>
          <w:rFonts w:ascii="Times New Roman" w:hAnsi="Times New Roman" w:cs="Times New Roman"/>
          <w:sz w:val="28"/>
          <w:szCs w:val="28"/>
          <w:lang w:val="uk-UA"/>
        </w:rPr>
        <w:t xml:space="preserve">наявністю таких принципових положень: якісні зміни процесів </w:t>
      </w:r>
      <w:r w:rsidR="00246A05" w:rsidRPr="001C4B96">
        <w:rPr>
          <w:rFonts w:ascii="Times New Roman" w:hAnsi="Times New Roman" w:cs="Times New Roman"/>
          <w:sz w:val="28"/>
          <w:szCs w:val="28"/>
          <w:lang w:val="uk-UA"/>
        </w:rPr>
        <w:t>комунікації в групі; високий рівень включеності учасників у</w:t>
      </w:r>
      <w:r w:rsidR="00B212FB" w:rsidRPr="001C4B96">
        <w:rPr>
          <w:rFonts w:ascii="Times New Roman" w:hAnsi="Times New Roman" w:cs="Times New Roman"/>
          <w:sz w:val="28"/>
          <w:szCs w:val="28"/>
          <w:lang w:val="uk-UA"/>
        </w:rPr>
        <w:t xml:space="preserve"> </w:t>
      </w:r>
      <w:r w:rsidR="00246A05" w:rsidRPr="001C4B96">
        <w:rPr>
          <w:rFonts w:ascii="Times New Roman" w:hAnsi="Times New Roman" w:cs="Times New Roman"/>
          <w:sz w:val="28"/>
          <w:szCs w:val="28"/>
          <w:lang w:val="uk-UA"/>
        </w:rPr>
        <w:t>тренінг</w:t>
      </w:r>
      <w:r w:rsidR="00B212FB" w:rsidRPr="001C4B96">
        <w:rPr>
          <w:rFonts w:ascii="Times New Roman" w:hAnsi="Times New Roman" w:cs="Times New Roman"/>
          <w:sz w:val="28"/>
          <w:szCs w:val="28"/>
          <w:lang w:val="uk-UA"/>
        </w:rPr>
        <w:t xml:space="preserve">; обмеження </w:t>
      </w:r>
      <w:r w:rsidR="00246A05" w:rsidRPr="001C4B96">
        <w:rPr>
          <w:rFonts w:ascii="Times New Roman" w:hAnsi="Times New Roman" w:cs="Times New Roman"/>
          <w:sz w:val="28"/>
          <w:szCs w:val="28"/>
          <w:lang w:val="uk-UA"/>
        </w:rPr>
        <w:t>дискусію</w:t>
      </w:r>
      <w:r w:rsidR="00B212FB" w:rsidRPr="001C4B96">
        <w:rPr>
          <w:rFonts w:ascii="Times New Roman" w:hAnsi="Times New Roman" w:cs="Times New Roman"/>
          <w:sz w:val="28"/>
          <w:szCs w:val="28"/>
          <w:lang w:val="uk-UA"/>
        </w:rPr>
        <w:t xml:space="preserve"> в рамках </w:t>
      </w:r>
      <w:r w:rsidR="00246A05" w:rsidRPr="001C4B96">
        <w:rPr>
          <w:rFonts w:ascii="Times New Roman" w:hAnsi="Times New Roman" w:cs="Times New Roman"/>
          <w:sz w:val="28"/>
          <w:szCs w:val="28"/>
          <w:lang w:val="uk-UA"/>
        </w:rPr>
        <w:t xml:space="preserve">теми </w:t>
      </w:r>
      <w:r w:rsidR="00B212FB" w:rsidRPr="001C4B96">
        <w:rPr>
          <w:rFonts w:ascii="Times New Roman" w:hAnsi="Times New Roman" w:cs="Times New Roman"/>
          <w:sz w:val="28"/>
          <w:szCs w:val="28"/>
          <w:lang w:val="uk-UA"/>
        </w:rPr>
        <w:t>тренінгу (</w:t>
      </w:r>
      <w:r w:rsidR="00246A05" w:rsidRPr="001C4B96">
        <w:rPr>
          <w:rFonts w:ascii="Times New Roman" w:hAnsi="Times New Roman" w:cs="Times New Roman"/>
          <w:sz w:val="28"/>
          <w:szCs w:val="28"/>
          <w:lang w:val="uk-UA"/>
        </w:rPr>
        <w:t xml:space="preserve">по </w:t>
      </w:r>
      <w:r w:rsidR="00B212FB" w:rsidRPr="001C4B96">
        <w:rPr>
          <w:rFonts w:ascii="Times New Roman" w:hAnsi="Times New Roman" w:cs="Times New Roman"/>
          <w:sz w:val="28"/>
          <w:szCs w:val="28"/>
          <w:lang w:val="uk-UA"/>
        </w:rPr>
        <w:t xml:space="preserve">принцип "тут і тепер") і персоніфікація висловів; </w:t>
      </w:r>
      <w:r w:rsidR="00246A05" w:rsidRPr="001C4B96">
        <w:rPr>
          <w:rFonts w:ascii="Times New Roman" w:hAnsi="Times New Roman" w:cs="Times New Roman"/>
          <w:sz w:val="28"/>
          <w:szCs w:val="28"/>
          <w:lang w:val="uk-UA"/>
        </w:rPr>
        <w:t>змістовний</w:t>
      </w:r>
      <w:r w:rsidR="00B212FB" w:rsidRPr="001C4B96">
        <w:rPr>
          <w:rFonts w:ascii="Times New Roman" w:hAnsi="Times New Roman" w:cs="Times New Roman"/>
          <w:sz w:val="28"/>
          <w:szCs w:val="28"/>
          <w:lang w:val="uk-UA"/>
        </w:rPr>
        <w:t xml:space="preserve"> зворотний зв'язок</w:t>
      </w:r>
      <w:r w:rsidR="00246A05" w:rsidRPr="001C4B96">
        <w:rPr>
          <w:rFonts w:ascii="Times New Roman" w:hAnsi="Times New Roman" w:cs="Times New Roman"/>
          <w:sz w:val="28"/>
          <w:szCs w:val="28"/>
          <w:lang w:val="uk-UA"/>
        </w:rPr>
        <w:t xml:space="preserve"> між учасниками</w:t>
      </w:r>
      <w:r w:rsidR="00B212FB" w:rsidRPr="001C4B96">
        <w:rPr>
          <w:rFonts w:ascii="Times New Roman" w:hAnsi="Times New Roman" w:cs="Times New Roman"/>
          <w:sz w:val="28"/>
          <w:szCs w:val="28"/>
          <w:lang w:val="uk-UA"/>
        </w:rPr>
        <w:t xml:space="preserve">; високий </w:t>
      </w:r>
      <w:r w:rsidR="00246A05" w:rsidRPr="001C4B96">
        <w:rPr>
          <w:rFonts w:ascii="Times New Roman" w:hAnsi="Times New Roman" w:cs="Times New Roman"/>
          <w:sz w:val="28"/>
          <w:szCs w:val="28"/>
          <w:lang w:val="uk-UA"/>
        </w:rPr>
        <w:t>рівень</w:t>
      </w:r>
      <w:r w:rsidR="00B212FB" w:rsidRPr="001C4B96">
        <w:rPr>
          <w:rFonts w:ascii="Times New Roman" w:hAnsi="Times New Roman" w:cs="Times New Roman"/>
          <w:sz w:val="28"/>
          <w:szCs w:val="28"/>
          <w:lang w:val="uk-UA"/>
        </w:rPr>
        <w:t xml:space="preserve"> емоційного включення; узгодження розвитку компетентності в спілкуванні особистості і розвитку групи, а також </w:t>
      </w:r>
      <w:r w:rsidR="00246A05" w:rsidRPr="001C4B96">
        <w:rPr>
          <w:rFonts w:ascii="Times New Roman" w:hAnsi="Times New Roman" w:cs="Times New Roman"/>
          <w:sz w:val="28"/>
          <w:szCs w:val="28"/>
          <w:lang w:val="uk-UA"/>
        </w:rPr>
        <w:t>можливість управляти цими процесами</w:t>
      </w:r>
      <w:r w:rsidR="00B212FB" w:rsidRPr="001C4B96">
        <w:rPr>
          <w:rFonts w:ascii="Times New Roman" w:hAnsi="Times New Roman" w:cs="Times New Roman"/>
          <w:sz w:val="28"/>
          <w:szCs w:val="28"/>
          <w:lang w:val="uk-UA"/>
        </w:rPr>
        <w:t>; добровільність участі.</w:t>
      </w:r>
    </w:p>
    <w:p w14:paraId="3666738D" w14:textId="136BB481" w:rsidR="00E4138B" w:rsidRPr="001C4B96" w:rsidRDefault="000440F0"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lastRenderedPageBreak/>
        <w:t>За для реалізації положень описаних вище та досягнення більшої ефективності від тренінговою роботи спрямованої на сприяння розвитку комунікативних та особистісних компетенцій, ми під час побудови тренінгової програми</w:t>
      </w:r>
      <w:r w:rsidR="00BB1BD9" w:rsidRPr="001C4B96">
        <w:rPr>
          <w:rFonts w:ascii="Times New Roman" w:hAnsi="Times New Roman" w:cs="Times New Roman"/>
          <w:sz w:val="28"/>
          <w:szCs w:val="28"/>
          <w:lang w:val="uk-UA"/>
        </w:rPr>
        <w:t>,</w:t>
      </w:r>
      <w:r w:rsidRPr="001C4B96">
        <w:rPr>
          <w:rFonts w:ascii="Times New Roman" w:hAnsi="Times New Roman" w:cs="Times New Roman"/>
          <w:sz w:val="28"/>
          <w:szCs w:val="28"/>
          <w:lang w:val="uk-UA"/>
        </w:rPr>
        <w:t xml:space="preserve"> дотримувались таких принципів</w:t>
      </w:r>
      <w:r w:rsidR="00BB1BD9" w:rsidRPr="001C4B96">
        <w:rPr>
          <w:rFonts w:ascii="Times New Roman" w:hAnsi="Times New Roman" w:cs="Times New Roman"/>
          <w:sz w:val="28"/>
          <w:szCs w:val="28"/>
          <w:lang w:val="uk-UA"/>
        </w:rPr>
        <w:t xml:space="preserve">: єдності діагностики й </w:t>
      </w:r>
      <w:r w:rsidR="00251244" w:rsidRPr="001C4B96">
        <w:rPr>
          <w:rFonts w:ascii="Times New Roman" w:hAnsi="Times New Roman" w:cs="Times New Roman"/>
          <w:sz w:val="28"/>
          <w:szCs w:val="28"/>
          <w:lang w:val="uk-UA"/>
        </w:rPr>
        <w:t>тренінгової роботи</w:t>
      </w:r>
      <w:r w:rsidR="00BE61F9" w:rsidRPr="001C4B96">
        <w:rPr>
          <w:rFonts w:ascii="Times New Roman" w:hAnsi="Times New Roman" w:cs="Times New Roman"/>
          <w:sz w:val="28"/>
          <w:szCs w:val="28"/>
          <w:lang w:val="uk-UA"/>
        </w:rPr>
        <w:t>; системності</w:t>
      </w:r>
      <w:r w:rsidR="00BB1BD9" w:rsidRPr="001C4B96">
        <w:rPr>
          <w:rFonts w:ascii="Times New Roman" w:hAnsi="Times New Roman" w:cs="Times New Roman"/>
          <w:sz w:val="28"/>
          <w:szCs w:val="28"/>
          <w:lang w:val="uk-UA"/>
        </w:rPr>
        <w:t>, компл</w:t>
      </w:r>
      <w:r w:rsidR="00E4138B" w:rsidRPr="001C4B96">
        <w:rPr>
          <w:rFonts w:ascii="Times New Roman" w:hAnsi="Times New Roman" w:cs="Times New Roman"/>
          <w:sz w:val="28"/>
          <w:szCs w:val="28"/>
          <w:lang w:val="uk-UA"/>
        </w:rPr>
        <w:t xml:space="preserve">ексності; діяльнісний принцип. </w:t>
      </w:r>
    </w:p>
    <w:p w14:paraId="72B9BBDD" w14:textId="7519A1C5" w:rsidR="005E3676" w:rsidRPr="001C4B96" w:rsidRDefault="00BB1BD9"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b/>
          <w:sz w:val="28"/>
          <w:szCs w:val="28"/>
          <w:lang w:val="uk-UA"/>
        </w:rPr>
        <w:t>Принцип єдності</w:t>
      </w:r>
      <w:r w:rsidRPr="001C4B96">
        <w:rPr>
          <w:rFonts w:ascii="Times New Roman" w:hAnsi="Times New Roman" w:cs="Times New Roman"/>
          <w:sz w:val="28"/>
          <w:szCs w:val="28"/>
          <w:lang w:val="uk-UA"/>
        </w:rPr>
        <w:t xml:space="preserve"> діагностики і </w:t>
      </w:r>
      <w:r w:rsidR="00FC39A7" w:rsidRPr="001C4B96">
        <w:rPr>
          <w:rFonts w:ascii="Times New Roman" w:hAnsi="Times New Roman" w:cs="Times New Roman"/>
          <w:sz w:val="28"/>
          <w:szCs w:val="28"/>
          <w:lang w:val="uk-UA"/>
        </w:rPr>
        <w:t>тренінгової роботи</w:t>
      </w:r>
      <w:r w:rsidR="00251244" w:rsidRPr="001C4B96">
        <w:rPr>
          <w:rFonts w:ascii="Times New Roman" w:hAnsi="Times New Roman" w:cs="Times New Roman"/>
          <w:sz w:val="28"/>
          <w:szCs w:val="28"/>
          <w:lang w:val="uk-UA"/>
        </w:rPr>
        <w:t xml:space="preserve"> </w:t>
      </w:r>
      <w:r w:rsidRPr="001C4B96">
        <w:rPr>
          <w:rFonts w:ascii="Times New Roman" w:hAnsi="Times New Roman" w:cs="Times New Roman"/>
          <w:sz w:val="28"/>
          <w:szCs w:val="28"/>
          <w:lang w:val="uk-UA"/>
        </w:rPr>
        <w:t xml:space="preserve">реалізується </w:t>
      </w:r>
      <w:r w:rsidR="005E3676" w:rsidRPr="001C4B96">
        <w:rPr>
          <w:rFonts w:ascii="Times New Roman" w:hAnsi="Times New Roman" w:cs="Times New Roman"/>
          <w:sz w:val="28"/>
          <w:szCs w:val="28"/>
          <w:lang w:val="uk-UA"/>
        </w:rPr>
        <w:t xml:space="preserve">в </w:t>
      </w:r>
      <w:r w:rsidRPr="001C4B96">
        <w:rPr>
          <w:rFonts w:ascii="Times New Roman" w:hAnsi="Times New Roman" w:cs="Times New Roman"/>
          <w:sz w:val="28"/>
          <w:szCs w:val="28"/>
          <w:lang w:val="uk-UA"/>
        </w:rPr>
        <w:t>аспектах:</w:t>
      </w:r>
    </w:p>
    <w:p w14:paraId="04407B7E" w14:textId="77777777" w:rsidR="00FC39A7" w:rsidRPr="001C4B96" w:rsidRDefault="005E3676"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1.З</w:t>
      </w:r>
      <w:r w:rsidR="00BB1BD9" w:rsidRPr="001C4B96">
        <w:rPr>
          <w:rFonts w:ascii="Times New Roman" w:hAnsi="Times New Roman" w:cs="Times New Roman"/>
          <w:sz w:val="28"/>
          <w:szCs w:val="28"/>
          <w:lang w:val="uk-UA"/>
        </w:rPr>
        <w:t xml:space="preserve">дійсненню </w:t>
      </w:r>
      <w:r w:rsidR="00251244" w:rsidRPr="001C4B96">
        <w:rPr>
          <w:rFonts w:ascii="Times New Roman" w:hAnsi="Times New Roman" w:cs="Times New Roman"/>
          <w:sz w:val="28"/>
          <w:szCs w:val="28"/>
          <w:lang w:val="uk-UA"/>
        </w:rPr>
        <w:t>тренінгової</w:t>
      </w:r>
      <w:r w:rsidR="00BB1BD9" w:rsidRPr="001C4B96">
        <w:rPr>
          <w:rFonts w:ascii="Times New Roman" w:hAnsi="Times New Roman" w:cs="Times New Roman"/>
          <w:sz w:val="28"/>
          <w:szCs w:val="28"/>
          <w:lang w:val="uk-UA"/>
        </w:rPr>
        <w:t xml:space="preserve"> роботи обов</w:t>
      </w:r>
      <w:r w:rsidR="00251244" w:rsidRPr="001C4B96">
        <w:rPr>
          <w:rFonts w:ascii="Times New Roman" w:hAnsi="Times New Roman" w:cs="Times New Roman"/>
          <w:sz w:val="28"/>
          <w:szCs w:val="28"/>
          <w:lang w:val="uk-UA"/>
        </w:rPr>
        <w:t xml:space="preserve">’язково повинен передувати етап </w:t>
      </w:r>
      <w:r w:rsidR="00BB1BD9" w:rsidRPr="001C4B96">
        <w:rPr>
          <w:rFonts w:ascii="Times New Roman" w:hAnsi="Times New Roman" w:cs="Times New Roman"/>
          <w:sz w:val="28"/>
          <w:szCs w:val="28"/>
          <w:lang w:val="uk-UA"/>
        </w:rPr>
        <w:t xml:space="preserve">діагностичного </w:t>
      </w:r>
      <w:r w:rsidR="00251244" w:rsidRPr="001C4B96">
        <w:rPr>
          <w:rFonts w:ascii="Times New Roman" w:hAnsi="Times New Roman" w:cs="Times New Roman"/>
          <w:sz w:val="28"/>
          <w:szCs w:val="28"/>
          <w:lang w:val="uk-UA"/>
        </w:rPr>
        <w:t>аналізу</w:t>
      </w:r>
      <w:r w:rsidR="00BB1BD9" w:rsidRPr="001C4B96">
        <w:rPr>
          <w:rFonts w:ascii="Times New Roman" w:hAnsi="Times New Roman" w:cs="Times New Roman"/>
          <w:sz w:val="28"/>
          <w:szCs w:val="28"/>
          <w:lang w:val="uk-UA"/>
        </w:rPr>
        <w:t xml:space="preserve">; </w:t>
      </w:r>
    </w:p>
    <w:p w14:paraId="4AD0F91D" w14:textId="49EFE2A6" w:rsidR="00FC39A7" w:rsidRPr="001C4B96" w:rsidRDefault="0016059D"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2. Для р</w:t>
      </w:r>
      <w:r w:rsidR="00BB1BD9" w:rsidRPr="001C4B96">
        <w:rPr>
          <w:rFonts w:ascii="Times New Roman" w:hAnsi="Times New Roman" w:cs="Times New Roman"/>
          <w:sz w:val="28"/>
          <w:szCs w:val="28"/>
          <w:lang w:val="uk-UA"/>
        </w:rPr>
        <w:t xml:space="preserve">еалізація </w:t>
      </w:r>
      <w:r w:rsidR="00251244" w:rsidRPr="001C4B96">
        <w:rPr>
          <w:rFonts w:ascii="Times New Roman" w:hAnsi="Times New Roman" w:cs="Times New Roman"/>
          <w:sz w:val="28"/>
          <w:szCs w:val="28"/>
          <w:lang w:val="uk-UA"/>
        </w:rPr>
        <w:t>тренінго</w:t>
      </w:r>
      <w:r w:rsidRPr="001C4B96">
        <w:rPr>
          <w:rFonts w:ascii="Times New Roman" w:hAnsi="Times New Roman" w:cs="Times New Roman"/>
          <w:sz w:val="28"/>
          <w:szCs w:val="28"/>
          <w:lang w:val="uk-UA"/>
        </w:rPr>
        <w:t>-розвивальної програми необхідно тримати під контролем динамічні зміни поведінки</w:t>
      </w:r>
      <w:r w:rsidR="00BB1BD9" w:rsidRPr="001C4B96">
        <w:rPr>
          <w:rFonts w:ascii="Times New Roman" w:hAnsi="Times New Roman" w:cs="Times New Roman"/>
          <w:sz w:val="28"/>
          <w:szCs w:val="28"/>
          <w:lang w:val="uk-UA"/>
        </w:rPr>
        <w:t>,</w:t>
      </w:r>
      <w:r w:rsidRPr="001C4B96">
        <w:rPr>
          <w:rFonts w:ascii="Times New Roman" w:hAnsi="Times New Roman" w:cs="Times New Roman"/>
          <w:sz w:val="28"/>
          <w:szCs w:val="28"/>
          <w:lang w:val="uk-UA"/>
        </w:rPr>
        <w:t xml:space="preserve"> дій, емоцій, </w:t>
      </w:r>
      <w:r w:rsidR="00BB1BD9" w:rsidRPr="001C4B96">
        <w:rPr>
          <w:rFonts w:ascii="Times New Roman" w:hAnsi="Times New Roman" w:cs="Times New Roman"/>
          <w:sz w:val="28"/>
          <w:szCs w:val="28"/>
          <w:lang w:val="uk-UA"/>
        </w:rPr>
        <w:t xml:space="preserve">станів, почуттів і переживань особистості. Таким чином, </w:t>
      </w:r>
      <w:r w:rsidRPr="001C4B96">
        <w:rPr>
          <w:rFonts w:ascii="Times New Roman" w:hAnsi="Times New Roman" w:cs="Times New Roman"/>
          <w:sz w:val="28"/>
          <w:szCs w:val="28"/>
          <w:lang w:val="uk-UA"/>
        </w:rPr>
        <w:t>здійснення контролю</w:t>
      </w:r>
      <w:r w:rsidR="00BB1BD9" w:rsidRPr="001C4B96">
        <w:rPr>
          <w:rFonts w:ascii="Times New Roman" w:hAnsi="Times New Roman" w:cs="Times New Roman"/>
          <w:sz w:val="28"/>
          <w:szCs w:val="28"/>
          <w:lang w:val="uk-UA"/>
        </w:rPr>
        <w:t xml:space="preserve"> </w:t>
      </w:r>
      <w:r w:rsidRPr="001C4B96">
        <w:rPr>
          <w:rFonts w:ascii="Times New Roman" w:hAnsi="Times New Roman" w:cs="Times New Roman"/>
          <w:sz w:val="28"/>
          <w:szCs w:val="28"/>
          <w:lang w:val="uk-UA"/>
        </w:rPr>
        <w:t>динамічних змін</w:t>
      </w:r>
      <w:r w:rsidR="00BB1BD9" w:rsidRPr="001C4B96">
        <w:rPr>
          <w:rFonts w:ascii="Times New Roman" w:hAnsi="Times New Roman" w:cs="Times New Roman"/>
          <w:sz w:val="28"/>
          <w:szCs w:val="28"/>
          <w:lang w:val="uk-UA"/>
        </w:rPr>
        <w:t xml:space="preserve"> й ефективності </w:t>
      </w:r>
      <w:r w:rsidRPr="001C4B96">
        <w:rPr>
          <w:rFonts w:ascii="Times New Roman" w:hAnsi="Times New Roman" w:cs="Times New Roman"/>
          <w:sz w:val="28"/>
          <w:szCs w:val="28"/>
          <w:lang w:val="uk-UA"/>
        </w:rPr>
        <w:t>роботи</w:t>
      </w:r>
      <w:r w:rsidR="00BB1BD9" w:rsidRPr="001C4B96">
        <w:rPr>
          <w:rFonts w:ascii="Times New Roman" w:hAnsi="Times New Roman" w:cs="Times New Roman"/>
          <w:sz w:val="28"/>
          <w:szCs w:val="28"/>
          <w:lang w:val="uk-UA"/>
        </w:rPr>
        <w:t xml:space="preserve">, у свою чергу, потребує </w:t>
      </w:r>
      <w:r w:rsidRPr="001C4B96">
        <w:rPr>
          <w:rFonts w:ascii="Times New Roman" w:hAnsi="Times New Roman" w:cs="Times New Roman"/>
          <w:sz w:val="28"/>
          <w:szCs w:val="28"/>
          <w:lang w:val="uk-UA"/>
        </w:rPr>
        <w:t>здійснення</w:t>
      </w:r>
      <w:r w:rsidR="00BB1BD9" w:rsidRPr="001C4B96">
        <w:rPr>
          <w:rFonts w:ascii="Times New Roman" w:hAnsi="Times New Roman" w:cs="Times New Roman"/>
          <w:sz w:val="28"/>
          <w:szCs w:val="28"/>
          <w:lang w:val="uk-UA"/>
        </w:rPr>
        <w:t xml:space="preserve"> </w:t>
      </w:r>
      <w:r w:rsidRPr="001C4B96">
        <w:rPr>
          <w:rFonts w:ascii="Times New Roman" w:hAnsi="Times New Roman" w:cs="Times New Roman"/>
          <w:sz w:val="28"/>
          <w:szCs w:val="28"/>
          <w:lang w:val="uk-UA"/>
        </w:rPr>
        <w:t>проміжного діагностування</w:t>
      </w:r>
      <w:r w:rsidR="00BB1BD9" w:rsidRPr="001C4B96">
        <w:rPr>
          <w:rFonts w:ascii="Times New Roman" w:hAnsi="Times New Roman" w:cs="Times New Roman"/>
          <w:sz w:val="28"/>
          <w:szCs w:val="28"/>
          <w:lang w:val="uk-UA"/>
        </w:rPr>
        <w:t xml:space="preserve"> упродовж </w:t>
      </w:r>
      <w:r w:rsidRPr="001C4B96">
        <w:rPr>
          <w:rFonts w:ascii="Times New Roman" w:hAnsi="Times New Roman" w:cs="Times New Roman"/>
          <w:sz w:val="28"/>
          <w:szCs w:val="28"/>
          <w:lang w:val="uk-UA"/>
        </w:rPr>
        <w:t>тренінгової</w:t>
      </w:r>
      <w:r w:rsidR="00BB1BD9" w:rsidRPr="001C4B96">
        <w:rPr>
          <w:rFonts w:ascii="Times New Roman" w:hAnsi="Times New Roman" w:cs="Times New Roman"/>
          <w:sz w:val="28"/>
          <w:szCs w:val="28"/>
          <w:lang w:val="uk-UA"/>
        </w:rPr>
        <w:t xml:space="preserve"> роботи. </w:t>
      </w:r>
    </w:p>
    <w:p w14:paraId="1AACE98A" w14:textId="0799596F" w:rsidR="00BB1BD9" w:rsidRPr="001C4B96" w:rsidRDefault="00BE61F9"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b/>
          <w:sz w:val="28"/>
          <w:szCs w:val="28"/>
          <w:lang w:val="uk-UA"/>
        </w:rPr>
        <w:t>Принцип</w:t>
      </w:r>
      <w:r w:rsidR="00EB007D" w:rsidRPr="001C4B96">
        <w:rPr>
          <w:rFonts w:ascii="Times New Roman" w:hAnsi="Times New Roman" w:cs="Times New Roman"/>
          <w:b/>
          <w:sz w:val="28"/>
          <w:szCs w:val="28"/>
          <w:lang w:val="uk-UA"/>
        </w:rPr>
        <w:t xml:space="preserve"> </w:t>
      </w:r>
      <w:r w:rsidRPr="001C4B96">
        <w:rPr>
          <w:rFonts w:ascii="Times New Roman" w:hAnsi="Times New Roman" w:cs="Times New Roman"/>
          <w:b/>
          <w:sz w:val="28"/>
          <w:szCs w:val="28"/>
          <w:lang w:val="uk-UA"/>
        </w:rPr>
        <w:t>системності</w:t>
      </w:r>
      <w:r w:rsidR="00BB1BD9" w:rsidRPr="001C4B96">
        <w:rPr>
          <w:rFonts w:ascii="Times New Roman" w:hAnsi="Times New Roman" w:cs="Times New Roman"/>
          <w:sz w:val="28"/>
          <w:szCs w:val="28"/>
          <w:lang w:val="uk-UA"/>
        </w:rPr>
        <w:t xml:space="preserve"> </w:t>
      </w:r>
      <w:r w:rsidR="00EB007D" w:rsidRPr="001C4B96">
        <w:rPr>
          <w:rFonts w:ascii="Times New Roman" w:hAnsi="Times New Roman" w:cs="Times New Roman"/>
          <w:sz w:val="28"/>
          <w:szCs w:val="28"/>
          <w:lang w:val="uk-UA"/>
        </w:rPr>
        <w:t xml:space="preserve">дозволяє аналізувати </w:t>
      </w:r>
      <w:r w:rsidR="00BB1BD9" w:rsidRPr="001C4B96">
        <w:rPr>
          <w:rFonts w:ascii="Times New Roman" w:hAnsi="Times New Roman" w:cs="Times New Roman"/>
          <w:sz w:val="28"/>
          <w:szCs w:val="28"/>
          <w:lang w:val="uk-UA"/>
        </w:rPr>
        <w:t xml:space="preserve">самостійні об’єкти дослідження взаємозалежно, </w:t>
      </w:r>
      <w:r w:rsidR="00EB007D" w:rsidRPr="001C4B96">
        <w:rPr>
          <w:rFonts w:ascii="Times New Roman" w:hAnsi="Times New Roman" w:cs="Times New Roman"/>
          <w:sz w:val="28"/>
          <w:szCs w:val="28"/>
          <w:lang w:val="uk-UA"/>
        </w:rPr>
        <w:t>їх розвиток в залежності від етапу тренінгової роботи</w:t>
      </w:r>
      <w:r w:rsidR="00BB1BD9" w:rsidRPr="001C4B96">
        <w:rPr>
          <w:rFonts w:ascii="Times New Roman" w:hAnsi="Times New Roman" w:cs="Times New Roman"/>
          <w:sz w:val="28"/>
          <w:szCs w:val="28"/>
          <w:lang w:val="uk-UA"/>
        </w:rPr>
        <w:t>.</w:t>
      </w:r>
      <w:r w:rsidR="00EB007D" w:rsidRPr="001C4B96">
        <w:rPr>
          <w:rFonts w:ascii="Times New Roman" w:hAnsi="Times New Roman" w:cs="Times New Roman"/>
          <w:sz w:val="28"/>
          <w:szCs w:val="28"/>
          <w:lang w:val="uk-UA"/>
        </w:rPr>
        <w:t xml:space="preserve"> Основними ознаками системних об’єктів є структурність, цілісність, ін</w:t>
      </w:r>
      <w:r w:rsidR="004855DE" w:rsidRPr="001C4B96">
        <w:rPr>
          <w:rFonts w:ascii="Times New Roman" w:hAnsi="Times New Roman" w:cs="Times New Roman"/>
          <w:sz w:val="28"/>
          <w:szCs w:val="28"/>
          <w:lang w:val="uk-UA"/>
        </w:rPr>
        <w:t>тегративність і синергетизм</w:t>
      </w:r>
      <w:r w:rsidR="00EB007D" w:rsidRPr="001C4B96">
        <w:rPr>
          <w:rFonts w:ascii="Times New Roman" w:hAnsi="Times New Roman" w:cs="Times New Roman"/>
          <w:sz w:val="28"/>
          <w:szCs w:val="28"/>
          <w:lang w:val="uk-UA"/>
        </w:rPr>
        <w:t>. Таким чином ми орієнтуємося на</w:t>
      </w:r>
      <w:r w:rsidR="00BB1BD9" w:rsidRPr="001C4B96">
        <w:rPr>
          <w:rFonts w:ascii="Times New Roman" w:hAnsi="Times New Roman" w:cs="Times New Roman"/>
          <w:sz w:val="28"/>
          <w:szCs w:val="28"/>
          <w:lang w:val="uk-UA"/>
        </w:rPr>
        <w:t xml:space="preserve"> </w:t>
      </w:r>
      <w:r w:rsidR="00EB007D" w:rsidRPr="001C4B96">
        <w:rPr>
          <w:rFonts w:ascii="Times New Roman" w:hAnsi="Times New Roman" w:cs="Times New Roman"/>
          <w:sz w:val="28"/>
          <w:szCs w:val="28"/>
          <w:lang w:val="uk-UA"/>
        </w:rPr>
        <w:t>потребу</w:t>
      </w:r>
      <w:r w:rsidR="00BB1BD9" w:rsidRPr="001C4B96">
        <w:rPr>
          <w:rFonts w:ascii="Times New Roman" w:hAnsi="Times New Roman" w:cs="Times New Roman"/>
          <w:sz w:val="28"/>
          <w:szCs w:val="28"/>
          <w:lang w:val="uk-UA"/>
        </w:rPr>
        <w:t xml:space="preserve"> підходити </w:t>
      </w:r>
      <w:r w:rsidR="00EB007D" w:rsidRPr="001C4B96">
        <w:rPr>
          <w:rFonts w:ascii="Times New Roman" w:hAnsi="Times New Roman" w:cs="Times New Roman"/>
          <w:sz w:val="28"/>
          <w:szCs w:val="28"/>
          <w:lang w:val="uk-UA"/>
        </w:rPr>
        <w:t>системно до досліджуваних явищ,</w:t>
      </w:r>
      <w:r w:rsidR="00BB1BD9" w:rsidRPr="001C4B96">
        <w:rPr>
          <w:rFonts w:ascii="Times New Roman" w:hAnsi="Times New Roman" w:cs="Times New Roman"/>
          <w:sz w:val="28"/>
          <w:szCs w:val="28"/>
          <w:lang w:val="uk-UA"/>
        </w:rPr>
        <w:t xml:space="preserve"> що мають певну будову та свої закони функціонування. </w:t>
      </w:r>
    </w:p>
    <w:p w14:paraId="1B213CCF" w14:textId="3FA9AEFF" w:rsidR="00BE61F9" w:rsidRPr="001C4B96" w:rsidRDefault="00BB1BD9"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b/>
          <w:sz w:val="28"/>
          <w:szCs w:val="28"/>
          <w:lang w:val="uk-UA"/>
        </w:rPr>
        <w:t>Принцип комплексності</w:t>
      </w:r>
      <w:r w:rsidRPr="001C4B96">
        <w:rPr>
          <w:rFonts w:ascii="Times New Roman" w:hAnsi="Times New Roman" w:cs="Times New Roman"/>
          <w:sz w:val="28"/>
          <w:szCs w:val="28"/>
          <w:lang w:val="uk-UA"/>
        </w:rPr>
        <w:t xml:space="preserve"> методів психологічного впливу </w:t>
      </w:r>
      <w:r w:rsidR="00BE61F9" w:rsidRPr="001C4B96">
        <w:rPr>
          <w:rFonts w:ascii="Times New Roman" w:hAnsi="Times New Roman" w:cs="Times New Roman"/>
          <w:sz w:val="28"/>
          <w:szCs w:val="28"/>
          <w:lang w:val="uk-UA"/>
        </w:rPr>
        <w:t>встановлюють необхідність використання різноманітних методів, прийомів і технік з репозитарію практичної психології. Критично осмислені та прийняті, ці методи є потужним інструментом.</w:t>
      </w:r>
    </w:p>
    <w:p w14:paraId="34FB9457" w14:textId="77777777" w:rsidR="00BE61F9" w:rsidRPr="001C4B96" w:rsidRDefault="00BB1BD9"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b/>
          <w:sz w:val="28"/>
          <w:szCs w:val="28"/>
          <w:lang w:val="uk-UA"/>
        </w:rPr>
        <w:t>Діяльнісний принцип</w:t>
      </w:r>
      <w:r w:rsidRPr="001C4B96">
        <w:rPr>
          <w:rFonts w:ascii="Times New Roman" w:hAnsi="Times New Roman" w:cs="Times New Roman"/>
          <w:sz w:val="28"/>
          <w:szCs w:val="28"/>
          <w:lang w:val="uk-UA"/>
        </w:rPr>
        <w:t xml:space="preserve"> корекції </w:t>
      </w:r>
      <w:r w:rsidR="00BE61F9" w:rsidRPr="001C4B96">
        <w:rPr>
          <w:rFonts w:ascii="Times New Roman" w:hAnsi="Times New Roman" w:cs="Times New Roman"/>
          <w:sz w:val="28"/>
          <w:szCs w:val="28"/>
          <w:lang w:val="uk-UA"/>
        </w:rPr>
        <w:t xml:space="preserve">визначає стратегію проведення тренінгової роботи шляхом організації діяльності, створюючи при цьому необхідну основу для позитивних змін у розвитку особистості. </w:t>
      </w:r>
    </w:p>
    <w:p w14:paraId="7ADD6A7F" w14:textId="5C8ECC06" w:rsidR="004B77B4" w:rsidRPr="001C4B96" w:rsidRDefault="00A45F1D" w:rsidP="001C4B96">
      <w:pPr>
        <w:spacing w:after="0" w:line="360" w:lineRule="auto"/>
        <w:jc w:val="both"/>
        <w:rPr>
          <w:rFonts w:ascii="Times New Roman" w:eastAsia="Times New Roman" w:hAnsi="Times New Roman" w:cs="Times New Roman"/>
          <w:color w:val="000000"/>
          <w:sz w:val="28"/>
          <w:szCs w:val="28"/>
          <w:lang w:val="uk-UA" w:eastAsia="ru-RU"/>
        </w:rPr>
      </w:pPr>
      <w:r w:rsidRPr="001C4B96">
        <w:rPr>
          <w:rFonts w:ascii="Times New Roman" w:hAnsi="Times New Roman" w:cs="Times New Roman"/>
          <w:b/>
          <w:sz w:val="28"/>
          <w:szCs w:val="28"/>
          <w:lang w:val="uk-UA"/>
        </w:rPr>
        <w:t>Перший етап тренінгу</w:t>
      </w:r>
      <w:r w:rsidRPr="001C4B96">
        <w:rPr>
          <w:rFonts w:ascii="Times New Roman" w:hAnsi="Times New Roman" w:cs="Times New Roman"/>
          <w:sz w:val="28"/>
          <w:szCs w:val="28"/>
          <w:lang w:val="uk-UA"/>
        </w:rPr>
        <w:t xml:space="preserve"> – </w:t>
      </w:r>
      <w:r w:rsidR="004B77B4" w:rsidRPr="001C4B96">
        <w:rPr>
          <w:rFonts w:ascii="Times New Roman" w:eastAsia="Times New Roman" w:hAnsi="Times New Roman" w:cs="Times New Roman"/>
          <w:color w:val="000000"/>
          <w:sz w:val="28"/>
          <w:szCs w:val="28"/>
          <w:lang w:val="uk-UA" w:eastAsia="ru-RU"/>
        </w:rPr>
        <w:t xml:space="preserve">актуалізація теми тренінгу, організаційна інформація, з’ясування і аналіз очікувань. Завдання етапу – визначити рівень наявних знаннь </w:t>
      </w:r>
      <w:r w:rsidR="004B77B4" w:rsidRPr="001C4B96">
        <w:rPr>
          <w:rFonts w:ascii="Times New Roman" w:eastAsia="Times New Roman" w:hAnsi="Times New Roman" w:cs="Times New Roman"/>
          <w:color w:val="000000"/>
          <w:sz w:val="28"/>
          <w:szCs w:val="28"/>
          <w:lang w:val="uk-UA" w:eastAsia="ru-RU"/>
        </w:rPr>
        <w:lastRenderedPageBreak/>
        <w:t>групи із заданої теми, сформулювати мету, ціль, бажаний результат. Узгодження і планування бажаних результатів позитивно впливає на рівень вмотивованості кожного учаснику тренінга;</w:t>
      </w:r>
    </w:p>
    <w:p w14:paraId="39DF162F" w14:textId="62DF3433" w:rsidR="004B77B4" w:rsidRPr="001C4B96" w:rsidRDefault="004B77B4" w:rsidP="001C4B96">
      <w:pPr>
        <w:spacing w:after="0" w:line="360" w:lineRule="auto"/>
        <w:jc w:val="both"/>
        <w:rPr>
          <w:rFonts w:ascii="Times New Roman" w:eastAsia="Times New Roman" w:hAnsi="Times New Roman" w:cs="Times New Roman"/>
          <w:color w:val="000000"/>
          <w:sz w:val="28"/>
          <w:szCs w:val="28"/>
          <w:lang w:val="uk-UA" w:eastAsia="ru-RU"/>
        </w:rPr>
      </w:pPr>
      <w:r w:rsidRPr="001C4B96">
        <w:rPr>
          <w:rFonts w:ascii="Times New Roman" w:eastAsia="Times New Roman" w:hAnsi="Times New Roman" w:cs="Times New Roman"/>
          <w:color w:val="000000"/>
          <w:sz w:val="28"/>
          <w:szCs w:val="28"/>
          <w:lang w:val="uk-UA" w:eastAsia="ru-RU"/>
        </w:rPr>
        <w:t>Також на цьому етапі ми працюємо над створенням умов, для збільшені ефективності тренінгової роботи. Він проходить у формі само</w:t>
      </w:r>
      <w:r w:rsidR="005446B1" w:rsidRPr="001C4B96">
        <w:rPr>
          <w:rFonts w:ascii="Times New Roman" w:eastAsia="Times New Roman" w:hAnsi="Times New Roman" w:cs="Times New Roman"/>
          <w:color w:val="000000"/>
          <w:sz w:val="28"/>
          <w:szCs w:val="28"/>
          <w:lang w:val="uk-UA" w:eastAsia="ru-RU"/>
        </w:rPr>
        <w:t>презентації та</w:t>
      </w:r>
      <w:r w:rsidRPr="001C4B96">
        <w:rPr>
          <w:rFonts w:ascii="Times New Roman" w:eastAsia="Times New Roman" w:hAnsi="Times New Roman" w:cs="Times New Roman"/>
          <w:color w:val="000000"/>
          <w:sz w:val="28"/>
          <w:szCs w:val="28"/>
          <w:lang w:val="uk-UA" w:eastAsia="ru-RU"/>
        </w:rPr>
        <w:t xml:space="preserve"> взаємо</w:t>
      </w:r>
      <w:r w:rsidR="005446B1" w:rsidRPr="001C4B96">
        <w:rPr>
          <w:rFonts w:ascii="Times New Roman" w:eastAsia="Times New Roman" w:hAnsi="Times New Roman" w:cs="Times New Roman"/>
          <w:color w:val="000000"/>
          <w:sz w:val="28"/>
          <w:szCs w:val="28"/>
          <w:lang w:val="uk-UA" w:eastAsia="ru-RU"/>
        </w:rPr>
        <w:t xml:space="preserve">презентації учасників, що допомогає познайомитися і створює умов для розвитку навичок самопрезентації та рефлексії, які є важливими факторами для вдалого виходу з кризи ідентичності. Не менш важливо, що цей етап, є надважливим для </w:t>
      </w:r>
      <w:r w:rsidRPr="001C4B96">
        <w:rPr>
          <w:rFonts w:ascii="Times New Roman" w:eastAsia="Times New Roman" w:hAnsi="Times New Roman" w:cs="Times New Roman"/>
          <w:color w:val="000000"/>
          <w:sz w:val="28"/>
          <w:szCs w:val="28"/>
          <w:lang w:val="uk-UA" w:eastAsia="ru-RU"/>
        </w:rPr>
        <w:t xml:space="preserve"> </w:t>
      </w:r>
      <w:r w:rsidR="005446B1" w:rsidRPr="001C4B96">
        <w:rPr>
          <w:rFonts w:ascii="Times New Roman" w:eastAsia="Times New Roman" w:hAnsi="Times New Roman" w:cs="Times New Roman"/>
          <w:color w:val="000000"/>
          <w:sz w:val="28"/>
          <w:szCs w:val="28"/>
          <w:lang w:val="uk-UA" w:eastAsia="ru-RU"/>
        </w:rPr>
        <w:t xml:space="preserve">впровадження </w:t>
      </w:r>
      <w:r w:rsidRPr="001C4B96">
        <w:rPr>
          <w:rFonts w:ascii="Times New Roman" w:eastAsia="Times New Roman" w:hAnsi="Times New Roman" w:cs="Times New Roman"/>
          <w:color w:val="000000"/>
          <w:sz w:val="28"/>
          <w:szCs w:val="28"/>
          <w:lang w:val="uk-UA" w:eastAsia="ru-RU"/>
        </w:rPr>
        <w:t>демократичної</w:t>
      </w:r>
      <w:r w:rsidR="005446B1" w:rsidRPr="001C4B96">
        <w:rPr>
          <w:rFonts w:ascii="Times New Roman" w:eastAsia="Times New Roman" w:hAnsi="Times New Roman" w:cs="Times New Roman"/>
          <w:color w:val="000000"/>
          <w:sz w:val="28"/>
          <w:szCs w:val="28"/>
          <w:lang w:val="uk-UA" w:eastAsia="ru-RU"/>
        </w:rPr>
        <w:t>, толерантної</w:t>
      </w:r>
      <w:r w:rsidRPr="001C4B96">
        <w:rPr>
          <w:rFonts w:ascii="Times New Roman" w:eastAsia="Times New Roman" w:hAnsi="Times New Roman" w:cs="Times New Roman"/>
          <w:color w:val="000000"/>
          <w:sz w:val="28"/>
          <w:szCs w:val="28"/>
          <w:lang w:val="uk-UA" w:eastAsia="ru-RU"/>
        </w:rPr>
        <w:t xml:space="preserve"> </w:t>
      </w:r>
      <w:r w:rsidR="005446B1" w:rsidRPr="001C4B96">
        <w:rPr>
          <w:rFonts w:ascii="Times New Roman" w:eastAsia="Times New Roman" w:hAnsi="Times New Roman" w:cs="Times New Roman"/>
          <w:color w:val="000000"/>
          <w:sz w:val="28"/>
          <w:szCs w:val="28"/>
          <w:lang w:val="uk-UA" w:eastAsia="ru-RU"/>
        </w:rPr>
        <w:t>атмосфери</w:t>
      </w:r>
      <w:r w:rsidRPr="001C4B96">
        <w:rPr>
          <w:rFonts w:ascii="Times New Roman" w:eastAsia="Times New Roman" w:hAnsi="Times New Roman" w:cs="Times New Roman"/>
          <w:color w:val="000000"/>
          <w:sz w:val="28"/>
          <w:szCs w:val="28"/>
          <w:lang w:val="uk-UA" w:eastAsia="ru-RU"/>
        </w:rPr>
        <w:t xml:space="preserve"> у формі </w:t>
      </w:r>
      <w:r w:rsidR="005446B1" w:rsidRPr="001C4B96">
        <w:rPr>
          <w:rFonts w:ascii="Times New Roman" w:eastAsia="Times New Roman" w:hAnsi="Times New Roman" w:cs="Times New Roman"/>
          <w:color w:val="000000"/>
          <w:sz w:val="28"/>
          <w:szCs w:val="28"/>
          <w:lang w:val="uk-UA" w:eastAsia="ru-RU"/>
        </w:rPr>
        <w:t>визначення</w:t>
      </w:r>
      <w:r w:rsidRPr="001C4B96">
        <w:rPr>
          <w:rFonts w:ascii="Times New Roman" w:eastAsia="Times New Roman" w:hAnsi="Times New Roman" w:cs="Times New Roman"/>
          <w:color w:val="000000"/>
          <w:sz w:val="28"/>
          <w:szCs w:val="28"/>
          <w:lang w:val="uk-UA" w:eastAsia="ru-RU"/>
        </w:rPr>
        <w:t xml:space="preserve">, </w:t>
      </w:r>
      <w:r w:rsidR="005446B1" w:rsidRPr="001C4B96">
        <w:rPr>
          <w:rFonts w:ascii="Times New Roman" w:eastAsia="Times New Roman" w:hAnsi="Times New Roman" w:cs="Times New Roman"/>
          <w:color w:val="000000"/>
          <w:sz w:val="28"/>
          <w:szCs w:val="28"/>
          <w:lang w:val="uk-UA" w:eastAsia="ru-RU"/>
        </w:rPr>
        <w:t>конкретизації</w:t>
      </w:r>
      <w:r w:rsidRPr="001C4B96">
        <w:rPr>
          <w:rFonts w:ascii="Times New Roman" w:eastAsia="Times New Roman" w:hAnsi="Times New Roman" w:cs="Times New Roman"/>
          <w:color w:val="000000"/>
          <w:sz w:val="28"/>
          <w:szCs w:val="28"/>
          <w:lang w:val="uk-UA" w:eastAsia="ru-RU"/>
        </w:rPr>
        <w:t xml:space="preserve"> </w:t>
      </w:r>
      <w:r w:rsidR="005446B1" w:rsidRPr="001C4B96">
        <w:rPr>
          <w:rFonts w:ascii="Times New Roman" w:eastAsia="Times New Roman" w:hAnsi="Times New Roman" w:cs="Times New Roman"/>
          <w:color w:val="000000"/>
          <w:sz w:val="28"/>
          <w:szCs w:val="28"/>
          <w:lang w:val="uk-UA" w:eastAsia="ru-RU"/>
        </w:rPr>
        <w:t>та</w:t>
      </w:r>
      <w:r w:rsidRPr="001C4B96">
        <w:rPr>
          <w:rFonts w:ascii="Times New Roman" w:eastAsia="Times New Roman" w:hAnsi="Times New Roman" w:cs="Times New Roman"/>
          <w:color w:val="000000"/>
          <w:sz w:val="28"/>
          <w:szCs w:val="28"/>
          <w:lang w:val="uk-UA" w:eastAsia="ru-RU"/>
        </w:rPr>
        <w:t xml:space="preserve"> повторення </w:t>
      </w:r>
      <w:r w:rsidR="005446B1" w:rsidRPr="001C4B96">
        <w:rPr>
          <w:rFonts w:ascii="Times New Roman" w:eastAsia="Times New Roman" w:hAnsi="Times New Roman" w:cs="Times New Roman"/>
          <w:color w:val="000000"/>
          <w:sz w:val="28"/>
          <w:szCs w:val="28"/>
          <w:lang w:val="uk-UA" w:eastAsia="ru-RU"/>
        </w:rPr>
        <w:t>правил поводження в групі.</w:t>
      </w:r>
    </w:p>
    <w:p w14:paraId="578748E8" w14:textId="77777777" w:rsidR="005446B1" w:rsidRPr="001C4B96" w:rsidRDefault="005446B1" w:rsidP="001C4B96">
      <w:pPr>
        <w:spacing w:after="0" w:line="360" w:lineRule="auto"/>
        <w:jc w:val="both"/>
        <w:rPr>
          <w:rFonts w:ascii="Times New Roman" w:eastAsia="Times New Roman" w:hAnsi="Times New Roman" w:cs="Times New Roman"/>
          <w:color w:val="000000"/>
          <w:sz w:val="28"/>
          <w:szCs w:val="28"/>
          <w:lang w:val="uk-UA" w:eastAsia="ru-RU"/>
        </w:rPr>
      </w:pPr>
    </w:p>
    <w:p w14:paraId="564BE41C" w14:textId="3FCFEB52" w:rsidR="00871332" w:rsidRPr="001C4B96" w:rsidRDefault="005446B1"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b/>
          <w:sz w:val="28"/>
          <w:szCs w:val="28"/>
          <w:lang w:val="uk-UA"/>
        </w:rPr>
        <w:t>Другий етап тренінгу</w:t>
      </w:r>
      <w:r w:rsidR="0013608C" w:rsidRPr="001C4B96">
        <w:rPr>
          <w:rFonts w:ascii="Times New Roman" w:hAnsi="Times New Roman" w:cs="Times New Roman"/>
          <w:sz w:val="28"/>
          <w:szCs w:val="28"/>
          <w:lang w:val="uk-UA"/>
        </w:rPr>
        <w:t xml:space="preserve"> </w:t>
      </w:r>
    </w:p>
    <w:p w14:paraId="5D5C94F5" w14:textId="0AA621BC" w:rsidR="00AF69DA" w:rsidRPr="001C4B96" w:rsidRDefault="00B94DCC"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Тематичний матеріал</w:t>
      </w:r>
      <w:r w:rsidR="00871332" w:rsidRPr="001C4B96">
        <w:rPr>
          <w:rFonts w:ascii="Times New Roman" w:hAnsi="Times New Roman" w:cs="Times New Roman"/>
          <w:sz w:val="28"/>
          <w:szCs w:val="28"/>
          <w:lang w:val="uk-UA"/>
        </w:rPr>
        <w:t xml:space="preserve"> тренінгу </w:t>
      </w:r>
      <w:r w:rsidRPr="001C4B96">
        <w:rPr>
          <w:rFonts w:ascii="Times New Roman" w:hAnsi="Times New Roman" w:cs="Times New Roman"/>
          <w:sz w:val="28"/>
          <w:szCs w:val="28"/>
          <w:lang w:val="uk-UA"/>
        </w:rPr>
        <w:t xml:space="preserve">представлений </w:t>
      </w:r>
      <w:r w:rsidR="00871332" w:rsidRPr="001C4B96">
        <w:rPr>
          <w:rFonts w:ascii="Times New Roman" w:hAnsi="Times New Roman" w:cs="Times New Roman"/>
          <w:sz w:val="28"/>
          <w:szCs w:val="28"/>
          <w:lang w:val="uk-UA"/>
        </w:rPr>
        <w:t xml:space="preserve">в </w:t>
      </w:r>
      <w:r w:rsidRPr="001C4B96">
        <w:rPr>
          <w:rFonts w:ascii="Times New Roman" w:hAnsi="Times New Roman" w:cs="Times New Roman"/>
          <w:sz w:val="28"/>
          <w:szCs w:val="28"/>
          <w:lang w:val="uk-UA"/>
        </w:rPr>
        <w:t xml:space="preserve">логічній </w:t>
      </w:r>
      <w:r w:rsidR="00871332" w:rsidRPr="001C4B96">
        <w:rPr>
          <w:rFonts w:ascii="Times New Roman" w:hAnsi="Times New Roman" w:cs="Times New Roman"/>
          <w:sz w:val="28"/>
          <w:szCs w:val="28"/>
          <w:lang w:val="uk-UA"/>
        </w:rPr>
        <w:t>послідовності</w:t>
      </w:r>
      <w:r w:rsidRPr="001C4B96">
        <w:rPr>
          <w:rFonts w:ascii="Times New Roman" w:hAnsi="Times New Roman" w:cs="Times New Roman"/>
          <w:sz w:val="28"/>
          <w:szCs w:val="28"/>
          <w:lang w:val="uk-UA"/>
        </w:rPr>
        <w:t>, для найбільшої ефективності тренінгової роботи</w:t>
      </w:r>
      <w:r w:rsidR="00871332" w:rsidRPr="001C4B96">
        <w:rPr>
          <w:rFonts w:ascii="Times New Roman" w:hAnsi="Times New Roman" w:cs="Times New Roman"/>
          <w:sz w:val="28"/>
          <w:szCs w:val="28"/>
          <w:lang w:val="uk-UA"/>
        </w:rPr>
        <w:t xml:space="preserve">. Інформаційні </w:t>
      </w:r>
      <w:r w:rsidRPr="001C4B96">
        <w:rPr>
          <w:rFonts w:ascii="Times New Roman" w:hAnsi="Times New Roman" w:cs="Times New Roman"/>
          <w:sz w:val="28"/>
          <w:szCs w:val="28"/>
          <w:lang w:val="uk-UA"/>
        </w:rPr>
        <w:t>частини чергуються</w:t>
      </w:r>
      <w:r w:rsidR="00871332" w:rsidRPr="001C4B96">
        <w:rPr>
          <w:rFonts w:ascii="Times New Roman" w:hAnsi="Times New Roman" w:cs="Times New Roman"/>
          <w:sz w:val="28"/>
          <w:szCs w:val="28"/>
          <w:lang w:val="uk-UA"/>
        </w:rPr>
        <w:t xml:space="preserve"> з інтерактивними (мозковий штурм, аналіз </w:t>
      </w:r>
      <w:r w:rsidRPr="001C4B96">
        <w:rPr>
          <w:rFonts w:ascii="Times New Roman" w:hAnsi="Times New Roman" w:cs="Times New Roman"/>
          <w:sz w:val="28"/>
          <w:szCs w:val="28"/>
          <w:lang w:val="uk-UA"/>
        </w:rPr>
        <w:t>історії</w:t>
      </w:r>
      <w:r w:rsidR="00871332" w:rsidRPr="001C4B96">
        <w:rPr>
          <w:rFonts w:ascii="Times New Roman" w:hAnsi="Times New Roman" w:cs="Times New Roman"/>
          <w:sz w:val="28"/>
          <w:szCs w:val="28"/>
          <w:lang w:val="uk-UA"/>
        </w:rPr>
        <w:t>, дебати</w:t>
      </w:r>
      <w:r w:rsidRPr="001C4B96">
        <w:rPr>
          <w:rFonts w:ascii="Times New Roman" w:hAnsi="Times New Roman" w:cs="Times New Roman"/>
          <w:sz w:val="28"/>
          <w:szCs w:val="28"/>
          <w:lang w:val="uk-UA"/>
        </w:rPr>
        <w:t>, дискусія)</w:t>
      </w:r>
      <w:r w:rsidR="00871332" w:rsidRPr="001C4B96">
        <w:rPr>
          <w:rFonts w:ascii="Times New Roman" w:hAnsi="Times New Roman" w:cs="Times New Roman"/>
          <w:sz w:val="28"/>
          <w:szCs w:val="28"/>
          <w:lang w:val="uk-UA"/>
        </w:rPr>
        <w:t xml:space="preserve">. </w:t>
      </w:r>
      <w:r w:rsidRPr="001C4B96">
        <w:rPr>
          <w:rFonts w:ascii="Times New Roman" w:hAnsi="Times New Roman" w:cs="Times New Roman"/>
          <w:sz w:val="28"/>
          <w:szCs w:val="28"/>
          <w:lang w:val="uk-UA"/>
        </w:rPr>
        <w:t>Інтерактивні вправи,</w:t>
      </w:r>
      <w:r w:rsidR="00871332" w:rsidRPr="001C4B96">
        <w:rPr>
          <w:rFonts w:ascii="Times New Roman" w:hAnsi="Times New Roman" w:cs="Times New Roman"/>
          <w:sz w:val="28"/>
          <w:szCs w:val="28"/>
          <w:lang w:val="uk-UA"/>
        </w:rPr>
        <w:t xml:space="preserve"> завершуватися </w:t>
      </w:r>
      <w:r w:rsidRPr="001C4B96">
        <w:rPr>
          <w:rFonts w:ascii="Times New Roman" w:hAnsi="Times New Roman" w:cs="Times New Roman"/>
          <w:sz w:val="28"/>
          <w:szCs w:val="28"/>
          <w:lang w:val="uk-UA"/>
        </w:rPr>
        <w:t>змістовним</w:t>
      </w:r>
      <w:r w:rsidR="00871332" w:rsidRPr="001C4B96">
        <w:rPr>
          <w:rFonts w:ascii="Times New Roman" w:hAnsi="Times New Roman" w:cs="Times New Roman"/>
          <w:sz w:val="28"/>
          <w:szCs w:val="28"/>
          <w:lang w:val="uk-UA"/>
        </w:rPr>
        <w:t xml:space="preserve"> обговоренням і підбиттям </w:t>
      </w:r>
      <w:r w:rsidRPr="001C4B96">
        <w:rPr>
          <w:rFonts w:ascii="Times New Roman" w:hAnsi="Times New Roman" w:cs="Times New Roman"/>
          <w:sz w:val="28"/>
          <w:szCs w:val="28"/>
          <w:lang w:val="uk-UA"/>
        </w:rPr>
        <w:t>висновків</w:t>
      </w:r>
      <w:r w:rsidR="00871332" w:rsidRPr="001C4B96">
        <w:rPr>
          <w:rFonts w:ascii="Times New Roman" w:hAnsi="Times New Roman" w:cs="Times New Roman"/>
          <w:sz w:val="28"/>
          <w:szCs w:val="28"/>
          <w:lang w:val="uk-UA"/>
        </w:rPr>
        <w:t>.</w:t>
      </w:r>
    </w:p>
    <w:p w14:paraId="7B14F594" w14:textId="63564244" w:rsidR="00BB43D7" w:rsidRPr="001C4B96" w:rsidRDefault="00080BA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Гра є </w:t>
      </w:r>
      <w:r w:rsidR="0013608C" w:rsidRPr="001C4B96">
        <w:rPr>
          <w:rFonts w:ascii="Times New Roman" w:hAnsi="Times New Roman" w:cs="Times New Roman"/>
          <w:sz w:val="28"/>
          <w:szCs w:val="28"/>
          <w:lang w:val="uk-UA"/>
        </w:rPr>
        <w:t xml:space="preserve">невід’ємним </w:t>
      </w:r>
      <w:r w:rsidRPr="001C4B96">
        <w:rPr>
          <w:rFonts w:ascii="Times New Roman" w:hAnsi="Times New Roman" w:cs="Times New Roman"/>
          <w:sz w:val="28"/>
          <w:szCs w:val="28"/>
          <w:lang w:val="uk-UA"/>
        </w:rPr>
        <w:t xml:space="preserve">методичним прийомом тренінгу. "Гра - форма діяльності в умовних ситуаціях, спрямована на відтворення і засвоєння суспільного досвіду </w:t>
      </w:r>
    </w:p>
    <w:p w14:paraId="2D841457" w14:textId="7D694DB0" w:rsidR="00080BAE" w:rsidRPr="001C4B96" w:rsidRDefault="00080BA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Як мінімум, гра виконує три функції.</w:t>
      </w:r>
    </w:p>
    <w:p w14:paraId="2152F5BA" w14:textId="77777777" w:rsidR="00080BAE" w:rsidRPr="001C4B96" w:rsidRDefault="00080BA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1. Звільнювальна. Є полем самовираження, гра знімає кайдани супер его, і це дозволяє людині стати більш спонтанною, розкутою, щирою, відкритою. Вона відроджує в ній Дитину з великої літери.</w:t>
      </w:r>
    </w:p>
    <w:p w14:paraId="4DEE70C4" w14:textId="77777777" w:rsidR="00080BAE" w:rsidRPr="001C4B96" w:rsidRDefault="00080BA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2. Діагностувальна. Людина в грі максимально проявляє свої здібності, і це робить тренінг дуже прогностичним. Особлива цінність гри в тому, що діагностику ззовні вона ненав'язливо перетворює в самодіагностику.</w:t>
      </w:r>
    </w:p>
    <w:p w14:paraId="2268E312" w14:textId="3BA61EA5" w:rsidR="00B94DCC" w:rsidRPr="001C4B96" w:rsidRDefault="00080BAE"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lastRenderedPageBreak/>
        <w:t>3. Розвивальна. Особливий стан людини в процесі гри дозволяє ненасильницькі втілити нову інформацію в її свідомість і підсвідомість, закріпити нові форми поведінки і комунікації, розвину</w:t>
      </w:r>
      <w:r w:rsidR="004855DE" w:rsidRPr="001C4B96">
        <w:rPr>
          <w:rFonts w:ascii="Times New Roman" w:hAnsi="Times New Roman" w:cs="Times New Roman"/>
          <w:sz w:val="28"/>
          <w:szCs w:val="28"/>
          <w:lang w:val="uk-UA"/>
        </w:rPr>
        <w:t>ти творчий потенціал індивіда"</w:t>
      </w:r>
    </w:p>
    <w:p w14:paraId="1F8EA1D6" w14:textId="3DE353FA" w:rsidR="0013608C" w:rsidRPr="001C4B96" w:rsidRDefault="00B94DCC" w:rsidP="001C4B96">
      <w:pPr>
        <w:pStyle w:val="aa"/>
        <w:spacing w:before="0" w:beforeAutospacing="0" w:after="150" w:afterAutospacing="0" w:line="360" w:lineRule="auto"/>
        <w:jc w:val="both"/>
        <w:rPr>
          <w:color w:val="000000"/>
          <w:sz w:val="28"/>
          <w:szCs w:val="28"/>
          <w:lang w:val="uk-UA"/>
        </w:rPr>
      </w:pPr>
      <w:r w:rsidRPr="001C4B96">
        <w:rPr>
          <w:b/>
          <w:sz w:val="28"/>
          <w:szCs w:val="28"/>
          <w:lang w:val="uk-UA"/>
        </w:rPr>
        <w:t>Третій етап</w:t>
      </w:r>
      <w:r w:rsidR="0013608C" w:rsidRPr="001C4B96">
        <w:rPr>
          <w:sz w:val="28"/>
          <w:szCs w:val="28"/>
          <w:lang w:val="uk-UA"/>
        </w:rPr>
        <w:t xml:space="preserve"> </w:t>
      </w:r>
      <w:r w:rsidR="0013608C" w:rsidRPr="001C4B96">
        <w:rPr>
          <w:color w:val="000000"/>
          <w:sz w:val="28"/>
          <w:szCs w:val="28"/>
          <w:lang w:val="uk-UA"/>
        </w:rPr>
        <w:t>тренінгового заняття включає в себе, як інтерактивну роботу спрямовану на аналіз своїх бажань, особистісних кордонів, та планування своїх цілей пов’язаних з самоідентифікацією, так і  узагальнення набутих знань.</w:t>
      </w:r>
    </w:p>
    <w:p w14:paraId="24594211" w14:textId="13E0247D" w:rsidR="00B94DCC" w:rsidRPr="001C4B96" w:rsidRDefault="0013608C" w:rsidP="001C4B96">
      <w:pPr>
        <w:spacing w:after="150" w:line="360" w:lineRule="auto"/>
        <w:jc w:val="both"/>
        <w:rPr>
          <w:rFonts w:ascii="Times New Roman" w:eastAsia="Times New Roman" w:hAnsi="Times New Roman" w:cs="Times New Roman"/>
          <w:color w:val="000000"/>
          <w:sz w:val="28"/>
          <w:szCs w:val="28"/>
          <w:lang w:val="uk-UA" w:eastAsia="ru-RU"/>
        </w:rPr>
      </w:pPr>
      <w:r w:rsidRPr="001C4B96">
        <w:rPr>
          <w:rFonts w:ascii="Times New Roman" w:eastAsia="Times New Roman" w:hAnsi="Times New Roman" w:cs="Times New Roman"/>
          <w:color w:val="000000"/>
          <w:sz w:val="28"/>
          <w:szCs w:val="28"/>
          <w:lang w:val="uk-UA" w:eastAsia="ru-RU"/>
        </w:rPr>
        <w:t>Останні заняття третього етапу спрямовані на об'єднання</w:t>
      </w:r>
      <w:r w:rsidR="00B94DCC" w:rsidRPr="001C4B96">
        <w:rPr>
          <w:rFonts w:ascii="Times New Roman" w:eastAsia="Times New Roman" w:hAnsi="Times New Roman" w:cs="Times New Roman"/>
          <w:color w:val="000000"/>
          <w:sz w:val="28"/>
          <w:szCs w:val="28"/>
          <w:lang w:val="uk-UA" w:eastAsia="ru-RU"/>
        </w:rPr>
        <w:t xml:space="preserve"> всі</w:t>
      </w:r>
      <w:r w:rsidRPr="001C4B96">
        <w:rPr>
          <w:rFonts w:ascii="Times New Roman" w:eastAsia="Times New Roman" w:hAnsi="Times New Roman" w:cs="Times New Roman"/>
          <w:color w:val="000000"/>
          <w:sz w:val="28"/>
          <w:szCs w:val="28"/>
          <w:lang w:val="uk-UA" w:eastAsia="ru-RU"/>
        </w:rPr>
        <w:t>х розглянутих впродовж занять тем</w:t>
      </w:r>
      <w:r w:rsidR="00B94DCC" w:rsidRPr="001C4B96">
        <w:rPr>
          <w:rFonts w:ascii="Times New Roman" w:eastAsia="Times New Roman" w:hAnsi="Times New Roman" w:cs="Times New Roman"/>
          <w:color w:val="000000"/>
          <w:sz w:val="28"/>
          <w:szCs w:val="28"/>
          <w:lang w:val="uk-UA" w:eastAsia="ru-RU"/>
        </w:rPr>
        <w:t>. Завершення – це можливість для відповідей на запитання і формулювання завдань на майбутнє. Вчитель може рекомендувати літературу, відеоматеріали, сайти в інтернеті для самостійного опрацювання. Важливо, щоб учні завершували роботу із задоволенням і високою мотивацією застосовувати набуті вміння.</w:t>
      </w:r>
    </w:p>
    <w:p w14:paraId="5697EE53" w14:textId="77777777" w:rsidR="00E6535B" w:rsidRPr="001C4B96" w:rsidRDefault="00E6535B" w:rsidP="001C4B96">
      <w:pPr>
        <w:spacing w:line="360" w:lineRule="auto"/>
        <w:jc w:val="both"/>
        <w:rPr>
          <w:rFonts w:ascii="Times New Roman" w:eastAsia="Times New Roman" w:hAnsi="Times New Roman" w:cs="Times New Roman"/>
          <w:b/>
          <w:color w:val="000000" w:themeColor="text1"/>
          <w:sz w:val="28"/>
          <w:szCs w:val="28"/>
          <w:lang w:val="uk-UA" w:eastAsia="ru-RU"/>
        </w:rPr>
      </w:pPr>
      <w:r w:rsidRPr="001C4B96">
        <w:rPr>
          <w:rFonts w:ascii="Times New Roman" w:eastAsia="Times New Roman" w:hAnsi="Times New Roman" w:cs="Times New Roman"/>
          <w:b/>
          <w:color w:val="000000" w:themeColor="text1"/>
          <w:sz w:val="28"/>
          <w:szCs w:val="28"/>
          <w:lang w:val="uk-UA" w:eastAsia="ru-RU"/>
        </w:rPr>
        <w:br w:type="page"/>
      </w:r>
    </w:p>
    <w:p w14:paraId="6FC2FEFB" w14:textId="1E7B1FC0" w:rsidR="00E07E5D" w:rsidRPr="001C4B96" w:rsidRDefault="00E6535B" w:rsidP="001C4B96">
      <w:pPr>
        <w:pStyle w:val="1"/>
        <w:spacing w:line="360" w:lineRule="auto"/>
        <w:jc w:val="center"/>
        <w:rPr>
          <w:rFonts w:ascii="Times New Roman" w:eastAsia="Times New Roman" w:hAnsi="Times New Roman" w:cs="Times New Roman"/>
          <w:b/>
          <w:color w:val="000000" w:themeColor="text1"/>
          <w:sz w:val="28"/>
          <w:szCs w:val="28"/>
          <w:lang w:val="uk-UA" w:eastAsia="ru-RU"/>
        </w:rPr>
      </w:pPr>
      <w:bookmarkStart w:id="16" w:name="_Toc118102291"/>
      <w:r w:rsidRPr="001C4B96">
        <w:rPr>
          <w:rFonts w:ascii="Times New Roman" w:eastAsia="Times New Roman" w:hAnsi="Times New Roman" w:cs="Times New Roman"/>
          <w:b/>
          <w:color w:val="000000" w:themeColor="text1"/>
          <w:sz w:val="28"/>
          <w:szCs w:val="28"/>
          <w:lang w:val="uk-UA" w:eastAsia="ru-RU"/>
        </w:rPr>
        <w:lastRenderedPageBreak/>
        <w:t>ВИСНОВКИ ДО 3 РОЗДІЛУ</w:t>
      </w:r>
      <w:bookmarkEnd w:id="16"/>
    </w:p>
    <w:p w14:paraId="213F6AEB" w14:textId="47BF98F6" w:rsidR="00E6535B" w:rsidRPr="001C4B96" w:rsidRDefault="00E6535B" w:rsidP="001C4B96">
      <w:pPr>
        <w:spacing w:line="360" w:lineRule="auto"/>
        <w:jc w:val="both"/>
        <w:rPr>
          <w:rFonts w:ascii="Times New Roman" w:hAnsi="Times New Roman" w:cs="Times New Roman"/>
          <w:sz w:val="28"/>
          <w:szCs w:val="28"/>
          <w:lang w:val="uk-UA"/>
        </w:rPr>
      </w:pPr>
      <w:r w:rsidRPr="001C4B96">
        <w:rPr>
          <w:rFonts w:ascii="Times New Roman" w:eastAsia="Times New Roman" w:hAnsi="Times New Roman" w:cs="Times New Roman"/>
          <w:color w:val="000000"/>
          <w:sz w:val="28"/>
          <w:szCs w:val="28"/>
          <w:lang w:val="uk-UA" w:eastAsia="ru-RU"/>
        </w:rPr>
        <w:t xml:space="preserve">В цьому розділі було розроблено тренінгову програму, спрямовану на </w:t>
      </w:r>
      <w:r w:rsidRPr="001C4B96">
        <w:rPr>
          <w:rFonts w:ascii="Times New Roman" w:hAnsi="Times New Roman" w:cs="Times New Roman"/>
          <w:sz w:val="28"/>
          <w:szCs w:val="28"/>
          <w:lang w:val="uk-UA"/>
        </w:rPr>
        <w:t xml:space="preserve">розвиток автономності, емпатії, набуття комунікативних компетенцій та розвиток емоційного інтелекту. </w:t>
      </w:r>
      <w:r w:rsidR="00093C86" w:rsidRPr="001C4B96">
        <w:rPr>
          <w:rFonts w:ascii="Times New Roman" w:eastAsia="Times New Roman" w:hAnsi="Times New Roman" w:cs="Times New Roman"/>
          <w:color w:val="000000"/>
          <w:sz w:val="28"/>
          <w:szCs w:val="28"/>
          <w:lang w:val="uk-UA" w:eastAsia="ru-RU"/>
        </w:rPr>
        <w:t>Підсумовуючи результати дослідження, можна сказати, що розвиток комунікативних навичок є одним із ключових чинників вирішення проблеми адаптації до нових умов з якими стикається юнак, тому в нашій програмі велику кількість часу приділено саме цим навичкам.</w:t>
      </w:r>
    </w:p>
    <w:p w14:paraId="71CB4F95" w14:textId="57205011" w:rsidR="00135F7C" w:rsidRPr="001C4B96" w:rsidRDefault="00E6535B" w:rsidP="001C4B96">
      <w:pPr>
        <w:spacing w:line="360" w:lineRule="auto"/>
        <w:jc w:val="both"/>
        <w:rPr>
          <w:rFonts w:ascii="Times New Roman" w:hAnsi="Times New Roman" w:cs="Times New Roman"/>
          <w:sz w:val="28"/>
          <w:szCs w:val="28"/>
          <w:lang w:val="uk-UA"/>
        </w:rPr>
      </w:pPr>
      <w:r w:rsidRPr="001C4B96">
        <w:rPr>
          <w:rFonts w:ascii="Times New Roman" w:eastAsia="Times New Roman" w:hAnsi="Times New Roman" w:cs="Times New Roman"/>
          <w:color w:val="000000"/>
          <w:sz w:val="28"/>
          <w:szCs w:val="28"/>
          <w:lang w:val="uk-UA" w:eastAsia="ru-RU"/>
        </w:rPr>
        <w:t>Розробка тренінгової програми здійснювалася в 2 етапи. На 1 в ході аналізу нашого дослідження були виділенні зони зростання для юнаків. 2 етап – розробка тренінгу. Тренінгова програма розрахована на 6 занять, тривалі</w:t>
      </w:r>
      <w:r w:rsidR="00135F7C" w:rsidRPr="001C4B96">
        <w:rPr>
          <w:rFonts w:ascii="Times New Roman" w:eastAsia="Times New Roman" w:hAnsi="Times New Roman" w:cs="Times New Roman"/>
          <w:color w:val="000000"/>
          <w:sz w:val="28"/>
          <w:szCs w:val="28"/>
          <w:lang w:val="uk-UA" w:eastAsia="ru-RU"/>
        </w:rPr>
        <w:t>стю по 2 години. Мета</w:t>
      </w:r>
      <w:r w:rsidRPr="001C4B96">
        <w:rPr>
          <w:rFonts w:ascii="Times New Roman" w:eastAsia="Times New Roman" w:hAnsi="Times New Roman" w:cs="Times New Roman"/>
          <w:color w:val="000000"/>
          <w:sz w:val="28"/>
          <w:szCs w:val="28"/>
          <w:lang w:val="uk-UA" w:eastAsia="ru-RU"/>
        </w:rPr>
        <w:t xml:space="preserve"> тренінгу сформувати</w:t>
      </w:r>
      <w:r w:rsidR="00135F7C" w:rsidRPr="001C4B96">
        <w:rPr>
          <w:rFonts w:ascii="Times New Roman" w:eastAsia="Times New Roman" w:hAnsi="Times New Roman" w:cs="Times New Roman"/>
          <w:color w:val="000000"/>
          <w:sz w:val="28"/>
          <w:szCs w:val="28"/>
          <w:lang w:val="uk-UA" w:eastAsia="ru-RU"/>
        </w:rPr>
        <w:t>, розвинути навички необхідні для більш вдалої сепарації та протікання кризи ідентичності</w:t>
      </w:r>
      <w:r w:rsidRPr="001C4B96">
        <w:rPr>
          <w:rFonts w:ascii="Times New Roman" w:eastAsia="Times New Roman" w:hAnsi="Times New Roman" w:cs="Times New Roman"/>
          <w:color w:val="000000"/>
          <w:sz w:val="28"/>
          <w:szCs w:val="28"/>
          <w:lang w:val="uk-UA" w:eastAsia="ru-RU"/>
        </w:rPr>
        <w:t xml:space="preserve">. Програма тренінгу включає в себе </w:t>
      </w:r>
      <w:r w:rsidR="00135F7C" w:rsidRPr="001C4B96">
        <w:rPr>
          <w:rFonts w:ascii="Times New Roman" w:eastAsia="Times New Roman" w:hAnsi="Times New Roman" w:cs="Times New Roman"/>
          <w:color w:val="000000"/>
          <w:sz w:val="28"/>
          <w:szCs w:val="28"/>
          <w:lang w:val="uk-UA" w:eastAsia="ru-RU"/>
        </w:rPr>
        <w:t>3</w:t>
      </w:r>
      <w:r w:rsidRPr="001C4B96">
        <w:rPr>
          <w:rFonts w:ascii="Times New Roman" w:eastAsia="Times New Roman" w:hAnsi="Times New Roman" w:cs="Times New Roman"/>
          <w:color w:val="000000"/>
          <w:sz w:val="28"/>
          <w:szCs w:val="28"/>
          <w:lang w:val="uk-UA" w:eastAsia="ru-RU"/>
        </w:rPr>
        <w:t xml:space="preserve"> етапи: </w:t>
      </w:r>
      <w:r w:rsidR="00135F7C" w:rsidRPr="001C4B96">
        <w:rPr>
          <w:rFonts w:ascii="Times New Roman" w:hAnsi="Times New Roman" w:cs="Times New Roman"/>
          <w:sz w:val="28"/>
          <w:szCs w:val="28"/>
          <w:lang w:val="uk-UA"/>
        </w:rPr>
        <w:t xml:space="preserve">Перший етап – ознайомчий, організаційний, він необхідний для знайомства, згуртування групи, розвитку рефлексії та вербального і невербального спілкування. На другому етапі, учасники тренінгу знайомляться з способами, самоаналізу та міжособистісної комунікації. Розвиваємо навички рефлексії емпатії, емоціональний інтелект. На третьому етапі, тренер разом з учасниками актуалізує та допомагає </w:t>
      </w:r>
      <w:r w:rsidR="00093C86" w:rsidRPr="001C4B96">
        <w:rPr>
          <w:rFonts w:ascii="Times New Roman" w:hAnsi="Times New Roman" w:cs="Times New Roman"/>
          <w:sz w:val="28"/>
          <w:szCs w:val="28"/>
          <w:lang w:val="uk-UA"/>
        </w:rPr>
        <w:t>с</w:t>
      </w:r>
      <w:r w:rsidR="00135F7C" w:rsidRPr="001C4B96">
        <w:rPr>
          <w:rFonts w:ascii="Times New Roman" w:hAnsi="Times New Roman" w:cs="Times New Roman"/>
          <w:sz w:val="28"/>
          <w:szCs w:val="28"/>
          <w:lang w:val="uk-UA"/>
        </w:rPr>
        <w:t>формувати цілі</w:t>
      </w:r>
      <w:r w:rsidR="00093C86" w:rsidRPr="001C4B96">
        <w:rPr>
          <w:rFonts w:ascii="Times New Roman" w:hAnsi="Times New Roman" w:cs="Times New Roman"/>
          <w:sz w:val="28"/>
          <w:szCs w:val="28"/>
          <w:lang w:val="uk-UA"/>
        </w:rPr>
        <w:t xml:space="preserve"> на майбутнє. Група навчається створювати цілі та знаходити способи</w:t>
      </w:r>
      <w:r w:rsidR="00135F7C" w:rsidRPr="001C4B96">
        <w:rPr>
          <w:rFonts w:ascii="Times New Roman" w:hAnsi="Times New Roman" w:cs="Times New Roman"/>
          <w:sz w:val="28"/>
          <w:szCs w:val="28"/>
          <w:lang w:val="uk-UA"/>
        </w:rPr>
        <w:t xml:space="preserve"> їх досягнення і відстоювання.</w:t>
      </w:r>
    </w:p>
    <w:p w14:paraId="0FE2FFAF" w14:textId="77777777" w:rsidR="00093C86" w:rsidRPr="001C4B96" w:rsidRDefault="00093C86" w:rsidP="001C4B96">
      <w:pPr>
        <w:spacing w:line="360" w:lineRule="auto"/>
        <w:jc w:val="both"/>
        <w:rPr>
          <w:rFonts w:ascii="Times New Roman" w:eastAsia="Times New Roman" w:hAnsi="Times New Roman" w:cs="Times New Roman"/>
          <w:color w:val="000000"/>
          <w:sz w:val="28"/>
          <w:szCs w:val="28"/>
          <w:lang w:val="uk-UA" w:eastAsia="ru-RU"/>
        </w:rPr>
      </w:pPr>
      <w:r w:rsidRPr="001C4B96">
        <w:rPr>
          <w:rFonts w:ascii="Times New Roman" w:eastAsia="Times New Roman" w:hAnsi="Times New Roman" w:cs="Times New Roman"/>
          <w:color w:val="000000"/>
          <w:sz w:val="28"/>
          <w:szCs w:val="28"/>
          <w:lang w:val="uk-UA" w:eastAsia="ru-RU"/>
        </w:rPr>
        <w:br w:type="page"/>
      </w:r>
    </w:p>
    <w:p w14:paraId="4CFA851E" w14:textId="2E8A25AF" w:rsidR="00D7419D" w:rsidRPr="001C4B96" w:rsidRDefault="009F4800" w:rsidP="001C4B96">
      <w:pPr>
        <w:pStyle w:val="1"/>
        <w:spacing w:line="360" w:lineRule="auto"/>
        <w:jc w:val="center"/>
        <w:rPr>
          <w:rFonts w:ascii="Times New Roman" w:hAnsi="Times New Roman" w:cs="Times New Roman"/>
          <w:b/>
          <w:color w:val="000000" w:themeColor="text1"/>
          <w:sz w:val="28"/>
          <w:szCs w:val="28"/>
          <w:lang w:val="uk-UA"/>
        </w:rPr>
      </w:pPr>
      <w:bookmarkStart w:id="17" w:name="_Toc118102292"/>
      <w:r w:rsidRPr="001C4B96">
        <w:rPr>
          <w:rFonts w:ascii="Times New Roman" w:hAnsi="Times New Roman" w:cs="Times New Roman"/>
          <w:b/>
          <w:color w:val="000000" w:themeColor="text1"/>
          <w:sz w:val="28"/>
          <w:szCs w:val="28"/>
          <w:lang w:val="uk-UA"/>
        </w:rPr>
        <w:lastRenderedPageBreak/>
        <w:t>ЗАГАЛЬНІ ВИСНОВКИ</w:t>
      </w:r>
      <w:bookmarkEnd w:id="17"/>
    </w:p>
    <w:p w14:paraId="5359CBD9" w14:textId="05492DB0" w:rsidR="00980396" w:rsidRPr="001C4B96" w:rsidRDefault="00D7419D" w:rsidP="001C4B96">
      <w:pPr>
        <w:spacing w:line="360" w:lineRule="auto"/>
        <w:jc w:val="both"/>
        <w:rPr>
          <w:rFonts w:ascii="Times New Roman" w:hAnsi="Times New Roman" w:cs="Times New Roman"/>
          <w:sz w:val="28"/>
          <w:szCs w:val="28"/>
          <w:lang w:val="uk-UA" w:eastAsia="ru-RU"/>
        </w:rPr>
      </w:pPr>
      <w:r w:rsidRPr="001C4B96">
        <w:rPr>
          <w:rFonts w:ascii="Times New Roman" w:hAnsi="Times New Roman" w:cs="Times New Roman"/>
          <w:sz w:val="28"/>
          <w:szCs w:val="28"/>
          <w:lang w:val="uk-UA" w:eastAsia="ru-RU"/>
        </w:rPr>
        <w:t xml:space="preserve">Теоретичний аналіз минулих наукових досліджень дозволив нам зрозуміти, важливість визначення не тільки ролі особистісних характеристик юнака, а й на факторах, які можуть поглибити кризу ідентичності. </w:t>
      </w:r>
      <w:r w:rsidR="00EB3FB6" w:rsidRPr="001C4B96">
        <w:rPr>
          <w:rFonts w:ascii="Times New Roman" w:hAnsi="Times New Roman" w:cs="Times New Roman"/>
          <w:sz w:val="28"/>
          <w:szCs w:val="28"/>
          <w:lang w:val="uk-UA" w:eastAsia="ru-RU"/>
        </w:rPr>
        <w:t>Кризою вважається періодично повторюване гостре, обмежене в часі, суб’єктивне переживання неспроможності досягти життєвих цілей, завдань. Такі переживання «перекривають» можливості та ресурси індивіда, позбавляючи його на певний період часу здатності протистояти ситуаціям, що склалися. Криза ідентичності може проявлятися у людей різного віку, статі, соціального статусу, професії і життєвого досвіду. Тому вивчення аспектів та факторів, які мають сильний вплив на особистість в період становлення ідентичності є особливо важливим. Даний віковий період характеризується загостреною психологічною кризою, яка проявляється в таких психологічних феноменах, як особистісний та соціально-індивідуальний вибори, ідентифікація, самовизначення тощо. Одне з головних завдань</w:t>
      </w:r>
      <w:r w:rsidR="00646635" w:rsidRPr="001C4B96">
        <w:rPr>
          <w:rFonts w:ascii="Times New Roman" w:hAnsi="Times New Roman" w:cs="Times New Roman"/>
          <w:sz w:val="28"/>
          <w:szCs w:val="28"/>
          <w:lang w:val="uk-UA" w:eastAsia="ru-RU"/>
        </w:rPr>
        <w:t>, з яким стикається особистість в ранній юності це перехід від невизначеної ролі особистісного «Я», до формування почуття ідентичності. Юнаки повинні відповісти на запитання «Хто я?» і «Який мій майбутній шлях?» У пошуках особистої ідентичності людина вирішує, яка поведінка для неї важлива, і виробляє норми для оцінки своєї поведінки та поведінки інших. Цей процес також пов'язаний з усвідомленням особистих цінностей і здібностей. У ранній юності відбувається переоцінка себе — фізично, соціально та емоційно — у стосунках із близькими людьми та суспільством загалом. Юнак прагне до висвітлення різних аспектів своєї «Я»-концепції, зрештою стаючи самим собою, оскільки всі попередні шляхи до самовизначення здаються йому непридатними.</w:t>
      </w:r>
      <w:r w:rsidR="006F34E7" w:rsidRPr="001C4B96">
        <w:rPr>
          <w:rFonts w:ascii="Times New Roman" w:hAnsi="Times New Roman" w:cs="Times New Roman"/>
          <w:sz w:val="28"/>
          <w:szCs w:val="28"/>
          <w:lang w:val="uk-UA" w:eastAsia="ru-RU"/>
        </w:rPr>
        <w:t xml:space="preserve"> Один із аспектів, який має великий вплив в цей віковий період це сепарація від батьків. Науковці по-різному оцінюють роль відділення від батьків, але більшість з них відзначають, що батьківська роль є однією з вирішальних в становленні ідентичності юнаків. </w:t>
      </w:r>
      <w:r w:rsidR="007137DB" w:rsidRPr="001C4B96">
        <w:rPr>
          <w:rFonts w:ascii="Times New Roman" w:hAnsi="Times New Roman" w:cs="Times New Roman"/>
          <w:sz w:val="28"/>
          <w:szCs w:val="28"/>
          <w:lang w:val="uk-UA" w:eastAsia="ru-RU"/>
        </w:rPr>
        <w:t>У рамках системної теорії сім’ї, успішна сепарація – це здатність індивіда знайти баланс між психологічною інтеграцією з батьками та повною ізоляцією. Крім того, сепарація-</w:t>
      </w:r>
      <w:r w:rsidR="007137DB" w:rsidRPr="001C4B96">
        <w:rPr>
          <w:rFonts w:ascii="Times New Roman" w:hAnsi="Times New Roman" w:cs="Times New Roman"/>
          <w:sz w:val="28"/>
          <w:szCs w:val="28"/>
          <w:lang w:val="uk-UA" w:eastAsia="ru-RU"/>
        </w:rPr>
        <w:lastRenderedPageBreak/>
        <w:t>індивідуація від батьків в юнацькому віці</w:t>
      </w:r>
      <w:r w:rsidR="004855DE" w:rsidRPr="001C4B96">
        <w:rPr>
          <w:rFonts w:ascii="Times New Roman" w:hAnsi="Times New Roman" w:cs="Times New Roman"/>
          <w:sz w:val="28"/>
          <w:szCs w:val="28"/>
          <w:lang w:val="uk-UA" w:eastAsia="ru-RU"/>
        </w:rPr>
        <w:t xml:space="preserve"> </w:t>
      </w:r>
      <w:r w:rsidR="007137DB" w:rsidRPr="001C4B96">
        <w:rPr>
          <w:rFonts w:ascii="Times New Roman" w:hAnsi="Times New Roman" w:cs="Times New Roman"/>
          <w:sz w:val="28"/>
          <w:szCs w:val="28"/>
          <w:lang w:val="uk-UA" w:eastAsia="ru-RU"/>
        </w:rPr>
        <w:t>- вважається нор</w:t>
      </w:r>
      <w:r w:rsidR="004855DE" w:rsidRPr="001C4B96">
        <w:rPr>
          <w:rFonts w:ascii="Times New Roman" w:hAnsi="Times New Roman" w:cs="Times New Roman"/>
          <w:sz w:val="28"/>
          <w:szCs w:val="28"/>
          <w:lang w:val="uk-UA" w:eastAsia="ru-RU"/>
        </w:rPr>
        <w:t>мативною сімейною кризою</w:t>
      </w:r>
      <w:r w:rsidR="007137DB" w:rsidRPr="001C4B96">
        <w:rPr>
          <w:rFonts w:ascii="Times New Roman" w:hAnsi="Times New Roman" w:cs="Times New Roman"/>
          <w:sz w:val="28"/>
          <w:szCs w:val="28"/>
          <w:lang w:val="uk-UA" w:eastAsia="ru-RU"/>
        </w:rPr>
        <w:t xml:space="preserve">. </w:t>
      </w:r>
      <w:r w:rsidR="00007E66" w:rsidRPr="001C4B96">
        <w:rPr>
          <w:rFonts w:ascii="Times New Roman" w:hAnsi="Times New Roman" w:cs="Times New Roman"/>
          <w:sz w:val="28"/>
          <w:szCs w:val="28"/>
          <w:lang w:val="uk-UA" w:eastAsia="ru-RU"/>
        </w:rPr>
        <w:t>З точки зору</w:t>
      </w:r>
      <w:r w:rsidR="006F34E7" w:rsidRPr="001C4B96">
        <w:rPr>
          <w:rFonts w:ascii="Times New Roman" w:hAnsi="Times New Roman" w:cs="Times New Roman"/>
          <w:sz w:val="28"/>
          <w:szCs w:val="28"/>
          <w:lang w:val="uk-UA" w:eastAsia="ru-RU"/>
        </w:rPr>
        <w:t xml:space="preserve"> сімейної психології насамперед відзначають, що сепарація — це процес структурних змін  в системі стосунків між батьками та дитиною, в зв'язку з дорослішанням дітей</w:t>
      </w:r>
      <w:r w:rsidR="00D50AB7" w:rsidRPr="001C4B96">
        <w:rPr>
          <w:rFonts w:ascii="Times New Roman" w:hAnsi="Times New Roman" w:cs="Times New Roman"/>
          <w:sz w:val="28"/>
          <w:szCs w:val="28"/>
          <w:lang w:val="uk-UA" w:eastAsia="ru-RU"/>
        </w:rPr>
        <w:t xml:space="preserve">. </w:t>
      </w:r>
      <w:r w:rsidR="00007E66" w:rsidRPr="001C4B96">
        <w:rPr>
          <w:rFonts w:ascii="Times New Roman" w:hAnsi="Times New Roman" w:cs="Times New Roman"/>
          <w:sz w:val="28"/>
          <w:szCs w:val="28"/>
          <w:lang w:val="uk-UA" w:eastAsia="ru-RU"/>
        </w:rPr>
        <w:t xml:space="preserve">Нами було проаналізовано </w:t>
      </w:r>
      <w:r w:rsidR="00206545" w:rsidRPr="001C4B96">
        <w:rPr>
          <w:rFonts w:ascii="Times New Roman" w:hAnsi="Times New Roman" w:cs="Times New Roman"/>
          <w:sz w:val="28"/>
          <w:szCs w:val="28"/>
          <w:lang w:val="uk-UA" w:eastAsia="ru-RU"/>
        </w:rPr>
        <w:t>основі</w:t>
      </w:r>
      <w:r w:rsidR="00007E66" w:rsidRPr="001C4B96">
        <w:rPr>
          <w:rFonts w:ascii="Times New Roman" w:hAnsi="Times New Roman" w:cs="Times New Roman"/>
          <w:sz w:val="28"/>
          <w:szCs w:val="28"/>
          <w:lang w:val="uk-UA" w:eastAsia="ru-RU"/>
        </w:rPr>
        <w:t xml:space="preserve"> </w:t>
      </w:r>
      <w:r w:rsidR="00206545" w:rsidRPr="001C4B96">
        <w:rPr>
          <w:rFonts w:ascii="Times New Roman" w:hAnsi="Times New Roman" w:cs="Times New Roman"/>
          <w:sz w:val="28"/>
          <w:szCs w:val="28"/>
          <w:lang w:val="uk-UA" w:eastAsia="ru-RU"/>
        </w:rPr>
        <w:t>підходи до</w:t>
      </w:r>
      <w:r w:rsidR="00007E66" w:rsidRPr="001C4B96">
        <w:rPr>
          <w:rFonts w:ascii="Times New Roman" w:hAnsi="Times New Roman" w:cs="Times New Roman"/>
          <w:sz w:val="28"/>
          <w:szCs w:val="28"/>
          <w:lang w:val="uk-UA" w:eastAsia="ru-RU"/>
        </w:rPr>
        <w:t xml:space="preserve"> пояснення ролі</w:t>
      </w:r>
      <w:r w:rsidR="00D50AB7" w:rsidRPr="001C4B96">
        <w:rPr>
          <w:rFonts w:ascii="Times New Roman" w:hAnsi="Times New Roman" w:cs="Times New Roman"/>
          <w:sz w:val="28"/>
          <w:szCs w:val="28"/>
          <w:lang w:val="uk-UA" w:eastAsia="ru-RU"/>
        </w:rPr>
        <w:t xml:space="preserve"> сепарації</w:t>
      </w:r>
      <w:r w:rsidR="00007E66" w:rsidRPr="001C4B96">
        <w:rPr>
          <w:rFonts w:ascii="Times New Roman" w:hAnsi="Times New Roman" w:cs="Times New Roman"/>
          <w:sz w:val="28"/>
          <w:szCs w:val="28"/>
          <w:lang w:val="uk-UA" w:eastAsia="ru-RU"/>
        </w:rPr>
        <w:t xml:space="preserve"> в житті юнака</w:t>
      </w:r>
      <w:r w:rsidR="006F34E7" w:rsidRPr="001C4B96">
        <w:rPr>
          <w:rFonts w:ascii="Times New Roman" w:hAnsi="Times New Roman" w:cs="Times New Roman"/>
          <w:sz w:val="28"/>
          <w:szCs w:val="28"/>
          <w:lang w:val="uk-UA" w:eastAsia="ru-RU"/>
        </w:rPr>
        <w:t>. Зокрема, теорія прихильності (Дж. Боулбі, М. Ейнсворд), психоаналітичні методи</w:t>
      </w:r>
      <w:r w:rsidR="00007E66" w:rsidRPr="001C4B96">
        <w:rPr>
          <w:rFonts w:ascii="Times New Roman" w:hAnsi="Times New Roman" w:cs="Times New Roman"/>
          <w:sz w:val="28"/>
          <w:szCs w:val="28"/>
          <w:lang w:val="uk-UA" w:eastAsia="ru-RU"/>
        </w:rPr>
        <w:t xml:space="preserve"> (М. Кляйн, А. Фрейд, З. Фрейд) та інші</w:t>
      </w:r>
      <w:r w:rsidR="006F34E7" w:rsidRPr="001C4B96">
        <w:rPr>
          <w:rFonts w:ascii="Times New Roman" w:hAnsi="Times New Roman" w:cs="Times New Roman"/>
          <w:sz w:val="28"/>
          <w:szCs w:val="28"/>
          <w:lang w:val="uk-UA" w:eastAsia="ru-RU"/>
        </w:rPr>
        <w:t xml:space="preserve">. </w:t>
      </w:r>
      <w:r w:rsidR="00861D6A" w:rsidRPr="001C4B96">
        <w:rPr>
          <w:rFonts w:ascii="Times New Roman" w:hAnsi="Times New Roman" w:cs="Times New Roman"/>
          <w:sz w:val="28"/>
          <w:szCs w:val="28"/>
          <w:lang w:val="uk-UA" w:eastAsia="ru-RU"/>
        </w:rPr>
        <w:t>Також маємо відзначити, що с</w:t>
      </w:r>
      <w:r w:rsidR="006F34E7" w:rsidRPr="001C4B96">
        <w:rPr>
          <w:rFonts w:ascii="Times New Roman" w:hAnsi="Times New Roman" w:cs="Times New Roman"/>
          <w:sz w:val="28"/>
          <w:szCs w:val="28"/>
          <w:lang w:val="uk-UA" w:eastAsia="ru-RU"/>
        </w:rPr>
        <w:t>учасні психоаналітики наполягають на тому, що розлука триває все життя. Зокрема, Р. Найт стверджує, що «в кожному віці дитина повинна досягти нового внутрішнього рівня незалежності від батьків» [8, 179]</w:t>
      </w:r>
      <w:r w:rsidR="00861D6A" w:rsidRPr="001C4B96">
        <w:rPr>
          <w:rFonts w:ascii="Times New Roman" w:hAnsi="Times New Roman" w:cs="Times New Roman"/>
          <w:sz w:val="28"/>
          <w:szCs w:val="28"/>
          <w:lang w:val="uk-UA" w:eastAsia="ru-RU"/>
        </w:rPr>
        <w:t>, тому ми вважаємо, що наша тренінгова програма, з додатковою адаптацією</w:t>
      </w:r>
      <w:r w:rsidR="007137DB" w:rsidRPr="001C4B96">
        <w:rPr>
          <w:rFonts w:ascii="Times New Roman" w:hAnsi="Times New Roman" w:cs="Times New Roman"/>
          <w:sz w:val="28"/>
          <w:szCs w:val="28"/>
          <w:lang w:val="uk-UA" w:eastAsia="ru-RU"/>
        </w:rPr>
        <w:t>,</w:t>
      </w:r>
      <w:r w:rsidR="00861D6A" w:rsidRPr="001C4B96">
        <w:rPr>
          <w:rFonts w:ascii="Times New Roman" w:hAnsi="Times New Roman" w:cs="Times New Roman"/>
          <w:sz w:val="28"/>
          <w:szCs w:val="28"/>
          <w:lang w:val="uk-UA" w:eastAsia="ru-RU"/>
        </w:rPr>
        <w:t xml:space="preserve"> при потребі може бути використа</w:t>
      </w:r>
      <w:r w:rsidR="007137DB" w:rsidRPr="001C4B96">
        <w:rPr>
          <w:rFonts w:ascii="Times New Roman" w:hAnsi="Times New Roman" w:cs="Times New Roman"/>
          <w:sz w:val="28"/>
          <w:szCs w:val="28"/>
          <w:lang w:val="uk-UA" w:eastAsia="ru-RU"/>
        </w:rPr>
        <w:t xml:space="preserve">на на </w:t>
      </w:r>
      <w:r w:rsidR="00797075" w:rsidRPr="001C4B96">
        <w:rPr>
          <w:rFonts w:ascii="Times New Roman" w:hAnsi="Times New Roman" w:cs="Times New Roman"/>
          <w:sz w:val="28"/>
          <w:szCs w:val="28"/>
          <w:lang w:val="uk-UA" w:eastAsia="ru-RU"/>
        </w:rPr>
        <w:t>широкій</w:t>
      </w:r>
      <w:r w:rsidR="007137DB" w:rsidRPr="001C4B96">
        <w:rPr>
          <w:rFonts w:ascii="Times New Roman" w:hAnsi="Times New Roman" w:cs="Times New Roman"/>
          <w:sz w:val="28"/>
          <w:szCs w:val="28"/>
          <w:lang w:val="uk-UA" w:eastAsia="ru-RU"/>
        </w:rPr>
        <w:t xml:space="preserve"> віков</w:t>
      </w:r>
      <w:r w:rsidR="00797075" w:rsidRPr="001C4B96">
        <w:rPr>
          <w:rFonts w:ascii="Times New Roman" w:hAnsi="Times New Roman" w:cs="Times New Roman"/>
          <w:sz w:val="28"/>
          <w:szCs w:val="28"/>
          <w:lang w:val="uk-UA" w:eastAsia="ru-RU"/>
        </w:rPr>
        <w:t>ій</w:t>
      </w:r>
      <w:r w:rsidR="007137DB" w:rsidRPr="001C4B96">
        <w:rPr>
          <w:rFonts w:ascii="Times New Roman" w:hAnsi="Times New Roman" w:cs="Times New Roman"/>
          <w:sz w:val="28"/>
          <w:szCs w:val="28"/>
          <w:lang w:val="uk-UA" w:eastAsia="ru-RU"/>
        </w:rPr>
        <w:t xml:space="preserve"> </w:t>
      </w:r>
      <w:r w:rsidR="00395D34" w:rsidRPr="001C4B96">
        <w:rPr>
          <w:rFonts w:ascii="Times New Roman" w:hAnsi="Times New Roman" w:cs="Times New Roman"/>
          <w:sz w:val="28"/>
          <w:szCs w:val="28"/>
          <w:lang w:val="uk-UA" w:eastAsia="ru-RU"/>
        </w:rPr>
        <w:t>вибір</w:t>
      </w:r>
      <w:r w:rsidR="00797075" w:rsidRPr="001C4B96">
        <w:rPr>
          <w:rFonts w:ascii="Times New Roman" w:hAnsi="Times New Roman" w:cs="Times New Roman"/>
          <w:sz w:val="28"/>
          <w:szCs w:val="28"/>
          <w:lang w:val="uk-UA" w:eastAsia="ru-RU"/>
        </w:rPr>
        <w:t>ці</w:t>
      </w:r>
      <w:r w:rsidR="006F34E7" w:rsidRPr="001C4B96">
        <w:rPr>
          <w:rFonts w:ascii="Times New Roman" w:hAnsi="Times New Roman" w:cs="Times New Roman"/>
          <w:sz w:val="28"/>
          <w:szCs w:val="28"/>
          <w:lang w:val="uk-UA" w:eastAsia="ru-RU"/>
        </w:rPr>
        <w:t xml:space="preserve">. </w:t>
      </w:r>
      <w:r w:rsidR="00797075" w:rsidRPr="001C4B96">
        <w:rPr>
          <w:rFonts w:ascii="Times New Roman" w:hAnsi="Times New Roman" w:cs="Times New Roman"/>
          <w:sz w:val="28"/>
          <w:szCs w:val="28"/>
          <w:lang w:val="uk-UA" w:eastAsia="ru-RU"/>
        </w:rPr>
        <w:t>В процесі нашого аналізу наукової літератури, також були розглянуті інші явища, які можуть впливати на процес сепарації. Для нас важливо було зрозуміти, чи наявний цей вплив і який він. Розглянувши наукові роботи</w:t>
      </w:r>
      <w:r w:rsidR="00314A3D" w:rsidRPr="001C4B96">
        <w:rPr>
          <w:rFonts w:ascii="Times New Roman" w:hAnsi="Times New Roman" w:cs="Times New Roman"/>
          <w:sz w:val="28"/>
          <w:szCs w:val="28"/>
          <w:lang w:val="uk-UA" w:eastAsia="ru-RU"/>
        </w:rPr>
        <w:t xml:space="preserve"> різних авторів, ми зробили висновок, що такими можна вважати, </w:t>
      </w:r>
      <w:r w:rsidR="00797075" w:rsidRPr="001C4B96">
        <w:rPr>
          <w:rFonts w:ascii="Times New Roman" w:hAnsi="Times New Roman" w:cs="Times New Roman"/>
          <w:sz w:val="28"/>
          <w:szCs w:val="28"/>
          <w:lang w:val="uk-UA" w:eastAsia="ru-RU"/>
        </w:rPr>
        <w:t>так</w:t>
      </w:r>
      <w:r w:rsidR="00314A3D" w:rsidRPr="001C4B96">
        <w:rPr>
          <w:rFonts w:ascii="Times New Roman" w:hAnsi="Times New Roman" w:cs="Times New Roman"/>
          <w:sz w:val="28"/>
          <w:szCs w:val="28"/>
          <w:lang w:val="uk-UA" w:eastAsia="ru-RU"/>
        </w:rPr>
        <w:t>і</w:t>
      </w:r>
      <w:r w:rsidR="00797075" w:rsidRPr="001C4B96">
        <w:rPr>
          <w:rFonts w:ascii="Times New Roman" w:hAnsi="Times New Roman" w:cs="Times New Roman"/>
          <w:sz w:val="28"/>
          <w:szCs w:val="28"/>
          <w:lang w:val="uk-UA" w:eastAsia="ru-RU"/>
        </w:rPr>
        <w:t xml:space="preserve"> події як вступ до ВНЗ та трудова діяльність</w:t>
      </w:r>
      <w:r w:rsidR="00314A3D" w:rsidRPr="001C4B96">
        <w:rPr>
          <w:rFonts w:ascii="Times New Roman" w:hAnsi="Times New Roman" w:cs="Times New Roman"/>
          <w:sz w:val="28"/>
          <w:szCs w:val="28"/>
          <w:lang w:val="uk-UA" w:eastAsia="ru-RU"/>
        </w:rPr>
        <w:t>(перша робота, професіоналізація). Більшість авторів, вважають, що неможливо виділити одне явище, яке було б більш важливе поміж інших, оскільки всі вони пов’язані і динамічно впливають та видозмінюють один на одного.</w:t>
      </w:r>
      <w:r w:rsidR="00FA7E35" w:rsidRPr="001C4B96">
        <w:rPr>
          <w:rFonts w:ascii="Times New Roman" w:hAnsi="Times New Roman" w:cs="Times New Roman"/>
          <w:sz w:val="28"/>
          <w:szCs w:val="28"/>
          <w:lang w:val="uk-UA" w:eastAsia="ru-RU"/>
        </w:rPr>
        <w:t xml:space="preserve"> Аналіз наукових джерел показав, що хоч і більшість науковців відзначають важливу роль сепарації в цей віковий період, кількість досліджень щодо її впливу на кризу ідентичності дуже обмежена, тому ми вирішили дослідити саме цей аспект. </w:t>
      </w:r>
    </w:p>
    <w:p w14:paraId="443EFA57" w14:textId="71A16837" w:rsidR="00E64643" w:rsidRPr="001C4B96" w:rsidRDefault="00FA7E35"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eastAsia="ru-RU"/>
        </w:rPr>
        <w:t xml:space="preserve">В нашому дослідженні ми використовували </w:t>
      </w:r>
      <w:r w:rsidRPr="001C4B96">
        <w:rPr>
          <w:rFonts w:ascii="Times New Roman" w:hAnsi="Times New Roman" w:cs="Times New Roman"/>
          <w:sz w:val="28"/>
          <w:szCs w:val="28"/>
          <w:lang w:val="uk-UA"/>
        </w:rPr>
        <w:t>чотирифакторний опитувальник Я (4ФЯ) Л. Я. Дорфман, методику дослідження особистісної ідентичності (МДОІ) Л. Б. Шнейдер, методика діагностики психологічної сепарації від батьків в юнацькому віці Дж Хоффмана</w:t>
      </w:r>
      <w:r w:rsidR="00980396" w:rsidRPr="001C4B96">
        <w:rPr>
          <w:rFonts w:ascii="Times New Roman" w:hAnsi="Times New Roman" w:cs="Times New Roman"/>
          <w:sz w:val="28"/>
          <w:szCs w:val="28"/>
          <w:lang w:val="uk-UA"/>
        </w:rPr>
        <w:t>(</w:t>
      </w:r>
      <w:r w:rsidR="00980396" w:rsidRPr="001C4B96">
        <w:rPr>
          <w:rFonts w:ascii="Times New Roman" w:hAnsi="Times New Roman" w:cs="Times New Roman"/>
          <w:sz w:val="28"/>
          <w:szCs w:val="28"/>
          <w:lang w:val="en-US"/>
        </w:rPr>
        <w:t>PSI</w:t>
      </w:r>
      <w:r w:rsidR="00980396" w:rsidRPr="001C4B96">
        <w:rPr>
          <w:rFonts w:ascii="Times New Roman" w:hAnsi="Times New Roman" w:cs="Times New Roman"/>
          <w:sz w:val="28"/>
          <w:szCs w:val="28"/>
          <w:lang w:val="uk-UA"/>
        </w:rPr>
        <w:t>)</w:t>
      </w:r>
      <w:r w:rsidRPr="001C4B96">
        <w:rPr>
          <w:rFonts w:ascii="Times New Roman" w:hAnsi="Times New Roman" w:cs="Times New Roman"/>
          <w:sz w:val="28"/>
          <w:szCs w:val="28"/>
          <w:lang w:val="uk-UA"/>
        </w:rPr>
        <w:t xml:space="preserve"> в адаптації А. Широко</w:t>
      </w:r>
      <w:r w:rsidR="00980396" w:rsidRPr="001C4B96">
        <w:rPr>
          <w:rFonts w:ascii="Times New Roman" w:hAnsi="Times New Roman" w:cs="Times New Roman"/>
          <w:sz w:val="28"/>
          <w:szCs w:val="28"/>
          <w:lang w:val="uk-UA"/>
        </w:rPr>
        <w:t xml:space="preserve"> та розроблену нами анкету для визначення, сімейного статусу досліджуваного. Дослідження було проведено в онлайн форматі, вибірку склали 15 осіб юнацького віку серед яких 9 жінок та 6 чоловіків, віком від 17-23 років. Наше дослідження показало, що наявний прямий </w:t>
      </w:r>
      <w:r w:rsidR="00980396" w:rsidRPr="001C4B96">
        <w:rPr>
          <w:rFonts w:ascii="Times New Roman" w:hAnsi="Times New Roman" w:cs="Times New Roman"/>
          <w:sz w:val="28"/>
          <w:szCs w:val="28"/>
          <w:lang w:val="uk-UA"/>
        </w:rPr>
        <w:lastRenderedPageBreak/>
        <w:t>зв'язок рівн</w:t>
      </w:r>
      <w:r w:rsidR="005A189B" w:rsidRPr="001C4B96">
        <w:rPr>
          <w:rFonts w:ascii="Times New Roman" w:hAnsi="Times New Roman" w:cs="Times New Roman"/>
          <w:sz w:val="28"/>
          <w:szCs w:val="28"/>
          <w:lang w:val="uk-UA"/>
        </w:rPr>
        <w:t>я</w:t>
      </w:r>
      <w:r w:rsidR="00980396" w:rsidRPr="001C4B96">
        <w:rPr>
          <w:rFonts w:ascii="Times New Roman" w:hAnsi="Times New Roman" w:cs="Times New Roman"/>
          <w:sz w:val="28"/>
          <w:szCs w:val="28"/>
          <w:lang w:val="uk-UA"/>
        </w:rPr>
        <w:t xml:space="preserve"> розвитку Я-концепції</w:t>
      </w:r>
      <w:r w:rsidR="005A189B" w:rsidRPr="001C4B96">
        <w:rPr>
          <w:rFonts w:ascii="Times New Roman" w:hAnsi="Times New Roman" w:cs="Times New Roman"/>
          <w:sz w:val="28"/>
          <w:szCs w:val="28"/>
          <w:lang w:val="uk-UA"/>
        </w:rPr>
        <w:t xml:space="preserve"> з сепарацією та етапом розвитку ідентичності. Низький рівень розвитку, деяких якостей Я-концепції, може, поглиблювати кризу ідентичності та сповільнювати сепарацію від батьків, </w:t>
      </w:r>
      <w:r w:rsidR="00947950" w:rsidRPr="001C4B96">
        <w:rPr>
          <w:rFonts w:ascii="Times New Roman" w:hAnsi="Times New Roman" w:cs="Times New Roman"/>
          <w:sz w:val="28"/>
          <w:szCs w:val="28"/>
          <w:lang w:val="uk-UA"/>
        </w:rPr>
        <w:t>і навпаки такі аспекти Я-концепції, як «Автономність» та «Емпатія» є впливовими характеристиками, для завершення сепарації від батьків та розвитку досягнутої ідентичності. Також, в</w:t>
      </w:r>
      <w:r w:rsidR="00980396" w:rsidRPr="001C4B96">
        <w:rPr>
          <w:rFonts w:ascii="Times New Roman" w:hAnsi="Times New Roman" w:cs="Times New Roman"/>
          <w:sz w:val="28"/>
          <w:szCs w:val="28"/>
          <w:lang w:val="uk-UA"/>
        </w:rPr>
        <w:t xml:space="preserve"> процесі нашого дослідження ми змогли виявити наявність кореляції етапу особистісної ідентичності та процесу сепарації від батьків. З допомогою опитувальника Дж Хоффмана(</w:t>
      </w:r>
      <w:r w:rsidR="00980396" w:rsidRPr="001C4B96">
        <w:rPr>
          <w:rFonts w:ascii="Times New Roman" w:hAnsi="Times New Roman" w:cs="Times New Roman"/>
          <w:sz w:val="28"/>
          <w:szCs w:val="28"/>
          <w:lang w:val="en-US"/>
        </w:rPr>
        <w:t>PSI</w:t>
      </w:r>
      <w:r w:rsidR="00980396" w:rsidRPr="001C4B96">
        <w:rPr>
          <w:rFonts w:ascii="Times New Roman" w:hAnsi="Times New Roman" w:cs="Times New Roman"/>
          <w:sz w:val="28"/>
          <w:szCs w:val="28"/>
          <w:lang w:val="uk-UA"/>
        </w:rPr>
        <w:t>) та нашої анкети, щодо статусу сім’ї, ми знайшли закономірність, яка вказує на те, що</w:t>
      </w:r>
      <w:r w:rsidR="00947950" w:rsidRPr="001C4B96">
        <w:rPr>
          <w:rFonts w:ascii="Times New Roman" w:hAnsi="Times New Roman" w:cs="Times New Roman"/>
          <w:sz w:val="28"/>
          <w:szCs w:val="28"/>
          <w:lang w:val="uk-UA"/>
        </w:rPr>
        <w:t xml:space="preserve"> конфліктна, емоційна та функціональна незалежність є надважливими параметрами для завершення процесу сепарації. Додатково, ми змогли підтвердити, знахідки про, які заявляли інші автори, які досліджували процес сепарації. Так, підтвердились погляди науковців на те, що фізична сепарація є надважливою для завершення психологічної сепарації</w:t>
      </w:r>
      <w:r w:rsidR="00E64643" w:rsidRPr="001C4B96">
        <w:rPr>
          <w:rFonts w:ascii="Times New Roman" w:hAnsi="Times New Roman" w:cs="Times New Roman"/>
          <w:sz w:val="28"/>
          <w:szCs w:val="28"/>
          <w:lang w:val="uk-UA"/>
        </w:rPr>
        <w:t xml:space="preserve"> і те, що найважче завершити сепарацію від мами. Результати нашого дослідження показали, що в середньому рівень незалежності від батька набагато вищий, навіть у тих хто проживає разом з батьками.</w:t>
      </w:r>
    </w:p>
    <w:p w14:paraId="32347DDA" w14:textId="6C154EE5" w:rsidR="00E64643" w:rsidRPr="001C4B96" w:rsidRDefault="00E64643"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За результатами теоретичного та емпіричного дослідження нами була створена тренінгова програма для розвитку навичок, необхідних для формування досягнутої ідентичності. В представленому нами тренінгу (див. додаток В), були використані всі наукові надбання, які були отриманні в процесі проведення теоретичного та емпіричного дослідження.</w:t>
      </w:r>
    </w:p>
    <w:p w14:paraId="582802F6" w14:textId="6C445735" w:rsidR="00E64643" w:rsidRPr="001C4B96" w:rsidRDefault="00E64643" w:rsidP="001C4B96">
      <w:pPr>
        <w:spacing w:line="360" w:lineRule="auto"/>
        <w:jc w:val="both"/>
        <w:rPr>
          <w:rFonts w:ascii="Times New Roman" w:hAnsi="Times New Roman" w:cs="Times New Roman"/>
          <w:sz w:val="28"/>
          <w:szCs w:val="28"/>
          <w:lang w:val="uk-UA"/>
        </w:rPr>
      </w:pPr>
      <w:r w:rsidRPr="001C4B96">
        <w:rPr>
          <w:rFonts w:ascii="Times New Roman" w:hAnsi="Times New Roman" w:cs="Times New Roman"/>
          <w:sz w:val="28"/>
          <w:szCs w:val="28"/>
          <w:lang w:val="uk-UA"/>
        </w:rPr>
        <w:t xml:space="preserve">Оскільки, наша гіпотеза підтвердилась, ми вважаємо </w:t>
      </w:r>
      <w:r w:rsidR="002101DB" w:rsidRPr="001C4B96">
        <w:rPr>
          <w:rFonts w:ascii="Times New Roman" w:hAnsi="Times New Roman" w:cs="Times New Roman"/>
          <w:sz w:val="28"/>
          <w:szCs w:val="28"/>
          <w:lang w:val="uk-UA"/>
        </w:rPr>
        <w:t>доречним використання</w:t>
      </w:r>
      <w:r w:rsidRPr="001C4B96">
        <w:rPr>
          <w:rFonts w:ascii="Times New Roman" w:hAnsi="Times New Roman" w:cs="Times New Roman"/>
          <w:sz w:val="28"/>
          <w:szCs w:val="28"/>
          <w:lang w:val="uk-UA"/>
        </w:rPr>
        <w:t xml:space="preserve"> представленої тренінгової програми, яка розрахована на полегшення протікання кризи ідентичності та </w:t>
      </w:r>
      <w:r w:rsidR="002101DB" w:rsidRPr="001C4B96">
        <w:rPr>
          <w:rFonts w:ascii="Times New Roman" w:hAnsi="Times New Roman" w:cs="Times New Roman"/>
          <w:sz w:val="28"/>
          <w:szCs w:val="28"/>
          <w:lang w:val="uk-UA"/>
        </w:rPr>
        <w:t>завершенню сепарації.</w:t>
      </w:r>
    </w:p>
    <w:p w14:paraId="38E10646" w14:textId="711A88ED" w:rsidR="003A6DE6" w:rsidRPr="0029716A" w:rsidRDefault="003A6DE6" w:rsidP="00E6535B">
      <w:pPr>
        <w:spacing w:line="360" w:lineRule="auto"/>
        <w:jc w:val="both"/>
        <w:rPr>
          <w:rFonts w:ascii="Times New Roman" w:hAnsi="Times New Roman" w:cs="Times New Roman"/>
          <w:sz w:val="28"/>
          <w:szCs w:val="28"/>
          <w:lang w:val="uk-UA"/>
        </w:rPr>
      </w:pPr>
      <w:bookmarkStart w:id="18" w:name="_GoBack"/>
      <w:bookmarkEnd w:id="18"/>
    </w:p>
    <w:sectPr w:rsidR="003A6DE6" w:rsidRPr="0029716A" w:rsidSect="00BF25F4">
      <w:headerReference w:type="even" r:id="rId13"/>
      <w:headerReference w:type="default" r:id="rId14"/>
      <w:footerReference w:type="even" r:id="rId15"/>
      <w:footerReference w:type="default" r:id="rId16"/>
      <w:headerReference w:type="first" r:id="rId17"/>
      <w:footerReference w:type="first" r:id="rId18"/>
      <w:pgSz w:w="11906" w:h="16838" w:code="9"/>
      <w:pgMar w:top="1418" w:right="567"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7813A" w14:textId="77777777" w:rsidR="00363FF6" w:rsidRDefault="00363FF6" w:rsidP="00AB12AE">
      <w:pPr>
        <w:spacing w:after="0" w:line="240" w:lineRule="auto"/>
      </w:pPr>
      <w:r>
        <w:separator/>
      </w:r>
    </w:p>
  </w:endnote>
  <w:endnote w:type="continuationSeparator" w:id="0">
    <w:p w14:paraId="5A76C6C2" w14:textId="77777777" w:rsidR="00363FF6" w:rsidRDefault="00363FF6" w:rsidP="00AB1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FECCF" w14:textId="77777777" w:rsidR="00501FB8" w:rsidRDefault="00501FB8">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3248389"/>
      <w:docPartObj>
        <w:docPartGallery w:val="Page Numbers (Bottom of Page)"/>
        <w:docPartUnique/>
      </w:docPartObj>
    </w:sdtPr>
    <w:sdtEndPr/>
    <w:sdtContent>
      <w:p w14:paraId="049E1D15" w14:textId="4A38B4AA" w:rsidR="00C331E5" w:rsidRDefault="00C331E5">
        <w:pPr>
          <w:pStyle w:val="af2"/>
          <w:jc w:val="right"/>
        </w:pPr>
        <w:r>
          <w:fldChar w:fldCharType="begin"/>
        </w:r>
        <w:r>
          <w:instrText>PAGE   \* MERGEFORMAT</w:instrText>
        </w:r>
        <w:r>
          <w:fldChar w:fldCharType="separate"/>
        </w:r>
        <w:r w:rsidR="00F85837">
          <w:rPr>
            <w:noProof/>
          </w:rPr>
          <w:t>48</w:t>
        </w:r>
        <w:r>
          <w:fldChar w:fldCharType="end"/>
        </w:r>
      </w:p>
    </w:sdtContent>
  </w:sdt>
  <w:p w14:paraId="670A7931" w14:textId="77777777" w:rsidR="00C331E5" w:rsidRDefault="00C331E5">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C6882" w14:textId="77777777" w:rsidR="00501FB8" w:rsidRDefault="00501FB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64DA6" w14:textId="77777777" w:rsidR="00363FF6" w:rsidRDefault="00363FF6" w:rsidP="00AB12AE">
      <w:pPr>
        <w:spacing w:after="0" w:line="240" w:lineRule="auto"/>
      </w:pPr>
      <w:r>
        <w:separator/>
      </w:r>
    </w:p>
  </w:footnote>
  <w:footnote w:type="continuationSeparator" w:id="0">
    <w:p w14:paraId="0CE54E47" w14:textId="77777777" w:rsidR="00363FF6" w:rsidRDefault="00363FF6" w:rsidP="00AB1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8670C" w14:textId="77777777" w:rsidR="00501FB8" w:rsidRDefault="00501FB8">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67590" w14:textId="77777777" w:rsidR="00501FB8" w:rsidRDefault="00501FB8">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C3882" w14:textId="77777777" w:rsidR="00501FB8" w:rsidRDefault="00501FB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54EBB"/>
    <w:multiLevelType w:val="hybridMultilevel"/>
    <w:tmpl w:val="3A60E4E4"/>
    <w:lvl w:ilvl="0" w:tplc="657CB7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A5A45"/>
    <w:multiLevelType w:val="hybridMultilevel"/>
    <w:tmpl w:val="18BA0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3B70F9"/>
    <w:multiLevelType w:val="hybridMultilevel"/>
    <w:tmpl w:val="B518D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5700C6"/>
    <w:multiLevelType w:val="hybridMultilevel"/>
    <w:tmpl w:val="9648E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5A674D"/>
    <w:multiLevelType w:val="hybridMultilevel"/>
    <w:tmpl w:val="659EF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9313FF"/>
    <w:multiLevelType w:val="multilevel"/>
    <w:tmpl w:val="B6B6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431991"/>
    <w:multiLevelType w:val="multilevel"/>
    <w:tmpl w:val="08505A72"/>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2133B77"/>
    <w:multiLevelType w:val="multilevel"/>
    <w:tmpl w:val="0B287FFA"/>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5873AFF"/>
    <w:multiLevelType w:val="multilevel"/>
    <w:tmpl w:val="08505A72"/>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67A142C"/>
    <w:multiLevelType w:val="hybridMultilevel"/>
    <w:tmpl w:val="0322A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D722AD"/>
    <w:multiLevelType w:val="hybridMultilevel"/>
    <w:tmpl w:val="12908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962860"/>
    <w:multiLevelType w:val="hybridMultilevel"/>
    <w:tmpl w:val="659EF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A82877"/>
    <w:multiLevelType w:val="hybridMultilevel"/>
    <w:tmpl w:val="2E889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997E3F"/>
    <w:multiLevelType w:val="hybridMultilevel"/>
    <w:tmpl w:val="34621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075C33"/>
    <w:multiLevelType w:val="hybridMultilevel"/>
    <w:tmpl w:val="88E06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AC59C8"/>
    <w:multiLevelType w:val="hybridMultilevel"/>
    <w:tmpl w:val="43D6D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67203A"/>
    <w:multiLevelType w:val="hybridMultilevel"/>
    <w:tmpl w:val="155CA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750BB3"/>
    <w:multiLevelType w:val="multilevel"/>
    <w:tmpl w:val="E42A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6615D8"/>
    <w:multiLevelType w:val="multilevel"/>
    <w:tmpl w:val="5514336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93F42CF"/>
    <w:multiLevelType w:val="multilevel"/>
    <w:tmpl w:val="A2D8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5"/>
  </w:num>
  <w:num w:numId="4">
    <w:abstractNumId w:val="12"/>
  </w:num>
  <w:num w:numId="5">
    <w:abstractNumId w:val="2"/>
  </w:num>
  <w:num w:numId="6">
    <w:abstractNumId w:val="3"/>
  </w:num>
  <w:num w:numId="7">
    <w:abstractNumId w:val="9"/>
  </w:num>
  <w:num w:numId="8">
    <w:abstractNumId w:val="1"/>
  </w:num>
  <w:num w:numId="9">
    <w:abstractNumId w:val="6"/>
  </w:num>
  <w:num w:numId="10">
    <w:abstractNumId w:val="10"/>
  </w:num>
  <w:num w:numId="11">
    <w:abstractNumId w:val="0"/>
  </w:num>
  <w:num w:numId="12">
    <w:abstractNumId w:val="17"/>
  </w:num>
  <w:num w:numId="13">
    <w:abstractNumId w:val="19"/>
  </w:num>
  <w:num w:numId="14">
    <w:abstractNumId w:val="11"/>
  </w:num>
  <w:num w:numId="15">
    <w:abstractNumId w:val="7"/>
  </w:num>
  <w:num w:numId="16">
    <w:abstractNumId w:val="16"/>
  </w:num>
  <w:num w:numId="17">
    <w:abstractNumId w:val="18"/>
  </w:num>
  <w:num w:numId="18">
    <w:abstractNumId w:val="14"/>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8BB"/>
    <w:rsid w:val="00004EA1"/>
    <w:rsid w:val="00007E66"/>
    <w:rsid w:val="000129D0"/>
    <w:rsid w:val="00014A9E"/>
    <w:rsid w:val="000211B3"/>
    <w:rsid w:val="00021256"/>
    <w:rsid w:val="000309A7"/>
    <w:rsid w:val="00040666"/>
    <w:rsid w:val="000440F0"/>
    <w:rsid w:val="000578A8"/>
    <w:rsid w:val="0006354A"/>
    <w:rsid w:val="00064451"/>
    <w:rsid w:val="000707BC"/>
    <w:rsid w:val="000755FC"/>
    <w:rsid w:val="00080871"/>
    <w:rsid w:val="00080BAE"/>
    <w:rsid w:val="00087D44"/>
    <w:rsid w:val="00090B01"/>
    <w:rsid w:val="00091617"/>
    <w:rsid w:val="00093C86"/>
    <w:rsid w:val="000A1ECB"/>
    <w:rsid w:val="000B2FCD"/>
    <w:rsid w:val="000B436A"/>
    <w:rsid w:val="000B596D"/>
    <w:rsid w:val="000B7F36"/>
    <w:rsid w:val="000C089F"/>
    <w:rsid w:val="000D0406"/>
    <w:rsid w:val="000E3877"/>
    <w:rsid w:val="000E47FB"/>
    <w:rsid w:val="000F3D10"/>
    <w:rsid w:val="000F4C43"/>
    <w:rsid w:val="000F596F"/>
    <w:rsid w:val="001024F3"/>
    <w:rsid w:val="00104894"/>
    <w:rsid w:val="00114870"/>
    <w:rsid w:val="0012035E"/>
    <w:rsid w:val="00131F4F"/>
    <w:rsid w:val="00132E7A"/>
    <w:rsid w:val="00135F7C"/>
    <w:rsid w:val="0013608C"/>
    <w:rsid w:val="001524B4"/>
    <w:rsid w:val="001554D1"/>
    <w:rsid w:val="0016059D"/>
    <w:rsid w:val="001634B7"/>
    <w:rsid w:val="00163787"/>
    <w:rsid w:val="00165350"/>
    <w:rsid w:val="00170BAF"/>
    <w:rsid w:val="001846F9"/>
    <w:rsid w:val="0018597D"/>
    <w:rsid w:val="001915E9"/>
    <w:rsid w:val="00192947"/>
    <w:rsid w:val="001969EA"/>
    <w:rsid w:val="00197966"/>
    <w:rsid w:val="001A6C21"/>
    <w:rsid w:val="001B1FE3"/>
    <w:rsid w:val="001C45BD"/>
    <w:rsid w:val="001C4B96"/>
    <w:rsid w:val="001D083D"/>
    <w:rsid w:val="001D2FC8"/>
    <w:rsid w:val="001E4DAD"/>
    <w:rsid w:val="001E623D"/>
    <w:rsid w:val="001F3FCB"/>
    <w:rsid w:val="0020329B"/>
    <w:rsid w:val="00206545"/>
    <w:rsid w:val="002101DB"/>
    <w:rsid w:val="0021035A"/>
    <w:rsid w:val="00210D49"/>
    <w:rsid w:val="00231CFB"/>
    <w:rsid w:val="00235873"/>
    <w:rsid w:val="00235C6B"/>
    <w:rsid w:val="00246A05"/>
    <w:rsid w:val="0025072E"/>
    <w:rsid w:val="00251244"/>
    <w:rsid w:val="00264EC3"/>
    <w:rsid w:val="00280C48"/>
    <w:rsid w:val="00293B60"/>
    <w:rsid w:val="0029716A"/>
    <w:rsid w:val="002A0C6B"/>
    <w:rsid w:val="002A5014"/>
    <w:rsid w:val="002B6584"/>
    <w:rsid w:val="002B69D9"/>
    <w:rsid w:val="002C5224"/>
    <w:rsid w:val="002E6421"/>
    <w:rsid w:val="002E7B03"/>
    <w:rsid w:val="00314A3D"/>
    <w:rsid w:val="00333EF5"/>
    <w:rsid w:val="0033536F"/>
    <w:rsid w:val="00341930"/>
    <w:rsid w:val="00347FC8"/>
    <w:rsid w:val="00352EA1"/>
    <w:rsid w:val="00363FF6"/>
    <w:rsid w:val="00377721"/>
    <w:rsid w:val="00383CDD"/>
    <w:rsid w:val="003933A7"/>
    <w:rsid w:val="00395D34"/>
    <w:rsid w:val="003A058A"/>
    <w:rsid w:val="003A3A5A"/>
    <w:rsid w:val="003A6DE6"/>
    <w:rsid w:val="003D55E3"/>
    <w:rsid w:val="003E2F2B"/>
    <w:rsid w:val="003E304B"/>
    <w:rsid w:val="003E78B7"/>
    <w:rsid w:val="003F0BB4"/>
    <w:rsid w:val="003F3D19"/>
    <w:rsid w:val="003F408B"/>
    <w:rsid w:val="003F4D8F"/>
    <w:rsid w:val="003F6E13"/>
    <w:rsid w:val="003F7F35"/>
    <w:rsid w:val="004068F8"/>
    <w:rsid w:val="004152AD"/>
    <w:rsid w:val="00420445"/>
    <w:rsid w:val="0043410E"/>
    <w:rsid w:val="00434716"/>
    <w:rsid w:val="00437B5F"/>
    <w:rsid w:val="004567AE"/>
    <w:rsid w:val="00463DC1"/>
    <w:rsid w:val="004674BC"/>
    <w:rsid w:val="004754C2"/>
    <w:rsid w:val="0047564A"/>
    <w:rsid w:val="004830A9"/>
    <w:rsid w:val="004855DE"/>
    <w:rsid w:val="004A4457"/>
    <w:rsid w:val="004A6D17"/>
    <w:rsid w:val="004B00D0"/>
    <w:rsid w:val="004B24C1"/>
    <w:rsid w:val="004B77B4"/>
    <w:rsid w:val="004D4B15"/>
    <w:rsid w:val="004D54F2"/>
    <w:rsid w:val="004E392D"/>
    <w:rsid w:val="004F31CF"/>
    <w:rsid w:val="0050165B"/>
    <w:rsid w:val="00501FB8"/>
    <w:rsid w:val="00537E44"/>
    <w:rsid w:val="005438A0"/>
    <w:rsid w:val="005446B1"/>
    <w:rsid w:val="0055120F"/>
    <w:rsid w:val="00555D01"/>
    <w:rsid w:val="005662FD"/>
    <w:rsid w:val="0058187B"/>
    <w:rsid w:val="00583D1D"/>
    <w:rsid w:val="005A0A3E"/>
    <w:rsid w:val="005A189B"/>
    <w:rsid w:val="005A750D"/>
    <w:rsid w:val="005B1591"/>
    <w:rsid w:val="005B185D"/>
    <w:rsid w:val="005C3727"/>
    <w:rsid w:val="005E3676"/>
    <w:rsid w:val="00601A19"/>
    <w:rsid w:val="00602600"/>
    <w:rsid w:val="006032B9"/>
    <w:rsid w:val="00603CB4"/>
    <w:rsid w:val="00620C40"/>
    <w:rsid w:val="006224AD"/>
    <w:rsid w:val="00624724"/>
    <w:rsid w:val="006259E9"/>
    <w:rsid w:val="0063086B"/>
    <w:rsid w:val="00630C5E"/>
    <w:rsid w:val="00631875"/>
    <w:rsid w:val="00642BE0"/>
    <w:rsid w:val="00646635"/>
    <w:rsid w:val="00647DCB"/>
    <w:rsid w:val="00650658"/>
    <w:rsid w:val="00656320"/>
    <w:rsid w:val="006703C4"/>
    <w:rsid w:val="00673EED"/>
    <w:rsid w:val="00675607"/>
    <w:rsid w:val="00676E50"/>
    <w:rsid w:val="00682257"/>
    <w:rsid w:val="00683B32"/>
    <w:rsid w:val="00684A21"/>
    <w:rsid w:val="006875BC"/>
    <w:rsid w:val="00694B10"/>
    <w:rsid w:val="006B24E2"/>
    <w:rsid w:val="006B5522"/>
    <w:rsid w:val="006C0847"/>
    <w:rsid w:val="006C157A"/>
    <w:rsid w:val="006C3E2A"/>
    <w:rsid w:val="006D6024"/>
    <w:rsid w:val="006E1C00"/>
    <w:rsid w:val="006E4C8A"/>
    <w:rsid w:val="006F01E1"/>
    <w:rsid w:val="006F34E7"/>
    <w:rsid w:val="006F4567"/>
    <w:rsid w:val="006F62AA"/>
    <w:rsid w:val="00706F7F"/>
    <w:rsid w:val="0071149C"/>
    <w:rsid w:val="007137DB"/>
    <w:rsid w:val="00735702"/>
    <w:rsid w:val="007662A0"/>
    <w:rsid w:val="00785946"/>
    <w:rsid w:val="00792BDD"/>
    <w:rsid w:val="00797075"/>
    <w:rsid w:val="007C549B"/>
    <w:rsid w:val="007D44F3"/>
    <w:rsid w:val="007D6BED"/>
    <w:rsid w:val="007E20C3"/>
    <w:rsid w:val="007E7D1F"/>
    <w:rsid w:val="00805AEA"/>
    <w:rsid w:val="00813035"/>
    <w:rsid w:val="00814C21"/>
    <w:rsid w:val="008208FF"/>
    <w:rsid w:val="0082740A"/>
    <w:rsid w:val="0084425F"/>
    <w:rsid w:val="00861D6A"/>
    <w:rsid w:val="00863DB2"/>
    <w:rsid w:val="008648BB"/>
    <w:rsid w:val="00865FF1"/>
    <w:rsid w:val="00871332"/>
    <w:rsid w:val="0087413C"/>
    <w:rsid w:val="00875238"/>
    <w:rsid w:val="008809CF"/>
    <w:rsid w:val="00885327"/>
    <w:rsid w:val="008907C4"/>
    <w:rsid w:val="00890FC5"/>
    <w:rsid w:val="00894600"/>
    <w:rsid w:val="008A3EA8"/>
    <w:rsid w:val="008A4A72"/>
    <w:rsid w:val="008B15AF"/>
    <w:rsid w:val="008B1D08"/>
    <w:rsid w:val="008B1D5D"/>
    <w:rsid w:val="008B1F22"/>
    <w:rsid w:val="008B4981"/>
    <w:rsid w:val="008B6080"/>
    <w:rsid w:val="008D7CCC"/>
    <w:rsid w:val="008E477A"/>
    <w:rsid w:val="008F77AB"/>
    <w:rsid w:val="008F7939"/>
    <w:rsid w:val="0090293E"/>
    <w:rsid w:val="00926999"/>
    <w:rsid w:val="009277DF"/>
    <w:rsid w:val="009312AD"/>
    <w:rsid w:val="00937CB6"/>
    <w:rsid w:val="009428D6"/>
    <w:rsid w:val="00943390"/>
    <w:rsid w:val="009475D7"/>
    <w:rsid w:val="00947950"/>
    <w:rsid w:val="00954326"/>
    <w:rsid w:val="00962530"/>
    <w:rsid w:val="00967DAA"/>
    <w:rsid w:val="00970AE6"/>
    <w:rsid w:val="00973393"/>
    <w:rsid w:val="00976E22"/>
    <w:rsid w:val="00980396"/>
    <w:rsid w:val="00980B7E"/>
    <w:rsid w:val="00987BC1"/>
    <w:rsid w:val="00991204"/>
    <w:rsid w:val="00992ABE"/>
    <w:rsid w:val="00996F03"/>
    <w:rsid w:val="009B0C91"/>
    <w:rsid w:val="009B2448"/>
    <w:rsid w:val="009B4320"/>
    <w:rsid w:val="009B556C"/>
    <w:rsid w:val="009C42A5"/>
    <w:rsid w:val="009C657C"/>
    <w:rsid w:val="009D2729"/>
    <w:rsid w:val="009D2FB9"/>
    <w:rsid w:val="009D4CC1"/>
    <w:rsid w:val="009E3C3E"/>
    <w:rsid w:val="009F11A9"/>
    <w:rsid w:val="009F4800"/>
    <w:rsid w:val="009F68BA"/>
    <w:rsid w:val="00A02109"/>
    <w:rsid w:val="00A02BAE"/>
    <w:rsid w:val="00A05DAD"/>
    <w:rsid w:val="00A06312"/>
    <w:rsid w:val="00A11D65"/>
    <w:rsid w:val="00A130B6"/>
    <w:rsid w:val="00A1621F"/>
    <w:rsid w:val="00A21317"/>
    <w:rsid w:val="00A21FFE"/>
    <w:rsid w:val="00A27E08"/>
    <w:rsid w:val="00A31570"/>
    <w:rsid w:val="00A31D2A"/>
    <w:rsid w:val="00A367E3"/>
    <w:rsid w:val="00A43629"/>
    <w:rsid w:val="00A4375B"/>
    <w:rsid w:val="00A44902"/>
    <w:rsid w:val="00A45F1D"/>
    <w:rsid w:val="00A4765C"/>
    <w:rsid w:val="00A50A17"/>
    <w:rsid w:val="00A6724B"/>
    <w:rsid w:val="00A8562C"/>
    <w:rsid w:val="00A92BCA"/>
    <w:rsid w:val="00A97C72"/>
    <w:rsid w:val="00A97FAA"/>
    <w:rsid w:val="00AB12AE"/>
    <w:rsid w:val="00AC26AF"/>
    <w:rsid w:val="00AC7C1E"/>
    <w:rsid w:val="00AD44E4"/>
    <w:rsid w:val="00AD5D3D"/>
    <w:rsid w:val="00AD606E"/>
    <w:rsid w:val="00AD798B"/>
    <w:rsid w:val="00AE684E"/>
    <w:rsid w:val="00AF06FC"/>
    <w:rsid w:val="00AF5208"/>
    <w:rsid w:val="00AF69DA"/>
    <w:rsid w:val="00B006FA"/>
    <w:rsid w:val="00B111CE"/>
    <w:rsid w:val="00B16231"/>
    <w:rsid w:val="00B1670D"/>
    <w:rsid w:val="00B20191"/>
    <w:rsid w:val="00B212FB"/>
    <w:rsid w:val="00B22BB5"/>
    <w:rsid w:val="00B26D56"/>
    <w:rsid w:val="00B27820"/>
    <w:rsid w:val="00B31945"/>
    <w:rsid w:val="00B3609F"/>
    <w:rsid w:val="00B46B20"/>
    <w:rsid w:val="00B53753"/>
    <w:rsid w:val="00B53AFA"/>
    <w:rsid w:val="00B6366E"/>
    <w:rsid w:val="00B66EC7"/>
    <w:rsid w:val="00B67F94"/>
    <w:rsid w:val="00B722BF"/>
    <w:rsid w:val="00B76F5C"/>
    <w:rsid w:val="00B777D1"/>
    <w:rsid w:val="00B8309A"/>
    <w:rsid w:val="00B834F4"/>
    <w:rsid w:val="00B8677A"/>
    <w:rsid w:val="00B8720F"/>
    <w:rsid w:val="00B94DCC"/>
    <w:rsid w:val="00B973DC"/>
    <w:rsid w:val="00BA133E"/>
    <w:rsid w:val="00BB1BD9"/>
    <w:rsid w:val="00BB2DD1"/>
    <w:rsid w:val="00BB43D7"/>
    <w:rsid w:val="00BC478E"/>
    <w:rsid w:val="00BD0374"/>
    <w:rsid w:val="00BD6809"/>
    <w:rsid w:val="00BD768D"/>
    <w:rsid w:val="00BE1739"/>
    <w:rsid w:val="00BE1E13"/>
    <w:rsid w:val="00BE5D14"/>
    <w:rsid w:val="00BE61F9"/>
    <w:rsid w:val="00BE736B"/>
    <w:rsid w:val="00BF25F4"/>
    <w:rsid w:val="00BF541A"/>
    <w:rsid w:val="00BF67E8"/>
    <w:rsid w:val="00C00D3B"/>
    <w:rsid w:val="00C114EF"/>
    <w:rsid w:val="00C142E5"/>
    <w:rsid w:val="00C331DE"/>
    <w:rsid w:val="00C331E5"/>
    <w:rsid w:val="00C418D9"/>
    <w:rsid w:val="00C513C4"/>
    <w:rsid w:val="00C540C2"/>
    <w:rsid w:val="00C554F1"/>
    <w:rsid w:val="00C57326"/>
    <w:rsid w:val="00C67620"/>
    <w:rsid w:val="00C8767D"/>
    <w:rsid w:val="00C91FE1"/>
    <w:rsid w:val="00CA163F"/>
    <w:rsid w:val="00CA38D7"/>
    <w:rsid w:val="00CA59CA"/>
    <w:rsid w:val="00CC1713"/>
    <w:rsid w:val="00CC2C44"/>
    <w:rsid w:val="00CD0436"/>
    <w:rsid w:val="00CD091C"/>
    <w:rsid w:val="00CD535F"/>
    <w:rsid w:val="00CD6092"/>
    <w:rsid w:val="00CE77C0"/>
    <w:rsid w:val="00CF3890"/>
    <w:rsid w:val="00CF4020"/>
    <w:rsid w:val="00CF7764"/>
    <w:rsid w:val="00D2041A"/>
    <w:rsid w:val="00D209E9"/>
    <w:rsid w:val="00D27C31"/>
    <w:rsid w:val="00D307E1"/>
    <w:rsid w:val="00D37438"/>
    <w:rsid w:val="00D430E7"/>
    <w:rsid w:val="00D50AB7"/>
    <w:rsid w:val="00D734D0"/>
    <w:rsid w:val="00D7419D"/>
    <w:rsid w:val="00D8228D"/>
    <w:rsid w:val="00D854A7"/>
    <w:rsid w:val="00D900FB"/>
    <w:rsid w:val="00D92960"/>
    <w:rsid w:val="00DA4FEA"/>
    <w:rsid w:val="00DB3B05"/>
    <w:rsid w:val="00DC6724"/>
    <w:rsid w:val="00DD25F4"/>
    <w:rsid w:val="00DE422F"/>
    <w:rsid w:val="00DE43E2"/>
    <w:rsid w:val="00DE5A01"/>
    <w:rsid w:val="00DF31BE"/>
    <w:rsid w:val="00E04BA8"/>
    <w:rsid w:val="00E06986"/>
    <w:rsid w:val="00E07E5D"/>
    <w:rsid w:val="00E125CE"/>
    <w:rsid w:val="00E15790"/>
    <w:rsid w:val="00E179BF"/>
    <w:rsid w:val="00E22FFD"/>
    <w:rsid w:val="00E26E6E"/>
    <w:rsid w:val="00E323DF"/>
    <w:rsid w:val="00E40A07"/>
    <w:rsid w:val="00E4138B"/>
    <w:rsid w:val="00E4315B"/>
    <w:rsid w:val="00E439B6"/>
    <w:rsid w:val="00E536FC"/>
    <w:rsid w:val="00E54C9F"/>
    <w:rsid w:val="00E56132"/>
    <w:rsid w:val="00E6298A"/>
    <w:rsid w:val="00E64237"/>
    <w:rsid w:val="00E64643"/>
    <w:rsid w:val="00E6535B"/>
    <w:rsid w:val="00E662E7"/>
    <w:rsid w:val="00E827C9"/>
    <w:rsid w:val="00E907D0"/>
    <w:rsid w:val="00E9506A"/>
    <w:rsid w:val="00EA2F72"/>
    <w:rsid w:val="00EA4C13"/>
    <w:rsid w:val="00EB007D"/>
    <w:rsid w:val="00EB170A"/>
    <w:rsid w:val="00EB3FB6"/>
    <w:rsid w:val="00EC78C3"/>
    <w:rsid w:val="00ED0FDE"/>
    <w:rsid w:val="00ED4652"/>
    <w:rsid w:val="00ED62C8"/>
    <w:rsid w:val="00EE19F8"/>
    <w:rsid w:val="00EE3A3F"/>
    <w:rsid w:val="00EE5C09"/>
    <w:rsid w:val="00EF02FB"/>
    <w:rsid w:val="00F02EC0"/>
    <w:rsid w:val="00F03A90"/>
    <w:rsid w:val="00F07CB4"/>
    <w:rsid w:val="00F214E5"/>
    <w:rsid w:val="00F24D4D"/>
    <w:rsid w:val="00F268C1"/>
    <w:rsid w:val="00F575EF"/>
    <w:rsid w:val="00F61D7B"/>
    <w:rsid w:val="00F65C97"/>
    <w:rsid w:val="00F66D71"/>
    <w:rsid w:val="00F85803"/>
    <w:rsid w:val="00F85837"/>
    <w:rsid w:val="00F91AA1"/>
    <w:rsid w:val="00F92774"/>
    <w:rsid w:val="00F93B9D"/>
    <w:rsid w:val="00F979BA"/>
    <w:rsid w:val="00FA05A3"/>
    <w:rsid w:val="00FA737E"/>
    <w:rsid w:val="00FA7E35"/>
    <w:rsid w:val="00FA7E6F"/>
    <w:rsid w:val="00FB25B3"/>
    <w:rsid w:val="00FB2AB0"/>
    <w:rsid w:val="00FB4544"/>
    <w:rsid w:val="00FC2660"/>
    <w:rsid w:val="00FC39A7"/>
    <w:rsid w:val="00FC4A97"/>
    <w:rsid w:val="00FD5012"/>
    <w:rsid w:val="00FE0693"/>
    <w:rsid w:val="00FE6670"/>
    <w:rsid w:val="00FF5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FAAEA"/>
  <w15:chartTrackingRefBased/>
  <w15:docId w15:val="{485C6768-FB04-4EDA-80CF-37CA1346F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800"/>
  </w:style>
  <w:style w:type="paragraph" w:styleId="1">
    <w:name w:val="heading 1"/>
    <w:basedOn w:val="a"/>
    <w:next w:val="a"/>
    <w:link w:val="10"/>
    <w:uiPriority w:val="9"/>
    <w:qFormat/>
    <w:rsid w:val="009F48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4800"/>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9F4800"/>
    <w:pPr>
      <w:ind w:left="720"/>
      <w:contextualSpacing/>
    </w:pPr>
  </w:style>
  <w:style w:type="paragraph" w:styleId="a4">
    <w:name w:val="TOC Heading"/>
    <w:basedOn w:val="1"/>
    <w:next w:val="a"/>
    <w:uiPriority w:val="39"/>
    <w:unhideWhenUsed/>
    <w:qFormat/>
    <w:rsid w:val="009F4800"/>
    <w:pPr>
      <w:outlineLvl w:val="9"/>
    </w:pPr>
    <w:rPr>
      <w:lang w:eastAsia="ru-RU"/>
    </w:rPr>
  </w:style>
  <w:style w:type="paragraph" w:styleId="11">
    <w:name w:val="toc 1"/>
    <w:basedOn w:val="a"/>
    <w:next w:val="a"/>
    <w:autoRedefine/>
    <w:uiPriority w:val="39"/>
    <w:unhideWhenUsed/>
    <w:rsid w:val="004A4457"/>
    <w:pPr>
      <w:tabs>
        <w:tab w:val="right" w:leader="dot" w:pos="10195"/>
      </w:tabs>
      <w:spacing w:after="100"/>
      <w:jc w:val="both"/>
    </w:pPr>
  </w:style>
  <w:style w:type="character" w:styleId="a5">
    <w:name w:val="Hyperlink"/>
    <w:basedOn w:val="a0"/>
    <w:uiPriority w:val="99"/>
    <w:unhideWhenUsed/>
    <w:rsid w:val="009F4800"/>
    <w:rPr>
      <w:color w:val="0563C1" w:themeColor="hyperlink"/>
      <w:u w:val="single"/>
    </w:rPr>
  </w:style>
  <w:style w:type="character" w:styleId="a6">
    <w:name w:val="annotation reference"/>
    <w:basedOn w:val="a0"/>
    <w:uiPriority w:val="99"/>
    <w:semiHidden/>
    <w:unhideWhenUsed/>
    <w:rsid w:val="009F4800"/>
    <w:rPr>
      <w:sz w:val="16"/>
      <w:szCs w:val="16"/>
    </w:rPr>
  </w:style>
  <w:style w:type="paragraph" w:styleId="a7">
    <w:name w:val="annotation text"/>
    <w:basedOn w:val="a"/>
    <w:link w:val="a8"/>
    <w:uiPriority w:val="99"/>
    <w:unhideWhenUsed/>
    <w:rsid w:val="009F4800"/>
    <w:pPr>
      <w:spacing w:line="240" w:lineRule="auto"/>
    </w:pPr>
    <w:rPr>
      <w:sz w:val="20"/>
      <w:szCs w:val="20"/>
    </w:rPr>
  </w:style>
  <w:style w:type="character" w:customStyle="1" w:styleId="a8">
    <w:name w:val="Текст примечания Знак"/>
    <w:basedOn w:val="a0"/>
    <w:link w:val="a7"/>
    <w:uiPriority w:val="99"/>
    <w:rsid w:val="009F4800"/>
    <w:rPr>
      <w:sz w:val="20"/>
      <w:szCs w:val="20"/>
    </w:rPr>
  </w:style>
  <w:style w:type="paragraph" w:styleId="a9">
    <w:name w:val="No Spacing"/>
    <w:uiPriority w:val="1"/>
    <w:qFormat/>
    <w:rsid w:val="009F4800"/>
    <w:pPr>
      <w:spacing w:after="0" w:line="240" w:lineRule="auto"/>
    </w:pPr>
  </w:style>
  <w:style w:type="paragraph" w:styleId="aa">
    <w:name w:val="Normal (Web)"/>
    <w:basedOn w:val="a"/>
    <w:uiPriority w:val="99"/>
    <w:unhideWhenUsed/>
    <w:rsid w:val="009F48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9F480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F4800"/>
    <w:rPr>
      <w:rFonts w:ascii="Segoe UI" w:hAnsi="Segoe UI" w:cs="Segoe UI"/>
      <w:sz w:val="18"/>
      <w:szCs w:val="18"/>
    </w:rPr>
  </w:style>
  <w:style w:type="paragraph" w:styleId="ad">
    <w:name w:val="annotation subject"/>
    <w:basedOn w:val="a7"/>
    <w:next w:val="a7"/>
    <w:link w:val="ae"/>
    <w:uiPriority w:val="99"/>
    <w:semiHidden/>
    <w:unhideWhenUsed/>
    <w:rsid w:val="00F65C97"/>
    <w:rPr>
      <w:b/>
      <w:bCs/>
    </w:rPr>
  </w:style>
  <w:style w:type="character" w:customStyle="1" w:styleId="ae">
    <w:name w:val="Тема примечания Знак"/>
    <w:basedOn w:val="a8"/>
    <w:link w:val="ad"/>
    <w:uiPriority w:val="99"/>
    <w:semiHidden/>
    <w:rsid w:val="00F65C97"/>
    <w:rPr>
      <w:b/>
      <w:bCs/>
      <w:sz w:val="20"/>
      <w:szCs w:val="20"/>
    </w:rPr>
  </w:style>
  <w:style w:type="paragraph" w:customStyle="1" w:styleId="Default">
    <w:name w:val="Default"/>
    <w:rsid w:val="00FA05A3"/>
    <w:pPr>
      <w:autoSpaceDE w:val="0"/>
      <w:autoSpaceDN w:val="0"/>
      <w:adjustRightInd w:val="0"/>
      <w:spacing w:after="0" w:line="240" w:lineRule="auto"/>
    </w:pPr>
    <w:rPr>
      <w:rFonts w:ascii="Times New Roman" w:hAnsi="Times New Roman" w:cs="Times New Roman"/>
      <w:color w:val="000000"/>
      <w:sz w:val="24"/>
      <w:szCs w:val="24"/>
    </w:rPr>
  </w:style>
  <w:style w:type="character" w:styleId="af">
    <w:name w:val="FollowedHyperlink"/>
    <w:basedOn w:val="a0"/>
    <w:uiPriority w:val="99"/>
    <w:semiHidden/>
    <w:unhideWhenUsed/>
    <w:rsid w:val="00A44902"/>
    <w:rPr>
      <w:color w:val="954F72" w:themeColor="followedHyperlink"/>
      <w:u w:val="single"/>
    </w:rPr>
  </w:style>
  <w:style w:type="paragraph" w:styleId="af0">
    <w:name w:val="header"/>
    <w:basedOn w:val="a"/>
    <w:link w:val="af1"/>
    <w:uiPriority w:val="99"/>
    <w:unhideWhenUsed/>
    <w:rsid w:val="00AB12AE"/>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B12AE"/>
  </w:style>
  <w:style w:type="paragraph" w:styleId="af2">
    <w:name w:val="footer"/>
    <w:basedOn w:val="a"/>
    <w:link w:val="af3"/>
    <w:uiPriority w:val="99"/>
    <w:unhideWhenUsed/>
    <w:rsid w:val="00AB12A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B12AE"/>
  </w:style>
  <w:style w:type="paragraph" w:styleId="af4">
    <w:name w:val="footnote text"/>
    <w:basedOn w:val="a"/>
    <w:link w:val="af5"/>
    <w:uiPriority w:val="99"/>
    <w:semiHidden/>
    <w:unhideWhenUsed/>
    <w:rsid w:val="00A1621F"/>
    <w:pPr>
      <w:spacing w:after="0" w:line="240" w:lineRule="auto"/>
    </w:pPr>
    <w:rPr>
      <w:sz w:val="20"/>
      <w:szCs w:val="20"/>
    </w:rPr>
  </w:style>
  <w:style w:type="character" w:customStyle="1" w:styleId="af5">
    <w:name w:val="Текст сноски Знак"/>
    <w:basedOn w:val="a0"/>
    <w:link w:val="af4"/>
    <w:uiPriority w:val="99"/>
    <w:semiHidden/>
    <w:rsid w:val="00A1621F"/>
    <w:rPr>
      <w:sz w:val="20"/>
      <w:szCs w:val="20"/>
    </w:rPr>
  </w:style>
  <w:style w:type="character" w:styleId="af6">
    <w:name w:val="footnote reference"/>
    <w:basedOn w:val="a0"/>
    <w:uiPriority w:val="99"/>
    <w:semiHidden/>
    <w:unhideWhenUsed/>
    <w:rsid w:val="00A1621F"/>
    <w:rPr>
      <w:vertAlign w:val="superscript"/>
    </w:rPr>
  </w:style>
  <w:style w:type="table" w:styleId="af7">
    <w:name w:val="Table Grid"/>
    <w:basedOn w:val="a1"/>
    <w:uiPriority w:val="39"/>
    <w:rsid w:val="00B63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line number"/>
    <w:basedOn w:val="a0"/>
    <w:uiPriority w:val="99"/>
    <w:semiHidden/>
    <w:unhideWhenUsed/>
    <w:rsid w:val="00863DB2"/>
  </w:style>
  <w:style w:type="paragraph" w:styleId="af9">
    <w:name w:val="caption"/>
    <w:basedOn w:val="a"/>
    <w:next w:val="a"/>
    <w:uiPriority w:val="35"/>
    <w:unhideWhenUsed/>
    <w:qFormat/>
    <w:rsid w:val="00B2019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4860">
      <w:bodyDiv w:val="1"/>
      <w:marLeft w:val="0"/>
      <w:marRight w:val="0"/>
      <w:marTop w:val="0"/>
      <w:marBottom w:val="0"/>
      <w:divBdr>
        <w:top w:val="none" w:sz="0" w:space="0" w:color="auto"/>
        <w:left w:val="none" w:sz="0" w:space="0" w:color="auto"/>
        <w:bottom w:val="none" w:sz="0" w:space="0" w:color="auto"/>
        <w:right w:val="none" w:sz="0" w:space="0" w:color="auto"/>
      </w:divBdr>
    </w:div>
    <w:div w:id="30112954">
      <w:bodyDiv w:val="1"/>
      <w:marLeft w:val="0"/>
      <w:marRight w:val="0"/>
      <w:marTop w:val="0"/>
      <w:marBottom w:val="0"/>
      <w:divBdr>
        <w:top w:val="none" w:sz="0" w:space="0" w:color="auto"/>
        <w:left w:val="none" w:sz="0" w:space="0" w:color="auto"/>
        <w:bottom w:val="none" w:sz="0" w:space="0" w:color="auto"/>
        <w:right w:val="none" w:sz="0" w:space="0" w:color="auto"/>
      </w:divBdr>
    </w:div>
    <w:div w:id="73087114">
      <w:bodyDiv w:val="1"/>
      <w:marLeft w:val="0"/>
      <w:marRight w:val="0"/>
      <w:marTop w:val="0"/>
      <w:marBottom w:val="0"/>
      <w:divBdr>
        <w:top w:val="none" w:sz="0" w:space="0" w:color="auto"/>
        <w:left w:val="none" w:sz="0" w:space="0" w:color="auto"/>
        <w:bottom w:val="none" w:sz="0" w:space="0" w:color="auto"/>
        <w:right w:val="none" w:sz="0" w:space="0" w:color="auto"/>
      </w:divBdr>
      <w:divsChild>
        <w:div w:id="7678307">
          <w:marLeft w:val="0"/>
          <w:marRight w:val="0"/>
          <w:marTop w:val="0"/>
          <w:marBottom w:val="0"/>
          <w:divBdr>
            <w:top w:val="none" w:sz="0" w:space="0" w:color="auto"/>
            <w:left w:val="none" w:sz="0" w:space="0" w:color="auto"/>
            <w:bottom w:val="none" w:sz="0" w:space="0" w:color="auto"/>
            <w:right w:val="none" w:sz="0" w:space="0" w:color="auto"/>
          </w:divBdr>
        </w:div>
        <w:div w:id="1515805999">
          <w:marLeft w:val="0"/>
          <w:marRight w:val="0"/>
          <w:marTop w:val="0"/>
          <w:marBottom w:val="0"/>
          <w:divBdr>
            <w:top w:val="none" w:sz="0" w:space="0" w:color="auto"/>
            <w:left w:val="none" w:sz="0" w:space="0" w:color="auto"/>
            <w:bottom w:val="none" w:sz="0" w:space="0" w:color="auto"/>
            <w:right w:val="none" w:sz="0" w:space="0" w:color="auto"/>
          </w:divBdr>
        </w:div>
      </w:divsChild>
    </w:div>
    <w:div w:id="84155658">
      <w:bodyDiv w:val="1"/>
      <w:marLeft w:val="0"/>
      <w:marRight w:val="0"/>
      <w:marTop w:val="0"/>
      <w:marBottom w:val="0"/>
      <w:divBdr>
        <w:top w:val="none" w:sz="0" w:space="0" w:color="auto"/>
        <w:left w:val="none" w:sz="0" w:space="0" w:color="auto"/>
        <w:bottom w:val="none" w:sz="0" w:space="0" w:color="auto"/>
        <w:right w:val="none" w:sz="0" w:space="0" w:color="auto"/>
      </w:divBdr>
    </w:div>
    <w:div w:id="143468644">
      <w:bodyDiv w:val="1"/>
      <w:marLeft w:val="0"/>
      <w:marRight w:val="0"/>
      <w:marTop w:val="0"/>
      <w:marBottom w:val="0"/>
      <w:divBdr>
        <w:top w:val="none" w:sz="0" w:space="0" w:color="auto"/>
        <w:left w:val="none" w:sz="0" w:space="0" w:color="auto"/>
        <w:bottom w:val="none" w:sz="0" w:space="0" w:color="auto"/>
        <w:right w:val="none" w:sz="0" w:space="0" w:color="auto"/>
      </w:divBdr>
    </w:div>
    <w:div w:id="163789621">
      <w:bodyDiv w:val="1"/>
      <w:marLeft w:val="0"/>
      <w:marRight w:val="0"/>
      <w:marTop w:val="0"/>
      <w:marBottom w:val="0"/>
      <w:divBdr>
        <w:top w:val="none" w:sz="0" w:space="0" w:color="auto"/>
        <w:left w:val="none" w:sz="0" w:space="0" w:color="auto"/>
        <w:bottom w:val="none" w:sz="0" w:space="0" w:color="auto"/>
        <w:right w:val="none" w:sz="0" w:space="0" w:color="auto"/>
      </w:divBdr>
    </w:div>
    <w:div w:id="164102314">
      <w:bodyDiv w:val="1"/>
      <w:marLeft w:val="0"/>
      <w:marRight w:val="0"/>
      <w:marTop w:val="0"/>
      <w:marBottom w:val="0"/>
      <w:divBdr>
        <w:top w:val="none" w:sz="0" w:space="0" w:color="auto"/>
        <w:left w:val="none" w:sz="0" w:space="0" w:color="auto"/>
        <w:bottom w:val="none" w:sz="0" w:space="0" w:color="auto"/>
        <w:right w:val="none" w:sz="0" w:space="0" w:color="auto"/>
      </w:divBdr>
    </w:div>
    <w:div w:id="172770305">
      <w:bodyDiv w:val="1"/>
      <w:marLeft w:val="0"/>
      <w:marRight w:val="0"/>
      <w:marTop w:val="0"/>
      <w:marBottom w:val="0"/>
      <w:divBdr>
        <w:top w:val="none" w:sz="0" w:space="0" w:color="auto"/>
        <w:left w:val="none" w:sz="0" w:space="0" w:color="auto"/>
        <w:bottom w:val="none" w:sz="0" w:space="0" w:color="auto"/>
        <w:right w:val="none" w:sz="0" w:space="0" w:color="auto"/>
      </w:divBdr>
    </w:div>
    <w:div w:id="279383928">
      <w:bodyDiv w:val="1"/>
      <w:marLeft w:val="0"/>
      <w:marRight w:val="0"/>
      <w:marTop w:val="0"/>
      <w:marBottom w:val="0"/>
      <w:divBdr>
        <w:top w:val="none" w:sz="0" w:space="0" w:color="auto"/>
        <w:left w:val="none" w:sz="0" w:space="0" w:color="auto"/>
        <w:bottom w:val="none" w:sz="0" w:space="0" w:color="auto"/>
        <w:right w:val="none" w:sz="0" w:space="0" w:color="auto"/>
      </w:divBdr>
      <w:divsChild>
        <w:div w:id="494564844">
          <w:marLeft w:val="0"/>
          <w:marRight w:val="0"/>
          <w:marTop w:val="0"/>
          <w:marBottom w:val="0"/>
          <w:divBdr>
            <w:top w:val="none" w:sz="0" w:space="0" w:color="auto"/>
            <w:left w:val="none" w:sz="0" w:space="0" w:color="auto"/>
            <w:bottom w:val="none" w:sz="0" w:space="0" w:color="auto"/>
            <w:right w:val="none" w:sz="0" w:space="0" w:color="auto"/>
          </w:divBdr>
        </w:div>
        <w:div w:id="798112636">
          <w:marLeft w:val="0"/>
          <w:marRight w:val="0"/>
          <w:marTop w:val="0"/>
          <w:marBottom w:val="0"/>
          <w:divBdr>
            <w:top w:val="none" w:sz="0" w:space="0" w:color="auto"/>
            <w:left w:val="none" w:sz="0" w:space="0" w:color="auto"/>
            <w:bottom w:val="none" w:sz="0" w:space="0" w:color="auto"/>
            <w:right w:val="none" w:sz="0" w:space="0" w:color="auto"/>
          </w:divBdr>
        </w:div>
        <w:div w:id="1512136665">
          <w:marLeft w:val="0"/>
          <w:marRight w:val="0"/>
          <w:marTop w:val="0"/>
          <w:marBottom w:val="0"/>
          <w:divBdr>
            <w:top w:val="none" w:sz="0" w:space="0" w:color="auto"/>
            <w:left w:val="none" w:sz="0" w:space="0" w:color="auto"/>
            <w:bottom w:val="none" w:sz="0" w:space="0" w:color="auto"/>
            <w:right w:val="none" w:sz="0" w:space="0" w:color="auto"/>
          </w:divBdr>
        </w:div>
      </w:divsChild>
    </w:div>
    <w:div w:id="328946916">
      <w:bodyDiv w:val="1"/>
      <w:marLeft w:val="0"/>
      <w:marRight w:val="0"/>
      <w:marTop w:val="0"/>
      <w:marBottom w:val="0"/>
      <w:divBdr>
        <w:top w:val="none" w:sz="0" w:space="0" w:color="auto"/>
        <w:left w:val="none" w:sz="0" w:space="0" w:color="auto"/>
        <w:bottom w:val="none" w:sz="0" w:space="0" w:color="auto"/>
        <w:right w:val="none" w:sz="0" w:space="0" w:color="auto"/>
      </w:divBdr>
    </w:div>
    <w:div w:id="334304390">
      <w:bodyDiv w:val="1"/>
      <w:marLeft w:val="0"/>
      <w:marRight w:val="0"/>
      <w:marTop w:val="0"/>
      <w:marBottom w:val="0"/>
      <w:divBdr>
        <w:top w:val="none" w:sz="0" w:space="0" w:color="auto"/>
        <w:left w:val="none" w:sz="0" w:space="0" w:color="auto"/>
        <w:bottom w:val="none" w:sz="0" w:space="0" w:color="auto"/>
        <w:right w:val="none" w:sz="0" w:space="0" w:color="auto"/>
      </w:divBdr>
      <w:divsChild>
        <w:div w:id="1502812002">
          <w:marLeft w:val="0"/>
          <w:marRight w:val="0"/>
          <w:marTop w:val="0"/>
          <w:marBottom w:val="0"/>
          <w:divBdr>
            <w:top w:val="none" w:sz="0" w:space="0" w:color="auto"/>
            <w:left w:val="none" w:sz="0" w:space="0" w:color="auto"/>
            <w:bottom w:val="none" w:sz="0" w:space="0" w:color="auto"/>
            <w:right w:val="none" w:sz="0" w:space="0" w:color="auto"/>
          </w:divBdr>
        </w:div>
        <w:div w:id="1578899170">
          <w:marLeft w:val="0"/>
          <w:marRight w:val="0"/>
          <w:marTop w:val="0"/>
          <w:marBottom w:val="0"/>
          <w:divBdr>
            <w:top w:val="none" w:sz="0" w:space="0" w:color="auto"/>
            <w:left w:val="none" w:sz="0" w:space="0" w:color="auto"/>
            <w:bottom w:val="none" w:sz="0" w:space="0" w:color="auto"/>
            <w:right w:val="none" w:sz="0" w:space="0" w:color="auto"/>
          </w:divBdr>
        </w:div>
      </w:divsChild>
    </w:div>
    <w:div w:id="541139940">
      <w:bodyDiv w:val="1"/>
      <w:marLeft w:val="0"/>
      <w:marRight w:val="0"/>
      <w:marTop w:val="0"/>
      <w:marBottom w:val="0"/>
      <w:divBdr>
        <w:top w:val="none" w:sz="0" w:space="0" w:color="auto"/>
        <w:left w:val="none" w:sz="0" w:space="0" w:color="auto"/>
        <w:bottom w:val="none" w:sz="0" w:space="0" w:color="auto"/>
        <w:right w:val="none" w:sz="0" w:space="0" w:color="auto"/>
      </w:divBdr>
    </w:div>
    <w:div w:id="637803701">
      <w:bodyDiv w:val="1"/>
      <w:marLeft w:val="0"/>
      <w:marRight w:val="0"/>
      <w:marTop w:val="0"/>
      <w:marBottom w:val="0"/>
      <w:divBdr>
        <w:top w:val="none" w:sz="0" w:space="0" w:color="auto"/>
        <w:left w:val="none" w:sz="0" w:space="0" w:color="auto"/>
        <w:bottom w:val="none" w:sz="0" w:space="0" w:color="auto"/>
        <w:right w:val="none" w:sz="0" w:space="0" w:color="auto"/>
      </w:divBdr>
    </w:div>
    <w:div w:id="656033297">
      <w:bodyDiv w:val="1"/>
      <w:marLeft w:val="0"/>
      <w:marRight w:val="0"/>
      <w:marTop w:val="0"/>
      <w:marBottom w:val="0"/>
      <w:divBdr>
        <w:top w:val="none" w:sz="0" w:space="0" w:color="auto"/>
        <w:left w:val="none" w:sz="0" w:space="0" w:color="auto"/>
        <w:bottom w:val="none" w:sz="0" w:space="0" w:color="auto"/>
        <w:right w:val="none" w:sz="0" w:space="0" w:color="auto"/>
      </w:divBdr>
    </w:div>
    <w:div w:id="664208540">
      <w:bodyDiv w:val="1"/>
      <w:marLeft w:val="0"/>
      <w:marRight w:val="0"/>
      <w:marTop w:val="0"/>
      <w:marBottom w:val="0"/>
      <w:divBdr>
        <w:top w:val="none" w:sz="0" w:space="0" w:color="auto"/>
        <w:left w:val="none" w:sz="0" w:space="0" w:color="auto"/>
        <w:bottom w:val="none" w:sz="0" w:space="0" w:color="auto"/>
        <w:right w:val="none" w:sz="0" w:space="0" w:color="auto"/>
      </w:divBdr>
    </w:div>
    <w:div w:id="675768042">
      <w:bodyDiv w:val="1"/>
      <w:marLeft w:val="0"/>
      <w:marRight w:val="0"/>
      <w:marTop w:val="0"/>
      <w:marBottom w:val="0"/>
      <w:divBdr>
        <w:top w:val="none" w:sz="0" w:space="0" w:color="auto"/>
        <w:left w:val="none" w:sz="0" w:space="0" w:color="auto"/>
        <w:bottom w:val="none" w:sz="0" w:space="0" w:color="auto"/>
        <w:right w:val="none" w:sz="0" w:space="0" w:color="auto"/>
      </w:divBdr>
    </w:div>
    <w:div w:id="681856388">
      <w:bodyDiv w:val="1"/>
      <w:marLeft w:val="0"/>
      <w:marRight w:val="0"/>
      <w:marTop w:val="0"/>
      <w:marBottom w:val="0"/>
      <w:divBdr>
        <w:top w:val="none" w:sz="0" w:space="0" w:color="auto"/>
        <w:left w:val="none" w:sz="0" w:space="0" w:color="auto"/>
        <w:bottom w:val="none" w:sz="0" w:space="0" w:color="auto"/>
        <w:right w:val="none" w:sz="0" w:space="0" w:color="auto"/>
      </w:divBdr>
      <w:divsChild>
        <w:div w:id="111900450">
          <w:marLeft w:val="0"/>
          <w:marRight w:val="0"/>
          <w:marTop w:val="0"/>
          <w:marBottom w:val="0"/>
          <w:divBdr>
            <w:top w:val="none" w:sz="0" w:space="0" w:color="auto"/>
            <w:left w:val="none" w:sz="0" w:space="0" w:color="auto"/>
            <w:bottom w:val="none" w:sz="0" w:space="0" w:color="auto"/>
            <w:right w:val="none" w:sz="0" w:space="0" w:color="auto"/>
          </w:divBdr>
        </w:div>
        <w:div w:id="331951447">
          <w:marLeft w:val="0"/>
          <w:marRight w:val="0"/>
          <w:marTop w:val="0"/>
          <w:marBottom w:val="0"/>
          <w:divBdr>
            <w:top w:val="none" w:sz="0" w:space="0" w:color="auto"/>
            <w:left w:val="none" w:sz="0" w:space="0" w:color="auto"/>
            <w:bottom w:val="none" w:sz="0" w:space="0" w:color="auto"/>
            <w:right w:val="none" w:sz="0" w:space="0" w:color="auto"/>
          </w:divBdr>
        </w:div>
        <w:div w:id="450709882">
          <w:marLeft w:val="0"/>
          <w:marRight w:val="0"/>
          <w:marTop w:val="0"/>
          <w:marBottom w:val="0"/>
          <w:divBdr>
            <w:top w:val="none" w:sz="0" w:space="0" w:color="auto"/>
            <w:left w:val="none" w:sz="0" w:space="0" w:color="auto"/>
            <w:bottom w:val="none" w:sz="0" w:space="0" w:color="auto"/>
            <w:right w:val="none" w:sz="0" w:space="0" w:color="auto"/>
          </w:divBdr>
        </w:div>
        <w:div w:id="656150151">
          <w:marLeft w:val="0"/>
          <w:marRight w:val="0"/>
          <w:marTop w:val="0"/>
          <w:marBottom w:val="0"/>
          <w:divBdr>
            <w:top w:val="none" w:sz="0" w:space="0" w:color="auto"/>
            <w:left w:val="none" w:sz="0" w:space="0" w:color="auto"/>
            <w:bottom w:val="none" w:sz="0" w:space="0" w:color="auto"/>
            <w:right w:val="none" w:sz="0" w:space="0" w:color="auto"/>
          </w:divBdr>
        </w:div>
        <w:div w:id="773676058">
          <w:marLeft w:val="0"/>
          <w:marRight w:val="0"/>
          <w:marTop w:val="0"/>
          <w:marBottom w:val="0"/>
          <w:divBdr>
            <w:top w:val="none" w:sz="0" w:space="0" w:color="auto"/>
            <w:left w:val="none" w:sz="0" w:space="0" w:color="auto"/>
            <w:bottom w:val="none" w:sz="0" w:space="0" w:color="auto"/>
            <w:right w:val="none" w:sz="0" w:space="0" w:color="auto"/>
          </w:divBdr>
        </w:div>
        <w:div w:id="1217550460">
          <w:marLeft w:val="0"/>
          <w:marRight w:val="0"/>
          <w:marTop w:val="0"/>
          <w:marBottom w:val="0"/>
          <w:divBdr>
            <w:top w:val="none" w:sz="0" w:space="0" w:color="auto"/>
            <w:left w:val="none" w:sz="0" w:space="0" w:color="auto"/>
            <w:bottom w:val="none" w:sz="0" w:space="0" w:color="auto"/>
            <w:right w:val="none" w:sz="0" w:space="0" w:color="auto"/>
          </w:divBdr>
        </w:div>
        <w:div w:id="1233660265">
          <w:marLeft w:val="0"/>
          <w:marRight w:val="0"/>
          <w:marTop w:val="0"/>
          <w:marBottom w:val="0"/>
          <w:divBdr>
            <w:top w:val="none" w:sz="0" w:space="0" w:color="auto"/>
            <w:left w:val="none" w:sz="0" w:space="0" w:color="auto"/>
            <w:bottom w:val="none" w:sz="0" w:space="0" w:color="auto"/>
            <w:right w:val="none" w:sz="0" w:space="0" w:color="auto"/>
          </w:divBdr>
        </w:div>
        <w:div w:id="1400790524">
          <w:marLeft w:val="0"/>
          <w:marRight w:val="0"/>
          <w:marTop w:val="0"/>
          <w:marBottom w:val="0"/>
          <w:divBdr>
            <w:top w:val="none" w:sz="0" w:space="0" w:color="auto"/>
            <w:left w:val="none" w:sz="0" w:space="0" w:color="auto"/>
            <w:bottom w:val="none" w:sz="0" w:space="0" w:color="auto"/>
            <w:right w:val="none" w:sz="0" w:space="0" w:color="auto"/>
          </w:divBdr>
        </w:div>
        <w:div w:id="1408382412">
          <w:marLeft w:val="0"/>
          <w:marRight w:val="0"/>
          <w:marTop w:val="0"/>
          <w:marBottom w:val="0"/>
          <w:divBdr>
            <w:top w:val="none" w:sz="0" w:space="0" w:color="auto"/>
            <w:left w:val="none" w:sz="0" w:space="0" w:color="auto"/>
            <w:bottom w:val="none" w:sz="0" w:space="0" w:color="auto"/>
            <w:right w:val="none" w:sz="0" w:space="0" w:color="auto"/>
          </w:divBdr>
        </w:div>
        <w:div w:id="1592811372">
          <w:marLeft w:val="0"/>
          <w:marRight w:val="0"/>
          <w:marTop w:val="0"/>
          <w:marBottom w:val="0"/>
          <w:divBdr>
            <w:top w:val="none" w:sz="0" w:space="0" w:color="auto"/>
            <w:left w:val="none" w:sz="0" w:space="0" w:color="auto"/>
            <w:bottom w:val="none" w:sz="0" w:space="0" w:color="auto"/>
            <w:right w:val="none" w:sz="0" w:space="0" w:color="auto"/>
          </w:divBdr>
        </w:div>
        <w:div w:id="1648510840">
          <w:marLeft w:val="0"/>
          <w:marRight w:val="0"/>
          <w:marTop w:val="0"/>
          <w:marBottom w:val="0"/>
          <w:divBdr>
            <w:top w:val="none" w:sz="0" w:space="0" w:color="auto"/>
            <w:left w:val="none" w:sz="0" w:space="0" w:color="auto"/>
            <w:bottom w:val="none" w:sz="0" w:space="0" w:color="auto"/>
            <w:right w:val="none" w:sz="0" w:space="0" w:color="auto"/>
          </w:divBdr>
        </w:div>
        <w:div w:id="1731685062">
          <w:marLeft w:val="0"/>
          <w:marRight w:val="0"/>
          <w:marTop w:val="0"/>
          <w:marBottom w:val="0"/>
          <w:divBdr>
            <w:top w:val="none" w:sz="0" w:space="0" w:color="auto"/>
            <w:left w:val="none" w:sz="0" w:space="0" w:color="auto"/>
            <w:bottom w:val="none" w:sz="0" w:space="0" w:color="auto"/>
            <w:right w:val="none" w:sz="0" w:space="0" w:color="auto"/>
          </w:divBdr>
        </w:div>
        <w:div w:id="1814326363">
          <w:marLeft w:val="0"/>
          <w:marRight w:val="0"/>
          <w:marTop w:val="0"/>
          <w:marBottom w:val="0"/>
          <w:divBdr>
            <w:top w:val="none" w:sz="0" w:space="0" w:color="auto"/>
            <w:left w:val="none" w:sz="0" w:space="0" w:color="auto"/>
            <w:bottom w:val="none" w:sz="0" w:space="0" w:color="auto"/>
            <w:right w:val="none" w:sz="0" w:space="0" w:color="auto"/>
          </w:divBdr>
        </w:div>
        <w:div w:id="1846818108">
          <w:marLeft w:val="0"/>
          <w:marRight w:val="0"/>
          <w:marTop w:val="0"/>
          <w:marBottom w:val="0"/>
          <w:divBdr>
            <w:top w:val="none" w:sz="0" w:space="0" w:color="auto"/>
            <w:left w:val="none" w:sz="0" w:space="0" w:color="auto"/>
            <w:bottom w:val="none" w:sz="0" w:space="0" w:color="auto"/>
            <w:right w:val="none" w:sz="0" w:space="0" w:color="auto"/>
          </w:divBdr>
        </w:div>
      </w:divsChild>
    </w:div>
    <w:div w:id="690305956">
      <w:bodyDiv w:val="1"/>
      <w:marLeft w:val="0"/>
      <w:marRight w:val="0"/>
      <w:marTop w:val="0"/>
      <w:marBottom w:val="0"/>
      <w:divBdr>
        <w:top w:val="none" w:sz="0" w:space="0" w:color="auto"/>
        <w:left w:val="none" w:sz="0" w:space="0" w:color="auto"/>
        <w:bottom w:val="none" w:sz="0" w:space="0" w:color="auto"/>
        <w:right w:val="none" w:sz="0" w:space="0" w:color="auto"/>
      </w:divBdr>
    </w:div>
    <w:div w:id="733430239">
      <w:bodyDiv w:val="1"/>
      <w:marLeft w:val="0"/>
      <w:marRight w:val="0"/>
      <w:marTop w:val="0"/>
      <w:marBottom w:val="0"/>
      <w:divBdr>
        <w:top w:val="none" w:sz="0" w:space="0" w:color="auto"/>
        <w:left w:val="none" w:sz="0" w:space="0" w:color="auto"/>
        <w:bottom w:val="none" w:sz="0" w:space="0" w:color="auto"/>
        <w:right w:val="none" w:sz="0" w:space="0" w:color="auto"/>
      </w:divBdr>
      <w:divsChild>
        <w:div w:id="228274916">
          <w:marLeft w:val="0"/>
          <w:marRight w:val="0"/>
          <w:marTop w:val="0"/>
          <w:marBottom w:val="0"/>
          <w:divBdr>
            <w:top w:val="none" w:sz="0" w:space="0" w:color="auto"/>
            <w:left w:val="none" w:sz="0" w:space="0" w:color="auto"/>
            <w:bottom w:val="none" w:sz="0" w:space="0" w:color="auto"/>
            <w:right w:val="none" w:sz="0" w:space="0" w:color="auto"/>
          </w:divBdr>
        </w:div>
        <w:div w:id="556162149">
          <w:marLeft w:val="0"/>
          <w:marRight w:val="0"/>
          <w:marTop w:val="0"/>
          <w:marBottom w:val="0"/>
          <w:divBdr>
            <w:top w:val="none" w:sz="0" w:space="0" w:color="auto"/>
            <w:left w:val="none" w:sz="0" w:space="0" w:color="auto"/>
            <w:bottom w:val="none" w:sz="0" w:space="0" w:color="auto"/>
            <w:right w:val="none" w:sz="0" w:space="0" w:color="auto"/>
          </w:divBdr>
        </w:div>
        <w:div w:id="874149168">
          <w:marLeft w:val="0"/>
          <w:marRight w:val="0"/>
          <w:marTop w:val="0"/>
          <w:marBottom w:val="0"/>
          <w:divBdr>
            <w:top w:val="none" w:sz="0" w:space="0" w:color="auto"/>
            <w:left w:val="none" w:sz="0" w:space="0" w:color="auto"/>
            <w:bottom w:val="none" w:sz="0" w:space="0" w:color="auto"/>
            <w:right w:val="none" w:sz="0" w:space="0" w:color="auto"/>
          </w:divBdr>
        </w:div>
        <w:div w:id="980815617">
          <w:marLeft w:val="0"/>
          <w:marRight w:val="0"/>
          <w:marTop w:val="0"/>
          <w:marBottom w:val="0"/>
          <w:divBdr>
            <w:top w:val="none" w:sz="0" w:space="0" w:color="auto"/>
            <w:left w:val="none" w:sz="0" w:space="0" w:color="auto"/>
            <w:bottom w:val="none" w:sz="0" w:space="0" w:color="auto"/>
            <w:right w:val="none" w:sz="0" w:space="0" w:color="auto"/>
          </w:divBdr>
        </w:div>
        <w:div w:id="1034312296">
          <w:marLeft w:val="0"/>
          <w:marRight w:val="0"/>
          <w:marTop w:val="0"/>
          <w:marBottom w:val="0"/>
          <w:divBdr>
            <w:top w:val="none" w:sz="0" w:space="0" w:color="auto"/>
            <w:left w:val="none" w:sz="0" w:space="0" w:color="auto"/>
            <w:bottom w:val="none" w:sz="0" w:space="0" w:color="auto"/>
            <w:right w:val="none" w:sz="0" w:space="0" w:color="auto"/>
          </w:divBdr>
        </w:div>
        <w:div w:id="1135214946">
          <w:marLeft w:val="0"/>
          <w:marRight w:val="0"/>
          <w:marTop w:val="0"/>
          <w:marBottom w:val="0"/>
          <w:divBdr>
            <w:top w:val="none" w:sz="0" w:space="0" w:color="auto"/>
            <w:left w:val="none" w:sz="0" w:space="0" w:color="auto"/>
            <w:bottom w:val="none" w:sz="0" w:space="0" w:color="auto"/>
            <w:right w:val="none" w:sz="0" w:space="0" w:color="auto"/>
          </w:divBdr>
        </w:div>
        <w:div w:id="1144391706">
          <w:marLeft w:val="0"/>
          <w:marRight w:val="0"/>
          <w:marTop w:val="0"/>
          <w:marBottom w:val="0"/>
          <w:divBdr>
            <w:top w:val="none" w:sz="0" w:space="0" w:color="auto"/>
            <w:left w:val="none" w:sz="0" w:space="0" w:color="auto"/>
            <w:bottom w:val="none" w:sz="0" w:space="0" w:color="auto"/>
            <w:right w:val="none" w:sz="0" w:space="0" w:color="auto"/>
          </w:divBdr>
        </w:div>
        <w:div w:id="1202748833">
          <w:marLeft w:val="0"/>
          <w:marRight w:val="0"/>
          <w:marTop w:val="0"/>
          <w:marBottom w:val="0"/>
          <w:divBdr>
            <w:top w:val="none" w:sz="0" w:space="0" w:color="auto"/>
            <w:left w:val="none" w:sz="0" w:space="0" w:color="auto"/>
            <w:bottom w:val="none" w:sz="0" w:space="0" w:color="auto"/>
            <w:right w:val="none" w:sz="0" w:space="0" w:color="auto"/>
          </w:divBdr>
        </w:div>
        <w:div w:id="1335646973">
          <w:marLeft w:val="0"/>
          <w:marRight w:val="0"/>
          <w:marTop w:val="0"/>
          <w:marBottom w:val="0"/>
          <w:divBdr>
            <w:top w:val="none" w:sz="0" w:space="0" w:color="auto"/>
            <w:left w:val="none" w:sz="0" w:space="0" w:color="auto"/>
            <w:bottom w:val="none" w:sz="0" w:space="0" w:color="auto"/>
            <w:right w:val="none" w:sz="0" w:space="0" w:color="auto"/>
          </w:divBdr>
        </w:div>
        <w:div w:id="1453212855">
          <w:marLeft w:val="0"/>
          <w:marRight w:val="0"/>
          <w:marTop w:val="0"/>
          <w:marBottom w:val="0"/>
          <w:divBdr>
            <w:top w:val="none" w:sz="0" w:space="0" w:color="auto"/>
            <w:left w:val="none" w:sz="0" w:space="0" w:color="auto"/>
            <w:bottom w:val="none" w:sz="0" w:space="0" w:color="auto"/>
            <w:right w:val="none" w:sz="0" w:space="0" w:color="auto"/>
          </w:divBdr>
        </w:div>
        <w:div w:id="1497722234">
          <w:marLeft w:val="0"/>
          <w:marRight w:val="0"/>
          <w:marTop w:val="0"/>
          <w:marBottom w:val="0"/>
          <w:divBdr>
            <w:top w:val="none" w:sz="0" w:space="0" w:color="auto"/>
            <w:left w:val="none" w:sz="0" w:space="0" w:color="auto"/>
            <w:bottom w:val="none" w:sz="0" w:space="0" w:color="auto"/>
            <w:right w:val="none" w:sz="0" w:space="0" w:color="auto"/>
          </w:divBdr>
        </w:div>
        <w:div w:id="1506246573">
          <w:marLeft w:val="0"/>
          <w:marRight w:val="0"/>
          <w:marTop w:val="0"/>
          <w:marBottom w:val="0"/>
          <w:divBdr>
            <w:top w:val="none" w:sz="0" w:space="0" w:color="auto"/>
            <w:left w:val="none" w:sz="0" w:space="0" w:color="auto"/>
            <w:bottom w:val="none" w:sz="0" w:space="0" w:color="auto"/>
            <w:right w:val="none" w:sz="0" w:space="0" w:color="auto"/>
          </w:divBdr>
        </w:div>
        <w:div w:id="1584140006">
          <w:marLeft w:val="0"/>
          <w:marRight w:val="0"/>
          <w:marTop w:val="0"/>
          <w:marBottom w:val="0"/>
          <w:divBdr>
            <w:top w:val="none" w:sz="0" w:space="0" w:color="auto"/>
            <w:left w:val="none" w:sz="0" w:space="0" w:color="auto"/>
            <w:bottom w:val="none" w:sz="0" w:space="0" w:color="auto"/>
            <w:right w:val="none" w:sz="0" w:space="0" w:color="auto"/>
          </w:divBdr>
        </w:div>
        <w:div w:id="1642923180">
          <w:marLeft w:val="0"/>
          <w:marRight w:val="0"/>
          <w:marTop w:val="0"/>
          <w:marBottom w:val="0"/>
          <w:divBdr>
            <w:top w:val="none" w:sz="0" w:space="0" w:color="auto"/>
            <w:left w:val="none" w:sz="0" w:space="0" w:color="auto"/>
            <w:bottom w:val="none" w:sz="0" w:space="0" w:color="auto"/>
            <w:right w:val="none" w:sz="0" w:space="0" w:color="auto"/>
          </w:divBdr>
        </w:div>
        <w:div w:id="1972010908">
          <w:marLeft w:val="0"/>
          <w:marRight w:val="0"/>
          <w:marTop w:val="0"/>
          <w:marBottom w:val="0"/>
          <w:divBdr>
            <w:top w:val="none" w:sz="0" w:space="0" w:color="auto"/>
            <w:left w:val="none" w:sz="0" w:space="0" w:color="auto"/>
            <w:bottom w:val="none" w:sz="0" w:space="0" w:color="auto"/>
            <w:right w:val="none" w:sz="0" w:space="0" w:color="auto"/>
          </w:divBdr>
        </w:div>
        <w:div w:id="2084136286">
          <w:marLeft w:val="0"/>
          <w:marRight w:val="0"/>
          <w:marTop w:val="0"/>
          <w:marBottom w:val="0"/>
          <w:divBdr>
            <w:top w:val="none" w:sz="0" w:space="0" w:color="auto"/>
            <w:left w:val="none" w:sz="0" w:space="0" w:color="auto"/>
            <w:bottom w:val="none" w:sz="0" w:space="0" w:color="auto"/>
            <w:right w:val="none" w:sz="0" w:space="0" w:color="auto"/>
          </w:divBdr>
        </w:div>
      </w:divsChild>
    </w:div>
    <w:div w:id="760103921">
      <w:bodyDiv w:val="1"/>
      <w:marLeft w:val="0"/>
      <w:marRight w:val="0"/>
      <w:marTop w:val="0"/>
      <w:marBottom w:val="0"/>
      <w:divBdr>
        <w:top w:val="none" w:sz="0" w:space="0" w:color="auto"/>
        <w:left w:val="none" w:sz="0" w:space="0" w:color="auto"/>
        <w:bottom w:val="none" w:sz="0" w:space="0" w:color="auto"/>
        <w:right w:val="none" w:sz="0" w:space="0" w:color="auto"/>
      </w:divBdr>
    </w:div>
    <w:div w:id="777454207">
      <w:bodyDiv w:val="1"/>
      <w:marLeft w:val="0"/>
      <w:marRight w:val="0"/>
      <w:marTop w:val="0"/>
      <w:marBottom w:val="0"/>
      <w:divBdr>
        <w:top w:val="none" w:sz="0" w:space="0" w:color="auto"/>
        <w:left w:val="none" w:sz="0" w:space="0" w:color="auto"/>
        <w:bottom w:val="none" w:sz="0" w:space="0" w:color="auto"/>
        <w:right w:val="none" w:sz="0" w:space="0" w:color="auto"/>
      </w:divBdr>
    </w:div>
    <w:div w:id="854803854">
      <w:bodyDiv w:val="1"/>
      <w:marLeft w:val="0"/>
      <w:marRight w:val="0"/>
      <w:marTop w:val="0"/>
      <w:marBottom w:val="0"/>
      <w:divBdr>
        <w:top w:val="none" w:sz="0" w:space="0" w:color="auto"/>
        <w:left w:val="none" w:sz="0" w:space="0" w:color="auto"/>
        <w:bottom w:val="none" w:sz="0" w:space="0" w:color="auto"/>
        <w:right w:val="none" w:sz="0" w:space="0" w:color="auto"/>
      </w:divBdr>
    </w:div>
    <w:div w:id="872034849">
      <w:bodyDiv w:val="1"/>
      <w:marLeft w:val="0"/>
      <w:marRight w:val="0"/>
      <w:marTop w:val="0"/>
      <w:marBottom w:val="0"/>
      <w:divBdr>
        <w:top w:val="none" w:sz="0" w:space="0" w:color="auto"/>
        <w:left w:val="none" w:sz="0" w:space="0" w:color="auto"/>
        <w:bottom w:val="none" w:sz="0" w:space="0" w:color="auto"/>
        <w:right w:val="none" w:sz="0" w:space="0" w:color="auto"/>
      </w:divBdr>
    </w:div>
    <w:div w:id="874462771">
      <w:bodyDiv w:val="1"/>
      <w:marLeft w:val="0"/>
      <w:marRight w:val="0"/>
      <w:marTop w:val="0"/>
      <w:marBottom w:val="0"/>
      <w:divBdr>
        <w:top w:val="none" w:sz="0" w:space="0" w:color="auto"/>
        <w:left w:val="none" w:sz="0" w:space="0" w:color="auto"/>
        <w:bottom w:val="none" w:sz="0" w:space="0" w:color="auto"/>
        <w:right w:val="none" w:sz="0" w:space="0" w:color="auto"/>
      </w:divBdr>
      <w:divsChild>
        <w:div w:id="539392958">
          <w:marLeft w:val="0"/>
          <w:marRight w:val="0"/>
          <w:marTop w:val="0"/>
          <w:marBottom w:val="0"/>
          <w:divBdr>
            <w:top w:val="none" w:sz="0" w:space="0" w:color="auto"/>
            <w:left w:val="none" w:sz="0" w:space="0" w:color="auto"/>
            <w:bottom w:val="none" w:sz="0" w:space="0" w:color="auto"/>
            <w:right w:val="none" w:sz="0" w:space="0" w:color="auto"/>
          </w:divBdr>
        </w:div>
        <w:div w:id="821851627">
          <w:marLeft w:val="0"/>
          <w:marRight w:val="0"/>
          <w:marTop w:val="0"/>
          <w:marBottom w:val="0"/>
          <w:divBdr>
            <w:top w:val="none" w:sz="0" w:space="0" w:color="auto"/>
            <w:left w:val="none" w:sz="0" w:space="0" w:color="auto"/>
            <w:bottom w:val="none" w:sz="0" w:space="0" w:color="auto"/>
            <w:right w:val="none" w:sz="0" w:space="0" w:color="auto"/>
          </w:divBdr>
        </w:div>
        <w:div w:id="964821471">
          <w:marLeft w:val="0"/>
          <w:marRight w:val="0"/>
          <w:marTop w:val="0"/>
          <w:marBottom w:val="0"/>
          <w:divBdr>
            <w:top w:val="none" w:sz="0" w:space="0" w:color="auto"/>
            <w:left w:val="none" w:sz="0" w:space="0" w:color="auto"/>
            <w:bottom w:val="none" w:sz="0" w:space="0" w:color="auto"/>
            <w:right w:val="none" w:sz="0" w:space="0" w:color="auto"/>
          </w:divBdr>
        </w:div>
        <w:div w:id="1607302882">
          <w:marLeft w:val="0"/>
          <w:marRight w:val="0"/>
          <w:marTop w:val="0"/>
          <w:marBottom w:val="0"/>
          <w:divBdr>
            <w:top w:val="none" w:sz="0" w:space="0" w:color="auto"/>
            <w:left w:val="none" w:sz="0" w:space="0" w:color="auto"/>
            <w:bottom w:val="none" w:sz="0" w:space="0" w:color="auto"/>
            <w:right w:val="none" w:sz="0" w:space="0" w:color="auto"/>
          </w:divBdr>
        </w:div>
        <w:div w:id="1622108729">
          <w:marLeft w:val="0"/>
          <w:marRight w:val="0"/>
          <w:marTop w:val="0"/>
          <w:marBottom w:val="0"/>
          <w:divBdr>
            <w:top w:val="none" w:sz="0" w:space="0" w:color="auto"/>
            <w:left w:val="none" w:sz="0" w:space="0" w:color="auto"/>
            <w:bottom w:val="none" w:sz="0" w:space="0" w:color="auto"/>
            <w:right w:val="none" w:sz="0" w:space="0" w:color="auto"/>
          </w:divBdr>
        </w:div>
        <w:div w:id="1644653993">
          <w:marLeft w:val="0"/>
          <w:marRight w:val="0"/>
          <w:marTop w:val="0"/>
          <w:marBottom w:val="0"/>
          <w:divBdr>
            <w:top w:val="none" w:sz="0" w:space="0" w:color="auto"/>
            <w:left w:val="none" w:sz="0" w:space="0" w:color="auto"/>
            <w:bottom w:val="none" w:sz="0" w:space="0" w:color="auto"/>
            <w:right w:val="none" w:sz="0" w:space="0" w:color="auto"/>
          </w:divBdr>
        </w:div>
        <w:div w:id="1672828818">
          <w:marLeft w:val="0"/>
          <w:marRight w:val="0"/>
          <w:marTop w:val="0"/>
          <w:marBottom w:val="0"/>
          <w:divBdr>
            <w:top w:val="none" w:sz="0" w:space="0" w:color="auto"/>
            <w:left w:val="none" w:sz="0" w:space="0" w:color="auto"/>
            <w:bottom w:val="none" w:sz="0" w:space="0" w:color="auto"/>
            <w:right w:val="none" w:sz="0" w:space="0" w:color="auto"/>
          </w:divBdr>
        </w:div>
      </w:divsChild>
    </w:div>
    <w:div w:id="907957867">
      <w:bodyDiv w:val="1"/>
      <w:marLeft w:val="0"/>
      <w:marRight w:val="0"/>
      <w:marTop w:val="0"/>
      <w:marBottom w:val="0"/>
      <w:divBdr>
        <w:top w:val="none" w:sz="0" w:space="0" w:color="auto"/>
        <w:left w:val="none" w:sz="0" w:space="0" w:color="auto"/>
        <w:bottom w:val="none" w:sz="0" w:space="0" w:color="auto"/>
        <w:right w:val="none" w:sz="0" w:space="0" w:color="auto"/>
      </w:divBdr>
    </w:div>
    <w:div w:id="935138183">
      <w:bodyDiv w:val="1"/>
      <w:marLeft w:val="0"/>
      <w:marRight w:val="0"/>
      <w:marTop w:val="0"/>
      <w:marBottom w:val="0"/>
      <w:divBdr>
        <w:top w:val="none" w:sz="0" w:space="0" w:color="auto"/>
        <w:left w:val="none" w:sz="0" w:space="0" w:color="auto"/>
        <w:bottom w:val="none" w:sz="0" w:space="0" w:color="auto"/>
        <w:right w:val="none" w:sz="0" w:space="0" w:color="auto"/>
      </w:divBdr>
    </w:div>
    <w:div w:id="1071849053">
      <w:bodyDiv w:val="1"/>
      <w:marLeft w:val="0"/>
      <w:marRight w:val="0"/>
      <w:marTop w:val="0"/>
      <w:marBottom w:val="0"/>
      <w:divBdr>
        <w:top w:val="none" w:sz="0" w:space="0" w:color="auto"/>
        <w:left w:val="none" w:sz="0" w:space="0" w:color="auto"/>
        <w:bottom w:val="none" w:sz="0" w:space="0" w:color="auto"/>
        <w:right w:val="none" w:sz="0" w:space="0" w:color="auto"/>
      </w:divBdr>
    </w:div>
    <w:div w:id="1091657803">
      <w:bodyDiv w:val="1"/>
      <w:marLeft w:val="0"/>
      <w:marRight w:val="0"/>
      <w:marTop w:val="0"/>
      <w:marBottom w:val="0"/>
      <w:divBdr>
        <w:top w:val="none" w:sz="0" w:space="0" w:color="auto"/>
        <w:left w:val="none" w:sz="0" w:space="0" w:color="auto"/>
        <w:bottom w:val="none" w:sz="0" w:space="0" w:color="auto"/>
        <w:right w:val="none" w:sz="0" w:space="0" w:color="auto"/>
      </w:divBdr>
      <w:divsChild>
        <w:div w:id="348217461">
          <w:marLeft w:val="0"/>
          <w:marRight w:val="0"/>
          <w:marTop w:val="0"/>
          <w:marBottom w:val="0"/>
          <w:divBdr>
            <w:top w:val="none" w:sz="0" w:space="0" w:color="auto"/>
            <w:left w:val="none" w:sz="0" w:space="0" w:color="auto"/>
            <w:bottom w:val="none" w:sz="0" w:space="0" w:color="auto"/>
            <w:right w:val="none" w:sz="0" w:space="0" w:color="auto"/>
          </w:divBdr>
        </w:div>
        <w:div w:id="447895618">
          <w:marLeft w:val="0"/>
          <w:marRight w:val="0"/>
          <w:marTop w:val="0"/>
          <w:marBottom w:val="0"/>
          <w:divBdr>
            <w:top w:val="none" w:sz="0" w:space="0" w:color="auto"/>
            <w:left w:val="none" w:sz="0" w:space="0" w:color="auto"/>
            <w:bottom w:val="none" w:sz="0" w:space="0" w:color="auto"/>
            <w:right w:val="none" w:sz="0" w:space="0" w:color="auto"/>
          </w:divBdr>
        </w:div>
        <w:div w:id="459154145">
          <w:marLeft w:val="0"/>
          <w:marRight w:val="0"/>
          <w:marTop w:val="0"/>
          <w:marBottom w:val="0"/>
          <w:divBdr>
            <w:top w:val="none" w:sz="0" w:space="0" w:color="auto"/>
            <w:left w:val="none" w:sz="0" w:space="0" w:color="auto"/>
            <w:bottom w:val="none" w:sz="0" w:space="0" w:color="auto"/>
            <w:right w:val="none" w:sz="0" w:space="0" w:color="auto"/>
          </w:divBdr>
        </w:div>
        <w:div w:id="608199300">
          <w:marLeft w:val="0"/>
          <w:marRight w:val="0"/>
          <w:marTop w:val="0"/>
          <w:marBottom w:val="0"/>
          <w:divBdr>
            <w:top w:val="none" w:sz="0" w:space="0" w:color="auto"/>
            <w:left w:val="none" w:sz="0" w:space="0" w:color="auto"/>
            <w:bottom w:val="none" w:sz="0" w:space="0" w:color="auto"/>
            <w:right w:val="none" w:sz="0" w:space="0" w:color="auto"/>
          </w:divBdr>
        </w:div>
        <w:div w:id="715785726">
          <w:marLeft w:val="0"/>
          <w:marRight w:val="0"/>
          <w:marTop w:val="0"/>
          <w:marBottom w:val="0"/>
          <w:divBdr>
            <w:top w:val="none" w:sz="0" w:space="0" w:color="auto"/>
            <w:left w:val="none" w:sz="0" w:space="0" w:color="auto"/>
            <w:bottom w:val="none" w:sz="0" w:space="0" w:color="auto"/>
            <w:right w:val="none" w:sz="0" w:space="0" w:color="auto"/>
          </w:divBdr>
        </w:div>
        <w:div w:id="796603420">
          <w:marLeft w:val="0"/>
          <w:marRight w:val="0"/>
          <w:marTop w:val="0"/>
          <w:marBottom w:val="0"/>
          <w:divBdr>
            <w:top w:val="none" w:sz="0" w:space="0" w:color="auto"/>
            <w:left w:val="none" w:sz="0" w:space="0" w:color="auto"/>
            <w:bottom w:val="none" w:sz="0" w:space="0" w:color="auto"/>
            <w:right w:val="none" w:sz="0" w:space="0" w:color="auto"/>
          </w:divBdr>
        </w:div>
        <w:div w:id="984941728">
          <w:marLeft w:val="0"/>
          <w:marRight w:val="0"/>
          <w:marTop w:val="0"/>
          <w:marBottom w:val="0"/>
          <w:divBdr>
            <w:top w:val="none" w:sz="0" w:space="0" w:color="auto"/>
            <w:left w:val="none" w:sz="0" w:space="0" w:color="auto"/>
            <w:bottom w:val="none" w:sz="0" w:space="0" w:color="auto"/>
            <w:right w:val="none" w:sz="0" w:space="0" w:color="auto"/>
          </w:divBdr>
        </w:div>
        <w:div w:id="1282568885">
          <w:marLeft w:val="0"/>
          <w:marRight w:val="0"/>
          <w:marTop w:val="0"/>
          <w:marBottom w:val="0"/>
          <w:divBdr>
            <w:top w:val="none" w:sz="0" w:space="0" w:color="auto"/>
            <w:left w:val="none" w:sz="0" w:space="0" w:color="auto"/>
            <w:bottom w:val="none" w:sz="0" w:space="0" w:color="auto"/>
            <w:right w:val="none" w:sz="0" w:space="0" w:color="auto"/>
          </w:divBdr>
        </w:div>
        <w:div w:id="1575889751">
          <w:marLeft w:val="0"/>
          <w:marRight w:val="0"/>
          <w:marTop w:val="0"/>
          <w:marBottom w:val="0"/>
          <w:divBdr>
            <w:top w:val="none" w:sz="0" w:space="0" w:color="auto"/>
            <w:left w:val="none" w:sz="0" w:space="0" w:color="auto"/>
            <w:bottom w:val="none" w:sz="0" w:space="0" w:color="auto"/>
            <w:right w:val="none" w:sz="0" w:space="0" w:color="auto"/>
          </w:divBdr>
        </w:div>
        <w:div w:id="1601521711">
          <w:marLeft w:val="0"/>
          <w:marRight w:val="0"/>
          <w:marTop w:val="0"/>
          <w:marBottom w:val="0"/>
          <w:divBdr>
            <w:top w:val="none" w:sz="0" w:space="0" w:color="auto"/>
            <w:left w:val="none" w:sz="0" w:space="0" w:color="auto"/>
            <w:bottom w:val="none" w:sz="0" w:space="0" w:color="auto"/>
            <w:right w:val="none" w:sz="0" w:space="0" w:color="auto"/>
          </w:divBdr>
        </w:div>
        <w:div w:id="1744639648">
          <w:marLeft w:val="0"/>
          <w:marRight w:val="0"/>
          <w:marTop w:val="0"/>
          <w:marBottom w:val="0"/>
          <w:divBdr>
            <w:top w:val="none" w:sz="0" w:space="0" w:color="auto"/>
            <w:left w:val="none" w:sz="0" w:space="0" w:color="auto"/>
            <w:bottom w:val="none" w:sz="0" w:space="0" w:color="auto"/>
            <w:right w:val="none" w:sz="0" w:space="0" w:color="auto"/>
          </w:divBdr>
        </w:div>
        <w:div w:id="1769886807">
          <w:marLeft w:val="0"/>
          <w:marRight w:val="0"/>
          <w:marTop w:val="0"/>
          <w:marBottom w:val="0"/>
          <w:divBdr>
            <w:top w:val="none" w:sz="0" w:space="0" w:color="auto"/>
            <w:left w:val="none" w:sz="0" w:space="0" w:color="auto"/>
            <w:bottom w:val="none" w:sz="0" w:space="0" w:color="auto"/>
            <w:right w:val="none" w:sz="0" w:space="0" w:color="auto"/>
          </w:divBdr>
        </w:div>
        <w:div w:id="1923370650">
          <w:marLeft w:val="0"/>
          <w:marRight w:val="0"/>
          <w:marTop w:val="0"/>
          <w:marBottom w:val="0"/>
          <w:divBdr>
            <w:top w:val="none" w:sz="0" w:space="0" w:color="auto"/>
            <w:left w:val="none" w:sz="0" w:space="0" w:color="auto"/>
            <w:bottom w:val="none" w:sz="0" w:space="0" w:color="auto"/>
            <w:right w:val="none" w:sz="0" w:space="0" w:color="auto"/>
          </w:divBdr>
        </w:div>
        <w:div w:id="2084060681">
          <w:marLeft w:val="0"/>
          <w:marRight w:val="0"/>
          <w:marTop w:val="0"/>
          <w:marBottom w:val="0"/>
          <w:divBdr>
            <w:top w:val="none" w:sz="0" w:space="0" w:color="auto"/>
            <w:left w:val="none" w:sz="0" w:space="0" w:color="auto"/>
            <w:bottom w:val="none" w:sz="0" w:space="0" w:color="auto"/>
            <w:right w:val="none" w:sz="0" w:space="0" w:color="auto"/>
          </w:divBdr>
        </w:div>
        <w:div w:id="2102026439">
          <w:marLeft w:val="0"/>
          <w:marRight w:val="0"/>
          <w:marTop w:val="0"/>
          <w:marBottom w:val="0"/>
          <w:divBdr>
            <w:top w:val="none" w:sz="0" w:space="0" w:color="auto"/>
            <w:left w:val="none" w:sz="0" w:space="0" w:color="auto"/>
            <w:bottom w:val="none" w:sz="0" w:space="0" w:color="auto"/>
            <w:right w:val="none" w:sz="0" w:space="0" w:color="auto"/>
          </w:divBdr>
        </w:div>
        <w:div w:id="2120753400">
          <w:marLeft w:val="0"/>
          <w:marRight w:val="0"/>
          <w:marTop w:val="0"/>
          <w:marBottom w:val="0"/>
          <w:divBdr>
            <w:top w:val="none" w:sz="0" w:space="0" w:color="auto"/>
            <w:left w:val="none" w:sz="0" w:space="0" w:color="auto"/>
            <w:bottom w:val="none" w:sz="0" w:space="0" w:color="auto"/>
            <w:right w:val="none" w:sz="0" w:space="0" w:color="auto"/>
          </w:divBdr>
        </w:div>
      </w:divsChild>
    </w:div>
    <w:div w:id="1109543613">
      <w:bodyDiv w:val="1"/>
      <w:marLeft w:val="0"/>
      <w:marRight w:val="0"/>
      <w:marTop w:val="0"/>
      <w:marBottom w:val="0"/>
      <w:divBdr>
        <w:top w:val="none" w:sz="0" w:space="0" w:color="auto"/>
        <w:left w:val="none" w:sz="0" w:space="0" w:color="auto"/>
        <w:bottom w:val="none" w:sz="0" w:space="0" w:color="auto"/>
        <w:right w:val="none" w:sz="0" w:space="0" w:color="auto"/>
      </w:divBdr>
    </w:div>
    <w:div w:id="1115443215">
      <w:bodyDiv w:val="1"/>
      <w:marLeft w:val="0"/>
      <w:marRight w:val="0"/>
      <w:marTop w:val="0"/>
      <w:marBottom w:val="0"/>
      <w:divBdr>
        <w:top w:val="none" w:sz="0" w:space="0" w:color="auto"/>
        <w:left w:val="none" w:sz="0" w:space="0" w:color="auto"/>
        <w:bottom w:val="none" w:sz="0" w:space="0" w:color="auto"/>
        <w:right w:val="none" w:sz="0" w:space="0" w:color="auto"/>
      </w:divBdr>
    </w:div>
    <w:div w:id="1125319108">
      <w:bodyDiv w:val="1"/>
      <w:marLeft w:val="0"/>
      <w:marRight w:val="0"/>
      <w:marTop w:val="0"/>
      <w:marBottom w:val="0"/>
      <w:divBdr>
        <w:top w:val="none" w:sz="0" w:space="0" w:color="auto"/>
        <w:left w:val="none" w:sz="0" w:space="0" w:color="auto"/>
        <w:bottom w:val="none" w:sz="0" w:space="0" w:color="auto"/>
        <w:right w:val="none" w:sz="0" w:space="0" w:color="auto"/>
      </w:divBdr>
    </w:div>
    <w:div w:id="1133517617">
      <w:bodyDiv w:val="1"/>
      <w:marLeft w:val="0"/>
      <w:marRight w:val="0"/>
      <w:marTop w:val="0"/>
      <w:marBottom w:val="0"/>
      <w:divBdr>
        <w:top w:val="none" w:sz="0" w:space="0" w:color="auto"/>
        <w:left w:val="none" w:sz="0" w:space="0" w:color="auto"/>
        <w:bottom w:val="none" w:sz="0" w:space="0" w:color="auto"/>
        <w:right w:val="none" w:sz="0" w:space="0" w:color="auto"/>
      </w:divBdr>
    </w:div>
    <w:div w:id="1133714410">
      <w:bodyDiv w:val="1"/>
      <w:marLeft w:val="0"/>
      <w:marRight w:val="0"/>
      <w:marTop w:val="0"/>
      <w:marBottom w:val="0"/>
      <w:divBdr>
        <w:top w:val="none" w:sz="0" w:space="0" w:color="auto"/>
        <w:left w:val="none" w:sz="0" w:space="0" w:color="auto"/>
        <w:bottom w:val="none" w:sz="0" w:space="0" w:color="auto"/>
        <w:right w:val="none" w:sz="0" w:space="0" w:color="auto"/>
      </w:divBdr>
    </w:div>
    <w:div w:id="1179782445">
      <w:bodyDiv w:val="1"/>
      <w:marLeft w:val="0"/>
      <w:marRight w:val="0"/>
      <w:marTop w:val="0"/>
      <w:marBottom w:val="0"/>
      <w:divBdr>
        <w:top w:val="none" w:sz="0" w:space="0" w:color="auto"/>
        <w:left w:val="none" w:sz="0" w:space="0" w:color="auto"/>
        <w:bottom w:val="none" w:sz="0" w:space="0" w:color="auto"/>
        <w:right w:val="none" w:sz="0" w:space="0" w:color="auto"/>
      </w:divBdr>
    </w:div>
    <w:div w:id="1197615958">
      <w:bodyDiv w:val="1"/>
      <w:marLeft w:val="0"/>
      <w:marRight w:val="0"/>
      <w:marTop w:val="0"/>
      <w:marBottom w:val="0"/>
      <w:divBdr>
        <w:top w:val="none" w:sz="0" w:space="0" w:color="auto"/>
        <w:left w:val="none" w:sz="0" w:space="0" w:color="auto"/>
        <w:bottom w:val="none" w:sz="0" w:space="0" w:color="auto"/>
        <w:right w:val="none" w:sz="0" w:space="0" w:color="auto"/>
      </w:divBdr>
    </w:div>
    <w:div w:id="1298098359">
      <w:bodyDiv w:val="1"/>
      <w:marLeft w:val="0"/>
      <w:marRight w:val="0"/>
      <w:marTop w:val="0"/>
      <w:marBottom w:val="0"/>
      <w:divBdr>
        <w:top w:val="none" w:sz="0" w:space="0" w:color="auto"/>
        <w:left w:val="none" w:sz="0" w:space="0" w:color="auto"/>
        <w:bottom w:val="none" w:sz="0" w:space="0" w:color="auto"/>
        <w:right w:val="none" w:sz="0" w:space="0" w:color="auto"/>
      </w:divBdr>
      <w:divsChild>
        <w:div w:id="194581217">
          <w:marLeft w:val="0"/>
          <w:marRight w:val="0"/>
          <w:marTop w:val="0"/>
          <w:marBottom w:val="0"/>
          <w:divBdr>
            <w:top w:val="none" w:sz="0" w:space="0" w:color="auto"/>
            <w:left w:val="none" w:sz="0" w:space="0" w:color="auto"/>
            <w:bottom w:val="none" w:sz="0" w:space="0" w:color="auto"/>
            <w:right w:val="none" w:sz="0" w:space="0" w:color="auto"/>
          </w:divBdr>
        </w:div>
        <w:div w:id="810364185">
          <w:marLeft w:val="0"/>
          <w:marRight w:val="0"/>
          <w:marTop w:val="0"/>
          <w:marBottom w:val="0"/>
          <w:divBdr>
            <w:top w:val="none" w:sz="0" w:space="0" w:color="auto"/>
            <w:left w:val="none" w:sz="0" w:space="0" w:color="auto"/>
            <w:bottom w:val="none" w:sz="0" w:space="0" w:color="auto"/>
            <w:right w:val="none" w:sz="0" w:space="0" w:color="auto"/>
          </w:divBdr>
        </w:div>
        <w:div w:id="880364452">
          <w:marLeft w:val="0"/>
          <w:marRight w:val="0"/>
          <w:marTop w:val="0"/>
          <w:marBottom w:val="0"/>
          <w:divBdr>
            <w:top w:val="none" w:sz="0" w:space="0" w:color="auto"/>
            <w:left w:val="none" w:sz="0" w:space="0" w:color="auto"/>
            <w:bottom w:val="none" w:sz="0" w:space="0" w:color="auto"/>
            <w:right w:val="none" w:sz="0" w:space="0" w:color="auto"/>
          </w:divBdr>
        </w:div>
        <w:div w:id="963198492">
          <w:marLeft w:val="0"/>
          <w:marRight w:val="0"/>
          <w:marTop w:val="0"/>
          <w:marBottom w:val="0"/>
          <w:divBdr>
            <w:top w:val="none" w:sz="0" w:space="0" w:color="auto"/>
            <w:left w:val="none" w:sz="0" w:space="0" w:color="auto"/>
            <w:bottom w:val="none" w:sz="0" w:space="0" w:color="auto"/>
            <w:right w:val="none" w:sz="0" w:space="0" w:color="auto"/>
          </w:divBdr>
        </w:div>
        <w:div w:id="1081371492">
          <w:marLeft w:val="0"/>
          <w:marRight w:val="0"/>
          <w:marTop w:val="0"/>
          <w:marBottom w:val="0"/>
          <w:divBdr>
            <w:top w:val="none" w:sz="0" w:space="0" w:color="auto"/>
            <w:left w:val="none" w:sz="0" w:space="0" w:color="auto"/>
            <w:bottom w:val="none" w:sz="0" w:space="0" w:color="auto"/>
            <w:right w:val="none" w:sz="0" w:space="0" w:color="auto"/>
          </w:divBdr>
        </w:div>
        <w:div w:id="1101798884">
          <w:marLeft w:val="0"/>
          <w:marRight w:val="0"/>
          <w:marTop w:val="0"/>
          <w:marBottom w:val="0"/>
          <w:divBdr>
            <w:top w:val="none" w:sz="0" w:space="0" w:color="auto"/>
            <w:left w:val="none" w:sz="0" w:space="0" w:color="auto"/>
            <w:bottom w:val="none" w:sz="0" w:space="0" w:color="auto"/>
            <w:right w:val="none" w:sz="0" w:space="0" w:color="auto"/>
          </w:divBdr>
        </w:div>
        <w:div w:id="1137802653">
          <w:marLeft w:val="0"/>
          <w:marRight w:val="0"/>
          <w:marTop w:val="0"/>
          <w:marBottom w:val="0"/>
          <w:divBdr>
            <w:top w:val="none" w:sz="0" w:space="0" w:color="auto"/>
            <w:left w:val="none" w:sz="0" w:space="0" w:color="auto"/>
            <w:bottom w:val="none" w:sz="0" w:space="0" w:color="auto"/>
            <w:right w:val="none" w:sz="0" w:space="0" w:color="auto"/>
          </w:divBdr>
        </w:div>
        <w:div w:id="1733890668">
          <w:marLeft w:val="0"/>
          <w:marRight w:val="0"/>
          <w:marTop w:val="0"/>
          <w:marBottom w:val="0"/>
          <w:divBdr>
            <w:top w:val="none" w:sz="0" w:space="0" w:color="auto"/>
            <w:left w:val="none" w:sz="0" w:space="0" w:color="auto"/>
            <w:bottom w:val="none" w:sz="0" w:space="0" w:color="auto"/>
            <w:right w:val="none" w:sz="0" w:space="0" w:color="auto"/>
          </w:divBdr>
        </w:div>
        <w:div w:id="1890068519">
          <w:marLeft w:val="0"/>
          <w:marRight w:val="0"/>
          <w:marTop w:val="0"/>
          <w:marBottom w:val="0"/>
          <w:divBdr>
            <w:top w:val="none" w:sz="0" w:space="0" w:color="auto"/>
            <w:left w:val="none" w:sz="0" w:space="0" w:color="auto"/>
            <w:bottom w:val="none" w:sz="0" w:space="0" w:color="auto"/>
            <w:right w:val="none" w:sz="0" w:space="0" w:color="auto"/>
          </w:divBdr>
        </w:div>
        <w:div w:id="1995837331">
          <w:marLeft w:val="0"/>
          <w:marRight w:val="0"/>
          <w:marTop w:val="0"/>
          <w:marBottom w:val="0"/>
          <w:divBdr>
            <w:top w:val="none" w:sz="0" w:space="0" w:color="auto"/>
            <w:left w:val="none" w:sz="0" w:space="0" w:color="auto"/>
            <w:bottom w:val="none" w:sz="0" w:space="0" w:color="auto"/>
            <w:right w:val="none" w:sz="0" w:space="0" w:color="auto"/>
          </w:divBdr>
        </w:div>
        <w:div w:id="2111536069">
          <w:marLeft w:val="0"/>
          <w:marRight w:val="0"/>
          <w:marTop w:val="0"/>
          <w:marBottom w:val="0"/>
          <w:divBdr>
            <w:top w:val="none" w:sz="0" w:space="0" w:color="auto"/>
            <w:left w:val="none" w:sz="0" w:space="0" w:color="auto"/>
            <w:bottom w:val="none" w:sz="0" w:space="0" w:color="auto"/>
            <w:right w:val="none" w:sz="0" w:space="0" w:color="auto"/>
          </w:divBdr>
        </w:div>
      </w:divsChild>
    </w:div>
    <w:div w:id="1369990180">
      <w:bodyDiv w:val="1"/>
      <w:marLeft w:val="0"/>
      <w:marRight w:val="0"/>
      <w:marTop w:val="0"/>
      <w:marBottom w:val="0"/>
      <w:divBdr>
        <w:top w:val="none" w:sz="0" w:space="0" w:color="auto"/>
        <w:left w:val="none" w:sz="0" w:space="0" w:color="auto"/>
        <w:bottom w:val="none" w:sz="0" w:space="0" w:color="auto"/>
        <w:right w:val="none" w:sz="0" w:space="0" w:color="auto"/>
      </w:divBdr>
      <w:divsChild>
        <w:div w:id="726417298">
          <w:marLeft w:val="0"/>
          <w:marRight w:val="0"/>
          <w:marTop w:val="0"/>
          <w:marBottom w:val="0"/>
          <w:divBdr>
            <w:top w:val="none" w:sz="0" w:space="0" w:color="auto"/>
            <w:left w:val="none" w:sz="0" w:space="0" w:color="auto"/>
            <w:bottom w:val="none" w:sz="0" w:space="0" w:color="auto"/>
            <w:right w:val="none" w:sz="0" w:space="0" w:color="auto"/>
          </w:divBdr>
        </w:div>
        <w:div w:id="1732193950">
          <w:marLeft w:val="0"/>
          <w:marRight w:val="0"/>
          <w:marTop w:val="0"/>
          <w:marBottom w:val="0"/>
          <w:divBdr>
            <w:top w:val="none" w:sz="0" w:space="0" w:color="auto"/>
            <w:left w:val="none" w:sz="0" w:space="0" w:color="auto"/>
            <w:bottom w:val="none" w:sz="0" w:space="0" w:color="auto"/>
            <w:right w:val="none" w:sz="0" w:space="0" w:color="auto"/>
          </w:divBdr>
        </w:div>
        <w:div w:id="2009601827">
          <w:marLeft w:val="0"/>
          <w:marRight w:val="0"/>
          <w:marTop w:val="0"/>
          <w:marBottom w:val="0"/>
          <w:divBdr>
            <w:top w:val="none" w:sz="0" w:space="0" w:color="auto"/>
            <w:left w:val="none" w:sz="0" w:space="0" w:color="auto"/>
            <w:bottom w:val="none" w:sz="0" w:space="0" w:color="auto"/>
            <w:right w:val="none" w:sz="0" w:space="0" w:color="auto"/>
          </w:divBdr>
        </w:div>
      </w:divsChild>
    </w:div>
    <w:div w:id="1429152950">
      <w:bodyDiv w:val="1"/>
      <w:marLeft w:val="0"/>
      <w:marRight w:val="0"/>
      <w:marTop w:val="0"/>
      <w:marBottom w:val="0"/>
      <w:divBdr>
        <w:top w:val="none" w:sz="0" w:space="0" w:color="auto"/>
        <w:left w:val="none" w:sz="0" w:space="0" w:color="auto"/>
        <w:bottom w:val="none" w:sz="0" w:space="0" w:color="auto"/>
        <w:right w:val="none" w:sz="0" w:space="0" w:color="auto"/>
      </w:divBdr>
    </w:div>
    <w:div w:id="1485274467">
      <w:bodyDiv w:val="1"/>
      <w:marLeft w:val="0"/>
      <w:marRight w:val="0"/>
      <w:marTop w:val="0"/>
      <w:marBottom w:val="0"/>
      <w:divBdr>
        <w:top w:val="none" w:sz="0" w:space="0" w:color="auto"/>
        <w:left w:val="none" w:sz="0" w:space="0" w:color="auto"/>
        <w:bottom w:val="none" w:sz="0" w:space="0" w:color="auto"/>
        <w:right w:val="none" w:sz="0" w:space="0" w:color="auto"/>
      </w:divBdr>
    </w:div>
    <w:div w:id="1524005403">
      <w:bodyDiv w:val="1"/>
      <w:marLeft w:val="0"/>
      <w:marRight w:val="0"/>
      <w:marTop w:val="0"/>
      <w:marBottom w:val="0"/>
      <w:divBdr>
        <w:top w:val="none" w:sz="0" w:space="0" w:color="auto"/>
        <w:left w:val="none" w:sz="0" w:space="0" w:color="auto"/>
        <w:bottom w:val="none" w:sz="0" w:space="0" w:color="auto"/>
        <w:right w:val="none" w:sz="0" w:space="0" w:color="auto"/>
      </w:divBdr>
    </w:div>
    <w:div w:id="1533305087">
      <w:bodyDiv w:val="1"/>
      <w:marLeft w:val="0"/>
      <w:marRight w:val="0"/>
      <w:marTop w:val="0"/>
      <w:marBottom w:val="0"/>
      <w:divBdr>
        <w:top w:val="none" w:sz="0" w:space="0" w:color="auto"/>
        <w:left w:val="none" w:sz="0" w:space="0" w:color="auto"/>
        <w:bottom w:val="none" w:sz="0" w:space="0" w:color="auto"/>
        <w:right w:val="none" w:sz="0" w:space="0" w:color="auto"/>
      </w:divBdr>
    </w:div>
    <w:div w:id="1558394787">
      <w:bodyDiv w:val="1"/>
      <w:marLeft w:val="0"/>
      <w:marRight w:val="0"/>
      <w:marTop w:val="0"/>
      <w:marBottom w:val="0"/>
      <w:divBdr>
        <w:top w:val="none" w:sz="0" w:space="0" w:color="auto"/>
        <w:left w:val="none" w:sz="0" w:space="0" w:color="auto"/>
        <w:bottom w:val="none" w:sz="0" w:space="0" w:color="auto"/>
        <w:right w:val="none" w:sz="0" w:space="0" w:color="auto"/>
      </w:divBdr>
    </w:div>
    <w:div w:id="1646356830">
      <w:bodyDiv w:val="1"/>
      <w:marLeft w:val="0"/>
      <w:marRight w:val="0"/>
      <w:marTop w:val="0"/>
      <w:marBottom w:val="0"/>
      <w:divBdr>
        <w:top w:val="none" w:sz="0" w:space="0" w:color="auto"/>
        <w:left w:val="none" w:sz="0" w:space="0" w:color="auto"/>
        <w:bottom w:val="none" w:sz="0" w:space="0" w:color="auto"/>
        <w:right w:val="none" w:sz="0" w:space="0" w:color="auto"/>
      </w:divBdr>
    </w:div>
    <w:div w:id="1658221326">
      <w:bodyDiv w:val="1"/>
      <w:marLeft w:val="0"/>
      <w:marRight w:val="0"/>
      <w:marTop w:val="0"/>
      <w:marBottom w:val="0"/>
      <w:divBdr>
        <w:top w:val="none" w:sz="0" w:space="0" w:color="auto"/>
        <w:left w:val="none" w:sz="0" w:space="0" w:color="auto"/>
        <w:bottom w:val="none" w:sz="0" w:space="0" w:color="auto"/>
        <w:right w:val="none" w:sz="0" w:space="0" w:color="auto"/>
      </w:divBdr>
    </w:div>
    <w:div w:id="1692951523">
      <w:bodyDiv w:val="1"/>
      <w:marLeft w:val="0"/>
      <w:marRight w:val="0"/>
      <w:marTop w:val="0"/>
      <w:marBottom w:val="0"/>
      <w:divBdr>
        <w:top w:val="none" w:sz="0" w:space="0" w:color="auto"/>
        <w:left w:val="none" w:sz="0" w:space="0" w:color="auto"/>
        <w:bottom w:val="none" w:sz="0" w:space="0" w:color="auto"/>
        <w:right w:val="none" w:sz="0" w:space="0" w:color="auto"/>
      </w:divBdr>
      <w:divsChild>
        <w:div w:id="339091544">
          <w:marLeft w:val="0"/>
          <w:marRight w:val="0"/>
          <w:marTop w:val="0"/>
          <w:marBottom w:val="0"/>
          <w:divBdr>
            <w:top w:val="none" w:sz="0" w:space="0" w:color="auto"/>
            <w:left w:val="none" w:sz="0" w:space="0" w:color="auto"/>
            <w:bottom w:val="none" w:sz="0" w:space="0" w:color="auto"/>
            <w:right w:val="none" w:sz="0" w:space="0" w:color="auto"/>
          </w:divBdr>
        </w:div>
        <w:div w:id="486165452">
          <w:marLeft w:val="0"/>
          <w:marRight w:val="0"/>
          <w:marTop w:val="0"/>
          <w:marBottom w:val="0"/>
          <w:divBdr>
            <w:top w:val="none" w:sz="0" w:space="0" w:color="auto"/>
            <w:left w:val="none" w:sz="0" w:space="0" w:color="auto"/>
            <w:bottom w:val="none" w:sz="0" w:space="0" w:color="auto"/>
            <w:right w:val="none" w:sz="0" w:space="0" w:color="auto"/>
          </w:divBdr>
        </w:div>
        <w:div w:id="596717805">
          <w:marLeft w:val="0"/>
          <w:marRight w:val="0"/>
          <w:marTop w:val="0"/>
          <w:marBottom w:val="0"/>
          <w:divBdr>
            <w:top w:val="none" w:sz="0" w:space="0" w:color="auto"/>
            <w:left w:val="none" w:sz="0" w:space="0" w:color="auto"/>
            <w:bottom w:val="none" w:sz="0" w:space="0" w:color="auto"/>
            <w:right w:val="none" w:sz="0" w:space="0" w:color="auto"/>
          </w:divBdr>
        </w:div>
        <w:div w:id="986784798">
          <w:marLeft w:val="0"/>
          <w:marRight w:val="0"/>
          <w:marTop w:val="0"/>
          <w:marBottom w:val="0"/>
          <w:divBdr>
            <w:top w:val="none" w:sz="0" w:space="0" w:color="auto"/>
            <w:left w:val="none" w:sz="0" w:space="0" w:color="auto"/>
            <w:bottom w:val="none" w:sz="0" w:space="0" w:color="auto"/>
            <w:right w:val="none" w:sz="0" w:space="0" w:color="auto"/>
          </w:divBdr>
        </w:div>
        <w:div w:id="1778018156">
          <w:marLeft w:val="0"/>
          <w:marRight w:val="0"/>
          <w:marTop w:val="0"/>
          <w:marBottom w:val="0"/>
          <w:divBdr>
            <w:top w:val="none" w:sz="0" w:space="0" w:color="auto"/>
            <w:left w:val="none" w:sz="0" w:space="0" w:color="auto"/>
            <w:bottom w:val="none" w:sz="0" w:space="0" w:color="auto"/>
            <w:right w:val="none" w:sz="0" w:space="0" w:color="auto"/>
          </w:divBdr>
        </w:div>
      </w:divsChild>
    </w:div>
    <w:div w:id="1712999856">
      <w:bodyDiv w:val="1"/>
      <w:marLeft w:val="0"/>
      <w:marRight w:val="0"/>
      <w:marTop w:val="0"/>
      <w:marBottom w:val="0"/>
      <w:divBdr>
        <w:top w:val="none" w:sz="0" w:space="0" w:color="auto"/>
        <w:left w:val="none" w:sz="0" w:space="0" w:color="auto"/>
        <w:bottom w:val="none" w:sz="0" w:space="0" w:color="auto"/>
        <w:right w:val="none" w:sz="0" w:space="0" w:color="auto"/>
      </w:divBdr>
    </w:div>
    <w:div w:id="1750300679">
      <w:bodyDiv w:val="1"/>
      <w:marLeft w:val="0"/>
      <w:marRight w:val="0"/>
      <w:marTop w:val="0"/>
      <w:marBottom w:val="0"/>
      <w:divBdr>
        <w:top w:val="none" w:sz="0" w:space="0" w:color="auto"/>
        <w:left w:val="none" w:sz="0" w:space="0" w:color="auto"/>
        <w:bottom w:val="none" w:sz="0" w:space="0" w:color="auto"/>
        <w:right w:val="none" w:sz="0" w:space="0" w:color="auto"/>
      </w:divBdr>
    </w:div>
    <w:div w:id="1804694525">
      <w:bodyDiv w:val="1"/>
      <w:marLeft w:val="0"/>
      <w:marRight w:val="0"/>
      <w:marTop w:val="0"/>
      <w:marBottom w:val="0"/>
      <w:divBdr>
        <w:top w:val="none" w:sz="0" w:space="0" w:color="auto"/>
        <w:left w:val="none" w:sz="0" w:space="0" w:color="auto"/>
        <w:bottom w:val="none" w:sz="0" w:space="0" w:color="auto"/>
        <w:right w:val="none" w:sz="0" w:space="0" w:color="auto"/>
      </w:divBdr>
      <w:divsChild>
        <w:div w:id="474300414">
          <w:marLeft w:val="0"/>
          <w:marRight w:val="0"/>
          <w:marTop w:val="0"/>
          <w:marBottom w:val="0"/>
          <w:divBdr>
            <w:top w:val="none" w:sz="0" w:space="0" w:color="auto"/>
            <w:left w:val="none" w:sz="0" w:space="0" w:color="auto"/>
            <w:bottom w:val="none" w:sz="0" w:space="0" w:color="auto"/>
            <w:right w:val="none" w:sz="0" w:space="0" w:color="auto"/>
          </w:divBdr>
        </w:div>
        <w:div w:id="537085329">
          <w:marLeft w:val="0"/>
          <w:marRight w:val="0"/>
          <w:marTop w:val="0"/>
          <w:marBottom w:val="0"/>
          <w:divBdr>
            <w:top w:val="none" w:sz="0" w:space="0" w:color="auto"/>
            <w:left w:val="none" w:sz="0" w:space="0" w:color="auto"/>
            <w:bottom w:val="none" w:sz="0" w:space="0" w:color="auto"/>
            <w:right w:val="none" w:sz="0" w:space="0" w:color="auto"/>
          </w:divBdr>
        </w:div>
        <w:div w:id="1724790157">
          <w:marLeft w:val="0"/>
          <w:marRight w:val="0"/>
          <w:marTop w:val="0"/>
          <w:marBottom w:val="0"/>
          <w:divBdr>
            <w:top w:val="none" w:sz="0" w:space="0" w:color="auto"/>
            <w:left w:val="none" w:sz="0" w:space="0" w:color="auto"/>
            <w:bottom w:val="none" w:sz="0" w:space="0" w:color="auto"/>
            <w:right w:val="none" w:sz="0" w:space="0" w:color="auto"/>
          </w:divBdr>
        </w:div>
      </w:divsChild>
    </w:div>
    <w:div w:id="1816558899">
      <w:bodyDiv w:val="1"/>
      <w:marLeft w:val="0"/>
      <w:marRight w:val="0"/>
      <w:marTop w:val="0"/>
      <w:marBottom w:val="0"/>
      <w:divBdr>
        <w:top w:val="none" w:sz="0" w:space="0" w:color="auto"/>
        <w:left w:val="none" w:sz="0" w:space="0" w:color="auto"/>
        <w:bottom w:val="none" w:sz="0" w:space="0" w:color="auto"/>
        <w:right w:val="none" w:sz="0" w:space="0" w:color="auto"/>
      </w:divBdr>
      <w:divsChild>
        <w:div w:id="84231514">
          <w:marLeft w:val="0"/>
          <w:marRight w:val="0"/>
          <w:marTop w:val="0"/>
          <w:marBottom w:val="0"/>
          <w:divBdr>
            <w:top w:val="none" w:sz="0" w:space="0" w:color="auto"/>
            <w:left w:val="none" w:sz="0" w:space="0" w:color="auto"/>
            <w:bottom w:val="none" w:sz="0" w:space="0" w:color="auto"/>
            <w:right w:val="none" w:sz="0" w:space="0" w:color="auto"/>
          </w:divBdr>
        </w:div>
        <w:div w:id="595212868">
          <w:marLeft w:val="0"/>
          <w:marRight w:val="0"/>
          <w:marTop w:val="0"/>
          <w:marBottom w:val="0"/>
          <w:divBdr>
            <w:top w:val="none" w:sz="0" w:space="0" w:color="auto"/>
            <w:left w:val="none" w:sz="0" w:space="0" w:color="auto"/>
            <w:bottom w:val="none" w:sz="0" w:space="0" w:color="auto"/>
            <w:right w:val="none" w:sz="0" w:space="0" w:color="auto"/>
          </w:divBdr>
        </w:div>
        <w:div w:id="1430614507">
          <w:marLeft w:val="0"/>
          <w:marRight w:val="0"/>
          <w:marTop w:val="0"/>
          <w:marBottom w:val="0"/>
          <w:divBdr>
            <w:top w:val="none" w:sz="0" w:space="0" w:color="auto"/>
            <w:left w:val="none" w:sz="0" w:space="0" w:color="auto"/>
            <w:bottom w:val="none" w:sz="0" w:space="0" w:color="auto"/>
            <w:right w:val="none" w:sz="0" w:space="0" w:color="auto"/>
          </w:divBdr>
        </w:div>
        <w:div w:id="1498692452">
          <w:marLeft w:val="0"/>
          <w:marRight w:val="0"/>
          <w:marTop w:val="0"/>
          <w:marBottom w:val="0"/>
          <w:divBdr>
            <w:top w:val="none" w:sz="0" w:space="0" w:color="auto"/>
            <w:left w:val="none" w:sz="0" w:space="0" w:color="auto"/>
            <w:bottom w:val="none" w:sz="0" w:space="0" w:color="auto"/>
            <w:right w:val="none" w:sz="0" w:space="0" w:color="auto"/>
          </w:divBdr>
        </w:div>
        <w:div w:id="1602252636">
          <w:marLeft w:val="0"/>
          <w:marRight w:val="0"/>
          <w:marTop w:val="0"/>
          <w:marBottom w:val="0"/>
          <w:divBdr>
            <w:top w:val="none" w:sz="0" w:space="0" w:color="auto"/>
            <w:left w:val="none" w:sz="0" w:space="0" w:color="auto"/>
            <w:bottom w:val="none" w:sz="0" w:space="0" w:color="auto"/>
            <w:right w:val="none" w:sz="0" w:space="0" w:color="auto"/>
          </w:divBdr>
        </w:div>
        <w:div w:id="2116820736">
          <w:marLeft w:val="0"/>
          <w:marRight w:val="0"/>
          <w:marTop w:val="0"/>
          <w:marBottom w:val="0"/>
          <w:divBdr>
            <w:top w:val="none" w:sz="0" w:space="0" w:color="auto"/>
            <w:left w:val="none" w:sz="0" w:space="0" w:color="auto"/>
            <w:bottom w:val="none" w:sz="0" w:space="0" w:color="auto"/>
            <w:right w:val="none" w:sz="0" w:space="0" w:color="auto"/>
          </w:divBdr>
        </w:div>
      </w:divsChild>
    </w:div>
    <w:div w:id="1857763551">
      <w:bodyDiv w:val="1"/>
      <w:marLeft w:val="0"/>
      <w:marRight w:val="0"/>
      <w:marTop w:val="0"/>
      <w:marBottom w:val="0"/>
      <w:divBdr>
        <w:top w:val="none" w:sz="0" w:space="0" w:color="auto"/>
        <w:left w:val="none" w:sz="0" w:space="0" w:color="auto"/>
        <w:bottom w:val="none" w:sz="0" w:space="0" w:color="auto"/>
        <w:right w:val="none" w:sz="0" w:space="0" w:color="auto"/>
      </w:divBdr>
    </w:div>
    <w:div w:id="1860272011">
      <w:bodyDiv w:val="1"/>
      <w:marLeft w:val="0"/>
      <w:marRight w:val="0"/>
      <w:marTop w:val="0"/>
      <w:marBottom w:val="0"/>
      <w:divBdr>
        <w:top w:val="none" w:sz="0" w:space="0" w:color="auto"/>
        <w:left w:val="none" w:sz="0" w:space="0" w:color="auto"/>
        <w:bottom w:val="none" w:sz="0" w:space="0" w:color="auto"/>
        <w:right w:val="none" w:sz="0" w:space="0" w:color="auto"/>
      </w:divBdr>
    </w:div>
    <w:div w:id="1882009729">
      <w:bodyDiv w:val="1"/>
      <w:marLeft w:val="0"/>
      <w:marRight w:val="0"/>
      <w:marTop w:val="0"/>
      <w:marBottom w:val="0"/>
      <w:divBdr>
        <w:top w:val="none" w:sz="0" w:space="0" w:color="auto"/>
        <w:left w:val="none" w:sz="0" w:space="0" w:color="auto"/>
        <w:bottom w:val="none" w:sz="0" w:space="0" w:color="auto"/>
        <w:right w:val="none" w:sz="0" w:space="0" w:color="auto"/>
      </w:divBdr>
    </w:div>
    <w:div w:id="1894656277">
      <w:bodyDiv w:val="1"/>
      <w:marLeft w:val="0"/>
      <w:marRight w:val="0"/>
      <w:marTop w:val="0"/>
      <w:marBottom w:val="0"/>
      <w:divBdr>
        <w:top w:val="none" w:sz="0" w:space="0" w:color="auto"/>
        <w:left w:val="none" w:sz="0" w:space="0" w:color="auto"/>
        <w:bottom w:val="none" w:sz="0" w:space="0" w:color="auto"/>
        <w:right w:val="none" w:sz="0" w:space="0" w:color="auto"/>
      </w:divBdr>
    </w:div>
    <w:div w:id="1955211918">
      <w:bodyDiv w:val="1"/>
      <w:marLeft w:val="0"/>
      <w:marRight w:val="0"/>
      <w:marTop w:val="0"/>
      <w:marBottom w:val="0"/>
      <w:divBdr>
        <w:top w:val="none" w:sz="0" w:space="0" w:color="auto"/>
        <w:left w:val="none" w:sz="0" w:space="0" w:color="auto"/>
        <w:bottom w:val="none" w:sz="0" w:space="0" w:color="auto"/>
        <w:right w:val="none" w:sz="0" w:space="0" w:color="auto"/>
      </w:divBdr>
    </w:div>
    <w:div w:id="2016569260">
      <w:bodyDiv w:val="1"/>
      <w:marLeft w:val="0"/>
      <w:marRight w:val="0"/>
      <w:marTop w:val="0"/>
      <w:marBottom w:val="0"/>
      <w:divBdr>
        <w:top w:val="none" w:sz="0" w:space="0" w:color="auto"/>
        <w:left w:val="none" w:sz="0" w:space="0" w:color="auto"/>
        <w:bottom w:val="none" w:sz="0" w:space="0" w:color="auto"/>
        <w:right w:val="none" w:sz="0" w:space="0" w:color="auto"/>
      </w:divBdr>
    </w:div>
    <w:div w:id="2041126883">
      <w:bodyDiv w:val="1"/>
      <w:marLeft w:val="0"/>
      <w:marRight w:val="0"/>
      <w:marTop w:val="0"/>
      <w:marBottom w:val="0"/>
      <w:divBdr>
        <w:top w:val="none" w:sz="0" w:space="0" w:color="auto"/>
        <w:left w:val="none" w:sz="0" w:space="0" w:color="auto"/>
        <w:bottom w:val="none" w:sz="0" w:space="0" w:color="auto"/>
        <w:right w:val="none" w:sz="0" w:space="0" w:color="auto"/>
      </w:divBdr>
    </w:div>
    <w:div w:id="206713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Розподіл за віком</c:v>
                </c:pt>
              </c:strCache>
            </c:strRef>
          </c:tx>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Pt>
            <c:idx val="2"/>
            <c:bubble3D val="0"/>
            <c:spPr>
              <a:solidFill>
                <a:schemeClr val="accent3"/>
              </a:solidFill>
              <a:ln>
                <a:noFill/>
              </a:ln>
              <a:effectLst>
                <a:outerShdw blurRad="317500" algn="ctr" rotWithShape="0">
                  <a:prstClr val="black">
                    <a:alpha val="25000"/>
                  </a:prstClr>
                </a:outerShdw>
              </a:effectLst>
            </c:spPr>
          </c:dPt>
          <c:dPt>
            <c:idx val="3"/>
            <c:bubble3D val="0"/>
            <c:spPr>
              <a:solidFill>
                <a:schemeClr val="accent4"/>
              </a:solidFill>
              <a:ln>
                <a:noFill/>
              </a:ln>
              <a:effectLst>
                <a:outerShdw blurRad="317500" algn="ctr" rotWithShape="0">
                  <a:prstClr val="black">
                    <a:alpha val="25000"/>
                  </a:prstClr>
                </a:outerShdw>
              </a:effectLst>
            </c:spPr>
          </c:dPt>
          <c:dPt>
            <c:idx val="4"/>
            <c:bubble3D val="0"/>
            <c:spPr>
              <a:solidFill>
                <a:schemeClr val="accent5"/>
              </a:solidFill>
              <a:ln>
                <a:noFill/>
              </a:ln>
              <a:effectLst>
                <a:outerShdw blurRad="317500" algn="ctr" rotWithShape="0">
                  <a:prstClr val="black">
                    <a:alpha val="25000"/>
                  </a:prstClr>
                </a:outerShdw>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Лист1!$A$2:$A$6</c:f>
              <c:numCache>
                <c:formatCode>General</c:formatCode>
                <c:ptCount val="5"/>
                <c:pt idx="0">
                  <c:v>18</c:v>
                </c:pt>
                <c:pt idx="1">
                  <c:v>19</c:v>
                </c:pt>
                <c:pt idx="2">
                  <c:v>20</c:v>
                </c:pt>
                <c:pt idx="3">
                  <c:v>21</c:v>
                </c:pt>
                <c:pt idx="4">
                  <c:v>22</c:v>
                </c:pt>
              </c:numCache>
            </c:numRef>
          </c:cat>
          <c:val>
            <c:numRef>
              <c:f>Лист1!$B$2:$B$6</c:f>
              <c:numCache>
                <c:formatCode>General</c:formatCode>
                <c:ptCount val="5"/>
                <c:pt idx="0">
                  <c:v>1</c:v>
                </c:pt>
                <c:pt idx="1">
                  <c:v>4</c:v>
                </c:pt>
                <c:pt idx="2">
                  <c:v>3</c:v>
                </c:pt>
                <c:pt idx="3">
                  <c:v>5</c:v>
                </c:pt>
                <c:pt idx="4">
                  <c:v>2</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За чергою народження</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Були однією дитиною</c:v>
                </c:pt>
                <c:pt idx="1">
                  <c:v>Молодшими</c:v>
                </c:pt>
                <c:pt idx="2">
                  <c:v>Старшими</c:v>
                </c:pt>
              </c:strCache>
            </c:strRef>
          </c:cat>
          <c:val>
            <c:numRef>
              <c:f>Лист1!$B$2:$B$4</c:f>
              <c:numCache>
                <c:formatCode>General</c:formatCode>
                <c:ptCount val="3"/>
                <c:pt idx="0">
                  <c:v>3</c:v>
                </c:pt>
                <c:pt idx="1">
                  <c:v>9</c:v>
                </c:pt>
                <c:pt idx="2">
                  <c:v>3</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Розподіл досліджуваних за місцем проживання</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Разом з батьками</c:v>
                </c:pt>
                <c:pt idx="1">
                  <c:v>Поверталися до дому на вихідні і свята</c:v>
                </c:pt>
                <c:pt idx="2">
                  <c:v>Бачилися рідше 1 разу на місяць</c:v>
                </c:pt>
              </c:strCache>
            </c:strRef>
          </c:cat>
          <c:val>
            <c:numRef>
              <c:f>Лист1!$B$2:$B$4</c:f>
              <c:numCache>
                <c:formatCode>General</c:formatCode>
                <c:ptCount val="3"/>
                <c:pt idx="0">
                  <c:v>8</c:v>
                </c:pt>
                <c:pt idx="1">
                  <c:v>4</c:v>
                </c:pt>
                <c:pt idx="2">
                  <c:v>3</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0"/>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Розподіл досліджуваних за складом сім'ї
</c:v>
                </c:pt>
              </c:strCache>
            </c:strRef>
          </c:tx>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Повна</c:v>
                </c:pt>
                <c:pt idx="1">
                  <c:v>Неповна</c:v>
                </c:pt>
              </c:strCache>
            </c:strRef>
          </c:cat>
          <c:val>
            <c:numRef>
              <c:f>Лист1!$B$2:$B$3</c:f>
              <c:numCache>
                <c:formatCode>General</c:formatCode>
                <c:ptCount val="2"/>
                <c:pt idx="0" formatCode="0%">
                  <c:v>0.8</c:v>
                </c:pt>
                <c:pt idx="1">
                  <c:v>3.2</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Етап ідентичності</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Дифузна</c:v>
                </c:pt>
                <c:pt idx="1">
                  <c:v>Мораторій</c:v>
                </c:pt>
                <c:pt idx="2">
                  <c:v>Досягнута</c:v>
                </c:pt>
                <c:pt idx="3">
                  <c:v>Передчасна</c:v>
                </c:pt>
              </c:strCache>
            </c:strRef>
          </c:cat>
          <c:val>
            <c:numRef>
              <c:f>Лист1!$B$2:$B$5</c:f>
              <c:numCache>
                <c:formatCode>General</c:formatCode>
                <c:ptCount val="4"/>
                <c:pt idx="0">
                  <c:v>3</c:v>
                </c:pt>
                <c:pt idx="1">
                  <c:v>5</c:v>
                </c:pt>
                <c:pt idx="2">
                  <c:v>4</c:v>
                </c:pt>
                <c:pt idx="3">
                  <c:v>3</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BC87D-4BC9-450C-B992-C650C84F2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6635</TotalTime>
  <Pages>51</Pages>
  <Words>12402</Words>
  <Characters>70695</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Ярослав Скор</cp:lastModifiedBy>
  <cp:revision>35</cp:revision>
  <dcterms:created xsi:type="dcterms:W3CDTF">2022-02-18T19:25:00Z</dcterms:created>
  <dcterms:modified xsi:type="dcterms:W3CDTF">2022-11-02T04:27:00Z</dcterms:modified>
</cp:coreProperties>
</file>