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1E5" w:rsidRDefault="009A61E5" w:rsidP="009A61E5">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РОЗДІЛ 1</w:t>
      </w:r>
    </w:p>
    <w:p w:rsidR="009A61E5" w:rsidRDefault="009A61E5" w:rsidP="009A61E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НАУКОВО-ТЕОРЕТИЧНІ ЗАСАДИ ФОРМУВАННЯ ОПТИКО-ПРОСТОРОВИХ УЯВЛЕНЬ У ДІТЕЙ МОЛОДШОГО ШКІЛЬНОГО ВІКУ З ДИСГРАФІЄЮ</w:t>
      </w:r>
    </w:p>
    <w:p w:rsidR="009A61E5" w:rsidRDefault="009A61E5" w:rsidP="009A61E5">
      <w:pPr>
        <w:spacing w:after="0" w:line="360" w:lineRule="auto"/>
        <w:ind w:firstLine="709"/>
        <w:jc w:val="both"/>
        <w:rPr>
          <w:rFonts w:ascii="Times New Roman" w:hAnsi="Times New Roman" w:cs="Times New Roman"/>
          <w:b/>
          <w:sz w:val="28"/>
          <w:szCs w:val="28"/>
        </w:rPr>
      </w:pPr>
    </w:p>
    <w:p w:rsidR="009A61E5" w:rsidRDefault="009A61E5" w:rsidP="009A61E5">
      <w:pPr>
        <w:spacing w:after="0" w:line="360" w:lineRule="auto"/>
        <w:ind w:firstLine="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1.1. Сутність поняття оптико-</w:t>
      </w:r>
      <w:proofErr w:type="spellStart"/>
      <w:r>
        <w:rPr>
          <w:rFonts w:ascii="Times New Roman" w:hAnsi="Times New Roman" w:cs="Times New Roman"/>
          <w:b/>
          <w:color w:val="000000" w:themeColor="text1"/>
          <w:sz w:val="28"/>
          <w:szCs w:val="28"/>
        </w:rPr>
        <w:t>простових</w:t>
      </w:r>
      <w:proofErr w:type="spellEnd"/>
      <w:r>
        <w:rPr>
          <w:rFonts w:ascii="Times New Roman" w:hAnsi="Times New Roman" w:cs="Times New Roman"/>
          <w:b/>
          <w:color w:val="000000" w:themeColor="text1"/>
          <w:sz w:val="28"/>
          <w:szCs w:val="28"/>
        </w:rPr>
        <w:t xml:space="preserve"> уявлень у дітей</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Оптико-просторові уявлення – це особливий вид сприймання, що є важливим для формування більшості психічних процесів. </w:t>
      </w:r>
    </w:p>
    <w:p w:rsidR="009A61E5" w:rsidRDefault="009A61E5" w:rsidP="009A61E5">
      <w:pPr>
        <w:shd w:val="clear" w:color="auto" w:fill="FFFFFF"/>
        <w:spacing w:after="0" w:line="360" w:lineRule="auto"/>
        <w:ind w:firstLine="709"/>
        <w:jc w:val="both"/>
        <w:rPr>
          <w:rFonts w:ascii="Times New Roman" w:hAnsi="Times New Roman" w:cs="Times New Roman"/>
          <w:b/>
          <w:sz w:val="28"/>
          <w:szCs w:val="28"/>
          <w:u w:val="single"/>
        </w:rPr>
      </w:pPr>
      <w:r>
        <w:rPr>
          <w:rFonts w:ascii="Times New Roman" w:eastAsia="Times New Roman" w:hAnsi="Times New Roman" w:cs="Times New Roman"/>
          <w:color w:val="000000"/>
          <w:sz w:val="28"/>
          <w:szCs w:val="28"/>
          <w:lang w:eastAsia="ru-RU"/>
        </w:rPr>
        <w:t>Акт сприймання допомагає дитині розпізнавати, виділяти різні предмети за їх просторовими відношеннями та ознаками: кольором, формою, величиною, контуром, місцем розташування в просторі, окремими деталями [10].</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оптико-просторових уявлень важливим є розвиток зорового аналізатора, різних складових зорового сприймання, зорових функцій [62].</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Зоровий аналізатор – це унікальний орган, що має особливу будову. Він утворює різноманітні зв’язки з слуховим, тактильним, руховим аналізаторами, що напряму залежить від сформованості різних функцій: зорово-моторної координації, загальної координації рухів, просторового сприймання та уявлень (орієнтування в схемі власного тіла, в розміщенні предметів в просторі), добре розвиненої дрібної моторики, зорової уваги, зорового аналізу та синтезу, зорової пам’яті. Робота зорового аналізатора забезпечує діяльність всі функцій, і як результат відображає образи різних предметів та явищ [34].</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гармонійного розвитку дитини важливим є достатній рівень зорового сприймання (</w:t>
      </w:r>
      <w:proofErr w:type="spellStart"/>
      <w:r>
        <w:rPr>
          <w:rFonts w:ascii="Times New Roman" w:eastAsia="Times New Roman" w:hAnsi="Times New Roman" w:cs="Times New Roman"/>
          <w:color w:val="000000"/>
          <w:sz w:val="28"/>
          <w:szCs w:val="28"/>
          <w:lang w:eastAsia="ru-RU"/>
        </w:rPr>
        <w:t>гнозису</w:t>
      </w:r>
      <w:proofErr w:type="spellEnd"/>
      <w:r>
        <w:rPr>
          <w:rFonts w:ascii="Times New Roman" w:eastAsia="Times New Roman" w:hAnsi="Times New Roman" w:cs="Times New Roman"/>
          <w:color w:val="000000"/>
          <w:sz w:val="28"/>
          <w:szCs w:val="28"/>
          <w:lang w:eastAsia="ru-RU"/>
        </w:rPr>
        <w:t xml:space="preserve">), що є базою для засвоєння навичок письма в початковій школі, оскільки дитина зможе правильно розпізнавати букви та її елементи, друкарські і рукописні букви [55]. </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Як вказує Л. </w:t>
      </w:r>
      <w:proofErr w:type="spellStart"/>
      <w:r>
        <w:rPr>
          <w:rFonts w:ascii="Times New Roman" w:eastAsia="Times New Roman" w:hAnsi="Times New Roman" w:cs="Times New Roman"/>
          <w:color w:val="000000"/>
          <w:sz w:val="28"/>
          <w:szCs w:val="28"/>
          <w:lang w:eastAsia="ru-RU"/>
        </w:rPr>
        <w:t>Яковчик</w:t>
      </w:r>
      <w:proofErr w:type="spellEnd"/>
      <w:r>
        <w:rPr>
          <w:rFonts w:ascii="Times New Roman" w:eastAsia="Times New Roman" w:hAnsi="Times New Roman" w:cs="Times New Roman"/>
          <w:color w:val="000000"/>
          <w:sz w:val="28"/>
          <w:szCs w:val="28"/>
          <w:lang w:eastAsia="ru-RU"/>
        </w:rPr>
        <w:t>, «зорове сприймання – не лише реакція на стимуляцію, але й акт на отримання інформації про події та об’єкти навколишнього світу. Воно має величезне пізнавальне значення для дитини, орієнтує й регулює її поведінку.» [62, с. 120].</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Повноцінний розвиток сприймання забезпечується відповідними мозковими структурами, та здійснюється упродовж всіх періодів життя дитини [62]. Саме потилична ділянка мозку відповідає за зорове сприймання, забезпечує здатність до розпізнавання об’єктів за їх оптичними характеристиками</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[6].</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sz w:val="28"/>
          <w:szCs w:val="28"/>
          <w:lang w:eastAsia="ru-RU"/>
        </w:rPr>
        <w:t xml:space="preserve">Н. </w:t>
      </w:r>
      <w:proofErr w:type="spellStart"/>
      <w:r>
        <w:rPr>
          <w:rFonts w:ascii="Times New Roman" w:eastAsia="Times New Roman" w:hAnsi="Times New Roman" w:cs="Times New Roman"/>
          <w:color w:val="000000"/>
          <w:sz w:val="28"/>
          <w:szCs w:val="28"/>
          <w:lang w:eastAsia="ru-RU"/>
        </w:rPr>
        <w:t>Чередніченко</w:t>
      </w:r>
      <w:proofErr w:type="spellEnd"/>
      <w:r>
        <w:rPr>
          <w:rFonts w:ascii="Times New Roman" w:eastAsia="Times New Roman" w:hAnsi="Times New Roman" w:cs="Times New Roman"/>
          <w:color w:val="000000"/>
          <w:sz w:val="28"/>
          <w:szCs w:val="28"/>
          <w:lang w:eastAsia="ru-RU"/>
        </w:rPr>
        <w:t xml:space="preserve"> зазначає, що «розвиток зорового сприймання у дитини проходить відповідні етапи: спочатку розгорнуте “обмацування” предмета рукою й оком і лише потім згорнуті форми сприймання» [55, с. 224].</w:t>
      </w:r>
      <w:r>
        <w:rPr>
          <w:rFonts w:ascii="Times New Roman" w:hAnsi="Times New Roman" w:cs="Times New Roman"/>
          <w:sz w:val="28"/>
          <w:szCs w:val="28"/>
        </w:rPr>
        <w:t xml:space="preserve"> Можна стверджувати, коли немовля повертає очі в бік джерела світла, розпізнає світло та темряву, реагує на різний шум, то це і є показником правильного розвитку сприймання в цілому </w:t>
      </w:r>
      <w:r>
        <w:rPr>
          <w:rFonts w:ascii="Times New Roman" w:eastAsia="Times New Roman" w:hAnsi="Times New Roman" w:cs="Times New Roman"/>
          <w:color w:val="000000"/>
          <w:sz w:val="28"/>
          <w:szCs w:val="28"/>
          <w:lang w:eastAsia="ru-RU"/>
        </w:rPr>
        <w:t>[38].</w:t>
      </w:r>
      <w:r>
        <w:rPr>
          <w:rFonts w:ascii="Times New Roman" w:hAnsi="Times New Roman" w:cs="Times New Roman"/>
          <w:sz w:val="28"/>
          <w:szCs w:val="28"/>
        </w:rPr>
        <w:t xml:space="preserve"> Також у дитини поступово формується сприймання простору, саме в кінці першого місяця життя дитина вчиться слідкувати за рухомим предметом та фіксувати на ньому погляд </w:t>
      </w:r>
      <w:r>
        <w:rPr>
          <w:rFonts w:ascii="Times New Roman" w:eastAsia="Times New Roman" w:hAnsi="Times New Roman" w:cs="Times New Roman"/>
          <w:color w:val="000000"/>
          <w:sz w:val="28"/>
          <w:szCs w:val="28"/>
          <w:lang w:eastAsia="ru-RU"/>
        </w:rPr>
        <w:t xml:space="preserve">[45]. </w:t>
      </w:r>
      <w:r>
        <w:rPr>
          <w:rFonts w:ascii="Times New Roman" w:hAnsi="Times New Roman" w:cs="Times New Roman"/>
          <w:sz w:val="28"/>
          <w:szCs w:val="28"/>
        </w:rPr>
        <w:t xml:space="preserve">На другому місяці життя дитина навчається зосередженню, оскільки вже може більше розрізняти кольори, або реагувати на різноманітні звуки. З чотирьох місяців дитина починає проявляти інтерес до взаємодії з предметами, тим самим у неї формується сприймання предметів, що знаходяться навколо неї </w:t>
      </w:r>
      <w:r>
        <w:rPr>
          <w:rFonts w:ascii="Times New Roman" w:eastAsia="Times New Roman" w:hAnsi="Times New Roman" w:cs="Times New Roman"/>
          <w:color w:val="000000"/>
          <w:sz w:val="28"/>
          <w:szCs w:val="28"/>
          <w:lang w:eastAsia="ru-RU"/>
        </w:rPr>
        <w:t>[38]. Завдяки активним маніпуляціям з предметами у дитини розвивається загальна рухливість рук та дрібна моторика. Всі ці дії допомагають дитині широко дослідити навколишній предметний світ, сприяє розвитку тонких рухів пальців рук, що в подальшому впливає на формування мовленнєвої функції [38].</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Надалі зорове сприймання (</w:t>
      </w:r>
      <w:proofErr w:type="spellStart"/>
      <w:r>
        <w:rPr>
          <w:rFonts w:ascii="Times New Roman" w:hAnsi="Times New Roman" w:cs="Times New Roman"/>
          <w:sz w:val="28"/>
          <w:szCs w:val="28"/>
        </w:rPr>
        <w:t>гнозису</w:t>
      </w:r>
      <w:proofErr w:type="spellEnd"/>
      <w:r>
        <w:rPr>
          <w:rFonts w:ascii="Times New Roman" w:hAnsi="Times New Roman" w:cs="Times New Roman"/>
          <w:sz w:val="28"/>
          <w:szCs w:val="28"/>
        </w:rPr>
        <w:t xml:space="preserve">) дитини удосконалюється, закріплюються нові навички. У своїй роботі Ю. </w:t>
      </w:r>
      <w:proofErr w:type="spellStart"/>
      <w:r>
        <w:rPr>
          <w:rFonts w:ascii="Times New Roman" w:hAnsi="Times New Roman" w:cs="Times New Roman"/>
          <w:sz w:val="28"/>
          <w:szCs w:val="28"/>
        </w:rPr>
        <w:t>Рібцун</w:t>
      </w:r>
      <w:proofErr w:type="spellEnd"/>
      <w:r>
        <w:rPr>
          <w:rFonts w:ascii="Times New Roman" w:hAnsi="Times New Roman" w:cs="Times New Roman"/>
          <w:sz w:val="28"/>
          <w:szCs w:val="28"/>
        </w:rPr>
        <w:t xml:space="preserve"> описує, що «</w:t>
      </w:r>
      <w:r>
        <w:rPr>
          <w:rFonts w:ascii="Times New Roman" w:eastAsia="Times New Roman" w:hAnsi="Times New Roman" w:cs="Times New Roman"/>
          <w:color w:val="000000"/>
          <w:sz w:val="28"/>
          <w:szCs w:val="28"/>
          <w:lang w:eastAsia="ru-RU"/>
        </w:rPr>
        <w:t xml:space="preserve">у ранньому віці формується </w:t>
      </w:r>
      <w:proofErr w:type="spellStart"/>
      <w:r>
        <w:rPr>
          <w:rFonts w:ascii="Times New Roman" w:eastAsia="Times New Roman" w:hAnsi="Times New Roman" w:cs="Times New Roman"/>
          <w:color w:val="000000"/>
          <w:sz w:val="28"/>
          <w:szCs w:val="28"/>
          <w:lang w:eastAsia="ru-RU"/>
        </w:rPr>
        <w:t>діада</w:t>
      </w:r>
      <w:proofErr w:type="spellEnd"/>
      <w:r>
        <w:rPr>
          <w:rFonts w:ascii="Times New Roman" w:eastAsia="Times New Roman" w:hAnsi="Times New Roman" w:cs="Times New Roman"/>
          <w:color w:val="000000"/>
          <w:sz w:val="28"/>
          <w:szCs w:val="28"/>
          <w:lang w:eastAsia="ru-RU"/>
        </w:rPr>
        <w:t xml:space="preserve"> “рука – око”, і хоча дитина ще не опановує загальноприйнятими сенсорними еталонами, однак предметні дії дають їй змогу порівнювати, зіставляти, аналізувати та синтезувати предмети чи їх окремі складові за формою, величиною та кольором» [38, с. 189]. </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Зоровий </w:t>
      </w:r>
      <w:proofErr w:type="spellStart"/>
      <w:r>
        <w:rPr>
          <w:rFonts w:ascii="Times New Roman" w:eastAsia="Times New Roman" w:hAnsi="Times New Roman" w:cs="Times New Roman"/>
          <w:color w:val="000000"/>
          <w:sz w:val="28"/>
          <w:szCs w:val="28"/>
          <w:lang w:eastAsia="ru-RU"/>
        </w:rPr>
        <w:t>гнозис</w:t>
      </w:r>
      <w:proofErr w:type="spellEnd"/>
      <w:r>
        <w:rPr>
          <w:rFonts w:ascii="Times New Roman" w:eastAsia="Times New Roman" w:hAnsi="Times New Roman" w:cs="Times New Roman"/>
          <w:color w:val="000000"/>
          <w:sz w:val="28"/>
          <w:szCs w:val="28"/>
          <w:lang w:eastAsia="ru-RU"/>
        </w:rPr>
        <w:t xml:space="preserve"> поділяється на такі види [59; 39]: </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Предметний </w:t>
      </w:r>
      <w:proofErr w:type="spellStart"/>
      <w:r>
        <w:rPr>
          <w:rFonts w:ascii="Times New Roman" w:eastAsia="Times New Roman" w:hAnsi="Times New Roman" w:cs="Times New Roman"/>
          <w:color w:val="000000"/>
          <w:sz w:val="28"/>
          <w:szCs w:val="28"/>
          <w:lang w:eastAsia="ru-RU"/>
        </w:rPr>
        <w:t>гнозис</w:t>
      </w:r>
      <w:proofErr w:type="spellEnd"/>
      <w:r>
        <w:rPr>
          <w:rFonts w:ascii="Times New Roman" w:eastAsia="Times New Roman" w:hAnsi="Times New Roman" w:cs="Times New Roman"/>
          <w:color w:val="000000"/>
          <w:sz w:val="28"/>
          <w:szCs w:val="28"/>
          <w:lang w:eastAsia="ru-RU"/>
        </w:rPr>
        <w:t xml:space="preserve"> – з його допомогою дитина може розрізняти різні предмети. Спочатку він формується з уміння розпізнавати реальні предмети та зображення. Дитина швидше досліджує предметний світ завдяки різним іграшкам, які </w:t>
      </w:r>
      <w:r>
        <w:rPr>
          <w:rFonts w:ascii="Times New Roman" w:eastAsia="Times New Roman" w:hAnsi="Times New Roman" w:cs="Times New Roman"/>
          <w:color w:val="000000"/>
          <w:sz w:val="28"/>
          <w:szCs w:val="28"/>
          <w:lang w:eastAsia="ru-RU"/>
        </w:rPr>
        <w:lastRenderedPageBreak/>
        <w:t>нагадують вигляд предметів навколо (посуд, меблі, фрукти і таке інше). Згодом діти сприймати: тіньові, штриховані, замальовані картинки.</w:t>
      </w:r>
    </w:p>
    <w:p w:rsidR="009A61E5" w:rsidRDefault="009A61E5" w:rsidP="009A61E5">
      <w:pPr>
        <w:shd w:val="clear" w:color="auto" w:fill="FFFFFF"/>
        <w:spacing w:after="0" w:line="360" w:lineRule="auto"/>
        <w:ind w:firstLine="709"/>
        <w:jc w:val="both"/>
        <w:rPr>
          <w:rFonts w:ascii="Times New Roman" w:eastAsia="Times New Roman" w:hAnsi="Times New Roman" w:cs="Times New Roman"/>
          <w:iCs/>
          <w:color w:val="000000" w:themeColor="text1"/>
          <w:sz w:val="28"/>
          <w:szCs w:val="28"/>
          <w:lang w:eastAsia="uk-UA"/>
        </w:rPr>
      </w:pPr>
      <w:r>
        <w:rPr>
          <w:rFonts w:ascii="Times New Roman" w:eastAsia="Times New Roman" w:hAnsi="Times New Roman" w:cs="Times New Roman"/>
          <w:iCs/>
          <w:color w:val="000000" w:themeColor="text1"/>
          <w:sz w:val="28"/>
          <w:szCs w:val="28"/>
          <w:lang w:eastAsia="uk-UA"/>
        </w:rPr>
        <w:t xml:space="preserve">2) Кольоровий </w:t>
      </w:r>
      <w:proofErr w:type="spellStart"/>
      <w:r>
        <w:rPr>
          <w:rFonts w:ascii="Times New Roman" w:eastAsia="Times New Roman" w:hAnsi="Times New Roman" w:cs="Times New Roman"/>
          <w:iCs/>
          <w:color w:val="000000" w:themeColor="text1"/>
          <w:sz w:val="28"/>
          <w:szCs w:val="28"/>
          <w:lang w:eastAsia="uk-UA"/>
        </w:rPr>
        <w:t>гнозис</w:t>
      </w:r>
      <w:proofErr w:type="spellEnd"/>
      <w:r>
        <w:rPr>
          <w:rFonts w:ascii="Times New Roman" w:eastAsia="Times New Roman" w:hAnsi="Times New Roman" w:cs="Times New Roman"/>
          <w:iCs/>
          <w:color w:val="000000" w:themeColor="text1"/>
          <w:sz w:val="28"/>
          <w:szCs w:val="28"/>
          <w:lang w:eastAsia="uk-UA"/>
        </w:rPr>
        <w:t xml:space="preserve"> – це розпізнавання кольорів, розвиток якого починається із вивчення яскравих кольорів (червоний, зелений, синій), а вже потім переходять до інших (білий, чорний, помаранчевий). Після 6-7 років діти вивчають відтінки. Якщо дитина вміє правильно підібрати відтінки до кольору це вказує на те, що у неї повністю сформувався кольоровий </w:t>
      </w:r>
      <w:proofErr w:type="spellStart"/>
      <w:r>
        <w:rPr>
          <w:rFonts w:ascii="Times New Roman" w:eastAsia="Times New Roman" w:hAnsi="Times New Roman" w:cs="Times New Roman"/>
          <w:iCs/>
          <w:color w:val="000000" w:themeColor="text1"/>
          <w:sz w:val="28"/>
          <w:szCs w:val="28"/>
          <w:lang w:eastAsia="uk-UA"/>
        </w:rPr>
        <w:t>гнозис</w:t>
      </w:r>
      <w:proofErr w:type="spellEnd"/>
      <w:r>
        <w:rPr>
          <w:rFonts w:ascii="Times New Roman" w:eastAsia="Times New Roman" w:hAnsi="Times New Roman" w:cs="Times New Roman"/>
          <w:iCs/>
          <w:color w:val="000000" w:themeColor="text1"/>
          <w:sz w:val="28"/>
          <w:szCs w:val="28"/>
          <w:lang w:eastAsia="uk-UA"/>
        </w:rPr>
        <w:t>.</w:t>
      </w:r>
    </w:p>
    <w:p w:rsidR="009A61E5" w:rsidRDefault="009A61E5" w:rsidP="009A61E5">
      <w:pPr>
        <w:shd w:val="clear" w:color="auto" w:fill="FFFFFF"/>
        <w:spacing w:after="0" w:line="360" w:lineRule="auto"/>
        <w:ind w:firstLine="709"/>
        <w:jc w:val="both"/>
        <w:rPr>
          <w:rFonts w:ascii="Times New Roman" w:eastAsia="Times New Roman" w:hAnsi="Times New Roman" w:cs="Times New Roman"/>
          <w:iCs/>
          <w:color w:val="000000" w:themeColor="text1"/>
          <w:sz w:val="28"/>
          <w:szCs w:val="28"/>
          <w:lang w:eastAsia="uk-UA"/>
        </w:rPr>
      </w:pPr>
      <w:r>
        <w:rPr>
          <w:rFonts w:ascii="Times New Roman" w:eastAsia="Times New Roman" w:hAnsi="Times New Roman" w:cs="Times New Roman"/>
          <w:iCs/>
          <w:color w:val="000000" w:themeColor="text1"/>
          <w:sz w:val="28"/>
          <w:szCs w:val="28"/>
          <w:lang w:eastAsia="uk-UA"/>
        </w:rPr>
        <w:t xml:space="preserve">3) Лицевий </w:t>
      </w:r>
      <w:proofErr w:type="spellStart"/>
      <w:r>
        <w:rPr>
          <w:rFonts w:ascii="Times New Roman" w:eastAsia="Times New Roman" w:hAnsi="Times New Roman" w:cs="Times New Roman"/>
          <w:iCs/>
          <w:color w:val="000000" w:themeColor="text1"/>
          <w:sz w:val="28"/>
          <w:szCs w:val="28"/>
          <w:lang w:eastAsia="uk-UA"/>
        </w:rPr>
        <w:t>гнозис</w:t>
      </w:r>
      <w:proofErr w:type="spellEnd"/>
      <w:r>
        <w:rPr>
          <w:rFonts w:ascii="Times New Roman" w:eastAsia="Times New Roman" w:hAnsi="Times New Roman" w:cs="Times New Roman"/>
          <w:iCs/>
          <w:color w:val="000000" w:themeColor="text1"/>
          <w:sz w:val="28"/>
          <w:szCs w:val="28"/>
          <w:lang w:eastAsia="uk-UA"/>
        </w:rPr>
        <w:t xml:space="preserve"> – розпізнавання обличь різних людей. Спочатку дитина засвоює вміння розпізнавати рідних людей, а згодом вона може запам’ятовувати обличчя інших знайомих, або незнайомих людей.</w:t>
      </w:r>
    </w:p>
    <w:p w:rsidR="009A61E5" w:rsidRDefault="009A61E5" w:rsidP="009A61E5">
      <w:pPr>
        <w:shd w:val="clear" w:color="auto" w:fill="FFFFFF"/>
        <w:spacing w:after="0" w:line="360" w:lineRule="auto"/>
        <w:ind w:firstLine="709"/>
        <w:jc w:val="both"/>
        <w:rPr>
          <w:rFonts w:ascii="Times New Roman" w:eastAsia="Times New Roman" w:hAnsi="Times New Roman" w:cs="Times New Roman"/>
          <w:iCs/>
          <w:color w:val="000000" w:themeColor="text1"/>
          <w:sz w:val="28"/>
          <w:szCs w:val="28"/>
          <w:lang w:eastAsia="uk-UA"/>
        </w:rPr>
      </w:pPr>
      <w:r>
        <w:rPr>
          <w:rFonts w:ascii="Times New Roman" w:eastAsia="Times New Roman" w:hAnsi="Times New Roman" w:cs="Times New Roman"/>
          <w:iCs/>
          <w:color w:val="000000" w:themeColor="text1"/>
          <w:sz w:val="28"/>
          <w:szCs w:val="28"/>
          <w:lang w:eastAsia="uk-UA"/>
        </w:rPr>
        <w:t xml:space="preserve">4) Симультанний </w:t>
      </w:r>
      <w:proofErr w:type="spellStart"/>
      <w:r>
        <w:rPr>
          <w:rFonts w:ascii="Times New Roman" w:eastAsia="Times New Roman" w:hAnsi="Times New Roman" w:cs="Times New Roman"/>
          <w:iCs/>
          <w:color w:val="000000" w:themeColor="text1"/>
          <w:sz w:val="28"/>
          <w:szCs w:val="28"/>
          <w:lang w:eastAsia="uk-UA"/>
        </w:rPr>
        <w:t>гнозис</w:t>
      </w:r>
      <w:proofErr w:type="spellEnd"/>
      <w:r>
        <w:rPr>
          <w:rFonts w:ascii="Times New Roman" w:eastAsia="Times New Roman" w:hAnsi="Times New Roman" w:cs="Times New Roman"/>
          <w:iCs/>
          <w:color w:val="000000" w:themeColor="text1"/>
          <w:sz w:val="28"/>
          <w:szCs w:val="28"/>
          <w:lang w:eastAsia="uk-UA"/>
        </w:rPr>
        <w:t xml:space="preserve"> – це вміння цілісно сприймати складні малюнки, із різних частин складати ціле, вміти виділяти ознаки. Цей вид </w:t>
      </w:r>
      <w:proofErr w:type="spellStart"/>
      <w:r>
        <w:rPr>
          <w:rFonts w:ascii="Times New Roman" w:eastAsia="Times New Roman" w:hAnsi="Times New Roman" w:cs="Times New Roman"/>
          <w:iCs/>
          <w:color w:val="000000" w:themeColor="text1"/>
          <w:sz w:val="28"/>
          <w:szCs w:val="28"/>
          <w:lang w:eastAsia="uk-UA"/>
        </w:rPr>
        <w:t>гнозису</w:t>
      </w:r>
      <w:proofErr w:type="spellEnd"/>
      <w:r>
        <w:rPr>
          <w:rFonts w:ascii="Times New Roman" w:eastAsia="Times New Roman" w:hAnsi="Times New Roman" w:cs="Times New Roman"/>
          <w:iCs/>
          <w:color w:val="000000" w:themeColor="text1"/>
          <w:sz w:val="28"/>
          <w:szCs w:val="28"/>
          <w:lang w:eastAsia="uk-UA"/>
        </w:rPr>
        <w:t xml:space="preserve"> повноцінно пов’язаний з мисленням.</w:t>
      </w:r>
    </w:p>
    <w:p w:rsidR="009A61E5" w:rsidRDefault="009A61E5" w:rsidP="009A61E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5) Графічний </w:t>
      </w:r>
      <w:proofErr w:type="spellStart"/>
      <w:r>
        <w:rPr>
          <w:rFonts w:ascii="Times New Roman" w:eastAsia="Times New Roman" w:hAnsi="Times New Roman" w:cs="Times New Roman"/>
          <w:color w:val="000000" w:themeColor="text1"/>
          <w:sz w:val="28"/>
          <w:szCs w:val="28"/>
          <w:lang w:eastAsia="uk-UA"/>
        </w:rPr>
        <w:t>гнозис</w:t>
      </w:r>
      <w:proofErr w:type="spellEnd"/>
      <w:r>
        <w:rPr>
          <w:rFonts w:ascii="Times New Roman" w:eastAsia="Times New Roman" w:hAnsi="Times New Roman" w:cs="Times New Roman"/>
          <w:color w:val="000000" w:themeColor="text1"/>
          <w:sz w:val="28"/>
          <w:szCs w:val="28"/>
          <w:lang w:eastAsia="uk-UA"/>
        </w:rPr>
        <w:t xml:space="preserve"> – завдяки сформованості оптико-просторових функцій та </w:t>
      </w:r>
      <w:proofErr w:type="spellStart"/>
      <w:r>
        <w:rPr>
          <w:rFonts w:ascii="Times New Roman" w:eastAsia="Times New Roman" w:hAnsi="Times New Roman" w:cs="Times New Roman"/>
          <w:color w:val="000000" w:themeColor="text1"/>
          <w:sz w:val="28"/>
          <w:szCs w:val="28"/>
          <w:lang w:eastAsia="uk-UA"/>
        </w:rPr>
        <w:t>графо</w:t>
      </w:r>
      <w:proofErr w:type="spellEnd"/>
      <w:r>
        <w:rPr>
          <w:rFonts w:ascii="Times New Roman" w:eastAsia="Times New Roman" w:hAnsi="Times New Roman" w:cs="Times New Roman"/>
          <w:color w:val="000000" w:themeColor="text1"/>
          <w:sz w:val="28"/>
          <w:szCs w:val="28"/>
          <w:lang w:eastAsia="uk-UA"/>
        </w:rPr>
        <w:t xml:space="preserve">-моторних навичок дитини може правильно написати букви і цифри, засвоїти нотну грамоту, відтворити побачене або почуте. </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процесі розвитку у дитини вдосконалюється просторове сприймання та уявлення, вона вчиться орієнтуватися на власному тілі та у просторі навколо себе. В. </w:t>
      </w:r>
      <w:proofErr w:type="spellStart"/>
      <w:r>
        <w:rPr>
          <w:rFonts w:ascii="Times New Roman" w:eastAsia="Times New Roman" w:hAnsi="Times New Roman" w:cs="Times New Roman"/>
          <w:color w:val="000000"/>
          <w:sz w:val="28"/>
          <w:szCs w:val="28"/>
          <w:lang w:eastAsia="ru-RU"/>
        </w:rPr>
        <w:t>Сторожева</w:t>
      </w:r>
      <w:proofErr w:type="spellEnd"/>
      <w:r>
        <w:rPr>
          <w:rFonts w:ascii="Times New Roman" w:eastAsia="Times New Roman" w:hAnsi="Times New Roman" w:cs="Times New Roman"/>
          <w:color w:val="000000"/>
          <w:sz w:val="28"/>
          <w:szCs w:val="28"/>
          <w:lang w:eastAsia="ru-RU"/>
        </w:rPr>
        <w:t xml:space="preserve"> вказує, що «</w:t>
      </w:r>
      <w:r>
        <w:rPr>
          <w:rFonts w:ascii="Times New Roman" w:hAnsi="Times New Roman" w:cs="Times New Roman"/>
          <w:sz w:val="28"/>
          <w:szCs w:val="28"/>
        </w:rPr>
        <w:t xml:space="preserve">у процесі індивідуального спілкування з дорослими дитина починає розуміти, що вгорі – це там, де голова, внизу – де ноги, попереду – де обличчя, позаду – де спина» </w:t>
      </w:r>
      <w:r>
        <w:rPr>
          <w:rFonts w:ascii="Times New Roman" w:eastAsia="Times New Roman" w:hAnsi="Times New Roman" w:cs="Times New Roman"/>
          <w:color w:val="000000"/>
          <w:sz w:val="28"/>
          <w:szCs w:val="28"/>
          <w:lang w:eastAsia="ru-RU"/>
        </w:rPr>
        <w:t>[45, с. 164]</w:t>
      </w:r>
      <w:r>
        <w:rPr>
          <w:rFonts w:ascii="Times New Roman" w:hAnsi="Times New Roman" w:cs="Times New Roman"/>
          <w:color w:val="000000"/>
          <w:sz w:val="28"/>
          <w:szCs w:val="28"/>
        </w:rPr>
        <w:t xml:space="preserve">. В нормі у дитина повинні сформуватися такі просторові уявлення: орієнтування на власному тілі; орієнтування в просторі відносно себе, іншої людини, або різних предметів; орієнтування на аркуші, або на іншій площині; орієнтування у різних просторових напрямках (ліво, право); використовувати просторові позначення у мовленні </w:t>
      </w:r>
      <w:r>
        <w:rPr>
          <w:rFonts w:ascii="Times New Roman" w:eastAsia="Times New Roman" w:hAnsi="Times New Roman" w:cs="Times New Roman"/>
          <w:color w:val="000000"/>
          <w:sz w:val="28"/>
          <w:szCs w:val="28"/>
          <w:lang w:eastAsia="ru-RU"/>
        </w:rPr>
        <w:t>[18]</w:t>
      </w:r>
      <w:r>
        <w:rPr>
          <w:rFonts w:ascii="Times New Roman" w:hAnsi="Times New Roman" w:cs="Times New Roman"/>
          <w:color w:val="000000"/>
          <w:sz w:val="28"/>
          <w:szCs w:val="28"/>
        </w:rPr>
        <w:t xml:space="preserve">. При вивченні схеми власного тіла, дитина спочатку закріплює мовленнєве позначення правої руки, лише потім потрібно переходити до лівої. Орієнтування дитини в просторі також відбувається з поступовим закріпленням понять. Дитина зможе визначити правильне положення певного предмета, лише тоді, коли вони розташовані з боку, то найближче </w:t>
      </w:r>
      <w:r>
        <w:rPr>
          <w:rFonts w:ascii="Times New Roman" w:hAnsi="Times New Roman" w:cs="Times New Roman"/>
          <w:color w:val="000000"/>
          <w:sz w:val="28"/>
          <w:szCs w:val="28"/>
        </w:rPr>
        <w:lastRenderedPageBreak/>
        <w:t>до певної руки (з лівої чи з правої).  При усвідомленні напрямів дитина супроводжує показами рук, або переведенням погляду в потрібний бік [46</w:t>
      </w:r>
      <w:r>
        <w:rPr>
          <w:rFonts w:ascii="Times New Roman" w:eastAsia="Times New Roman" w:hAnsi="Times New Roman" w:cs="Times New Roman"/>
          <w:color w:val="000000"/>
          <w:sz w:val="28"/>
          <w:szCs w:val="28"/>
          <w:lang w:eastAsia="ru-RU"/>
        </w:rPr>
        <w:t>].</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період початкової школи засвоєння просторових уявлень проходить декілька етапів. В період першого та другого класу у дитини формується вміння розпізнавати окремі просторові ознаки та відношення. Проте, у дитини може спостерігатися недостатній рівень просторових уявлень, оскільки вона користується ними тільки в певній предметній дії або ситуації. Надалі відбувається поглиблене засвоєння просторових уявлень і утворення зав’язків між ними, а саме між просторовими, кількісними та часовими уявленнями, збільшується словник просторових термінів, дитина починає їх використовувати з допомогою педагога. В кінці четвертого класу дитина починає комбінувати певні елементи уявлень та вже самостійно ними користується, спираючись на опис певного слова, або дані </w:t>
      </w:r>
      <w:r>
        <w:rPr>
          <w:rFonts w:ascii="Times New Roman" w:hAnsi="Times New Roman" w:cs="Times New Roman"/>
          <w:color w:val="000000"/>
          <w:sz w:val="28"/>
          <w:szCs w:val="28"/>
        </w:rPr>
        <w:t>[58</w:t>
      </w:r>
      <w:r>
        <w:rPr>
          <w:rFonts w:ascii="Times New Roman" w:eastAsia="Times New Roman" w:hAnsi="Times New Roman" w:cs="Times New Roman"/>
          <w:color w:val="000000"/>
          <w:sz w:val="28"/>
          <w:szCs w:val="28"/>
          <w:lang w:eastAsia="ru-RU"/>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Зауважимо, що розвиток просторового сприймання і уявлень займає важливе місце у підготовці дитини до школи. Сформованість цих функцій допоможе уникнути значних труднощів під час письма та читання, а також інших видах навчальної діяльності [45]. Наукові дослідження свідчать, що сприятливим періодом розвитку просторового орієнтування є дошкільний та молодший шкільний вік. Діти в сім років вже добре розуміють, що один предмет може розміщуватись в різних позиціях зважаючи на те, як на нього подивитися. Також діти розуміються в проекції об’єкту, можуть зіставляти його модель із просторовими позначеннями, тобто назвати правильне розташування цих об’єктів. До десяти років ці навички набувають значного вдосконалення [58].</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Більшого покращення зорове сприймання набуває у молодшому дошкільному віці, оскільки дитина вже вміє класифікувати предмети за формою, кольорами, величиною, проте ці навички ще не зовсім цілеспрямовані. Завдяки різним видам образотворчої діяльності діти у п’ять років закріплюють нові способи сприйняття – аналіз, порівняння властивостей предметів, з’являється вміння їх описувати. Також діти навчаються користуватися зоровими і лексичними узагальненнями [38].</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 молодших школярів достатній рівень зорового сприймання сприяє закріпленню уявлення про зіставлення різних частин предметів, що розташовані у </w:t>
      </w:r>
      <w:r>
        <w:rPr>
          <w:rFonts w:ascii="Times New Roman" w:eastAsia="Times New Roman" w:hAnsi="Times New Roman" w:cs="Times New Roman"/>
          <w:color w:val="000000"/>
          <w:sz w:val="28"/>
          <w:szCs w:val="28"/>
          <w:lang w:eastAsia="ru-RU"/>
        </w:rPr>
        <w:lastRenderedPageBreak/>
        <w:t xml:space="preserve">просторі навколо них, освоєнні метричною системою мір (літр, сантиметр, кілограм та інше), розширення знань про навколишнє середовище. При сформованості інших оптико-просторових функцій дитина може без помилок написати букву чи цифру, зобразити й описати все, що вона змогла побачити, або почути, що є важливим для писемної діяльності школярів [38]. </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Процес письма залежить від роботи зорового аналізатора, завдяки якому відбувається формування зорового та оптико-просторового образу букв. Оптико-просторові уявлення відповідають за розташування певних елементів букв у просторі, знаходження відмінностей між буквами із схожими просторовими ознаками, розташування букв у рядку. Сформована зорова пам’ять допомагає дитині закріпити в пам’яті графічний образ кожної букви.</w:t>
      </w:r>
      <w:r>
        <w:rPr>
          <w:rFonts w:ascii="Times New Roman" w:hAnsi="Times New Roman" w:cs="Times New Roman"/>
          <w:color w:val="000000" w:themeColor="text1"/>
          <w:sz w:val="28"/>
          <w:szCs w:val="28"/>
          <w:shd w:val="clear" w:color="auto" w:fill="FFFFFF"/>
        </w:rPr>
        <w:t xml:space="preserve"> На весь процес письма впливає зоровий контроль.  Написання різних елементів букв та плавного переходу від одної букви до іншої відбувається за рахунок дії рухового програмування графічних рухів рук. Для відтворення складного руху потрібна взаємна робота таких аналізаторів: рухового (кінетичного), просторового, зорового. Все це вливає на те, що написання слів здійснюється завдяки </w:t>
      </w:r>
      <w:proofErr w:type="spellStart"/>
      <w:r>
        <w:rPr>
          <w:rFonts w:ascii="Times New Roman" w:hAnsi="Times New Roman" w:cs="Times New Roman"/>
          <w:color w:val="000000" w:themeColor="text1"/>
          <w:sz w:val="28"/>
          <w:szCs w:val="28"/>
          <w:shd w:val="clear" w:color="auto" w:fill="FFFFFF"/>
        </w:rPr>
        <w:t>кінестетичного</w:t>
      </w:r>
      <w:proofErr w:type="spellEnd"/>
      <w:r>
        <w:rPr>
          <w:rFonts w:ascii="Times New Roman" w:hAnsi="Times New Roman" w:cs="Times New Roman"/>
          <w:color w:val="000000" w:themeColor="text1"/>
          <w:sz w:val="28"/>
          <w:szCs w:val="28"/>
          <w:shd w:val="clear" w:color="auto" w:fill="FFFFFF"/>
        </w:rPr>
        <w:t xml:space="preserve"> контролю, який поєднується з зоровим контролем </w:t>
      </w:r>
      <w:r>
        <w:rPr>
          <w:rFonts w:ascii="Times New Roman" w:eastAsia="Times New Roman" w:hAnsi="Times New Roman" w:cs="Times New Roman"/>
          <w:color w:val="000000"/>
          <w:sz w:val="28"/>
          <w:szCs w:val="28"/>
          <w:lang w:eastAsia="ru-RU"/>
        </w:rPr>
        <w:t>[61].</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Процес письма також </w:t>
      </w:r>
      <w:r>
        <w:rPr>
          <w:rFonts w:ascii="Times New Roman" w:eastAsia="Times New Roman" w:hAnsi="Times New Roman" w:cs="Times New Roman"/>
          <w:color w:val="000000"/>
          <w:sz w:val="28"/>
          <w:szCs w:val="28"/>
          <w:lang w:eastAsia="ru-RU"/>
        </w:rPr>
        <w:t xml:space="preserve">забезпечується добре сформованими </w:t>
      </w:r>
      <w:proofErr w:type="spellStart"/>
      <w:r>
        <w:rPr>
          <w:rFonts w:ascii="Times New Roman" w:eastAsia="Times New Roman" w:hAnsi="Times New Roman" w:cs="Times New Roman"/>
          <w:color w:val="000000"/>
          <w:sz w:val="28"/>
          <w:szCs w:val="28"/>
          <w:lang w:eastAsia="ru-RU"/>
        </w:rPr>
        <w:t>графо</w:t>
      </w:r>
      <w:proofErr w:type="spellEnd"/>
      <w:r>
        <w:rPr>
          <w:rFonts w:ascii="Times New Roman" w:eastAsia="Times New Roman" w:hAnsi="Times New Roman" w:cs="Times New Roman"/>
          <w:color w:val="000000"/>
          <w:sz w:val="28"/>
          <w:szCs w:val="28"/>
          <w:lang w:eastAsia="ru-RU"/>
        </w:rPr>
        <w:t>-моторними навичками</w:t>
      </w:r>
      <w:r>
        <w:rPr>
          <w:rFonts w:ascii="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sz w:val="28"/>
          <w:szCs w:val="28"/>
          <w:lang w:eastAsia="ru-RU"/>
        </w:rPr>
        <w:t>На їх розвиток та рухів руки впливає дозрівання нервово-</w:t>
      </w:r>
      <w:proofErr w:type="spellStart"/>
      <w:r>
        <w:rPr>
          <w:rFonts w:ascii="Times New Roman" w:eastAsia="Times New Roman" w:hAnsi="Times New Roman" w:cs="Times New Roman"/>
          <w:color w:val="000000"/>
          <w:sz w:val="28"/>
          <w:szCs w:val="28"/>
          <w:lang w:eastAsia="ru-RU"/>
        </w:rPr>
        <w:t>м’язевого</w:t>
      </w:r>
      <w:proofErr w:type="spellEnd"/>
      <w:r>
        <w:rPr>
          <w:rFonts w:ascii="Times New Roman" w:eastAsia="Times New Roman" w:hAnsi="Times New Roman" w:cs="Times New Roman"/>
          <w:color w:val="000000"/>
          <w:sz w:val="28"/>
          <w:szCs w:val="28"/>
          <w:lang w:eastAsia="ru-RU"/>
        </w:rPr>
        <w:t xml:space="preserve"> апарату та сформованість різної діяльності відповідно до віку дитини. Як зазначають науковці, в шість років у дитини добре сформовані нервова система та нервово-м’язовий апарат, а вже після цього віку у корі головного мозку утворюються нові рефлекси, що напряму пов’язані із розвитком письма та читання. Важливо зазначити, що у дошкільному віці дитина вчиться активно взаємодіяти з різними інструментами, тобто ножицями, пензлем, на основі цього її рухи стають більш різноманітними, набувають точності [16].</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Основою для формування </w:t>
      </w:r>
      <w:proofErr w:type="spellStart"/>
      <w:r>
        <w:rPr>
          <w:rFonts w:ascii="Times New Roman" w:eastAsia="Times New Roman" w:hAnsi="Times New Roman" w:cs="Times New Roman"/>
          <w:color w:val="000000"/>
          <w:sz w:val="28"/>
          <w:szCs w:val="28"/>
          <w:lang w:eastAsia="ru-RU"/>
        </w:rPr>
        <w:t>графо</w:t>
      </w:r>
      <w:proofErr w:type="spellEnd"/>
      <w:r>
        <w:rPr>
          <w:rFonts w:ascii="Times New Roman" w:eastAsia="Times New Roman" w:hAnsi="Times New Roman" w:cs="Times New Roman"/>
          <w:color w:val="000000"/>
          <w:sz w:val="28"/>
          <w:szCs w:val="28"/>
          <w:lang w:eastAsia="ru-RU"/>
        </w:rPr>
        <w:t xml:space="preserve">-моторних навичок є розвиток образотворчої діяльності, що активно використовується в період дошкільного віку. Весь цей процес залежить від зорово-моторної координації. Зображувальні рухи дитини здійснюють завдяки рухового аналізатора, в той час, як зоровий контроль за всіма рухами, не </w:t>
      </w:r>
      <w:r>
        <w:rPr>
          <w:rFonts w:ascii="Times New Roman" w:eastAsia="Times New Roman" w:hAnsi="Times New Roman" w:cs="Times New Roman"/>
          <w:color w:val="000000"/>
          <w:sz w:val="28"/>
          <w:szCs w:val="28"/>
          <w:lang w:eastAsia="ru-RU"/>
        </w:rPr>
        <w:lastRenderedPageBreak/>
        <w:t xml:space="preserve">достатньо активний. Поступово, під час малювання у дитини здійснюється </w:t>
      </w:r>
      <w:proofErr w:type="spellStart"/>
      <w:r>
        <w:rPr>
          <w:rFonts w:ascii="Times New Roman" w:eastAsia="Times New Roman" w:hAnsi="Times New Roman" w:cs="Times New Roman"/>
          <w:color w:val="000000"/>
          <w:sz w:val="28"/>
          <w:szCs w:val="28"/>
          <w:lang w:eastAsia="ru-RU"/>
        </w:rPr>
        <w:t>міжсенсорна</w:t>
      </w:r>
      <w:proofErr w:type="spellEnd"/>
      <w:r>
        <w:rPr>
          <w:rFonts w:ascii="Times New Roman" w:eastAsia="Times New Roman" w:hAnsi="Times New Roman" w:cs="Times New Roman"/>
          <w:color w:val="000000"/>
          <w:sz w:val="28"/>
          <w:szCs w:val="28"/>
          <w:lang w:eastAsia="ru-RU"/>
        </w:rPr>
        <w:t xml:space="preserve"> інтеграція </w:t>
      </w:r>
      <w:proofErr w:type="spellStart"/>
      <w:r>
        <w:rPr>
          <w:rFonts w:ascii="Times New Roman" w:eastAsia="Times New Roman" w:hAnsi="Times New Roman" w:cs="Times New Roman"/>
          <w:color w:val="000000"/>
          <w:sz w:val="28"/>
          <w:szCs w:val="28"/>
          <w:lang w:eastAsia="ru-RU"/>
        </w:rPr>
        <w:t>кінестетичних</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відчуттів</w:t>
      </w:r>
      <w:proofErr w:type="spellEnd"/>
      <w:r>
        <w:rPr>
          <w:rFonts w:ascii="Times New Roman" w:eastAsia="Times New Roman" w:hAnsi="Times New Roman" w:cs="Times New Roman"/>
          <w:color w:val="000000"/>
          <w:sz w:val="28"/>
          <w:szCs w:val="28"/>
          <w:lang w:eastAsia="ru-RU"/>
        </w:rPr>
        <w:t xml:space="preserve">, що допомагає правильно сприйняти зорові образи. Надалі зорово-моторна координація повноцінно регулює </w:t>
      </w:r>
      <w:proofErr w:type="spellStart"/>
      <w:r>
        <w:rPr>
          <w:rFonts w:ascii="Times New Roman" w:eastAsia="Times New Roman" w:hAnsi="Times New Roman" w:cs="Times New Roman"/>
          <w:color w:val="000000"/>
          <w:sz w:val="28"/>
          <w:szCs w:val="28"/>
          <w:lang w:eastAsia="ru-RU"/>
        </w:rPr>
        <w:t>графо</w:t>
      </w:r>
      <w:proofErr w:type="spellEnd"/>
      <w:r>
        <w:rPr>
          <w:rFonts w:ascii="Times New Roman" w:eastAsia="Times New Roman" w:hAnsi="Times New Roman" w:cs="Times New Roman"/>
          <w:color w:val="000000"/>
          <w:sz w:val="28"/>
          <w:szCs w:val="28"/>
          <w:lang w:eastAsia="ru-RU"/>
        </w:rPr>
        <w:t>-моторні навички, оскільки відбувається спільна взаємодія зорового та рухового аналізаторів [55].</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Також розвиток </w:t>
      </w:r>
      <w:proofErr w:type="spellStart"/>
      <w:r>
        <w:rPr>
          <w:rFonts w:ascii="Times New Roman" w:eastAsia="Times New Roman" w:hAnsi="Times New Roman" w:cs="Times New Roman"/>
          <w:color w:val="000000"/>
          <w:sz w:val="28"/>
          <w:szCs w:val="28"/>
          <w:lang w:eastAsia="ru-RU"/>
        </w:rPr>
        <w:t>графо</w:t>
      </w:r>
      <w:proofErr w:type="spellEnd"/>
      <w:r>
        <w:rPr>
          <w:rFonts w:ascii="Times New Roman" w:eastAsia="Times New Roman" w:hAnsi="Times New Roman" w:cs="Times New Roman"/>
          <w:color w:val="000000"/>
          <w:sz w:val="28"/>
          <w:szCs w:val="28"/>
          <w:lang w:eastAsia="ru-RU"/>
        </w:rPr>
        <w:t>-моторних навичок залежить від багатьох інших факторів: сформованість загальної та дрібної моторики, чіткої організації рухів, просторових уявлень та зорової пам’яті. Тому в першу чергу корекційно-</w:t>
      </w:r>
      <w:proofErr w:type="spellStart"/>
      <w:r>
        <w:rPr>
          <w:rFonts w:ascii="Times New Roman" w:eastAsia="Times New Roman" w:hAnsi="Times New Roman" w:cs="Times New Roman"/>
          <w:color w:val="000000"/>
          <w:sz w:val="28"/>
          <w:szCs w:val="28"/>
          <w:lang w:eastAsia="ru-RU"/>
        </w:rPr>
        <w:t>розвиткову</w:t>
      </w:r>
      <w:proofErr w:type="spellEnd"/>
      <w:r>
        <w:rPr>
          <w:rFonts w:ascii="Times New Roman" w:eastAsia="Times New Roman" w:hAnsi="Times New Roman" w:cs="Times New Roman"/>
          <w:color w:val="000000"/>
          <w:sz w:val="28"/>
          <w:szCs w:val="28"/>
          <w:lang w:eastAsia="ru-RU"/>
        </w:rPr>
        <w:t xml:space="preserve"> роботу потрібно спрямувати на вдосконалення всіх перерахованих компонентів [34].</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Зауважимо, що зорове сприймання, як вид оптико-просторових уявлень, значно пов’язане з різними психічними процесами: увагою, пам’яттю, емоціями та інше. Активний розвиток також залежить від того, чи є у дитини мотивація до сприймання [62].</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Отже, можна зробити висновок, що при нормальному розвитку дитини в різний віковий період мають бути сформовані всі оптико-просторові функції: зорове сприймання (</w:t>
      </w:r>
      <w:proofErr w:type="spellStart"/>
      <w:r>
        <w:rPr>
          <w:rFonts w:ascii="Times New Roman" w:eastAsia="Times New Roman" w:hAnsi="Times New Roman" w:cs="Times New Roman"/>
          <w:color w:val="000000"/>
          <w:sz w:val="28"/>
          <w:szCs w:val="28"/>
          <w:lang w:eastAsia="ru-RU"/>
        </w:rPr>
        <w:t>гнозис</w:t>
      </w:r>
      <w:proofErr w:type="spellEnd"/>
      <w:r>
        <w:rPr>
          <w:rFonts w:ascii="Times New Roman" w:eastAsia="Times New Roman" w:hAnsi="Times New Roman" w:cs="Times New Roman"/>
          <w:color w:val="000000"/>
          <w:sz w:val="28"/>
          <w:szCs w:val="28"/>
          <w:lang w:eastAsia="ru-RU"/>
        </w:rPr>
        <w:t xml:space="preserve">), просторове сприймання та уявлення, зорова пам’ять та увага, зорово-моторна координація, </w:t>
      </w:r>
      <w:proofErr w:type="spellStart"/>
      <w:r>
        <w:rPr>
          <w:rFonts w:ascii="Times New Roman" w:eastAsia="Times New Roman" w:hAnsi="Times New Roman" w:cs="Times New Roman"/>
          <w:color w:val="000000"/>
          <w:sz w:val="28"/>
          <w:szCs w:val="28"/>
          <w:lang w:eastAsia="ru-RU"/>
        </w:rPr>
        <w:t>графо</w:t>
      </w:r>
      <w:proofErr w:type="spellEnd"/>
      <w:r>
        <w:rPr>
          <w:rFonts w:ascii="Times New Roman" w:eastAsia="Times New Roman" w:hAnsi="Times New Roman" w:cs="Times New Roman"/>
          <w:color w:val="000000"/>
          <w:sz w:val="28"/>
          <w:szCs w:val="28"/>
          <w:lang w:eastAsia="ru-RU"/>
        </w:rPr>
        <w:t>-моторні навички. Рівень розвитку цих компонентів впливає на формування у дитини навичок письма.</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p>
    <w:p w:rsidR="009A61E5" w:rsidRDefault="009A61E5" w:rsidP="009A61E5">
      <w:pPr>
        <w:spacing w:after="0" w:line="360" w:lineRule="auto"/>
        <w:ind w:firstLine="709"/>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1.2. Особливості розвитку оптико-просторових уявлень у дітей з </w:t>
      </w:r>
      <w:proofErr w:type="spellStart"/>
      <w:r>
        <w:rPr>
          <w:rFonts w:ascii="Times New Roman" w:hAnsi="Times New Roman" w:cs="Times New Roman"/>
          <w:b/>
          <w:color w:val="000000" w:themeColor="text1"/>
          <w:sz w:val="28"/>
          <w:szCs w:val="28"/>
          <w:shd w:val="clear" w:color="auto" w:fill="FFFFFF"/>
        </w:rPr>
        <w:t>дисграфією</w:t>
      </w:r>
      <w:proofErr w:type="spellEnd"/>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Для опанування письмом важливо, щоб у дитини сформувалось правильне усне мовлення, оскільки письмо полягає в умінні перетворювати почуті звуки в графічні образи. Засвоєння усного мовлення відбувається завдяки фізичним рухам мовленнєвих органів дитини та </w:t>
      </w:r>
      <w:proofErr w:type="spellStart"/>
      <w:r>
        <w:rPr>
          <w:rFonts w:ascii="Times New Roman" w:hAnsi="Times New Roman" w:cs="Times New Roman"/>
          <w:color w:val="000000" w:themeColor="text1"/>
          <w:sz w:val="28"/>
          <w:szCs w:val="28"/>
          <w:shd w:val="clear" w:color="auto" w:fill="FFFFFF"/>
        </w:rPr>
        <w:t>інтелектуально</w:t>
      </w:r>
      <w:proofErr w:type="spellEnd"/>
      <w:r>
        <w:rPr>
          <w:rFonts w:ascii="Times New Roman" w:hAnsi="Times New Roman" w:cs="Times New Roman"/>
          <w:color w:val="000000" w:themeColor="text1"/>
          <w:sz w:val="28"/>
          <w:szCs w:val="28"/>
          <w:shd w:val="clear" w:color="auto" w:fill="FFFFFF"/>
        </w:rPr>
        <w:t xml:space="preserve">-емоційної складової </w:t>
      </w:r>
      <w:r>
        <w:rPr>
          <w:rFonts w:ascii="Times New Roman" w:hAnsi="Times New Roman" w:cs="Times New Roman"/>
          <w:color w:val="000000" w:themeColor="text1"/>
          <w:sz w:val="28"/>
          <w:szCs w:val="28"/>
        </w:rPr>
        <w:t>[14].</w:t>
      </w:r>
      <w:r>
        <w:rPr>
          <w:rFonts w:ascii="Times New Roman" w:hAnsi="Times New Roman" w:cs="Times New Roman"/>
          <w:color w:val="000000" w:themeColor="text1"/>
          <w:sz w:val="28"/>
          <w:szCs w:val="28"/>
          <w:shd w:val="clear" w:color="auto" w:fill="FFFFFF"/>
        </w:rPr>
        <w:t xml:space="preserve"> Л. Журавльова зазначає, «</w:t>
      </w:r>
      <w:r>
        <w:rPr>
          <w:rFonts w:ascii="Times New Roman" w:hAnsi="Times New Roman" w:cs="Times New Roman"/>
          <w:color w:val="000000" w:themeColor="text1"/>
          <w:sz w:val="28"/>
          <w:szCs w:val="28"/>
        </w:rPr>
        <w:t xml:space="preserve">писемне мовлення – це вторинна, більш пізня за часом виникнення форма </w:t>
      </w:r>
      <w:proofErr w:type="spellStart"/>
      <w:r>
        <w:rPr>
          <w:rFonts w:ascii="Times New Roman" w:hAnsi="Times New Roman" w:cs="Times New Roman"/>
          <w:color w:val="000000" w:themeColor="text1"/>
          <w:sz w:val="28"/>
          <w:szCs w:val="28"/>
        </w:rPr>
        <w:t>мовної</w:t>
      </w:r>
      <w:proofErr w:type="spellEnd"/>
      <w:r>
        <w:rPr>
          <w:rFonts w:ascii="Times New Roman" w:hAnsi="Times New Roman" w:cs="Times New Roman"/>
          <w:color w:val="000000" w:themeColor="text1"/>
          <w:sz w:val="28"/>
          <w:szCs w:val="28"/>
        </w:rPr>
        <w:t xml:space="preserve"> діяльності, яка формується тільки в умовах цілеспрямованого навчання грамоті і потім удосконалюється. У результаті рефлекторного повторення утворюється динамічний стереотип слова в єдності акустичних, оптичних і кінетичних подразнень» [14, с. 138]. </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Чітке письмо залежить від спільної роботи різних аналізаторів (зорового, слухового, тактильного), від вміння правильно координувати рухи. У дитини мають бути сформовані: просторова орієнтація, вміння виділяти будь-які предмети чи об’єкти у просторі, навички малювання [56]. Також важливо, що для опанування письмом у дитини мають бути добре розвинуті мовленнєві та когнітивні здібності, що відповідають її віку [47].</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думку, Г. Якимчук, «оволодіння писемним мовленням можливе лише за достатньої сформованості здатності до фонематичного сприймання, впізнавання, диференціації, розрізнення фонем, фонематичного аналізу (можливості виокремлення звуків), синтезу (поєднання звуків); зорового аналізу і синтезу (здатності побачити подібність і відмінність літер), просторових уявлень (можливості запам’ятовування зорового образу букви), правильної </w:t>
      </w:r>
      <w:proofErr w:type="spellStart"/>
      <w:r>
        <w:rPr>
          <w:rFonts w:ascii="Times New Roman" w:hAnsi="Times New Roman" w:cs="Times New Roman"/>
          <w:color w:val="000000" w:themeColor="text1"/>
          <w:sz w:val="28"/>
          <w:szCs w:val="28"/>
        </w:rPr>
        <w:t>звуковимови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графо</w:t>
      </w:r>
      <w:proofErr w:type="spellEnd"/>
      <w:r>
        <w:rPr>
          <w:rFonts w:ascii="Times New Roman" w:hAnsi="Times New Roman" w:cs="Times New Roman"/>
          <w:color w:val="000000" w:themeColor="text1"/>
          <w:sz w:val="28"/>
          <w:szCs w:val="28"/>
        </w:rPr>
        <w:t xml:space="preserve">-моторних навичок, лексико-граматичного ладу мовлення» [60, </w:t>
      </w:r>
      <w:r>
        <w:rPr>
          <w:rFonts w:ascii="Times New Roman" w:hAnsi="Times New Roman" w:cs="Times New Roman"/>
          <w:color w:val="000000" w:themeColor="text1"/>
          <w:sz w:val="28"/>
          <w:szCs w:val="28"/>
          <w:lang w:val="en-US"/>
        </w:rPr>
        <w:t>c</w:t>
      </w:r>
      <w:r>
        <w:rPr>
          <w:rFonts w:ascii="Times New Roman" w:hAnsi="Times New Roman" w:cs="Times New Roman"/>
          <w:color w:val="000000" w:themeColor="text1"/>
          <w:sz w:val="28"/>
          <w:szCs w:val="28"/>
        </w:rPr>
        <w:t>. 442].</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themeColor="text1"/>
          <w:sz w:val="28"/>
          <w:szCs w:val="28"/>
        </w:rPr>
        <w:t xml:space="preserve">Якщо у дитини виникають труднощі при формуванні навичок письма, це може свідчити про недостатній рівень розвитку загальних та специфічних механізмів мовлення і мислення: зорово-просторового сприймання та </w:t>
      </w:r>
      <w:proofErr w:type="spellStart"/>
      <w:r>
        <w:rPr>
          <w:rFonts w:ascii="Times New Roman" w:hAnsi="Times New Roman" w:cs="Times New Roman"/>
          <w:color w:val="000000" w:themeColor="text1"/>
          <w:sz w:val="28"/>
          <w:szCs w:val="28"/>
        </w:rPr>
        <w:t>праксису</w:t>
      </w:r>
      <w:proofErr w:type="spellEnd"/>
      <w:r>
        <w:rPr>
          <w:rFonts w:ascii="Times New Roman" w:hAnsi="Times New Roman" w:cs="Times New Roman"/>
          <w:color w:val="000000" w:themeColor="text1"/>
          <w:sz w:val="28"/>
          <w:szCs w:val="28"/>
        </w:rPr>
        <w:t xml:space="preserve">, зорової уваги, зорової пам’яті, аналізу та синтезу, контролю, узагальнення, класифікації, специфічної діяльності слухового і </w:t>
      </w:r>
      <w:proofErr w:type="spellStart"/>
      <w:r>
        <w:rPr>
          <w:rFonts w:ascii="Times New Roman" w:hAnsi="Times New Roman" w:cs="Times New Roman"/>
          <w:color w:val="000000" w:themeColor="text1"/>
          <w:sz w:val="28"/>
          <w:szCs w:val="28"/>
        </w:rPr>
        <w:t>мовнорухового</w:t>
      </w:r>
      <w:proofErr w:type="spellEnd"/>
      <w:r>
        <w:rPr>
          <w:rFonts w:ascii="Times New Roman" w:hAnsi="Times New Roman" w:cs="Times New Roman"/>
          <w:color w:val="000000" w:themeColor="text1"/>
          <w:sz w:val="28"/>
          <w:szCs w:val="28"/>
        </w:rPr>
        <w:t xml:space="preserve"> аналізаторів [49]. </w:t>
      </w:r>
      <w:r>
        <w:rPr>
          <w:rFonts w:ascii="Times New Roman" w:eastAsia="Times New Roman" w:hAnsi="Times New Roman" w:cs="Times New Roman"/>
          <w:color w:val="000000"/>
          <w:sz w:val="28"/>
          <w:szCs w:val="28"/>
          <w:lang w:eastAsia="ru-RU"/>
        </w:rPr>
        <w:t xml:space="preserve">На основі цього зауважимо, що недосконалість цих компонентів може свідчити про виникнення у дитини </w:t>
      </w:r>
      <w:proofErr w:type="spellStart"/>
      <w:r>
        <w:rPr>
          <w:rFonts w:ascii="Times New Roman" w:eastAsia="Times New Roman" w:hAnsi="Times New Roman" w:cs="Times New Roman"/>
          <w:color w:val="000000"/>
          <w:sz w:val="28"/>
          <w:szCs w:val="28"/>
          <w:lang w:eastAsia="ru-RU"/>
        </w:rPr>
        <w:t>дисграфії</w:t>
      </w:r>
      <w:proofErr w:type="spellEnd"/>
      <w:r>
        <w:rPr>
          <w:rFonts w:ascii="Times New Roman" w:eastAsia="Times New Roman" w:hAnsi="Times New Roman" w:cs="Times New Roman"/>
          <w:color w:val="000000"/>
          <w:sz w:val="28"/>
          <w:szCs w:val="28"/>
          <w:lang w:eastAsia="ru-RU"/>
        </w:rPr>
        <w:t xml:space="preserve">. </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Як зазначає Л. Журавльова, «під </w:t>
      </w:r>
      <w:proofErr w:type="spellStart"/>
      <w:r>
        <w:rPr>
          <w:rFonts w:ascii="Times New Roman" w:eastAsia="Times New Roman" w:hAnsi="Times New Roman" w:cs="Times New Roman"/>
          <w:color w:val="000000"/>
          <w:sz w:val="28"/>
          <w:szCs w:val="28"/>
          <w:lang w:eastAsia="ru-RU"/>
        </w:rPr>
        <w:t>дисграфією</w:t>
      </w:r>
      <w:proofErr w:type="spellEnd"/>
      <w:r>
        <w:rPr>
          <w:rFonts w:ascii="Times New Roman" w:eastAsia="Times New Roman" w:hAnsi="Times New Roman" w:cs="Times New Roman"/>
          <w:color w:val="000000"/>
          <w:sz w:val="28"/>
          <w:szCs w:val="28"/>
          <w:lang w:eastAsia="ru-RU"/>
        </w:rPr>
        <w:t xml:space="preserve"> розуміємо стійке порушення процесу письма, що виявляється в значній кількості типових помилок стійкого характеру (критерій входження) і пов’язана з не сформованістю певних когнітивних передумов в учнів початкових класів зі збереженим інтелектом і відсутністю порушень з боку зору і слуху (критерій виключення) [31, с. 123]</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У ранньому віці можуть проявлятися різні труднощі, які є сигналами до появи </w:t>
      </w:r>
      <w:proofErr w:type="spellStart"/>
      <w:r>
        <w:rPr>
          <w:rFonts w:ascii="Times New Roman" w:hAnsi="Times New Roman" w:cs="Times New Roman"/>
          <w:color w:val="000000" w:themeColor="text1"/>
          <w:sz w:val="28"/>
          <w:szCs w:val="28"/>
          <w:shd w:val="clear" w:color="auto" w:fill="FFFFFF"/>
        </w:rPr>
        <w:t>дисграфії</w:t>
      </w:r>
      <w:proofErr w:type="spellEnd"/>
      <w:r>
        <w:rPr>
          <w:rFonts w:ascii="Times New Roman" w:hAnsi="Times New Roman" w:cs="Times New Roman"/>
          <w:color w:val="000000" w:themeColor="text1"/>
          <w:sz w:val="28"/>
          <w:szCs w:val="28"/>
          <w:shd w:val="clear" w:color="auto" w:fill="FFFFFF"/>
        </w:rPr>
        <w:t xml:space="preserve">: у дитини спостерігається затримка в розвитку навичок самообслуговування, тобто звичні дії даються з певними ускладненнями, також дитина не проявляє інтересу до взаємодії з різними предметами під час ігор. У старшому дошкільному дитині складно утримувати олівець під час малювання, часто </w:t>
      </w:r>
      <w:r>
        <w:rPr>
          <w:rFonts w:ascii="Times New Roman" w:hAnsi="Times New Roman" w:cs="Times New Roman"/>
          <w:color w:val="000000" w:themeColor="text1"/>
          <w:sz w:val="28"/>
          <w:szCs w:val="28"/>
          <w:shd w:val="clear" w:color="auto" w:fill="FFFFFF"/>
        </w:rPr>
        <w:lastRenderedPageBreak/>
        <w:t xml:space="preserve">відмовляється щось розфарбовувати, може намалювати фігури, але їх елементи будуть різними за розмірами і в цілому малюнок не відповідає віку дитини. Їй складно зав’язувати банти, вирізати з паперу, прибрати предмети, що знаходяться навколо неї </w:t>
      </w:r>
      <w:r>
        <w:rPr>
          <w:rFonts w:ascii="Times New Roman" w:hAnsi="Times New Roman" w:cs="Times New Roman"/>
          <w:color w:val="000000" w:themeColor="text1"/>
          <w:sz w:val="28"/>
          <w:szCs w:val="28"/>
        </w:rPr>
        <w:t xml:space="preserve">[64]. </w:t>
      </w:r>
      <w:r>
        <w:rPr>
          <w:rFonts w:ascii="Times New Roman" w:hAnsi="Times New Roman" w:cs="Times New Roman"/>
          <w:color w:val="000000" w:themeColor="text1"/>
          <w:sz w:val="28"/>
          <w:szCs w:val="28"/>
          <w:shd w:val="clear" w:color="auto" w:fill="FFFFFF"/>
        </w:rPr>
        <w:t xml:space="preserve"> </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 молодшому шкільному віці вище вказані труднощі ускладняються, прояви </w:t>
      </w:r>
      <w:proofErr w:type="spellStart"/>
      <w:r>
        <w:rPr>
          <w:rFonts w:ascii="Times New Roman" w:hAnsi="Times New Roman" w:cs="Times New Roman"/>
          <w:sz w:val="28"/>
          <w:szCs w:val="28"/>
        </w:rPr>
        <w:t>дисграфії</w:t>
      </w:r>
      <w:proofErr w:type="spellEnd"/>
      <w:r>
        <w:rPr>
          <w:rFonts w:ascii="Times New Roman" w:hAnsi="Times New Roman" w:cs="Times New Roman"/>
          <w:sz w:val="28"/>
          <w:szCs w:val="28"/>
        </w:rPr>
        <w:t xml:space="preserve"> поглиблюються та проявляються у вигляді специфічних помилках на письмі.</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цьому віці при </w:t>
      </w:r>
      <w:proofErr w:type="spellStart"/>
      <w:r>
        <w:rPr>
          <w:rFonts w:ascii="Times New Roman" w:hAnsi="Times New Roman" w:cs="Times New Roman"/>
          <w:sz w:val="28"/>
          <w:szCs w:val="28"/>
        </w:rPr>
        <w:t>дисграфії</w:t>
      </w:r>
      <w:proofErr w:type="spellEnd"/>
      <w:r>
        <w:rPr>
          <w:rFonts w:ascii="Times New Roman" w:hAnsi="Times New Roman" w:cs="Times New Roman"/>
          <w:sz w:val="28"/>
          <w:szCs w:val="28"/>
        </w:rPr>
        <w:t xml:space="preserve"> можуть бути:</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несформоване вміння утримувати олівець чи ручку в правильному положенні під час письма;</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погіршення точності та швидкості рухів руки, тому діти нерівномірно записують букви, різного розміру, написані букви можуть виходити за лінію рядка, не поєднуються між собою;</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недосконала регуляція </w:t>
      </w:r>
      <w:proofErr w:type="spellStart"/>
      <w:r>
        <w:rPr>
          <w:rFonts w:ascii="Times New Roman" w:hAnsi="Times New Roman" w:cs="Times New Roman"/>
          <w:sz w:val="28"/>
          <w:szCs w:val="28"/>
        </w:rPr>
        <w:t>м’язевого</w:t>
      </w:r>
      <w:proofErr w:type="spellEnd"/>
      <w:r>
        <w:rPr>
          <w:rFonts w:ascii="Times New Roman" w:hAnsi="Times New Roman" w:cs="Times New Roman"/>
          <w:sz w:val="28"/>
          <w:szCs w:val="28"/>
        </w:rPr>
        <w:t xml:space="preserve"> тонусу рук – під час письма дитина сильно стискає олівець (можуть виникати болючі відчуття, оніміння руки), або слабо (не утримує, олівець може випадати з рук), як наслідок утворюються неправильні форми букв, нерівні лінії, наявне неправильне розташування кожної букви.</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синкінезії</w:t>
      </w:r>
      <w:proofErr w:type="spellEnd"/>
      <w:r>
        <w:rPr>
          <w:rFonts w:ascii="Times New Roman" w:hAnsi="Times New Roman" w:cs="Times New Roman"/>
          <w:sz w:val="28"/>
          <w:szCs w:val="28"/>
        </w:rPr>
        <w:t xml:space="preserve"> (під час письма дитина висуває язик з рота, рухає руками, або іншими частинами тіла) </w:t>
      </w:r>
      <w:r>
        <w:rPr>
          <w:rFonts w:ascii="Times New Roman" w:hAnsi="Times New Roman" w:cs="Times New Roman"/>
          <w:color w:val="000000" w:themeColor="text1"/>
          <w:sz w:val="28"/>
          <w:szCs w:val="28"/>
        </w:rPr>
        <w:t xml:space="preserve">[64]. </w:t>
      </w:r>
      <w:r>
        <w:rPr>
          <w:rFonts w:ascii="Times New Roman" w:hAnsi="Times New Roman" w:cs="Times New Roman"/>
          <w:color w:val="000000" w:themeColor="text1"/>
          <w:sz w:val="28"/>
          <w:szCs w:val="28"/>
          <w:shd w:val="clear" w:color="auto" w:fill="FFFFFF"/>
        </w:rPr>
        <w:t xml:space="preserve"> </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 також наявні проблеми з орієнтування у зошиті, дітям складно записувати букви на одному рядку, частіше проявляється при письмі на папері без ліній </w:t>
      </w:r>
      <w:r>
        <w:rPr>
          <w:rFonts w:ascii="Times New Roman" w:hAnsi="Times New Roman" w:cs="Times New Roman"/>
          <w:color w:val="000000" w:themeColor="text1"/>
          <w:sz w:val="28"/>
          <w:szCs w:val="28"/>
        </w:rPr>
        <w:t xml:space="preserve">[34]. </w:t>
      </w:r>
      <w:r>
        <w:rPr>
          <w:rFonts w:ascii="Times New Roman" w:hAnsi="Times New Roman" w:cs="Times New Roman"/>
          <w:color w:val="000000" w:themeColor="text1"/>
          <w:sz w:val="28"/>
          <w:szCs w:val="28"/>
          <w:shd w:val="clear" w:color="auto" w:fill="FFFFFF"/>
        </w:rPr>
        <w:t xml:space="preserve"> </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свідчать наукові дослідження, </w:t>
      </w:r>
      <w:proofErr w:type="spellStart"/>
      <w:r>
        <w:rPr>
          <w:rFonts w:ascii="Times New Roman" w:hAnsi="Times New Roman" w:cs="Times New Roman"/>
          <w:sz w:val="28"/>
          <w:szCs w:val="28"/>
        </w:rPr>
        <w:t>дисграфія</w:t>
      </w:r>
      <w:proofErr w:type="spellEnd"/>
      <w:r>
        <w:rPr>
          <w:rFonts w:ascii="Times New Roman" w:hAnsi="Times New Roman" w:cs="Times New Roman"/>
          <w:sz w:val="28"/>
          <w:szCs w:val="28"/>
        </w:rPr>
        <w:t xml:space="preserve"> виникає через не сформованість різних видів оптико-просторових функцій: зорового </w:t>
      </w:r>
      <w:proofErr w:type="spellStart"/>
      <w:r>
        <w:rPr>
          <w:rFonts w:ascii="Times New Roman" w:hAnsi="Times New Roman" w:cs="Times New Roman"/>
          <w:sz w:val="28"/>
          <w:szCs w:val="28"/>
        </w:rPr>
        <w:t>гнозису</w:t>
      </w:r>
      <w:proofErr w:type="spellEnd"/>
      <w:r>
        <w:rPr>
          <w:rFonts w:ascii="Times New Roman" w:hAnsi="Times New Roman" w:cs="Times New Roman"/>
          <w:sz w:val="28"/>
          <w:szCs w:val="28"/>
        </w:rPr>
        <w:t xml:space="preserve"> (зорового сприймання), зорового аналізу та синтезу, зорової пам’яті та уваги, просторових уявлень, </w:t>
      </w:r>
      <w:proofErr w:type="spellStart"/>
      <w:r>
        <w:rPr>
          <w:rFonts w:ascii="Times New Roman" w:hAnsi="Times New Roman" w:cs="Times New Roman"/>
          <w:sz w:val="28"/>
          <w:szCs w:val="28"/>
        </w:rPr>
        <w:t>графо</w:t>
      </w:r>
      <w:proofErr w:type="spellEnd"/>
      <w:r>
        <w:rPr>
          <w:rFonts w:ascii="Times New Roman" w:hAnsi="Times New Roman" w:cs="Times New Roman"/>
          <w:sz w:val="28"/>
          <w:szCs w:val="28"/>
        </w:rPr>
        <w:t>-моторних навичок.</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На порушення зорового </w:t>
      </w:r>
      <w:proofErr w:type="spellStart"/>
      <w:r>
        <w:rPr>
          <w:rFonts w:ascii="Times New Roman" w:hAnsi="Times New Roman" w:cs="Times New Roman"/>
          <w:color w:val="000000" w:themeColor="text1"/>
          <w:sz w:val="28"/>
          <w:szCs w:val="28"/>
          <w:shd w:val="clear" w:color="auto" w:fill="FFFFFF"/>
        </w:rPr>
        <w:t>гнозису</w:t>
      </w:r>
      <w:proofErr w:type="spellEnd"/>
      <w:r>
        <w:rPr>
          <w:rFonts w:ascii="Times New Roman" w:hAnsi="Times New Roman" w:cs="Times New Roman"/>
          <w:color w:val="000000" w:themeColor="text1"/>
          <w:sz w:val="28"/>
          <w:szCs w:val="28"/>
          <w:shd w:val="clear" w:color="auto" w:fill="FFFFFF"/>
        </w:rPr>
        <w:t xml:space="preserve"> можуть впливати різні несприятливі фактори </w:t>
      </w:r>
      <w:r>
        <w:rPr>
          <w:rFonts w:ascii="Times New Roman" w:hAnsi="Times New Roman" w:cs="Times New Roman"/>
          <w:color w:val="000000" w:themeColor="text1"/>
          <w:sz w:val="28"/>
          <w:szCs w:val="28"/>
        </w:rPr>
        <w:t>[38]</w:t>
      </w:r>
      <w:r>
        <w:rPr>
          <w:rFonts w:ascii="Times New Roman" w:hAnsi="Times New Roman" w:cs="Times New Roman"/>
          <w:color w:val="000000" w:themeColor="text1"/>
          <w:sz w:val="28"/>
          <w:szCs w:val="28"/>
          <w:shd w:val="clear" w:color="auto" w:fill="FFFFFF"/>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 пошкодження не</w:t>
      </w:r>
      <w:r>
        <w:rPr>
          <w:rFonts w:ascii="Times New Roman" w:hAnsi="Times New Roman" w:cs="Times New Roman"/>
          <w:color w:val="000000" w:themeColor="text1"/>
          <w:sz w:val="28"/>
          <w:szCs w:val="28"/>
          <w:shd w:val="clear" w:color="auto" w:fill="FFFFFF"/>
          <w:lang w:val="ru-RU"/>
        </w:rPr>
        <w:t xml:space="preserve"> </w:t>
      </w:r>
      <w:r>
        <w:rPr>
          <w:rFonts w:ascii="Times New Roman" w:hAnsi="Times New Roman" w:cs="Times New Roman"/>
          <w:color w:val="000000" w:themeColor="text1"/>
          <w:sz w:val="28"/>
          <w:szCs w:val="28"/>
          <w:shd w:val="clear" w:color="auto" w:fill="FFFFFF"/>
        </w:rPr>
        <w:t>зорових зон у корі головного мозку;</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 не сформованість пізнавальних процесів (мислення, уваги, пам’яті) та недостатній рівень психічного розвитку дитини;</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3) недостатня взаємодія з певними наочними матеріалами, тим самим у дитини не формуються вміння до взаємодії з різними обладнаннями;</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 не розвинуті ігрові, пізнавальні, орієнтувальні та навчальні дії;</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5) знижений рівень уявлень про навколишній світ.</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В цілому зорове сприймання (</w:t>
      </w:r>
      <w:proofErr w:type="spellStart"/>
      <w:r>
        <w:rPr>
          <w:rFonts w:ascii="Times New Roman" w:hAnsi="Times New Roman" w:cs="Times New Roman"/>
          <w:sz w:val="28"/>
          <w:szCs w:val="28"/>
        </w:rPr>
        <w:t>гнозис</w:t>
      </w:r>
      <w:proofErr w:type="spellEnd"/>
      <w:r>
        <w:rPr>
          <w:rFonts w:ascii="Times New Roman" w:hAnsi="Times New Roman" w:cs="Times New Roman"/>
          <w:sz w:val="28"/>
          <w:szCs w:val="28"/>
        </w:rPr>
        <w:t xml:space="preserve">) у дітей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є не гнучким, зниженим. У дітей часто проявляються такі труднощі: порушення сприймання цілісного образу певного об’єкта, порушення буквеного </w:t>
      </w:r>
      <w:proofErr w:type="spellStart"/>
      <w:r>
        <w:rPr>
          <w:rFonts w:ascii="Times New Roman" w:hAnsi="Times New Roman" w:cs="Times New Roman"/>
          <w:sz w:val="28"/>
          <w:szCs w:val="28"/>
        </w:rPr>
        <w:t>гнозису</w:t>
      </w:r>
      <w:proofErr w:type="spellEnd"/>
      <w:r>
        <w:rPr>
          <w:rFonts w:ascii="Times New Roman" w:hAnsi="Times New Roman" w:cs="Times New Roman"/>
          <w:sz w:val="28"/>
          <w:szCs w:val="28"/>
        </w:rPr>
        <w:t xml:space="preserve">, порушення правильного просторового рахунку, порушення просторо-часових уявлень </w:t>
      </w: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shd w:val="clear" w:color="auto" w:fill="FFFFFF"/>
        </w:rPr>
        <w:t xml:space="preserve">. </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С</w:t>
      </w:r>
      <w:r>
        <w:rPr>
          <w:rFonts w:ascii="Times New Roman" w:hAnsi="Times New Roman" w:cs="Times New Roman"/>
          <w:sz w:val="28"/>
          <w:szCs w:val="28"/>
        </w:rPr>
        <w:t>пецифічних порушень також набувають різні види зорового сприймання. Спочатку ці труднощі проявляються ще в дошкільному віці, а в шкільному віці вони набувають складнішого характеру.</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При розвитку предметного </w:t>
      </w:r>
      <w:proofErr w:type="spellStart"/>
      <w:r>
        <w:rPr>
          <w:rFonts w:ascii="Times New Roman" w:hAnsi="Times New Roman" w:cs="Times New Roman"/>
          <w:sz w:val="28"/>
          <w:szCs w:val="28"/>
        </w:rPr>
        <w:t>гнозису</w:t>
      </w:r>
      <w:proofErr w:type="spellEnd"/>
      <w:r>
        <w:rPr>
          <w:rFonts w:ascii="Times New Roman" w:hAnsi="Times New Roman" w:cs="Times New Roman"/>
          <w:sz w:val="28"/>
          <w:szCs w:val="28"/>
        </w:rPr>
        <w:t xml:space="preserve"> проявляються проблеми, але розпізнавання певних реальних предметів збережено. Проте, у дітей виникають труднощі при впізнаванні предметів цілісно, оскільки це проявляється через утруднені рухи очей, не сформованості зорового прогнозування чітких контурів предмета, недостатньому рівні довготривалої пам’яті та зниженій зоровій увазі. В результаті дитина сприймає предмети фрагментарно, спираючись на привабливий вигляд окремих частин і порівнюючи їх із більш схожими, тобто з тими які їй вже знайомі. </w:t>
      </w:r>
      <w:r>
        <w:rPr>
          <w:rFonts w:ascii="Times New Roman" w:hAnsi="Times New Roman" w:cs="Times New Roman"/>
          <w:color w:val="000000" w:themeColor="text1"/>
          <w:sz w:val="28"/>
          <w:szCs w:val="28"/>
          <w:shd w:val="clear" w:color="auto" w:fill="FFFFFF"/>
        </w:rPr>
        <w:t xml:space="preserve">Також дитині складно розпізнавати зображення, де є силуети або пунктири, та </w:t>
      </w:r>
      <w:proofErr w:type="spellStart"/>
      <w:r>
        <w:rPr>
          <w:rFonts w:ascii="Times New Roman" w:hAnsi="Times New Roman" w:cs="Times New Roman"/>
          <w:color w:val="000000" w:themeColor="text1"/>
          <w:sz w:val="28"/>
          <w:szCs w:val="28"/>
          <w:shd w:val="clear" w:color="auto" w:fill="FFFFFF"/>
        </w:rPr>
        <w:t>зашумлені</w:t>
      </w:r>
      <w:proofErr w:type="spellEnd"/>
      <w:r>
        <w:rPr>
          <w:rFonts w:ascii="Times New Roman" w:hAnsi="Times New Roman" w:cs="Times New Roman"/>
          <w:color w:val="000000" w:themeColor="text1"/>
          <w:sz w:val="28"/>
          <w:szCs w:val="28"/>
          <w:shd w:val="clear" w:color="auto" w:fill="FFFFFF"/>
        </w:rPr>
        <w:t xml:space="preserve"> зображення. Дитина не може виділити певні форми і зіставити величини предметів, оскільки виникають труднощі з порівняння предметів на око. Часто дитина не сприймає одночасно декілька предметів, зазвичай розпізнає лише один </w:t>
      </w:r>
      <w:r>
        <w:rPr>
          <w:rFonts w:ascii="Times New Roman" w:hAnsi="Times New Roman" w:cs="Times New Roman"/>
          <w:color w:val="000000" w:themeColor="text1"/>
          <w:sz w:val="28"/>
          <w:szCs w:val="28"/>
        </w:rPr>
        <w:t>[38]</w:t>
      </w:r>
      <w:r>
        <w:rPr>
          <w:rFonts w:ascii="Times New Roman" w:hAnsi="Times New Roman" w:cs="Times New Roman"/>
          <w:color w:val="000000" w:themeColor="text1"/>
          <w:sz w:val="28"/>
          <w:szCs w:val="28"/>
          <w:shd w:val="clear" w:color="auto" w:fill="FFFFFF"/>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Кольоровий зоровий </w:t>
      </w:r>
      <w:proofErr w:type="spellStart"/>
      <w:r>
        <w:rPr>
          <w:rFonts w:ascii="Times New Roman" w:hAnsi="Times New Roman" w:cs="Times New Roman"/>
          <w:color w:val="000000" w:themeColor="text1"/>
          <w:sz w:val="28"/>
          <w:szCs w:val="28"/>
          <w:shd w:val="clear" w:color="auto" w:fill="FFFFFF"/>
        </w:rPr>
        <w:t>гнозис</w:t>
      </w:r>
      <w:proofErr w:type="spellEnd"/>
      <w:r>
        <w:rPr>
          <w:rFonts w:ascii="Times New Roman" w:hAnsi="Times New Roman" w:cs="Times New Roman"/>
          <w:color w:val="000000" w:themeColor="text1"/>
          <w:sz w:val="28"/>
          <w:szCs w:val="28"/>
          <w:shd w:val="clear" w:color="auto" w:fill="FFFFFF"/>
        </w:rPr>
        <w:t xml:space="preserve"> має незначні проблеми, навіть може бути достатньо сформований, проте діти не можуть розрізнити кольори, особливо однакових відтінків, на це впливає знижена зорова увага та недостатній розвиток інших психічних процесів, прояви відволікання і втомлюваності </w:t>
      </w:r>
      <w:r>
        <w:rPr>
          <w:rFonts w:ascii="Times New Roman" w:hAnsi="Times New Roman" w:cs="Times New Roman"/>
          <w:color w:val="000000" w:themeColor="text1"/>
          <w:sz w:val="28"/>
          <w:szCs w:val="28"/>
        </w:rPr>
        <w:t>[38]</w:t>
      </w:r>
      <w:r>
        <w:rPr>
          <w:rFonts w:ascii="Times New Roman" w:hAnsi="Times New Roman" w:cs="Times New Roman"/>
          <w:color w:val="000000" w:themeColor="text1"/>
          <w:sz w:val="28"/>
          <w:szCs w:val="28"/>
          <w:shd w:val="clear" w:color="auto" w:fill="FFFFFF"/>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У лицьовому </w:t>
      </w:r>
      <w:proofErr w:type="spellStart"/>
      <w:r>
        <w:rPr>
          <w:rFonts w:ascii="Times New Roman" w:hAnsi="Times New Roman" w:cs="Times New Roman"/>
          <w:color w:val="000000" w:themeColor="text1"/>
          <w:sz w:val="28"/>
          <w:szCs w:val="28"/>
          <w:shd w:val="clear" w:color="auto" w:fill="FFFFFF"/>
        </w:rPr>
        <w:t>гнозисі</w:t>
      </w:r>
      <w:proofErr w:type="spellEnd"/>
      <w:r>
        <w:rPr>
          <w:rFonts w:ascii="Times New Roman" w:hAnsi="Times New Roman" w:cs="Times New Roman"/>
          <w:color w:val="000000" w:themeColor="text1"/>
          <w:sz w:val="28"/>
          <w:szCs w:val="28"/>
          <w:shd w:val="clear" w:color="auto" w:fill="FFFFFF"/>
        </w:rPr>
        <w:t xml:space="preserve"> також проявляються певні труднощі, насамперед це у впізнаванні інших людей, якщо вони змінили свій зовнішній вигляд, дитина не зможе визначити хто це, проте вона добре розпізнає своїх рідних людей </w:t>
      </w:r>
      <w:r>
        <w:rPr>
          <w:rFonts w:ascii="Times New Roman" w:hAnsi="Times New Roman" w:cs="Times New Roman"/>
          <w:color w:val="000000" w:themeColor="text1"/>
          <w:sz w:val="28"/>
          <w:szCs w:val="28"/>
        </w:rPr>
        <w:t>[38]</w:t>
      </w:r>
      <w:r>
        <w:rPr>
          <w:rFonts w:ascii="Times New Roman" w:hAnsi="Times New Roman" w:cs="Times New Roman"/>
          <w:color w:val="000000" w:themeColor="text1"/>
          <w:sz w:val="28"/>
          <w:szCs w:val="28"/>
          <w:shd w:val="clear" w:color="auto" w:fill="FFFFFF"/>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xml:space="preserve">Порушення зорового сприймання має значний негативний вплив для формування просторового орієнтування, тобто просторових уявлень в цілому. Ці два компоненти взаємопов’язані, оскільки у просторовому сприйманні важливе місце займає точність окорухових реакцій, стан зорових функцій. Окорухова система забезпечує процес аналізування та оцінювання певних змін просторових властивостей, а саме розташування предметів, величина та відстань предметів відносно дитини, їх рухів та їх місце розташування відносно одне одного </w:t>
      </w:r>
      <w:r>
        <w:rPr>
          <w:rFonts w:ascii="Times New Roman" w:hAnsi="Times New Roman" w:cs="Times New Roman"/>
          <w:color w:val="000000" w:themeColor="text1"/>
          <w:sz w:val="28"/>
          <w:szCs w:val="28"/>
        </w:rPr>
        <w:t>[23]</w:t>
      </w:r>
      <w:r>
        <w:rPr>
          <w:rFonts w:ascii="Times New Roman" w:hAnsi="Times New Roman" w:cs="Times New Roman"/>
          <w:color w:val="000000" w:themeColor="text1"/>
          <w:sz w:val="28"/>
          <w:szCs w:val="28"/>
          <w:shd w:val="clear" w:color="auto" w:fill="FFFFFF"/>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При недостатньому розвитку просторових уявлень у дитини виникають труднощі з формуванням вищих психічних функцій та зниження пізнавальної діяльності </w:t>
      </w:r>
      <w:r>
        <w:rPr>
          <w:rFonts w:ascii="Times New Roman" w:hAnsi="Times New Roman" w:cs="Times New Roman"/>
          <w:color w:val="000000" w:themeColor="text1"/>
          <w:sz w:val="28"/>
          <w:szCs w:val="28"/>
        </w:rPr>
        <w:t>[18]</w:t>
      </w:r>
      <w:r>
        <w:rPr>
          <w:rFonts w:ascii="Times New Roman" w:hAnsi="Times New Roman" w:cs="Times New Roman"/>
          <w:color w:val="000000" w:themeColor="text1"/>
          <w:sz w:val="28"/>
          <w:szCs w:val="28"/>
          <w:shd w:val="clear" w:color="auto" w:fill="FFFFFF"/>
        </w:rPr>
        <w:t xml:space="preserve">. Знижена продуктивність уяви, труднощі керування просторовими образами (знижена рухливість, всі образи одноманітні), певні складнощі відображення у мовленні. Це негативно вливає на закріплення навичок орієнтування в різному просторі та розумінні просторових відносин </w:t>
      </w:r>
      <w:r>
        <w:rPr>
          <w:rFonts w:ascii="Times New Roman" w:hAnsi="Times New Roman" w:cs="Times New Roman"/>
          <w:color w:val="000000" w:themeColor="text1"/>
          <w:sz w:val="28"/>
          <w:szCs w:val="28"/>
        </w:rPr>
        <w:t>[19]</w:t>
      </w:r>
      <w:r>
        <w:rPr>
          <w:rFonts w:ascii="Times New Roman" w:hAnsi="Times New Roman" w:cs="Times New Roman"/>
          <w:color w:val="000000" w:themeColor="text1"/>
          <w:sz w:val="28"/>
          <w:szCs w:val="28"/>
          <w:shd w:val="clear" w:color="auto" w:fill="FFFFFF"/>
        </w:rPr>
        <w:t xml:space="preserve">. Навчальна діяльність дітей молодшого шкільного віку  потребує, щоб у них були сформовані просторове орієнтування, а також вміли правильно користуватися просторовими поняттями. При недостатньому розвитку просторових уявлень у дітей виникає ряд труднощів, що заважають їй під час навчання: неправильне сприйняття сторінки, записування цифри або букви на рядок, складнощі в орієнтування на площині аркуша, плутання графічно схожих букв, дитина не орієнтується в праві-лівій частинах свого тіла, а також в частинах іншої людини, що знаходиться навпроти неї, нерозуміння прийменників і слів, що використовують для просторового позначення </w:t>
      </w:r>
      <w:r>
        <w:rPr>
          <w:rFonts w:ascii="Times New Roman" w:hAnsi="Times New Roman" w:cs="Times New Roman"/>
          <w:color w:val="000000" w:themeColor="text1"/>
          <w:sz w:val="28"/>
          <w:szCs w:val="28"/>
        </w:rPr>
        <w:t>[57]</w:t>
      </w:r>
      <w:r>
        <w:rPr>
          <w:rFonts w:ascii="Times New Roman" w:hAnsi="Times New Roman" w:cs="Times New Roman"/>
          <w:color w:val="000000" w:themeColor="text1"/>
          <w:sz w:val="28"/>
          <w:szCs w:val="28"/>
          <w:shd w:val="clear" w:color="auto" w:fill="FFFFFF"/>
        </w:rPr>
        <w:t xml:space="preserve">. Також у школярів з </w:t>
      </w:r>
      <w:proofErr w:type="spellStart"/>
      <w:r>
        <w:rPr>
          <w:rFonts w:ascii="Times New Roman" w:hAnsi="Times New Roman" w:cs="Times New Roman"/>
          <w:color w:val="000000" w:themeColor="text1"/>
          <w:sz w:val="28"/>
          <w:szCs w:val="28"/>
          <w:shd w:val="clear" w:color="auto" w:fill="FFFFFF"/>
        </w:rPr>
        <w:t>дисграфією</w:t>
      </w:r>
      <w:proofErr w:type="spellEnd"/>
      <w:r>
        <w:rPr>
          <w:rFonts w:ascii="Times New Roman" w:hAnsi="Times New Roman" w:cs="Times New Roman"/>
          <w:color w:val="000000" w:themeColor="text1"/>
          <w:sz w:val="28"/>
          <w:szCs w:val="28"/>
          <w:shd w:val="clear" w:color="auto" w:fill="FFFFFF"/>
        </w:rPr>
        <w:t xml:space="preserve"> проявляються труднощі у визначенні напрямків та правильного місця розташування різних предметів, особливо відносно себе, спостерігаються труднощі в просторовому орієнтуванні </w:t>
      </w:r>
      <w:r>
        <w:rPr>
          <w:rFonts w:ascii="Times New Roman" w:hAnsi="Times New Roman" w:cs="Times New Roman"/>
          <w:color w:val="000000" w:themeColor="text1"/>
          <w:sz w:val="28"/>
          <w:szCs w:val="28"/>
        </w:rPr>
        <w:t>[38]</w:t>
      </w:r>
      <w:r>
        <w:rPr>
          <w:rFonts w:ascii="Times New Roman" w:hAnsi="Times New Roman" w:cs="Times New Roman"/>
          <w:color w:val="000000" w:themeColor="text1"/>
          <w:sz w:val="28"/>
          <w:szCs w:val="28"/>
          <w:shd w:val="clear" w:color="auto" w:fill="FFFFFF"/>
        </w:rPr>
        <w:t xml:space="preserve">. </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На прояви </w:t>
      </w:r>
      <w:proofErr w:type="spellStart"/>
      <w:r>
        <w:rPr>
          <w:rFonts w:ascii="Times New Roman" w:hAnsi="Times New Roman" w:cs="Times New Roman"/>
          <w:color w:val="000000" w:themeColor="text1"/>
          <w:sz w:val="28"/>
          <w:szCs w:val="28"/>
          <w:shd w:val="clear" w:color="auto" w:fill="FFFFFF"/>
        </w:rPr>
        <w:t>дисграфії</w:t>
      </w:r>
      <w:proofErr w:type="spellEnd"/>
      <w:r>
        <w:rPr>
          <w:rFonts w:ascii="Times New Roman" w:hAnsi="Times New Roman" w:cs="Times New Roman"/>
          <w:color w:val="000000" w:themeColor="text1"/>
          <w:sz w:val="28"/>
          <w:szCs w:val="28"/>
          <w:shd w:val="clear" w:color="auto" w:fill="FFFFFF"/>
        </w:rPr>
        <w:t xml:space="preserve"> також впливають проблеми з робочою пам’яттю, та зоровою в цілому. У дитини порушеннями писемного мовлення не здійснюються зв’язки між ділянками мозку, що впливають на формування писемних навичок. Це впливає на сам процес написання і графічну моторику. </w:t>
      </w:r>
      <w:r>
        <w:rPr>
          <w:rFonts w:ascii="Times New Roman" w:hAnsi="Times New Roman" w:cs="Times New Roman"/>
          <w:sz w:val="28"/>
          <w:szCs w:val="28"/>
        </w:rPr>
        <w:t xml:space="preserve">Як правило, </w:t>
      </w:r>
      <w:proofErr w:type="spellStart"/>
      <w:r>
        <w:rPr>
          <w:rFonts w:ascii="Times New Roman" w:hAnsi="Times New Roman" w:cs="Times New Roman"/>
          <w:sz w:val="28"/>
          <w:szCs w:val="28"/>
        </w:rPr>
        <w:t>дисграфічні</w:t>
      </w:r>
      <w:proofErr w:type="spellEnd"/>
      <w:r>
        <w:rPr>
          <w:rFonts w:ascii="Times New Roman" w:hAnsi="Times New Roman" w:cs="Times New Roman"/>
          <w:sz w:val="28"/>
          <w:szCs w:val="28"/>
        </w:rPr>
        <w:t xml:space="preserve"> помилки на письмі виникають внаслідок порушень орфографічного кодування. Це </w:t>
      </w:r>
      <w:r>
        <w:rPr>
          <w:rFonts w:ascii="Times New Roman" w:hAnsi="Times New Roman" w:cs="Times New Roman"/>
          <w:sz w:val="28"/>
          <w:szCs w:val="28"/>
        </w:rPr>
        <w:lastRenderedPageBreak/>
        <w:t xml:space="preserve">важливий компонент робочої пам’яті, за допомогою якого дитина може запам’ятати написані слова, а також закріплення в пам’яті рухів рук та пальців під час письма </w:t>
      </w:r>
      <w:r>
        <w:rPr>
          <w:rFonts w:ascii="Times New Roman" w:hAnsi="Times New Roman" w:cs="Times New Roman"/>
          <w:color w:val="000000" w:themeColor="text1"/>
          <w:sz w:val="28"/>
          <w:szCs w:val="28"/>
        </w:rPr>
        <w:t>[57]</w:t>
      </w:r>
      <w:r>
        <w:rPr>
          <w:rFonts w:ascii="Times New Roman" w:hAnsi="Times New Roman" w:cs="Times New Roman"/>
          <w:color w:val="000000" w:themeColor="text1"/>
          <w:sz w:val="28"/>
          <w:szCs w:val="28"/>
          <w:shd w:val="clear" w:color="auto" w:fill="FFFFFF"/>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При зниженому об’ємі зорової пам’яті у дітей з </w:t>
      </w:r>
      <w:proofErr w:type="spellStart"/>
      <w:r>
        <w:rPr>
          <w:rFonts w:ascii="Times New Roman" w:hAnsi="Times New Roman" w:cs="Times New Roman"/>
          <w:color w:val="000000" w:themeColor="text1"/>
          <w:sz w:val="28"/>
          <w:szCs w:val="28"/>
          <w:shd w:val="clear" w:color="auto" w:fill="FFFFFF"/>
        </w:rPr>
        <w:t>дисграфією</w:t>
      </w:r>
      <w:proofErr w:type="spellEnd"/>
      <w:r>
        <w:rPr>
          <w:rFonts w:ascii="Times New Roman" w:hAnsi="Times New Roman" w:cs="Times New Roman"/>
          <w:color w:val="000000" w:themeColor="text1"/>
          <w:sz w:val="28"/>
          <w:szCs w:val="28"/>
          <w:shd w:val="clear" w:color="auto" w:fill="FFFFFF"/>
        </w:rPr>
        <w:t xml:space="preserve"> можуть проявлятися: порушення регуляції, знижений рівень короткотривалої та довготривалої пам’яті, недостатній обсяг зорово-просторової пам’яті, знижений рівень запам’ятовування, що впливає на появу труднощів у відтворенні навчального матеріалу </w:t>
      </w: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shd w:val="clear" w:color="auto" w:fill="FFFFFF"/>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При формуванні навичок письма у дітей можуть проявлятися певні проблеми, що виникають внаслідок складної психофізіологічної структури графічних навичок. На письмі перед дитиною виникають завдання, які мають різну структуру та характеристики, а саме технічні, графічні, орфографічні </w:t>
      </w: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shd w:val="clear" w:color="auto" w:fill="FFFFFF"/>
        </w:rPr>
        <w:t xml:space="preserve">. </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Для якісного письма  у дитини мають сформуватися </w:t>
      </w:r>
      <w:proofErr w:type="spellStart"/>
      <w:r>
        <w:rPr>
          <w:rFonts w:ascii="Times New Roman" w:hAnsi="Times New Roman" w:cs="Times New Roman"/>
          <w:color w:val="000000" w:themeColor="text1"/>
          <w:sz w:val="28"/>
          <w:szCs w:val="28"/>
          <w:shd w:val="clear" w:color="auto" w:fill="FFFFFF"/>
        </w:rPr>
        <w:t>графо</w:t>
      </w:r>
      <w:proofErr w:type="spellEnd"/>
      <w:r>
        <w:rPr>
          <w:rFonts w:ascii="Times New Roman" w:hAnsi="Times New Roman" w:cs="Times New Roman"/>
          <w:color w:val="000000" w:themeColor="text1"/>
          <w:sz w:val="28"/>
          <w:szCs w:val="28"/>
          <w:shd w:val="clear" w:color="auto" w:fill="FFFFFF"/>
        </w:rPr>
        <w:t xml:space="preserve">-моторні навички. Зазначимо, що не сформованість цих навичок виникає при недостатньому рівні розвитку зорово-моторної координації, а також при труднощах поєднання </w:t>
      </w:r>
      <w:proofErr w:type="spellStart"/>
      <w:r>
        <w:rPr>
          <w:rFonts w:ascii="Times New Roman" w:hAnsi="Times New Roman" w:cs="Times New Roman"/>
          <w:color w:val="000000" w:themeColor="text1"/>
          <w:sz w:val="28"/>
          <w:szCs w:val="28"/>
          <w:shd w:val="clear" w:color="auto" w:fill="FFFFFF"/>
        </w:rPr>
        <w:t>кінестетичних</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відчуттів</w:t>
      </w:r>
      <w:proofErr w:type="spellEnd"/>
      <w:r>
        <w:rPr>
          <w:rFonts w:ascii="Times New Roman" w:hAnsi="Times New Roman" w:cs="Times New Roman"/>
          <w:color w:val="000000" w:themeColor="text1"/>
          <w:sz w:val="28"/>
          <w:szCs w:val="28"/>
          <w:shd w:val="clear" w:color="auto" w:fill="FFFFFF"/>
        </w:rPr>
        <w:t xml:space="preserve"> та зорового образу. Надалі такі прояви можуть спричинити до каліграфічних недоліків, а також до появи моторної </w:t>
      </w:r>
      <w:proofErr w:type="spellStart"/>
      <w:r>
        <w:rPr>
          <w:rFonts w:ascii="Times New Roman" w:hAnsi="Times New Roman" w:cs="Times New Roman"/>
          <w:color w:val="000000" w:themeColor="text1"/>
          <w:sz w:val="28"/>
          <w:szCs w:val="28"/>
          <w:shd w:val="clear" w:color="auto" w:fill="FFFFFF"/>
        </w:rPr>
        <w:t>дисграфії</w:t>
      </w:r>
      <w:proofErr w:type="spellEnd"/>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[14]</w:t>
      </w:r>
      <w:r>
        <w:rPr>
          <w:rFonts w:ascii="Times New Roman" w:hAnsi="Times New Roman" w:cs="Times New Roman"/>
          <w:color w:val="000000" w:themeColor="text1"/>
          <w:sz w:val="28"/>
          <w:szCs w:val="28"/>
          <w:shd w:val="clear" w:color="auto" w:fill="FFFFFF"/>
        </w:rPr>
        <w:t xml:space="preserve">. Зазначаємо, що цей вид </w:t>
      </w:r>
      <w:proofErr w:type="spellStart"/>
      <w:r>
        <w:rPr>
          <w:rFonts w:ascii="Times New Roman" w:hAnsi="Times New Roman" w:cs="Times New Roman"/>
          <w:color w:val="000000" w:themeColor="text1"/>
          <w:sz w:val="28"/>
          <w:szCs w:val="28"/>
          <w:shd w:val="clear" w:color="auto" w:fill="FFFFFF"/>
        </w:rPr>
        <w:t>дисграфії</w:t>
      </w:r>
      <w:proofErr w:type="spellEnd"/>
      <w:r>
        <w:rPr>
          <w:rFonts w:ascii="Times New Roman" w:hAnsi="Times New Roman" w:cs="Times New Roman"/>
          <w:color w:val="000000" w:themeColor="text1"/>
          <w:sz w:val="28"/>
          <w:szCs w:val="28"/>
          <w:shd w:val="clear" w:color="auto" w:fill="FFFFFF"/>
        </w:rPr>
        <w:t xml:space="preserve"> виникає уразі недосконалості дрібної моторики та навичок, що забезпечують написання букв та цифр. Дитина може розрізнити графічних символи, проте у неї виникають труднощі при виконанні рухливих дій під час написання букв, виникають проблеми в координації рухів руками. Всі ці труднощі можуть виникати при не достатньому розвитку зорово-моторних навичок та сенсорної оброки, що в результаті призводить до неправильного письма </w:t>
      </w:r>
      <w:r>
        <w:rPr>
          <w:rFonts w:ascii="Times New Roman" w:hAnsi="Times New Roman" w:cs="Times New Roman"/>
          <w:color w:val="000000" w:themeColor="text1"/>
          <w:sz w:val="28"/>
          <w:szCs w:val="28"/>
        </w:rPr>
        <w:t>[65]</w:t>
      </w:r>
      <w:r>
        <w:rPr>
          <w:rFonts w:ascii="Times New Roman" w:hAnsi="Times New Roman" w:cs="Times New Roman"/>
          <w:color w:val="000000" w:themeColor="text1"/>
          <w:sz w:val="28"/>
          <w:szCs w:val="28"/>
          <w:shd w:val="clear" w:color="auto" w:fill="FFFFFF"/>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Отож, в результаті недосконалості </w:t>
      </w:r>
      <w:proofErr w:type="spellStart"/>
      <w:r>
        <w:rPr>
          <w:rFonts w:ascii="Times New Roman" w:hAnsi="Times New Roman" w:cs="Times New Roman"/>
          <w:color w:val="000000" w:themeColor="text1"/>
          <w:sz w:val="28"/>
          <w:szCs w:val="28"/>
          <w:shd w:val="clear" w:color="auto" w:fill="FFFFFF"/>
        </w:rPr>
        <w:t>графо</w:t>
      </w:r>
      <w:proofErr w:type="spellEnd"/>
      <w:r>
        <w:rPr>
          <w:rFonts w:ascii="Times New Roman" w:hAnsi="Times New Roman" w:cs="Times New Roman"/>
          <w:color w:val="000000" w:themeColor="text1"/>
          <w:sz w:val="28"/>
          <w:szCs w:val="28"/>
          <w:shd w:val="clear" w:color="auto" w:fill="FFFFFF"/>
        </w:rPr>
        <w:t xml:space="preserve">-моторних навичок, на письмі проявляється велика кількість помилок: написання букв поза рядком або записування слів пропускаючи один рядок, наявність кривих ліній, відсутність поєднання букв у слові, додавання зайвих елементів або навпаки недописування певних елементів букв, дзеркальне відображення, заміна букв (друкарські на рукописні), неможливість визначення всіх елементів букви, написання букв неоднакової висоти, недотримання певної відстані між всіма буквами. </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xml:space="preserve">Існують різні види </w:t>
      </w:r>
      <w:proofErr w:type="spellStart"/>
      <w:r>
        <w:rPr>
          <w:rFonts w:ascii="Times New Roman" w:hAnsi="Times New Roman" w:cs="Times New Roman"/>
          <w:color w:val="000000" w:themeColor="text1"/>
          <w:sz w:val="28"/>
          <w:szCs w:val="28"/>
          <w:shd w:val="clear" w:color="auto" w:fill="FFFFFF"/>
        </w:rPr>
        <w:t>дисграфічних</w:t>
      </w:r>
      <w:proofErr w:type="spellEnd"/>
      <w:r>
        <w:rPr>
          <w:rFonts w:ascii="Times New Roman" w:hAnsi="Times New Roman" w:cs="Times New Roman"/>
          <w:color w:val="000000" w:themeColor="text1"/>
          <w:sz w:val="28"/>
          <w:szCs w:val="28"/>
          <w:shd w:val="clear" w:color="auto" w:fill="FFFFFF"/>
        </w:rPr>
        <w:t xml:space="preserve"> помилок, що мають стійкий характер на письмі. До них відносять – фонетичні, графічні та оптико-просторові, лексико-граматичні (вони поділяються на морфологічні, синтаксичні, пунктуаційні) </w:t>
      </w:r>
      <w:r>
        <w:rPr>
          <w:rFonts w:ascii="Times New Roman" w:hAnsi="Times New Roman" w:cs="Times New Roman"/>
          <w:color w:val="000000" w:themeColor="text1"/>
          <w:sz w:val="28"/>
          <w:szCs w:val="28"/>
          <w:shd w:val="clear" w:color="auto" w:fill="FFFFFF"/>
          <w:lang w:val="ru-RU"/>
        </w:rPr>
        <w:t>[54]</w:t>
      </w:r>
      <w:r>
        <w:rPr>
          <w:rFonts w:ascii="Times New Roman" w:hAnsi="Times New Roman" w:cs="Times New Roman"/>
          <w:color w:val="000000" w:themeColor="text1"/>
          <w:sz w:val="28"/>
          <w:szCs w:val="28"/>
          <w:shd w:val="clear" w:color="auto" w:fill="FFFFFF"/>
        </w:rPr>
        <w:t xml:space="preserve">: </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 Фонематичні помилки виникають в результаті порушень фонематичного сприймання, недостатньому розвитку слухового контролю, недосконалості звукового аналізу, мовно-слухової пам’яті, низького рівня концентрації та переключення уваги. В результаті порушень цих компонентів у дитини проявляються такі труднощі на письмі: змішування букв, які близькі за артикуляційно-акустичними ознаками; перестановка або додавання інших букв у слові; позиційні помилки.</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2) Графічні та оптико-просторові помилки є результатом не сформованості всіх оптико-просторових функцій, зорово-моторної координації, порушення тонких диференційних рухів руки. На письмі ці помилки проявляються у вигляді: заміни букв, які дуже схожі між собою, та мають однакові елементи, проте по різному розташовані; неправильне розташування елементів букв; заміна букв, які схожі за елементами, але відрізняються за їх кількістю; пропуски або додавання зайвих елементів до букви; записування букв дзеркально. </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3) Морфологічні помилки проявляються у неправильному узгодженні словосполучень, написання префіксів та прийменників; роздільного написання слова. Всі ці труднощі виникають як наслідок не сформованості морфологічних узагальнень та аналізу слів. </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 Синтаксичні помилки проявляються в результаті недосконалості обсягу оперативної пам’яті та відсутністю до розділення уваги. При порушеннях цих складових на письмі виникає неправильне позначення меж речень, пропуски слів, та навіть цілих речень.</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5) Пунктуаційні помилки проявляють  у вигляді пропуску роздільних знаків у реченні, а також неправильного їх розташуванні. Ці помилки є результатом того, що дитині складно сприйняти та зрозуміти інтонаційне оформлення фраз, та зниженому рівні уваги і контролю.</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Всі ці помилки дають змогу визначити у дитини ступіть прояву </w:t>
      </w:r>
      <w:proofErr w:type="spellStart"/>
      <w:r>
        <w:rPr>
          <w:rFonts w:ascii="Times New Roman" w:hAnsi="Times New Roman" w:cs="Times New Roman"/>
          <w:color w:val="000000" w:themeColor="text1"/>
          <w:sz w:val="28"/>
          <w:szCs w:val="28"/>
          <w:shd w:val="clear" w:color="auto" w:fill="FFFFFF"/>
        </w:rPr>
        <w:t>дисграфії</w:t>
      </w:r>
      <w:proofErr w:type="spellEnd"/>
      <w:r>
        <w:rPr>
          <w:rFonts w:ascii="Times New Roman" w:hAnsi="Times New Roman" w:cs="Times New Roman"/>
          <w:color w:val="000000" w:themeColor="text1"/>
          <w:sz w:val="28"/>
          <w:szCs w:val="28"/>
          <w:shd w:val="clear" w:color="auto" w:fill="FFFFFF"/>
        </w:rPr>
        <w:t xml:space="preserve">, її форму, причини виникнення таких помилок. Саме тому важливо врахувати всі </w:t>
      </w:r>
      <w:r>
        <w:rPr>
          <w:rFonts w:ascii="Times New Roman" w:hAnsi="Times New Roman" w:cs="Times New Roman"/>
          <w:color w:val="000000" w:themeColor="text1"/>
          <w:sz w:val="28"/>
          <w:szCs w:val="28"/>
          <w:shd w:val="clear" w:color="auto" w:fill="FFFFFF"/>
        </w:rPr>
        <w:lastRenderedPageBreak/>
        <w:t xml:space="preserve">можливі труднощі, які проявляються на письмі, та встановити, що виступає механізмом їх збільшення. Тому потрібно дослідити всі компоненти оптико-просторових функцій, оскільки від їх правильного розвитку залежить формування у дитини навички письма, а їх порушення призводить до появи специфічних, стійких </w:t>
      </w:r>
      <w:proofErr w:type="spellStart"/>
      <w:r>
        <w:rPr>
          <w:rFonts w:ascii="Times New Roman" w:hAnsi="Times New Roman" w:cs="Times New Roman"/>
          <w:color w:val="000000" w:themeColor="text1"/>
          <w:sz w:val="28"/>
          <w:szCs w:val="28"/>
          <w:shd w:val="clear" w:color="auto" w:fill="FFFFFF"/>
        </w:rPr>
        <w:t>дисграфічних</w:t>
      </w:r>
      <w:proofErr w:type="spellEnd"/>
      <w:r>
        <w:rPr>
          <w:rFonts w:ascii="Times New Roman" w:hAnsi="Times New Roman" w:cs="Times New Roman"/>
          <w:color w:val="000000" w:themeColor="text1"/>
          <w:sz w:val="28"/>
          <w:szCs w:val="28"/>
          <w:shd w:val="clear" w:color="auto" w:fill="FFFFFF"/>
        </w:rPr>
        <w:t xml:space="preserve"> помилок.  </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Під час письма діти можуть скаржитись на біль, це є наслідком того, що вони занадто незручно тримають лікті, не правильно утримують олівець у руці. Через це аркуш зміщається, дитина починає занадто натискати на нього, витрачає більше енергії, оскільки вона прикладає більше зусиль, тобто відбувається більше напруження. На це може впливати недосконалість дрібної моторики </w:t>
      </w:r>
      <w:r>
        <w:rPr>
          <w:rFonts w:ascii="Times New Roman" w:hAnsi="Times New Roman" w:cs="Times New Roman"/>
          <w:color w:val="000000" w:themeColor="text1"/>
          <w:sz w:val="28"/>
          <w:szCs w:val="28"/>
        </w:rPr>
        <w:t>[63]</w:t>
      </w:r>
      <w:r>
        <w:rPr>
          <w:rFonts w:ascii="Times New Roman" w:hAnsi="Times New Roman" w:cs="Times New Roman"/>
          <w:color w:val="000000" w:themeColor="text1"/>
          <w:sz w:val="28"/>
          <w:szCs w:val="28"/>
          <w:shd w:val="clear" w:color="auto" w:fill="FFFFFF"/>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Не здатність правильно орієнтуватися на аркуші паперу, є наслідком не сформованості оптико-просторового сприймання, це призводить до того, що діти дошкільного віку за зразком дзеркально викладають певні зображення, а діти шкільного віку дзеркально записують букви. Такі труднощі також зумовлені зниженим рівнем розвитку уваги і недосконалістю симультанних аналізу та синтезу </w:t>
      </w:r>
      <w:r>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shd w:val="clear" w:color="auto" w:fill="FFFFFF"/>
        </w:rPr>
        <w:t xml:space="preserve">.  </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Як вказує Ю. </w:t>
      </w:r>
      <w:proofErr w:type="spellStart"/>
      <w:r>
        <w:rPr>
          <w:rFonts w:ascii="Times New Roman" w:hAnsi="Times New Roman" w:cs="Times New Roman"/>
          <w:color w:val="000000" w:themeColor="text1"/>
          <w:sz w:val="28"/>
          <w:szCs w:val="28"/>
          <w:shd w:val="clear" w:color="auto" w:fill="FFFFFF"/>
        </w:rPr>
        <w:t>Рібцун</w:t>
      </w:r>
      <w:proofErr w:type="spellEnd"/>
      <w:r>
        <w:rPr>
          <w:rFonts w:ascii="Times New Roman" w:hAnsi="Times New Roman" w:cs="Times New Roman"/>
          <w:color w:val="000000" w:themeColor="text1"/>
          <w:sz w:val="28"/>
          <w:szCs w:val="28"/>
          <w:shd w:val="clear" w:color="auto" w:fill="FFFFFF"/>
        </w:rPr>
        <w:t xml:space="preserve">, «недорозвиток зорового </w:t>
      </w:r>
      <w:proofErr w:type="spellStart"/>
      <w:r>
        <w:rPr>
          <w:rFonts w:ascii="Times New Roman" w:hAnsi="Times New Roman" w:cs="Times New Roman"/>
          <w:color w:val="000000" w:themeColor="text1"/>
          <w:sz w:val="28"/>
          <w:szCs w:val="28"/>
          <w:shd w:val="clear" w:color="auto" w:fill="FFFFFF"/>
        </w:rPr>
        <w:t>гнозису</w:t>
      </w:r>
      <w:proofErr w:type="spellEnd"/>
      <w:r>
        <w:rPr>
          <w:rFonts w:ascii="Times New Roman" w:hAnsi="Times New Roman" w:cs="Times New Roman"/>
          <w:color w:val="000000" w:themeColor="text1"/>
          <w:sz w:val="28"/>
          <w:szCs w:val="28"/>
          <w:shd w:val="clear" w:color="auto" w:fill="FFFFFF"/>
        </w:rPr>
        <w:t xml:space="preserve">, зорового аналізу та синтезу, звуження зорового поля, нестійкість зорового сприймання та уявлень (особливо що стосується схожих фігур, ліній, позначень), утруднення при переміщення погляду з рядка на рядок (прояви уривчастості, змін напрямку, коливання рухів очей), погане зорове засвоєння окремих графем, недостатньо чітке встановлення </w:t>
      </w:r>
      <w:proofErr w:type="spellStart"/>
      <w:r>
        <w:rPr>
          <w:rFonts w:ascii="Times New Roman" w:hAnsi="Times New Roman" w:cs="Times New Roman"/>
          <w:color w:val="000000" w:themeColor="text1"/>
          <w:sz w:val="28"/>
          <w:szCs w:val="28"/>
          <w:shd w:val="clear" w:color="auto" w:fill="FFFFFF"/>
        </w:rPr>
        <w:t>зв’язків</w:t>
      </w:r>
      <w:proofErr w:type="spellEnd"/>
      <w:r>
        <w:rPr>
          <w:rFonts w:ascii="Times New Roman" w:hAnsi="Times New Roman" w:cs="Times New Roman"/>
          <w:color w:val="000000" w:themeColor="text1"/>
          <w:sz w:val="28"/>
          <w:szCs w:val="28"/>
          <w:shd w:val="clear" w:color="auto" w:fill="FFFFFF"/>
        </w:rPr>
        <w:t xml:space="preserve"> між зоровим образом букви і звука, числа та цифри призводить до порушень писемного мовлення у вигляді оптичних </w:t>
      </w:r>
      <w:proofErr w:type="spellStart"/>
      <w:r>
        <w:rPr>
          <w:rFonts w:ascii="Times New Roman" w:hAnsi="Times New Roman" w:cs="Times New Roman"/>
          <w:color w:val="000000" w:themeColor="text1"/>
          <w:sz w:val="28"/>
          <w:szCs w:val="28"/>
          <w:shd w:val="clear" w:color="auto" w:fill="FFFFFF"/>
        </w:rPr>
        <w:t>дисграфій</w:t>
      </w:r>
      <w:proofErr w:type="spellEnd"/>
      <w:r>
        <w:rPr>
          <w:rFonts w:ascii="Times New Roman" w:hAnsi="Times New Roman" w:cs="Times New Roman"/>
          <w:color w:val="000000" w:themeColor="text1"/>
          <w:sz w:val="28"/>
          <w:szCs w:val="28"/>
          <w:shd w:val="clear" w:color="auto" w:fill="FFFFFF"/>
        </w:rPr>
        <w:t xml:space="preserve"> і </w:t>
      </w:r>
      <w:proofErr w:type="spellStart"/>
      <w:r>
        <w:rPr>
          <w:rFonts w:ascii="Times New Roman" w:hAnsi="Times New Roman" w:cs="Times New Roman"/>
          <w:color w:val="000000" w:themeColor="text1"/>
          <w:sz w:val="28"/>
          <w:szCs w:val="28"/>
          <w:shd w:val="clear" w:color="auto" w:fill="FFFFFF"/>
        </w:rPr>
        <w:t>дислексій</w:t>
      </w:r>
      <w:proofErr w:type="spellEnd"/>
      <w:r>
        <w:rPr>
          <w:rFonts w:ascii="Times New Roman" w:hAnsi="Times New Roman" w:cs="Times New Roman"/>
          <w:color w:val="000000" w:themeColor="text1"/>
          <w:sz w:val="28"/>
          <w:szCs w:val="28"/>
          <w:shd w:val="clear" w:color="auto" w:fill="FFFFFF"/>
        </w:rPr>
        <w:t xml:space="preserve">» [14, с. 191]. Тож зауважимо, що  цей вид </w:t>
      </w:r>
      <w:proofErr w:type="spellStart"/>
      <w:r>
        <w:rPr>
          <w:rFonts w:ascii="Times New Roman" w:hAnsi="Times New Roman" w:cs="Times New Roman"/>
          <w:color w:val="000000" w:themeColor="text1"/>
          <w:sz w:val="28"/>
          <w:szCs w:val="28"/>
          <w:shd w:val="clear" w:color="auto" w:fill="FFFFFF"/>
        </w:rPr>
        <w:t>дисграфії</w:t>
      </w:r>
      <w:proofErr w:type="spellEnd"/>
      <w:r>
        <w:rPr>
          <w:rFonts w:ascii="Times New Roman" w:hAnsi="Times New Roman" w:cs="Times New Roman"/>
          <w:color w:val="000000" w:themeColor="text1"/>
          <w:sz w:val="28"/>
          <w:szCs w:val="28"/>
          <w:shd w:val="clear" w:color="auto" w:fill="FFFFFF"/>
        </w:rPr>
        <w:t xml:space="preserve">  виникає як результат  не сформованості оптико-просторового сприймання та уявлень </w:t>
      </w:r>
      <w:r>
        <w:rPr>
          <w:rFonts w:ascii="Times New Roman" w:hAnsi="Times New Roman" w:cs="Times New Roman"/>
          <w:color w:val="000000" w:themeColor="text1"/>
          <w:sz w:val="28"/>
          <w:szCs w:val="28"/>
        </w:rPr>
        <w:t>[60]</w:t>
      </w:r>
      <w:r>
        <w:rPr>
          <w:rFonts w:ascii="Times New Roman" w:hAnsi="Times New Roman" w:cs="Times New Roman"/>
          <w:color w:val="000000" w:themeColor="text1"/>
          <w:sz w:val="28"/>
          <w:szCs w:val="28"/>
          <w:shd w:val="clear" w:color="auto" w:fill="FFFFFF"/>
        </w:rPr>
        <w:t xml:space="preserve">. </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sz w:val="28"/>
          <w:szCs w:val="28"/>
          <w:lang w:eastAsia="uk-UA"/>
        </w:rPr>
        <w:t xml:space="preserve">Для оптичної </w:t>
      </w:r>
      <w:proofErr w:type="spellStart"/>
      <w:r>
        <w:rPr>
          <w:rFonts w:ascii="Times New Roman" w:eastAsia="Times New Roman" w:hAnsi="Times New Roman" w:cs="Times New Roman"/>
          <w:sz w:val="28"/>
          <w:szCs w:val="28"/>
          <w:lang w:eastAsia="uk-UA"/>
        </w:rPr>
        <w:t>дисграфії</w:t>
      </w:r>
      <w:proofErr w:type="spellEnd"/>
      <w:r>
        <w:rPr>
          <w:rFonts w:ascii="Times New Roman" w:eastAsia="Times New Roman" w:hAnsi="Times New Roman" w:cs="Times New Roman"/>
          <w:sz w:val="28"/>
          <w:szCs w:val="28"/>
          <w:lang w:eastAsia="uk-UA"/>
        </w:rPr>
        <w:t xml:space="preserve"> притаманні всі помилки про які було зазначено вище у тексті, але на письмі у дітей можуть виникати труднощі з розміщенням слів у рядку або пропуски рядків внаслідок того, що не сформоване вміння переміщувати лінію погляду по рядку зверху-вниз,  також діти не можу переміщувати лінію погляду по горизонталі, що в результаті призводить до перестановки всіх слів, через це </w:t>
      </w:r>
      <w:r>
        <w:rPr>
          <w:rFonts w:ascii="Times New Roman" w:eastAsia="Times New Roman" w:hAnsi="Times New Roman" w:cs="Times New Roman"/>
          <w:sz w:val="28"/>
          <w:szCs w:val="28"/>
          <w:lang w:eastAsia="uk-UA"/>
        </w:rPr>
        <w:lastRenderedPageBreak/>
        <w:t xml:space="preserve">погіршується сенс всього речення </w:t>
      </w:r>
      <w:r>
        <w:rPr>
          <w:rFonts w:ascii="Times New Roman" w:hAnsi="Times New Roman" w:cs="Times New Roman"/>
          <w:color w:val="000000" w:themeColor="text1"/>
          <w:sz w:val="28"/>
          <w:szCs w:val="28"/>
        </w:rPr>
        <w:t>[60]</w:t>
      </w:r>
      <w:r>
        <w:rPr>
          <w:rFonts w:ascii="Times New Roman" w:hAnsi="Times New Roman" w:cs="Times New Roman"/>
          <w:color w:val="000000" w:themeColor="text1"/>
          <w:sz w:val="28"/>
          <w:szCs w:val="28"/>
          <w:shd w:val="clear" w:color="auto" w:fill="FFFFFF"/>
        </w:rPr>
        <w:t xml:space="preserve">. Також можуть проявлятися помили, які зазначає </w:t>
      </w:r>
      <w:r>
        <w:rPr>
          <w:rFonts w:ascii="Times New Roman" w:eastAsia="Times New Roman" w:hAnsi="Times New Roman" w:cs="Times New Roman"/>
          <w:sz w:val="28"/>
          <w:szCs w:val="28"/>
          <w:lang w:eastAsia="uk-UA"/>
        </w:rPr>
        <w:t xml:space="preserve">Ю. </w:t>
      </w:r>
      <w:proofErr w:type="spellStart"/>
      <w:r>
        <w:rPr>
          <w:rFonts w:ascii="Times New Roman" w:eastAsia="Times New Roman" w:hAnsi="Times New Roman" w:cs="Times New Roman"/>
          <w:sz w:val="28"/>
          <w:szCs w:val="28"/>
          <w:lang w:eastAsia="uk-UA"/>
        </w:rPr>
        <w:t>Рібцун</w:t>
      </w:r>
      <w:proofErr w:type="spellEnd"/>
      <w:r>
        <w:rPr>
          <w:rFonts w:ascii="Times New Roman" w:eastAsia="Times New Roman" w:hAnsi="Times New Roman" w:cs="Times New Roman"/>
          <w:sz w:val="28"/>
          <w:szCs w:val="28"/>
          <w:lang w:eastAsia="uk-UA"/>
        </w:rPr>
        <w:t xml:space="preserve">, «рукописні букви при втомі, відволіканні, психоемоційному напруженні можуть бути побаченими та відтвореними дітьми, але при оптичній </w:t>
      </w:r>
      <w:proofErr w:type="spellStart"/>
      <w:r>
        <w:rPr>
          <w:rFonts w:ascii="Times New Roman" w:eastAsia="Times New Roman" w:hAnsi="Times New Roman" w:cs="Times New Roman"/>
          <w:sz w:val="28"/>
          <w:szCs w:val="28"/>
          <w:lang w:eastAsia="uk-UA"/>
        </w:rPr>
        <w:t>дисграфії</w:t>
      </w:r>
      <w:proofErr w:type="spellEnd"/>
      <w:r>
        <w:rPr>
          <w:rFonts w:ascii="Times New Roman" w:eastAsia="Times New Roman" w:hAnsi="Times New Roman" w:cs="Times New Roman"/>
          <w:sz w:val="28"/>
          <w:szCs w:val="28"/>
          <w:lang w:eastAsia="uk-UA"/>
        </w:rPr>
        <w:t xml:space="preserve"> внаслідок недоліків зорового сприймання літери змішуються на письмі (п-и, у-и, п-т, ш-и, м-л)» </w:t>
      </w:r>
      <w:r>
        <w:rPr>
          <w:rFonts w:ascii="Times New Roman" w:hAnsi="Times New Roman" w:cs="Times New Roman"/>
          <w:color w:val="000000" w:themeColor="text1"/>
          <w:sz w:val="28"/>
          <w:szCs w:val="28"/>
          <w:shd w:val="clear" w:color="auto" w:fill="FFFFFF"/>
        </w:rPr>
        <w:t>[14, с. 191-192].</w:t>
      </w:r>
    </w:p>
    <w:p w:rsidR="009A61E5" w:rsidRDefault="009A61E5" w:rsidP="009A61E5">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Отже, можна простежити, що поява труднощів на письмі пов’язана з недосконалістю всіх компонентів оптико-просторових уявлень. Порушення зорового сприймання, просторового сприймання та уявлень, зорової пам’яті, </w:t>
      </w:r>
      <w:proofErr w:type="spellStart"/>
      <w:r>
        <w:rPr>
          <w:rFonts w:ascii="Times New Roman" w:eastAsia="Times New Roman" w:hAnsi="Times New Roman" w:cs="Times New Roman"/>
          <w:sz w:val="28"/>
          <w:szCs w:val="28"/>
          <w:lang w:eastAsia="uk-UA"/>
        </w:rPr>
        <w:t>графо</w:t>
      </w:r>
      <w:proofErr w:type="spellEnd"/>
      <w:r>
        <w:rPr>
          <w:rFonts w:ascii="Times New Roman" w:eastAsia="Times New Roman" w:hAnsi="Times New Roman" w:cs="Times New Roman"/>
          <w:sz w:val="28"/>
          <w:szCs w:val="28"/>
          <w:lang w:eastAsia="uk-UA"/>
        </w:rPr>
        <w:t xml:space="preserve">-моторних навичок ускладнюють не лише процес засвоєння писемної навички, а й утруднюють навчальну діяльність дітей молодшого шкільного віку. Всі ці труднощі ведуть до появи </w:t>
      </w:r>
      <w:proofErr w:type="spellStart"/>
      <w:r>
        <w:rPr>
          <w:rFonts w:ascii="Times New Roman" w:eastAsia="Times New Roman" w:hAnsi="Times New Roman" w:cs="Times New Roman"/>
          <w:sz w:val="28"/>
          <w:szCs w:val="28"/>
          <w:lang w:eastAsia="uk-UA"/>
        </w:rPr>
        <w:t>дисграфії</w:t>
      </w:r>
      <w:proofErr w:type="spellEnd"/>
      <w:r>
        <w:rPr>
          <w:rFonts w:ascii="Times New Roman" w:eastAsia="Times New Roman" w:hAnsi="Times New Roman" w:cs="Times New Roman"/>
          <w:sz w:val="28"/>
          <w:szCs w:val="28"/>
          <w:lang w:eastAsia="uk-UA"/>
        </w:rPr>
        <w:t xml:space="preserve">. </w:t>
      </w:r>
    </w:p>
    <w:p w:rsidR="009A61E5" w:rsidRDefault="009A61E5" w:rsidP="009A61E5">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9A61E5" w:rsidRDefault="009A61E5" w:rsidP="009A61E5">
      <w:pPr>
        <w:spacing w:after="0" w:line="360" w:lineRule="auto"/>
        <w:ind w:firstLine="709"/>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1.3. Методи та засоби формування оптико-просторових уявлень у дітей молодшого шкільного віку з </w:t>
      </w:r>
      <w:proofErr w:type="spellStart"/>
      <w:r>
        <w:rPr>
          <w:rFonts w:ascii="Times New Roman" w:hAnsi="Times New Roman" w:cs="Times New Roman"/>
          <w:b/>
          <w:color w:val="000000" w:themeColor="text1"/>
          <w:sz w:val="28"/>
          <w:szCs w:val="28"/>
          <w:shd w:val="clear" w:color="auto" w:fill="FFFFFF"/>
        </w:rPr>
        <w:t>дисграфією</w:t>
      </w:r>
      <w:proofErr w:type="spellEnd"/>
    </w:p>
    <w:p w:rsidR="009A61E5" w:rsidRDefault="009A61E5" w:rsidP="009A61E5">
      <w:pPr>
        <w:spacing w:after="0" w:line="36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color w:val="000000" w:themeColor="text1"/>
          <w:sz w:val="28"/>
          <w:szCs w:val="28"/>
          <w:shd w:val="clear" w:color="auto" w:fill="FFFFFF"/>
        </w:rPr>
        <w:t>Наукові дослідження зазначають, що корекційно-</w:t>
      </w:r>
      <w:proofErr w:type="spellStart"/>
      <w:r>
        <w:rPr>
          <w:rFonts w:ascii="Times New Roman" w:hAnsi="Times New Roman" w:cs="Times New Roman"/>
          <w:color w:val="000000" w:themeColor="text1"/>
          <w:sz w:val="28"/>
          <w:szCs w:val="28"/>
          <w:shd w:val="clear" w:color="auto" w:fill="FFFFFF"/>
        </w:rPr>
        <w:t>розвиткову</w:t>
      </w:r>
      <w:proofErr w:type="spellEnd"/>
      <w:r>
        <w:rPr>
          <w:rFonts w:ascii="Times New Roman" w:hAnsi="Times New Roman" w:cs="Times New Roman"/>
          <w:color w:val="000000" w:themeColor="text1"/>
          <w:sz w:val="28"/>
          <w:szCs w:val="28"/>
          <w:shd w:val="clear" w:color="auto" w:fill="FFFFFF"/>
        </w:rPr>
        <w:t xml:space="preserve"> роботу</w:t>
      </w:r>
      <w:r>
        <w:rPr>
          <w:rFonts w:ascii="Times New Roman" w:eastAsia="Times New Roman" w:hAnsi="Times New Roman" w:cs="Times New Roman"/>
          <w:sz w:val="28"/>
          <w:szCs w:val="28"/>
          <w:lang w:eastAsia="uk-UA"/>
        </w:rPr>
        <w:t xml:space="preserve"> </w:t>
      </w:r>
      <w:r>
        <w:rPr>
          <w:rFonts w:ascii="Times New Roman" w:hAnsi="Times New Roman" w:cs="Times New Roman"/>
          <w:color w:val="000000" w:themeColor="text1"/>
          <w:sz w:val="28"/>
          <w:szCs w:val="28"/>
          <w:shd w:val="clear" w:color="auto" w:fill="FFFFFF"/>
        </w:rPr>
        <w:t xml:space="preserve">щодо профілактики та подолання </w:t>
      </w:r>
      <w:proofErr w:type="spellStart"/>
      <w:r>
        <w:rPr>
          <w:rFonts w:ascii="Times New Roman" w:hAnsi="Times New Roman" w:cs="Times New Roman"/>
          <w:color w:val="000000" w:themeColor="text1"/>
          <w:sz w:val="28"/>
          <w:szCs w:val="28"/>
          <w:shd w:val="clear" w:color="auto" w:fill="FFFFFF"/>
        </w:rPr>
        <w:t>дисграфічних</w:t>
      </w:r>
      <w:proofErr w:type="spellEnd"/>
      <w:r>
        <w:rPr>
          <w:rFonts w:ascii="Times New Roman" w:hAnsi="Times New Roman" w:cs="Times New Roman"/>
          <w:color w:val="000000" w:themeColor="text1"/>
          <w:sz w:val="28"/>
          <w:szCs w:val="28"/>
          <w:shd w:val="clear" w:color="auto" w:fill="FFFFFF"/>
        </w:rPr>
        <w:t xml:space="preserve"> проявів у дітей, </w:t>
      </w:r>
      <w:r>
        <w:rPr>
          <w:rFonts w:ascii="Times New Roman" w:eastAsia="Times New Roman" w:hAnsi="Times New Roman" w:cs="Times New Roman"/>
          <w:sz w:val="28"/>
          <w:szCs w:val="28"/>
          <w:lang w:eastAsia="uk-UA"/>
        </w:rPr>
        <w:t>варто розпочати з формування різних видів оптико-просторових уявлень.</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Важливо спрямовувати роботу на ті труднощі, які найбільше проявляють у дитини, щоб уникнути ще серйозніших ускладнень в майбутньому. Вся робота проводиться поступово, від формування одного виду оптико-просторових уявлень до іншого, оскільки від достатнього рівня розвитку одного компонента залежить процес формування наступного. </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Отже, цілеспрямовану роботу щодо подолання труднощів у дітей з </w:t>
      </w:r>
      <w:proofErr w:type="spellStart"/>
      <w:r>
        <w:rPr>
          <w:rFonts w:ascii="Times New Roman" w:hAnsi="Times New Roman" w:cs="Times New Roman"/>
          <w:color w:val="000000" w:themeColor="text1"/>
          <w:sz w:val="28"/>
          <w:szCs w:val="28"/>
          <w:shd w:val="clear" w:color="auto" w:fill="FFFFFF"/>
        </w:rPr>
        <w:t>дисграфією</w:t>
      </w:r>
      <w:proofErr w:type="spellEnd"/>
      <w:r>
        <w:rPr>
          <w:rFonts w:ascii="Times New Roman" w:hAnsi="Times New Roman" w:cs="Times New Roman"/>
          <w:color w:val="000000" w:themeColor="text1"/>
          <w:sz w:val="28"/>
          <w:szCs w:val="28"/>
          <w:shd w:val="clear" w:color="auto" w:fill="FFFFFF"/>
        </w:rPr>
        <w:t xml:space="preserve"> внаслідок недосконалості оптико-просторових функцій варто розпочинати з формування [33; 46]:</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зорового сприймання (</w:t>
      </w:r>
      <w:proofErr w:type="spellStart"/>
      <w:r>
        <w:rPr>
          <w:rFonts w:ascii="Times New Roman" w:hAnsi="Times New Roman" w:cs="Times New Roman"/>
          <w:color w:val="000000" w:themeColor="text1"/>
          <w:sz w:val="28"/>
          <w:szCs w:val="28"/>
          <w:shd w:val="clear" w:color="auto" w:fill="FFFFFF"/>
        </w:rPr>
        <w:t>гнозису</w:t>
      </w:r>
      <w:proofErr w:type="spellEnd"/>
      <w:r>
        <w:rPr>
          <w:rFonts w:ascii="Times New Roman" w:hAnsi="Times New Roman" w:cs="Times New Roman"/>
          <w:color w:val="000000" w:themeColor="text1"/>
          <w:sz w:val="28"/>
          <w:szCs w:val="28"/>
          <w:shd w:val="clear" w:color="auto" w:fill="FFFFFF"/>
        </w:rPr>
        <w:t>): засвоєння кольорів, форми, величини предметів, розпізнавання фігур;</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буквений </w:t>
      </w:r>
      <w:proofErr w:type="spellStart"/>
      <w:r>
        <w:rPr>
          <w:rFonts w:ascii="Times New Roman" w:hAnsi="Times New Roman" w:cs="Times New Roman"/>
          <w:color w:val="000000" w:themeColor="text1"/>
          <w:sz w:val="28"/>
          <w:szCs w:val="28"/>
          <w:shd w:val="clear" w:color="auto" w:fill="FFFFFF"/>
        </w:rPr>
        <w:t>гнозис</w:t>
      </w:r>
      <w:proofErr w:type="spellEnd"/>
      <w:r>
        <w:rPr>
          <w:rFonts w:ascii="Times New Roman" w:hAnsi="Times New Roman" w:cs="Times New Roman"/>
          <w:color w:val="000000" w:themeColor="text1"/>
          <w:sz w:val="28"/>
          <w:szCs w:val="28"/>
          <w:shd w:val="clear" w:color="auto" w:fill="FFFFFF"/>
        </w:rPr>
        <w:t>: засвоєння букв за всіма характеристиками, розпізнавання елементів букв та їх розміщення;</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зорової пам’яті: запам’ятовування форми, кількості та послідовності розташування букв і предметів;</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просторових уявлень: орієнтування в схемі власного тіла та іншої людини, орієнтування в просторі відносно себе, в розташування предметів у приміщенні, орієнтування на площині аркуша паперу, розуміння просторових відношень;</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зорового аналізу та синтезу: вміння розкладати букви на елементи та складання в ціле, розпізнавання графічних зображень та букв, розуміння схожих та відмінних ознак;</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зорово-моторної координації;</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графо</w:t>
      </w:r>
      <w:proofErr w:type="spellEnd"/>
      <w:r>
        <w:rPr>
          <w:rFonts w:ascii="Times New Roman" w:hAnsi="Times New Roman" w:cs="Times New Roman"/>
          <w:color w:val="000000" w:themeColor="text1"/>
          <w:sz w:val="28"/>
          <w:szCs w:val="28"/>
          <w:shd w:val="clear" w:color="auto" w:fill="FFFFFF"/>
        </w:rPr>
        <w:t>-моторних навичок: розвиток динамічної організації рухів та загальної організації рухів руки.</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Для дітей з </w:t>
      </w:r>
      <w:proofErr w:type="spellStart"/>
      <w:r>
        <w:rPr>
          <w:rFonts w:ascii="Times New Roman" w:hAnsi="Times New Roman" w:cs="Times New Roman"/>
          <w:color w:val="000000" w:themeColor="text1"/>
          <w:sz w:val="28"/>
          <w:szCs w:val="28"/>
          <w:shd w:val="clear" w:color="auto" w:fill="FFFFFF"/>
        </w:rPr>
        <w:t>дисграфією</w:t>
      </w:r>
      <w:proofErr w:type="spellEnd"/>
      <w:r>
        <w:rPr>
          <w:rFonts w:ascii="Times New Roman" w:hAnsi="Times New Roman" w:cs="Times New Roman"/>
          <w:color w:val="000000" w:themeColor="text1"/>
          <w:sz w:val="28"/>
          <w:szCs w:val="28"/>
          <w:shd w:val="clear" w:color="auto" w:fill="FFFFFF"/>
        </w:rPr>
        <w:t xml:space="preserve"> застосовують традиційні завдання та методи для формування оптико-просторових уявлень, що ефективно впливають на закріплення у дітей правильної навички. Кожне завдання має бути доступним, зрозумілим, підібраним відповідно до віку дітей, подається з поступовим ускладненням (від простого до складнішого). Для завдань застосовуються різноманітні засоби, такі як: елементи малювання, ліплення, рухливі ігри тощо.</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 Левицький описав завдання для розвитку зорового сприймання для дітей з порушеннями розумового розвитку, але їх також доцільно застосувати для дітей з </w:t>
      </w:r>
      <w:proofErr w:type="spellStart"/>
      <w:r>
        <w:rPr>
          <w:rFonts w:ascii="Times New Roman" w:hAnsi="Times New Roman" w:cs="Times New Roman"/>
          <w:color w:val="000000" w:themeColor="text1"/>
          <w:sz w:val="28"/>
          <w:szCs w:val="28"/>
          <w:shd w:val="clear" w:color="auto" w:fill="FFFFFF"/>
        </w:rPr>
        <w:t>дисграфією</w:t>
      </w:r>
      <w:proofErr w:type="spellEnd"/>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sz w:val="28"/>
          <w:szCs w:val="28"/>
        </w:rPr>
        <w:t xml:space="preserve">розпізнавання об’ємних предметів за їх структурою; порівняння різних об’ємних предметів, що мають певні відмінності (колір, форма, величина і таке інше), надалі здійснюється порівняння їх зображень; розпізнавання реальних зображень з різного боку; розпізнавання площинних предметів по їх контуру з поступовим ускладненням їх будови; за вираженими відмінними ознаками (кольором, розміром, кількістю елементів, розташуванням певних деталей) порівняти контурні зображення предметів та різних об’єктів; за незначними відмінними ознаками порівняти натуральні предмети а об’єкти; розпізнавання предмета і його окремих частин </w:t>
      </w:r>
      <w:r>
        <w:rPr>
          <w:rFonts w:ascii="Times New Roman" w:hAnsi="Times New Roman" w:cs="Times New Roman"/>
          <w:color w:val="000000" w:themeColor="text1"/>
          <w:sz w:val="28"/>
          <w:szCs w:val="28"/>
          <w:shd w:val="clear" w:color="auto" w:fill="FFFFFF"/>
        </w:rPr>
        <w:t>[23].</w:t>
      </w:r>
    </w:p>
    <w:p w:rsidR="009A61E5" w:rsidRDefault="009A61E5" w:rsidP="009A61E5">
      <w:pPr>
        <w:pStyle w:val="a5"/>
        <w:spacing w:before="0" w:beforeAutospacing="0" w:after="0" w:afterAutospacing="0" w:line="360" w:lineRule="auto"/>
        <w:ind w:firstLine="709"/>
        <w:jc w:val="both"/>
        <w:rPr>
          <w:sz w:val="28"/>
          <w:szCs w:val="28"/>
          <w:lang w:val="uk-UA"/>
        </w:rPr>
      </w:pPr>
      <w:r>
        <w:rPr>
          <w:sz w:val="28"/>
          <w:szCs w:val="28"/>
          <w:lang w:val="uk-UA"/>
        </w:rPr>
        <w:t xml:space="preserve">В. </w:t>
      </w:r>
      <w:proofErr w:type="spellStart"/>
      <w:r>
        <w:rPr>
          <w:sz w:val="28"/>
          <w:szCs w:val="28"/>
          <w:lang w:val="uk-UA"/>
        </w:rPr>
        <w:t>Альошко</w:t>
      </w:r>
      <w:proofErr w:type="spellEnd"/>
      <w:r>
        <w:rPr>
          <w:sz w:val="28"/>
          <w:szCs w:val="28"/>
          <w:lang w:val="uk-UA"/>
        </w:rPr>
        <w:t xml:space="preserve"> вказала, що варто застосувати і такі завдання: розпізнати та назвати контурні зображення певних предметів; розпізнати заштриховані зображення; виділити всі зображення, які накладені одне на одне; розпізнавання фігур, </w:t>
      </w:r>
      <w:r>
        <w:rPr>
          <w:sz w:val="28"/>
          <w:szCs w:val="28"/>
          <w:lang w:val="uk-UA"/>
        </w:rPr>
        <w:lastRenderedPageBreak/>
        <w:t xml:space="preserve">знаходження за спільними та відмінними ознаками (колір, форма, величини); зіставлення фігур та реальних предметів за певними ознаками </w:t>
      </w:r>
      <w:r>
        <w:rPr>
          <w:color w:val="000000" w:themeColor="text1"/>
          <w:sz w:val="28"/>
          <w:szCs w:val="28"/>
          <w:shd w:val="clear" w:color="auto" w:fill="FFFFFF"/>
          <w:lang w:val="uk-UA"/>
        </w:rPr>
        <w:t>[46, с. 20]</w:t>
      </w:r>
      <w:r>
        <w:rPr>
          <w:sz w:val="28"/>
          <w:szCs w:val="28"/>
          <w:lang w:val="uk-UA"/>
        </w:rPr>
        <w:t xml:space="preserve">. </w:t>
      </w:r>
    </w:p>
    <w:p w:rsidR="009A61E5" w:rsidRDefault="009A61E5" w:rsidP="009A61E5">
      <w:pPr>
        <w:pStyle w:val="a5"/>
        <w:spacing w:before="0" w:beforeAutospacing="0" w:after="0" w:afterAutospacing="0" w:line="360" w:lineRule="auto"/>
        <w:ind w:firstLine="709"/>
        <w:jc w:val="both"/>
        <w:rPr>
          <w:sz w:val="28"/>
          <w:szCs w:val="28"/>
          <w:lang w:val="uk-UA"/>
        </w:rPr>
      </w:pPr>
      <w:r>
        <w:rPr>
          <w:sz w:val="28"/>
          <w:szCs w:val="28"/>
          <w:lang w:val="uk-UA"/>
        </w:rPr>
        <w:t xml:space="preserve">Автор рекомендує ряд завдань, які спрямовані на формування буквеного </w:t>
      </w:r>
      <w:proofErr w:type="spellStart"/>
      <w:r>
        <w:rPr>
          <w:sz w:val="28"/>
          <w:szCs w:val="28"/>
          <w:lang w:val="uk-UA"/>
        </w:rPr>
        <w:t>гнозису</w:t>
      </w:r>
      <w:proofErr w:type="spellEnd"/>
      <w:r>
        <w:rPr>
          <w:sz w:val="28"/>
          <w:szCs w:val="28"/>
          <w:lang w:val="uk-UA"/>
        </w:rPr>
        <w:t xml:space="preserve"> (розпізнавання букв): знаходження заданої букви серед ряду інших букв; розпізнавання друкарських та рукописних букв, і зіставити їх; розпізнати всі букви, які заштриховані лініями; розпізнати букви, які записані неправильно (розміщенні в не той бік, з додаванням зайвого елемента або навпаки без); обведення букв по їх контуру; додавання </w:t>
      </w:r>
      <w:proofErr w:type="spellStart"/>
      <w:r>
        <w:rPr>
          <w:sz w:val="28"/>
          <w:szCs w:val="28"/>
          <w:lang w:val="uk-UA"/>
        </w:rPr>
        <w:t>бракуючих</w:t>
      </w:r>
      <w:proofErr w:type="spellEnd"/>
      <w:r>
        <w:rPr>
          <w:sz w:val="28"/>
          <w:szCs w:val="28"/>
          <w:lang w:val="uk-UA"/>
        </w:rPr>
        <w:t xml:space="preserve"> елементів до кожної букви; розпізнати всі букви, які накладені одна на одну </w:t>
      </w:r>
      <w:r>
        <w:rPr>
          <w:color w:val="000000" w:themeColor="text1"/>
          <w:sz w:val="28"/>
          <w:szCs w:val="28"/>
          <w:shd w:val="clear" w:color="auto" w:fill="FFFFFF"/>
          <w:lang w:val="uk-UA"/>
        </w:rPr>
        <w:t>[46, с. 20]</w:t>
      </w:r>
      <w:r>
        <w:rPr>
          <w:sz w:val="28"/>
          <w:szCs w:val="28"/>
          <w:lang w:val="uk-UA"/>
        </w:rPr>
        <w:t>.</w:t>
      </w:r>
    </w:p>
    <w:p w:rsidR="009A61E5" w:rsidRDefault="009A61E5" w:rsidP="009A61E5">
      <w:pPr>
        <w:pStyle w:val="a5"/>
        <w:spacing w:before="0" w:beforeAutospacing="0" w:after="0" w:afterAutospacing="0" w:line="360" w:lineRule="auto"/>
        <w:ind w:firstLine="709"/>
        <w:jc w:val="both"/>
        <w:rPr>
          <w:color w:val="000000"/>
          <w:sz w:val="27"/>
          <w:szCs w:val="27"/>
          <w:lang w:val="uk-UA"/>
        </w:rPr>
      </w:pPr>
      <w:r>
        <w:rPr>
          <w:color w:val="000000"/>
          <w:sz w:val="27"/>
          <w:szCs w:val="27"/>
          <w:lang w:val="uk-UA"/>
        </w:rPr>
        <w:t xml:space="preserve">Також, у своїй роботі В. </w:t>
      </w:r>
      <w:proofErr w:type="spellStart"/>
      <w:r>
        <w:rPr>
          <w:color w:val="000000"/>
          <w:sz w:val="27"/>
          <w:szCs w:val="27"/>
          <w:lang w:val="uk-UA"/>
        </w:rPr>
        <w:t>Альошко</w:t>
      </w:r>
      <w:proofErr w:type="spellEnd"/>
      <w:r>
        <w:rPr>
          <w:color w:val="000000"/>
          <w:sz w:val="27"/>
          <w:szCs w:val="27"/>
          <w:lang w:val="uk-UA"/>
        </w:rPr>
        <w:t xml:space="preserve"> описала різні вправи, що використовують для розвитку зорової пам’яті у дітей з </w:t>
      </w:r>
      <w:proofErr w:type="spellStart"/>
      <w:r>
        <w:rPr>
          <w:color w:val="000000"/>
          <w:sz w:val="27"/>
          <w:szCs w:val="27"/>
          <w:lang w:val="uk-UA"/>
        </w:rPr>
        <w:t>дисграфією</w:t>
      </w:r>
      <w:proofErr w:type="spellEnd"/>
      <w:r>
        <w:rPr>
          <w:color w:val="000000"/>
          <w:sz w:val="27"/>
          <w:szCs w:val="27"/>
          <w:lang w:val="uk-UA"/>
        </w:rPr>
        <w:t xml:space="preserve">: запам’ятовування 5-6 предметів, та називання тих, які зникли; знаходження картинок по пам’яті (4-6) серед ряду інших; запам’ятовування букв, фігур (3-5), та знаходження їх серед ряду інших; запам’ятовування розташування предметів і правильне визначення місця після зміни; по пам’яті послідовно викласти букви, цифри, фігури </w:t>
      </w:r>
      <w:r>
        <w:rPr>
          <w:color w:val="000000" w:themeColor="text1"/>
          <w:sz w:val="28"/>
          <w:szCs w:val="28"/>
          <w:shd w:val="clear" w:color="auto" w:fill="FFFFFF"/>
          <w:lang w:val="uk-UA"/>
        </w:rPr>
        <w:t>[46, с. 21]</w:t>
      </w:r>
      <w:r>
        <w:rPr>
          <w:sz w:val="28"/>
          <w:szCs w:val="28"/>
          <w:lang w:val="uk-UA"/>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Роботу з формування зорово-просторових уявлень розпочинають із застосуванням вправ на закріплення вміння орієнтуватися на власному тілі, що наділі допоможе дитині у орієнтуванні в просторі навколо неї </w:t>
      </w:r>
      <w:r>
        <w:rPr>
          <w:rFonts w:ascii="Times New Roman" w:hAnsi="Times New Roman" w:cs="Times New Roman"/>
          <w:color w:val="000000" w:themeColor="text1"/>
          <w:sz w:val="28"/>
          <w:szCs w:val="28"/>
          <w:shd w:val="clear" w:color="auto" w:fill="FFFFFF"/>
        </w:rPr>
        <w:t>[1]</w:t>
      </w:r>
      <w:r>
        <w:rPr>
          <w:rFonts w:ascii="Times New Roman" w:hAnsi="Times New Roman" w:cs="Times New Roman"/>
          <w:sz w:val="28"/>
          <w:szCs w:val="28"/>
        </w:rPr>
        <w:t xml:space="preserve">. Тобто потрібно закріпити у дитини розуміння важливих для неї просторових уявлень: внизу, вгорі, справа, зліва, позаду, біля, попереду, між тощо. Для цього використовують різноманітні вправ із словесним супроводом </w:t>
      </w:r>
      <w:r>
        <w:rPr>
          <w:rFonts w:ascii="Times New Roman" w:hAnsi="Times New Roman" w:cs="Times New Roman"/>
          <w:color w:val="000000" w:themeColor="text1"/>
          <w:sz w:val="28"/>
          <w:szCs w:val="28"/>
          <w:shd w:val="clear" w:color="auto" w:fill="FFFFFF"/>
        </w:rPr>
        <w:t>[33]</w:t>
      </w:r>
      <w:r>
        <w:rPr>
          <w:rFonts w:ascii="Times New Roman" w:hAnsi="Times New Roman" w:cs="Times New Roman"/>
          <w:sz w:val="28"/>
          <w:szCs w:val="28"/>
        </w:rPr>
        <w:t xml:space="preserve">. Для формування орієнтування на власному тілі, можна використовувати різні наочні підказки, щоб дитина правильно розуміла, де у неї ліва та права частина, де знаходить верх та низ. Спершу, з допомогою кольорової тканини або інших засобів виділяють ліву руку дитини, або іншої людини, щоб вона змогла зорієнтуватися по підказкам </w:t>
      </w:r>
      <w:r>
        <w:rPr>
          <w:rFonts w:ascii="Times New Roman" w:hAnsi="Times New Roman" w:cs="Times New Roman"/>
          <w:color w:val="000000" w:themeColor="text1"/>
          <w:sz w:val="28"/>
          <w:szCs w:val="28"/>
          <w:shd w:val="clear" w:color="auto" w:fill="FFFFFF"/>
        </w:rPr>
        <w:t>[56]</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Вміння орієнтуватися у просторі складається з: розуміння просторових напрямків, усвідомлення місця розташування предметів по відношенню до дитини, а також засвоєння просторових співвідношень всіх предметів між собою. Після цього проводять роботу по закріпленню просторового орієнтування на аркуші паперу </w:t>
      </w:r>
      <w:r>
        <w:rPr>
          <w:rFonts w:ascii="Times New Roman" w:hAnsi="Times New Roman" w:cs="Times New Roman"/>
          <w:color w:val="000000" w:themeColor="text1"/>
          <w:sz w:val="28"/>
          <w:szCs w:val="28"/>
          <w:shd w:val="clear" w:color="auto" w:fill="FFFFFF"/>
        </w:rPr>
        <w:t>[1]</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 Штих зазначає, що при формуванні просторових уявлень у дітей молодшого шкільного віку доцільно використовувати метод рухливих ігор, який полягає в тому, що завдяки вправам з активним пересуванням в просторі, у дітей засвоються розуміння просторових напрямків. Всі ігри спрямовані на поступове ускладнення до орієнтування в просторі: знаходження більшої кількості предметів; серед різних напрямків відшукати лише один; рахування кроків; проходження маршруту, що має різні напрямки. Важливе місце займає словесні інструкції до вправ, оскільки вони допомагають дитині краще зрозуміти завдання і правильно виконати рух. Також застосовується метод предметних дій, що спрямований на розвиток вміння взаємодіяти з предметами, що розташовані у просторі. Завдяки активні маніпуляції з предметами діти усвідомлюють розташування предметів та об’єктів у зовнішньому просторі, засвоюють просторові відношення </w:t>
      </w:r>
      <w:r>
        <w:rPr>
          <w:rFonts w:ascii="Times New Roman" w:hAnsi="Times New Roman" w:cs="Times New Roman"/>
          <w:color w:val="000000" w:themeColor="text1"/>
          <w:sz w:val="28"/>
          <w:szCs w:val="28"/>
          <w:shd w:val="clear" w:color="auto" w:fill="FFFFFF"/>
        </w:rPr>
        <w:t>[56]</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формування зорового орієнтування в просторовому розміщені предметів, Л. </w:t>
      </w:r>
      <w:proofErr w:type="spellStart"/>
      <w:r>
        <w:rPr>
          <w:rFonts w:ascii="Times New Roman" w:hAnsi="Times New Roman" w:cs="Times New Roman"/>
          <w:sz w:val="28"/>
          <w:szCs w:val="28"/>
        </w:rPr>
        <w:t>Яковчик</w:t>
      </w:r>
      <w:proofErr w:type="spellEnd"/>
      <w:r>
        <w:rPr>
          <w:rFonts w:ascii="Times New Roman" w:hAnsi="Times New Roman" w:cs="Times New Roman"/>
          <w:sz w:val="28"/>
          <w:szCs w:val="28"/>
        </w:rPr>
        <w:t xml:space="preserve"> пропонує певні завдання. Автор вказує, що можна малювати різні зображення предметів, або схеми, що відображаються у дзеркалі, після цього дитина порівнює свої малюнки з реальними предметами, що розміщені у просторі. Для засвоєння розуміння відмінностей просторових ознак предметів, дитина малює його з різних просторових ракурсів. Результати обговорює з педагогом, тим самим вчиться помічати особливості предмета </w:t>
      </w:r>
      <w:r>
        <w:rPr>
          <w:rFonts w:ascii="Times New Roman" w:hAnsi="Times New Roman" w:cs="Times New Roman"/>
          <w:color w:val="000000" w:themeColor="text1"/>
          <w:sz w:val="28"/>
          <w:szCs w:val="28"/>
          <w:shd w:val="clear" w:color="auto" w:fill="FFFFFF"/>
        </w:rPr>
        <w:t>[62]</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Конструктивно</w:t>
      </w:r>
      <w:proofErr w:type="spellEnd"/>
      <w:r>
        <w:rPr>
          <w:rFonts w:ascii="Times New Roman" w:hAnsi="Times New Roman" w:cs="Times New Roman"/>
          <w:sz w:val="28"/>
          <w:szCs w:val="28"/>
        </w:rPr>
        <w:t xml:space="preserve">-малюнковий метод допомагає у засвоєнні дітьми різних напрямків (ліво-право, верх-низ), оптико-просторового сприймання, зорово-моторної координації із застосування засобів для конструювання і малювання </w:t>
      </w:r>
      <w:r>
        <w:rPr>
          <w:rFonts w:ascii="Times New Roman" w:hAnsi="Times New Roman" w:cs="Times New Roman"/>
          <w:color w:val="000000" w:themeColor="text1"/>
          <w:sz w:val="28"/>
          <w:szCs w:val="28"/>
          <w:shd w:val="clear" w:color="auto" w:fill="FFFFFF"/>
        </w:rPr>
        <w:t>[56]</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Також, для формування просторових уявлень у дітей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доцільно застосувати ігри з пошуком предметів у просторі, оскільки завдяки цьому удосконалюється зорова орієнтація. Зазначимо, що ігри з ходьбою, бігом, рухливі вправи з опорою на зоровий зразок (колір, світло, рухи) сприяють покращенню орієнтації дітей у просторі </w:t>
      </w:r>
      <w:r>
        <w:rPr>
          <w:rFonts w:ascii="Times New Roman" w:hAnsi="Times New Roman" w:cs="Times New Roman"/>
          <w:color w:val="000000" w:themeColor="text1"/>
          <w:sz w:val="28"/>
          <w:szCs w:val="28"/>
          <w:shd w:val="clear" w:color="auto" w:fill="FFFFFF"/>
        </w:rPr>
        <w:t>[62]</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Важливими є </w:t>
      </w:r>
      <w:proofErr w:type="spellStart"/>
      <w:r>
        <w:rPr>
          <w:rFonts w:ascii="Times New Roman" w:hAnsi="Times New Roman" w:cs="Times New Roman"/>
          <w:sz w:val="28"/>
          <w:szCs w:val="28"/>
        </w:rPr>
        <w:t>кінезіологічні</w:t>
      </w:r>
      <w:proofErr w:type="spellEnd"/>
      <w:r>
        <w:rPr>
          <w:rFonts w:ascii="Times New Roman" w:hAnsi="Times New Roman" w:cs="Times New Roman"/>
          <w:sz w:val="28"/>
          <w:szCs w:val="28"/>
        </w:rPr>
        <w:t xml:space="preserve"> вправи, оскільки їх застосовуються для активізації діяльності мозку та тіла, що відповідають за швидкість та інтенсивність становлення </w:t>
      </w:r>
      <w:r>
        <w:rPr>
          <w:rFonts w:ascii="Times New Roman" w:hAnsi="Times New Roman" w:cs="Times New Roman"/>
          <w:sz w:val="28"/>
          <w:szCs w:val="28"/>
        </w:rPr>
        <w:lastRenderedPageBreak/>
        <w:t xml:space="preserve">нервових процесів, і руху, що забезпечує утворення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 xml:space="preserve"> між лівою і правою півкулями головного мозку </w:t>
      </w:r>
      <w:r>
        <w:rPr>
          <w:rFonts w:ascii="Times New Roman" w:hAnsi="Times New Roman" w:cs="Times New Roman"/>
          <w:color w:val="000000" w:themeColor="text1"/>
          <w:sz w:val="28"/>
          <w:szCs w:val="28"/>
          <w:shd w:val="clear" w:color="auto" w:fill="FFFFFF"/>
        </w:rPr>
        <w:t>[56]</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Переходимо до вправ для орієнтування на аркуші паперу. Всі завдання на закріплення просторових напрямків на аркуші допоможуть дитині молодшого шкільного віку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правильно зрозуміти інструкцію щодо розміщення певних елементів букв на площині аркуша. Також, розпізнавання схожих фігур сприяє знаходженню букв за їх просторовими елементами </w:t>
      </w:r>
      <w:r>
        <w:rPr>
          <w:rFonts w:ascii="Times New Roman" w:hAnsi="Times New Roman" w:cs="Times New Roman"/>
          <w:color w:val="000000" w:themeColor="text1"/>
          <w:sz w:val="28"/>
          <w:szCs w:val="28"/>
          <w:shd w:val="clear" w:color="auto" w:fill="FFFFFF"/>
        </w:rPr>
        <w:t>[36]</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орієнтування на аркуші паперу також використовують такі вправи: відшукати всі предмети, які розташовані в різних частинах зображення на аркуші (по центру, ліворуч, праворуч, вгорі, внизу); назвати місце розташування певних малюнків на аркуші. На цьому етапі проводиться робота щодо профілактики появи дзеркального написання букв, цифр, або предметів, що часто виникає у дітей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w:t>
      </w:r>
      <w:r>
        <w:rPr>
          <w:rFonts w:ascii="Times New Roman" w:hAnsi="Times New Roman" w:cs="Times New Roman"/>
          <w:color w:val="000000" w:themeColor="text1"/>
          <w:sz w:val="28"/>
          <w:szCs w:val="28"/>
          <w:shd w:val="clear" w:color="auto" w:fill="FFFFFF"/>
        </w:rPr>
        <w:t>[33]</w:t>
      </w:r>
      <w:r>
        <w:rPr>
          <w:rFonts w:ascii="Times New Roman" w:hAnsi="Times New Roman" w:cs="Times New Roman"/>
          <w:sz w:val="28"/>
          <w:szCs w:val="28"/>
        </w:rPr>
        <w:t>.</w:t>
      </w:r>
    </w:p>
    <w:p w:rsidR="009A61E5" w:rsidRDefault="009A61E5" w:rsidP="009A61E5">
      <w:pPr>
        <w:pStyle w:val="a5"/>
        <w:spacing w:before="0" w:beforeAutospacing="0" w:after="0" w:afterAutospacing="0" w:line="360" w:lineRule="auto"/>
        <w:ind w:firstLine="709"/>
        <w:jc w:val="both"/>
        <w:rPr>
          <w:sz w:val="28"/>
          <w:szCs w:val="28"/>
          <w:lang w:val="uk-UA"/>
        </w:rPr>
      </w:pPr>
      <w:r>
        <w:rPr>
          <w:sz w:val="28"/>
          <w:szCs w:val="28"/>
          <w:lang w:val="uk-UA"/>
        </w:rPr>
        <w:t xml:space="preserve">Для формування зорового аналізу та синтезу застосовують завданні, які спрямовані на: розпізнавання відмінностей у однакових картинках; визначення неправильних елементів на картинках (нісенітниця); зафарбовування фігур та букв за зразком після показу; складання фігур або букв із паличок; складання друкарських та рукописних букв з їх елементів; знаходження правильно написаної букви серед ряду зображень, одне з яких написано дзеркально; побудова нової букви додаючи певні елементи до заданої букви </w:t>
      </w:r>
      <w:r>
        <w:rPr>
          <w:color w:val="000000" w:themeColor="text1"/>
          <w:sz w:val="28"/>
          <w:szCs w:val="28"/>
          <w:shd w:val="clear" w:color="auto" w:fill="FFFFFF"/>
          <w:lang w:val="uk-UA"/>
        </w:rPr>
        <w:t>[</w:t>
      </w:r>
      <w:r>
        <w:rPr>
          <w:color w:val="000000" w:themeColor="text1"/>
          <w:sz w:val="28"/>
          <w:szCs w:val="28"/>
          <w:shd w:val="clear" w:color="auto" w:fill="FFFFFF"/>
        </w:rPr>
        <w:t>23</w:t>
      </w:r>
      <w:r>
        <w:rPr>
          <w:color w:val="000000" w:themeColor="text1"/>
          <w:sz w:val="28"/>
          <w:szCs w:val="28"/>
          <w:shd w:val="clear" w:color="auto" w:fill="FFFFFF"/>
          <w:lang w:val="uk-UA"/>
        </w:rPr>
        <w:t>; 46, с. 23]</w:t>
      </w:r>
      <w:r>
        <w:rPr>
          <w:sz w:val="28"/>
          <w:szCs w:val="28"/>
          <w:lang w:val="uk-UA"/>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розвитку координації рухів у дітей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доцільно використовувати рухливі ігри. Як зазначає В. Левицький, «зорово-моторна координація розвивається при виконанні різних рухливих вправ: ходьба та біг по розмітці, катання на велосипеді, самокаті по доріжці; метання в ціль в іграх «Літаючі тарілки», «</w:t>
      </w:r>
      <w:proofErr w:type="spellStart"/>
      <w:r>
        <w:rPr>
          <w:rFonts w:ascii="Times New Roman" w:hAnsi="Times New Roman" w:cs="Times New Roman"/>
          <w:sz w:val="28"/>
          <w:szCs w:val="28"/>
        </w:rPr>
        <w:t>Дартс</w:t>
      </w:r>
      <w:proofErr w:type="spellEnd"/>
      <w:r>
        <w:rPr>
          <w:rFonts w:ascii="Times New Roman" w:hAnsi="Times New Roman" w:cs="Times New Roman"/>
          <w:sz w:val="28"/>
          <w:szCs w:val="28"/>
        </w:rPr>
        <w:t xml:space="preserve">», «Попадання в ціль», «Попади в кільце» </w:t>
      </w:r>
      <w:r>
        <w:rPr>
          <w:rFonts w:ascii="Times New Roman" w:hAnsi="Times New Roman" w:cs="Times New Roman"/>
          <w:color w:val="000000" w:themeColor="text1"/>
          <w:sz w:val="28"/>
          <w:szCs w:val="28"/>
          <w:shd w:val="clear" w:color="auto" w:fill="FFFFFF"/>
        </w:rPr>
        <w:t>[23, с. 192]</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Формування </w:t>
      </w:r>
      <w:proofErr w:type="spellStart"/>
      <w:r>
        <w:rPr>
          <w:rFonts w:ascii="Times New Roman" w:hAnsi="Times New Roman" w:cs="Times New Roman"/>
          <w:sz w:val="28"/>
          <w:szCs w:val="28"/>
        </w:rPr>
        <w:t>графо</w:t>
      </w:r>
      <w:proofErr w:type="spellEnd"/>
      <w:r>
        <w:rPr>
          <w:rFonts w:ascii="Times New Roman" w:hAnsi="Times New Roman" w:cs="Times New Roman"/>
          <w:sz w:val="28"/>
          <w:szCs w:val="28"/>
        </w:rPr>
        <w:t>-моторних навичок залежить від рівня сформованості зорово-моторної координації, а також дрібної моторики. Всі ці компоненти впливають на становлення графічних навичок, які важливі для писемної діяльності дітей молодшого шкільного віку.</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Ефективно застосувати пальчикову гімнастику, що вдосконалює дрібну моторику, а також мислення та почуття ритму. Для покращення дрібної моторики рук використовують вправи з використанням різноманітних методів: зав’язування шнурівок, бантиків; застібання блискавок; шнурування різних предметів по їх контуру; викладання фігур за зразком з допомогою природніх матеріалів (горох, насіння, камінці тощо); викладання фігур з паличок або сірників. Також застосовуються різні вправи з використанням ножиць: розрізання паперу на декілька частина за інструкцією; вирізання фігур або картинок по контру та без. Всі ці завдання сприяють зміцненню рухів руки для формування правильного письма </w:t>
      </w:r>
      <w:r>
        <w:rPr>
          <w:rFonts w:ascii="Times New Roman" w:hAnsi="Times New Roman" w:cs="Times New Roman"/>
          <w:color w:val="000000" w:themeColor="text1"/>
          <w:sz w:val="28"/>
          <w:szCs w:val="28"/>
          <w:shd w:val="clear" w:color="auto" w:fill="FFFFFF"/>
        </w:rPr>
        <w:t>[24]</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Також, для формування графічних вмінь у дітей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застосовують різноманітні графічні вправи. Спочатку починають з нескладних завдань: малювання горизонтальних і вертикальних ліній, хвилястих ліній в різних напрямках; активні колові рухи. Діти виконують завдання на креслення ліній на простому аркуші паперу, щоб їм було легше засвоїти ці навички. Згодом, малювання ліній здійснюється в межах певного простору (вправа на штрихування фігур або малюнків). Використовують вправи з обведенням малюнків, складання малюнків за крапками, штрихування різними способами (крапками, легкими штрихами) </w:t>
      </w:r>
      <w:r>
        <w:rPr>
          <w:rFonts w:ascii="Times New Roman" w:hAnsi="Times New Roman" w:cs="Times New Roman"/>
          <w:color w:val="000000" w:themeColor="text1"/>
          <w:sz w:val="28"/>
          <w:szCs w:val="28"/>
          <w:shd w:val="clear" w:color="auto" w:fill="FFFFFF"/>
        </w:rPr>
        <w:t>[36]</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Зорові диктанти є одним з цікавих методів для формування графічних навичок у дітей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Мета цього завдання полягає в тому, що діти маю розглянути малюнок та відтворити його по пам’ять з використанням різних способів (викладання з паличок, малювання олівцем тощо). Ще застосовують графічні диктанти, проте вони є досить складними, особливо для дітей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оскільки у них мають бути добре сформоване просторове орієнтування </w:t>
      </w:r>
      <w:r>
        <w:rPr>
          <w:rFonts w:ascii="Times New Roman" w:hAnsi="Times New Roman" w:cs="Times New Roman"/>
          <w:color w:val="000000" w:themeColor="text1"/>
          <w:sz w:val="28"/>
          <w:szCs w:val="28"/>
          <w:shd w:val="clear" w:color="auto" w:fill="FFFFFF"/>
        </w:rPr>
        <w:t>[36</w:t>
      </w:r>
      <w:r>
        <w:rPr>
          <w:rFonts w:ascii="Times New Roman" w:hAnsi="Times New Roman" w:cs="Times New Roman"/>
          <w:color w:val="000000" w:themeColor="text1"/>
          <w:sz w:val="28"/>
          <w:szCs w:val="28"/>
          <w:shd w:val="clear" w:color="auto" w:fill="FFFFFF"/>
          <w:lang w:val="ru-RU"/>
        </w:rPr>
        <w:t>]</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графічних вправах використовують різні образотворчі матеріали, тому спочатку працюють з фломастерами, оскільки вони є більш зручними для дітей, при їх використанні не виникає напруження руки. Надалі поєднують малювання як фломастерами, так і олівцями, це навчає дітей взаємодіяти з різноманітними матеріалами, також діти засвоюють вміння регулювати силу натиску олівцем на аркуш </w:t>
      </w:r>
      <w:r>
        <w:rPr>
          <w:rFonts w:ascii="Times New Roman" w:hAnsi="Times New Roman" w:cs="Times New Roman"/>
          <w:color w:val="000000" w:themeColor="text1"/>
          <w:sz w:val="28"/>
          <w:szCs w:val="28"/>
          <w:shd w:val="clear" w:color="auto" w:fill="FFFFFF"/>
        </w:rPr>
        <w:t>[23]</w:t>
      </w:r>
      <w:r>
        <w:rPr>
          <w:rFonts w:ascii="Times New Roman" w:hAnsi="Times New Roman" w:cs="Times New Roman"/>
          <w:sz w:val="28"/>
          <w:szCs w:val="28"/>
        </w:rPr>
        <w:t>.</w:t>
      </w:r>
    </w:p>
    <w:p w:rsidR="009A61E5" w:rsidRDefault="009A61E5" w:rsidP="009A61E5">
      <w:pPr>
        <w:spacing w:after="0" w:line="360" w:lineRule="auto"/>
        <w:ind w:firstLine="709"/>
        <w:jc w:val="both"/>
        <w:rPr>
          <w:rStyle w:val="a3"/>
        </w:rPr>
      </w:pPr>
      <w:r>
        <w:rPr>
          <w:rFonts w:ascii="Times New Roman" w:hAnsi="Times New Roman" w:cs="Times New Roman"/>
          <w:sz w:val="28"/>
          <w:szCs w:val="28"/>
        </w:rPr>
        <w:lastRenderedPageBreak/>
        <w:t xml:space="preserve">На думку З. Ленів та О. Сушко, графічні вправи покращують не лише </w:t>
      </w:r>
      <w:proofErr w:type="spellStart"/>
      <w:r>
        <w:rPr>
          <w:rFonts w:ascii="Times New Roman" w:hAnsi="Times New Roman" w:cs="Times New Roman"/>
          <w:sz w:val="28"/>
          <w:szCs w:val="28"/>
        </w:rPr>
        <w:t>праксис</w:t>
      </w:r>
      <w:proofErr w:type="spellEnd"/>
      <w:r>
        <w:rPr>
          <w:rFonts w:ascii="Times New Roman" w:hAnsi="Times New Roman" w:cs="Times New Roman"/>
          <w:sz w:val="28"/>
          <w:szCs w:val="28"/>
        </w:rPr>
        <w:t xml:space="preserve"> рук, а й впливають на сенсорно-рухову координацію, увагу, зорове сприймання, та виховують у дітей наполегливість, акуратність </w:t>
      </w:r>
      <w:r>
        <w:rPr>
          <w:rFonts w:ascii="Times New Roman" w:hAnsi="Times New Roman" w:cs="Times New Roman"/>
          <w:color w:val="000000" w:themeColor="text1"/>
          <w:sz w:val="28"/>
          <w:szCs w:val="28"/>
          <w:shd w:val="clear" w:color="auto" w:fill="FFFFFF"/>
        </w:rPr>
        <w:t>[24]</w:t>
      </w:r>
      <w:r>
        <w:rPr>
          <w:rFonts w:ascii="Times New Roman" w:hAnsi="Times New Roman" w:cs="Times New Roman"/>
          <w:sz w:val="28"/>
          <w:szCs w:val="28"/>
        </w:rPr>
        <w:t xml:space="preserve">. </w:t>
      </w:r>
    </w:p>
    <w:p w:rsidR="009A61E5" w:rsidRDefault="009A61E5" w:rsidP="009A61E5">
      <w:pPr>
        <w:spacing w:after="0" w:line="360" w:lineRule="auto"/>
        <w:ind w:firstLine="709"/>
        <w:jc w:val="both"/>
        <w:rPr>
          <w:rFonts w:ascii="Times New Roman" w:hAnsi="Times New Roman" w:cs="Times New Roman"/>
        </w:rPr>
      </w:pPr>
      <w:r>
        <w:rPr>
          <w:rFonts w:ascii="Times New Roman" w:hAnsi="Times New Roman" w:cs="Times New Roman"/>
          <w:sz w:val="28"/>
          <w:szCs w:val="28"/>
        </w:rPr>
        <w:t xml:space="preserve">Одними із дієвих та цікавих засобів, що використовується для формування оптико-просторових уявлень у дітей шкільного віку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є різні види образотворчого мистецтва. Творча діяльність розвиває у дітей уяву, допомагає покращити їх </w:t>
      </w:r>
      <w:proofErr w:type="spellStart"/>
      <w:r>
        <w:rPr>
          <w:rFonts w:ascii="Times New Roman" w:hAnsi="Times New Roman" w:cs="Times New Roman"/>
          <w:sz w:val="28"/>
          <w:szCs w:val="28"/>
        </w:rPr>
        <w:t>психо</w:t>
      </w:r>
      <w:proofErr w:type="spellEnd"/>
      <w:r>
        <w:rPr>
          <w:rFonts w:ascii="Times New Roman" w:hAnsi="Times New Roman" w:cs="Times New Roman"/>
          <w:sz w:val="28"/>
          <w:szCs w:val="28"/>
        </w:rPr>
        <w:t>-емоційний стан, оскільки виконуючи вправи із застосуванням образотворчих матеріалів, вони розслабляються, отримують позитивні емоції. Також, образотворча діяльність ефективно впливає на формування правильного письма.</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Саме завдяки образотворчій діяльності у дітей формуються такі операція: аналіз та синтез, узагальнення та порівняння, удосконалюється мовлення. Різноманітні види образотворчого мистецтва допомагають закріпити кольори та відтінки, назви форм, в процесі творчої діяльності у дітей збагачується словник, коли вони описують різні предмети </w:t>
      </w:r>
      <w:r>
        <w:rPr>
          <w:rFonts w:ascii="Times New Roman" w:hAnsi="Times New Roman" w:cs="Times New Roman"/>
          <w:color w:val="000000" w:themeColor="text1"/>
          <w:sz w:val="28"/>
          <w:szCs w:val="28"/>
          <w:shd w:val="clear" w:color="auto" w:fill="FFFFFF"/>
        </w:rPr>
        <w:t>[21]</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b/>
          <w:sz w:val="28"/>
          <w:szCs w:val="28"/>
          <w:u w:val="single"/>
        </w:rPr>
      </w:pPr>
      <w:r>
        <w:rPr>
          <w:rFonts w:ascii="Times New Roman" w:hAnsi="Times New Roman" w:cs="Times New Roman"/>
          <w:sz w:val="28"/>
          <w:szCs w:val="28"/>
        </w:rPr>
        <w:t xml:space="preserve">Як зазначають В. Нестеренко та А. Кравченко, </w:t>
      </w:r>
      <w:proofErr w:type="spellStart"/>
      <w:r>
        <w:rPr>
          <w:rFonts w:ascii="Times New Roman" w:hAnsi="Times New Roman" w:cs="Times New Roman"/>
          <w:sz w:val="28"/>
          <w:szCs w:val="28"/>
        </w:rPr>
        <w:t>психо</w:t>
      </w:r>
      <w:proofErr w:type="spellEnd"/>
      <w:r>
        <w:rPr>
          <w:rFonts w:ascii="Times New Roman" w:hAnsi="Times New Roman" w:cs="Times New Roman"/>
          <w:sz w:val="28"/>
          <w:szCs w:val="28"/>
        </w:rPr>
        <w:t xml:space="preserve">-терапевтичні можливості мистецтва надають дитині можливостей для самовираження під час творчої діяльності. Якщо оточуючі виявляють інтерес до художніх виробів дитини, то в результаті у дитини підвищується самооцінка, їй буде легше адаптуватися в соціальному середовищі. Мистецтво формує у дитини позитивні переживання </w:t>
      </w:r>
      <w:r>
        <w:rPr>
          <w:rFonts w:ascii="Times New Roman" w:hAnsi="Times New Roman" w:cs="Times New Roman"/>
          <w:color w:val="000000" w:themeColor="text1"/>
          <w:sz w:val="28"/>
          <w:szCs w:val="28"/>
          <w:shd w:val="clear" w:color="auto" w:fill="FFFFFF"/>
        </w:rPr>
        <w:t>[32]</w:t>
      </w:r>
      <w:r>
        <w:rPr>
          <w:rFonts w:ascii="Times New Roman" w:hAnsi="Times New Roman" w:cs="Times New Roman"/>
          <w:sz w:val="28"/>
          <w:szCs w:val="28"/>
        </w:rPr>
        <w:t xml:space="preserve">. </w:t>
      </w:r>
    </w:p>
    <w:p w:rsidR="009A61E5" w:rsidRDefault="009A61E5" w:rsidP="009A61E5">
      <w:pPr>
        <w:spacing w:after="0" w:line="360" w:lineRule="auto"/>
        <w:ind w:firstLine="709"/>
        <w:jc w:val="both"/>
        <w:rPr>
          <w:rFonts w:ascii="Times New Roman" w:hAnsi="Times New Roman" w:cs="Times New Roman"/>
          <w:b/>
          <w:sz w:val="28"/>
          <w:szCs w:val="28"/>
          <w:u w:val="single"/>
        </w:rPr>
      </w:pPr>
      <w:r>
        <w:rPr>
          <w:rFonts w:ascii="Times New Roman" w:hAnsi="Times New Roman" w:cs="Times New Roman"/>
          <w:sz w:val="28"/>
          <w:szCs w:val="28"/>
        </w:rPr>
        <w:t xml:space="preserve">Успішністю розвитку дитячої творчості виступає використання широкого спектру різноманітних робіт на занятті. Варто застосовувати цікаві види образотворчого мистецтва: діти мають малювати, ліпити, вирізати, робити аплікації. Можна, щоб діти працювали не лише сидячи за столами, а й стоячи, або працювати за різними столами </w:t>
      </w:r>
      <w:r>
        <w:rPr>
          <w:rFonts w:ascii="Times New Roman" w:hAnsi="Times New Roman" w:cs="Times New Roman"/>
          <w:color w:val="000000" w:themeColor="text1"/>
          <w:sz w:val="28"/>
          <w:szCs w:val="28"/>
          <w:shd w:val="clear" w:color="auto" w:fill="FFFFFF"/>
        </w:rPr>
        <w:t>[12]</w:t>
      </w:r>
      <w:r>
        <w:rPr>
          <w:rFonts w:ascii="Times New Roman" w:hAnsi="Times New Roman" w:cs="Times New Roman"/>
          <w:sz w:val="28"/>
          <w:szCs w:val="28"/>
        </w:rPr>
        <w:t>. Все це сприяє більшій зацікавленості з боку дітей та їх мотивації на виконання певного завдання.</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поєднанні з традиційними методами в корекційно-</w:t>
      </w:r>
      <w:proofErr w:type="spellStart"/>
      <w:r>
        <w:rPr>
          <w:rFonts w:ascii="Times New Roman" w:hAnsi="Times New Roman" w:cs="Times New Roman"/>
          <w:sz w:val="28"/>
          <w:szCs w:val="28"/>
        </w:rPr>
        <w:t>розвитковій</w:t>
      </w:r>
      <w:proofErr w:type="spellEnd"/>
      <w:r>
        <w:rPr>
          <w:rFonts w:ascii="Times New Roman" w:hAnsi="Times New Roman" w:cs="Times New Roman"/>
          <w:sz w:val="28"/>
          <w:szCs w:val="28"/>
        </w:rPr>
        <w:t xml:space="preserve"> роботі по формуванню оптико-просторових уявлень у дітей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широко  використовують нетрадиційні засоби, оскільки вони є більш різноманітними та ефективними. Ці засоби розвивають у дітей творчі здібності та підвищують їх продуктивність, що в цілому позитивно впливає на їх навчальну діяльність. Також </w:t>
      </w:r>
      <w:r>
        <w:rPr>
          <w:rFonts w:ascii="Times New Roman" w:hAnsi="Times New Roman" w:cs="Times New Roman"/>
          <w:sz w:val="28"/>
          <w:szCs w:val="28"/>
        </w:rPr>
        <w:lastRenderedPageBreak/>
        <w:t>значно впливають на покращення рівня пам’яті, уваги, мислення, мовлення, дрібної моторики рук.</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Найчастіше застосовують арт-терапевтичні методи для роботи з дітьми різної вікової категорію, оскільки вони є найбільш поширеними. Зазвичай арт-терапію застосовують для </w:t>
      </w:r>
      <w:proofErr w:type="spellStart"/>
      <w:r>
        <w:rPr>
          <w:rFonts w:ascii="Times New Roman" w:hAnsi="Times New Roman" w:cs="Times New Roman"/>
          <w:sz w:val="28"/>
          <w:szCs w:val="28"/>
        </w:rPr>
        <w:t>психо-терапевичного</w:t>
      </w:r>
      <w:proofErr w:type="spellEnd"/>
      <w:r>
        <w:rPr>
          <w:rFonts w:ascii="Times New Roman" w:hAnsi="Times New Roman" w:cs="Times New Roman"/>
          <w:sz w:val="28"/>
          <w:szCs w:val="28"/>
        </w:rPr>
        <w:t xml:space="preserve"> впливу, але вони також застосовується на традиційних корекційно-</w:t>
      </w:r>
      <w:proofErr w:type="spellStart"/>
      <w:r>
        <w:rPr>
          <w:rFonts w:ascii="Times New Roman" w:hAnsi="Times New Roman" w:cs="Times New Roman"/>
          <w:sz w:val="28"/>
          <w:szCs w:val="28"/>
        </w:rPr>
        <w:t>розвиткових</w:t>
      </w:r>
      <w:proofErr w:type="spellEnd"/>
      <w:r>
        <w:rPr>
          <w:rFonts w:ascii="Times New Roman" w:hAnsi="Times New Roman" w:cs="Times New Roman"/>
          <w:sz w:val="28"/>
          <w:szCs w:val="28"/>
        </w:rPr>
        <w:t xml:space="preserve"> заняттях, або </w:t>
      </w:r>
      <w:proofErr w:type="spellStart"/>
      <w:r>
        <w:rPr>
          <w:rFonts w:ascii="Times New Roman" w:hAnsi="Times New Roman" w:cs="Times New Roman"/>
          <w:sz w:val="28"/>
          <w:szCs w:val="28"/>
        </w:rPr>
        <w:t>уроках</w:t>
      </w:r>
      <w:proofErr w:type="spellEnd"/>
      <w:r>
        <w:rPr>
          <w:rFonts w:ascii="Times New Roman" w:hAnsi="Times New Roman" w:cs="Times New Roman"/>
          <w:sz w:val="28"/>
          <w:szCs w:val="28"/>
        </w:rPr>
        <w:t xml:space="preserve">. Одним із засобів арт-терапії є </w:t>
      </w:r>
      <w:proofErr w:type="spellStart"/>
      <w:r>
        <w:rPr>
          <w:rFonts w:ascii="Times New Roman" w:hAnsi="Times New Roman" w:cs="Times New Roman"/>
          <w:sz w:val="28"/>
          <w:szCs w:val="28"/>
        </w:rPr>
        <w:t>ізотерапія</w:t>
      </w:r>
      <w:proofErr w:type="spellEnd"/>
      <w:r>
        <w:rPr>
          <w:rFonts w:ascii="Times New Roman" w:hAnsi="Times New Roman" w:cs="Times New Roman"/>
          <w:sz w:val="28"/>
          <w:szCs w:val="28"/>
        </w:rPr>
        <w:t xml:space="preserve"> – корекційний вплив з використанням видів образотворчого мистецтва. </w:t>
      </w:r>
      <w:proofErr w:type="spellStart"/>
      <w:r>
        <w:rPr>
          <w:rFonts w:ascii="Times New Roman" w:hAnsi="Times New Roman" w:cs="Times New Roman"/>
          <w:sz w:val="28"/>
          <w:szCs w:val="28"/>
        </w:rPr>
        <w:t>Ізотерапія</w:t>
      </w:r>
      <w:proofErr w:type="spellEnd"/>
      <w:r>
        <w:rPr>
          <w:rFonts w:ascii="Times New Roman" w:hAnsi="Times New Roman" w:cs="Times New Roman"/>
          <w:sz w:val="28"/>
          <w:szCs w:val="28"/>
        </w:rPr>
        <w:t xml:space="preserve"> впливає на розвиток соціальних та вербальних навичок дитини, а також формує вміння утримувати руку в правильному положенні та утримувати олівець, оскільки це вливає на розвиток письма. Цей вид малювання безпосередньо впливає на розвиток зорового сприймання, моторної координації, графічних навичок, а також мислення та мовлення, також впливає на взаємозв’язок між цими функції, що в результаті допомагає сформувати у дитини уявлення про навколишній світ </w:t>
      </w:r>
      <w:r>
        <w:rPr>
          <w:rFonts w:ascii="Times New Roman" w:hAnsi="Times New Roman" w:cs="Times New Roman"/>
          <w:color w:val="000000" w:themeColor="text1"/>
          <w:sz w:val="28"/>
          <w:szCs w:val="28"/>
          <w:shd w:val="clear" w:color="auto" w:fill="FFFFFF"/>
        </w:rPr>
        <w:t>[7]</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Ізотерапія</w:t>
      </w:r>
      <w:proofErr w:type="spellEnd"/>
      <w:r>
        <w:rPr>
          <w:rFonts w:ascii="Times New Roman" w:hAnsi="Times New Roman" w:cs="Times New Roman"/>
          <w:sz w:val="28"/>
          <w:szCs w:val="28"/>
        </w:rPr>
        <w:t xml:space="preserve"> включає в себе різні техніки образотворчого мистецтва </w:t>
      </w:r>
      <w:r>
        <w:rPr>
          <w:rFonts w:ascii="Times New Roman" w:hAnsi="Times New Roman" w:cs="Times New Roman"/>
          <w:color w:val="000000" w:themeColor="text1"/>
          <w:sz w:val="28"/>
          <w:szCs w:val="28"/>
          <w:shd w:val="clear" w:color="auto" w:fill="FFFFFF"/>
        </w:rPr>
        <w:t>[8]</w:t>
      </w:r>
      <w:r>
        <w:rPr>
          <w:rFonts w:ascii="Times New Roman" w:hAnsi="Times New Roman" w:cs="Times New Roman"/>
          <w:sz w:val="28"/>
          <w:szCs w:val="28"/>
        </w:rPr>
        <w:t xml:space="preserve">: </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малювання з використання трафаретів та природніх матеріалів;</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пластилінографія</w:t>
      </w:r>
      <w:proofErr w:type="spellEnd"/>
      <w:r>
        <w:rPr>
          <w:rFonts w:ascii="Times New Roman" w:hAnsi="Times New Roman" w:cs="Times New Roman"/>
          <w:sz w:val="28"/>
          <w:szCs w:val="28"/>
        </w:rPr>
        <w:t>, мета цього прийому полягає у створенні зображення різної форми, та об’єму із застосуванням пластиліну та іншого матеріалу (певний природний матеріал);</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малювання долонями або пальцями, тобто всю долоню потрібно занурити у фарбу і поставити відбиток на аркуші, або намалювати пальцями;</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кляксографія</w:t>
      </w:r>
      <w:proofErr w:type="spellEnd"/>
      <w:r>
        <w:rPr>
          <w:rFonts w:ascii="Times New Roman" w:hAnsi="Times New Roman" w:cs="Times New Roman"/>
          <w:sz w:val="28"/>
          <w:szCs w:val="28"/>
        </w:rPr>
        <w:t>, мета цього прийому полягає в створенні малюнків за допомогою кольорових плям, які роздувають соломинкою по аркушу;</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малювання фарбами по мокрому паперу;</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аплікація з використанням рваного паперу;</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використання елементів </w:t>
      </w:r>
      <w:proofErr w:type="spellStart"/>
      <w:r>
        <w:rPr>
          <w:rFonts w:ascii="Times New Roman" w:hAnsi="Times New Roman" w:cs="Times New Roman"/>
          <w:sz w:val="28"/>
          <w:szCs w:val="28"/>
        </w:rPr>
        <w:t>оригамі</w:t>
      </w:r>
      <w:proofErr w:type="spellEnd"/>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створення зображень у вигляді колажу.</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Використання нетрадиційних методів </w:t>
      </w:r>
      <w:proofErr w:type="spellStart"/>
      <w:r>
        <w:rPr>
          <w:rFonts w:ascii="Times New Roman" w:hAnsi="Times New Roman" w:cs="Times New Roman"/>
          <w:sz w:val="28"/>
          <w:szCs w:val="28"/>
        </w:rPr>
        <w:t>ізотерапії</w:t>
      </w:r>
      <w:proofErr w:type="spellEnd"/>
      <w:r>
        <w:rPr>
          <w:rFonts w:ascii="Times New Roman" w:hAnsi="Times New Roman" w:cs="Times New Roman"/>
          <w:sz w:val="28"/>
          <w:szCs w:val="28"/>
        </w:rPr>
        <w:t xml:space="preserve"> в цілому впливає на емоційно-вольову сферу дітей з порушеннями мовлення, оскільки при виконанні завдань дитина перебуває в позитивній атмосфері, де не фокусується на тому, що вона робить щось не так, або не зациклюється на виконанні завдання за зразком. Діти можуть </w:t>
      </w:r>
      <w:r>
        <w:rPr>
          <w:rFonts w:ascii="Times New Roman" w:hAnsi="Times New Roman" w:cs="Times New Roman"/>
          <w:sz w:val="28"/>
          <w:szCs w:val="28"/>
        </w:rPr>
        <w:lastRenderedPageBreak/>
        <w:t xml:space="preserve">проявляти ініціативу до взаємодії з образотворчими матеріалами, реалізовувати власні ідеї </w:t>
      </w:r>
      <w:r>
        <w:rPr>
          <w:rFonts w:ascii="Times New Roman" w:hAnsi="Times New Roman" w:cs="Times New Roman"/>
          <w:color w:val="000000" w:themeColor="text1"/>
          <w:sz w:val="28"/>
          <w:szCs w:val="28"/>
          <w:shd w:val="clear" w:color="auto" w:fill="FFFFFF"/>
        </w:rPr>
        <w:t>[44]</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w:t>
      </w:r>
      <w:proofErr w:type="spellStart"/>
      <w:r>
        <w:rPr>
          <w:rFonts w:ascii="Times New Roman" w:hAnsi="Times New Roman" w:cs="Times New Roman"/>
          <w:sz w:val="28"/>
          <w:szCs w:val="28"/>
        </w:rPr>
        <w:t>Сокоренко</w:t>
      </w:r>
      <w:proofErr w:type="spellEnd"/>
      <w:r>
        <w:rPr>
          <w:rFonts w:ascii="Times New Roman" w:hAnsi="Times New Roman" w:cs="Times New Roman"/>
          <w:sz w:val="28"/>
          <w:szCs w:val="28"/>
        </w:rPr>
        <w:t xml:space="preserve"> та К. Зелінська-Любченко також описують різні техніки </w:t>
      </w:r>
      <w:proofErr w:type="spellStart"/>
      <w:r>
        <w:rPr>
          <w:rFonts w:ascii="Times New Roman" w:hAnsi="Times New Roman" w:cs="Times New Roman"/>
          <w:sz w:val="28"/>
          <w:szCs w:val="28"/>
        </w:rPr>
        <w:t>ізотерапії</w:t>
      </w:r>
      <w:proofErr w:type="spellEnd"/>
      <w:r>
        <w:rPr>
          <w:rFonts w:ascii="Times New Roman" w:hAnsi="Times New Roman" w:cs="Times New Roman"/>
          <w:sz w:val="28"/>
          <w:szCs w:val="28"/>
        </w:rPr>
        <w:t xml:space="preserve">, а саме: </w:t>
      </w:r>
      <w:proofErr w:type="spellStart"/>
      <w:r>
        <w:rPr>
          <w:rFonts w:ascii="Times New Roman" w:hAnsi="Times New Roman" w:cs="Times New Roman"/>
          <w:sz w:val="28"/>
          <w:szCs w:val="28"/>
        </w:rPr>
        <w:t>кляксографія</w:t>
      </w:r>
      <w:proofErr w:type="spellEnd"/>
      <w:r>
        <w:rPr>
          <w:rFonts w:ascii="Times New Roman" w:hAnsi="Times New Roman" w:cs="Times New Roman"/>
          <w:sz w:val="28"/>
          <w:szCs w:val="28"/>
        </w:rPr>
        <w:t xml:space="preserve">, малювання пальцями, м’яким папером; малювання пензлем, що має напівсуху структуру; утворення відбитків з використання вати, або пробок; малювання долонями; малювання піском; малювання з використанням листя, камінців, паличок і таке інше </w:t>
      </w:r>
      <w:r>
        <w:rPr>
          <w:rFonts w:ascii="Times New Roman" w:hAnsi="Times New Roman" w:cs="Times New Roman"/>
          <w:color w:val="000000" w:themeColor="text1"/>
          <w:sz w:val="28"/>
          <w:szCs w:val="28"/>
          <w:shd w:val="clear" w:color="auto" w:fill="FFFFFF"/>
        </w:rPr>
        <w:t>[42, с. 161]</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із цікавих прийомів </w:t>
      </w:r>
      <w:proofErr w:type="spellStart"/>
      <w:r>
        <w:rPr>
          <w:rFonts w:ascii="Times New Roman" w:hAnsi="Times New Roman" w:cs="Times New Roman"/>
          <w:sz w:val="28"/>
          <w:szCs w:val="28"/>
        </w:rPr>
        <w:t>ізотерапії</w:t>
      </w:r>
      <w:proofErr w:type="spellEnd"/>
      <w:r>
        <w:rPr>
          <w:rFonts w:ascii="Times New Roman" w:hAnsi="Times New Roman" w:cs="Times New Roman"/>
          <w:sz w:val="28"/>
          <w:szCs w:val="28"/>
        </w:rPr>
        <w:t xml:space="preserve"> є </w:t>
      </w:r>
      <w:proofErr w:type="spellStart"/>
      <w:r>
        <w:rPr>
          <w:rFonts w:ascii="Times New Roman" w:hAnsi="Times New Roman" w:cs="Times New Roman"/>
          <w:sz w:val="28"/>
          <w:szCs w:val="28"/>
        </w:rPr>
        <w:t>марання</w:t>
      </w:r>
      <w:proofErr w:type="spellEnd"/>
      <w:r>
        <w:rPr>
          <w:rFonts w:ascii="Times New Roman" w:hAnsi="Times New Roman" w:cs="Times New Roman"/>
          <w:sz w:val="28"/>
          <w:szCs w:val="28"/>
        </w:rPr>
        <w:t xml:space="preserve">, тобто це малювання саме брудними руками. Його ефективно застосовувати для подолання агресивності та гіперактивності у дітей. Малювання з допомогою пальців або долонь закріплює тактильні відчуття, а також цей метод не обмежує рухові дії. Малювання таким способом допомагає вивільнити всі негативні емоції. Більшого ефекту можна досягти, якщо використовувати різні природними матеріали, а сама: малювання із застосуванням м’ятого паперу, зубної щітки, різних ниток, або навіть свічок </w:t>
      </w:r>
      <w:r>
        <w:rPr>
          <w:rFonts w:ascii="Times New Roman" w:hAnsi="Times New Roman" w:cs="Times New Roman"/>
          <w:color w:val="000000" w:themeColor="text1"/>
          <w:sz w:val="28"/>
          <w:szCs w:val="28"/>
          <w:shd w:val="clear" w:color="auto" w:fill="FFFFFF"/>
        </w:rPr>
        <w:t>[28]</w:t>
      </w:r>
      <w:r>
        <w:rPr>
          <w:rFonts w:ascii="Times New Roman" w:hAnsi="Times New Roman" w:cs="Times New Roman"/>
          <w:sz w:val="28"/>
          <w:szCs w:val="28"/>
        </w:rPr>
        <w:t xml:space="preserve">. </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Наукові дослідження засвідчують, що малювання є важливим засобом у формуванні та вдосконаленні навичок письма у дітей молодшого шкільного віку. Важливо, щоб зоровий та руховий аналізатори працювали у комплексній співпраці. Отже, доцільно застосувати різні засоби образотворчого мистецтва для формування та удосконалення всіх видів оптико-просторових уявлень у дітей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а саме: </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удосконалення м’язів рук – відпрацювання вміння захоплювати олівець або інші інструменти;</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розвиток широти розмаху рук;</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розвиток різної сили рук; </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розвиток плавності рухів руки;</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розвиток зорового сприймання – формування координація рухів очей та рук;</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розвивати стійку увагу;</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розвиток почуття ритму;</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розвиток у всіх видів пам’яті, особливо зорової;</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формування вміння орієнтуватися на площині та у просторі.</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Також малювання формує позитивні емоції, розвиває терпіння та волю до виконання роботи від початку до кінця, розвиває самостійність </w:t>
      </w:r>
      <w:r>
        <w:rPr>
          <w:rFonts w:ascii="Times New Roman" w:hAnsi="Times New Roman" w:cs="Times New Roman"/>
          <w:color w:val="000000" w:themeColor="text1"/>
          <w:sz w:val="28"/>
          <w:szCs w:val="28"/>
          <w:shd w:val="clear" w:color="auto" w:fill="FFFFFF"/>
        </w:rPr>
        <w:t>[67]</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іноземних дослідженнях зазначається, що малювання сприяє розвитку інтелектуальних та письмових навичок, для цього застосовують різноманітні вправи: креслення спіралеподібних, кривих ліній на аркуші паперу, з’єднання цих ліній між собою, домальовування певних елементів; розташування певних елементів, або візерунків за певним ритмом, під музику; малювання різних ліній, фігур без відривання від паперу; малювання обома руками по черзі (сприяє формуванню координації рук) </w:t>
      </w:r>
      <w:r>
        <w:rPr>
          <w:rFonts w:ascii="Times New Roman" w:hAnsi="Times New Roman" w:cs="Times New Roman"/>
          <w:color w:val="000000" w:themeColor="text1"/>
          <w:sz w:val="28"/>
          <w:szCs w:val="28"/>
          <w:shd w:val="clear" w:color="auto" w:fill="FFFFFF"/>
        </w:rPr>
        <w:t>[67]</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Застосування </w:t>
      </w:r>
      <w:proofErr w:type="spellStart"/>
      <w:r>
        <w:rPr>
          <w:rFonts w:ascii="Times New Roman" w:hAnsi="Times New Roman" w:cs="Times New Roman"/>
          <w:sz w:val="28"/>
          <w:szCs w:val="28"/>
        </w:rPr>
        <w:t>пластилінографії</w:t>
      </w:r>
      <w:proofErr w:type="spellEnd"/>
      <w:r>
        <w:rPr>
          <w:rFonts w:ascii="Times New Roman" w:hAnsi="Times New Roman" w:cs="Times New Roman"/>
          <w:sz w:val="28"/>
          <w:szCs w:val="28"/>
        </w:rPr>
        <w:t xml:space="preserve"> як одного з методів </w:t>
      </w:r>
      <w:proofErr w:type="spellStart"/>
      <w:r>
        <w:rPr>
          <w:rFonts w:ascii="Times New Roman" w:hAnsi="Times New Roman" w:cs="Times New Roman"/>
          <w:sz w:val="28"/>
          <w:szCs w:val="28"/>
        </w:rPr>
        <w:t>ізотерапії</w:t>
      </w:r>
      <w:proofErr w:type="spellEnd"/>
      <w:r>
        <w:rPr>
          <w:rFonts w:ascii="Times New Roman" w:hAnsi="Times New Roman" w:cs="Times New Roman"/>
          <w:sz w:val="28"/>
          <w:szCs w:val="28"/>
        </w:rPr>
        <w:t xml:space="preserve">, сприяє розвитку у дітей сили рук, покращується координація, рухи пальців стають більш диференційованими. Завдяки цьому методу у дітей удосконалюється </w:t>
      </w:r>
      <w:proofErr w:type="spellStart"/>
      <w:r>
        <w:rPr>
          <w:rFonts w:ascii="Times New Roman" w:hAnsi="Times New Roman" w:cs="Times New Roman"/>
          <w:sz w:val="28"/>
          <w:szCs w:val="28"/>
        </w:rPr>
        <w:t>пінцетне</w:t>
      </w:r>
      <w:proofErr w:type="spellEnd"/>
      <w:r>
        <w:rPr>
          <w:rFonts w:ascii="Times New Roman" w:hAnsi="Times New Roman" w:cs="Times New Roman"/>
          <w:sz w:val="28"/>
          <w:szCs w:val="28"/>
        </w:rPr>
        <w:t xml:space="preserve"> хапання маленьких деталей, покращується рухливість всіх руки, рухи стають біль тривалими, цілеспрямованими </w:t>
      </w:r>
      <w:r>
        <w:rPr>
          <w:rFonts w:ascii="Times New Roman" w:hAnsi="Times New Roman" w:cs="Times New Roman"/>
          <w:color w:val="000000" w:themeColor="text1"/>
          <w:sz w:val="28"/>
          <w:szCs w:val="28"/>
          <w:shd w:val="clear" w:color="auto" w:fill="FFFFFF"/>
        </w:rPr>
        <w:t>[8]</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Також з допомогою пластиліну, або тіста можна покращити м’язовий стан, зняти напруження, також цей вид образотворчого мистецтва впливає на формування навички самоконтролю. Завдяки тренуванню дрібної моторики пальців рук відбувається вплив на роботу кори головного мозку, а як наслідок на становлення правильного мовлення </w:t>
      </w:r>
      <w:r>
        <w:rPr>
          <w:rFonts w:ascii="Times New Roman" w:hAnsi="Times New Roman" w:cs="Times New Roman"/>
          <w:color w:val="000000" w:themeColor="text1"/>
          <w:sz w:val="28"/>
          <w:szCs w:val="28"/>
          <w:shd w:val="clear" w:color="auto" w:fill="FFFFFF"/>
        </w:rPr>
        <w:t>[11]</w:t>
      </w:r>
      <w:r>
        <w:rPr>
          <w:rFonts w:ascii="Times New Roman" w:hAnsi="Times New Roman" w:cs="Times New Roman"/>
          <w:sz w:val="28"/>
          <w:szCs w:val="28"/>
        </w:rPr>
        <w:t xml:space="preserve">. Застосування пластиліну розвиває у дитини тактильну чутливість, тактильне сприймання, пальцевий </w:t>
      </w:r>
      <w:proofErr w:type="spellStart"/>
      <w:r>
        <w:rPr>
          <w:rFonts w:ascii="Times New Roman" w:hAnsi="Times New Roman" w:cs="Times New Roman"/>
          <w:sz w:val="28"/>
          <w:szCs w:val="28"/>
        </w:rPr>
        <w:t>праксис</w:t>
      </w:r>
      <w:proofErr w:type="spellEnd"/>
      <w:r>
        <w:rPr>
          <w:rFonts w:ascii="Times New Roman" w:hAnsi="Times New Roman" w:cs="Times New Roman"/>
          <w:sz w:val="28"/>
          <w:szCs w:val="28"/>
        </w:rPr>
        <w:t xml:space="preserve">, координації рухів очей, закріплює вміння орієнтування на площині, удосконалює уявлення про різні форми та розміри предметів, формує уявлення про розуміння певних композицій, в результатів позитивно впливає на утворення нейронних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 xml:space="preserve"> у мозку </w:t>
      </w:r>
      <w:r>
        <w:rPr>
          <w:rFonts w:ascii="Times New Roman" w:hAnsi="Times New Roman" w:cs="Times New Roman"/>
          <w:color w:val="000000" w:themeColor="text1"/>
          <w:sz w:val="28"/>
          <w:szCs w:val="28"/>
          <w:shd w:val="clear" w:color="auto" w:fill="FFFFFF"/>
        </w:rPr>
        <w:t>[40]</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дітей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при активній взаємодії з пластиліном формується тактильне та зорове сприймання. Під час застосування пластиліну в корекційно-</w:t>
      </w:r>
      <w:proofErr w:type="spellStart"/>
      <w:r>
        <w:rPr>
          <w:rFonts w:ascii="Times New Roman" w:hAnsi="Times New Roman" w:cs="Times New Roman"/>
          <w:sz w:val="28"/>
          <w:szCs w:val="28"/>
        </w:rPr>
        <w:t>розвитковій</w:t>
      </w:r>
      <w:proofErr w:type="spellEnd"/>
      <w:r>
        <w:rPr>
          <w:rFonts w:ascii="Times New Roman" w:hAnsi="Times New Roman" w:cs="Times New Roman"/>
          <w:sz w:val="28"/>
          <w:szCs w:val="28"/>
        </w:rPr>
        <w:t xml:space="preserve"> роботі педагог може самостійно створити певну фігуру або предмет, а дитина має обмацати його, або створити певні частини до предмета, тобто це допоможе їй краще запам’ятати його назву. Також активно розвивається кінетичний </w:t>
      </w:r>
      <w:proofErr w:type="spellStart"/>
      <w:r>
        <w:rPr>
          <w:rFonts w:ascii="Times New Roman" w:hAnsi="Times New Roman" w:cs="Times New Roman"/>
          <w:sz w:val="28"/>
          <w:szCs w:val="28"/>
        </w:rPr>
        <w:t>праксис</w:t>
      </w:r>
      <w:proofErr w:type="spellEnd"/>
      <w:r>
        <w:rPr>
          <w:rFonts w:ascii="Times New Roman" w:hAnsi="Times New Roman" w:cs="Times New Roman"/>
          <w:sz w:val="28"/>
          <w:szCs w:val="28"/>
        </w:rPr>
        <w:t xml:space="preserve">, завдяки використанню методів </w:t>
      </w:r>
      <w:proofErr w:type="spellStart"/>
      <w:r>
        <w:rPr>
          <w:rFonts w:ascii="Times New Roman" w:hAnsi="Times New Roman" w:cs="Times New Roman"/>
          <w:sz w:val="28"/>
          <w:szCs w:val="28"/>
        </w:rPr>
        <w:t>примазування</w:t>
      </w:r>
      <w:proofErr w:type="spellEnd"/>
      <w:r>
        <w:rPr>
          <w:rFonts w:ascii="Times New Roman" w:hAnsi="Times New Roman" w:cs="Times New Roman"/>
          <w:sz w:val="28"/>
          <w:szCs w:val="28"/>
        </w:rPr>
        <w:t xml:space="preserve">, комбінування, коли дитина створює певні частини і прикріплювати їх до предметів. За допомогою виліплених </w:t>
      </w:r>
      <w:r>
        <w:rPr>
          <w:rFonts w:ascii="Times New Roman" w:hAnsi="Times New Roman" w:cs="Times New Roman"/>
          <w:sz w:val="28"/>
          <w:szCs w:val="28"/>
        </w:rPr>
        <w:lastRenderedPageBreak/>
        <w:t xml:space="preserve">фігур можна розвивати зорову та рухову пам’ять і увагу. Дитина заплющує очі, а педагог у ряді з 4-6 фігур, або предметів, які створила дитина, прибирає один із них, або міняє певні фігури місцями. Дитина має згадати, який предмет зник, назвати його, або відтворити фігури в такій послідовності як було. З використання фігури чоловічка можна закріплювати з дитиною частини тіла людини, або демонструвати їй різні рухливі вправи, а дитина по пам’яті має їх відтворити </w:t>
      </w:r>
      <w:r>
        <w:rPr>
          <w:rFonts w:ascii="Times New Roman" w:hAnsi="Times New Roman" w:cs="Times New Roman"/>
          <w:color w:val="000000" w:themeColor="text1"/>
          <w:sz w:val="28"/>
          <w:szCs w:val="28"/>
          <w:shd w:val="clear" w:color="auto" w:fill="FFFFFF"/>
        </w:rPr>
        <w:t>[40]</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розвитку дрібної моторики, а в цілому </w:t>
      </w:r>
      <w:proofErr w:type="spellStart"/>
      <w:r>
        <w:rPr>
          <w:rFonts w:ascii="Times New Roman" w:hAnsi="Times New Roman" w:cs="Times New Roman"/>
          <w:sz w:val="28"/>
          <w:szCs w:val="28"/>
        </w:rPr>
        <w:t>графо</w:t>
      </w:r>
      <w:proofErr w:type="spellEnd"/>
      <w:r>
        <w:rPr>
          <w:rFonts w:ascii="Times New Roman" w:hAnsi="Times New Roman" w:cs="Times New Roman"/>
          <w:sz w:val="28"/>
          <w:szCs w:val="28"/>
        </w:rPr>
        <w:t xml:space="preserve">-моторних навичок, координації рук використовують вправи із використанням піску, круп, води. Всі ці ігри слугують як психотерапевтичний метод завдяки якому у дітей підвищується зацікавленість на виконання завдань, розвиваються пізнавальні процеси </w:t>
      </w:r>
      <w:r>
        <w:rPr>
          <w:rFonts w:ascii="Times New Roman" w:hAnsi="Times New Roman" w:cs="Times New Roman"/>
          <w:color w:val="000000" w:themeColor="text1"/>
          <w:sz w:val="28"/>
          <w:szCs w:val="28"/>
          <w:shd w:val="clear" w:color="auto" w:fill="FFFFFF"/>
        </w:rPr>
        <w:t>[21]</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Ігри з піском, або пісочна терапія також є один із видів </w:t>
      </w:r>
      <w:proofErr w:type="spellStart"/>
      <w:r>
        <w:rPr>
          <w:rFonts w:ascii="Times New Roman" w:hAnsi="Times New Roman" w:cs="Times New Roman"/>
          <w:sz w:val="28"/>
          <w:szCs w:val="28"/>
        </w:rPr>
        <w:t>ізотерапії</w:t>
      </w:r>
      <w:proofErr w:type="spellEnd"/>
      <w:r>
        <w:rPr>
          <w:rFonts w:ascii="Times New Roman" w:hAnsi="Times New Roman" w:cs="Times New Roman"/>
          <w:sz w:val="28"/>
          <w:szCs w:val="28"/>
        </w:rPr>
        <w:t xml:space="preserve">. З використанням піску, або навіть води відбувається терапевтичний вплив на дітей з порушеннями мовлення. Завдяки цьому методу дитина вивільняє всю свою негативно енергію, в результаті покращується її емоційний стан і в цілому стає задовільним психоемоційне самопочуття </w:t>
      </w:r>
      <w:r>
        <w:rPr>
          <w:rFonts w:ascii="Times New Roman" w:hAnsi="Times New Roman" w:cs="Times New Roman"/>
          <w:color w:val="000000" w:themeColor="text1"/>
          <w:sz w:val="28"/>
          <w:szCs w:val="28"/>
          <w:shd w:val="clear" w:color="auto" w:fill="FFFFFF"/>
        </w:rPr>
        <w:t>[5]</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 Назаренко та А. Висоцька вказують, що вправи з використанням піску для дітей з порушеннями мовлення:</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розвивають тактильну та дрібну моторики пальців рук;</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розвивають м’язи, та знімають напругу;</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розвивають почуття захищеності, оскільки дитина відчуває себе в комфортній для неї атмосфері;</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розширюють життєвий досвід дитини;</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формують у дитини творчі здібності, вміння знаходити цікаві рішення у вирішенні завдань;</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покращує оптико-просторове орієнтування;</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стимулює розширенню словникового запасу;</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розвиває фонематичний слух та сприймання;</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розвиває зв’язне мовлення;</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формують навички письма та читання (дитина закріплює букви, цифри, вчиться їх записувати на піску) </w:t>
      </w:r>
      <w:r>
        <w:rPr>
          <w:rFonts w:ascii="Times New Roman" w:hAnsi="Times New Roman" w:cs="Times New Roman"/>
          <w:color w:val="000000" w:themeColor="text1"/>
          <w:sz w:val="28"/>
          <w:szCs w:val="28"/>
          <w:shd w:val="clear" w:color="auto" w:fill="FFFFFF"/>
        </w:rPr>
        <w:t>[29]</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формування важливих психічних процесів і в цілому оптико-просторових уявлень пропонують такий ряд завдань з піском:</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 на поверхні піску педагог та дитина мають о черзі ставити відбитки рук з обох сторін;</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 малювати візерунки різним способом – усією долонею, тільки ребром долоні, кулаком, пальцями;</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 виконання рухових дій руками по піску (кругові, зигзагоподібні);</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 малювання різних зображень за зразком (можна малювати букви);</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 натискання пальчиками по поверхні піску;</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6) утворювати сліди на піску різними способами </w:t>
      </w:r>
      <w:r>
        <w:rPr>
          <w:rFonts w:ascii="Times New Roman" w:hAnsi="Times New Roman" w:cs="Times New Roman"/>
          <w:color w:val="000000" w:themeColor="text1"/>
          <w:sz w:val="28"/>
          <w:szCs w:val="28"/>
          <w:shd w:val="clear" w:color="auto" w:fill="FFFFFF"/>
        </w:rPr>
        <w:t>[3]</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Також використовують допоміжні інструменти завдяки яким можна створити більш точні зображення: палички з дерева, ватні палички, штампи тощо. Діти можуть малювати на піску використовуючи одну руку, або дві одночасно </w:t>
      </w:r>
      <w:r>
        <w:rPr>
          <w:rFonts w:ascii="Times New Roman" w:hAnsi="Times New Roman" w:cs="Times New Roman"/>
          <w:color w:val="000000" w:themeColor="text1"/>
          <w:sz w:val="28"/>
          <w:szCs w:val="28"/>
          <w:shd w:val="clear" w:color="auto" w:fill="FFFFFF"/>
        </w:rPr>
        <w:t>[52]</w:t>
      </w:r>
      <w:r>
        <w:rPr>
          <w:rFonts w:ascii="Times New Roman" w:hAnsi="Times New Roman" w:cs="Times New Roman"/>
          <w:sz w:val="28"/>
          <w:szCs w:val="28"/>
        </w:rPr>
        <w:t>.</w:t>
      </w:r>
      <w:r>
        <w:rPr>
          <w:rFonts w:ascii="Times New Roman" w:eastAsia="Times New Roman" w:hAnsi="Times New Roman" w:cs="Times New Roman"/>
          <w:color w:val="000000"/>
          <w:sz w:val="28"/>
          <w:szCs w:val="28"/>
          <w:lang w:eastAsia="uk-UA"/>
        </w:rPr>
        <w:t xml:space="preserve"> Цей метод дуже ефективно впливає на розвиток </w:t>
      </w:r>
      <w:proofErr w:type="spellStart"/>
      <w:r>
        <w:rPr>
          <w:rFonts w:ascii="Times New Roman" w:eastAsia="Times New Roman" w:hAnsi="Times New Roman" w:cs="Times New Roman"/>
          <w:color w:val="000000"/>
          <w:sz w:val="28"/>
          <w:szCs w:val="28"/>
          <w:lang w:eastAsia="uk-UA"/>
        </w:rPr>
        <w:t>міжпівкульної</w:t>
      </w:r>
      <w:proofErr w:type="spellEnd"/>
      <w:r>
        <w:rPr>
          <w:rFonts w:ascii="Times New Roman" w:eastAsia="Times New Roman" w:hAnsi="Times New Roman" w:cs="Times New Roman"/>
          <w:color w:val="000000"/>
          <w:sz w:val="28"/>
          <w:szCs w:val="28"/>
          <w:lang w:eastAsia="uk-UA"/>
        </w:rPr>
        <w:t xml:space="preserve"> взаємодії.</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Харченко наводить приклади ігор для дітей з порушеннями мовлення з використання піску, які спрямовані на розвиток дрібної моторики рук. Педагог пропонує дітям намалювати на піску сліди тварин, які він назве та виконати певний рух, ведмідь – діти тиснуть кулаками на пісок, жуки – проводити пальцями по піску, змія – провести хвилясті лінії на піску, заєць – постукати кінчиками пальців по піску. Також діти разом з педагогом малює на піску певні зображення за зразком: фігури, різні лінії, хмарки, сніжинки, хвилі </w:t>
      </w:r>
      <w:r>
        <w:rPr>
          <w:rFonts w:ascii="Times New Roman" w:hAnsi="Times New Roman" w:cs="Times New Roman"/>
          <w:color w:val="000000" w:themeColor="text1"/>
          <w:sz w:val="28"/>
          <w:szCs w:val="28"/>
          <w:shd w:val="clear" w:color="auto" w:fill="FFFFFF"/>
        </w:rPr>
        <w:t>[52, с. 104]</w:t>
      </w:r>
      <w:r>
        <w:rPr>
          <w:rFonts w:ascii="Times New Roman" w:hAnsi="Times New Roman" w:cs="Times New Roman"/>
          <w:sz w:val="28"/>
          <w:szCs w:val="28"/>
        </w:rPr>
        <w:t>. Деякі ігри можна використовувати в якості фізкультхвилинки на занятті. Запропоновані вправи впливають не лише на розвиток дрібної моторики, а й на формування всіх психічних процесів та функцій у дитини.</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зазначає Л. </w:t>
      </w:r>
      <w:proofErr w:type="spellStart"/>
      <w:r>
        <w:rPr>
          <w:rFonts w:ascii="Times New Roman" w:hAnsi="Times New Roman" w:cs="Times New Roman"/>
          <w:sz w:val="28"/>
          <w:szCs w:val="28"/>
        </w:rPr>
        <w:t>Тягур</w:t>
      </w:r>
      <w:proofErr w:type="spellEnd"/>
      <w:r>
        <w:rPr>
          <w:rFonts w:ascii="Times New Roman" w:hAnsi="Times New Roman" w:cs="Times New Roman"/>
          <w:sz w:val="28"/>
          <w:szCs w:val="28"/>
        </w:rPr>
        <w:t xml:space="preserve">, дитина може не лише водить по піску, а й використовувати сам пісок для малювання. Для цього можна пофарбувати пісок в різний колір, щоб дитині було цікавіше. Дитина отримує більшого задоволення, коли помічає як сліди від її малюнка відображаються на папері. Коли у дитини викладає малюнок з піску і у неї виходить певне зображення, то у неї виникає підвищена мотивація до виконання різних творчих завдань </w:t>
      </w:r>
      <w:r>
        <w:rPr>
          <w:rFonts w:ascii="Times New Roman" w:hAnsi="Times New Roman" w:cs="Times New Roman"/>
          <w:color w:val="000000" w:themeColor="text1"/>
          <w:sz w:val="28"/>
          <w:szCs w:val="28"/>
          <w:shd w:val="clear" w:color="auto" w:fill="FFFFFF"/>
        </w:rPr>
        <w:t>[51]</w:t>
      </w:r>
      <w:r>
        <w:rPr>
          <w:rFonts w:ascii="Times New Roman" w:hAnsi="Times New Roman" w:cs="Times New Roman"/>
          <w:sz w:val="28"/>
          <w:szCs w:val="28"/>
        </w:rPr>
        <w:t xml:space="preserve">. Можна розфарбовувати різні </w:t>
      </w:r>
      <w:r>
        <w:rPr>
          <w:rFonts w:ascii="Times New Roman" w:hAnsi="Times New Roman" w:cs="Times New Roman"/>
          <w:sz w:val="28"/>
          <w:szCs w:val="28"/>
        </w:rPr>
        <w:lastRenderedPageBreak/>
        <w:t xml:space="preserve">зображення з використанням піску. Спершу варто нанести клей на аркуш, а поті нанести пісок не виходячи за контур малюнка. Такі зображення можна вирізати і робити з них аплікацію, або колаж. З допомогою таких методів можна створювати різні геометричні фігури, букви цифри, або цілого слова. Можна створити завдання на домальовування певних елементів до букв, де дитина має визначити, що це за буква і утворити її з використанням піску. Цей метод доцільно використовувати як для профілактики </w:t>
      </w:r>
      <w:proofErr w:type="spellStart"/>
      <w:r>
        <w:rPr>
          <w:rFonts w:ascii="Times New Roman" w:hAnsi="Times New Roman" w:cs="Times New Roman"/>
          <w:sz w:val="28"/>
          <w:szCs w:val="28"/>
        </w:rPr>
        <w:t>дисграфії</w:t>
      </w:r>
      <w:proofErr w:type="spellEnd"/>
      <w:r>
        <w:rPr>
          <w:rFonts w:ascii="Times New Roman" w:hAnsi="Times New Roman" w:cs="Times New Roman"/>
          <w:sz w:val="28"/>
          <w:szCs w:val="28"/>
        </w:rPr>
        <w:t xml:space="preserve">, так і на заняттях з подолання </w:t>
      </w:r>
      <w:proofErr w:type="spellStart"/>
      <w:r>
        <w:rPr>
          <w:rFonts w:ascii="Times New Roman" w:hAnsi="Times New Roman" w:cs="Times New Roman"/>
          <w:sz w:val="28"/>
          <w:szCs w:val="28"/>
        </w:rPr>
        <w:t>дисграфічних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дислексичних</w:t>
      </w:r>
      <w:proofErr w:type="spellEnd"/>
      <w:r>
        <w:rPr>
          <w:rFonts w:ascii="Times New Roman" w:hAnsi="Times New Roman" w:cs="Times New Roman"/>
          <w:sz w:val="28"/>
          <w:szCs w:val="28"/>
        </w:rPr>
        <w:t xml:space="preserve"> труднощів.</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Використання ігор з манкою розвиває у дитини фантазію, уяву, творчі здібності, знижує напругу, активізує вміння взаємодіяти з різними сипучими матеріалами. Можна записувати різні букви, друковані або прописні, слова на манці використовуючи спочатку палець, а потім будь-якою паличкою, утримуючи її як ручку. Манка позитивно впливає на ставлення дитини до завдання, оскільки будь-які помилки на манці можна одразу виправити, ніж на папері. Завдяки цьому дитина відчуває себе більш впевненішою </w:t>
      </w:r>
      <w:r>
        <w:rPr>
          <w:rFonts w:ascii="Times New Roman" w:hAnsi="Times New Roman" w:cs="Times New Roman"/>
          <w:color w:val="000000" w:themeColor="text1"/>
          <w:sz w:val="28"/>
          <w:szCs w:val="28"/>
          <w:shd w:val="clear" w:color="auto" w:fill="FFFFFF"/>
        </w:rPr>
        <w:t>[3]</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нетрадиційних методів для формування оптико-просторових уявлень відносять су-джок терапію, яка спрямована на покращення фізичного стану дитини. Завдяки використанню су-джок </w:t>
      </w:r>
      <w:proofErr w:type="spellStart"/>
      <w:r>
        <w:rPr>
          <w:rFonts w:ascii="Times New Roman" w:hAnsi="Times New Roman" w:cs="Times New Roman"/>
          <w:sz w:val="28"/>
          <w:szCs w:val="28"/>
        </w:rPr>
        <w:t>масажерів</w:t>
      </w:r>
      <w:proofErr w:type="spellEnd"/>
      <w:r>
        <w:rPr>
          <w:rFonts w:ascii="Times New Roman" w:hAnsi="Times New Roman" w:cs="Times New Roman"/>
          <w:sz w:val="28"/>
          <w:szCs w:val="28"/>
        </w:rPr>
        <w:t xml:space="preserve"> у дитини формуються знання про власне тіло, удосконалюються тактильні відчуття, здійснює масажний валив на біологічно активні точки дитини, покращує фізичну та розумову активність, активізує мовленнєві зони кори головного мозку. Під час проведення масажу відбувається стимуляція активних точок на пальцях рук за допомогою су-джок </w:t>
      </w:r>
      <w:proofErr w:type="spellStart"/>
      <w:r>
        <w:rPr>
          <w:rFonts w:ascii="Times New Roman" w:hAnsi="Times New Roman" w:cs="Times New Roman"/>
          <w:sz w:val="28"/>
          <w:szCs w:val="28"/>
        </w:rPr>
        <w:t>кілець</w:t>
      </w:r>
      <w:proofErr w:type="spellEnd"/>
      <w:r>
        <w:rPr>
          <w:rFonts w:ascii="Times New Roman" w:hAnsi="Times New Roman" w:cs="Times New Roman"/>
          <w:sz w:val="28"/>
          <w:szCs w:val="28"/>
        </w:rPr>
        <w:t xml:space="preserve">, кульок. Н. </w:t>
      </w:r>
      <w:proofErr w:type="spellStart"/>
      <w:r>
        <w:rPr>
          <w:rFonts w:ascii="Times New Roman" w:hAnsi="Times New Roman" w:cs="Times New Roman"/>
          <w:sz w:val="28"/>
          <w:szCs w:val="28"/>
        </w:rPr>
        <w:t>Заковоротна</w:t>
      </w:r>
      <w:proofErr w:type="spellEnd"/>
      <w:r>
        <w:rPr>
          <w:rFonts w:ascii="Times New Roman" w:hAnsi="Times New Roman" w:cs="Times New Roman"/>
          <w:sz w:val="28"/>
          <w:szCs w:val="28"/>
        </w:rPr>
        <w:t xml:space="preserve"> пропонує вправи, які спрямовані на розвиток пам’яті, уваги, просторової орієнтації. Педагог називає дитині інструкцію, а вона виконує певні дії: одягання кільця на певний палець правої або лівої руки; стискання кільця різними пальцями певної руки; прокатування кільця вздовж певного пальця лівої або правої руки; утримувати кульку в правій або лівій руці за спиною; перекладання кульки з однієї руки в іншу </w:t>
      </w:r>
      <w:r>
        <w:rPr>
          <w:rFonts w:ascii="Times New Roman" w:hAnsi="Times New Roman" w:cs="Times New Roman"/>
          <w:color w:val="000000" w:themeColor="text1"/>
          <w:sz w:val="28"/>
          <w:szCs w:val="28"/>
          <w:shd w:val="clear" w:color="auto" w:fill="FFFFFF"/>
        </w:rPr>
        <w:t>[3]</w:t>
      </w:r>
      <w:r>
        <w:rPr>
          <w:rFonts w:ascii="Times New Roman" w:hAnsi="Times New Roman" w:cs="Times New Roman"/>
          <w:sz w:val="28"/>
          <w:szCs w:val="28"/>
        </w:rPr>
        <w:t>. Ці вправи також допомагають закріпити у дитини орієнтування у схемі власного тіла, у просторових напрямках.</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формування розуміння кольорів, а саме розвиток зорового сприймання, використовують різнокольорові су-</w:t>
      </w:r>
      <w:proofErr w:type="spellStart"/>
      <w:r>
        <w:rPr>
          <w:rFonts w:ascii="Times New Roman" w:hAnsi="Times New Roman" w:cs="Times New Roman"/>
          <w:sz w:val="28"/>
          <w:szCs w:val="28"/>
        </w:rPr>
        <w:t>ждок</w:t>
      </w:r>
      <w:proofErr w:type="spellEnd"/>
      <w:r>
        <w:rPr>
          <w:rFonts w:ascii="Times New Roman" w:hAnsi="Times New Roman" w:cs="Times New Roman"/>
          <w:sz w:val="28"/>
          <w:szCs w:val="28"/>
        </w:rPr>
        <w:t xml:space="preserve"> кульки, та кольорові кошики. Педагог пропонує дитині серед ряду кольорових кульок знайти заяву, яка немає пари. Для відпрацювання масажних рухів, дитина може перемішати всі кульки у кошику поперемінно змішуючи руки. Також дитина може виймати всі кульки з кошика, стискати різні кульки в долонях </w:t>
      </w:r>
      <w:r>
        <w:rPr>
          <w:rFonts w:ascii="Times New Roman" w:hAnsi="Times New Roman" w:cs="Times New Roman"/>
          <w:color w:val="000000" w:themeColor="text1"/>
          <w:sz w:val="28"/>
          <w:szCs w:val="28"/>
          <w:shd w:val="clear" w:color="auto" w:fill="FFFFFF"/>
        </w:rPr>
        <w:t>[3]</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меншим цікавим методом для розвитку оптико-просторових уявлень є метод математичного моделювання. Також застосовують ігри просторового моделювання з розрізанням прямокутного паралелепіпеда: «Склади візерунок», «</w:t>
      </w:r>
      <w:proofErr w:type="spellStart"/>
      <w:r>
        <w:rPr>
          <w:rFonts w:ascii="Times New Roman" w:hAnsi="Times New Roman" w:cs="Times New Roman"/>
          <w:sz w:val="28"/>
          <w:szCs w:val="28"/>
        </w:rPr>
        <w:t>Унікуб</w:t>
      </w:r>
      <w:proofErr w:type="spellEnd"/>
      <w:r>
        <w:rPr>
          <w:rFonts w:ascii="Times New Roman" w:hAnsi="Times New Roman" w:cs="Times New Roman"/>
          <w:sz w:val="28"/>
          <w:szCs w:val="28"/>
        </w:rPr>
        <w:t xml:space="preserve">», «Кубики для всіх» та інші. Застосовують вправи на створення </w:t>
      </w:r>
      <w:proofErr w:type="spellStart"/>
      <w:r>
        <w:rPr>
          <w:rFonts w:ascii="Times New Roman" w:hAnsi="Times New Roman" w:cs="Times New Roman"/>
          <w:sz w:val="28"/>
          <w:szCs w:val="28"/>
        </w:rPr>
        <w:t>оригамі</w:t>
      </w:r>
      <w:proofErr w:type="spellEnd"/>
      <w:r>
        <w:rPr>
          <w:rFonts w:ascii="Times New Roman" w:hAnsi="Times New Roman" w:cs="Times New Roman"/>
          <w:sz w:val="28"/>
          <w:szCs w:val="28"/>
        </w:rPr>
        <w:t xml:space="preserve">: розроблення різноманітних фігур з використання пласких моделей зі смужок паперу </w:t>
      </w:r>
      <w:r>
        <w:rPr>
          <w:rFonts w:ascii="Times New Roman" w:hAnsi="Times New Roman" w:cs="Times New Roman"/>
          <w:color w:val="000000" w:themeColor="text1"/>
          <w:sz w:val="28"/>
          <w:szCs w:val="28"/>
          <w:shd w:val="clear" w:color="auto" w:fill="FFFFFF"/>
        </w:rPr>
        <w:t>[25]</w:t>
      </w:r>
      <w:r>
        <w:rPr>
          <w:rStyle w:val="a3"/>
          <w:color w:val="000000" w:themeColor="text1"/>
          <w:sz w:val="28"/>
          <w:szCs w:val="28"/>
        </w:rPr>
        <w:t xml:space="preserve">. </w:t>
      </w:r>
      <w:r>
        <w:rPr>
          <w:rFonts w:ascii="Times New Roman" w:hAnsi="Times New Roman" w:cs="Times New Roman"/>
          <w:sz w:val="28"/>
          <w:szCs w:val="28"/>
        </w:rPr>
        <w:t xml:space="preserve">Моделювання розвиває творчість, фантазію, оригінальність, сприяють самостійності та ініціативності до діяльності у дітей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Становлення просторових уявлень тісно пов’язане із формуванням конструктивного </w:t>
      </w:r>
      <w:proofErr w:type="spellStart"/>
      <w:r>
        <w:rPr>
          <w:rFonts w:ascii="Times New Roman" w:hAnsi="Times New Roman" w:cs="Times New Roman"/>
          <w:sz w:val="28"/>
          <w:szCs w:val="28"/>
        </w:rPr>
        <w:t>праксису</w:t>
      </w:r>
      <w:proofErr w:type="spellEnd"/>
      <w:r>
        <w:rPr>
          <w:rFonts w:ascii="Times New Roman" w:hAnsi="Times New Roman" w:cs="Times New Roman"/>
          <w:sz w:val="28"/>
          <w:szCs w:val="28"/>
        </w:rPr>
        <w:t xml:space="preserve"> та мислення, тому дуже важливо застосовувати метод конструювання. Можна викладати різноманітні зображення за зразком з допомогою фігур, природнього матеріалу, паличок, також створювати об’єкти з кубиків, все це закріплює у дитини знання про ознаки різних елементів предметів та їх розташування </w:t>
      </w:r>
      <w:r>
        <w:rPr>
          <w:rFonts w:ascii="Times New Roman" w:hAnsi="Times New Roman" w:cs="Times New Roman"/>
          <w:color w:val="000000" w:themeColor="text1"/>
          <w:sz w:val="28"/>
          <w:szCs w:val="28"/>
          <w:shd w:val="clear" w:color="auto" w:fill="FFFFFF"/>
        </w:rPr>
        <w:t>[56]</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процесі цієї діяльності дитина будує різні споруди за допомогою підручних матеріалів (кубиків, паличок, тощо). Цей вид гри спонукає дитини створювати задуми майбутньої конструкції, аналізувати простір, де буде стояти споруда, визначати місце розташування кожної деталі. Педагог підказує дитині як виконувати різні рухи, і як побудувати правильний об’єкт </w:t>
      </w:r>
      <w:r>
        <w:rPr>
          <w:rFonts w:ascii="Times New Roman" w:hAnsi="Times New Roman" w:cs="Times New Roman"/>
          <w:color w:val="000000" w:themeColor="text1"/>
          <w:sz w:val="28"/>
          <w:szCs w:val="28"/>
          <w:shd w:val="clear" w:color="auto" w:fill="FFFFFF"/>
        </w:rPr>
        <w:t>[20]</w:t>
      </w:r>
      <w:r>
        <w:rPr>
          <w:rStyle w:val="a3"/>
          <w:color w:val="000000" w:themeColor="text1"/>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формування зорового орієнтування в просторовому розміщені предметів, Л. </w:t>
      </w:r>
      <w:proofErr w:type="spellStart"/>
      <w:r>
        <w:rPr>
          <w:rFonts w:ascii="Times New Roman" w:hAnsi="Times New Roman" w:cs="Times New Roman"/>
          <w:sz w:val="28"/>
          <w:szCs w:val="28"/>
        </w:rPr>
        <w:t>Яковчик</w:t>
      </w:r>
      <w:proofErr w:type="spellEnd"/>
      <w:r>
        <w:rPr>
          <w:rFonts w:ascii="Times New Roman" w:hAnsi="Times New Roman" w:cs="Times New Roman"/>
          <w:sz w:val="28"/>
          <w:szCs w:val="28"/>
        </w:rPr>
        <w:t xml:space="preserve"> пропонує певні завдання. Автор вказує, що можна малювати різні зображення предметів, або схеми, що відображаються у дзеркалі, після цього дитина порівнює свої малюнки з реальними предметами, що розміщені у просторі. Для засвоєння розуміння відмінностей просторових ознак предметів, дитина малює певний предмет з різних просторових ракурсів. Результати вона обговорює з </w:t>
      </w:r>
      <w:r>
        <w:rPr>
          <w:rFonts w:ascii="Times New Roman" w:hAnsi="Times New Roman" w:cs="Times New Roman"/>
          <w:sz w:val="28"/>
          <w:szCs w:val="28"/>
        </w:rPr>
        <w:lastRenderedPageBreak/>
        <w:t xml:space="preserve">педагогом, тим самим вчиться помічати особливості предмета, визначає його місце у просторі </w:t>
      </w:r>
      <w:r>
        <w:rPr>
          <w:rFonts w:ascii="Times New Roman" w:hAnsi="Times New Roman" w:cs="Times New Roman"/>
          <w:color w:val="000000" w:themeColor="text1"/>
          <w:sz w:val="28"/>
          <w:szCs w:val="28"/>
          <w:shd w:val="clear" w:color="auto" w:fill="FFFFFF"/>
        </w:rPr>
        <w:t>[62]</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Конструктивно</w:t>
      </w:r>
      <w:proofErr w:type="spellEnd"/>
      <w:r>
        <w:rPr>
          <w:rFonts w:ascii="Times New Roman" w:hAnsi="Times New Roman" w:cs="Times New Roman"/>
          <w:sz w:val="28"/>
          <w:szCs w:val="28"/>
        </w:rPr>
        <w:t xml:space="preserve">-малюнковий метод допомагає у засвоєнні дітьми різних напрямків (ліво-право, верх-низ), оптико-просторового сприймання, зорово-моторної координації із застосування засобів для конструювання і малювання </w:t>
      </w:r>
      <w:r>
        <w:rPr>
          <w:rFonts w:ascii="Times New Roman" w:hAnsi="Times New Roman" w:cs="Times New Roman"/>
          <w:color w:val="000000" w:themeColor="text1"/>
          <w:sz w:val="28"/>
          <w:szCs w:val="28"/>
          <w:shd w:val="clear" w:color="auto" w:fill="FFFFFF"/>
        </w:rPr>
        <w:t>[56]</w:t>
      </w:r>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p>
    <w:p w:rsidR="009A61E5" w:rsidRDefault="009A61E5" w:rsidP="009A61E5">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Висновки до першого розділу</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Здійснено теоретичний аналіз наукової літератури, завдяки якому з’ясовано, що оптико-просторові уявлення займають важливе місце в розвитку дитини, оскільки достатній рівень їх розвитку забезпечує формування у дитини всіх інших психічних процесів. Всі компоненти оптико-просторових функцій мають тісний зв’язок між собою, оскільки це комплексна система, що впливає на закріплення основних навичок усіх видів діяльності дитини. Сформованість зорового сприймання, просторових уявлень, зорової пам’яті та уваги, </w:t>
      </w:r>
      <w:proofErr w:type="spellStart"/>
      <w:r>
        <w:rPr>
          <w:rFonts w:ascii="Times New Roman" w:hAnsi="Times New Roman" w:cs="Times New Roman"/>
          <w:color w:val="000000" w:themeColor="text1"/>
          <w:sz w:val="28"/>
          <w:szCs w:val="28"/>
        </w:rPr>
        <w:t>графо</w:t>
      </w:r>
      <w:proofErr w:type="spellEnd"/>
      <w:r>
        <w:rPr>
          <w:rFonts w:ascii="Times New Roman" w:hAnsi="Times New Roman" w:cs="Times New Roman"/>
          <w:color w:val="000000" w:themeColor="text1"/>
          <w:sz w:val="28"/>
          <w:szCs w:val="28"/>
        </w:rPr>
        <w:t>-моторних навичок допомагають у засвоєнні навичок письма, позитивно впливають на всю навчальну діяльність дитини молодшого шкільного віку.</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Виявлено, що порушення усіх видів оптико-просторових уявлень ускладнює гармонійний розвиток дитини. Недосконалість всіх компонентів виникає внаслідок порушень розвитку зорової функції, психічних процесів, зниженої пізнавальної активності, порушень координації рухів та дрібної моторики рук. Всі ці негативні фактори надалі утруднюють розвиток писемних навичок у дітей ще до початку навчання в школі. В наслідок цього у дітей молодшого шкільного віку проявляється неуспішність у навчанні, виникають труднощі на письмі, знижується мотивація до навчальної діяльності. Під час письма проявляються специфічні помилки, які зазвичай дитині складно помітити та виправити. Знижений рівень оптико-просторових уявлень призводить до виникнення </w:t>
      </w:r>
      <w:proofErr w:type="spellStart"/>
      <w:r>
        <w:rPr>
          <w:rFonts w:ascii="Times New Roman" w:hAnsi="Times New Roman" w:cs="Times New Roman"/>
          <w:color w:val="000000" w:themeColor="text1"/>
          <w:sz w:val="28"/>
          <w:szCs w:val="28"/>
        </w:rPr>
        <w:t>дисграфії</w:t>
      </w:r>
      <w:proofErr w:type="spellEnd"/>
      <w:r>
        <w:rPr>
          <w:rFonts w:ascii="Times New Roman" w:hAnsi="Times New Roman" w:cs="Times New Roman"/>
          <w:color w:val="000000" w:themeColor="text1"/>
          <w:sz w:val="28"/>
          <w:szCs w:val="28"/>
        </w:rPr>
        <w:t>, що надалі може мати стійкий характер.</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Досліджено, що для подолання </w:t>
      </w:r>
      <w:proofErr w:type="spellStart"/>
      <w:r>
        <w:rPr>
          <w:rFonts w:ascii="Times New Roman" w:hAnsi="Times New Roman" w:cs="Times New Roman"/>
          <w:color w:val="000000" w:themeColor="text1"/>
          <w:sz w:val="28"/>
          <w:szCs w:val="28"/>
        </w:rPr>
        <w:t>дисграфічних</w:t>
      </w:r>
      <w:proofErr w:type="spellEnd"/>
      <w:r>
        <w:rPr>
          <w:rFonts w:ascii="Times New Roman" w:hAnsi="Times New Roman" w:cs="Times New Roman"/>
          <w:color w:val="000000" w:themeColor="text1"/>
          <w:sz w:val="28"/>
          <w:szCs w:val="28"/>
        </w:rPr>
        <w:t xml:space="preserve"> проявів у дітей молодшого шкільного віку застосовують різноманітні види традиційних методів та завдань, які позитивно впливають на розвиток всіх порушених функцій. Найбільш дієві вплив при формуванні оптико-просторових уявлень є образотворче мистецтво (малювання, </w:t>
      </w:r>
      <w:r>
        <w:rPr>
          <w:rFonts w:ascii="Times New Roman" w:hAnsi="Times New Roman" w:cs="Times New Roman"/>
          <w:color w:val="000000" w:themeColor="text1"/>
          <w:sz w:val="28"/>
          <w:szCs w:val="28"/>
        </w:rPr>
        <w:lastRenderedPageBreak/>
        <w:t>ліплення з різного матеріалу), оскільки такий напрямок також розвиває у дітей творчі здібності, мотивацію до діяльності, формує позитивні емоції, самостійність та наполегливість. Застосовують цікаві нетрадиційні метод у поєднанні з традиційними, до них відносять малювання на піску, су-джок терапія, конструювання, що також мають ефективний влив на розвиток всіх навичок у дитини молодшого шкільного віку. Всі ці методи формують у дитини тактильні відчуття, розвивають дрібну моторику, зальну рухливість, вдосконалюють всі психічні процеси, сприяють засвоєнню навичок письма (малювання ліній, фігур, букв, слів на піску, крупах, різними способами на аркуші паперу; викладання з допомогою природнього матеріалу, паличок, камінців).</w:t>
      </w:r>
    </w:p>
    <w:p w:rsidR="009A61E5" w:rsidRDefault="009A61E5" w:rsidP="009A61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9A61E5" w:rsidRDefault="009A61E5" w:rsidP="009A61E5">
      <w:pPr>
        <w:spacing w:after="0" w:line="360" w:lineRule="auto"/>
        <w:ind w:firstLine="709"/>
        <w:jc w:val="center"/>
        <w:rPr>
          <w:rFonts w:ascii="Times New Roman" w:hAnsi="Times New Roman" w:cs="Times New Roman"/>
          <w:b/>
          <w:sz w:val="28"/>
          <w:szCs w:val="28"/>
          <w:u w:val="single"/>
        </w:rPr>
      </w:pPr>
      <w:r>
        <w:rPr>
          <w:rFonts w:ascii="Times New Roman" w:hAnsi="Times New Roman" w:cs="Times New Roman"/>
          <w:b/>
          <w:sz w:val="28"/>
          <w:szCs w:val="28"/>
        </w:rPr>
        <w:lastRenderedPageBreak/>
        <w:t>РОЗДІЛ 2</w:t>
      </w:r>
    </w:p>
    <w:p w:rsidR="009A61E5" w:rsidRDefault="009A61E5" w:rsidP="009A61E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lang w:val="ru-RU"/>
        </w:rPr>
        <w:t>ДОСЛІДЖЕННЯ СТАНУ</w:t>
      </w:r>
      <w:r>
        <w:rPr>
          <w:rFonts w:ascii="Times New Roman" w:hAnsi="Times New Roman" w:cs="Times New Roman"/>
          <w:b/>
          <w:sz w:val="28"/>
          <w:szCs w:val="28"/>
        </w:rPr>
        <w:t xml:space="preserve"> СФОРМОВАНОСТІ ОПТИКО-ПРОСТОРОВИХ УЯВЛЕНЬ У ДІТЕЙ МОЛОДШОГО ШКІЛЬНОГО ВІКУ З ДИЗГРАФІЄЮ</w:t>
      </w:r>
    </w:p>
    <w:p w:rsidR="009A61E5" w:rsidRDefault="009A61E5" w:rsidP="009A61E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 Методичні засади стану сформованості </w:t>
      </w:r>
      <w:r>
        <w:rPr>
          <w:rFonts w:ascii="Times New Roman" w:hAnsi="Times New Roman" w:cs="Times New Roman"/>
          <w:b/>
          <w:color w:val="000000" w:themeColor="text1"/>
          <w:sz w:val="28"/>
          <w:szCs w:val="28"/>
          <w:shd w:val="clear" w:color="auto" w:fill="FFFFFF"/>
        </w:rPr>
        <w:t xml:space="preserve">оптико-просторових уявлень у дітей з </w:t>
      </w:r>
      <w:proofErr w:type="spellStart"/>
      <w:r>
        <w:rPr>
          <w:rFonts w:ascii="Times New Roman" w:hAnsi="Times New Roman" w:cs="Times New Roman"/>
          <w:b/>
          <w:color w:val="000000" w:themeColor="text1"/>
          <w:sz w:val="28"/>
          <w:szCs w:val="28"/>
          <w:shd w:val="clear" w:color="auto" w:fill="FFFFFF"/>
        </w:rPr>
        <w:t>дисграфією</w:t>
      </w:r>
      <w:proofErr w:type="spellEnd"/>
      <w:r>
        <w:rPr>
          <w:rFonts w:ascii="Times New Roman" w:hAnsi="Times New Roman" w:cs="Times New Roman"/>
          <w:b/>
          <w:color w:val="000000" w:themeColor="text1"/>
          <w:sz w:val="28"/>
          <w:szCs w:val="28"/>
          <w:shd w:val="clear" w:color="auto" w:fill="FFFFFF"/>
        </w:rPr>
        <w:t xml:space="preserve"> молодшого шкільного віку</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Проблемою діагностики оптико-просторових уявлень займалися багато науковців, кожен з яких розробив ефективні методи та прийоми. Проаналізувавши літературу ми змогли виділити для себе найбільш дієві для перевірки. </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Проте зауважимо, що спираючись на дисертаційне дослідження Л. </w:t>
      </w:r>
      <w:proofErr w:type="spellStart"/>
      <w:r>
        <w:rPr>
          <w:rFonts w:ascii="Times New Roman" w:hAnsi="Times New Roman" w:cs="Times New Roman"/>
          <w:color w:val="000000" w:themeColor="text1"/>
          <w:sz w:val="28"/>
          <w:szCs w:val="28"/>
        </w:rPr>
        <w:t>Тенцер</w:t>
      </w:r>
      <w:proofErr w:type="spellEnd"/>
      <w:r>
        <w:rPr>
          <w:rFonts w:ascii="Times New Roman" w:hAnsi="Times New Roman" w:cs="Times New Roman"/>
          <w:color w:val="000000" w:themeColor="text1"/>
          <w:sz w:val="28"/>
          <w:szCs w:val="28"/>
        </w:rPr>
        <w:t xml:space="preserve">, ми вважаємо, що в першу чергу варто дослідити писемну діяльність дітей молодшого шкільного віку для визначення наявності специфічних помилок, їх типу, характеру та складності, з метою визначення рівня розвитку навички письма, та наявності або відсутності проявів </w:t>
      </w:r>
      <w:proofErr w:type="spellStart"/>
      <w:r>
        <w:rPr>
          <w:rFonts w:ascii="Times New Roman" w:hAnsi="Times New Roman" w:cs="Times New Roman"/>
          <w:color w:val="000000" w:themeColor="text1"/>
          <w:sz w:val="28"/>
          <w:szCs w:val="28"/>
        </w:rPr>
        <w:t>дисграфії</w:t>
      </w:r>
      <w:proofErr w:type="spellEnd"/>
      <w:r>
        <w:rPr>
          <w:rFonts w:ascii="Times New Roman" w:hAnsi="Times New Roman" w:cs="Times New Roman"/>
          <w:color w:val="000000" w:themeColor="text1"/>
          <w:sz w:val="28"/>
          <w:szCs w:val="28"/>
        </w:rPr>
        <w:t xml:space="preserve"> [49].</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дослідження </w:t>
      </w:r>
      <w:proofErr w:type="spellStart"/>
      <w:r>
        <w:rPr>
          <w:rFonts w:ascii="Times New Roman" w:hAnsi="Times New Roman" w:cs="Times New Roman"/>
          <w:color w:val="000000" w:themeColor="text1"/>
          <w:sz w:val="28"/>
          <w:szCs w:val="28"/>
        </w:rPr>
        <w:t>дисграфічних</w:t>
      </w:r>
      <w:proofErr w:type="spellEnd"/>
      <w:r>
        <w:rPr>
          <w:rFonts w:ascii="Times New Roman" w:hAnsi="Times New Roman" w:cs="Times New Roman"/>
          <w:color w:val="000000" w:themeColor="text1"/>
          <w:sz w:val="28"/>
          <w:szCs w:val="28"/>
        </w:rPr>
        <w:t xml:space="preserve"> помилок ми використовуємо такі методи:</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1.Проведення бесіди з класним керівником, або асистентом вчителя, щодо письмових робіт у всього класу дітей молодшого шкільного віку. В ході бесіди ми аналізуємо інформацію стосовно наявності чи відсутності проблем у всіх дітей класу під час письма на </w:t>
      </w:r>
      <w:proofErr w:type="spellStart"/>
      <w:r>
        <w:rPr>
          <w:rFonts w:ascii="Times New Roman" w:hAnsi="Times New Roman" w:cs="Times New Roman"/>
          <w:color w:val="000000" w:themeColor="text1"/>
          <w:sz w:val="28"/>
          <w:szCs w:val="28"/>
        </w:rPr>
        <w:t>уроках</w:t>
      </w:r>
      <w:proofErr w:type="spellEnd"/>
      <w:r>
        <w:rPr>
          <w:rFonts w:ascii="Times New Roman" w:hAnsi="Times New Roman" w:cs="Times New Roman"/>
          <w:color w:val="000000" w:themeColor="text1"/>
          <w:sz w:val="28"/>
          <w:szCs w:val="28"/>
        </w:rPr>
        <w:t xml:space="preserve"> з української мови, математики.</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2.Самостійний аналіз письмових роботи всього класу дітей молодшого шкільного віку для визначення типу помилок, які найбільше зустрічаються під час письма, </w:t>
      </w:r>
      <w:r>
        <w:rPr>
          <w:rFonts w:ascii="Times New Roman" w:hAnsi="Times New Roman" w:cs="Times New Roman"/>
          <w:sz w:val="28"/>
          <w:szCs w:val="28"/>
        </w:rPr>
        <w:t>що виникають внаслідок не сформованості оптико-просторових уявлень, а саме:</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графічних (заміна букв, які мають однакові елементи, але по різному розташовані; заміна букв, що схожі за одним елементом, але відрізняються від їх кількості; додавання зайвого елементу до букви)</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оптико-просторових (неправильне місце розташування елементів букв на аркуші; пропуски декількох елементів букв; заміни букви які схожі за кінетичною подібністю; дзеркальне відображення букв);</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лексико-граматичних (сюди входять помилки різної групи: морфологічні, синтаксичні, пунктуаційні) [68].</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3.Фрпмування групи дітей молодшого шкільного віку у яких спостерігається найбільша кількість помилок, які можуть виникають внаслідок </w:t>
      </w:r>
      <w:proofErr w:type="spellStart"/>
      <w:r>
        <w:rPr>
          <w:rFonts w:ascii="Times New Roman" w:hAnsi="Times New Roman" w:cs="Times New Roman"/>
          <w:color w:val="000000" w:themeColor="text1"/>
          <w:sz w:val="28"/>
          <w:szCs w:val="28"/>
        </w:rPr>
        <w:t>дисграфії</w:t>
      </w:r>
      <w:proofErr w:type="spellEnd"/>
      <w:r>
        <w:rPr>
          <w:rFonts w:ascii="Times New Roman" w:hAnsi="Times New Roman" w:cs="Times New Roman"/>
          <w:color w:val="000000" w:themeColor="text1"/>
          <w:sz w:val="28"/>
          <w:szCs w:val="28"/>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4.Розробленння діагностичної методики для обраної групи дітей молодшого шкільного віку для визначення рівня сформованості оптико-просторових уявлень, які виступають механізмами виникнення </w:t>
      </w:r>
      <w:proofErr w:type="spellStart"/>
      <w:r>
        <w:rPr>
          <w:rFonts w:ascii="Times New Roman" w:hAnsi="Times New Roman" w:cs="Times New Roman"/>
          <w:color w:val="000000" w:themeColor="text1"/>
          <w:sz w:val="28"/>
          <w:szCs w:val="28"/>
        </w:rPr>
        <w:t>дисграфії</w:t>
      </w:r>
      <w:proofErr w:type="spellEnd"/>
      <w:r>
        <w:rPr>
          <w:rFonts w:ascii="Times New Roman" w:hAnsi="Times New Roman" w:cs="Times New Roman"/>
          <w:color w:val="000000" w:themeColor="text1"/>
          <w:sz w:val="28"/>
          <w:szCs w:val="28"/>
        </w:rPr>
        <w:t>.</w:t>
      </w:r>
    </w:p>
    <w:p w:rsidR="009A61E5" w:rsidRDefault="009A61E5" w:rsidP="009A61E5">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Тож для </w:t>
      </w:r>
      <w:proofErr w:type="spellStart"/>
      <w:r>
        <w:rPr>
          <w:rFonts w:ascii="Times New Roman" w:hAnsi="Times New Roman" w:cs="Times New Roman"/>
          <w:sz w:val="28"/>
          <w:szCs w:val="28"/>
        </w:rPr>
        <w:t>констатувального</w:t>
      </w:r>
      <w:proofErr w:type="spellEnd"/>
      <w:r>
        <w:rPr>
          <w:rFonts w:ascii="Times New Roman" w:hAnsi="Times New Roman" w:cs="Times New Roman"/>
          <w:sz w:val="28"/>
          <w:szCs w:val="28"/>
        </w:rPr>
        <w:t xml:space="preserve"> експерименту нами були модифіковані діагностичні завдання та використані дидактичні матеріали з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Альошко</w:t>
      </w:r>
      <w:proofErr w:type="spellEnd"/>
      <w:r>
        <w:rPr>
          <w:rFonts w:ascii="Times New Roman" w:hAnsi="Times New Roman" w:cs="Times New Roman"/>
          <w:sz w:val="28"/>
          <w:szCs w:val="28"/>
        </w:rPr>
        <w:t xml:space="preserve"> [46, с. 23], І. </w:t>
      </w:r>
      <w:proofErr w:type="spellStart"/>
      <w:r>
        <w:rPr>
          <w:rFonts w:ascii="Times New Roman" w:hAnsi="Times New Roman" w:cs="Times New Roman"/>
          <w:sz w:val="28"/>
          <w:szCs w:val="28"/>
        </w:rPr>
        <w:t>Гоян</w:t>
      </w:r>
      <w:proofErr w:type="spellEnd"/>
      <w:r>
        <w:rPr>
          <w:rFonts w:ascii="Times New Roman" w:hAnsi="Times New Roman" w:cs="Times New Roman"/>
          <w:sz w:val="28"/>
          <w:szCs w:val="28"/>
        </w:rPr>
        <w:t xml:space="preserve"> і А. Палій [27], </w:t>
      </w:r>
      <w:r>
        <w:rPr>
          <w:rFonts w:ascii="Times New Roman" w:hAnsi="Times New Roman" w:cs="Times New Roman"/>
          <w:color w:val="000000"/>
          <w:sz w:val="28"/>
          <w:szCs w:val="28"/>
        </w:rPr>
        <w:t xml:space="preserve">В. </w:t>
      </w:r>
      <w:proofErr w:type="spellStart"/>
      <w:r>
        <w:rPr>
          <w:rFonts w:ascii="Times New Roman" w:hAnsi="Times New Roman" w:cs="Times New Roman"/>
          <w:color w:val="000000"/>
          <w:sz w:val="28"/>
          <w:szCs w:val="28"/>
        </w:rPr>
        <w:t>Ільяної</w:t>
      </w:r>
      <w:proofErr w:type="spellEnd"/>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[17], Ю. </w:t>
      </w:r>
      <w:proofErr w:type="spellStart"/>
      <w:r>
        <w:rPr>
          <w:rFonts w:ascii="Times New Roman" w:hAnsi="Times New Roman" w:cs="Times New Roman"/>
          <w:sz w:val="28"/>
          <w:szCs w:val="28"/>
        </w:rPr>
        <w:t>Рібцун</w:t>
      </w:r>
      <w:proofErr w:type="spellEnd"/>
      <w:r>
        <w:rPr>
          <w:rFonts w:ascii="Times New Roman" w:hAnsi="Times New Roman" w:cs="Times New Roman"/>
          <w:sz w:val="28"/>
          <w:szCs w:val="28"/>
        </w:rPr>
        <w:t xml:space="preserve">  [37, с. 84-88], Н. </w:t>
      </w:r>
      <w:proofErr w:type="spellStart"/>
      <w:r>
        <w:rPr>
          <w:rFonts w:ascii="Times New Roman" w:hAnsi="Times New Roman" w:cs="Times New Roman"/>
          <w:color w:val="000000" w:themeColor="text1"/>
          <w:sz w:val="28"/>
          <w:szCs w:val="28"/>
        </w:rPr>
        <w:t>Чередніченко</w:t>
      </w:r>
      <w:proofErr w:type="spellEnd"/>
      <w:r>
        <w:rPr>
          <w:rFonts w:ascii="Times New Roman" w:hAnsi="Times New Roman" w:cs="Times New Roman"/>
          <w:sz w:val="28"/>
          <w:szCs w:val="28"/>
        </w:rPr>
        <w:t xml:space="preserve"> [53]</w:t>
      </w:r>
      <w:r>
        <w:rPr>
          <w:rFonts w:ascii="Times New Roman" w:hAnsi="Times New Roman" w:cs="Times New Roman"/>
          <w:color w:val="000000" w:themeColor="text1"/>
          <w:sz w:val="28"/>
          <w:szCs w:val="28"/>
        </w:rPr>
        <w:t>, Г. Якимчук</w:t>
      </w:r>
      <w:r>
        <w:rPr>
          <w:rFonts w:ascii="Times New Roman" w:hAnsi="Times New Roman" w:cs="Times New Roman"/>
          <w:color w:val="000000"/>
          <w:sz w:val="28"/>
          <w:szCs w:val="28"/>
        </w:rPr>
        <w:t xml:space="preserve"> </w:t>
      </w:r>
      <w:r>
        <w:rPr>
          <w:rFonts w:ascii="Times New Roman" w:hAnsi="Times New Roman" w:cs="Times New Roman"/>
          <w:sz w:val="28"/>
          <w:szCs w:val="28"/>
        </w:rPr>
        <w:t>[60, с. 442-443].</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Розроблена нами діагностична методика складається із 5 блоків:</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lang w:val="ru-RU"/>
        </w:rPr>
        <w:t xml:space="preserve"> </w:t>
      </w:r>
      <w:r>
        <w:rPr>
          <w:rFonts w:ascii="Times New Roman" w:hAnsi="Times New Roman" w:cs="Times New Roman"/>
          <w:sz w:val="28"/>
          <w:szCs w:val="28"/>
        </w:rPr>
        <w:t>блок «Зорове сприймання»;</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блок «Просторові уявлення»;</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блок «</w:t>
      </w:r>
      <w:proofErr w:type="spellStart"/>
      <w:r>
        <w:rPr>
          <w:rFonts w:ascii="Times New Roman" w:hAnsi="Times New Roman" w:cs="Times New Roman"/>
          <w:sz w:val="28"/>
          <w:szCs w:val="28"/>
        </w:rPr>
        <w:t>Графо</w:t>
      </w:r>
      <w:proofErr w:type="spellEnd"/>
      <w:r>
        <w:rPr>
          <w:rFonts w:ascii="Times New Roman" w:hAnsi="Times New Roman" w:cs="Times New Roman"/>
          <w:sz w:val="28"/>
          <w:szCs w:val="28"/>
        </w:rPr>
        <w:t>-моторні навички»;</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xml:space="preserve"> блок «Буквений </w:t>
      </w:r>
      <w:proofErr w:type="spellStart"/>
      <w:r>
        <w:rPr>
          <w:rFonts w:ascii="Times New Roman" w:hAnsi="Times New Roman" w:cs="Times New Roman"/>
          <w:sz w:val="28"/>
          <w:szCs w:val="28"/>
        </w:rPr>
        <w:t>гнозис</w:t>
      </w:r>
      <w:proofErr w:type="spellEnd"/>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lang w:val="ru-RU"/>
        </w:rPr>
        <w:t xml:space="preserve"> блок «</w:t>
      </w:r>
      <w:proofErr w:type="spellStart"/>
      <w:r>
        <w:rPr>
          <w:rFonts w:ascii="Times New Roman" w:hAnsi="Times New Roman" w:cs="Times New Roman"/>
          <w:sz w:val="28"/>
          <w:szCs w:val="28"/>
          <w:lang w:val="ru-RU"/>
        </w:rPr>
        <w:t>Зорова</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пам’ять».</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кожному блоці наявні 5 завдань, які спрямовані на детальне обстеження рівня розвитку оптико-просторових уявлень згідно до визначених блоків (розгорнутий опис та матеріали до методики наведено у додатку А):</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lang w:val="ru-RU"/>
        </w:rPr>
        <w:t xml:space="preserve"> </w:t>
      </w:r>
      <w:r>
        <w:rPr>
          <w:rFonts w:ascii="Times New Roman" w:hAnsi="Times New Roman" w:cs="Times New Roman"/>
          <w:sz w:val="28"/>
          <w:szCs w:val="28"/>
        </w:rPr>
        <w:t>блок діагностичних завдань «Зорове сприймання».</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hAnsi="Times New Roman" w:cs="Times New Roman"/>
          <w:sz w:val="28"/>
          <w:szCs w:val="28"/>
        </w:rPr>
        <w:t>Діагностичне завдання №1 «</w:t>
      </w:r>
      <w:r>
        <w:rPr>
          <w:rFonts w:ascii="Times New Roman" w:eastAsia="Times New Roman" w:hAnsi="Times New Roman" w:cs="Times New Roman"/>
          <w:color w:val="000000" w:themeColor="text1"/>
          <w:sz w:val="28"/>
          <w:szCs w:val="28"/>
          <w:lang w:eastAsia="uk-UA"/>
        </w:rPr>
        <w:t>Називання недомальованих зображень».</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Мета: визначення рівня розвитку у дітей молодшого шкільного віку цілісного сприйняття предметів.</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Обладнання: зображення недомальованих картинок, половинки до недомальованих картинок.</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Хід проведення: дитина називає всі зображення лише по їх половинках, після чого логопед підставляє іншу частину, щоб утворилось ціле зображення.</w:t>
      </w:r>
    </w:p>
    <w:p w:rsidR="009A61E5" w:rsidRDefault="009A61E5" w:rsidP="009A61E5">
      <w:pPr>
        <w:shd w:val="clear" w:color="auto" w:fill="FFFFFF"/>
        <w:spacing w:after="0" w:line="360" w:lineRule="auto"/>
        <w:ind w:firstLine="709"/>
        <w:jc w:val="both"/>
        <w:textAlignment w:val="top"/>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Діагностичне завдання №2 «</w:t>
      </w:r>
      <w:r>
        <w:rPr>
          <w:rFonts w:ascii="Times New Roman" w:eastAsia="Times New Roman" w:hAnsi="Times New Roman" w:cs="Times New Roman"/>
          <w:color w:val="000000" w:themeColor="text1"/>
          <w:sz w:val="28"/>
          <w:szCs w:val="28"/>
          <w:lang w:eastAsia="uk-UA"/>
        </w:rPr>
        <w:t>Називання зображень накладених одне на одне»</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shd w:val="clear" w:color="auto" w:fill="FFFFFF"/>
        </w:rPr>
        <w:lastRenderedPageBreak/>
        <w:t xml:space="preserve">Мета: </w:t>
      </w:r>
      <w:r>
        <w:rPr>
          <w:rFonts w:ascii="Times New Roman" w:eastAsia="Times New Roman" w:hAnsi="Times New Roman" w:cs="Times New Roman"/>
          <w:color w:val="000000" w:themeColor="text1"/>
          <w:sz w:val="28"/>
          <w:szCs w:val="28"/>
          <w:lang w:eastAsia="uk-UA"/>
        </w:rPr>
        <w:t>визначення рівня розвитку у дітей молодшого шкільного віку цілісно сприймання та виділення окремих зображень які накладені одне на одне.</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Обладнання: </w:t>
      </w:r>
      <w:r>
        <w:rPr>
          <w:rFonts w:ascii="Times New Roman" w:hAnsi="Times New Roman" w:cs="Times New Roman"/>
          <w:color w:val="000000" w:themeColor="text1"/>
          <w:sz w:val="28"/>
          <w:szCs w:val="28"/>
        </w:rPr>
        <w:t xml:space="preserve">малюнок, де зображено 4-5 предметів, які накладені один на </w:t>
      </w:r>
      <w:proofErr w:type="spellStart"/>
      <w:r>
        <w:rPr>
          <w:rFonts w:ascii="Times New Roman" w:hAnsi="Times New Roman" w:cs="Times New Roman"/>
          <w:color w:val="000000" w:themeColor="text1"/>
          <w:sz w:val="28"/>
          <w:szCs w:val="28"/>
        </w:rPr>
        <w:t>одний</w:t>
      </w:r>
      <w:proofErr w:type="spellEnd"/>
      <w:r>
        <w:rPr>
          <w:rFonts w:ascii="Times New Roman" w:hAnsi="Times New Roman" w:cs="Times New Roman"/>
          <w:color w:val="000000" w:themeColor="text1"/>
          <w:sz w:val="28"/>
          <w:szCs w:val="28"/>
        </w:rPr>
        <w:t>.</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Хід проведення: дитина називає всіх малюнки, які представлені на </w:t>
      </w:r>
      <w:proofErr w:type="spellStart"/>
      <w:r>
        <w:rPr>
          <w:rFonts w:ascii="Times New Roman" w:eastAsia="Times New Roman" w:hAnsi="Times New Roman" w:cs="Times New Roman"/>
          <w:color w:val="000000" w:themeColor="text1"/>
          <w:sz w:val="28"/>
          <w:szCs w:val="28"/>
          <w:lang w:eastAsia="uk-UA"/>
        </w:rPr>
        <w:t>зашумленому</w:t>
      </w:r>
      <w:proofErr w:type="spellEnd"/>
      <w:r>
        <w:rPr>
          <w:rFonts w:ascii="Times New Roman" w:eastAsia="Times New Roman" w:hAnsi="Times New Roman" w:cs="Times New Roman"/>
          <w:color w:val="000000" w:themeColor="text1"/>
          <w:sz w:val="28"/>
          <w:szCs w:val="28"/>
          <w:lang w:eastAsia="uk-UA"/>
        </w:rPr>
        <w:t xml:space="preserve"> зображенні. Після правильної відповіді логопед демонструє предметні картинки до цих малюнків. </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hAnsi="Times New Roman" w:cs="Times New Roman"/>
          <w:sz w:val="28"/>
          <w:szCs w:val="28"/>
        </w:rPr>
        <w:t xml:space="preserve">Діагностичне завдання №3 </w:t>
      </w:r>
      <w:r>
        <w:rPr>
          <w:rFonts w:ascii="Times New Roman" w:eastAsia="Times New Roman" w:hAnsi="Times New Roman" w:cs="Times New Roman"/>
          <w:color w:val="000000" w:themeColor="text1"/>
          <w:sz w:val="28"/>
          <w:szCs w:val="28"/>
          <w:lang w:eastAsia="uk-UA"/>
        </w:rPr>
        <w:t>розрізнення кольорів «Кольорові яблука».</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Мета: визначення рівня розвитку уявлень у дітей молодшого шкільного віку про кольори, вміння зіставляти різні предмети однакового кольору.</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Обладнання: зображення банок та яблук різних кольорів (зелений, жовтий, червоний, синій, коричневий), та додаються зайві кольори (фіолетовий, помаранчевий).</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Хід проведення: дитина розкладає всі яблука на зображення банок відповідно до кольору, називає які кольори зайві.</w:t>
      </w:r>
    </w:p>
    <w:p w:rsidR="009A61E5" w:rsidRDefault="009A61E5" w:rsidP="009A61E5">
      <w:pPr>
        <w:shd w:val="clear" w:color="auto" w:fill="FFFFFF"/>
        <w:spacing w:after="0"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Діагностичне завдання №4 </w:t>
      </w:r>
      <w:r>
        <w:rPr>
          <w:rFonts w:ascii="Times New Roman" w:eastAsia="Times New Roman" w:hAnsi="Times New Roman" w:cs="Times New Roman"/>
          <w:color w:val="000000" w:themeColor="text1"/>
          <w:sz w:val="28"/>
          <w:szCs w:val="28"/>
          <w:lang w:eastAsia="uk-UA"/>
        </w:rPr>
        <w:t>розрізнення форм «Заповни дошку».</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hAnsi="Times New Roman" w:cs="Times New Roman"/>
          <w:sz w:val="28"/>
          <w:szCs w:val="28"/>
        </w:rPr>
        <w:t xml:space="preserve">Мета: </w:t>
      </w:r>
      <w:r>
        <w:rPr>
          <w:rFonts w:ascii="Times New Roman" w:eastAsia="Times New Roman" w:hAnsi="Times New Roman" w:cs="Times New Roman"/>
          <w:color w:val="000000" w:themeColor="text1"/>
          <w:sz w:val="28"/>
          <w:szCs w:val="28"/>
          <w:lang w:eastAsia="uk-UA"/>
        </w:rPr>
        <w:t>визначення рівня розвитку уявлень у дітей молодшого шкільного віку про геометричні фігури.</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Обладнання: </w:t>
      </w:r>
      <w:r>
        <w:rPr>
          <w:rFonts w:ascii="Times New Roman" w:eastAsia="Times New Roman" w:hAnsi="Times New Roman" w:cs="Times New Roman"/>
          <w:color w:val="000000"/>
          <w:sz w:val="28"/>
          <w:szCs w:val="28"/>
          <w:lang w:eastAsia="ru-RU"/>
        </w:rPr>
        <w:t>дошка із заглибленнями певної форми (назви фігур) і окремий набір фігурок такої самої форми.</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Хід проведення: дитина викладає всі геометричні фігури у пусті отвори відповідно до силуету, після цього називає викладені фігури.</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hAnsi="Times New Roman" w:cs="Times New Roman"/>
          <w:sz w:val="28"/>
          <w:szCs w:val="28"/>
        </w:rPr>
        <w:t xml:space="preserve">Діагностичне завдання №5 </w:t>
      </w:r>
      <w:r>
        <w:rPr>
          <w:rFonts w:ascii="Times New Roman" w:eastAsia="Times New Roman" w:hAnsi="Times New Roman" w:cs="Times New Roman"/>
          <w:color w:val="000000" w:themeColor="text1"/>
          <w:sz w:val="28"/>
          <w:szCs w:val="28"/>
          <w:lang w:eastAsia="uk-UA"/>
        </w:rPr>
        <w:t>розрізнення величин «Розклади кульки у кошики».</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Мета: визначення рівня розвитку уявлень у дітей молодшого шкільного віку про величину предметів, вміння класифікувати предмети за розміром.</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Обладнання: три зображення кошиків різного розміру, м’які кульки (маленького, середнього та великого розміру).</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Хід проведення: дитина сортує м’які кульки на зображення кошиків відповідно до розміру.</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блок діагностичних завдань «Просторові уявлення».</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Діагностичне завдання №1 </w:t>
      </w:r>
      <w:r>
        <w:rPr>
          <w:rFonts w:ascii="Times New Roman" w:hAnsi="Times New Roman" w:cs="Times New Roman"/>
          <w:color w:val="000000" w:themeColor="text1"/>
          <w:sz w:val="28"/>
          <w:szCs w:val="28"/>
        </w:rPr>
        <w:t>«Орієнтування у власному тілі».</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Мета: визначення уміння </w:t>
      </w:r>
      <w:r>
        <w:rPr>
          <w:rFonts w:ascii="Times New Roman" w:eastAsia="Times New Roman" w:hAnsi="Times New Roman" w:cs="Times New Roman"/>
          <w:color w:val="000000" w:themeColor="text1"/>
          <w:sz w:val="28"/>
          <w:szCs w:val="28"/>
          <w:lang w:eastAsia="uk-UA"/>
        </w:rPr>
        <w:t xml:space="preserve">у дітей молодшого шкільного віку </w:t>
      </w:r>
      <w:r>
        <w:rPr>
          <w:rFonts w:ascii="Times New Roman" w:hAnsi="Times New Roman" w:cs="Times New Roman"/>
          <w:color w:val="000000" w:themeColor="text1"/>
          <w:sz w:val="28"/>
          <w:szCs w:val="28"/>
        </w:rPr>
        <w:t>орієнтуватися у схемі власному тілі, розрізнювати праву та ліву частини.</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Хід проведення: логопед демонструє дитині різні рухливі проби, а вона повторює за ним – підняти ліву-праву руку, ногу; показати ліве-праве око, вухо; доторкнутися пальцем правої руки до лівого ока, вуха, або навпаки.</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Діагностичне завдання №2 «</w:t>
      </w:r>
      <w:r>
        <w:rPr>
          <w:rFonts w:ascii="Times New Roman" w:hAnsi="Times New Roman" w:cs="Times New Roman"/>
          <w:color w:val="000000" w:themeColor="text1"/>
          <w:sz w:val="28"/>
          <w:szCs w:val="28"/>
        </w:rPr>
        <w:t>Орієнтування на аркуші паперу»</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Мета: визначення уміння у </w:t>
      </w:r>
      <w:r>
        <w:rPr>
          <w:rFonts w:ascii="Times New Roman" w:eastAsia="Times New Roman" w:hAnsi="Times New Roman" w:cs="Times New Roman"/>
          <w:color w:val="000000" w:themeColor="text1"/>
          <w:sz w:val="28"/>
          <w:szCs w:val="28"/>
          <w:lang w:eastAsia="uk-UA"/>
        </w:rPr>
        <w:t xml:space="preserve">дітей молодшого шкільного віку </w:t>
      </w:r>
      <w:r>
        <w:rPr>
          <w:rFonts w:ascii="Times New Roman" w:hAnsi="Times New Roman" w:cs="Times New Roman"/>
          <w:color w:val="000000" w:themeColor="text1"/>
          <w:sz w:val="28"/>
          <w:szCs w:val="28"/>
        </w:rPr>
        <w:t>орієнтуватися в просторовому розташуванні фігур на аркуші.</w:t>
      </w:r>
    </w:p>
    <w:p w:rsidR="009A61E5" w:rsidRDefault="009A61E5" w:rsidP="009A61E5">
      <w:pPr>
        <w:spacing w:after="0" w:line="360" w:lineRule="auto"/>
        <w:ind w:firstLine="709"/>
        <w:jc w:val="both"/>
        <w:rPr>
          <w:rStyle w:val="a3"/>
          <w:color w:val="000000" w:themeColor="text1"/>
        </w:rPr>
      </w:pPr>
      <w:r>
        <w:rPr>
          <w:rStyle w:val="a3"/>
          <w:color w:val="000000" w:themeColor="text1"/>
          <w:sz w:val="28"/>
          <w:szCs w:val="28"/>
        </w:rPr>
        <w:t>Обладнання: аркуш в клітинку, ручка.</w:t>
      </w:r>
    </w:p>
    <w:p w:rsidR="009A61E5" w:rsidRDefault="009A61E5" w:rsidP="009A61E5">
      <w:pPr>
        <w:spacing w:after="0" w:line="360" w:lineRule="auto"/>
        <w:ind w:firstLine="709"/>
        <w:jc w:val="both"/>
        <w:rPr>
          <w:rFonts w:ascii="Times New Roman" w:hAnsi="Times New Roman" w:cs="Times New Roman"/>
        </w:rPr>
      </w:pPr>
      <w:r>
        <w:rPr>
          <w:rStyle w:val="a3"/>
          <w:color w:val="000000" w:themeColor="text1"/>
          <w:sz w:val="28"/>
          <w:szCs w:val="28"/>
        </w:rPr>
        <w:t>Хід проведення: за інструкцію логопеда дитина на аркуші в клітинку малює різні геометричні фігури розташовуючи їх в різних місцях.</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Діагностичне завдання №3 «</w:t>
      </w:r>
      <w:r>
        <w:rPr>
          <w:rFonts w:ascii="Times New Roman" w:hAnsi="Times New Roman" w:cs="Times New Roman"/>
          <w:color w:val="000000" w:themeColor="text1"/>
          <w:sz w:val="28"/>
          <w:szCs w:val="28"/>
        </w:rPr>
        <w:t>Орієнтування в просторі відносно себе».</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Мета: </w:t>
      </w:r>
      <w:r>
        <w:rPr>
          <w:rFonts w:ascii="Times New Roman" w:hAnsi="Times New Roman" w:cs="Times New Roman"/>
          <w:sz w:val="28"/>
          <w:szCs w:val="28"/>
        </w:rPr>
        <w:t xml:space="preserve">визначення уміння у </w:t>
      </w:r>
      <w:r>
        <w:rPr>
          <w:rFonts w:ascii="Times New Roman" w:eastAsia="Times New Roman" w:hAnsi="Times New Roman" w:cs="Times New Roman"/>
          <w:color w:val="000000" w:themeColor="text1"/>
          <w:sz w:val="28"/>
          <w:szCs w:val="28"/>
          <w:lang w:eastAsia="uk-UA"/>
        </w:rPr>
        <w:t xml:space="preserve">дітей молодшого шкільного віку </w:t>
      </w:r>
      <w:r>
        <w:rPr>
          <w:rFonts w:ascii="Times New Roman" w:hAnsi="Times New Roman" w:cs="Times New Roman"/>
          <w:color w:val="000000" w:themeColor="text1"/>
          <w:sz w:val="28"/>
          <w:szCs w:val="28"/>
        </w:rPr>
        <w:t>орієнтуватися в розташуванні предметів відносно себе у приміщенні (що знаходиться ліворуч, праворуч, позаду, попереду).</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Хід проведення: дитина називає всі предмети, які знаходять у просторі відносно неї в різних напрямках (з лівого та правого боку, попереду-позаду).</w:t>
      </w:r>
    </w:p>
    <w:p w:rsidR="009A61E5" w:rsidRDefault="009A61E5" w:rsidP="009A61E5">
      <w:pPr>
        <w:spacing w:after="0"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sz w:val="28"/>
          <w:szCs w:val="28"/>
        </w:rPr>
        <w:t>Діагностичне завдання №4 «</w:t>
      </w:r>
      <w:r>
        <w:rPr>
          <w:rFonts w:ascii="Times New Roman" w:hAnsi="Times New Roman" w:cs="Times New Roman"/>
          <w:color w:val="000000" w:themeColor="text1"/>
          <w:sz w:val="28"/>
          <w:szCs w:val="28"/>
        </w:rPr>
        <w:t>Орієнтування в схемі тіла іншої людини».</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Мета: визначення уміння у </w:t>
      </w:r>
      <w:r>
        <w:rPr>
          <w:rFonts w:ascii="Times New Roman" w:eastAsia="Times New Roman" w:hAnsi="Times New Roman" w:cs="Times New Roman"/>
          <w:color w:val="000000" w:themeColor="text1"/>
          <w:sz w:val="28"/>
          <w:szCs w:val="28"/>
          <w:lang w:eastAsia="uk-UA"/>
        </w:rPr>
        <w:t xml:space="preserve">дітей молодшого шкільного віку </w:t>
      </w:r>
      <w:r>
        <w:rPr>
          <w:rFonts w:ascii="Times New Roman" w:hAnsi="Times New Roman" w:cs="Times New Roman"/>
          <w:color w:val="000000" w:themeColor="text1"/>
          <w:sz w:val="28"/>
          <w:szCs w:val="28"/>
        </w:rPr>
        <w:t>орієнтуватися в схемі іншої людини, яка сидить напроти, називання лівої та правої її частин.</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Хід проведення: за  інструкцією логопеда, дитина називає всі його частини тіла у різних частинах.</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Діагностичне завдання №5 «</w:t>
      </w:r>
      <w:r>
        <w:rPr>
          <w:rFonts w:ascii="Times New Roman" w:hAnsi="Times New Roman" w:cs="Times New Roman"/>
          <w:color w:val="000000" w:themeColor="text1"/>
          <w:sz w:val="28"/>
          <w:szCs w:val="28"/>
        </w:rPr>
        <w:t>Розуміння просторового розташування предметів та прийменникових конструкцій».</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Мета: </w:t>
      </w:r>
      <w:r>
        <w:rPr>
          <w:rFonts w:ascii="Times New Roman" w:hAnsi="Times New Roman" w:cs="Times New Roman"/>
          <w:sz w:val="28"/>
          <w:szCs w:val="28"/>
        </w:rPr>
        <w:t xml:space="preserve">визначення уміння у </w:t>
      </w:r>
      <w:r>
        <w:rPr>
          <w:rFonts w:ascii="Times New Roman" w:eastAsia="Times New Roman" w:hAnsi="Times New Roman" w:cs="Times New Roman"/>
          <w:color w:val="000000" w:themeColor="text1"/>
          <w:sz w:val="28"/>
          <w:szCs w:val="28"/>
          <w:lang w:eastAsia="uk-UA"/>
        </w:rPr>
        <w:t xml:space="preserve">дітей молодшого шкільного віку </w:t>
      </w:r>
      <w:r>
        <w:rPr>
          <w:rFonts w:ascii="Times New Roman" w:hAnsi="Times New Roman" w:cs="Times New Roman"/>
          <w:color w:val="000000" w:themeColor="text1"/>
          <w:sz w:val="28"/>
          <w:szCs w:val="28"/>
        </w:rPr>
        <w:t>орієнтуватися в розташуванні різних предметів відносно один одного (зліва, справа, вгорі, внизу, між, біля).</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Обладнання: дидактичний малюнок.</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Хід проведення: за інструкцією логопеда, дитина має знайти на зображенні усі малюнки, які розташовані в різних місцях відносно одна одної (</w:t>
      </w:r>
      <w:proofErr w:type="spellStart"/>
      <w:r>
        <w:rPr>
          <w:rFonts w:ascii="Times New Roman" w:hAnsi="Times New Roman" w:cs="Times New Roman"/>
          <w:color w:val="000000" w:themeColor="text1"/>
          <w:sz w:val="28"/>
          <w:szCs w:val="28"/>
        </w:rPr>
        <w:t>зверу</w:t>
      </w:r>
      <w:proofErr w:type="spellEnd"/>
      <w:r>
        <w:rPr>
          <w:rFonts w:ascii="Times New Roman" w:hAnsi="Times New Roman" w:cs="Times New Roman"/>
          <w:color w:val="000000" w:themeColor="text1"/>
          <w:sz w:val="28"/>
          <w:szCs w:val="28"/>
        </w:rPr>
        <w:t>, знизу, ліворуч, праворуч, між).</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блок діагностичних завдань «</w:t>
      </w:r>
      <w:proofErr w:type="spellStart"/>
      <w:r>
        <w:rPr>
          <w:rFonts w:ascii="Times New Roman" w:hAnsi="Times New Roman" w:cs="Times New Roman"/>
          <w:sz w:val="28"/>
          <w:szCs w:val="28"/>
        </w:rPr>
        <w:t>Графо</w:t>
      </w:r>
      <w:proofErr w:type="spellEnd"/>
      <w:r>
        <w:rPr>
          <w:rFonts w:ascii="Times New Roman" w:hAnsi="Times New Roman" w:cs="Times New Roman"/>
          <w:sz w:val="28"/>
          <w:szCs w:val="28"/>
        </w:rPr>
        <w:t>-моторні навички».</w:t>
      </w:r>
    </w:p>
    <w:p w:rsidR="009A61E5" w:rsidRDefault="009A61E5" w:rsidP="009A61E5">
      <w:pPr>
        <w:spacing w:after="0" w:line="360" w:lineRule="auto"/>
        <w:ind w:firstLine="709"/>
        <w:jc w:val="both"/>
        <w:rPr>
          <w:rFonts w:ascii="Times New Roman" w:eastAsia="Times New Roman" w:hAnsi="Times New Roman" w:cs="Times New Roman"/>
          <w:b/>
          <w:color w:val="000000" w:themeColor="text1"/>
          <w:sz w:val="28"/>
          <w:szCs w:val="28"/>
          <w:lang w:val="ru-RU" w:eastAsia="ru-RU"/>
        </w:rPr>
      </w:pPr>
      <w:proofErr w:type="spellStart"/>
      <w:r>
        <w:rPr>
          <w:rFonts w:ascii="Times New Roman" w:eastAsia="Times New Roman" w:hAnsi="Times New Roman" w:cs="Times New Roman"/>
          <w:sz w:val="28"/>
          <w:szCs w:val="28"/>
          <w:lang w:val="ru-RU" w:eastAsia="ru-RU"/>
        </w:rPr>
        <w:t>Діагностичне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завдання</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ru-RU" w:eastAsia="ru-RU"/>
        </w:rPr>
        <w:t xml:space="preserve">1 </w:t>
      </w:r>
      <w:r>
        <w:rPr>
          <w:rFonts w:ascii="Times New Roman" w:eastAsia="Times New Roman" w:hAnsi="Times New Roman" w:cs="Times New Roman"/>
          <w:color w:val="000000" w:themeColor="text1"/>
          <w:sz w:val="28"/>
          <w:szCs w:val="28"/>
          <w:lang w:val="ru-RU" w:eastAsia="ru-RU"/>
        </w:rPr>
        <w:t>«</w:t>
      </w:r>
      <w:proofErr w:type="spellStart"/>
      <w:r>
        <w:rPr>
          <w:rFonts w:ascii="Times New Roman" w:eastAsia="Times New Roman" w:hAnsi="Times New Roman" w:cs="Times New Roman"/>
          <w:color w:val="000000" w:themeColor="text1"/>
          <w:sz w:val="28"/>
          <w:szCs w:val="28"/>
          <w:lang w:val="ru-RU" w:eastAsia="ru-RU"/>
        </w:rPr>
        <w:t>Гімнастика</w:t>
      </w:r>
      <w:proofErr w:type="spellEnd"/>
      <w:r>
        <w:rPr>
          <w:rFonts w:ascii="Times New Roman" w:eastAsia="Times New Roman" w:hAnsi="Times New Roman" w:cs="Times New Roman"/>
          <w:color w:val="000000" w:themeColor="text1"/>
          <w:sz w:val="28"/>
          <w:szCs w:val="28"/>
          <w:lang w:val="ru-RU" w:eastAsia="ru-RU"/>
        </w:rPr>
        <w:t xml:space="preserve"> для </w:t>
      </w:r>
      <w:proofErr w:type="spellStart"/>
      <w:r>
        <w:rPr>
          <w:rFonts w:ascii="Times New Roman" w:eastAsia="Times New Roman" w:hAnsi="Times New Roman" w:cs="Times New Roman"/>
          <w:color w:val="000000" w:themeColor="text1"/>
          <w:sz w:val="28"/>
          <w:szCs w:val="28"/>
          <w:lang w:val="ru-RU" w:eastAsia="ru-RU"/>
        </w:rPr>
        <w:t>пальчиків</w:t>
      </w:r>
      <w:proofErr w:type="spellEnd"/>
      <w:r>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b/>
          <w:color w:val="000000" w:themeColor="text1"/>
          <w:sz w:val="28"/>
          <w:szCs w:val="28"/>
          <w:lang w:val="ru-RU" w:eastAsia="ru-RU"/>
        </w:rPr>
        <w:t xml:space="preserve"> </w:t>
      </w:r>
    </w:p>
    <w:p w:rsidR="009A61E5" w:rsidRDefault="009A61E5" w:rsidP="009A61E5">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ru-RU" w:eastAsia="ru-RU"/>
        </w:rPr>
        <w:t xml:space="preserve">Мета: </w:t>
      </w:r>
      <w:proofErr w:type="spellStart"/>
      <w:r>
        <w:rPr>
          <w:rFonts w:ascii="Times New Roman" w:eastAsia="Times New Roman" w:hAnsi="Times New Roman" w:cs="Times New Roman"/>
          <w:color w:val="000000" w:themeColor="text1"/>
          <w:sz w:val="28"/>
          <w:szCs w:val="28"/>
          <w:lang w:val="ru-RU" w:eastAsia="ru-RU"/>
        </w:rPr>
        <w:t>визначення</w:t>
      </w:r>
      <w:proofErr w:type="spellEnd"/>
      <w:r>
        <w:rPr>
          <w:rFonts w:ascii="Times New Roman" w:eastAsia="Times New Roman" w:hAnsi="Times New Roman" w:cs="Times New Roman"/>
          <w:color w:val="000000" w:themeColor="text1"/>
          <w:sz w:val="28"/>
          <w:szCs w:val="28"/>
          <w:lang w:val="ru-RU" w:eastAsia="ru-RU"/>
        </w:rPr>
        <w:t xml:space="preserve"> </w:t>
      </w:r>
      <w:r>
        <w:rPr>
          <w:rFonts w:ascii="Times New Roman" w:eastAsia="Times New Roman" w:hAnsi="Times New Roman" w:cs="Times New Roman"/>
          <w:color w:val="000000" w:themeColor="text1"/>
          <w:sz w:val="28"/>
          <w:szCs w:val="28"/>
          <w:lang w:eastAsia="ru-RU"/>
        </w:rPr>
        <w:t>уміння у дітей молодшого шкільного віку виконувати рухи та утримувати позу пальцями рук.</w:t>
      </w:r>
    </w:p>
    <w:p w:rsidR="009A61E5" w:rsidRDefault="009A61E5" w:rsidP="009A61E5">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Хід проведення: логопед демонструє дитині ряд рухів, які вона має повторити за ним – доторкнутися різними пальцями один до одного, або до долоні; поперемінне загинання пальців і так далі.</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Діагностичне завдання №2 «Рухливі ручки».</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Мета: визначення уміння </w:t>
      </w:r>
      <w:r>
        <w:rPr>
          <w:rFonts w:ascii="Times New Roman" w:hAnsi="Times New Roman" w:cs="Times New Roman"/>
          <w:color w:val="000000" w:themeColor="text1"/>
          <w:sz w:val="28"/>
          <w:szCs w:val="28"/>
        </w:rPr>
        <w:t>у дітей молодшого шкільного віку відтворювати задані рухи, уміння переключатися з одного руху на інший.</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Хід проведення: логопед демонструє дитині динамічні проби, які дитина відтворює за ним.</w:t>
      </w:r>
    </w:p>
    <w:p w:rsidR="009A61E5" w:rsidRDefault="009A61E5" w:rsidP="009A61E5">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hAnsi="Times New Roman" w:cs="Times New Roman"/>
          <w:sz w:val="28"/>
          <w:szCs w:val="28"/>
        </w:rPr>
        <w:t xml:space="preserve">Діагностичне завдання №3 </w:t>
      </w:r>
      <w:r>
        <w:rPr>
          <w:rFonts w:ascii="Times New Roman" w:eastAsia="Times New Roman" w:hAnsi="Times New Roman" w:cs="Times New Roman"/>
          <w:bCs/>
          <w:color w:val="000000"/>
          <w:sz w:val="28"/>
          <w:szCs w:val="28"/>
          <w:bdr w:val="none" w:sz="0" w:space="0" w:color="auto" w:frame="1"/>
          <w:shd w:val="clear" w:color="auto" w:fill="FFFFFF"/>
          <w:lang w:eastAsia="uk-UA"/>
        </w:rPr>
        <w:t>«Проведи по доріжці».</w:t>
      </w:r>
    </w:p>
    <w:p w:rsidR="009A61E5" w:rsidRDefault="009A61E5" w:rsidP="009A61E5">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t>Мета: визначення уміння у дітей молодшого шкільного віку проводити чіткі лінії не виходячи за рамки малюнку, координувати власні рухи.</w:t>
      </w:r>
    </w:p>
    <w:p w:rsidR="009A61E5" w:rsidRDefault="009A61E5" w:rsidP="009A61E5">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t>Обладнання: малюнок із доріжками різної складності.</w:t>
      </w:r>
    </w:p>
    <w:p w:rsidR="009A61E5" w:rsidRDefault="009A61E5" w:rsidP="009A61E5">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t>Хід проведення: дитина проводить чіткі, плавні ліні по заданим доріжкам, що подані на зображенні.</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hAnsi="Times New Roman" w:cs="Times New Roman"/>
          <w:sz w:val="28"/>
          <w:szCs w:val="28"/>
        </w:rPr>
        <w:t>Діагностичне завдання №4 «</w:t>
      </w:r>
      <w:r>
        <w:rPr>
          <w:rFonts w:ascii="Times New Roman" w:eastAsia="Times New Roman" w:hAnsi="Times New Roman" w:cs="Times New Roman"/>
          <w:bCs/>
          <w:color w:val="000000"/>
          <w:sz w:val="28"/>
          <w:szCs w:val="28"/>
          <w:bdr w:val="none" w:sz="0" w:space="0" w:color="auto" w:frame="1"/>
          <w:shd w:val="clear" w:color="auto" w:fill="FFFFFF"/>
          <w:lang w:eastAsia="uk-UA"/>
        </w:rPr>
        <w:t>Обведення фігур по крапках».</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t>Мета: визначення уміння у дітей молодшого шкільного віку обводити малюнки по заданому контуру не виходячи за рамки, координувати власні рухи.</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t>Обладнання:</w:t>
      </w:r>
      <w:r>
        <w:rPr>
          <w:rFonts w:ascii="Times New Roman" w:eastAsia="Times New Roman" w:hAnsi="Times New Roman" w:cs="Times New Roman"/>
          <w:bCs/>
          <w:i/>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bCs/>
          <w:color w:val="000000"/>
          <w:sz w:val="28"/>
          <w:szCs w:val="28"/>
          <w:bdr w:val="none" w:sz="0" w:space="0" w:color="auto" w:frame="1"/>
          <w:shd w:val="clear" w:color="auto" w:fill="FFFFFF"/>
          <w:lang w:eastAsia="uk-UA"/>
        </w:rPr>
        <w:t>малюнки з пунктирних крапок.</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t>Хід проведення: дитина проводить олівцем по пунктирним малюнкам, з’єднуючи всі крапки, щоб утворити ціле зображення.</w:t>
      </w:r>
    </w:p>
    <w:p w:rsidR="009A61E5" w:rsidRDefault="009A61E5" w:rsidP="009A61E5">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hAnsi="Times New Roman" w:cs="Times New Roman"/>
          <w:sz w:val="28"/>
          <w:szCs w:val="28"/>
        </w:rPr>
        <w:t>Діагностичне завдання №5 «</w:t>
      </w:r>
      <w:r>
        <w:rPr>
          <w:rFonts w:ascii="Times New Roman" w:eastAsia="Times New Roman" w:hAnsi="Times New Roman" w:cs="Times New Roman"/>
          <w:bCs/>
          <w:color w:val="000000"/>
          <w:sz w:val="28"/>
          <w:szCs w:val="28"/>
          <w:bdr w:val="none" w:sz="0" w:space="0" w:color="auto" w:frame="1"/>
          <w:shd w:val="clear" w:color="auto" w:fill="FFFFFF"/>
          <w:lang w:eastAsia="uk-UA"/>
        </w:rPr>
        <w:t>Графічний диктант».</w:t>
      </w:r>
    </w:p>
    <w:p w:rsidR="009A61E5" w:rsidRDefault="009A61E5" w:rsidP="009A61E5">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lastRenderedPageBreak/>
        <w:t xml:space="preserve">Мета: визначення уміння у дітей молодшого шкільного віку правильно орієнтуватися на аркуші паперу у клітину за інструкцією педагога, рівня розвитку зорово-моторної координації. </w:t>
      </w:r>
    </w:p>
    <w:p w:rsidR="009A61E5" w:rsidRDefault="009A61E5" w:rsidP="009A61E5">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t>Обладнання: аркуш у клітинку, інструкція до картинки.</w:t>
      </w:r>
    </w:p>
    <w:p w:rsidR="009A61E5" w:rsidRDefault="009A61E5" w:rsidP="009A61E5">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t>Хід проведення: дитина по клітинкам на аркуші малює різні напрямки, які називає логопед за інструкцією, щоб утворити певний малюнок.</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xml:space="preserve"> блок діагностичних завдань «Буквений </w:t>
      </w:r>
      <w:proofErr w:type="spellStart"/>
      <w:r>
        <w:rPr>
          <w:rFonts w:ascii="Times New Roman" w:hAnsi="Times New Roman" w:cs="Times New Roman"/>
          <w:sz w:val="28"/>
          <w:szCs w:val="28"/>
        </w:rPr>
        <w:t>гнозис</w:t>
      </w:r>
      <w:proofErr w:type="spellEnd"/>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Діагностичне завдання №1 «</w:t>
      </w:r>
      <w:r>
        <w:rPr>
          <w:rFonts w:ascii="Times New Roman" w:hAnsi="Times New Roman" w:cs="Times New Roman"/>
          <w:color w:val="000000" w:themeColor="text1"/>
          <w:sz w:val="28"/>
          <w:szCs w:val="28"/>
        </w:rPr>
        <w:t>Обведення контур букв».</w:t>
      </w:r>
    </w:p>
    <w:p w:rsidR="009A61E5" w:rsidRDefault="009A61E5" w:rsidP="009A61E5">
      <w:pPr>
        <w:spacing w:after="0" w:line="360" w:lineRule="auto"/>
        <w:ind w:firstLine="709"/>
        <w:jc w:val="both"/>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hAnsi="Times New Roman" w:cs="Times New Roman"/>
          <w:color w:val="000000" w:themeColor="text1"/>
          <w:sz w:val="28"/>
          <w:szCs w:val="28"/>
        </w:rPr>
        <w:t xml:space="preserve">Мета: </w:t>
      </w:r>
      <w:r>
        <w:rPr>
          <w:rFonts w:ascii="Times New Roman" w:eastAsia="Times New Roman" w:hAnsi="Times New Roman" w:cs="Times New Roman"/>
          <w:bCs/>
          <w:color w:val="000000"/>
          <w:sz w:val="28"/>
          <w:szCs w:val="28"/>
          <w:bdr w:val="none" w:sz="0" w:space="0" w:color="auto" w:frame="1"/>
          <w:shd w:val="clear" w:color="auto" w:fill="FFFFFF"/>
          <w:lang w:eastAsia="uk-UA"/>
        </w:rPr>
        <w:t>визначення уміння у дітей молодшого шкільного віку обводити букви по заданому контуру не виходячи за рамки, називати зображені букви, координувати власні рухи.</w:t>
      </w:r>
    </w:p>
    <w:p w:rsidR="009A61E5" w:rsidRDefault="009A61E5" w:rsidP="009A61E5">
      <w:pPr>
        <w:spacing w:after="0" w:line="360" w:lineRule="auto"/>
        <w:ind w:firstLine="709"/>
        <w:jc w:val="both"/>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themeColor="text1"/>
          <w:sz w:val="28"/>
          <w:szCs w:val="28"/>
          <w:lang w:eastAsia="uk-UA"/>
        </w:rPr>
        <w:t>Обладнання: зображення різних букв.</w:t>
      </w:r>
    </w:p>
    <w:p w:rsidR="009A61E5" w:rsidRDefault="009A61E5" w:rsidP="009A61E5">
      <w:pPr>
        <w:spacing w:after="0" w:line="360" w:lineRule="auto"/>
        <w:ind w:firstLine="709"/>
        <w:jc w:val="both"/>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t>Хід проведення: дитина обводить контур певної букви та називає, що зображено на малюнку.</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Діагностичне завдання №2 «</w:t>
      </w:r>
      <w:r>
        <w:rPr>
          <w:rFonts w:ascii="Times New Roman" w:hAnsi="Times New Roman" w:cs="Times New Roman"/>
          <w:color w:val="000000" w:themeColor="text1"/>
          <w:sz w:val="28"/>
          <w:szCs w:val="28"/>
        </w:rPr>
        <w:t>Визначення правильних букв серед ряду неправильних».</w:t>
      </w:r>
    </w:p>
    <w:p w:rsidR="009A61E5" w:rsidRDefault="009A61E5" w:rsidP="009A61E5">
      <w:pPr>
        <w:spacing w:after="0" w:line="360" w:lineRule="auto"/>
        <w:ind w:firstLine="709"/>
        <w:jc w:val="both"/>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hAnsi="Times New Roman" w:cs="Times New Roman"/>
          <w:color w:val="000000" w:themeColor="text1"/>
          <w:sz w:val="28"/>
          <w:szCs w:val="28"/>
        </w:rPr>
        <w:t xml:space="preserve">Мета: </w:t>
      </w:r>
      <w:r>
        <w:rPr>
          <w:rFonts w:ascii="Times New Roman" w:eastAsia="Times New Roman" w:hAnsi="Times New Roman" w:cs="Times New Roman"/>
          <w:bCs/>
          <w:color w:val="000000"/>
          <w:sz w:val="28"/>
          <w:szCs w:val="28"/>
          <w:bdr w:val="none" w:sz="0" w:space="0" w:color="auto" w:frame="1"/>
          <w:shd w:val="clear" w:color="auto" w:fill="FFFFFF"/>
          <w:lang w:eastAsia="uk-UA"/>
        </w:rPr>
        <w:t>визначення уміння у дітей молодшого шкільного віку орієнтуватися у правильному вигляді букв, виділяти правильну букву серед зайвих букв.</w:t>
      </w:r>
    </w:p>
    <w:p w:rsidR="009A61E5" w:rsidRDefault="009A61E5" w:rsidP="009A61E5">
      <w:pPr>
        <w:spacing w:after="0" w:line="360" w:lineRule="auto"/>
        <w:ind w:firstLine="709"/>
        <w:jc w:val="both"/>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themeColor="text1"/>
          <w:sz w:val="28"/>
          <w:szCs w:val="28"/>
          <w:lang w:eastAsia="uk-UA"/>
        </w:rPr>
        <w:t>Обладнання: зображення з друкованими буквами, які написані правильно і неправильно.</w:t>
      </w:r>
    </w:p>
    <w:p w:rsidR="009A61E5" w:rsidRDefault="009A61E5" w:rsidP="009A61E5">
      <w:pPr>
        <w:spacing w:after="0" w:line="360" w:lineRule="auto"/>
        <w:ind w:firstLine="709"/>
        <w:jc w:val="both"/>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t>Хід проведення: серед ряду неправильних друкованих букв дитина має знайти та обвести ті, які зображено правильно.</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Діагностичне завдання №3 «</w:t>
      </w:r>
      <w:r>
        <w:rPr>
          <w:rFonts w:ascii="Times New Roman" w:hAnsi="Times New Roman" w:cs="Times New Roman"/>
          <w:color w:val="000000" w:themeColor="text1"/>
          <w:sz w:val="28"/>
          <w:szCs w:val="28"/>
        </w:rPr>
        <w:t>Знаходження схожих друкарських і рукописних букв».</w:t>
      </w:r>
    </w:p>
    <w:p w:rsidR="009A61E5" w:rsidRDefault="009A61E5" w:rsidP="009A61E5">
      <w:pPr>
        <w:spacing w:after="0" w:line="360" w:lineRule="auto"/>
        <w:ind w:firstLine="709"/>
        <w:jc w:val="both"/>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hAnsi="Times New Roman" w:cs="Times New Roman"/>
          <w:color w:val="000000" w:themeColor="text1"/>
          <w:sz w:val="28"/>
          <w:szCs w:val="28"/>
        </w:rPr>
        <w:t xml:space="preserve">Мета: </w:t>
      </w:r>
      <w:r>
        <w:rPr>
          <w:rFonts w:ascii="Times New Roman" w:eastAsia="Times New Roman" w:hAnsi="Times New Roman" w:cs="Times New Roman"/>
          <w:bCs/>
          <w:color w:val="000000"/>
          <w:sz w:val="28"/>
          <w:szCs w:val="28"/>
          <w:bdr w:val="none" w:sz="0" w:space="0" w:color="auto" w:frame="1"/>
          <w:shd w:val="clear" w:color="auto" w:fill="FFFFFF"/>
          <w:lang w:eastAsia="uk-UA"/>
        </w:rPr>
        <w:t>визначення уміння у дітей молодшого шкільного віку зіставляти друкарські та рукописні букви, визначати відмінність між друкарськими та рукописними буквами.</w:t>
      </w:r>
    </w:p>
    <w:p w:rsidR="009A61E5" w:rsidRDefault="009A61E5" w:rsidP="009A61E5">
      <w:pPr>
        <w:spacing w:after="0" w:line="360" w:lineRule="auto"/>
        <w:ind w:firstLine="709"/>
        <w:jc w:val="both"/>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themeColor="text1"/>
          <w:sz w:val="28"/>
          <w:szCs w:val="28"/>
          <w:lang w:eastAsia="uk-UA"/>
        </w:rPr>
        <w:t>Обладнання: зображення з двома рядами друкарських та рукописних букв.</w:t>
      </w:r>
    </w:p>
    <w:p w:rsidR="009A61E5" w:rsidRDefault="009A61E5" w:rsidP="009A61E5">
      <w:pPr>
        <w:spacing w:after="0" w:line="360" w:lineRule="auto"/>
        <w:ind w:firstLine="709"/>
        <w:jc w:val="both"/>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t>Хід проведення: дитина має з’єднати друкарські і рукописні букви, та назвати всі букви, що подані на зображенні.</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Діагностичне завдання №4 «</w:t>
      </w:r>
      <w:r>
        <w:rPr>
          <w:rFonts w:ascii="Times New Roman" w:hAnsi="Times New Roman" w:cs="Times New Roman"/>
          <w:color w:val="000000" w:themeColor="text1"/>
          <w:sz w:val="28"/>
          <w:szCs w:val="28"/>
        </w:rPr>
        <w:t xml:space="preserve">Додавання </w:t>
      </w:r>
      <w:proofErr w:type="spellStart"/>
      <w:r>
        <w:rPr>
          <w:rFonts w:ascii="Times New Roman" w:hAnsi="Times New Roman" w:cs="Times New Roman"/>
          <w:color w:val="000000" w:themeColor="text1"/>
          <w:sz w:val="28"/>
          <w:szCs w:val="28"/>
        </w:rPr>
        <w:t>бракуючих</w:t>
      </w:r>
      <w:proofErr w:type="spellEnd"/>
      <w:r>
        <w:rPr>
          <w:rFonts w:ascii="Times New Roman" w:hAnsi="Times New Roman" w:cs="Times New Roman"/>
          <w:color w:val="000000" w:themeColor="text1"/>
          <w:sz w:val="28"/>
          <w:szCs w:val="28"/>
        </w:rPr>
        <w:t xml:space="preserve"> елементів до букв».</w:t>
      </w:r>
    </w:p>
    <w:p w:rsidR="009A61E5" w:rsidRDefault="009A61E5" w:rsidP="009A61E5">
      <w:pPr>
        <w:spacing w:after="0" w:line="360" w:lineRule="auto"/>
        <w:ind w:firstLine="709"/>
        <w:jc w:val="both"/>
        <w:rPr>
          <w:rFonts w:ascii="Times New Roman" w:eastAsia="Times New Roman" w:hAnsi="Times New Roman" w:cs="Times New Roman"/>
          <w:bCs/>
          <w:color w:val="000000" w:themeColor="text1"/>
          <w:sz w:val="28"/>
          <w:szCs w:val="28"/>
          <w:bdr w:val="none" w:sz="0" w:space="0" w:color="auto" w:frame="1"/>
          <w:shd w:val="clear" w:color="auto" w:fill="FFFFFF"/>
          <w:lang w:eastAsia="uk-UA"/>
        </w:rPr>
      </w:pPr>
      <w:r>
        <w:rPr>
          <w:rFonts w:ascii="Times New Roman" w:hAnsi="Times New Roman" w:cs="Times New Roman"/>
          <w:color w:val="000000" w:themeColor="text1"/>
          <w:sz w:val="28"/>
          <w:szCs w:val="28"/>
        </w:rPr>
        <w:t xml:space="preserve">Мета: </w:t>
      </w:r>
      <w:r>
        <w:rPr>
          <w:rFonts w:ascii="Times New Roman" w:eastAsia="Times New Roman" w:hAnsi="Times New Roman" w:cs="Times New Roman"/>
          <w:bCs/>
          <w:color w:val="000000" w:themeColor="text1"/>
          <w:sz w:val="28"/>
          <w:szCs w:val="28"/>
          <w:bdr w:val="none" w:sz="0" w:space="0" w:color="auto" w:frame="1"/>
          <w:shd w:val="clear" w:color="auto" w:fill="FFFFFF"/>
          <w:lang w:eastAsia="uk-UA"/>
        </w:rPr>
        <w:t>визначення уміння у дітей молодшого шкільного віку впізнавати букви за відсутності певного елементу, дописувати правильні елементи до певної букви.</w:t>
      </w:r>
    </w:p>
    <w:p w:rsidR="009A61E5" w:rsidRDefault="009A61E5" w:rsidP="009A61E5">
      <w:pPr>
        <w:spacing w:after="0" w:line="360" w:lineRule="auto"/>
        <w:ind w:firstLine="709"/>
        <w:jc w:val="both"/>
        <w:rPr>
          <w:rFonts w:ascii="Times New Roman" w:eastAsia="Times New Roman" w:hAnsi="Times New Roman" w:cs="Times New Roman"/>
          <w:bCs/>
          <w:color w:val="000000" w:themeColor="text1"/>
          <w:sz w:val="28"/>
          <w:szCs w:val="28"/>
          <w:bdr w:val="none" w:sz="0" w:space="0" w:color="auto" w:frame="1"/>
          <w:shd w:val="clear" w:color="auto" w:fill="FFFFFF"/>
          <w:lang w:eastAsia="uk-UA"/>
        </w:rPr>
      </w:pPr>
      <w:r>
        <w:rPr>
          <w:rFonts w:ascii="Times New Roman" w:eastAsia="Times New Roman" w:hAnsi="Times New Roman" w:cs="Times New Roman"/>
          <w:color w:val="000000" w:themeColor="text1"/>
          <w:sz w:val="28"/>
          <w:szCs w:val="28"/>
          <w:lang w:eastAsia="uk-UA"/>
        </w:rPr>
        <w:t>Обладнання: зображення друкарських букв з відсутніми елементами.</w:t>
      </w:r>
    </w:p>
    <w:p w:rsidR="009A61E5" w:rsidRDefault="009A61E5" w:rsidP="009A61E5">
      <w:pPr>
        <w:spacing w:after="0" w:line="360" w:lineRule="auto"/>
        <w:ind w:firstLine="709"/>
        <w:jc w:val="both"/>
        <w:rPr>
          <w:rFonts w:ascii="Times New Roman" w:eastAsia="Times New Roman" w:hAnsi="Times New Roman" w:cs="Times New Roman"/>
          <w:bCs/>
          <w:color w:val="000000" w:themeColor="text1"/>
          <w:sz w:val="28"/>
          <w:szCs w:val="28"/>
          <w:bdr w:val="none" w:sz="0" w:space="0" w:color="auto" w:frame="1"/>
          <w:shd w:val="clear" w:color="auto" w:fill="FFFFFF"/>
          <w:lang w:eastAsia="uk-UA"/>
        </w:rPr>
      </w:pPr>
      <w:r>
        <w:rPr>
          <w:rFonts w:ascii="Times New Roman" w:eastAsia="Times New Roman" w:hAnsi="Times New Roman" w:cs="Times New Roman"/>
          <w:bCs/>
          <w:color w:val="000000" w:themeColor="text1"/>
          <w:sz w:val="28"/>
          <w:szCs w:val="28"/>
          <w:bdr w:val="none" w:sz="0" w:space="0" w:color="auto" w:frame="1"/>
          <w:shd w:val="clear" w:color="auto" w:fill="FFFFFF"/>
          <w:lang w:eastAsia="uk-UA"/>
        </w:rPr>
        <w:t>Хід проведення: дитина має дописати усі відсутні елементи до букв, що подані на зображенні.</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Діагностичне завдання №5 «Обведення букв, накладених одна на одну».</w:t>
      </w:r>
    </w:p>
    <w:p w:rsidR="009A61E5" w:rsidRDefault="009A61E5" w:rsidP="009A61E5">
      <w:pPr>
        <w:spacing w:after="0" w:line="360" w:lineRule="auto"/>
        <w:ind w:firstLine="709"/>
        <w:jc w:val="both"/>
        <w:rPr>
          <w:rFonts w:ascii="Times New Roman" w:eastAsia="Times New Roman" w:hAnsi="Times New Roman" w:cs="Times New Roman"/>
          <w:bCs/>
          <w:color w:val="000000" w:themeColor="text1"/>
          <w:sz w:val="28"/>
          <w:szCs w:val="28"/>
          <w:bdr w:val="none" w:sz="0" w:space="0" w:color="auto" w:frame="1"/>
          <w:shd w:val="clear" w:color="auto" w:fill="FFFFFF"/>
          <w:lang w:eastAsia="uk-UA"/>
        </w:rPr>
      </w:pPr>
      <w:r>
        <w:rPr>
          <w:rFonts w:ascii="Times New Roman" w:eastAsia="Times New Roman" w:hAnsi="Times New Roman" w:cs="Times New Roman"/>
          <w:bCs/>
          <w:color w:val="000000" w:themeColor="text1"/>
          <w:sz w:val="28"/>
          <w:szCs w:val="28"/>
          <w:bdr w:val="none" w:sz="0" w:space="0" w:color="auto" w:frame="1"/>
          <w:shd w:val="clear" w:color="auto" w:fill="FFFFFF"/>
          <w:lang w:eastAsia="uk-UA"/>
        </w:rPr>
        <w:t>Мета: визначення уміння у дітей молодшого шкільного віку виділяти та називати букви, які накладені одна на одну.</w:t>
      </w:r>
    </w:p>
    <w:p w:rsidR="009A61E5" w:rsidRDefault="009A61E5" w:rsidP="009A61E5">
      <w:pPr>
        <w:spacing w:after="0" w:line="360" w:lineRule="auto"/>
        <w:ind w:firstLine="709"/>
        <w:jc w:val="both"/>
        <w:rPr>
          <w:rFonts w:ascii="Times New Roman" w:eastAsia="Times New Roman" w:hAnsi="Times New Roman" w:cs="Times New Roman"/>
          <w:bCs/>
          <w:color w:val="000000" w:themeColor="text1"/>
          <w:sz w:val="28"/>
          <w:szCs w:val="28"/>
          <w:bdr w:val="none" w:sz="0" w:space="0" w:color="auto" w:frame="1"/>
          <w:shd w:val="clear" w:color="auto" w:fill="FFFFFF"/>
          <w:lang w:eastAsia="uk-UA"/>
        </w:rPr>
      </w:pPr>
      <w:r>
        <w:rPr>
          <w:rFonts w:ascii="Times New Roman" w:eastAsia="Times New Roman" w:hAnsi="Times New Roman" w:cs="Times New Roman"/>
          <w:color w:val="000000" w:themeColor="text1"/>
          <w:sz w:val="28"/>
          <w:szCs w:val="28"/>
          <w:lang w:eastAsia="uk-UA"/>
        </w:rPr>
        <w:t xml:space="preserve">Обладнання: </w:t>
      </w:r>
      <w:r>
        <w:rPr>
          <w:rFonts w:ascii="Times New Roman" w:hAnsi="Times New Roman" w:cs="Times New Roman"/>
          <w:color w:val="000000" w:themeColor="text1"/>
          <w:sz w:val="28"/>
          <w:szCs w:val="28"/>
        </w:rPr>
        <w:t>малюнок, де зображено 2-3 букви, які накладені одна на одну.</w:t>
      </w:r>
    </w:p>
    <w:p w:rsidR="009A61E5" w:rsidRDefault="009A61E5" w:rsidP="009A61E5">
      <w:pPr>
        <w:spacing w:after="0" w:line="360" w:lineRule="auto"/>
        <w:ind w:firstLine="709"/>
        <w:jc w:val="both"/>
        <w:rPr>
          <w:rFonts w:ascii="Times New Roman" w:eastAsia="Times New Roman" w:hAnsi="Times New Roman" w:cs="Times New Roman"/>
          <w:bCs/>
          <w:color w:val="000000" w:themeColor="text1"/>
          <w:sz w:val="28"/>
          <w:szCs w:val="28"/>
          <w:bdr w:val="none" w:sz="0" w:space="0" w:color="auto" w:frame="1"/>
          <w:shd w:val="clear" w:color="auto" w:fill="FFFFFF"/>
          <w:lang w:eastAsia="uk-UA"/>
        </w:rPr>
      </w:pPr>
      <w:r>
        <w:rPr>
          <w:rFonts w:ascii="Times New Roman" w:eastAsia="Times New Roman" w:hAnsi="Times New Roman" w:cs="Times New Roman"/>
          <w:bCs/>
          <w:color w:val="000000" w:themeColor="text1"/>
          <w:sz w:val="28"/>
          <w:szCs w:val="28"/>
          <w:bdr w:val="none" w:sz="0" w:space="0" w:color="auto" w:frame="1"/>
          <w:shd w:val="clear" w:color="auto" w:fill="FFFFFF"/>
          <w:lang w:eastAsia="uk-UA"/>
        </w:rPr>
        <w:t>Хід проведення: дитина має розпізнати та обвести кожну букву, які накладені одна на одного, після цього назвати всі букви, що подані на зображенні</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V</w:t>
      </w:r>
      <w:r>
        <w:rPr>
          <w:rFonts w:ascii="Times New Roman" w:hAnsi="Times New Roman" w:cs="Times New Roman"/>
          <w:color w:val="000000" w:themeColor="text1"/>
          <w:sz w:val="28"/>
          <w:szCs w:val="28"/>
          <w:lang w:val="ru-RU"/>
        </w:rPr>
        <w:t xml:space="preserve"> блок </w:t>
      </w:r>
      <w:proofErr w:type="spellStart"/>
      <w:r>
        <w:rPr>
          <w:rFonts w:ascii="Times New Roman" w:hAnsi="Times New Roman" w:cs="Times New Roman"/>
          <w:color w:val="000000" w:themeColor="text1"/>
          <w:sz w:val="28"/>
          <w:szCs w:val="28"/>
          <w:lang w:val="ru-RU"/>
        </w:rPr>
        <w:t>діагностичних</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завдань</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Зорова</w:t>
      </w:r>
      <w:proofErr w:type="spellEnd"/>
      <w:r>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пам’ять».</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Діагностичне завдання №1 «Запам’ятовування кольорових картинок».</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Мета: </w:t>
      </w:r>
      <w:r>
        <w:rPr>
          <w:rFonts w:ascii="Times New Roman" w:hAnsi="Times New Roman" w:cs="Times New Roman"/>
          <w:sz w:val="28"/>
          <w:szCs w:val="28"/>
        </w:rPr>
        <w:t xml:space="preserve">визначення рівня розвитку короткочасної зорової пам’яті у дітей молодшого шкільного віку на матеріалі кольорових картинок (перевірка запам’ятовування  через 15 </w:t>
      </w:r>
      <w:proofErr w:type="spellStart"/>
      <w:r>
        <w:rPr>
          <w:rFonts w:ascii="Times New Roman" w:hAnsi="Times New Roman" w:cs="Times New Roman"/>
          <w:sz w:val="28"/>
          <w:szCs w:val="28"/>
        </w:rPr>
        <w:t>сек</w:t>
      </w:r>
      <w:proofErr w:type="spellEnd"/>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Обладнання: малюнок з різними кольоровими предметними зображеннями (акула, метелик, яблуко, м’яч, літак, ручка).</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Хід проведення: дитина має запам’ятати кольорові малюнки і назвати їх без зорової опори по пам’яті.</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Діагностичне завдання №2 «</w:t>
      </w:r>
      <w:r>
        <w:rPr>
          <w:rFonts w:ascii="Times New Roman" w:hAnsi="Times New Roman" w:cs="Times New Roman"/>
          <w:sz w:val="28"/>
          <w:szCs w:val="28"/>
        </w:rPr>
        <w:t>Запам’ятовування чорно-білих картинок».</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Мета: визначення рівня розвитку короткочасної зорової пам’яті у дітей молодшого шкільного віку на матеріалі чорно-білих картинок (перевірка запам’ятовування  через 15 </w:t>
      </w:r>
      <w:proofErr w:type="spellStart"/>
      <w:r>
        <w:rPr>
          <w:rFonts w:ascii="Times New Roman" w:hAnsi="Times New Roman" w:cs="Times New Roman"/>
          <w:sz w:val="28"/>
          <w:szCs w:val="28"/>
        </w:rPr>
        <w:t>сек</w:t>
      </w:r>
      <w:proofErr w:type="spellEnd"/>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Обладнання: малюнок з різними чорно-білими предметними зображеннями (риба, листок, парасоля, чашка, велосипед, ножиці).</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Хід проведення: дитина має запам’ятати чорно-білі малюнки і назвати їх без зорової опори по пам’яті.</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Діагностичне завдання №3 «Обведи фігури які запам’ятав».</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lastRenderedPageBreak/>
        <w:t>Мета:</w:t>
      </w:r>
      <w:r>
        <w:rPr>
          <w:rFonts w:ascii="Times New Roman" w:hAnsi="Times New Roman" w:cs="Times New Roman"/>
          <w:sz w:val="28"/>
          <w:szCs w:val="28"/>
        </w:rPr>
        <w:t xml:space="preserve"> визначення обсягу короткочасної зорової пам’яті, уміння по пам’яті знаходити фігури на іншому аркуші серед ряду зайвих фігур (перевірка запам’ятовування  через 15 </w:t>
      </w:r>
      <w:proofErr w:type="spellStart"/>
      <w:r>
        <w:rPr>
          <w:rFonts w:ascii="Times New Roman" w:hAnsi="Times New Roman" w:cs="Times New Roman"/>
          <w:sz w:val="28"/>
          <w:szCs w:val="28"/>
        </w:rPr>
        <w:t>сек</w:t>
      </w:r>
      <w:proofErr w:type="spellEnd"/>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Обладнання: два малюнки з різним набором фігур.</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Хід проведення: дитина має запам’ятати всі фігури, які представлені на зображені і на окремому аркуші обвести ті фігури, які вона запам’ятала.</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Діагностичне завдання №4 «Впиши букви, які запам’ятав».</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Мета: </w:t>
      </w:r>
      <w:r>
        <w:rPr>
          <w:rFonts w:ascii="Times New Roman" w:hAnsi="Times New Roman" w:cs="Times New Roman"/>
          <w:sz w:val="28"/>
          <w:szCs w:val="28"/>
        </w:rPr>
        <w:t xml:space="preserve">визначення рівня запам’ятовування графічних зображень літер, уміння відтворювати по пам’яті літери у задані фігури (перевірка запам’ятовування  через 15 </w:t>
      </w:r>
      <w:proofErr w:type="spellStart"/>
      <w:r>
        <w:rPr>
          <w:rFonts w:ascii="Times New Roman" w:hAnsi="Times New Roman" w:cs="Times New Roman"/>
          <w:sz w:val="28"/>
          <w:szCs w:val="28"/>
        </w:rPr>
        <w:t>сек</w:t>
      </w:r>
      <w:proofErr w:type="spellEnd"/>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Обладнання: малюнок різних фігур з буквами, малюнок з пустими фігурами.</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Хід проведення: дитина має запам’ятати всі букви, які розміщені в геометричних фігурах, після цього на окремому аркуші відтворити всі букви у фігурах по пам’яті.</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Діагностичне завдання №5 «Відтвори лінії які запам’ятав».</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bCs/>
          <w:color w:val="000000"/>
          <w:sz w:val="28"/>
          <w:szCs w:val="28"/>
          <w:bdr w:val="none" w:sz="0" w:space="0" w:color="auto" w:frame="1"/>
          <w:shd w:val="clear" w:color="auto" w:fill="FFFFFF"/>
          <w:lang w:eastAsia="uk-UA"/>
        </w:rPr>
        <w:t xml:space="preserve">Мета: </w:t>
      </w:r>
      <w:r>
        <w:rPr>
          <w:rFonts w:ascii="Times New Roman" w:hAnsi="Times New Roman" w:cs="Times New Roman"/>
          <w:sz w:val="28"/>
          <w:szCs w:val="28"/>
        </w:rPr>
        <w:t xml:space="preserve">визначення обсягу короткочасної зорової пам’яті, уміння відтворювати лінії по пам’яті на пустому аркуші (перевірка запам’ятовування  через 10 </w:t>
      </w:r>
      <w:proofErr w:type="spellStart"/>
      <w:r>
        <w:rPr>
          <w:rFonts w:ascii="Times New Roman" w:hAnsi="Times New Roman" w:cs="Times New Roman"/>
          <w:sz w:val="28"/>
          <w:szCs w:val="28"/>
        </w:rPr>
        <w:t>сек</w:t>
      </w:r>
      <w:proofErr w:type="spellEnd"/>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Обладнання: трафарети із зображенням різних ліній (3 штуки), пусті трафарети.</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Хід проведення: дитина має запам’ятати різні лінії, що представлені на зображені і відтворити такі самі на окремому аркуші.</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Спираючись на діагностичну методику Ю. </w:t>
      </w:r>
      <w:proofErr w:type="spellStart"/>
      <w:r>
        <w:rPr>
          <w:rFonts w:ascii="Times New Roman" w:hAnsi="Times New Roman" w:cs="Times New Roman"/>
          <w:sz w:val="28"/>
          <w:szCs w:val="28"/>
        </w:rPr>
        <w:t>Рібцун</w:t>
      </w:r>
      <w:proofErr w:type="spellEnd"/>
      <w:r>
        <w:rPr>
          <w:rFonts w:ascii="Times New Roman" w:hAnsi="Times New Roman" w:cs="Times New Roman"/>
          <w:sz w:val="28"/>
          <w:szCs w:val="28"/>
        </w:rPr>
        <w:t xml:space="preserve"> </w:t>
      </w:r>
      <w:r>
        <w:rPr>
          <w:rFonts w:ascii="Times New Roman" w:hAnsi="Times New Roman" w:cs="Times New Roman"/>
          <w:sz w:val="28"/>
          <w:szCs w:val="28"/>
          <w:lang w:val="ru-RU"/>
        </w:rPr>
        <w:t>[37, с. 84-88]</w:t>
      </w:r>
      <w:r>
        <w:rPr>
          <w:rFonts w:ascii="Times New Roman" w:hAnsi="Times New Roman" w:cs="Times New Roman"/>
          <w:sz w:val="28"/>
          <w:szCs w:val="28"/>
        </w:rPr>
        <w:t>, після кожного діагностичного завдання ми додали рівні допомоги з боку дорослого:</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1) повторна інструкція; </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2) словесні підказки; </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 частковий показ виконання завдання, або демонстрація декількох зображень відповідно до завдання.</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Завдяки цим рівням допомоги ми зможемо проаналізувати чи розуміє дитина інструкцію, чи може виконати завдання самостійно, прослідкувати чи покращується виконання завдання після підказок з боку дорослого.</w:t>
      </w:r>
    </w:p>
    <w:p w:rsidR="009A61E5" w:rsidRDefault="009A61E5" w:rsidP="009A61E5">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 xml:space="preserve">Важливо зазначити, що ми також розробили карту обстежень визначення рівня сформованості оптико-просторових уявлень у дітей молодшого шкільного віку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де кожне діагностичне завдання оцінюється в балах та згідно результатів зачається рівень по кожному блоку (додаток Б).</w:t>
      </w:r>
    </w:p>
    <w:p w:rsidR="009A61E5" w:rsidRDefault="009A61E5" w:rsidP="009A61E5">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Оцінювання результатів виконання діагностичних завдань здійснюється відповідно до оцінних критеріїв:</w:t>
      </w:r>
    </w:p>
    <w:p w:rsidR="009A61E5" w:rsidRDefault="009A61E5" w:rsidP="009A61E5">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t>3 бали, високий – самостійне виконання завдання з першого разу; дитина виконує завдання без або з мінімальною допомогою дорослого у вигляді повторної інструкції; при певних завданнях дитина помічає та виправляє власні помилки;</w:t>
      </w:r>
    </w:p>
    <w:p w:rsidR="009A61E5" w:rsidRDefault="009A61E5" w:rsidP="009A61E5">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t>2 бали, середній –  є наявні помилки, дитина потребує незначної допомоги з боку дорослого у вигляді словесних підказок; дитина не завжди помічає помилки, тільки з допомогою дорослого може їх виправити;</w:t>
      </w:r>
    </w:p>
    <w:p w:rsidR="009A61E5" w:rsidRDefault="009A61E5" w:rsidP="009A61E5">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t>1 бал, низький – дитина виконує завдання з чисельними помилками, або зовсім не виконує, під час виконання потребує суттєвої допомоги з боку дорослого у вигляді словесних підказок та часткового показу виконання завдання.</w:t>
      </w:r>
    </w:p>
    <w:p w:rsidR="009A61E5" w:rsidRDefault="009A61E5" w:rsidP="009A61E5">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Згідно набраних балів ми оцінюємо рівень сформованості кожного окремого блоку:</w:t>
      </w:r>
    </w:p>
    <w:p w:rsidR="009A61E5" w:rsidRDefault="009A61E5" w:rsidP="009A61E5">
      <w:pPr>
        <w:shd w:val="clear" w:color="auto" w:fill="FFFFFF"/>
        <w:spacing w:after="0" w:line="360" w:lineRule="auto"/>
        <w:ind w:firstLine="709"/>
        <w:jc w:val="both"/>
        <w:textAlignment w:val="top"/>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uk-UA"/>
        </w:rPr>
        <w:t xml:space="preserve">Високий рівень (11,4-15 балів) - </w:t>
      </w:r>
      <w:r>
        <w:rPr>
          <w:rFonts w:ascii="Times New Roman" w:hAnsi="Times New Roman" w:cs="Times New Roman"/>
          <w:color w:val="000000" w:themeColor="text1"/>
          <w:sz w:val="28"/>
          <w:szCs w:val="28"/>
        </w:rPr>
        <w:t>дитина орієнтується в кольорах, фігур, величинах предметів, визначає ціле зображення з окремих половин; орієнтується в навколишньому просторі; орієнтується на власному тілі та у схемі іншої людини; розуміє значення прийменникових конструкцій; чітко координує власними рухами, може переключитися з одного руху на інших; виконує чіткі лінії, дотримується контуру на аркуші; дитина розрізняє букви за написанням; відрізняє правильні і неправильні букви, друкарські і рукописні букви; називає по пам’яті всі подані зображення; знаходить та відтворює всі подані зображення, фігури, лінії по пам’яті з усвідомленням</w:t>
      </w:r>
      <w:r>
        <w:rPr>
          <w:rFonts w:ascii="Times New Roman" w:hAnsi="Times New Roman" w:cs="Times New Roman"/>
          <w:sz w:val="28"/>
          <w:szCs w:val="28"/>
        </w:rPr>
        <w:t>.</w:t>
      </w:r>
    </w:p>
    <w:p w:rsidR="009A61E5" w:rsidRDefault="009A61E5" w:rsidP="009A61E5">
      <w:pPr>
        <w:shd w:val="clear" w:color="auto" w:fill="FFFFFF"/>
        <w:spacing w:after="0" w:line="360" w:lineRule="auto"/>
        <w:ind w:firstLine="709"/>
        <w:jc w:val="both"/>
        <w:textAlignment w:val="top"/>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 xml:space="preserve">Середній рівень (3,8-11,3 балів) - </w:t>
      </w:r>
      <w:r>
        <w:rPr>
          <w:rFonts w:ascii="Times New Roman" w:hAnsi="Times New Roman" w:cs="Times New Roman"/>
          <w:color w:val="000000" w:themeColor="text1"/>
          <w:sz w:val="28"/>
          <w:szCs w:val="28"/>
          <w:shd w:val="clear" w:color="auto" w:fill="FFFFFF"/>
        </w:rPr>
        <w:t xml:space="preserve">у дитини </w:t>
      </w:r>
      <w:r>
        <w:rPr>
          <w:rFonts w:ascii="Times New Roman" w:hAnsi="Times New Roman" w:cs="Times New Roman"/>
          <w:color w:val="000000" w:themeColor="text1"/>
          <w:sz w:val="28"/>
          <w:szCs w:val="28"/>
        </w:rPr>
        <w:t xml:space="preserve">виникають незначні труднощі у розрізненні кольорів, фігур, величин предметів, незначні труднощі у визначенні цілісного зображення з окремих половин; інколи робить помилки у орієнтуванні в навколишньому просторі, на власному тілі та у схемі іншої людини; розуміє значення </w:t>
      </w:r>
      <w:r>
        <w:rPr>
          <w:rFonts w:ascii="Times New Roman" w:hAnsi="Times New Roman" w:cs="Times New Roman"/>
          <w:color w:val="000000" w:themeColor="text1"/>
          <w:sz w:val="28"/>
          <w:szCs w:val="28"/>
        </w:rPr>
        <w:lastRenderedPageBreak/>
        <w:t>прийменникових конструкцій, але інколи допускається помилок; при певних пробах виникають незначні труднощі з переключенням з одного руху на інших; виконує чіткі лінії, проте може виходити за контур на аркуші; дитина розрізняє букви за написанням; дитина допускається незначних помилок при визначенні правильних і неправильних букв, друкарських і рукописних букви; може називати по пам’яті подані зображення, але пропускаючи одне чи два зображення; знаходить та відтворює всі подані зображення, фігури, лінії по пам’яті з усвідомленням, але інколи допускається незначних помилок, тобто обирає зайве зображення або не обирає потрібне.</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 xml:space="preserve">Низький рівень (1-3,7 балів) - </w:t>
      </w:r>
      <w:r>
        <w:rPr>
          <w:rFonts w:ascii="Times New Roman" w:hAnsi="Times New Roman" w:cs="Times New Roman"/>
          <w:color w:val="000000" w:themeColor="text1"/>
          <w:sz w:val="28"/>
          <w:szCs w:val="28"/>
          <w:shd w:val="clear" w:color="auto" w:fill="FFFFFF"/>
        </w:rPr>
        <w:t xml:space="preserve">у дитини </w:t>
      </w:r>
      <w:r>
        <w:rPr>
          <w:rFonts w:ascii="Times New Roman" w:hAnsi="Times New Roman" w:cs="Times New Roman"/>
          <w:color w:val="000000" w:themeColor="text1"/>
          <w:sz w:val="28"/>
          <w:szCs w:val="28"/>
        </w:rPr>
        <w:t>виникають значні труднощі у розрізненні кольорів, фігур, величин предметів, дитині складно визначити цілісне зображення з окремих половин; не орієнтується в навколишньому просторі, на власному тілі та у схемі іншої людини; складно розуміє значення прийменникових конструкцій; виникають труднощі з переключенням з одного руху на інших; виконує нечіткі лінії, значно виходить за контур на аркуші; дитина не розрізняє букви за написанням; дитині важко визначити, де правильні і неправильні букви, де друкарські і рукописні букви; може назвати кілька зображень по пам’яті, після повторного запам’ятовування кількість не змінюється; знаходить всі подані зображення, фігури, лінії та відтворює по пам’яті, але механічно без усвідомлення.</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Отже, зазначаємо, що завданнями первинної діагностики є:</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1.Провести бесіду з вчителем щодо труднощів та наявності помилок на письмі у всього класу дітей молодшого шкільного віку;</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2.Самостійно проаналізувати письмові роботи всіх дітей класу та визначити, чи наявні або відсутні різні типи помилок на письмі, встановити який тип переважає.</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3.Визначити групу дітей молодшого шкільного віку з найбільшими помилками на письмі, що в результаті призводить до проявів </w:t>
      </w:r>
      <w:proofErr w:type="spellStart"/>
      <w:r>
        <w:rPr>
          <w:rFonts w:ascii="Times New Roman" w:hAnsi="Times New Roman" w:cs="Times New Roman"/>
          <w:sz w:val="28"/>
          <w:szCs w:val="28"/>
        </w:rPr>
        <w:t>дисграфії</w:t>
      </w:r>
      <w:proofErr w:type="spellEnd"/>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4.Підібрати діагностичний матеріал для визначення рівня сформованості оптико-просторових уявлень у визначеної групи дітей молодшого шкільного віку з проявами </w:t>
      </w:r>
      <w:proofErr w:type="spellStart"/>
      <w:r>
        <w:rPr>
          <w:rFonts w:ascii="Times New Roman" w:hAnsi="Times New Roman" w:cs="Times New Roman"/>
          <w:sz w:val="28"/>
          <w:szCs w:val="28"/>
        </w:rPr>
        <w:t>дисграфії</w:t>
      </w:r>
      <w:proofErr w:type="spellEnd"/>
      <w:r>
        <w:rPr>
          <w:rFonts w:ascii="Times New Roman" w:hAnsi="Times New Roman" w:cs="Times New Roman"/>
          <w:sz w:val="28"/>
          <w:szCs w:val="28"/>
        </w:rPr>
        <w:t xml:space="preserve"> за блоками: </w:t>
      </w:r>
      <w:r>
        <w:rPr>
          <w:rFonts w:ascii="Times New Roman" w:hAnsi="Times New Roman" w:cs="Times New Roman"/>
          <w:sz w:val="28"/>
          <w:szCs w:val="28"/>
          <w:lang w:val="en-US"/>
        </w:rPr>
        <w:t>I</w:t>
      </w:r>
      <w:r>
        <w:rPr>
          <w:rFonts w:ascii="Times New Roman" w:hAnsi="Times New Roman" w:cs="Times New Roman"/>
          <w:sz w:val="28"/>
          <w:szCs w:val="28"/>
        </w:rPr>
        <w:t xml:space="preserve"> блок «Зорове сприймання», </w:t>
      </w:r>
      <w:r>
        <w:rPr>
          <w:rFonts w:ascii="Times New Roman" w:hAnsi="Times New Roman" w:cs="Times New Roman"/>
          <w:sz w:val="28"/>
          <w:szCs w:val="28"/>
          <w:lang w:val="en-US"/>
        </w:rPr>
        <w:t>II</w:t>
      </w:r>
      <w:r>
        <w:rPr>
          <w:rFonts w:ascii="Times New Roman" w:hAnsi="Times New Roman" w:cs="Times New Roman"/>
          <w:sz w:val="28"/>
          <w:szCs w:val="28"/>
        </w:rPr>
        <w:t xml:space="preserve"> блок «Просторові </w:t>
      </w:r>
      <w:r>
        <w:rPr>
          <w:rFonts w:ascii="Times New Roman" w:hAnsi="Times New Roman" w:cs="Times New Roman"/>
          <w:sz w:val="28"/>
          <w:szCs w:val="28"/>
        </w:rPr>
        <w:lastRenderedPageBreak/>
        <w:t xml:space="preserve">уявлення», </w:t>
      </w:r>
      <w:r>
        <w:rPr>
          <w:rFonts w:ascii="Times New Roman" w:hAnsi="Times New Roman" w:cs="Times New Roman"/>
          <w:sz w:val="28"/>
          <w:szCs w:val="28"/>
          <w:lang w:val="en-US"/>
        </w:rPr>
        <w:t>III</w:t>
      </w:r>
      <w:r>
        <w:rPr>
          <w:rFonts w:ascii="Times New Roman" w:hAnsi="Times New Roman" w:cs="Times New Roman"/>
          <w:sz w:val="28"/>
          <w:szCs w:val="28"/>
        </w:rPr>
        <w:t xml:space="preserve"> блок «</w:t>
      </w:r>
      <w:proofErr w:type="spellStart"/>
      <w:r>
        <w:rPr>
          <w:rFonts w:ascii="Times New Roman" w:hAnsi="Times New Roman" w:cs="Times New Roman"/>
          <w:sz w:val="28"/>
          <w:szCs w:val="28"/>
        </w:rPr>
        <w:t>Графо</w:t>
      </w:r>
      <w:proofErr w:type="spellEnd"/>
      <w:r>
        <w:rPr>
          <w:rFonts w:ascii="Times New Roman" w:hAnsi="Times New Roman" w:cs="Times New Roman"/>
          <w:sz w:val="28"/>
          <w:szCs w:val="28"/>
        </w:rPr>
        <w:t xml:space="preserve">-моторні навички», </w:t>
      </w:r>
      <w:r>
        <w:rPr>
          <w:rFonts w:ascii="Times New Roman" w:hAnsi="Times New Roman" w:cs="Times New Roman"/>
          <w:sz w:val="28"/>
          <w:szCs w:val="28"/>
          <w:lang w:val="en-US"/>
        </w:rPr>
        <w:t>IV</w:t>
      </w:r>
      <w:r>
        <w:rPr>
          <w:rFonts w:ascii="Times New Roman" w:hAnsi="Times New Roman" w:cs="Times New Roman"/>
          <w:sz w:val="28"/>
          <w:szCs w:val="28"/>
        </w:rPr>
        <w:t xml:space="preserve"> блок «Буквений </w:t>
      </w:r>
      <w:proofErr w:type="spellStart"/>
      <w:r>
        <w:rPr>
          <w:rFonts w:ascii="Times New Roman" w:hAnsi="Times New Roman" w:cs="Times New Roman"/>
          <w:sz w:val="28"/>
          <w:szCs w:val="28"/>
        </w:rPr>
        <w:t>гнозис</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V</w:t>
      </w:r>
      <w:r>
        <w:rPr>
          <w:rFonts w:ascii="Times New Roman" w:hAnsi="Times New Roman" w:cs="Times New Roman"/>
          <w:sz w:val="28"/>
          <w:szCs w:val="28"/>
        </w:rPr>
        <w:t xml:space="preserve"> блок «Зорова пам’ять».</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5.Провести діагностичну методику та визначити рівень сформованості оптико-просторових уявлень у дітей молодшого шкільного віку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за блоками: </w:t>
      </w:r>
      <w:r>
        <w:rPr>
          <w:rFonts w:ascii="Times New Roman" w:hAnsi="Times New Roman" w:cs="Times New Roman"/>
          <w:sz w:val="28"/>
          <w:szCs w:val="28"/>
          <w:lang w:val="en-US"/>
        </w:rPr>
        <w:t>I</w:t>
      </w:r>
      <w:r>
        <w:rPr>
          <w:rFonts w:ascii="Times New Roman" w:hAnsi="Times New Roman" w:cs="Times New Roman"/>
          <w:sz w:val="28"/>
          <w:szCs w:val="28"/>
        </w:rPr>
        <w:t xml:space="preserve"> блок «Зорове сприймання», </w:t>
      </w:r>
      <w:r>
        <w:rPr>
          <w:rFonts w:ascii="Times New Roman" w:hAnsi="Times New Roman" w:cs="Times New Roman"/>
          <w:sz w:val="28"/>
          <w:szCs w:val="28"/>
          <w:lang w:val="en-US"/>
        </w:rPr>
        <w:t>II</w:t>
      </w:r>
      <w:r>
        <w:rPr>
          <w:rFonts w:ascii="Times New Roman" w:hAnsi="Times New Roman" w:cs="Times New Roman"/>
          <w:sz w:val="28"/>
          <w:szCs w:val="28"/>
        </w:rPr>
        <w:t xml:space="preserve"> блок «Просторові уявлення», </w:t>
      </w:r>
      <w:r>
        <w:rPr>
          <w:rFonts w:ascii="Times New Roman" w:hAnsi="Times New Roman" w:cs="Times New Roman"/>
          <w:sz w:val="28"/>
          <w:szCs w:val="28"/>
          <w:lang w:val="en-US"/>
        </w:rPr>
        <w:t>III</w:t>
      </w:r>
      <w:r>
        <w:rPr>
          <w:rFonts w:ascii="Times New Roman" w:hAnsi="Times New Roman" w:cs="Times New Roman"/>
          <w:sz w:val="28"/>
          <w:szCs w:val="28"/>
        </w:rPr>
        <w:t xml:space="preserve"> блок «</w:t>
      </w:r>
      <w:proofErr w:type="spellStart"/>
      <w:r>
        <w:rPr>
          <w:rFonts w:ascii="Times New Roman" w:hAnsi="Times New Roman" w:cs="Times New Roman"/>
          <w:sz w:val="28"/>
          <w:szCs w:val="28"/>
        </w:rPr>
        <w:t>Графо</w:t>
      </w:r>
      <w:proofErr w:type="spellEnd"/>
      <w:r>
        <w:rPr>
          <w:rFonts w:ascii="Times New Roman" w:hAnsi="Times New Roman" w:cs="Times New Roman"/>
          <w:sz w:val="28"/>
          <w:szCs w:val="28"/>
        </w:rPr>
        <w:t xml:space="preserve">-моторні навички», </w:t>
      </w:r>
      <w:r>
        <w:rPr>
          <w:rFonts w:ascii="Times New Roman" w:hAnsi="Times New Roman" w:cs="Times New Roman"/>
          <w:sz w:val="28"/>
          <w:szCs w:val="28"/>
          <w:lang w:val="en-US"/>
        </w:rPr>
        <w:t>IV</w:t>
      </w:r>
      <w:r>
        <w:rPr>
          <w:rFonts w:ascii="Times New Roman" w:hAnsi="Times New Roman" w:cs="Times New Roman"/>
          <w:sz w:val="28"/>
          <w:szCs w:val="28"/>
        </w:rPr>
        <w:t xml:space="preserve"> блок «Буквений </w:t>
      </w:r>
      <w:proofErr w:type="spellStart"/>
      <w:r>
        <w:rPr>
          <w:rFonts w:ascii="Times New Roman" w:hAnsi="Times New Roman" w:cs="Times New Roman"/>
          <w:sz w:val="28"/>
          <w:szCs w:val="28"/>
        </w:rPr>
        <w:t>гнозис</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V</w:t>
      </w:r>
      <w:r>
        <w:rPr>
          <w:rFonts w:ascii="Times New Roman" w:hAnsi="Times New Roman" w:cs="Times New Roman"/>
          <w:sz w:val="28"/>
          <w:szCs w:val="28"/>
        </w:rPr>
        <w:t xml:space="preserve"> блок «Зорова пам’ять» зазначивши дані в картці обстеження.</w:t>
      </w:r>
    </w:p>
    <w:p w:rsidR="009A61E5" w:rsidRDefault="009A61E5" w:rsidP="009A61E5">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6.Проаналізувати результати проведеної діагностики для визначення рівня сформованості оптико-просторових уявлень по кожному блоку обстеження та здійснити математично-статистичну обробку отриманих результатів </w:t>
      </w:r>
      <w:r>
        <w:rPr>
          <w:rFonts w:ascii="Times New Roman" w:hAnsi="Times New Roman" w:cs="Times New Roman"/>
          <w:sz w:val="28"/>
          <w:szCs w:val="28"/>
          <w:lang w:val="ru-RU"/>
        </w:rPr>
        <w:t>[41].</w:t>
      </w:r>
    </w:p>
    <w:p w:rsidR="009A61E5" w:rsidRDefault="009A61E5" w:rsidP="009A61E5">
      <w:pPr>
        <w:spacing w:after="0" w:line="360" w:lineRule="auto"/>
        <w:ind w:firstLine="709"/>
        <w:jc w:val="both"/>
        <w:rPr>
          <w:rFonts w:ascii="Times New Roman" w:hAnsi="Times New Roman" w:cs="Times New Roman"/>
          <w:sz w:val="28"/>
          <w:szCs w:val="28"/>
        </w:rPr>
      </w:pPr>
    </w:p>
    <w:p w:rsidR="009A61E5" w:rsidRDefault="009A61E5" w:rsidP="009A61E5">
      <w:pPr>
        <w:spacing w:after="0" w:line="360" w:lineRule="auto"/>
        <w:ind w:firstLine="709"/>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sz w:val="28"/>
          <w:szCs w:val="28"/>
        </w:rPr>
        <w:t xml:space="preserve">2.2. Стан сформованості </w:t>
      </w:r>
      <w:r>
        <w:rPr>
          <w:rFonts w:ascii="Times New Roman" w:hAnsi="Times New Roman" w:cs="Times New Roman"/>
          <w:b/>
          <w:color w:val="000000" w:themeColor="text1"/>
          <w:sz w:val="28"/>
          <w:szCs w:val="28"/>
          <w:shd w:val="clear" w:color="auto" w:fill="FFFFFF"/>
        </w:rPr>
        <w:t xml:space="preserve">оптико-просторових уявлень у дітей молодшого шкільного віку з </w:t>
      </w:r>
      <w:proofErr w:type="spellStart"/>
      <w:r>
        <w:rPr>
          <w:rFonts w:ascii="Times New Roman" w:hAnsi="Times New Roman" w:cs="Times New Roman"/>
          <w:b/>
          <w:color w:val="000000" w:themeColor="text1"/>
          <w:sz w:val="28"/>
          <w:szCs w:val="28"/>
          <w:shd w:val="clear" w:color="auto" w:fill="FFFFFF"/>
        </w:rPr>
        <w:t>дисграфією</w:t>
      </w:r>
      <w:proofErr w:type="spellEnd"/>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Метою нашого </w:t>
      </w:r>
      <w:proofErr w:type="spellStart"/>
      <w:r>
        <w:rPr>
          <w:rFonts w:ascii="Times New Roman" w:hAnsi="Times New Roman" w:cs="Times New Roman"/>
          <w:sz w:val="28"/>
          <w:szCs w:val="28"/>
        </w:rPr>
        <w:t>констатувального</w:t>
      </w:r>
      <w:proofErr w:type="spellEnd"/>
      <w:r>
        <w:rPr>
          <w:rFonts w:ascii="Times New Roman" w:hAnsi="Times New Roman" w:cs="Times New Roman"/>
          <w:sz w:val="28"/>
          <w:szCs w:val="28"/>
        </w:rPr>
        <w:t xml:space="preserve"> експерименту – визначити наявність або відсутність </w:t>
      </w:r>
      <w:proofErr w:type="spellStart"/>
      <w:r>
        <w:rPr>
          <w:rFonts w:ascii="Times New Roman" w:hAnsi="Times New Roman" w:cs="Times New Roman"/>
          <w:sz w:val="28"/>
          <w:szCs w:val="28"/>
        </w:rPr>
        <w:t>дисграфічних</w:t>
      </w:r>
      <w:proofErr w:type="spellEnd"/>
      <w:r>
        <w:rPr>
          <w:rFonts w:ascii="Times New Roman" w:hAnsi="Times New Roman" w:cs="Times New Roman"/>
          <w:sz w:val="28"/>
          <w:szCs w:val="28"/>
        </w:rPr>
        <w:t xml:space="preserve"> проявів у дітей молодшого шкільного віку, визначити рівень сформованості оптико-просторових уявлень у дітей молодшого шкільного віку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Наше дослідження проходило на базі школи І-ІІІ ступенів №233 Оболонського району упродовж одного тижня. Аналізуючи дисертаційне напрацювання Л. </w:t>
      </w:r>
      <w:proofErr w:type="spellStart"/>
      <w:r>
        <w:rPr>
          <w:rFonts w:ascii="Times New Roman" w:hAnsi="Times New Roman" w:cs="Times New Roman"/>
          <w:sz w:val="28"/>
          <w:szCs w:val="28"/>
        </w:rPr>
        <w:t>Тенцер</w:t>
      </w:r>
      <w:proofErr w:type="spellEnd"/>
      <w:r>
        <w:rPr>
          <w:rFonts w:ascii="Times New Roman" w:hAnsi="Times New Roman" w:cs="Times New Roman"/>
          <w:sz w:val="28"/>
          <w:szCs w:val="28"/>
        </w:rPr>
        <w:t xml:space="preserve"> [49], ми дійшли висновку, що перед обстеженням оптико-просторових уявлень, варто дослідити чи наявні у дітей </w:t>
      </w:r>
      <w:proofErr w:type="spellStart"/>
      <w:r>
        <w:rPr>
          <w:rFonts w:ascii="Times New Roman" w:hAnsi="Times New Roman" w:cs="Times New Roman"/>
          <w:sz w:val="28"/>
          <w:szCs w:val="28"/>
        </w:rPr>
        <w:t>дисграфічні</w:t>
      </w:r>
      <w:proofErr w:type="spellEnd"/>
      <w:r>
        <w:rPr>
          <w:rFonts w:ascii="Times New Roman" w:hAnsi="Times New Roman" w:cs="Times New Roman"/>
          <w:sz w:val="28"/>
          <w:szCs w:val="28"/>
        </w:rPr>
        <w:t xml:space="preserve"> прояви. Для цього нами було проведено бесіду з класним керівником другого класу, де навчається 25 учнів, проте було досліджено 10  (у зв’язку зі складною ситуацією в країні більшість дітей перебуває на дистанційній формі навчання), щодо наявності стійких помилок під час письма на </w:t>
      </w:r>
      <w:proofErr w:type="spellStart"/>
      <w:r>
        <w:rPr>
          <w:rFonts w:ascii="Times New Roman" w:hAnsi="Times New Roman" w:cs="Times New Roman"/>
          <w:sz w:val="28"/>
          <w:szCs w:val="28"/>
        </w:rPr>
        <w:t>уроках</w:t>
      </w:r>
      <w:proofErr w:type="spellEnd"/>
      <w:r>
        <w:rPr>
          <w:rFonts w:ascii="Times New Roman" w:hAnsi="Times New Roman" w:cs="Times New Roman"/>
          <w:sz w:val="28"/>
          <w:szCs w:val="28"/>
        </w:rPr>
        <w:t xml:space="preserve"> української мови та математики, оскільки наявність помилок може свідчити, що у дитини недостатньо розвинені оптик-просторові функцій, що в результаті призводить до появи </w:t>
      </w:r>
      <w:proofErr w:type="spellStart"/>
      <w:r>
        <w:rPr>
          <w:rFonts w:ascii="Times New Roman" w:hAnsi="Times New Roman" w:cs="Times New Roman"/>
          <w:sz w:val="28"/>
          <w:szCs w:val="28"/>
        </w:rPr>
        <w:t>дисграфії</w:t>
      </w:r>
      <w:proofErr w:type="spellEnd"/>
      <w:r>
        <w:rPr>
          <w:rFonts w:ascii="Times New Roman" w:hAnsi="Times New Roman" w:cs="Times New Roman"/>
          <w:sz w:val="28"/>
          <w:szCs w:val="28"/>
        </w:rPr>
        <w:t>. Вчитель зазначила, що у всіх учнів спостерігаються певні помилки на письмі, проте у 7 дітей вони мають більш глибокий характер, ці помилки одноманітні та незмінні.</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Самостійно аналізуючи письмові роботи учнів ми визначили, що у дітей молодшого шкільного віку проявляються специфічні </w:t>
      </w:r>
      <w:proofErr w:type="spellStart"/>
      <w:r>
        <w:rPr>
          <w:rFonts w:ascii="Times New Roman" w:hAnsi="Times New Roman" w:cs="Times New Roman"/>
          <w:sz w:val="28"/>
          <w:szCs w:val="28"/>
        </w:rPr>
        <w:t>дизграфічні</w:t>
      </w:r>
      <w:proofErr w:type="spellEnd"/>
      <w:r>
        <w:rPr>
          <w:rFonts w:ascii="Times New Roman" w:hAnsi="Times New Roman" w:cs="Times New Roman"/>
          <w:sz w:val="28"/>
          <w:szCs w:val="28"/>
        </w:rPr>
        <w:t xml:space="preserve"> помилки. До основних типів помилок відносять: графічні, оптико-просторові, лексико-граматичні </w:t>
      </w:r>
      <w:r>
        <w:rPr>
          <w:rFonts w:ascii="Times New Roman" w:hAnsi="Times New Roman" w:cs="Times New Roman"/>
          <w:sz w:val="28"/>
          <w:szCs w:val="28"/>
          <w:lang w:val="ru-RU"/>
        </w:rPr>
        <w:t>[54].</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основі дисертаційного дослідження Л. </w:t>
      </w:r>
      <w:proofErr w:type="spellStart"/>
      <w:r>
        <w:rPr>
          <w:rFonts w:ascii="Times New Roman" w:hAnsi="Times New Roman" w:cs="Times New Roman"/>
          <w:sz w:val="28"/>
          <w:szCs w:val="28"/>
        </w:rPr>
        <w:t>Тенцер</w:t>
      </w:r>
      <w:proofErr w:type="spellEnd"/>
      <w:r>
        <w:rPr>
          <w:rFonts w:ascii="Times New Roman" w:hAnsi="Times New Roman" w:cs="Times New Roman"/>
          <w:sz w:val="28"/>
          <w:szCs w:val="28"/>
        </w:rPr>
        <w:t xml:space="preserve"> </w:t>
      </w:r>
      <w:r>
        <w:rPr>
          <w:rFonts w:ascii="Times New Roman" w:hAnsi="Times New Roman" w:cs="Times New Roman"/>
          <w:sz w:val="28"/>
          <w:szCs w:val="28"/>
          <w:lang w:val="ru-RU"/>
        </w:rPr>
        <w:t>[49]</w:t>
      </w:r>
      <w:r>
        <w:rPr>
          <w:rFonts w:ascii="Times New Roman" w:hAnsi="Times New Roman" w:cs="Times New Roman"/>
          <w:sz w:val="28"/>
          <w:szCs w:val="28"/>
        </w:rPr>
        <w:t xml:space="preserve">, для визначення складності прояву помилок під час письма у дітей молодшого шкільного віку, ми встановили, що мінімально допустима кількість помилок – 5-7. Більш високі показники свідчать про глибокий ступінь труднощів на письмі, тому це дає підставу припустити, що у дітей наявні прояви </w:t>
      </w:r>
      <w:proofErr w:type="spellStart"/>
      <w:r>
        <w:rPr>
          <w:rFonts w:ascii="Times New Roman" w:hAnsi="Times New Roman" w:cs="Times New Roman"/>
          <w:sz w:val="28"/>
          <w:szCs w:val="28"/>
        </w:rPr>
        <w:t>дисграфії</w:t>
      </w:r>
      <w:proofErr w:type="spellEnd"/>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основі аналізу письмових робіт учнів другого класу, нами було визначено у яких дітей найбільше переважають </w:t>
      </w:r>
      <w:proofErr w:type="spellStart"/>
      <w:r>
        <w:rPr>
          <w:rFonts w:ascii="Times New Roman" w:hAnsi="Times New Roman" w:cs="Times New Roman"/>
          <w:sz w:val="28"/>
          <w:szCs w:val="28"/>
        </w:rPr>
        <w:t>дисграфічні</w:t>
      </w:r>
      <w:proofErr w:type="spellEnd"/>
      <w:r>
        <w:rPr>
          <w:rFonts w:ascii="Times New Roman" w:hAnsi="Times New Roman" w:cs="Times New Roman"/>
          <w:sz w:val="28"/>
          <w:szCs w:val="28"/>
        </w:rPr>
        <w:t xml:space="preserve"> помилки (табл. 2.1).</w:t>
      </w:r>
    </w:p>
    <w:p w:rsidR="009A61E5" w:rsidRDefault="009A61E5" w:rsidP="009A61E5">
      <w:pPr>
        <w:spacing w:after="0" w:line="36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t>Таблиця 2.1</w:t>
      </w:r>
    </w:p>
    <w:p w:rsidR="009A61E5" w:rsidRDefault="009A61E5" w:rsidP="009A61E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Результати кількості помилок допущених учнями в письмових роботах</w:t>
      </w:r>
    </w:p>
    <w:tbl>
      <w:tblPr>
        <w:tblStyle w:val="af"/>
        <w:tblW w:w="0" w:type="auto"/>
        <w:tblInd w:w="0" w:type="dxa"/>
        <w:tblLook w:val="04A0" w:firstRow="1" w:lastRow="0" w:firstColumn="1" w:lastColumn="0" w:noHBand="0" w:noVBand="1"/>
      </w:tblPr>
      <w:tblGrid>
        <w:gridCol w:w="2773"/>
        <w:gridCol w:w="2474"/>
        <w:gridCol w:w="2474"/>
        <w:gridCol w:w="2474"/>
      </w:tblGrid>
      <w:tr w:rsidR="009A61E5" w:rsidTr="009A61E5">
        <w:tc>
          <w:tcPr>
            <w:tcW w:w="2773"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both"/>
              <w:rPr>
                <w:rFonts w:ascii="Times New Roman" w:hAnsi="Times New Roman" w:cs="Times New Roman"/>
                <w:b/>
                <w:sz w:val="24"/>
                <w:szCs w:val="24"/>
              </w:rPr>
            </w:pPr>
            <w:r>
              <w:rPr>
                <w:rFonts w:ascii="Times New Roman" w:hAnsi="Times New Roman" w:cs="Times New Roman"/>
                <w:b/>
                <w:sz w:val="24"/>
                <w:szCs w:val="24"/>
              </w:rPr>
              <w:t>Типи помилок</w:t>
            </w:r>
          </w:p>
        </w:tc>
        <w:tc>
          <w:tcPr>
            <w:tcW w:w="247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sz w:val="24"/>
                <w:szCs w:val="24"/>
              </w:rPr>
            </w:pPr>
            <w:r>
              <w:rPr>
                <w:rFonts w:ascii="Times New Roman" w:hAnsi="Times New Roman" w:cs="Times New Roman"/>
                <w:sz w:val="24"/>
                <w:szCs w:val="24"/>
              </w:rPr>
              <w:t>5-7 помилок</w:t>
            </w:r>
          </w:p>
        </w:tc>
        <w:tc>
          <w:tcPr>
            <w:tcW w:w="247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sz w:val="24"/>
                <w:szCs w:val="24"/>
              </w:rPr>
            </w:pPr>
            <w:r>
              <w:rPr>
                <w:rFonts w:ascii="Times New Roman" w:hAnsi="Times New Roman" w:cs="Times New Roman"/>
                <w:sz w:val="24"/>
                <w:szCs w:val="24"/>
              </w:rPr>
              <w:t>8-14 помилок</w:t>
            </w:r>
          </w:p>
        </w:tc>
        <w:tc>
          <w:tcPr>
            <w:tcW w:w="247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both"/>
              <w:rPr>
                <w:rFonts w:ascii="Times New Roman" w:hAnsi="Times New Roman" w:cs="Times New Roman"/>
                <w:sz w:val="24"/>
                <w:szCs w:val="24"/>
              </w:rPr>
            </w:pPr>
            <w:r>
              <w:rPr>
                <w:rFonts w:ascii="Times New Roman" w:hAnsi="Times New Roman" w:cs="Times New Roman"/>
                <w:sz w:val="24"/>
                <w:szCs w:val="24"/>
              </w:rPr>
              <w:t>Більше 15 помилок</w:t>
            </w:r>
          </w:p>
        </w:tc>
      </w:tr>
      <w:tr w:rsidR="009A61E5" w:rsidTr="009A61E5">
        <w:tc>
          <w:tcPr>
            <w:tcW w:w="2773"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both"/>
              <w:rPr>
                <w:rFonts w:ascii="Times New Roman" w:hAnsi="Times New Roman" w:cs="Times New Roman"/>
                <w:sz w:val="24"/>
                <w:szCs w:val="24"/>
              </w:rPr>
            </w:pPr>
            <w:r>
              <w:rPr>
                <w:rFonts w:ascii="Times New Roman" w:hAnsi="Times New Roman" w:cs="Times New Roman"/>
                <w:sz w:val="24"/>
                <w:szCs w:val="24"/>
              </w:rPr>
              <w:t>1.Графічні</w:t>
            </w:r>
          </w:p>
        </w:tc>
        <w:tc>
          <w:tcPr>
            <w:tcW w:w="247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47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47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9A61E5" w:rsidTr="009A61E5">
        <w:tc>
          <w:tcPr>
            <w:tcW w:w="2773"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both"/>
              <w:rPr>
                <w:rFonts w:ascii="Times New Roman" w:hAnsi="Times New Roman" w:cs="Times New Roman"/>
                <w:sz w:val="24"/>
                <w:szCs w:val="24"/>
              </w:rPr>
            </w:pPr>
            <w:r>
              <w:rPr>
                <w:rFonts w:ascii="Times New Roman" w:hAnsi="Times New Roman" w:cs="Times New Roman"/>
                <w:sz w:val="24"/>
                <w:szCs w:val="24"/>
              </w:rPr>
              <w:t>2.Оптико-просторові</w:t>
            </w:r>
          </w:p>
        </w:tc>
        <w:tc>
          <w:tcPr>
            <w:tcW w:w="247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47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47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9A61E5" w:rsidTr="009A61E5">
        <w:tc>
          <w:tcPr>
            <w:tcW w:w="2773"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both"/>
              <w:rPr>
                <w:rFonts w:ascii="Times New Roman" w:hAnsi="Times New Roman" w:cs="Times New Roman"/>
                <w:sz w:val="24"/>
                <w:szCs w:val="24"/>
              </w:rPr>
            </w:pPr>
            <w:r>
              <w:rPr>
                <w:rFonts w:ascii="Times New Roman" w:hAnsi="Times New Roman" w:cs="Times New Roman"/>
                <w:sz w:val="24"/>
                <w:szCs w:val="24"/>
              </w:rPr>
              <w:t>3.Лексико граматичні</w:t>
            </w:r>
          </w:p>
        </w:tc>
        <w:tc>
          <w:tcPr>
            <w:tcW w:w="247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47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47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bl>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за результати аналізу письмових робіт дітей молодшого шкільного віку, ми визначили, що графічні та оптико-просторові помилки переважають у 80% учнів, лексико граматичні у 60% учнів. Ці дані можуть свідчити про наявність у дітей </w:t>
      </w:r>
      <w:proofErr w:type="spellStart"/>
      <w:r>
        <w:rPr>
          <w:rFonts w:ascii="Times New Roman" w:hAnsi="Times New Roman" w:cs="Times New Roman"/>
          <w:sz w:val="28"/>
          <w:szCs w:val="28"/>
        </w:rPr>
        <w:t>дисграфії</w:t>
      </w:r>
      <w:proofErr w:type="spellEnd"/>
      <w:r>
        <w:rPr>
          <w:rFonts w:ascii="Times New Roman" w:hAnsi="Times New Roman" w:cs="Times New Roman"/>
          <w:sz w:val="28"/>
          <w:szCs w:val="28"/>
        </w:rPr>
        <w:t xml:space="preserve">. </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враховуючи результати ми обрали експериментальну групу дітей з 7 учнів другого класу для визначення рівня сформованості оптико-просторових уявлень, оскільки недостатній розвиток цих функцій призводить до появи стійких помилок на письмі, а в результаті до оптичної </w:t>
      </w:r>
      <w:proofErr w:type="spellStart"/>
      <w:r>
        <w:rPr>
          <w:rFonts w:ascii="Times New Roman" w:hAnsi="Times New Roman" w:cs="Times New Roman"/>
          <w:sz w:val="28"/>
          <w:szCs w:val="28"/>
        </w:rPr>
        <w:t>дисграфії</w:t>
      </w:r>
      <w:proofErr w:type="spellEnd"/>
      <w:r>
        <w:rPr>
          <w:rFonts w:ascii="Times New Roman" w:hAnsi="Times New Roman" w:cs="Times New Roman"/>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Оцінювання сформованості оптико-просторових уявлень у дітей молодшого шкільного віку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здійснювалось за критеріями розробленої діагностичної методики за трьома рівнями: високий рівень (11,4-15 балів), середній рівень (3,8-11,3 балів), низький рівень (1-3,7 балів). </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Після проведеної первинної діагностики нами було здійснено математично-статистичну обробку отриманих результатів </w:t>
      </w:r>
      <w:r>
        <w:rPr>
          <w:rFonts w:ascii="Times New Roman" w:hAnsi="Times New Roman" w:cs="Times New Roman"/>
          <w:sz w:val="28"/>
          <w:szCs w:val="28"/>
          <w:lang w:val="ru-RU"/>
        </w:rPr>
        <w:t>[41]</w:t>
      </w:r>
      <w:r>
        <w:rPr>
          <w:rFonts w:ascii="Times New Roman" w:hAnsi="Times New Roman" w:cs="Times New Roman"/>
          <w:sz w:val="28"/>
          <w:szCs w:val="28"/>
        </w:rPr>
        <w:t xml:space="preserve">: вирахувано середні арифметичні показники за всіма діагностичними блоками; здійснено кореляційний аналіз за </w:t>
      </w:r>
      <w:proofErr w:type="spellStart"/>
      <w:r>
        <w:rPr>
          <w:rFonts w:ascii="Times New Roman" w:hAnsi="Times New Roman" w:cs="Times New Roman"/>
          <w:sz w:val="28"/>
          <w:szCs w:val="28"/>
        </w:rPr>
        <w:t>Пірсоном</w:t>
      </w:r>
      <w:proofErr w:type="spellEnd"/>
      <w:r>
        <w:rPr>
          <w:rFonts w:ascii="Times New Roman" w:hAnsi="Times New Roman" w:cs="Times New Roman"/>
          <w:sz w:val="28"/>
          <w:szCs w:val="28"/>
        </w:rPr>
        <w:t xml:space="preserve"> для встановлення взаємозв’язків між кожним діагностичним блоком.</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Тож, відповідно до проведених діагностичних завдань надаємо обраховані результати, які наведені у таблиці 2.2. У додатку В можна детально ознайомитись із балами, які набрали діти згідно кожного діагностичного блоку.</w:t>
      </w:r>
    </w:p>
    <w:p w:rsidR="009A61E5" w:rsidRDefault="009A61E5" w:rsidP="009A61E5">
      <w:pPr>
        <w:spacing w:after="0" w:line="36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t>Таблиця 2.2</w:t>
      </w:r>
    </w:p>
    <w:p w:rsidR="009A61E5" w:rsidRDefault="009A61E5" w:rsidP="009A61E5">
      <w:pPr>
        <w:spacing w:after="0"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Результати первинної діагностики за карткою «Обстеження рівня сформованості оптико-просторових уявлень у дітей молодшого шкільного віку з </w:t>
      </w:r>
      <w:proofErr w:type="spellStart"/>
      <w:r>
        <w:rPr>
          <w:rFonts w:ascii="Times New Roman" w:hAnsi="Times New Roman" w:cs="Times New Roman"/>
          <w:b/>
          <w:color w:val="000000" w:themeColor="text1"/>
          <w:sz w:val="28"/>
          <w:szCs w:val="28"/>
        </w:rPr>
        <w:t>дисграфією</w:t>
      </w:r>
      <w:proofErr w:type="spellEnd"/>
      <w:r>
        <w:rPr>
          <w:rFonts w:ascii="Times New Roman" w:hAnsi="Times New Roman" w:cs="Times New Roman"/>
          <w:b/>
          <w:color w:val="000000" w:themeColor="text1"/>
          <w:sz w:val="28"/>
          <w:szCs w:val="28"/>
        </w:rPr>
        <w:t>»</w:t>
      </w:r>
    </w:p>
    <w:tbl>
      <w:tblPr>
        <w:tblStyle w:val="af"/>
        <w:tblW w:w="10184" w:type="dxa"/>
        <w:tblInd w:w="0" w:type="dxa"/>
        <w:tblLook w:val="04A0" w:firstRow="1" w:lastRow="0" w:firstColumn="1" w:lastColumn="0" w:noHBand="0" w:noVBand="1"/>
      </w:tblPr>
      <w:tblGrid>
        <w:gridCol w:w="3436"/>
        <w:gridCol w:w="2381"/>
        <w:gridCol w:w="2249"/>
        <w:gridCol w:w="2118"/>
      </w:tblGrid>
      <w:tr w:rsidR="009A61E5" w:rsidTr="009A61E5">
        <w:trPr>
          <w:trHeight w:val="186"/>
        </w:trPr>
        <w:tc>
          <w:tcPr>
            <w:tcW w:w="3436" w:type="dxa"/>
            <w:vMerge w:val="restart"/>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Блоки обстеження</w:t>
            </w:r>
          </w:p>
        </w:tc>
        <w:tc>
          <w:tcPr>
            <w:tcW w:w="6748" w:type="dxa"/>
            <w:gridSpan w:val="3"/>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Рівень</w:t>
            </w:r>
          </w:p>
        </w:tc>
      </w:tr>
      <w:tr w:rsidR="009A61E5" w:rsidTr="009A61E5">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61E5" w:rsidRDefault="009A61E5">
            <w:pPr>
              <w:spacing w:line="240" w:lineRule="auto"/>
              <w:rPr>
                <w:rFonts w:ascii="Times New Roman" w:hAnsi="Times New Roman" w:cs="Times New Roman"/>
                <w:b/>
                <w:color w:val="000000" w:themeColor="text1"/>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Високий</w:t>
            </w:r>
          </w:p>
        </w:tc>
        <w:tc>
          <w:tcPr>
            <w:tcW w:w="224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Середній</w:t>
            </w:r>
          </w:p>
        </w:tc>
        <w:tc>
          <w:tcPr>
            <w:tcW w:w="2117"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Низький</w:t>
            </w:r>
          </w:p>
        </w:tc>
      </w:tr>
      <w:tr w:rsidR="009A61E5" w:rsidTr="009A61E5">
        <w:trPr>
          <w:trHeight w:val="200"/>
        </w:trPr>
        <w:tc>
          <w:tcPr>
            <w:tcW w:w="3436"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lang w:val="ru-RU"/>
              </w:rPr>
              <w:t xml:space="preserve"> </w:t>
            </w:r>
            <w:r>
              <w:rPr>
                <w:rFonts w:ascii="Times New Roman" w:hAnsi="Times New Roman" w:cs="Times New Roman"/>
                <w:sz w:val="24"/>
                <w:szCs w:val="24"/>
              </w:rPr>
              <w:t>блок «Зорове сприймання»</w:t>
            </w:r>
          </w:p>
        </w:tc>
        <w:tc>
          <w:tcPr>
            <w:tcW w:w="2381"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224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2117"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9A61E5" w:rsidTr="009A61E5">
        <w:trPr>
          <w:trHeight w:val="203"/>
        </w:trPr>
        <w:tc>
          <w:tcPr>
            <w:tcW w:w="3436"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блок «Просторові уявлення»</w:t>
            </w:r>
          </w:p>
        </w:tc>
        <w:tc>
          <w:tcPr>
            <w:tcW w:w="2381"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224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c>
          <w:tcPr>
            <w:tcW w:w="2117"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9A61E5" w:rsidTr="009A61E5">
        <w:trPr>
          <w:trHeight w:val="194"/>
        </w:trPr>
        <w:tc>
          <w:tcPr>
            <w:tcW w:w="3436"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блок «</w:t>
            </w:r>
            <w:proofErr w:type="spellStart"/>
            <w:r>
              <w:rPr>
                <w:rFonts w:ascii="Times New Roman" w:hAnsi="Times New Roman" w:cs="Times New Roman"/>
                <w:sz w:val="24"/>
                <w:szCs w:val="24"/>
              </w:rPr>
              <w:t>Графо</w:t>
            </w:r>
            <w:proofErr w:type="spellEnd"/>
            <w:r>
              <w:rPr>
                <w:rFonts w:ascii="Times New Roman" w:hAnsi="Times New Roman" w:cs="Times New Roman"/>
                <w:sz w:val="24"/>
                <w:szCs w:val="24"/>
              </w:rPr>
              <w:t>-моторні навички»</w:t>
            </w:r>
          </w:p>
        </w:tc>
        <w:tc>
          <w:tcPr>
            <w:tcW w:w="2381"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224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w:t>
            </w:r>
          </w:p>
        </w:tc>
        <w:tc>
          <w:tcPr>
            <w:tcW w:w="2117"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9A61E5" w:rsidTr="009A61E5">
        <w:trPr>
          <w:trHeight w:val="202"/>
        </w:trPr>
        <w:tc>
          <w:tcPr>
            <w:tcW w:w="3436"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блок «Буквений </w:t>
            </w:r>
            <w:proofErr w:type="spellStart"/>
            <w:r>
              <w:rPr>
                <w:rFonts w:ascii="Times New Roman" w:hAnsi="Times New Roman" w:cs="Times New Roman"/>
                <w:sz w:val="24"/>
                <w:szCs w:val="24"/>
              </w:rPr>
              <w:t>гнозис</w:t>
            </w:r>
            <w:proofErr w:type="spellEnd"/>
            <w:r>
              <w:rPr>
                <w:rFonts w:ascii="Times New Roman" w:hAnsi="Times New Roman" w:cs="Times New Roman"/>
                <w:sz w:val="24"/>
                <w:szCs w:val="24"/>
              </w:rPr>
              <w:t>»</w:t>
            </w:r>
          </w:p>
        </w:tc>
        <w:tc>
          <w:tcPr>
            <w:tcW w:w="2381"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w:t>
            </w:r>
          </w:p>
        </w:tc>
        <w:tc>
          <w:tcPr>
            <w:tcW w:w="224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c>
          <w:tcPr>
            <w:tcW w:w="2117"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9A61E5" w:rsidTr="009A61E5">
        <w:trPr>
          <w:trHeight w:val="347"/>
        </w:trPr>
        <w:tc>
          <w:tcPr>
            <w:tcW w:w="3436"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lang w:val="ru-RU"/>
              </w:rPr>
              <w:t xml:space="preserve"> блок «</w:t>
            </w:r>
            <w:proofErr w:type="spellStart"/>
            <w:r>
              <w:rPr>
                <w:rFonts w:ascii="Times New Roman" w:hAnsi="Times New Roman" w:cs="Times New Roman"/>
                <w:sz w:val="24"/>
                <w:szCs w:val="24"/>
                <w:lang w:val="ru-RU"/>
              </w:rPr>
              <w:t>Зорова</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rPr>
              <w:t>пам’ять»</w:t>
            </w:r>
          </w:p>
        </w:tc>
        <w:tc>
          <w:tcPr>
            <w:tcW w:w="2381"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c>
          <w:tcPr>
            <w:tcW w:w="224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w:t>
            </w:r>
          </w:p>
        </w:tc>
        <w:tc>
          <w:tcPr>
            <w:tcW w:w="2117"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bl>
    <w:p w:rsidR="009A61E5" w:rsidRDefault="009A61E5" w:rsidP="009A61E5">
      <w:pPr>
        <w:spacing w:after="0" w:line="360" w:lineRule="auto"/>
        <w:ind w:firstLine="709"/>
        <w:jc w:val="both"/>
        <w:rPr>
          <w:rFonts w:ascii="Times New Roman" w:hAnsi="Times New Roman" w:cs="Times New Roman"/>
          <w:color w:val="000000" w:themeColor="text1"/>
          <w:sz w:val="28"/>
          <w:szCs w:val="28"/>
        </w:rPr>
      </w:pP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виконанні завдань першого блоку «Зорове сприймання» 100% учнів отримали високий рівень. Діти самостійно виконали всі представлені завдання, сприйняли інструкцію з першого разу, не потребували допомоги з боку педагога.</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виконанні завдань другого блоку «Просторові уявлення» 29% учнів отримали високий рівень. Діти виконали завдання без допомоги педагога, правильно зрозуміли інструкцію, але припустилися помилок при орієнтуванні в схемі тіла іншої людини, оскільки діти плутали ліву та праву частину тіла, виникали труднощі і після підказок. 71% учнів виконали завдання на середній рівень. Діти так само </w:t>
      </w:r>
      <w:r>
        <w:rPr>
          <w:rFonts w:ascii="Times New Roman" w:hAnsi="Times New Roman" w:cs="Times New Roman"/>
          <w:color w:val="000000" w:themeColor="text1"/>
          <w:sz w:val="28"/>
          <w:szCs w:val="28"/>
        </w:rPr>
        <w:lastRenderedPageBreak/>
        <w:t>припустилися помилок у завданні на орієнтування у схемі тіла іншої людини, а також на орієнтування на аркуші паперу, діти не правильно розташовували фігури за вказівкою, тільки після підказки педагога змогли продовжити правильно виконувати завдання. Також дітям було складно виконати завдання на орієнтування в просторі відносно себе, вони плутали сторону, лише з підказками з боку педагога. Проте всі діти добре орієнтуються в схемі власного тілі, з цим завданням діти справились на відмінно.</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виконанні завдань третього блоку «</w:t>
      </w:r>
      <w:proofErr w:type="spellStart"/>
      <w:r>
        <w:rPr>
          <w:rFonts w:ascii="Times New Roman" w:hAnsi="Times New Roman" w:cs="Times New Roman"/>
          <w:color w:val="000000" w:themeColor="text1"/>
          <w:sz w:val="28"/>
          <w:szCs w:val="28"/>
        </w:rPr>
        <w:t>Графо</w:t>
      </w:r>
      <w:proofErr w:type="spellEnd"/>
      <w:r>
        <w:rPr>
          <w:rFonts w:ascii="Times New Roman" w:hAnsi="Times New Roman" w:cs="Times New Roman"/>
          <w:color w:val="000000" w:themeColor="text1"/>
          <w:sz w:val="28"/>
          <w:szCs w:val="28"/>
        </w:rPr>
        <w:t>-моторні навички» 14% учнів отримали високий рівень, але виникали незначні труднощі. Дитина виконала завдання після незначної допомоги з боку педагога, але досить добре впоралась зі всіма завданнями. 86% учнів виконали завдання на середній рівень, оскільки у певних завданнях діти потребували діти виконали лише із значної допомоги педагога, а саме повторної інструкції та словесних підказок. Із завданням на проведенні різних ліній на аркуші паперу впорались з помилками, значно вийшовши за контур малюнка, також труднощі були із графічним диктантом, діти плутали в який бік малювати лінії, лише після показу педагога змогли виправити власні помилки.</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виконанні завдань четвертого блоку «Буквений </w:t>
      </w:r>
      <w:proofErr w:type="spellStart"/>
      <w:r>
        <w:rPr>
          <w:rFonts w:ascii="Times New Roman" w:hAnsi="Times New Roman" w:cs="Times New Roman"/>
          <w:color w:val="000000" w:themeColor="text1"/>
          <w:sz w:val="28"/>
          <w:szCs w:val="28"/>
        </w:rPr>
        <w:t>гнозис</w:t>
      </w:r>
      <w:proofErr w:type="spellEnd"/>
      <w:r>
        <w:rPr>
          <w:rFonts w:ascii="Times New Roman" w:hAnsi="Times New Roman" w:cs="Times New Roman"/>
          <w:color w:val="000000" w:themeColor="text1"/>
          <w:sz w:val="28"/>
          <w:szCs w:val="28"/>
        </w:rPr>
        <w:t xml:space="preserve">» 57% учнів отримали високий рівень, діти потребували незначної допомоги з боку педагога у завданнях на знаходження правильних букв серед неправильних, визначення букв додаючи </w:t>
      </w:r>
      <w:proofErr w:type="spellStart"/>
      <w:r>
        <w:rPr>
          <w:rFonts w:ascii="Times New Roman" w:hAnsi="Times New Roman" w:cs="Times New Roman"/>
          <w:color w:val="000000" w:themeColor="text1"/>
          <w:sz w:val="28"/>
          <w:szCs w:val="28"/>
        </w:rPr>
        <w:t>бракуючий</w:t>
      </w:r>
      <w:proofErr w:type="spellEnd"/>
      <w:r>
        <w:rPr>
          <w:rFonts w:ascii="Times New Roman" w:hAnsi="Times New Roman" w:cs="Times New Roman"/>
          <w:color w:val="000000" w:themeColor="text1"/>
          <w:sz w:val="28"/>
          <w:szCs w:val="28"/>
        </w:rPr>
        <w:t xml:space="preserve"> елемент до кожної букви, визначення кожної букви накладених одна на одну. Після пояснень діти змогли виконати всі завдання самостійно. 43% учнів виконали завдання на середньому рівні. У всі завданнях діти потребували допомоги педагога, але навіть після підказок діти не змогли правильно виконати завдання. </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виконанні завдань п’ятого блоку «Зорова пам’ять» 43% учнів отримали високий рівень, але у завданнях на запам’ятовування чорно-білих зображень, на відтворення букв по пам’яті, дітям знадобилась незначна допомога з боку педагога. З іншими завданнями діти впорались самостійно. 57% учнів виконали завдання на середньому рівні. Діти не впорались із завданням на відтворення букв по пам’яті, оскільки учні механічно вписали букви у фігури, не звернувши увагу, що на чистому </w:t>
      </w:r>
      <w:r>
        <w:rPr>
          <w:rFonts w:ascii="Times New Roman" w:hAnsi="Times New Roman" w:cs="Times New Roman"/>
          <w:color w:val="000000" w:themeColor="text1"/>
          <w:sz w:val="28"/>
          <w:szCs w:val="28"/>
        </w:rPr>
        <w:lastRenderedPageBreak/>
        <w:t>аркуші змінений порядок фігур  на відміну від прикладу до завдання. При виконанні інших завдань також виникали незначні труднощі, оскільки знадобилось повторне пояснення завдання педагогом.</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З метою узагальнення результатів дослідження нами обраховано середні арифметичні за всіма діагностичними блоками, що подано на діаграмі (Рис.2.1).</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noProof/>
          <w:lang w:eastAsia="uk-UA"/>
        </w:rPr>
        <w:drawing>
          <wp:inline distT="0" distB="0" distL="0" distR="0">
            <wp:extent cx="5745480" cy="2819400"/>
            <wp:effectExtent l="0" t="0" r="762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9A61E5" w:rsidRDefault="009A61E5" w:rsidP="009A61E5">
      <w:pPr>
        <w:spacing w:after="0" w:line="360" w:lineRule="auto"/>
        <w:ind w:firstLine="709"/>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Рис 2.1 Рівні сформованості оптико-просторових уявлень у дітей молодшого шкільного віку з </w:t>
      </w:r>
      <w:proofErr w:type="spellStart"/>
      <w:r>
        <w:rPr>
          <w:rFonts w:ascii="Times New Roman" w:hAnsi="Times New Roman" w:cs="Times New Roman"/>
          <w:b/>
          <w:color w:val="000000" w:themeColor="text1"/>
          <w:sz w:val="28"/>
          <w:szCs w:val="28"/>
          <w:shd w:val="clear" w:color="auto" w:fill="FFFFFF"/>
        </w:rPr>
        <w:t>дисграфією</w:t>
      </w:r>
      <w:proofErr w:type="spellEnd"/>
      <w:r>
        <w:rPr>
          <w:rFonts w:ascii="Times New Roman" w:hAnsi="Times New Roman" w:cs="Times New Roman"/>
          <w:b/>
          <w:color w:val="000000" w:themeColor="text1"/>
          <w:sz w:val="28"/>
          <w:szCs w:val="28"/>
          <w:shd w:val="clear" w:color="auto" w:fill="FFFFFF"/>
        </w:rPr>
        <w:t xml:space="preserve"> за діагностичними блоками</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Отже, з огляду на отримані дані, зазначимо, що у дітей з </w:t>
      </w:r>
      <w:proofErr w:type="spellStart"/>
      <w:r>
        <w:rPr>
          <w:rFonts w:ascii="Times New Roman" w:hAnsi="Times New Roman" w:cs="Times New Roman"/>
          <w:color w:val="000000" w:themeColor="text1"/>
          <w:sz w:val="28"/>
          <w:szCs w:val="28"/>
          <w:shd w:val="clear" w:color="auto" w:fill="FFFFFF"/>
        </w:rPr>
        <w:t>дизграфією</w:t>
      </w:r>
      <w:proofErr w:type="spellEnd"/>
      <w:r>
        <w:rPr>
          <w:rFonts w:ascii="Times New Roman" w:hAnsi="Times New Roman" w:cs="Times New Roman"/>
          <w:color w:val="000000" w:themeColor="text1"/>
          <w:sz w:val="28"/>
          <w:szCs w:val="28"/>
          <w:shd w:val="clear" w:color="auto" w:fill="FFFFFF"/>
        </w:rPr>
        <w:t xml:space="preserve"> поряд з добре  сформованим зоровим сприйманням наявні певні труднощі щодо зберігання зорових образів в пам’яті, просторових уявлень, буквеного </w:t>
      </w:r>
      <w:proofErr w:type="spellStart"/>
      <w:r>
        <w:rPr>
          <w:rFonts w:ascii="Times New Roman" w:hAnsi="Times New Roman" w:cs="Times New Roman"/>
          <w:color w:val="000000" w:themeColor="text1"/>
          <w:sz w:val="28"/>
          <w:szCs w:val="28"/>
          <w:shd w:val="clear" w:color="auto" w:fill="FFFFFF"/>
        </w:rPr>
        <w:t>гнозису</w:t>
      </w:r>
      <w:proofErr w:type="spellEnd"/>
      <w:r>
        <w:rPr>
          <w:rFonts w:ascii="Times New Roman" w:hAnsi="Times New Roman" w:cs="Times New Roman"/>
          <w:color w:val="000000" w:themeColor="text1"/>
          <w:sz w:val="28"/>
          <w:szCs w:val="28"/>
          <w:shd w:val="clear" w:color="auto" w:fill="FFFFFF"/>
        </w:rPr>
        <w:t xml:space="preserve">, і </w:t>
      </w:r>
      <w:proofErr w:type="spellStart"/>
      <w:r>
        <w:rPr>
          <w:rFonts w:ascii="Times New Roman" w:hAnsi="Times New Roman" w:cs="Times New Roman"/>
          <w:color w:val="000000" w:themeColor="text1"/>
          <w:sz w:val="28"/>
          <w:szCs w:val="28"/>
          <w:shd w:val="clear" w:color="auto" w:fill="FFFFFF"/>
        </w:rPr>
        <w:t>графо</w:t>
      </w:r>
      <w:proofErr w:type="spellEnd"/>
      <w:r>
        <w:rPr>
          <w:rFonts w:ascii="Times New Roman" w:hAnsi="Times New Roman" w:cs="Times New Roman"/>
          <w:color w:val="000000" w:themeColor="text1"/>
          <w:sz w:val="28"/>
          <w:szCs w:val="28"/>
          <w:shd w:val="clear" w:color="auto" w:fill="FFFFFF"/>
        </w:rPr>
        <w:t xml:space="preserve">-моторних навичок. </w:t>
      </w:r>
    </w:p>
    <w:p w:rsidR="009A61E5" w:rsidRDefault="009A61E5" w:rsidP="009A61E5">
      <w:pPr>
        <w:spacing w:after="0" w:line="360" w:lineRule="auto"/>
        <w:ind w:firstLine="709"/>
        <w:jc w:val="both"/>
        <w:rPr>
          <w:rFonts w:ascii="Times New Roman" w:hAnsi="Times New Roman" w:cs="Times New Roman"/>
          <w:noProof/>
          <w:sz w:val="28"/>
          <w:szCs w:val="28"/>
          <w:shd w:val="clear" w:color="auto" w:fill="FFFFFF"/>
        </w:rPr>
      </w:pPr>
      <w:r>
        <w:rPr>
          <w:rFonts w:ascii="Times New Roman" w:hAnsi="Times New Roman" w:cs="Times New Roman"/>
          <w:sz w:val="28"/>
          <w:szCs w:val="28"/>
        </w:rPr>
        <w:t xml:space="preserve">Здійснено кореляційний аналіз за </w:t>
      </w:r>
      <w:proofErr w:type="spellStart"/>
      <w:r>
        <w:rPr>
          <w:rFonts w:ascii="Times New Roman" w:hAnsi="Times New Roman" w:cs="Times New Roman"/>
          <w:sz w:val="28"/>
          <w:szCs w:val="28"/>
        </w:rPr>
        <w:t>Пірсоном</w:t>
      </w:r>
      <w:proofErr w:type="spellEnd"/>
      <w:r>
        <w:rPr>
          <w:rFonts w:ascii="Times New Roman" w:hAnsi="Times New Roman" w:cs="Times New Roman"/>
          <w:sz w:val="28"/>
          <w:szCs w:val="28"/>
        </w:rPr>
        <w:t xml:space="preserve"> з метою визначення взаємозв’язків між параметрами дослідження. У ході аналізу виявлено значимі прямі взаємозв’язки між параметрами в учнів з </w:t>
      </w:r>
      <w:proofErr w:type="spellStart"/>
      <w:r>
        <w:rPr>
          <w:rFonts w:ascii="Times New Roman" w:hAnsi="Times New Roman" w:cs="Times New Roman"/>
          <w:sz w:val="28"/>
          <w:szCs w:val="28"/>
        </w:rPr>
        <w:t>дизграфією</w:t>
      </w:r>
      <w:proofErr w:type="spellEnd"/>
      <w:r>
        <w:rPr>
          <w:rFonts w:ascii="Times New Roman" w:hAnsi="Times New Roman" w:cs="Times New Roman"/>
          <w:sz w:val="28"/>
          <w:szCs w:val="28"/>
        </w:rPr>
        <w:t xml:space="preserve"> (табл. 2.3).</w:t>
      </w:r>
    </w:p>
    <w:p w:rsidR="009A61E5" w:rsidRDefault="009A61E5" w:rsidP="009A61E5">
      <w:pPr>
        <w:spacing w:after="0" w:line="360" w:lineRule="auto"/>
        <w:ind w:firstLine="709"/>
        <w:jc w:val="right"/>
        <w:rPr>
          <w:rFonts w:ascii="Times New Roman" w:hAnsi="Times New Roman" w:cs="Times New Roman"/>
          <w:b/>
          <w:i/>
          <w:noProof/>
          <w:sz w:val="28"/>
          <w:szCs w:val="28"/>
          <w:shd w:val="clear" w:color="auto" w:fill="FFFFFF"/>
        </w:rPr>
      </w:pPr>
      <w:r>
        <w:rPr>
          <w:rFonts w:ascii="Times New Roman" w:hAnsi="Times New Roman" w:cs="Times New Roman"/>
          <w:b/>
          <w:i/>
          <w:noProof/>
          <w:sz w:val="28"/>
          <w:szCs w:val="28"/>
          <w:shd w:val="clear" w:color="auto" w:fill="FFFFFF"/>
        </w:rPr>
        <w:t>Таблиця 2.3</w:t>
      </w:r>
    </w:p>
    <w:p w:rsidR="009A61E5" w:rsidRDefault="009A61E5" w:rsidP="009A61E5">
      <w:pPr>
        <w:spacing w:after="0" w:line="360" w:lineRule="auto"/>
        <w:ind w:firstLine="709"/>
        <w:jc w:val="both"/>
        <w:rPr>
          <w:rFonts w:ascii="Times New Roman" w:hAnsi="Times New Roman" w:cs="Times New Roman"/>
          <w:b/>
          <w:noProof/>
          <w:sz w:val="28"/>
          <w:szCs w:val="28"/>
        </w:rPr>
      </w:pPr>
      <w:r>
        <w:rPr>
          <w:rFonts w:ascii="Times New Roman" w:hAnsi="Times New Roman" w:cs="Times New Roman"/>
          <w:b/>
          <w:noProof/>
          <w:sz w:val="28"/>
          <w:szCs w:val="28"/>
        </w:rPr>
        <w:t>Кореляційні взаємозв</w:t>
      </w:r>
      <w:r>
        <w:rPr>
          <w:rFonts w:ascii="Times New Roman" w:hAnsi="Times New Roman" w:cs="Times New Roman"/>
          <w:sz w:val="28"/>
          <w:szCs w:val="28"/>
        </w:rPr>
        <w:t>’</w:t>
      </w:r>
      <w:proofErr w:type="spellStart"/>
      <w:r>
        <w:rPr>
          <w:rFonts w:ascii="Times New Roman" w:hAnsi="Times New Roman" w:cs="Times New Roman"/>
          <w:b/>
          <w:noProof/>
          <w:sz w:val="28"/>
          <w:szCs w:val="28"/>
        </w:rPr>
        <w:t>язки</w:t>
      </w:r>
      <w:proofErr w:type="spellEnd"/>
      <w:r>
        <w:rPr>
          <w:rFonts w:ascii="Times New Roman" w:hAnsi="Times New Roman" w:cs="Times New Roman"/>
          <w:b/>
          <w:noProof/>
          <w:sz w:val="28"/>
          <w:szCs w:val="28"/>
        </w:rPr>
        <w:t xml:space="preserve"> між параметрами дослідження </w:t>
      </w:r>
      <w:r>
        <w:rPr>
          <w:rFonts w:ascii="Times New Roman" w:hAnsi="Times New Roman" w:cs="Times New Roman"/>
          <w:b/>
          <w:bCs/>
          <w:color w:val="222222"/>
          <w:sz w:val="28"/>
          <w:szCs w:val="28"/>
          <w:lang w:eastAsia="ja-JP"/>
        </w:rPr>
        <w:t xml:space="preserve">в учнів з </w:t>
      </w:r>
      <w:proofErr w:type="spellStart"/>
      <w:r>
        <w:rPr>
          <w:rFonts w:ascii="Times New Roman" w:hAnsi="Times New Roman" w:cs="Times New Roman"/>
          <w:b/>
          <w:color w:val="000000" w:themeColor="text1"/>
          <w:sz w:val="28"/>
          <w:szCs w:val="28"/>
          <w:shd w:val="clear" w:color="auto" w:fill="FFFFFF"/>
        </w:rPr>
        <w:t>дизграфією</w:t>
      </w:r>
      <w:proofErr w:type="spellEnd"/>
    </w:p>
    <w:tbl>
      <w:tblPr>
        <w:tblStyle w:val="af"/>
        <w:tblW w:w="0" w:type="auto"/>
        <w:jc w:val="center"/>
        <w:tblInd w:w="0" w:type="dxa"/>
        <w:tblLook w:val="04A0" w:firstRow="1" w:lastRow="0" w:firstColumn="1" w:lastColumn="0" w:noHBand="0" w:noVBand="1"/>
      </w:tblPr>
      <w:tblGrid>
        <w:gridCol w:w="2263"/>
        <w:gridCol w:w="1919"/>
        <w:gridCol w:w="2091"/>
        <w:gridCol w:w="2092"/>
      </w:tblGrid>
      <w:tr w:rsidR="009A61E5" w:rsidTr="009A61E5">
        <w:trPr>
          <w:jc w:val="center"/>
        </w:trPr>
        <w:tc>
          <w:tcPr>
            <w:tcW w:w="2263" w:type="dxa"/>
            <w:tcBorders>
              <w:top w:val="single" w:sz="4" w:space="0" w:color="auto"/>
              <w:left w:val="single" w:sz="4" w:space="0" w:color="auto"/>
              <w:bottom w:val="single" w:sz="4" w:space="0" w:color="auto"/>
              <w:right w:val="single" w:sz="4" w:space="0" w:color="auto"/>
            </w:tcBorders>
          </w:tcPr>
          <w:p w:rsidR="009A61E5" w:rsidRDefault="009A61E5">
            <w:pPr>
              <w:spacing w:line="360" w:lineRule="auto"/>
              <w:ind w:firstLine="709"/>
              <w:jc w:val="both"/>
              <w:rPr>
                <w:rFonts w:ascii="Times New Roman" w:hAnsi="Times New Roman" w:cs="Times New Roman"/>
                <w:color w:val="000000" w:themeColor="text1"/>
                <w:sz w:val="24"/>
                <w:szCs w:val="24"/>
                <w:shd w:val="clear" w:color="auto" w:fill="FFFFFF"/>
              </w:rPr>
            </w:pPr>
          </w:p>
        </w:tc>
        <w:tc>
          <w:tcPr>
            <w:tcW w:w="1919" w:type="dxa"/>
            <w:tcBorders>
              <w:top w:val="single" w:sz="4" w:space="0" w:color="auto"/>
              <w:left w:val="single" w:sz="4" w:space="0" w:color="auto"/>
              <w:bottom w:val="single" w:sz="4" w:space="0" w:color="auto"/>
              <w:right w:val="single" w:sz="4" w:space="0" w:color="auto"/>
            </w:tcBorders>
            <w:vAlign w:val="bottom"/>
            <w:hideMark/>
          </w:tcPr>
          <w:p w:rsidR="009A61E5" w:rsidRDefault="009A61E5">
            <w:pPr>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II блок «Просторові уявлення»</w:t>
            </w:r>
          </w:p>
        </w:tc>
        <w:tc>
          <w:tcPr>
            <w:tcW w:w="2091" w:type="dxa"/>
            <w:tcBorders>
              <w:top w:val="single" w:sz="4" w:space="0" w:color="auto"/>
              <w:left w:val="single" w:sz="4" w:space="0" w:color="auto"/>
              <w:bottom w:val="single" w:sz="4" w:space="0" w:color="auto"/>
              <w:right w:val="single" w:sz="4" w:space="0" w:color="auto"/>
            </w:tcBorders>
            <w:vAlign w:val="bottom"/>
            <w:hideMark/>
          </w:tcPr>
          <w:p w:rsidR="009A61E5" w:rsidRDefault="009A61E5">
            <w:pPr>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III</w:t>
            </w:r>
            <w:r>
              <w:rPr>
                <w:rFonts w:ascii="Times New Roman" w:hAnsi="Times New Roman" w:cs="Times New Roman"/>
                <w:color w:val="000000"/>
                <w:sz w:val="24"/>
                <w:szCs w:val="24"/>
                <w:lang w:val="ru-RU"/>
              </w:rPr>
              <w:t xml:space="preserve"> блок «Графо</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lang w:val="ru-RU"/>
              </w:rPr>
              <w:t>моторні</w:t>
            </w:r>
            <w:proofErr w:type="spellEnd"/>
            <w:r>
              <w:rPr>
                <w:rFonts w:ascii="Times New Roman" w:hAnsi="Times New Roman" w:cs="Times New Roman"/>
                <w:color w:val="000000"/>
                <w:sz w:val="24"/>
                <w:szCs w:val="24"/>
                <w:lang w:val="ru-RU"/>
              </w:rPr>
              <w:t xml:space="preserve"> </w:t>
            </w:r>
            <w:proofErr w:type="spellStart"/>
            <w:r>
              <w:rPr>
                <w:rFonts w:ascii="Times New Roman" w:hAnsi="Times New Roman" w:cs="Times New Roman"/>
                <w:color w:val="000000"/>
                <w:sz w:val="24"/>
                <w:szCs w:val="24"/>
                <w:lang w:val="ru-RU"/>
              </w:rPr>
              <w:t>навички</w:t>
            </w:r>
            <w:proofErr w:type="spellEnd"/>
            <w:r>
              <w:rPr>
                <w:rFonts w:ascii="Times New Roman" w:hAnsi="Times New Roman" w:cs="Times New Roman"/>
                <w:color w:val="000000"/>
                <w:sz w:val="24"/>
                <w:szCs w:val="24"/>
                <w:lang w:val="ru-RU"/>
              </w:rPr>
              <w:t>»</w:t>
            </w:r>
          </w:p>
        </w:tc>
        <w:tc>
          <w:tcPr>
            <w:tcW w:w="2092" w:type="dxa"/>
            <w:tcBorders>
              <w:top w:val="single" w:sz="4" w:space="0" w:color="auto"/>
              <w:left w:val="single" w:sz="4" w:space="0" w:color="auto"/>
              <w:bottom w:val="single" w:sz="4" w:space="0" w:color="auto"/>
              <w:right w:val="single" w:sz="4" w:space="0" w:color="auto"/>
            </w:tcBorders>
            <w:vAlign w:val="bottom"/>
            <w:hideMark/>
          </w:tcPr>
          <w:p w:rsidR="009A61E5" w:rsidRDefault="009A61E5">
            <w:pPr>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IV</w:t>
            </w:r>
            <w:r>
              <w:rPr>
                <w:rFonts w:ascii="Times New Roman" w:hAnsi="Times New Roman" w:cs="Times New Roman"/>
                <w:color w:val="000000"/>
                <w:sz w:val="24"/>
                <w:szCs w:val="24"/>
                <w:lang w:val="ru-RU"/>
              </w:rPr>
              <w:t xml:space="preserve"> блок «</w:t>
            </w:r>
            <w:proofErr w:type="spellStart"/>
            <w:r>
              <w:rPr>
                <w:rFonts w:ascii="Times New Roman" w:hAnsi="Times New Roman" w:cs="Times New Roman"/>
                <w:color w:val="000000"/>
                <w:sz w:val="24"/>
                <w:szCs w:val="24"/>
                <w:lang w:val="ru-RU"/>
              </w:rPr>
              <w:t>Буквений</w:t>
            </w:r>
            <w:proofErr w:type="spellEnd"/>
            <w:r>
              <w:rPr>
                <w:rFonts w:ascii="Times New Roman" w:hAnsi="Times New Roman" w:cs="Times New Roman"/>
                <w:color w:val="000000"/>
                <w:sz w:val="24"/>
                <w:szCs w:val="24"/>
                <w:lang w:val="ru-RU"/>
              </w:rPr>
              <w:t xml:space="preserve"> </w:t>
            </w:r>
            <w:proofErr w:type="spellStart"/>
            <w:r>
              <w:rPr>
                <w:rFonts w:ascii="Times New Roman" w:hAnsi="Times New Roman" w:cs="Times New Roman"/>
                <w:color w:val="000000"/>
                <w:sz w:val="24"/>
                <w:szCs w:val="24"/>
                <w:lang w:val="ru-RU"/>
              </w:rPr>
              <w:t>гнозис</w:t>
            </w:r>
            <w:proofErr w:type="spellEnd"/>
            <w:r>
              <w:rPr>
                <w:rFonts w:ascii="Times New Roman" w:hAnsi="Times New Roman" w:cs="Times New Roman"/>
                <w:color w:val="000000"/>
                <w:sz w:val="24"/>
                <w:szCs w:val="24"/>
                <w:lang w:val="ru-RU"/>
              </w:rPr>
              <w:t>»</w:t>
            </w:r>
          </w:p>
        </w:tc>
      </w:tr>
      <w:tr w:rsidR="009A61E5" w:rsidTr="009A61E5">
        <w:trPr>
          <w:jc w:val="center"/>
        </w:trPr>
        <w:tc>
          <w:tcPr>
            <w:tcW w:w="2263"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en-US"/>
              </w:rPr>
              <w:t>IV</w:t>
            </w:r>
            <w:r>
              <w:rPr>
                <w:rFonts w:ascii="Times New Roman" w:hAnsi="Times New Roman" w:cs="Times New Roman"/>
                <w:sz w:val="24"/>
                <w:szCs w:val="24"/>
                <w:lang w:val="ru-RU"/>
              </w:rPr>
              <w:t xml:space="preserve"> блок </w:t>
            </w:r>
          </w:p>
          <w:p w:rsidR="009A61E5" w:rsidRDefault="009A61E5">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lang w:val="ru-RU"/>
              </w:rPr>
              <w:lastRenderedPageBreak/>
              <w:t>«</w:t>
            </w:r>
            <w:proofErr w:type="spellStart"/>
            <w:r>
              <w:rPr>
                <w:rFonts w:ascii="Times New Roman" w:hAnsi="Times New Roman" w:cs="Times New Roman"/>
                <w:sz w:val="24"/>
                <w:szCs w:val="24"/>
                <w:lang w:val="ru-RU"/>
              </w:rPr>
              <w:t>Буквений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гнозис</w:t>
            </w:r>
            <w:proofErr w:type="spellEnd"/>
            <w:r>
              <w:rPr>
                <w:rFonts w:ascii="Times New Roman" w:hAnsi="Times New Roman" w:cs="Times New Roman"/>
                <w:sz w:val="24"/>
                <w:szCs w:val="24"/>
                <w:lang w:val="ru-RU"/>
              </w:rPr>
              <w:t>»</w:t>
            </w:r>
          </w:p>
        </w:tc>
        <w:tc>
          <w:tcPr>
            <w:tcW w:w="1919" w:type="dxa"/>
            <w:tcBorders>
              <w:top w:val="single" w:sz="4" w:space="0" w:color="auto"/>
              <w:left w:val="single" w:sz="4" w:space="0" w:color="auto"/>
              <w:bottom w:val="single" w:sz="4" w:space="0" w:color="auto"/>
              <w:right w:val="single" w:sz="4" w:space="0" w:color="auto"/>
            </w:tcBorders>
            <w:vAlign w:val="bottom"/>
            <w:hideMark/>
          </w:tcPr>
          <w:p w:rsidR="009A61E5" w:rsidRDefault="009A61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0,91**</w:t>
            </w:r>
          </w:p>
        </w:tc>
        <w:tc>
          <w:tcPr>
            <w:tcW w:w="2091" w:type="dxa"/>
            <w:tcBorders>
              <w:top w:val="single" w:sz="4" w:space="0" w:color="auto"/>
              <w:left w:val="single" w:sz="4" w:space="0" w:color="auto"/>
              <w:bottom w:val="single" w:sz="4" w:space="0" w:color="auto"/>
              <w:right w:val="single" w:sz="4" w:space="0" w:color="auto"/>
            </w:tcBorders>
            <w:vAlign w:val="bottom"/>
            <w:hideMark/>
          </w:tcPr>
          <w:p w:rsidR="009A61E5" w:rsidRDefault="009A61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0,83*</w:t>
            </w:r>
          </w:p>
        </w:tc>
        <w:tc>
          <w:tcPr>
            <w:tcW w:w="2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A61E5" w:rsidRDefault="009A61E5">
            <w:pPr>
              <w:spacing w:line="360" w:lineRule="auto"/>
              <w:ind w:firstLine="709"/>
              <w:jc w:val="both"/>
              <w:rPr>
                <w:rFonts w:ascii="Times New Roman" w:hAnsi="Times New Roman" w:cs="Times New Roman"/>
                <w:sz w:val="24"/>
                <w:szCs w:val="24"/>
              </w:rPr>
            </w:pPr>
          </w:p>
        </w:tc>
      </w:tr>
      <w:tr w:rsidR="009A61E5" w:rsidTr="009A61E5">
        <w:trPr>
          <w:jc w:val="center"/>
        </w:trPr>
        <w:tc>
          <w:tcPr>
            <w:tcW w:w="2263"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V блок </w:t>
            </w:r>
          </w:p>
          <w:p w:rsidR="009A61E5" w:rsidRDefault="009A61E5">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«Зорова пам’ять»</w:t>
            </w:r>
          </w:p>
        </w:tc>
        <w:tc>
          <w:tcPr>
            <w:tcW w:w="1919" w:type="dxa"/>
            <w:tcBorders>
              <w:top w:val="single" w:sz="4" w:space="0" w:color="auto"/>
              <w:left w:val="single" w:sz="4" w:space="0" w:color="auto"/>
              <w:bottom w:val="single" w:sz="4" w:space="0" w:color="auto"/>
              <w:right w:val="single" w:sz="4" w:space="0" w:color="auto"/>
            </w:tcBorders>
            <w:vAlign w:val="bottom"/>
            <w:hideMark/>
          </w:tcPr>
          <w:p w:rsidR="009A61E5" w:rsidRDefault="009A61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0,77*</w:t>
            </w:r>
          </w:p>
        </w:tc>
        <w:tc>
          <w:tcPr>
            <w:tcW w:w="2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A61E5" w:rsidRDefault="009A61E5">
            <w:pPr>
              <w:spacing w:line="360" w:lineRule="auto"/>
              <w:ind w:firstLine="709"/>
              <w:jc w:val="both"/>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bottom"/>
            <w:hideMark/>
          </w:tcPr>
          <w:p w:rsidR="009A61E5" w:rsidRDefault="009A61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0,83*</w:t>
            </w:r>
          </w:p>
        </w:tc>
      </w:tr>
    </w:tbl>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Примітка: рівень значимості p≤ 0,05*; p≤ 0,01**.</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ході аналізу виявлено, що найбільш тісним є взаємозв’язок між просторовими уявленнями та здатністю до буквеного </w:t>
      </w:r>
      <w:proofErr w:type="spellStart"/>
      <w:r>
        <w:rPr>
          <w:rFonts w:ascii="Times New Roman" w:hAnsi="Times New Roman" w:cs="Times New Roman"/>
          <w:sz w:val="28"/>
          <w:szCs w:val="28"/>
        </w:rPr>
        <w:t>гнозису</w:t>
      </w:r>
      <w:proofErr w:type="spellEnd"/>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r=0,91) на рівні значимості </w:t>
      </w:r>
      <w:r>
        <w:rPr>
          <w:rFonts w:ascii="Times New Roman" w:hAnsi="Times New Roman" w:cs="Times New Roman"/>
          <w:sz w:val="28"/>
          <w:szCs w:val="28"/>
        </w:rPr>
        <w:t xml:space="preserve">p≤0,01, тобто саме достатньо сформовані просторові уявлення забезпечують  розпізнання букв у ході зорового аналізу. При недостатньому розвитку цих складових на письмі можуть виникати певні труднощі, а саме: не правильне розташування букв та їх елементів на аркуші, недописування певного елементу букви, заміна оптично схожих букв, прояви дзеркального написання тексту. </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Також буквений </w:t>
      </w:r>
      <w:proofErr w:type="spellStart"/>
      <w:r>
        <w:rPr>
          <w:rFonts w:ascii="Times New Roman" w:hAnsi="Times New Roman" w:cs="Times New Roman"/>
          <w:sz w:val="28"/>
          <w:szCs w:val="28"/>
        </w:rPr>
        <w:t>гнозис</w:t>
      </w:r>
      <w:proofErr w:type="spellEnd"/>
      <w:r>
        <w:rPr>
          <w:rFonts w:ascii="Times New Roman" w:hAnsi="Times New Roman" w:cs="Times New Roman"/>
          <w:sz w:val="28"/>
          <w:szCs w:val="28"/>
        </w:rPr>
        <w:t xml:space="preserve"> виявляє досить значимі взаємозв’язки (</w:t>
      </w:r>
      <w:r>
        <w:rPr>
          <w:rFonts w:ascii="Times New Roman" w:hAnsi="Times New Roman" w:cs="Times New Roman"/>
          <w:color w:val="000000"/>
          <w:sz w:val="28"/>
          <w:szCs w:val="28"/>
        </w:rPr>
        <w:t xml:space="preserve">r=0,83) </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на рівні значимості </w:t>
      </w:r>
      <w:r>
        <w:rPr>
          <w:rFonts w:ascii="Times New Roman" w:hAnsi="Times New Roman" w:cs="Times New Roman"/>
          <w:sz w:val="28"/>
          <w:szCs w:val="28"/>
        </w:rPr>
        <w:t xml:space="preserve">p≤ 0,05, з </w:t>
      </w:r>
      <w:proofErr w:type="spellStart"/>
      <w:r>
        <w:rPr>
          <w:rFonts w:ascii="Times New Roman" w:hAnsi="Times New Roman" w:cs="Times New Roman"/>
          <w:sz w:val="28"/>
          <w:szCs w:val="28"/>
        </w:rPr>
        <w:t>графо</w:t>
      </w:r>
      <w:proofErr w:type="spellEnd"/>
      <w:r>
        <w:rPr>
          <w:rFonts w:ascii="Times New Roman" w:hAnsi="Times New Roman" w:cs="Times New Roman"/>
          <w:sz w:val="28"/>
          <w:szCs w:val="28"/>
        </w:rPr>
        <w:t>-моторними навичками та зоровою пам’ятаю. Зорова пам’ять також виявляє значимий взаємозв’язок з просторовими уявленнями (</w:t>
      </w:r>
      <w:r>
        <w:rPr>
          <w:rFonts w:ascii="Times New Roman" w:hAnsi="Times New Roman" w:cs="Times New Roman"/>
          <w:color w:val="000000"/>
          <w:sz w:val="28"/>
          <w:szCs w:val="28"/>
        </w:rPr>
        <w:t xml:space="preserve">r=0,77) на рівні значимості </w:t>
      </w:r>
      <w:r>
        <w:rPr>
          <w:rFonts w:ascii="Times New Roman" w:hAnsi="Times New Roman" w:cs="Times New Roman"/>
          <w:sz w:val="28"/>
          <w:szCs w:val="28"/>
        </w:rPr>
        <w:t xml:space="preserve">p≤ 0,05. При недостатній сформованості зорової пам’яті у дітей виникають труднощі із запам’ятовуванням образу букви, її місце розташуванні у слові, труднощах у відтворенні тексту на письмі по пам’яті або за зразком. Недосконалість </w:t>
      </w:r>
      <w:proofErr w:type="spellStart"/>
      <w:r>
        <w:rPr>
          <w:rFonts w:ascii="Times New Roman" w:hAnsi="Times New Roman" w:cs="Times New Roman"/>
          <w:sz w:val="28"/>
          <w:szCs w:val="28"/>
        </w:rPr>
        <w:t>графо</w:t>
      </w:r>
      <w:proofErr w:type="spellEnd"/>
      <w:r>
        <w:rPr>
          <w:rFonts w:ascii="Times New Roman" w:hAnsi="Times New Roman" w:cs="Times New Roman"/>
          <w:sz w:val="28"/>
          <w:szCs w:val="28"/>
        </w:rPr>
        <w:t>-моторних навичок свідчить про недостатній розвиток зорово-моторної координації, дрібної моторики рук, та труднощах в переключенні з одного руху на інший.</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Враховуючи, що зорове сприймання сформовано у всіх досліджуваних на високому рівні та не виявило прямих взаємозв’язків з іншими параметрами, можемо припустити, що прояви </w:t>
      </w:r>
      <w:proofErr w:type="spellStart"/>
      <w:r>
        <w:rPr>
          <w:rFonts w:ascii="Times New Roman" w:hAnsi="Times New Roman" w:cs="Times New Roman"/>
          <w:sz w:val="28"/>
          <w:szCs w:val="28"/>
        </w:rPr>
        <w:t>дизграфії</w:t>
      </w:r>
      <w:proofErr w:type="spellEnd"/>
      <w:r>
        <w:rPr>
          <w:rFonts w:ascii="Times New Roman" w:hAnsi="Times New Roman" w:cs="Times New Roman"/>
          <w:sz w:val="28"/>
          <w:szCs w:val="28"/>
        </w:rPr>
        <w:t xml:space="preserve"> можуть зумовлювати недостатньо сформовані буквений </w:t>
      </w:r>
      <w:proofErr w:type="spellStart"/>
      <w:r>
        <w:rPr>
          <w:rFonts w:ascii="Times New Roman" w:hAnsi="Times New Roman" w:cs="Times New Roman"/>
          <w:sz w:val="28"/>
          <w:szCs w:val="28"/>
        </w:rPr>
        <w:t>гнозис</w:t>
      </w:r>
      <w:proofErr w:type="spellEnd"/>
      <w:r>
        <w:rPr>
          <w:rFonts w:ascii="Times New Roman" w:hAnsi="Times New Roman" w:cs="Times New Roman"/>
          <w:sz w:val="28"/>
          <w:szCs w:val="28"/>
        </w:rPr>
        <w:t xml:space="preserve"> та просторові уявлення. </w:t>
      </w:r>
    </w:p>
    <w:p w:rsidR="009A61E5" w:rsidRDefault="009A61E5" w:rsidP="009A61E5">
      <w:pPr>
        <w:spacing w:after="0" w:line="360" w:lineRule="auto"/>
        <w:ind w:firstLine="709"/>
        <w:jc w:val="both"/>
        <w:rPr>
          <w:rFonts w:ascii="Times New Roman" w:hAnsi="Times New Roman" w:cs="Times New Roman"/>
          <w:sz w:val="28"/>
          <w:szCs w:val="28"/>
        </w:rPr>
      </w:pPr>
    </w:p>
    <w:p w:rsidR="009A61E5" w:rsidRDefault="009A61E5" w:rsidP="009A61E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Висновки до другого розділу</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У другому розділі </w:t>
      </w:r>
      <w:r>
        <w:rPr>
          <w:rFonts w:ascii="Times New Roman" w:hAnsi="Times New Roman" w:cs="Times New Roman"/>
          <w:color w:val="000000" w:themeColor="text1"/>
          <w:sz w:val="28"/>
          <w:szCs w:val="28"/>
          <w:shd w:val="clear" w:color="auto" w:fill="FFFFFF"/>
        </w:rPr>
        <w:t xml:space="preserve">запропоновано алгоритм визначення </w:t>
      </w:r>
      <w:proofErr w:type="spellStart"/>
      <w:r>
        <w:rPr>
          <w:rFonts w:ascii="Times New Roman" w:hAnsi="Times New Roman" w:cs="Times New Roman"/>
          <w:color w:val="000000" w:themeColor="text1"/>
          <w:sz w:val="28"/>
          <w:szCs w:val="28"/>
          <w:shd w:val="clear" w:color="auto" w:fill="FFFFFF"/>
        </w:rPr>
        <w:t>дисграфічних</w:t>
      </w:r>
      <w:proofErr w:type="spellEnd"/>
      <w:r>
        <w:rPr>
          <w:rFonts w:ascii="Times New Roman" w:hAnsi="Times New Roman" w:cs="Times New Roman"/>
          <w:color w:val="000000" w:themeColor="text1"/>
          <w:sz w:val="28"/>
          <w:szCs w:val="28"/>
          <w:shd w:val="clear" w:color="auto" w:fill="FFFFFF"/>
        </w:rPr>
        <w:t xml:space="preserve"> проявів, а саме дослідження наявності стійких помилок на письмі у дітей молодшого віку за допомогою бесіди з класним керівником та самостійного аналізу письмових робіт всіх </w:t>
      </w:r>
      <w:r>
        <w:rPr>
          <w:rFonts w:ascii="Times New Roman" w:hAnsi="Times New Roman" w:cs="Times New Roman"/>
          <w:color w:val="000000" w:themeColor="text1"/>
          <w:sz w:val="28"/>
          <w:szCs w:val="28"/>
          <w:shd w:val="clear" w:color="auto" w:fill="FFFFFF"/>
        </w:rPr>
        <w:lastRenderedPageBreak/>
        <w:t xml:space="preserve">учнів. Представлено результати аналізу письмових робіт учнів другого класу, а саме дані щодо наявності специфічних типів помилок на письмі. На основі цього аналізу обрано вибірка з 7 дітей з найбільшими проявами </w:t>
      </w:r>
      <w:proofErr w:type="spellStart"/>
      <w:r>
        <w:rPr>
          <w:rFonts w:ascii="Times New Roman" w:hAnsi="Times New Roman" w:cs="Times New Roman"/>
          <w:color w:val="000000" w:themeColor="text1"/>
          <w:sz w:val="28"/>
          <w:szCs w:val="28"/>
          <w:shd w:val="clear" w:color="auto" w:fill="FFFFFF"/>
        </w:rPr>
        <w:t>дисграфії</w:t>
      </w:r>
      <w:proofErr w:type="spellEnd"/>
      <w:r>
        <w:rPr>
          <w:rFonts w:ascii="Times New Roman" w:hAnsi="Times New Roman" w:cs="Times New Roman"/>
          <w:color w:val="000000" w:themeColor="text1"/>
          <w:sz w:val="28"/>
          <w:szCs w:val="28"/>
          <w:shd w:val="clear" w:color="auto" w:fill="FFFFFF"/>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Описано мету </w:t>
      </w:r>
      <w:proofErr w:type="spellStart"/>
      <w:r>
        <w:rPr>
          <w:rFonts w:ascii="Times New Roman" w:hAnsi="Times New Roman" w:cs="Times New Roman"/>
          <w:sz w:val="28"/>
          <w:szCs w:val="28"/>
        </w:rPr>
        <w:t>констатувального</w:t>
      </w:r>
      <w:proofErr w:type="spellEnd"/>
      <w:r>
        <w:rPr>
          <w:rFonts w:ascii="Times New Roman" w:hAnsi="Times New Roman" w:cs="Times New Roman"/>
          <w:sz w:val="28"/>
          <w:szCs w:val="28"/>
        </w:rPr>
        <w:t xml:space="preserve"> експерименту, а саме </w:t>
      </w:r>
      <w:proofErr w:type="spellStart"/>
      <w:r>
        <w:rPr>
          <w:rFonts w:ascii="Times New Roman" w:hAnsi="Times New Roman" w:cs="Times New Roman"/>
          <w:sz w:val="28"/>
          <w:szCs w:val="28"/>
        </w:rPr>
        <w:t>визначначення</w:t>
      </w:r>
      <w:proofErr w:type="spellEnd"/>
      <w:r>
        <w:rPr>
          <w:rFonts w:ascii="Times New Roman" w:hAnsi="Times New Roman" w:cs="Times New Roman"/>
          <w:sz w:val="28"/>
          <w:szCs w:val="28"/>
        </w:rPr>
        <w:t xml:space="preserve"> рівень сформованості оптико-просторових уявлень у дітей, учнів другого класу,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Для первинної діагностики було розроблено методику, що </w:t>
      </w:r>
      <w:r>
        <w:rPr>
          <w:rFonts w:ascii="Times New Roman" w:hAnsi="Times New Roman" w:cs="Times New Roman"/>
          <w:color w:val="000000" w:themeColor="text1"/>
          <w:sz w:val="28"/>
          <w:szCs w:val="28"/>
        </w:rPr>
        <w:t xml:space="preserve">складалась із п’яти блоків, де представлено по п’ять завдань: </w:t>
      </w:r>
      <w:r>
        <w:rPr>
          <w:rFonts w:ascii="Times New Roman" w:hAnsi="Times New Roman" w:cs="Times New Roman"/>
          <w:sz w:val="28"/>
          <w:szCs w:val="28"/>
          <w:lang w:val="en-US"/>
        </w:rPr>
        <w:t>I</w:t>
      </w:r>
      <w:r>
        <w:rPr>
          <w:rFonts w:ascii="Times New Roman" w:hAnsi="Times New Roman" w:cs="Times New Roman"/>
          <w:sz w:val="28"/>
          <w:szCs w:val="28"/>
        </w:rPr>
        <w:t xml:space="preserve"> блок «Зорове сприймання», </w:t>
      </w:r>
      <w:r>
        <w:rPr>
          <w:rFonts w:ascii="Times New Roman" w:hAnsi="Times New Roman" w:cs="Times New Roman"/>
          <w:sz w:val="28"/>
          <w:szCs w:val="28"/>
          <w:lang w:val="en-US"/>
        </w:rPr>
        <w:t>II</w:t>
      </w:r>
      <w:r>
        <w:rPr>
          <w:rFonts w:ascii="Times New Roman" w:hAnsi="Times New Roman" w:cs="Times New Roman"/>
          <w:sz w:val="28"/>
          <w:szCs w:val="28"/>
        </w:rPr>
        <w:t xml:space="preserve"> блок «Просторові уявлення», </w:t>
      </w:r>
      <w:r>
        <w:rPr>
          <w:rFonts w:ascii="Times New Roman" w:hAnsi="Times New Roman" w:cs="Times New Roman"/>
          <w:sz w:val="28"/>
          <w:szCs w:val="28"/>
          <w:lang w:val="en-US"/>
        </w:rPr>
        <w:t>III</w:t>
      </w:r>
      <w:r>
        <w:rPr>
          <w:rFonts w:ascii="Times New Roman" w:hAnsi="Times New Roman" w:cs="Times New Roman"/>
          <w:sz w:val="28"/>
          <w:szCs w:val="28"/>
        </w:rPr>
        <w:t xml:space="preserve"> блок «</w:t>
      </w:r>
      <w:proofErr w:type="spellStart"/>
      <w:r>
        <w:rPr>
          <w:rFonts w:ascii="Times New Roman" w:hAnsi="Times New Roman" w:cs="Times New Roman"/>
          <w:sz w:val="28"/>
          <w:szCs w:val="28"/>
        </w:rPr>
        <w:t>Графо</w:t>
      </w:r>
      <w:proofErr w:type="spellEnd"/>
      <w:r>
        <w:rPr>
          <w:rFonts w:ascii="Times New Roman" w:hAnsi="Times New Roman" w:cs="Times New Roman"/>
          <w:sz w:val="28"/>
          <w:szCs w:val="28"/>
        </w:rPr>
        <w:t xml:space="preserve">-моторні навички», </w:t>
      </w:r>
      <w:r>
        <w:rPr>
          <w:rFonts w:ascii="Times New Roman" w:hAnsi="Times New Roman" w:cs="Times New Roman"/>
          <w:sz w:val="28"/>
          <w:szCs w:val="28"/>
          <w:lang w:val="en-US"/>
        </w:rPr>
        <w:t>IV</w:t>
      </w:r>
      <w:r>
        <w:rPr>
          <w:rFonts w:ascii="Times New Roman" w:hAnsi="Times New Roman" w:cs="Times New Roman"/>
          <w:sz w:val="28"/>
          <w:szCs w:val="28"/>
        </w:rPr>
        <w:t xml:space="preserve"> блок «Буквений </w:t>
      </w:r>
      <w:proofErr w:type="spellStart"/>
      <w:r>
        <w:rPr>
          <w:rFonts w:ascii="Times New Roman" w:hAnsi="Times New Roman" w:cs="Times New Roman"/>
          <w:sz w:val="28"/>
          <w:szCs w:val="28"/>
        </w:rPr>
        <w:t>гнозис</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V</w:t>
      </w:r>
      <w:r>
        <w:rPr>
          <w:rFonts w:ascii="Times New Roman" w:hAnsi="Times New Roman" w:cs="Times New Roman"/>
          <w:sz w:val="28"/>
          <w:szCs w:val="28"/>
        </w:rPr>
        <w:t xml:space="preserve"> блок «Зорова пам’ять».</w:t>
      </w:r>
    </w:p>
    <w:p w:rsidR="009A61E5" w:rsidRDefault="009A61E5" w:rsidP="009A61E5">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За результатами дослідження, було здійснено якісний аналіз отриманих результатів завдяки якому встановили, що у дітей наявні труднощі: у орієнтуванні у схемі тіла іншої людини, орієнтуванні у просторі, проведенні ліній по заданому маршруту, графічному диктанті, розпізнаванні неправильної букви серед правильних, та утворенні їх елементів, запам’ятовуванні всіх представлених зображень та букв. Визначено, що всі досліджувані мають високий та середній рівень сформованості оптико-просторових уявлень. Ці дані свідчать про те, що наявність </w:t>
      </w:r>
      <w:proofErr w:type="spellStart"/>
      <w:r>
        <w:rPr>
          <w:rFonts w:ascii="Times New Roman" w:hAnsi="Times New Roman" w:cs="Times New Roman"/>
          <w:sz w:val="28"/>
          <w:szCs w:val="28"/>
        </w:rPr>
        <w:t>дисграфічних</w:t>
      </w:r>
      <w:proofErr w:type="spellEnd"/>
      <w:r>
        <w:rPr>
          <w:rFonts w:ascii="Times New Roman" w:hAnsi="Times New Roman" w:cs="Times New Roman"/>
          <w:sz w:val="28"/>
          <w:szCs w:val="28"/>
        </w:rPr>
        <w:t xml:space="preserve"> помилок на письмі у дітей молодшого шкільного віку пов’язані з недосконалістю</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просторих уявлення, </w:t>
      </w:r>
      <w:proofErr w:type="spellStart"/>
      <w:r>
        <w:rPr>
          <w:rFonts w:ascii="Times New Roman" w:hAnsi="Times New Roman" w:cs="Times New Roman"/>
          <w:sz w:val="28"/>
          <w:szCs w:val="28"/>
        </w:rPr>
        <w:t>графо</w:t>
      </w:r>
      <w:proofErr w:type="spellEnd"/>
      <w:r>
        <w:rPr>
          <w:rFonts w:ascii="Times New Roman" w:hAnsi="Times New Roman" w:cs="Times New Roman"/>
          <w:sz w:val="28"/>
          <w:szCs w:val="28"/>
        </w:rPr>
        <w:t xml:space="preserve">-моторних навичок, здатності до розпізнавання образу букв, зорової пам’яті. Отже, є необхідність у розробленні комплексної програми по удосконаленню та формуванню всіх видів оптико-просторових уявлень  у дітей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w:t>
      </w:r>
    </w:p>
    <w:p w:rsidR="009A61E5" w:rsidRDefault="009A61E5" w:rsidP="009A61E5">
      <w:pPr>
        <w:jc w:val="both"/>
        <w:rPr>
          <w:rFonts w:ascii="Times New Roman" w:hAnsi="Times New Roman" w:cs="Times New Roman"/>
          <w:b/>
          <w:sz w:val="28"/>
          <w:szCs w:val="28"/>
        </w:rPr>
      </w:pPr>
    </w:p>
    <w:p w:rsidR="009A61E5" w:rsidRDefault="009A61E5" w:rsidP="009A61E5">
      <w:pPr>
        <w:rPr>
          <w:rFonts w:ascii="Times New Roman" w:hAnsi="Times New Roman" w:cs="Times New Roman"/>
          <w:b/>
          <w:sz w:val="28"/>
          <w:szCs w:val="28"/>
        </w:rPr>
      </w:pPr>
      <w:r>
        <w:rPr>
          <w:rFonts w:ascii="Times New Roman" w:hAnsi="Times New Roman" w:cs="Times New Roman"/>
          <w:b/>
          <w:sz w:val="28"/>
          <w:szCs w:val="28"/>
        </w:rPr>
        <w:br w:type="page"/>
      </w:r>
    </w:p>
    <w:p w:rsidR="009A61E5" w:rsidRDefault="009A61E5" w:rsidP="009A61E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РОЗДІЛ 3</w:t>
      </w:r>
    </w:p>
    <w:p w:rsidR="009A61E5" w:rsidRDefault="009A61E5" w:rsidP="009A61E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МЕТОДИКА ФОРМУВАННЯ ОПТИКО-ПРОСТОРОВИХ УЯВЛЕНЬ У ДІТЕЙ МОЛОДШОГО ШКІЛЬНОГО ВІКУ З ДИСГРАФІЄЮ ІЗ ВИКОРИСТАННЯМ ЗАСОБІВ ОБРАЗОТВОРЧОГО МИСТЕЦТВА…</w:t>
      </w:r>
    </w:p>
    <w:p w:rsidR="009A61E5" w:rsidRDefault="009A61E5" w:rsidP="009A61E5">
      <w:pPr>
        <w:spacing w:after="0" w:line="360" w:lineRule="auto"/>
        <w:ind w:firstLine="709"/>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sz w:val="28"/>
          <w:szCs w:val="28"/>
        </w:rPr>
        <w:t xml:space="preserve">3.1. Методичні засади методики формування </w:t>
      </w:r>
      <w:r>
        <w:rPr>
          <w:rFonts w:ascii="Times New Roman" w:hAnsi="Times New Roman" w:cs="Times New Roman"/>
          <w:b/>
          <w:color w:val="000000" w:themeColor="text1"/>
          <w:sz w:val="28"/>
          <w:szCs w:val="28"/>
          <w:shd w:val="clear" w:color="auto" w:fill="FFFFFF"/>
        </w:rPr>
        <w:t xml:space="preserve">оптико-просторових уявлень у дітей молодшого шкільного віку з </w:t>
      </w:r>
      <w:proofErr w:type="spellStart"/>
      <w:r>
        <w:rPr>
          <w:rFonts w:ascii="Times New Roman" w:hAnsi="Times New Roman" w:cs="Times New Roman"/>
          <w:b/>
          <w:color w:val="000000" w:themeColor="text1"/>
          <w:sz w:val="28"/>
          <w:szCs w:val="28"/>
          <w:shd w:val="clear" w:color="auto" w:fill="FFFFFF"/>
        </w:rPr>
        <w:t>дисграфією</w:t>
      </w:r>
      <w:proofErr w:type="spellEnd"/>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Аналіз результатів </w:t>
      </w:r>
      <w:proofErr w:type="spellStart"/>
      <w:r>
        <w:rPr>
          <w:rFonts w:ascii="Times New Roman" w:hAnsi="Times New Roman" w:cs="Times New Roman"/>
          <w:color w:val="000000" w:themeColor="text1"/>
          <w:sz w:val="28"/>
          <w:szCs w:val="28"/>
          <w:shd w:val="clear" w:color="auto" w:fill="FFFFFF"/>
        </w:rPr>
        <w:t>констатувального</w:t>
      </w:r>
      <w:proofErr w:type="spellEnd"/>
      <w:r>
        <w:rPr>
          <w:rFonts w:ascii="Times New Roman" w:hAnsi="Times New Roman" w:cs="Times New Roman"/>
          <w:color w:val="000000" w:themeColor="text1"/>
          <w:sz w:val="28"/>
          <w:szCs w:val="28"/>
          <w:shd w:val="clear" w:color="auto" w:fill="FFFFFF"/>
        </w:rPr>
        <w:t xml:space="preserve"> експерименту дозволив зробити висновки, що у дітей молодшого шкільного віку з </w:t>
      </w:r>
      <w:proofErr w:type="spellStart"/>
      <w:r>
        <w:rPr>
          <w:rFonts w:ascii="Times New Roman" w:hAnsi="Times New Roman" w:cs="Times New Roman"/>
          <w:color w:val="000000" w:themeColor="text1"/>
          <w:sz w:val="28"/>
          <w:szCs w:val="28"/>
          <w:shd w:val="clear" w:color="auto" w:fill="FFFFFF"/>
        </w:rPr>
        <w:t>дисграфією</w:t>
      </w:r>
      <w:proofErr w:type="spellEnd"/>
      <w:r>
        <w:rPr>
          <w:rFonts w:ascii="Times New Roman" w:hAnsi="Times New Roman" w:cs="Times New Roman"/>
          <w:color w:val="000000" w:themeColor="text1"/>
          <w:sz w:val="28"/>
          <w:szCs w:val="28"/>
          <w:shd w:val="clear" w:color="auto" w:fill="FFFFFF"/>
        </w:rPr>
        <w:t xml:space="preserve"> недостатньо сформовані оптико-просторові уявлення. Отримані діагностичні дані вказують на необхідність у розробленні комплексної програми з урахуванням кожного формувального блоку для цієї категорії дітей.</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Для нашої програми ми обрали різні засоби образотворчого мистецтва, оскільки художня творчість гармонійно вливає на всебічний розвиток дитини, а також сприяє її особистісному зростанню, розвитку творчих здібностей, та інтересу до навчальної діяльності [26]. </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Отже, мета програми формувального експерименту: удосконалити та розвивати оптико-просторові уявлення у дітей молодшого шкільного віку з </w:t>
      </w:r>
      <w:proofErr w:type="spellStart"/>
      <w:r>
        <w:rPr>
          <w:rFonts w:ascii="Times New Roman" w:hAnsi="Times New Roman" w:cs="Times New Roman"/>
          <w:color w:val="000000" w:themeColor="text1"/>
          <w:sz w:val="28"/>
          <w:szCs w:val="28"/>
          <w:shd w:val="clear" w:color="auto" w:fill="FFFFFF"/>
        </w:rPr>
        <w:t>дисграфією</w:t>
      </w:r>
      <w:proofErr w:type="spellEnd"/>
      <w:r>
        <w:rPr>
          <w:rFonts w:ascii="Times New Roman" w:hAnsi="Times New Roman" w:cs="Times New Roman"/>
          <w:color w:val="000000" w:themeColor="text1"/>
          <w:sz w:val="28"/>
          <w:szCs w:val="28"/>
          <w:shd w:val="clear" w:color="auto" w:fill="FFFFFF"/>
        </w:rPr>
        <w:t xml:space="preserve"> за допомогою засобів образотворчого мистецтва.</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До кожного виду оптико-просторових уявлень ми обрали окремий засіб образотворчого мистецтва, тому завданнями програми є:</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1.Удосконалення зорового сприймання з використанням малювання манкою на аркуші паперу.</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 Розвиток просторових уявлень з викладанням об’ємних, твердих предметів, а саме каштанів, на аркуші паперу, тактильна взаємодія з ними.</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3.Розвиток </w:t>
      </w:r>
      <w:proofErr w:type="spellStart"/>
      <w:r>
        <w:rPr>
          <w:rFonts w:ascii="Times New Roman" w:hAnsi="Times New Roman" w:cs="Times New Roman"/>
          <w:color w:val="000000" w:themeColor="text1"/>
          <w:sz w:val="28"/>
          <w:szCs w:val="28"/>
          <w:shd w:val="clear" w:color="auto" w:fill="FFFFFF"/>
        </w:rPr>
        <w:t>графомоторних</w:t>
      </w:r>
      <w:proofErr w:type="spellEnd"/>
      <w:r>
        <w:rPr>
          <w:rFonts w:ascii="Times New Roman" w:hAnsi="Times New Roman" w:cs="Times New Roman"/>
          <w:color w:val="000000" w:themeColor="text1"/>
          <w:sz w:val="28"/>
          <w:szCs w:val="28"/>
          <w:shd w:val="clear" w:color="auto" w:fill="FFFFFF"/>
        </w:rPr>
        <w:t xml:space="preserve"> навичок з використанням малювання фарбами на аркуші паперу з допомогою вушних паличок.</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4.Розвиток буквеного </w:t>
      </w:r>
      <w:proofErr w:type="spellStart"/>
      <w:r>
        <w:rPr>
          <w:rFonts w:ascii="Times New Roman" w:hAnsi="Times New Roman" w:cs="Times New Roman"/>
          <w:color w:val="000000" w:themeColor="text1"/>
          <w:sz w:val="28"/>
          <w:szCs w:val="28"/>
          <w:shd w:val="clear" w:color="auto" w:fill="FFFFFF"/>
        </w:rPr>
        <w:t>гнозису</w:t>
      </w:r>
      <w:proofErr w:type="spellEnd"/>
      <w:r>
        <w:rPr>
          <w:rFonts w:ascii="Times New Roman" w:hAnsi="Times New Roman" w:cs="Times New Roman"/>
          <w:color w:val="000000" w:themeColor="text1"/>
          <w:sz w:val="28"/>
          <w:szCs w:val="28"/>
          <w:shd w:val="clear" w:color="auto" w:fill="FFFFFF"/>
        </w:rPr>
        <w:t xml:space="preserve"> з використанням пластиліну.</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5.Розвиток зорової пам’яті з використанням рваного кольорового паперу і наклеюванням на окремий аркуш.</w:t>
      </w:r>
    </w:p>
    <w:p w:rsidR="009A61E5" w:rsidRDefault="009A61E5" w:rsidP="009A61E5">
      <w:pPr>
        <w:spacing w:after="0" w:line="360" w:lineRule="auto"/>
        <w:ind w:firstLine="709"/>
        <w:jc w:val="both"/>
        <w:rPr>
          <w:rFonts w:ascii="Times New Roman" w:hAnsi="Times New Roman" w:cs="Times New Roman"/>
          <w:b/>
          <w:color w:val="000000"/>
          <w:sz w:val="28"/>
          <w:szCs w:val="28"/>
          <w:highlight w:val="green"/>
          <w:u w:val="single"/>
        </w:rPr>
      </w:pPr>
      <w:r>
        <w:rPr>
          <w:rFonts w:ascii="Times New Roman" w:hAnsi="Times New Roman" w:cs="Times New Roman"/>
          <w:color w:val="000000" w:themeColor="text1"/>
          <w:sz w:val="28"/>
          <w:szCs w:val="28"/>
          <w:shd w:val="clear" w:color="auto" w:fill="FFFFFF"/>
        </w:rPr>
        <w:lastRenderedPageBreak/>
        <w:t xml:space="preserve">Наша програма базується на загально дидактичних принципах корекційно-розвивальної роботи </w:t>
      </w:r>
      <w:r>
        <w:rPr>
          <w:rFonts w:ascii="Times New Roman" w:hAnsi="Times New Roman" w:cs="Times New Roman"/>
          <w:color w:val="000000" w:themeColor="text1"/>
          <w:sz w:val="28"/>
          <w:szCs w:val="28"/>
          <w:shd w:val="clear" w:color="auto" w:fill="FFFFFF"/>
          <w:lang w:val="ru-RU"/>
        </w:rPr>
        <w:t>[</w:t>
      </w:r>
      <w:r>
        <w:rPr>
          <w:rFonts w:ascii="Times New Roman" w:hAnsi="Times New Roman" w:cs="Times New Roman"/>
          <w:color w:val="000000" w:themeColor="text1"/>
          <w:sz w:val="28"/>
          <w:szCs w:val="28"/>
          <w:shd w:val="clear" w:color="auto" w:fill="FFFFFF"/>
        </w:rPr>
        <w:t>48</w:t>
      </w:r>
      <w:r>
        <w:rPr>
          <w:rFonts w:ascii="Times New Roman" w:hAnsi="Times New Roman" w:cs="Times New Roman"/>
          <w:color w:val="000000" w:themeColor="text1"/>
          <w:sz w:val="28"/>
          <w:szCs w:val="28"/>
          <w:shd w:val="clear" w:color="auto" w:fill="FFFFFF"/>
          <w:lang w:val="ru-RU"/>
        </w:rPr>
        <w:t>]</w:t>
      </w:r>
      <w:r>
        <w:rPr>
          <w:rFonts w:ascii="Times New Roman" w:hAnsi="Times New Roman" w:cs="Times New Roman"/>
          <w:color w:val="000000" w:themeColor="text1"/>
          <w:sz w:val="28"/>
          <w:szCs w:val="28"/>
          <w:shd w:val="clear" w:color="auto" w:fill="FFFFFF"/>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1) </w:t>
      </w:r>
      <w:r>
        <w:rPr>
          <w:rFonts w:ascii="Times New Roman" w:hAnsi="Times New Roman" w:cs="Times New Roman"/>
          <w:color w:val="000000" w:themeColor="text1"/>
          <w:sz w:val="28"/>
          <w:szCs w:val="28"/>
        </w:rPr>
        <w:t>Принцип індивідуального підходу до кожного учня – полягає у врахуванні вікових та індивідуальних можливостей кожної дитини при розробленні завдань та під час проведення занять;</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2) Принцип всебічного розвитку – полягає не тільки у формуванні оптико-просторових уявлень, а й у розвитку у дітей творчих здібностей за допомогою засобів образотворчого мистецтва, у вихованні інтересу до занять, пізнавальної активності;</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 Принцип системності і послідовності – полягає у  послідовному формуванні у дітей кожного із видів оптико-просторових уявлень, та поданні навчального матеріалу;</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 Принцип наочності – полягає у використанні різних наочних та творчих засобів під час проведення занять.</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5) Принцип позитивної мотиваційної навчальної діяльності – полягає у створенні позитивного середовища під час занять, заохоченні учнів до колективної взаємодії, підкріплюванні успіхів учнів позитивною похвалою.</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Структура програми: програма складається із 10 занять по 2 заняття на кожен вид оптико-просторових уявлень, які проводяться з групою дітей молодшого шкільного віку з </w:t>
      </w:r>
      <w:proofErr w:type="spellStart"/>
      <w:r>
        <w:rPr>
          <w:rFonts w:ascii="Times New Roman" w:hAnsi="Times New Roman" w:cs="Times New Roman"/>
          <w:color w:val="000000" w:themeColor="text1"/>
          <w:sz w:val="28"/>
          <w:szCs w:val="28"/>
          <w:shd w:val="clear" w:color="auto" w:fill="FFFFFF"/>
        </w:rPr>
        <w:t>дисграфією</w:t>
      </w:r>
      <w:proofErr w:type="spellEnd"/>
      <w:r>
        <w:rPr>
          <w:rFonts w:ascii="Times New Roman" w:hAnsi="Times New Roman" w:cs="Times New Roman"/>
          <w:color w:val="000000" w:themeColor="text1"/>
          <w:sz w:val="28"/>
          <w:szCs w:val="28"/>
          <w:shd w:val="clear" w:color="auto" w:fill="FFFFFF"/>
        </w:rPr>
        <w:t>, три рази на тиждень; тривалість занять 20 хв.</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Заняття включає три частини:</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1.Вступна частина (тривалість 5 хвилин). Складається з налаштування дітей на заняття у вигляді позитивного привітання, повідомлення теми заняття, гімнастика для очей або динамічна пальчикова гімнастика (завдання змінюються у відповідності до теми заняття).</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2.Основна частина (тривалість 12 хвилин). Складається з основних вправ, які розроблені до певного формувального блоку, пальчикова гімнастика, що використовується як фізкультхвилинка між завданнями.</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3.Заключна частина (тривалість 3 хвилини). Складається з релаксаційної вправи у відповідності до теми заняття (на кожен вид оптико-просторових уявлень </w:t>
      </w:r>
      <w:r>
        <w:rPr>
          <w:rFonts w:ascii="Times New Roman" w:hAnsi="Times New Roman" w:cs="Times New Roman"/>
          <w:color w:val="000000" w:themeColor="text1"/>
          <w:sz w:val="28"/>
          <w:szCs w:val="28"/>
          <w:shd w:val="clear" w:color="auto" w:fill="FFFFFF"/>
        </w:rPr>
        <w:lastRenderedPageBreak/>
        <w:t>застосовується різні вправи), підведення підсумків (короткі запитання до дітей про їх враження від заняття, що сподобалось, що запам’ятали).</w:t>
      </w:r>
    </w:p>
    <w:p w:rsidR="009A61E5" w:rsidRDefault="009A61E5" w:rsidP="009A61E5">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Для формувального експерименту нами були використані ідеї та дидактичні матеріали з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Альошко</w:t>
      </w:r>
      <w:proofErr w:type="spellEnd"/>
      <w:r>
        <w:rPr>
          <w:rFonts w:ascii="Times New Roman" w:hAnsi="Times New Roman" w:cs="Times New Roman"/>
          <w:sz w:val="28"/>
          <w:szCs w:val="28"/>
        </w:rPr>
        <w:t xml:space="preserve"> [46, с. 23], </w:t>
      </w:r>
      <w:r>
        <w:rPr>
          <w:rFonts w:ascii="Times New Roman" w:hAnsi="Times New Roman" w:cs="Times New Roman"/>
          <w:color w:val="000000"/>
          <w:sz w:val="28"/>
          <w:szCs w:val="28"/>
        </w:rPr>
        <w:t xml:space="preserve">В. </w:t>
      </w:r>
      <w:proofErr w:type="spellStart"/>
      <w:r>
        <w:rPr>
          <w:rFonts w:ascii="Times New Roman" w:hAnsi="Times New Roman" w:cs="Times New Roman"/>
          <w:color w:val="000000"/>
          <w:sz w:val="28"/>
          <w:szCs w:val="28"/>
        </w:rPr>
        <w:t>Ільяної</w:t>
      </w:r>
      <w:proofErr w:type="spellEnd"/>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[17], Н. </w:t>
      </w:r>
      <w:proofErr w:type="spellStart"/>
      <w:r>
        <w:rPr>
          <w:rFonts w:ascii="Times New Roman" w:hAnsi="Times New Roman" w:cs="Times New Roman"/>
          <w:color w:val="000000" w:themeColor="text1"/>
          <w:sz w:val="28"/>
          <w:szCs w:val="28"/>
        </w:rPr>
        <w:t>Чередніченко</w:t>
      </w:r>
      <w:proofErr w:type="spellEnd"/>
      <w:r>
        <w:rPr>
          <w:rFonts w:ascii="Times New Roman" w:hAnsi="Times New Roman" w:cs="Times New Roman"/>
          <w:sz w:val="28"/>
          <w:szCs w:val="28"/>
        </w:rPr>
        <w:t xml:space="preserve"> [53]</w:t>
      </w:r>
      <w:r>
        <w:rPr>
          <w:rFonts w:ascii="Times New Roman" w:hAnsi="Times New Roman" w:cs="Times New Roman"/>
          <w:color w:val="000000" w:themeColor="text1"/>
          <w:sz w:val="28"/>
          <w:szCs w:val="28"/>
        </w:rPr>
        <w:t>, Г. Якимчук</w:t>
      </w:r>
      <w:r>
        <w:rPr>
          <w:rFonts w:ascii="Times New Roman" w:hAnsi="Times New Roman" w:cs="Times New Roman"/>
          <w:color w:val="000000"/>
          <w:sz w:val="28"/>
          <w:szCs w:val="28"/>
        </w:rPr>
        <w:t xml:space="preserve"> </w:t>
      </w:r>
      <w:r>
        <w:rPr>
          <w:rFonts w:ascii="Times New Roman" w:hAnsi="Times New Roman" w:cs="Times New Roman"/>
          <w:sz w:val="28"/>
          <w:szCs w:val="28"/>
        </w:rPr>
        <w:t>[60, с. 442-443].</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Тож розкриємо основні завдання нашої програми для формування оптико-просторових уявлень у дітей молодшого шкільного віку з </w:t>
      </w:r>
      <w:proofErr w:type="spellStart"/>
      <w:r>
        <w:rPr>
          <w:rFonts w:ascii="Times New Roman" w:hAnsi="Times New Roman" w:cs="Times New Roman"/>
          <w:color w:val="000000" w:themeColor="text1"/>
          <w:sz w:val="28"/>
          <w:szCs w:val="28"/>
          <w:shd w:val="clear" w:color="auto" w:fill="FFFFFF"/>
        </w:rPr>
        <w:t>дисграфією</w:t>
      </w:r>
      <w:proofErr w:type="spellEnd"/>
      <w:r>
        <w:rPr>
          <w:rFonts w:ascii="Times New Roman" w:hAnsi="Times New Roman" w:cs="Times New Roman"/>
          <w:color w:val="000000" w:themeColor="text1"/>
          <w:sz w:val="28"/>
          <w:szCs w:val="28"/>
          <w:shd w:val="clear" w:color="auto" w:fill="FFFFFF"/>
        </w:rPr>
        <w:t xml:space="preserve"> із застосуванням засобів образотворчого мистецтва. Розгорнутий опис занять наведено у додатку Г.</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lang w:val="en-US"/>
        </w:rPr>
        <w:t>I</w:t>
      </w:r>
      <w:r>
        <w:rPr>
          <w:rFonts w:ascii="Times New Roman" w:hAnsi="Times New Roman" w:cs="Times New Roman"/>
          <w:color w:val="000000" w:themeColor="text1"/>
          <w:sz w:val="28"/>
          <w:szCs w:val="28"/>
          <w:shd w:val="clear" w:color="auto" w:fill="FFFFFF"/>
        </w:rPr>
        <w:t>.Удосконалення зорового сприймання.</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Заняття №1. </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Мета: навчити взаємодіяти з манкою; навчити малювати манкою по зображеннях; удосконалити вміння розпізнавати та утворювати цілісне зображення; удосконалити вміння розпізнавати цілісні зображення серед </w:t>
      </w:r>
      <w:proofErr w:type="spellStart"/>
      <w:r>
        <w:rPr>
          <w:rFonts w:ascii="Times New Roman" w:hAnsi="Times New Roman" w:cs="Times New Roman"/>
          <w:color w:val="000000" w:themeColor="text1"/>
          <w:sz w:val="28"/>
          <w:szCs w:val="28"/>
          <w:shd w:val="clear" w:color="auto" w:fill="FFFFFF"/>
        </w:rPr>
        <w:t>зашумовленості</w:t>
      </w:r>
      <w:proofErr w:type="spellEnd"/>
      <w:r>
        <w:rPr>
          <w:rFonts w:ascii="Times New Roman" w:hAnsi="Times New Roman" w:cs="Times New Roman"/>
          <w:color w:val="000000" w:themeColor="text1"/>
          <w:sz w:val="28"/>
          <w:szCs w:val="28"/>
          <w:shd w:val="clear" w:color="auto" w:fill="FFFFFF"/>
        </w:rPr>
        <w:t>; удосконалювати вміння цілісно сприймати зображення; виховувати охайність; виховувати вміння дотримуватись інструкцій.</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Обладнання: ємність з манкою; зображення з недомальованими малюнками (гриб, вишня, квітка, листок); </w:t>
      </w:r>
      <w:proofErr w:type="spellStart"/>
      <w:r>
        <w:rPr>
          <w:rFonts w:ascii="Times New Roman" w:hAnsi="Times New Roman" w:cs="Times New Roman"/>
          <w:color w:val="000000" w:themeColor="text1"/>
          <w:sz w:val="28"/>
          <w:szCs w:val="28"/>
          <w:shd w:val="clear" w:color="auto" w:fill="FFFFFF"/>
        </w:rPr>
        <w:t>зашумлені</w:t>
      </w:r>
      <w:proofErr w:type="spellEnd"/>
      <w:r>
        <w:rPr>
          <w:rFonts w:ascii="Times New Roman" w:hAnsi="Times New Roman" w:cs="Times New Roman"/>
          <w:color w:val="000000" w:themeColor="text1"/>
          <w:sz w:val="28"/>
          <w:szCs w:val="28"/>
          <w:shd w:val="clear" w:color="auto" w:fill="FFFFFF"/>
        </w:rPr>
        <w:t xml:space="preserve"> картинки одягу та фруктів; зображення із заштрихованими малюнками (парасоля, чашка, відро, шапка).</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1.Вправа «Домалюй зниклу половинку».</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Хід проведення: з допомогою манки домалювати іншу половину малюнку до 4-х малюнків, що зображені на аркуші.</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2.Вправа «Замалюй картинки».</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Хід проведення: назвати малюнки, які накладені одне на одне на аркуші і замалювати їх манкою. Спочатку замальовуються чорно-білі малюнки, а потім кольорові.</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3.Вправа «Обведи манкою картинки, що заховалися».</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Хід проведення: з допомогою манки обвести по контру малюнки на яких накладені лінії, потім назвати всі зображення.</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Заняття №2.</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Мета: навчити взаємодіяти з манкою; навчити вимальовувати манкою лінії, фігури, замальовувати зображення; удосконалювати вміння розпізнавати різні кольори та знаходити зайві; удосконалювати знання про геометричні форми; удосконалювати знання про розміри предметів; виховувати охайність; виховувати вміння дотримуватись інструкцій.</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Обладнання: ємність з манкою; зображеннями з малюнками сезонних фруктів (слива, яблуко, виноград, груша) та кошиків з різним кольором (наявні зайві кольори); картинки фігур та зображення із малюнками, що схожі на ці фігури; картинки сезонних овочів (морква, гарбуз, буряк, цибуля, капуста) та зображення з їх малюнками різного розміру (маленького, середнього, великого).</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1.Вправа «З’єднай фрукти з кольоровими кошиками».</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Хід проведення: спочатку знайти за представленими кольоровими картинками відповідний кошик з таким же кольором. Після цього до певного кошика знайти фрукт такого ж кольору, і з’єднати їх з допомогою манки.</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2.Вправа «Знайди пару фігурам та обведи контур».</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Хід проведення: по черзі зіставити кожну фігу з малюнком на аркуші, які схожі на ці фігури. Після цього з допомогою манки обвести контур цих малюнків.</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3.Вправа «Визнач розмір овочів і замалюй манкою»</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Хід проведення: зіставити картинку певного </w:t>
      </w:r>
      <w:proofErr w:type="spellStart"/>
      <w:r>
        <w:rPr>
          <w:rFonts w:ascii="Times New Roman" w:hAnsi="Times New Roman" w:cs="Times New Roman"/>
          <w:sz w:val="28"/>
          <w:szCs w:val="28"/>
        </w:rPr>
        <w:t>овоча</w:t>
      </w:r>
      <w:proofErr w:type="spellEnd"/>
      <w:r>
        <w:rPr>
          <w:rFonts w:ascii="Times New Roman" w:hAnsi="Times New Roman" w:cs="Times New Roman"/>
          <w:sz w:val="28"/>
          <w:szCs w:val="28"/>
        </w:rPr>
        <w:t xml:space="preserve"> із чорно-білим малюнком на аркуші та замалювати маною цей малюнок відповідного розміру представленої картинки.</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lang w:val="en-US"/>
        </w:rPr>
        <w:t>II</w:t>
      </w:r>
      <w:r>
        <w:rPr>
          <w:rFonts w:ascii="Times New Roman" w:hAnsi="Times New Roman" w:cs="Times New Roman"/>
          <w:color w:val="000000" w:themeColor="text1"/>
          <w:sz w:val="28"/>
          <w:szCs w:val="28"/>
          <w:shd w:val="clear" w:color="auto" w:fill="FFFFFF"/>
        </w:rPr>
        <w:t>.Розвиток просторових уявлень.</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Заняття №3.</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Мета: навчити взаємодіяти з каштанами; навчити викладати каштани біля правильних частин тіла та предметах; розвивати вміння орієнтуватися на власному тілі; розвивати вміння орієнтуватися у просторових відношеннях на зображенні; формувати вміння орієнтуватися у просторі; формувати вміння визначати розташування предметів відносно одне одного; виховувати вміння дотримуватись інструкцій.</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Обладнання: кошик з каштанами; зображення з геометричними фігурами.</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1.Вправа «Каштани орієнтири».</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Хід проведення</w:t>
      </w:r>
      <w:r>
        <w:rPr>
          <w:rFonts w:ascii="Times New Roman" w:eastAsia="Times New Roman" w:hAnsi="Times New Roman" w:cs="Times New Roman"/>
          <w:sz w:val="28"/>
          <w:szCs w:val="28"/>
          <w:lang w:eastAsia="ru-RU"/>
        </w:rPr>
        <w:t>: за  інструкцією знайти на собі всі частини тіла (ліва-права рука, ліва-права нога, ліве-праве вухо, ліве-праве око) використовуючи каштани (прикласти, або покласти каштани до правильної частини тіла)</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2.Вправа «Фігури та каштани».</w:t>
      </w:r>
    </w:p>
    <w:p w:rsidR="009A61E5" w:rsidRDefault="009A61E5" w:rsidP="009A61E5">
      <w:pPr>
        <w:spacing w:after="0" w:line="360" w:lineRule="auto"/>
        <w:ind w:firstLine="709"/>
        <w:jc w:val="both"/>
        <w:rPr>
          <w:rFonts w:ascii="Times New Roman" w:eastAsia="Times New Roman" w:hAnsi="Times New Roman" w:cs="Times New Roman"/>
          <w:i/>
          <w:sz w:val="28"/>
          <w:szCs w:val="28"/>
          <w:lang w:eastAsia="ru-RU"/>
        </w:rPr>
      </w:pPr>
      <w:r>
        <w:rPr>
          <w:rFonts w:ascii="Times New Roman" w:hAnsi="Times New Roman" w:cs="Times New Roman"/>
          <w:sz w:val="28"/>
          <w:szCs w:val="28"/>
        </w:rPr>
        <w:t>Хід проведення</w:t>
      </w:r>
      <w:r>
        <w:rPr>
          <w:rFonts w:ascii="Times New Roman" w:eastAsia="Times New Roman" w:hAnsi="Times New Roman" w:cs="Times New Roman"/>
          <w:sz w:val="28"/>
          <w:szCs w:val="28"/>
          <w:lang w:eastAsia="ru-RU"/>
        </w:rPr>
        <w:t>: на фігури, які розташовані в різних частина аркуша відносно одна одної (по центру трикутник, з ліва від нього овал, внизу під трикутником квадрат, зверху над трикутником круг, в лівому кутку аркуша прямокутник, в правому кутку ромб) за інструкцією по черзі викласти каштани.</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3.Вправа «Що знаходиться навколо тебе?».</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Хід проведення</w:t>
      </w:r>
      <w:r>
        <w:rPr>
          <w:rFonts w:ascii="Times New Roman" w:eastAsia="Times New Roman" w:hAnsi="Times New Roman" w:cs="Times New Roman"/>
          <w:sz w:val="28"/>
          <w:szCs w:val="28"/>
          <w:lang w:eastAsia="ru-RU"/>
        </w:rPr>
        <w:t>: за інструкцією знайти каштани, які розташовані в різних частинах приміщення, назвати з якого боку вони розташовані і на чому. Потім за інструкцію потрібно розкласти каштани в тому місці, що назве педагог.</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Заняття №4.</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Мета: навчити взаємодіяти з каштанами; навчити викладати каштани біля правильних частин тіла іншої людини, на малюнку; навчити з допомогою каштанів знаходити правильне розташування певного малюнку; формувати вміння орієнтуватися у схемі тіла іншої людини; формувати вміння орієнтуватися у частина тіла в дзеркальному відображенні; розвивати вміння орієнтуватися у розташуванні різних предметів відносно одне одного на зображенні; виховувати вміння дотримуватись інструкцій.</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Обладнання: кошик з каштанами; два зображеннями з малюнками зайця та ведмедя на частинах тіла яких намальовані каштани (слугують як підказки для дитини); зображення з малюнками жаб, які розташовані в різних частинах аркуша.</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1.Вправа «Знайди частину тіла за каштанами».</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Хід проведення</w:t>
      </w:r>
      <w:r>
        <w:rPr>
          <w:rFonts w:ascii="Times New Roman" w:eastAsia="Times New Roman" w:hAnsi="Times New Roman" w:cs="Times New Roman"/>
          <w:sz w:val="28"/>
          <w:szCs w:val="28"/>
          <w:lang w:eastAsia="ru-RU"/>
        </w:rPr>
        <w:t>: спочатку викласти або прикласти каштани до тої частини тіла педагога, де знаходить у ного каштан (ліва-права рука, ліва-права нога, ліве-праве вухо, ліве-праве око) і назвати, що це за частина. Потім скласти або прикласти каштани біля тої частини тіла яку назве педагог (без використання каштану).</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2.Вправа «Знайти частини тіла на малюнку».</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Хід проведення</w:t>
      </w:r>
      <w:r>
        <w:rPr>
          <w:rFonts w:ascii="Times New Roman" w:eastAsia="Times New Roman" w:hAnsi="Times New Roman" w:cs="Times New Roman"/>
          <w:sz w:val="28"/>
          <w:szCs w:val="28"/>
          <w:lang w:eastAsia="ru-RU"/>
        </w:rPr>
        <w:t>: за інструкцією викласти каштани на ті частини тіла персонажа, що зображений на аркуші, де є підказки у вигляді невеликих зображень каштанів. Після цього лише за інструкцією педагога потрібно викласти каштани на частини тіла іншого персонажу, де немає підказок.</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3.Вправа «Знайди, де яка жабка».</w:t>
      </w:r>
    </w:p>
    <w:p w:rsidR="009A61E5" w:rsidRDefault="009A61E5" w:rsidP="009A61E5">
      <w:pPr>
        <w:spacing w:after="0" w:line="360" w:lineRule="auto"/>
        <w:ind w:firstLine="709"/>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sz w:val="28"/>
          <w:szCs w:val="28"/>
        </w:rPr>
        <w:t>Хід проведення</w:t>
      </w:r>
      <w:r>
        <w:rPr>
          <w:rFonts w:ascii="Times New Roman" w:eastAsia="Times New Roman" w:hAnsi="Times New Roman" w:cs="Times New Roman"/>
          <w:sz w:val="28"/>
          <w:szCs w:val="28"/>
          <w:lang w:eastAsia="ru-RU"/>
        </w:rPr>
        <w:t xml:space="preserve">: за інструкцією послідовно викладати каштани на </w:t>
      </w:r>
      <w:r>
        <w:rPr>
          <w:rFonts w:ascii="Times New Roman" w:eastAsia="Times New Roman" w:hAnsi="Times New Roman" w:cs="Times New Roman"/>
          <w:sz w:val="28"/>
          <w:szCs w:val="28"/>
          <w:lang w:eastAsia="uk-UA"/>
        </w:rPr>
        <w:t xml:space="preserve">певний малюнок жаб, що зображені на аркуші </w:t>
      </w:r>
      <w:r>
        <w:rPr>
          <w:rFonts w:ascii="Times New Roman" w:eastAsia="Times New Roman" w:hAnsi="Times New Roman" w:cs="Times New Roman"/>
          <w:color w:val="000000" w:themeColor="text1"/>
          <w:sz w:val="28"/>
          <w:szCs w:val="28"/>
          <w:lang w:eastAsia="uk-UA"/>
        </w:rPr>
        <w:t>відносно одна одної: що знаходиться внизу, зверху, з лівого боку, з правого боку, тобто знайти правильне розташування цього малюнку.</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lang w:val="en-US"/>
        </w:rPr>
        <w:t>III</w:t>
      </w:r>
      <w:r>
        <w:rPr>
          <w:rFonts w:ascii="Times New Roman" w:hAnsi="Times New Roman" w:cs="Times New Roman"/>
          <w:color w:val="000000" w:themeColor="text1"/>
          <w:sz w:val="28"/>
          <w:szCs w:val="28"/>
          <w:shd w:val="clear" w:color="auto" w:fill="FFFFFF"/>
        </w:rPr>
        <w:t xml:space="preserve">.Розвиток </w:t>
      </w:r>
      <w:proofErr w:type="spellStart"/>
      <w:r>
        <w:rPr>
          <w:rFonts w:ascii="Times New Roman" w:hAnsi="Times New Roman" w:cs="Times New Roman"/>
          <w:color w:val="000000" w:themeColor="text1"/>
          <w:sz w:val="28"/>
          <w:szCs w:val="28"/>
          <w:shd w:val="clear" w:color="auto" w:fill="FFFFFF"/>
        </w:rPr>
        <w:t>графо</w:t>
      </w:r>
      <w:proofErr w:type="spellEnd"/>
      <w:r>
        <w:rPr>
          <w:rFonts w:ascii="Times New Roman" w:hAnsi="Times New Roman" w:cs="Times New Roman"/>
          <w:color w:val="000000" w:themeColor="text1"/>
          <w:sz w:val="28"/>
          <w:szCs w:val="28"/>
          <w:shd w:val="clear" w:color="auto" w:fill="FFFFFF"/>
        </w:rPr>
        <w:t>-моторних навичок.</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Заняття №5.</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Мета: навчити використовувати ватні палички як пензлик; навчити проводити лінії, крапки, обводити контур зображення ватними паличками; розвивати координацію рухів рук; зміцнювати м’язи рук; розвивати дрібну моторику рук; удосконалювати вміння проводити лінії не виходячи за контур; формувати вміння проводити лінії по заданому маршруту; розвивати вміння відтворювати різні лінії, крапки на зображеннях за зразком; виховувати охайність; виховувати вміння дотримуватись інструкцій.</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Обладнання: ватні палички та кольорові фарби; зображення з малюнками на яких потрібно продовжити лінії; зображення з фігурними лініями; зображення з геометричними фігурами на яких зображені різні візерунки.</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1.Вправа «Замалюй лініями картинки».</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Хід проведення</w:t>
      </w:r>
      <w:r>
        <w:rPr>
          <w:rFonts w:ascii="Times New Roman" w:eastAsia="Times New Roman" w:hAnsi="Times New Roman" w:cs="Times New Roman"/>
          <w:sz w:val="28"/>
          <w:szCs w:val="28"/>
          <w:lang w:eastAsia="ru-RU"/>
        </w:rPr>
        <w:t>: провести лінії за прикладом на кожному малюнку кольоровими фарбами з використанням ватної палички.</w:t>
      </w:r>
    </w:p>
    <w:p w:rsidR="009A61E5" w:rsidRDefault="009A61E5" w:rsidP="009A61E5">
      <w:pPr>
        <w:tabs>
          <w:tab w:val="left" w:pos="284"/>
          <w:tab w:val="left" w:pos="3645"/>
        </w:tabs>
        <w:spacing w:after="0" w:line="360" w:lineRule="auto"/>
        <w:ind w:firstLine="709"/>
        <w:jc w:val="both"/>
        <w:rPr>
          <w:rFonts w:ascii="Times New Roman" w:eastAsia="SimSun" w:hAnsi="Times New Roman" w:cs="Times New Roman"/>
          <w:bCs/>
          <w:color w:val="000000"/>
          <w:sz w:val="28"/>
          <w:szCs w:val="28"/>
          <w:lang w:eastAsia="uk-UA" w:bidi="uk-UA"/>
        </w:rPr>
      </w:pPr>
      <w:r>
        <w:rPr>
          <w:rFonts w:ascii="Times New Roman" w:eastAsia="SimSun" w:hAnsi="Times New Roman" w:cs="Times New Roman"/>
          <w:bCs/>
          <w:color w:val="000000"/>
          <w:sz w:val="28"/>
          <w:szCs w:val="28"/>
          <w:lang w:eastAsia="uk-UA" w:bidi="uk-UA"/>
        </w:rPr>
        <w:t>2.Вправа «Проведи персонажів по доріжці».</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Хід проведення</w:t>
      </w:r>
      <w:r>
        <w:rPr>
          <w:rFonts w:ascii="Times New Roman" w:hAnsi="Times New Roman" w:cs="Times New Roman"/>
          <w:color w:val="000000" w:themeColor="text1"/>
          <w:sz w:val="28"/>
          <w:szCs w:val="28"/>
          <w:shd w:val="clear" w:color="auto" w:fill="FFFFFF"/>
        </w:rPr>
        <w:t>: провести ватною паличкою лінії різними кольоровими фарбами по пунктирним доріжкам, що зображені на аркуші.</w:t>
      </w:r>
    </w:p>
    <w:p w:rsidR="009A61E5" w:rsidRDefault="009A61E5" w:rsidP="009A61E5">
      <w:pPr>
        <w:tabs>
          <w:tab w:val="left" w:pos="284"/>
          <w:tab w:val="left" w:pos="3645"/>
        </w:tabs>
        <w:spacing w:after="0" w:line="360" w:lineRule="auto"/>
        <w:ind w:firstLine="709"/>
        <w:jc w:val="both"/>
        <w:rPr>
          <w:rFonts w:ascii="Times New Roman" w:eastAsia="SimSun" w:hAnsi="Times New Roman" w:cs="Times New Roman"/>
          <w:bCs/>
          <w:color w:val="000000"/>
          <w:sz w:val="28"/>
          <w:szCs w:val="28"/>
          <w:lang w:eastAsia="uk-UA" w:bidi="uk-UA"/>
        </w:rPr>
      </w:pPr>
      <w:r>
        <w:rPr>
          <w:rFonts w:ascii="Times New Roman" w:eastAsia="SimSun" w:hAnsi="Times New Roman" w:cs="Times New Roman"/>
          <w:bCs/>
          <w:color w:val="000000"/>
          <w:sz w:val="28"/>
          <w:szCs w:val="28"/>
          <w:lang w:eastAsia="uk-UA" w:bidi="uk-UA"/>
        </w:rPr>
        <w:t>3.Вправа «Повтори як на зображенні».</w:t>
      </w:r>
    </w:p>
    <w:p w:rsidR="009A61E5" w:rsidRDefault="009A61E5" w:rsidP="009A61E5">
      <w:pPr>
        <w:tabs>
          <w:tab w:val="left" w:pos="284"/>
          <w:tab w:val="left" w:pos="3645"/>
        </w:tabs>
        <w:spacing w:after="0" w:line="360" w:lineRule="auto"/>
        <w:ind w:firstLine="709"/>
        <w:jc w:val="both"/>
        <w:rPr>
          <w:rFonts w:ascii="Times New Roman" w:eastAsia="SimSun" w:hAnsi="Times New Roman" w:cs="Times New Roman"/>
          <w:bCs/>
          <w:color w:val="000000"/>
          <w:sz w:val="28"/>
          <w:szCs w:val="28"/>
          <w:lang w:eastAsia="uk-UA" w:bidi="uk-UA"/>
        </w:rPr>
      </w:pPr>
      <w:r>
        <w:rPr>
          <w:rFonts w:ascii="Times New Roman" w:hAnsi="Times New Roman" w:cs="Times New Roman"/>
          <w:sz w:val="28"/>
          <w:szCs w:val="28"/>
        </w:rPr>
        <w:t>Хід проведення</w:t>
      </w:r>
      <w:r>
        <w:rPr>
          <w:rFonts w:ascii="Times New Roman" w:eastAsia="SimSun" w:hAnsi="Times New Roman" w:cs="Times New Roman"/>
          <w:bCs/>
          <w:color w:val="000000"/>
          <w:sz w:val="28"/>
          <w:szCs w:val="28"/>
          <w:lang w:eastAsia="uk-UA" w:bidi="uk-UA"/>
        </w:rPr>
        <w:t>: намалювати ватною паличкою візерунки у фігурах різними кольорами фарбами за зразком.</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Заняття №6.</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Мета: навчити використовувати ватні палички як пензлик; навчити проводити ватними паличками по контру зображення, з’єднувати крапки, малювати різний напрямок по клітинкам; розвивати координацію рухів рук; зміцнювати м’язи руки; розвивати дрібну моторику рук; розвивати вміння обводити контур малюнків по пунктирах не виходячи за його межі; формувати вміння з’єднувати всі крапки між собою; формувати вміння вимальовувати різні лінії по клітинкам відповідно до заданого напрямку; виховувати охайність; виховувати вміння дотримуватись інструкцій.</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Обладнання: ватні палички та кольорові фарби; пунктирні малюнки (яблуко, качка); зображення з крапок (кінь); аркуш у клітинку та олівець, інструкція до малюнку (заєць).</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1.Вправа «Кольорові контури».</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Хід проведення</w:t>
      </w:r>
      <w:r>
        <w:rPr>
          <w:rFonts w:ascii="Times New Roman" w:eastAsia="Times New Roman" w:hAnsi="Times New Roman" w:cs="Times New Roman"/>
          <w:sz w:val="28"/>
          <w:szCs w:val="28"/>
          <w:lang w:eastAsia="ru-RU"/>
        </w:rPr>
        <w:t>: ватною паличкою обвести контур малюнків по пунктирах різними кольоровими фарбами.</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2.Вправа «З’єднай крапки і відгадай, що/хто це».</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Хід проведення</w:t>
      </w:r>
      <w:r>
        <w:rPr>
          <w:rFonts w:ascii="Times New Roman" w:eastAsia="Times New Roman" w:hAnsi="Times New Roman" w:cs="Times New Roman"/>
          <w:sz w:val="28"/>
          <w:szCs w:val="28"/>
          <w:lang w:eastAsia="ru-RU"/>
        </w:rPr>
        <w:t>: ватною паличкою з’єднати всі цифри по крапках, щоб утворилося зображення.</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3.Вправа «Розшифруй код і вгадай персонажа».</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Хід проведення</w:t>
      </w:r>
      <w:r>
        <w:rPr>
          <w:rFonts w:ascii="Times New Roman" w:eastAsia="Times New Roman" w:hAnsi="Times New Roman" w:cs="Times New Roman"/>
          <w:sz w:val="28"/>
          <w:szCs w:val="28"/>
          <w:lang w:eastAsia="ru-RU"/>
        </w:rPr>
        <w:t>: за інструкцією педагога ватними паличкою намалювати по клітинкам зображення (у вигляді підказок внизу аркуша представлені стрілки у вигляді ватних паличок для орієнтування у напрямках: ліво, право, низ, верх).</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lang w:val="en-US"/>
        </w:rPr>
        <w:t>IV</w:t>
      </w:r>
      <w:r>
        <w:rPr>
          <w:rFonts w:ascii="Times New Roman" w:hAnsi="Times New Roman" w:cs="Times New Roman"/>
          <w:color w:val="000000" w:themeColor="text1"/>
          <w:sz w:val="28"/>
          <w:szCs w:val="28"/>
          <w:shd w:val="clear" w:color="auto" w:fill="FFFFFF"/>
        </w:rPr>
        <w:t xml:space="preserve">.Розвиток буквеного </w:t>
      </w:r>
      <w:proofErr w:type="spellStart"/>
      <w:r>
        <w:rPr>
          <w:rFonts w:ascii="Times New Roman" w:hAnsi="Times New Roman" w:cs="Times New Roman"/>
          <w:color w:val="000000" w:themeColor="text1"/>
          <w:sz w:val="28"/>
          <w:szCs w:val="28"/>
          <w:shd w:val="clear" w:color="auto" w:fill="FFFFFF"/>
        </w:rPr>
        <w:t>гнозису</w:t>
      </w:r>
      <w:proofErr w:type="spellEnd"/>
      <w:r>
        <w:rPr>
          <w:rFonts w:ascii="Times New Roman" w:hAnsi="Times New Roman" w:cs="Times New Roman"/>
          <w:color w:val="000000" w:themeColor="text1"/>
          <w:sz w:val="28"/>
          <w:szCs w:val="28"/>
          <w:shd w:val="clear" w:color="auto" w:fill="FFFFFF"/>
        </w:rPr>
        <w:t>.</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Заняття №7.</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Мета: навчити взаємодіяти з пластиліном; навчити ліпити різні елементи букв, викладати їх по контуру букв, утворювати самі букви; формувати вміння обводити букви по контуру; розвивати координацію рухів рук; зміцнювати м’язи рук; розвивати дрібну моторику рук і тактильні відчуття; формувати вміння дописувати елементи до букв та утворювати цілісне зображення; формувати вміння відрізняти правильно </w:t>
      </w:r>
      <w:r>
        <w:rPr>
          <w:rFonts w:ascii="Times New Roman" w:hAnsi="Times New Roman" w:cs="Times New Roman"/>
          <w:color w:val="000000" w:themeColor="text1"/>
          <w:sz w:val="28"/>
          <w:szCs w:val="28"/>
          <w:shd w:val="clear" w:color="auto" w:fill="FFFFFF"/>
        </w:rPr>
        <w:lastRenderedPageBreak/>
        <w:t>написані букви від неправильних; виховувати охайність; виховувати вміння дотримуватись інструкцій.</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Обладнання: кольоровий пластилін; зображення з пунктирними малюнками букв; зображення із малюнками букв зі зниклими елементами; зображення з буквами, які намальовані правильно та неправильно.</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1.Вправа «Виклади по контуру букв».</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Хід проведення</w:t>
      </w:r>
      <w:r>
        <w:rPr>
          <w:rFonts w:ascii="Times New Roman" w:eastAsia="Times New Roman" w:hAnsi="Times New Roman" w:cs="Times New Roman"/>
          <w:sz w:val="28"/>
          <w:szCs w:val="28"/>
          <w:lang w:eastAsia="ru-RU"/>
        </w:rPr>
        <w:t>: викласти пластилін по пунктирному контуру різних букв.</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w:t>
      </w:r>
      <w:r>
        <w:rPr>
          <w:rFonts w:ascii="Times New Roman" w:hAnsi="Times New Roman" w:cs="Times New Roman"/>
          <w:sz w:val="28"/>
          <w:szCs w:val="28"/>
        </w:rPr>
        <w:t>Вправа «Виклади зниклий елемент букви».</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Хід проведення: до кожної букви на аркуші паперу зробити із пластиліну відсутній елемент, щоб утворилась цілісна буква.</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2.Вправа «Знайди правильну букву».</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Хід проведення</w:t>
      </w:r>
      <w:r>
        <w:rPr>
          <w:rFonts w:ascii="Times New Roman" w:eastAsia="Times New Roman" w:hAnsi="Times New Roman" w:cs="Times New Roman"/>
          <w:sz w:val="28"/>
          <w:szCs w:val="28"/>
          <w:lang w:eastAsia="ru-RU"/>
        </w:rPr>
        <w:t>: на зображенні, де приставлені правильно намальовані і неправильно намальовані букву, знайти правильну та зробити її з пластиліну.</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Заняття №8.</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Мета: навчити взаємодіяти з пластиліном; навчити ліпити з пластиліну різні букви та слова; розвивати координацію рухів рук; зміцнювати м’язи рук; розвивати дрібну моторику рук і тактильні відчуття; формувати вміння розрізняти друкарські та рукописні букви; формувати вміння утворювати нові букви додаючи різні елементи; розвивати вміння розпізнавати слово із букв, які накладені одна на одну; виховувати охайність; виховувати вміння дотримуватись інструкцій.</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Обладнання: кольоровий пластилін; зображення із друкарськими буквами; зображення з різними буквами; </w:t>
      </w:r>
      <w:proofErr w:type="spellStart"/>
      <w:r>
        <w:rPr>
          <w:rFonts w:ascii="Times New Roman" w:hAnsi="Times New Roman" w:cs="Times New Roman"/>
          <w:color w:val="000000" w:themeColor="text1"/>
          <w:sz w:val="28"/>
          <w:szCs w:val="28"/>
          <w:shd w:val="clear" w:color="auto" w:fill="FFFFFF"/>
        </w:rPr>
        <w:t>зашумлені</w:t>
      </w:r>
      <w:proofErr w:type="spellEnd"/>
      <w:r>
        <w:rPr>
          <w:rFonts w:ascii="Times New Roman" w:hAnsi="Times New Roman" w:cs="Times New Roman"/>
          <w:color w:val="000000" w:themeColor="text1"/>
          <w:sz w:val="28"/>
          <w:szCs w:val="28"/>
          <w:shd w:val="clear" w:color="auto" w:fill="FFFFFF"/>
        </w:rPr>
        <w:t xml:space="preserve"> слова (оса, кіт, лев).</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1.Вправа «Зроби пару друкарським буквам».</w:t>
      </w:r>
    </w:p>
    <w:p w:rsidR="009A61E5" w:rsidRDefault="009A61E5" w:rsidP="009A61E5">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Хід проведення</w:t>
      </w:r>
      <w:r>
        <w:rPr>
          <w:rFonts w:ascii="Times New Roman" w:eastAsia="Times New Roman" w:hAnsi="Times New Roman" w:cs="Times New Roman"/>
          <w:sz w:val="28"/>
          <w:szCs w:val="28"/>
          <w:lang w:eastAsia="ru-RU"/>
        </w:rPr>
        <w:t>: до друкарських букв, що представлені на аркуші, із пластиліну зробити таку саму рукописну букву.</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2.Вправа «Додай елемент, щоб вийшла нова буква».</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Хід проведення: до кожної представленої букви на аркуші з допомогою пластиліну додати елемент, щоб утворилась нова буква (К – Ж, З – В, Г – Б, Г – Р).</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3.Вправа «Розшифруй слово і виклади з пластиліну».</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Хід проведення: на аркуші зображені накладені букви одна на одну, потрібно розпізнати яке слово складають ці букви зліпивши кожну букву з пластиліну.</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lang w:val="en-US"/>
        </w:rPr>
        <w:t>V</w:t>
      </w:r>
      <w:r>
        <w:rPr>
          <w:rFonts w:ascii="Times New Roman" w:hAnsi="Times New Roman" w:cs="Times New Roman"/>
          <w:color w:val="000000" w:themeColor="text1"/>
          <w:sz w:val="28"/>
          <w:szCs w:val="28"/>
          <w:shd w:val="clear" w:color="auto" w:fill="FFFFFF"/>
        </w:rPr>
        <w:t>.Розвиток зорової пам’яті.</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Заняття №9.</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Мета: навчити взаємодіяти з кольоровим папером і рвати його на шматки; навчити утворювати із шматків паперу різні зображення та приклеювати їх на аркуш; розвивати координацію рухів рук; зміцнювати м’язи рук; розвивати дрібну моторику рук і тактильні відчуття; формувати вміння запам’ятовувати 6 кольорових зображень; формувати вміння відтворювати геометричні фігури по пам’яті; формувати вміння розкладати зображення відповідно до їх місця по пам’яті; виховувати охайність; виховувати вміння дотримуватись інструкцій.</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Обладнання: кольоровий папір, клей; зображення з предметними малюнками (телефон, олівець, бант, повітряна куля, барабан, машина); зображення з геометричними фігурами; зображення поля з овочами (помідор, огірок, кукурудза, перець).</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1.Вправа «Прикрий картинки, які запам’ятав».</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Хід проведення: педагог демонструє зображення з картинками, після цього на окремому аркуші за допомогою рваного кольорового паперу потрібно прикрити всі зображення які запам’ятав.</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2.Вправа «Відтвори фігури, які запам’ятав».</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Хід проведення: педагог демонструє зображення з фігурами, після цього потрібно порвати кольоровий папір на шматки і приклеїти їх на окремий аркуш утворивши всі фігури, які запам’ятав.</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3.Вправа «Розклади овочі як було на картинці».</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Хід проведення: педагог демонструє зображення з малюнки різних овочів, після цього по пам’яті потрібно на окремому аркуші приклеїти  шматки кольорового паперу і утворити овочі в потрібному місці.</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Заняття №10.</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Мета: навчити взаємодіяти з кольоровим папером і рвати його на шматки; навчити утворювати із шматків паперу різні букви, візерунки та приклеювати їх на </w:t>
      </w:r>
      <w:r>
        <w:rPr>
          <w:rFonts w:ascii="Times New Roman" w:hAnsi="Times New Roman" w:cs="Times New Roman"/>
          <w:color w:val="000000" w:themeColor="text1"/>
          <w:sz w:val="28"/>
          <w:szCs w:val="28"/>
          <w:shd w:val="clear" w:color="auto" w:fill="FFFFFF"/>
        </w:rPr>
        <w:lastRenderedPageBreak/>
        <w:t>аркуш; розвивати координацію рухів рук; зміцнювати м’язи рук; розвивати дрібну моторику рук і тактильні відчуття; формувати вміння відтворювати букви та візерунки по пам’яті; формувати вміння запам’ятовувати ряд букв та знаходити серед них зниклу; виховувати охайність; виховувати вміння дотримуватись інструкцій.</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Обладнання: зображення з різними буквами; зображення з геометричними фігурами із візерунками; картинки різних букв.</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1.Вправа «Які були букви?».</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Хід проведення: педагог демонструє зображення, де в різних місцях розташовані букви, після цього на окремому аркуші потрібно з допомогою шматків кольорового паперу викласти букви, які запам’ятав.</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2.Вправа «Відтвори на фігурах».</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Хід проведення: педагог демонструє зображення з різними фігурами, де у кожної фігури є свій візерунок. Після цього потрібно приклеїти шматки кольорового паперу, щоб утворилися такі самі візерунки на чистому зображенні з фігурами.</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3.Вправа «Яка буква зникла?».</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Хід проведення: педагог демонструє ряд з букв, потім прибирає одну із букв, потрібно наклеїти на окремий аркуш шматки кольорового паперу утворивши зниклу букву.</w:t>
      </w:r>
    </w:p>
    <w:p w:rsidR="009A61E5" w:rsidRDefault="009A61E5" w:rsidP="009A61E5">
      <w:pPr>
        <w:spacing w:after="0" w:line="360" w:lineRule="auto"/>
        <w:ind w:firstLine="709"/>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Якщо у дитини виникають певні труднощі з виконанням завдання ми пропонуємо наступні види допомоги:</w:t>
      </w:r>
    </w:p>
    <w:p w:rsidR="009A61E5" w:rsidRDefault="009A61E5" w:rsidP="009A61E5">
      <w:pPr>
        <w:spacing w:after="0" w:line="360" w:lineRule="auto"/>
        <w:ind w:firstLine="709"/>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1) педагог вказує учню на його помилки і намагається пояснити інструкцію до завдання;</w:t>
      </w:r>
    </w:p>
    <w:p w:rsidR="009A61E5" w:rsidRDefault="009A61E5" w:rsidP="009A61E5">
      <w:pPr>
        <w:spacing w:after="0" w:line="360" w:lineRule="auto"/>
        <w:ind w:firstLine="709"/>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2) педагог спільно з учнем виконує частину завдання, а іншу частину учень виконує самостійно.</w:t>
      </w:r>
    </w:p>
    <w:p w:rsidR="009A61E5" w:rsidRDefault="009A61E5" w:rsidP="009A61E5">
      <w:pPr>
        <w:spacing w:after="0" w:line="360" w:lineRule="auto"/>
        <w:ind w:firstLine="709"/>
        <w:jc w:val="both"/>
        <w:rPr>
          <w:rFonts w:ascii="Times New Roman" w:hAnsi="Times New Roman" w:cs="Times New Roman"/>
          <w:bCs/>
          <w:iCs/>
          <w:color w:val="000000"/>
          <w:sz w:val="28"/>
          <w:szCs w:val="28"/>
        </w:rPr>
      </w:pPr>
    </w:p>
    <w:p w:rsidR="009A61E5" w:rsidRDefault="009A61E5" w:rsidP="009A61E5">
      <w:pPr>
        <w:spacing w:after="0" w:line="360" w:lineRule="auto"/>
        <w:ind w:firstLine="709"/>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sz w:val="28"/>
          <w:szCs w:val="28"/>
        </w:rPr>
        <w:t xml:space="preserve">3.2. Ефективність застосування методики формування </w:t>
      </w:r>
      <w:r>
        <w:rPr>
          <w:rFonts w:ascii="Times New Roman" w:hAnsi="Times New Roman" w:cs="Times New Roman"/>
          <w:b/>
          <w:color w:val="000000" w:themeColor="text1"/>
          <w:sz w:val="28"/>
          <w:szCs w:val="28"/>
          <w:shd w:val="clear" w:color="auto" w:fill="FFFFFF"/>
        </w:rPr>
        <w:t xml:space="preserve">оптико-просторових уявлень у дітей молодшого шкільного віку з </w:t>
      </w:r>
      <w:proofErr w:type="spellStart"/>
      <w:r>
        <w:rPr>
          <w:rFonts w:ascii="Times New Roman" w:hAnsi="Times New Roman" w:cs="Times New Roman"/>
          <w:b/>
          <w:color w:val="000000" w:themeColor="text1"/>
          <w:sz w:val="28"/>
          <w:szCs w:val="28"/>
          <w:shd w:val="clear" w:color="auto" w:fill="FFFFFF"/>
        </w:rPr>
        <w:t>дисграфією</w:t>
      </w:r>
      <w:proofErr w:type="spellEnd"/>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Нами було проведено формувальний експеримент із застосуванням розробленої програми занять для формування оптико-просторових уявлень у дітей молодшого шкільного віку з </w:t>
      </w:r>
      <w:proofErr w:type="spellStart"/>
      <w:r>
        <w:rPr>
          <w:rFonts w:ascii="Times New Roman" w:hAnsi="Times New Roman" w:cs="Times New Roman"/>
          <w:color w:val="000000" w:themeColor="text1"/>
          <w:sz w:val="28"/>
          <w:szCs w:val="28"/>
        </w:rPr>
        <w:t>дисграфією</w:t>
      </w:r>
      <w:proofErr w:type="spellEnd"/>
      <w:r>
        <w:rPr>
          <w:rFonts w:ascii="Times New Roman" w:hAnsi="Times New Roman" w:cs="Times New Roman"/>
          <w:color w:val="000000" w:themeColor="text1"/>
          <w:sz w:val="28"/>
          <w:szCs w:val="28"/>
        </w:rPr>
        <w:t>.</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Вся процедура формувального експерименту проводилась за певними етапами:</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1.Проведено первинну діагностику для визначення рівня сформованості </w:t>
      </w:r>
      <w:r>
        <w:rPr>
          <w:rFonts w:ascii="Times New Roman" w:hAnsi="Times New Roman" w:cs="Times New Roman"/>
          <w:color w:val="000000" w:themeColor="text1"/>
          <w:sz w:val="28"/>
          <w:szCs w:val="28"/>
        </w:rPr>
        <w:t xml:space="preserve">оптико-просторових уявлень у дітей молодшого шкільного віку з </w:t>
      </w:r>
      <w:proofErr w:type="spellStart"/>
      <w:r>
        <w:rPr>
          <w:rFonts w:ascii="Times New Roman" w:hAnsi="Times New Roman" w:cs="Times New Roman"/>
          <w:color w:val="000000" w:themeColor="text1"/>
          <w:sz w:val="28"/>
          <w:szCs w:val="28"/>
        </w:rPr>
        <w:t>дисграфією</w:t>
      </w:r>
      <w:proofErr w:type="spellEnd"/>
      <w:r>
        <w:rPr>
          <w:rFonts w:ascii="Times New Roman" w:hAnsi="Times New Roman" w:cs="Times New Roman"/>
          <w:color w:val="000000" w:themeColor="text1"/>
          <w:sz w:val="28"/>
          <w:szCs w:val="28"/>
        </w:rPr>
        <w:t xml:space="preserve"> у кількості 7 учнів.</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2.Після діагностики ми застосували програму з 10 занять по три рази на тиждень для формування оптико-просторових уявлень по кожному блоку у дітей молодшого шкільного віку з </w:t>
      </w:r>
      <w:proofErr w:type="spellStart"/>
      <w:r>
        <w:rPr>
          <w:rFonts w:ascii="Times New Roman" w:hAnsi="Times New Roman" w:cs="Times New Roman"/>
          <w:color w:val="000000" w:themeColor="text1"/>
          <w:sz w:val="28"/>
          <w:szCs w:val="28"/>
        </w:rPr>
        <w:t>дисграфією</w:t>
      </w:r>
      <w:proofErr w:type="spellEnd"/>
      <w:r>
        <w:rPr>
          <w:rFonts w:ascii="Times New Roman" w:hAnsi="Times New Roman" w:cs="Times New Roman"/>
          <w:color w:val="000000" w:themeColor="text1"/>
          <w:sz w:val="28"/>
          <w:szCs w:val="28"/>
        </w:rPr>
        <w:t xml:space="preserve"> із використанням засобів образотворчого мистецтва. Програма занять проводилась упродовж трьох тижнів.</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3.Для визначення ефективності формувальної методики нами було проведено повторну діагностику для визначення рівня сформованості оптико-просторових уявлень у дітей молодшого шкільного віку з </w:t>
      </w:r>
      <w:proofErr w:type="spellStart"/>
      <w:r>
        <w:rPr>
          <w:rFonts w:ascii="Times New Roman" w:hAnsi="Times New Roman" w:cs="Times New Roman"/>
          <w:color w:val="000000" w:themeColor="text1"/>
          <w:sz w:val="28"/>
          <w:szCs w:val="28"/>
        </w:rPr>
        <w:t>дисграфією</w:t>
      </w:r>
      <w:proofErr w:type="spellEnd"/>
      <w:r>
        <w:rPr>
          <w:rFonts w:ascii="Times New Roman" w:hAnsi="Times New Roman" w:cs="Times New Roman"/>
          <w:color w:val="000000" w:themeColor="text1"/>
          <w:sz w:val="28"/>
          <w:szCs w:val="28"/>
        </w:rPr>
        <w:t>.</w:t>
      </w:r>
    </w:p>
    <w:p w:rsidR="009A61E5" w:rsidRDefault="009A61E5" w:rsidP="009A61E5">
      <w:pPr>
        <w:spacing w:after="0"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4.Здійснено порівняння отриманих даних щодо рівня сформованості оптико-просторових уявлень у дітей молодшого шкільного віку з </w:t>
      </w:r>
      <w:proofErr w:type="spellStart"/>
      <w:r>
        <w:rPr>
          <w:rFonts w:ascii="Times New Roman" w:hAnsi="Times New Roman" w:cs="Times New Roman"/>
          <w:color w:val="000000" w:themeColor="text1"/>
          <w:sz w:val="28"/>
          <w:szCs w:val="28"/>
        </w:rPr>
        <w:t>дисграфією</w:t>
      </w:r>
      <w:proofErr w:type="spellEnd"/>
      <w:r>
        <w:rPr>
          <w:rFonts w:ascii="Times New Roman" w:hAnsi="Times New Roman" w:cs="Times New Roman"/>
          <w:color w:val="000000" w:themeColor="text1"/>
          <w:sz w:val="28"/>
          <w:szCs w:val="28"/>
        </w:rPr>
        <w:t xml:space="preserve"> до формувального експерименту та після за допомогою математично-статистичної обробки </w:t>
      </w:r>
      <w:r>
        <w:rPr>
          <w:rFonts w:ascii="Times New Roman" w:hAnsi="Times New Roman" w:cs="Times New Roman"/>
          <w:color w:val="000000" w:themeColor="text1"/>
          <w:sz w:val="28"/>
          <w:szCs w:val="28"/>
          <w:lang w:val="ru-RU"/>
        </w:rPr>
        <w:t>[41].</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5.Сформульовано висновки щодо ефективності розробленої програми занять із застосуванням засобів образотворчого мистецтва для формування</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оптико-просторових уявлень у дітей молодшого шкільного віку з </w:t>
      </w:r>
      <w:proofErr w:type="spellStart"/>
      <w:r>
        <w:rPr>
          <w:rFonts w:ascii="Times New Roman" w:hAnsi="Times New Roman" w:cs="Times New Roman"/>
          <w:color w:val="000000" w:themeColor="text1"/>
          <w:sz w:val="28"/>
          <w:szCs w:val="28"/>
        </w:rPr>
        <w:t>дисграфією</w:t>
      </w:r>
      <w:proofErr w:type="spellEnd"/>
      <w:r>
        <w:rPr>
          <w:rFonts w:ascii="Times New Roman" w:hAnsi="Times New Roman" w:cs="Times New Roman"/>
          <w:color w:val="000000" w:themeColor="text1"/>
          <w:sz w:val="28"/>
          <w:szCs w:val="28"/>
        </w:rPr>
        <w:t>.</w:t>
      </w:r>
    </w:p>
    <w:p w:rsidR="009A61E5" w:rsidRDefault="009A61E5" w:rsidP="009A61E5">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000000" w:themeColor="text1"/>
          <w:sz w:val="28"/>
          <w:szCs w:val="28"/>
          <w:shd w:val="clear" w:color="auto" w:fill="FFFFFF"/>
        </w:rPr>
        <w:t>Отже, після проведення повторної діагностики нами було обраховано результати, що подані у таблиці 3.1.</w:t>
      </w:r>
      <w:r>
        <w:rPr>
          <w:rFonts w:ascii="Times New Roman" w:hAnsi="Times New Roman" w:cs="Times New Roman"/>
          <w:sz w:val="28"/>
          <w:szCs w:val="28"/>
        </w:rPr>
        <w:t xml:space="preserve"> У додатку Д можна детально ознайомитись із балами, які набрали діти згідно кожного діагностичного блоку.</w:t>
      </w:r>
    </w:p>
    <w:p w:rsidR="009A61E5" w:rsidRDefault="009A61E5" w:rsidP="009A61E5">
      <w:pPr>
        <w:spacing w:after="0" w:line="36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t>Таблиця 3.1</w:t>
      </w:r>
    </w:p>
    <w:p w:rsidR="009A61E5" w:rsidRDefault="009A61E5" w:rsidP="009A61E5">
      <w:pPr>
        <w:spacing w:after="0"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Результати до формувального експерименту та після за карткою «Обстеження рівня сформованості оптико-просторових уявлень у дітей молодшого шкільного віку з </w:t>
      </w:r>
      <w:proofErr w:type="spellStart"/>
      <w:r>
        <w:rPr>
          <w:rFonts w:ascii="Times New Roman" w:hAnsi="Times New Roman" w:cs="Times New Roman"/>
          <w:b/>
          <w:color w:val="000000" w:themeColor="text1"/>
          <w:sz w:val="28"/>
          <w:szCs w:val="28"/>
        </w:rPr>
        <w:t>дисграфією</w:t>
      </w:r>
      <w:proofErr w:type="spellEnd"/>
      <w:r>
        <w:rPr>
          <w:rFonts w:ascii="Times New Roman" w:hAnsi="Times New Roman" w:cs="Times New Roman"/>
          <w:b/>
          <w:color w:val="000000" w:themeColor="text1"/>
          <w:sz w:val="28"/>
          <w:szCs w:val="28"/>
        </w:rPr>
        <w:t>»</w:t>
      </w:r>
    </w:p>
    <w:tbl>
      <w:tblPr>
        <w:tblStyle w:val="af"/>
        <w:tblW w:w="9916" w:type="dxa"/>
        <w:tblInd w:w="279" w:type="dxa"/>
        <w:tblLook w:val="04A0" w:firstRow="1" w:lastRow="0" w:firstColumn="1" w:lastColumn="0" w:noHBand="0" w:noVBand="1"/>
      </w:tblPr>
      <w:tblGrid>
        <w:gridCol w:w="1773"/>
        <w:gridCol w:w="1365"/>
        <w:gridCol w:w="1410"/>
        <w:gridCol w:w="1365"/>
        <w:gridCol w:w="1410"/>
        <w:gridCol w:w="1245"/>
        <w:gridCol w:w="1348"/>
      </w:tblGrid>
      <w:tr w:rsidR="009A61E5" w:rsidTr="009A61E5">
        <w:trPr>
          <w:trHeight w:val="324"/>
        </w:trPr>
        <w:tc>
          <w:tcPr>
            <w:tcW w:w="1984" w:type="dxa"/>
            <w:vMerge w:val="restart"/>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both"/>
              <w:rPr>
                <w:rFonts w:ascii="Times New Roman" w:hAnsi="Times New Roman" w:cs="Times New Roman"/>
                <w:b/>
                <w:sz w:val="24"/>
                <w:szCs w:val="24"/>
              </w:rPr>
            </w:pPr>
            <w:r>
              <w:rPr>
                <w:rFonts w:ascii="Times New Roman" w:hAnsi="Times New Roman" w:cs="Times New Roman"/>
                <w:b/>
                <w:sz w:val="24"/>
                <w:szCs w:val="24"/>
              </w:rPr>
              <w:t>Блок обстеження</w:t>
            </w:r>
          </w:p>
        </w:tc>
        <w:tc>
          <w:tcPr>
            <w:tcW w:w="109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До</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Після</w:t>
            </w:r>
          </w:p>
        </w:tc>
        <w:tc>
          <w:tcPr>
            <w:tcW w:w="1286"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До</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Після</w:t>
            </w:r>
          </w:p>
        </w:tc>
        <w:tc>
          <w:tcPr>
            <w:tcW w:w="1175"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До</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Після</w:t>
            </w:r>
          </w:p>
        </w:tc>
      </w:tr>
      <w:tr w:rsidR="009A61E5" w:rsidTr="009A61E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61E5" w:rsidRDefault="009A61E5">
            <w:pPr>
              <w:spacing w:line="240" w:lineRule="auto"/>
              <w:rPr>
                <w:rFonts w:ascii="Times New Roman" w:hAnsi="Times New Roman" w:cs="Times New Roman"/>
                <w:b/>
                <w:sz w:val="24"/>
                <w:szCs w:val="24"/>
              </w:rPr>
            </w:pPr>
          </w:p>
        </w:tc>
        <w:tc>
          <w:tcPr>
            <w:tcW w:w="7932" w:type="dxa"/>
            <w:gridSpan w:val="6"/>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Рівень</w:t>
            </w:r>
          </w:p>
        </w:tc>
      </w:tr>
      <w:tr w:rsidR="009A61E5" w:rsidTr="009A61E5">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61E5" w:rsidRDefault="009A61E5">
            <w:pPr>
              <w:spacing w:line="240" w:lineRule="auto"/>
              <w:rPr>
                <w:rFonts w:ascii="Times New Roman" w:hAnsi="Times New Roman" w:cs="Times New Roman"/>
                <w:b/>
                <w:sz w:val="24"/>
                <w:szCs w:val="24"/>
              </w:rPr>
            </w:pPr>
          </w:p>
        </w:tc>
        <w:tc>
          <w:tcPr>
            <w:tcW w:w="2553" w:type="dxa"/>
            <w:gridSpan w:val="2"/>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Високий</w:t>
            </w:r>
          </w:p>
        </w:tc>
        <w:tc>
          <w:tcPr>
            <w:tcW w:w="2745" w:type="dxa"/>
            <w:gridSpan w:val="2"/>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Середній</w:t>
            </w:r>
          </w:p>
        </w:tc>
        <w:tc>
          <w:tcPr>
            <w:tcW w:w="2634" w:type="dxa"/>
            <w:gridSpan w:val="2"/>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Низький</w:t>
            </w:r>
          </w:p>
        </w:tc>
      </w:tr>
      <w:tr w:rsidR="009A61E5" w:rsidTr="009A61E5">
        <w:trPr>
          <w:trHeight w:val="412"/>
        </w:trPr>
        <w:tc>
          <w:tcPr>
            <w:tcW w:w="198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I блок «Зорове сприймання»</w:t>
            </w:r>
          </w:p>
        </w:tc>
        <w:tc>
          <w:tcPr>
            <w:tcW w:w="109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100%</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right"/>
              <w:rPr>
                <w:rFonts w:ascii="Times New Roman" w:hAnsi="Times New Roman" w:cs="Times New Roman"/>
                <w:color w:val="000000" w:themeColor="text1"/>
                <w:sz w:val="24"/>
                <w:szCs w:val="24"/>
                <w:highlight w:val="yellow"/>
                <w:shd w:val="clear" w:color="auto" w:fill="FFFFFF"/>
              </w:rPr>
            </w:pPr>
            <w:r>
              <w:rPr>
                <w:rFonts w:ascii="Times New Roman" w:hAnsi="Times New Roman" w:cs="Times New Roman"/>
                <w:color w:val="000000" w:themeColor="text1"/>
                <w:sz w:val="24"/>
                <w:szCs w:val="24"/>
                <w:shd w:val="clear" w:color="auto" w:fill="FFFFFF"/>
              </w:rPr>
              <w:t>100%</w:t>
            </w:r>
          </w:p>
        </w:tc>
        <w:tc>
          <w:tcPr>
            <w:tcW w:w="1286"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highlight w:val="yellow"/>
                <w:shd w:val="clear" w:color="auto" w:fill="FFFFFF"/>
              </w:rPr>
            </w:pPr>
            <w:r>
              <w:rPr>
                <w:rFonts w:ascii="Times New Roman" w:hAnsi="Times New Roman" w:cs="Times New Roman"/>
                <w:color w:val="000000" w:themeColor="text1"/>
                <w:sz w:val="24"/>
                <w:szCs w:val="24"/>
                <w:shd w:val="clear" w:color="auto" w:fill="FFFFFF"/>
              </w:rPr>
              <w:t>0%</w:t>
            </w:r>
          </w:p>
        </w:tc>
        <w:tc>
          <w:tcPr>
            <w:tcW w:w="1175"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w:t>
            </w:r>
          </w:p>
        </w:tc>
      </w:tr>
      <w:tr w:rsidR="009A61E5" w:rsidTr="009A61E5">
        <w:trPr>
          <w:trHeight w:val="710"/>
        </w:trPr>
        <w:tc>
          <w:tcPr>
            <w:tcW w:w="198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II блок «Просторові уявлення»</w:t>
            </w:r>
          </w:p>
        </w:tc>
        <w:tc>
          <w:tcPr>
            <w:tcW w:w="109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29%</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highlight w:val="yellow"/>
                <w:shd w:val="clear" w:color="auto" w:fill="FFFFFF"/>
              </w:rPr>
            </w:pPr>
            <w:r>
              <w:rPr>
                <w:rFonts w:ascii="Times New Roman" w:hAnsi="Times New Roman" w:cs="Times New Roman"/>
                <w:color w:val="000000" w:themeColor="text1"/>
                <w:sz w:val="24"/>
                <w:szCs w:val="24"/>
                <w:shd w:val="clear" w:color="auto" w:fill="FFFFFF"/>
              </w:rPr>
              <w:t>57%</w:t>
            </w:r>
          </w:p>
        </w:tc>
        <w:tc>
          <w:tcPr>
            <w:tcW w:w="1286"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71%</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highlight w:val="yellow"/>
                <w:shd w:val="clear" w:color="auto" w:fill="FFFFFF"/>
              </w:rPr>
            </w:pPr>
            <w:r>
              <w:rPr>
                <w:rFonts w:ascii="Times New Roman" w:hAnsi="Times New Roman" w:cs="Times New Roman"/>
                <w:color w:val="000000" w:themeColor="text1"/>
                <w:sz w:val="24"/>
                <w:szCs w:val="24"/>
                <w:shd w:val="clear" w:color="auto" w:fill="FFFFFF"/>
              </w:rPr>
              <w:t>43%</w:t>
            </w:r>
          </w:p>
        </w:tc>
        <w:tc>
          <w:tcPr>
            <w:tcW w:w="1175"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w:t>
            </w:r>
          </w:p>
        </w:tc>
      </w:tr>
      <w:tr w:rsidR="009A61E5" w:rsidTr="009A61E5">
        <w:trPr>
          <w:trHeight w:val="862"/>
        </w:trPr>
        <w:tc>
          <w:tcPr>
            <w:tcW w:w="198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III блок «</w:t>
            </w:r>
            <w:proofErr w:type="spellStart"/>
            <w:r>
              <w:rPr>
                <w:rFonts w:ascii="Times New Roman" w:hAnsi="Times New Roman" w:cs="Times New Roman"/>
                <w:sz w:val="24"/>
                <w:szCs w:val="24"/>
              </w:rPr>
              <w:t>Графо</w:t>
            </w:r>
            <w:proofErr w:type="spellEnd"/>
            <w:r>
              <w:rPr>
                <w:rFonts w:ascii="Times New Roman" w:hAnsi="Times New Roman" w:cs="Times New Roman"/>
                <w:sz w:val="24"/>
                <w:szCs w:val="24"/>
              </w:rPr>
              <w:t>-моторні навички»</w:t>
            </w:r>
          </w:p>
        </w:tc>
        <w:tc>
          <w:tcPr>
            <w:tcW w:w="109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14%</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highlight w:val="yellow"/>
                <w:shd w:val="clear" w:color="auto" w:fill="FFFFFF"/>
              </w:rPr>
            </w:pPr>
            <w:r>
              <w:rPr>
                <w:rFonts w:ascii="Times New Roman" w:hAnsi="Times New Roman" w:cs="Times New Roman"/>
                <w:color w:val="000000" w:themeColor="text1"/>
                <w:sz w:val="24"/>
                <w:szCs w:val="24"/>
                <w:shd w:val="clear" w:color="auto" w:fill="FFFFFF"/>
              </w:rPr>
              <w:t>86%</w:t>
            </w:r>
          </w:p>
        </w:tc>
        <w:tc>
          <w:tcPr>
            <w:tcW w:w="1286"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86%</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highlight w:val="yellow"/>
                <w:shd w:val="clear" w:color="auto" w:fill="FFFFFF"/>
              </w:rPr>
            </w:pPr>
            <w:r>
              <w:rPr>
                <w:rFonts w:ascii="Times New Roman" w:hAnsi="Times New Roman" w:cs="Times New Roman"/>
                <w:color w:val="000000" w:themeColor="text1"/>
                <w:sz w:val="24"/>
                <w:szCs w:val="24"/>
                <w:shd w:val="clear" w:color="auto" w:fill="FFFFFF"/>
              </w:rPr>
              <w:t>14%</w:t>
            </w:r>
          </w:p>
        </w:tc>
        <w:tc>
          <w:tcPr>
            <w:tcW w:w="1175"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w:t>
            </w:r>
          </w:p>
        </w:tc>
      </w:tr>
      <w:tr w:rsidR="009A61E5" w:rsidTr="009A61E5">
        <w:trPr>
          <w:trHeight w:val="974"/>
        </w:trPr>
        <w:tc>
          <w:tcPr>
            <w:tcW w:w="198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IV блок «Буквений </w:t>
            </w:r>
            <w:proofErr w:type="spellStart"/>
            <w:r>
              <w:rPr>
                <w:rFonts w:ascii="Times New Roman" w:hAnsi="Times New Roman" w:cs="Times New Roman"/>
                <w:sz w:val="24"/>
                <w:szCs w:val="24"/>
              </w:rPr>
              <w:t>гнозис</w:t>
            </w:r>
            <w:proofErr w:type="spellEnd"/>
            <w:r>
              <w:rPr>
                <w:rFonts w:ascii="Times New Roman" w:hAnsi="Times New Roman" w:cs="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57%</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highlight w:val="yellow"/>
                <w:shd w:val="clear" w:color="auto" w:fill="FFFFFF"/>
              </w:rPr>
            </w:pPr>
            <w:r>
              <w:rPr>
                <w:rFonts w:ascii="Times New Roman" w:hAnsi="Times New Roman" w:cs="Times New Roman"/>
                <w:color w:val="000000" w:themeColor="text1"/>
                <w:sz w:val="24"/>
                <w:szCs w:val="24"/>
                <w:shd w:val="clear" w:color="auto" w:fill="FFFFFF"/>
              </w:rPr>
              <w:t>57%</w:t>
            </w:r>
          </w:p>
        </w:tc>
        <w:tc>
          <w:tcPr>
            <w:tcW w:w="1286"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43%</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highlight w:val="yellow"/>
                <w:shd w:val="clear" w:color="auto" w:fill="FFFFFF"/>
              </w:rPr>
            </w:pPr>
            <w:r>
              <w:rPr>
                <w:rFonts w:ascii="Times New Roman" w:hAnsi="Times New Roman" w:cs="Times New Roman"/>
                <w:color w:val="000000" w:themeColor="text1"/>
                <w:sz w:val="24"/>
                <w:szCs w:val="24"/>
                <w:shd w:val="clear" w:color="auto" w:fill="FFFFFF"/>
              </w:rPr>
              <w:t>43%</w:t>
            </w:r>
          </w:p>
        </w:tc>
        <w:tc>
          <w:tcPr>
            <w:tcW w:w="1175"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w:t>
            </w:r>
          </w:p>
        </w:tc>
      </w:tr>
      <w:tr w:rsidR="009A61E5" w:rsidTr="009A61E5">
        <w:trPr>
          <w:trHeight w:val="557"/>
        </w:trPr>
        <w:tc>
          <w:tcPr>
            <w:tcW w:w="198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V блок «Зорова пам’ять»</w:t>
            </w:r>
          </w:p>
        </w:tc>
        <w:tc>
          <w:tcPr>
            <w:tcW w:w="1094"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43%</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highlight w:val="yellow"/>
                <w:shd w:val="clear" w:color="auto" w:fill="FFFFFF"/>
              </w:rPr>
            </w:pPr>
            <w:r>
              <w:rPr>
                <w:rFonts w:ascii="Times New Roman" w:hAnsi="Times New Roman" w:cs="Times New Roman"/>
                <w:color w:val="000000" w:themeColor="text1"/>
                <w:sz w:val="24"/>
                <w:szCs w:val="24"/>
                <w:shd w:val="clear" w:color="auto" w:fill="FFFFFF"/>
              </w:rPr>
              <w:t>57%</w:t>
            </w:r>
          </w:p>
        </w:tc>
        <w:tc>
          <w:tcPr>
            <w:tcW w:w="1286"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57%</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highlight w:val="yellow"/>
                <w:shd w:val="clear" w:color="auto" w:fill="FFFFFF"/>
              </w:rPr>
            </w:pPr>
            <w:r>
              <w:rPr>
                <w:rFonts w:ascii="Times New Roman" w:hAnsi="Times New Roman" w:cs="Times New Roman"/>
                <w:color w:val="000000" w:themeColor="text1"/>
                <w:sz w:val="24"/>
                <w:szCs w:val="24"/>
                <w:shd w:val="clear" w:color="auto" w:fill="FFFFFF"/>
              </w:rPr>
              <w:t>43%</w:t>
            </w:r>
          </w:p>
        </w:tc>
        <w:tc>
          <w:tcPr>
            <w:tcW w:w="1175"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w:t>
            </w:r>
          </w:p>
        </w:tc>
        <w:tc>
          <w:tcPr>
            <w:tcW w:w="1459" w:type="dxa"/>
            <w:tcBorders>
              <w:top w:val="single" w:sz="4" w:space="0" w:color="auto"/>
              <w:left w:val="single" w:sz="4" w:space="0" w:color="auto"/>
              <w:bottom w:val="single" w:sz="4" w:space="0" w:color="auto"/>
              <w:right w:val="single" w:sz="4" w:space="0" w:color="auto"/>
            </w:tcBorders>
            <w:hideMark/>
          </w:tcPr>
          <w:p w:rsidR="009A61E5" w:rsidRDefault="009A61E5">
            <w:pPr>
              <w:spacing w:line="360" w:lineRule="auto"/>
              <w:ind w:firstLine="709"/>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0%</w:t>
            </w:r>
          </w:p>
        </w:tc>
      </w:tr>
    </w:tbl>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виконанні завдань першого блоку «Зорове сприймання» 100% учнів отримали високий рівень, тобто результати такі ж самі як і до формувального експерименту.</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виконанні завдань другого блоку «Просторові уявлення» 57% учнів отримали високий рівень. Діти успішно виконали всі представлені завдання, при орієнтуванні в схемі тіла іншої людини знадобилась незначні підказки з боку педагога, щоб діти правильно визначили ліву чи праву сторону. 43% учнів виконали завдання на середній рівень. Діти вже краще змогли впоратися із завданням на орієнтування у схемі тіла іншої людини, але так само лише з підказками дорослого. Проте у завданні на орієнтуванні на аркуші паперу деяким учням було складно визначити розташовування фігури за вказівкою, тільки після часткового показу з боку педагога вони змогли продовжити правильно виконувати завдання. Зазначимо, що у завданні на орієнтування в просторі відносно себе діти припустились помилки на початку виконання, проте після словесної підказки педагога діти впоралися із завданням набагато краще.</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При виконанні завдань третього блоку «</w:t>
      </w:r>
      <w:proofErr w:type="spellStart"/>
      <w:r>
        <w:rPr>
          <w:rFonts w:ascii="Times New Roman" w:hAnsi="Times New Roman" w:cs="Times New Roman"/>
          <w:color w:val="000000" w:themeColor="text1"/>
          <w:sz w:val="28"/>
          <w:szCs w:val="28"/>
        </w:rPr>
        <w:t>Графо</w:t>
      </w:r>
      <w:proofErr w:type="spellEnd"/>
      <w:r>
        <w:rPr>
          <w:rFonts w:ascii="Times New Roman" w:hAnsi="Times New Roman" w:cs="Times New Roman"/>
          <w:color w:val="000000" w:themeColor="text1"/>
          <w:sz w:val="28"/>
          <w:szCs w:val="28"/>
        </w:rPr>
        <w:t>-моторні навички» 86% учнів отримали високий рівень. Діти відмінно впорались із завдання на проведення ліній по доріжці, оскільки ніхто з дітей не вийшов за контур малюнка. При виконанні графічного диктанту дітям знадобились незначні словесні підказки з боку педагога, проте з цим завданням всі учні впорались добре. 14% учнів виконали завдання на середній рівень, результати залишились без змін, у дитини такі самі труднощі як і при первинній діагностиці, і в деяких завданнях знадобились незначні словесні підказки з боку педагога.</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виконанні завдань четвертого блоку «Буквений </w:t>
      </w:r>
      <w:proofErr w:type="spellStart"/>
      <w:r>
        <w:rPr>
          <w:rFonts w:ascii="Times New Roman" w:hAnsi="Times New Roman" w:cs="Times New Roman"/>
          <w:color w:val="000000" w:themeColor="text1"/>
          <w:sz w:val="28"/>
          <w:szCs w:val="28"/>
        </w:rPr>
        <w:t>гнозис</w:t>
      </w:r>
      <w:proofErr w:type="spellEnd"/>
      <w:r>
        <w:rPr>
          <w:rFonts w:ascii="Times New Roman" w:hAnsi="Times New Roman" w:cs="Times New Roman"/>
          <w:color w:val="000000" w:themeColor="text1"/>
          <w:sz w:val="28"/>
          <w:szCs w:val="28"/>
        </w:rPr>
        <w:t xml:space="preserve">» 57% учнів отримали високий рівень, що і при первинній діагностиці, але діти вже самостійно впорались із завданнями на знаходження правильних букв серед неправильних, визначення кожної букви накладених одна на одну, у завданні на визначення букв додаючи </w:t>
      </w:r>
      <w:proofErr w:type="spellStart"/>
      <w:r>
        <w:rPr>
          <w:rFonts w:ascii="Times New Roman" w:hAnsi="Times New Roman" w:cs="Times New Roman"/>
          <w:color w:val="000000" w:themeColor="text1"/>
          <w:sz w:val="28"/>
          <w:szCs w:val="28"/>
        </w:rPr>
        <w:t>бракуючий</w:t>
      </w:r>
      <w:proofErr w:type="spellEnd"/>
      <w:r>
        <w:rPr>
          <w:rFonts w:ascii="Times New Roman" w:hAnsi="Times New Roman" w:cs="Times New Roman"/>
          <w:color w:val="000000" w:themeColor="text1"/>
          <w:sz w:val="28"/>
          <w:szCs w:val="28"/>
        </w:rPr>
        <w:t xml:space="preserve"> елемент до кожної букви потребували незначної словесної підказки з боку педагога. 43% учнів виконали завдання на середньому рівні, що і при первинній діагностиці, проте після словесних підказок з боку педагога діти змогли помітити власні помилки у завданні знаходження правильних букв серед неправильних. Все ще складно було виконати завдання на визначення букв додаючи </w:t>
      </w:r>
      <w:proofErr w:type="spellStart"/>
      <w:r>
        <w:rPr>
          <w:rFonts w:ascii="Times New Roman" w:hAnsi="Times New Roman" w:cs="Times New Roman"/>
          <w:color w:val="000000" w:themeColor="text1"/>
          <w:sz w:val="28"/>
          <w:szCs w:val="28"/>
        </w:rPr>
        <w:t>бракуючий</w:t>
      </w:r>
      <w:proofErr w:type="spellEnd"/>
      <w:r>
        <w:rPr>
          <w:rFonts w:ascii="Times New Roman" w:hAnsi="Times New Roman" w:cs="Times New Roman"/>
          <w:color w:val="000000" w:themeColor="text1"/>
          <w:sz w:val="28"/>
          <w:szCs w:val="28"/>
        </w:rPr>
        <w:t xml:space="preserve"> елемент, діти плутали букви між собою, тобто додавали не потрібний елемент, складно було і після підказок педагога. Результати за чим блоком не мають значимих змін, оскільки для його формування необхідно більше часу.</w:t>
      </w:r>
    </w:p>
    <w:p w:rsidR="009A61E5" w:rsidRDefault="009A61E5" w:rsidP="009A61E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виконанні завдань п’ятого блоку «Зорова пам’ять» 57% учнів отримали високий рівень. У деяких дітей після повторної діагностики показники не змінилися, їм все ще було складно виконати завдання на запам’ятовування чорно-білих зображень, на відтворення букв по пам’яті, лише після незначної допомога з боку педагога. Інші діти отримали значимі показники, вони змогли самостійно воратись майже з усіма завданнями ніж при первинній діагностиці, лише у завданні на запам’ятовування чорно-білих зображень та знаходження фігур по пам’яті припустились незначних помилок. 43% учнів виконали завдання на середньому рівні. Діти впорались із завданням на відтворення букв по пам’яті, та ліній із значною </w:t>
      </w:r>
      <w:r>
        <w:rPr>
          <w:rFonts w:ascii="Times New Roman" w:hAnsi="Times New Roman" w:cs="Times New Roman"/>
          <w:color w:val="000000" w:themeColor="text1"/>
          <w:sz w:val="28"/>
          <w:szCs w:val="28"/>
        </w:rPr>
        <w:lastRenderedPageBreak/>
        <w:t>допомогою з боку педагога, проте як і при первинній діагностиці ще наявні труднощі із запам’ятовуванням чорно-білих зображень.</w:t>
      </w:r>
    </w:p>
    <w:p w:rsidR="009A61E5" w:rsidRDefault="009A61E5" w:rsidP="009A61E5">
      <w:pPr>
        <w:tabs>
          <w:tab w:val="left" w:pos="3828"/>
        </w:tabs>
        <w:spacing w:after="0" w:line="360" w:lineRule="auto"/>
        <w:ind w:firstLine="709"/>
        <w:jc w:val="both"/>
        <w:rPr>
          <w:rFonts w:ascii="Times New Roman" w:hAnsi="Times New Roman" w:cs="Times New Roman"/>
          <w:bCs/>
          <w:kern w:val="36"/>
          <w:sz w:val="28"/>
          <w:szCs w:val="28"/>
        </w:rPr>
      </w:pPr>
      <w:r>
        <w:rPr>
          <w:rFonts w:ascii="Times New Roman" w:hAnsi="Times New Roman" w:cs="Times New Roman"/>
          <w:color w:val="000000" w:themeColor="text1"/>
          <w:sz w:val="28"/>
          <w:szCs w:val="28"/>
        </w:rPr>
        <w:t>З метою визначення е</w:t>
      </w:r>
      <w:r>
        <w:rPr>
          <w:rFonts w:ascii="Times New Roman" w:hAnsi="Times New Roman" w:cs="Times New Roman"/>
          <w:color w:val="000000"/>
          <w:sz w:val="28"/>
          <w:szCs w:val="28"/>
        </w:rPr>
        <w:t>фективності впровадження</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формувального комплексу занять визначено </w:t>
      </w:r>
      <w:r>
        <w:rPr>
          <w:rFonts w:ascii="Times New Roman" w:hAnsi="Times New Roman" w:cs="Times New Roman"/>
          <w:color w:val="000000"/>
          <w:sz w:val="28"/>
          <w:szCs w:val="28"/>
        </w:rPr>
        <w:t>статистично значимі зміни після формувального впливу за допомогою обрахування χ</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lang w:eastAsia="ko-KR"/>
        </w:rPr>
        <w:t xml:space="preserve">-критерія, результати обрахування подані у таблиці 3.2. Отже, обрахування </w:t>
      </w:r>
      <w:r>
        <w:rPr>
          <w:rFonts w:ascii="Times New Roman" w:hAnsi="Times New Roman" w:cs="Times New Roman"/>
          <w:color w:val="000000"/>
          <w:sz w:val="28"/>
          <w:szCs w:val="28"/>
        </w:rPr>
        <w:t>χ</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lang w:eastAsia="ko-KR"/>
        </w:rPr>
        <w:t>-критерія доводить що найбільш значимі покращення відбулися за ІІІ блоком «</w:t>
      </w:r>
      <w:proofErr w:type="spellStart"/>
      <w:r>
        <w:rPr>
          <w:rFonts w:ascii="Times New Roman" w:hAnsi="Times New Roman" w:cs="Times New Roman"/>
          <w:color w:val="000000"/>
          <w:sz w:val="28"/>
          <w:szCs w:val="28"/>
          <w:lang w:eastAsia="ko-KR"/>
        </w:rPr>
        <w:t>Графо</w:t>
      </w:r>
      <w:proofErr w:type="spellEnd"/>
      <w:r>
        <w:rPr>
          <w:rFonts w:ascii="Times New Roman" w:hAnsi="Times New Roman" w:cs="Times New Roman"/>
          <w:color w:val="000000"/>
          <w:sz w:val="28"/>
          <w:szCs w:val="28"/>
          <w:lang w:eastAsia="ko-KR"/>
        </w:rPr>
        <w:t xml:space="preserve">-моторні навички» на рівні значимості </w:t>
      </w:r>
      <w:r>
        <w:rPr>
          <w:rFonts w:ascii="Times New Roman" w:hAnsi="Times New Roman" w:cs="Times New Roman"/>
          <w:bCs/>
          <w:kern w:val="36"/>
          <w:sz w:val="28"/>
          <w:szCs w:val="28"/>
        </w:rPr>
        <w:t>р≤0,001</w:t>
      </w:r>
      <w:r>
        <w:rPr>
          <w:rFonts w:ascii="Times New Roman" w:hAnsi="Times New Roman" w:cs="Times New Roman"/>
          <w:color w:val="000000"/>
          <w:sz w:val="28"/>
          <w:szCs w:val="28"/>
          <w:lang w:eastAsia="ko-KR"/>
        </w:rPr>
        <w:t xml:space="preserve">, тобто рівень дітей підвищився з середнього до високого. В межах середнього рівня відбулись покращення </w:t>
      </w:r>
      <w:r>
        <w:rPr>
          <w:rFonts w:ascii="Times New Roman" w:hAnsi="Times New Roman" w:cs="Times New Roman"/>
          <w:sz w:val="28"/>
          <w:szCs w:val="28"/>
        </w:rPr>
        <w:t xml:space="preserve">II блок «Просторові уявлення» </w:t>
      </w:r>
      <w:r>
        <w:rPr>
          <w:rFonts w:ascii="Times New Roman" w:hAnsi="Times New Roman" w:cs="Times New Roman"/>
          <w:color w:val="000000"/>
          <w:sz w:val="28"/>
          <w:szCs w:val="28"/>
          <w:lang w:eastAsia="ko-KR"/>
        </w:rPr>
        <w:t xml:space="preserve">на рівні значимості </w:t>
      </w:r>
      <w:r>
        <w:rPr>
          <w:rFonts w:ascii="Times New Roman" w:hAnsi="Times New Roman" w:cs="Times New Roman"/>
          <w:bCs/>
          <w:kern w:val="36"/>
          <w:sz w:val="28"/>
          <w:szCs w:val="28"/>
        </w:rPr>
        <w:t xml:space="preserve">р≤0,001 </w:t>
      </w:r>
      <w:r>
        <w:rPr>
          <w:rFonts w:ascii="Times New Roman" w:hAnsi="Times New Roman" w:cs="Times New Roman"/>
          <w:sz w:val="28"/>
          <w:szCs w:val="28"/>
        </w:rPr>
        <w:t xml:space="preserve">та V блок «Зорова пам’ять» </w:t>
      </w:r>
      <w:r>
        <w:rPr>
          <w:rFonts w:ascii="Times New Roman" w:hAnsi="Times New Roman" w:cs="Times New Roman"/>
          <w:color w:val="000000"/>
          <w:sz w:val="28"/>
          <w:szCs w:val="28"/>
          <w:lang w:eastAsia="ko-KR"/>
        </w:rPr>
        <w:t xml:space="preserve">на рівні значимості </w:t>
      </w:r>
      <w:r>
        <w:rPr>
          <w:rFonts w:ascii="Times New Roman" w:hAnsi="Times New Roman" w:cs="Times New Roman"/>
          <w:bCs/>
          <w:kern w:val="36"/>
          <w:sz w:val="28"/>
          <w:szCs w:val="28"/>
        </w:rPr>
        <w:t>р≤0,05.</w:t>
      </w:r>
    </w:p>
    <w:p w:rsidR="009A61E5" w:rsidRDefault="009A61E5" w:rsidP="009A61E5">
      <w:pPr>
        <w:tabs>
          <w:tab w:val="left" w:pos="3828"/>
        </w:tabs>
        <w:spacing w:after="0" w:line="360" w:lineRule="auto"/>
        <w:ind w:firstLine="709"/>
        <w:jc w:val="both"/>
        <w:rPr>
          <w:rFonts w:ascii="Times New Roman" w:hAnsi="Times New Roman" w:cs="Times New Roman"/>
          <w:bCs/>
          <w:kern w:val="36"/>
          <w:sz w:val="28"/>
          <w:szCs w:val="28"/>
        </w:rPr>
      </w:pPr>
    </w:p>
    <w:p w:rsidR="009A61E5" w:rsidRDefault="009A61E5" w:rsidP="009A61E5">
      <w:pPr>
        <w:tabs>
          <w:tab w:val="left" w:pos="3828"/>
        </w:tabs>
        <w:spacing w:after="0" w:line="36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t>Таблиця 3.2</w:t>
      </w:r>
    </w:p>
    <w:p w:rsidR="009A61E5" w:rsidRDefault="009A61E5" w:rsidP="009A61E5">
      <w:pPr>
        <w:spacing w:after="0" w:line="360" w:lineRule="auto"/>
        <w:ind w:firstLine="709"/>
        <w:jc w:val="center"/>
        <w:rPr>
          <w:rFonts w:ascii="Times New Roman" w:hAnsi="Times New Roman" w:cs="Times New Roman"/>
          <w:b/>
          <w:i/>
          <w:sz w:val="28"/>
          <w:szCs w:val="28"/>
        </w:rPr>
      </w:pPr>
      <w:r>
        <w:rPr>
          <w:rFonts w:ascii="Times New Roman" w:hAnsi="Times New Roman" w:cs="Times New Roman"/>
          <w:b/>
          <w:color w:val="000000" w:themeColor="text1"/>
          <w:sz w:val="28"/>
          <w:szCs w:val="28"/>
        </w:rPr>
        <w:t>Е</w:t>
      </w:r>
      <w:r>
        <w:rPr>
          <w:rFonts w:ascii="Times New Roman" w:hAnsi="Times New Roman" w:cs="Times New Roman"/>
          <w:b/>
          <w:color w:val="000000"/>
          <w:sz w:val="28"/>
          <w:szCs w:val="28"/>
        </w:rPr>
        <w:t>фективності впровадження</w:t>
      </w:r>
      <w:r>
        <w:rPr>
          <w:rFonts w:ascii="Times New Roman" w:hAnsi="Times New Roman" w:cs="Times New Roman"/>
          <w:b/>
          <w:color w:val="FF0000"/>
          <w:sz w:val="28"/>
          <w:szCs w:val="28"/>
        </w:rPr>
        <w:t xml:space="preserve"> </w:t>
      </w:r>
      <w:r>
        <w:rPr>
          <w:rFonts w:ascii="Times New Roman" w:hAnsi="Times New Roman" w:cs="Times New Roman"/>
          <w:b/>
          <w:sz w:val="28"/>
          <w:szCs w:val="28"/>
        </w:rPr>
        <w:t>формувального комплексу занять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981"/>
        <w:gridCol w:w="2441"/>
      </w:tblGrid>
      <w:tr w:rsidR="009A61E5" w:rsidTr="009A61E5">
        <w:trPr>
          <w:jc w:val="center"/>
        </w:trPr>
        <w:tc>
          <w:tcPr>
            <w:tcW w:w="3823" w:type="dxa"/>
            <w:tcBorders>
              <w:top w:val="single" w:sz="4" w:space="0" w:color="auto"/>
              <w:left w:val="single" w:sz="4" w:space="0" w:color="auto"/>
              <w:bottom w:val="single" w:sz="4" w:space="0" w:color="auto"/>
              <w:right w:val="single" w:sz="4" w:space="0" w:color="auto"/>
            </w:tcBorders>
            <w:hideMark/>
          </w:tcPr>
          <w:p w:rsidR="009A61E5" w:rsidRDefault="009A61E5">
            <w:pPr>
              <w:spacing w:after="0" w:line="360" w:lineRule="auto"/>
              <w:ind w:firstLine="709"/>
              <w:rPr>
                <w:rFonts w:ascii="Times New Roman" w:hAnsi="Times New Roman" w:cs="Times New Roman"/>
                <w:b/>
                <w:sz w:val="24"/>
                <w:szCs w:val="24"/>
              </w:rPr>
            </w:pPr>
            <w:r>
              <w:rPr>
                <w:rFonts w:ascii="Times New Roman" w:hAnsi="Times New Roman" w:cs="Times New Roman"/>
                <w:b/>
                <w:sz w:val="24"/>
                <w:szCs w:val="24"/>
              </w:rPr>
              <w:t>Блок обстеження</w:t>
            </w:r>
          </w:p>
        </w:tc>
        <w:tc>
          <w:tcPr>
            <w:tcW w:w="2981" w:type="dxa"/>
            <w:tcBorders>
              <w:top w:val="single" w:sz="4" w:space="0" w:color="auto"/>
              <w:left w:val="single" w:sz="4" w:space="0" w:color="auto"/>
              <w:bottom w:val="single" w:sz="4" w:space="0" w:color="auto"/>
              <w:right w:val="single" w:sz="4" w:space="0" w:color="auto"/>
            </w:tcBorders>
            <w:hideMark/>
          </w:tcPr>
          <w:p w:rsidR="009A61E5" w:rsidRDefault="009A61E5">
            <w:pPr>
              <w:tabs>
                <w:tab w:val="left" w:pos="3828"/>
              </w:tabs>
              <w:spacing w:after="0" w:line="360" w:lineRule="auto"/>
              <w:ind w:firstLine="709"/>
              <w:rPr>
                <w:rFonts w:ascii="Times New Roman" w:hAnsi="Times New Roman" w:cs="Times New Roman"/>
                <w:b/>
                <w:color w:val="000000"/>
                <w:sz w:val="24"/>
                <w:szCs w:val="24"/>
                <w:lang w:eastAsia="ko-KR"/>
              </w:rPr>
            </w:pPr>
            <w:r>
              <w:rPr>
                <w:rFonts w:ascii="Times New Roman" w:hAnsi="Times New Roman" w:cs="Times New Roman"/>
                <w:b/>
                <w:color w:val="000000"/>
                <w:sz w:val="24"/>
                <w:szCs w:val="24"/>
                <w:lang w:eastAsia="ko-KR"/>
              </w:rPr>
              <w:t xml:space="preserve">Коефіцієнт </w:t>
            </w:r>
            <w:r>
              <w:rPr>
                <w:rFonts w:ascii="Times New Roman" w:hAnsi="Times New Roman" w:cs="Times New Roman"/>
                <w:b/>
                <w:color w:val="000000"/>
                <w:sz w:val="24"/>
                <w:szCs w:val="24"/>
              </w:rPr>
              <w:t>χ</w:t>
            </w:r>
            <w:r>
              <w:rPr>
                <w:rFonts w:ascii="Times New Roman" w:hAnsi="Times New Roman" w:cs="Times New Roman"/>
                <w:b/>
                <w:color w:val="000000"/>
                <w:sz w:val="24"/>
                <w:szCs w:val="24"/>
                <w:vertAlign w:val="superscript"/>
              </w:rPr>
              <w:t>2</w:t>
            </w:r>
            <w:r>
              <w:rPr>
                <w:rFonts w:ascii="Times New Roman" w:hAnsi="Times New Roman" w:cs="Times New Roman"/>
                <w:b/>
                <w:color w:val="000000"/>
                <w:sz w:val="24"/>
                <w:szCs w:val="24"/>
                <w:lang w:eastAsia="ko-KR"/>
              </w:rPr>
              <w:t>-критерія</w:t>
            </w:r>
          </w:p>
        </w:tc>
        <w:tc>
          <w:tcPr>
            <w:tcW w:w="1732" w:type="dxa"/>
            <w:tcBorders>
              <w:top w:val="single" w:sz="4" w:space="0" w:color="auto"/>
              <w:left w:val="single" w:sz="4" w:space="0" w:color="auto"/>
              <w:bottom w:val="single" w:sz="4" w:space="0" w:color="auto"/>
              <w:right w:val="single" w:sz="4" w:space="0" w:color="auto"/>
            </w:tcBorders>
            <w:hideMark/>
          </w:tcPr>
          <w:p w:rsidR="009A61E5" w:rsidRDefault="009A61E5">
            <w:pPr>
              <w:tabs>
                <w:tab w:val="left" w:pos="3828"/>
              </w:tabs>
              <w:spacing w:after="0" w:line="360" w:lineRule="auto"/>
              <w:ind w:firstLine="709"/>
              <w:rPr>
                <w:rFonts w:ascii="Times New Roman" w:hAnsi="Times New Roman" w:cs="Times New Roman"/>
                <w:b/>
                <w:color w:val="000000"/>
                <w:sz w:val="24"/>
                <w:szCs w:val="24"/>
                <w:lang w:eastAsia="ko-KR"/>
              </w:rPr>
            </w:pPr>
            <w:r>
              <w:rPr>
                <w:rFonts w:ascii="Times New Roman" w:hAnsi="Times New Roman" w:cs="Times New Roman"/>
                <w:b/>
                <w:sz w:val="24"/>
                <w:szCs w:val="24"/>
              </w:rPr>
              <w:t>Достовірність результатів</w:t>
            </w:r>
          </w:p>
        </w:tc>
      </w:tr>
      <w:tr w:rsidR="009A61E5" w:rsidTr="009A61E5">
        <w:trPr>
          <w:jc w:val="center"/>
        </w:trPr>
        <w:tc>
          <w:tcPr>
            <w:tcW w:w="3823" w:type="dxa"/>
            <w:tcBorders>
              <w:top w:val="single" w:sz="4" w:space="0" w:color="auto"/>
              <w:left w:val="single" w:sz="4" w:space="0" w:color="auto"/>
              <w:bottom w:val="single" w:sz="4" w:space="0" w:color="auto"/>
              <w:right w:val="single" w:sz="4" w:space="0" w:color="auto"/>
            </w:tcBorders>
            <w:hideMark/>
          </w:tcPr>
          <w:p w:rsidR="009A61E5" w:rsidRDefault="009A61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 блок «Зорове сприймання»</w:t>
            </w:r>
          </w:p>
        </w:tc>
        <w:tc>
          <w:tcPr>
            <w:tcW w:w="2981" w:type="dxa"/>
            <w:tcBorders>
              <w:top w:val="single" w:sz="4" w:space="0" w:color="auto"/>
              <w:left w:val="single" w:sz="4" w:space="0" w:color="auto"/>
              <w:bottom w:val="single" w:sz="4" w:space="0" w:color="auto"/>
              <w:right w:val="single" w:sz="4" w:space="0" w:color="auto"/>
            </w:tcBorders>
            <w:hideMark/>
          </w:tcPr>
          <w:p w:rsidR="009A61E5" w:rsidRDefault="009A61E5">
            <w:pPr>
              <w:tabs>
                <w:tab w:val="left" w:pos="3828"/>
              </w:tabs>
              <w:spacing w:after="0" w:line="360" w:lineRule="auto"/>
              <w:ind w:firstLine="709"/>
              <w:jc w:val="both"/>
              <w:rPr>
                <w:rFonts w:ascii="Times New Roman" w:hAnsi="Times New Roman" w:cs="Times New Roman"/>
                <w:color w:val="000000"/>
                <w:sz w:val="24"/>
                <w:szCs w:val="24"/>
                <w:lang w:eastAsia="ko-KR"/>
              </w:rPr>
            </w:pPr>
            <w:r>
              <w:rPr>
                <w:rFonts w:ascii="Times New Roman" w:hAnsi="Times New Roman" w:cs="Times New Roman"/>
                <w:color w:val="000000"/>
                <w:sz w:val="24"/>
                <w:szCs w:val="24"/>
                <w:lang w:eastAsia="ko-KR"/>
              </w:rPr>
              <w:t>---</w:t>
            </w:r>
          </w:p>
        </w:tc>
        <w:tc>
          <w:tcPr>
            <w:tcW w:w="1732" w:type="dxa"/>
            <w:tcBorders>
              <w:top w:val="single" w:sz="4" w:space="0" w:color="auto"/>
              <w:left w:val="single" w:sz="4" w:space="0" w:color="auto"/>
              <w:bottom w:val="single" w:sz="4" w:space="0" w:color="auto"/>
              <w:right w:val="single" w:sz="4" w:space="0" w:color="auto"/>
            </w:tcBorders>
            <w:hideMark/>
          </w:tcPr>
          <w:p w:rsidR="009A61E5" w:rsidRDefault="009A61E5">
            <w:pPr>
              <w:tabs>
                <w:tab w:val="left" w:pos="3828"/>
              </w:tabs>
              <w:spacing w:after="0" w:line="360" w:lineRule="auto"/>
              <w:ind w:firstLine="709"/>
              <w:jc w:val="both"/>
              <w:rPr>
                <w:rFonts w:ascii="Times New Roman" w:hAnsi="Times New Roman" w:cs="Times New Roman"/>
                <w:color w:val="000000"/>
                <w:sz w:val="24"/>
                <w:szCs w:val="24"/>
                <w:lang w:eastAsia="ko-KR"/>
              </w:rPr>
            </w:pPr>
            <w:r>
              <w:rPr>
                <w:rFonts w:ascii="Times New Roman" w:hAnsi="Times New Roman" w:cs="Times New Roman"/>
                <w:color w:val="000000"/>
                <w:sz w:val="24"/>
                <w:szCs w:val="24"/>
                <w:lang w:eastAsia="ko-KR"/>
              </w:rPr>
              <w:t>---</w:t>
            </w:r>
          </w:p>
        </w:tc>
      </w:tr>
      <w:tr w:rsidR="009A61E5" w:rsidTr="009A61E5">
        <w:trPr>
          <w:jc w:val="center"/>
        </w:trPr>
        <w:tc>
          <w:tcPr>
            <w:tcW w:w="3823" w:type="dxa"/>
            <w:tcBorders>
              <w:top w:val="single" w:sz="4" w:space="0" w:color="auto"/>
              <w:left w:val="single" w:sz="4" w:space="0" w:color="auto"/>
              <w:bottom w:val="single" w:sz="4" w:space="0" w:color="auto"/>
              <w:right w:val="single" w:sz="4" w:space="0" w:color="auto"/>
            </w:tcBorders>
            <w:hideMark/>
          </w:tcPr>
          <w:p w:rsidR="009A61E5" w:rsidRDefault="009A61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II блок «Просторові уявлення»</w:t>
            </w:r>
          </w:p>
        </w:tc>
        <w:tc>
          <w:tcPr>
            <w:tcW w:w="2981" w:type="dxa"/>
            <w:tcBorders>
              <w:top w:val="single" w:sz="4" w:space="0" w:color="auto"/>
              <w:left w:val="single" w:sz="4" w:space="0" w:color="auto"/>
              <w:bottom w:val="single" w:sz="4" w:space="0" w:color="auto"/>
              <w:right w:val="single" w:sz="4" w:space="0" w:color="auto"/>
            </w:tcBorders>
            <w:hideMark/>
          </w:tcPr>
          <w:p w:rsidR="009A61E5" w:rsidRDefault="009A61E5">
            <w:pPr>
              <w:tabs>
                <w:tab w:val="left" w:pos="3828"/>
              </w:tabs>
              <w:spacing w:after="0" w:line="360" w:lineRule="auto"/>
              <w:ind w:firstLine="709"/>
              <w:jc w:val="both"/>
              <w:rPr>
                <w:rFonts w:ascii="Times New Roman" w:hAnsi="Times New Roman" w:cs="Times New Roman"/>
                <w:color w:val="000000"/>
                <w:sz w:val="24"/>
                <w:szCs w:val="24"/>
                <w:lang w:eastAsia="ko-KR"/>
              </w:rPr>
            </w:pPr>
            <w:r>
              <w:rPr>
                <w:rFonts w:ascii="Times New Roman" w:hAnsi="Times New Roman" w:cs="Times New Roman"/>
                <w:color w:val="000000"/>
                <w:sz w:val="24"/>
                <w:szCs w:val="24"/>
                <w:lang w:eastAsia="ko-KR"/>
              </w:rPr>
              <w:t>37</w:t>
            </w:r>
          </w:p>
        </w:tc>
        <w:tc>
          <w:tcPr>
            <w:tcW w:w="1732" w:type="dxa"/>
            <w:tcBorders>
              <w:top w:val="single" w:sz="4" w:space="0" w:color="auto"/>
              <w:left w:val="single" w:sz="4" w:space="0" w:color="auto"/>
              <w:bottom w:val="single" w:sz="4" w:space="0" w:color="auto"/>
              <w:right w:val="single" w:sz="4" w:space="0" w:color="auto"/>
            </w:tcBorders>
            <w:hideMark/>
          </w:tcPr>
          <w:p w:rsidR="009A61E5" w:rsidRDefault="009A61E5">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lang w:eastAsia="ko-KR"/>
              </w:rPr>
              <w:t>0,001</w:t>
            </w:r>
          </w:p>
        </w:tc>
      </w:tr>
      <w:tr w:rsidR="009A61E5" w:rsidTr="009A61E5">
        <w:trPr>
          <w:jc w:val="center"/>
        </w:trPr>
        <w:tc>
          <w:tcPr>
            <w:tcW w:w="3823" w:type="dxa"/>
            <w:tcBorders>
              <w:top w:val="single" w:sz="4" w:space="0" w:color="auto"/>
              <w:left w:val="single" w:sz="4" w:space="0" w:color="auto"/>
              <w:bottom w:val="single" w:sz="4" w:space="0" w:color="auto"/>
              <w:right w:val="single" w:sz="4" w:space="0" w:color="auto"/>
            </w:tcBorders>
            <w:hideMark/>
          </w:tcPr>
          <w:p w:rsidR="009A61E5" w:rsidRDefault="009A61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III блок «</w:t>
            </w:r>
            <w:proofErr w:type="spellStart"/>
            <w:r>
              <w:rPr>
                <w:rFonts w:ascii="Times New Roman" w:hAnsi="Times New Roman" w:cs="Times New Roman"/>
                <w:sz w:val="24"/>
                <w:szCs w:val="24"/>
              </w:rPr>
              <w:t>Графо</w:t>
            </w:r>
            <w:proofErr w:type="spellEnd"/>
            <w:r>
              <w:rPr>
                <w:rFonts w:ascii="Times New Roman" w:hAnsi="Times New Roman" w:cs="Times New Roman"/>
                <w:sz w:val="24"/>
                <w:szCs w:val="24"/>
              </w:rPr>
              <w:t>-моторні навички»</w:t>
            </w:r>
          </w:p>
        </w:tc>
        <w:tc>
          <w:tcPr>
            <w:tcW w:w="2981" w:type="dxa"/>
            <w:tcBorders>
              <w:top w:val="single" w:sz="4" w:space="0" w:color="auto"/>
              <w:left w:val="single" w:sz="4" w:space="0" w:color="auto"/>
              <w:bottom w:val="single" w:sz="4" w:space="0" w:color="auto"/>
              <w:right w:val="single" w:sz="4" w:space="0" w:color="auto"/>
            </w:tcBorders>
            <w:hideMark/>
          </w:tcPr>
          <w:p w:rsidR="009A61E5" w:rsidRDefault="009A61E5">
            <w:pPr>
              <w:tabs>
                <w:tab w:val="left" w:pos="3828"/>
              </w:tabs>
              <w:spacing w:after="0" w:line="360" w:lineRule="auto"/>
              <w:ind w:firstLine="709"/>
              <w:jc w:val="both"/>
              <w:rPr>
                <w:rFonts w:ascii="Times New Roman" w:hAnsi="Times New Roman" w:cs="Times New Roman"/>
                <w:color w:val="000000"/>
                <w:sz w:val="24"/>
                <w:szCs w:val="24"/>
                <w:lang w:eastAsia="ko-KR"/>
              </w:rPr>
            </w:pPr>
            <w:r>
              <w:rPr>
                <w:rFonts w:ascii="Times New Roman" w:hAnsi="Times New Roman" w:cs="Times New Roman"/>
                <w:color w:val="000000"/>
                <w:sz w:val="24"/>
                <w:szCs w:val="24"/>
                <w:lang w:eastAsia="ko-KR"/>
              </w:rPr>
              <w:t>430</w:t>
            </w:r>
          </w:p>
        </w:tc>
        <w:tc>
          <w:tcPr>
            <w:tcW w:w="1732" w:type="dxa"/>
            <w:tcBorders>
              <w:top w:val="single" w:sz="4" w:space="0" w:color="auto"/>
              <w:left w:val="single" w:sz="4" w:space="0" w:color="auto"/>
              <w:bottom w:val="single" w:sz="4" w:space="0" w:color="auto"/>
              <w:right w:val="single" w:sz="4" w:space="0" w:color="auto"/>
            </w:tcBorders>
            <w:hideMark/>
          </w:tcPr>
          <w:p w:rsidR="009A61E5" w:rsidRDefault="009A61E5">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lang w:eastAsia="ko-KR"/>
              </w:rPr>
              <w:t>0,001</w:t>
            </w:r>
          </w:p>
        </w:tc>
      </w:tr>
      <w:tr w:rsidR="009A61E5" w:rsidTr="009A61E5">
        <w:trPr>
          <w:jc w:val="center"/>
        </w:trPr>
        <w:tc>
          <w:tcPr>
            <w:tcW w:w="3823" w:type="dxa"/>
            <w:tcBorders>
              <w:top w:val="single" w:sz="4" w:space="0" w:color="auto"/>
              <w:left w:val="single" w:sz="4" w:space="0" w:color="auto"/>
              <w:bottom w:val="single" w:sz="4" w:space="0" w:color="auto"/>
              <w:right w:val="single" w:sz="4" w:space="0" w:color="auto"/>
            </w:tcBorders>
            <w:hideMark/>
          </w:tcPr>
          <w:p w:rsidR="009A61E5" w:rsidRDefault="009A61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IV блок «Буквений </w:t>
            </w:r>
            <w:proofErr w:type="spellStart"/>
            <w:r>
              <w:rPr>
                <w:rFonts w:ascii="Times New Roman" w:hAnsi="Times New Roman" w:cs="Times New Roman"/>
                <w:sz w:val="24"/>
                <w:szCs w:val="24"/>
              </w:rPr>
              <w:t>гнозис</w:t>
            </w:r>
            <w:proofErr w:type="spellEnd"/>
            <w:r>
              <w:rPr>
                <w:rFonts w:ascii="Times New Roman" w:hAnsi="Times New Roman" w:cs="Times New Roman"/>
                <w:sz w:val="24"/>
                <w:szCs w:val="24"/>
              </w:rPr>
              <w:t>»</w:t>
            </w:r>
          </w:p>
        </w:tc>
        <w:tc>
          <w:tcPr>
            <w:tcW w:w="2981" w:type="dxa"/>
            <w:tcBorders>
              <w:top w:val="single" w:sz="4" w:space="0" w:color="auto"/>
              <w:left w:val="single" w:sz="4" w:space="0" w:color="auto"/>
              <w:bottom w:val="single" w:sz="4" w:space="0" w:color="auto"/>
              <w:right w:val="single" w:sz="4" w:space="0" w:color="auto"/>
            </w:tcBorders>
            <w:hideMark/>
          </w:tcPr>
          <w:p w:rsidR="009A61E5" w:rsidRDefault="009A61E5">
            <w:pPr>
              <w:tabs>
                <w:tab w:val="left" w:pos="3828"/>
              </w:tabs>
              <w:spacing w:after="0" w:line="360" w:lineRule="auto"/>
              <w:ind w:firstLine="709"/>
              <w:jc w:val="both"/>
              <w:rPr>
                <w:rFonts w:ascii="Times New Roman" w:hAnsi="Times New Roman" w:cs="Times New Roman"/>
                <w:color w:val="000000"/>
                <w:sz w:val="24"/>
                <w:szCs w:val="24"/>
                <w:lang w:eastAsia="ko-KR"/>
              </w:rPr>
            </w:pPr>
            <w:r>
              <w:rPr>
                <w:rFonts w:ascii="Times New Roman" w:hAnsi="Times New Roman" w:cs="Times New Roman"/>
                <w:color w:val="000000"/>
                <w:sz w:val="24"/>
                <w:szCs w:val="24"/>
                <w:lang w:eastAsia="ko-KR"/>
              </w:rPr>
              <w:t>---</w:t>
            </w:r>
          </w:p>
        </w:tc>
        <w:tc>
          <w:tcPr>
            <w:tcW w:w="1732" w:type="dxa"/>
            <w:tcBorders>
              <w:top w:val="single" w:sz="4" w:space="0" w:color="auto"/>
              <w:left w:val="single" w:sz="4" w:space="0" w:color="auto"/>
              <w:bottom w:val="single" w:sz="4" w:space="0" w:color="auto"/>
              <w:right w:val="single" w:sz="4" w:space="0" w:color="auto"/>
            </w:tcBorders>
            <w:hideMark/>
          </w:tcPr>
          <w:p w:rsidR="009A61E5" w:rsidRDefault="009A61E5">
            <w:pPr>
              <w:spacing w:after="0" w:line="360" w:lineRule="auto"/>
              <w:ind w:firstLine="709"/>
              <w:jc w:val="both"/>
              <w:rPr>
                <w:rFonts w:ascii="Times New Roman" w:hAnsi="Times New Roman" w:cs="Times New Roman"/>
                <w:color w:val="000000"/>
                <w:sz w:val="24"/>
                <w:szCs w:val="24"/>
                <w:lang w:eastAsia="ko-KR"/>
              </w:rPr>
            </w:pPr>
            <w:r>
              <w:rPr>
                <w:rFonts w:ascii="Times New Roman" w:hAnsi="Times New Roman" w:cs="Times New Roman"/>
                <w:color w:val="000000"/>
                <w:sz w:val="24"/>
                <w:szCs w:val="24"/>
                <w:lang w:eastAsia="ko-KR"/>
              </w:rPr>
              <w:t>---</w:t>
            </w:r>
          </w:p>
        </w:tc>
      </w:tr>
      <w:tr w:rsidR="009A61E5" w:rsidTr="009A61E5">
        <w:trPr>
          <w:jc w:val="center"/>
        </w:trPr>
        <w:tc>
          <w:tcPr>
            <w:tcW w:w="3823" w:type="dxa"/>
            <w:tcBorders>
              <w:top w:val="single" w:sz="4" w:space="0" w:color="auto"/>
              <w:left w:val="single" w:sz="4" w:space="0" w:color="auto"/>
              <w:bottom w:val="single" w:sz="4" w:space="0" w:color="auto"/>
              <w:right w:val="single" w:sz="4" w:space="0" w:color="auto"/>
            </w:tcBorders>
            <w:hideMark/>
          </w:tcPr>
          <w:p w:rsidR="009A61E5" w:rsidRDefault="009A61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V блок «Зорова пам’ять»</w:t>
            </w:r>
          </w:p>
        </w:tc>
        <w:tc>
          <w:tcPr>
            <w:tcW w:w="2981" w:type="dxa"/>
            <w:tcBorders>
              <w:top w:val="single" w:sz="4" w:space="0" w:color="auto"/>
              <w:left w:val="single" w:sz="4" w:space="0" w:color="auto"/>
              <w:bottom w:val="single" w:sz="4" w:space="0" w:color="auto"/>
              <w:right w:val="single" w:sz="4" w:space="0" w:color="auto"/>
            </w:tcBorders>
            <w:hideMark/>
          </w:tcPr>
          <w:p w:rsidR="009A61E5" w:rsidRDefault="009A61E5">
            <w:pPr>
              <w:tabs>
                <w:tab w:val="left" w:pos="3828"/>
              </w:tabs>
              <w:spacing w:after="0" w:line="360" w:lineRule="auto"/>
              <w:ind w:firstLine="709"/>
              <w:jc w:val="both"/>
              <w:rPr>
                <w:rFonts w:ascii="Times New Roman" w:hAnsi="Times New Roman" w:cs="Times New Roman"/>
                <w:color w:val="000000"/>
                <w:sz w:val="24"/>
                <w:szCs w:val="24"/>
                <w:lang w:eastAsia="ko-KR"/>
              </w:rPr>
            </w:pPr>
            <w:r>
              <w:rPr>
                <w:rFonts w:ascii="Times New Roman" w:hAnsi="Times New Roman" w:cs="Times New Roman"/>
                <w:color w:val="000000"/>
                <w:sz w:val="24"/>
                <w:szCs w:val="24"/>
                <w:lang w:eastAsia="ko-KR"/>
              </w:rPr>
              <w:t>6,2</w:t>
            </w:r>
          </w:p>
        </w:tc>
        <w:tc>
          <w:tcPr>
            <w:tcW w:w="1732" w:type="dxa"/>
            <w:tcBorders>
              <w:top w:val="single" w:sz="4" w:space="0" w:color="auto"/>
              <w:left w:val="single" w:sz="4" w:space="0" w:color="auto"/>
              <w:bottom w:val="single" w:sz="4" w:space="0" w:color="auto"/>
              <w:right w:val="single" w:sz="4" w:space="0" w:color="auto"/>
            </w:tcBorders>
            <w:hideMark/>
          </w:tcPr>
          <w:p w:rsidR="009A61E5" w:rsidRDefault="009A61E5">
            <w:pPr>
              <w:spacing w:after="0" w:line="360" w:lineRule="auto"/>
              <w:ind w:firstLine="709"/>
              <w:jc w:val="both"/>
              <w:rPr>
                <w:rFonts w:ascii="Times New Roman" w:hAnsi="Times New Roman" w:cs="Times New Roman"/>
                <w:color w:val="000000"/>
                <w:sz w:val="24"/>
                <w:szCs w:val="24"/>
                <w:lang w:eastAsia="ko-KR"/>
              </w:rPr>
            </w:pPr>
            <w:r>
              <w:rPr>
                <w:rFonts w:ascii="Times New Roman" w:hAnsi="Times New Roman" w:cs="Times New Roman"/>
                <w:color w:val="000000"/>
                <w:sz w:val="24"/>
                <w:szCs w:val="24"/>
                <w:lang w:eastAsia="ko-KR"/>
              </w:rPr>
              <w:t>0,05</w:t>
            </w:r>
          </w:p>
        </w:tc>
      </w:tr>
    </w:tbl>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lang w:val="ru-RU"/>
        </w:rPr>
      </w:pP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lang w:val="ru-RU"/>
        </w:rPr>
        <w:t xml:space="preserve">Для </w:t>
      </w:r>
      <w:r>
        <w:rPr>
          <w:rFonts w:ascii="Times New Roman" w:hAnsi="Times New Roman" w:cs="Times New Roman"/>
          <w:color w:val="000000" w:themeColor="text1"/>
          <w:sz w:val="28"/>
          <w:szCs w:val="28"/>
          <w:shd w:val="clear" w:color="auto" w:fill="FFFFFF"/>
        </w:rPr>
        <w:t>визначення позитивної динаміки змін показників до формувального експерименту та після дослідження нами обраховано середні арифметичні за всіма діагностичними блоками, що подано на діаграмі (Рис. 3.1).</w:t>
      </w:r>
    </w:p>
    <w:p w:rsidR="009A61E5" w:rsidRDefault="009A61E5" w:rsidP="009A61E5">
      <w:pPr>
        <w:spacing w:after="0" w:line="360" w:lineRule="auto"/>
        <w:ind w:firstLine="709"/>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noProof/>
          <w:sz w:val="28"/>
          <w:szCs w:val="28"/>
          <w:lang w:eastAsia="uk-UA"/>
        </w:rPr>
        <w:lastRenderedPageBreak/>
        <w:drawing>
          <wp:inline distT="0" distB="0" distL="0" distR="0">
            <wp:extent cx="5692140" cy="3063240"/>
            <wp:effectExtent l="0" t="0" r="3810" b="381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A61E5" w:rsidRDefault="009A61E5" w:rsidP="009A61E5">
      <w:pPr>
        <w:spacing w:after="0" w:line="360" w:lineRule="auto"/>
        <w:ind w:firstLine="709"/>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Рис. 3.1 Порівняльний аналіз рівня сформованості оптико-просторових уявлень у дітей молодшого шкільного віку з </w:t>
      </w:r>
      <w:proofErr w:type="spellStart"/>
      <w:r>
        <w:rPr>
          <w:rFonts w:ascii="Times New Roman" w:hAnsi="Times New Roman" w:cs="Times New Roman"/>
          <w:b/>
          <w:color w:val="000000" w:themeColor="text1"/>
          <w:sz w:val="28"/>
          <w:szCs w:val="28"/>
          <w:shd w:val="clear" w:color="auto" w:fill="FFFFFF"/>
        </w:rPr>
        <w:t>дисграфією</w:t>
      </w:r>
      <w:proofErr w:type="spellEnd"/>
      <w:r>
        <w:rPr>
          <w:rFonts w:ascii="Times New Roman" w:hAnsi="Times New Roman" w:cs="Times New Roman"/>
          <w:b/>
          <w:color w:val="000000" w:themeColor="text1"/>
          <w:sz w:val="28"/>
          <w:szCs w:val="28"/>
          <w:shd w:val="clear" w:color="auto" w:fill="FFFFFF"/>
        </w:rPr>
        <w:t xml:space="preserve"> за всіма блоками після повторної діагностики</w:t>
      </w:r>
    </w:p>
    <w:p w:rsidR="009A61E5" w:rsidRDefault="009A61E5" w:rsidP="009A61E5">
      <w:pPr>
        <w:spacing w:after="0" w:line="360" w:lineRule="auto"/>
        <w:ind w:firstLine="709"/>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color w:val="000000" w:themeColor="text1"/>
          <w:sz w:val="28"/>
          <w:szCs w:val="28"/>
        </w:rPr>
        <w:t xml:space="preserve">Отже, за результатами повторного обстеження після формувальної програми занять нам вдалося визначити, що у дітей з </w:t>
      </w:r>
      <w:proofErr w:type="spellStart"/>
      <w:r>
        <w:rPr>
          <w:rFonts w:ascii="Times New Roman" w:hAnsi="Times New Roman" w:cs="Times New Roman"/>
          <w:color w:val="000000" w:themeColor="text1"/>
          <w:sz w:val="28"/>
          <w:szCs w:val="28"/>
        </w:rPr>
        <w:t>дисграфією</w:t>
      </w:r>
      <w:proofErr w:type="spellEnd"/>
      <w:r>
        <w:rPr>
          <w:rFonts w:ascii="Times New Roman" w:hAnsi="Times New Roman" w:cs="Times New Roman"/>
          <w:color w:val="000000" w:themeColor="text1"/>
          <w:sz w:val="28"/>
          <w:szCs w:val="28"/>
        </w:rPr>
        <w:t xml:space="preserve"> покращився рівень просторових уявлень та зорової пам’яті, але ці показники все ще перебувають на середньому рівні. Це свідчить проте, що робота над цими видами оптико-просторових уявлень вимагає більш тривалого часу, оскільки два заняття недостатньо для закріплення сформованих навичок. Але зауважимо, що вагомого удосконалення отримали </w:t>
      </w:r>
      <w:proofErr w:type="spellStart"/>
      <w:r>
        <w:rPr>
          <w:rFonts w:ascii="Times New Roman" w:hAnsi="Times New Roman" w:cs="Times New Roman"/>
          <w:color w:val="000000" w:themeColor="text1"/>
          <w:sz w:val="28"/>
          <w:szCs w:val="28"/>
        </w:rPr>
        <w:t>графо</w:t>
      </w:r>
      <w:proofErr w:type="spellEnd"/>
      <w:r>
        <w:rPr>
          <w:rFonts w:ascii="Times New Roman" w:hAnsi="Times New Roman" w:cs="Times New Roman"/>
          <w:color w:val="000000" w:themeColor="text1"/>
          <w:sz w:val="28"/>
          <w:szCs w:val="28"/>
        </w:rPr>
        <w:t xml:space="preserve">-моторні навички та буквений </w:t>
      </w:r>
      <w:proofErr w:type="spellStart"/>
      <w:r>
        <w:rPr>
          <w:rFonts w:ascii="Times New Roman" w:hAnsi="Times New Roman" w:cs="Times New Roman"/>
          <w:color w:val="000000" w:themeColor="text1"/>
          <w:sz w:val="28"/>
          <w:szCs w:val="28"/>
        </w:rPr>
        <w:t>гнозис</w:t>
      </w:r>
      <w:proofErr w:type="spellEnd"/>
      <w:r>
        <w:rPr>
          <w:rFonts w:ascii="Times New Roman" w:hAnsi="Times New Roman" w:cs="Times New Roman"/>
          <w:color w:val="000000" w:themeColor="text1"/>
          <w:sz w:val="28"/>
          <w:szCs w:val="28"/>
        </w:rPr>
        <w:t>, це свідчить про ефективність комплексу занять із застосуванням засобів образотворчого мистецтва.</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На основі проведеного формувального експерименту нами було розроблено методичні рекомендації для педагогів стосовно проведення занять для дітей молодшого шкільного віку для формування оптико-просторових уявлень із застосуванням засобів образотворчого мистецтва:</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1.Облаштувати зручний простір для групового заняття. Потрібно продумати наперед, де буде сидіти кожна дитина, щоб місця були просторими, а поруч не було зайвих предметів, які будуть заважати та відволікати дітей. Всі матеріали мають знаходитись у вільному доступі для дітей.</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2.Підготувати всі дидактичні матеріали. Потрібно врахувати кількість дітей на занятті і кожному виділити окреме завдання, образотворчі матеріали, щоб учні між собою не сварилися, і кожен був активно задіяний в роботу. Важливо, щоб педагог слідкував за тим, чи вистачає кожній дитині всіх матеріалів для виконання завдання, особливо це стосується образотворчих матеріалів, оскільки щось може зіпсуватися або закінчитися, тому потрібно підготувати достатній об’єм обладнання, щоб уникнути непередбачуваних ситуацій.</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3.Всі матеріали мають бути безпечними для дітей. Варто обирати матеріали (фарби, пластилін, папір, клей тощо) високої якості, щоб під час занять вони не нанесли ніякої шкоди здоров’ю учнів.</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4.Перед основними завданнями, варто провести вправи на активізацію. Для того, щоб позитивно налаштувати дітей на виконання завдань, рекомендуємо на початку провести активізуючи вправи. На заняття по розвитку зорового сприймання та просторових уявлень ми пропонуємо комплекс зорової гімнастики, яка допоможе зняти напругу у дітей та активізувати їх зір. На інших заняттях нами рекомендовано проводити динамічні </w:t>
      </w:r>
      <w:proofErr w:type="spellStart"/>
      <w:r>
        <w:rPr>
          <w:rFonts w:ascii="Times New Roman" w:hAnsi="Times New Roman" w:cs="Times New Roman"/>
          <w:color w:val="000000" w:themeColor="text1"/>
          <w:sz w:val="28"/>
          <w:szCs w:val="28"/>
          <w:shd w:val="clear" w:color="auto" w:fill="FFFFFF"/>
        </w:rPr>
        <w:t>нейровправи</w:t>
      </w:r>
      <w:proofErr w:type="spellEnd"/>
      <w:r>
        <w:rPr>
          <w:rFonts w:ascii="Times New Roman" w:hAnsi="Times New Roman" w:cs="Times New Roman"/>
          <w:color w:val="000000" w:themeColor="text1"/>
          <w:sz w:val="28"/>
          <w:szCs w:val="28"/>
          <w:shd w:val="clear" w:color="auto" w:fill="FFFFFF"/>
        </w:rPr>
        <w:t xml:space="preserve"> для пальців, щоб активізувати рухливість рук (опис вправ подані в конспектах занять у додатку Г).</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5.Продемонструвати дітям як виконувати завдання із використанням певного образотворчого матеріалу та провести бесіду з техніки безпеки. Логопед має показати приклад виконання завдання з допомогою певних матеріалів та пояснити правила щодо їх використання: </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як правильно проводити манкою по заданим малюнкам, як замалювати всі зображення; провести бесіду про те, що заборонено розкидавати манку по всьому приміщенні, перевіряти її на смак.</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куди розкладати каштани, в якій послідовності їх викладати; провести бесіду про те, що заборонено кидатися каштанами один в одного, розкидати на підлогу.</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як правильно тримати ватні паличку, як проводити лінії по аркушу; провести бесіду про те, що заборонено розкидати брудні палички на підлогу, водити фарбами по парті.</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як правильно зробити букви та фігури з пластиліну, як кріпити вироби на аркуш; провести бесіду про те, що заборонено бруднити парти, весь матеріал кріпиться лише на аркуш, не можна кидатися пластиліном один в одного.</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як правильно зробити чіткі лінії, або шматки з кольорового паперу, як правильно наклеювати на аркуш, щоб утворилось потрібне зображення; провести бесіду про те, що заборонено псувати кольоровий папір, скидати зайві шматки паперу на підлогу.</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6.Після кожного заняття провести вправу для релаксації використовуючи образотворчі матеріали. Для більшої мотивації учнів, варто використати вправи, де вони зможуть повністю насолодитися грою з певним матеріалом: поводити долонями по манці; покатати каштани у руці або зробити масаж пальців рук з допомогою каштану; хаотичне малювання ліній, або крапок на окремому аркуші використовуючи ватні палички; розкатувати та зминати пластиліну в руках; зминати папір у руці, катати паперові кульки.</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b/>
          <w:sz w:val="28"/>
          <w:szCs w:val="28"/>
        </w:rPr>
      </w:pPr>
      <w:r>
        <w:rPr>
          <w:rFonts w:ascii="Times New Roman" w:hAnsi="Times New Roman" w:cs="Times New Roman"/>
          <w:b/>
          <w:sz w:val="28"/>
          <w:szCs w:val="28"/>
        </w:rPr>
        <w:t>Висновки до третього розділу</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У третьому розділі розроблено формувальну методику для дітей молодшого шкільного віку з </w:t>
      </w:r>
      <w:proofErr w:type="spellStart"/>
      <w:r>
        <w:rPr>
          <w:rFonts w:ascii="Times New Roman" w:hAnsi="Times New Roman" w:cs="Times New Roman"/>
          <w:color w:val="000000" w:themeColor="text1"/>
          <w:sz w:val="28"/>
          <w:szCs w:val="28"/>
          <w:shd w:val="clear" w:color="auto" w:fill="FFFFFF"/>
        </w:rPr>
        <w:t>дисграфією</w:t>
      </w:r>
      <w:proofErr w:type="spellEnd"/>
      <w:r>
        <w:rPr>
          <w:rFonts w:ascii="Times New Roman" w:hAnsi="Times New Roman" w:cs="Times New Roman"/>
          <w:color w:val="000000" w:themeColor="text1"/>
          <w:sz w:val="28"/>
          <w:szCs w:val="28"/>
          <w:shd w:val="clear" w:color="auto" w:fill="FFFFFF"/>
        </w:rPr>
        <w:t xml:space="preserve">, що спирається на  результатів </w:t>
      </w:r>
      <w:proofErr w:type="spellStart"/>
      <w:r>
        <w:rPr>
          <w:rFonts w:ascii="Times New Roman" w:hAnsi="Times New Roman" w:cs="Times New Roman"/>
          <w:color w:val="000000" w:themeColor="text1"/>
          <w:sz w:val="28"/>
          <w:szCs w:val="28"/>
          <w:shd w:val="clear" w:color="auto" w:fill="FFFFFF"/>
        </w:rPr>
        <w:t>констатувального</w:t>
      </w:r>
      <w:proofErr w:type="spellEnd"/>
      <w:r>
        <w:rPr>
          <w:rFonts w:ascii="Times New Roman" w:hAnsi="Times New Roman" w:cs="Times New Roman"/>
          <w:color w:val="000000" w:themeColor="text1"/>
          <w:sz w:val="28"/>
          <w:szCs w:val="28"/>
          <w:shd w:val="clear" w:color="auto" w:fill="FFFFFF"/>
        </w:rPr>
        <w:t xml:space="preserve"> експерименту. Методика складалась з комплексу із 10 занять, по 2 заняття на кожен блок оптико-просторових уявлень із застосуванням різних засобів образотворчого мистецтва, а саме: малювання манкою, викладання каштанами, малювання ватними паличками, ліплення з пластиліну, складання аплікацій з рваного кольорового паперу. </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Узагальнено результати повторної діагностики після проведення формувальної методики та встановлено, що у дітей молодшого шкільного віку з </w:t>
      </w:r>
      <w:proofErr w:type="spellStart"/>
      <w:r>
        <w:rPr>
          <w:rFonts w:ascii="Times New Roman" w:hAnsi="Times New Roman" w:cs="Times New Roman"/>
          <w:color w:val="000000" w:themeColor="text1"/>
          <w:sz w:val="28"/>
          <w:szCs w:val="28"/>
          <w:shd w:val="clear" w:color="auto" w:fill="FFFFFF"/>
        </w:rPr>
        <w:t>дисграфією</w:t>
      </w:r>
      <w:proofErr w:type="spellEnd"/>
      <w:r>
        <w:rPr>
          <w:rFonts w:ascii="Times New Roman" w:hAnsi="Times New Roman" w:cs="Times New Roman"/>
          <w:color w:val="000000" w:themeColor="text1"/>
          <w:sz w:val="28"/>
          <w:szCs w:val="28"/>
          <w:shd w:val="clear" w:color="auto" w:fill="FFFFFF"/>
        </w:rPr>
        <w:t xml:space="preserve"> підвищився рівень розвитку </w:t>
      </w:r>
      <w:proofErr w:type="spellStart"/>
      <w:r>
        <w:rPr>
          <w:rFonts w:ascii="Times New Roman" w:hAnsi="Times New Roman" w:cs="Times New Roman"/>
          <w:color w:val="000000" w:themeColor="text1"/>
          <w:sz w:val="28"/>
          <w:szCs w:val="28"/>
          <w:shd w:val="clear" w:color="auto" w:fill="FFFFFF"/>
        </w:rPr>
        <w:t>графо</w:t>
      </w:r>
      <w:proofErr w:type="spellEnd"/>
      <w:r>
        <w:rPr>
          <w:rFonts w:ascii="Times New Roman" w:hAnsi="Times New Roman" w:cs="Times New Roman"/>
          <w:color w:val="000000" w:themeColor="text1"/>
          <w:sz w:val="28"/>
          <w:szCs w:val="28"/>
          <w:shd w:val="clear" w:color="auto" w:fill="FFFFFF"/>
        </w:rPr>
        <w:t>-моторних навичок та вміння розпізнавати образ букв із середнього на високий. Просторові уявлення та зорова пам’ять також отримали покращення, проте все ще перебувають в межах середнього показника, отже виникає потреба у подальшій роботі над цими видами оптико-просторових уявлень.</w:t>
      </w:r>
    </w:p>
    <w:p w:rsidR="009A61E5" w:rsidRDefault="009A61E5" w:rsidP="009A61E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lastRenderedPageBreak/>
        <w:t xml:space="preserve">З’ясована, що комплекс занять з обраними засоби образотворчого мистецтва ефективно впливають на розвиток оптико-просторових уявлень, творчих здібностей, дрібної моторики у дітей молодшого шкільного віку з </w:t>
      </w:r>
      <w:proofErr w:type="spellStart"/>
      <w:r>
        <w:rPr>
          <w:rFonts w:ascii="Times New Roman" w:hAnsi="Times New Roman" w:cs="Times New Roman"/>
          <w:color w:val="000000" w:themeColor="text1"/>
          <w:sz w:val="28"/>
          <w:szCs w:val="28"/>
        </w:rPr>
        <w:t>дисграфією</w:t>
      </w:r>
      <w:proofErr w:type="spellEnd"/>
      <w:r>
        <w:rPr>
          <w:rFonts w:ascii="Times New Roman" w:hAnsi="Times New Roman" w:cs="Times New Roman"/>
          <w:color w:val="000000" w:themeColor="text1"/>
          <w:sz w:val="28"/>
          <w:szCs w:val="28"/>
        </w:rPr>
        <w:t>.</w:t>
      </w: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jc w:val="both"/>
        <w:rPr>
          <w:rFonts w:ascii="Times New Roman" w:hAnsi="Times New Roman" w:cs="Times New Roman"/>
          <w:color w:val="000000" w:themeColor="text1"/>
          <w:sz w:val="28"/>
          <w:szCs w:val="28"/>
          <w:shd w:val="clear" w:color="auto" w:fill="FFFFFF"/>
        </w:rPr>
      </w:pPr>
    </w:p>
    <w:p w:rsidR="009A61E5" w:rsidRDefault="009A61E5" w:rsidP="009A61E5">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ВИСНОВКИ</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Досліджено, що існують різні види оптико-просторових уявлень, які дуже тісно взаємопов’язані між собою: зорове сприймання, просторові уявлення, зорова пам’ять та увага, зоровий контроль, </w:t>
      </w:r>
      <w:proofErr w:type="spellStart"/>
      <w:r>
        <w:rPr>
          <w:rFonts w:ascii="Times New Roman" w:hAnsi="Times New Roman" w:cs="Times New Roman"/>
          <w:sz w:val="28"/>
          <w:szCs w:val="28"/>
        </w:rPr>
        <w:t>графо</w:t>
      </w:r>
      <w:proofErr w:type="spellEnd"/>
      <w:r>
        <w:rPr>
          <w:rFonts w:ascii="Times New Roman" w:hAnsi="Times New Roman" w:cs="Times New Roman"/>
          <w:sz w:val="28"/>
          <w:szCs w:val="28"/>
        </w:rPr>
        <w:t xml:space="preserve">-моторні (графічні) навички. При формування в цілому на формування на розвиток психічних функцій дитини, її пізнавальної активності, розвитку розумових процесів. Всі компоненти оптико-просторових функцій допомагають дитині правильно сприйняти навколишній світ, розпізнавати та взаємодіяти з різними предметами і об’єктами під різним кутом зору та </w:t>
      </w:r>
      <w:proofErr w:type="spellStart"/>
      <w:r>
        <w:rPr>
          <w:rFonts w:ascii="Times New Roman" w:hAnsi="Times New Roman" w:cs="Times New Roman"/>
          <w:sz w:val="28"/>
          <w:szCs w:val="28"/>
        </w:rPr>
        <w:t>площинах</w:t>
      </w:r>
      <w:proofErr w:type="spellEnd"/>
      <w:r>
        <w:rPr>
          <w:rFonts w:ascii="Times New Roman" w:hAnsi="Times New Roman" w:cs="Times New Roman"/>
          <w:sz w:val="28"/>
          <w:szCs w:val="28"/>
        </w:rPr>
        <w:t xml:space="preserve">. В ході свого розвитку дитина сприймає простір і його складові поступово: орієнтування на власному тілі, орієнтування в просторі, орієнтування в розміщенні предметів навколо неї, орієнтування на малих </w:t>
      </w:r>
      <w:proofErr w:type="spellStart"/>
      <w:r>
        <w:rPr>
          <w:rFonts w:ascii="Times New Roman" w:hAnsi="Times New Roman" w:cs="Times New Roman"/>
          <w:sz w:val="28"/>
          <w:szCs w:val="28"/>
        </w:rPr>
        <w:t>площинах</w:t>
      </w:r>
      <w:proofErr w:type="spellEnd"/>
      <w:r>
        <w:rPr>
          <w:rFonts w:ascii="Times New Roman" w:hAnsi="Times New Roman" w:cs="Times New Roman"/>
          <w:sz w:val="28"/>
          <w:szCs w:val="28"/>
        </w:rPr>
        <w:t xml:space="preserve"> (на столі, аркуші), оперування просторовими поняттями т відношеннями. Сформованість цих навичок є основою для формування писемної діяльності дитини молодшого віку.</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Визначено, що становлення писемного мовлення є із важливим компонентів для засвоєння дітьми всіх навчальних навичок. Проте порушення писемного мовлення можуть виникати при не сформованості всіх видів оптико-просторових уявлень. В наслідок цього у дітей появляються труднощі під час письма і читання. В цілому при недостатньому розвитку оптико-просторових функцій дітям складно орієнтуватися у всіх видах простору, вони не можу розрізнити різні предмети за їх ознаками, елементами, особливо важко сприймаються букви, фігури, цифри, знижується зорова пам’ять, діти не можуть запам’ятати прочитане, або певний образ певного предмета. На письмі ці труднощі проявляють у вигляді специфічних помилок (фонетичних, графічних та оптико-просторових, лексико-граматичних), що можуть свідчити про наявність </w:t>
      </w:r>
      <w:proofErr w:type="spellStart"/>
      <w:r>
        <w:rPr>
          <w:rFonts w:ascii="Times New Roman" w:hAnsi="Times New Roman" w:cs="Times New Roman"/>
          <w:sz w:val="28"/>
          <w:szCs w:val="28"/>
        </w:rPr>
        <w:t>дисграфії</w:t>
      </w:r>
      <w:proofErr w:type="spellEnd"/>
      <w:r>
        <w:rPr>
          <w:rFonts w:ascii="Times New Roman" w:hAnsi="Times New Roman" w:cs="Times New Roman"/>
          <w:sz w:val="28"/>
          <w:szCs w:val="28"/>
        </w:rPr>
        <w:t xml:space="preserve"> у дітей молодшого шкільного віку. Надалі поглиблення таких помилок призводить до труднощів в навчальній діяльності, зниженню самооцінки у дитини, та страху перед письмом.</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З’ясовано, що для формування оптико-просторових уявлень застосовують великий спектр традиційних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що спрямовані на розвиток у дитини: зорового сприймання, просторових уявлень, зорової пам’яті, графічних навичок. У поєднанні із звичайними завданнями використовують різні цікаві засоби мистецтва: малювання </w:t>
      </w:r>
      <w:r>
        <w:rPr>
          <w:rFonts w:ascii="Times New Roman" w:hAnsi="Times New Roman" w:cs="Times New Roman"/>
          <w:sz w:val="28"/>
          <w:szCs w:val="28"/>
        </w:rPr>
        <w:lastRenderedPageBreak/>
        <w:t xml:space="preserve">різними способами та матеріалами, ліплення з пластиліну або спеціального тіста, створення аплікацій. Засоби мистецтва сприяють розвитку у дитини тактильних </w:t>
      </w:r>
      <w:proofErr w:type="spellStart"/>
      <w:r>
        <w:rPr>
          <w:rFonts w:ascii="Times New Roman" w:hAnsi="Times New Roman" w:cs="Times New Roman"/>
          <w:sz w:val="28"/>
          <w:szCs w:val="28"/>
        </w:rPr>
        <w:t>відчуттів</w:t>
      </w:r>
      <w:proofErr w:type="spellEnd"/>
      <w:r>
        <w:rPr>
          <w:rFonts w:ascii="Times New Roman" w:hAnsi="Times New Roman" w:cs="Times New Roman"/>
          <w:sz w:val="28"/>
          <w:szCs w:val="28"/>
        </w:rPr>
        <w:t xml:space="preserve">, покращення дрібної моторики та координації рук, розвивають творчі здібності, ініціативність, наполегливість, охайність. В корекційно-роботі застосовують нетрадиційні методики, які також гармонійно впливають на розвиток оптико-просторових уявлень, а також всіх психічних та розумових процесів дитини: малювання піском, малювання крупами, су-джок терапія (для засвоєння просторового орієнтування), математичне моделювання конструювання. Всі ці методи ефективно вливають на формування у дитини молодшого шкільного віку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правильного письма.</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Запропоновано алгоритм аналізу помилок у письмових роботах учнів молодшого шкільного віку для визначення ступеня прояву </w:t>
      </w:r>
      <w:proofErr w:type="spellStart"/>
      <w:r>
        <w:rPr>
          <w:rFonts w:ascii="Times New Roman" w:hAnsi="Times New Roman" w:cs="Times New Roman"/>
          <w:sz w:val="28"/>
          <w:szCs w:val="28"/>
        </w:rPr>
        <w:t>дисграфічних</w:t>
      </w:r>
      <w:proofErr w:type="spellEnd"/>
      <w:r>
        <w:rPr>
          <w:rFonts w:ascii="Times New Roman" w:hAnsi="Times New Roman" w:cs="Times New Roman"/>
          <w:sz w:val="28"/>
          <w:szCs w:val="28"/>
        </w:rPr>
        <w:t xml:space="preserve"> помилок у дітей молодшого шкільного віку. Розроблено діагностичну методику для розвитку оптико-просторових уявлень у дітей молодшого шкільного віку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що складається з 5 блоків, кожен який містить по 5 завдань. Діагностика визначає рівень сформованості (високий, середній, низький): зорового сприймання, просторових уявлень, </w:t>
      </w:r>
      <w:proofErr w:type="spellStart"/>
      <w:r>
        <w:rPr>
          <w:rFonts w:ascii="Times New Roman" w:hAnsi="Times New Roman" w:cs="Times New Roman"/>
          <w:sz w:val="28"/>
          <w:szCs w:val="28"/>
        </w:rPr>
        <w:t>графо</w:t>
      </w:r>
      <w:proofErr w:type="spellEnd"/>
      <w:r>
        <w:rPr>
          <w:rFonts w:ascii="Times New Roman" w:hAnsi="Times New Roman" w:cs="Times New Roman"/>
          <w:sz w:val="28"/>
          <w:szCs w:val="28"/>
        </w:rPr>
        <w:t xml:space="preserve">-моторних навичок, буквеного </w:t>
      </w:r>
      <w:proofErr w:type="spellStart"/>
      <w:r>
        <w:rPr>
          <w:rFonts w:ascii="Times New Roman" w:hAnsi="Times New Roman" w:cs="Times New Roman"/>
          <w:sz w:val="28"/>
          <w:szCs w:val="28"/>
        </w:rPr>
        <w:t>гнозису</w:t>
      </w:r>
      <w:proofErr w:type="spellEnd"/>
      <w:r>
        <w:rPr>
          <w:rFonts w:ascii="Times New Roman" w:hAnsi="Times New Roman" w:cs="Times New Roman"/>
          <w:sz w:val="28"/>
          <w:szCs w:val="28"/>
        </w:rPr>
        <w:t>, зорової пам’яті. До кожного завдання підібрано рівні допомоги, щоб покращити хід виконання завдання, та перевірити як дитина може справлятися після допомоги педагога. Розроблено карту обстеження, де зазначено бали за кожне окреме завдання.</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Визначено, що вибірка для дослідження складається із 7 учнів другого класу на основі результатів аналізу письмових робіт, та встановлено, що у дітей проявляються графічні, оптико-просторів та лексико-граматичні помилки, що свідчать про наявність </w:t>
      </w:r>
      <w:proofErr w:type="spellStart"/>
      <w:r>
        <w:rPr>
          <w:rFonts w:ascii="Times New Roman" w:hAnsi="Times New Roman" w:cs="Times New Roman"/>
          <w:sz w:val="28"/>
          <w:szCs w:val="28"/>
        </w:rPr>
        <w:t>дисграфії</w:t>
      </w:r>
      <w:proofErr w:type="spellEnd"/>
      <w:r>
        <w:rPr>
          <w:rFonts w:ascii="Times New Roman" w:hAnsi="Times New Roman" w:cs="Times New Roman"/>
          <w:sz w:val="28"/>
          <w:szCs w:val="28"/>
        </w:rPr>
        <w:t xml:space="preserve">. На основі цих даних проведено первинну діагностику для визначення рівня розвитку оптико-просторових уявлень. Результати встановлено, що у дітей зорове сприймання перебуває на високому рівні, а просторові уявлення, </w:t>
      </w:r>
      <w:proofErr w:type="spellStart"/>
      <w:r>
        <w:rPr>
          <w:rFonts w:ascii="Times New Roman" w:hAnsi="Times New Roman" w:cs="Times New Roman"/>
          <w:sz w:val="28"/>
          <w:szCs w:val="28"/>
        </w:rPr>
        <w:t>графо</w:t>
      </w:r>
      <w:proofErr w:type="spellEnd"/>
      <w:r>
        <w:rPr>
          <w:rFonts w:ascii="Times New Roman" w:hAnsi="Times New Roman" w:cs="Times New Roman"/>
          <w:sz w:val="28"/>
          <w:szCs w:val="28"/>
        </w:rPr>
        <w:t xml:space="preserve">-моторні навички, буквений </w:t>
      </w:r>
      <w:proofErr w:type="spellStart"/>
      <w:r>
        <w:rPr>
          <w:rFonts w:ascii="Times New Roman" w:hAnsi="Times New Roman" w:cs="Times New Roman"/>
          <w:sz w:val="28"/>
          <w:szCs w:val="28"/>
        </w:rPr>
        <w:t>гнозис</w:t>
      </w:r>
      <w:proofErr w:type="spellEnd"/>
      <w:r>
        <w:rPr>
          <w:rFonts w:ascii="Times New Roman" w:hAnsi="Times New Roman" w:cs="Times New Roman"/>
          <w:sz w:val="28"/>
          <w:szCs w:val="28"/>
        </w:rPr>
        <w:t>, зорова пам’ять на середньому рівні.</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Представлено формувальну методику для обраної вибірки дітей молодшого шкільного віку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із застосуванням різних образотворчих засобів (малювання манкою, ра з каштанами, малювання ватними паличками, ліплення з </w:t>
      </w:r>
      <w:r>
        <w:rPr>
          <w:rFonts w:ascii="Times New Roman" w:hAnsi="Times New Roman" w:cs="Times New Roman"/>
          <w:sz w:val="28"/>
          <w:szCs w:val="28"/>
        </w:rPr>
        <w:lastRenderedPageBreak/>
        <w:t xml:space="preserve">пластиліну, викладання рваного паперу) для: удосконалення зорового сприймання, розвитку просторових уявлень, </w:t>
      </w:r>
      <w:proofErr w:type="spellStart"/>
      <w:r>
        <w:rPr>
          <w:rFonts w:ascii="Times New Roman" w:hAnsi="Times New Roman" w:cs="Times New Roman"/>
          <w:sz w:val="28"/>
          <w:szCs w:val="28"/>
        </w:rPr>
        <w:t>графо</w:t>
      </w:r>
      <w:proofErr w:type="spellEnd"/>
      <w:r>
        <w:rPr>
          <w:rFonts w:ascii="Times New Roman" w:hAnsi="Times New Roman" w:cs="Times New Roman"/>
          <w:sz w:val="28"/>
          <w:szCs w:val="28"/>
        </w:rPr>
        <w:t xml:space="preserve">-моторних навичок, буквеного </w:t>
      </w:r>
      <w:proofErr w:type="spellStart"/>
      <w:r>
        <w:rPr>
          <w:rFonts w:ascii="Times New Roman" w:hAnsi="Times New Roman" w:cs="Times New Roman"/>
          <w:sz w:val="28"/>
          <w:szCs w:val="28"/>
        </w:rPr>
        <w:t>гнозису</w:t>
      </w:r>
      <w:proofErr w:type="spellEnd"/>
      <w:r>
        <w:rPr>
          <w:rFonts w:ascii="Times New Roman" w:hAnsi="Times New Roman" w:cs="Times New Roman"/>
          <w:sz w:val="28"/>
          <w:szCs w:val="28"/>
        </w:rPr>
        <w:t>, зорової пам’яті.</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Здійснено аналіз даних повторної діагностики для визначення рівня розвитку оптико-просторових уявлень у дітей з </w:t>
      </w:r>
      <w:proofErr w:type="spellStart"/>
      <w:r>
        <w:rPr>
          <w:rFonts w:ascii="Times New Roman" w:hAnsi="Times New Roman" w:cs="Times New Roman"/>
          <w:sz w:val="28"/>
          <w:szCs w:val="28"/>
        </w:rPr>
        <w:t>дисграфією</w:t>
      </w:r>
      <w:proofErr w:type="spellEnd"/>
      <w:r>
        <w:rPr>
          <w:rFonts w:ascii="Times New Roman" w:hAnsi="Times New Roman" w:cs="Times New Roman"/>
          <w:sz w:val="28"/>
          <w:szCs w:val="28"/>
        </w:rPr>
        <w:t xml:space="preserve"> після застосування формувальної методики, в результаті якої встановлено, що у дітей молодшого шкільного віку на високий рівень підвищились </w:t>
      </w:r>
      <w:proofErr w:type="spellStart"/>
      <w:r>
        <w:rPr>
          <w:rFonts w:ascii="Times New Roman" w:hAnsi="Times New Roman" w:cs="Times New Roman"/>
          <w:sz w:val="28"/>
          <w:szCs w:val="28"/>
        </w:rPr>
        <w:t>графо</w:t>
      </w:r>
      <w:proofErr w:type="spellEnd"/>
      <w:r>
        <w:rPr>
          <w:rFonts w:ascii="Times New Roman" w:hAnsi="Times New Roman" w:cs="Times New Roman"/>
          <w:sz w:val="28"/>
          <w:szCs w:val="28"/>
        </w:rPr>
        <w:t xml:space="preserve">-моторні навички та буквений </w:t>
      </w:r>
      <w:proofErr w:type="spellStart"/>
      <w:r>
        <w:rPr>
          <w:rFonts w:ascii="Times New Roman" w:hAnsi="Times New Roman" w:cs="Times New Roman"/>
          <w:sz w:val="28"/>
          <w:szCs w:val="28"/>
        </w:rPr>
        <w:t>гнозис</w:t>
      </w:r>
      <w:proofErr w:type="spellEnd"/>
      <w:r>
        <w:rPr>
          <w:rFonts w:ascii="Times New Roman" w:hAnsi="Times New Roman" w:cs="Times New Roman"/>
          <w:sz w:val="28"/>
          <w:szCs w:val="28"/>
        </w:rPr>
        <w:t xml:space="preserve">, а просторові уявлення та зорова пам’ять отримали не значного покращення та ще перебувають на середньому рівні. </w:t>
      </w:r>
    </w:p>
    <w:p w:rsidR="009A61E5" w:rsidRDefault="009A61E5" w:rsidP="009A6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Визначено, що розроблена методика із застосуванням засобів образотворчого мистецтва є ефективною, оскільки спостерігається позитивна динаміка розвитку оптико-просторових уявлень у дітей молодшого шкільного віку із дисграфією</w:t>
      </w:r>
      <w:r>
        <w:rPr>
          <w:rFonts w:ascii="Times New Roman" w:hAnsi="Times New Roman" w:cs="Times New Roman"/>
          <w:sz w:val="28"/>
          <w:szCs w:val="28"/>
        </w:rPr>
        <w:t>.</w:t>
      </w:r>
      <w:bookmarkStart w:id="0" w:name="_GoBack"/>
      <w:bookmarkEnd w:id="0"/>
    </w:p>
    <w:p w:rsidR="00EB04DE" w:rsidRDefault="00EB04DE"/>
    <w:sectPr w:rsidR="00EB04DE" w:rsidSect="009A61E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E5"/>
    <w:rsid w:val="001B313A"/>
    <w:rsid w:val="009A61E5"/>
    <w:rsid w:val="00EB04DE"/>
    <w:rsid w:val="00F82F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43A23-87FD-4810-A1D7-D42F9A6F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1E5"/>
    <w:pPr>
      <w:spacing w:line="256" w:lineRule="auto"/>
    </w:pPr>
  </w:style>
  <w:style w:type="paragraph" w:styleId="1">
    <w:name w:val="heading 1"/>
    <w:basedOn w:val="a"/>
    <w:next w:val="a"/>
    <w:link w:val="10"/>
    <w:uiPriority w:val="9"/>
    <w:qFormat/>
    <w:rsid w:val="009A61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A61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A61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0"/>
    <w:uiPriority w:val="9"/>
    <w:semiHidden/>
    <w:unhideWhenUsed/>
    <w:qFormat/>
    <w:rsid w:val="009A61E5"/>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1E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9A61E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9A61E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9A61E5"/>
    <w:rPr>
      <w:rFonts w:ascii="Times New Roman" w:eastAsia="Times New Roman" w:hAnsi="Times New Roman" w:cs="Times New Roman"/>
      <w:b/>
      <w:bCs/>
      <w:sz w:val="20"/>
      <w:szCs w:val="20"/>
      <w:lang w:eastAsia="uk-UA"/>
    </w:rPr>
  </w:style>
  <w:style w:type="character" w:styleId="a3">
    <w:name w:val="Hyperlink"/>
    <w:basedOn w:val="a0"/>
    <w:uiPriority w:val="99"/>
    <w:semiHidden/>
    <w:unhideWhenUsed/>
    <w:rsid w:val="009A61E5"/>
    <w:rPr>
      <w:color w:val="0563C1" w:themeColor="hyperlink"/>
      <w:u w:val="single"/>
    </w:rPr>
  </w:style>
  <w:style w:type="character" w:styleId="a4">
    <w:name w:val="FollowedHyperlink"/>
    <w:basedOn w:val="a0"/>
    <w:uiPriority w:val="99"/>
    <w:semiHidden/>
    <w:unhideWhenUsed/>
    <w:rsid w:val="009A61E5"/>
    <w:rPr>
      <w:color w:val="954F72" w:themeColor="followedHyperlink"/>
      <w:u w:val="single"/>
    </w:rPr>
  </w:style>
  <w:style w:type="paragraph" w:styleId="a5">
    <w:name w:val="Normal (Web)"/>
    <w:basedOn w:val="a"/>
    <w:uiPriority w:val="99"/>
    <w:semiHidden/>
    <w:unhideWhenUsed/>
    <w:rsid w:val="009A61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1">
    <w:name w:val="toc 2"/>
    <w:basedOn w:val="a"/>
    <w:next w:val="a"/>
    <w:autoRedefine/>
    <w:uiPriority w:val="39"/>
    <w:semiHidden/>
    <w:unhideWhenUsed/>
    <w:rsid w:val="009A61E5"/>
    <w:pPr>
      <w:tabs>
        <w:tab w:val="right" w:leader="dot" w:pos="9911"/>
      </w:tabs>
      <w:spacing w:after="100" w:line="240" w:lineRule="auto"/>
      <w:ind w:left="240"/>
    </w:pPr>
    <w:rPr>
      <w:rFonts w:ascii="Times New Roman" w:eastAsia="SimSun" w:hAnsi="Times New Roman" w:cs="Times New Roman"/>
      <w:noProof/>
      <w:color w:val="00000A"/>
      <w:kern w:val="2"/>
      <w:sz w:val="24"/>
      <w:szCs w:val="21"/>
      <w:lang w:val="ru-RU" w:eastAsia="zh-CN" w:bidi="hi-IN"/>
    </w:rPr>
  </w:style>
  <w:style w:type="paragraph" w:styleId="a6">
    <w:name w:val="header"/>
    <w:basedOn w:val="a"/>
    <w:link w:val="a7"/>
    <w:uiPriority w:val="99"/>
    <w:semiHidden/>
    <w:unhideWhenUsed/>
    <w:rsid w:val="009A61E5"/>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9A61E5"/>
  </w:style>
  <w:style w:type="paragraph" w:styleId="a8">
    <w:name w:val="footer"/>
    <w:basedOn w:val="a"/>
    <w:link w:val="a9"/>
    <w:uiPriority w:val="99"/>
    <w:semiHidden/>
    <w:unhideWhenUsed/>
    <w:rsid w:val="009A61E5"/>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9A61E5"/>
  </w:style>
  <w:style w:type="paragraph" w:styleId="aa">
    <w:name w:val="Title"/>
    <w:basedOn w:val="a"/>
    <w:link w:val="ab"/>
    <w:uiPriority w:val="99"/>
    <w:qFormat/>
    <w:rsid w:val="009A61E5"/>
    <w:pPr>
      <w:spacing w:after="0" w:line="240" w:lineRule="auto"/>
      <w:jc w:val="center"/>
    </w:pPr>
    <w:rPr>
      <w:rFonts w:ascii="Liberation Serif" w:eastAsia="SimSun" w:hAnsi="Liberation Serif" w:cs="Arial Unicode MS"/>
      <w:b/>
      <w:color w:val="00000A"/>
      <w:kern w:val="2"/>
      <w:sz w:val="48"/>
      <w:szCs w:val="20"/>
      <w:lang w:eastAsia="zh-CN" w:bidi="hi-IN"/>
    </w:rPr>
  </w:style>
  <w:style w:type="character" w:customStyle="1" w:styleId="ab">
    <w:name w:val="Название Знак"/>
    <w:basedOn w:val="a0"/>
    <w:link w:val="aa"/>
    <w:uiPriority w:val="99"/>
    <w:rsid w:val="009A61E5"/>
    <w:rPr>
      <w:rFonts w:ascii="Liberation Serif" w:eastAsia="SimSun" w:hAnsi="Liberation Serif" w:cs="Arial Unicode MS"/>
      <w:b/>
      <w:color w:val="00000A"/>
      <w:kern w:val="2"/>
      <w:sz w:val="48"/>
      <w:szCs w:val="20"/>
      <w:lang w:eastAsia="zh-CN" w:bidi="hi-IN"/>
    </w:rPr>
  </w:style>
  <w:style w:type="paragraph" w:styleId="ac">
    <w:name w:val="Body Text"/>
    <w:basedOn w:val="a"/>
    <w:link w:val="ad"/>
    <w:uiPriority w:val="99"/>
    <w:semiHidden/>
    <w:unhideWhenUsed/>
    <w:rsid w:val="009A61E5"/>
    <w:pPr>
      <w:spacing w:after="140" w:line="288" w:lineRule="auto"/>
    </w:pPr>
    <w:rPr>
      <w:rFonts w:ascii="Liberation Serif" w:eastAsia="SimSun" w:hAnsi="Liberation Serif" w:cs="Arial Unicode MS"/>
      <w:color w:val="00000A"/>
      <w:kern w:val="2"/>
      <w:sz w:val="24"/>
      <w:szCs w:val="24"/>
      <w:lang w:eastAsia="zh-CN" w:bidi="hi-IN"/>
    </w:rPr>
  </w:style>
  <w:style w:type="character" w:customStyle="1" w:styleId="ad">
    <w:name w:val="Основной текст Знак"/>
    <w:basedOn w:val="a0"/>
    <w:link w:val="ac"/>
    <w:uiPriority w:val="99"/>
    <w:semiHidden/>
    <w:rsid w:val="009A61E5"/>
    <w:rPr>
      <w:rFonts w:ascii="Liberation Serif" w:eastAsia="SimSun" w:hAnsi="Liberation Serif" w:cs="Arial Unicode MS"/>
      <w:color w:val="00000A"/>
      <w:kern w:val="2"/>
      <w:sz w:val="24"/>
      <w:szCs w:val="24"/>
      <w:lang w:eastAsia="zh-CN" w:bidi="hi-IN"/>
    </w:rPr>
  </w:style>
  <w:style w:type="paragraph" w:styleId="ae">
    <w:name w:val="List Paragraph"/>
    <w:basedOn w:val="a"/>
    <w:uiPriority w:val="34"/>
    <w:qFormat/>
    <w:rsid w:val="009A61E5"/>
    <w:pPr>
      <w:ind w:left="720"/>
      <w:contextualSpacing/>
    </w:pPr>
  </w:style>
  <w:style w:type="character" w:customStyle="1" w:styleId="31">
    <w:name w:val="Основной текст (3) + Не полужирный"/>
    <w:rsid w:val="009A61E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uk-UA" w:eastAsia="uk-UA" w:bidi="uk-UA"/>
    </w:rPr>
  </w:style>
  <w:style w:type="character" w:customStyle="1" w:styleId="name">
    <w:name w:val="name"/>
    <w:basedOn w:val="a0"/>
    <w:rsid w:val="009A61E5"/>
  </w:style>
  <w:style w:type="character" w:customStyle="1" w:styleId="x193iq5w">
    <w:name w:val="x193iq5w"/>
    <w:basedOn w:val="a0"/>
    <w:rsid w:val="009A61E5"/>
  </w:style>
  <w:style w:type="character" w:customStyle="1" w:styleId="html-italic">
    <w:name w:val="html-italic"/>
    <w:basedOn w:val="a0"/>
    <w:rsid w:val="009A61E5"/>
  </w:style>
  <w:style w:type="table" w:styleId="af">
    <w:name w:val="Table Grid"/>
    <w:basedOn w:val="a1"/>
    <w:uiPriority w:val="39"/>
    <w:rsid w:val="009A6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39"/>
    <w:rsid w:val="009A6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8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atyana\Desktop\&#1052;&#1072;&#1075;&#1110;&#1089;&#1090;&#1077;&#1088;&#1089;&#1100;&#1082;&#1072;\&#1054;&#1087;&#1080;&#1089;%20&#1088;&#1086;&#1079;&#1076;&#1110;&#1083;&#1110;&#1074;\&#1064;&#1088;&#1072;&#1084;&#1082;&#1086;%20&#1050;&#1085;&#1080;&#1075;&#107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Tatyana\Desktop\&#1052;&#1072;&#1075;&#1110;&#1089;&#1090;&#1077;&#1088;&#1089;&#1100;&#1082;&#1072;\&#1054;&#1087;&#1080;&#1089;%20&#1088;&#1086;&#1079;&#1076;&#1110;&#1083;&#1110;&#1074;\&#1064;&#1088;&#1072;&#1084;&#1082;&#1086;%20&#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Аркуш1!$B$12:$F$12</c:f>
              <c:strCache>
                <c:ptCount val="5"/>
                <c:pt idx="0">
                  <c:v>I блок «Зорове сприймання»</c:v>
                </c:pt>
                <c:pt idx="1">
                  <c:v>II блок «Просторові уявлення»</c:v>
                </c:pt>
                <c:pt idx="2">
                  <c:v>III блок «Графо-моторні навички»</c:v>
                </c:pt>
                <c:pt idx="3">
                  <c:v>IV блок «Буквений гнозис»</c:v>
                </c:pt>
                <c:pt idx="4">
                  <c:v>V блок «Зорова пам’ять»</c:v>
                </c:pt>
              </c:strCache>
            </c:strRef>
          </c:cat>
          <c:val>
            <c:numRef>
              <c:f>Аркуш1!$B$13:$F$13</c:f>
              <c:numCache>
                <c:formatCode>General</c:formatCode>
                <c:ptCount val="5"/>
                <c:pt idx="0">
                  <c:v>15</c:v>
                </c:pt>
                <c:pt idx="1">
                  <c:v>10.142857142857142</c:v>
                </c:pt>
                <c:pt idx="2">
                  <c:v>10.857142857142858</c:v>
                </c:pt>
                <c:pt idx="3">
                  <c:v>10.571428571428571</c:v>
                </c:pt>
                <c:pt idx="4">
                  <c:v>10</c:v>
                </c:pt>
              </c:numCache>
            </c:numRef>
          </c:val>
          <c:extLst xmlns:c16r2="http://schemas.microsoft.com/office/drawing/2015/06/chart">
            <c:ext xmlns:c16="http://schemas.microsoft.com/office/drawing/2014/chart" uri="{C3380CC4-5D6E-409C-BE32-E72D297353CC}">
              <c16:uniqueId val="{00000000-22D2-4329-85B7-690DBA41CA56}"/>
            </c:ext>
          </c:extLst>
        </c:ser>
        <c:dLbls>
          <c:showLegendKey val="0"/>
          <c:showVal val="0"/>
          <c:showCatName val="0"/>
          <c:showSerName val="0"/>
          <c:showPercent val="0"/>
          <c:showBubbleSize val="0"/>
        </c:dLbls>
        <c:gapWidth val="75"/>
        <c:overlap val="40"/>
        <c:axId val="225782688"/>
        <c:axId val="225776808"/>
      </c:barChart>
      <c:catAx>
        <c:axId val="22578268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uk-UA"/>
          </a:p>
        </c:txPr>
        <c:crossAx val="225776808"/>
        <c:crosses val="autoZero"/>
        <c:auto val="1"/>
        <c:lblAlgn val="ctr"/>
        <c:lblOffset val="100"/>
        <c:noMultiLvlLbl val="0"/>
      </c:catAx>
      <c:valAx>
        <c:axId val="22577680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uk-UA"/>
                  <a:t>Бали</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uk-UA"/>
            </a:p>
          </c:txPr>
        </c:title>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crossAx val="22578268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Лист4!$B$1</c:f>
              <c:strCache>
                <c:ptCount val="1"/>
                <c:pt idx="0">
                  <c:v>До формувального експерименту</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Лист4!$A$2:$A$6</c:f>
              <c:strCache>
                <c:ptCount val="5"/>
                <c:pt idx="0">
                  <c:v>I блок «Зорове сприймання»</c:v>
                </c:pt>
                <c:pt idx="1">
                  <c:v>II блок «Просторові уявлення»</c:v>
                </c:pt>
                <c:pt idx="2">
                  <c:v>III блок «Графо-моторні навички»</c:v>
                </c:pt>
                <c:pt idx="3">
                  <c:v>IV блок «Буквений гнозис»</c:v>
                </c:pt>
                <c:pt idx="4">
                  <c:v>V блок «Зорова пам’ять»</c:v>
                </c:pt>
              </c:strCache>
            </c:strRef>
          </c:cat>
          <c:val>
            <c:numRef>
              <c:f>Лист4!$B$2:$B$6</c:f>
              <c:numCache>
                <c:formatCode>General</c:formatCode>
                <c:ptCount val="5"/>
                <c:pt idx="0">
                  <c:v>15</c:v>
                </c:pt>
                <c:pt idx="1">
                  <c:v>10.142860000000001</c:v>
                </c:pt>
                <c:pt idx="2">
                  <c:v>10.857139999999999</c:v>
                </c:pt>
                <c:pt idx="3">
                  <c:v>10.571429999999999</c:v>
                </c:pt>
                <c:pt idx="4">
                  <c:v>10</c:v>
                </c:pt>
              </c:numCache>
            </c:numRef>
          </c:val>
          <c:extLst xmlns:c16r2="http://schemas.microsoft.com/office/drawing/2015/06/chart">
            <c:ext xmlns:c16="http://schemas.microsoft.com/office/drawing/2014/chart" uri="{C3380CC4-5D6E-409C-BE32-E72D297353CC}">
              <c16:uniqueId val="{00000000-A2F1-4BB5-B5C4-98E76CE01578}"/>
            </c:ext>
          </c:extLst>
        </c:ser>
        <c:ser>
          <c:idx val="1"/>
          <c:order val="1"/>
          <c:tx>
            <c:strRef>
              <c:f>Лист4!$C$1</c:f>
              <c:strCache>
                <c:ptCount val="1"/>
                <c:pt idx="0">
                  <c:v>Після формувального експерименту</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Лист4!$A$2:$A$6</c:f>
              <c:strCache>
                <c:ptCount val="5"/>
                <c:pt idx="0">
                  <c:v>I блок «Зорове сприймання»</c:v>
                </c:pt>
                <c:pt idx="1">
                  <c:v>II блок «Просторові уявлення»</c:v>
                </c:pt>
                <c:pt idx="2">
                  <c:v>III блок «Графо-моторні навички»</c:v>
                </c:pt>
                <c:pt idx="3">
                  <c:v>IV блок «Буквений гнозис»</c:v>
                </c:pt>
                <c:pt idx="4">
                  <c:v>V блок «Зорова пам’ять»</c:v>
                </c:pt>
              </c:strCache>
            </c:strRef>
          </c:cat>
          <c:val>
            <c:numRef>
              <c:f>Лист4!$C$2:$C$6</c:f>
              <c:numCache>
                <c:formatCode>General</c:formatCode>
                <c:ptCount val="5"/>
                <c:pt idx="0">
                  <c:v>15</c:v>
                </c:pt>
                <c:pt idx="1">
                  <c:v>11.28571</c:v>
                </c:pt>
                <c:pt idx="2">
                  <c:v>12.142860000000001</c:v>
                </c:pt>
                <c:pt idx="3">
                  <c:v>11.71429</c:v>
                </c:pt>
                <c:pt idx="4">
                  <c:v>11.28571</c:v>
                </c:pt>
              </c:numCache>
            </c:numRef>
          </c:val>
          <c:extLst xmlns:c16r2="http://schemas.microsoft.com/office/drawing/2015/06/chart">
            <c:ext xmlns:c16="http://schemas.microsoft.com/office/drawing/2014/chart" uri="{C3380CC4-5D6E-409C-BE32-E72D297353CC}">
              <c16:uniqueId val="{00000001-A2F1-4BB5-B5C4-98E76CE01578}"/>
            </c:ext>
          </c:extLst>
        </c:ser>
        <c:dLbls>
          <c:dLblPos val="inEnd"/>
          <c:showLegendKey val="0"/>
          <c:showVal val="1"/>
          <c:showCatName val="0"/>
          <c:showSerName val="0"/>
          <c:showPercent val="0"/>
          <c:showBubbleSize val="0"/>
        </c:dLbls>
        <c:gapWidth val="65"/>
        <c:axId val="225781512"/>
        <c:axId val="225775632"/>
      </c:barChart>
      <c:catAx>
        <c:axId val="22578151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uk-UA"/>
          </a:p>
        </c:txPr>
        <c:crossAx val="225775632"/>
        <c:crosses val="autoZero"/>
        <c:auto val="1"/>
        <c:lblAlgn val="ctr"/>
        <c:lblOffset val="100"/>
        <c:noMultiLvlLbl val="0"/>
      </c:catAx>
      <c:valAx>
        <c:axId val="225775632"/>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257815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67</Pages>
  <Words>78066</Words>
  <Characters>44498</Characters>
  <Application>Microsoft Office Word</Application>
  <DocSecurity>0</DocSecurity>
  <Lines>370</Lines>
  <Paragraphs>244</Paragraphs>
  <ScaleCrop>false</ScaleCrop>
  <Company>SPecialiST RePack</Company>
  <LinksUpToDate>false</LinksUpToDate>
  <CharactersWithSpaces>122320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1</cp:revision>
  <dcterms:created xsi:type="dcterms:W3CDTF">2022-11-07T02:42:00Z</dcterms:created>
  <dcterms:modified xsi:type="dcterms:W3CDTF">2022-11-07T02:44:00Z</dcterms:modified>
</cp:coreProperties>
</file>