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3FC37" w14:textId="77777777" w:rsidR="00FB14F0" w:rsidRPr="00FB14F0" w:rsidRDefault="00FB14F0" w:rsidP="00FB14F0">
      <w:pPr>
        <w:shd w:val="clear" w:color="auto" w:fill="FFFFFF"/>
        <w:spacing w:after="0" w:line="360" w:lineRule="auto"/>
        <w:jc w:val="center"/>
        <w:rPr>
          <w:rFonts w:ascii="Times New Roman" w:eastAsia="Calibri" w:hAnsi="Times New Roman" w:cs="Times New Roman"/>
          <w:b/>
          <w:sz w:val="28"/>
          <w:szCs w:val="28"/>
          <w:lang w:val="uk-UA"/>
        </w:rPr>
      </w:pPr>
      <w:r w:rsidRPr="00FB14F0">
        <w:rPr>
          <w:rFonts w:ascii="Times New Roman" w:eastAsia="Calibri" w:hAnsi="Times New Roman" w:cs="Times New Roman"/>
          <w:b/>
          <w:sz w:val="28"/>
          <w:szCs w:val="28"/>
          <w:lang w:val="uk-UA"/>
        </w:rPr>
        <w:t xml:space="preserve">КИЇВСЬКИЙ УНІВЕРСИТЕТ ІМЕНІ БОРИСА ГРІНЧЕНКА </w:t>
      </w:r>
    </w:p>
    <w:p w14:paraId="40FFA34C" w14:textId="77777777" w:rsidR="00FB14F0" w:rsidRPr="00FB14F0" w:rsidRDefault="00FB14F0" w:rsidP="00FB14F0">
      <w:pPr>
        <w:shd w:val="clear" w:color="auto" w:fill="FFFFFF"/>
        <w:spacing w:after="0" w:line="360" w:lineRule="auto"/>
        <w:jc w:val="center"/>
        <w:rPr>
          <w:rFonts w:ascii="Times New Roman" w:eastAsia="Calibri" w:hAnsi="Times New Roman" w:cs="Times New Roman"/>
          <w:b/>
          <w:sz w:val="28"/>
          <w:szCs w:val="28"/>
          <w:lang w:val="uk-UA"/>
        </w:rPr>
      </w:pPr>
      <w:r w:rsidRPr="00FB14F0">
        <w:rPr>
          <w:rFonts w:ascii="Times New Roman" w:eastAsia="Calibri" w:hAnsi="Times New Roman" w:cs="Times New Roman"/>
          <w:b/>
          <w:sz w:val="28"/>
          <w:szCs w:val="28"/>
          <w:lang w:val="ru-RU"/>
        </w:rPr>
        <w:t>ФАКУЛЬТЕТ МУЗИЧНОГО</w:t>
      </w:r>
      <w:r w:rsidRPr="00FB14F0">
        <w:rPr>
          <w:rFonts w:ascii="Times New Roman" w:eastAsia="Calibri" w:hAnsi="Times New Roman" w:cs="Times New Roman"/>
          <w:b/>
          <w:sz w:val="28"/>
          <w:szCs w:val="28"/>
          <w:lang w:val="uk-UA"/>
        </w:rPr>
        <w:t xml:space="preserve"> МИСТЕЦТВА І ХОРЕОГРАФІЇ </w:t>
      </w:r>
    </w:p>
    <w:p w14:paraId="2A2861DE" w14:textId="77777777" w:rsidR="00FB14F0" w:rsidRPr="00FB14F0" w:rsidRDefault="00FB14F0" w:rsidP="00FB14F0">
      <w:pPr>
        <w:shd w:val="clear" w:color="auto" w:fill="FFFFFF"/>
        <w:spacing w:after="0" w:line="360" w:lineRule="auto"/>
        <w:jc w:val="center"/>
        <w:rPr>
          <w:rFonts w:ascii="Times New Roman" w:eastAsia="Calibri" w:hAnsi="Times New Roman" w:cs="Times New Roman"/>
          <w:b/>
          <w:sz w:val="28"/>
          <w:szCs w:val="28"/>
          <w:lang w:val="uk-UA"/>
        </w:rPr>
      </w:pPr>
      <w:r w:rsidRPr="00FB14F0">
        <w:rPr>
          <w:rFonts w:ascii="Times New Roman" w:eastAsia="Calibri" w:hAnsi="Times New Roman" w:cs="Times New Roman"/>
          <w:b/>
          <w:sz w:val="28"/>
          <w:szCs w:val="28"/>
          <w:lang w:val="uk-UA"/>
        </w:rPr>
        <w:t>КАФЕДРА МУЗИКОЗНАВСТВА ТА МУЗИЧНОЇ ОСВІТИ</w:t>
      </w:r>
    </w:p>
    <w:p w14:paraId="6A3F5185" w14:textId="77777777" w:rsidR="00FB14F0" w:rsidRPr="00FB14F0" w:rsidRDefault="00FB14F0" w:rsidP="00FB14F0">
      <w:pPr>
        <w:shd w:val="clear" w:color="auto" w:fill="FFFFFF"/>
        <w:spacing w:after="0" w:line="360" w:lineRule="auto"/>
        <w:jc w:val="right"/>
        <w:rPr>
          <w:rFonts w:ascii="Times New Roman" w:eastAsia="Calibri" w:hAnsi="Times New Roman" w:cs="Times New Roman"/>
          <w:sz w:val="28"/>
          <w:szCs w:val="28"/>
          <w:lang w:val="uk-UA"/>
        </w:rPr>
      </w:pPr>
    </w:p>
    <w:p w14:paraId="1A274D49" w14:textId="77777777" w:rsidR="00FB14F0" w:rsidRPr="00FB14F0" w:rsidRDefault="00FB14F0" w:rsidP="00FB14F0">
      <w:pPr>
        <w:shd w:val="clear" w:color="auto" w:fill="FFFFFF"/>
        <w:spacing w:after="0" w:line="360" w:lineRule="auto"/>
        <w:jc w:val="right"/>
        <w:rPr>
          <w:rFonts w:ascii="Times New Roman" w:eastAsia="Calibri" w:hAnsi="Times New Roman" w:cs="Times New Roman"/>
          <w:sz w:val="28"/>
          <w:szCs w:val="28"/>
          <w:lang w:val="uk-UA"/>
        </w:rPr>
      </w:pPr>
      <w:r w:rsidRPr="00FB14F0">
        <w:rPr>
          <w:rFonts w:ascii="Times New Roman" w:eastAsia="Calibri" w:hAnsi="Times New Roman" w:cs="Times New Roman"/>
          <w:sz w:val="28"/>
          <w:szCs w:val="28"/>
          <w:lang w:val="uk-UA"/>
        </w:rPr>
        <w:t xml:space="preserve">«Допущено до захисту»: </w:t>
      </w:r>
    </w:p>
    <w:p w14:paraId="70CCA78F" w14:textId="77777777" w:rsidR="00FB14F0" w:rsidRPr="00FB14F0" w:rsidRDefault="00FB14F0" w:rsidP="00FB14F0">
      <w:pPr>
        <w:shd w:val="clear" w:color="auto" w:fill="FFFFFF"/>
        <w:spacing w:after="0" w:line="360" w:lineRule="auto"/>
        <w:jc w:val="right"/>
        <w:rPr>
          <w:rFonts w:ascii="Times New Roman" w:eastAsia="Calibri" w:hAnsi="Times New Roman" w:cs="Times New Roman"/>
          <w:sz w:val="28"/>
          <w:szCs w:val="28"/>
          <w:lang w:val="uk-UA"/>
        </w:rPr>
      </w:pPr>
      <w:r w:rsidRPr="00FB14F0">
        <w:rPr>
          <w:rFonts w:ascii="Times New Roman" w:eastAsia="Calibri" w:hAnsi="Times New Roman" w:cs="Times New Roman"/>
          <w:sz w:val="28"/>
          <w:szCs w:val="28"/>
          <w:lang w:val="uk-UA"/>
        </w:rPr>
        <w:t>Завідувач кафедри музикознавства та музичної освіти</w:t>
      </w:r>
    </w:p>
    <w:p w14:paraId="76450212" w14:textId="77777777" w:rsidR="00FB14F0" w:rsidRPr="00FB14F0" w:rsidRDefault="00FB14F0" w:rsidP="00FB14F0">
      <w:pPr>
        <w:shd w:val="clear" w:color="auto" w:fill="FFFFFF"/>
        <w:spacing w:after="0" w:line="360" w:lineRule="auto"/>
        <w:jc w:val="right"/>
        <w:rPr>
          <w:rFonts w:ascii="Times New Roman" w:eastAsia="Calibri" w:hAnsi="Times New Roman" w:cs="Times New Roman"/>
          <w:sz w:val="28"/>
          <w:szCs w:val="28"/>
          <w:lang w:val="uk-UA"/>
        </w:rPr>
      </w:pPr>
      <w:r w:rsidRPr="00FB14F0">
        <w:rPr>
          <w:rFonts w:ascii="Times New Roman" w:eastAsia="Calibri" w:hAnsi="Times New Roman" w:cs="Times New Roman"/>
          <w:sz w:val="28"/>
          <w:szCs w:val="28"/>
          <w:lang w:val="uk-UA"/>
        </w:rPr>
        <w:t xml:space="preserve"> _______________________  </w:t>
      </w:r>
      <w:r w:rsidRPr="00FB14F0">
        <w:rPr>
          <w:rFonts w:ascii="Times New Roman" w:eastAsia="Calibri" w:hAnsi="Times New Roman" w:cs="Times New Roman"/>
          <w:b/>
          <w:sz w:val="28"/>
          <w:szCs w:val="28"/>
          <w:lang w:val="uk-UA"/>
        </w:rPr>
        <w:t>ОЛЬГА ОЛЕКСЮК</w:t>
      </w:r>
    </w:p>
    <w:p w14:paraId="506D66BF" w14:textId="77777777" w:rsidR="00FB14F0" w:rsidRPr="00FB14F0" w:rsidRDefault="00FB14F0" w:rsidP="00FB14F0">
      <w:pPr>
        <w:shd w:val="clear" w:color="auto" w:fill="FFFFFF"/>
        <w:spacing w:after="0" w:line="360" w:lineRule="auto"/>
        <w:jc w:val="right"/>
        <w:rPr>
          <w:rFonts w:ascii="Times New Roman" w:eastAsia="Calibri" w:hAnsi="Times New Roman" w:cs="Times New Roman"/>
          <w:sz w:val="28"/>
          <w:szCs w:val="28"/>
          <w:lang w:val="uk-UA"/>
        </w:rPr>
      </w:pPr>
      <w:r w:rsidRPr="00FB14F0">
        <w:rPr>
          <w:rFonts w:ascii="Times New Roman" w:eastAsia="Calibri" w:hAnsi="Times New Roman" w:cs="Times New Roman"/>
          <w:sz w:val="28"/>
          <w:szCs w:val="28"/>
          <w:lang w:val="uk-UA"/>
        </w:rPr>
        <w:t xml:space="preserve">Протокол засідання кафедри № ___ від «__________ » 2022 р. </w:t>
      </w:r>
    </w:p>
    <w:p w14:paraId="100B911F" w14:textId="77777777" w:rsidR="00FB14F0" w:rsidRPr="00FB14F0" w:rsidRDefault="00FB14F0" w:rsidP="00FB14F0">
      <w:pPr>
        <w:shd w:val="clear" w:color="auto" w:fill="FFFFFF"/>
        <w:spacing w:after="0" w:line="360" w:lineRule="auto"/>
        <w:jc w:val="right"/>
        <w:rPr>
          <w:rFonts w:ascii="Times New Roman" w:eastAsia="Calibri" w:hAnsi="Times New Roman" w:cs="Times New Roman"/>
          <w:sz w:val="28"/>
          <w:szCs w:val="28"/>
          <w:lang w:val="uk-UA"/>
        </w:rPr>
      </w:pPr>
    </w:p>
    <w:p w14:paraId="26CAFCAC" w14:textId="77777777" w:rsidR="00FB14F0" w:rsidRPr="00FB14F0" w:rsidRDefault="00FB14F0" w:rsidP="00FB14F0">
      <w:pPr>
        <w:shd w:val="clear" w:color="auto" w:fill="FFFFFF"/>
        <w:spacing w:after="0" w:line="360" w:lineRule="auto"/>
        <w:jc w:val="center"/>
        <w:rPr>
          <w:rFonts w:ascii="Times New Roman" w:eastAsia="Calibri" w:hAnsi="Times New Roman" w:cs="Times New Roman"/>
          <w:sz w:val="28"/>
          <w:szCs w:val="28"/>
          <w:lang w:val="uk-UA"/>
        </w:rPr>
      </w:pPr>
    </w:p>
    <w:p w14:paraId="544C24FB" w14:textId="77777777" w:rsidR="00FB14F0" w:rsidRPr="00FB14F0" w:rsidRDefault="00FB14F0" w:rsidP="00FB14F0">
      <w:pPr>
        <w:shd w:val="clear" w:color="auto" w:fill="FFFFFF"/>
        <w:spacing w:after="0" w:line="360" w:lineRule="auto"/>
        <w:jc w:val="center"/>
        <w:rPr>
          <w:rFonts w:ascii="Times New Roman" w:eastAsia="Calibri" w:hAnsi="Times New Roman" w:cs="Times New Roman"/>
          <w:b/>
          <w:sz w:val="28"/>
          <w:szCs w:val="28"/>
          <w:lang w:val="uk-UA"/>
        </w:rPr>
      </w:pPr>
    </w:p>
    <w:p w14:paraId="3C5517C2" w14:textId="4E35759F" w:rsidR="00FB14F0" w:rsidRPr="00FB14F0" w:rsidRDefault="00FB14F0" w:rsidP="00FB14F0">
      <w:pPr>
        <w:shd w:val="clear" w:color="auto" w:fill="FFFFFF"/>
        <w:spacing w:after="0" w:line="360" w:lineRule="auto"/>
        <w:jc w:val="center"/>
        <w:rPr>
          <w:rFonts w:ascii="Times New Roman" w:eastAsia="Calibri" w:hAnsi="Times New Roman" w:cs="Times New Roman"/>
          <w:b/>
          <w:sz w:val="28"/>
          <w:szCs w:val="28"/>
          <w:lang w:val="uk-UA"/>
        </w:rPr>
      </w:pPr>
      <w:r>
        <w:rPr>
          <w:rFonts w:ascii="Times New Roman" w:eastAsia="Calibri" w:hAnsi="Times New Roman" w:cs="Times New Roman"/>
          <w:b/>
          <w:bCs/>
          <w:sz w:val="28"/>
          <w:lang w:val="uk-UA"/>
        </w:rPr>
        <w:t>АРТЕМЕНКО ВІКТОР ВАЛЕРІЙОВИЧ</w:t>
      </w:r>
    </w:p>
    <w:p w14:paraId="4841D717" w14:textId="77777777" w:rsidR="00FB14F0" w:rsidRDefault="00FB14F0" w:rsidP="00FB14F0">
      <w:pPr>
        <w:spacing w:after="0" w:line="276" w:lineRule="auto"/>
        <w:jc w:val="center"/>
        <w:rPr>
          <w:rFonts w:ascii="Times New Roman" w:hAnsi="Times New Roman" w:cs="Times New Roman"/>
          <w:b/>
          <w:bCs/>
          <w:sz w:val="32"/>
          <w:szCs w:val="32"/>
        </w:rPr>
      </w:pPr>
      <w:bookmarkStart w:id="0" w:name="_Hlk118225771"/>
    </w:p>
    <w:p w14:paraId="6E424FBE" w14:textId="2D5F9E1F" w:rsidR="00FB14F0" w:rsidRPr="00FB14F0" w:rsidRDefault="00FB14F0" w:rsidP="00FB14F0">
      <w:pPr>
        <w:spacing w:after="0" w:line="276" w:lineRule="auto"/>
        <w:jc w:val="center"/>
        <w:rPr>
          <w:rFonts w:ascii="Times New Roman" w:hAnsi="Times New Roman" w:cs="Times New Roman"/>
          <w:b/>
          <w:bCs/>
          <w:sz w:val="32"/>
          <w:szCs w:val="32"/>
        </w:rPr>
      </w:pPr>
      <w:r w:rsidRPr="00FB14F0">
        <w:rPr>
          <w:rFonts w:ascii="Times New Roman" w:hAnsi="Times New Roman" w:cs="Times New Roman"/>
          <w:b/>
          <w:bCs/>
          <w:sz w:val="32"/>
          <w:szCs w:val="32"/>
        </w:rPr>
        <w:t xml:space="preserve">Жанрово-стильові тенденції </w:t>
      </w:r>
      <w:bookmarkEnd w:id="0"/>
      <w:r w:rsidRPr="00FB14F0">
        <w:rPr>
          <w:rFonts w:ascii="Times New Roman" w:hAnsi="Times New Roman" w:cs="Times New Roman"/>
          <w:b/>
          <w:bCs/>
          <w:sz w:val="32"/>
          <w:szCs w:val="32"/>
        </w:rPr>
        <w:t xml:space="preserve">розвитку гітарної творчості </w:t>
      </w:r>
    </w:p>
    <w:p w14:paraId="00FA2650" w14:textId="77777777" w:rsidR="00FB14F0" w:rsidRPr="00FB14F0" w:rsidRDefault="00FB14F0" w:rsidP="00FB14F0">
      <w:pPr>
        <w:spacing w:after="0" w:line="276" w:lineRule="auto"/>
        <w:jc w:val="center"/>
        <w:rPr>
          <w:rFonts w:ascii="Times New Roman" w:hAnsi="Times New Roman" w:cs="Times New Roman"/>
          <w:b/>
          <w:bCs/>
          <w:sz w:val="32"/>
          <w:szCs w:val="32"/>
        </w:rPr>
      </w:pPr>
      <w:r w:rsidRPr="00FB14F0">
        <w:rPr>
          <w:rFonts w:ascii="Times New Roman" w:hAnsi="Times New Roman" w:cs="Times New Roman"/>
          <w:b/>
          <w:bCs/>
          <w:sz w:val="32"/>
          <w:szCs w:val="32"/>
        </w:rPr>
        <w:t xml:space="preserve">українських композиторів </w:t>
      </w:r>
      <w:bookmarkStart w:id="1" w:name="_Hlk118225441"/>
      <w:r w:rsidRPr="00FB14F0">
        <w:rPr>
          <w:rFonts w:ascii="Times New Roman" w:hAnsi="Times New Roman" w:cs="Times New Roman"/>
          <w:b/>
          <w:bCs/>
          <w:sz w:val="32"/>
          <w:szCs w:val="32"/>
        </w:rPr>
        <w:t>ХХ - ХХІ століття</w:t>
      </w:r>
    </w:p>
    <w:bookmarkEnd w:id="1"/>
    <w:p w14:paraId="0AA7714D" w14:textId="77777777" w:rsidR="00FB14F0" w:rsidRPr="00FB14F0" w:rsidRDefault="00FB14F0" w:rsidP="00FB14F0">
      <w:pPr>
        <w:shd w:val="clear" w:color="auto" w:fill="FFFFFF"/>
        <w:spacing w:after="0" w:line="360" w:lineRule="auto"/>
        <w:jc w:val="center"/>
        <w:rPr>
          <w:rFonts w:ascii="Times New Roman" w:eastAsia="Calibri" w:hAnsi="Times New Roman" w:cs="Times New Roman"/>
          <w:sz w:val="28"/>
          <w:szCs w:val="28"/>
          <w:lang w:val="uk-UA"/>
        </w:rPr>
      </w:pPr>
    </w:p>
    <w:p w14:paraId="54B25503" w14:textId="77777777" w:rsidR="00FB14F0" w:rsidRPr="00FB14F0" w:rsidRDefault="00FB14F0" w:rsidP="00FB14F0">
      <w:pPr>
        <w:shd w:val="clear" w:color="auto" w:fill="FFFFFF"/>
        <w:spacing w:after="0" w:line="360" w:lineRule="auto"/>
        <w:jc w:val="center"/>
        <w:rPr>
          <w:rFonts w:ascii="Times New Roman" w:eastAsia="Calibri" w:hAnsi="Times New Roman" w:cs="Times New Roman"/>
          <w:sz w:val="28"/>
          <w:szCs w:val="28"/>
          <w:lang w:val="uk-UA"/>
        </w:rPr>
      </w:pPr>
      <w:r w:rsidRPr="00FB14F0">
        <w:rPr>
          <w:rFonts w:ascii="Times New Roman" w:eastAsia="Calibri" w:hAnsi="Times New Roman" w:cs="Times New Roman"/>
          <w:sz w:val="28"/>
          <w:szCs w:val="28"/>
          <w:lang w:val="uk-UA"/>
        </w:rPr>
        <w:t>Кваліфікаційна робота зі спеціальності</w:t>
      </w:r>
    </w:p>
    <w:p w14:paraId="58743D37" w14:textId="77777777" w:rsidR="00FB14F0" w:rsidRPr="00FB14F0" w:rsidRDefault="00FB14F0" w:rsidP="00FB14F0">
      <w:pPr>
        <w:shd w:val="clear" w:color="auto" w:fill="FFFFFF"/>
        <w:spacing w:after="0" w:line="360" w:lineRule="auto"/>
        <w:jc w:val="center"/>
        <w:rPr>
          <w:rFonts w:ascii="Times New Roman" w:eastAsia="Calibri" w:hAnsi="Times New Roman" w:cs="Times New Roman"/>
          <w:b/>
          <w:sz w:val="28"/>
          <w:szCs w:val="28"/>
          <w:lang w:val="uk-UA"/>
        </w:rPr>
      </w:pPr>
      <w:r w:rsidRPr="00FB14F0">
        <w:rPr>
          <w:rFonts w:ascii="Times New Roman" w:eastAsia="Calibri" w:hAnsi="Times New Roman" w:cs="Times New Roman"/>
          <w:b/>
          <w:sz w:val="28"/>
          <w:szCs w:val="28"/>
          <w:lang w:val="uk-UA"/>
        </w:rPr>
        <w:t xml:space="preserve">025  «МУЗИЧНЕ МИСТЕЦТВО» </w:t>
      </w:r>
    </w:p>
    <w:p w14:paraId="7E5D3ABF" w14:textId="77777777" w:rsidR="00FB14F0" w:rsidRPr="00FB14F0" w:rsidRDefault="00FB14F0" w:rsidP="00FB14F0">
      <w:pPr>
        <w:shd w:val="clear" w:color="auto" w:fill="FFFFFF"/>
        <w:spacing w:after="0" w:line="360" w:lineRule="auto"/>
        <w:ind w:firstLine="108"/>
        <w:jc w:val="right"/>
        <w:rPr>
          <w:rFonts w:ascii="Times New Roman" w:eastAsia="Calibri" w:hAnsi="Times New Roman" w:cs="Times New Roman"/>
          <w:color w:val="000000"/>
          <w:spacing w:val="-8"/>
          <w:sz w:val="28"/>
          <w:szCs w:val="28"/>
          <w:lang w:val="uk-UA"/>
        </w:rPr>
      </w:pPr>
      <w:r w:rsidRPr="00FB14F0">
        <w:rPr>
          <w:rFonts w:ascii="Times New Roman" w:eastAsia="Calibri" w:hAnsi="Times New Roman" w:cs="Times New Roman"/>
          <w:bCs/>
          <w:spacing w:val="11"/>
          <w:sz w:val="28"/>
          <w:szCs w:val="28"/>
          <w:lang w:val="uk-UA"/>
        </w:rPr>
        <w:t>Освітньо-професійна програма</w:t>
      </w:r>
      <w:r w:rsidRPr="00FB14F0">
        <w:rPr>
          <w:rFonts w:ascii="Times New Roman" w:eastAsia="Calibri" w:hAnsi="Times New Roman" w:cs="Times New Roman"/>
          <w:b/>
          <w:bCs/>
          <w:spacing w:val="11"/>
          <w:sz w:val="28"/>
          <w:szCs w:val="28"/>
          <w:lang w:val="uk-UA"/>
        </w:rPr>
        <w:t xml:space="preserve"> 025.00.01 «МУЗИЧНЕ МИСТЕЦТВО»</w:t>
      </w:r>
    </w:p>
    <w:p w14:paraId="59A3B46F" w14:textId="77777777" w:rsidR="00FB14F0" w:rsidRPr="00FB14F0" w:rsidRDefault="00FB14F0" w:rsidP="00FB14F0">
      <w:pPr>
        <w:shd w:val="clear" w:color="auto" w:fill="FFFFFF"/>
        <w:spacing w:after="0" w:line="360" w:lineRule="auto"/>
        <w:jc w:val="right"/>
        <w:rPr>
          <w:rFonts w:ascii="Times New Roman" w:eastAsia="Calibri" w:hAnsi="Times New Roman" w:cs="Times New Roman"/>
          <w:sz w:val="28"/>
          <w:szCs w:val="28"/>
          <w:lang w:val="uk-UA"/>
        </w:rPr>
      </w:pPr>
    </w:p>
    <w:p w14:paraId="64703C76" w14:textId="77777777" w:rsidR="00FB14F0" w:rsidRDefault="00FB14F0" w:rsidP="00FB14F0">
      <w:pPr>
        <w:shd w:val="clear" w:color="auto" w:fill="FFFFFF"/>
        <w:spacing w:after="0" w:line="276" w:lineRule="auto"/>
        <w:jc w:val="right"/>
        <w:rPr>
          <w:rFonts w:ascii="Times New Roman" w:eastAsia="Calibri" w:hAnsi="Times New Roman" w:cs="Times New Roman"/>
          <w:b/>
          <w:sz w:val="28"/>
          <w:szCs w:val="28"/>
          <w:lang w:val="uk-UA"/>
        </w:rPr>
      </w:pPr>
    </w:p>
    <w:p w14:paraId="6D80B4EB" w14:textId="77777777" w:rsidR="00FB14F0" w:rsidRDefault="00FB14F0" w:rsidP="00FB14F0">
      <w:pPr>
        <w:shd w:val="clear" w:color="auto" w:fill="FFFFFF"/>
        <w:spacing w:after="0" w:line="276" w:lineRule="auto"/>
        <w:jc w:val="right"/>
        <w:rPr>
          <w:rFonts w:ascii="Times New Roman" w:eastAsia="Calibri" w:hAnsi="Times New Roman" w:cs="Times New Roman"/>
          <w:b/>
          <w:sz w:val="28"/>
          <w:szCs w:val="28"/>
          <w:lang w:val="uk-UA"/>
        </w:rPr>
      </w:pPr>
    </w:p>
    <w:p w14:paraId="784DFAAF" w14:textId="509B3658" w:rsidR="00FB14F0" w:rsidRPr="00FB14F0" w:rsidRDefault="00FB14F0" w:rsidP="00FB14F0">
      <w:pPr>
        <w:shd w:val="clear" w:color="auto" w:fill="FFFFFF"/>
        <w:spacing w:after="0" w:line="276" w:lineRule="auto"/>
        <w:jc w:val="right"/>
        <w:rPr>
          <w:rFonts w:ascii="Times New Roman" w:eastAsia="Calibri" w:hAnsi="Times New Roman" w:cs="Times New Roman"/>
          <w:b/>
          <w:sz w:val="28"/>
          <w:szCs w:val="28"/>
          <w:lang w:val="uk-UA"/>
        </w:rPr>
      </w:pPr>
      <w:r w:rsidRPr="00FB14F0">
        <w:rPr>
          <w:rFonts w:ascii="Times New Roman" w:eastAsia="Calibri" w:hAnsi="Times New Roman" w:cs="Times New Roman"/>
          <w:b/>
          <w:sz w:val="28"/>
          <w:szCs w:val="28"/>
          <w:lang w:val="uk-UA"/>
        </w:rPr>
        <w:t xml:space="preserve">Науковий керівник: </w:t>
      </w:r>
    </w:p>
    <w:p w14:paraId="5C646B8A" w14:textId="21479B65" w:rsidR="00FB14F0" w:rsidRDefault="00FB14F0" w:rsidP="00FB14F0">
      <w:pPr>
        <w:shd w:val="clear" w:color="auto" w:fill="FFFFFF"/>
        <w:spacing w:after="0" w:line="276" w:lineRule="auto"/>
        <w:jc w:val="right"/>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Ольга Марківна </w:t>
      </w:r>
      <w:proofErr w:type="spellStart"/>
      <w:r>
        <w:rPr>
          <w:rFonts w:ascii="Times New Roman" w:eastAsia="Calibri" w:hAnsi="Times New Roman" w:cs="Times New Roman"/>
          <w:b/>
          <w:sz w:val="28"/>
          <w:szCs w:val="28"/>
          <w:lang w:val="uk-UA"/>
        </w:rPr>
        <w:t>Лігус</w:t>
      </w:r>
      <w:proofErr w:type="spellEnd"/>
      <w:r>
        <w:rPr>
          <w:rFonts w:ascii="Times New Roman" w:eastAsia="Calibri" w:hAnsi="Times New Roman" w:cs="Times New Roman"/>
          <w:b/>
          <w:sz w:val="28"/>
          <w:szCs w:val="28"/>
          <w:lang w:val="uk-UA"/>
        </w:rPr>
        <w:t>,</w:t>
      </w:r>
    </w:p>
    <w:p w14:paraId="62970F26" w14:textId="3DC725BF" w:rsidR="00FB14F0" w:rsidRPr="00FB14F0" w:rsidRDefault="00FB14F0" w:rsidP="00FB14F0">
      <w:pPr>
        <w:shd w:val="clear" w:color="auto" w:fill="FFFFFF"/>
        <w:spacing w:after="0" w:line="276" w:lineRule="auto"/>
        <w:jc w:val="right"/>
        <w:rPr>
          <w:rFonts w:ascii="Times New Roman" w:eastAsia="Calibri" w:hAnsi="Times New Roman" w:cs="Times New Roman"/>
          <w:sz w:val="28"/>
          <w:szCs w:val="28"/>
          <w:lang w:val="uk-UA"/>
        </w:rPr>
      </w:pPr>
      <w:r w:rsidRPr="00FB14F0">
        <w:rPr>
          <w:rFonts w:ascii="Times New Roman" w:eastAsia="Calibri" w:hAnsi="Times New Roman" w:cs="Times New Roman"/>
          <w:sz w:val="28"/>
          <w:szCs w:val="28"/>
          <w:lang w:val="uk-UA"/>
        </w:rPr>
        <w:t xml:space="preserve">                                                                 кандидат педагогічних наук, доцент, </w:t>
      </w:r>
    </w:p>
    <w:p w14:paraId="582CFD25" w14:textId="77777777" w:rsidR="00FB14F0" w:rsidRPr="00FB14F0" w:rsidRDefault="00FB14F0" w:rsidP="00FB14F0">
      <w:pPr>
        <w:shd w:val="clear" w:color="auto" w:fill="FFFFFF"/>
        <w:spacing w:after="0" w:line="276" w:lineRule="auto"/>
        <w:jc w:val="right"/>
        <w:rPr>
          <w:rFonts w:ascii="Times New Roman" w:eastAsia="Calibri" w:hAnsi="Times New Roman" w:cs="Times New Roman"/>
          <w:b/>
          <w:sz w:val="28"/>
          <w:szCs w:val="28"/>
          <w:lang w:val="uk-UA"/>
        </w:rPr>
      </w:pPr>
      <w:r w:rsidRPr="00FB14F0">
        <w:rPr>
          <w:rFonts w:ascii="Times New Roman" w:eastAsia="Calibri" w:hAnsi="Times New Roman" w:cs="Times New Roman"/>
          <w:sz w:val="28"/>
          <w:szCs w:val="28"/>
          <w:lang w:val="uk-UA"/>
        </w:rPr>
        <w:t>доцент кафедри музикознавства та музичної освіти</w:t>
      </w:r>
    </w:p>
    <w:p w14:paraId="50F85433" w14:textId="77777777" w:rsidR="00FB14F0" w:rsidRPr="00FB14F0" w:rsidRDefault="00FB14F0" w:rsidP="00FB14F0">
      <w:pPr>
        <w:shd w:val="clear" w:color="auto" w:fill="FFFFFF"/>
        <w:spacing w:after="0" w:line="276" w:lineRule="auto"/>
        <w:jc w:val="both"/>
        <w:rPr>
          <w:rFonts w:ascii="Times New Roman" w:eastAsia="Calibri" w:hAnsi="Times New Roman" w:cs="Times New Roman"/>
          <w:sz w:val="28"/>
          <w:szCs w:val="28"/>
          <w:lang w:val="uk-UA"/>
        </w:rPr>
      </w:pPr>
    </w:p>
    <w:p w14:paraId="61C3079C" w14:textId="77777777" w:rsidR="00FB14F0" w:rsidRPr="00FB14F0" w:rsidRDefault="00FB14F0" w:rsidP="00FB14F0">
      <w:pPr>
        <w:spacing w:after="0" w:line="256" w:lineRule="auto"/>
        <w:jc w:val="center"/>
        <w:rPr>
          <w:rFonts w:ascii="Times New Roman" w:eastAsia="Calibri" w:hAnsi="Times New Roman" w:cs="Times New Roman"/>
          <w:sz w:val="28"/>
          <w:szCs w:val="28"/>
          <w:lang w:val="uk-UA"/>
        </w:rPr>
      </w:pPr>
    </w:p>
    <w:p w14:paraId="6A127DAF" w14:textId="77777777" w:rsidR="00FB14F0" w:rsidRDefault="00FB14F0" w:rsidP="00FB14F0">
      <w:pPr>
        <w:spacing w:after="0" w:line="256" w:lineRule="auto"/>
        <w:jc w:val="center"/>
        <w:rPr>
          <w:rFonts w:ascii="Times New Roman" w:eastAsia="Calibri" w:hAnsi="Times New Roman" w:cs="Times New Roman"/>
          <w:sz w:val="28"/>
          <w:szCs w:val="28"/>
          <w:lang w:val="uk-UA"/>
        </w:rPr>
      </w:pPr>
    </w:p>
    <w:p w14:paraId="1AA51422" w14:textId="77777777" w:rsidR="00FB14F0" w:rsidRDefault="00FB14F0" w:rsidP="00FB14F0">
      <w:pPr>
        <w:spacing w:after="0" w:line="256" w:lineRule="auto"/>
        <w:jc w:val="center"/>
        <w:rPr>
          <w:rFonts w:ascii="Times New Roman" w:eastAsia="Calibri" w:hAnsi="Times New Roman" w:cs="Times New Roman"/>
          <w:sz w:val="28"/>
          <w:szCs w:val="28"/>
          <w:lang w:val="uk-UA"/>
        </w:rPr>
      </w:pPr>
    </w:p>
    <w:p w14:paraId="559D9C17" w14:textId="77777777" w:rsidR="00FB14F0" w:rsidRDefault="00FB14F0" w:rsidP="00FB14F0">
      <w:pPr>
        <w:spacing w:after="0" w:line="256" w:lineRule="auto"/>
        <w:jc w:val="center"/>
        <w:rPr>
          <w:rFonts w:ascii="Times New Roman" w:eastAsia="Calibri" w:hAnsi="Times New Roman" w:cs="Times New Roman"/>
          <w:sz w:val="28"/>
          <w:szCs w:val="28"/>
          <w:lang w:val="uk-UA"/>
        </w:rPr>
      </w:pPr>
    </w:p>
    <w:p w14:paraId="7A58EFBB" w14:textId="1A7A0888" w:rsidR="00FB14F0" w:rsidRPr="00FB14F0" w:rsidRDefault="00FB14F0" w:rsidP="00FB14F0">
      <w:pPr>
        <w:spacing w:after="0" w:line="256" w:lineRule="auto"/>
        <w:jc w:val="center"/>
        <w:rPr>
          <w:rFonts w:ascii="Times New Roman" w:eastAsia="Calibri" w:hAnsi="Times New Roman" w:cs="Times New Roman"/>
          <w:sz w:val="28"/>
          <w:szCs w:val="28"/>
          <w:lang w:val="uk-UA"/>
        </w:rPr>
      </w:pPr>
      <w:r w:rsidRPr="00FB14F0">
        <w:rPr>
          <w:rFonts w:ascii="Times New Roman" w:eastAsia="Calibri" w:hAnsi="Times New Roman" w:cs="Times New Roman"/>
          <w:sz w:val="28"/>
          <w:szCs w:val="28"/>
          <w:lang w:val="uk-UA"/>
        </w:rPr>
        <w:t>Київ – 2022</w:t>
      </w:r>
    </w:p>
    <w:p w14:paraId="4FC7400F" w14:textId="73EE3D49" w:rsidR="00697225" w:rsidRDefault="00697225" w:rsidP="00072211">
      <w:pPr>
        <w:pStyle w:val="docdata"/>
        <w:spacing w:before="0" w:beforeAutospacing="0" w:after="0" w:afterAutospacing="0" w:line="360" w:lineRule="auto"/>
        <w:jc w:val="center"/>
        <w:rPr>
          <w:b/>
          <w:bCs/>
          <w:color w:val="000000"/>
          <w:sz w:val="28"/>
          <w:szCs w:val="28"/>
        </w:rPr>
      </w:pPr>
      <w:r w:rsidRPr="00072211">
        <w:rPr>
          <w:b/>
          <w:bCs/>
          <w:color w:val="000000"/>
          <w:sz w:val="28"/>
          <w:szCs w:val="28"/>
        </w:rPr>
        <w:lastRenderedPageBreak/>
        <w:t>ЗМІСТ</w:t>
      </w:r>
    </w:p>
    <w:p w14:paraId="1D25576B" w14:textId="77777777" w:rsidR="00E16BF8" w:rsidRPr="00072211" w:rsidRDefault="00E16BF8" w:rsidP="00072211">
      <w:pPr>
        <w:pStyle w:val="docdata"/>
        <w:spacing w:before="0" w:beforeAutospacing="0" w:after="0" w:afterAutospacing="0" w:line="360" w:lineRule="auto"/>
        <w:jc w:val="center"/>
        <w:rPr>
          <w:b/>
          <w:bCs/>
        </w:rPr>
      </w:pPr>
    </w:p>
    <w:p w14:paraId="29F14EA6" w14:textId="77777777" w:rsidR="00697225" w:rsidRDefault="00697225" w:rsidP="00072211">
      <w:pPr>
        <w:pStyle w:val="a3"/>
        <w:spacing w:before="0" w:beforeAutospacing="0" w:after="0" w:afterAutospacing="0" w:line="360" w:lineRule="auto"/>
        <w:jc w:val="both"/>
      </w:pPr>
      <w:r>
        <w:t> </w:t>
      </w:r>
    </w:p>
    <w:p w14:paraId="29630FEC" w14:textId="4177611F" w:rsidR="00697225" w:rsidRPr="00273402" w:rsidRDefault="00697225" w:rsidP="00B72F52">
      <w:pPr>
        <w:pStyle w:val="a3"/>
        <w:spacing w:before="0" w:beforeAutospacing="0" w:after="0" w:afterAutospacing="0" w:line="360" w:lineRule="auto"/>
        <w:jc w:val="both"/>
        <w:rPr>
          <w:b/>
          <w:bCs/>
          <w:lang w:val="uk-UA"/>
        </w:rPr>
      </w:pPr>
      <w:r w:rsidRPr="00273402">
        <w:rPr>
          <w:b/>
          <w:bCs/>
          <w:color w:val="000000"/>
          <w:sz w:val="28"/>
          <w:szCs w:val="28"/>
        </w:rPr>
        <w:t>ВСТУП</w:t>
      </w:r>
      <w:r w:rsidR="00273402" w:rsidRPr="00273402">
        <w:rPr>
          <w:b/>
          <w:bCs/>
          <w:color w:val="000000"/>
          <w:sz w:val="28"/>
          <w:szCs w:val="28"/>
          <w:lang w:val="uk-UA"/>
        </w:rPr>
        <w:t>…………………………………………………………………</w:t>
      </w:r>
      <w:r w:rsidR="00273402">
        <w:rPr>
          <w:b/>
          <w:bCs/>
          <w:color w:val="000000"/>
          <w:sz w:val="28"/>
          <w:szCs w:val="28"/>
          <w:lang w:val="uk-UA"/>
        </w:rPr>
        <w:t>………….</w:t>
      </w:r>
      <w:r w:rsidR="00273402" w:rsidRPr="00273402">
        <w:rPr>
          <w:b/>
          <w:bCs/>
          <w:color w:val="000000"/>
          <w:sz w:val="28"/>
          <w:szCs w:val="28"/>
          <w:lang w:val="uk-UA"/>
        </w:rPr>
        <w:t>3</w:t>
      </w:r>
    </w:p>
    <w:p w14:paraId="58668D80" w14:textId="144857B7" w:rsidR="00697225" w:rsidRPr="00273402" w:rsidRDefault="00697225" w:rsidP="00B72F52">
      <w:pPr>
        <w:pStyle w:val="a3"/>
        <w:spacing w:before="0" w:beforeAutospacing="0" w:after="0" w:afterAutospacing="0" w:line="360" w:lineRule="auto"/>
        <w:jc w:val="both"/>
        <w:rPr>
          <w:b/>
          <w:bCs/>
          <w:lang w:val="uk-UA"/>
        </w:rPr>
      </w:pPr>
      <w:r w:rsidRPr="00273402">
        <w:rPr>
          <w:b/>
          <w:bCs/>
          <w:color w:val="000000"/>
          <w:sz w:val="28"/>
          <w:szCs w:val="28"/>
        </w:rPr>
        <w:t>РОЗДІЛ 1. ТЕОРЕТИКО-МЕТОДОЛОГІЧНІ ЗАСАДИ ДОСЛІДЖЕННЯ</w:t>
      </w:r>
      <w:r w:rsidR="00273402">
        <w:rPr>
          <w:b/>
          <w:bCs/>
          <w:color w:val="000000"/>
          <w:sz w:val="28"/>
          <w:szCs w:val="28"/>
          <w:lang w:val="uk-UA"/>
        </w:rPr>
        <w:t xml:space="preserve"> ……………………………………………………………………………………...7</w:t>
      </w:r>
    </w:p>
    <w:p w14:paraId="714F4D40" w14:textId="75336DF7" w:rsidR="00697225" w:rsidRPr="0096224D" w:rsidRDefault="00697225" w:rsidP="00B72F52">
      <w:pPr>
        <w:pStyle w:val="a3"/>
        <w:spacing w:before="0" w:beforeAutospacing="0" w:after="0" w:afterAutospacing="0" w:line="360" w:lineRule="auto"/>
        <w:jc w:val="both"/>
        <w:rPr>
          <w:lang w:val="uk-UA"/>
        </w:rPr>
      </w:pPr>
      <w:r>
        <w:rPr>
          <w:color w:val="000000"/>
          <w:sz w:val="28"/>
          <w:szCs w:val="28"/>
        </w:rPr>
        <w:t>1.1. Гітарна творчість як об’єкт виконавського музикознавства</w:t>
      </w:r>
      <w:r w:rsidR="0096224D">
        <w:rPr>
          <w:color w:val="000000"/>
          <w:sz w:val="28"/>
          <w:szCs w:val="28"/>
          <w:lang w:val="uk-UA"/>
        </w:rPr>
        <w:t>……………</w:t>
      </w:r>
      <w:r w:rsidR="004D1F0E">
        <w:rPr>
          <w:color w:val="000000"/>
          <w:sz w:val="28"/>
          <w:szCs w:val="28"/>
          <w:lang w:val="uk-UA"/>
        </w:rPr>
        <w:t>….7</w:t>
      </w:r>
    </w:p>
    <w:p w14:paraId="0A5383B8" w14:textId="3612FA94" w:rsidR="00697225" w:rsidRPr="005D3EE5" w:rsidRDefault="00697225" w:rsidP="00B72F52">
      <w:pPr>
        <w:pStyle w:val="a3"/>
        <w:spacing w:before="0" w:beforeAutospacing="0" w:after="0" w:afterAutospacing="0" w:line="360" w:lineRule="auto"/>
        <w:jc w:val="both"/>
        <w:rPr>
          <w:lang w:val="uk-UA"/>
        </w:rPr>
      </w:pPr>
      <w:r>
        <w:rPr>
          <w:color w:val="000000"/>
          <w:sz w:val="28"/>
          <w:szCs w:val="28"/>
        </w:rPr>
        <w:t>1.2. Етапи розвитку гітарного мистецтва в Україні</w:t>
      </w:r>
      <w:r w:rsidR="005D3EE5">
        <w:rPr>
          <w:color w:val="000000"/>
          <w:sz w:val="28"/>
          <w:szCs w:val="28"/>
          <w:lang w:val="uk-UA"/>
        </w:rPr>
        <w:t>……………………………</w:t>
      </w:r>
      <w:r w:rsidR="00930796">
        <w:rPr>
          <w:color w:val="000000"/>
          <w:sz w:val="28"/>
          <w:szCs w:val="28"/>
          <w:lang w:val="uk-UA"/>
        </w:rPr>
        <w:t>21</w:t>
      </w:r>
    </w:p>
    <w:p w14:paraId="40F0D9E0" w14:textId="03561FF5" w:rsidR="00697225" w:rsidRPr="005D3EE5" w:rsidRDefault="00697225" w:rsidP="00B72F52">
      <w:pPr>
        <w:pStyle w:val="a3"/>
        <w:spacing w:before="0" w:beforeAutospacing="0" w:after="0" w:afterAutospacing="0" w:line="360" w:lineRule="auto"/>
        <w:jc w:val="both"/>
        <w:rPr>
          <w:lang w:val="uk-UA"/>
        </w:rPr>
      </w:pPr>
      <w:r>
        <w:rPr>
          <w:color w:val="000000"/>
          <w:sz w:val="28"/>
          <w:szCs w:val="28"/>
        </w:rPr>
        <w:t xml:space="preserve">Висновки до </w:t>
      </w:r>
      <w:r w:rsidR="00273402">
        <w:rPr>
          <w:color w:val="000000"/>
          <w:sz w:val="28"/>
          <w:szCs w:val="28"/>
          <w:lang w:val="uk-UA"/>
        </w:rPr>
        <w:t>р</w:t>
      </w:r>
      <w:r>
        <w:rPr>
          <w:color w:val="000000"/>
          <w:sz w:val="28"/>
          <w:szCs w:val="28"/>
        </w:rPr>
        <w:t>озділу 1</w:t>
      </w:r>
      <w:r w:rsidR="005D3EE5">
        <w:rPr>
          <w:color w:val="000000"/>
          <w:sz w:val="28"/>
          <w:szCs w:val="28"/>
          <w:lang w:val="uk-UA"/>
        </w:rPr>
        <w:t>…………………………………………………………..</w:t>
      </w:r>
      <w:r w:rsidR="00930796">
        <w:rPr>
          <w:color w:val="000000"/>
          <w:sz w:val="28"/>
          <w:szCs w:val="28"/>
          <w:lang w:val="uk-UA"/>
        </w:rPr>
        <w:t>.34</w:t>
      </w:r>
    </w:p>
    <w:p w14:paraId="72E32A68" w14:textId="164D7822" w:rsidR="00697225" w:rsidRPr="00273402" w:rsidRDefault="00697225" w:rsidP="00B72F52">
      <w:pPr>
        <w:pStyle w:val="a3"/>
        <w:spacing w:before="0" w:beforeAutospacing="0" w:after="0" w:afterAutospacing="0" w:line="360" w:lineRule="auto"/>
        <w:jc w:val="both"/>
        <w:rPr>
          <w:color w:val="000000"/>
          <w:sz w:val="28"/>
          <w:szCs w:val="28"/>
        </w:rPr>
      </w:pPr>
      <w:r w:rsidRPr="00273402">
        <w:rPr>
          <w:b/>
          <w:bCs/>
          <w:color w:val="000000"/>
          <w:sz w:val="28"/>
          <w:szCs w:val="28"/>
        </w:rPr>
        <w:t>РОЗДІЛ 2. ГІТАРНА ТВОРЧІСТЬ УКРАЇНСЬКИХ КОМПОЗИТОРІВ ХХ–ХХІ СТОЛІТТЯ: ЖАНРОВО-СТИЛЬОВИЙ АСПЕКТ</w:t>
      </w:r>
      <w:r w:rsidR="00273402">
        <w:rPr>
          <w:color w:val="000000"/>
          <w:sz w:val="28"/>
          <w:szCs w:val="28"/>
          <w:lang w:val="uk-UA"/>
        </w:rPr>
        <w:t>…………….</w:t>
      </w:r>
      <w:r w:rsidR="00930796">
        <w:rPr>
          <w:color w:val="000000"/>
          <w:sz w:val="28"/>
          <w:szCs w:val="28"/>
          <w:lang w:val="uk-UA"/>
        </w:rPr>
        <w:t>35</w:t>
      </w:r>
      <w:r w:rsidRPr="00273402">
        <w:rPr>
          <w:color w:val="000000"/>
          <w:sz w:val="28"/>
          <w:szCs w:val="28"/>
        </w:rPr>
        <w:t>  </w:t>
      </w:r>
    </w:p>
    <w:p w14:paraId="0FDED54A" w14:textId="1C606E50" w:rsidR="00697225" w:rsidRPr="00930796" w:rsidRDefault="00697225" w:rsidP="00B72F52">
      <w:pPr>
        <w:pStyle w:val="a3"/>
        <w:spacing w:before="0" w:beforeAutospacing="0" w:after="0" w:afterAutospacing="0" w:line="360" w:lineRule="auto"/>
        <w:jc w:val="both"/>
        <w:rPr>
          <w:lang w:val="uk-UA"/>
        </w:rPr>
      </w:pPr>
      <w:r>
        <w:rPr>
          <w:color w:val="000000"/>
          <w:sz w:val="28"/>
          <w:szCs w:val="28"/>
        </w:rPr>
        <w:t>2.1. Жанрова система гітарної творчості українських композиторів ХХ – ХХІ століття</w:t>
      </w:r>
      <w:r w:rsidR="00930796">
        <w:rPr>
          <w:color w:val="000000"/>
          <w:sz w:val="28"/>
          <w:szCs w:val="28"/>
          <w:lang w:val="uk-UA"/>
        </w:rPr>
        <w:t>…………………………………………………………………………...35</w:t>
      </w:r>
    </w:p>
    <w:p w14:paraId="72A934F2" w14:textId="1735BA06" w:rsidR="00697225" w:rsidRPr="00264F6C" w:rsidRDefault="00697225" w:rsidP="00B72F52">
      <w:pPr>
        <w:pStyle w:val="a3"/>
        <w:spacing w:before="0" w:beforeAutospacing="0" w:after="0" w:afterAutospacing="0" w:line="360" w:lineRule="auto"/>
        <w:jc w:val="both"/>
        <w:rPr>
          <w:lang w:val="uk-UA"/>
        </w:rPr>
      </w:pPr>
      <w:r>
        <w:rPr>
          <w:color w:val="000000"/>
          <w:sz w:val="28"/>
          <w:szCs w:val="28"/>
        </w:rPr>
        <w:t>2.2. Твори для гітари українських композиторів ХХ – ХХІ століття у контексті взаємодії стильових традицій та інновацій</w:t>
      </w:r>
      <w:r w:rsidR="00264F6C">
        <w:rPr>
          <w:color w:val="000000"/>
          <w:sz w:val="28"/>
          <w:szCs w:val="28"/>
          <w:lang w:val="uk-UA"/>
        </w:rPr>
        <w:t>…………………………………….51</w:t>
      </w:r>
    </w:p>
    <w:p w14:paraId="6061298A" w14:textId="4144DAC2" w:rsidR="00697225" w:rsidRDefault="00697225" w:rsidP="00B72F52">
      <w:pPr>
        <w:pStyle w:val="a3"/>
        <w:spacing w:before="0" w:beforeAutospacing="0" w:after="0" w:afterAutospacing="0" w:line="360" w:lineRule="auto"/>
        <w:jc w:val="both"/>
      </w:pPr>
      <w:r>
        <w:rPr>
          <w:color w:val="000000"/>
          <w:sz w:val="28"/>
          <w:szCs w:val="28"/>
        </w:rPr>
        <w:t xml:space="preserve">Висновки до </w:t>
      </w:r>
      <w:r w:rsidR="00273402">
        <w:rPr>
          <w:color w:val="000000"/>
          <w:sz w:val="28"/>
          <w:szCs w:val="28"/>
          <w:lang w:val="uk-UA"/>
        </w:rPr>
        <w:t>р</w:t>
      </w:r>
      <w:r>
        <w:rPr>
          <w:color w:val="000000"/>
          <w:sz w:val="28"/>
          <w:szCs w:val="28"/>
        </w:rPr>
        <w:t>озділу 2</w:t>
      </w:r>
      <w:r w:rsidR="00264F6C">
        <w:rPr>
          <w:color w:val="000000"/>
          <w:sz w:val="28"/>
          <w:szCs w:val="28"/>
          <w:lang w:val="uk-UA"/>
        </w:rPr>
        <w:t>…………………………………………………………..64</w:t>
      </w:r>
      <w:r>
        <w:rPr>
          <w:color w:val="000000"/>
          <w:sz w:val="28"/>
          <w:szCs w:val="28"/>
        </w:rPr>
        <w:t> </w:t>
      </w:r>
    </w:p>
    <w:p w14:paraId="0A837644" w14:textId="4770BD81" w:rsidR="00697225" w:rsidRPr="00A524D5" w:rsidRDefault="00697225" w:rsidP="00B72F52">
      <w:pPr>
        <w:pStyle w:val="a3"/>
        <w:spacing w:before="0" w:beforeAutospacing="0" w:after="0" w:afterAutospacing="0" w:line="360" w:lineRule="auto"/>
        <w:jc w:val="both"/>
        <w:rPr>
          <w:b/>
          <w:bCs/>
          <w:lang w:val="uk-UA"/>
        </w:rPr>
      </w:pPr>
      <w:r w:rsidRPr="00273402">
        <w:rPr>
          <w:b/>
          <w:bCs/>
          <w:color w:val="000000"/>
          <w:sz w:val="28"/>
          <w:szCs w:val="28"/>
        </w:rPr>
        <w:t>ВИСНОВКИ</w:t>
      </w:r>
      <w:r w:rsidR="00A524D5">
        <w:rPr>
          <w:b/>
          <w:bCs/>
          <w:color w:val="000000"/>
          <w:sz w:val="28"/>
          <w:szCs w:val="28"/>
          <w:lang w:val="uk-UA"/>
        </w:rPr>
        <w:t>…………………………………………………………………….66</w:t>
      </w:r>
    </w:p>
    <w:p w14:paraId="705CCE17" w14:textId="20E3073A" w:rsidR="00072211" w:rsidRPr="00273402" w:rsidRDefault="00697225" w:rsidP="00B72F52">
      <w:pPr>
        <w:pStyle w:val="a3"/>
        <w:spacing w:before="0" w:beforeAutospacing="0" w:after="0" w:afterAutospacing="0" w:line="360" w:lineRule="auto"/>
        <w:jc w:val="both"/>
        <w:rPr>
          <w:b/>
          <w:bCs/>
          <w:color w:val="000000"/>
          <w:sz w:val="28"/>
          <w:szCs w:val="28"/>
          <w:lang w:val="uk-UA"/>
        </w:rPr>
      </w:pPr>
      <w:r w:rsidRPr="00273402">
        <w:rPr>
          <w:b/>
          <w:bCs/>
          <w:color w:val="000000"/>
          <w:sz w:val="28"/>
          <w:szCs w:val="28"/>
        </w:rPr>
        <w:t xml:space="preserve">СПИСОК </w:t>
      </w:r>
      <w:r w:rsidR="00273402" w:rsidRPr="00273402">
        <w:rPr>
          <w:b/>
          <w:bCs/>
          <w:color w:val="000000"/>
          <w:sz w:val="28"/>
          <w:szCs w:val="28"/>
          <w:lang w:val="uk-UA"/>
        </w:rPr>
        <w:t>ВИКОРИСТАНИХ ДЖЕРЕЛ</w:t>
      </w:r>
      <w:r w:rsidR="00A524D5">
        <w:rPr>
          <w:b/>
          <w:bCs/>
          <w:color w:val="000000"/>
          <w:sz w:val="28"/>
          <w:szCs w:val="28"/>
          <w:lang w:val="uk-UA"/>
        </w:rPr>
        <w:t>…………………………………….69</w:t>
      </w:r>
    </w:p>
    <w:p w14:paraId="5DBBD700" w14:textId="77777777" w:rsidR="00072211" w:rsidRDefault="00072211" w:rsidP="00B72F52">
      <w:pPr>
        <w:jc w:val="both"/>
        <w:rPr>
          <w:rFonts w:ascii="Times New Roman" w:eastAsia="Times New Roman" w:hAnsi="Times New Roman" w:cs="Times New Roman"/>
          <w:color w:val="000000"/>
          <w:sz w:val="28"/>
          <w:szCs w:val="28"/>
          <w:lang/>
        </w:rPr>
      </w:pPr>
      <w:r>
        <w:rPr>
          <w:color w:val="000000"/>
          <w:sz w:val="28"/>
          <w:szCs w:val="28"/>
        </w:rPr>
        <w:br w:type="page"/>
      </w:r>
    </w:p>
    <w:p w14:paraId="0A340986" w14:textId="1D16838C" w:rsidR="00072211" w:rsidRDefault="00072211" w:rsidP="00072211">
      <w:pPr>
        <w:pStyle w:val="a3"/>
        <w:spacing w:before="0" w:beforeAutospacing="0" w:after="0" w:afterAutospacing="0" w:line="360" w:lineRule="auto"/>
        <w:jc w:val="center"/>
        <w:rPr>
          <w:b/>
          <w:bCs/>
          <w:color w:val="000000"/>
          <w:sz w:val="28"/>
          <w:szCs w:val="28"/>
        </w:rPr>
      </w:pPr>
      <w:r w:rsidRPr="00072211">
        <w:rPr>
          <w:b/>
          <w:bCs/>
          <w:color w:val="000000"/>
          <w:sz w:val="28"/>
          <w:szCs w:val="28"/>
        </w:rPr>
        <w:lastRenderedPageBreak/>
        <w:t>ВСТУП</w:t>
      </w:r>
    </w:p>
    <w:p w14:paraId="03C1664F" w14:textId="2D7E8D03" w:rsidR="005236E5" w:rsidRDefault="005236E5" w:rsidP="005236E5">
      <w:pPr>
        <w:pStyle w:val="a3"/>
        <w:spacing w:before="0" w:beforeAutospacing="0" w:after="0" w:afterAutospacing="0" w:line="360" w:lineRule="auto"/>
        <w:rPr>
          <w:b/>
          <w:bCs/>
          <w:color w:val="000000"/>
          <w:sz w:val="28"/>
          <w:szCs w:val="28"/>
        </w:rPr>
      </w:pPr>
    </w:p>
    <w:p w14:paraId="1D45A7F2" w14:textId="77777777" w:rsidR="00143C97" w:rsidRDefault="005236E5" w:rsidP="00396132">
      <w:pPr>
        <w:pStyle w:val="a3"/>
        <w:spacing w:before="0" w:beforeAutospacing="0" w:after="0" w:afterAutospacing="0" w:line="360" w:lineRule="auto"/>
        <w:ind w:firstLine="709"/>
        <w:jc w:val="both"/>
        <w:rPr>
          <w:b/>
          <w:bCs/>
          <w:color w:val="000000"/>
          <w:sz w:val="28"/>
          <w:szCs w:val="28"/>
          <w:lang w:val="uk-UA"/>
        </w:rPr>
      </w:pPr>
      <w:r>
        <w:rPr>
          <w:b/>
          <w:bCs/>
          <w:color w:val="000000"/>
          <w:sz w:val="28"/>
          <w:szCs w:val="28"/>
          <w:lang w:val="uk-UA"/>
        </w:rPr>
        <w:t>Актуальність дослідження.</w:t>
      </w:r>
      <w:r w:rsidR="00D24298" w:rsidRPr="00143C97">
        <w:rPr>
          <w:color w:val="000000"/>
          <w:sz w:val="28"/>
          <w:szCs w:val="28"/>
          <w:lang w:val="uk-UA"/>
        </w:rPr>
        <w:t xml:space="preserve"> </w:t>
      </w:r>
      <w:r w:rsidR="00143C97" w:rsidRPr="00143C97">
        <w:rPr>
          <w:color w:val="000000"/>
          <w:sz w:val="28"/>
          <w:szCs w:val="28"/>
          <w:lang w:val="uk-UA"/>
        </w:rPr>
        <w:t>Гітарне мистецтво сьогодні є одним із провідних напрямків сучасної виконавської діяльності. Ним захоплюються професіонали й цікавляться аматори, зростає розвиток практики гри на гітарі.</w:t>
      </w:r>
      <w:r w:rsidR="00143C97">
        <w:rPr>
          <w:b/>
          <w:bCs/>
          <w:color w:val="000000"/>
          <w:sz w:val="28"/>
          <w:szCs w:val="28"/>
          <w:lang w:val="uk-UA"/>
        </w:rPr>
        <w:t xml:space="preserve"> </w:t>
      </w:r>
    </w:p>
    <w:p w14:paraId="6DA3258E" w14:textId="4AFC7E03" w:rsidR="00D24298" w:rsidRDefault="00396132" w:rsidP="00876725">
      <w:pPr>
        <w:pStyle w:val="a3"/>
        <w:spacing w:before="0" w:beforeAutospacing="0" w:after="0" w:afterAutospacing="0" w:line="360" w:lineRule="auto"/>
        <w:ind w:firstLine="709"/>
        <w:jc w:val="both"/>
        <w:rPr>
          <w:color w:val="000000"/>
          <w:sz w:val="28"/>
          <w:szCs w:val="28"/>
          <w:lang w:val="uk-UA"/>
        </w:rPr>
      </w:pPr>
      <w:r w:rsidRPr="00396132">
        <w:rPr>
          <w:color w:val="000000"/>
          <w:sz w:val="28"/>
          <w:szCs w:val="28"/>
          <w:lang w:val="uk-UA"/>
        </w:rPr>
        <w:t>В</w:t>
      </w:r>
      <w:r>
        <w:rPr>
          <w:color w:val="000000"/>
          <w:sz w:val="28"/>
          <w:szCs w:val="28"/>
          <w:lang w:val="uk-UA"/>
        </w:rPr>
        <w:t xml:space="preserve"> останні роки у вітчизняному культурно-освітньому просторі значно посилився інтерес до історії та теорії інструментального виконавства, зокрема гітарного</w:t>
      </w:r>
      <w:r w:rsidR="00600F0F">
        <w:rPr>
          <w:color w:val="000000"/>
          <w:sz w:val="28"/>
          <w:szCs w:val="28"/>
          <w:lang w:val="uk-UA"/>
        </w:rPr>
        <w:t>,</w:t>
      </w:r>
      <w:r w:rsidR="00A817FF">
        <w:rPr>
          <w:color w:val="000000"/>
          <w:sz w:val="28"/>
          <w:szCs w:val="28"/>
          <w:lang w:val="uk-UA"/>
        </w:rPr>
        <w:t xml:space="preserve"> </w:t>
      </w:r>
      <w:r w:rsidR="00600F0F">
        <w:rPr>
          <w:color w:val="000000"/>
          <w:sz w:val="28"/>
          <w:szCs w:val="28"/>
          <w:lang w:val="uk-UA"/>
        </w:rPr>
        <w:t>адже воно</w:t>
      </w:r>
      <w:r>
        <w:rPr>
          <w:color w:val="000000"/>
          <w:sz w:val="28"/>
          <w:szCs w:val="28"/>
          <w:lang w:val="uk-UA"/>
        </w:rPr>
        <w:t xml:space="preserve"> періодично підіймалося </w:t>
      </w:r>
      <w:r w:rsidR="00A817FF">
        <w:rPr>
          <w:color w:val="000000"/>
          <w:sz w:val="28"/>
          <w:szCs w:val="28"/>
          <w:lang w:val="uk-UA"/>
        </w:rPr>
        <w:t>й</w:t>
      </w:r>
      <w:r>
        <w:rPr>
          <w:color w:val="000000"/>
          <w:sz w:val="28"/>
          <w:szCs w:val="28"/>
          <w:lang w:val="uk-UA"/>
        </w:rPr>
        <w:t xml:space="preserve"> занепадало. Натомість </w:t>
      </w:r>
      <w:r w:rsidR="00A817FF">
        <w:rPr>
          <w:color w:val="000000"/>
          <w:sz w:val="28"/>
          <w:szCs w:val="28"/>
          <w:lang w:val="uk-UA"/>
        </w:rPr>
        <w:t>самобутні ознаки національного українського музичного виконавства та інтенсивний розвиток світових музичних традицій</w:t>
      </w:r>
      <w:r w:rsidR="00E059AE">
        <w:rPr>
          <w:color w:val="000000"/>
          <w:sz w:val="28"/>
          <w:szCs w:val="28"/>
          <w:lang w:val="uk-UA"/>
        </w:rPr>
        <w:t xml:space="preserve"> </w:t>
      </w:r>
      <w:r w:rsidR="003C0806">
        <w:rPr>
          <w:color w:val="000000"/>
          <w:sz w:val="28"/>
          <w:szCs w:val="28"/>
          <w:lang w:val="uk-UA"/>
        </w:rPr>
        <w:t>сприяють інтенсивному розвитку гітарного мистецтва й становленню іміджу нашої країни, зокрема на між</w:t>
      </w:r>
      <w:r w:rsidR="003C0806" w:rsidRPr="00876725">
        <w:rPr>
          <w:color w:val="000000"/>
          <w:sz w:val="28"/>
          <w:szCs w:val="28"/>
          <w:lang w:val="uk-UA"/>
        </w:rPr>
        <w:t>народному рівні.</w:t>
      </w:r>
    </w:p>
    <w:p w14:paraId="537B133A" w14:textId="6B931EE3" w:rsidR="00905540" w:rsidRDefault="00905540" w:rsidP="00A9531F">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Останнім часом в Україні активно розвиваються школи виконавства на класичній гітарі. Відбувається це завдяки інноваційним освітньо-професійним програмам в мистецьких закладах освіти. Дедалі більше створюється гітарних колективів, відбувається становлення солістів-гітаристів, котрі гідно представляють Україну на різноманітних міжнародних мистецьких заходах, конкурсах, фестивалях тощо. Така тенденція та стрімкий розвиток виконавської майстерності сприяють формуванню плеяди композиторів, котрі створюють неперевершений репертуар для </w:t>
      </w:r>
      <w:r w:rsidR="008D54D4">
        <w:rPr>
          <w:color w:val="000000"/>
          <w:sz w:val="28"/>
          <w:szCs w:val="28"/>
          <w:lang w:val="uk-UA"/>
        </w:rPr>
        <w:t xml:space="preserve">соло-гітаристів, ансамблів та гітарних колективів. Не залишається поза увагою й </w:t>
      </w:r>
      <w:proofErr w:type="spellStart"/>
      <w:r w:rsidR="008D54D4">
        <w:rPr>
          <w:color w:val="000000"/>
          <w:sz w:val="28"/>
          <w:szCs w:val="28"/>
          <w:lang w:val="uk-UA"/>
        </w:rPr>
        <w:t>проєктно</w:t>
      </w:r>
      <w:proofErr w:type="spellEnd"/>
      <w:r w:rsidR="008D54D4">
        <w:rPr>
          <w:color w:val="000000"/>
          <w:sz w:val="28"/>
          <w:szCs w:val="28"/>
          <w:lang w:val="uk-UA"/>
        </w:rPr>
        <w:t>-мистецька діяльність, що</w:t>
      </w:r>
      <w:r w:rsidR="008D54D4" w:rsidRPr="008D54D4">
        <w:rPr>
          <w:color w:val="000000"/>
          <w:sz w:val="28"/>
          <w:szCs w:val="28"/>
          <w:lang w:val="uk-UA"/>
        </w:rPr>
        <w:t xml:space="preserve"> </w:t>
      </w:r>
      <w:r w:rsidR="008D54D4">
        <w:rPr>
          <w:color w:val="000000"/>
          <w:sz w:val="28"/>
          <w:szCs w:val="28"/>
          <w:lang w:val="uk-UA"/>
        </w:rPr>
        <w:t>передбачає організацію гітарних майстер-класів, презентаційних заходів та конкурсів, спрямованих на підтримку й розвиток гітарного мистецтва.</w:t>
      </w:r>
    </w:p>
    <w:p w14:paraId="0614CBCD" w14:textId="7131E4A8" w:rsidR="005E7C90" w:rsidRPr="004C4E35" w:rsidRDefault="001202B3" w:rsidP="00A9531F">
      <w:pPr>
        <w:pStyle w:val="a3"/>
        <w:spacing w:before="0" w:beforeAutospacing="0" w:after="0" w:afterAutospacing="0" w:line="360" w:lineRule="auto"/>
        <w:ind w:firstLine="709"/>
        <w:jc w:val="both"/>
        <w:rPr>
          <w:vanish/>
          <w:color w:val="000000"/>
          <w:sz w:val="28"/>
          <w:szCs w:val="28"/>
          <w:lang w:val="uk-UA"/>
          <w:specVanish/>
        </w:rPr>
      </w:pPr>
      <w:r>
        <w:rPr>
          <w:color w:val="000000"/>
          <w:sz w:val="28"/>
          <w:szCs w:val="28"/>
          <w:lang w:val="uk-UA"/>
        </w:rPr>
        <w:t>Розвит</w:t>
      </w:r>
      <w:r w:rsidR="004C4E35">
        <w:rPr>
          <w:color w:val="000000"/>
          <w:sz w:val="28"/>
          <w:szCs w:val="28"/>
          <w:lang w:val="uk-UA"/>
        </w:rPr>
        <w:t>ку</w:t>
      </w:r>
      <w:r>
        <w:rPr>
          <w:color w:val="000000"/>
          <w:sz w:val="28"/>
          <w:szCs w:val="28"/>
          <w:lang w:val="uk-UA"/>
        </w:rPr>
        <w:t xml:space="preserve"> гітарного</w:t>
      </w:r>
      <w:r w:rsidRPr="001202B3">
        <w:rPr>
          <w:color w:val="000000"/>
          <w:sz w:val="28"/>
          <w:szCs w:val="28"/>
        </w:rPr>
        <w:t xml:space="preserve"> виконавського мистецтва </w:t>
      </w:r>
      <w:r w:rsidR="004C4E35">
        <w:rPr>
          <w:color w:val="000000"/>
          <w:sz w:val="28"/>
          <w:szCs w:val="28"/>
          <w:lang w:val="uk-UA"/>
        </w:rPr>
        <w:t>в національному</w:t>
      </w:r>
      <w:r w:rsidRPr="001202B3">
        <w:rPr>
          <w:color w:val="000000"/>
          <w:sz w:val="28"/>
          <w:szCs w:val="28"/>
        </w:rPr>
        <w:t xml:space="preserve"> культурно-освітньому просторі</w:t>
      </w:r>
      <w:r w:rsidR="004C4E35">
        <w:rPr>
          <w:color w:val="000000"/>
          <w:sz w:val="28"/>
          <w:szCs w:val="28"/>
          <w:lang w:val="uk-UA"/>
        </w:rPr>
        <w:t xml:space="preserve"> свої наукові роботи присвячували</w:t>
      </w:r>
      <w:r w:rsidRPr="001202B3">
        <w:rPr>
          <w:color w:val="000000"/>
          <w:sz w:val="28"/>
          <w:szCs w:val="28"/>
        </w:rPr>
        <w:t xml:space="preserve"> </w:t>
      </w:r>
      <w:r w:rsidR="00F2704D" w:rsidRPr="001202B3">
        <w:rPr>
          <w:color w:val="000000"/>
          <w:sz w:val="28"/>
          <w:szCs w:val="28"/>
        </w:rPr>
        <w:t>П.</w:t>
      </w:r>
      <w:r w:rsidR="00F2704D">
        <w:rPr>
          <w:color w:val="000000"/>
          <w:sz w:val="28"/>
          <w:szCs w:val="28"/>
          <w:lang w:val="uk-UA"/>
        </w:rPr>
        <w:t> </w:t>
      </w:r>
      <w:r w:rsidR="00F2704D" w:rsidRPr="001202B3">
        <w:rPr>
          <w:color w:val="000000"/>
          <w:sz w:val="28"/>
          <w:szCs w:val="28"/>
        </w:rPr>
        <w:t xml:space="preserve">Агафошин, Б. Вольман, </w:t>
      </w:r>
      <w:r w:rsidRPr="001202B3">
        <w:rPr>
          <w:color w:val="000000"/>
          <w:sz w:val="28"/>
          <w:szCs w:val="28"/>
        </w:rPr>
        <w:t>В.</w:t>
      </w:r>
      <w:r w:rsidR="00641D47">
        <w:rPr>
          <w:color w:val="000000"/>
          <w:sz w:val="28"/>
          <w:szCs w:val="28"/>
          <w:lang w:val="uk-UA"/>
        </w:rPr>
        <w:t> </w:t>
      </w:r>
      <w:r w:rsidRPr="001202B3">
        <w:rPr>
          <w:color w:val="000000"/>
          <w:sz w:val="28"/>
          <w:szCs w:val="28"/>
        </w:rPr>
        <w:t xml:space="preserve">Грищенко, М. Давидов, Ж. Дедусенко, </w:t>
      </w:r>
      <w:r w:rsidR="00F2704D" w:rsidRPr="001202B3">
        <w:rPr>
          <w:color w:val="000000"/>
          <w:sz w:val="28"/>
          <w:szCs w:val="28"/>
        </w:rPr>
        <w:t>Т.</w:t>
      </w:r>
      <w:r w:rsidR="00F2704D">
        <w:rPr>
          <w:color w:val="000000"/>
          <w:sz w:val="28"/>
          <w:szCs w:val="28"/>
          <w:lang w:val="uk-UA"/>
        </w:rPr>
        <w:t> </w:t>
      </w:r>
      <w:r w:rsidR="00F2704D" w:rsidRPr="001202B3">
        <w:rPr>
          <w:color w:val="000000"/>
          <w:sz w:val="28"/>
          <w:szCs w:val="28"/>
        </w:rPr>
        <w:t xml:space="preserve">Іванніков, </w:t>
      </w:r>
      <w:r w:rsidRPr="001202B3">
        <w:rPr>
          <w:color w:val="000000"/>
          <w:sz w:val="28"/>
          <w:szCs w:val="28"/>
        </w:rPr>
        <w:t>М. Загайкевич, В. Каменський, О.</w:t>
      </w:r>
      <w:r w:rsidR="00641D47">
        <w:rPr>
          <w:color w:val="000000"/>
          <w:sz w:val="28"/>
          <w:szCs w:val="28"/>
          <w:lang w:val="uk-UA"/>
        </w:rPr>
        <w:t> </w:t>
      </w:r>
      <w:r w:rsidRPr="001202B3">
        <w:rPr>
          <w:color w:val="000000"/>
          <w:sz w:val="28"/>
          <w:szCs w:val="28"/>
        </w:rPr>
        <w:t>Леонова</w:t>
      </w:r>
      <w:r w:rsidR="00F2704D">
        <w:rPr>
          <w:color w:val="000000"/>
          <w:sz w:val="28"/>
          <w:szCs w:val="28"/>
          <w:lang w:val="uk-UA"/>
        </w:rPr>
        <w:t>,</w:t>
      </w:r>
      <w:r w:rsidRPr="001202B3">
        <w:rPr>
          <w:color w:val="000000"/>
          <w:sz w:val="28"/>
          <w:szCs w:val="28"/>
        </w:rPr>
        <w:t xml:space="preserve"> </w:t>
      </w:r>
      <w:r w:rsidR="00F2704D" w:rsidRPr="001202B3">
        <w:rPr>
          <w:color w:val="000000"/>
          <w:sz w:val="28"/>
          <w:szCs w:val="28"/>
        </w:rPr>
        <w:t>В. Манілов, М.</w:t>
      </w:r>
      <w:r w:rsidR="007A0E3C">
        <w:rPr>
          <w:color w:val="000000"/>
          <w:sz w:val="28"/>
          <w:szCs w:val="28"/>
          <w:lang w:val="uk-UA"/>
        </w:rPr>
        <w:t> </w:t>
      </w:r>
      <w:r w:rsidR="00F2704D" w:rsidRPr="001202B3">
        <w:rPr>
          <w:color w:val="000000"/>
          <w:sz w:val="28"/>
          <w:szCs w:val="28"/>
        </w:rPr>
        <w:t>Михайленко, В.</w:t>
      </w:r>
      <w:r w:rsidR="00F2704D">
        <w:rPr>
          <w:color w:val="000000"/>
          <w:sz w:val="28"/>
          <w:szCs w:val="28"/>
          <w:lang w:val="uk-UA"/>
        </w:rPr>
        <w:t> </w:t>
      </w:r>
      <w:r w:rsidR="00F2704D" w:rsidRPr="001202B3">
        <w:rPr>
          <w:color w:val="000000"/>
          <w:sz w:val="28"/>
          <w:szCs w:val="28"/>
        </w:rPr>
        <w:t>Молотков</w:t>
      </w:r>
      <w:r w:rsidR="00F2704D">
        <w:rPr>
          <w:color w:val="000000"/>
          <w:sz w:val="28"/>
          <w:szCs w:val="28"/>
          <w:lang w:val="uk-UA"/>
        </w:rPr>
        <w:t>,</w:t>
      </w:r>
      <w:r w:rsidR="00F2704D" w:rsidRPr="001202B3">
        <w:rPr>
          <w:color w:val="000000"/>
          <w:sz w:val="28"/>
          <w:szCs w:val="28"/>
        </w:rPr>
        <w:t xml:space="preserve"> А. Ольховський, В. Русанов, В. Сидоренко </w:t>
      </w:r>
      <w:r w:rsidRPr="001202B3">
        <w:rPr>
          <w:color w:val="000000"/>
          <w:sz w:val="28"/>
          <w:szCs w:val="28"/>
        </w:rPr>
        <w:t xml:space="preserve">та ін. Теоретичні та методичні проблеми історії становлення гітарного мистецтва </w:t>
      </w:r>
      <w:r w:rsidRPr="001202B3">
        <w:rPr>
          <w:color w:val="000000"/>
          <w:sz w:val="28"/>
          <w:szCs w:val="28"/>
        </w:rPr>
        <w:lastRenderedPageBreak/>
        <w:t>в Україні студіювали В. Доценко, В. Ілляшевич, В. Козлін та ін.</w:t>
      </w:r>
    </w:p>
    <w:p w14:paraId="4419DE79" w14:textId="77DA2938" w:rsidR="00A9531F" w:rsidRPr="009A293B" w:rsidRDefault="004C4E35" w:rsidP="00A9531F">
      <w:pPr>
        <w:pStyle w:val="a3"/>
        <w:spacing w:before="0" w:beforeAutospacing="0" w:after="0" w:afterAutospacing="0" w:line="360" w:lineRule="auto"/>
        <w:ind w:firstLine="709"/>
        <w:jc w:val="both"/>
        <w:rPr>
          <w:b/>
          <w:bCs/>
          <w:vanish/>
          <w:color w:val="000000"/>
          <w:sz w:val="28"/>
          <w:szCs w:val="28"/>
          <w:lang w:val="uk-UA"/>
          <w:specVanish/>
        </w:rPr>
      </w:pPr>
      <w:r>
        <w:rPr>
          <w:color w:val="000000"/>
          <w:sz w:val="28"/>
          <w:szCs w:val="28"/>
          <w:lang w:val="uk-UA"/>
        </w:rPr>
        <w:t xml:space="preserve"> </w:t>
      </w:r>
      <w:r w:rsidR="008D54D4">
        <w:rPr>
          <w:color w:val="000000"/>
          <w:sz w:val="28"/>
          <w:szCs w:val="28"/>
          <w:lang w:val="uk-UA"/>
        </w:rPr>
        <w:t xml:space="preserve">Однак попри такий розвиток гітарного виконавства питання історіографії та теоретичних аспектів виникнення цього процесу в контексті світового рівня малодосліджені, недостатньо висвітлена й діяльність українських </w:t>
      </w:r>
      <w:r w:rsidR="004143E5">
        <w:rPr>
          <w:color w:val="000000"/>
          <w:sz w:val="28"/>
          <w:szCs w:val="28"/>
          <w:lang w:val="uk-UA"/>
        </w:rPr>
        <w:t xml:space="preserve">гітарних </w:t>
      </w:r>
      <w:r w:rsidR="004143E5">
        <w:rPr>
          <w:color w:val="000000"/>
          <w:sz w:val="28"/>
          <w:szCs w:val="28"/>
        </w:rPr>
        <w:t>композиторів ХХ – ХХІ століття</w:t>
      </w:r>
      <w:r w:rsidR="00133CA7">
        <w:rPr>
          <w:color w:val="000000"/>
          <w:sz w:val="28"/>
          <w:szCs w:val="28"/>
          <w:lang w:val="uk-UA"/>
        </w:rPr>
        <w:t>, що й зумовлює</w:t>
      </w:r>
      <w:r w:rsidR="00E62EFA">
        <w:rPr>
          <w:color w:val="000000"/>
          <w:sz w:val="28"/>
          <w:szCs w:val="28"/>
          <w:lang w:val="uk-UA"/>
        </w:rPr>
        <w:t xml:space="preserve"> актуальність даного дослідження та вибір теми </w:t>
      </w:r>
      <w:r w:rsidR="00E62EFA" w:rsidRPr="00E62EFA">
        <w:rPr>
          <w:color w:val="000000"/>
          <w:sz w:val="28"/>
          <w:szCs w:val="28"/>
          <w:lang w:val="uk-UA"/>
        </w:rPr>
        <w:t>м</w:t>
      </w:r>
      <w:r w:rsidR="00E62EFA">
        <w:rPr>
          <w:color w:val="000000"/>
          <w:sz w:val="28"/>
          <w:szCs w:val="28"/>
          <w:lang w:val="uk-UA"/>
        </w:rPr>
        <w:t>агістерської роботи</w:t>
      </w:r>
      <w:r w:rsidR="00A9531F">
        <w:rPr>
          <w:color w:val="000000"/>
          <w:sz w:val="28"/>
          <w:szCs w:val="28"/>
          <w:lang w:val="uk-UA"/>
        </w:rPr>
        <w:t xml:space="preserve">: </w:t>
      </w:r>
      <w:r w:rsidR="00A9531F" w:rsidRPr="00A9531F">
        <w:rPr>
          <w:b/>
          <w:bCs/>
          <w:color w:val="000000"/>
          <w:sz w:val="28"/>
          <w:szCs w:val="28"/>
          <w:lang w:val="uk-UA"/>
        </w:rPr>
        <w:t>«</w:t>
      </w:r>
      <w:r w:rsidR="00A9531F" w:rsidRPr="00A9531F">
        <w:rPr>
          <w:b/>
          <w:bCs/>
          <w:color w:val="000000"/>
          <w:sz w:val="28"/>
          <w:szCs w:val="28"/>
        </w:rPr>
        <w:t>Жанрово-стильові тенденції розвитку гітарної творчості українських композиторів ХХ - ХХІ століття</w:t>
      </w:r>
      <w:r w:rsidR="00A9531F">
        <w:rPr>
          <w:b/>
          <w:bCs/>
          <w:color w:val="000000"/>
          <w:sz w:val="28"/>
          <w:szCs w:val="28"/>
          <w:lang w:val="uk-UA"/>
        </w:rPr>
        <w:t>»</w:t>
      </w:r>
      <w:r w:rsidR="00A9531F" w:rsidRPr="00A9531F">
        <w:rPr>
          <w:color w:val="000000"/>
          <w:sz w:val="28"/>
          <w:szCs w:val="28"/>
          <w:lang w:val="uk-UA"/>
        </w:rPr>
        <w:t>.</w:t>
      </w:r>
    </w:p>
    <w:p w14:paraId="593BF64B" w14:textId="36AF7FA7" w:rsidR="00A9531F" w:rsidRPr="009A293B" w:rsidRDefault="009A293B" w:rsidP="00A9531F">
      <w:pPr>
        <w:pStyle w:val="a3"/>
        <w:spacing w:line="360" w:lineRule="auto"/>
        <w:ind w:firstLine="709"/>
        <w:jc w:val="both"/>
        <w:rPr>
          <w:b/>
          <w:bCs/>
          <w:vanish/>
          <w:color w:val="000000"/>
          <w:sz w:val="28"/>
          <w:szCs w:val="28"/>
          <w:lang w:val="uk-UA"/>
          <w:specVanish/>
        </w:rPr>
      </w:pPr>
      <w:r>
        <w:rPr>
          <w:b/>
          <w:bCs/>
          <w:color w:val="000000"/>
          <w:sz w:val="28"/>
          <w:szCs w:val="28"/>
          <w:lang w:val="uk-UA"/>
        </w:rPr>
        <w:t xml:space="preserve"> </w:t>
      </w:r>
    </w:p>
    <w:p w14:paraId="5661FBB2" w14:textId="05C106F5" w:rsidR="008D54D4" w:rsidRPr="00A9531F" w:rsidRDefault="009A293B" w:rsidP="00876725">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p>
    <w:p w14:paraId="6AF47B49" w14:textId="438A28E4" w:rsidR="005236E5" w:rsidRDefault="00D24298" w:rsidP="00D24298">
      <w:pPr>
        <w:pStyle w:val="a3"/>
        <w:spacing w:before="0" w:beforeAutospacing="0" w:after="0" w:afterAutospacing="0" w:line="360" w:lineRule="auto"/>
        <w:ind w:firstLine="709"/>
        <w:jc w:val="both"/>
        <w:rPr>
          <w:color w:val="000000"/>
          <w:sz w:val="28"/>
          <w:szCs w:val="28"/>
        </w:rPr>
      </w:pPr>
      <w:r w:rsidRPr="00D24298">
        <w:rPr>
          <w:color w:val="000000"/>
          <w:sz w:val="28"/>
          <w:szCs w:val="28"/>
        </w:rPr>
        <w:t>Сьогодні аналіз вітчизняного гітарного виконавства як напряму музичного мистецтва здебільшого здійснюється через особистий досвід виконавців, які залишаються в історії як автори оригінальних стильових еталонів виконання окремих творів або композиторських стилів загалом.</w:t>
      </w:r>
    </w:p>
    <w:p w14:paraId="1BE6CBE0" w14:textId="30BC09D6" w:rsidR="00072211" w:rsidRDefault="00581E80" w:rsidP="0096224D">
      <w:pPr>
        <w:pStyle w:val="a3"/>
        <w:spacing w:before="0" w:beforeAutospacing="0" w:after="0" w:afterAutospacing="0" w:line="360" w:lineRule="auto"/>
        <w:ind w:firstLine="709"/>
        <w:jc w:val="both"/>
        <w:rPr>
          <w:color w:val="000000"/>
          <w:sz w:val="28"/>
          <w:szCs w:val="28"/>
        </w:rPr>
      </w:pPr>
      <w:r>
        <w:rPr>
          <w:color w:val="000000"/>
          <w:sz w:val="28"/>
          <w:szCs w:val="28"/>
          <w:lang w:val="uk-UA"/>
        </w:rPr>
        <w:t xml:space="preserve">Зважаючи на вище зазначене, визначаємо </w:t>
      </w:r>
      <w:r w:rsidRPr="00581E80">
        <w:rPr>
          <w:b/>
          <w:bCs/>
          <w:color w:val="000000"/>
          <w:sz w:val="28"/>
          <w:szCs w:val="28"/>
          <w:lang w:val="uk-UA"/>
        </w:rPr>
        <w:t>мету</w:t>
      </w:r>
      <w:r>
        <w:rPr>
          <w:color w:val="000000"/>
          <w:sz w:val="28"/>
          <w:szCs w:val="28"/>
          <w:lang w:val="uk-UA"/>
        </w:rPr>
        <w:t xml:space="preserve"> нашого дослідження</w:t>
      </w:r>
      <w:r w:rsidR="0096224D">
        <w:rPr>
          <w:color w:val="000000"/>
          <w:sz w:val="28"/>
          <w:szCs w:val="28"/>
          <w:lang w:val="uk-UA"/>
        </w:rPr>
        <w:t xml:space="preserve"> – </w:t>
      </w:r>
      <w:r w:rsidR="00E17E56">
        <w:rPr>
          <w:color w:val="000000"/>
          <w:sz w:val="28"/>
          <w:szCs w:val="28"/>
          <w:lang w:val="uk-UA"/>
        </w:rPr>
        <w:t>дослідити</w:t>
      </w:r>
      <w:r w:rsidR="0096224D">
        <w:rPr>
          <w:color w:val="000000"/>
          <w:sz w:val="28"/>
          <w:szCs w:val="28"/>
          <w:lang w:val="uk-UA"/>
        </w:rPr>
        <w:t xml:space="preserve"> витоки гітарного мистецтва </w:t>
      </w:r>
      <w:r w:rsidR="00E17E56">
        <w:rPr>
          <w:color w:val="000000"/>
          <w:sz w:val="28"/>
          <w:szCs w:val="28"/>
          <w:lang w:val="uk-UA"/>
        </w:rPr>
        <w:t xml:space="preserve">та його розвиток </w:t>
      </w:r>
      <w:r w:rsidR="0096224D" w:rsidRPr="0096224D">
        <w:rPr>
          <w:color w:val="000000"/>
          <w:sz w:val="28"/>
          <w:szCs w:val="28"/>
        </w:rPr>
        <w:t xml:space="preserve">в </w:t>
      </w:r>
      <w:r w:rsidR="0096224D">
        <w:rPr>
          <w:color w:val="000000"/>
          <w:sz w:val="28"/>
          <w:szCs w:val="28"/>
          <w:lang w:val="uk-UA"/>
        </w:rPr>
        <w:t xml:space="preserve">українському </w:t>
      </w:r>
      <w:r w:rsidR="0096224D" w:rsidRPr="0096224D">
        <w:rPr>
          <w:color w:val="000000"/>
          <w:sz w:val="28"/>
          <w:szCs w:val="28"/>
        </w:rPr>
        <w:t xml:space="preserve">культурному </w:t>
      </w:r>
      <w:r w:rsidR="0096224D">
        <w:rPr>
          <w:color w:val="000000"/>
          <w:sz w:val="28"/>
          <w:szCs w:val="28"/>
          <w:lang w:val="uk-UA"/>
        </w:rPr>
        <w:t>середовищі</w:t>
      </w:r>
      <w:r w:rsidR="0096224D" w:rsidRPr="0096224D">
        <w:rPr>
          <w:color w:val="000000"/>
          <w:sz w:val="28"/>
          <w:szCs w:val="28"/>
        </w:rPr>
        <w:t xml:space="preserve"> кінця ХХ – початку ХХІ століття</w:t>
      </w:r>
      <w:r w:rsidR="00E677F6">
        <w:rPr>
          <w:color w:val="000000"/>
          <w:sz w:val="28"/>
          <w:szCs w:val="28"/>
          <w:lang w:val="uk-UA"/>
        </w:rPr>
        <w:t xml:space="preserve"> й визначити специфіку творів, характерних для цього періоду становлення гітарного мистецтва</w:t>
      </w:r>
      <w:r w:rsidR="0096224D" w:rsidRPr="0096224D">
        <w:rPr>
          <w:color w:val="000000"/>
          <w:sz w:val="28"/>
          <w:szCs w:val="28"/>
        </w:rPr>
        <w:t>.</w:t>
      </w:r>
    </w:p>
    <w:p w14:paraId="6BE789C8" w14:textId="0923AD94" w:rsidR="00D57820" w:rsidRDefault="0023602A" w:rsidP="0096224D">
      <w:pPr>
        <w:pStyle w:val="a3"/>
        <w:spacing w:before="0" w:beforeAutospacing="0" w:after="0" w:afterAutospacing="0" w:line="360" w:lineRule="auto"/>
        <w:ind w:firstLine="709"/>
        <w:jc w:val="both"/>
        <w:rPr>
          <w:color w:val="000000"/>
          <w:sz w:val="28"/>
          <w:szCs w:val="28"/>
        </w:rPr>
      </w:pPr>
      <w:r w:rsidRPr="00D8089A">
        <w:rPr>
          <w:sz w:val="28"/>
          <w:szCs w:val="28"/>
        </w:rPr>
        <w:t>Для</w:t>
      </w:r>
      <w:r w:rsidRPr="00D8089A">
        <w:rPr>
          <w:spacing w:val="1"/>
          <w:sz w:val="28"/>
          <w:szCs w:val="28"/>
        </w:rPr>
        <w:t xml:space="preserve"> </w:t>
      </w:r>
      <w:r w:rsidRPr="00D8089A">
        <w:rPr>
          <w:sz w:val="28"/>
          <w:szCs w:val="28"/>
        </w:rPr>
        <w:t>досягнення</w:t>
      </w:r>
      <w:r w:rsidRPr="00D8089A">
        <w:rPr>
          <w:spacing w:val="1"/>
          <w:sz w:val="28"/>
          <w:szCs w:val="28"/>
        </w:rPr>
        <w:t xml:space="preserve"> </w:t>
      </w:r>
      <w:r w:rsidRPr="00D8089A">
        <w:rPr>
          <w:sz w:val="28"/>
          <w:szCs w:val="28"/>
        </w:rPr>
        <w:t>поставленої</w:t>
      </w:r>
      <w:r w:rsidRPr="00D8089A">
        <w:rPr>
          <w:spacing w:val="1"/>
          <w:sz w:val="28"/>
          <w:szCs w:val="28"/>
        </w:rPr>
        <w:t xml:space="preserve"> </w:t>
      </w:r>
      <w:r w:rsidRPr="00D8089A">
        <w:rPr>
          <w:sz w:val="28"/>
          <w:szCs w:val="28"/>
        </w:rPr>
        <w:t>мети</w:t>
      </w:r>
      <w:r w:rsidRPr="00D8089A">
        <w:rPr>
          <w:spacing w:val="1"/>
          <w:sz w:val="28"/>
          <w:szCs w:val="28"/>
        </w:rPr>
        <w:t xml:space="preserve"> </w:t>
      </w:r>
      <w:r w:rsidR="00F73FBE">
        <w:rPr>
          <w:sz w:val="28"/>
          <w:szCs w:val="28"/>
          <w:lang w:val="uk-UA"/>
        </w:rPr>
        <w:t>формулюємо</w:t>
      </w:r>
      <w:r w:rsidR="00D57820" w:rsidRPr="00D57820">
        <w:rPr>
          <w:color w:val="000000"/>
          <w:sz w:val="28"/>
          <w:szCs w:val="28"/>
        </w:rPr>
        <w:t xml:space="preserve"> </w:t>
      </w:r>
      <w:r w:rsidR="00D57820" w:rsidRPr="00D57820">
        <w:rPr>
          <w:b/>
          <w:bCs/>
          <w:color w:val="000000"/>
          <w:sz w:val="28"/>
          <w:szCs w:val="28"/>
        </w:rPr>
        <w:t>завдання</w:t>
      </w:r>
      <w:r w:rsidR="00D57820" w:rsidRPr="00D57820">
        <w:rPr>
          <w:color w:val="000000"/>
          <w:sz w:val="28"/>
          <w:szCs w:val="28"/>
        </w:rPr>
        <w:t>:</w:t>
      </w:r>
    </w:p>
    <w:p w14:paraId="38C6AAF5" w14:textId="72C9824E" w:rsidR="000E7664" w:rsidRDefault="000E7664" w:rsidP="00D10DEE">
      <w:pPr>
        <w:pStyle w:val="a3"/>
        <w:numPr>
          <w:ilvl w:val="0"/>
          <w:numId w:val="4"/>
        </w:numPr>
        <w:spacing w:before="0" w:beforeAutospacing="0" w:after="0" w:afterAutospacing="0" w:line="360" w:lineRule="auto"/>
        <w:jc w:val="both"/>
        <w:rPr>
          <w:color w:val="000000"/>
          <w:sz w:val="28"/>
          <w:szCs w:val="28"/>
          <w:lang w:val="uk-UA"/>
        </w:rPr>
      </w:pPr>
      <w:r>
        <w:rPr>
          <w:color w:val="000000"/>
          <w:sz w:val="28"/>
          <w:szCs w:val="28"/>
          <w:lang w:val="uk-UA"/>
        </w:rPr>
        <w:t>вивчити та проаналізувати наукову, музичну та навчально-методичну літературу з теми, що досліджуємо, окреслити базові поняття, котрі характеризують специфіку гітарного мистецтва;</w:t>
      </w:r>
    </w:p>
    <w:p w14:paraId="1B05976A" w14:textId="77777777" w:rsidR="006A02E9" w:rsidRDefault="006A02E9" w:rsidP="00D10DEE">
      <w:pPr>
        <w:pStyle w:val="a3"/>
        <w:numPr>
          <w:ilvl w:val="0"/>
          <w:numId w:val="4"/>
        </w:numPr>
        <w:spacing w:before="0" w:beforeAutospacing="0" w:after="0" w:afterAutospacing="0" w:line="360" w:lineRule="auto"/>
        <w:jc w:val="both"/>
        <w:rPr>
          <w:color w:val="000000"/>
          <w:sz w:val="28"/>
          <w:szCs w:val="28"/>
          <w:lang w:val="uk-UA"/>
        </w:rPr>
      </w:pPr>
      <w:r>
        <w:rPr>
          <w:color w:val="000000"/>
          <w:sz w:val="28"/>
          <w:szCs w:val="28"/>
          <w:lang w:val="uk-UA"/>
        </w:rPr>
        <w:t xml:space="preserve">розглянути історіографію становлення українського гітарного мистецтва, зокрема </w:t>
      </w:r>
      <w:r w:rsidRPr="009E38F0">
        <w:rPr>
          <w:color w:val="000000"/>
          <w:sz w:val="28"/>
          <w:szCs w:val="28"/>
        </w:rPr>
        <w:t>формування української виконавської школи</w:t>
      </w:r>
      <w:r>
        <w:rPr>
          <w:color w:val="000000"/>
          <w:sz w:val="28"/>
          <w:szCs w:val="28"/>
          <w:lang w:val="uk-UA"/>
        </w:rPr>
        <w:t>;</w:t>
      </w:r>
    </w:p>
    <w:p w14:paraId="3798F122" w14:textId="52D3396C" w:rsidR="000E7664" w:rsidRDefault="006A02E9" w:rsidP="00D10DEE">
      <w:pPr>
        <w:pStyle w:val="a3"/>
        <w:numPr>
          <w:ilvl w:val="0"/>
          <w:numId w:val="4"/>
        </w:numPr>
        <w:spacing w:before="0" w:beforeAutospacing="0" w:after="0" w:afterAutospacing="0" w:line="360" w:lineRule="auto"/>
        <w:jc w:val="both"/>
        <w:rPr>
          <w:color w:val="000000"/>
          <w:sz w:val="28"/>
          <w:szCs w:val="28"/>
          <w:lang w:val="uk-UA"/>
        </w:rPr>
      </w:pPr>
      <w:r>
        <w:rPr>
          <w:color w:val="000000"/>
          <w:sz w:val="28"/>
          <w:szCs w:val="28"/>
          <w:lang w:val="uk-UA"/>
        </w:rPr>
        <w:t>виокремити жанрове різноманіття та о</w:t>
      </w:r>
      <w:r w:rsidRPr="000E7664">
        <w:rPr>
          <w:color w:val="000000"/>
          <w:sz w:val="28"/>
          <w:szCs w:val="28"/>
          <w:lang w:val="uk-UA"/>
        </w:rPr>
        <w:t>характери</w:t>
      </w:r>
      <w:r>
        <w:rPr>
          <w:color w:val="000000"/>
          <w:sz w:val="28"/>
          <w:szCs w:val="28"/>
          <w:lang w:val="uk-UA"/>
        </w:rPr>
        <w:t>зувати</w:t>
      </w:r>
      <w:r w:rsidR="00F44767">
        <w:rPr>
          <w:color w:val="000000"/>
          <w:sz w:val="28"/>
          <w:szCs w:val="28"/>
          <w:lang w:val="uk-UA"/>
        </w:rPr>
        <w:t xml:space="preserve"> </w:t>
      </w:r>
      <w:r w:rsidRPr="000E7664">
        <w:rPr>
          <w:color w:val="000000"/>
          <w:sz w:val="28"/>
          <w:szCs w:val="28"/>
          <w:lang w:val="uk-UA"/>
        </w:rPr>
        <w:t>стильов</w:t>
      </w:r>
      <w:r>
        <w:rPr>
          <w:color w:val="000000"/>
          <w:sz w:val="28"/>
          <w:szCs w:val="28"/>
          <w:lang w:val="uk-UA"/>
        </w:rPr>
        <w:t>і</w:t>
      </w:r>
      <w:r w:rsidRPr="000E7664">
        <w:rPr>
          <w:color w:val="000000"/>
          <w:sz w:val="28"/>
          <w:szCs w:val="28"/>
          <w:lang w:val="uk-UA"/>
        </w:rPr>
        <w:t xml:space="preserve"> особливост</w:t>
      </w:r>
      <w:r>
        <w:rPr>
          <w:color w:val="000000"/>
          <w:sz w:val="28"/>
          <w:szCs w:val="28"/>
          <w:lang w:val="uk-UA"/>
        </w:rPr>
        <w:t>і</w:t>
      </w:r>
      <w:r w:rsidRPr="000E7664">
        <w:rPr>
          <w:color w:val="000000"/>
          <w:sz w:val="28"/>
          <w:szCs w:val="28"/>
          <w:lang w:val="uk-UA"/>
        </w:rPr>
        <w:t xml:space="preserve"> </w:t>
      </w:r>
      <w:r>
        <w:rPr>
          <w:color w:val="000000"/>
          <w:sz w:val="28"/>
          <w:szCs w:val="28"/>
          <w:lang w:val="uk-UA"/>
        </w:rPr>
        <w:t xml:space="preserve">творчості українських композиторів </w:t>
      </w:r>
      <w:r>
        <w:rPr>
          <w:color w:val="000000"/>
          <w:sz w:val="28"/>
          <w:szCs w:val="28"/>
        </w:rPr>
        <w:t>ХХ – ХХІ століття</w:t>
      </w:r>
      <w:r>
        <w:rPr>
          <w:color w:val="000000"/>
          <w:sz w:val="28"/>
          <w:szCs w:val="28"/>
          <w:lang w:val="uk-UA"/>
        </w:rPr>
        <w:t>;</w:t>
      </w:r>
    </w:p>
    <w:p w14:paraId="40CFC283" w14:textId="77777777" w:rsidR="00911C67" w:rsidRDefault="00646763" w:rsidP="00D10DEE">
      <w:pPr>
        <w:pStyle w:val="a3"/>
        <w:numPr>
          <w:ilvl w:val="0"/>
          <w:numId w:val="4"/>
        </w:numPr>
        <w:spacing w:before="0" w:beforeAutospacing="0" w:after="0" w:afterAutospacing="0" w:line="360" w:lineRule="auto"/>
        <w:jc w:val="both"/>
        <w:rPr>
          <w:color w:val="000000"/>
          <w:sz w:val="28"/>
          <w:szCs w:val="28"/>
          <w:lang w:val="uk-UA"/>
        </w:rPr>
      </w:pPr>
      <w:r>
        <w:rPr>
          <w:color w:val="000000"/>
          <w:sz w:val="28"/>
          <w:szCs w:val="28"/>
          <w:lang w:val="uk-UA"/>
        </w:rPr>
        <w:t xml:space="preserve">проаналізувати </w:t>
      </w:r>
      <w:r w:rsidR="00911C67" w:rsidRPr="009E38F0">
        <w:rPr>
          <w:color w:val="000000"/>
          <w:sz w:val="28"/>
          <w:szCs w:val="28"/>
        </w:rPr>
        <w:t>гітарну творчість сучасних українських композиторів</w:t>
      </w:r>
      <w:r w:rsidR="00911C67">
        <w:rPr>
          <w:color w:val="000000"/>
          <w:sz w:val="28"/>
          <w:szCs w:val="28"/>
          <w:lang w:val="uk-UA"/>
        </w:rPr>
        <w:t>;</w:t>
      </w:r>
    </w:p>
    <w:p w14:paraId="56311B22" w14:textId="77777777" w:rsidR="003069B8" w:rsidRDefault="00911C67" w:rsidP="003069B8">
      <w:pPr>
        <w:pStyle w:val="a3"/>
        <w:numPr>
          <w:ilvl w:val="0"/>
          <w:numId w:val="4"/>
        </w:numPr>
        <w:spacing w:before="0" w:beforeAutospacing="0" w:after="0" w:afterAutospacing="0" w:line="360" w:lineRule="auto"/>
        <w:jc w:val="both"/>
        <w:rPr>
          <w:color w:val="000000"/>
          <w:sz w:val="28"/>
          <w:szCs w:val="28"/>
          <w:lang w:val="uk-UA"/>
        </w:rPr>
      </w:pPr>
      <w:r w:rsidRPr="003069B8">
        <w:rPr>
          <w:color w:val="000000"/>
          <w:sz w:val="28"/>
          <w:szCs w:val="28"/>
          <w:lang w:val="uk-UA"/>
        </w:rPr>
        <w:t xml:space="preserve">дослідити </w:t>
      </w:r>
      <w:r w:rsidR="00646763" w:rsidRPr="003069B8">
        <w:rPr>
          <w:color w:val="000000"/>
          <w:sz w:val="28"/>
          <w:szCs w:val="28"/>
          <w:lang w:val="uk-UA"/>
        </w:rPr>
        <w:t>твори відомих композиторів</w:t>
      </w:r>
      <w:r w:rsidRPr="003069B8">
        <w:rPr>
          <w:color w:val="000000"/>
          <w:sz w:val="28"/>
          <w:szCs w:val="28"/>
          <w:lang w:val="uk-UA"/>
        </w:rPr>
        <w:t xml:space="preserve"> гітарного мистецтва в контексті </w:t>
      </w:r>
      <w:r w:rsidRPr="003069B8">
        <w:rPr>
          <w:color w:val="000000"/>
          <w:sz w:val="28"/>
          <w:szCs w:val="28"/>
        </w:rPr>
        <w:t>взаємодії стильових традицій та інновацій</w:t>
      </w:r>
      <w:r w:rsidR="003069B8" w:rsidRPr="003069B8">
        <w:rPr>
          <w:color w:val="000000"/>
          <w:sz w:val="28"/>
          <w:szCs w:val="28"/>
          <w:lang w:val="uk-UA"/>
        </w:rPr>
        <w:t xml:space="preserve">. </w:t>
      </w:r>
    </w:p>
    <w:p w14:paraId="698D045C" w14:textId="2D0CE30F" w:rsidR="00D645B5" w:rsidRDefault="008B0A76" w:rsidP="00D645B5">
      <w:pPr>
        <w:pStyle w:val="a3"/>
        <w:spacing w:before="0" w:beforeAutospacing="0" w:after="0" w:afterAutospacing="0" w:line="360" w:lineRule="auto"/>
        <w:ind w:left="720"/>
        <w:jc w:val="both"/>
        <w:rPr>
          <w:color w:val="000000"/>
          <w:sz w:val="28"/>
          <w:szCs w:val="28"/>
          <w:lang w:val="uk-UA"/>
        </w:rPr>
      </w:pPr>
      <w:r w:rsidRPr="00D645B5">
        <w:rPr>
          <w:b/>
          <w:bCs/>
          <w:color w:val="000000"/>
          <w:sz w:val="28"/>
          <w:szCs w:val="28"/>
          <w:lang w:val="uk-UA"/>
        </w:rPr>
        <w:t>Об’єкт дослідження</w:t>
      </w:r>
      <w:r w:rsidRPr="003069B8">
        <w:rPr>
          <w:color w:val="000000"/>
          <w:sz w:val="28"/>
          <w:szCs w:val="28"/>
          <w:lang w:val="uk-UA"/>
        </w:rPr>
        <w:t xml:space="preserve"> – гітарне мистецтво України</w:t>
      </w:r>
      <w:r w:rsidR="00D645B5">
        <w:rPr>
          <w:color w:val="000000"/>
          <w:sz w:val="28"/>
          <w:szCs w:val="28"/>
          <w:lang w:val="uk-UA"/>
        </w:rPr>
        <w:t xml:space="preserve">. </w:t>
      </w:r>
    </w:p>
    <w:p w14:paraId="407B7CD7" w14:textId="156CA08C" w:rsidR="008B0A76" w:rsidRPr="008B0A76" w:rsidRDefault="00D645B5" w:rsidP="00335175">
      <w:pPr>
        <w:pStyle w:val="a3"/>
        <w:spacing w:before="0" w:beforeAutospacing="0" w:after="0" w:afterAutospacing="0" w:line="360" w:lineRule="auto"/>
        <w:ind w:firstLine="709"/>
        <w:jc w:val="both"/>
        <w:rPr>
          <w:color w:val="000000"/>
          <w:sz w:val="28"/>
          <w:szCs w:val="28"/>
          <w:lang w:val="uk-UA"/>
        </w:rPr>
      </w:pPr>
      <w:r w:rsidRPr="00D645B5">
        <w:rPr>
          <w:b/>
          <w:bCs/>
          <w:color w:val="000000"/>
          <w:sz w:val="28"/>
          <w:szCs w:val="28"/>
          <w:lang w:val="uk-UA"/>
        </w:rPr>
        <w:lastRenderedPageBreak/>
        <w:t>П</w:t>
      </w:r>
      <w:r w:rsidR="008B0A76" w:rsidRPr="00D645B5">
        <w:rPr>
          <w:b/>
          <w:bCs/>
          <w:color w:val="000000"/>
          <w:sz w:val="28"/>
          <w:szCs w:val="28"/>
          <w:lang w:val="uk-UA"/>
        </w:rPr>
        <w:t>редмет дослідження</w:t>
      </w:r>
      <w:r w:rsidR="008B0A76" w:rsidRPr="008B0A76">
        <w:rPr>
          <w:color w:val="000000"/>
          <w:sz w:val="28"/>
          <w:szCs w:val="28"/>
          <w:lang w:val="uk-UA"/>
        </w:rPr>
        <w:t xml:space="preserve"> – гітарн</w:t>
      </w:r>
      <w:r w:rsidR="00140FB8">
        <w:rPr>
          <w:color w:val="000000"/>
          <w:sz w:val="28"/>
          <w:szCs w:val="28"/>
          <w:lang w:val="uk-UA"/>
        </w:rPr>
        <w:t>і</w:t>
      </w:r>
      <w:r w:rsidR="00335175">
        <w:rPr>
          <w:color w:val="000000"/>
          <w:sz w:val="28"/>
          <w:szCs w:val="28"/>
          <w:lang w:val="uk-UA"/>
        </w:rPr>
        <w:t xml:space="preserve"> </w:t>
      </w:r>
      <w:r w:rsidR="00140FB8">
        <w:rPr>
          <w:color w:val="000000"/>
          <w:sz w:val="28"/>
          <w:szCs w:val="28"/>
          <w:lang w:val="uk-UA"/>
        </w:rPr>
        <w:t>твори</w:t>
      </w:r>
      <w:r w:rsidR="00335175">
        <w:rPr>
          <w:color w:val="000000"/>
          <w:sz w:val="28"/>
          <w:szCs w:val="28"/>
          <w:lang w:val="uk-UA"/>
        </w:rPr>
        <w:t xml:space="preserve"> українських композиторів</w:t>
      </w:r>
      <w:r w:rsidR="008B0A76" w:rsidRPr="008B0A76">
        <w:rPr>
          <w:color w:val="000000"/>
          <w:sz w:val="28"/>
          <w:szCs w:val="28"/>
          <w:lang w:val="uk-UA"/>
        </w:rPr>
        <w:t xml:space="preserve"> у  виконавському вимір</w:t>
      </w:r>
      <w:r w:rsidR="00D741B4">
        <w:rPr>
          <w:color w:val="000000"/>
          <w:sz w:val="28"/>
          <w:szCs w:val="28"/>
          <w:lang w:val="uk-UA"/>
        </w:rPr>
        <w:t>і</w:t>
      </w:r>
      <w:r w:rsidR="008B0A76" w:rsidRPr="008B0A76">
        <w:rPr>
          <w:color w:val="000000"/>
          <w:sz w:val="28"/>
          <w:szCs w:val="28"/>
          <w:lang w:val="uk-UA"/>
        </w:rPr>
        <w:t>.</w:t>
      </w:r>
    </w:p>
    <w:p w14:paraId="0977E410" w14:textId="77777777" w:rsidR="00335175" w:rsidRDefault="008B0A76" w:rsidP="00335175">
      <w:pPr>
        <w:pStyle w:val="a3"/>
        <w:spacing w:before="0" w:beforeAutospacing="0" w:after="0" w:afterAutospacing="0" w:line="360" w:lineRule="auto"/>
        <w:ind w:firstLine="709"/>
        <w:jc w:val="both"/>
        <w:rPr>
          <w:color w:val="000000"/>
          <w:sz w:val="28"/>
          <w:szCs w:val="28"/>
          <w:lang w:val="uk-UA"/>
        </w:rPr>
      </w:pPr>
      <w:r w:rsidRPr="00335175">
        <w:rPr>
          <w:b/>
          <w:bCs/>
          <w:color w:val="000000"/>
          <w:sz w:val="28"/>
          <w:szCs w:val="28"/>
          <w:lang w:val="uk-UA"/>
        </w:rPr>
        <w:t>Хронологічні межі дослідження</w:t>
      </w:r>
      <w:r w:rsidRPr="008B0A76">
        <w:rPr>
          <w:color w:val="000000"/>
          <w:sz w:val="28"/>
          <w:szCs w:val="28"/>
          <w:lang w:val="uk-UA"/>
        </w:rPr>
        <w:t xml:space="preserve"> визначені метою та завданнями</w:t>
      </w:r>
      <w:r w:rsidR="00335175">
        <w:rPr>
          <w:color w:val="000000"/>
          <w:sz w:val="28"/>
          <w:szCs w:val="28"/>
          <w:lang w:val="uk-UA"/>
        </w:rPr>
        <w:t xml:space="preserve"> </w:t>
      </w:r>
      <w:r w:rsidRPr="008B0A76">
        <w:rPr>
          <w:color w:val="000000"/>
          <w:sz w:val="28"/>
          <w:szCs w:val="28"/>
          <w:lang w:val="uk-UA"/>
        </w:rPr>
        <w:t xml:space="preserve">роботи. Вони охоплюють XX </w:t>
      </w:r>
      <w:r w:rsidR="00335175">
        <w:rPr>
          <w:color w:val="000000"/>
          <w:sz w:val="28"/>
          <w:szCs w:val="28"/>
          <w:lang w:val="uk-UA"/>
        </w:rPr>
        <w:t xml:space="preserve">та </w:t>
      </w:r>
      <w:r w:rsidRPr="008B0A76">
        <w:rPr>
          <w:color w:val="000000"/>
          <w:sz w:val="28"/>
          <w:szCs w:val="28"/>
          <w:lang w:val="uk-UA"/>
        </w:rPr>
        <w:t xml:space="preserve">XXI століття. Вихід за межі </w:t>
      </w:r>
      <w:r w:rsidR="00335175">
        <w:rPr>
          <w:color w:val="000000"/>
          <w:sz w:val="28"/>
          <w:szCs w:val="28"/>
          <w:lang w:val="uk-UA"/>
        </w:rPr>
        <w:t xml:space="preserve">хронології </w:t>
      </w:r>
      <w:r w:rsidRPr="008B0A76">
        <w:rPr>
          <w:color w:val="000000"/>
          <w:sz w:val="28"/>
          <w:szCs w:val="28"/>
          <w:lang w:val="uk-UA"/>
        </w:rPr>
        <w:t xml:space="preserve">обумовлений необхідністю </w:t>
      </w:r>
      <w:r w:rsidR="00335175">
        <w:rPr>
          <w:color w:val="000000"/>
          <w:sz w:val="28"/>
          <w:szCs w:val="28"/>
          <w:lang w:val="uk-UA"/>
        </w:rPr>
        <w:t xml:space="preserve">дослідження </w:t>
      </w:r>
      <w:r w:rsidRPr="008B0A76">
        <w:rPr>
          <w:color w:val="000000"/>
          <w:sz w:val="28"/>
          <w:szCs w:val="28"/>
          <w:lang w:val="uk-UA"/>
        </w:rPr>
        <w:t>історії розвитку гітарного мистецтва.</w:t>
      </w:r>
    </w:p>
    <w:p w14:paraId="1CBD77E1" w14:textId="77777777" w:rsidR="00B93BB6" w:rsidRDefault="008B0A76" w:rsidP="00335175">
      <w:pPr>
        <w:pStyle w:val="a3"/>
        <w:spacing w:before="0" w:beforeAutospacing="0" w:after="0" w:afterAutospacing="0" w:line="360" w:lineRule="auto"/>
        <w:ind w:firstLine="709"/>
        <w:jc w:val="both"/>
        <w:rPr>
          <w:color w:val="000000"/>
          <w:sz w:val="28"/>
          <w:szCs w:val="28"/>
          <w:lang w:val="uk-UA"/>
        </w:rPr>
      </w:pPr>
      <w:r w:rsidRPr="00335175">
        <w:rPr>
          <w:b/>
          <w:bCs/>
          <w:color w:val="000000"/>
          <w:sz w:val="28"/>
          <w:szCs w:val="28"/>
          <w:lang w:val="uk-UA"/>
        </w:rPr>
        <w:t>Методи дослідження.</w:t>
      </w:r>
      <w:r w:rsidRPr="008B0A76">
        <w:rPr>
          <w:color w:val="000000"/>
          <w:sz w:val="28"/>
          <w:szCs w:val="28"/>
          <w:lang w:val="uk-UA"/>
        </w:rPr>
        <w:t xml:space="preserve"> </w:t>
      </w:r>
      <w:r w:rsidR="00D06002" w:rsidRPr="008B0A76">
        <w:rPr>
          <w:color w:val="000000"/>
          <w:sz w:val="28"/>
          <w:szCs w:val="28"/>
          <w:lang w:val="uk-UA"/>
        </w:rPr>
        <w:t xml:space="preserve">Для вирішення завдань </w:t>
      </w:r>
      <w:r w:rsidR="00D06002">
        <w:rPr>
          <w:color w:val="000000"/>
          <w:sz w:val="28"/>
          <w:szCs w:val="28"/>
          <w:lang w:val="uk-UA"/>
        </w:rPr>
        <w:t>у</w:t>
      </w:r>
      <w:r w:rsidR="00D06002" w:rsidRPr="008B0A76">
        <w:rPr>
          <w:color w:val="000000"/>
          <w:sz w:val="28"/>
          <w:szCs w:val="28"/>
          <w:lang w:val="uk-UA"/>
        </w:rPr>
        <w:t xml:space="preserve"> роботі застосовува</w:t>
      </w:r>
      <w:r w:rsidR="00D06002">
        <w:rPr>
          <w:color w:val="000000"/>
          <w:sz w:val="28"/>
          <w:szCs w:val="28"/>
          <w:lang w:val="uk-UA"/>
        </w:rPr>
        <w:t>ли</w:t>
      </w:r>
      <w:r w:rsidR="00D06002" w:rsidRPr="008B0A76">
        <w:rPr>
          <w:color w:val="000000"/>
          <w:sz w:val="28"/>
          <w:szCs w:val="28"/>
          <w:lang w:val="uk-UA"/>
        </w:rPr>
        <w:t xml:space="preserve">ся </w:t>
      </w:r>
      <w:r w:rsidR="00D06002">
        <w:rPr>
          <w:color w:val="000000"/>
          <w:sz w:val="28"/>
          <w:szCs w:val="28"/>
          <w:lang w:val="uk-UA"/>
        </w:rPr>
        <w:t>різні методи дослідження</w:t>
      </w:r>
      <w:r w:rsidR="00B93BB6">
        <w:rPr>
          <w:color w:val="000000"/>
          <w:sz w:val="28"/>
          <w:szCs w:val="28"/>
          <w:lang w:val="uk-UA"/>
        </w:rPr>
        <w:t>:</w:t>
      </w:r>
    </w:p>
    <w:p w14:paraId="369A8034" w14:textId="77777777" w:rsidR="009675D0" w:rsidRDefault="00B93BB6" w:rsidP="00335175">
      <w:pPr>
        <w:pStyle w:val="a3"/>
        <w:spacing w:before="0" w:beforeAutospacing="0" w:after="0" w:afterAutospacing="0" w:line="360" w:lineRule="auto"/>
        <w:ind w:firstLine="709"/>
        <w:jc w:val="both"/>
        <w:rPr>
          <w:color w:val="000000"/>
          <w:sz w:val="28"/>
          <w:szCs w:val="28"/>
          <w:lang w:val="uk-UA"/>
        </w:rPr>
      </w:pPr>
      <w:r w:rsidRPr="00B93BB6">
        <w:rPr>
          <w:i/>
          <w:iCs/>
          <w:color w:val="000000"/>
          <w:sz w:val="28"/>
          <w:szCs w:val="28"/>
          <w:lang w:val="uk-UA"/>
        </w:rPr>
        <w:t>аналітичний</w:t>
      </w:r>
      <w:r>
        <w:rPr>
          <w:color w:val="000000"/>
          <w:sz w:val="28"/>
          <w:szCs w:val="28"/>
          <w:lang w:val="uk-UA"/>
        </w:rPr>
        <w:t xml:space="preserve"> </w:t>
      </w:r>
      <w:r w:rsidR="009675D0">
        <w:rPr>
          <w:color w:val="000000"/>
          <w:sz w:val="28"/>
          <w:szCs w:val="28"/>
          <w:lang w:val="uk-UA"/>
        </w:rPr>
        <w:t>–</w:t>
      </w:r>
      <w:r>
        <w:rPr>
          <w:color w:val="000000"/>
          <w:sz w:val="28"/>
          <w:szCs w:val="28"/>
          <w:lang w:val="uk-UA"/>
        </w:rPr>
        <w:t xml:space="preserve"> </w:t>
      </w:r>
      <w:r w:rsidR="009675D0">
        <w:rPr>
          <w:color w:val="000000"/>
          <w:sz w:val="28"/>
          <w:szCs w:val="28"/>
          <w:lang w:val="uk-UA"/>
        </w:rPr>
        <w:t>використовувався під час вивчення наукової літератури;</w:t>
      </w:r>
    </w:p>
    <w:p w14:paraId="1BE403E7" w14:textId="28DAFA7E" w:rsidR="008B0A76" w:rsidRDefault="009675D0" w:rsidP="00335175">
      <w:pPr>
        <w:pStyle w:val="a3"/>
        <w:spacing w:before="0" w:beforeAutospacing="0" w:after="0" w:afterAutospacing="0" w:line="360" w:lineRule="auto"/>
        <w:ind w:firstLine="709"/>
        <w:jc w:val="both"/>
        <w:rPr>
          <w:color w:val="000000"/>
          <w:sz w:val="28"/>
          <w:szCs w:val="28"/>
          <w:lang w:val="uk-UA"/>
        </w:rPr>
      </w:pPr>
      <w:r w:rsidRPr="009675D0">
        <w:rPr>
          <w:i/>
          <w:iCs/>
          <w:color w:val="000000"/>
          <w:sz w:val="28"/>
          <w:szCs w:val="28"/>
          <w:lang w:val="uk-UA"/>
        </w:rPr>
        <w:t>метод систематизації</w:t>
      </w:r>
      <w:r>
        <w:rPr>
          <w:color w:val="000000"/>
          <w:sz w:val="28"/>
          <w:szCs w:val="28"/>
          <w:lang w:val="uk-UA"/>
        </w:rPr>
        <w:t xml:space="preserve"> застосовувався для вивчення етапів історії становлення предмету дослідження;</w:t>
      </w:r>
    </w:p>
    <w:p w14:paraId="73C87256" w14:textId="77296718" w:rsidR="009675D0" w:rsidRDefault="00133322" w:rsidP="00335175">
      <w:pPr>
        <w:pStyle w:val="a3"/>
        <w:spacing w:before="0" w:beforeAutospacing="0" w:after="0" w:afterAutospacing="0" w:line="360" w:lineRule="auto"/>
        <w:ind w:firstLine="709"/>
        <w:jc w:val="both"/>
        <w:rPr>
          <w:color w:val="000000"/>
          <w:sz w:val="28"/>
          <w:szCs w:val="28"/>
          <w:lang w:val="uk-UA"/>
        </w:rPr>
      </w:pPr>
      <w:r w:rsidRPr="00133322">
        <w:rPr>
          <w:i/>
          <w:iCs/>
          <w:color w:val="000000"/>
          <w:sz w:val="28"/>
          <w:szCs w:val="28"/>
          <w:lang w:val="uk-UA"/>
        </w:rPr>
        <w:t>джерелознавчий</w:t>
      </w:r>
      <w:r>
        <w:rPr>
          <w:color w:val="000000"/>
          <w:sz w:val="28"/>
          <w:szCs w:val="28"/>
          <w:lang w:val="uk-UA"/>
        </w:rPr>
        <w:t xml:space="preserve"> – дав можливість зіставити досягнення культурології, музикознавства та мистецтвознавства;</w:t>
      </w:r>
    </w:p>
    <w:p w14:paraId="6041F47C" w14:textId="77777777" w:rsidR="00133322" w:rsidRDefault="00133322" w:rsidP="00133322">
      <w:pPr>
        <w:pStyle w:val="a3"/>
        <w:spacing w:before="0" w:beforeAutospacing="0" w:after="0" w:afterAutospacing="0" w:line="360" w:lineRule="auto"/>
        <w:ind w:firstLine="709"/>
        <w:jc w:val="both"/>
        <w:rPr>
          <w:color w:val="000000"/>
          <w:sz w:val="28"/>
          <w:szCs w:val="28"/>
          <w:lang w:val="uk-UA"/>
        </w:rPr>
      </w:pPr>
      <w:r w:rsidRPr="00133322">
        <w:rPr>
          <w:i/>
          <w:iCs/>
          <w:color w:val="000000"/>
          <w:sz w:val="28"/>
          <w:szCs w:val="28"/>
          <w:lang w:val="uk-UA"/>
        </w:rPr>
        <w:t>соціокультурний</w:t>
      </w:r>
      <w:r>
        <w:rPr>
          <w:color w:val="000000"/>
          <w:sz w:val="28"/>
          <w:szCs w:val="28"/>
          <w:lang w:val="uk-UA"/>
        </w:rPr>
        <w:t xml:space="preserve"> – допоміг визначити особливості традицій, формування засад української гітарної творчості в контексті світової культури;</w:t>
      </w:r>
    </w:p>
    <w:p w14:paraId="5DD54449" w14:textId="4C1D8EB5" w:rsidR="00911C67" w:rsidRDefault="008B0A76" w:rsidP="00133322">
      <w:pPr>
        <w:pStyle w:val="a3"/>
        <w:spacing w:before="0" w:beforeAutospacing="0" w:after="0" w:afterAutospacing="0" w:line="360" w:lineRule="auto"/>
        <w:ind w:firstLine="709"/>
        <w:jc w:val="both"/>
        <w:rPr>
          <w:color w:val="000000"/>
          <w:sz w:val="28"/>
          <w:szCs w:val="28"/>
          <w:lang w:val="uk-UA"/>
        </w:rPr>
      </w:pPr>
      <w:r w:rsidRPr="00133322">
        <w:rPr>
          <w:i/>
          <w:iCs/>
          <w:color w:val="000000"/>
          <w:sz w:val="28"/>
          <w:szCs w:val="28"/>
          <w:lang w:val="uk-UA"/>
        </w:rPr>
        <w:t>теоретичний</w:t>
      </w:r>
      <w:r w:rsidRPr="008B0A76">
        <w:rPr>
          <w:color w:val="000000"/>
          <w:sz w:val="28"/>
          <w:szCs w:val="28"/>
          <w:lang w:val="uk-UA"/>
        </w:rPr>
        <w:t xml:space="preserve"> – </w:t>
      </w:r>
      <w:r w:rsidR="00133322">
        <w:rPr>
          <w:color w:val="000000"/>
          <w:sz w:val="28"/>
          <w:szCs w:val="28"/>
          <w:lang w:val="uk-UA"/>
        </w:rPr>
        <w:t xml:space="preserve">використовувався </w:t>
      </w:r>
      <w:r w:rsidRPr="008B0A76">
        <w:rPr>
          <w:color w:val="000000"/>
          <w:sz w:val="28"/>
          <w:szCs w:val="28"/>
          <w:lang w:val="uk-UA"/>
        </w:rPr>
        <w:t xml:space="preserve">для вивчення концептуальних </w:t>
      </w:r>
      <w:r w:rsidR="00133322">
        <w:rPr>
          <w:color w:val="000000"/>
          <w:sz w:val="28"/>
          <w:szCs w:val="28"/>
          <w:lang w:val="uk-UA"/>
        </w:rPr>
        <w:t xml:space="preserve"> </w:t>
      </w:r>
      <w:r w:rsidRPr="008B0A76">
        <w:rPr>
          <w:color w:val="000000"/>
          <w:sz w:val="28"/>
          <w:szCs w:val="28"/>
          <w:lang w:val="uk-UA"/>
        </w:rPr>
        <w:t>засад творчої діяльності гітаристів-виконавців, педагогів, майстрів</w:t>
      </w:r>
      <w:r w:rsidR="00E47390">
        <w:rPr>
          <w:color w:val="000000"/>
          <w:sz w:val="28"/>
          <w:szCs w:val="28"/>
          <w:lang w:val="uk-UA"/>
        </w:rPr>
        <w:t>.</w:t>
      </w:r>
    </w:p>
    <w:p w14:paraId="24F89002" w14:textId="4EDB5467" w:rsidR="00E47390" w:rsidRDefault="00E47390" w:rsidP="00133322">
      <w:pPr>
        <w:pStyle w:val="a3"/>
        <w:spacing w:before="0" w:beforeAutospacing="0" w:after="0" w:afterAutospacing="0" w:line="360" w:lineRule="auto"/>
        <w:ind w:firstLine="709"/>
        <w:jc w:val="both"/>
        <w:rPr>
          <w:sz w:val="28"/>
          <w:szCs w:val="28"/>
          <w:lang w:val="uk-UA"/>
        </w:rPr>
      </w:pPr>
      <w:r>
        <w:rPr>
          <w:color w:val="000000"/>
          <w:sz w:val="28"/>
          <w:szCs w:val="28"/>
          <w:lang w:val="uk-UA"/>
        </w:rPr>
        <w:t xml:space="preserve">Також під час дослідження були використані методи </w:t>
      </w:r>
      <w:r w:rsidRPr="00D8089A">
        <w:rPr>
          <w:sz w:val="28"/>
          <w:szCs w:val="28"/>
        </w:rPr>
        <w:t>узагальнення,</w:t>
      </w:r>
      <w:r w:rsidRPr="00D8089A">
        <w:rPr>
          <w:spacing w:val="1"/>
          <w:sz w:val="28"/>
          <w:szCs w:val="28"/>
        </w:rPr>
        <w:t xml:space="preserve"> </w:t>
      </w:r>
      <w:r w:rsidRPr="00D8089A">
        <w:rPr>
          <w:sz w:val="28"/>
          <w:szCs w:val="28"/>
        </w:rPr>
        <w:t>класифікаці</w:t>
      </w:r>
      <w:r w:rsidR="000D2756">
        <w:rPr>
          <w:sz w:val="28"/>
          <w:szCs w:val="28"/>
          <w:lang w:val="uk-UA"/>
        </w:rPr>
        <w:t>ї</w:t>
      </w:r>
      <w:r w:rsidRPr="00D8089A">
        <w:rPr>
          <w:sz w:val="28"/>
          <w:szCs w:val="28"/>
        </w:rPr>
        <w:t>,</w:t>
      </w:r>
      <w:r w:rsidRPr="00D8089A">
        <w:rPr>
          <w:spacing w:val="1"/>
          <w:sz w:val="28"/>
          <w:szCs w:val="28"/>
        </w:rPr>
        <w:t xml:space="preserve"> </w:t>
      </w:r>
      <w:r w:rsidRPr="00D8089A">
        <w:rPr>
          <w:sz w:val="28"/>
          <w:szCs w:val="28"/>
        </w:rPr>
        <w:t>порівняння,</w:t>
      </w:r>
      <w:r w:rsidRPr="00D8089A">
        <w:rPr>
          <w:spacing w:val="1"/>
          <w:sz w:val="28"/>
          <w:szCs w:val="28"/>
        </w:rPr>
        <w:t xml:space="preserve"> </w:t>
      </w:r>
      <w:r w:rsidRPr="00D8089A">
        <w:rPr>
          <w:sz w:val="28"/>
          <w:szCs w:val="28"/>
        </w:rPr>
        <w:t>моделювання,</w:t>
      </w:r>
      <w:r w:rsidRPr="00D8089A">
        <w:rPr>
          <w:spacing w:val="-9"/>
          <w:sz w:val="28"/>
          <w:szCs w:val="28"/>
        </w:rPr>
        <w:t xml:space="preserve"> </w:t>
      </w:r>
      <w:r w:rsidRPr="00D8089A">
        <w:rPr>
          <w:sz w:val="28"/>
          <w:szCs w:val="28"/>
        </w:rPr>
        <w:t>абстрагування,</w:t>
      </w:r>
      <w:r w:rsidRPr="00D8089A">
        <w:rPr>
          <w:spacing w:val="7"/>
          <w:sz w:val="28"/>
          <w:szCs w:val="28"/>
        </w:rPr>
        <w:t xml:space="preserve"> </w:t>
      </w:r>
      <w:r w:rsidRPr="00D8089A">
        <w:rPr>
          <w:sz w:val="28"/>
          <w:szCs w:val="28"/>
        </w:rPr>
        <w:t>індукці</w:t>
      </w:r>
      <w:r w:rsidR="000D2756">
        <w:rPr>
          <w:sz w:val="28"/>
          <w:szCs w:val="28"/>
          <w:lang w:val="uk-UA"/>
        </w:rPr>
        <w:t>ї</w:t>
      </w:r>
      <w:r w:rsidRPr="00D8089A">
        <w:rPr>
          <w:sz w:val="28"/>
          <w:szCs w:val="28"/>
        </w:rPr>
        <w:t>,</w:t>
      </w:r>
      <w:r w:rsidRPr="00D8089A">
        <w:rPr>
          <w:spacing w:val="6"/>
          <w:sz w:val="28"/>
          <w:szCs w:val="28"/>
        </w:rPr>
        <w:t xml:space="preserve"> </w:t>
      </w:r>
      <w:r w:rsidRPr="00D8089A">
        <w:rPr>
          <w:sz w:val="28"/>
          <w:szCs w:val="28"/>
        </w:rPr>
        <w:t>дедукці</w:t>
      </w:r>
      <w:r w:rsidR="000D2756">
        <w:rPr>
          <w:sz w:val="28"/>
          <w:szCs w:val="28"/>
          <w:lang w:val="uk-UA"/>
        </w:rPr>
        <w:t>ї тощо.</w:t>
      </w:r>
    </w:p>
    <w:p w14:paraId="597D2ABE" w14:textId="77777777" w:rsidR="00426BEE" w:rsidRDefault="00404776" w:rsidP="00133322">
      <w:pPr>
        <w:pStyle w:val="a3"/>
        <w:spacing w:before="0" w:beforeAutospacing="0" w:after="0" w:afterAutospacing="0" w:line="360" w:lineRule="auto"/>
        <w:ind w:firstLine="709"/>
        <w:jc w:val="both"/>
        <w:rPr>
          <w:sz w:val="28"/>
          <w:szCs w:val="28"/>
          <w:lang w:val="uk-UA"/>
        </w:rPr>
      </w:pPr>
      <w:r w:rsidRPr="00404776">
        <w:rPr>
          <w:b/>
          <w:bCs/>
          <w:color w:val="000000"/>
          <w:sz w:val="28"/>
          <w:szCs w:val="28"/>
          <w:lang w:val="uk-UA"/>
        </w:rPr>
        <w:t>Наукова новизна</w:t>
      </w:r>
      <w:r>
        <w:rPr>
          <w:color w:val="000000"/>
          <w:sz w:val="28"/>
          <w:szCs w:val="28"/>
          <w:lang w:val="uk-UA"/>
        </w:rPr>
        <w:t xml:space="preserve">. </w:t>
      </w:r>
      <w:r>
        <w:rPr>
          <w:sz w:val="28"/>
          <w:szCs w:val="28"/>
          <w:lang w:val="uk-UA"/>
        </w:rPr>
        <w:t>В</w:t>
      </w:r>
      <w:r w:rsidRPr="00D8089A">
        <w:rPr>
          <w:sz w:val="28"/>
          <w:szCs w:val="28"/>
        </w:rPr>
        <w:t>перше здійснено комплексне</w:t>
      </w:r>
      <w:r w:rsidR="00ED0840" w:rsidRPr="00ED0840">
        <w:rPr>
          <w:rFonts w:asciiTheme="minorHAnsi" w:eastAsiaTheme="minorHAnsi" w:hAnsiTheme="minorHAnsi" w:cstheme="minorBidi"/>
          <w:sz w:val="22"/>
          <w:szCs w:val="22"/>
          <w:lang w:eastAsia="en-US"/>
        </w:rPr>
        <w:t xml:space="preserve"> </w:t>
      </w:r>
      <w:r w:rsidR="00ED0840" w:rsidRPr="00ED0840">
        <w:rPr>
          <w:sz w:val="28"/>
          <w:szCs w:val="28"/>
        </w:rPr>
        <w:t>дослідження гітарно</w:t>
      </w:r>
      <w:r w:rsidR="00D60E73">
        <w:rPr>
          <w:sz w:val="28"/>
          <w:szCs w:val="28"/>
          <w:lang w:val="uk-UA"/>
        </w:rPr>
        <w:t xml:space="preserve">ї </w:t>
      </w:r>
      <w:r w:rsidR="00D60E73">
        <w:rPr>
          <w:color w:val="000000"/>
          <w:sz w:val="28"/>
          <w:szCs w:val="28"/>
        </w:rPr>
        <w:t>творч</w:t>
      </w:r>
      <w:r w:rsidR="00D60E73">
        <w:rPr>
          <w:color w:val="000000"/>
          <w:sz w:val="28"/>
          <w:szCs w:val="28"/>
          <w:lang w:val="uk-UA"/>
        </w:rPr>
        <w:t>ості</w:t>
      </w:r>
      <w:r w:rsidR="00D60E73">
        <w:rPr>
          <w:color w:val="000000"/>
          <w:sz w:val="28"/>
          <w:szCs w:val="28"/>
        </w:rPr>
        <w:t xml:space="preserve"> як </w:t>
      </w:r>
      <w:r w:rsidR="00D60E73" w:rsidRPr="00ED0840">
        <w:rPr>
          <w:sz w:val="28"/>
          <w:szCs w:val="28"/>
        </w:rPr>
        <w:t>цілісного явища</w:t>
      </w:r>
      <w:r w:rsidR="00D60E73">
        <w:rPr>
          <w:color w:val="000000"/>
          <w:sz w:val="28"/>
          <w:szCs w:val="28"/>
        </w:rPr>
        <w:t xml:space="preserve"> виконавського музикознавства</w:t>
      </w:r>
      <w:r w:rsidR="00ED0840" w:rsidRPr="00ED0840">
        <w:rPr>
          <w:sz w:val="28"/>
          <w:szCs w:val="28"/>
        </w:rPr>
        <w:t xml:space="preserve">, в якому органічно поєднуються композиторська </w:t>
      </w:r>
      <w:r w:rsidR="00D60E73">
        <w:rPr>
          <w:sz w:val="28"/>
          <w:szCs w:val="28"/>
          <w:lang w:val="uk-UA"/>
        </w:rPr>
        <w:t>діяльність</w:t>
      </w:r>
      <w:r w:rsidR="00ED0840" w:rsidRPr="00ED0840">
        <w:rPr>
          <w:sz w:val="28"/>
          <w:szCs w:val="28"/>
        </w:rPr>
        <w:t xml:space="preserve">, виконавство, інструментарій, викладання гри на гітарі, музикознавча рефлексія, концертно-фестивальна проєктна діяльність; проаналізовано творчість </w:t>
      </w:r>
      <w:r w:rsidR="00D60E73">
        <w:rPr>
          <w:sz w:val="28"/>
          <w:szCs w:val="28"/>
          <w:lang w:val="uk-UA"/>
        </w:rPr>
        <w:t xml:space="preserve">українських гітарних </w:t>
      </w:r>
      <w:r w:rsidR="00ED0840" w:rsidRPr="00ED0840">
        <w:rPr>
          <w:sz w:val="28"/>
          <w:szCs w:val="28"/>
        </w:rPr>
        <w:t>композиторів, охарактеризовано її специфічні риси</w:t>
      </w:r>
      <w:r w:rsidR="00426BEE">
        <w:rPr>
          <w:sz w:val="28"/>
          <w:szCs w:val="28"/>
          <w:lang w:val="uk-UA"/>
        </w:rPr>
        <w:t>, визначено жанрову систему.</w:t>
      </w:r>
    </w:p>
    <w:p w14:paraId="731D19A9" w14:textId="018E33E5" w:rsidR="00794DEF" w:rsidRPr="00221B0C" w:rsidRDefault="00426BEE" w:rsidP="00133322">
      <w:pPr>
        <w:pStyle w:val="a3"/>
        <w:spacing w:before="0" w:beforeAutospacing="0" w:after="0" w:afterAutospacing="0" w:line="360" w:lineRule="auto"/>
        <w:ind w:firstLine="709"/>
        <w:jc w:val="both"/>
        <w:rPr>
          <w:sz w:val="28"/>
          <w:szCs w:val="28"/>
          <w:lang w:val="uk-UA"/>
        </w:rPr>
      </w:pPr>
      <w:r w:rsidRPr="00743AE1">
        <w:rPr>
          <w:b/>
          <w:bCs/>
          <w:sz w:val="28"/>
          <w:szCs w:val="28"/>
          <w:lang w:val="uk-UA"/>
        </w:rPr>
        <w:t>Теоретичне значення.</w:t>
      </w:r>
      <w:r>
        <w:rPr>
          <w:sz w:val="28"/>
          <w:szCs w:val="28"/>
          <w:lang w:val="uk-UA"/>
        </w:rPr>
        <w:t xml:space="preserve"> </w:t>
      </w:r>
      <w:r w:rsidR="00743AE1" w:rsidRPr="00743AE1">
        <w:rPr>
          <w:sz w:val="28"/>
          <w:szCs w:val="28"/>
        </w:rPr>
        <w:t xml:space="preserve">Теоретичні напрацювання дослідження мають узагальнюючий характер та </w:t>
      </w:r>
      <w:r w:rsidR="00221B0C">
        <w:rPr>
          <w:sz w:val="28"/>
          <w:szCs w:val="28"/>
          <w:lang w:val="uk-UA"/>
        </w:rPr>
        <w:t xml:space="preserve">сприяють розвитку основних </w:t>
      </w:r>
      <w:r w:rsidR="00743AE1" w:rsidRPr="00743AE1">
        <w:rPr>
          <w:sz w:val="28"/>
          <w:szCs w:val="28"/>
        </w:rPr>
        <w:t>іде</w:t>
      </w:r>
      <w:r w:rsidR="00221B0C">
        <w:rPr>
          <w:sz w:val="28"/>
          <w:szCs w:val="28"/>
          <w:lang w:val="uk-UA"/>
        </w:rPr>
        <w:t>й</w:t>
      </w:r>
      <w:r w:rsidR="00743AE1" w:rsidRPr="00743AE1">
        <w:rPr>
          <w:sz w:val="28"/>
          <w:szCs w:val="28"/>
        </w:rPr>
        <w:t xml:space="preserve"> попередніх </w:t>
      </w:r>
      <w:r w:rsidR="00221B0C">
        <w:rPr>
          <w:sz w:val="28"/>
          <w:szCs w:val="28"/>
          <w:lang w:val="uk-UA"/>
        </w:rPr>
        <w:t xml:space="preserve">наукових </w:t>
      </w:r>
      <w:r w:rsidR="00743AE1" w:rsidRPr="00743AE1">
        <w:rPr>
          <w:sz w:val="28"/>
          <w:szCs w:val="28"/>
        </w:rPr>
        <w:t xml:space="preserve">робіт </w:t>
      </w:r>
      <w:r w:rsidR="00221B0C">
        <w:rPr>
          <w:sz w:val="28"/>
          <w:szCs w:val="28"/>
          <w:lang w:val="uk-UA"/>
        </w:rPr>
        <w:t>виконавської спрямованості, зокрема</w:t>
      </w:r>
      <w:r w:rsidR="00743AE1" w:rsidRPr="00743AE1">
        <w:rPr>
          <w:sz w:val="28"/>
          <w:szCs w:val="28"/>
        </w:rPr>
        <w:t xml:space="preserve"> гітарного мистецтва.</w:t>
      </w:r>
      <w:r w:rsidR="00221B0C">
        <w:rPr>
          <w:sz w:val="28"/>
          <w:szCs w:val="28"/>
          <w:lang w:val="uk-UA"/>
        </w:rPr>
        <w:t xml:space="preserve"> У </w:t>
      </w:r>
      <w:r w:rsidR="00221B0C">
        <w:rPr>
          <w:sz w:val="28"/>
          <w:szCs w:val="28"/>
          <w:lang w:val="uk-UA"/>
        </w:rPr>
        <w:lastRenderedPageBreak/>
        <w:t>роботі окреслено та зібрано основні теоретико-методологічні дані, що дало можливість прослідкувати становлення й розвиток української гітарної творчості, зокрема діяльність сучасних видатних композиторів.</w:t>
      </w:r>
    </w:p>
    <w:p w14:paraId="471BDD13" w14:textId="3A08D6D1" w:rsidR="00794DEF" w:rsidRPr="00743AE1" w:rsidRDefault="00794DEF" w:rsidP="00855D05">
      <w:pPr>
        <w:pStyle w:val="a3"/>
        <w:spacing w:before="0" w:beforeAutospacing="0" w:after="0" w:afterAutospacing="0" w:line="360" w:lineRule="auto"/>
        <w:ind w:firstLine="709"/>
        <w:jc w:val="both"/>
        <w:rPr>
          <w:sz w:val="28"/>
          <w:lang w:val="uk-UA"/>
        </w:rPr>
      </w:pPr>
      <w:r w:rsidRPr="00794DEF">
        <w:rPr>
          <w:b/>
          <w:iCs/>
          <w:sz w:val="28"/>
        </w:rPr>
        <w:t>Практичне</w:t>
      </w:r>
      <w:r w:rsidRPr="00794DEF">
        <w:rPr>
          <w:b/>
          <w:iCs/>
          <w:spacing w:val="45"/>
          <w:sz w:val="28"/>
        </w:rPr>
        <w:t xml:space="preserve"> </w:t>
      </w:r>
      <w:r w:rsidRPr="00794DEF">
        <w:rPr>
          <w:b/>
          <w:iCs/>
          <w:sz w:val="28"/>
        </w:rPr>
        <w:t>значення</w:t>
      </w:r>
      <w:r w:rsidRPr="00D8089A">
        <w:rPr>
          <w:b/>
          <w:i/>
          <w:spacing w:val="60"/>
          <w:sz w:val="28"/>
        </w:rPr>
        <w:t xml:space="preserve"> </w:t>
      </w:r>
      <w:r w:rsidRPr="00D8089A">
        <w:rPr>
          <w:sz w:val="28"/>
        </w:rPr>
        <w:t>кваліфікаційної</w:t>
      </w:r>
      <w:r w:rsidRPr="00D8089A">
        <w:rPr>
          <w:spacing w:val="67"/>
          <w:sz w:val="28"/>
        </w:rPr>
        <w:t xml:space="preserve"> </w:t>
      </w:r>
      <w:r w:rsidRPr="00D8089A">
        <w:rPr>
          <w:sz w:val="28"/>
        </w:rPr>
        <w:t>роботи</w:t>
      </w:r>
      <w:r w:rsidRPr="00D8089A">
        <w:rPr>
          <w:spacing w:val="49"/>
          <w:sz w:val="28"/>
        </w:rPr>
        <w:t xml:space="preserve"> </w:t>
      </w:r>
      <w:r w:rsidRPr="00D8089A">
        <w:rPr>
          <w:sz w:val="28"/>
        </w:rPr>
        <w:t>магістра</w:t>
      </w:r>
      <w:r w:rsidR="00743AE1">
        <w:rPr>
          <w:sz w:val="28"/>
          <w:lang w:val="uk-UA"/>
        </w:rPr>
        <w:t xml:space="preserve"> </w:t>
      </w:r>
      <w:r w:rsidR="00743AE1" w:rsidRPr="00743AE1">
        <w:rPr>
          <w:sz w:val="28"/>
        </w:rPr>
        <w:t xml:space="preserve">полягає в можливості використання </w:t>
      </w:r>
      <w:r w:rsidR="00855D05">
        <w:rPr>
          <w:sz w:val="28"/>
          <w:lang w:val="uk-UA"/>
        </w:rPr>
        <w:t>результатів проведеного дослідження</w:t>
      </w:r>
      <w:r w:rsidR="00743AE1" w:rsidRPr="00743AE1">
        <w:rPr>
          <w:sz w:val="28"/>
        </w:rPr>
        <w:t xml:space="preserve"> при підготовці лекційних матеріалів курсів </w:t>
      </w:r>
      <w:r w:rsidR="00855D05">
        <w:rPr>
          <w:sz w:val="28"/>
          <w:lang w:val="uk-UA"/>
        </w:rPr>
        <w:t xml:space="preserve">музикознавства, </w:t>
      </w:r>
      <w:r w:rsidR="00743AE1" w:rsidRPr="00743AE1">
        <w:rPr>
          <w:sz w:val="28"/>
        </w:rPr>
        <w:t xml:space="preserve">культурології, історії української музики, гітарної педагогіки та виконавства в середніх спеціальних і вищих музичних закладах. </w:t>
      </w:r>
      <w:r w:rsidR="00855D05" w:rsidRPr="00855D05">
        <w:rPr>
          <w:sz w:val="28"/>
        </w:rPr>
        <w:t xml:space="preserve">Аналіз гітарних творів </w:t>
      </w:r>
      <w:r w:rsidR="00855D05">
        <w:rPr>
          <w:sz w:val="28"/>
          <w:lang w:val="uk-UA"/>
        </w:rPr>
        <w:t>видатних українських</w:t>
      </w:r>
      <w:r w:rsidR="00855D05" w:rsidRPr="00855D05">
        <w:rPr>
          <w:sz w:val="28"/>
        </w:rPr>
        <w:t xml:space="preserve"> </w:t>
      </w:r>
      <w:r w:rsidR="00855D05">
        <w:rPr>
          <w:sz w:val="28"/>
          <w:lang w:val="uk-UA"/>
        </w:rPr>
        <w:t>композиторів</w:t>
      </w:r>
      <w:r w:rsidR="00855D05" w:rsidRPr="00855D05">
        <w:rPr>
          <w:sz w:val="28"/>
        </w:rPr>
        <w:t xml:space="preserve"> сприятиме їх поширенню в концертно-педагогічній практиці. </w:t>
      </w:r>
      <w:r w:rsidR="00855D05">
        <w:rPr>
          <w:sz w:val="28"/>
          <w:lang w:val="uk-UA"/>
        </w:rPr>
        <w:t>Також п</w:t>
      </w:r>
      <w:r w:rsidR="00855D05" w:rsidRPr="00855D05">
        <w:rPr>
          <w:sz w:val="28"/>
        </w:rPr>
        <w:t xml:space="preserve">рактичні здобутки представників гітарного мистецтва можуть бути використані для реалізації фестивальної, концертної та конкурсної практики в Україні. </w:t>
      </w:r>
    </w:p>
    <w:p w14:paraId="4F41C9CF" w14:textId="7C251CD0" w:rsidR="000D2756" w:rsidRPr="00C30CD3" w:rsidRDefault="00794DEF" w:rsidP="00133322">
      <w:pPr>
        <w:pStyle w:val="a3"/>
        <w:spacing w:before="0" w:beforeAutospacing="0" w:after="0" w:afterAutospacing="0" w:line="360" w:lineRule="auto"/>
        <w:ind w:firstLine="709"/>
        <w:jc w:val="both"/>
        <w:rPr>
          <w:iCs/>
          <w:color w:val="000000"/>
          <w:sz w:val="28"/>
          <w:szCs w:val="28"/>
          <w:lang w:val="uk-UA"/>
        </w:rPr>
      </w:pPr>
      <w:r w:rsidRPr="00794DEF">
        <w:rPr>
          <w:b/>
          <w:iCs/>
          <w:sz w:val="28"/>
        </w:rPr>
        <w:t>Структура кваліфікаційної роботи.</w:t>
      </w:r>
      <w:r w:rsidR="00ED0840" w:rsidRPr="00794DEF">
        <w:rPr>
          <w:iCs/>
          <w:sz w:val="28"/>
          <w:szCs w:val="28"/>
        </w:rPr>
        <w:t xml:space="preserve"> </w:t>
      </w:r>
      <w:r w:rsidR="00C30CD3">
        <w:rPr>
          <w:iCs/>
          <w:sz w:val="28"/>
          <w:szCs w:val="28"/>
          <w:lang w:val="uk-UA"/>
        </w:rPr>
        <w:t xml:space="preserve">Магістерська робота складається із вступу, двох розділів, </w:t>
      </w:r>
      <w:r w:rsidR="001E248A">
        <w:rPr>
          <w:iCs/>
          <w:sz w:val="28"/>
          <w:szCs w:val="28"/>
          <w:lang w:val="uk-UA"/>
        </w:rPr>
        <w:t xml:space="preserve">висновків до них, загального </w:t>
      </w:r>
      <w:r w:rsidR="00C30CD3">
        <w:rPr>
          <w:iCs/>
          <w:sz w:val="28"/>
          <w:szCs w:val="28"/>
          <w:lang w:val="uk-UA"/>
        </w:rPr>
        <w:t>висновку та списку використаних джерел. Бібліографія налічує</w:t>
      </w:r>
      <w:r w:rsidR="00140FB8">
        <w:rPr>
          <w:iCs/>
          <w:sz w:val="28"/>
          <w:szCs w:val="28"/>
          <w:lang w:val="uk-UA"/>
        </w:rPr>
        <w:t xml:space="preserve"> 80</w:t>
      </w:r>
      <w:r w:rsidR="00C30CD3">
        <w:rPr>
          <w:iCs/>
          <w:sz w:val="28"/>
          <w:szCs w:val="28"/>
          <w:lang w:val="uk-UA"/>
        </w:rPr>
        <w:t xml:space="preserve"> </w:t>
      </w:r>
      <w:r w:rsidR="001E248A">
        <w:rPr>
          <w:iCs/>
          <w:sz w:val="28"/>
          <w:szCs w:val="28"/>
          <w:lang w:val="uk-UA"/>
        </w:rPr>
        <w:t>п</w:t>
      </w:r>
      <w:r w:rsidR="00C30CD3">
        <w:rPr>
          <w:iCs/>
          <w:sz w:val="28"/>
          <w:szCs w:val="28"/>
          <w:lang w:val="uk-UA"/>
        </w:rPr>
        <w:t xml:space="preserve">озицій. Загальний обсяг роботи викладено на </w:t>
      </w:r>
      <w:r w:rsidR="00A428C5">
        <w:rPr>
          <w:iCs/>
          <w:sz w:val="28"/>
          <w:szCs w:val="28"/>
          <w:lang w:val="uk-UA"/>
        </w:rPr>
        <w:t>78</w:t>
      </w:r>
      <w:r w:rsidR="00C30CD3">
        <w:rPr>
          <w:iCs/>
          <w:sz w:val="28"/>
          <w:szCs w:val="28"/>
          <w:lang w:val="uk-UA"/>
        </w:rPr>
        <w:t xml:space="preserve"> сторінках.</w:t>
      </w:r>
    </w:p>
    <w:p w14:paraId="49D06B0E" w14:textId="77777777" w:rsidR="00C72B7B" w:rsidRPr="00911C67" w:rsidRDefault="00C72B7B" w:rsidP="00133322">
      <w:pPr>
        <w:pStyle w:val="a3"/>
        <w:spacing w:before="0" w:beforeAutospacing="0" w:after="0" w:afterAutospacing="0" w:line="360" w:lineRule="auto"/>
        <w:ind w:firstLine="709"/>
        <w:jc w:val="both"/>
        <w:rPr>
          <w:color w:val="000000"/>
          <w:sz w:val="28"/>
          <w:szCs w:val="28"/>
          <w:lang w:val="uk-UA"/>
        </w:rPr>
      </w:pPr>
    </w:p>
    <w:p w14:paraId="5E38933F" w14:textId="77777777" w:rsidR="006A02E9" w:rsidRPr="000E7664" w:rsidRDefault="006A02E9" w:rsidP="006A02E9">
      <w:pPr>
        <w:pStyle w:val="a3"/>
        <w:rPr>
          <w:color w:val="000000"/>
          <w:sz w:val="28"/>
          <w:szCs w:val="28"/>
        </w:rPr>
      </w:pPr>
    </w:p>
    <w:p w14:paraId="1B33E7D8" w14:textId="77777777" w:rsidR="00072211" w:rsidRPr="00072211" w:rsidRDefault="00072211" w:rsidP="00072211">
      <w:pPr>
        <w:pStyle w:val="a3"/>
        <w:spacing w:before="0" w:beforeAutospacing="0" w:after="0" w:afterAutospacing="0" w:line="360" w:lineRule="auto"/>
        <w:jc w:val="center"/>
        <w:rPr>
          <w:b/>
          <w:bCs/>
          <w:color w:val="000000"/>
          <w:sz w:val="28"/>
          <w:szCs w:val="28"/>
        </w:rPr>
      </w:pPr>
    </w:p>
    <w:p w14:paraId="2D71ED73" w14:textId="77777777" w:rsidR="0021439E" w:rsidRDefault="0021439E">
      <w:pPr>
        <w:rPr>
          <w:rFonts w:ascii="Times New Roman" w:eastAsia="Times New Roman" w:hAnsi="Times New Roman" w:cs="Times New Roman"/>
          <w:b/>
          <w:bCs/>
          <w:color w:val="000000"/>
          <w:sz w:val="28"/>
          <w:szCs w:val="28"/>
          <w:lang/>
        </w:rPr>
      </w:pPr>
      <w:r>
        <w:rPr>
          <w:b/>
          <w:bCs/>
          <w:color w:val="000000"/>
          <w:sz w:val="28"/>
          <w:szCs w:val="28"/>
        </w:rPr>
        <w:br w:type="page"/>
      </w:r>
    </w:p>
    <w:p w14:paraId="315ED01A" w14:textId="48E25209" w:rsidR="00072211" w:rsidRPr="00072211" w:rsidRDefault="00072211" w:rsidP="00072211">
      <w:pPr>
        <w:pStyle w:val="a3"/>
        <w:spacing w:before="0" w:beforeAutospacing="0" w:after="0" w:afterAutospacing="0" w:line="360" w:lineRule="auto"/>
        <w:jc w:val="center"/>
        <w:rPr>
          <w:b/>
          <w:bCs/>
          <w:color w:val="000000"/>
          <w:sz w:val="28"/>
          <w:szCs w:val="28"/>
        </w:rPr>
      </w:pPr>
      <w:r w:rsidRPr="00072211">
        <w:rPr>
          <w:b/>
          <w:bCs/>
          <w:color w:val="000000"/>
          <w:sz w:val="28"/>
          <w:szCs w:val="28"/>
        </w:rPr>
        <w:lastRenderedPageBreak/>
        <w:t>РОЗДІЛ 1.</w:t>
      </w:r>
    </w:p>
    <w:p w14:paraId="5F5D5721" w14:textId="77777777" w:rsidR="00072211" w:rsidRPr="00072211" w:rsidRDefault="00072211" w:rsidP="00072211">
      <w:pPr>
        <w:pStyle w:val="a3"/>
        <w:spacing w:before="0" w:beforeAutospacing="0" w:after="0" w:afterAutospacing="0" w:line="360" w:lineRule="auto"/>
        <w:jc w:val="center"/>
        <w:rPr>
          <w:b/>
          <w:bCs/>
          <w:color w:val="000000"/>
          <w:sz w:val="28"/>
          <w:szCs w:val="28"/>
        </w:rPr>
      </w:pPr>
      <w:r w:rsidRPr="00072211">
        <w:rPr>
          <w:b/>
          <w:bCs/>
          <w:color w:val="000000"/>
          <w:sz w:val="28"/>
          <w:szCs w:val="28"/>
        </w:rPr>
        <w:t>ТЕОРЕТИКО-МЕТОДОЛОГІЧНІ ЗАСАДИ ДОСЛІДЖЕННЯ</w:t>
      </w:r>
    </w:p>
    <w:p w14:paraId="4ABC1CFC" w14:textId="77777777" w:rsidR="00072211" w:rsidRDefault="00072211" w:rsidP="00072211">
      <w:pPr>
        <w:pStyle w:val="a3"/>
        <w:spacing w:before="0" w:beforeAutospacing="0" w:after="0" w:afterAutospacing="0" w:line="360" w:lineRule="auto"/>
        <w:jc w:val="both"/>
        <w:rPr>
          <w:color w:val="000000"/>
          <w:sz w:val="28"/>
          <w:szCs w:val="28"/>
        </w:rPr>
      </w:pPr>
    </w:p>
    <w:p w14:paraId="77B5AE81" w14:textId="05DB5D14" w:rsidR="00072211" w:rsidRDefault="00072211" w:rsidP="00341DB5">
      <w:pPr>
        <w:pStyle w:val="a3"/>
        <w:spacing w:before="0" w:beforeAutospacing="0" w:after="0" w:afterAutospacing="0" w:line="360" w:lineRule="auto"/>
        <w:ind w:firstLine="709"/>
        <w:jc w:val="both"/>
        <w:rPr>
          <w:b/>
          <w:bCs/>
          <w:color w:val="000000"/>
          <w:sz w:val="28"/>
          <w:szCs w:val="28"/>
        </w:rPr>
      </w:pPr>
      <w:r>
        <w:rPr>
          <w:color w:val="000000"/>
          <w:sz w:val="28"/>
          <w:szCs w:val="28"/>
        </w:rPr>
        <w:t xml:space="preserve"> </w:t>
      </w:r>
      <w:r w:rsidR="00065BC2" w:rsidRPr="00065BC2">
        <w:rPr>
          <w:b/>
          <w:bCs/>
          <w:color w:val="000000"/>
          <w:sz w:val="28"/>
          <w:szCs w:val="28"/>
        </w:rPr>
        <w:t>1.</w:t>
      </w:r>
      <w:r w:rsidR="00065BC2">
        <w:rPr>
          <w:b/>
          <w:bCs/>
          <w:color w:val="000000"/>
          <w:sz w:val="28"/>
          <w:szCs w:val="28"/>
        </w:rPr>
        <w:t xml:space="preserve">1. </w:t>
      </w:r>
      <w:r w:rsidRPr="00072211">
        <w:rPr>
          <w:b/>
          <w:bCs/>
          <w:color w:val="000000"/>
          <w:sz w:val="28"/>
          <w:szCs w:val="28"/>
        </w:rPr>
        <w:t>Гітарна творчість як об’єкт виконавського музикознавства</w:t>
      </w:r>
    </w:p>
    <w:p w14:paraId="485C1004" w14:textId="77777777" w:rsidR="00065BC2" w:rsidRPr="00072211" w:rsidRDefault="00065BC2" w:rsidP="00065BC2">
      <w:pPr>
        <w:pStyle w:val="a3"/>
        <w:spacing w:before="0" w:beforeAutospacing="0" w:after="0" w:afterAutospacing="0" w:line="360" w:lineRule="auto"/>
        <w:ind w:firstLine="709"/>
        <w:jc w:val="both"/>
        <w:rPr>
          <w:b/>
          <w:bCs/>
          <w:color w:val="000000"/>
          <w:sz w:val="28"/>
          <w:szCs w:val="28"/>
        </w:rPr>
      </w:pPr>
    </w:p>
    <w:p w14:paraId="0DACBF47" w14:textId="29AF119C" w:rsidR="00341DB5" w:rsidRDefault="00341DB5" w:rsidP="00606FA1">
      <w:pPr>
        <w:pStyle w:val="a3"/>
        <w:spacing w:before="0" w:beforeAutospacing="0" w:after="0" w:afterAutospacing="0" w:line="360" w:lineRule="auto"/>
        <w:ind w:firstLine="709"/>
        <w:jc w:val="both"/>
        <w:rPr>
          <w:sz w:val="28"/>
          <w:szCs w:val="28"/>
          <w:lang w:val="uk-UA"/>
        </w:rPr>
      </w:pPr>
      <w:r w:rsidRPr="00341DB5">
        <w:rPr>
          <w:sz w:val="28"/>
          <w:szCs w:val="28"/>
        </w:rPr>
        <w:t>Гітарна музика сьогодні є однією зі сфер музичної творчості, яка найбільш динамічно розвивається. Однак за всієї очевидності популярності гітари в сучасній музичній культурі, наукового матеріалу, що висвітлює специфіку цієї галузі, вкрай мало</w:t>
      </w:r>
      <w:r>
        <w:rPr>
          <w:sz w:val="28"/>
          <w:szCs w:val="28"/>
          <w:lang w:val="uk-UA"/>
        </w:rPr>
        <w:t>.</w:t>
      </w:r>
    </w:p>
    <w:p w14:paraId="401B8517" w14:textId="5A9E78FE" w:rsidR="006E4353" w:rsidRDefault="006E4353" w:rsidP="00A9302E">
      <w:pPr>
        <w:pStyle w:val="a3"/>
        <w:spacing w:before="0" w:beforeAutospacing="0" w:after="0" w:afterAutospacing="0" w:line="360" w:lineRule="auto"/>
        <w:ind w:firstLine="709"/>
        <w:jc w:val="both"/>
        <w:rPr>
          <w:sz w:val="28"/>
          <w:szCs w:val="28"/>
        </w:rPr>
      </w:pPr>
      <w:r w:rsidRPr="006E4353">
        <w:rPr>
          <w:sz w:val="28"/>
          <w:szCs w:val="28"/>
        </w:rPr>
        <w:t>Українське гітарне музичне виконавство є складним утворенням музичного мистецтва, невіддільним складником всесвітньої музичної культури та феноменом, що виявляє індивідуальну національну специфіку, яка насамперед тісно пов’язана з історичними умовами формування й розвитку виконавської практики</w:t>
      </w:r>
      <w:r w:rsidR="00197A34">
        <w:rPr>
          <w:sz w:val="28"/>
          <w:szCs w:val="28"/>
          <w:lang w:val="uk-UA"/>
        </w:rPr>
        <w:t xml:space="preserve"> </w:t>
      </w:r>
      <w:r w:rsidR="00197A34" w:rsidRPr="00197A34">
        <w:rPr>
          <w:sz w:val="28"/>
          <w:szCs w:val="28"/>
          <w:lang w:val="uk-UA"/>
        </w:rPr>
        <w:t>[</w:t>
      </w:r>
      <w:r w:rsidR="00197A34">
        <w:rPr>
          <w:sz w:val="28"/>
          <w:szCs w:val="28"/>
          <w:lang w:val="uk-UA"/>
        </w:rPr>
        <w:t>7, с</w:t>
      </w:r>
      <w:r w:rsidRPr="006E4353">
        <w:rPr>
          <w:sz w:val="28"/>
          <w:szCs w:val="28"/>
        </w:rPr>
        <w:t>.</w:t>
      </w:r>
      <w:r w:rsidR="00197A34">
        <w:rPr>
          <w:sz w:val="28"/>
          <w:szCs w:val="28"/>
          <w:lang w:val="uk-UA"/>
        </w:rPr>
        <w:t xml:space="preserve"> 5</w:t>
      </w:r>
      <w:r w:rsidR="00197A34" w:rsidRPr="00197A34">
        <w:rPr>
          <w:sz w:val="28"/>
          <w:szCs w:val="28"/>
          <w:lang w:val="uk-UA"/>
        </w:rPr>
        <w:t>]</w:t>
      </w:r>
      <w:r w:rsidR="00197A34">
        <w:rPr>
          <w:sz w:val="28"/>
          <w:szCs w:val="28"/>
          <w:lang w:val="uk-UA"/>
        </w:rPr>
        <w:t>.</w:t>
      </w:r>
      <w:r w:rsidRPr="006E4353">
        <w:rPr>
          <w:sz w:val="28"/>
          <w:szCs w:val="28"/>
        </w:rPr>
        <w:t xml:space="preserve"> </w:t>
      </w:r>
    </w:p>
    <w:p w14:paraId="0BBBDAFC" w14:textId="76222A7C" w:rsidR="00A9302E" w:rsidRDefault="00A9302E" w:rsidP="00517449">
      <w:pPr>
        <w:pStyle w:val="a3"/>
        <w:spacing w:before="0" w:beforeAutospacing="0" w:after="0" w:afterAutospacing="0" w:line="360" w:lineRule="auto"/>
        <w:ind w:firstLine="709"/>
        <w:jc w:val="both"/>
        <w:rPr>
          <w:sz w:val="28"/>
          <w:szCs w:val="28"/>
        </w:rPr>
      </w:pPr>
      <w:r>
        <w:rPr>
          <w:sz w:val="28"/>
          <w:szCs w:val="28"/>
          <w:lang w:val="uk-UA"/>
        </w:rPr>
        <w:t>Д</w:t>
      </w:r>
      <w:r w:rsidRPr="00A9302E">
        <w:rPr>
          <w:sz w:val="28"/>
          <w:szCs w:val="28"/>
        </w:rPr>
        <w:t>о певного історичного часу осмислення феномена гітарної музики представлено здебільшого популярною літературою, яка адресувалася досить широкому колу читачів і любителям гітари. Література пізнавального характеру, в якій основна увага приділена історичним фактам виникнення та популяризації гітари, а також відмінностям гітарних шкіл</w:t>
      </w:r>
      <w:r w:rsidR="00F41EB5">
        <w:rPr>
          <w:sz w:val="28"/>
          <w:szCs w:val="28"/>
          <w:lang w:val="uk-UA"/>
        </w:rPr>
        <w:t xml:space="preserve"> </w:t>
      </w:r>
      <w:r w:rsidRPr="00A9302E">
        <w:rPr>
          <w:sz w:val="28"/>
          <w:szCs w:val="28"/>
        </w:rPr>
        <w:t>почала з</w:t>
      </w:r>
      <w:r w:rsidR="00F41EB5">
        <w:rPr>
          <w:sz w:val="28"/>
          <w:szCs w:val="28"/>
          <w:lang w:val="uk-UA"/>
        </w:rPr>
        <w:t>’</w:t>
      </w:r>
      <w:r w:rsidRPr="00A9302E">
        <w:rPr>
          <w:sz w:val="28"/>
          <w:szCs w:val="28"/>
        </w:rPr>
        <w:t>являтися на початку ХХ століття.</w:t>
      </w:r>
    </w:p>
    <w:p w14:paraId="17C4D275" w14:textId="732398A0" w:rsidR="00517449" w:rsidRDefault="00517449" w:rsidP="00EB3AD3">
      <w:pPr>
        <w:pStyle w:val="a3"/>
        <w:spacing w:before="0" w:beforeAutospacing="0" w:after="0" w:afterAutospacing="0" w:line="360" w:lineRule="auto"/>
        <w:ind w:firstLine="709"/>
        <w:jc w:val="both"/>
        <w:rPr>
          <w:sz w:val="28"/>
          <w:szCs w:val="28"/>
        </w:rPr>
      </w:pPr>
      <w:r w:rsidRPr="00517449">
        <w:rPr>
          <w:sz w:val="28"/>
          <w:szCs w:val="28"/>
        </w:rPr>
        <w:t>Ці</w:t>
      </w:r>
      <w:r>
        <w:rPr>
          <w:sz w:val="28"/>
          <w:szCs w:val="28"/>
          <w:lang w:val="uk-UA"/>
        </w:rPr>
        <w:t>н</w:t>
      </w:r>
      <w:r w:rsidRPr="00517449">
        <w:rPr>
          <w:sz w:val="28"/>
          <w:szCs w:val="28"/>
        </w:rPr>
        <w:t>ний підхід</w:t>
      </w:r>
      <w:r>
        <w:rPr>
          <w:sz w:val="28"/>
          <w:szCs w:val="28"/>
          <w:lang w:val="uk-UA"/>
        </w:rPr>
        <w:t xml:space="preserve"> до</w:t>
      </w:r>
      <w:r w:rsidRPr="00517449">
        <w:rPr>
          <w:sz w:val="28"/>
          <w:szCs w:val="28"/>
        </w:rPr>
        <w:t xml:space="preserve"> опис</w:t>
      </w:r>
      <w:r>
        <w:rPr>
          <w:sz w:val="28"/>
          <w:szCs w:val="28"/>
          <w:lang w:val="uk-UA"/>
        </w:rPr>
        <w:t>у</w:t>
      </w:r>
      <w:r w:rsidRPr="00517449">
        <w:rPr>
          <w:sz w:val="28"/>
          <w:szCs w:val="28"/>
        </w:rPr>
        <w:t xml:space="preserve"> гітарної музики намі</w:t>
      </w:r>
      <w:proofErr w:type="spellStart"/>
      <w:r>
        <w:rPr>
          <w:sz w:val="28"/>
          <w:szCs w:val="28"/>
          <w:lang w:val="uk-UA"/>
        </w:rPr>
        <w:t>тив</w:t>
      </w:r>
      <w:proofErr w:type="spellEnd"/>
      <w:r w:rsidRPr="00517449">
        <w:rPr>
          <w:sz w:val="28"/>
          <w:szCs w:val="28"/>
        </w:rPr>
        <w:t xml:space="preserve">ся </w:t>
      </w:r>
      <w:r>
        <w:rPr>
          <w:sz w:val="28"/>
          <w:szCs w:val="28"/>
          <w:lang w:val="uk-UA"/>
        </w:rPr>
        <w:t>в</w:t>
      </w:r>
      <w:r w:rsidRPr="00517449">
        <w:rPr>
          <w:sz w:val="28"/>
          <w:szCs w:val="28"/>
        </w:rPr>
        <w:t xml:space="preserve"> середин</w:t>
      </w:r>
      <w:r>
        <w:rPr>
          <w:sz w:val="28"/>
          <w:szCs w:val="28"/>
          <w:lang w:val="uk-UA"/>
        </w:rPr>
        <w:t>і</w:t>
      </w:r>
      <w:r w:rsidRPr="00517449">
        <w:rPr>
          <w:sz w:val="28"/>
          <w:szCs w:val="28"/>
        </w:rPr>
        <w:t xml:space="preserve"> минулого століття в роботах історичного та біографічного характеру про композиторів і виконавців-гітаристів (праці </w:t>
      </w:r>
      <w:r>
        <w:rPr>
          <w:sz w:val="28"/>
          <w:szCs w:val="28"/>
          <w:lang w:val="uk-UA"/>
        </w:rPr>
        <w:t>Е</w:t>
      </w:r>
      <w:r w:rsidRPr="00517449">
        <w:rPr>
          <w:sz w:val="28"/>
          <w:szCs w:val="28"/>
        </w:rPr>
        <w:t xml:space="preserve">. Шарнассе, Б. Вольмана, М. Вайсборд та ін.) і науково-популярних періодичних виданнях (одне з найпопулярніших  </w:t>
      </w:r>
      <w:r>
        <w:rPr>
          <w:sz w:val="28"/>
          <w:szCs w:val="28"/>
          <w:lang w:val="uk-UA"/>
        </w:rPr>
        <w:t>«</w:t>
      </w:r>
      <w:r w:rsidRPr="00517449">
        <w:rPr>
          <w:sz w:val="28"/>
          <w:szCs w:val="28"/>
        </w:rPr>
        <w:t>Гітарист</w:t>
      </w:r>
      <w:r>
        <w:rPr>
          <w:sz w:val="28"/>
          <w:szCs w:val="28"/>
          <w:lang w:val="uk-UA"/>
        </w:rPr>
        <w:t>»</w:t>
      </w:r>
      <w:r w:rsidRPr="00517449">
        <w:rPr>
          <w:sz w:val="28"/>
          <w:szCs w:val="28"/>
        </w:rPr>
        <w:t xml:space="preserve">). Окрему царину вивчення гітарної музики становлять </w:t>
      </w:r>
      <w:r>
        <w:rPr>
          <w:sz w:val="28"/>
          <w:szCs w:val="28"/>
          <w:lang w:val="uk-UA"/>
        </w:rPr>
        <w:t>д</w:t>
      </w:r>
      <w:r w:rsidRPr="00517449">
        <w:rPr>
          <w:sz w:val="28"/>
          <w:szCs w:val="28"/>
        </w:rPr>
        <w:t>ослідження, присвячені семиструнній гітарі (М. Іванов, О. Т</w:t>
      </w:r>
      <w:proofErr w:type="spellStart"/>
      <w:r>
        <w:rPr>
          <w:sz w:val="28"/>
          <w:szCs w:val="28"/>
          <w:lang w:val="uk-UA"/>
        </w:rPr>
        <w:t>им</w:t>
      </w:r>
      <w:proofErr w:type="spellEnd"/>
      <w:r w:rsidRPr="00517449">
        <w:rPr>
          <w:sz w:val="28"/>
          <w:szCs w:val="28"/>
        </w:rPr>
        <w:t>офєєв, А. Ширялін)</w:t>
      </w:r>
      <w:r w:rsidR="001A1119">
        <w:rPr>
          <w:sz w:val="28"/>
          <w:szCs w:val="28"/>
          <w:lang w:val="uk-UA"/>
        </w:rPr>
        <w:t xml:space="preserve"> </w:t>
      </w:r>
      <w:r w:rsidR="001A1119" w:rsidRPr="00197A34">
        <w:rPr>
          <w:sz w:val="28"/>
          <w:szCs w:val="28"/>
          <w:lang w:val="uk-UA"/>
        </w:rPr>
        <w:t>[</w:t>
      </w:r>
      <w:r w:rsidR="001A1119">
        <w:rPr>
          <w:sz w:val="28"/>
          <w:szCs w:val="28"/>
          <w:lang w:val="uk-UA"/>
        </w:rPr>
        <w:t>1, С. 161</w:t>
      </w:r>
      <w:r w:rsidR="001A1119" w:rsidRPr="00197A34">
        <w:rPr>
          <w:sz w:val="28"/>
          <w:szCs w:val="28"/>
          <w:lang w:val="uk-UA"/>
        </w:rPr>
        <w:t>]</w:t>
      </w:r>
      <w:r w:rsidRPr="00517449">
        <w:rPr>
          <w:sz w:val="28"/>
          <w:szCs w:val="28"/>
        </w:rPr>
        <w:t>.</w:t>
      </w:r>
    </w:p>
    <w:p w14:paraId="5ADF4D50" w14:textId="6905E7EA" w:rsidR="00EB3AD3" w:rsidRPr="00EB3AD3" w:rsidRDefault="00EB3AD3" w:rsidP="00FF0431">
      <w:pPr>
        <w:pStyle w:val="a3"/>
        <w:spacing w:before="0" w:beforeAutospacing="0" w:after="0" w:afterAutospacing="0" w:line="360" w:lineRule="auto"/>
        <w:ind w:firstLine="709"/>
        <w:jc w:val="both"/>
        <w:rPr>
          <w:sz w:val="28"/>
          <w:szCs w:val="28"/>
        </w:rPr>
      </w:pPr>
      <w:r w:rsidRPr="00EB3AD3">
        <w:rPr>
          <w:sz w:val="28"/>
          <w:szCs w:val="28"/>
        </w:rPr>
        <w:t>З 90-х років ХХ століття спостерігається тенденція до фахового дослідження гітарної музики, зокрема й сучасної. З</w:t>
      </w:r>
      <w:r w:rsidR="00FF0431">
        <w:rPr>
          <w:sz w:val="28"/>
          <w:szCs w:val="28"/>
          <w:lang w:val="uk-UA"/>
        </w:rPr>
        <w:t>’</w:t>
      </w:r>
      <w:r w:rsidRPr="00EB3AD3">
        <w:rPr>
          <w:sz w:val="28"/>
          <w:szCs w:val="28"/>
        </w:rPr>
        <w:t xml:space="preserve">являються наукові монографії, дисертації, окремі статті, присвячені різним проблемам гітарної </w:t>
      </w:r>
      <w:r w:rsidRPr="00EB3AD3">
        <w:rPr>
          <w:sz w:val="28"/>
          <w:szCs w:val="28"/>
        </w:rPr>
        <w:lastRenderedPageBreak/>
        <w:t xml:space="preserve">музики </w:t>
      </w:r>
      <w:r w:rsidR="00FF0431">
        <w:rPr>
          <w:sz w:val="28"/>
          <w:szCs w:val="28"/>
        </w:rPr>
        <w:t>–</w:t>
      </w:r>
      <w:r w:rsidRPr="00EB3AD3">
        <w:rPr>
          <w:sz w:val="28"/>
          <w:szCs w:val="28"/>
        </w:rPr>
        <w:t xml:space="preserve"> академізації інструмента, органології, питанням виконавства. До проблеми академізації та доцільності викладання класичної гітари в рамках академічної освіти зверталися Б. Вольман, Д. Варламов та ін. Більшість а</w:t>
      </w:r>
      <w:r w:rsidR="00FF0431" w:rsidRPr="00EB3AD3">
        <w:rPr>
          <w:sz w:val="28"/>
          <w:szCs w:val="28"/>
        </w:rPr>
        <w:t>авторів</w:t>
      </w:r>
      <w:r w:rsidR="00FF0431">
        <w:rPr>
          <w:sz w:val="28"/>
          <w:szCs w:val="28"/>
          <w:lang w:val="uk-UA"/>
        </w:rPr>
        <w:t xml:space="preserve"> </w:t>
      </w:r>
      <w:r w:rsidR="00FF0431" w:rsidRPr="00EB3AD3">
        <w:rPr>
          <w:sz w:val="28"/>
          <w:szCs w:val="28"/>
        </w:rPr>
        <w:t>розглядали у своїх роботах різні явищ</w:t>
      </w:r>
      <w:r w:rsidR="00FF0431">
        <w:rPr>
          <w:sz w:val="28"/>
          <w:szCs w:val="28"/>
          <w:lang w:val="uk-UA"/>
        </w:rPr>
        <w:t>а</w:t>
      </w:r>
      <w:r w:rsidRPr="00EB3AD3">
        <w:rPr>
          <w:sz w:val="28"/>
          <w:szCs w:val="28"/>
        </w:rPr>
        <w:t xml:space="preserve"> гітарної музики, не розділяючи мистецтво російської гітари на </w:t>
      </w:r>
      <w:r w:rsidR="00FF0431">
        <w:rPr>
          <w:sz w:val="28"/>
          <w:szCs w:val="28"/>
          <w:lang w:val="uk-UA"/>
        </w:rPr>
        <w:t>«</w:t>
      </w:r>
      <w:r w:rsidRPr="00EB3AD3">
        <w:rPr>
          <w:sz w:val="28"/>
          <w:szCs w:val="28"/>
        </w:rPr>
        <w:t>класичне</w:t>
      </w:r>
      <w:r w:rsidR="00FF0431">
        <w:rPr>
          <w:sz w:val="28"/>
          <w:szCs w:val="28"/>
          <w:lang w:val="uk-UA"/>
        </w:rPr>
        <w:t>»</w:t>
      </w:r>
      <w:r w:rsidRPr="00EB3AD3">
        <w:rPr>
          <w:sz w:val="28"/>
          <w:szCs w:val="28"/>
        </w:rPr>
        <w:t xml:space="preserve"> і </w:t>
      </w:r>
      <w:r w:rsidR="00FF0431">
        <w:rPr>
          <w:sz w:val="28"/>
          <w:szCs w:val="28"/>
          <w:lang w:val="uk-UA"/>
        </w:rPr>
        <w:t>«</w:t>
      </w:r>
      <w:r w:rsidRPr="00EB3AD3">
        <w:rPr>
          <w:sz w:val="28"/>
          <w:szCs w:val="28"/>
        </w:rPr>
        <w:t>популярне</w:t>
      </w:r>
      <w:r w:rsidR="00FF0431">
        <w:rPr>
          <w:sz w:val="28"/>
          <w:szCs w:val="28"/>
          <w:lang w:val="uk-UA"/>
        </w:rPr>
        <w:t>»</w:t>
      </w:r>
      <w:r w:rsidRPr="00EB3AD3">
        <w:rPr>
          <w:sz w:val="28"/>
          <w:szCs w:val="28"/>
        </w:rPr>
        <w:t>, і тому не ставили питання про формування жанрово-стильов</w:t>
      </w:r>
      <w:proofErr w:type="spellStart"/>
      <w:r w:rsidR="00FF0431">
        <w:rPr>
          <w:sz w:val="28"/>
          <w:szCs w:val="28"/>
          <w:lang w:val="uk-UA"/>
        </w:rPr>
        <w:t>ої</w:t>
      </w:r>
      <w:proofErr w:type="spellEnd"/>
      <w:r w:rsidR="00FF0431">
        <w:rPr>
          <w:sz w:val="28"/>
          <w:szCs w:val="28"/>
          <w:lang w:val="uk-UA"/>
        </w:rPr>
        <w:t xml:space="preserve"> специфіки</w:t>
      </w:r>
      <w:r w:rsidRPr="00EB3AD3">
        <w:rPr>
          <w:sz w:val="28"/>
          <w:szCs w:val="28"/>
        </w:rPr>
        <w:t xml:space="preserve"> </w:t>
      </w:r>
      <w:r w:rsidR="00FF0431">
        <w:rPr>
          <w:sz w:val="28"/>
          <w:szCs w:val="28"/>
          <w:lang w:val="uk-UA"/>
        </w:rPr>
        <w:t>творів для гітар</w:t>
      </w:r>
      <w:r w:rsidRPr="00EB3AD3">
        <w:rPr>
          <w:sz w:val="28"/>
          <w:szCs w:val="28"/>
        </w:rPr>
        <w:t>.</w:t>
      </w:r>
    </w:p>
    <w:p w14:paraId="133BBF44" w14:textId="1D3C3CC6" w:rsidR="00EB3AD3" w:rsidRDefault="00EB3AD3" w:rsidP="00F72ED3">
      <w:pPr>
        <w:pStyle w:val="a3"/>
        <w:spacing w:before="0" w:beforeAutospacing="0" w:after="0" w:afterAutospacing="0" w:line="360" w:lineRule="auto"/>
        <w:ind w:firstLine="709"/>
        <w:jc w:val="both"/>
        <w:rPr>
          <w:sz w:val="28"/>
          <w:szCs w:val="28"/>
        </w:rPr>
      </w:pPr>
      <w:r w:rsidRPr="00EB3AD3">
        <w:rPr>
          <w:sz w:val="28"/>
          <w:szCs w:val="28"/>
        </w:rPr>
        <w:t xml:space="preserve">Наукові інтереси сучасних дослідників спрямовані як до окремих питань </w:t>
      </w:r>
      <w:r w:rsidR="00BD2B6F">
        <w:rPr>
          <w:sz w:val="28"/>
          <w:szCs w:val="28"/>
          <w:lang w:val="uk-UA"/>
        </w:rPr>
        <w:t>в</w:t>
      </w:r>
      <w:r w:rsidRPr="00EB3AD3">
        <w:rPr>
          <w:sz w:val="28"/>
          <w:szCs w:val="28"/>
        </w:rPr>
        <w:t>иконавської практики (формування репертуару гітариста, методика викладання в системі професійної музичної освіти, комплексне вивчення історії виконавства на даному інструменті), так і до теоретичного осмислення специфічних жанрових якостей гітарного мистецтва.</w:t>
      </w:r>
    </w:p>
    <w:p w14:paraId="03A92DDA" w14:textId="030861BD" w:rsidR="00F72ED3" w:rsidRPr="00F72ED3" w:rsidRDefault="00F72ED3" w:rsidP="00A3569D">
      <w:pPr>
        <w:pStyle w:val="a3"/>
        <w:spacing w:before="0" w:beforeAutospacing="0" w:after="0" w:afterAutospacing="0" w:line="360" w:lineRule="auto"/>
        <w:ind w:firstLine="709"/>
        <w:jc w:val="both"/>
        <w:rPr>
          <w:sz w:val="28"/>
          <w:szCs w:val="28"/>
        </w:rPr>
      </w:pPr>
      <w:r w:rsidRPr="00F72ED3">
        <w:rPr>
          <w:sz w:val="28"/>
          <w:szCs w:val="28"/>
        </w:rPr>
        <w:t>Дедалі частіше у вітчизняному музикознавстві почали з</w:t>
      </w:r>
      <w:r w:rsidR="002B087D">
        <w:rPr>
          <w:sz w:val="28"/>
          <w:szCs w:val="28"/>
          <w:lang w:val="uk-UA"/>
        </w:rPr>
        <w:t>’</w:t>
      </w:r>
      <w:r w:rsidRPr="00F72ED3">
        <w:rPr>
          <w:sz w:val="28"/>
          <w:szCs w:val="28"/>
        </w:rPr>
        <w:t xml:space="preserve">являтися матеріали, присвячені сучасному гітарному мистецтву: теоретичним питанням, перспективам розвитку та наукового вивчення, аналізу історико-культурного контексту, в якому формуються особливості та специфіка гітарної музики. Так, наприклад, професор кафедри народних інструментів ХДУ ім. І. П. Котляревського В. Доценко має низку опублікованих </w:t>
      </w:r>
      <w:r w:rsidR="002B087D">
        <w:rPr>
          <w:sz w:val="28"/>
          <w:szCs w:val="28"/>
          <w:lang w:val="uk-UA"/>
        </w:rPr>
        <w:t>наукових праць</w:t>
      </w:r>
      <w:r w:rsidRPr="00F72ED3">
        <w:rPr>
          <w:sz w:val="28"/>
          <w:szCs w:val="28"/>
        </w:rPr>
        <w:t>, присвячених творчості Л. Брауера та його впливу на гітарну музику сучасності [</w:t>
      </w:r>
      <w:r w:rsidR="00596B74">
        <w:rPr>
          <w:sz w:val="28"/>
          <w:szCs w:val="28"/>
          <w:lang w:val="uk-UA"/>
        </w:rPr>
        <w:t>21, с. 8</w:t>
      </w:r>
      <w:r w:rsidRPr="00F72ED3">
        <w:rPr>
          <w:sz w:val="28"/>
          <w:szCs w:val="28"/>
        </w:rPr>
        <w:t xml:space="preserve">]. Дедалі частіше традиції гітарної музики розглядаються з позицій </w:t>
      </w:r>
      <w:r w:rsidR="002B087D">
        <w:rPr>
          <w:sz w:val="28"/>
          <w:szCs w:val="28"/>
          <w:lang w:val="uk-UA"/>
        </w:rPr>
        <w:t>«</w:t>
      </w:r>
      <w:r w:rsidRPr="00F72ED3">
        <w:rPr>
          <w:sz w:val="28"/>
          <w:szCs w:val="28"/>
        </w:rPr>
        <w:t>вписаності</w:t>
      </w:r>
      <w:r w:rsidR="002B087D">
        <w:rPr>
          <w:sz w:val="28"/>
          <w:szCs w:val="28"/>
          <w:lang w:val="uk-UA"/>
        </w:rPr>
        <w:t>»</w:t>
      </w:r>
      <w:r w:rsidRPr="00F72ED3">
        <w:rPr>
          <w:sz w:val="28"/>
          <w:szCs w:val="28"/>
        </w:rPr>
        <w:t xml:space="preserve"> в загальнокультурний контекст другої половини ХХ століття, які дають змогу виявити постмодерністські тенденції в даній сфері музичної творчості [</w:t>
      </w:r>
      <w:r w:rsidR="00596B74">
        <w:rPr>
          <w:sz w:val="28"/>
          <w:szCs w:val="28"/>
          <w:lang w:val="uk-UA"/>
        </w:rPr>
        <w:t>21, с. 34</w:t>
      </w:r>
      <w:r w:rsidRPr="00F72ED3">
        <w:rPr>
          <w:sz w:val="28"/>
          <w:szCs w:val="28"/>
        </w:rPr>
        <w:t>].</w:t>
      </w:r>
    </w:p>
    <w:p w14:paraId="2AF44076" w14:textId="5B4F63A8" w:rsidR="00F72ED3" w:rsidRPr="002B087D" w:rsidRDefault="00F72ED3" w:rsidP="00A3569D">
      <w:pPr>
        <w:pStyle w:val="a3"/>
        <w:spacing w:before="0" w:beforeAutospacing="0" w:after="0" w:afterAutospacing="0" w:line="360" w:lineRule="auto"/>
        <w:ind w:firstLine="709"/>
        <w:jc w:val="both"/>
        <w:rPr>
          <w:sz w:val="28"/>
          <w:szCs w:val="28"/>
          <w:lang w:val="uk-UA"/>
        </w:rPr>
      </w:pPr>
      <w:r w:rsidRPr="00F72ED3">
        <w:rPr>
          <w:sz w:val="28"/>
          <w:szCs w:val="28"/>
        </w:rPr>
        <w:t>У Харківському державному університеті мистецтв</w:t>
      </w:r>
      <w:r w:rsidR="002B087D">
        <w:rPr>
          <w:sz w:val="28"/>
          <w:szCs w:val="28"/>
          <w:lang w:val="uk-UA"/>
        </w:rPr>
        <w:t xml:space="preserve"> </w:t>
      </w:r>
      <w:r w:rsidRPr="00F72ED3">
        <w:rPr>
          <w:sz w:val="28"/>
          <w:szCs w:val="28"/>
        </w:rPr>
        <w:t xml:space="preserve">ім. І.П. Котляревського успішно захищено цілу низку магістерських робіт </w:t>
      </w:r>
      <w:r w:rsidR="002B087D">
        <w:rPr>
          <w:sz w:val="28"/>
          <w:szCs w:val="28"/>
          <w:lang w:val="uk-UA"/>
        </w:rPr>
        <w:t>і</w:t>
      </w:r>
      <w:r w:rsidRPr="00F72ED3">
        <w:rPr>
          <w:sz w:val="28"/>
          <w:szCs w:val="28"/>
        </w:rPr>
        <w:t xml:space="preserve">з гітаристики, що зачіпають стильову специфіку гітарної музики та розглядають особливості </w:t>
      </w:r>
      <w:r w:rsidR="002B087D">
        <w:rPr>
          <w:sz w:val="28"/>
          <w:szCs w:val="28"/>
          <w:lang w:val="uk-UA"/>
        </w:rPr>
        <w:t xml:space="preserve">її </w:t>
      </w:r>
      <w:r w:rsidRPr="00F72ED3">
        <w:rPr>
          <w:sz w:val="28"/>
          <w:szCs w:val="28"/>
        </w:rPr>
        <w:t xml:space="preserve">розвитку у XIX </w:t>
      </w:r>
      <w:r w:rsidR="002B087D">
        <w:rPr>
          <w:sz w:val="28"/>
          <w:szCs w:val="28"/>
        </w:rPr>
        <w:t>–</w:t>
      </w:r>
      <w:r w:rsidRPr="00F72ED3">
        <w:rPr>
          <w:sz w:val="28"/>
          <w:szCs w:val="28"/>
        </w:rPr>
        <w:t xml:space="preserve"> на початку XX століть</w:t>
      </w:r>
      <w:r w:rsidR="002B087D">
        <w:rPr>
          <w:sz w:val="28"/>
          <w:szCs w:val="28"/>
          <w:lang w:val="uk-UA"/>
        </w:rPr>
        <w:t>.</w:t>
      </w:r>
    </w:p>
    <w:p w14:paraId="17D2DD08" w14:textId="1610B59F" w:rsidR="00E01BE1" w:rsidRDefault="004A673D" w:rsidP="00065BC2">
      <w:pPr>
        <w:pStyle w:val="a3"/>
        <w:spacing w:before="0" w:beforeAutospacing="0" w:after="0" w:afterAutospacing="0" w:line="360" w:lineRule="auto"/>
        <w:ind w:firstLine="709"/>
        <w:jc w:val="both"/>
        <w:rPr>
          <w:sz w:val="28"/>
          <w:szCs w:val="28"/>
        </w:rPr>
      </w:pPr>
      <w:r>
        <w:rPr>
          <w:sz w:val="28"/>
          <w:szCs w:val="28"/>
          <w:lang w:val="uk-UA"/>
        </w:rPr>
        <w:t xml:space="preserve">Вивчення різних наукових джерел стосовно даного дослідження дозволяє констатувати, що </w:t>
      </w:r>
      <w:r w:rsidRPr="00E01BE1">
        <w:rPr>
          <w:sz w:val="28"/>
          <w:szCs w:val="28"/>
        </w:rPr>
        <w:t>гітарна освіта</w:t>
      </w:r>
      <w:r>
        <w:rPr>
          <w:sz w:val="28"/>
          <w:szCs w:val="28"/>
          <w:lang w:val="uk-UA"/>
        </w:rPr>
        <w:t xml:space="preserve"> в нашій державі – відносно молоде явище, що не має глибокого історичного </w:t>
      </w:r>
      <w:r w:rsidR="00E01BE1" w:rsidRPr="00E01BE1">
        <w:rPr>
          <w:sz w:val="28"/>
          <w:szCs w:val="28"/>
        </w:rPr>
        <w:t xml:space="preserve">підґрунтя. </w:t>
      </w:r>
      <w:r w:rsidR="0060217D">
        <w:rPr>
          <w:sz w:val="28"/>
          <w:szCs w:val="28"/>
          <w:lang w:val="uk-UA"/>
        </w:rPr>
        <w:t>Порівняймо</w:t>
      </w:r>
      <w:r w:rsidR="00E01BE1" w:rsidRPr="00E01BE1">
        <w:rPr>
          <w:sz w:val="28"/>
          <w:szCs w:val="28"/>
        </w:rPr>
        <w:t>: в Західн</w:t>
      </w:r>
      <w:proofErr w:type="spellStart"/>
      <w:r w:rsidR="0060217D">
        <w:rPr>
          <w:sz w:val="28"/>
          <w:szCs w:val="28"/>
          <w:lang w:val="uk-UA"/>
        </w:rPr>
        <w:t>ій</w:t>
      </w:r>
      <w:proofErr w:type="spellEnd"/>
      <w:r w:rsidR="00E01BE1" w:rsidRPr="00E01BE1">
        <w:rPr>
          <w:sz w:val="28"/>
          <w:szCs w:val="28"/>
        </w:rPr>
        <w:t xml:space="preserve"> </w:t>
      </w:r>
      <w:r w:rsidR="00E01BE1" w:rsidRPr="00E01BE1">
        <w:rPr>
          <w:sz w:val="28"/>
          <w:szCs w:val="28"/>
        </w:rPr>
        <w:lastRenderedPageBreak/>
        <w:t>Європ</w:t>
      </w:r>
      <w:r w:rsidR="0060217D">
        <w:rPr>
          <w:sz w:val="28"/>
          <w:szCs w:val="28"/>
          <w:lang w:val="uk-UA"/>
        </w:rPr>
        <w:t>і</w:t>
      </w:r>
      <w:r w:rsidR="00145BEC">
        <w:rPr>
          <w:sz w:val="28"/>
          <w:szCs w:val="28"/>
          <w:lang w:val="uk-UA"/>
        </w:rPr>
        <w:t xml:space="preserve"> </w:t>
      </w:r>
      <w:r w:rsidR="00E01BE1" w:rsidRPr="00E01BE1">
        <w:rPr>
          <w:sz w:val="28"/>
          <w:szCs w:val="28"/>
        </w:rPr>
        <w:t xml:space="preserve">гітарне мистецтво </w:t>
      </w:r>
      <w:r w:rsidR="0060217D">
        <w:rPr>
          <w:sz w:val="28"/>
          <w:szCs w:val="28"/>
          <w:lang w:val="uk-UA"/>
        </w:rPr>
        <w:t>почало ширитися</w:t>
      </w:r>
      <w:r w:rsidR="00145BEC">
        <w:rPr>
          <w:sz w:val="28"/>
          <w:szCs w:val="28"/>
          <w:lang w:val="uk-UA"/>
        </w:rPr>
        <w:t xml:space="preserve"> </w:t>
      </w:r>
      <w:r w:rsidR="0060217D">
        <w:rPr>
          <w:sz w:val="28"/>
          <w:szCs w:val="28"/>
          <w:lang w:val="uk-UA"/>
        </w:rPr>
        <w:t>у</w:t>
      </w:r>
      <w:r w:rsidR="00E01BE1" w:rsidRPr="00E01BE1">
        <w:rPr>
          <w:sz w:val="28"/>
          <w:szCs w:val="28"/>
        </w:rPr>
        <w:t xml:space="preserve"> ХІІІ ст. </w:t>
      </w:r>
      <w:r w:rsidR="0060217D">
        <w:rPr>
          <w:sz w:val="28"/>
          <w:szCs w:val="28"/>
          <w:lang w:val="uk-UA"/>
        </w:rPr>
        <w:t>Тоді</w:t>
      </w:r>
      <w:r w:rsidR="00145BEC">
        <w:rPr>
          <w:sz w:val="28"/>
          <w:szCs w:val="28"/>
          <w:lang w:val="uk-UA"/>
        </w:rPr>
        <w:t xml:space="preserve"> </w:t>
      </w:r>
      <w:r w:rsidR="0060217D">
        <w:rPr>
          <w:sz w:val="28"/>
          <w:szCs w:val="28"/>
          <w:lang w:val="uk-UA"/>
        </w:rPr>
        <w:t>в</w:t>
      </w:r>
      <w:r w:rsidR="00E01BE1" w:rsidRPr="00E01BE1">
        <w:rPr>
          <w:sz w:val="28"/>
          <w:szCs w:val="28"/>
        </w:rPr>
        <w:t xml:space="preserve"> Іспанії </w:t>
      </w:r>
      <w:r w:rsidR="0060217D">
        <w:rPr>
          <w:sz w:val="28"/>
          <w:szCs w:val="28"/>
          <w:lang w:val="uk-UA"/>
        </w:rPr>
        <w:t xml:space="preserve">користувалися двома видами </w:t>
      </w:r>
      <w:r w:rsidR="00E01BE1" w:rsidRPr="00E01BE1">
        <w:rPr>
          <w:sz w:val="28"/>
          <w:szCs w:val="28"/>
        </w:rPr>
        <w:t xml:space="preserve">гітари: </w:t>
      </w:r>
      <w:r w:rsidR="0060217D">
        <w:rPr>
          <w:sz w:val="28"/>
          <w:szCs w:val="28"/>
          <w:lang w:val="uk-UA"/>
        </w:rPr>
        <w:t xml:space="preserve">латинською та </w:t>
      </w:r>
      <w:r w:rsidR="00E01BE1" w:rsidRPr="00E01BE1">
        <w:rPr>
          <w:sz w:val="28"/>
          <w:szCs w:val="28"/>
        </w:rPr>
        <w:t>мавританськ</w:t>
      </w:r>
      <w:proofErr w:type="spellStart"/>
      <w:r w:rsidR="0060217D">
        <w:rPr>
          <w:sz w:val="28"/>
          <w:szCs w:val="28"/>
          <w:lang w:val="uk-UA"/>
        </w:rPr>
        <w:t>ою</w:t>
      </w:r>
      <w:proofErr w:type="spellEnd"/>
      <w:r w:rsidR="00E01BE1" w:rsidRPr="00E01BE1">
        <w:rPr>
          <w:sz w:val="28"/>
          <w:szCs w:val="28"/>
        </w:rPr>
        <w:t xml:space="preserve">. </w:t>
      </w:r>
      <w:r w:rsidR="00145BEC">
        <w:rPr>
          <w:sz w:val="28"/>
          <w:szCs w:val="28"/>
          <w:lang w:val="uk-UA"/>
        </w:rPr>
        <w:t>Пізніше з</w:t>
      </w:r>
      <w:r w:rsidR="00E01BE1" w:rsidRPr="00E01BE1">
        <w:rPr>
          <w:sz w:val="28"/>
          <w:szCs w:val="28"/>
        </w:rPr>
        <w:t> певними</w:t>
      </w:r>
      <w:r w:rsidR="00145BEC">
        <w:rPr>
          <w:sz w:val="28"/>
          <w:szCs w:val="28"/>
          <w:lang w:val="uk-UA"/>
        </w:rPr>
        <w:t xml:space="preserve"> </w:t>
      </w:r>
      <w:r w:rsidR="00E01BE1" w:rsidRPr="00E01BE1">
        <w:rPr>
          <w:sz w:val="28"/>
          <w:szCs w:val="28"/>
        </w:rPr>
        <w:t>відмінностям</w:t>
      </w:r>
      <w:r w:rsidR="00145BEC">
        <w:rPr>
          <w:sz w:val="28"/>
          <w:szCs w:val="28"/>
          <w:lang w:val="uk-UA"/>
        </w:rPr>
        <w:t xml:space="preserve"> </w:t>
      </w:r>
      <w:r w:rsidR="00E01BE1" w:rsidRPr="00E01BE1">
        <w:rPr>
          <w:sz w:val="28"/>
          <w:szCs w:val="28"/>
        </w:rPr>
        <w:t xml:space="preserve"> в будові інструмент набув популярності у  Франції, Англії та  німецькомовних країнах [12, </w:t>
      </w:r>
      <w:r w:rsidR="00467A1B">
        <w:rPr>
          <w:sz w:val="28"/>
          <w:szCs w:val="28"/>
          <w:lang w:val="uk-UA"/>
        </w:rPr>
        <w:t xml:space="preserve">с. </w:t>
      </w:r>
      <w:r w:rsidR="00E01BE1" w:rsidRPr="00E01BE1">
        <w:rPr>
          <w:sz w:val="28"/>
          <w:szCs w:val="28"/>
        </w:rPr>
        <w:t xml:space="preserve">12]. </w:t>
      </w:r>
      <w:r w:rsidR="006B4B29">
        <w:rPr>
          <w:sz w:val="28"/>
          <w:szCs w:val="28"/>
          <w:lang w:val="uk-UA"/>
        </w:rPr>
        <w:t>Далі у</w:t>
      </w:r>
      <w:r w:rsidR="00E01BE1" w:rsidRPr="00E01BE1">
        <w:rPr>
          <w:sz w:val="28"/>
          <w:szCs w:val="28"/>
        </w:rPr>
        <w:t xml:space="preserve"> XVI ст. </w:t>
      </w:r>
      <w:r w:rsidR="006B4B29">
        <w:rPr>
          <w:sz w:val="28"/>
          <w:szCs w:val="28"/>
          <w:lang w:val="uk-UA"/>
        </w:rPr>
        <w:t>г</w:t>
      </w:r>
      <w:r w:rsidR="00E01BE1" w:rsidRPr="00E01BE1">
        <w:rPr>
          <w:sz w:val="28"/>
          <w:szCs w:val="28"/>
        </w:rPr>
        <w:t>ітар</w:t>
      </w:r>
      <w:r w:rsidR="006B4B29">
        <w:rPr>
          <w:sz w:val="28"/>
          <w:szCs w:val="28"/>
          <w:lang w:val="uk-UA"/>
        </w:rPr>
        <w:t>на мода,</w:t>
      </w:r>
      <w:r w:rsidR="00E01BE1" w:rsidRPr="00E01BE1">
        <w:rPr>
          <w:sz w:val="28"/>
          <w:szCs w:val="28"/>
        </w:rPr>
        <w:t xml:space="preserve"> </w:t>
      </w:r>
      <w:r w:rsidR="006B4B29">
        <w:rPr>
          <w:sz w:val="28"/>
          <w:szCs w:val="28"/>
          <w:lang w:val="uk-UA"/>
        </w:rPr>
        <w:t>п</w:t>
      </w:r>
      <w:r w:rsidR="00E01BE1" w:rsidRPr="00E01BE1">
        <w:rPr>
          <w:sz w:val="28"/>
          <w:szCs w:val="28"/>
        </w:rPr>
        <w:t>очинаючи з Франції</w:t>
      </w:r>
      <w:r w:rsidR="006B4B29">
        <w:rPr>
          <w:sz w:val="28"/>
          <w:szCs w:val="28"/>
          <w:lang w:val="uk-UA"/>
        </w:rPr>
        <w:t>,</w:t>
      </w:r>
      <w:r w:rsidR="00E01BE1" w:rsidRPr="00E01BE1">
        <w:rPr>
          <w:sz w:val="28"/>
          <w:szCs w:val="28"/>
        </w:rPr>
        <w:t xml:space="preserve"> </w:t>
      </w:r>
      <w:r w:rsidR="006B4B29">
        <w:rPr>
          <w:sz w:val="28"/>
          <w:szCs w:val="28"/>
          <w:lang w:val="uk-UA"/>
        </w:rPr>
        <w:t>почала</w:t>
      </w:r>
      <w:r w:rsidR="00E01BE1" w:rsidRPr="00E01BE1">
        <w:rPr>
          <w:sz w:val="28"/>
          <w:szCs w:val="28"/>
        </w:rPr>
        <w:t xml:space="preserve"> </w:t>
      </w:r>
      <w:r w:rsidR="006B4B29">
        <w:rPr>
          <w:sz w:val="28"/>
          <w:szCs w:val="28"/>
          <w:lang w:val="uk-UA"/>
        </w:rPr>
        <w:t>ш</w:t>
      </w:r>
      <w:r w:rsidR="00E01BE1" w:rsidRPr="00E01BE1">
        <w:rPr>
          <w:sz w:val="28"/>
          <w:szCs w:val="28"/>
        </w:rPr>
        <w:t>ир</w:t>
      </w:r>
      <w:proofErr w:type="spellStart"/>
      <w:r w:rsidR="006B4B29">
        <w:rPr>
          <w:sz w:val="28"/>
          <w:szCs w:val="28"/>
          <w:lang w:val="uk-UA"/>
        </w:rPr>
        <w:t>ити</w:t>
      </w:r>
      <w:proofErr w:type="spellEnd"/>
      <w:r w:rsidR="00E01BE1" w:rsidRPr="00E01BE1">
        <w:rPr>
          <w:sz w:val="28"/>
          <w:szCs w:val="28"/>
        </w:rPr>
        <w:t xml:space="preserve">ся на Західну Європу [12, 16]. </w:t>
      </w:r>
      <w:r w:rsidR="006B4B29">
        <w:rPr>
          <w:sz w:val="28"/>
          <w:szCs w:val="28"/>
          <w:lang w:val="uk-UA"/>
        </w:rPr>
        <w:t>С</w:t>
      </w:r>
      <w:r w:rsidR="006B4B29" w:rsidRPr="00E01BE1">
        <w:rPr>
          <w:sz w:val="28"/>
          <w:szCs w:val="28"/>
        </w:rPr>
        <w:t>учасного вигляду</w:t>
      </w:r>
      <w:r w:rsidR="006B4B29">
        <w:rPr>
          <w:sz w:val="28"/>
          <w:szCs w:val="28"/>
          <w:lang w:val="uk-UA"/>
        </w:rPr>
        <w:t xml:space="preserve"> </w:t>
      </w:r>
      <w:r w:rsidR="006B4B29" w:rsidRPr="00E01BE1">
        <w:rPr>
          <w:sz w:val="28"/>
          <w:szCs w:val="28"/>
        </w:rPr>
        <w:t>гітара</w:t>
      </w:r>
      <w:r w:rsidR="006B4B29">
        <w:rPr>
          <w:sz w:val="28"/>
          <w:szCs w:val="28"/>
          <w:lang w:val="uk-UA"/>
        </w:rPr>
        <w:t xml:space="preserve"> набула</w:t>
      </w:r>
      <w:r w:rsidR="006B4B29" w:rsidRPr="00E01BE1">
        <w:rPr>
          <w:sz w:val="28"/>
          <w:szCs w:val="28"/>
        </w:rPr>
        <w:t xml:space="preserve"> </w:t>
      </w:r>
      <w:r w:rsidR="00E01BE1" w:rsidRPr="00E01BE1">
        <w:rPr>
          <w:sz w:val="28"/>
          <w:szCs w:val="28"/>
        </w:rPr>
        <w:t xml:space="preserve">завдяки іспанському майстру Антоніо де Торресу. Інструменти, які він виготовляв після 1850 р., </w:t>
      </w:r>
      <w:r w:rsidR="006B4B29">
        <w:rPr>
          <w:sz w:val="28"/>
          <w:szCs w:val="28"/>
          <w:lang w:val="uk-UA"/>
        </w:rPr>
        <w:t>стали</w:t>
      </w:r>
      <w:r w:rsidR="00E01BE1" w:rsidRPr="00E01BE1">
        <w:rPr>
          <w:sz w:val="28"/>
          <w:szCs w:val="28"/>
        </w:rPr>
        <w:t xml:space="preserve"> взірцем для послідовників майстра</w:t>
      </w:r>
      <w:r w:rsidR="006B4B29">
        <w:rPr>
          <w:sz w:val="28"/>
          <w:szCs w:val="28"/>
          <w:lang w:val="uk-UA"/>
        </w:rPr>
        <w:t>, популярні вони</w:t>
      </w:r>
      <w:r w:rsidR="00E01BE1" w:rsidRPr="00E01BE1">
        <w:rPr>
          <w:sz w:val="28"/>
          <w:szCs w:val="28"/>
        </w:rPr>
        <w:t xml:space="preserve"> й до сьогодні [</w:t>
      </w:r>
      <w:r w:rsidR="00467A1B">
        <w:rPr>
          <w:sz w:val="28"/>
          <w:szCs w:val="28"/>
          <w:lang w:val="uk-UA"/>
        </w:rPr>
        <w:t>9</w:t>
      </w:r>
      <w:r w:rsidR="00E01BE1" w:rsidRPr="00E01BE1">
        <w:rPr>
          <w:sz w:val="28"/>
          <w:szCs w:val="28"/>
        </w:rPr>
        <w:t xml:space="preserve">, </w:t>
      </w:r>
      <w:r w:rsidR="00467A1B">
        <w:rPr>
          <w:sz w:val="28"/>
          <w:szCs w:val="28"/>
          <w:lang w:val="uk-UA"/>
        </w:rPr>
        <w:t>С. 24</w:t>
      </w:r>
      <w:r w:rsidR="00E01BE1" w:rsidRPr="00E01BE1">
        <w:rPr>
          <w:sz w:val="28"/>
          <w:szCs w:val="28"/>
        </w:rPr>
        <w:t>].</w:t>
      </w:r>
    </w:p>
    <w:p w14:paraId="3A954BAD" w14:textId="5BADCED5" w:rsidR="006B4B29" w:rsidRDefault="00C8205D" w:rsidP="00065BC2">
      <w:pPr>
        <w:pStyle w:val="a3"/>
        <w:spacing w:before="0" w:beforeAutospacing="0" w:after="0" w:afterAutospacing="0" w:line="360" w:lineRule="auto"/>
        <w:ind w:firstLine="709"/>
        <w:jc w:val="both"/>
        <w:rPr>
          <w:sz w:val="28"/>
          <w:szCs w:val="28"/>
        </w:rPr>
      </w:pPr>
      <w:r>
        <w:rPr>
          <w:sz w:val="28"/>
          <w:szCs w:val="28"/>
          <w:lang w:val="uk-UA"/>
        </w:rPr>
        <w:t>Д</w:t>
      </w:r>
      <w:r w:rsidRPr="00C8205D">
        <w:rPr>
          <w:sz w:val="28"/>
          <w:szCs w:val="28"/>
        </w:rPr>
        <w:t xml:space="preserve">инаміку розвитку мистецтва гри на гітарі </w:t>
      </w:r>
      <w:r>
        <w:rPr>
          <w:sz w:val="28"/>
          <w:szCs w:val="28"/>
          <w:lang w:val="uk-UA"/>
        </w:rPr>
        <w:t>д</w:t>
      </w:r>
      <w:r w:rsidRPr="00C8205D">
        <w:rPr>
          <w:sz w:val="28"/>
          <w:szCs w:val="28"/>
        </w:rPr>
        <w:t>оволі ґрунтовно окреслював Б. Вольман у праці «Гітара». Автор виокрем</w:t>
      </w:r>
      <w:proofErr w:type="spellStart"/>
      <w:r w:rsidR="005475FA">
        <w:rPr>
          <w:sz w:val="28"/>
          <w:szCs w:val="28"/>
          <w:lang w:val="uk-UA"/>
        </w:rPr>
        <w:t>ив</w:t>
      </w:r>
      <w:proofErr w:type="spellEnd"/>
      <w:r w:rsidRPr="00C8205D">
        <w:rPr>
          <w:sz w:val="28"/>
          <w:szCs w:val="28"/>
        </w:rPr>
        <w:t xml:space="preserve"> ті старовинні інструменти, які передували виникненню гітари </w:t>
      </w:r>
      <w:r w:rsidR="005475FA">
        <w:rPr>
          <w:sz w:val="28"/>
          <w:szCs w:val="28"/>
        </w:rPr>
        <w:t>–</w:t>
      </w:r>
      <w:r w:rsidRPr="00C8205D">
        <w:rPr>
          <w:sz w:val="28"/>
          <w:szCs w:val="28"/>
        </w:rPr>
        <w:t xml:space="preserve"> грецьк</w:t>
      </w:r>
      <w:r w:rsidR="005475FA">
        <w:rPr>
          <w:sz w:val="28"/>
          <w:szCs w:val="28"/>
          <w:lang w:val="uk-UA"/>
        </w:rPr>
        <w:t>у</w:t>
      </w:r>
      <w:r w:rsidRPr="00C8205D">
        <w:rPr>
          <w:sz w:val="28"/>
          <w:szCs w:val="28"/>
        </w:rPr>
        <w:t xml:space="preserve"> кіфар</w:t>
      </w:r>
      <w:r w:rsidR="005475FA">
        <w:rPr>
          <w:sz w:val="28"/>
          <w:szCs w:val="28"/>
          <w:lang w:val="uk-UA"/>
        </w:rPr>
        <w:t>у</w:t>
      </w:r>
      <w:r w:rsidRPr="00C8205D">
        <w:rPr>
          <w:sz w:val="28"/>
          <w:szCs w:val="28"/>
        </w:rPr>
        <w:t>, лір</w:t>
      </w:r>
      <w:r w:rsidR="005475FA">
        <w:rPr>
          <w:sz w:val="28"/>
          <w:szCs w:val="28"/>
          <w:lang w:val="uk-UA"/>
        </w:rPr>
        <w:t>у</w:t>
      </w:r>
      <w:r w:rsidRPr="00C8205D">
        <w:rPr>
          <w:sz w:val="28"/>
          <w:szCs w:val="28"/>
        </w:rPr>
        <w:t>, лютн</w:t>
      </w:r>
      <w:r w:rsidR="005475FA">
        <w:rPr>
          <w:sz w:val="28"/>
          <w:szCs w:val="28"/>
          <w:lang w:val="uk-UA"/>
        </w:rPr>
        <w:t>ю</w:t>
      </w:r>
      <w:r w:rsidRPr="00C8205D">
        <w:rPr>
          <w:sz w:val="28"/>
          <w:szCs w:val="28"/>
        </w:rPr>
        <w:t>, іспанськ</w:t>
      </w:r>
      <w:r w:rsidR="005475FA">
        <w:rPr>
          <w:sz w:val="28"/>
          <w:szCs w:val="28"/>
          <w:lang w:val="uk-UA"/>
        </w:rPr>
        <w:t>у</w:t>
      </w:r>
      <w:r w:rsidRPr="00C8205D">
        <w:rPr>
          <w:sz w:val="28"/>
          <w:szCs w:val="28"/>
        </w:rPr>
        <w:t xml:space="preserve"> віуел</w:t>
      </w:r>
      <w:r w:rsidR="005475FA">
        <w:rPr>
          <w:sz w:val="28"/>
          <w:szCs w:val="28"/>
          <w:lang w:val="uk-UA"/>
        </w:rPr>
        <w:t>у</w:t>
      </w:r>
      <w:r w:rsidRPr="00C8205D">
        <w:rPr>
          <w:sz w:val="28"/>
          <w:szCs w:val="28"/>
        </w:rPr>
        <w:t>, італійськ</w:t>
      </w:r>
      <w:r w:rsidR="005475FA">
        <w:rPr>
          <w:sz w:val="28"/>
          <w:szCs w:val="28"/>
          <w:lang w:val="uk-UA"/>
        </w:rPr>
        <w:t>у</w:t>
      </w:r>
      <w:r w:rsidRPr="00C8205D">
        <w:rPr>
          <w:sz w:val="28"/>
          <w:szCs w:val="28"/>
        </w:rPr>
        <w:t xml:space="preserve"> віол</w:t>
      </w:r>
      <w:r w:rsidR="005475FA">
        <w:rPr>
          <w:sz w:val="28"/>
          <w:szCs w:val="28"/>
          <w:lang w:val="uk-UA"/>
        </w:rPr>
        <w:t>у</w:t>
      </w:r>
      <w:r w:rsidRPr="00C8205D">
        <w:rPr>
          <w:sz w:val="28"/>
          <w:szCs w:val="28"/>
        </w:rPr>
        <w:t>. «Довгим і складним був її шлях розвитку. Струнний щипковий інструмент під назвою guitara (від грецького – кіфара) був відомий ще в XIV</w:t>
      </w:r>
      <w:r w:rsidR="005475FA">
        <w:rPr>
          <w:sz w:val="28"/>
          <w:szCs w:val="28"/>
          <w:lang w:val="uk-UA"/>
        </w:rPr>
        <w:t>-</w:t>
      </w:r>
      <w:r w:rsidRPr="00C8205D">
        <w:rPr>
          <w:sz w:val="28"/>
          <w:szCs w:val="28"/>
        </w:rPr>
        <w:t>XV ст. Остаточне становлення гітари, такої, як ми її знаємо, відбулося лише у XVIII столітті» [</w:t>
      </w:r>
      <w:r w:rsidR="00D535EB">
        <w:rPr>
          <w:sz w:val="28"/>
          <w:szCs w:val="28"/>
          <w:lang w:val="uk-UA"/>
        </w:rPr>
        <w:t>12</w:t>
      </w:r>
      <w:r w:rsidRPr="00C8205D">
        <w:rPr>
          <w:sz w:val="28"/>
          <w:szCs w:val="28"/>
        </w:rPr>
        <w:t xml:space="preserve">, </w:t>
      </w:r>
      <w:r w:rsidR="00D535EB">
        <w:rPr>
          <w:sz w:val="28"/>
          <w:szCs w:val="28"/>
          <w:lang w:val="uk-UA"/>
        </w:rPr>
        <w:t>С</w:t>
      </w:r>
      <w:r w:rsidRPr="00C8205D">
        <w:rPr>
          <w:sz w:val="28"/>
          <w:szCs w:val="28"/>
        </w:rPr>
        <w:t xml:space="preserve">. </w:t>
      </w:r>
      <w:r w:rsidR="00D535EB">
        <w:rPr>
          <w:sz w:val="28"/>
          <w:szCs w:val="28"/>
          <w:lang w:val="uk-UA"/>
        </w:rPr>
        <w:t>2</w:t>
      </w:r>
      <w:r w:rsidRPr="00C8205D">
        <w:rPr>
          <w:sz w:val="28"/>
          <w:szCs w:val="28"/>
        </w:rPr>
        <w:t>5].</w:t>
      </w:r>
    </w:p>
    <w:p w14:paraId="27D0D04A" w14:textId="0FA7A14C" w:rsidR="00F8558F" w:rsidRDefault="00F8558F" w:rsidP="00065BC2">
      <w:pPr>
        <w:pStyle w:val="a3"/>
        <w:spacing w:before="0" w:beforeAutospacing="0" w:after="0" w:afterAutospacing="0" w:line="360" w:lineRule="auto"/>
        <w:ind w:firstLine="709"/>
        <w:jc w:val="both"/>
        <w:rPr>
          <w:sz w:val="28"/>
          <w:szCs w:val="28"/>
        </w:rPr>
      </w:pPr>
      <w:r w:rsidRPr="00F8558F">
        <w:rPr>
          <w:sz w:val="28"/>
          <w:szCs w:val="28"/>
        </w:rPr>
        <w:t>Актуальним вітчизняне гітарне мистецтво, як предмет теоретичного дослідження, стало у XX столітті. Розуміння проблеми в сучасній концептуальній філософії освіти висвітлено в наукових працях, автори яких безпосередньо розглядають питання музично-виконавського процесу. Це, зокрема, роботи В. Бєл</w:t>
      </w:r>
      <w:r w:rsidR="006C0AEC">
        <w:rPr>
          <w:sz w:val="28"/>
          <w:szCs w:val="28"/>
          <w:lang w:val="uk-UA"/>
        </w:rPr>
        <w:t>і</w:t>
      </w:r>
      <w:r w:rsidRPr="00F8558F">
        <w:rPr>
          <w:sz w:val="28"/>
          <w:szCs w:val="28"/>
        </w:rPr>
        <w:t>кової, Г. Гінзбурга, В. Григор’єва, Я. Мільштейна, В. Доценка, А. Шипунова та ін. До наукових праць, що висвітлюють проблеми вивчення сутності музичного твору та його інтерпретації, належать дослідження Л. Гуревич, Є. Гуренка, О. Ільченка, О. Котляревської, О.</w:t>
      </w:r>
      <w:r w:rsidR="006C0AEC">
        <w:rPr>
          <w:sz w:val="28"/>
          <w:szCs w:val="28"/>
          <w:lang w:val="uk-UA"/>
        </w:rPr>
        <w:t> </w:t>
      </w:r>
      <w:r w:rsidRPr="00F8558F">
        <w:rPr>
          <w:sz w:val="28"/>
          <w:szCs w:val="28"/>
        </w:rPr>
        <w:t>Лисенко, І. Малишевої, В. Москаленка, М. Чернявської, В. Холопова та ін. Психологічні особливості музично-виконавської діяльності розглядаються в роботах Л.</w:t>
      </w:r>
      <w:r w:rsidR="006C0AEC">
        <w:rPr>
          <w:sz w:val="28"/>
          <w:szCs w:val="28"/>
          <w:lang w:val="uk-UA"/>
        </w:rPr>
        <w:t xml:space="preserve"> </w:t>
      </w:r>
      <w:r w:rsidRPr="00F8558F">
        <w:rPr>
          <w:sz w:val="28"/>
          <w:szCs w:val="28"/>
        </w:rPr>
        <w:t>Бочкарьова, М. Білецької, Є. Йоркіної, Ю. Заболоцького, Л.</w:t>
      </w:r>
      <w:r w:rsidR="006C0AEC">
        <w:rPr>
          <w:sz w:val="28"/>
          <w:szCs w:val="28"/>
          <w:lang w:val="uk-UA"/>
        </w:rPr>
        <w:t> К</w:t>
      </w:r>
      <w:r w:rsidRPr="00F8558F">
        <w:rPr>
          <w:sz w:val="28"/>
          <w:szCs w:val="28"/>
        </w:rPr>
        <w:t>отової, В. Ратникова, В. Самітова, Д. Юника та інших.</w:t>
      </w:r>
    </w:p>
    <w:p w14:paraId="255BA352" w14:textId="4E04D31C" w:rsidR="00A92310" w:rsidRDefault="006A5018" w:rsidP="004404D7">
      <w:pPr>
        <w:pStyle w:val="a3"/>
        <w:spacing w:before="0" w:beforeAutospacing="0" w:after="0" w:afterAutospacing="0" w:line="360" w:lineRule="auto"/>
        <w:ind w:firstLine="709"/>
        <w:jc w:val="both"/>
        <w:rPr>
          <w:sz w:val="28"/>
          <w:szCs w:val="28"/>
        </w:rPr>
      </w:pPr>
      <w:r w:rsidRPr="006A5018">
        <w:rPr>
          <w:sz w:val="28"/>
          <w:szCs w:val="28"/>
        </w:rPr>
        <w:t>Ґрунтовне дослідження гітарного музично-виконавського процесу презентовано в наукових доробках Ч. Дункана, Ф. Тана, А. Шевченка, А.</w:t>
      </w:r>
      <w:r w:rsidR="00614C9D">
        <w:rPr>
          <w:sz w:val="28"/>
          <w:szCs w:val="28"/>
          <w:lang w:val="uk-UA"/>
        </w:rPr>
        <w:t> </w:t>
      </w:r>
      <w:r w:rsidRPr="006A5018">
        <w:rPr>
          <w:sz w:val="28"/>
          <w:szCs w:val="28"/>
        </w:rPr>
        <w:t xml:space="preserve">Шипунова, Б. Котюка, В. Доценка, А. Аргунова, А. Єфимової, </w:t>
      </w:r>
      <w:r w:rsidRPr="006A5018">
        <w:rPr>
          <w:sz w:val="28"/>
          <w:szCs w:val="28"/>
        </w:rPr>
        <w:lastRenderedPageBreak/>
        <w:t>С.</w:t>
      </w:r>
      <w:r w:rsidR="00614C9D">
        <w:rPr>
          <w:sz w:val="28"/>
          <w:szCs w:val="28"/>
          <w:lang w:val="uk-UA"/>
        </w:rPr>
        <w:t> </w:t>
      </w:r>
      <w:r w:rsidRPr="006A5018">
        <w:rPr>
          <w:sz w:val="28"/>
          <w:szCs w:val="28"/>
        </w:rPr>
        <w:t>Тихонравова, Ю. Чайсовського, І. Назаренка, В. Лагунова, А. Фраучі, М.</w:t>
      </w:r>
      <w:r w:rsidR="00614C9D">
        <w:rPr>
          <w:sz w:val="28"/>
          <w:szCs w:val="28"/>
          <w:lang w:val="uk-UA"/>
        </w:rPr>
        <w:t> </w:t>
      </w:r>
      <w:r w:rsidRPr="006A5018">
        <w:rPr>
          <w:sz w:val="28"/>
          <w:szCs w:val="28"/>
        </w:rPr>
        <w:t>Михайленка</w:t>
      </w:r>
      <w:r w:rsidR="00614C9D">
        <w:rPr>
          <w:sz w:val="28"/>
          <w:szCs w:val="28"/>
          <w:lang w:val="uk-UA"/>
        </w:rPr>
        <w:t xml:space="preserve"> та </w:t>
      </w:r>
      <w:proofErr w:type="spellStart"/>
      <w:r w:rsidR="00614C9D">
        <w:rPr>
          <w:sz w:val="28"/>
          <w:szCs w:val="28"/>
          <w:lang w:val="uk-UA"/>
        </w:rPr>
        <w:t>ін</w:t>
      </w:r>
      <w:proofErr w:type="spellEnd"/>
      <w:r w:rsidRPr="006A5018">
        <w:rPr>
          <w:sz w:val="28"/>
          <w:szCs w:val="28"/>
        </w:rPr>
        <w:t>.</w:t>
      </w:r>
    </w:p>
    <w:p w14:paraId="4A650BB3" w14:textId="51DD26E7" w:rsidR="004404D7" w:rsidRPr="004404D7" w:rsidRDefault="004404D7" w:rsidP="0019535E">
      <w:pPr>
        <w:pStyle w:val="a3"/>
        <w:spacing w:before="0" w:beforeAutospacing="0" w:after="0" w:afterAutospacing="0" w:line="360" w:lineRule="auto"/>
        <w:ind w:firstLine="709"/>
        <w:jc w:val="both"/>
        <w:rPr>
          <w:sz w:val="28"/>
          <w:szCs w:val="28"/>
        </w:rPr>
      </w:pPr>
      <w:r w:rsidRPr="004404D7">
        <w:rPr>
          <w:sz w:val="28"/>
          <w:szCs w:val="28"/>
        </w:rPr>
        <w:t xml:space="preserve">Значну групу становлять роботи, присвячені окремим виконавським стилям та окремим регіональним гітарним школам України. Так, гітарист А. Шевченко (Одеса) значну увагу приділив історії гітарного виконавства, а також вивченню стилю фламенко, що зумовило появу дидактично систематизованої педагогічної праці </w:t>
      </w:r>
      <w:r w:rsidR="0019535E">
        <w:rPr>
          <w:sz w:val="28"/>
          <w:szCs w:val="28"/>
          <w:lang w:val="uk-UA"/>
        </w:rPr>
        <w:t>«</w:t>
      </w:r>
      <w:r w:rsidRPr="004404D7">
        <w:rPr>
          <w:sz w:val="28"/>
          <w:szCs w:val="28"/>
        </w:rPr>
        <w:t>Гітара фламенко: Мелодії і ритми (ноти, вправи)</w:t>
      </w:r>
      <w:r w:rsidR="0019535E">
        <w:rPr>
          <w:sz w:val="28"/>
          <w:szCs w:val="28"/>
          <w:lang w:val="uk-UA"/>
        </w:rPr>
        <w:t>»</w:t>
      </w:r>
      <w:r w:rsidRPr="004404D7">
        <w:rPr>
          <w:sz w:val="28"/>
          <w:szCs w:val="28"/>
        </w:rPr>
        <w:t xml:space="preserve"> (Київ, 1988</w:t>
      </w:r>
      <w:r w:rsidR="0019535E">
        <w:rPr>
          <w:sz w:val="28"/>
          <w:szCs w:val="28"/>
          <w:lang w:val="uk-UA"/>
        </w:rPr>
        <w:t xml:space="preserve"> р.</w:t>
      </w:r>
      <w:r w:rsidRPr="004404D7">
        <w:rPr>
          <w:sz w:val="28"/>
          <w:szCs w:val="28"/>
        </w:rPr>
        <w:t>)</w:t>
      </w:r>
      <w:r w:rsidR="008D648C">
        <w:rPr>
          <w:sz w:val="28"/>
          <w:szCs w:val="28"/>
          <w:lang w:val="uk-UA"/>
        </w:rPr>
        <w:t xml:space="preserve"> </w:t>
      </w:r>
      <w:r w:rsidR="008D648C" w:rsidRPr="00197A34">
        <w:rPr>
          <w:sz w:val="28"/>
          <w:szCs w:val="28"/>
          <w:lang w:val="uk-UA"/>
        </w:rPr>
        <w:t>[</w:t>
      </w:r>
      <w:r w:rsidR="008D648C">
        <w:rPr>
          <w:sz w:val="28"/>
          <w:szCs w:val="28"/>
          <w:lang w:val="uk-UA"/>
        </w:rPr>
        <w:t>29, с. 15</w:t>
      </w:r>
      <w:r w:rsidR="008D648C" w:rsidRPr="00197A34">
        <w:rPr>
          <w:sz w:val="28"/>
          <w:szCs w:val="28"/>
          <w:lang w:val="uk-UA"/>
        </w:rPr>
        <w:t>]</w:t>
      </w:r>
      <w:r w:rsidRPr="004404D7">
        <w:rPr>
          <w:sz w:val="28"/>
          <w:szCs w:val="28"/>
        </w:rPr>
        <w:t xml:space="preserve">. </w:t>
      </w:r>
    </w:p>
    <w:p w14:paraId="2A23B782" w14:textId="238A0512" w:rsidR="004404D7" w:rsidRDefault="004404D7" w:rsidP="00942F47">
      <w:pPr>
        <w:pStyle w:val="a3"/>
        <w:spacing w:before="0" w:beforeAutospacing="0" w:after="0" w:afterAutospacing="0" w:line="360" w:lineRule="auto"/>
        <w:ind w:firstLine="709"/>
        <w:jc w:val="both"/>
        <w:rPr>
          <w:sz w:val="28"/>
          <w:szCs w:val="28"/>
        </w:rPr>
      </w:pPr>
      <w:r w:rsidRPr="004404D7">
        <w:rPr>
          <w:sz w:val="28"/>
          <w:szCs w:val="28"/>
        </w:rPr>
        <w:t>До найбільш значних явищ гітарної педагогіки в Україні слід віднести фундаментальні праці професора Національної музичної академії ім. П. Чайковського М. Михайленк</w:t>
      </w:r>
      <w:r w:rsidR="0019535E">
        <w:rPr>
          <w:sz w:val="28"/>
          <w:szCs w:val="28"/>
          <w:lang w:val="uk-UA"/>
        </w:rPr>
        <w:t>а</w:t>
      </w:r>
      <w:r w:rsidRPr="004404D7">
        <w:rPr>
          <w:sz w:val="28"/>
          <w:szCs w:val="28"/>
        </w:rPr>
        <w:t xml:space="preserve"> </w:t>
      </w:r>
      <w:r w:rsidR="0019535E">
        <w:rPr>
          <w:sz w:val="28"/>
          <w:szCs w:val="28"/>
        </w:rPr>
        <w:t>–</w:t>
      </w:r>
      <w:r w:rsidRPr="004404D7">
        <w:rPr>
          <w:sz w:val="28"/>
          <w:szCs w:val="28"/>
        </w:rPr>
        <w:t xml:space="preserve"> </w:t>
      </w:r>
      <w:r w:rsidR="0019535E">
        <w:rPr>
          <w:sz w:val="28"/>
          <w:szCs w:val="28"/>
          <w:lang w:val="uk-UA"/>
        </w:rPr>
        <w:t>«</w:t>
      </w:r>
      <w:r w:rsidRPr="004404D7">
        <w:rPr>
          <w:sz w:val="28"/>
          <w:szCs w:val="28"/>
        </w:rPr>
        <w:t>Методика викладання на шестиструнній гітарі</w:t>
      </w:r>
      <w:r w:rsidR="0019535E">
        <w:rPr>
          <w:sz w:val="28"/>
          <w:szCs w:val="28"/>
          <w:lang w:val="uk-UA"/>
        </w:rPr>
        <w:t xml:space="preserve">» </w:t>
      </w:r>
      <w:r w:rsidRPr="004404D7">
        <w:rPr>
          <w:sz w:val="28"/>
          <w:szCs w:val="28"/>
        </w:rPr>
        <w:t>(Київ, 2004</w:t>
      </w:r>
      <w:r w:rsidR="0019535E">
        <w:rPr>
          <w:sz w:val="28"/>
          <w:szCs w:val="28"/>
          <w:lang w:val="uk-UA"/>
        </w:rPr>
        <w:t xml:space="preserve"> р.</w:t>
      </w:r>
      <w:r w:rsidRPr="004404D7">
        <w:rPr>
          <w:sz w:val="28"/>
          <w:szCs w:val="28"/>
        </w:rPr>
        <w:t>)</w:t>
      </w:r>
      <w:r w:rsidR="003E2C54">
        <w:rPr>
          <w:sz w:val="28"/>
          <w:szCs w:val="28"/>
          <w:lang w:val="uk-UA"/>
        </w:rPr>
        <w:t xml:space="preserve"> </w:t>
      </w:r>
      <w:r w:rsidR="003E2C54" w:rsidRPr="00197A34">
        <w:rPr>
          <w:sz w:val="28"/>
          <w:szCs w:val="28"/>
          <w:lang w:val="uk-UA"/>
        </w:rPr>
        <w:t>[</w:t>
      </w:r>
      <w:r w:rsidR="003E2C54">
        <w:rPr>
          <w:sz w:val="28"/>
          <w:szCs w:val="28"/>
          <w:lang w:val="uk-UA"/>
        </w:rPr>
        <w:t>44</w:t>
      </w:r>
      <w:r w:rsidR="003E2C54" w:rsidRPr="00197A34">
        <w:rPr>
          <w:sz w:val="28"/>
          <w:szCs w:val="28"/>
          <w:lang w:val="uk-UA"/>
        </w:rPr>
        <w:t>]</w:t>
      </w:r>
      <w:r w:rsidRPr="004404D7">
        <w:rPr>
          <w:sz w:val="28"/>
          <w:szCs w:val="28"/>
        </w:rPr>
        <w:t xml:space="preserve">, </w:t>
      </w:r>
      <w:r w:rsidR="0019535E">
        <w:rPr>
          <w:sz w:val="28"/>
          <w:szCs w:val="28"/>
          <w:lang w:val="uk-UA"/>
        </w:rPr>
        <w:t>«</w:t>
      </w:r>
      <w:r w:rsidRPr="004404D7">
        <w:rPr>
          <w:sz w:val="28"/>
          <w:szCs w:val="28"/>
        </w:rPr>
        <w:t>Методологія виконавської майстерності гітариста</w:t>
      </w:r>
      <w:r w:rsidR="0019535E">
        <w:rPr>
          <w:sz w:val="28"/>
          <w:szCs w:val="28"/>
          <w:lang w:val="uk-UA"/>
        </w:rPr>
        <w:t>»</w:t>
      </w:r>
      <w:r w:rsidRPr="004404D7">
        <w:rPr>
          <w:sz w:val="28"/>
          <w:szCs w:val="28"/>
        </w:rPr>
        <w:t xml:space="preserve"> (Київ, 2009</w:t>
      </w:r>
      <w:r w:rsidR="0019535E">
        <w:rPr>
          <w:sz w:val="28"/>
          <w:szCs w:val="28"/>
          <w:lang w:val="uk-UA"/>
        </w:rPr>
        <w:t xml:space="preserve"> р.</w:t>
      </w:r>
      <w:r w:rsidRPr="004404D7">
        <w:rPr>
          <w:sz w:val="28"/>
          <w:szCs w:val="28"/>
        </w:rPr>
        <w:t>)</w:t>
      </w:r>
      <w:r w:rsidR="003E2C54">
        <w:rPr>
          <w:sz w:val="28"/>
          <w:szCs w:val="28"/>
          <w:lang w:val="uk-UA"/>
        </w:rPr>
        <w:t xml:space="preserve"> </w:t>
      </w:r>
      <w:r w:rsidR="003E2C54" w:rsidRPr="00197A34">
        <w:rPr>
          <w:sz w:val="28"/>
          <w:szCs w:val="28"/>
          <w:lang w:val="uk-UA"/>
        </w:rPr>
        <w:t>[</w:t>
      </w:r>
      <w:r w:rsidR="003E2C54">
        <w:rPr>
          <w:sz w:val="28"/>
          <w:szCs w:val="28"/>
          <w:lang w:val="uk-UA"/>
        </w:rPr>
        <w:t>45</w:t>
      </w:r>
      <w:r w:rsidR="003E2C54" w:rsidRPr="00197A34">
        <w:rPr>
          <w:sz w:val="28"/>
          <w:szCs w:val="28"/>
          <w:lang w:val="uk-UA"/>
        </w:rPr>
        <w:t>]</w:t>
      </w:r>
      <w:r w:rsidR="0019535E">
        <w:rPr>
          <w:sz w:val="28"/>
          <w:szCs w:val="28"/>
          <w:lang w:val="uk-UA"/>
        </w:rPr>
        <w:t xml:space="preserve"> </w:t>
      </w:r>
      <w:r w:rsidR="0019535E">
        <w:rPr>
          <w:sz w:val="28"/>
          <w:szCs w:val="28"/>
        </w:rPr>
        <w:t>–</w:t>
      </w:r>
      <w:r w:rsidRPr="004404D7">
        <w:rPr>
          <w:sz w:val="28"/>
          <w:szCs w:val="28"/>
        </w:rPr>
        <w:t xml:space="preserve"> у яких підбито напрацювання власного педагогічного та виконавського досвіду автора у співвідн</w:t>
      </w:r>
      <w:proofErr w:type="spellStart"/>
      <w:r w:rsidR="00B12569">
        <w:rPr>
          <w:sz w:val="28"/>
          <w:szCs w:val="28"/>
          <w:lang w:val="uk-UA"/>
        </w:rPr>
        <w:t>ошенні</w:t>
      </w:r>
      <w:proofErr w:type="spellEnd"/>
      <w:r w:rsidRPr="004404D7">
        <w:rPr>
          <w:sz w:val="28"/>
          <w:szCs w:val="28"/>
        </w:rPr>
        <w:t xml:space="preserve"> з основними положеннями фундаментальних наукових досліджень з філософії, психології, музикознавства, теорії виконавства. Перше з названих видань </w:t>
      </w:r>
      <w:r w:rsidR="00942F47">
        <w:rPr>
          <w:sz w:val="28"/>
          <w:szCs w:val="28"/>
        </w:rPr>
        <w:t>–</w:t>
      </w:r>
      <w:r w:rsidRPr="004404D7">
        <w:rPr>
          <w:sz w:val="28"/>
          <w:szCs w:val="28"/>
        </w:rPr>
        <w:t xml:space="preserve"> підручник для викладачів усіх рівнів музичної освіти по класу гітари та суміжних спеціальностей, студентів музичних навчальних закладів, а також гітаристів-аматорів. У ньому висвітлюються кардинально важливі питання гітарної педагогіки та виконавства, їхні специфічні проблеми та шляхи подолання. Друге </w:t>
      </w:r>
      <w:r w:rsidR="00942F47">
        <w:rPr>
          <w:sz w:val="28"/>
          <w:szCs w:val="28"/>
        </w:rPr>
        <w:t>–</w:t>
      </w:r>
      <w:r w:rsidRPr="004404D7">
        <w:rPr>
          <w:sz w:val="28"/>
          <w:szCs w:val="28"/>
        </w:rPr>
        <w:t xml:space="preserve"> об</w:t>
      </w:r>
      <w:r w:rsidR="00942F47">
        <w:rPr>
          <w:sz w:val="28"/>
          <w:szCs w:val="28"/>
          <w:lang w:val="uk-UA"/>
        </w:rPr>
        <w:t>’</w:t>
      </w:r>
      <w:r w:rsidRPr="004404D7">
        <w:rPr>
          <w:sz w:val="28"/>
          <w:szCs w:val="28"/>
        </w:rPr>
        <w:t>ємна систематизована фундаментальна праця в галузі гітарного мистецтва, де викладено оригінальна авторська концепція технічного розвитку гітариста, що спирається на принципи наукового підходу із застосуванням цілого комплексу аспектів виконавської фізіології, орієнтації, психотехніки, координації м'язових відчуттів тощо.</w:t>
      </w:r>
    </w:p>
    <w:p w14:paraId="7696A362" w14:textId="39AF58D1" w:rsidR="00614C9D" w:rsidRDefault="00CD213B" w:rsidP="00026ACB">
      <w:pPr>
        <w:pStyle w:val="a3"/>
        <w:spacing w:before="0" w:beforeAutospacing="0" w:after="0" w:afterAutospacing="0" w:line="360" w:lineRule="auto"/>
        <w:ind w:firstLine="709"/>
        <w:jc w:val="both"/>
        <w:rPr>
          <w:sz w:val="28"/>
          <w:szCs w:val="28"/>
        </w:rPr>
      </w:pPr>
      <w:r w:rsidRPr="00CD213B">
        <w:rPr>
          <w:sz w:val="28"/>
          <w:szCs w:val="28"/>
        </w:rPr>
        <w:t>У навчальному посібнику «Методика викладання гри на шестиструнній гітарі» (2003</w:t>
      </w:r>
      <w:r w:rsidR="00942F47">
        <w:rPr>
          <w:sz w:val="28"/>
          <w:szCs w:val="28"/>
          <w:lang w:val="uk-UA"/>
        </w:rPr>
        <w:t xml:space="preserve"> р.</w:t>
      </w:r>
      <w:r w:rsidRPr="00CD213B">
        <w:rPr>
          <w:sz w:val="28"/>
          <w:szCs w:val="28"/>
        </w:rPr>
        <w:t xml:space="preserve">) </w:t>
      </w:r>
      <w:r>
        <w:rPr>
          <w:sz w:val="28"/>
          <w:szCs w:val="28"/>
          <w:lang w:val="uk-UA"/>
        </w:rPr>
        <w:t>М. Михайленко</w:t>
      </w:r>
      <w:r w:rsidRPr="00CD213B">
        <w:rPr>
          <w:sz w:val="28"/>
          <w:szCs w:val="28"/>
        </w:rPr>
        <w:t xml:space="preserve"> представляє історію еволюції гітари та розвитку майстерності гри на ній. </w:t>
      </w:r>
      <w:r>
        <w:rPr>
          <w:sz w:val="28"/>
          <w:szCs w:val="28"/>
          <w:lang w:val="uk-UA"/>
        </w:rPr>
        <w:t>Автор</w:t>
      </w:r>
      <w:r w:rsidRPr="00CD213B">
        <w:rPr>
          <w:sz w:val="28"/>
          <w:szCs w:val="28"/>
        </w:rPr>
        <w:t xml:space="preserve"> вказує, що створення гітари припадає на VII ст. до н.е., адже свою назву вона отримала на честь грецької гори Кіфарон, де вона з’явилася вперше. Гітару як музичний інструмент активно </w:t>
      </w:r>
      <w:r w:rsidRPr="00CD213B">
        <w:rPr>
          <w:sz w:val="28"/>
          <w:szCs w:val="28"/>
        </w:rPr>
        <w:lastRenderedPageBreak/>
        <w:t xml:space="preserve">використовували у Стародавній Греції, Римі та на Близькому Сході, але називали її по-різному, зокрема: в ассирійців ‒ «кіфара», в арабів ‒ «цитара», у Середні віки у Франції «гітере», в Італії ‒ «кітарра», в Англії та Данії ‒ «житар», у Швеції ‒ «гітарр», в Польщі ‒ «гітара». </w:t>
      </w:r>
      <w:r>
        <w:rPr>
          <w:sz w:val="28"/>
          <w:szCs w:val="28"/>
          <w:lang w:val="uk-UA"/>
        </w:rPr>
        <w:t>Дослідник</w:t>
      </w:r>
      <w:r w:rsidRPr="00CD213B">
        <w:rPr>
          <w:sz w:val="28"/>
          <w:szCs w:val="28"/>
        </w:rPr>
        <w:t xml:space="preserve"> аналізує питання викладання ряду навчальних дисциплін, серед яких ґрунтовно аналізується специфіка гітарного ансамблю.</w:t>
      </w:r>
    </w:p>
    <w:p w14:paraId="16EF2EDB" w14:textId="2DEADD4B" w:rsidR="00026ACB" w:rsidRDefault="00026ACB" w:rsidP="00FC7D53">
      <w:pPr>
        <w:pStyle w:val="a3"/>
        <w:spacing w:before="0" w:beforeAutospacing="0" w:after="0" w:afterAutospacing="0" w:line="360" w:lineRule="auto"/>
        <w:ind w:firstLine="709"/>
        <w:jc w:val="both"/>
        <w:rPr>
          <w:sz w:val="28"/>
          <w:szCs w:val="28"/>
        </w:rPr>
      </w:pPr>
      <w:r w:rsidRPr="00026ACB">
        <w:rPr>
          <w:sz w:val="28"/>
          <w:szCs w:val="28"/>
        </w:rPr>
        <w:t>У дисертаційному дослідженні Н. Михайленко [</w:t>
      </w:r>
      <w:r w:rsidR="003E2C54">
        <w:rPr>
          <w:sz w:val="28"/>
          <w:szCs w:val="28"/>
          <w:lang w:val="uk-UA"/>
        </w:rPr>
        <w:t>45</w:t>
      </w:r>
      <w:r w:rsidRPr="00026ACB">
        <w:rPr>
          <w:sz w:val="28"/>
          <w:szCs w:val="28"/>
        </w:rPr>
        <w:t xml:space="preserve">] гітарне мистецтво розглядається в комунікативно-практичному аспекті, як самобутня сфера втілення виконавської майстерності. Основна мета і завдання автора </w:t>
      </w:r>
      <w:r>
        <w:rPr>
          <w:sz w:val="28"/>
          <w:szCs w:val="28"/>
        </w:rPr>
        <w:t>–</w:t>
      </w:r>
      <w:r w:rsidRPr="00026ACB">
        <w:rPr>
          <w:sz w:val="28"/>
          <w:szCs w:val="28"/>
        </w:rPr>
        <w:t xml:space="preserve"> розробка методологічних засад формування професіоналізму гітариста-виконавця, що зачіпають такі специфічні параметри як естетика гітарного звуку, аплікатурно-штрихову техніку, слухо-моторну пам</w:t>
      </w:r>
      <w:r w:rsidR="00FC7D53">
        <w:rPr>
          <w:sz w:val="28"/>
          <w:szCs w:val="28"/>
          <w:lang w:val="uk-UA"/>
        </w:rPr>
        <w:t>’</w:t>
      </w:r>
      <w:r w:rsidRPr="00026ACB">
        <w:rPr>
          <w:sz w:val="28"/>
          <w:szCs w:val="28"/>
        </w:rPr>
        <w:t xml:space="preserve">ять тощо. Центральним висновком дослідження є думка про те, що </w:t>
      </w:r>
      <w:r w:rsidR="00FC7D53">
        <w:rPr>
          <w:sz w:val="28"/>
          <w:szCs w:val="28"/>
          <w:lang w:val="uk-UA"/>
        </w:rPr>
        <w:t>«</w:t>
      </w:r>
      <w:r w:rsidRPr="00026ACB">
        <w:rPr>
          <w:sz w:val="28"/>
          <w:szCs w:val="28"/>
        </w:rPr>
        <w:t>...</w:t>
      </w:r>
      <w:r w:rsidR="00FC7D53">
        <w:rPr>
          <w:sz w:val="28"/>
          <w:szCs w:val="28"/>
          <w:lang w:val="uk-UA"/>
        </w:rPr>
        <w:t xml:space="preserve"> </w:t>
      </w:r>
      <w:r w:rsidRPr="00026ACB">
        <w:rPr>
          <w:sz w:val="28"/>
          <w:szCs w:val="28"/>
        </w:rPr>
        <w:t>оригінальна єдність образного, теоретичного, психологічного і технологічного аспектів музичного мислення становлять основу співтворчої з композицією музично-виконавсько</w:t>
      </w:r>
      <w:r w:rsidR="00B42D24">
        <w:rPr>
          <w:sz w:val="28"/>
          <w:szCs w:val="28"/>
          <w:lang w:val="uk-UA"/>
        </w:rPr>
        <w:t>ю</w:t>
      </w:r>
      <w:r w:rsidRPr="00026ACB">
        <w:rPr>
          <w:sz w:val="28"/>
          <w:szCs w:val="28"/>
        </w:rPr>
        <w:t xml:space="preserve"> майстерн</w:t>
      </w:r>
      <w:proofErr w:type="spellStart"/>
      <w:r w:rsidR="00B42D24">
        <w:rPr>
          <w:sz w:val="28"/>
          <w:szCs w:val="28"/>
          <w:lang w:val="uk-UA"/>
        </w:rPr>
        <w:t>істю</w:t>
      </w:r>
      <w:proofErr w:type="spellEnd"/>
      <w:r w:rsidR="00B42D24">
        <w:rPr>
          <w:sz w:val="28"/>
          <w:szCs w:val="28"/>
          <w:lang w:val="uk-UA"/>
        </w:rPr>
        <w:t>»</w:t>
      </w:r>
      <w:r w:rsidRPr="00026ACB">
        <w:rPr>
          <w:sz w:val="28"/>
          <w:szCs w:val="28"/>
        </w:rPr>
        <w:t xml:space="preserve"> [</w:t>
      </w:r>
      <w:r w:rsidR="003E2C54">
        <w:rPr>
          <w:sz w:val="28"/>
          <w:szCs w:val="28"/>
          <w:lang w:val="uk-UA"/>
        </w:rPr>
        <w:t>45</w:t>
      </w:r>
      <w:r w:rsidRPr="00026ACB">
        <w:rPr>
          <w:sz w:val="28"/>
          <w:szCs w:val="28"/>
        </w:rPr>
        <w:t xml:space="preserve">, с. </w:t>
      </w:r>
      <w:r w:rsidR="003E2C54">
        <w:rPr>
          <w:sz w:val="28"/>
          <w:szCs w:val="28"/>
          <w:lang w:val="uk-UA"/>
        </w:rPr>
        <w:t>28</w:t>
      </w:r>
      <w:r w:rsidRPr="00026ACB">
        <w:rPr>
          <w:sz w:val="28"/>
          <w:szCs w:val="28"/>
        </w:rPr>
        <w:t>].</w:t>
      </w:r>
    </w:p>
    <w:p w14:paraId="76A1B126" w14:textId="574759D9" w:rsidR="00224332" w:rsidRDefault="007B2FEA" w:rsidP="00224332">
      <w:pPr>
        <w:pStyle w:val="a3"/>
        <w:spacing w:before="0" w:beforeAutospacing="0" w:after="0" w:afterAutospacing="0" w:line="360" w:lineRule="auto"/>
        <w:ind w:firstLine="709"/>
        <w:jc w:val="both"/>
        <w:rPr>
          <w:sz w:val="28"/>
          <w:szCs w:val="28"/>
        </w:rPr>
      </w:pPr>
      <w:r w:rsidRPr="007B2FEA">
        <w:rPr>
          <w:sz w:val="28"/>
          <w:szCs w:val="28"/>
        </w:rPr>
        <w:t>У дисертац</w:t>
      </w:r>
      <w:proofErr w:type="spellStart"/>
      <w:r>
        <w:rPr>
          <w:sz w:val="28"/>
          <w:szCs w:val="28"/>
          <w:lang w:val="uk-UA"/>
        </w:rPr>
        <w:t>ії</w:t>
      </w:r>
      <w:proofErr w:type="spellEnd"/>
      <w:r>
        <w:rPr>
          <w:sz w:val="28"/>
          <w:szCs w:val="28"/>
          <w:lang w:val="uk-UA"/>
        </w:rPr>
        <w:t xml:space="preserve"> </w:t>
      </w:r>
      <w:r w:rsidRPr="007B2FEA">
        <w:rPr>
          <w:sz w:val="28"/>
          <w:szCs w:val="28"/>
        </w:rPr>
        <w:t>В. Сидоренко (Львів, 2009</w:t>
      </w:r>
      <w:r>
        <w:rPr>
          <w:sz w:val="28"/>
          <w:szCs w:val="28"/>
          <w:lang w:val="uk-UA"/>
        </w:rPr>
        <w:t xml:space="preserve"> р.</w:t>
      </w:r>
      <w:r w:rsidRPr="007B2FEA">
        <w:rPr>
          <w:sz w:val="28"/>
          <w:szCs w:val="28"/>
        </w:rPr>
        <w:t xml:space="preserve">) </w:t>
      </w:r>
      <w:r w:rsidR="000D52A1" w:rsidRPr="00197A34">
        <w:rPr>
          <w:sz w:val="28"/>
          <w:szCs w:val="28"/>
          <w:lang w:val="uk-UA"/>
        </w:rPr>
        <w:t>[</w:t>
      </w:r>
      <w:r w:rsidR="000D52A1">
        <w:rPr>
          <w:sz w:val="28"/>
          <w:szCs w:val="28"/>
          <w:lang w:val="uk-UA"/>
        </w:rPr>
        <w:t>59</w:t>
      </w:r>
      <w:r w:rsidR="000D52A1" w:rsidRPr="00197A34">
        <w:rPr>
          <w:sz w:val="28"/>
          <w:szCs w:val="28"/>
          <w:lang w:val="uk-UA"/>
        </w:rPr>
        <w:t>]</w:t>
      </w:r>
      <w:r w:rsidR="000D52A1">
        <w:rPr>
          <w:sz w:val="28"/>
          <w:szCs w:val="28"/>
          <w:lang w:val="uk-UA"/>
        </w:rPr>
        <w:t xml:space="preserve"> </w:t>
      </w:r>
      <w:r w:rsidRPr="007B2FEA">
        <w:rPr>
          <w:sz w:val="28"/>
          <w:szCs w:val="28"/>
        </w:rPr>
        <w:t>основною метою автор</w:t>
      </w:r>
      <w:proofErr w:type="spellStart"/>
      <w:r>
        <w:rPr>
          <w:sz w:val="28"/>
          <w:szCs w:val="28"/>
          <w:lang w:val="uk-UA"/>
        </w:rPr>
        <w:t>ки</w:t>
      </w:r>
      <w:proofErr w:type="spellEnd"/>
      <w:r w:rsidRPr="007B2FEA">
        <w:rPr>
          <w:sz w:val="28"/>
          <w:szCs w:val="28"/>
        </w:rPr>
        <w:t xml:space="preserve"> став розгляд традицій гітарної творчості на </w:t>
      </w:r>
      <w:r>
        <w:rPr>
          <w:sz w:val="28"/>
          <w:szCs w:val="28"/>
          <w:lang w:val="uk-UA"/>
        </w:rPr>
        <w:t>«</w:t>
      </w:r>
      <w:r w:rsidRPr="007B2FEA">
        <w:rPr>
          <w:sz w:val="28"/>
          <w:szCs w:val="28"/>
        </w:rPr>
        <w:t>локальному</w:t>
      </w:r>
      <w:r>
        <w:rPr>
          <w:sz w:val="28"/>
          <w:szCs w:val="28"/>
          <w:lang w:val="uk-UA"/>
        </w:rPr>
        <w:t>»</w:t>
      </w:r>
      <w:r w:rsidRPr="007B2FEA">
        <w:rPr>
          <w:sz w:val="28"/>
          <w:szCs w:val="28"/>
        </w:rPr>
        <w:t xml:space="preserve"> рівні окремого регіону </w:t>
      </w:r>
      <w:r>
        <w:rPr>
          <w:sz w:val="28"/>
          <w:szCs w:val="28"/>
        </w:rPr>
        <w:t>–</w:t>
      </w:r>
      <w:r w:rsidRPr="007B2FEA">
        <w:rPr>
          <w:sz w:val="28"/>
          <w:szCs w:val="28"/>
        </w:rPr>
        <w:t xml:space="preserve"> Західної України. Причому розробка проблеми становлення та еволюції гітарної традиції відбувається комплексно, охоплюючи параметри стилістики,</w:t>
      </w:r>
      <w:r>
        <w:rPr>
          <w:sz w:val="28"/>
          <w:szCs w:val="28"/>
          <w:lang w:val="uk-UA"/>
        </w:rPr>
        <w:t xml:space="preserve"> </w:t>
      </w:r>
      <w:r w:rsidRPr="007B2FEA">
        <w:rPr>
          <w:sz w:val="28"/>
          <w:szCs w:val="28"/>
        </w:rPr>
        <w:t>жанрових пріоритетів, формотворення. Аналізуючи різноманітний в історичному та стилістичному планах музичний матеріал (від XVII століття до сучасного етапу), авторка підкреслює національну</w:t>
      </w:r>
      <w:r w:rsidR="00AB567F">
        <w:rPr>
          <w:sz w:val="28"/>
          <w:szCs w:val="28"/>
          <w:lang w:val="uk-UA"/>
        </w:rPr>
        <w:t xml:space="preserve"> </w:t>
      </w:r>
      <w:r w:rsidRPr="007B2FEA">
        <w:rPr>
          <w:sz w:val="28"/>
          <w:szCs w:val="28"/>
        </w:rPr>
        <w:t>своєрідність гітарної творчості Західної України, її принципові зв</w:t>
      </w:r>
      <w:r w:rsidR="00224332">
        <w:rPr>
          <w:sz w:val="28"/>
          <w:szCs w:val="28"/>
          <w:lang w:val="uk-UA"/>
        </w:rPr>
        <w:t>’</w:t>
      </w:r>
      <w:r w:rsidRPr="007B2FEA">
        <w:rPr>
          <w:sz w:val="28"/>
          <w:szCs w:val="28"/>
        </w:rPr>
        <w:t xml:space="preserve">язки з народно-інструментальною традицією, а також висуває творчу постать М. Вербицького як основоположника цієї сфери музичної культури. Особливо перспективним у дослідженні видається аналіз творів для гітари сучасних львівських композиторів: </w:t>
      </w:r>
      <w:r w:rsidR="00224332">
        <w:rPr>
          <w:sz w:val="28"/>
          <w:szCs w:val="28"/>
          <w:lang w:val="uk-UA"/>
        </w:rPr>
        <w:t>«</w:t>
      </w:r>
      <w:r w:rsidRPr="007B2FEA">
        <w:rPr>
          <w:sz w:val="28"/>
          <w:szCs w:val="28"/>
        </w:rPr>
        <w:t>...</w:t>
      </w:r>
      <w:r w:rsidR="00E3417C">
        <w:rPr>
          <w:sz w:val="28"/>
          <w:szCs w:val="28"/>
          <w:lang w:val="uk-UA"/>
        </w:rPr>
        <w:t xml:space="preserve"> </w:t>
      </w:r>
      <w:r w:rsidRPr="007B2FEA">
        <w:rPr>
          <w:sz w:val="28"/>
          <w:szCs w:val="28"/>
        </w:rPr>
        <w:t xml:space="preserve">детальний аналіз творів львівських авторів, переважно вперше введених до наукового вжитку, уможливлює висновки щодо синтезування в них індивідуальних, національних та європейських ознак </w:t>
      </w:r>
      <w:r w:rsidRPr="007B2FEA">
        <w:rPr>
          <w:sz w:val="28"/>
          <w:szCs w:val="28"/>
        </w:rPr>
        <w:lastRenderedPageBreak/>
        <w:t>гітарної традиції, особливостей трактування жанру, форми, виразності</w:t>
      </w:r>
      <w:r w:rsidR="00224332">
        <w:rPr>
          <w:sz w:val="28"/>
          <w:szCs w:val="28"/>
          <w:lang w:val="uk-UA"/>
        </w:rPr>
        <w:t xml:space="preserve">» </w:t>
      </w:r>
      <w:r w:rsidRPr="007B2FEA">
        <w:rPr>
          <w:sz w:val="28"/>
          <w:szCs w:val="28"/>
        </w:rPr>
        <w:t>[</w:t>
      </w:r>
      <w:r w:rsidR="000D52A1">
        <w:rPr>
          <w:sz w:val="28"/>
          <w:szCs w:val="28"/>
          <w:lang w:val="uk-UA"/>
        </w:rPr>
        <w:t>59</w:t>
      </w:r>
      <w:r w:rsidRPr="007B2FEA">
        <w:rPr>
          <w:sz w:val="28"/>
          <w:szCs w:val="28"/>
        </w:rPr>
        <w:t xml:space="preserve">, с.11]. </w:t>
      </w:r>
    </w:p>
    <w:p w14:paraId="374BF2FB" w14:textId="452CADFB" w:rsidR="007B2FEA" w:rsidRDefault="007B2FEA" w:rsidP="007B2FEA">
      <w:pPr>
        <w:pStyle w:val="a3"/>
        <w:spacing w:before="0" w:beforeAutospacing="0" w:after="0" w:afterAutospacing="0" w:line="360" w:lineRule="auto"/>
        <w:ind w:firstLine="709"/>
        <w:jc w:val="both"/>
        <w:rPr>
          <w:sz w:val="28"/>
          <w:szCs w:val="28"/>
        </w:rPr>
      </w:pPr>
      <w:r w:rsidRPr="007B2FEA">
        <w:rPr>
          <w:sz w:val="28"/>
          <w:szCs w:val="28"/>
        </w:rPr>
        <w:t xml:space="preserve">Різноманітний музичний матеріал </w:t>
      </w:r>
      <w:r w:rsidR="00E26B0E">
        <w:rPr>
          <w:sz w:val="28"/>
          <w:szCs w:val="28"/>
          <w:lang w:val="uk-UA"/>
        </w:rPr>
        <w:t>дозволяє простежити</w:t>
      </w:r>
      <w:r w:rsidRPr="007B2FEA">
        <w:rPr>
          <w:sz w:val="28"/>
          <w:szCs w:val="28"/>
        </w:rPr>
        <w:t xml:space="preserve"> еволюцію гітарної музики на рубежі XX-XXI ст. і окресл</w:t>
      </w:r>
      <w:proofErr w:type="spellStart"/>
      <w:r w:rsidR="00A816CA">
        <w:rPr>
          <w:sz w:val="28"/>
          <w:szCs w:val="28"/>
          <w:lang w:val="uk-UA"/>
        </w:rPr>
        <w:t>ити</w:t>
      </w:r>
      <w:proofErr w:type="spellEnd"/>
      <w:r w:rsidRPr="007B2FEA">
        <w:rPr>
          <w:sz w:val="28"/>
          <w:szCs w:val="28"/>
        </w:rPr>
        <w:t xml:space="preserve"> аспекти вивчення цієї жанрової сфери.</w:t>
      </w:r>
    </w:p>
    <w:p w14:paraId="7B1F025F" w14:textId="2069151A" w:rsidR="00786979" w:rsidRDefault="00786979" w:rsidP="00065BC2">
      <w:pPr>
        <w:pStyle w:val="a3"/>
        <w:spacing w:before="0" w:beforeAutospacing="0" w:after="0" w:afterAutospacing="0" w:line="360" w:lineRule="auto"/>
        <w:ind w:firstLine="709"/>
        <w:jc w:val="both"/>
        <w:rPr>
          <w:sz w:val="28"/>
          <w:szCs w:val="28"/>
        </w:rPr>
      </w:pPr>
      <w:r w:rsidRPr="00786979">
        <w:rPr>
          <w:sz w:val="28"/>
          <w:szCs w:val="28"/>
        </w:rPr>
        <w:t>В Україні засновником гітарної освіти вважається М. Геліс, який є розробником перших навчальних програм підготовки гітаристів, провідним викладачем та пропагандистом гітарного мистецтва. Завдяки його професіоналізму та ентузіазму у 1940 році у Київській консерваторії було відкрито клас гітари [</w:t>
      </w:r>
      <w:r w:rsidR="006E4EE1">
        <w:rPr>
          <w:sz w:val="28"/>
          <w:szCs w:val="28"/>
          <w:lang w:val="uk-UA"/>
        </w:rPr>
        <w:t>16</w:t>
      </w:r>
      <w:r w:rsidRPr="00786979">
        <w:rPr>
          <w:sz w:val="28"/>
          <w:szCs w:val="28"/>
        </w:rPr>
        <w:t xml:space="preserve">, с. </w:t>
      </w:r>
      <w:r w:rsidR="006E4EE1">
        <w:rPr>
          <w:sz w:val="28"/>
          <w:szCs w:val="28"/>
          <w:lang w:val="uk-UA"/>
        </w:rPr>
        <w:t>8</w:t>
      </w:r>
      <w:r w:rsidRPr="00786979">
        <w:rPr>
          <w:sz w:val="28"/>
          <w:szCs w:val="28"/>
        </w:rPr>
        <w:t>].</w:t>
      </w:r>
      <w:r w:rsidRPr="00786979">
        <w:rPr>
          <w:rFonts w:asciiTheme="minorHAnsi" w:eastAsiaTheme="minorHAnsi" w:hAnsiTheme="minorHAnsi" w:cstheme="minorBidi"/>
          <w:sz w:val="22"/>
          <w:szCs w:val="22"/>
          <w:lang w:eastAsia="en-US"/>
        </w:rPr>
        <w:t xml:space="preserve"> </w:t>
      </w:r>
      <w:r>
        <w:rPr>
          <w:sz w:val="28"/>
          <w:szCs w:val="28"/>
          <w:lang w:val="uk-UA"/>
        </w:rPr>
        <w:t>У</w:t>
      </w:r>
      <w:r w:rsidRPr="00786979">
        <w:rPr>
          <w:sz w:val="28"/>
          <w:szCs w:val="28"/>
        </w:rPr>
        <w:t xml:space="preserve"> 1959 році </w:t>
      </w:r>
      <w:r>
        <w:rPr>
          <w:sz w:val="28"/>
          <w:szCs w:val="28"/>
          <w:lang w:val="uk-UA"/>
        </w:rPr>
        <w:t xml:space="preserve">після занепаду гітарного мистецтва </w:t>
      </w:r>
      <w:r w:rsidRPr="00786979">
        <w:rPr>
          <w:sz w:val="28"/>
          <w:szCs w:val="28"/>
        </w:rPr>
        <w:t xml:space="preserve">розпочинається період </w:t>
      </w:r>
      <w:r>
        <w:rPr>
          <w:sz w:val="28"/>
          <w:szCs w:val="28"/>
          <w:lang w:val="uk-UA"/>
        </w:rPr>
        <w:t>«</w:t>
      </w:r>
      <w:r w:rsidRPr="00786979">
        <w:rPr>
          <w:sz w:val="28"/>
          <w:szCs w:val="28"/>
        </w:rPr>
        <w:t>відлиги</w:t>
      </w:r>
      <w:r>
        <w:rPr>
          <w:sz w:val="28"/>
          <w:szCs w:val="28"/>
          <w:lang w:val="uk-UA"/>
        </w:rPr>
        <w:t>»</w:t>
      </w:r>
      <w:r w:rsidRPr="00786979">
        <w:rPr>
          <w:sz w:val="28"/>
          <w:szCs w:val="28"/>
        </w:rPr>
        <w:t xml:space="preserve"> у галузі гітарного мистецтва, який пов</w:t>
      </w:r>
      <w:r w:rsidR="000601B5">
        <w:rPr>
          <w:sz w:val="28"/>
          <w:szCs w:val="28"/>
          <w:lang w:val="uk-UA"/>
        </w:rPr>
        <w:t>’</w:t>
      </w:r>
      <w:r w:rsidRPr="00786979">
        <w:rPr>
          <w:sz w:val="28"/>
          <w:szCs w:val="28"/>
        </w:rPr>
        <w:t xml:space="preserve">язаний з педагогічною та просвітницькою діяльністю відомого культурного діяча Я. Пухальського (1926 – 1979 рр.). </w:t>
      </w:r>
    </w:p>
    <w:p w14:paraId="56A26CA9" w14:textId="77777777" w:rsidR="00EB3A97" w:rsidRDefault="00EB3A97" w:rsidP="00065BC2">
      <w:pPr>
        <w:pStyle w:val="a3"/>
        <w:spacing w:before="0" w:beforeAutospacing="0" w:after="0" w:afterAutospacing="0" w:line="360" w:lineRule="auto"/>
        <w:ind w:firstLine="709"/>
        <w:jc w:val="both"/>
        <w:rPr>
          <w:sz w:val="28"/>
          <w:szCs w:val="28"/>
        </w:rPr>
      </w:pPr>
      <w:r>
        <w:rPr>
          <w:sz w:val="28"/>
          <w:szCs w:val="28"/>
          <w:lang w:val="uk-UA"/>
        </w:rPr>
        <w:t xml:space="preserve">У працях </w:t>
      </w:r>
      <w:r w:rsidRPr="00EB3A97">
        <w:rPr>
          <w:sz w:val="28"/>
          <w:szCs w:val="28"/>
        </w:rPr>
        <w:t>вітчизняних авторів В. Грищенко, О. Жерздєв</w:t>
      </w:r>
      <w:r>
        <w:rPr>
          <w:sz w:val="28"/>
          <w:szCs w:val="28"/>
          <w:lang w:val="uk-UA"/>
        </w:rPr>
        <w:t>а</w:t>
      </w:r>
      <w:r w:rsidRPr="00EB3A97">
        <w:rPr>
          <w:sz w:val="28"/>
          <w:szCs w:val="28"/>
        </w:rPr>
        <w:t>, Т. Іванніков</w:t>
      </w:r>
      <w:r>
        <w:rPr>
          <w:sz w:val="28"/>
          <w:szCs w:val="28"/>
          <w:lang w:val="uk-UA"/>
        </w:rPr>
        <w:t>а</w:t>
      </w:r>
      <w:r w:rsidRPr="00EB3A97">
        <w:rPr>
          <w:sz w:val="28"/>
          <w:szCs w:val="28"/>
        </w:rPr>
        <w:t>, В. Козлін</w:t>
      </w:r>
      <w:r>
        <w:rPr>
          <w:sz w:val="28"/>
          <w:szCs w:val="28"/>
          <w:lang w:val="uk-UA"/>
        </w:rPr>
        <w:t>а</w:t>
      </w:r>
      <w:r w:rsidRPr="00EB3A97">
        <w:rPr>
          <w:sz w:val="28"/>
          <w:szCs w:val="28"/>
        </w:rPr>
        <w:t>, М. Михайленк</w:t>
      </w:r>
      <w:r>
        <w:rPr>
          <w:sz w:val="28"/>
          <w:szCs w:val="28"/>
          <w:lang w:val="uk-UA"/>
        </w:rPr>
        <w:t>а</w:t>
      </w:r>
      <w:r w:rsidRPr="00EB3A97">
        <w:rPr>
          <w:sz w:val="28"/>
          <w:szCs w:val="28"/>
        </w:rPr>
        <w:t>, Є. Мошак</w:t>
      </w:r>
      <w:r>
        <w:rPr>
          <w:sz w:val="28"/>
          <w:szCs w:val="28"/>
          <w:lang w:val="uk-UA"/>
        </w:rPr>
        <w:t>а</w:t>
      </w:r>
      <w:r w:rsidRPr="00EB3A97">
        <w:rPr>
          <w:sz w:val="28"/>
          <w:szCs w:val="28"/>
        </w:rPr>
        <w:t>. О. Рогоз</w:t>
      </w:r>
      <w:r>
        <w:rPr>
          <w:sz w:val="28"/>
          <w:szCs w:val="28"/>
          <w:lang w:val="uk-UA"/>
        </w:rPr>
        <w:t>и</w:t>
      </w:r>
      <w:r w:rsidRPr="00EB3A97">
        <w:rPr>
          <w:sz w:val="28"/>
          <w:szCs w:val="28"/>
        </w:rPr>
        <w:t>, В. Сидоренк</w:t>
      </w:r>
      <w:r>
        <w:rPr>
          <w:sz w:val="28"/>
          <w:szCs w:val="28"/>
          <w:lang w:val="uk-UA"/>
        </w:rPr>
        <w:t>а</w:t>
      </w:r>
      <w:r w:rsidRPr="00EB3A97">
        <w:rPr>
          <w:sz w:val="28"/>
          <w:szCs w:val="28"/>
        </w:rPr>
        <w:t>, А.</w:t>
      </w:r>
      <w:r>
        <w:rPr>
          <w:sz w:val="28"/>
          <w:szCs w:val="28"/>
          <w:lang w:val="uk-UA"/>
        </w:rPr>
        <w:t> </w:t>
      </w:r>
      <w:r w:rsidRPr="00EB3A97">
        <w:rPr>
          <w:sz w:val="28"/>
          <w:szCs w:val="28"/>
        </w:rPr>
        <w:t xml:space="preserve">Тихонравова, В. Ткаченко висвітлено генезис гітарної галузі в окремих регіонах України, проаналізовано діяльність композиторів в контексті еволюції гітарного музичного жанру, особливості формування виконавської майстерності у гітаристів, що дозволяє констатувати про мистецтвознавчий напрям наукових досліджень. </w:t>
      </w:r>
    </w:p>
    <w:p w14:paraId="27317E06" w14:textId="10739544" w:rsidR="005E23E2" w:rsidRDefault="00EB3A97" w:rsidP="00065BC2">
      <w:pPr>
        <w:pStyle w:val="a3"/>
        <w:spacing w:before="0" w:beforeAutospacing="0" w:after="0" w:afterAutospacing="0" w:line="360" w:lineRule="auto"/>
        <w:ind w:firstLine="709"/>
        <w:jc w:val="both"/>
        <w:rPr>
          <w:sz w:val="28"/>
          <w:szCs w:val="28"/>
        </w:rPr>
      </w:pPr>
      <w:r w:rsidRPr="00EB3A97">
        <w:rPr>
          <w:sz w:val="28"/>
          <w:szCs w:val="28"/>
        </w:rPr>
        <w:t xml:space="preserve">В дослідженні </w:t>
      </w:r>
      <w:r>
        <w:rPr>
          <w:sz w:val="28"/>
          <w:szCs w:val="28"/>
          <w:lang w:val="uk-UA"/>
        </w:rPr>
        <w:t>«</w:t>
      </w:r>
      <w:r w:rsidRPr="00EB3A97">
        <w:rPr>
          <w:sz w:val="28"/>
          <w:szCs w:val="28"/>
        </w:rPr>
        <w:t>Гітарна традиція Львова як складова академічного народно-інструментального мистецтва України</w:t>
      </w:r>
      <w:r>
        <w:rPr>
          <w:sz w:val="28"/>
          <w:szCs w:val="28"/>
          <w:lang w:val="uk-UA"/>
        </w:rPr>
        <w:t>»</w:t>
      </w:r>
      <w:r w:rsidRPr="00EB3A97">
        <w:rPr>
          <w:sz w:val="28"/>
          <w:szCs w:val="28"/>
        </w:rPr>
        <w:t xml:space="preserve"> В. Сидоренко аналізує розвиток гітарного мистецтва в Західному регіоні України. Автор досліджує творчість українських композиторів та звертає увагу на діяльність діяча М.</w:t>
      </w:r>
      <w:r>
        <w:rPr>
          <w:sz w:val="28"/>
          <w:szCs w:val="28"/>
          <w:lang w:val="uk-UA"/>
        </w:rPr>
        <w:t> </w:t>
      </w:r>
      <w:r w:rsidRPr="00EB3A97">
        <w:rPr>
          <w:sz w:val="28"/>
          <w:szCs w:val="28"/>
        </w:rPr>
        <w:t>Вербицького, а також звертається до вивчення проблем розвитку професійної гітарної освіти, педагогіки та виконавства в Україні.</w:t>
      </w:r>
    </w:p>
    <w:p w14:paraId="3D31FB4A" w14:textId="2C6DA56B" w:rsidR="00EB3A97" w:rsidRDefault="00826A4D" w:rsidP="00065BC2">
      <w:pPr>
        <w:pStyle w:val="a3"/>
        <w:spacing w:before="0" w:beforeAutospacing="0" w:after="0" w:afterAutospacing="0" w:line="360" w:lineRule="auto"/>
        <w:ind w:firstLine="709"/>
        <w:jc w:val="both"/>
        <w:rPr>
          <w:sz w:val="28"/>
          <w:szCs w:val="28"/>
          <w:lang w:val="uk-UA"/>
        </w:rPr>
      </w:pPr>
      <w:r w:rsidRPr="00826A4D">
        <w:rPr>
          <w:sz w:val="28"/>
          <w:szCs w:val="28"/>
        </w:rPr>
        <w:t>Також певні відомості про формування народно-інструментального виконавства України було представлено в роботі Т. Сідлецької «Практична культурологія. Історія народно-оркестрового виконавства України» (2011)</w:t>
      </w:r>
      <w:r w:rsidR="006E4EE1">
        <w:rPr>
          <w:sz w:val="28"/>
          <w:szCs w:val="28"/>
          <w:lang w:val="uk-UA"/>
        </w:rPr>
        <w:t xml:space="preserve"> </w:t>
      </w:r>
      <w:r w:rsidR="006E4EE1" w:rsidRPr="00197A34">
        <w:rPr>
          <w:sz w:val="28"/>
          <w:szCs w:val="28"/>
          <w:lang w:val="uk-UA"/>
        </w:rPr>
        <w:t>[</w:t>
      </w:r>
      <w:r w:rsidR="006E4EE1">
        <w:rPr>
          <w:sz w:val="28"/>
          <w:szCs w:val="28"/>
          <w:lang w:val="uk-UA"/>
        </w:rPr>
        <w:t>66</w:t>
      </w:r>
      <w:r w:rsidR="006E4EE1" w:rsidRPr="00197A34">
        <w:rPr>
          <w:sz w:val="28"/>
          <w:szCs w:val="28"/>
          <w:lang w:val="uk-UA"/>
        </w:rPr>
        <w:t>]</w:t>
      </w:r>
      <w:r w:rsidRPr="00826A4D">
        <w:rPr>
          <w:sz w:val="28"/>
          <w:szCs w:val="28"/>
        </w:rPr>
        <w:t xml:space="preserve">. Авторка зосереджує увагу на питанні появи відділень та класів народних </w:t>
      </w:r>
      <w:r w:rsidRPr="00826A4D">
        <w:rPr>
          <w:sz w:val="28"/>
          <w:szCs w:val="28"/>
        </w:rPr>
        <w:lastRenderedPageBreak/>
        <w:t>інструментів, серед яких згадується й гітара. У статті «Музична освіта в Україні: стан, проблеми, перспективи» авторка акцентує увагу на тих специфічних особливостях, що були притаманні вітчизняній народноінструментальній освіті. Бувши сформованою в середині 30-х рр. XX століття, вона мала концептуальну єдність, водночас була відсутня автономія навчальних закладів. Дотримання єдиних критеріїв якості освіти, як і спільність навчальних планів відігравали позитивну роль. Водночас з початком євроінтеграційних процесів унаочнюється проблема змін у програмах. На наше переконання, необхідно більш рішуче підходити до проблеми оновлення навчальних програм, що сприятиме відходу від певних застарілих освітніх стандартів, які склались ще на</w:t>
      </w:r>
      <w:r>
        <w:rPr>
          <w:sz w:val="28"/>
          <w:szCs w:val="28"/>
          <w:lang w:val="uk-UA"/>
        </w:rPr>
        <w:t xml:space="preserve"> </w:t>
      </w:r>
      <w:r w:rsidRPr="00826A4D">
        <w:rPr>
          <w:sz w:val="28"/>
          <w:szCs w:val="28"/>
        </w:rPr>
        <w:t>початку</w:t>
      </w:r>
      <w:r>
        <w:rPr>
          <w:sz w:val="28"/>
          <w:szCs w:val="28"/>
          <w:lang w:val="uk-UA"/>
        </w:rPr>
        <w:t xml:space="preserve"> </w:t>
      </w:r>
      <w:r w:rsidRPr="00826A4D">
        <w:rPr>
          <w:sz w:val="28"/>
          <w:szCs w:val="28"/>
        </w:rPr>
        <w:t>XX століття. Зокрема це стосується поділу інструментів на академічні та народні. «Основу навчання тут складають класи гри на різних інструментах – академічних (фортепіано, струнні, дерев’яні і мідні духові, ударні) і народних (бандура, баян, акордеон, домра, гітара, цимбали, сопілка та ін.)» [</w:t>
      </w:r>
      <w:r w:rsidR="001623FC">
        <w:rPr>
          <w:sz w:val="28"/>
          <w:szCs w:val="28"/>
          <w:lang w:val="uk-UA"/>
        </w:rPr>
        <w:t>31, с. 178</w:t>
      </w:r>
      <w:r w:rsidRPr="00826A4D">
        <w:rPr>
          <w:sz w:val="28"/>
          <w:szCs w:val="28"/>
        </w:rPr>
        <w:t>]. А зі зміною ракурсу підготовки фахівців-гітаристів, неодмінно унаочнюється необхідність впровадження нових освітніх дисциплін</w:t>
      </w:r>
      <w:r>
        <w:rPr>
          <w:sz w:val="28"/>
          <w:szCs w:val="28"/>
          <w:lang w:val="uk-UA"/>
        </w:rPr>
        <w:t>.</w:t>
      </w:r>
    </w:p>
    <w:p w14:paraId="7C2F8EE1" w14:textId="123C8139" w:rsidR="008D761F" w:rsidRDefault="00E85BBD" w:rsidP="00065BC2">
      <w:pPr>
        <w:pStyle w:val="a3"/>
        <w:spacing w:before="0" w:beforeAutospacing="0" w:after="0" w:afterAutospacing="0" w:line="360" w:lineRule="auto"/>
        <w:ind w:firstLine="709"/>
        <w:jc w:val="both"/>
        <w:rPr>
          <w:sz w:val="28"/>
          <w:szCs w:val="28"/>
        </w:rPr>
      </w:pPr>
      <w:r>
        <w:rPr>
          <w:sz w:val="28"/>
          <w:szCs w:val="28"/>
          <w:lang w:val="uk-UA"/>
        </w:rPr>
        <w:t>Д</w:t>
      </w:r>
      <w:r w:rsidRPr="00E85BBD">
        <w:rPr>
          <w:sz w:val="28"/>
          <w:szCs w:val="28"/>
        </w:rPr>
        <w:t>о вивчення проблем академізації гітарної галузі зверталися М.</w:t>
      </w:r>
      <w:r>
        <w:rPr>
          <w:sz w:val="28"/>
          <w:szCs w:val="28"/>
          <w:lang w:val="uk-UA"/>
        </w:rPr>
        <w:t> </w:t>
      </w:r>
      <w:r w:rsidRPr="00E85BBD">
        <w:rPr>
          <w:sz w:val="28"/>
          <w:szCs w:val="28"/>
        </w:rPr>
        <w:t xml:space="preserve">Давидов, який в роботі </w:t>
      </w:r>
      <w:r>
        <w:rPr>
          <w:sz w:val="28"/>
          <w:szCs w:val="28"/>
          <w:lang w:val="uk-UA"/>
        </w:rPr>
        <w:t>«</w:t>
      </w:r>
      <w:r w:rsidRPr="00E85BBD">
        <w:rPr>
          <w:sz w:val="28"/>
          <w:szCs w:val="28"/>
        </w:rPr>
        <w:t>Основні принципи музичної педагогіки академічного народно-інструментального мистецтва в Україні</w:t>
      </w:r>
      <w:r>
        <w:rPr>
          <w:sz w:val="28"/>
          <w:szCs w:val="28"/>
          <w:lang w:val="uk-UA"/>
        </w:rPr>
        <w:t>»</w:t>
      </w:r>
      <w:r w:rsidRPr="00E85BBD">
        <w:rPr>
          <w:sz w:val="28"/>
          <w:szCs w:val="28"/>
        </w:rPr>
        <w:t xml:space="preserve"> проаналізував розвиток народних інструментів в контексті сучасної академічної освіти, у тому числі й гітару [</w:t>
      </w:r>
      <w:r w:rsidR="00DE0DDD">
        <w:rPr>
          <w:sz w:val="28"/>
          <w:szCs w:val="28"/>
          <w:lang w:val="uk-UA"/>
        </w:rPr>
        <w:t>24</w:t>
      </w:r>
      <w:r w:rsidRPr="00E85BBD">
        <w:rPr>
          <w:sz w:val="28"/>
          <w:szCs w:val="28"/>
        </w:rPr>
        <w:t xml:space="preserve">] та Т. Іванніков </w:t>
      </w:r>
      <w:r>
        <w:rPr>
          <w:sz w:val="28"/>
          <w:szCs w:val="28"/>
          <w:lang w:val="uk-UA"/>
        </w:rPr>
        <w:t>«</w:t>
      </w:r>
      <w:r w:rsidRPr="00E85BBD">
        <w:rPr>
          <w:sz w:val="28"/>
          <w:szCs w:val="28"/>
        </w:rPr>
        <w:t>Тенденції розвитку гітарного мистецтва 1970 – 2010 років</w:t>
      </w:r>
      <w:r>
        <w:rPr>
          <w:sz w:val="28"/>
          <w:szCs w:val="28"/>
          <w:lang w:val="uk-UA"/>
        </w:rPr>
        <w:t>»</w:t>
      </w:r>
      <w:r w:rsidRPr="00E85BBD">
        <w:rPr>
          <w:sz w:val="28"/>
          <w:szCs w:val="28"/>
        </w:rPr>
        <w:t>, який дослідив процеси жанрової трансформації музичного репертуару гітаристів, виконавської інтерпретації в контексті сучасного академічного гітарного мистецтва [</w:t>
      </w:r>
      <w:r w:rsidR="00DE0DDD">
        <w:rPr>
          <w:sz w:val="28"/>
          <w:szCs w:val="28"/>
          <w:lang w:val="uk-UA"/>
        </w:rPr>
        <w:t>33</w:t>
      </w:r>
      <w:r w:rsidRPr="00E85BBD">
        <w:rPr>
          <w:sz w:val="28"/>
          <w:szCs w:val="28"/>
        </w:rPr>
        <w:t>].</w:t>
      </w:r>
    </w:p>
    <w:p w14:paraId="42692A86" w14:textId="051399C5" w:rsidR="00E33B2A" w:rsidRDefault="00E33B2A" w:rsidP="00065BC2">
      <w:pPr>
        <w:pStyle w:val="a3"/>
        <w:spacing w:before="0" w:beforeAutospacing="0" w:after="0" w:afterAutospacing="0" w:line="360" w:lineRule="auto"/>
        <w:ind w:firstLine="709"/>
        <w:jc w:val="both"/>
        <w:rPr>
          <w:sz w:val="28"/>
          <w:szCs w:val="28"/>
        </w:rPr>
      </w:pPr>
      <w:r w:rsidRPr="00E33B2A">
        <w:rPr>
          <w:sz w:val="28"/>
          <w:szCs w:val="28"/>
        </w:rPr>
        <w:t>Вплив західно</w:t>
      </w:r>
      <w:r>
        <w:rPr>
          <w:sz w:val="28"/>
          <w:szCs w:val="28"/>
          <w:lang w:val="uk-UA"/>
        </w:rPr>
        <w:t>-</w:t>
      </w:r>
      <w:r w:rsidRPr="00E33B2A">
        <w:rPr>
          <w:sz w:val="28"/>
          <w:szCs w:val="28"/>
        </w:rPr>
        <w:t xml:space="preserve">європейської культури на розвиток гітарного мистецтва дослідив Є. Мошак в роботі </w:t>
      </w:r>
      <w:r>
        <w:rPr>
          <w:sz w:val="28"/>
          <w:szCs w:val="28"/>
          <w:lang w:val="uk-UA"/>
        </w:rPr>
        <w:t>«</w:t>
      </w:r>
      <w:r w:rsidRPr="00E33B2A">
        <w:rPr>
          <w:sz w:val="28"/>
          <w:szCs w:val="28"/>
        </w:rPr>
        <w:t>Традиції гітарної музики в контексті європейської музичної культури другої половини XX століття</w:t>
      </w:r>
      <w:r>
        <w:rPr>
          <w:sz w:val="28"/>
          <w:szCs w:val="28"/>
          <w:lang w:val="uk-UA"/>
        </w:rPr>
        <w:t>»</w:t>
      </w:r>
      <w:r w:rsidRPr="00E33B2A">
        <w:rPr>
          <w:sz w:val="28"/>
          <w:szCs w:val="28"/>
        </w:rPr>
        <w:t>. Автор в процесі аналізу розвитку європейської музичної культури визначив жанрово-</w:t>
      </w:r>
      <w:r w:rsidRPr="00E33B2A">
        <w:rPr>
          <w:sz w:val="28"/>
          <w:szCs w:val="28"/>
        </w:rPr>
        <w:lastRenderedPageBreak/>
        <w:t xml:space="preserve">стильову еволюцію музики для гітари на прикладі творчості композиторів другої половини XX століття. </w:t>
      </w:r>
    </w:p>
    <w:p w14:paraId="372C6F7A" w14:textId="77777777" w:rsidR="00E33B2A" w:rsidRDefault="00E33B2A" w:rsidP="00065BC2">
      <w:pPr>
        <w:pStyle w:val="a3"/>
        <w:spacing w:before="0" w:beforeAutospacing="0" w:after="0" w:afterAutospacing="0" w:line="360" w:lineRule="auto"/>
        <w:ind w:firstLine="709"/>
        <w:jc w:val="both"/>
        <w:rPr>
          <w:sz w:val="28"/>
          <w:szCs w:val="28"/>
        </w:rPr>
      </w:pPr>
      <w:r w:rsidRPr="00E33B2A">
        <w:rPr>
          <w:sz w:val="28"/>
          <w:szCs w:val="28"/>
        </w:rPr>
        <w:t xml:space="preserve">Н. Якименко в дослідженні </w:t>
      </w:r>
      <w:r>
        <w:rPr>
          <w:sz w:val="28"/>
          <w:szCs w:val="28"/>
          <w:lang w:val="uk-UA"/>
        </w:rPr>
        <w:t>«</w:t>
      </w:r>
      <w:r w:rsidRPr="00E33B2A">
        <w:rPr>
          <w:sz w:val="28"/>
          <w:szCs w:val="28"/>
        </w:rPr>
        <w:t>Акустическая гитара в диалоге с академической и джазовой традициями</w:t>
      </w:r>
      <w:r>
        <w:rPr>
          <w:sz w:val="28"/>
          <w:szCs w:val="28"/>
          <w:lang w:val="uk-UA"/>
        </w:rPr>
        <w:t>»</w:t>
      </w:r>
      <w:r w:rsidRPr="00E33B2A">
        <w:rPr>
          <w:sz w:val="28"/>
          <w:szCs w:val="28"/>
        </w:rPr>
        <w:t xml:space="preserve"> запропонувала авторську концепцію розвитку акустичної гітари на основі порівняльного аналізу академічної та джазової традицій. </w:t>
      </w:r>
    </w:p>
    <w:p w14:paraId="2BAEED87" w14:textId="582239F4" w:rsidR="00E85BBD" w:rsidRDefault="00E33B2A" w:rsidP="00065BC2">
      <w:pPr>
        <w:pStyle w:val="a3"/>
        <w:spacing w:before="0" w:beforeAutospacing="0" w:after="0" w:afterAutospacing="0" w:line="360" w:lineRule="auto"/>
        <w:ind w:firstLine="709"/>
        <w:jc w:val="both"/>
        <w:rPr>
          <w:sz w:val="28"/>
          <w:szCs w:val="28"/>
        </w:rPr>
      </w:pPr>
      <w:r w:rsidRPr="00E33B2A">
        <w:rPr>
          <w:sz w:val="28"/>
          <w:szCs w:val="28"/>
        </w:rPr>
        <w:t>Отже, на основі аналізу галузевої літератури констатуємо, що друга половина ХХ століття стає періодом активних науково</w:t>
      </w:r>
      <w:r>
        <w:rPr>
          <w:sz w:val="28"/>
          <w:szCs w:val="28"/>
          <w:lang w:val="uk-UA"/>
        </w:rPr>
        <w:t>-</w:t>
      </w:r>
      <w:r w:rsidRPr="00E33B2A">
        <w:rPr>
          <w:sz w:val="28"/>
          <w:szCs w:val="28"/>
        </w:rPr>
        <w:t xml:space="preserve">дослідних пошуків у сфері гітарного виконавства та освіти за фахом. Автори окреслюють коло актуальних проблем: розвиток гітарного мистецтва; технологічні аспекти виконавців-гітаристів; особливості гітарного репертуару та його жанрово-стильові трансформації; творчість композиторів; персоналії тощо. </w:t>
      </w:r>
    </w:p>
    <w:p w14:paraId="22FCD6D2" w14:textId="1C4610D1" w:rsidR="009B2C97" w:rsidRDefault="009B2C97" w:rsidP="00065BC2">
      <w:pPr>
        <w:pStyle w:val="a3"/>
        <w:spacing w:before="0" w:beforeAutospacing="0" w:after="0" w:afterAutospacing="0" w:line="360" w:lineRule="auto"/>
        <w:ind w:firstLine="709"/>
        <w:jc w:val="both"/>
        <w:rPr>
          <w:sz w:val="28"/>
          <w:szCs w:val="28"/>
        </w:rPr>
      </w:pPr>
      <w:r>
        <w:rPr>
          <w:sz w:val="28"/>
          <w:szCs w:val="28"/>
          <w:lang w:val="uk-UA"/>
        </w:rPr>
        <w:t>Загалом п</w:t>
      </w:r>
      <w:r w:rsidRPr="009B2C97">
        <w:rPr>
          <w:sz w:val="28"/>
          <w:szCs w:val="28"/>
        </w:rPr>
        <w:t>ерші відомості про українських гітаристів пов’язані з XVIII століттям. Дослідники М. Закревський і М. Смирнов побачили зображення гітари на одній з фресок Софії Київської (початок XI ст.), але їхні припущення не підтвердились. Інструмент дуже відрізнявся від моделі сучасної класичної гітари. Відомі науковці С. Висоцький та І. Троцька ретельно дослідили зображення на фресці. Після останніх реставраційних робіт стало помітно, що намальований інструмент має значно коротший гриф з голівкою, зігнутою майже під прямим кутом, овальну форму корпусу, що характерно саме для лютні. Після монголо-татарської навали українські лютнярі працювали в польських і литовських капеліях. Ця традиція тривала до середини XVIII століття. У той час європейського визнання досягли українські лютнярі Тимофій Білоградський та Іван Степановський [</w:t>
      </w:r>
      <w:r w:rsidR="00DE0DDD">
        <w:rPr>
          <w:sz w:val="28"/>
          <w:szCs w:val="28"/>
          <w:lang w:val="uk-UA"/>
        </w:rPr>
        <w:t>27</w:t>
      </w:r>
      <w:r w:rsidRPr="009B2C97">
        <w:rPr>
          <w:sz w:val="28"/>
          <w:szCs w:val="28"/>
        </w:rPr>
        <w:t xml:space="preserve">, с. </w:t>
      </w:r>
      <w:r w:rsidR="00DE0DDD">
        <w:rPr>
          <w:sz w:val="28"/>
          <w:szCs w:val="28"/>
          <w:lang w:val="uk-UA"/>
        </w:rPr>
        <w:t>4</w:t>
      </w:r>
      <w:r w:rsidRPr="009B2C97">
        <w:rPr>
          <w:sz w:val="28"/>
          <w:szCs w:val="28"/>
        </w:rPr>
        <w:t xml:space="preserve">3]. Велике розмаїття інструментів лютневої родини презентують народні картини «Козак Мамай». Вони демонструють унікальні зразки українського образотворчого мистецтва, подібних до яких немає в жодного зі слов’янських народів. На картинах зображено лютню, кобзу, бандуру, форма й будова яких суттєво нагадують гітару. </w:t>
      </w:r>
    </w:p>
    <w:p w14:paraId="595864FD" w14:textId="77777777" w:rsidR="009B2C97" w:rsidRDefault="009B2C97" w:rsidP="00065BC2">
      <w:pPr>
        <w:pStyle w:val="a3"/>
        <w:spacing w:before="0" w:beforeAutospacing="0" w:after="0" w:afterAutospacing="0" w:line="360" w:lineRule="auto"/>
        <w:ind w:firstLine="709"/>
        <w:jc w:val="both"/>
        <w:rPr>
          <w:sz w:val="28"/>
          <w:szCs w:val="28"/>
        </w:rPr>
      </w:pPr>
      <w:r w:rsidRPr="009B2C97">
        <w:rPr>
          <w:sz w:val="28"/>
          <w:szCs w:val="28"/>
        </w:rPr>
        <w:lastRenderedPageBreak/>
        <w:t xml:space="preserve">Геніальний музикант-віртуоз українського походження Іван Хандошкін ще в другій половині XVIII ст. дивував Європу своєю блискучою технічною грою на гітарі, використовуючи різноманітні імітаційні прийоми. Сучасники були в захваті від його яскравої гри. </w:t>
      </w:r>
    </w:p>
    <w:p w14:paraId="7DDC132B" w14:textId="77777777" w:rsidR="009B2C97" w:rsidRDefault="009B2C97" w:rsidP="00065BC2">
      <w:pPr>
        <w:pStyle w:val="a3"/>
        <w:spacing w:before="0" w:beforeAutospacing="0" w:after="0" w:afterAutospacing="0" w:line="360" w:lineRule="auto"/>
        <w:ind w:firstLine="709"/>
        <w:jc w:val="both"/>
        <w:rPr>
          <w:sz w:val="28"/>
          <w:szCs w:val="28"/>
        </w:rPr>
      </w:pPr>
      <w:r w:rsidRPr="009B2C97">
        <w:rPr>
          <w:sz w:val="28"/>
          <w:szCs w:val="28"/>
        </w:rPr>
        <w:t xml:space="preserve">Чудово володів грою на гітарі талановитий український музикант і композитор Гаврило Рачинський. Спочатку він навчався музики у свого батька – видатного композитора й диригента Андрія Рачинського, який очолював придворну капелу гетьмана Кирила Розумовського, а згодом – у Київській академії, в Артемія Веделя. Гаврило Рачинський був скрипалем-віртуозом і гітаристом, який написав чимало варіацій і оригінальних творів для гітари, зокрема фантазію «На березі Десни». </w:t>
      </w:r>
    </w:p>
    <w:p w14:paraId="66E5EF03" w14:textId="07B40666" w:rsidR="00926F77" w:rsidRDefault="009B2C97" w:rsidP="00065BC2">
      <w:pPr>
        <w:pStyle w:val="a3"/>
        <w:spacing w:before="0" w:beforeAutospacing="0" w:after="0" w:afterAutospacing="0" w:line="360" w:lineRule="auto"/>
        <w:ind w:firstLine="709"/>
        <w:jc w:val="both"/>
        <w:rPr>
          <w:sz w:val="28"/>
          <w:szCs w:val="28"/>
          <w:lang w:val="uk-UA"/>
        </w:rPr>
      </w:pPr>
      <w:r w:rsidRPr="009B2C97">
        <w:rPr>
          <w:sz w:val="28"/>
          <w:szCs w:val="28"/>
        </w:rPr>
        <w:t>Відомий дослідник гітарного мистецтва Б. Вольман констатує: «В Україні найближчою попередницею гітари була українська бандура. Репертуар бандуристів складали переважно народні пісні. Потрібно зауважити, що українські пісні були темами для перших гітарних варіацій І.</w:t>
      </w:r>
      <w:r>
        <w:rPr>
          <w:sz w:val="28"/>
          <w:szCs w:val="28"/>
          <w:lang w:val="uk-UA"/>
        </w:rPr>
        <w:t> </w:t>
      </w:r>
      <w:r w:rsidRPr="009B2C97">
        <w:rPr>
          <w:sz w:val="28"/>
          <w:szCs w:val="28"/>
        </w:rPr>
        <w:t>Гельда, А. Сіхри, а згодом М. Висотського та інших» [</w:t>
      </w:r>
      <w:r w:rsidR="00A966A1">
        <w:rPr>
          <w:sz w:val="28"/>
          <w:szCs w:val="28"/>
          <w:lang w:val="uk-UA"/>
        </w:rPr>
        <w:t>12, с. 66</w:t>
      </w:r>
      <w:r w:rsidRPr="009B2C97">
        <w:rPr>
          <w:sz w:val="28"/>
          <w:szCs w:val="28"/>
        </w:rPr>
        <w:t>].</w:t>
      </w:r>
    </w:p>
    <w:p w14:paraId="1E7C12CF" w14:textId="77777777" w:rsidR="00F63B6C" w:rsidRDefault="009B2C97" w:rsidP="00065BC2">
      <w:pPr>
        <w:pStyle w:val="a3"/>
        <w:spacing w:before="0" w:beforeAutospacing="0" w:after="0" w:afterAutospacing="0" w:line="360" w:lineRule="auto"/>
        <w:ind w:firstLine="709"/>
        <w:jc w:val="both"/>
        <w:rPr>
          <w:sz w:val="28"/>
          <w:szCs w:val="28"/>
        </w:rPr>
      </w:pPr>
      <w:r w:rsidRPr="009B2C97">
        <w:rPr>
          <w:sz w:val="28"/>
          <w:szCs w:val="28"/>
        </w:rPr>
        <w:t>Значну роль у становленні української гітарної школи відіграв гітарист-віртуоз XIX століття Марк Данилович Соколовський. На той час він досяг великої європейської слави й визнання. У 23 роки М. Соколовський успішно виступив з концертом Ф. Каруллі «e-moll» у Житомирському театрі М.</w:t>
      </w:r>
      <w:r w:rsidR="001855A1">
        <w:rPr>
          <w:sz w:val="28"/>
          <w:szCs w:val="28"/>
          <w:lang w:val="uk-UA"/>
        </w:rPr>
        <w:t> </w:t>
      </w:r>
      <w:r w:rsidRPr="009B2C97">
        <w:rPr>
          <w:sz w:val="28"/>
          <w:szCs w:val="28"/>
        </w:rPr>
        <w:t xml:space="preserve">Комбурлея. Тридцятип’ятирічна концертна діяльність М. Соколовського залишила глибокий слід в історії гітарного виконавства. Його виступи з великим успіхом проходили в найбільших музичних центрах Європи. У Німеччині його називали «великим артистом», у Франції – «Паганіні гітари», в Англії – «королем гітари». Виконавське мистецтво прославленого музиканта відрізнялося тонким почуттям стилю, багатством тембрових фарб, ніжною співучістю, яскравою емоційною виразністю, віртуозною технікою. Тріумфальні виступи М. Соколовського у Відні, Парижі, Лондоні, Берліні, Брюсселі, Дрездені, Мілані, Кракові, Варшаві принесли йому славу одного з найкращих майстрів гри на гітарі. Прославленим музикантом він повернувся </w:t>
      </w:r>
      <w:r w:rsidRPr="009B2C97">
        <w:rPr>
          <w:sz w:val="28"/>
          <w:szCs w:val="28"/>
        </w:rPr>
        <w:lastRenderedPageBreak/>
        <w:t xml:space="preserve">на Батьківщину в січні 1869 року. Останні роки життя М. Соколовський провів у Вільно. Помер 25 грудня 1883 року. </w:t>
      </w:r>
    </w:p>
    <w:p w14:paraId="341626E6" w14:textId="2D3F35AD" w:rsidR="00E33B2A" w:rsidRDefault="009B2C97" w:rsidP="00065BC2">
      <w:pPr>
        <w:pStyle w:val="a3"/>
        <w:spacing w:before="0" w:beforeAutospacing="0" w:after="0" w:afterAutospacing="0" w:line="360" w:lineRule="auto"/>
        <w:ind w:firstLine="709"/>
        <w:jc w:val="both"/>
        <w:rPr>
          <w:sz w:val="28"/>
          <w:szCs w:val="28"/>
        </w:rPr>
      </w:pPr>
      <w:r w:rsidRPr="009B2C97">
        <w:rPr>
          <w:sz w:val="28"/>
          <w:szCs w:val="28"/>
        </w:rPr>
        <w:t>Сучасником М.Д. Соколовського був один з перших професійних композиторів Галичини, автор музики національного гімну – М. Вербицький, який народився в 1815 році. Вчителем, який навчив його гри на гітарі, був Іван Хризостов Сінкевич, а згодом і сам М. Вербицький написав «Поученіє Хітари», яке стало першим подібним посібником в Україні. Численні твори, перекладені або створені ним для гітари, здобули широку популярність у галицькому домашньому музикуванні. М. Вербицький успішно навчав семінаристів гри на цьому інструменті. У ті часи, як писав І. Воробкевич, «кожен семінарист лише тоді вважався естетично освіченим, коли міг грати на гітарі» [</w:t>
      </w:r>
      <w:r w:rsidR="007779F7">
        <w:rPr>
          <w:sz w:val="28"/>
          <w:szCs w:val="28"/>
          <w:lang w:val="uk-UA"/>
        </w:rPr>
        <w:t>34, с. 82</w:t>
      </w:r>
      <w:r w:rsidRPr="009B2C97">
        <w:rPr>
          <w:sz w:val="28"/>
          <w:szCs w:val="28"/>
        </w:rPr>
        <w:t>].</w:t>
      </w:r>
    </w:p>
    <w:p w14:paraId="6EA9177A" w14:textId="759C3A05" w:rsidR="000D102A" w:rsidRDefault="000D102A" w:rsidP="00065BC2">
      <w:pPr>
        <w:pStyle w:val="a3"/>
        <w:spacing w:before="0" w:beforeAutospacing="0" w:after="0" w:afterAutospacing="0" w:line="360" w:lineRule="auto"/>
        <w:ind w:firstLine="709"/>
        <w:jc w:val="both"/>
        <w:rPr>
          <w:sz w:val="28"/>
          <w:szCs w:val="28"/>
        </w:rPr>
      </w:pPr>
      <w:r w:rsidRPr="000D102A">
        <w:rPr>
          <w:sz w:val="28"/>
          <w:szCs w:val="28"/>
        </w:rPr>
        <w:t>Значну роль у становленні й формуванні українського гітарного мистецтва відіграв український фольклорист, етнограф і поет Павло Чубинський. Народився він у 1839 році, здобув вищу освіту в Петербурзькому університеті. За українську діяльність у 1862 році відбував заслання в Архангельську. У 1869-1870 рр. очолював етнографічно-статистичні експедиції з вивчення України, Білорусії та Молдови. Записав значну кількість українських народних пісень, веснянок, колядок, щедрівок тощо. Автор патріотичного вірша «Ще не вмерла Україна», який нині є Державним гімном України. Написаний цей вірш був як солоспів під супровід шестиструнної гітари. Зауважимо, що не кожна європейська країна може пишатися тим, що її національний гімн створений саме як солоспів під супровід шестиструнної гітари [</w:t>
      </w:r>
      <w:r w:rsidR="007779F7">
        <w:rPr>
          <w:sz w:val="28"/>
          <w:szCs w:val="28"/>
          <w:lang w:val="uk-UA"/>
        </w:rPr>
        <w:t>2</w:t>
      </w:r>
      <w:r w:rsidRPr="000D102A">
        <w:rPr>
          <w:sz w:val="28"/>
          <w:szCs w:val="28"/>
        </w:rPr>
        <w:t xml:space="preserve">, с. 18]. </w:t>
      </w:r>
    </w:p>
    <w:p w14:paraId="13D71B4B" w14:textId="77777777" w:rsidR="0053275C" w:rsidRDefault="000D102A" w:rsidP="00065BC2">
      <w:pPr>
        <w:pStyle w:val="a3"/>
        <w:spacing w:before="0" w:beforeAutospacing="0" w:after="0" w:afterAutospacing="0" w:line="360" w:lineRule="auto"/>
        <w:ind w:firstLine="709"/>
        <w:jc w:val="both"/>
        <w:rPr>
          <w:sz w:val="28"/>
          <w:szCs w:val="28"/>
        </w:rPr>
      </w:pPr>
      <w:r w:rsidRPr="000D102A">
        <w:rPr>
          <w:sz w:val="28"/>
          <w:szCs w:val="28"/>
        </w:rPr>
        <w:t xml:space="preserve">Історію становлення й розвитку виконавства на класичній гітарі в Україні в другій половині ХХ ст. вчені умовно поділяють на два періоди, кожен з яких представлений яскравими іменами українських композиторів і виконавців, що зробили великий внесок у розвиток мистецтва гри на інструменті. Перший період (радянський) припадає на 50- 80 рр. XX ст. Він пов’язаний з творчістю таких видатних митців, як К Смага, П. Полухін, В. </w:t>
      </w:r>
      <w:r w:rsidRPr="000D102A">
        <w:rPr>
          <w:sz w:val="28"/>
          <w:szCs w:val="28"/>
        </w:rPr>
        <w:lastRenderedPageBreak/>
        <w:t>Манілов та багатьох інших. Гітарист і педагог, фундатор вітчизняної класичної гітари ХХ століття – Костянтин Михайлович Смага народився в 1912 році. У дитинстві він навчався грати на гітарі самостійно. Завдяки природному таланту й працьовитості опанував класичний репертуар. У 1937 році вступив до Київського музичного училища по класу гітари Марка Мусійовича Геліса, який був організатором кафедри народних інструментів у Київській консерваторії імені П. І. Чайковського. Важливою подією в житті К. Смаги стала участь у Всесоюзному огляді виконавців на народних інструментах, який відбувався в Москві в 1939 році. В огляді взяли участь найкращі молоді гітаристи того часу: О. Іванов</w:t>
      </w:r>
      <w:r w:rsidR="0053275C">
        <w:rPr>
          <w:sz w:val="28"/>
          <w:szCs w:val="28"/>
          <w:lang w:val="uk-UA"/>
        </w:rPr>
        <w:t>-</w:t>
      </w:r>
      <w:r w:rsidRPr="000D102A">
        <w:rPr>
          <w:sz w:val="28"/>
          <w:szCs w:val="28"/>
        </w:rPr>
        <w:t>Крамськой, В. Бєлільников, Є. Рябоконь</w:t>
      </w:r>
      <w:r w:rsidR="0053275C">
        <w:rPr>
          <w:sz w:val="28"/>
          <w:szCs w:val="28"/>
          <w:lang w:val="uk-UA"/>
        </w:rPr>
        <w:t>-</w:t>
      </w:r>
      <w:r w:rsidRPr="000D102A">
        <w:rPr>
          <w:sz w:val="28"/>
          <w:szCs w:val="28"/>
        </w:rPr>
        <w:t>Успенська та інші.</w:t>
      </w:r>
    </w:p>
    <w:p w14:paraId="2700C56C" w14:textId="450C2B79" w:rsidR="002578DB" w:rsidRDefault="000D102A" w:rsidP="00065BC2">
      <w:pPr>
        <w:pStyle w:val="a3"/>
        <w:spacing w:before="0" w:beforeAutospacing="0" w:after="0" w:afterAutospacing="0" w:line="360" w:lineRule="auto"/>
        <w:ind w:firstLine="709"/>
        <w:jc w:val="both"/>
        <w:rPr>
          <w:sz w:val="28"/>
          <w:szCs w:val="28"/>
        </w:rPr>
      </w:pPr>
      <w:r w:rsidRPr="000D102A">
        <w:rPr>
          <w:sz w:val="28"/>
          <w:szCs w:val="28"/>
        </w:rPr>
        <w:t>Творче спілкування К. Смаги з професором М. М. Гелісом було продовжено в Київській консерваторії, яку К. Смага закінчив у 1949 році. Починаючи з 50-х років, він був солістом провідних концертних організацій України, Київської філармонії, виступав у складі ансамблів народних інструментів та естрадних оркестрів. Протягом багатьох років К. Смага працював над транскрипціями класичних творів для гітари, обробками народних і популярни</w:t>
      </w:r>
      <w:r>
        <w:rPr>
          <w:sz w:val="28"/>
          <w:szCs w:val="28"/>
          <w:lang w:val="uk-UA"/>
        </w:rPr>
        <w:t>х</w:t>
      </w:r>
      <w:r w:rsidRPr="000D102A">
        <w:rPr>
          <w:rFonts w:asciiTheme="minorHAnsi" w:eastAsiaTheme="minorHAnsi" w:hAnsiTheme="minorHAnsi" w:cstheme="minorBidi"/>
          <w:sz w:val="22"/>
          <w:szCs w:val="22"/>
          <w:lang w:eastAsia="en-US"/>
        </w:rPr>
        <w:t xml:space="preserve"> </w:t>
      </w:r>
      <w:r w:rsidRPr="000D102A">
        <w:rPr>
          <w:sz w:val="28"/>
          <w:szCs w:val="28"/>
        </w:rPr>
        <w:t>пісень. У 60-70 рр. ХХ ст. видавництво «Музична Україна» опублікувало серію нотних збірок, підготовлених музикантом: «Українські народні пісні», «П’єси для шестиструнної гітари», «Сучасні пісні в перекладі для шестиструнної гітари» та інші [</w:t>
      </w:r>
      <w:r w:rsidR="00320757">
        <w:rPr>
          <w:sz w:val="28"/>
          <w:szCs w:val="28"/>
          <w:lang w:val="uk-UA"/>
        </w:rPr>
        <w:t>5</w:t>
      </w:r>
      <w:r w:rsidRPr="000D102A">
        <w:rPr>
          <w:sz w:val="28"/>
          <w:szCs w:val="28"/>
        </w:rPr>
        <w:t xml:space="preserve">]. </w:t>
      </w:r>
    </w:p>
    <w:p w14:paraId="3E941828" w14:textId="43BF80F0" w:rsidR="002578DB" w:rsidRDefault="000D102A" w:rsidP="00065BC2">
      <w:pPr>
        <w:pStyle w:val="a3"/>
        <w:spacing w:before="0" w:beforeAutospacing="0" w:after="0" w:afterAutospacing="0" w:line="360" w:lineRule="auto"/>
        <w:ind w:firstLine="709"/>
        <w:jc w:val="both"/>
        <w:rPr>
          <w:sz w:val="28"/>
          <w:szCs w:val="28"/>
        </w:rPr>
      </w:pPr>
      <w:r w:rsidRPr="000D102A">
        <w:rPr>
          <w:sz w:val="28"/>
          <w:szCs w:val="28"/>
        </w:rPr>
        <w:t>К. Смага працював не тільки викладачем у дитячих музичних школах, а й давав приватні уроки гітаристам-початківцям і досвідченим музикантам, консультував гітаристів</w:t>
      </w:r>
      <w:r w:rsidR="002578DB">
        <w:rPr>
          <w:sz w:val="28"/>
          <w:szCs w:val="28"/>
          <w:lang w:val="uk-UA"/>
        </w:rPr>
        <w:t>-</w:t>
      </w:r>
      <w:r w:rsidRPr="000D102A">
        <w:rPr>
          <w:sz w:val="28"/>
          <w:szCs w:val="28"/>
        </w:rPr>
        <w:t xml:space="preserve">професіоналів і майстрів музичних інструментів. Серед найвідоміших його вихованців були: Ванда Вільгельмі, Євген Зайцев, Людмила Косатова, Станіслав Колесник, Людмила Колесникова, Генріх Любимов, Володимир Манілов, Олександр Мітрошин, Євген та Ольга Ракови, Сергій Самоткін, Іван Степанов. Методичні поради К. Смаги стали слушними для розвитку виконавської майстерності Івана Кузнецова, Валерія Петренка, Петра Полухіна, Анатолія Шпакова, Сергія Крахмальникова, Віктора </w:t>
      </w:r>
      <w:r w:rsidRPr="000D102A">
        <w:rPr>
          <w:sz w:val="28"/>
          <w:szCs w:val="28"/>
        </w:rPr>
        <w:lastRenderedPageBreak/>
        <w:t>Осинського та інших відомих музикантів. Можна сказати, що К. М. Смага – батько київських гітаристів-педагогів [</w:t>
      </w:r>
      <w:r w:rsidR="00320757">
        <w:rPr>
          <w:sz w:val="28"/>
          <w:szCs w:val="28"/>
          <w:lang w:val="uk-UA"/>
        </w:rPr>
        <w:t>14, с. 62</w:t>
      </w:r>
      <w:r w:rsidRPr="000D102A">
        <w:rPr>
          <w:sz w:val="28"/>
          <w:szCs w:val="28"/>
        </w:rPr>
        <w:t xml:space="preserve">]. </w:t>
      </w:r>
    </w:p>
    <w:p w14:paraId="65E61861" w14:textId="50AE066A" w:rsidR="00CC0362" w:rsidRDefault="000D102A" w:rsidP="00065BC2">
      <w:pPr>
        <w:pStyle w:val="a3"/>
        <w:spacing w:before="0" w:beforeAutospacing="0" w:after="0" w:afterAutospacing="0" w:line="360" w:lineRule="auto"/>
        <w:ind w:firstLine="709"/>
        <w:jc w:val="both"/>
        <w:rPr>
          <w:sz w:val="28"/>
          <w:szCs w:val="28"/>
        </w:rPr>
      </w:pPr>
      <w:r w:rsidRPr="000D102A">
        <w:rPr>
          <w:sz w:val="28"/>
          <w:szCs w:val="28"/>
        </w:rPr>
        <w:t>Ще одним видатним представником періоду української гітарної музично-виконавської школи є Петро Полухін, який народився в 1941 році в Україні, у місті Луганськ. Лауреат всесоюзних конкурсів, заслужений артист УРСР. Мистецтва гри на інструменті почав навчатись з 14 років. У 1959 році вступив до місцевого музичного училища, а в 1963 р. – до Київської консерваторії по класу гітари. З 1975 року став солістом Київської філармонії [</w:t>
      </w:r>
      <w:r w:rsidR="00777852">
        <w:rPr>
          <w:sz w:val="28"/>
          <w:szCs w:val="28"/>
          <w:lang w:val="uk-UA"/>
        </w:rPr>
        <w:t>54, с. 29</w:t>
      </w:r>
      <w:r w:rsidRPr="000D102A">
        <w:rPr>
          <w:sz w:val="28"/>
          <w:szCs w:val="28"/>
        </w:rPr>
        <w:t>]. До цього періоду належать його перші твори для гітари – обробки народних пісень і романсів.</w:t>
      </w:r>
    </w:p>
    <w:p w14:paraId="24554CD5" w14:textId="0BD71889" w:rsidR="002578DB" w:rsidRDefault="0063033D" w:rsidP="00065BC2">
      <w:pPr>
        <w:pStyle w:val="a3"/>
        <w:spacing w:before="0" w:beforeAutospacing="0" w:after="0" w:afterAutospacing="0" w:line="360" w:lineRule="auto"/>
        <w:ind w:firstLine="709"/>
        <w:jc w:val="both"/>
        <w:rPr>
          <w:sz w:val="28"/>
          <w:szCs w:val="28"/>
        </w:rPr>
      </w:pPr>
      <w:r w:rsidRPr="0063033D">
        <w:rPr>
          <w:sz w:val="28"/>
          <w:szCs w:val="28"/>
        </w:rPr>
        <w:t xml:space="preserve">П. Полухін є автором музики до 30 радіоспектаклів і фільмів, 1 концерту для гітари з симфонічним оркестром, фантазії «Візит до лютністів» для гітари з камерним оркестром. Також одним з відомих митців гітарної музики є Володимир Манілов, який народився в 1940 р. </w:t>
      </w:r>
      <w:r>
        <w:rPr>
          <w:sz w:val="28"/>
          <w:szCs w:val="28"/>
          <w:lang w:val="uk-UA"/>
        </w:rPr>
        <w:t>в</w:t>
      </w:r>
      <w:r w:rsidRPr="0063033D">
        <w:rPr>
          <w:sz w:val="28"/>
          <w:szCs w:val="28"/>
        </w:rPr>
        <w:t xml:space="preserve"> Києві. Автор великої та популярної методичної праці «Вчись акомпанувати на гітарі» та праці «Техніка джазового акомпанування на гітарі». Видав декілька репертуарних збірників, один з яких – «Джаз у ритмі самби». Вагому частину репертуару гітариста становить технічний розділ. Це різноманітні етюди, вправи на різні види техніки.</w:t>
      </w:r>
    </w:p>
    <w:p w14:paraId="55D5017B" w14:textId="00AA48B8" w:rsidR="0063033D" w:rsidRDefault="00DB526E" w:rsidP="00065BC2">
      <w:pPr>
        <w:pStyle w:val="a3"/>
        <w:spacing w:before="0" w:beforeAutospacing="0" w:after="0" w:afterAutospacing="0" w:line="360" w:lineRule="auto"/>
        <w:ind w:firstLine="709"/>
        <w:jc w:val="both"/>
        <w:rPr>
          <w:sz w:val="28"/>
          <w:szCs w:val="28"/>
        </w:rPr>
      </w:pPr>
      <w:r w:rsidRPr="00DB526E">
        <w:rPr>
          <w:sz w:val="28"/>
          <w:szCs w:val="28"/>
        </w:rPr>
        <w:t>Гітарне виконавство ХХ століття поступово переходить на якісно новий рівень. Репертуар інструменту оновлюється, з’являється більше академічної музики, що сприяло професіоналізації гітари на території України. Радянський період у розвитку гітарного мистецтва увійшов в історію відомими іменами виконавців та педагогів, основоположників сучасних виконавських традицій і розробників методик гри</w:t>
      </w:r>
      <w:r w:rsidR="00777852">
        <w:rPr>
          <w:sz w:val="28"/>
          <w:szCs w:val="28"/>
          <w:lang w:val="uk-UA"/>
        </w:rPr>
        <w:t xml:space="preserve"> </w:t>
      </w:r>
      <w:r w:rsidR="00777852" w:rsidRPr="00197A34">
        <w:rPr>
          <w:sz w:val="28"/>
          <w:szCs w:val="28"/>
          <w:lang w:val="uk-UA"/>
        </w:rPr>
        <w:t>[</w:t>
      </w:r>
      <w:r w:rsidR="00777852">
        <w:rPr>
          <w:sz w:val="28"/>
          <w:szCs w:val="28"/>
          <w:lang w:val="uk-UA"/>
        </w:rPr>
        <w:t>6</w:t>
      </w:r>
      <w:r w:rsidR="00777852" w:rsidRPr="00197A34">
        <w:rPr>
          <w:sz w:val="28"/>
          <w:szCs w:val="28"/>
          <w:lang w:val="uk-UA"/>
        </w:rPr>
        <w:t>]</w:t>
      </w:r>
      <w:r w:rsidRPr="00DB526E">
        <w:rPr>
          <w:sz w:val="28"/>
          <w:szCs w:val="28"/>
        </w:rPr>
        <w:t>. Значним</w:t>
      </w:r>
      <w:r w:rsidRPr="00DB526E">
        <w:rPr>
          <w:rFonts w:asciiTheme="minorHAnsi" w:eastAsiaTheme="minorHAnsi" w:hAnsiTheme="minorHAnsi" w:cstheme="minorBidi"/>
          <w:sz w:val="22"/>
          <w:szCs w:val="22"/>
          <w:lang w:eastAsia="en-US"/>
        </w:rPr>
        <w:t xml:space="preserve"> </w:t>
      </w:r>
      <w:r w:rsidRPr="00DB526E">
        <w:rPr>
          <w:sz w:val="28"/>
          <w:szCs w:val="28"/>
        </w:rPr>
        <w:t xml:space="preserve">проривом 20-30-х років стали праці Петра Агафошина, зокрема книга «Нове про гітару», дуже відомою стала його «Школа гри на шестиструнній гітарі», в основу якої увійшли семінари легендарного іспанського гітариста Андреса Сеговії. Це солідна методична праця, один з кращих навчальних посібників для гітари 30-х років минулого </w:t>
      </w:r>
      <w:r w:rsidRPr="00DB526E">
        <w:rPr>
          <w:sz w:val="28"/>
          <w:szCs w:val="28"/>
        </w:rPr>
        <w:lastRenderedPageBreak/>
        <w:t>століття, який став не тільки «Школою» у звичайному розумінні, а й репертуарною збіркою [</w:t>
      </w:r>
      <w:r w:rsidR="00777852">
        <w:rPr>
          <w:sz w:val="28"/>
          <w:szCs w:val="28"/>
          <w:lang w:val="uk-UA"/>
        </w:rPr>
        <w:t>3</w:t>
      </w:r>
      <w:r w:rsidRPr="00DB526E">
        <w:rPr>
          <w:sz w:val="28"/>
          <w:szCs w:val="28"/>
        </w:rPr>
        <w:t>].</w:t>
      </w:r>
    </w:p>
    <w:p w14:paraId="683F2085" w14:textId="5D50D6C6" w:rsidR="00057A4C" w:rsidRDefault="00057A4C" w:rsidP="00065BC2">
      <w:pPr>
        <w:pStyle w:val="a3"/>
        <w:spacing w:before="0" w:beforeAutospacing="0" w:after="0" w:afterAutospacing="0" w:line="360" w:lineRule="auto"/>
        <w:ind w:firstLine="709"/>
        <w:jc w:val="both"/>
        <w:rPr>
          <w:sz w:val="28"/>
          <w:szCs w:val="28"/>
        </w:rPr>
      </w:pPr>
      <w:r w:rsidRPr="00057A4C">
        <w:rPr>
          <w:sz w:val="28"/>
          <w:szCs w:val="28"/>
        </w:rPr>
        <w:t>В. Молотков</w:t>
      </w:r>
      <w:r>
        <w:rPr>
          <w:sz w:val="28"/>
          <w:szCs w:val="28"/>
          <w:lang w:val="uk-UA"/>
        </w:rPr>
        <w:t xml:space="preserve"> в роботі</w:t>
      </w:r>
      <w:r w:rsidRPr="00057A4C">
        <w:rPr>
          <w:sz w:val="28"/>
          <w:szCs w:val="28"/>
        </w:rPr>
        <w:t xml:space="preserve"> «Джазова імпровізація на шестиструнній гітарі» зорієнт</w:t>
      </w:r>
      <w:proofErr w:type="spellStart"/>
      <w:r>
        <w:rPr>
          <w:sz w:val="28"/>
          <w:szCs w:val="28"/>
          <w:lang w:val="uk-UA"/>
        </w:rPr>
        <w:t>ував</w:t>
      </w:r>
      <w:proofErr w:type="spellEnd"/>
      <w:r w:rsidRPr="00057A4C">
        <w:rPr>
          <w:sz w:val="28"/>
          <w:szCs w:val="28"/>
        </w:rPr>
        <w:t xml:space="preserve"> на виконавця, який має попередньо напрацьовані вміння гри на інструменті та читки з аркуша, знання з елементарної теорії музики та функціональної гармонії. </w:t>
      </w:r>
      <w:r>
        <w:rPr>
          <w:sz w:val="28"/>
          <w:szCs w:val="28"/>
          <w:lang w:val="uk-UA"/>
        </w:rPr>
        <w:t>У книзі а</w:t>
      </w:r>
      <w:r w:rsidRPr="00057A4C">
        <w:rPr>
          <w:sz w:val="28"/>
          <w:szCs w:val="28"/>
        </w:rPr>
        <w:t>втор приділяє велику увагу графічному баченню грифу гітари, зв’язку звуковидобування із сольфеджуванням, рухово-слуховій орієнтації, позиційно-аплікатурній досконалості. Більшість прикладів і хрестоматійних нотних п’єс базуються на традиційних джазових і блюзових формах, і в такий спосіб дають можливість «на власних пальцях» здійснити екскурс в історію джазу. Автор аналізує нові перспективи джазового виконавства, вступаючи в діалог із сучасними тенденціями імпровізаційного мистецтва, що дає можливість гітаристові самостійно доповнювати свою гру новими рішеннями в музиці [</w:t>
      </w:r>
      <w:r w:rsidR="00777852">
        <w:rPr>
          <w:sz w:val="28"/>
          <w:szCs w:val="28"/>
          <w:lang w:val="uk-UA"/>
        </w:rPr>
        <w:t>47, с. 39</w:t>
      </w:r>
      <w:r w:rsidRPr="00057A4C">
        <w:rPr>
          <w:sz w:val="28"/>
          <w:szCs w:val="28"/>
        </w:rPr>
        <w:t xml:space="preserve">]. </w:t>
      </w:r>
    </w:p>
    <w:p w14:paraId="469050E1" w14:textId="77777777" w:rsidR="00057A4C" w:rsidRDefault="00057A4C" w:rsidP="00065BC2">
      <w:pPr>
        <w:pStyle w:val="a3"/>
        <w:spacing w:before="0" w:beforeAutospacing="0" w:after="0" w:afterAutospacing="0" w:line="360" w:lineRule="auto"/>
        <w:ind w:firstLine="709"/>
        <w:jc w:val="both"/>
        <w:rPr>
          <w:sz w:val="28"/>
          <w:szCs w:val="28"/>
        </w:rPr>
      </w:pPr>
      <w:r w:rsidRPr="00057A4C">
        <w:rPr>
          <w:sz w:val="28"/>
          <w:szCs w:val="28"/>
        </w:rPr>
        <w:t>Гітарне мистецтво України періоду незалежності представлено трьома основними виконавськими школами: київською, львівською та одеською. Про багатогранну й плідну науково-дослідну, творчу, виховну діяльність вищезгаданої київської школи свідчать видання праць М. Михайленка: «Довідник гітариста» (1998 р.), «Методика викладання гри на шестиструнній гітарі» (2004 р.), «Методологія виконавської майстерності гітариста» (2009 р.). Багато його матеріалів опубліковано в науково-методичних журналах США, Німеччини</w:t>
      </w:r>
      <w:r>
        <w:rPr>
          <w:sz w:val="28"/>
          <w:szCs w:val="28"/>
          <w:lang w:val="uk-UA"/>
        </w:rPr>
        <w:t xml:space="preserve"> </w:t>
      </w:r>
      <w:r w:rsidRPr="00057A4C">
        <w:rPr>
          <w:sz w:val="28"/>
          <w:szCs w:val="28"/>
        </w:rPr>
        <w:t xml:space="preserve">та Ірану. </w:t>
      </w:r>
    </w:p>
    <w:p w14:paraId="2C40F5B2" w14:textId="7E0359C3" w:rsidR="00057A4C" w:rsidRDefault="00057A4C" w:rsidP="00065BC2">
      <w:pPr>
        <w:pStyle w:val="a3"/>
        <w:spacing w:before="0" w:beforeAutospacing="0" w:after="0" w:afterAutospacing="0" w:line="360" w:lineRule="auto"/>
        <w:ind w:firstLine="709"/>
        <w:jc w:val="both"/>
        <w:rPr>
          <w:sz w:val="28"/>
          <w:szCs w:val="28"/>
        </w:rPr>
      </w:pPr>
      <w:r w:rsidRPr="00057A4C">
        <w:rPr>
          <w:sz w:val="28"/>
          <w:szCs w:val="28"/>
        </w:rPr>
        <w:t>Київську школу представляють в Україні та світі заслужені артисти України В. Доценко, А. Остапенко, В. Петренко, П. Полухін (Київ), Б. Шопен (Харків)</w:t>
      </w:r>
      <w:r>
        <w:rPr>
          <w:sz w:val="28"/>
          <w:szCs w:val="28"/>
          <w:lang w:val="uk-UA"/>
        </w:rPr>
        <w:t xml:space="preserve"> </w:t>
      </w:r>
      <w:r w:rsidRPr="00057A4C">
        <w:rPr>
          <w:sz w:val="28"/>
          <w:szCs w:val="28"/>
        </w:rPr>
        <w:t>та інші. Яскравим представником одеської виконавської школи є А. Шевченко − гітарист-віртуоз, композитор, музикознавець</w:t>
      </w:r>
      <w:r>
        <w:rPr>
          <w:sz w:val="28"/>
          <w:szCs w:val="28"/>
          <w:lang w:val="uk-UA"/>
        </w:rPr>
        <w:t>-</w:t>
      </w:r>
      <w:r w:rsidRPr="00057A4C">
        <w:rPr>
          <w:sz w:val="28"/>
          <w:szCs w:val="28"/>
        </w:rPr>
        <w:t>дослідник, художник і поет. Він став одним із перших гітаристів на пострадянському просторі, який вивів культуру фламенко на професійну сцену для ознайомлення українського слухача з цим унікальним культурним феноменом</w:t>
      </w:r>
      <w:r w:rsidR="00777852">
        <w:rPr>
          <w:sz w:val="28"/>
          <w:szCs w:val="28"/>
          <w:lang w:val="uk-UA"/>
        </w:rPr>
        <w:t xml:space="preserve"> </w:t>
      </w:r>
      <w:r w:rsidR="00777852" w:rsidRPr="00197A34">
        <w:rPr>
          <w:sz w:val="28"/>
          <w:szCs w:val="28"/>
          <w:lang w:val="uk-UA"/>
        </w:rPr>
        <w:t>[</w:t>
      </w:r>
      <w:r w:rsidR="00777852">
        <w:rPr>
          <w:sz w:val="28"/>
          <w:szCs w:val="28"/>
          <w:lang w:val="uk-UA"/>
        </w:rPr>
        <w:t>51, с. 127</w:t>
      </w:r>
      <w:r w:rsidR="00777852" w:rsidRPr="00197A34">
        <w:rPr>
          <w:sz w:val="28"/>
          <w:szCs w:val="28"/>
          <w:lang w:val="uk-UA"/>
        </w:rPr>
        <w:t>]</w:t>
      </w:r>
      <w:r w:rsidRPr="00057A4C">
        <w:rPr>
          <w:sz w:val="28"/>
          <w:szCs w:val="28"/>
        </w:rPr>
        <w:t xml:space="preserve">. А. Шевченко – автор книг із історії мистецтва фламенко, зокрема </w:t>
      </w:r>
      <w:r w:rsidRPr="00057A4C">
        <w:rPr>
          <w:sz w:val="28"/>
          <w:szCs w:val="28"/>
        </w:rPr>
        <w:lastRenderedPageBreak/>
        <w:t>книги «Невпокорені ігри фламенко», «Школа фламенко», а також основоположником концепції циклічного розвитку звукової музичної системи. Особливе місце посідає львівська гітарна школа, оскільки вона має безпосередній зв</w:t>
      </w:r>
      <w:r>
        <w:rPr>
          <w:sz w:val="28"/>
          <w:szCs w:val="28"/>
          <w:lang w:val="uk-UA"/>
        </w:rPr>
        <w:t>’</w:t>
      </w:r>
      <w:r w:rsidRPr="00057A4C">
        <w:rPr>
          <w:sz w:val="28"/>
          <w:szCs w:val="28"/>
        </w:rPr>
        <w:t xml:space="preserve">язок із новітніми тенденціями Європейської гітарної школи. </w:t>
      </w:r>
    </w:p>
    <w:p w14:paraId="5B452045" w14:textId="77777777" w:rsidR="00057A4C" w:rsidRDefault="00057A4C" w:rsidP="00065BC2">
      <w:pPr>
        <w:pStyle w:val="a3"/>
        <w:spacing w:before="0" w:beforeAutospacing="0" w:after="0" w:afterAutospacing="0" w:line="360" w:lineRule="auto"/>
        <w:ind w:firstLine="709"/>
        <w:jc w:val="both"/>
        <w:rPr>
          <w:sz w:val="28"/>
          <w:szCs w:val="28"/>
        </w:rPr>
      </w:pPr>
      <w:r w:rsidRPr="00057A4C">
        <w:rPr>
          <w:sz w:val="28"/>
          <w:szCs w:val="28"/>
        </w:rPr>
        <w:t xml:space="preserve">Своїм заснуванням львівська гітарна школа зобов’язана професору Г. Казакову (клас М. Геліса), який очолив створений у 1946 р. відділ народних інструментів у консерваторії. Серед його випускників (понад 100 осіб) окремої уваги заслуговує В. Сидоренко – викладач гітари та автор багатьох наукових досліджень, у тому числі й методичної літератури для гітари (перекладів, транскрипцій) []. Не можна не згадати інших сучасних гітарних композиторів і педагогів України, зокрема дитячих композиторів. </w:t>
      </w:r>
    </w:p>
    <w:p w14:paraId="02DE9D3C" w14:textId="658F0219" w:rsidR="000E1F4B" w:rsidRDefault="00057A4C" w:rsidP="008F32DC">
      <w:pPr>
        <w:pStyle w:val="a3"/>
        <w:spacing w:before="0" w:beforeAutospacing="0" w:after="0" w:afterAutospacing="0" w:line="360" w:lineRule="auto"/>
        <w:ind w:firstLine="709"/>
        <w:jc w:val="both"/>
        <w:rPr>
          <w:sz w:val="28"/>
          <w:szCs w:val="28"/>
        </w:rPr>
      </w:pPr>
      <w:r w:rsidRPr="00057A4C">
        <w:rPr>
          <w:sz w:val="28"/>
          <w:szCs w:val="28"/>
        </w:rPr>
        <w:t>У наш час оприлюднюються видання «Гітара в Україні», «Музична школа» та інші, де презентують свої твори Б. Бєльський, А. Бойко, В. Гоменюк, В. Куликовська, С. Самоткін, О. Соловяненко, К. Чеченя та інші</w:t>
      </w:r>
      <w:r w:rsidR="00777852">
        <w:rPr>
          <w:sz w:val="28"/>
          <w:szCs w:val="28"/>
          <w:lang w:val="uk-UA"/>
        </w:rPr>
        <w:t xml:space="preserve"> </w:t>
      </w:r>
      <w:r w:rsidR="00777852" w:rsidRPr="00197A34">
        <w:rPr>
          <w:sz w:val="28"/>
          <w:szCs w:val="28"/>
          <w:lang w:val="uk-UA"/>
        </w:rPr>
        <w:t>[</w:t>
      </w:r>
      <w:r w:rsidR="00777852">
        <w:rPr>
          <w:sz w:val="28"/>
          <w:szCs w:val="28"/>
          <w:lang w:val="uk-UA"/>
        </w:rPr>
        <w:t>8</w:t>
      </w:r>
      <w:r w:rsidR="00777852" w:rsidRPr="00197A34">
        <w:rPr>
          <w:sz w:val="28"/>
          <w:szCs w:val="28"/>
          <w:lang w:val="uk-UA"/>
        </w:rPr>
        <w:t>]</w:t>
      </w:r>
      <w:r w:rsidRPr="00057A4C">
        <w:rPr>
          <w:sz w:val="28"/>
          <w:szCs w:val="28"/>
        </w:rPr>
        <w:t xml:space="preserve">. </w:t>
      </w:r>
    </w:p>
    <w:p w14:paraId="50118493" w14:textId="3C59F5D5" w:rsidR="00DB3881" w:rsidRDefault="008F32DC" w:rsidP="008F32DC">
      <w:pPr>
        <w:pStyle w:val="a3"/>
        <w:spacing w:before="0" w:beforeAutospacing="0" w:after="0" w:afterAutospacing="0" w:line="360" w:lineRule="auto"/>
        <w:ind w:firstLine="709"/>
        <w:jc w:val="both"/>
        <w:rPr>
          <w:sz w:val="28"/>
          <w:szCs w:val="28"/>
        </w:rPr>
      </w:pPr>
      <w:r w:rsidRPr="008F32DC">
        <w:rPr>
          <w:sz w:val="28"/>
          <w:szCs w:val="28"/>
        </w:rPr>
        <w:t xml:space="preserve">Серед нових сфер музикознавчих інтересів </w:t>
      </w:r>
      <w:r w:rsidR="00211F5C">
        <w:rPr>
          <w:sz w:val="28"/>
          <w:szCs w:val="28"/>
        </w:rPr>
        <w:t>–</w:t>
      </w:r>
      <w:r w:rsidRPr="008F32DC">
        <w:rPr>
          <w:sz w:val="28"/>
          <w:szCs w:val="28"/>
        </w:rPr>
        <w:t xml:space="preserve"> гітарна музика неакадемічних напрямів, таких як джаз, рок, альтернативні стилі. Ця галузь гітарної музики практично не досліджена у вітчизняному музикознавстві, і тільки в останні десятиліття почали з</w:t>
      </w:r>
      <w:r w:rsidR="00AE2347">
        <w:rPr>
          <w:sz w:val="28"/>
          <w:szCs w:val="28"/>
          <w:lang w:val="uk-UA"/>
        </w:rPr>
        <w:t>’</w:t>
      </w:r>
      <w:r w:rsidRPr="008F32DC">
        <w:rPr>
          <w:sz w:val="28"/>
          <w:szCs w:val="28"/>
        </w:rPr>
        <w:t>являтися публікації, що розглядають цей пласт музики для гітари [3</w:t>
      </w:r>
      <w:r w:rsidR="00777852">
        <w:rPr>
          <w:sz w:val="28"/>
          <w:szCs w:val="28"/>
          <w:lang w:val="uk-UA"/>
        </w:rPr>
        <w:t>, с. 22</w:t>
      </w:r>
      <w:r w:rsidRPr="008F32DC">
        <w:rPr>
          <w:sz w:val="28"/>
          <w:szCs w:val="28"/>
        </w:rPr>
        <w:t xml:space="preserve">]. Проте саме ця галузь гітарного мистецтва відкриває нові горизонти виконавської майстерності, </w:t>
      </w:r>
      <w:r w:rsidR="00AE2347">
        <w:rPr>
          <w:sz w:val="28"/>
          <w:szCs w:val="28"/>
          <w:lang w:val="uk-UA"/>
        </w:rPr>
        <w:t>«</w:t>
      </w:r>
      <w:r w:rsidRPr="008F32DC">
        <w:rPr>
          <w:sz w:val="28"/>
          <w:szCs w:val="28"/>
        </w:rPr>
        <w:t>прогнозуючи</w:t>
      </w:r>
      <w:r w:rsidR="00AE2347">
        <w:rPr>
          <w:sz w:val="28"/>
          <w:szCs w:val="28"/>
          <w:lang w:val="uk-UA"/>
        </w:rPr>
        <w:t>»</w:t>
      </w:r>
      <w:r w:rsidRPr="008F32DC">
        <w:rPr>
          <w:sz w:val="28"/>
          <w:szCs w:val="28"/>
        </w:rPr>
        <w:t xml:space="preserve"> можливі варіанти </w:t>
      </w:r>
      <w:r w:rsidR="00AE2347">
        <w:rPr>
          <w:sz w:val="28"/>
          <w:szCs w:val="28"/>
          <w:lang w:val="uk-UA"/>
        </w:rPr>
        <w:t>«</w:t>
      </w:r>
      <w:r w:rsidRPr="008F32DC">
        <w:rPr>
          <w:sz w:val="28"/>
          <w:szCs w:val="28"/>
        </w:rPr>
        <w:t>звукового образу</w:t>
      </w:r>
      <w:r w:rsidR="00AE2347">
        <w:rPr>
          <w:sz w:val="28"/>
          <w:szCs w:val="28"/>
          <w:lang w:val="uk-UA"/>
        </w:rPr>
        <w:t>»</w:t>
      </w:r>
      <w:r w:rsidRPr="008F32DC">
        <w:rPr>
          <w:sz w:val="28"/>
          <w:szCs w:val="28"/>
        </w:rPr>
        <w:t xml:space="preserve"> інструмента. Спираючись на історичний досвід освоєння виразних і технічних можливостей гітари, сучасна джазова і рок-культура висуває власні виконавські принципи, розширюючи тим самим уявлення про гітару.</w:t>
      </w:r>
    </w:p>
    <w:p w14:paraId="171200AF" w14:textId="51FD70D6" w:rsidR="002D5C7F" w:rsidRPr="000D102A" w:rsidRDefault="00057A4C" w:rsidP="00065BC2">
      <w:pPr>
        <w:pStyle w:val="a3"/>
        <w:spacing w:before="0" w:beforeAutospacing="0" w:after="0" w:afterAutospacing="0" w:line="360" w:lineRule="auto"/>
        <w:ind w:firstLine="709"/>
        <w:jc w:val="both"/>
        <w:rPr>
          <w:sz w:val="28"/>
          <w:szCs w:val="28"/>
          <w:lang w:val="uk-UA"/>
        </w:rPr>
      </w:pPr>
      <w:r w:rsidRPr="00057A4C">
        <w:rPr>
          <w:sz w:val="28"/>
          <w:szCs w:val="28"/>
        </w:rPr>
        <w:t>Підсумовуючи вищевикладене, варто зазначити, що творча діяльність яскравих постатей XIX століття, радянського періоду та періоду незалежності в гітарному мистецтві ХХ – ХХІ ст., написання «шкіл» і науково-методичних праць підтверджує, що гітара не лише здобула поширення на теренах України, а й набула статусу професійного, академічного та концертного інструменту.</w:t>
      </w:r>
    </w:p>
    <w:p w14:paraId="75A6C1D1" w14:textId="35083BD0" w:rsidR="00CD213B" w:rsidRDefault="00030608" w:rsidP="00065BC2">
      <w:pPr>
        <w:pStyle w:val="a3"/>
        <w:spacing w:before="0" w:beforeAutospacing="0" w:after="0" w:afterAutospacing="0" w:line="360" w:lineRule="auto"/>
        <w:ind w:firstLine="709"/>
        <w:jc w:val="both"/>
        <w:rPr>
          <w:sz w:val="28"/>
          <w:szCs w:val="28"/>
          <w:lang w:val="uk-UA"/>
        </w:rPr>
      </w:pPr>
      <w:r>
        <w:rPr>
          <w:sz w:val="28"/>
          <w:szCs w:val="28"/>
          <w:lang w:val="uk-UA"/>
        </w:rPr>
        <w:lastRenderedPageBreak/>
        <w:t>Мистецтво гри на гітарі є сферою муз</w:t>
      </w:r>
      <w:r w:rsidR="005E23E2">
        <w:rPr>
          <w:sz w:val="28"/>
          <w:szCs w:val="28"/>
          <w:lang w:val="uk-UA"/>
        </w:rPr>
        <w:t>и</w:t>
      </w:r>
      <w:r>
        <w:rPr>
          <w:sz w:val="28"/>
          <w:szCs w:val="28"/>
          <w:lang w:val="uk-UA"/>
        </w:rPr>
        <w:t xml:space="preserve">чного виконавства, що має не надто тривалу історію. Наприклад, В. </w:t>
      </w:r>
      <w:proofErr w:type="spellStart"/>
      <w:r>
        <w:rPr>
          <w:sz w:val="28"/>
          <w:szCs w:val="28"/>
          <w:lang w:val="uk-UA"/>
        </w:rPr>
        <w:t>Ганєєв</w:t>
      </w:r>
      <w:proofErr w:type="spellEnd"/>
      <w:r>
        <w:rPr>
          <w:sz w:val="28"/>
          <w:szCs w:val="28"/>
          <w:lang w:val="uk-UA"/>
        </w:rPr>
        <w:t xml:space="preserve"> у 2011 році на міжнародній науково-практичній конференції говорив про рівень гітарного академічного виконавства: «Класична гітара, незважаючи на свою багату історію, - інструмент порівняно молодий, а виконавське мистецтво в цій </w:t>
      </w:r>
      <w:proofErr w:type="spellStart"/>
      <w:r>
        <w:rPr>
          <w:sz w:val="28"/>
          <w:szCs w:val="28"/>
          <w:lang w:val="uk-UA"/>
        </w:rPr>
        <w:t>обалсті</w:t>
      </w:r>
      <w:proofErr w:type="spellEnd"/>
      <w:r>
        <w:rPr>
          <w:sz w:val="28"/>
          <w:szCs w:val="28"/>
          <w:lang w:val="uk-UA"/>
        </w:rPr>
        <w:t xml:space="preserve"> розвивається стрімко. ХХ століття дало світу величезну кількість високохудожніх оригінальних творів і найвищого рівня виконавців-інтерпретаторів» </w:t>
      </w:r>
      <w:r w:rsidRPr="00030608">
        <w:rPr>
          <w:sz w:val="28"/>
          <w:szCs w:val="28"/>
          <w:lang w:val="uk-UA"/>
        </w:rPr>
        <w:t>[</w:t>
      </w:r>
      <w:r w:rsidR="00777852">
        <w:rPr>
          <w:sz w:val="28"/>
          <w:szCs w:val="28"/>
          <w:lang w:val="uk-UA"/>
        </w:rPr>
        <w:t>17</w:t>
      </w:r>
      <w:r w:rsidRPr="00030608">
        <w:rPr>
          <w:sz w:val="28"/>
          <w:szCs w:val="28"/>
          <w:lang w:val="uk-UA"/>
        </w:rPr>
        <w:t>]</w:t>
      </w:r>
      <w:r>
        <w:rPr>
          <w:sz w:val="28"/>
          <w:szCs w:val="28"/>
          <w:lang w:val="uk-UA"/>
        </w:rPr>
        <w:t>.</w:t>
      </w:r>
    </w:p>
    <w:p w14:paraId="50F5B375" w14:textId="77777777" w:rsidR="00786979" w:rsidRPr="00030608" w:rsidRDefault="00786979" w:rsidP="00065BC2">
      <w:pPr>
        <w:pStyle w:val="a3"/>
        <w:spacing w:before="0" w:beforeAutospacing="0" w:after="0" w:afterAutospacing="0" w:line="360" w:lineRule="auto"/>
        <w:ind w:firstLine="709"/>
        <w:jc w:val="both"/>
        <w:rPr>
          <w:sz w:val="28"/>
          <w:szCs w:val="28"/>
          <w:lang w:val="uk-UA"/>
        </w:rPr>
      </w:pPr>
    </w:p>
    <w:p w14:paraId="0FF473C4" w14:textId="695B5D0B" w:rsidR="00072211" w:rsidRDefault="00072211" w:rsidP="00072211">
      <w:pPr>
        <w:pStyle w:val="a3"/>
        <w:spacing w:before="0" w:beforeAutospacing="0" w:after="0" w:afterAutospacing="0" w:line="360" w:lineRule="auto"/>
        <w:ind w:firstLine="709"/>
        <w:jc w:val="both"/>
        <w:rPr>
          <w:b/>
          <w:bCs/>
          <w:color w:val="000000"/>
          <w:sz w:val="28"/>
          <w:szCs w:val="28"/>
        </w:rPr>
      </w:pPr>
      <w:r w:rsidRPr="00072211">
        <w:rPr>
          <w:b/>
          <w:bCs/>
          <w:color w:val="000000"/>
          <w:sz w:val="28"/>
          <w:szCs w:val="28"/>
        </w:rPr>
        <w:t>1.2. Етапи розвитку гітарного мистецтва в Україні</w:t>
      </w:r>
    </w:p>
    <w:p w14:paraId="710D4D07" w14:textId="1E3C8F4B" w:rsidR="000B0F23" w:rsidRDefault="000B0F23" w:rsidP="00072211">
      <w:pPr>
        <w:pStyle w:val="a3"/>
        <w:spacing w:before="0" w:beforeAutospacing="0" w:after="0" w:afterAutospacing="0" w:line="360" w:lineRule="auto"/>
        <w:ind w:firstLine="709"/>
        <w:jc w:val="both"/>
        <w:rPr>
          <w:b/>
          <w:bCs/>
          <w:color w:val="000000"/>
          <w:sz w:val="28"/>
          <w:szCs w:val="28"/>
        </w:rPr>
      </w:pPr>
    </w:p>
    <w:p w14:paraId="78D90B59" w14:textId="3DB24EFE" w:rsidR="00193129"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З часів створення першого музичного інструменту пройшло багато часу. Інструменти перетворювалися, вдосконалювалися, набуваючи найхимерніших форм та видів. Поряд з розвитком цивілізації вдосконалювався інструмент гітара. Маючи різні форми та назви, дійшла до нас під іменем «класична гітара». Винаходження гітари відноситься до прадавніх часів. Близький та Середній Схід є її колискою, там вона виникла приблизно 3-4 тисячоліття тому. Інструмент пройшов довгий шлях формування, перш ніж набути свого традиційного вигляду. Деякі дослідники вважають, що мисливський лук використовувався не тільки як зброя, але й як музичний інструмент. Люди здогадалися, що натягнуті на лук тятиви, коли їх декілька, видають різні звуки, а висота звуку змінюється від сили натягу та товщини. Скоріш за все, так виглядав музичний інструмент, який був прототипом ассиро-вавілонської та єгипетської кіфари</w:t>
      </w:r>
      <w:r w:rsidR="00894B31">
        <w:rPr>
          <w:color w:val="000000"/>
          <w:sz w:val="28"/>
          <w:szCs w:val="28"/>
          <w:lang w:val="uk-UA"/>
        </w:rPr>
        <w:t xml:space="preserve"> </w:t>
      </w:r>
      <w:r w:rsidR="00894B31" w:rsidRPr="00197A34">
        <w:rPr>
          <w:sz w:val="28"/>
          <w:szCs w:val="28"/>
          <w:lang w:val="uk-UA"/>
        </w:rPr>
        <w:t>[</w:t>
      </w:r>
      <w:r w:rsidR="00894B31">
        <w:rPr>
          <w:sz w:val="28"/>
          <w:szCs w:val="28"/>
          <w:lang w:val="uk-UA"/>
        </w:rPr>
        <w:t>55, с. 7</w:t>
      </w:r>
      <w:r w:rsidR="00627D1B">
        <w:rPr>
          <w:sz w:val="28"/>
          <w:szCs w:val="28"/>
          <w:lang w:val="uk-UA"/>
        </w:rPr>
        <w:t>4</w:t>
      </w:r>
      <w:r w:rsidR="00894B31" w:rsidRPr="00197A34">
        <w:rPr>
          <w:sz w:val="28"/>
          <w:szCs w:val="28"/>
          <w:lang w:val="uk-UA"/>
        </w:rPr>
        <w:t>]</w:t>
      </w:r>
      <w:r w:rsidRPr="00250119">
        <w:rPr>
          <w:color w:val="000000"/>
          <w:sz w:val="28"/>
          <w:szCs w:val="28"/>
        </w:rPr>
        <w:t xml:space="preserve">. </w:t>
      </w:r>
    </w:p>
    <w:p w14:paraId="2ACF5639" w14:textId="77777777" w:rsidR="00193129"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 xml:space="preserve">Стародавні кіфари натомість обернулися згодом на «предків» гітари. На пірамідах Давнього Єгипту та пам’ятках архітектури Ассирії можна побачити ієрогліфи із зображенням інструменту Набла, що віддалено по формі нагадують гітару. Цікавим фактом є те, що той же самий ієрогліф у стародавніх єгиптян означав слова «добро», «добре», «красиво». </w:t>
      </w:r>
    </w:p>
    <w:p w14:paraId="37BAEF6F" w14:textId="77777777" w:rsidR="00193129" w:rsidRDefault="00193129" w:rsidP="00072211">
      <w:pPr>
        <w:pStyle w:val="a3"/>
        <w:spacing w:before="0" w:beforeAutospacing="0" w:after="0" w:afterAutospacing="0" w:line="360" w:lineRule="auto"/>
        <w:ind w:firstLine="709"/>
        <w:jc w:val="both"/>
        <w:rPr>
          <w:color w:val="000000"/>
          <w:sz w:val="28"/>
          <w:szCs w:val="28"/>
        </w:rPr>
      </w:pPr>
      <w:r>
        <w:rPr>
          <w:color w:val="000000"/>
          <w:sz w:val="28"/>
          <w:szCs w:val="28"/>
          <w:lang w:val="uk-UA"/>
        </w:rPr>
        <w:lastRenderedPageBreak/>
        <w:t>У</w:t>
      </w:r>
      <w:r w:rsidR="00250119" w:rsidRPr="00250119">
        <w:rPr>
          <w:color w:val="000000"/>
          <w:sz w:val="28"/>
          <w:szCs w:val="28"/>
        </w:rPr>
        <w:t xml:space="preserve"> ІІІ-ІІ тисячоліттях до нашої ери у Месопотамії та Єгипті такі декілька різновидів кіфар, зокрема набла з Єгипту та ель-ауд з арабських країн, набули подальшого конструктивного розвитку та отримали поширення по всьому узбережжю Середземномор’я. Країни Малої Азії мали музичний інструмент «кініра», який був схожий на гітару. А в Стародавній Греції були розповсюджені такі музичні інструменти, як кітарра, ліра, арфа, пандора. </w:t>
      </w:r>
    </w:p>
    <w:p w14:paraId="6841E8C2" w14:textId="10FEE346" w:rsidR="00193129"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В період перших століть нової ери в європейських країнах середземноморського узбережжя була популярна латинська гітара, споріднена грецькій. В той же час стає відомою і лютня – найближча її родичка. Слово «лютня» пішло з арабської мови, від слова «ель-ауд», яке перекладається «милозвучний». Є версії, що лютня та гітара опинилися в Європі в Іспанії, бо її завоювали араби в VIII столітті. Але більшість дослідників схильні до думки, що ці інструменти мали поширення в Європі через давню Грецію – її культурні зв’язки з країнами Близького та Середнього Сходу</w:t>
      </w:r>
      <w:r w:rsidR="00627D1B">
        <w:rPr>
          <w:color w:val="000000"/>
          <w:sz w:val="28"/>
          <w:szCs w:val="28"/>
          <w:lang w:val="uk-UA"/>
        </w:rPr>
        <w:t xml:space="preserve"> </w:t>
      </w:r>
      <w:r w:rsidR="00627D1B" w:rsidRPr="00197A34">
        <w:rPr>
          <w:sz w:val="28"/>
          <w:szCs w:val="28"/>
          <w:lang w:val="uk-UA"/>
        </w:rPr>
        <w:t>[</w:t>
      </w:r>
      <w:r w:rsidR="00627D1B">
        <w:rPr>
          <w:sz w:val="28"/>
          <w:szCs w:val="28"/>
          <w:lang w:val="uk-UA"/>
        </w:rPr>
        <w:t>46, с. 19</w:t>
      </w:r>
      <w:r w:rsidR="00627D1B" w:rsidRPr="00197A34">
        <w:rPr>
          <w:sz w:val="28"/>
          <w:szCs w:val="28"/>
          <w:lang w:val="uk-UA"/>
        </w:rPr>
        <w:t>]</w:t>
      </w:r>
      <w:r w:rsidRPr="00250119">
        <w:rPr>
          <w:color w:val="000000"/>
          <w:sz w:val="28"/>
          <w:szCs w:val="28"/>
        </w:rPr>
        <w:t xml:space="preserve">. </w:t>
      </w:r>
    </w:p>
    <w:p w14:paraId="038D4F25" w14:textId="6B498251" w:rsidR="00193129"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До XVI століття гітара мала три або чотири струни. На ній грали за пальцями або кістяною чи черепаховою пластинкою, так званим, плектром. У XVI столітті в Іспанії винаходять п’ятиструнну гітару, яка з тих часів набуває назву «іспанська». Струни на ній були подвійними, перша струні іноді ставилася одинарна. З усієї Європи гітара була найбільш розповсюджена в Іспанії, де стала по-справжньому інструментом. Останні два століття довели, що цей інструмент досягнув своєї досконалості, як і скрипка. Зараз вважається малоймовірним, що гітара надалі буде змінювати свій вид. Адже завдяки досконалості форми конструкції гітари музиканти змогли оволодіти виконанням на ній не тільки шедеврів світової класики, але й сучасної музики в стилях рок, поп, джаз</w:t>
      </w:r>
      <w:r w:rsidR="00627D1B">
        <w:rPr>
          <w:color w:val="000000"/>
          <w:sz w:val="28"/>
          <w:szCs w:val="28"/>
          <w:lang w:val="uk-UA"/>
        </w:rPr>
        <w:t xml:space="preserve"> </w:t>
      </w:r>
      <w:r w:rsidR="00627D1B" w:rsidRPr="00197A34">
        <w:rPr>
          <w:sz w:val="28"/>
          <w:szCs w:val="28"/>
          <w:lang w:val="uk-UA"/>
        </w:rPr>
        <w:t>[</w:t>
      </w:r>
      <w:r w:rsidR="00627D1B">
        <w:rPr>
          <w:sz w:val="28"/>
          <w:szCs w:val="28"/>
          <w:lang w:val="uk-UA"/>
        </w:rPr>
        <w:t>42</w:t>
      </w:r>
      <w:r w:rsidR="00627D1B" w:rsidRPr="00197A34">
        <w:rPr>
          <w:sz w:val="28"/>
          <w:szCs w:val="28"/>
          <w:lang w:val="uk-UA"/>
        </w:rPr>
        <w:t>]</w:t>
      </w:r>
      <w:r w:rsidRPr="00250119">
        <w:rPr>
          <w:color w:val="000000"/>
          <w:sz w:val="28"/>
          <w:szCs w:val="28"/>
        </w:rPr>
        <w:t xml:space="preserve">. </w:t>
      </w:r>
    </w:p>
    <w:p w14:paraId="32EEC5B1" w14:textId="77777777" w:rsidR="00193129"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 xml:space="preserve">Гітара відноситься до родини лютневих інструментів. В будь-якій країні вона оточена іншими інструментами – представниками даної родини. Відповідно рівень інтересу до неї знаходиться у прямій залежності від рівня інтересу до інструментів даної родини в цілому, та в зворотній залежності від рівня інтересу до кожного з його представників зокрема. На розвиток </w:t>
      </w:r>
      <w:r w:rsidRPr="00250119">
        <w:rPr>
          <w:color w:val="000000"/>
          <w:sz w:val="28"/>
          <w:szCs w:val="28"/>
        </w:rPr>
        <w:lastRenderedPageBreak/>
        <w:t xml:space="preserve">інструменту також впливають зміни етнічного складу населення, пов’язаних з міграцією. </w:t>
      </w:r>
    </w:p>
    <w:p w14:paraId="1075A4A9" w14:textId="6E59F721" w:rsidR="00193129"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Важливе значення також має ідеологічний фактор, який часто тісно пов’язаний з політичним життям. Має також вплив й економіка, як</w:t>
      </w:r>
      <w:r w:rsidR="00BB231A">
        <w:rPr>
          <w:color w:val="000000"/>
          <w:sz w:val="28"/>
          <w:szCs w:val="28"/>
          <w:lang w:val="uk-UA"/>
        </w:rPr>
        <w:t>а</w:t>
      </w:r>
      <w:r w:rsidRPr="00250119">
        <w:rPr>
          <w:color w:val="000000"/>
          <w:sz w:val="28"/>
          <w:szCs w:val="28"/>
        </w:rPr>
        <w:t xml:space="preserve"> сприяє популярності простих у виготовленні й дешевих інструментів в періоди економічної кризи. Наступна група факторів, що мають вплив на розвиток інструменту, є комплекс уявлень про музичне мистецтво, його цілі, задачі, які властиві даній музичній культурі в даний період часу. </w:t>
      </w:r>
    </w:p>
    <w:p w14:paraId="50FAC581" w14:textId="751BEBC1" w:rsidR="00193129"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Враховуючи відповідність можливостей засобів виразності певного інструменту запитам даної культурної традиції, можна прогнозувати рівень інтересу до нього. В той же час, якщо інструмент не представляє цікавості для музичної традиції певного періоду сам по собі у якості сольного, його подальше використання цілком можливо в якоїсь іншої якості (ансамблевій, акомпануючій) завдяки тісному зв’язку з певним жанром, який виявляється достатньо життєздатним на протязі тривалого часу [</w:t>
      </w:r>
      <w:r w:rsidR="00627D1B">
        <w:rPr>
          <w:color w:val="000000"/>
          <w:sz w:val="28"/>
          <w:szCs w:val="28"/>
          <w:lang w:val="uk-UA"/>
        </w:rPr>
        <w:t>37, с. 35</w:t>
      </w:r>
      <w:r w:rsidRPr="00250119">
        <w:rPr>
          <w:color w:val="000000"/>
          <w:sz w:val="28"/>
          <w:szCs w:val="28"/>
        </w:rPr>
        <w:t xml:space="preserve">]. </w:t>
      </w:r>
    </w:p>
    <w:p w14:paraId="7D28AC16" w14:textId="0C6AB07E" w:rsidR="00A31D07"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 xml:space="preserve">У другій половині XVIII століття виникає шестиструнна гітара (за твердженнями істориків, в Іспанії). З появою шостої струни і заміною подвійних струн одинарними починається тріумфальна хода гітари по країнах і континентах. У такому вигляді вона нам відома й дотепер. Її музичні можливості виявилися настільки великими, що вона стає одним з найулюбленіших інструментів у виконавців та слухачів. Починається «золоте століття» гітари, пов’язане з іменами іспанських композиторів і гітаристів-віртуозів Ф. Сора (1778–1839), Д. Агуадо (1784–1849) та італійських: Ф. Каруллі (1770–1871), М. Джуліані (1781–1829), М. Каркассі (1792–1853). </w:t>
      </w:r>
    </w:p>
    <w:p w14:paraId="32D96ECE" w14:textId="2923C5AF" w:rsidR="00A31D07"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 xml:space="preserve">Наприкінці XVIII століття шестиструнна гітара стає популярною в усіх прошарках суспільства. Занепад гітарного мистецтва в другій половині ХІХ століття був загальноєвропейським явищем. Виключення в цьому процесі склали дві країни – Іспанія та Англія. На початку гітара та фортепіано були справжніми суперниками за увагу слухачів, і к середині століття фортепіано стало домінувати, тому що саме цьому інструментові властиві більш широкі </w:t>
      </w:r>
      <w:r w:rsidRPr="00250119">
        <w:rPr>
          <w:color w:val="000000"/>
          <w:sz w:val="28"/>
          <w:szCs w:val="28"/>
        </w:rPr>
        <w:lastRenderedPageBreak/>
        <w:t xml:space="preserve">динамічні можливості. При цьому треба відмітити, що в партії фортепіано фактура акомпанементу нерідко мала ті особливості, які відносили слухача до гітари. Крім того, в галузі домашнього музикування, гітара продовжувала існувати в якості інструмента для акомпанементу. </w:t>
      </w:r>
    </w:p>
    <w:p w14:paraId="72432F3C" w14:textId="3B1AE381" w:rsidR="006331AA" w:rsidRDefault="006331AA" w:rsidP="006331AA">
      <w:pPr>
        <w:pStyle w:val="a3"/>
        <w:spacing w:before="0" w:beforeAutospacing="0" w:after="0" w:afterAutospacing="0" w:line="360" w:lineRule="auto"/>
        <w:ind w:firstLine="709"/>
        <w:jc w:val="both"/>
        <w:rPr>
          <w:color w:val="000000"/>
          <w:sz w:val="28"/>
          <w:szCs w:val="28"/>
        </w:rPr>
      </w:pPr>
      <w:r w:rsidRPr="00250119">
        <w:rPr>
          <w:color w:val="000000"/>
          <w:sz w:val="28"/>
          <w:szCs w:val="28"/>
        </w:rPr>
        <w:t>Розвиток гри на гітарі проходив декілька етапів, інструмент пережив злети та кризи, різні рівні виконання, моду на певні стилі гри та широту репертуару композиторів, але так чи інакше гітара завжди грала значну роль в культурному житті суспільства. До гри на гітарі приходять в будь-якому віці, але інтерес до інструменту в музичних школах та училищах служить позначкою, яка показує, наскільки популярний інструмент, бо учні та їх батьки найбільш активно реагують на новації музичного світу. І тому популярні європейські гітарні школи минулих століть залишаються актуальними, тому що дозволяють використати в системі підготовки сучасних гітаристів кращі приклади спадщини відомих митців та втілити їхні традиції у подальшій творчості</w:t>
      </w:r>
      <w:r w:rsidR="00BB351B">
        <w:rPr>
          <w:color w:val="000000"/>
          <w:sz w:val="28"/>
          <w:szCs w:val="28"/>
          <w:lang w:val="uk-UA"/>
        </w:rPr>
        <w:t xml:space="preserve"> </w:t>
      </w:r>
      <w:r w:rsidR="00BB351B" w:rsidRPr="00197A34">
        <w:rPr>
          <w:sz w:val="28"/>
          <w:szCs w:val="28"/>
          <w:lang w:val="uk-UA"/>
        </w:rPr>
        <w:t>[</w:t>
      </w:r>
      <w:r w:rsidR="00BB351B">
        <w:rPr>
          <w:sz w:val="28"/>
          <w:szCs w:val="28"/>
          <w:lang w:val="uk-UA"/>
        </w:rPr>
        <w:t>23, с. 186</w:t>
      </w:r>
      <w:r w:rsidR="00BB351B" w:rsidRPr="00197A34">
        <w:rPr>
          <w:sz w:val="28"/>
          <w:szCs w:val="28"/>
          <w:lang w:val="uk-UA"/>
        </w:rPr>
        <w:t>]</w:t>
      </w:r>
      <w:r w:rsidRPr="00250119">
        <w:rPr>
          <w:color w:val="000000"/>
          <w:sz w:val="28"/>
          <w:szCs w:val="28"/>
        </w:rPr>
        <w:t xml:space="preserve">. </w:t>
      </w:r>
    </w:p>
    <w:p w14:paraId="1677FB1F" w14:textId="77777777" w:rsidR="006331AA" w:rsidRPr="006D7547" w:rsidRDefault="006331AA" w:rsidP="006331AA">
      <w:pPr>
        <w:pStyle w:val="a3"/>
        <w:spacing w:before="0" w:beforeAutospacing="0" w:after="0" w:afterAutospacing="0" w:line="360" w:lineRule="auto"/>
        <w:ind w:firstLine="709"/>
        <w:jc w:val="both"/>
        <w:rPr>
          <w:color w:val="000000"/>
          <w:sz w:val="28"/>
          <w:szCs w:val="28"/>
          <w:lang w:val="uk-UA"/>
        </w:rPr>
      </w:pPr>
      <w:r w:rsidRPr="001A6D6E">
        <w:rPr>
          <w:color w:val="000000"/>
          <w:sz w:val="28"/>
          <w:szCs w:val="28"/>
        </w:rPr>
        <w:t>Комплексне становлення і розвиток академічного гітарного мистецтва в</w:t>
      </w:r>
      <w:r>
        <w:rPr>
          <w:color w:val="000000"/>
          <w:sz w:val="28"/>
          <w:szCs w:val="28"/>
          <w:lang w:val="uk-UA"/>
        </w:rPr>
        <w:t xml:space="preserve"> </w:t>
      </w:r>
      <w:r w:rsidRPr="001A6D6E">
        <w:rPr>
          <w:color w:val="000000"/>
          <w:sz w:val="28"/>
          <w:szCs w:val="28"/>
        </w:rPr>
        <w:t>Україні пройш</w:t>
      </w:r>
      <w:proofErr w:type="spellStart"/>
      <w:r>
        <w:rPr>
          <w:color w:val="000000"/>
          <w:sz w:val="28"/>
          <w:szCs w:val="28"/>
          <w:lang w:val="uk-UA"/>
        </w:rPr>
        <w:t>ов</w:t>
      </w:r>
      <w:proofErr w:type="spellEnd"/>
      <w:r w:rsidRPr="001A6D6E">
        <w:rPr>
          <w:color w:val="000000"/>
          <w:sz w:val="28"/>
          <w:szCs w:val="28"/>
        </w:rPr>
        <w:t xml:space="preserve"> непростий, хоча в історичному масштабі недовгий етап. Як стверджує Б. Вольман (на підставі неназваних джерел), гітара з</w:t>
      </w:r>
      <w:r>
        <w:rPr>
          <w:color w:val="000000"/>
          <w:sz w:val="28"/>
          <w:szCs w:val="28"/>
          <w:lang w:val="uk-UA"/>
        </w:rPr>
        <w:t>’</w:t>
      </w:r>
      <w:r w:rsidRPr="001A6D6E">
        <w:rPr>
          <w:color w:val="000000"/>
          <w:sz w:val="28"/>
          <w:szCs w:val="28"/>
        </w:rPr>
        <w:t>явилася за часів царювання Катерини II в середині XVIII ст., проте В. Русанов (на підставі публікації Штеліна) появу гітари відносить до часу царювання Єлизавети. Слід підкреслити, що інформація з цих джерел повністю збігається в частині впливу італійських музикантів і композиторів на розвиток гітари</w:t>
      </w:r>
      <w:r>
        <w:rPr>
          <w:color w:val="000000"/>
          <w:sz w:val="28"/>
          <w:szCs w:val="28"/>
          <w:lang w:val="uk-UA"/>
        </w:rPr>
        <w:t>.</w:t>
      </w:r>
    </w:p>
    <w:p w14:paraId="13E9A483" w14:textId="77777777" w:rsidR="006331AA" w:rsidRPr="006331AA" w:rsidRDefault="006331AA" w:rsidP="006331AA">
      <w:pPr>
        <w:pStyle w:val="a3"/>
        <w:spacing w:before="0" w:beforeAutospacing="0" w:after="0" w:afterAutospacing="0" w:line="360" w:lineRule="auto"/>
        <w:ind w:firstLine="709"/>
        <w:jc w:val="both"/>
        <w:rPr>
          <w:color w:val="000000"/>
          <w:sz w:val="28"/>
          <w:szCs w:val="28"/>
        </w:rPr>
      </w:pPr>
      <w:r w:rsidRPr="006331AA">
        <w:rPr>
          <w:color w:val="000000"/>
          <w:sz w:val="28"/>
          <w:szCs w:val="28"/>
        </w:rPr>
        <w:t>Безум</w:t>
      </w:r>
      <w:r>
        <w:rPr>
          <w:color w:val="000000"/>
          <w:sz w:val="28"/>
          <w:szCs w:val="28"/>
          <w:lang w:val="uk-UA"/>
        </w:rPr>
        <w:t>о</w:t>
      </w:r>
      <w:r w:rsidRPr="006331AA">
        <w:rPr>
          <w:color w:val="000000"/>
          <w:sz w:val="28"/>
          <w:szCs w:val="28"/>
        </w:rPr>
        <w:t xml:space="preserve">вно, великий інтерес представляє собою дискусія в музичній літературі наприкінці XIX </w:t>
      </w:r>
      <w:r>
        <w:rPr>
          <w:color w:val="000000"/>
          <w:sz w:val="28"/>
          <w:szCs w:val="28"/>
        </w:rPr>
        <w:t>–</w:t>
      </w:r>
      <w:r w:rsidRPr="006331AA">
        <w:rPr>
          <w:color w:val="000000"/>
          <w:sz w:val="28"/>
          <w:szCs w:val="28"/>
        </w:rPr>
        <w:t xml:space="preserve"> початку XX ст. про авторство винаходу семиструнної гітари та специфіку її ладу. Згідно з твердженням М. Стаховича, винахід семиструнної гітари належить А. Сіхрі, відомому гітаристу і педагогу наприкінці XVIII ст. А. Сіхра нібито модернізував шестиструнну гітару, додавши сьому струну наприкінці 1770-х років (під час перебування у Вільно), а остаточне вдосконалення семиструнної гітари з її Соль-мажорним ладом було виконано А. Сіхрою в 1805 р. </w:t>
      </w:r>
    </w:p>
    <w:p w14:paraId="0558FDAD" w14:textId="7D743FD4" w:rsidR="006331AA" w:rsidRPr="006331AA" w:rsidRDefault="006331AA" w:rsidP="006331AA">
      <w:pPr>
        <w:pStyle w:val="a3"/>
        <w:spacing w:before="0" w:beforeAutospacing="0" w:after="0" w:afterAutospacing="0" w:line="360" w:lineRule="auto"/>
        <w:ind w:firstLine="709"/>
        <w:jc w:val="both"/>
        <w:rPr>
          <w:color w:val="000000"/>
          <w:sz w:val="28"/>
          <w:szCs w:val="28"/>
        </w:rPr>
      </w:pPr>
      <w:r>
        <w:rPr>
          <w:color w:val="000000"/>
          <w:sz w:val="28"/>
          <w:szCs w:val="28"/>
          <w:lang w:val="uk-UA"/>
        </w:rPr>
        <w:lastRenderedPageBreak/>
        <w:t xml:space="preserve">Натомість </w:t>
      </w:r>
      <w:r w:rsidRPr="006331AA">
        <w:rPr>
          <w:color w:val="000000"/>
          <w:sz w:val="28"/>
          <w:szCs w:val="28"/>
        </w:rPr>
        <w:t xml:space="preserve">О. Русанов дуже аргументовано спростовує твердження М. Стаховича про авторство А. Сіхри у винаході семиструнної гітари з кількох причин. По-перше, у тлумачному словнику В. Даля семиструнна гітара називається </w:t>
      </w:r>
      <w:r>
        <w:rPr>
          <w:color w:val="000000"/>
          <w:sz w:val="28"/>
          <w:szCs w:val="28"/>
          <w:lang w:val="uk-UA"/>
        </w:rPr>
        <w:t>«</w:t>
      </w:r>
      <w:r w:rsidRPr="006331AA">
        <w:rPr>
          <w:color w:val="000000"/>
          <w:sz w:val="28"/>
          <w:szCs w:val="28"/>
        </w:rPr>
        <w:t>польською</w:t>
      </w:r>
      <w:r>
        <w:rPr>
          <w:color w:val="000000"/>
          <w:sz w:val="28"/>
          <w:szCs w:val="28"/>
          <w:lang w:val="uk-UA"/>
        </w:rPr>
        <w:t>»</w:t>
      </w:r>
      <w:r w:rsidRPr="006331AA">
        <w:rPr>
          <w:color w:val="000000"/>
          <w:sz w:val="28"/>
          <w:szCs w:val="28"/>
        </w:rPr>
        <w:t xml:space="preserve">, тож найімовірнішим є те, що А. Сіхра у Вільно мав змогу ознайомитися з польською семиструнною гітарою і використав цю новацію. Крім того, ще 1799 р., на думку В. Русанова, вже були видані музичною фірмою "Renstord et Lenhold" твори для 7-струнної гітари, автором яких є </w:t>
      </w:r>
      <w:r>
        <w:rPr>
          <w:color w:val="000000"/>
          <w:sz w:val="28"/>
          <w:szCs w:val="28"/>
          <w:lang w:val="uk-UA"/>
        </w:rPr>
        <w:t>«</w:t>
      </w:r>
      <w:r w:rsidRPr="006331AA">
        <w:rPr>
          <w:color w:val="000000"/>
          <w:sz w:val="28"/>
          <w:szCs w:val="28"/>
        </w:rPr>
        <w:t>professeur de guitarre</w:t>
      </w:r>
      <w:r>
        <w:rPr>
          <w:color w:val="000000"/>
          <w:sz w:val="28"/>
          <w:szCs w:val="28"/>
          <w:lang w:val="uk-UA"/>
        </w:rPr>
        <w:t>»</w:t>
      </w:r>
      <w:r w:rsidRPr="006331AA">
        <w:rPr>
          <w:color w:val="000000"/>
          <w:sz w:val="28"/>
          <w:szCs w:val="28"/>
        </w:rPr>
        <w:t xml:space="preserve"> Каменський. Таким чином, ще до 1799 року семиструнна гітара з Соль-мажорним ладовим ладом не була новинкою</w:t>
      </w:r>
      <w:r w:rsidR="008A2A1C">
        <w:rPr>
          <w:color w:val="000000"/>
          <w:sz w:val="28"/>
          <w:szCs w:val="28"/>
          <w:lang w:val="uk-UA"/>
        </w:rPr>
        <w:t xml:space="preserve"> </w:t>
      </w:r>
      <w:r w:rsidR="008A2A1C" w:rsidRPr="00197A34">
        <w:rPr>
          <w:sz w:val="28"/>
          <w:szCs w:val="28"/>
          <w:lang w:val="uk-UA"/>
        </w:rPr>
        <w:t>[</w:t>
      </w:r>
      <w:r w:rsidR="008A2A1C">
        <w:rPr>
          <w:sz w:val="28"/>
          <w:szCs w:val="28"/>
          <w:lang w:val="uk-UA"/>
        </w:rPr>
        <w:t>19, с. 189</w:t>
      </w:r>
      <w:r w:rsidR="008A2A1C" w:rsidRPr="00197A34">
        <w:rPr>
          <w:sz w:val="28"/>
          <w:szCs w:val="28"/>
          <w:lang w:val="uk-UA"/>
        </w:rPr>
        <w:t>]</w:t>
      </w:r>
      <w:r w:rsidRPr="006331AA">
        <w:rPr>
          <w:color w:val="000000"/>
          <w:sz w:val="28"/>
          <w:szCs w:val="28"/>
        </w:rPr>
        <w:t>.</w:t>
      </w:r>
    </w:p>
    <w:p w14:paraId="7A578AC3" w14:textId="77777777" w:rsidR="00A31D07"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Гітара також тісним чином пов’язана з таким явищем, як романс, що забезпечило їй виживання в період занепаду сольного виконавства. Довгий час гітара не була розповсюдженим музичним інструментом, так як вважалося, що вона вельми обмежена в своїх технічних та виразних можливостях.</w:t>
      </w:r>
    </w:p>
    <w:p w14:paraId="6064EA2D" w14:textId="001F135E" w:rsidR="00A31D07" w:rsidRDefault="00250119" w:rsidP="00C95C6B">
      <w:pPr>
        <w:pStyle w:val="a3"/>
        <w:spacing w:before="0" w:beforeAutospacing="0" w:after="0" w:afterAutospacing="0" w:line="360" w:lineRule="auto"/>
        <w:ind w:firstLine="709"/>
        <w:jc w:val="both"/>
        <w:rPr>
          <w:color w:val="000000"/>
          <w:sz w:val="28"/>
          <w:szCs w:val="28"/>
        </w:rPr>
      </w:pPr>
      <w:r w:rsidRPr="00250119">
        <w:rPr>
          <w:color w:val="000000"/>
          <w:sz w:val="28"/>
          <w:szCs w:val="28"/>
        </w:rPr>
        <w:t xml:space="preserve"> Проблемою також був досить скромний оригінальний репертуар. Цю точку зору змінили Фернандо Таррега (1852-1909) та, пізніше, Андрес Сеговія (1893-1987), які демонстрували не тільки майстерність, яка раніше здавалося неможливою, але й новий високохудожній репертуар. Транскрипції та перекладення Тарреги явилися справжнім шедевром світової культури, які головним чином й вплинули на визнання гітари повноправним інструментом соло, що в свою чергу привело гітару у великі концертні зали та до всесвітнього визнання. </w:t>
      </w:r>
    </w:p>
    <w:p w14:paraId="06185179" w14:textId="684F5FF0" w:rsidR="00C95C6B" w:rsidRPr="00C95C6B" w:rsidRDefault="00C95C6B" w:rsidP="00C95C6B">
      <w:pPr>
        <w:pStyle w:val="a3"/>
        <w:spacing w:before="0" w:beforeAutospacing="0" w:after="0" w:afterAutospacing="0" w:line="360" w:lineRule="auto"/>
        <w:ind w:firstLine="709"/>
        <w:jc w:val="both"/>
        <w:rPr>
          <w:color w:val="000000"/>
          <w:sz w:val="28"/>
          <w:szCs w:val="28"/>
        </w:rPr>
      </w:pPr>
      <w:r w:rsidRPr="00C95C6B">
        <w:rPr>
          <w:color w:val="000000"/>
          <w:sz w:val="28"/>
          <w:szCs w:val="28"/>
        </w:rPr>
        <w:t>Окремої уваги потребує характеристика тих історичних подій та умов, за яких відбувалося формування та становлення вітчизняного академічного гітарного мистецтва. Аналіз розвитку гітарного виконавства</w:t>
      </w:r>
      <w:r>
        <w:rPr>
          <w:color w:val="000000"/>
          <w:sz w:val="28"/>
          <w:szCs w:val="28"/>
          <w:lang w:val="uk-UA"/>
        </w:rPr>
        <w:t xml:space="preserve"> </w:t>
      </w:r>
      <w:r w:rsidRPr="00C95C6B">
        <w:rPr>
          <w:color w:val="000000"/>
          <w:sz w:val="28"/>
          <w:szCs w:val="28"/>
        </w:rPr>
        <w:t>(початок ХІХ ст.) показує, що позитивну роль у створенні основ української школи академічного гітарного виконавства відіграла Львівська греко-католицька семінарія, у структурі естетичної освіти якої було обов</w:t>
      </w:r>
      <w:r>
        <w:rPr>
          <w:color w:val="000000"/>
          <w:sz w:val="28"/>
          <w:szCs w:val="28"/>
          <w:lang w:val="uk-UA"/>
        </w:rPr>
        <w:t>’</w:t>
      </w:r>
      <w:r w:rsidRPr="00C95C6B">
        <w:rPr>
          <w:color w:val="000000"/>
          <w:sz w:val="28"/>
          <w:szCs w:val="28"/>
        </w:rPr>
        <w:t>язкове опанування гітарної майстерності</w:t>
      </w:r>
      <w:r w:rsidR="00BD75FE">
        <w:rPr>
          <w:color w:val="000000"/>
          <w:sz w:val="28"/>
          <w:szCs w:val="28"/>
          <w:lang w:val="uk-UA"/>
        </w:rPr>
        <w:t xml:space="preserve"> </w:t>
      </w:r>
      <w:r w:rsidR="00BD75FE" w:rsidRPr="00197A34">
        <w:rPr>
          <w:sz w:val="28"/>
          <w:szCs w:val="28"/>
          <w:lang w:val="uk-UA"/>
        </w:rPr>
        <w:t>[</w:t>
      </w:r>
      <w:r w:rsidR="00BD75FE">
        <w:rPr>
          <w:sz w:val="28"/>
          <w:szCs w:val="28"/>
          <w:lang w:val="uk-UA"/>
        </w:rPr>
        <w:t>11, с. 22</w:t>
      </w:r>
      <w:r w:rsidR="00BD75FE" w:rsidRPr="00197A34">
        <w:rPr>
          <w:sz w:val="28"/>
          <w:szCs w:val="28"/>
          <w:lang w:val="uk-UA"/>
        </w:rPr>
        <w:t>]</w:t>
      </w:r>
      <w:r w:rsidRPr="00C95C6B">
        <w:rPr>
          <w:color w:val="000000"/>
          <w:sz w:val="28"/>
          <w:szCs w:val="28"/>
        </w:rPr>
        <w:t xml:space="preserve">. З цієї семінарії вийшло багато представників музичної еліти: хормейстери, композитори, співаки, зокрема Іоанн Сінкевич </w:t>
      </w:r>
      <w:r>
        <w:rPr>
          <w:color w:val="000000"/>
          <w:sz w:val="28"/>
          <w:szCs w:val="28"/>
        </w:rPr>
        <w:t>–</w:t>
      </w:r>
      <w:r w:rsidRPr="00C95C6B">
        <w:rPr>
          <w:color w:val="000000"/>
          <w:sz w:val="28"/>
          <w:szCs w:val="28"/>
        </w:rPr>
        <w:t xml:space="preserve"> учитель </w:t>
      </w:r>
      <w:r w:rsidRPr="00C95C6B">
        <w:rPr>
          <w:color w:val="000000"/>
          <w:sz w:val="28"/>
          <w:szCs w:val="28"/>
        </w:rPr>
        <w:lastRenderedPageBreak/>
        <w:t xml:space="preserve">по класу гітари М. Вербицького (майбутнього автора музики гімну України). М. Вербицький створив наприкінці 1830-х років школу гри на гітарі </w:t>
      </w:r>
      <w:r>
        <w:rPr>
          <w:color w:val="000000"/>
          <w:sz w:val="28"/>
          <w:szCs w:val="28"/>
          <w:lang w:val="uk-UA"/>
        </w:rPr>
        <w:t>«</w:t>
      </w:r>
      <w:r w:rsidRPr="00C95C6B">
        <w:rPr>
          <w:color w:val="000000"/>
          <w:sz w:val="28"/>
          <w:szCs w:val="28"/>
        </w:rPr>
        <w:t>Повчання Хітарі</w:t>
      </w:r>
      <w:r>
        <w:rPr>
          <w:color w:val="000000"/>
          <w:sz w:val="28"/>
          <w:szCs w:val="28"/>
          <w:lang w:val="uk-UA"/>
        </w:rPr>
        <w:t>»</w:t>
      </w:r>
      <w:r w:rsidRPr="00C95C6B">
        <w:rPr>
          <w:color w:val="000000"/>
          <w:sz w:val="28"/>
          <w:szCs w:val="28"/>
        </w:rPr>
        <w:t xml:space="preserve">, яка стала першою методичною працею для гітари в Україні, склав низку гітарних творів, а також зробив транскрипції творів відомих західноєвропейських композиторів для гітари. Слід зазначити, що українське соціокультурне середовище відчувало тиск консервативно-регресивного впливу </w:t>
      </w:r>
      <w:r>
        <w:rPr>
          <w:color w:val="000000"/>
          <w:sz w:val="28"/>
          <w:szCs w:val="28"/>
          <w:lang w:val="uk-UA"/>
        </w:rPr>
        <w:t>«</w:t>
      </w:r>
      <w:r w:rsidRPr="00C95C6B">
        <w:rPr>
          <w:color w:val="000000"/>
          <w:sz w:val="28"/>
          <w:szCs w:val="28"/>
        </w:rPr>
        <w:t>семиструнників</w:t>
      </w:r>
      <w:r>
        <w:rPr>
          <w:color w:val="000000"/>
          <w:sz w:val="28"/>
          <w:szCs w:val="28"/>
          <w:lang w:val="uk-UA"/>
        </w:rPr>
        <w:t>»</w:t>
      </w:r>
      <w:r w:rsidRPr="00C95C6B">
        <w:rPr>
          <w:color w:val="000000"/>
          <w:sz w:val="28"/>
          <w:szCs w:val="28"/>
        </w:rPr>
        <w:t xml:space="preserve">. </w:t>
      </w:r>
    </w:p>
    <w:p w14:paraId="2EB750A6" w14:textId="3D4A4B85" w:rsidR="00C95C6B" w:rsidRDefault="00C95C6B" w:rsidP="00C95C6B">
      <w:pPr>
        <w:pStyle w:val="a3"/>
        <w:spacing w:before="0" w:beforeAutospacing="0" w:after="0" w:afterAutospacing="0" w:line="360" w:lineRule="auto"/>
        <w:ind w:firstLine="709"/>
        <w:jc w:val="both"/>
        <w:rPr>
          <w:color w:val="000000"/>
          <w:sz w:val="28"/>
          <w:szCs w:val="28"/>
          <w:lang w:val="uk-UA"/>
        </w:rPr>
      </w:pPr>
      <w:r w:rsidRPr="00C95C6B">
        <w:rPr>
          <w:color w:val="000000"/>
          <w:sz w:val="28"/>
          <w:szCs w:val="28"/>
        </w:rPr>
        <w:t xml:space="preserve">Н. Михайленко, відомий український педагог і гітарист, цілком резонно підкреслює, що </w:t>
      </w:r>
      <w:r>
        <w:rPr>
          <w:color w:val="000000"/>
          <w:sz w:val="28"/>
          <w:szCs w:val="28"/>
          <w:lang w:val="uk-UA"/>
        </w:rPr>
        <w:t>«</w:t>
      </w:r>
      <w:r w:rsidRPr="00C95C6B">
        <w:rPr>
          <w:color w:val="000000"/>
          <w:sz w:val="28"/>
          <w:szCs w:val="28"/>
        </w:rPr>
        <w:t>в Україні</w:t>
      </w:r>
      <w:r>
        <w:rPr>
          <w:color w:val="000000"/>
          <w:sz w:val="28"/>
          <w:szCs w:val="28"/>
          <w:lang w:val="uk-UA"/>
        </w:rPr>
        <w:t xml:space="preserve"> </w:t>
      </w:r>
      <w:r w:rsidRPr="00C95C6B">
        <w:rPr>
          <w:color w:val="000000"/>
          <w:sz w:val="28"/>
          <w:szCs w:val="28"/>
        </w:rPr>
        <w:t xml:space="preserve">не було лобі </w:t>
      </w:r>
      <w:r>
        <w:rPr>
          <w:color w:val="000000"/>
          <w:sz w:val="28"/>
          <w:szCs w:val="28"/>
          <w:lang w:val="uk-UA"/>
        </w:rPr>
        <w:t>«</w:t>
      </w:r>
      <w:r w:rsidRPr="00C95C6B">
        <w:rPr>
          <w:color w:val="000000"/>
          <w:sz w:val="28"/>
          <w:szCs w:val="28"/>
        </w:rPr>
        <w:t>семиструнників</w:t>
      </w:r>
      <w:r>
        <w:rPr>
          <w:color w:val="000000"/>
          <w:sz w:val="28"/>
          <w:szCs w:val="28"/>
          <w:lang w:val="uk-UA"/>
        </w:rPr>
        <w:t>»</w:t>
      </w:r>
      <w:r w:rsidRPr="00C95C6B">
        <w:rPr>
          <w:color w:val="000000"/>
          <w:sz w:val="28"/>
          <w:szCs w:val="28"/>
        </w:rPr>
        <w:t xml:space="preserve"> і головне </w:t>
      </w:r>
      <w:r>
        <w:rPr>
          <w:color w:val="000000"/>
          <w:sz w:val="28"/>
          <w:szCs w:val="28"/>
        </w:rPr>
        <w:t>–</w:t>
      </w:r>
      <w:r w:rsidRPr="00C95C6B">
        <w:rPr>
          <w:color w:val="000000"/>
          <w:sz w:val="28"/>
          <w:szCs w:val="28"/>
        </w:rPr>
        <w:t xml:space="preserve"> був вплив західно-європейських культурних цінностей</w:t>
      </w:r>
      <w:r>
        <w:rPr>
          <w:color w:val="000000"/>
          <w:sz w:val="28"/>
          <w:szCs w:val="28"/>
          <w:lang w:val="uk-UA"/>
        </w:rPr>
        <w:t>»</w:t>
      </w:r>
      <w:r w:rsidR="00BD75FE">
        <w:rPr>
          <w:color w:val="000000"/>
          <w:sz w:val="28"/>
          <w:szCs w:val="28"/>
          <w:lang w:val="uk-UA"/>
        </w:rPr>
        <w:t xml:space="preserve"> </w:t>
      </w:r>
      <w:r w:rsidR="00BD75FE" w:rsidRPr="00197A34">
        <w:rPr>
          <w:sz w:val="28"/>
          <w:szCs w:val="28"/>
          <w:lang w:val="uk-UA"/>
        </w:rPr>
        <w:t>[</w:t>
      </w:r>
      <w:r w:rsidR="00BD75FE">
        <w:rPr>
          <w:sz w:val="28"/>
          <w:szCs w:val="28"/>
          <w:lang w:val="uk-UA"/>
        </w:rPr>
        <w:t>43, с. 48</w:t>
      </w:r>
      <w:r w:rsidR="00BD75FE" w:rsidRPr="00197A34">
        <w:rPr>
          <w:sz w:val="28"/>
          <w:szCs w:val="28"/>
          <w:lang w:val="uk-UA"/>
        </w:rPr>
        <w:t>]</w:t>
      </w:r>
      <w:r>
        <w:rPr>
          <w:color w:val="000000"/>
          <w:sz w:val="28"/>
          <w:szCs w:val="28"/>
          <w:lang w:val="uk-UA"/>
        </w:rPr>
        <w:t xml:space="preserve">. </w:t>
      </w:r>
    </w:p>
    <w:p w14:paraId="4336B0A0" w14:textId="10258CCC" w:rsidR="00C95C6B" w:rsidRDefault="00C95C6B" w:rsidP="00D13676">
      <w:pPr>
        <w:pStyle w:val="a3"/>
        <w:spacing w:before="0" w:beforeAutospacing="0" w:after="0" w:afterAutospacing="0" w:line="360" w:lineRule="auto"/>
        <w:ind w:firstLine="709"/>
        <w:jc w:val="both"/>
        <w:rPr>
          <w:color w:val="000000"/>
          <w:sz w:val="28"/>
          <w:szCs w:val="28"/>
        </w:rPr>
      </w:pPr>
      <w:r w:rsidRPr="00C95C6B">
        <w:rPr>
          <w:color w:val="000000"/>
          <w:sz w:val="28"/>
          <w:szCs w:val="28"/>
        </w:rPr>
        <w:t xml:space="preserve">Безумовно, на розвиток гітарного мистецтва в Україні вплинув сучасник М. Вербицького </w:t>
      </w:r>
      <w:r>
        <w:rPr>
          <w:color w:val="000000"/>
          <w:sz w:val="28"/>
          <w:szCs w:val="28"/>
        </w:rPr>
        <w:t>–</w:t>
      </w:r>
      <w:r w:rsidRPr="00C95C6B">
        <w:rPr>
          <w:color w:val="000000"/>
          <w:sz w:val="28"/>
          <w:szCs w:val="28"/>
        </w:rPr>
        <w:t xml:space="preserve"> М. Соколовський (1818-1883), який уже в 30-річному</w:t>
      </w:r>
      <w:r>
        <w:rPr>
          <w:color w:val="000000"/>
          <w:sz w:val="28"/>
          <w:szCs w:val="28"/>
          <w:lang w:val="uk-UA"/>
        </w:rPr>
        <w:t xml:space="preserve"> </w:t>
      </w:r>
      <w:r w:rsidRPr="00C95C6B">
        <w:rPr>
          <w:color w:val="000000"/>
          <w:sz w:val="28"/>
          <w:szCs w:val="28"/>
        </w:rPr>
        <w:t xml:space="preserve">віці розпочинає свою успішну концертну діяльність спочатку в Житомирі, а потім у Києві, Санкт-Петербурзі, Мінську, Вільнюсі; пізніше його майстерність оцінили слухачі Вісбадена, Парижа, Лондона, Берліна, Брюсселя. </w:t>
      </w:r>
    </w:p>
    <w:p w14:paraId="401168CE" w14:textId="77777777" w:rsidR="00D13676" w:rsidRDefault="00D13676" w:rsidP="00D13676">
      <w:pPr>
        <w:pStyle w:val="a3"/>
        <w:spacing w:before="0" w:beforeAutospacing="0" w:after="0" w:afterAutospacing="0" w:line="360" w:lineRule="auto"/>
        <w:ind w:firstLine="709"/>
        <w:jc w:val="both"/>
        <w:rPr>
          <w:color w:val="000000"/>
          <w:sz w:val="28"/>
          <w:szCs w:val="28"/>
          <w:lang w:val="uk-UA"/>
        </w:rPr>
      </w:pPr>
      <w:r w:rsidRPr="00D13676">
        <w:rPr>
          <w:color w:val="000000"/>
          <w:sz w:val="28"/>
          <w:szCs w:val="28"/>
        </w:rPr>
        <w:t>Але не все так було безнадійно навіть у період розвитку українського гітарного мистецтва. Найбільш творчо обдаровані, ініціативні та певною мірою мужні люди, нехтуючи ризиком для особистої безпеки мірою мужні люди, нехтуючи ризиком для особистої безпеки, намагалися на периферії країни, у віддаленості від ідеологічних наглядачів під різними слушними приводами відновити й оживити навчальний процес у гітарному виконавстві. Сюди можна віднести прогресивну подвижницьку роль Г. Казакова та М. Геліса.</w:t>
      </w:r>
      <w:r>
        <w:rPr>
          <w:color w:val="000000"/>
          <w:sz w:val="28"/>
          <w:szCs w:val="28"/>
          <w:lang w:val="uk-UA"/>
        </w:rPr>
        <w:t xml:space="preserve"> </w:t>
      </w:r>
    </w:p>
    <w:p w14:paraId="0B971766" w14:textId="0D495B39" w:rsidR="00D13676" w:rsidRDefault="00D13676" w:rsidP="00D13676">
      <w:pPr>
        <w:pStyle w:val="a3"/>
        <w:spacing w:before="0" w:beforeAutospacing="0" w:after="0" w:afterAutospacing="0" w:line="360" w:lineRule="auto"/>
        <w:ind w:firstLine="709"/>
        <w:jc w:val="both"/>
        <w:rPr>
          <w:color w:val="000000"/>
          <w:sz w:val="28"/>
          <w:szCs w:val="28"/>
        </w:rPr>
      </w:pPr>
      <w:r w:rsidRPr="00D13676">
        <w:rPr>
          <w:color w:val="000000"/>
          <w:sz w:val="28"/>
          <w:szCs w:val="28"/>
        </w:rPr>
        <w:t xml:space="preserve">Цікаво, що вже 1946 року у Львівській консерваторії </w:t>
      </w:r>
      <w:r>
        <w:rPr>
          <w:color w:val="000000"/>
          <w:sz w:val="28"/>
          <w:szCs w:val="28"/>
        </w:rPr>
        <w:t>–</w:t>
      </w:r>
      <w:r w:rsidRPr="00D13676">
        <w:rPr>
          <w:color w:val="000000"/>
          <w:sz w:val="28"/>
          <w:szCs w:val="28"/>
        </w:rPr>
        <w:t xml:space="preserve"> одному з перших українських музичних вищих навчальних закладів</w:t>
      </w:r>
      <w:r>
        <w:rPr>
          <w:color w:val="000000"/>
          <w:sz w:val="28"/>
          <w:szCs w:val="28"/>
          <w:lang w:val="uk-UA"/>
        </w:rPr>
        <w:t xml:space="preserve"> </w:t>
      </w:r>
      <w:r>
        <w:rPr>
          <w:color w:val="000000"/>
          <w:sz w:val="28"/>
          <w:szCs w:val="28"/>
        </w:rPr>
        <w:t>–</w:t>
      </w:r>
      <w:r w:rsidRPr="00D13676">
        <w:rPr>
          <w:color w:val="000000"/>
          <w:sz w:val="28"/>
          <w:szCs w:val="28"/>
        </w:rPr>
        <w:t xml:space="preserve"> Георгієм Казаковим бул</w:t>
      </w:r>
      <w:r>
        <w:rPr>
          <w:color w:val="000000"/>
          <w:sz w:val="28"/>
          <w:szCs w:val="28"/>
          <w:lang w:val="uk-UA"/>
        </w:rPr>
        <w:t>о</w:t>
      </w:r>
      <w:r w:rsidRPr="00D13676">
        <w:rPr>
          <w:color w:val="000000"/>
          <w:sz w:val="28"/>
          <w:szCs w:val="28"/>
        </w:rPr>
        <w:t xml:space="preserve"> засновано кафедру народних інструментів із класами домри, гітари, балалайки, цимбал, баяна. Серед випускників цієї кафедри </w:t>
      </w:r>
      <w:r>
        <w:rPr>
          <w:color w:val="000000"/>
          <w:sz w:val="28"/>
          <w:szCs w:val="28"/>
        </w:rPr>
        <w:t>–</w:t>
      </w:r>
      <w:r w:rsidRPr="00D13676">
        <w:rPr>
          <w:color w:val="000000"/>
          <w:sz w:val="28"/>
          <w:szCs w:val="28"/>
        </w:rPr>
        <w:t xml:space="preserve"> відомий гітарист Валерій Петренко, перший серед гітаристів-виконавців, який отримав звання </w:t>
      </w:r>
      <w:r>
        <w:rPr>
          <w:color w:val="000000"/>
          <w:sz w:val="28"/>
          <w:szCs w:val="28"/>
          <w:lang w:val="uk-UA"/>
        </w:rPr>
        <w:t>«</w:t>
      </w:r>
      <w:r w:rsidRPr="00D13676">
        <w:rPr>
          <w:color w:val="000000"/>
          <w:sz w:val="28"/>
          <w:szCs w:val="28"/>
        </w:rPr>
        <w:t>Народний артист України</w:t>
      </w:r>
      <w:r>
        <w:rPr>
          <w:color w:val="000000"/>
          <w:sz w:val="28"/>
          <w:szCs w:val="28"/>
          <w:lang w:val="uk-UA"/>
        </w:rPr>
        <w:t>»</w:t>
      </w:r>
      <w:r w:rsidRPr="00D13676">
        <w:rPr>
          <w:color w:val="000000"/>
          <w:sz w:val="28"/>
          <w:szCs w:val="28"/>
        </w:rPr>
        <w:t xml:space="preserve">, а з львівською гітарною школою тією чи іншою </w:t>
      </w:r>
      <w:r w:rsidRPr="00D13676">
        <w:rPr>
          <w:color w:val="000000"/>
          <w:sz w:val="28"/>
          <w:szCs w:val="28"/>
        </w:rPr>
        <w:lastRenderedPageBreak/>
        <w:t>мірою пов</w:t>
      </w:r>
      <w:r>
        <w:rPr>
          <w:color w:val="000000"/>
          <w:sz w:val="28"/>
          <w:szCs w:val="28"/>
          <w:lang w:val="uk-UA"/>
        </w:rPr>
        <w:t>’</w:t>
      </w:r>
      <w:r w:rsidRPr="00D13676">
        <w:rPr>
          <w:color w:val="000000"/>
          <w:sz w:val="28"/>
          <w:szCs w:val="28"/>
        </w:rPr>
        <w:t>язані композитор і виконавець М. Кошкін, композитор І. Рехін, гітаристи А. Морено, А. Вінницький та ін.</w:t>
      </w:r>
    </w:p>
    <w:p w14:paraId="231E5E12" w14:textId="4C84E012" w:rsidR="00EB0327" w:rsidRPr="00EB0327" w:rsidRDefault="00EB0327" w:rsidP="00EB0327">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Тож, а</w:t>
      </w:r>
      <w:r w:rsidRPr="00EB0327">
        <w:rPr>
          <w:color w:val="000000"/>
          <w:sz w:val="28"/>
          <w:szCs w:val="28"/>
          <w:lang w:val="uk-UA"/>
        </w:rPr>
        <w:t xml:space="preserve">налізуючи динаміку та конкретні історичні етапи виникнення та розвитку академічного гітарного мистецтва в Україні з найбільш загальними тенденціями розвитку європейської культури кінця XIX </w:t>
      </w:r>
      <w:r w:rsidR="00224866">
        <w:rPr>
          <w:color w:val="000000"/>
          <w:sz w:val="28"/>
          <w:szCs w:val="28"/>
          <w:lang w:val="uk-UA"/>
        </w:rPr>
        <w:t>–</w:t>
      </w:r>
      <w:r w:rsidRPr="00EB0327">
        <w:rPr>
          <w:color w:val="000000"/>
          <w:sz w:val="28"/>
          <w:szCs w:val="28"/>
          <w:lang w:val="uk-UA"/>
        </w:rPr>
        <w:t xml:space="preserve"> початку ХХ століття, слід відзначити об</w:t>
      </w:r>
      <w:r>
        <w:rPr>
          <w:color w:val="000000"/>
          <w:sz w:val="28"/>
          <w:szCs w:val="28"/>
          <w:lang w:val="uk-UA"/>
        </w:rPr>
        <w:t>’</w:t>
      </w:r>
      <w:r w:rsidRPr="00EB0327">
        <w:rPr>
          <w:color w:val="000000"/>
          <w:sz w:val="28"/>
          <w:szCs w:val="28"/>
          <w:lang w:val="uk-UA"/>
        </w:rPr>
        <w:t xml:space="preserve">єктивні закономірності їхнього синхронного коливання розвитку від високого рівня свого піднесення до кризового на окремих етапах з урахуванням динаміки та фази соціокультурної формації. </w:t>
      </w:r>
    </w:p>
    <w:p w14:paraId="062291BC" w14:textId="6FBB50FE" w:rsidR="00F47F43" w:rsidRDefault="00584E8A" w:rsidP="00EB0327">
      <w:pPr>
        <w:pStyle w:val="a3"/>
        <w:spacing w:before="0" w:beforeAutospacing="0" w:after="0" w:afterAutospacing="0" w:line="360" w:lineRule="auto"/>
        <w:ind w:firstLine="709"/>
        <w:jc w:val="both"/>
        <w:rPr>
          <w:color w:val="000000"/>
          <w:sz w:val="28"/>
          <w:szCs w:val="28"/>
        </w:rPr>
      </w:pPr>
      <w:r w:rsidRPr="00584E8A">
        <w:rPr>
          <w:color w:val="000000"/>
          <w:sz w:val="28"/>
          <w:szCs w:val="28"/>
        </w:rPr>
        <w:t>Стрімкий розвиток музичних стилів і напрямків у гітарній індустрії призвели до того, що класична гітара далі продовжила свою еволюцію. Сучасні акустичні гітари можуть мати вбудовані звукознімачі: магнітні, п</w:t>
      </w:r>
      <w:r w:rsidR="00C95C6B">
        <w:rPr>
          <w:color w:val="000000"/>
          <w:sz w:val="28"/>
          <w:szCs w:val="28"/>
          <w:lang w:val="uk-UA"/>
        </w:rPr>
        <w:t>’</w:t>
      </w:r>
      <w:r w:rsidRPr="00584E8A">
        <w:rPr>
          <w:color w:val="000000"/>
          <w:sz w:val="28"/>
          <w:szCs w:val="28"/>
        </w:rPr>
        <w:t xml:space="preserve">єзоелектричні, з еквалайзером і регулятором гучності. </w:t>
      </w:r>
    </w:p>
    <w:p w14:paraId="0D5FEFD9" w14:textId="77777777" w:rsidR="00F47F43" w:rsidRDefault="00584E8A" w:rsidP="00072211">
      <w:pPr>
        <w:pStyle w:val="a3"/>
        <w:spacing w:before="0" w:beforeAutospacing="0" w:after="0" w:afterAutospacing="0" w:line="360" w:lineRule="auto"/>
        <w:ind w:firstLine="709"/>
        <w:jc w:val="both"/>
        <w:rPr>
          <w:color w:val="000000"/>
          <w:sz w:val="28"/>
          <w:szCs w:val="28"/>
        </w:rPr>
      </w:pPr>
      <w:r w:rsidRPr="00584E8A">
        <w:rPr>
          <w:color w:val="000000"/>
          <w:sz w:val="28"/>
          <w:szCs w:val="28"/>
        </w:rPr>
        <w:t xml:space="preserve">Акустичні гітари – це гітари, які досить голосно та якісно звучать без використання звукопідсилюючої апаратури. Акустичні гітари поділяються на дві підгрупи: класична та естрадна. </w:t>
      </w:r>
    </w:p>
    <w:p w14:paraId="584D8855" w14:textId="0FAB3743" w:rsidR="00F47F43" w:rsidRDefault="00584E8A" w:rsidP="00072211">
      <w:pPr>
        <w:pStyle w:val="a3"/>
        <w:spacing w:before="0" w:beforeAutospacing="0" w:after="0" w:afterAutospacing="0" w:line="360" w:lineRule="auto"/>
        <w:ind w:firstLine="709"/>
        <w:jc w:val="both"/>
        <w:rPr>
          <w:color w:val="000000"/>
          <w:sz w:val="28"/>
          <w:szCs w:val="28"/>
        </w:rPr>
      </w:pPr>
      <w:r w:rsidRPr="00584E8A">
        <w:rPr>
          <w:color w:val="000000"/>
          <w:sz w:val="28"/>
          <w:szCs w:val="28"/>
        </w:rPr>
        <w:t>Класична гітара має досить широкий гриф та об</w:t>
      </w:r>
      <w:r w:rsidR="00A22ADF">
        <w:rPr>
          <w:color w:val="000000"/>
          <w:sz w:val="28"/>
          <w:szCs w:val="28"/>
          <w:lang w:val="uk-UA"/>
        </w:rPr>
        <w:t>’</w:t>
      </w:r>
      <w:r w:rsidRPr="00584E8A">
        <w:rPr>
          <w:color w:val="000000"/>
          <w:sz w:val="28"/>
          <w:szCs w:val="28"/>
        </w:rPr>
        <w:t>ємний корпус. Струни на класичній гітарі, як правило, синтетичні. А естрадна гітара має більш вузький гриф. На верхню деку може встановлюватися накладка пікгард (англ. pickguard) – тонка пластинка з твердого матеріалу (наприклад, пластмаси), що прикріплюється нижче першої струни, і оберігає гітару від руйнівного впливу ударів медіатора, необхідних під час виконання гри боєм. Спосіб кріплення струн у підставці може так само 8 відрізнятися від способу, використовуваного у класичній гітарі. Струни на естрадних гітарах переважно металеві, рідше синтетичні</w:t>
      </w:r>
      <w:r w:rsidR="001E3646">
        <w:rPr>
          <w:color w:val="000000"/>
          <w:sz w:val="28"/>
          <w:szCs w:val="28"/>
          <w:lang w:val="uk-UA"/>
        </w:rPr>
        <w:t xml:space="preserve"> </w:t>
      </w:r>
      <w:r w:rsidR="001E3646" w:rsidRPr="00197A34">
        <w:rPr>
          <w:sz w:val="28"/>
          <w:szCs w:val="28"/>
          <w:lang w:val="uk-UA"/>
        </w:rPr>
        <w:t>[</w:t>
      </w:r>
      <w:r w:rsidR="001E3646">
        <w:rPr>
          <w:sz w:val="28"/>
          <w:szCs w:val="28"/>
          <w:lang w:val="uk-UA"/>
        </w:rPr>
        <w:t>50, с. 49</w:t>
      </w:r>
      <w:r w:rsidR="001E3646" w:rsidRPr="00197A34">
        <w:rPr>
          <w:sz w:val="28"/>
          <w:szCs w:val="28"/>
          <w:lang w:val="uk-UA"/>
        </w:rPr>
        <w:t>]</w:t>
      </w:r>
      <w:r w:rsidRPr="00584E8A">
        <w:rPr>
          <w:color w:val="000000"/>
          <w:sz w:val="28"/>
          <w:szCs w:val="28"/>
        </w:rPr>
        <w:t xml:space="preserve">. </w:t>
      </w:r>
    </w:p>
    <w:p w14:paraId="4B305CCF" w14:textId="2B3DB21D" w:rsidR="00F47F43" w:rsidRDefault="00584E8A" w:rsidP="00072211">
      <w:pPr>
        <w:pStyle w:val="a3"/>
        <w:spacing w:before="0" w:beforeAutospacing="0" w:after="0" w:afterAutospacing="0" w:line="360" w:lineRule="auto"/>
        <w:ind w:firstLine="709"/>
        <w:jc w:val="both"/>
        <w:rPr>
          <w:color w:val="000000"/>
          <w:sz w:val="28"/>
          <w:szCs w:val="28"/>
        </w:rPr>
      </w:pPr>
      <w:r w:rsidRPr="00584E8A">
        <w:rPr>
          <w:color w:val="000000"/>
          <w:sz w:val="28"/>
          <w:szCs w:val="28"/>
        </w:rPr>
        <w:t>Сьогодні існує безліч форм акустичних гітар, але зосередимося на основних її видах. Дредноут – акустична гітара, що відрізняється збільшеним корпусом. Вона характерна підвищеною гучністю і переважанням низьких частот в тембрі. Була розроблена у 20-х роках ХХ ст. знаменитою фірмою «Мартін», яка до цього часу є стандартом виробництва гітари</w:t>
      </w:r>
      <w:r w:rsidR="00F47F43">
        <w:rPr>
          <w:color w:val="000000"/>
          <w:sz w:val="28"/>
          <w:szCs w:val="28"/>
          <w:lang w:val="uk-UA"/>
        </w:rPr>
        <w:t xml:space="preserve"> </w:t>
      </w:r>
      <w:r w:rsidR="00F47F43" w:rsidRPr="00481E54">
        <w:rPr>
          <w:b/>
          <w:bCs/>
          <w:color w:val="000000"/>
          <w:sz w:val="28"/>
          <w:szCs w:val="28"/>
          <w:lang w:val="uk-UA"/>
        </w:rPr>
        <w:t>(рис. 1.1.)</w:t>
      </w:r>
      <w:r w:rsidRPr="00584E8A">
        <w:rPr>
          <w:color w:val="000000"/>
          <w:sz w:val="28"/>
          <w:szCs w:val="28"/>
        </w:rPr>
        <w:t xml:space="preserve">. </w:t>
      </w:r>
    </w:p>
    <w:p w14:paraId="78E6CC7C" w14:textId="02D9231A" w:rsidR="00F47F43" w:rsidRDefault="00F47F43" w:rsidP="00F47F43">
      <w:pPr>
        <w:pStyle w:val="a3"/>
        <w:spacing w:before="0" w:beforeAutospacing="0" w:after="0" w:afterAutospacing="0" w:line="360" w:lineRule="auto"/>
        <w:ind w:firstLine="709"/>
        <w:jc w:val="center"/>
        <w:rPr>
          <w:color w:val="000000"/>
          <w:sz w:val="28"/>
          <w:szCs w:val="28"/>
        </w:rPr>
      </w:pPr>
      <w:r>
        <w:rPr>
          <w:noProof/>
        </w:rPr>
        <w:lastRenderedPageBreak/>
        <w:drawing>
          <wp:inline distT="0" distB="0" distL="0" distR="0" wp14:anchorId="4B13E02C" wp14:editId="571B4893">
            <wp:extent cx="4381500" cy="2330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7353" cy="2333563"/>
                    </a:xfrm>
                    <a:prstGeom prst="rect">
                      <a:avLst/>
                    </a:prstGeom>
                    <a:noFill/>
                    <a:ln>
                      <a:noFill/>
                    </a:ln>
                  </pic:spPr>
                </pic:pic>
              </a:graphicData>
            </a:graphic>
          </wp:inline>
        </w:drawing>
      </w:r>
    </w:p>
    <w:p w14:paraId="2835996F" w14:textId="4CBC05DF" w:rsidR="00F47F43" w:rsidRDefault="00F47F43" w:rsidP="00F47F43">
      <w:pPr>
        <w:pStyle w:val="a3"/>
        <w:spacing w:before="0" w:beforeAutospacing="0" w:after="0" w:afterAutospacing="0" w:line="360" w:lineRule="auto"/>
        <w:ind w:firstLine="709"/>
        <w:jc w:val="center"/>
        <w:rPr>
          <w:b/>
          <w:bCs/>
          <w:color w:val="000000"/>
          <w:sz w:val="28"/>
          <w:szCs w:val="28"/>
        </w:rPr>
      </w:pPr>
      <w:r w:rsidRPr="00F47F43">
        <w:rPr>
          <w:b/>
          <w:bCs/>
          <w:color w:val="000000"/>
          <w:sz w:val="28"/>
          <w:szCs w:val="28"/>
          <w:lang w:val="uk-UA"/>
        </w:rPr>
        <w:t>Рис. 1.1.: А</w:t>
      </w:r>
      <w:r w:rsidRPr="00F47F43">
        <w:rPr>
          <w:b/>
          <w:bCs/>
          <w:color w:val="000000"/>
          <w:sz w:val="28"/>
          <w:szCs w:val="28"/>
        </w:rPr>
        <w:t>кустична гітара –</w:t>
      </w:r>
      <w:r w:rsidRPr="00F47F43">
        <w:rPr>
          <w:b/>
          <w:bCs/>
          <w:color w:val="000000"/>
          <w:sz w:val="28"/>
          <w:szCs w:val="28"/>
          <w:lang w:val="uk-UA"/>
        </w:rPr>
        <w:t xml:space="preserve"> д</w:t>
      </w:r>
      <w:r w:rsidRPr="00F47F43">
        <w:rPr>
          <w:b/>
          <w:bCs/>
          <w:color w:val="000000"/>
          <w:sz w:val="28"/>
          <w:szCs w:val="28"/>
        </w:rPr>
        <w:t>редноут</w:t>
      </w:r>
    </w:p>
    <w:p w14:paraId="643A127A" w14:textId="77777777" w:rsidR="00481E54" w:rsidRPr="00F47F43" w:rsidRDefault="00481E54" w:rsidP="00F47F43">
      <w:pPr>
        <w:pStyle w:val="a3"/>
        <w:spacing w:before="0" w:beforeAutospacing="0" w:after="0" w:afterAutospacing="0" w:line="360" w:lineRule="auto"/>
        <w:ind w:firstLine="709"/>
        <w:jc w:val="center"/>
        <w:rPr>
          <w:b/>
          <w:bCs/>
          <w:color w:val="000000"/>
          <w:sz w:val="28"/>
          <w:szCs w:val="28"/>
          <w:lang w:val="uk-UA"/>
        </w:rPr>
      </w:pPr>
    </w:p>
    <w:p w14:paraId="3AB2A824" w14:textId="77777777" w:rsidR="00523A68" w:rsidRDefault="00584E8A" w:rsidP="00072211">
      <w:pPr>
        <w:pStyle w:val="a3"/>
        <w:spacing w:before="0" w:beforeAutospacing="0" w:after="0" w:afterAutospacing="0" w:line="360" w:lineRule="auto"/>
        <w:ind w:firstLine="709"/>
        <w:jc w:val="both"/>
        <w:rPr>
          <w:color w:val="000000"/>
          <w:sz w:val="28"/>
          <w:szCs w:val="28"/>
        </w:rPr>
      </w:pPr>
      <w:r w:rsidRPr="00584E8A">
        <w:rPr>
          <w:color w:val="000000"/>
          <w:sz w:val="28"/>
          <w:szCs w:val="28"/>
        </w:rPr>
        <w:t xml:space="preserve">У 20-х роках акустичну гітару використовували для гри у стилі кантрі та популярної музики, в 50-х роках на ній виконували домашню музику бардівських стилів, акустичний блюз. </w:t>
      </w:r>
    </w:p>
    <w:p w14:paraId="5334DB4A" w14:textId="24F8DC6B" w:rsidR="007D4F0D" w:rsidRDefault="00584E8A" w:rsidP="00072211">
      <w:pPr>
        <w:pStyle w:val="a3"/>
        <w:spacing w:before="0" w:beforeAutospacing="0" w:after="0" w:afterAutospacing="0" w:line="360" w:lineRule="auto"/>
        <w:ind w:firstLine="709"/>
        <w:jc w:val="both"/>
        <w:rPr>
          <w:color w:val="000000"/>
          <w:sz w:val="28"/>
          <w:szCs w:val="28"/>
        </w:rPr>
      </w:pPr>
      <w:r w:rsidRPr="00584E8A">
        <w:rPr>
          <w:color w:val="000000"/>
          <w:sz w:val="28"/>
          <w:szCs w:val="28"/>
        </w:rPr>
        <w:t>Джамбо – акустична гітара з металевими струнами, якій властива більш округла, ніж у решти гітар, форма і дуже великий розмір корпусу. Це надає їй відносно більш гучне звучання</w:t>
      </w:r>
      <w:r w:rsidR="003014E1">
        <w:rPr>
          <w:color w:val="000000"/>
          <w:sz w:val="28"/>
          <w:szCs w:val="28"/>
          <w:lang w:val="uk-UA"/>
        </w:rPr>
        <w:t xml:space="preserve"> </w:t>
      </w:r>
      <w:r w:rsidR="003014E1" w:rsidRPr="00197A34">
        <w:rPr>
          <w:sz w:val="28"/>
          <w:szCs w:val="28"/>
          <w:lang w:val="uk-UA"/>
        </w:rPr>
        <w:t>[</w:t>
      </w:r>
      <w:r w:rsidR="003014E1">
        <w:rPr>
          <w:sz w:val="28"/>
          <w:szCs w:val="28"/>
          <w:lang w:val="uk-UA"/>
        </w:rPr>
        <w:t>53, с. 117</w:t>
      </w:r>
      <w:r w:rsidR="003014E1" w:rsidRPr="00197A34">
        <w:rPr>
          <w:sz w:val="28"/>
          <w:szCs w:val="28"/>
          <w:lang w:val="uk-UA"/>
        </w:rPr>
        <w:t>]</w:t>
      </w:r>
      <w:r w:rsidRPr="00584E8A">
        <w:rPr>
          <w:color w:val="000000"/>
          <w:sz w:val="28"/>
          <w:szCs w:val="28"/>
        </w:rPr>
        <w:t xml:space="preserve">. </w:t>
      </w:r>
    </w:p>
    <w:p w14:paraId="22C26AF9" w14:textId="3FEBC6C2" w:rsidR="007D4F0D" w:rsidRDefault="00584E8A" w:rsidP="00072211">
      <w:pPr>
        <w:pStyle w:val="a3"/>
        <w:spacing w:before="0" w:beforeAutospacing="0" w:after="0" w:afterAutospacing="0" w:line="360" w:lineRule="auto"/>
        <w:ind w:firstLine="709"/>
        <w:jc w:val="both"/>
        <w:rPr>
          <w:color w:val="000000"/>
          <w:sz w:val="28"/>
          <w:szCs w:val="28"/>
        </w:rPr>
      </w:pPr>
      <w:r w:rsidRPr="00584E8A">
        <w:rPr>
          <w:color w:val="000000"/>
          <w:sz w:val="28"/>
          <w:szCs w:val="28"/>
        </w:rPr>
        <w:t>Такі інструменти призначені, в основному, для акомпанементу співу або соло-інструментам і використовуються здебільшого в рок, поп, блюз, кантрі музиці. Такі гітари ідеальні в ролі ритм-гітар, хоча в наш час вони стали відносною рідкістю</w:t>
      </w:r>
      <w:r w:rsidR="007D4F0D">
        <w:rPr>
          <w:color w:val="000000"/>
          <w:sz w:val="28"/>
          <w:szCs w:val="28"/>
          <w:lang w:val="uk-UA"/>
        </w:rPr>
        <w:t xml:space="preserve"> (рис. 1.2.)</w:t>
      </w:r>
      <w:r w:rsidRPr="00584E8A">
        <w:rPr>
          <w:color w:val="000000"/>
          <w:sz w:val="28"/>
          <w:szCs w:val="28"/>
        </w:rPr>
        <w:t xml:space="preserve">. </w:t>
      </w:r>
    </w:p>
    <w:p w14:paraId="24CF4C56" w14:textId="3F8632BF" w:rsidR="007D4F0D" w:rsidRDefault="007D4F0D" w:rsidP="007D4F0D">
      <w:pPr>
        <w:pStyle w:val="a3"/>
        <w:spacing w:before="0" w:beforeAutospacing="0" w:after="0" w:afterAutospacing="0" w:line="360" w:lineRule="auto"/>
        <w:jc w:val="center"/>
        <w:rPr>
          <w:color w:val="000000"/>
          <w:sz w:val="28"/>
          <w:szCs w:val="28"/>
        </w:rPr>
      </w:pPr>
      <w:r>
        <w:rPr>
          <w:noProof/>
          <w:color w:val="000000"/>
          <w:sz w:val="28"/>
          <w:szCs w:val="28"/>
        </w:rPr>
        <w:drawing>
          <wp:inline distT="0" distB="0" distL="0" distR="0" wp14:anchorId="67DB5EF0" wp14:editId="69676DCA">
            <wp:extent cx="4806950" cy="217972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4489" cy="2183147"/>
                    </a:xfrm>
                    <a:prstGeom prst="rect">
                      <a:avLst/>
                    </a:prstGeom>
                    <a:noFill/>
                    <a:ln>
                      <a:noFill/>
                    </a:ln>
                  </pic:spPr>
                </pic:pic>
              </a:graphicData>
            </a:graphic>
          </wp:inline>
        </w:drawing>
      </w:r>
    </w:p>
    <w:p w14:paraId="2867D9D2" w14:textId="776594AC" w:rsidR="007D4F0D" w:rsidRDefault="007D4F0D" w:rsidP="007D4F0D">
      <w:pPr>
        <w:pStyle w:val="a3"/>
        <w:spacing w:before="0" w:beforeAutospacing="0" w:after="0" w:afterAutospacing="0" w:line="360" w:lineRule="auto"/>
        <w:jc w:val="center"/>
        <w:rPr>
          <w:b/>
          <w:bCs/>
          <w:color w:val="000000"/>
          <w:sz w:val="28"/>
          <w:szCs w:val="28"/>
        </w:rPr>
      </w:pPr>
      <w:r w:rsidRPr="00F47F43">
        <w:rPr>
          <w:b/>
          <w:bCs/>
          <w:color w:val="000000"/>
          <w:sz w:val="28"/>
          <w:szCs w:val="28"/>
          <w:lang w:val="uk-UA"/>
        </w:rPr>
        <w:t>Рис. 1.</w:t>
      </w:r>
      <w:r>
        <w:rPr>
          <w:b/>
          <w:bCs/>
          <w:color w:val="000000"/>
          <w:sz w:val="28"/>
          <w:szCs w:val="28"/>
          <w:lang w:val="uk-UA"/>
        </w:rPr>
        <w:t>2</w:t>
      </w:r>
      <w:r w:rsidRPr="00F47F43">
        <w:rPr>
          <w:b/>
          <w:bCs/>
          <w:color w:val="000000"/>
          <w:sz w:val="28"/>
          <w:szCs w:val="28"/>
          <w:lang w:val="uk-UA"/>
        </w:rPr>
        <w:t>.: А</w:t>
      </w:r>
      <w:r w:rsidRPr="00F47F43">
        <w:rPr>
          <w:b/>
          <w:bCs/>
          <w:color w:val="000000"/>
          <w:sz w:val="28"/>
          <w:szCs w:val="28"/>
        </w:rPr>
        <w:t>кустична гітара –</w:t>
      </w:r>
      <w:r w:rsidRPr="00F47F43">
        <w:rPr>
          <w:b/>
          <w:bCs/>
          <w:color w:val="000000"/>
          <w:sz w:val="28"/>
          <w:szCs w:val="28"/>
          <w:lang w:val="uk-UA"/>
        </w:rPr>
        <w:t xml:space="preserve"> </w:t>
      </w:r>
      <w:proofErr w:type="spellStart"/>
      <w:r>
        <w:rPr>
          <w:b/>
          <w:bCs/>
          <w:color w:val="000000"/>
          <w:sz w:val="28"/>
          <w:szCs w:val="28"/>
          <w:lang w:val="uk-UA"/>
        </w:rPr>
        <w:t>джамбо</w:t>
      </w:r>
      <w:proofErr w:type="spellEnd"/>
    </w:p>
    <w:p w14:paraId="52FF849F" w14:textId="77777777" w:rsidR="007D4F0D" w:rsidRDefault="007D4F0D" w:rsidP="00072211">
      <w:pPr>
        <w:pStyle w:val="a3"/>
        <w:spacing w:before="0" w:beforeAutospacing="0" w:after="0" w:afterAutospacing="0" w:line="360" w:lineRule="auto"/>
        <w:ind w:firstLine="709"/>
        <w:jc w:val="both"/>
        <w:rPr>
          <w:color w:val="000000"/>
          <w:sz w:val="28"/>
          <w:szCs w:val="28"/>
        </w:rPr>
      </w:pPr>
    </w:p>
    <w:p w14:paraId="6C7A6847" w14:textId="398E5ABF" w:rsidR="003435FE" w:rsidRDefault="00584E8A" w:rsidP="00072211">
      <w:pPr>
        <w:pStyle w:val="a3"/>
        <w:spacing w:before="0" w:beforeAutospacing="0" w:after="0" w:afterAutospacing="0" w:line="360" w:lineRule="auto"/>
        <w:ind w:firstLine="709"/>
        <w:jc w:val="both"/>
        <w:rPr>
          <w:color w:val="000000"/>
          <w:sz w:val="28"/>
          <w:szCs w:val="28"/>
        </w:rPr>
      </w:pPr>
      <w:r w:rsidRPr="00584E8A">
        <w:rPr>
          <w:color w:val="000000"/>
          <w:sz w:val="28"/>
          <w:szCs w:val="28"/>
        </w:rPr>
        <w:lastRenderedPageBreak/>
        <w:t>Напівакустичні гітари – це гітари, на яких можна грати, як через звукопідсилюючу апаратуру, так і без неї</w:t>
      </w:r>
      <w:r w:rsidR="00023771">
        <w:rPr>
          <w:color w:val="000000"/>
          <w:sz w:val="28"/>
          <w:szCs w:val="28"/>
          <w:lang w:val="uk-UA"/>
        </w:rPr>
        <w:t xml:space="preserve"> (рис. 1.3.)</w:t>
      </w:r>
      <w:r w:rsidRPr="00584E8A">
        <w:rPr>
          <w:color w:val="000000"/>
          <w:sz w:val="28"/>
          <w:szCs w:val="28"/>
        </w:rPr>
        <w:t xml:space="preserve">. Але не розраховуйте, що цей тип гітар буде, без апаратури, звучати так само, як акустичні гітари. У них і гучність поступається, і баланс частот не той. </w:t>
      </w:r>
    </w:p>
    <w:p w14:paraId="11B1F8BF" w14:textId="73A079D8" w:rsidR="003A2B4D" w:rsidRDefault="003A2B4D" w:rsidP="00072211">
      <w:pPr>
        <w:pStyle w:val="a3"/>
        <w:spacing w:before="0" w:beforeAutospacing="0" w:after="0" w:afterAutospacing="0" w:line="360" w:lineRule="auto"/>
        <w:ind w:firstLine="709"/>
        <w:jc w:val="both"/>
        <w:rPr>
          <w:color w:val="000000"/>
          <w:sz w:val="28"/>
          <w:szCs w:val="28"/>
        </w:rPr>
      </w:pPr>
    </w:p>
    <w:p w14:paraId="6E6F5817" w14:textId="75C9ADA6" w:rsidR="003A2B4D" w:rsidRDefault="003A2B4D" w:rsidP="003A2B4D">
      <w:pPr>
        <w:pStyle w:val="a3"/>
        <w:spacing w:before="0" w:beforeAutospacing="0" w:after="0" w:afterAutospacing="0" w:line="360" w:lineRule="auto"/>
        <w:jc w:val="center"/>
        <w:rPr>
          <w:color w:val="000000"/>
          <w:sz w:val="28"/>
          <w:szCs w:val="28"/>
        </w:rPr>
      </w:pPr>
      <w:r>
        <w:rPr>
          <w:noProof/>
          <w:color w:val="000000"/>
          <w:sz w:val="28"/>
          <w:szCs w:val="28"/>
        </w:rPr>
        <w:drawing>
          <wp:inline distT="0" distB="0" distL="0" distR="0" wp14:anchorId="37AF1C57" wp14:editId="23681814">
            <wp:extent cx="2774950" cy="224216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0069" cy="2246296"/>
                    </a:xfrm>
                    <a:prstGeom prst="rect">
                      <a:avLst/>
                    </a:prstGeom>
                    <a:noFill/>
                    <a:ln>
                      <a:noFill/>
                    </a:ln>
                  </pic:spPr>
                </pic:pic>
              </a:graphicData>
            </a:graphic>
          </wp:inline>
        </w:drawing>
      </w:r>
    </w:p>
    <w:p w14:paraId="1DA2EAC6" w14:textId="77777777" w:rsidR="00023771" w:rsidRDefault="00023771" w:rsidP="00023771">
      <w:pPr>
        <w:pStyle w:val="a3"/>
        <w:spacing w:before="0" w:beforeAutospacing="0" w:after="0" w:afterAutospacing="0" w:line="360" w:lineRule="auto"/>
        <w:jc w:val="center"/>
        <w:rPr>
          <w:b/>
          <w:bCs/>
          <w:color w:val="000000"/>
          <w:sz w:val="28"/>
          <w:szCs w:val="28"/>
          <w:lang w:val="uk-UA"/>
        </w:rPr>
      </w:pPr>
    </w:p>
    <w:p w14:paraId="06B3AA54" w14:textId="1C705CC0" w:rsidR="00023771" w:rsidRDefault="00023771" w:rsidP="00023771">
      <w:pPr>
        <w:pStyle w:val="a3"/>
        <w:spacing w:before="0" w:beforeAutospacing="0" w:after="0" w:afterAutospacing="0" w:line="360" w:lineRule="auto"/>
        <w:jc w:val="center"/>
        <w:rPr>
          <w:b/>
          <w:bCs/>
          <w:color w:val="000000"/>
          <w:sz w:val="28"/>
          <w:szCs w:val="28"/>
        </w:rPr>
      </w:pPr>
      <w:r w:rsidRPr="00F47F43">
        <w:rPr>
          <w:b/>
          <w:bCs/>
          <w:color w:val="000000"/>
          <w:sz w:val="28"/>
          <w:szCs w:val="28"/>
          <w:lang w:val="uk-UA"/>
        </w:rPr>
        <w:t>Рис. 1.</w:t>
      </w:r>
      <w:r>
        <w:rPr>
          <w:b/>
          <w:bCs/>
          <w:color w:val="000000"/>
          <w:sz w:val="28"/>
          <w:szCs w:val="28"/>
          <w:lang w:val="uk-UA"/>
        </w:rPr>
        <w:t>3</w:t>
      </w:r>
      <w:r w:rsidRPr="00F47F43">
        <w:rPr>
          <w:b/>
          <w:bCs/>
          <w:color w:val="000000"/>
          <w:sz w:val="28"/>
          <w:szCs w:val="28"/>
          <w:lang w:val="uk-UA"/>
        </w:rPr>
        <w:t xml:space="preserve">.: </w:t>
      </w:r>
      <w:proofErr w:type="spellStart"/>
      <w:r>
        <w:rPr>
          <w:b/>
          <w:bCs/>
          <w:color w:val="000000"/>
          <w:sz w:val="28"/>
          <w:szCs w:val="28"/>
          <w:lang w:val="uk-UA"/>
        </w:rPr>
        <w:t>Напіа</w:t>
      </w:r>
      <w:proofErr w:type="spellEnd"/>
      <w:r w:rsidRPr="00F47F43">
        <w:rPr>
          <w:b/>
          <w:bCs/>
          <w:color w:val="000000"/>
          <w:sz w:val="28"/>
          <w:szCs w:val="28"/>
        </w:rPr>
        <w:t xml:space="preserve">кустична гітара </w:t>
      </w:r>
    </w:p>
    <w:p w14:paraId="5517A221" w14:textId="77777777" w:rsidR="00023771" w:rsidRDefault="00023771" w:rsidP="003A2B4D">
      <w:pPr>
        <w:pStyle w:val="a3"/>
        <w:spacing w:before="0" w:beforeAutospacing="0" w:after="0" w:afterAutospacing="0" w:line="360" w:lineRule="auto"/>
        <w:jc w:val="center"/>
        <w:rPr>
          <w:color w:val="000000"/>
          <w:sz w:val="28"/>
          <w:szCs w:val="28"/>
        </w:rPr>
      </w:pPr>
    </w:p>
    <w:p w14:paraId="54C6A963" w14:textId="50117660" w:rsidR="0025135A" w:rsidRDefault="00584E8A" w:rsidP="00072211">
      <w:pPr>
        <w:pStyle w:val="a3"/>
        <w:spacing w:before="0" w:beforeAutospacing="0" w:after="0" w:afterAutospacing="0" w:line="360" w:lineRule="auto"/>
        <w:ind w:firstLine="709"/>
        <w:jc w:val="both"/>
        <w:rPr>
          <w:color w:val="000000"/>
          <w:sz w:val="28"/>
          <w:szCs w:val="28"/>
        </w:rPr>
      </w:pPr>
      <w:r w:rsidRPr="00584E8A">
        <w:rPr>
          <w:color w:val="000000"/>
          <w:sz w:val="28"/>
          <w:szCs w:val="28"/>
        </w:rPr>
        <w:t>Електрогітара – різновид гітари з електричними звукознімачами, що перетворюють коливання металевих струн в коливання електричного струму. Сигнал із звукознімачів може бути оброблений для отримання різних звукових ефектів і потім підсилений для відтворення через динаміки</w:t>
      </w:r>
      <w:r w:rsidR="0025135A">
        <w:rPr>
          <w:color w:val="000000"/>
          <w:sz w:val="28"/>
          <w:szCs w:val="28"/>
          <w:lang w:val="uk-UA"/>
        </w:rPr>
        <w:t xml:space="preserve"> (рис. 1.4.)</w:t>
      </w:r>
      <w:r w:rsidRPr="00584E8A">
        <w:rPr>
          <w:color w:val="000000"/>
          <w:sz w:val="28"/>
          <w:szCs w:val="28"/>
        </w:rPr>
        <w:t xml:space="preserve">. </w:t>
      </w:r>
    </w:p>
    <w:p w14:paraId="48F70E5A" w14:textId="48EE657E" w:rsidR="0025135A" w:rsidRDefault="0025135A" w:rsidP="00072211">
      <w:pPr>
        <w:pStyle w:val="a3"/>
        <w:spacing w:before="0" w:beforeAutospacing="0" w:after="0" w:afterAutospacing="0" w:line="360" w:lineRule="auto"/>
        <w:ind w:firstLine="709"/>
        <w:jc w:val="both"/>
        <w:rPr>
          <w:color w:val="000000"/>
          <w:sz w:val="28"/>
          <w:szCs w:val="28"/>
        </w:rPr>
      </w:pPr>
    </w:p>
    <w:p w14:paraId="7CB86198" w14:textId="35F7E92B" w:rsidR="0025135A" w:rsidRDefault="0025135A" w:rsidP="0025135A">
      <w:pPr>
        <w:pStyle w:val="a3"/>
        <w:spacing w:before="0" w:beforeAutospacing="0" w:after="0" w:afterAutospacing="0" w:line="360" w:lineRule="auto"/>
        <w:jc w:val="center"/>
        <w:rPr>
          <w:color w:val="000000"/>
          <w:sz w:val="28"/>
          <w:szCs w:val="28"/>
        </w:rPr>
      </w:pPr>
      <w:r>
        <w:rPr>
          <w:noProof/>
        </w:rPr>
        <w:drawing>
          <wp:inline distT="0" distB="0" distL="0" distR="0" wp14:anchorId="207B807F" wp14:editId="61216832">
            <wp:extent cx="4447650" cy="1419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0678" cy="1420191"/>
                    </a:xfrm>
                    <a:prstGeom prst="rect">
                      <a:avLst/>
                    </a:prstGeom>
                    <a:noFill/>
                    <a:ln>
                      <a:noFill/>
                    </a:ln>
                  </pic:spPr>
                </pic:pic>
              </a:graphicData>
            </a:graphic>
          </wp:inline>
        </w:drawing>
      </w:r>
    </w:p>
    <w:p w14:paraId="4544642E" w14:textId="77777777" w:rsidR="00836DDD" w:rsidRDefault="00836DDD" w:rsidP="00836DDD">
      <w:pPr>
        <w:pStyle w:val="a3"/>
        <w:spacing w:before="0" w:beforeAutospacing="0" w:after="0" w:afterAutospacing="0" w:line="360" w:lineRule="auto"/>
        <w:jc w:val="center"/>
        <w:rPr>
          <w:b/>
          <w:bCs/>
          <w:color w:val="000000"/>
          <w:sz w:val="28"/>
          <w:szCs w:val="28"/>
          <w:lang w:val="uk-UA"/>
        </w:rPr>
      </w:pPr>
    </w:p>
    <w:p w14:paraId="39A86263" w14:textId="0294D76C" w:rsidR="00836DDD" w:rsidRDefault="00836DDD" w:rsidP="00836DDD">
      <w:pPr>
        <w:pStyle w:val="a3"/>
        <w:spacing w:before="0" w:beforeAutospacing="0" w:after="0" w:afterAutospacing="0" w:line="360" w:lineRule="auto"/>
        <w:jc w:val="center"/>
        <w:rPr>
          <w:b/>
          <w:bCs/>
          <w:color w:val="000000"/>
          <w:sz w:val="28"/>
          <w:szCs w:val="28"/>
        </w:rPr>
      </w:pPr>
      <w:r w:rsidRPr="00F47F43">
        <w:rPr>
          <w:b/>
          <w:bCs/>
          <w:color w:val="000000"/>
          <w:sz w:val="28"/>
          <w:szCs w:val="28"/>
          <w:lang w:val="uk-UA"/>
        </w:rPr>
        <w:t>Рис. 1.</w:t>
      </w:r>
      <w:r>
        <w:rPr>
          <w:b/>
          <w:bCs/>
          <w:color w:val="000000"/>
          <w:sz w:val="28"/>
          <w:szCs w:val="28"/>
          <w:lang w:val="uk-UA"/>
        </w:rPr>
        <w:t>4</w:t>
      </w:r>
      <w:r w:rsidRPr="00F47F43">
        <w:rPr>
          <w:b/>
          <w:bCs/>
          <w:color w:val="000000"/>
          <w:sz w:val="28"/>
          <w:szCs w:val="28"/>
          <w:lang w:val="uk-UA"/>
        </w:rPr>
        <w:t xml:space="preserve">.: </w:t>
      </w:r>
      <w:proofErr w:type="spellStart"/>
      <w:r>
        <w:rPr>
          <w:b/>
          <w:bCs/>
          <w:color w:val="000000"/>
          <w:sz w:val="28"/>
          <w:szCs w:val="28"/>
          <w:lang w:val="uk-UA"/>
        </w:rPr>
        <w:t>Електро</w:t>
      </w:r>
      <w:proofErr w:type="spellEnd"/>
      <w:r w:rsidRPr="00F47F43">
        <w:rPr>
          <w:b/>
          <w:bCs/>
          <w:color w:val="000000"/>
          <w:sz w:val="28"/>
          <w:szCs w:val="28"/>
        </w:rPr>
        <w:t xml:space="preserve">гітара </w:t>
      </w:r>
    </w:p>
    <w:p w14:paraId="62B48BD7" w14:textId="77777777" w:rsidR="0025135A" w:rsidRDefault="0025135A" w:rsidP="00072211">
      <w:pPr>
        <w:pStyle w:val="a3"/>
        <w:spacing w:before="0" w:beforeAutospacing="0" w:after="0" w:afterAutospacing="0" w:line="360" w:lineRule="auto"/>
        <w:ind w:firstLine="709"/>
        <w:jc w:val="both"/>
        <w:rPr>
          <w:color w:val="000000"/>
          <w:sz w:val="28"/>
          <w:szCs w:val="28"/>
        </w:rPr>
      </w:pPr>
    </w:p>
    <w:p w14:paraId="2D7229DF" w14:textId="2C0A15D3" w:rsidR="008805F5" w:rsidRDefault="00584E8A" w:rsidP="00072211">
      <w:pPr>
        <w:pStyle w:val="a3"/>
        <w:spacing w:before="0" w:beforeAutospacing="0" w:after="0" w:afterAutospacing="0" w:line="360" w:lineRule="auto"/>
        <w:ind w:firstLine="709"/>
        <w:jc w:val="both"/>
        <w:rPr>
          <w:color w:val="000000"/>
          <w:sz w:val="28"/>
          <w:szCs w:val="28"/>
        </w:rPr>
      </w:pPr>
      <w:r w:rsidRPr="00584E8A">
        <w:rPr>
          <w:color w:val="000000"/>
          <w:sz w:val="28"/>
          <w:szCs w:val="28"/>
        </w:rPr>
        <w:lastRenderedPageBreak/>
        <w:t>Перші електрогітари для масового ринку справила в 1931 р. Electro String Company, утворена Полом Бартом, Джорджем Бьюшамом і Адольфом Рікенбакером. Ці інструменти, зроблені з алюмінію, отримали від музикантів любовне прізвисько «fryingpans» («сковорідки»). Слід зазначити, що застосування звукознімачів у джаз-бендах 30–40-х років ХХ ст. призвело до цілої революції у музичній сфері в середині століття. Виявилося, що спотворення звуку, що спочатку розглядалося як дефект, що може народжувати нескінченну кількість раніше невідомих тембрів. Після цього електрична гітара на кілька десятиліть стала повноправною королевою кількох нових жанрів – від гітарного попа до важких форм метала і нойз-року</w:t>
      </w:r>
      <w:r w:rsidR="00586508">
        <w:rPr>
          <w:color w:val="000000"/>
          <w:sz w:val="28"/>
          <w:szCs w:val="28"/>
          <w:lang w:val="uk-UA"/>
        </w:rPr>
        <w:t xml:space="preserve"> </w:t>
      </w:r>
      <w:r w:rsidR="00586508" w:rsidRPr="00197A34">
        <w:rPr>
          <w:sz w:val="28"/>
          <w:szCs w:val="28"/>
          <w:lang w:val="uk-UA"/>
        </w:rPr>
        <w:t>[</w:t>
      </w:r>
      <w:r w:rsidR="00586508">
        <w:rPr>
          <w:sz w:val="28"/>
          <w:szCs w:val="28"/>
          <w:lang w:val="uk-UA"/>
        </w:rPr>
        <w:t>57</w:t>
      </w:r>
      <w:r w:rsidR="00586508" w:rsidRPr="00197A34">
        <w:rPr>
          <w:sz w:val="28"/>
          <w:szCs w:val="28"/>
          <w:lang w:val="uk-UA"/>
        </w:rPr>
        <w:t>]</w:t>
      </w:r>
      <w:r w:rsidRPr="00584E8A">
        <w:rPr>
          <w:color w:val="000000"/>
          <w:sz w:val="28"/>
          <w:szCs w:val="28"/>
        </w:rPr>
        <w:t xml:space="preserve">. </w:t>
      </w:r>
    </w:p>
    <w:p w14:paraId="402569ED" w14:textId="36F34386" w:rsidR="00584E8A" w:rsidRDefault="00584E8A" w:rsidP="00072211">
      <w:pPr>
        <w:pStyle w:val="a3"/>
        <w:spacing w:before="0" w:beforeAutospacing="0" w:after="0" w:afterAutospacing="0" w:line="360" w:lineRule="auto"/>
        <w:ind w:firstLine="709"/>
        <w:jc w:val="both"/>
        <w:rPr>
          <w:color w:val="000000"/>
          <w:sz w:val="28"/>
          <w:szCs w:val="28"/>
        </w:rPr>
      </w:pPr>
      <w:r w:rsidRPr="00584E8A">
        <w:rPr>
          <w:color w:val="000000"/>
          <w:sz w:val="28"/>
          <w:szCs w:val="28"/>
        </w:rPr>
        <w:t>На початку 1950-х років ХХ ст. американські інженер і підприємець Лео Фендер та інженер і музикант Лес Пол незалежно один від одного винайшли електричну гітару із суцільним дерев'яним корпусом, конструкція якої збереглася без змін до сьогодні.</w:t>
      </w:r>
    </w:p>
    <w:p w14:paraId="63AA8D31" w14:textId="66EF6072" w:rsidR="00A31D07"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Хвиля професійного інтересу до гітари, як до сольного інструменту, відноситься до початку ХХ століття та пов’язана із фігурою А. Сеговії. Його діяльність перший раз за тривалий час 10 показала музичному суспільству гітару у якості повноцінного концертного інструменту [</w:t>
      </w:r>
      <w:r w:rsidR="00586508">
        <w:rPr>
          <w:color w:val="000000"/>
          <w:sz w:val="28"/>
          <w:szCs w:val="28"/>
          <w:lang w:val="uk-UA"/>
        </w:rPr>
        <w:t>10, С. 23</w:t>
      </w:r>
      <w:r w:rsidRPr="00250119">
        <w:rPr>
          <w:color w:val="000000"/>
          <w:sz w:val="28"/>
          <w:szCs w:val="28"/>
        </w:rPr>
        <w:t xml:space="preserve">]. </w:t>
      </w:r>
    </w:p>
    <w:p w14:paraId="29DD06A9" w14:textId="77777777" w:rsidR="00A31D07"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Продовжувачем цих гітарних традицій в 40-ві роки ХХ століття був великий гітарист та аранжувальник Лауріндо Альмейда (1917-1995). Всі його перекладення відрізняються оригінальністю та елегантністю. Він показав, що гітара прекрасно підходить для виконання джазової музики, що вона здатна бути маленьким оркестром. Його аранжування джазу для класичної гітари є еталонними.</w:t>
      </w:r>
      <w:r w:rsidR="00A31D07">
        <w:rPr>
          <w:color w:val="000000"/>
          <w:sz w:val="28"/>
          <w:szCs w:val="28"/>
          <w:lang w:val="uk-UA"/>
        </w:rPr>
        <w:t xml:space="preserve"> </w:t>
      </w:r>
      <w:r w:rsidRPr="00250119">
        <w:rPr>
          <w:color w:val="000000"/>
          <w:sz w:val="28"/>
          <w:szCs w:val="28"/>
        </w:rPr>
        <w:t xml:space="preserve">Альмейда виконував перекладення найбільш популярних джазових мелодій першої половини ХХ століття, він був одним із засновників стилю боса-нова. Своїми перекладеннями від доніс до всіх любителів класичної гітари популярній та сучасний для тих часів репертуар. Він довів актуальність цього інструменту, тим самим поклавши духовний початок нового життя класичної гітари, яка конструктивно залишилася в своєму </w:t>
      </w:r>
      <w:r w:rsidRPr="00250119">
        <w:rPr>
          <w:color w:val="000000"/>
          <w:sz w:val="28"/>
          <w:szCs w:val="28"/>
        </w:rPr>
        <w:lastRenderedPageBreak/>
        <w:t xml:space="preserve">початковому, практичному незмінному вигляді. Альмейда був першим гітаристом, який отримав премію Греммі за класичні та джазові виступи. </w:t>
      </w:r>
    </w:p>
    <w:p w14:paraId="28CD9C25" w14:textId="77777777" w:rsidR="00A31D07"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 xml:space="preserve">На початку ХХ століття проявилися деякі ознаки пожвавлення гітарного життя, які характеризуються виданням гітарних журналів, пошуками нових прийомів гри та засобів виразності, міжнародною активністю гітаристів, розвитком інтересу до історії інструменту. Разом з тим, хоча інструментальна музика стала сприйматися з більшою легкістю, гітара настільки втратила свої позиції, що вимагався достатньо сильний поштовх, який міг би вивести гітари із глибокої кризи. Гітаристи ж по причині відсутності освіти не могли кардинально впливати на ситуацію і в короткий проміжок часу забезпечити підйом інтересу до інструменту без зайвої допомоги. </w:t>
      </w:r>
    </w:p>
    <w:p w14:paraId="67599C41" w14:textId="0D8AD573" w:rsidR="00A31D07"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На початку ХІХ століття основна увага при оцінці гри соліста приділялася його віртуозним якостям з одного боку, та моменту новаторства з іншого. Надалі ці критерії для солістів залишилися. Однак основний розвиток засобів виразності перемістився в сферу, пов’язану з симфонічним оркестром. Активно розвивалися інструменти симфонічного оркестру, щипкові інструменти не мали достатнього динамічного діапазону, тому відчували занепад. Відповідно гітара залишалася в тіні до того моменту, поки не з’явилася можливість посилити її звучання, що було досягнуто двома шляхами: вдосконаленням конструкції, яке дало сучасну класичну гітару, та використанням електропосилювача, яке врешті-решт створило електрогітару – інструмент принципово новий, який відрізнявся від класичної гітари, хоча й створений на її основі</w:t>
      </w:r>
      <w:r w:rsidR="00C57DEC">
        <w:rPr>
          <w:color w:val="000000"/>
          <w:sz w:val="28"/>
          <w:szCs w:val="28"/>
          <w:lang w:val="uk-UA"/>
        </w:rPr>
        <w:t xml:space="preserve"> </w:t>
      </w:r>
      <w:r w:rsidR="00C57DEC" w:rsidRPr="00197A34">
        <w:rPr>
          <w:sz w:val="28"/>
          <w:szCs w:val="28"/>
          <w:lang w:val="uk-UA"/>
        </w:rPr>
        <w:t>[</w:t>
      </w:r>
      <w:r w:rsidR="00C57DEC">
        <w:rPr>
          <w:sz w:val="28"/>
          <w:szCs w:val="28"/>
          <w:lang w:val="uk-UA"/>
        </w:rPr>
        <w:t>6, С. 150</w:t>
      </w:r>
      <w:r w:rsidR="00C57DEC" w:rsidRPr="00197A34">
        <w:rPr>
          <w:sz w:val="28"/>
          <w:szCs w:val="28"/>
          <w:lang w:val="uk-UA"/>
        </w:rPr>
        <w:t>]</w:t>
      </w:r>
      <w:r w:rsidRPr="00250119">
        <w:rPr>
          <w:color w:val="000000"/>
          <w:sz w:val="28"/>
          <w:szCs w:val="28"/>
        </w:rPr>
        <w:t xml:space="preserve">. </w:t>
      </w:r>
    </w:p>
    <w:p w14:paraId="03A56CDF" w14:textId="12AE0C9B" w:rsidR="00A31D07"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 xml:space="preserve">В Україні гітарне мистецтво почалося з кінця ХVIII століття, коли в Європі інструмент вже став самостійним інструментом. В цей час гітара здобула свого остаточного зовнішнього вигляду. Правобережна Україна завдяки впливу західноєвропейської музичної культури мала більш сприятливі умови для музикування. Адже католицька церковна традиція є інструментальною. Під час формування спеціальної музичної освіти доля гітари опинилася в кризі. </w:t>
      </w:r>
    </w:p>
    <w:p w14:paraId="3F4C3FEE" w14:textId="4F05AF95" w:rsidR="00A31D07"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lastRenderedPageBreak/>
        <w:t>В 1863 році М. Соколовський (1818-1883), відомий музикант українсько-польського походження, прагнув заснувати клас гітари в Петербурзькій  консерваторії. Але її перший ректор А. Рубінштейн, хоча й відвідував концерти та бачив успіх гітарного мистецтва у Європі, у проханні відмовив. Нажаль, цей вчинок визначив подальший розвиток вітчизняного гітарного мистецтва, змусив розвиватися його «обхідними шляхами», прирік на безпідставне цькування семіструнніками і на багатолітню боротьбу за елементарне виживання [</w:t>
      </w:r>
      <w:r w:rsidR="00B870B6">
        <w:rPr>
          <w:color w:val="000000"/>
          <w:sz w:val="28"/>
          <w:szCs w:val="28"/>
          <w:lang w:val="uk-UA"/>
        </w:rPr>
        <w:t>22</w:t>
      </w:r>
      <w:r w:rsidRPr="00250119">
        <w:rPr>
          <w:color w:val="000000"/>
          <w:sz w:val="28"/>
          <w:szCs w:val="28"/>
        </w:rPr>
        <w:t>]. Отже, творчість М. Соколовського стала першим етапом у становленні класичної гітарної школи в Україні.</w:t>
      </w:r>
    </w:p>
    <w:p w14:paraId="35376909" w14:textId="77777777" w:rsidR="00A31D07"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Західноєвропейська методична література з гри на гітарі була рідкістю, тому Соколовському прийшлося сформувати власний стиль гри, спираючись на принципи виконавства не тільки на гітарі, але й скрипці та фортепіано. Недарма прихильники називали його «Паганіні гітари» та «Король гітаристів».</w:t>
      </w:r>
    </w:p>
    <w:p w14:paraId="5F729FD8" w14:textId="533E0EA6" w:rsidR="00A31D07"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 xml:space="preserve"> Наступним етапом розвитку виконавських традицій гітарної школи та їх втілення у професійну мистецьку освіту пов’язують з творчістю заслуженого діяча мистецтва України, професора Марка Мусійовича Геліса − організатора та першого викладача класу народних інструментів спочатку в Музичному технікумі (1924 р.), далі − у Музично-драматичному інституті імені М. Лисенка (1928 р.), а з 1934 року − на відділі, пізніше − на кафедрі народних інструментів Київської консерваторії [</w:t>
      </w:r>
      <w:r w:rsidR="00B870B6">
        <w:rPr>
          <w:color w:val="000000"/>
          <w:sz w:val="28"/>
          <w:szCs w:val="28"/>
          <w:lang w:val="uk-UA"/>
        </w:rPr>
        <w:t>13</w:t>
      </w:r>
      <w:r w:rsidRPr="00250119">
        <w:rPr>
          <w:color w:val="000000"/>
          <w:sz w:val="28"/>
          <w:szCs w:val="28"/>
        </w:rPr>
        <w:t xml:space="preserve">]. </w:t>
      </w:r>
    </w:p>
    <w:p w14:paraId="1C5430CC" w14:textId="77777777" w:rsidR="00A31D07"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 xml:space="preserve">Його випускники Я. Пухальський та В. Смага – це перші представники київської гітарної школи. Їм випала нелегка доля формування національних традицій гри на інструменті, який не був популярним під час радянської влади. Період радянського мистецтва в історії розвитку гітари відмітився рядом виконавців та педагогів, які були засновниками сучасних виконавських традицій та методик гри. Це стало чинником появи виконавської школи, яка була підтримана численними методиками та методичними розробками, також це сприяло формуванню репертуару. </w:t>
      </w:r>
    </w:p>
    <w:p w14:paraId="1B9A6D8E" w14:textId="77777777" w:rsidR="00A31D07"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 xml:space="preserve">Наразі на вітчизняному просторі можна відмітити значне зростання інтересу до гітари та розквіт виконавської практики. Гітарне мистецтво </w:t>
      </w:r>
      <w:r w:rsidRPr="00250119">
        <w:rPr>
          <w:color w:val="000000"/>
          <w:sz w:val="28"/>
          <w:szCs w:val="28"/>
        </w:rPr>
        <w:lastRenderedPageBreak/>
        <w:t xml:space="preserve">України періоду незалежності представлено трьома основними виконавськими школами: київською, львівською та одеською. Київську школу представляють в Україні та світі заслужені артисти України В. Доценко, А. Остапенко, В. Петренко, П. Полухін (Київ), Б. Шопен (Харків), В. Дерун (Свердловськ), Г. Ларічева (Москва), В. Вільгельмі, С. Жебрілов (Нижній Новгород), Л. Карпов (Санкт-Петербург) та інші. Збереженню високого інтересу до гітари в ХХ столітті сприяли наступні обставини: по-перше, вплив західної рок-культури, в інструментарії якої гітара грає основну роль, та феномен авторської пісні в Україні та Росії, для якої гітара була єдино можливим інструментом, в силу особливостей виникнення жанру. До 60-х років гітара належала в основному сферу художньої самодіяльності, не дивлячись на те, що в ряді середніх та вищих закладів були відкриті класи гітари. Початкова освіта нерідко була доступна тільки в клубах. Кількість класів гітари в музичних школах була обмежена. </w:t>
      </w:r>
    </w:p>
    <w:p w14:paraId="052B06ED" w14:textId="49204D3C" w:rsidR="00A31D07"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У ХХ столітті виконавство на гітарі підіймається на якісно новий рівень. Спостерігається оновлення репертуару, створення академічної музики, таким чином, це допомагає процесу професіоналізації гітари. Стрімкий розвиток музичних стилів і напрямків у гітарній індустрії призвели до того, що класична гітара далі продовжила свою еволюцію завдяки винаходу електрогітари. Маючи за основу великий досвід виразних та технічних можливостей гітари, сучасна джазова та рок-музика висувають інші вимоги до виконавства, розширяючи тим самим уявлення про гітару</w:t>
      </w:r>
      <w:r w:rsidR="00B870B6">
        <w:rPr>
          <w:color w:val="000000"/>
          <w:sz w:val="28"/>
          <w:szCs w:val="28"/>
          <w:lang w:val="uk-UA"/>
        </w:rPr>
        <w:t xml:space="preserve"> </w:t>
      </w:r>
      <w:r w:rsidR="00B870B6" w:rsidRPr="00197A34">
        <w:rPr>
          <w:sz w:val="28"/>
          <w:szCs w:val="28"/>
          <w:lang w:val="uk-UA"/>
        </w:rPr>
        <w:t>[</w:t>
      </w:r>
      <w:r w:rsidR="00B870B6">
        <w:rPr>
          <w:sz w:val="28"/>
          <w:szCs w:val="28"/>
          <w:lang w:val="uk-UA"/>
        </w:rPr>
        <w:t>15, с. 79</w:t>
      </w:r>
      <w:r w:rsidR="00B870B6" w:rsidRPr="00197A34">
        <w:rPr>
          <w:sz w:val="28"/>
          <w:szCs w:val="28"/>
          <w:lang w:val="uk-UA"/>
        </w:rPr>
        <w:t>]</w:t>
      </w:r>
      <w:r w:rsidRPr="00250119">
        <w:rPr>
          <w:color w:val="000000"/>
          <w:sz w:val="28"/>
          <w:szCs w:val="28"/>
        </w:rPr>
        <w:t xml:space="preserve">. </w:t>
      </w:r>
    </w:p>
    <w:p w14:paraId="1451F6AF" w14:textId="68395617" w:rsidR="00250119" w:rsidRPr="00250119" w:rsidRDefault="00250119" w:rsidP="00072211">
      <w:pPr>
        <w:pStyle w:val="a3"/>
        <w:spacing w:before="0" w:beforeAutospacing="0" w:after="0" w:afterAutospacing="0" w:line="360" w:lineRule="auto"/>
        <w:ind w:firstLine="709"/>
        <w:jc w:val="both"/>
        <w:rPr>
          <w:color w:val="000000"/>
          <w:sz w:val="28"/>
          <w:szCs w:val="28"/>
        </w:rPr>
      </w:pPr>
      <w:r w:rsidRPr="00250119">
        <w:rPr>
          <w:color w:val="000000"/>
          <w:sz w:val="28"/>
          <w:szCs w:val="28"/>
        </w:rPr>
        <w:t>Аналізуючи вищесказане, можна дійти висновку, що основними етапами розвитку гітарного мистецтва вважаються перші століття нової ери; виникнення п’ятиструнної гітари у XVI ст. в Іспанії; шестиструнна гітара у другій половині XVIII ст.; новий сплеск інтересу до класичної гітари та електрогітара у другій половині ХХ ст.</w:t>
      </w:r>
    </w:p>
    <w:p w14:paraId="0D19E4ED" w14:textId="357022E1" w:rsidR="000B0F23" w:rsidRDefault="000B0F23" w:rsidP="00072211">
      <w:pPr>
        <w:pStyle w:val="a3"/>
        <w:spacing w:before="0" w:beforeAutospacing="0" w:after="0" w:afterAutospacing="0" w:line="360" w:lineRule="auto"/>
        <w:ind w:firstLine="709"/>
        <w:jc w:val="both"/>
        <w:rPr>
          <w:b/>
          <w:bCs/>
          <w:color w:val="000000"/>
          <w:sz w:val="28"/>
          <w:szCs w:val="28"/>
        </w:rPr>
      </w:pPr>
    </w:p>
    <w:p w14:paraId="29F6CFDB" w14:textId="7C90CE49" w:rsidR="000B0F23" w:rsidRDefault="000B0F23" w:rsidP="00072211">
      <w:pPr>
        <w:pStyle w:val="a3"/>
        <w:spacing w:before="0" w:beforeAutospacing="0" w:after="0" w:afterAutospacing="0" w:line="360" w:lineRule="auto"/>
        <w:ind w:firstLine="709"/>
        <w:jc w:val="both"/>
        <w:rPr>
          <w:b/>
          <w:bCs/>
          <w:color w:val="000000"/>
          <w:sz w:val="28"/>
          <w:szCs w:val="28"/>
        </w:rPr>
      </w:pPr>
    </w:p>
    <w:p w14:paraId="5A46BC88" w14:textId="77777777" w:rsidR="000B0F23" w:rsidRPr="00072211" w:rsidRDefault="000B0F23" w:rsidP="00072211">
      <w:pPr>
        <w:pStyle w:val="a3"/>
        <w:spacing w:before="0" w:beforeAutospacing="0" w:after="0" w:afterAutospacing="0" w:line="360" w:lineRule="auto"/>
        <w:ind w:firstLine="709"/>
        <w:jc w:val="both"/>
        <w:rPr>
          <w:b/>
          <w:bCs/>
        </w:rPr>
      </w:pPr>
    </w:p>
    <w:p w14:paraId="3009E512" w14:textId="1CAA4C49" w:rsidR="00072211" w:rsidRDefault="00072211" w:rsidP="00072211">
      <w:pPr>
        <w:pStyle w:val="a3"/>
        <w:spacing w:before="0" w:beforeAutospacing="0" w:after="0" w:afterAutospacing="0" w:line="360" w:lineRule="auto"/>
        <w:ind w:firstLine="709"/>
        <w:jc w:val="both"/>
        <w:rPr>
          <w:b/>
          <w:bCs/>
          <w:color w:val="000000"/>
          <w:sz w:val="28"/>
          <w:szCs w:val="28"/>
        </w:rPr>
      </w:pPr>
      <w:r w:rsidRPr="00072211">
        <w:rPr>
          <w:b/>
          <w:bCs/>
          <w:color w:val="000000"/>
          <w:sz w:val="28"/>
          <w:szCs w:val="28"/>
        </w:rPr>
        <w:lastRenderedPageBreak/>
        <w:t xml:space="preserve">Висновки до </w:t>
      </w:r>
      <w:r w:rsidR="00E810A7">
        <w:rPr>
          <w:b/>
          <w:bCs/>
          <w:color w:val="000000"/>
          <w:sz w:val="28"/>
          <w:szCs w:val="28"/>
          <w:lang w:val="uk-UA"/>
        </w:rPr>
        <w:t>р</w:t>
      </w:r>
      <w:r w:rsidRPr="00072211">
        <w:rPr>
          <w:b/>
          <w:bCs/>
          <w:color w:val="000000"/>
          <w:sz w:val="28"/>
          <w:szCs w:val="28"/>
        </w:rPr>
        <w:t>озділу 1</w:t>
      </w:r>
    </w:p>
    <w:p w14:paraId="58C34008" w14:textId="77777777" w:rsidR="00E810A7" w:rsidRDefault="00E810A7" w:rsidP="00A31D07">
      <w:pPr>
        <w:pStyle w:val="a3"/>
        <w:spacing w:before="0" w:beforeAutospacing="0" w:after="0" w:afterAutospacing="0" w:line="360" w:lineRule="auto"/>
        <w:ind w:firstLine="709"/>
        <w:jc w:val="both"/>
        <w:rPr>
          <w:color w:val="000000"/>
          <w:sz w:val="28"/>
          <w:szCs w:val="28"/>
        </w:rPr>
      </w:pPr>
    </w:p>
    <w:p w14:paraId="71F01BD0" w14:textId="17AC67DB" w:rsidR="00766432" w:rsidRDefault="00766432" w:rsidP="00A31D07">
      <w:pPr>
        <w:pStyle w:val="a3"/>
        <w:spacing w:before="0" w:beforeAutospacing="0" w:after="0" w:afterAutospacing="0" w:line="360" w:lineRule="auto"/>
        <w:ind w:firstLine="709"/>
        <w:jc w:val="both"/>
        <w:rPr>
          <w:color w:val="000000"/>
          <w:sz w:val="28"/>
          <w:szCs w:val="28"/>
        </w:rPr>
      </w:pPr>
      <w:r w:rsidRPr="00766432">
        <w:rPr>
          <w:color w:val="000000"/>
          <w:sz w:val="28"/>
          <w:szCs w:val="28"/>
        </w:rPr>
        <w:t>Складними видались історичні передумови становлення вітчизняної інструментальної освіти. Ставлення до інструмента як до любительського довгий час не давало змоги ввести його до системи музичної освіти. Брак методичної літератури та якісного інструментарію також не сприяв професійному розвитку. І лише завдяки приїзду прославлених іноземних виконавців з гастролями та майстер-класами, а також самовідданій праці радянських музикантів-гітаристів вдалося закласти фундамент вітчизняної інструментальної гітарної освіти.</w:t>
      </w:r>
    </w:p>
    <w:p w14:paraId="4C190769" w14:textId="3124E656" w:rsidR="00557CBC" w:rsidRDefault="00557CBC" w:rsidP="00A31D07">
      <w:pPr>
        <w:pStyle w:val="a3"/>
        <w:spacing w:before="0" w:beforeAutospacing="0" w:after="0" w:afterAutospacing="0" w:line="360" w:lineRule="auto"/>
        <w:ind w:firstLine="709"/>
        <w:jc w:val="both"/>
        <w:rPr>
          <w:color w:val="000000"/>
          <w:sz w:val="28"/>
          <w:szCs w:val="28"/>
        </w:rPr>
      </w:pPr>
      <w:r>
        <w:rPr>
          <w:color w:val="000000"/>
          <w:sz w:val="28"/>
          <w:szCs w:val="28"/>
          <w:lang w:val="uk-UA"/>
        </w:rPr>
        <w:t>Т</w:t>
      </w:r>
      <w:r w:rsidRPr="00557CBC">
        <w:rPr>
          <w:color w:val="000000"/>
          <w:sz w:val="28"/>
          <w:szCs w:val="28"/>
        </w:rPr>
        <w:t>ворча діяльність яскравих постатей XIX століття, радянського періоду та періоду незалежності в гітарному мистецтві ХХ – ХХІ ст., написання «шкіл» і науково-методичних праць підтверджує, що гітара не лише здобула поширення на теренах України, а й набула статусу професійного, академічного та концертного інструменту. Історичне значення діяльності відомих вітчизняних гітаристів</w:t>
      </w:r>
      <w:r>
        <w:rPr>
          <w:color w:val="000000"/>
          <w:sz w:val="28"/>
          <w:szCs w:val="28"/>
          <w:lang w:val="uk-UA"/>
        </w:rPr>
        <w:t>-</w:t>
      </w:r>
      <w:r w:rsidRPr="00557CBC">
        <w:rPr>
          <w:color w:val="000000"/>
          <w:sz w:val="28"/>
          <w:szCs w:val="28"/>
        </w:rPr>
        <w:t>виконавців і педагогів полягає в тому, що вони піднесли гітарне мистецтво на професійний рівень через інтеграцію світових виконавських традицій і національного інструментального виконавства.</w:t>
      </w:r>
    </w:p>
    <w:p w14:paraId="2539BCD3" w14:textId="16CAE0CD" w:rsidR="00B62A06" w:rsidRDefault="00760C32" w:rsidP="00A31D07">
      <w:pPr>
        <w:pStyle w:val="a3"/>
        <w:spacing w:before="0" w:beforeAutospacing="0" w:after="0" w:afterAutospacing="0" w:line="360" w:lineRule="auto"/>
        <w:ind w:firstLine="709"/>
        <w:jc w:val="both"/>
        <w:rPr>
          <w:color w:val="000000"/>
          <w:sz w:val="28"/>
          <w:szCs w:val="28"/>
        </w:rPr>
      </w:pPr>
      <w:r>
        <w:rPr>
          <w:color w:val="000000"/>
          <w:sz w:val="28"/>
          <w:szCs w:val="28"/>
          <w:lang w:val="uk-UA"/>
        </w:rPr>
        <w:t>О</w:t>
      </w:r>
      <w:r w:rsidR="00A31D07" w:rsidRPr="00250119">
        <w:rPr>
          <w:color w:val="000000"/>
          <w:sz w:val="28"/>
          <w:szCs w:val="28"/>
        </w:rPr>
        <w:t>сновними етапами розвитку гітарного мистецтва вважаються перші століття нової ери; виникнення п’ятиструнної гітари у XVI ст. в Іспанії; шестиструнна гітара у другій половині XVIII ст.; новий сплеск інтересу до класичної гітари та електрогітара у другій половині ХХ ст.</w:t>
      </w:r>
    </w:p>
    <w:p w14:paraId="001EC941" w14:textId="77777777" w:rsidR="00B62A06" w:rsidRDefault="00B62A06">
      <w:pPr>
        <w:rPr>
          <w:rFonts w:ascii="Times New Roman" w:eastAsia="Times New Roman" w:hAnsi="Times New Roman" w:cs="Times New Roman"/>
          <w:color w:val="000000"/>
          <w:sz w:val="28"/>
          <w:szCs w:val="28"/>
          <w:lang/>
        </w:rPr>
      </w:pPr>
      <w:r>
        <w:rPr>
          <w:color w:val="000000"/>
          <w:sz w:val="28"/>
          <w:szCs w:val="28"/>
        </w:rPr>
        <w:br w:type="page"/>
      </w:r>
    </w:p>
    <w:p w14:paraId="1971080D" w14:textId="204EA9D9" w:rsidR="00B62A06" w:rsidRDefault="00B62A06" w:rsidP="00B62A06">
      <w:pPr>
        <w:pStyle w:val="a3"/>
        <w:spacing w:before="0" w:beforeAutospacing="0" w:after="0" w:afterAutospacing="0" w:line="360" w:lineRule="auto"/>
        <w:jc w:val="center"/>
        <w:rPr>
          <w:b/>
          <w:bCs/>
          <w:color w:val="000000"/>
          <w:sz w:val="28"/>
          <w:szCs w:val="28"/>
        </w:rPr>
      </w:pPr>
      <w:r w:rsidRPr="00273402">
        <w:rPr>
          <w:b/>
          <w:bCs/>
          <w:color w:val="000000"/>
          <w:sz w:val="28"/>
          <w:szCs w:val="28"/>
        </w:rPr>
        <w:lastRenderedPageBreak/>
        <w:t>РОЗДІЛ 2.</w:t>
      </w:r>
    </w:p>
    <w:p w14:paraId="3D097B92" w14:textId="77777777" w:rsidR="00B62A06" w:rsidRDefault="00B62A06" w:rsidP="00B62A06">
      <w:pPr>
        <w:pStyle w:val="a3"/>
        <w:spacing w:before="0" w:beforeAutospacing="0" w:after="0" w:afterAutospacing="0" w:line="360" w:lineRule="auto"/>
        <w:jc w:val="center"/>
        <w:rPr>
          <w:b/>
          <w:bCs/>
          <w:color w:val="000000"/>
          <w:sz w:val="28"/>
          <w:szCs w:val="28"/>
        </w:rPr>
      </w:pPr>
      <w:r w:rsidRPr="00273402">
        <w:rPr>
          <w:b/>
          <w:bCs/>
          <w:color w:val="000000"/>
          <w:sz w:val="28"/>
          <w:szCs w:val="28"/>
        </w:rPr>
        <w:t xml:space="preserve">ГІТАРНА ТВОРЧІСТЬ УКРАЇНСЬКИХ КОМПОЗИТОРІВ </w:t>
      </w:r>
    </w:p>
    <w:p w14:paraId="381B7F9B" w14:textId="04D6BC7B" w:rsidR="00B62A06" w:rsidRPr="00273402" w:rsidRDefault="00B62A06" w:rsidP="00B62A06">
      <w:pPr>
        <w:pStyle w:val="a3"/>
        <w:spacing w:before="0" w:beforeAutospacing="0" w:after="0" w:afterAutospacing="0" w:line="360" w:lineRule="auto"/>
        <w:jc w:val="center"/>
        <w:rPr>
          <w:color w:val="000000"/>
          <w:sz w:val="28"/>
          <w:szCs w:val="28"/>
        </w:rPr>
      </w:pPr>
      <w:r w:rsidRPr="00273402">
        <w:rPr>
          <w:b/>
          <w:bCs/>
          <w:color w:val="000000"/>
          <w:sz w:val="28"/>
          <w:szCs w:val="28"/>
        </w:rPr>
        <w:t>ХХ –ХХІ СТОЛІТТЯ: ЖАНРОВО-СТИЛЬОВИЙ АСПЕКТ</w:t>
      </w:r>
    </w:p>
    <w:p w14:paraId="25E18BE3" w14:textId="77777777" w:rsidR="00B62A06" w:rsidRDefault="00B62A06" w:rsidP="00B62A06">
      <w:pPr>
        <w:pStyle w:val="a3"/>
        <w:spacing w:before="0" w:beforeAutospacing="0" w:after="0" w:afterAutospacing="0" w:line="360" w:lineRule="auto"/>
        <w:jc w:val="both"/>
        <w:rPr>
          <w:color w:val="000000"/>
          <w:sz w:val="28"/>
          <w:szCs w:val="28"/>
        </w:rPr>
      </w:pPr>
    </w:p>
    <w:p w14:paraId="11FB319C" w14:textId="7BE20E30" w:rsidR="00B62A06" w:rsidRDefault="00B62A06" w:rsidP="00DD0830">
      <w:pPr>
        <w:pStyle w:val="a3"/>
        <w:spacing w:before="0" w:beforeAutospacing="0" w:after="0" w:afterAutospacing="0" w:line="360" w:lineRule="auto"/>
        <w:ind w:firstLine="709"/>
        <w:jc w:val="both"/>
        <w:rPr>
          <w:b/>
          <w:bCs/>
          <w:color w:val="000000"/>
          <w:sz w:val="28"/>
          <w:szCs w:val="28"/>
        </w:rPr>
      </w:pPr>
      <w:r w:rsidRPr="00DD0830">
        <w:rPr>
          <w:b/>
          <w:bCs/>
          <w:color w:val="000000"/>
          <w:sz w:val="28"/>
          <w:szCs w:val="28"/>
        </w:rPr>
        <w:t>2.1. Жанрова система гітарної творчості українських композиторів ХХ – ХХІ століття</w:t>
      </w:r>
    </w:p>
    <w:p w14:paraId="2A4743E5" w14:textId="3F3E78AD" w:rsidR="00A70601" w:rsidRDefault="00A70601" w:rsidP="00DD0830">
      <w:pPr>
        <w:pStyle w:val="a3"/>
        <w:spacing w:before="0" w:beforeAutospacing="0" w:after="0" w:afterAutospacing="0" w:line="360" w:lineRule="auto"/>
        <w:ind w:firstLine="709"/>
        <w:jc w:val="both"/>
        <w:rPr>
          <w:b/>
          <w:bCs/>
          <w:color w:val="000000"/>
          <w:sz w:val="28"/>
          <w:szCs w:val="28"/>
        </w:rPr>
      </w:pPr>
    </w:p>
    <w:p w14:paraId="5AA864D4" w14:textId="4AB3B89D" w:rsidR="006C31FC" w:rsidRDefault="006C31FC" w:rsidP="00145407">
      <w:pPr>
        <w:pStyle w:val="a3"/>
        <w:spacing w:before="0" w:beforeAutospacing="0" w:after="0" w:afterAutospacing="0" w:line="360" w:lineRule="auto"/>
        <w:ind w:firstLine="709"/>
        <w:jc w:val="both"/>
        <w:rPr>
          <w:color w:val="000000"/>
          <w:sz w:val="28"/>
          <w:szCs w:val="28"/>
          <w:lang w:val="uk-UA"/>
        </w:rPr>
      </w:pPr>
      <w:r w:rsidRPr="006C31FC">
        <w:rPr>
          <w:color w:val="000000"/>
          <w:sz w:val="28"/>
          <w:szCs w:val="28"/>
        </w:rPr>
        <w:t xml:space="preserve">Твори </w:t>
      </w:r>
      <w:r w:rsidR="009631F4">
        <w:rPr>
          <w:color w:val="000000"/>
          <w:sz w:val="28"/>
          <w:szCs w:val="28"/>
          <w:lang w:val="uk-UA"/>
        </w:rPr>
        <w:t>будь-якого</w:t>
      </w:r>
      <w:r w:rsidRPr="006C31FC">
        <w:rPr>
          <w:color w:val="000000"/>
          <w:sz w:val="28"/>
          <w:szCs w:val="28"/>
        </w:rPr>
        <w:t xml:space="preserve"> роду бувають різних жанрів. </w:t>
      </w:r>
      <w:r w:rsidR="009631F4" w:rsidRPr="009F1B6C">
        <w:rPr>
          <w:b/>
          <w:bCs/>
          <w:color w:val="000000"/>
          <w:sz w:val="28"/>
          <w:szCs w:val="28"/>
          <w:lang w:val="uk-UA"/>
        </w:rPr>
        <w:t>Музичний</w:t>
      </w:r>
      <w:r w:rsidRPr="006C31FC">
        <w:rPr>
          <w:color w:val="000000"/>
          <w:sz w:val="28"/>
          <w:szCs w:val="28"/>
        </w:rPr>
        <w:t> </w:t>
      </w:r>
      <w:r w:rsidRPr="006C31FC">
        <w:rPr>
          <w:b/>
          <w:bCs/>
          <w:color w:val="000000"/>
          <w:sz w:val="28"/>
          <w:szCs w:val="28"/>
        </w:rPr>
        <w:t>жанр</w:t>
      </w:r>
      <w:r w:rsidRPr="006C31FC">
        <w:rPr>
          <w:color w:val="000000"/>
          <w:sz w:val="28"/>
          <w:szCs w:val="28"/>
        </w:rPr>
        <w:t> </w:t>
      </w:r>
      <w:r w:rsidR="009631F4">
        <w:rPr>
          <w:color w:val="000000"/>
          <w:sz w:val="28"/>
          <w:szCs w:val="28"/>
          <w:lang w:val="uk-UA"/>
        </w:rPr>
        <w:t xml:space="preserve">– </w:t>
      </w:r>
      <w:r w:rsidRPr="006C31FC">
        <w:rPr>
          <w:color w:val="000000"/>
          <w:sz w:val="28"/>
          <w:szCs w:val="28"/>
        </w:rPr>
        <w:t>це умовне</w:t>
      </w:r>
      <w:r w:rsidR="005A6D92">
        <w:rPr>
          <w:color w:val="000000"/>
          <w:sz w:val="28"/>
          <w:szCs w:val="28"/>
          <w:lang w:val="uk-UA"/>
        </w:rPr>
        <w:t xml:space="preserve"> </w:t>
      </w:r>
      <w:r w:rsidRPr="006C31FC">
        <w:rPr>
          <w:color w:val="000000"/>
          <w:sz w:val="28"/>
          <w:szCs w:val="28"/>
        </w:rPr>
        <w:t>об</w:t>
      </w:r>
      <w:r w:rsidR="009631F4">
        <w:rPr>
          <w:color w:val="000000"/>
          <w:sz w:val="28"/>
          <w:szCs w:val="28"/>
          <w:lang w:val="uk-UA"/>
        </w:rPr>
        <w:t>’</w:t>
      </w:r>
      <w:r w:rsidRPr="006C31FC">
        <w:rPr>
          <w:color w:val="000000"/>
          <w:sz w:val="28"/>
          <w:szCs w:val="28"/>
        </w:rPr>
        <w:t>єднання </w:t>
      </w:r>
      <w:r w:rsidR="003E0480">
        <w:rPr>
          <w:color w:val="000000"/>
          <w:sz w:val="28"/>
          <w:szCs w:val="28"/>
          <w:lang w:val="uk-UA"/>
        </w:rPr>
        <w:t>композицій</w:t>
      </w:r>
      <w:r w:rsidR="009631F4">
        <w:rPr>
          <w:color w:val="000000"/>
          <w:sz w:val="28"/>
          <w:szCs w:val="28"/>
          <w:lang w:val="uk-UA"/>
        </w:rPr>
        <w:t xml:space="preserve"> </w:t>
      </w:r>
      <w:r w:rsidRPr="006C31FC">
        <w:rPr>
          <w:color w:val="000000"/>
          <w:sz w:val="28"/>
          <w:szCs w:val="28"/>
        </w:rPr>
        <w:t>за певною структурою та спільними ознаками</w:t>
      </w:r>
      <w:r w:rsidR="009631F4">
        <w:rPr>
          <w:color w:val="000000"/>
          <w:sz w:val="28"/>
          <w:szCs w:val="28"/>
          <w:lang w:val="uk-UA"/>
        </w:rPr>
        <w:t>.</w:t>
      </w:r>
      <w:r w:rsidR="003E0480">
        <w:rPr>
          <w:color w:val="000000"/>
          <w:sz w:val="28"/>
          <w:szCs w:val="28"/>
          <w:lang w:val="uk-UA"/>
        </w:rPr>
        <w:t xml:space="preserve"> Жанрова структура в музичному мистецтві сьогодні є однією зі складних та водночас актуальних проблем, особливо у поєднанні з стильовою специфікою. Утім така взаємодія </w:t>
      </w:r>
      <w:r w:rsidR="001A5A24">
        <w:rPr>
          <w:color w:val="000000"/>
          <w:sz w:val="28"/>
          <w:szCs w:val="28"/>
          <w:lang w:val="uk-UA"/>
        </w:rPr>
        <w:t>є досить значущою, оскільки допомагає простежити розвиток музичного мистецтва у різні історичні епохи, переосмислити традиції минулих поколінь, простежити нові національно-культурні надбання сучасників</w:t>
      </w:r>
      <w:r w:rsidR="00445E87">
        <w:rPr>
          <w:color w:val="000000"/>
          <w:sz w:val="28"/>
          <w:szCs w:val="28"/>
          <w:lang w:val="uk-UA"/>
        </w:rPr>
        <w:t xml:space="preserve"> </w:t>
      </w:r>
      <w:r w:rsidR="00445E87" w:rsidRPr="00197A34">
        <w:rPr>
          <w:sz w:val="28"/>
          <w:szCs w:val="28"/>
          <w:lang w:val="uk-UA"/>
        </w:rPr>
        <w:t>[</w:t>
      </w:r>
      <w:r w:rsidR="00445E87">
        <w:rPr>
          <w:sz w:val="28"/>
          <w:szCs w:val="28"/>
          <w:lang w:val="uk-UA"/>
        </w:rPr>
        <w:t>25, с. 15</w:t>
      </w:r>
      <w:r w:rsidR="00445E87" w:rsidRPr="00197A34">
        <w:rPr>
          <w:sz w:val="28"/>
          <w:szCs w:val="28"/>
          <w:lang w:val="uk-UA"/>
        </w:rPr>
        <w:t>]</w:t>
      </w:r>
      <w:r w:rsidR="001A5A24">
        <w:rPr>
          <w:color w:val="000000"/>
          <w:sz w:val="28"/>
          <w:szCs w:val="28"/>
          <w:lang w:val="uk-UA"/>
        </w:rPr>
        <w:t>.</w:t>
      </w:r>
    </w:p>
    <w:p w14:paraId="0AF0E4F1" w14:textId="65399820" w:rsidR="00940ECD" w:rsidRPr="00940ECD" w:rsidRDefault="00940ECD" w:rsidP="00145407">
      <w:pPr>
        <w:pStyle w:val="a3"/>
        <w:spacing w:before="0" w:beforeAutospacing="0" w:after="0" w:afterAutospacing="0" w:line="360" w:lineRule="auto"/>
        <w:ind w:firstLine="709"/>
        <w:jc w:val="both"/>
        <w:rPr>
          <w:color w:val="000000"/>
          <w:sz w:val="28"/>
          <w:szCs w:val="28"/>
          <w:lang w:val="uk-UA"/>
        </w:rPr>
      </w:pPr>
      <w:r w:rsidRPr="00940ECD">
        <w:rPr>
          <w:color w:val="000000"/>
          <w:sz w:val="28"/>
          <w:szCs w:val="28"/>
        </w:rPr>
        <w:t>Під</w:t>
      </w:r>
      <w:r>
        <w:rPr>
          <w:color w:val="000000"/>
          <w:sz w:val="28"/>
          <w:szCs w:val="28"/>
          <w:lang w:val="uk-UA"/>
        </w:rPr>
        <w:t xml:space="preserve"> </w:t>
      </w:r>
      <w:r w:rsidRPr="00940ECD">
        <w:rPr>
          <w:color w:val="000000"/>
          <w:sz w:val="28"/>
          <w:szCs w:val="28"/>
        </w:rPr>
        <w:t>жанровою</w:t>
      </w:r>
      <w:r>
        <w:rPr>
          <w:color w:val="000000"/>
          <w:sz w:val="28"/>
          <w:szCs w:val="28"/>
          <w:lang w:val="uk-UA"/>
        </w:rPr>
        <w:t xml:space="preserve"> </w:t>
      </w:r>
      <w:r w:rsidRPr="00940ECD">
        <w:rPr>
          <w:color w:val="000000"/>
          <w:sz w:val="28"/>
          <w:szCs w:val="28"/>
        </w:rPr>
        <w:t>системою</w:t>
      </w:r>
      <w:r>
        <w:rPr>
          <w:color w:val="000000"/>
          <w:sz w:val="28"/>
          <w:szCs w:val="28"/>
          <w:lang w:val="uk-UA"/>
        </w:rPr>
        <w:t xml:space="preserve"> </w:t>
      </w:r>
      <w:r w:rsidRPr="00940ECD">
        <w:rPr>
          <w:color w:val="000000"/>
          <w:sz w:val="28"/>
          <w:szCs w:val="28"/>
        </w:rPr>
        <w:t>розуміється</w:t>
      </w:r>
      <w:r>
        <w:rPr>
          <w:color w:val="000000"/>
          <w:sz w:val="28"/>
          <w:szCs w:val="28"/>
          <w:lang w:val="uk-UA"/>
        </w:rPr>
        <w:t xml:space="preserve"> </w:t>
      </w:r>
      <w:r w:rsidRPr="00940ECD">
        <w:rPr>
          <w:color w:val="000000"/>
          <w:sz w:val="28"/>
          <w:szCs w:val="28"/>
        </w:rPr>
        <w:t>класифікація</w:t>
      </w:r>
      <w:r>
        <w:rPr>
          <w:color w:val="000000"/>
          <w:sz w:val="28"/>
          <w:szCs w:val="28"/>
          <w:lang w:val="uk-UA"/>
        </w:rPr>
        <w:t xml:space="preserve"> </w:t>
      </w:r>
      <w:r w:rsidRPr="00940ECD">
        <w:rPr>
          <w:color w:val="000000"/>
          <w:sz w:val="28"/>
          <w:szCs w:val="28"/>
        </w:rPr>
        <w:t>музичних</w:t>
      </w:r>
      <w:r>
        <w:rPr>
          <w:color w:val="000000"/>
          <w:sz w:val="28"/>
          <w:szCs w:val="28"/>
          <w:lang w:val="uk-UA"/>
        </w:rPr>
        <w:t xml:space="preserve"> </w:t>
      </w:r>
      <w:r w:rsidRPr="00940ECD">
        <w:rPr>
          <w:color w:val="000000"/>
          <w:sz w:val="28"/>
          <w:szCs w:val="28"/>
        </w:rPr>
        <w:t>творів</w:t>
      </w:r>
      <w:r>
        <w:rPr>
          <w:color w:val="000000"/>
          <w:sz w:val="28"/>
          <w:szCs w:val="28"/>
          <w:lang w:val="uk-UA"/>
        </w:rPr>
        <w:t xml:space="preserve"> </w:t>
      </w:r>
      <w:r w:rsidRPr="00940ECD">
        <w:rPr>
          <w:color w:val="000000"/>
          <w:sz w:val="28"/>
          <w:szCs w:val="28"/>
        </w:rPr>
        <w:t>за родами</w:t>
      </w:r>
      <w:r>
        <w:rPr>
          <w:color w:val="000000"/>
          <w:sz w:val="28"/>
          <w:szCs w:val="28"/>
          <w:lang w:val="uk-UA"/>
        </w:rPr>
        <w:t xml:space="preserve"> </w:t>
      </w:r>
      <w:r w:rsidRPr="00940ECD">
        <w:rPr>
          <w:color w:val="000000"/>
          <w:sz w:val="28"/>
          <w:szCs w:val="28"/>
        </w:rPr>
        <w:t>або</w:t>
      </w:r>
      <w:r>
        <w:rPr>
          <w:color w:val="000000"/>
          <w:sz w:val="28"/>
          <w:szCs w:val="28"/>
          <w:lang w:val="uk-UA"/>
        </w:rPr>
        <w:t xml:space="preserve"> </w:t>
      </w:r>
      <w:r w:rsidRPr="00940ECD">
        <w:rPr>
          <w:color w:val="000000"/>
          <w:sz w:val="28"/>
          <w:szCs w:val="28"/>
        </w:rPr>
        <w:t>видами</w:t>
      </w:r>
      <w:r>
        <w:rPr>
          <w:color w:val="000000"/>
          <w:sz w:val="28"/>
          <w:szCs w:val="28"/>
          <w:lang w:val="uk-UA"/>
        </w:rPr>
        <w:t xml:space="preserve"> </w:t>
      </w:r>
      <w:r w:rsidRPr="00940ECD">
        <w:rPr>
          <w:color w:val="000000"/>
          <w:sz w:val="28"/>
          <w:szCs w:val="28"/>
        </w:rPr>
        <w:t>з</w:t>
      </w:r>
      <w:r>
        <w:rPr>
          <w:color w:val="000000"/>
          <w:sz w:val="28"/>
          <w:szCs w:val="28"/>
          <w:lang w:val="uk-UA"/>
        </w:rPr>
        <w:t xml:space="preserve"> </w:t>
      </w:r>
      <w:r w:rsidRPr="00940ECD">
        <w:rPr>
          <w:color w:val="000000"/>
          <w:sz w:val="28"/>
          <w:szCs w:val="28"/>
        </w:rPr>
        <w:t>урахуванням</w:t>
      </w:r>
      <w:r>
        <w:rPr>
          <w:color w:val="000000"/>
          <w:sz w:val="28"/>
          <w:szCs w:val="28"/>
          <w:lang w:val="uk-UA"/>
        </w:rPr>
        <w:t xml:space="preserve"> </w:t>
      </w:r>
      <w:r w:rsidRPr="00940ECD">
        <w:rPr>
          <w:color w:val="000000"/>
          <w:sz w:val="28"/>
          <w:szCs w:val="28"/>
        </w:rPr>
        <w:t>їх походження,</w:t>
      </w:r>
      <w:r>
        <w:rPr>
          <w:color w:val="000000"/>
          <w:sz w:val="28"/>
          <w:szCs w:val="28"/>
          <w:lang w:val="uk-UA"/>
        </w:rPr>
        <w:t xml:space="preserve"> </w:t>
      </w:r>
      <w:r w:rsidRPr="00940ECD">
        <w:rPr>
          <w:color w:val="000000"/>
          <w:sz w:val="28"/>
          <w:szCs w:val="28"/>
        </w:rPr>
        <w:t>умов</w:t>
      </w:r>
      <w:r>
        <w:rPr>
          <w:color w:val="000000"/>
          <w:sz w:val="28"/>
          <w:szCs w:val="28"/>
          <w:lang w:val="uk-UA"/>
        </w:rPr>
        <w:t xml:space="preserve"> </w:t>
      </w:r>
      <w:r w:rsidRPr="00940ECD">
        <w:rPr>
          <w:color w:val="000000"/>
          <w:sz w:val="28"/>
          <w:szCs w:val="28"/>
        </w:rPr>
        <w:t>виконання,</w:t>
      </w:r>
      <w:r>
        <w:rPr>
          <w:color w:val="000000"/>
          <w:sz w:val="28"/>
          <w:szCs w:val="28"/>
          <w:lang w:val="uk-UA"/>
        </w:rPr>
        <w:t xml:space="preserve"> </w:t>
      </w:r>
      <w:r w:rsidRPr="00940ECD">
        <w:rPr>
          <w:color w:val="000000"/>
          <w:sz w:val="28"/>
          <w:szCs w:val="28"/>
        </w:rPr>
        <w:t>сприйняття</w:t>
      </w:r>
      <w:r>
        <w:rPr>
          <w:color w:val="000000"/>
          <w:sz w:val="28"/>
          <w:szCs w:val="28"/>
          <w:lang w:val="uk-UA"/>
        </w:rPr>
        <w:t xml:space="preserve"> </w:t>
      </w:r>
      <w:r w:rsidRPr="00940ECD">
        <w:rPr>
          <w:color w:val="000000"/>
          <w:sz w:val="28"/>
          <w:szCs w:val="28"/>
        </w:rPr>
        <w:t>та</w:t>
      </w:r>
      <w:r>
        <w:rPr>
          <w:color w:val="000000"/>
          <w:sz w:val="28"/>
          <w:szCs w:val="28"/>
          <w:lang w:val="uk-UA"/>
        </w:rPr>
        <w:t xml:space="preserve"> </w:t>
      </w:r>
      <w:r w:rsidRPr="00940ECD">
        <w:rPr>
          <w:color w:val="000000"/>
          <w:sz w:val="28"/>
          <w:szCs w:val="28"/>
        </w:rPr>
        <w:t>інших</w:t>
      </w:r>
      <w:r>
        <w:rPr>
          <w:color w:val="000000"/>
          <w:sz w:val="28"/>
          <w:szCs w:val="28"/>
          <w:lang w:val="uk-UA"/>
        </w:rPr>
        <w:t xml:space="preserve"> </w:t>
      </w:r>
      <w:r w:rsidRPr="00940ECD">
        <w:rPr>
          <w:color w:val="000000"/>
          <w:sz w:val="28"/>
          <w:szCs w:val="28"/>
        </w:rPr>
        <w:t>особливостей.</w:t>
      </w:r>
      <w:r>
        <w:rPr>
          <w:color w:val="000000"/>
          <w:sz w:val="28"/>
          <w:szCs w:val="28"/>
          <w:lang w:val="uk-UA"/>
        </w:rPr>
        <w:t xml:space="preserve"> </w:t>
      </w:r>
      <w:r w:rsidRPr="00940ECD">
        <w:rPr>
          <w:color w:val="000000"/>
          <w:sz w:val="28"/>
          <w:szCs w:val="28"/>
        </w:rPr>
        <w:t>При цьому</w:t>
      </w:r>
      <w:r>
        <w:rPr>
          <w:color w:val="000000"/>
          <w:sz w:val="28"/>
          <w:szCs w:val="28"/>
          <w:lang w:val="uk-UA"/>
        </w:rPr>
        <w:t xml:space="preserve"> </w:t>
      </w:r>
      <w:r w:rsidRPr="00940ECD">
        <w:rPr>
          <w:color w:val="000000"/>
          <w:sz w:val="28"/>
          <w:szCs w:val="28"/>
        </w:rPr>
        <w:t>науковці</w:t>
      </w:r>
      <w:r>
        <w:rPr>
          <w:color w:val="000000"/>
          <w:sz w:val="28"/>
          <w:szCs w:val="28"/>
          <w:lang w:val="uk-UA"/>
        </w:rPr>
        <w:t xml:space="preserve"> </w:t>
      </w:r>
      <w:r w:rsidRPr="00940ECD">
        <w:rPr>
          <w:color w:val="000000"/>
          <w:sz w:val="28"/>
          <w:szCs w:val="28"/>
        </w:rPr>
        <w:t>розрізняють первинні жанри,</w:t>
      </w:r>
      <w:r>
        <w:rPr>
          <w:color w:val="000000"/>
          <w:sz w:val="28"/>
          <w:szCs w:val="28"/>
          <w:lang w:val="uk-UA"/>
        </w:rPr>
        <w:t xml:space="preserve"> </w:t>
      </w:r>
      <w:r w:rsidRPr="00940ECD">
        <w:rPr>
          <w:color w:val="000000"/>
          <w:sz w:val="28"/>
          <w:szCs w:val="28"/>
        </w:rPr>
        <w:t>які</w:t>
      </w:r>
      <w:r>
        <w:rPr>
          <w:color w:val="000000"/>
          <w:sz w:val="28"/>
          <w:szCs w:val="28"/>
          <w:lang w:val="uk-UA"/>
        </w:rPr>
        <w:t xml:space="preserve"> </w:t>
      </w:r>
      <w:r w:rsidRPr="00940ECD">
        <w:rPr>
          <w:color w:val="000000"/>
          <w:sz w:val="28"/>
          <w:szCs w:val="28"/>
        </w:rPr>
        <w:t>беруть</w:t>
      </w:r>
      <w:r>
        <w:rPr>
          <w:color w:val="000000"/>
          <w:sz w:val="28"/>
          <w:szCs w:val="28"/>
          <w:lang w:val="uk-UA"/>
        </w:rPr>
        <w:t xml:space="preserve"> </w:t>
      </w:r>
      <w:r w:rsidRPr="00940ECD">
        <w:rPr>
          <w:color w:val="000000"/>
          <w:sz w:val="28"/>
          <w:szCs w:val="28"/>
        </w:rPr>
        <w:t>свій початок</w:t>
      </w:r>
      <w:r>
        <w:rPr>
          <w:color w:val="000000"/>
          <w:sz w:val="28"/>
          <w:szCs w:val="28"/>
          <w:lang w:val="uk-UA"/>
        </w:rPr>
        <w:t xml:space="preserve"> </w:t>
      </w:r>
      <w:r w:rsidRPr="00940ECD">
        <w:rPr>
          <w:color w:val="000000"/>
          <w:sz w:val="28"/>
          <w:szCs w:val="28"/>
        </w:rPr>
        <w:t>від</w:t>
      </w:r>
      <w:r>
        <w:rPr>
          <w:color w:val="000000"/>
          <w:sz w:val="28"/>
          <w:szCs w:val="28"/>
          <w:lang w:val="uk-UA"/>
        </w:rPr>
        <w:t xml:space="preserve"> старовинних </w:t>
      </w:r>
      <w:r w:rsidRPr="00940ECD">
        <w:rPr>
          <w:color w:val="000000"/>
          <w:sz w:val="28"/>
          <w:szCs w:val="28"/>
        </w:rPr>
        <w:t>форм</w:t>
      </w:r>
      <w:r>
        <w:rPr>
          <w:color w:val="000000"/>
          <w:sz w:val="28"/>
          <w:szCs w:val="28"/>
          <w:lang w:val="uk-UA"/>
        </w:rPr>
        <w:t xml:space="preserve"> </w:t>
      </w:r>
      <w:r w:rsidRPr="00940ECD">
        <w:rPr>
          <w:color w:val="000000"/>
          <w:sz w:val="28"/>
          <w:szCs w:val="28"/>
        </w:rPr>
        <w:t>музики</w:t>
      </w:r>
      <w:r>
        <w:rPr>
          <w:color w:val="000000"/>
          <w:sz w:val="28"/>
          <w:szCs w:val="28"/>
          <w:lang w:val="uk-UA"/>
        </w:rPr>
        <w:t xml:space="preserve"> </w:t>
      </w:r>
      <w:r w:rsidRPr="00940ECD">
        <w:rPr>
          <w:color w:val="000000"/>
          <w:sz w:val="28"/>
          <w:szCs w:val="28"/>
        </w:rPr>
        <w:t>в давнину, та</w:t>
      </w:r>
      <w:r>
        <w:rPr>
          <w:color w:val="000000"/>
          <w:sz w:val="28"/>
          <w:szCs w:val="28"/>
          <w:lang w:val="uk-UA"/>
        </w:rPr>
        <w:t xml:space="preserve"> </w:t>
      </w:r>
      <w:r w:rsidRPr="00940ECD">
        <w:rPr>
          <w:color w:val="000000"/>
          <w:sz w:val="28"/>
          <w:szCs w:val="28"/>
        </w:rPr>
        <w:t>вторинні</w:t>
      </w:r>
      <w:r>
        <w:rPr>
          <w:color w:val="000000"/>
          <w:sz w:val="28"/>
          <w:szCs w:val="28"/>
          <w:lang w:val="uk-UA"/>
        </w:rPr>
        <w:t xml:space="preserve"> </w:t>
      </w:r>
      <w:r w:rsidRPr="00940ECD">
        <w:rPr>
          <w:color w:val="000000"/>
          <w:sz w:val="28"/>
          <w:szCs w:val="28"/>
        </w:rPr>
        <w:t>жанри,</w:t>
      </w:r>
      <w:r>
        <w:rPr>
          <w:color w:val="000000"/>
          <w:sz w:val="28"/>
          <w:szCs w:val="28"/>
          <w:lang w:val="uk-UA"/>
        </w:rPr>
        <w:t xml:space="preserve"> що починаються </w:t>
      </w:r>
      <w:r w:rsidRPr="00940ECD">
        <w:rPr>
          <w:color w:val="000000"/>
          <w:sz w:val="28"/>
          <w:szCs w:val="28"/>
        </w:rPr>
        <w:t>з</w:t>
      </w:r>
      <w:r>
        <w:rPr>
          <w:color w:val="000000"/>
          <w:sz w:val="28"/>
          <w:szCs w:val="28"/>
          <w:lang w:val="uk-UA"/>
        </w:rPr>
        <w:t xml:space="preserve"> </w:t>
      </w:r>
      <w:r w:rsidRPr="00940ECD">
        <w:rPr>
          <w:color w:val="000000"/>
          <w:sz w:val="28"/>
          <w:szCs w:val="28"/>
        </w:rPr>
        <w:t>періоду естетичних форм музики.</w:t>
      </w:r>
    </w:p>
    <w:p w14:paraId="690F4E87" w14:textId="196B0A43" w:rsidR="003317D8" w:rsidRDefault="006974ED" w:rsidP="00DD0830">
      <w:pPr>
        <w:pStyle w:val="a3"/>
        <w:spacing w:before="0" w:beforeAutospacing="0" w:after="0" w:afterAutospacing="0" w:line="360" w:lineRule="auto"/>
        <w:ind w:firstLine="709"/>
        <w:jc w:val="both"/>
        <w:rPr>
          <w:sz w:val="28"/>
          <w:szCs w:val="28"/>
        </w:rPr>
      </w:pPr>
      <w:r w:rsidRPr="006974ED">
        <w:rPr>
          <w:sz w:val="28"/>
          <w:szCs w:val="28"/>
        </w:rPr>
        <w:t>Об</w:t>
      </w:r>
      <w:r>
        <w:rPr>
          <w:sz w:val="28"/>
          <w:szCs w:val="28"/>
          <w:lang w:val="uk-UA"/>
        </w:rPr>
        <w:t>’</w:t>
      </w:r>
      <w:r w:rsidRPr="006974ED">
        <w:rPr>
          <w:sz w:val="28"/>
          <w:szCs w:val="28"/>
        </w:rPr>
        <w:t>єктивною передумовою</w:t>
      </w:r>
      <w:r>
        <w:rPr>
          <w:sz w:val="28"/>
          <w:szCs w:val="28"/>
          <w:lang w:val="uk-UA"/>
        </w:rPr>
        <w:t xml:space="preserve"> </w:t>
      </w:r>
      <w:r w:rsidRPr="006974ED">
        <w:rPr>
          <w:sz w:val="28"/>
          <w:szCs w:val="28"/>
        </w:rPr>
        <w:t>розрізнення як музичних жанрів, так і музичних стилів є</w:t>
      </w:r>
      <w:r>
        <w:rPr>
          <w:sz w:val="28"/>
          <w:szCs w:val="28"/>
          <w:lang w:val="uk-UA"/>
        </w:rPr>
        <w:t xml:space="preserve"> </w:t>
      </w:r>
      <w:r w:rsidRPr="006974ED">
        <w:rPr>
          <w:sz w:val="28"/>
          <w:szCs w:val="28"/>
        </w:rPr>
        <w:t>сукупність</w:t>
      </w:r>
      <w:r>
        <w:rPr>
          <w:sz w:val="28"/>
          <w:szCs w:val="28"/>
          <w:lang w:val="uk-UA"/>
        </w:rPr>
        <w:t xml:space="preserve"> </w:t>
      </w:r>
      <w:r w:rsidRPr="006974ED">
        <w:rPr>
          <w:sz w:val="28"/>
          <w:szCs w:val="28"/>
        </w:rPr>
        <w:t>суто музичних</w:t>
      </w:r>
      <w:r>
        <w:rPr>
          <w:sz w:val="28"/>
          <w:szCs w:val="28"/>
          <w:lang w:val="uk-UA"/>
        </w:rPr>
        <w:t xml:space="preserve"> </w:t>
      </w:r>
      <w:r w:rsidRPr="006974ED">
        <w:rPr>
          <w:sz w:val="28"/>
          <w:szCs w:val="28"/>
        </w:rPr>
        <w:t>ознак,</w:t>
      </w:r>
      <w:r>
        <w:rPr>
          <w:sz w:val="28"/>
          <w:szCs w:val="28"/>
          <w:lang w:val="uk-UA"/>
        </w:rPr>
        <w:t xml:space="preserve"> </w:t>
      </w:r>
      <w:r w:rsidRPr="006974ED">
        <w:rPr>
          <w:sz w:val="28"/>
          <w:szCs w:val="28"/>
        </w:rPr>
        <w:t>але</w:t>
      </w:r>
      <w:r>
        <w:rPr>
          <w:sz w:val="28"/>
          <w:szCs w:val="28"/>
          <w:lang w:val="uk-UA"/>
        </w:rPr>
        <w:t xml:space="preserve"> </w:t>
      </w:r>
      <w:r w:rsidRPr="006974ED">
        <w:rPr>
          <w:sz w:val="28"/>
          <w:szCs w:val="28"/>
        </w:rPr>
        <w:t>при визначенні стилю</w:t>
      </w:r>
      <w:r>
        <w:rPr>
          <w:sz w:val="28"/>
          <w:szCs w:val="28"/>
          <w:lang w:val="uk-UA"/>
        </w:rPr>
        <w:t xml:space="preserve"> </w:t>
      </w:r>
      <w:r w:rsidRPr="006974ED">
        <w:rPr>
          <w:sz w:val="28"/>
          <w:szCs w:val="28"/>
        </w:rPr>
        <w:t>увага</w:t>
      </w:r>
      <w:r>
        <w:rPr>
          <w:sz w:val="28"/>
          <w:szCs w:val="28"/>
          <w:lang w:val="uk-UA"/>
        </w:rPr>
        <w:t xml:space="preserve"> </w:t>
      </w:r>
      <w:r w:rsidRPr="006974ED">
        <w:rPr>
          <w:sz w:val="28"/>
          <w:szCs w:val="28"/>
        </w:rPr>
        <w:t>звертається</w:t>
      </w:r>
      <w:r>
        <w:rPr>
          <w:sz w:val="28"/>
          <w:szCs w:val="28"/>
          <w:lang w:val="uk-UA"/>
        </w:rPr>
        <w:t xml:space="preserve"> </w:t>
      </w:r>
      <w:r w:rsidRPr="006974ED">
        <w:rPr>
          <w:sz w:val="28"/>
          <w:szCs w:val="28"/>
        </w:rPr>
        <w:t>на індивідуальні</w:t>
      </w:r>
      <w:r>
        <w:rPr>
          <w:sz w:val="28"/>
          <w:szCs w:val="28"/>
          <w:lang w:val="uk-UA"/>
        </w:rPr>
        <w:t xml:space="preserve"> </w:t>
      </w:r>
      <w:r w:rsidRPr="006974ED">
        <w:rPr>
          <w:sz w:val="28"/>
          <w:szCs w:val="28"/>
        </w:rPr>
        <w:t>особливості,</w:t>
      </w:r>
      <w:r>
        <w:rPr>
          <w:sz w:val="28"/>
          <w:szCs w:val="28"/>
          <w:lang w:val="uk-UA"/>
        </w:rPr>
        <w:t xml:space="preserve"> </w:t>
      </w:r>
      <w:r w:rsidRPr="006974ED">
        <w:rPr>
          <w:sz w:val="28"/>
          <w:szCs w:val="28"/>
        </w:rPr>
        <w:t>притаманні</w:t>
      </w:r>
      <w:r>
        <w:rPr>
          <w:sz w:val="28"/>
          <w:szCs w:val="28"/>
          <w:lang w:val="uk-UA"/>
        </w:rPr>
        <w:t xml:space="preserve"> </w:t>
      </w:r>
      <w:r w:rsidRPr="006974ED">
        <w:rPr>
          <w:sz w:val="28"/>
          <w:szCs w:val="28"/>
        </w:rPr>
        <w:t>конкретному</w:t>
      </w:r>
      <w:r>
        <w:rPr>
          <w:sz w:val="28"/>
          <w:szCs w:val="28"/>
          <w:lang w:val="uk-UA"/>
        </w:rPr>
        <w:t xml:space="preserve"> </w:t>
      </w:r>
      <w:r w:rsidRPr="006974ED">
        <w:rPr>
          <w:sz w:val="28"/>
          <w:szCs w:val="28"/>
        </w:rPr>
        <w:t>композитору</w:t>
      </w:r>
      <w:r>
        <w:rPr>
          <w:sz w:val="28"/>
          <w:szCs w:val="28"/>
          <w:lang w:val="uk-UA"/>
        </w:rPr>
        <w:t xml:space="preserve"> </w:t>
      </w:r>
      <w:r w:rsidRPr="006974ED">
        <w:rPr>
          <w:sz w:val="28"/>
          <w:szCs w:val="28"/>
        </w:rPr>
        <w:t>або групі композиторів,</w:t>
      </w:r>
      <w:r>
        <w:rPr>
          <w:sz w:val="28"/>
          <w:szCs w:val="28"/>
          <w:lang w:val="uk-UA"/>
        </w:rPr>
        <w:t xml:space="preserve"> </w:t>
      </w:r>
      <w:r w:rsidRPr="006974ED">
        <w:rPr>
          <w:sz w:val="28"/>
          <w:szCs w:val="28"/>
        </w:rPr>
        <w:t>особистості</w:t>
      </w:r>
      <w:r>
        <w:rPr>
          <w:sz w:val="28"/>
          <w:szCs w:val="28"/>
          <w:lang w:val="uk-UA"/>
        </w:rPr>
        <w:t xml:space="preserve"> </w:t>
      </w:r>
      <w:r w:rsidRPr="006974ED">
        <w:rPr>
          <w:sz w:val="28"/>
          <w:szCs w:val="28"/>
        </w:rPr>
        <w:t>яких</w:t>
      </w:r>
      <w:r>
        <w:rPr>
          <w:sz w:val="28"/>
          <w:szCs w:val="28"/>
          <w:lang w:val="uk-UA"/>
        </w:rPr>
        <w:t xml:space="preserve"> </w:t>
      </w:r>
      <w:r w:rsidRPr="006974ED">
        <w:rPr>
          <w:sz w:val="28"/>
          <w:szCs w:val="28"/>
        </w:rPr>
        <w:t>формувалися</w:t>
      </w:r>
      <w:r>
        <w:rPr>
          <w:sz w:val="28"/>
          <w:szCs w:val="28"/>
          <w:lang w:val="uk-UA"/>
        </w:rPr>
        <w:t xml:space="preserve"> </w:t>
      </w:r>
      <w:r w:rsidRPr="006974ED">
        <w:rPr>
          <w:sz w:val="28"/>
          <w:szCs w:val="28"/>
        </w:rPr>
        <w:t>в</w:t>
      </w:r>
      <w:r>
        <w:rPr>
          <w:sz w:val="28"/>
          <w:szCs w:val="28"/>
          <w:lang w:val="uk-UA"/>
        </w:rPr>
        <w:t xml:space="preserve"> </w:t>
      </w:r>
      <w:r w:rsidRPr="006974ED">
        <w:rPr>
          <w:sz w:val="28"/>
          <w:szCs w:val="28"/>
        </w:rPr>
        <w:t>схожих</w:t>
      </w:r>
      <w:r>
        <w:rPr>
          <w:sz w:val="28"/>
          <w:szCs w:val="28"/>
          <w:lang w:val="uk-UA"/>
        </w:rPr>
        <w:t xml:space="preserve"> </w:t>
      </w:r>
      <w:r w:rsidRPr="006974ED">
        <w:rPr>
          <w:sz w:val="28"/>
          <w:szCs w:val="28"/>
        </w:rPr>
        <w:t>соціокультурних умовах</w:t>
      </w:r>
      <w:r>
        <w:rPr>
          <w:sz w:val="28"/>
          <w:szCs w:val="28"/>
          <w:lang w:val="uk-UA"/>
        </w:rPr>
        <w:t xml:space="preserve">. </w:t>
      </w:r>
      <w:r w:rsidRPr="006974ED">
        <w:rPr>
          <w:sz w:val="28"/>
          <w:szCs w:val="28"/>
        </w:rPr>
        <w:t>При</w:t>
      </w:r>
      <w:r>
        <w:rPr>
          <w:sz w:val="28"/>
          <w:szCs w:val="28"/>
          <w:lang w:val="uk-UA"/>
        </w:rPr>
        <w:t xml:space="preserve"> </w:t>
      </w:r>
      <w:r w:rsidRPr="006974ED">
        <w:rPr>
          <w:sz w:val="28"/>
          <w:szCs w:val="28"/>
        </w:rPr>
        <w:t>визначенні жанрів звертається увага</w:t>
      </w:r>
      <w:r>
        <w:rPr>
          <w:sz w:val="28"/>
          <w:szCs w:val="28"/>
          <w:lang w:val="uk-UA"/>
        </w:rPr>
        <w:t xml:space="preserve"> </w:t>
      </w:r>
      <w:r w:rsidRPr="006974ED">
        <w:rPr>
          <w:sz w:val="28"/>
          <w:szCs w:val="28"/>
        </w:rPr>
        <w:t>на</w:t>
      </w:r>
      <w:r>
        <w:rPr>
          <w:sz w:val="28"/>
          <w:szCs w:val="28"/>
          <w:lang w:val="uk-UA"/>
        </w:rPr>
        <w:t xml:space="preserve"> </w:t>
      </w:r>
      <w:r w:rsidRPr="006974ED">
        <w:rPr>
          <w:sz w:val="28"/>
          <w:szCs w:val="28"/>
        </w:rPr>
        <w:t>їх побутування,</w:t>
      </w:r>
      <w:r>
        <w:rPr>
          <w:sz w:val="28"/>
          <w:szCs w:val="28"/>
          <w:lang w:val="uk-UA"/>
        </w:rPr>
        <w:t xml:space="preserve"> </w:t>
      </w:r>
      <w:r w:rsidRPr="006974ED">
        <w:rPr>
          <w:sz w:val="28"/>
          <w:szCs w:val="28"/>
        </w:rPr>
        <w:t>умови</w:t>
      </w:r>
      <w:r>
        <w:rPr>
          <w:sz w:val="28"/>
          <w:szCs w:val="28"/>
          <w:lang w:val="uk-UA"/>
        </w:rPr>
        <w:t xml:space="preserve"> </w:t>
      </w:r>
      <w:r w:rsidRPr="006974ED">
        <w:rPr>
          <w:sz w:val="28"/>
          <w:szCs w:val="28"/>
        </w:rPr>
        <w:t>виконання, а також</w:t>
      </w:r>
      <w:r>
        <w:rPr>
          <w:sz w:val="28"/>
          <w:szCs w:val="28"/>
          <w:lang w:val="uk-UA"/>
        </w:rPr>
        <w:t xml:space="preserve"> </w:t>
      </w:r>
      <w:r w:rsidRPr="006974ED">
        <w:rPr>
          <w:sz w:val="28"/>
          <w:szCs w:val="28"/>
        </w:rPr>
        <w:t>на</w:t>
      </w:r>
      <w:r>
        <w:rPr>
          <w:sz w:val="28"/>
          <w:szCs w:val="28"/>
          <w:lang w:val="uk-UA"/>
        </w:rPr>
        <w:t xml:space="preserve"> </w:t>
      </w:r>
      <w:r w:rsidRPr="006974ED">
        <w:rPr>
          <w:sz w:val="28"/>
          <w:szCs w:val="28"/>
        </w:rPr>
        <w:t>зміст</w:t>
      </w:r>
      <w:r>
        <w:rPr>
          <w:sz w:val="28"/>
          <w:szCs w:val="28"/>
          <w:lang w:val="uk-UA"/>
        </w:rPr>
        <w:t xml:space="preserve"> </w:t>
      </w:r>
      <w:r w:rsidRPr="006974ED">
        <w:rPr>
          <w:sz w:val="28"/>
          <w:szCs w:val="28"/>
        </w:rPr>
        <w:t>або</w:t>
      </w:r>
      <w:r>
        <w:rPr>
          <w:sz w:val="28"/>
          <w:szCs w:val="28"/>
          <w:lang w:val="uk-UA"/>
        </w:rPr>
        <w:t xml:space="preserve"> </w:t>
      </w:r>
      <w:r w:rsidRPr="006974ED">
        <w:rPr>
          <w:sz w:val="28"/>
          <w:szCs w:val="28"/>
        </w:rPr>
        <w:t>композиційну</w:t>
      </w:r>
      <w:r>
        <w:rPr>
          <w:sz w:val="28"/>
          <w:szCs w:val="28"/>
          <w:lang w:val="uk-UA"/>
        </w:rPr>
        <w:t xml:space="preserve"> </w:t>
      </w:r>
      <w:r w:rsidRPr="006974ED">
        <w:rPr>
          <w:sz w:val="28"/>
          <w:szCs w:val="28"/>
        </w:rPr>
        <w:t>спрямованість</w:t>
      </w:r>
      <w:r>
        <w:rPr>
          <w:sz w:val="28"/>
          <w:szCs w:val="28"/>
          <w:lang w:val="uk-UA"/>
        </w:rPr>
        <w:t xml:space="preserve"> </w:t>
      </w:r>
      <w:r w:rsidRPr="006974ED">
        <w:rPr>
          <w:sz w:val="28"/>
          <w:szCs w:val="28"/>
        </w:rPr>
        <w:t>конкретного</w:t>
      </w:r>
      <w:r>
        <w:rPr>
          <w:sz w:val="28"/>
          <w:szCs w:val="28"/>
          <w:lang w:val="uk-UA"/>
        </w:rPr>
        <w:t xml:space="preserve"> </w:t>
      </w:r>
      <w:r w:rsidRPr="006974ED">
        <w:rPr>
          <w:sz w:val="28"/>
          <w:szCs w:val="28"/>
        </w:rPr>
        <w:t>музичного твору.</w:t>
      </w:r>
      <w:r>
        <w:rPr>
          <w:sz w:val="28"/>
          <w:szCs w:val="28"/>
          <w:lang w:val="uk-UA"/>
        </w:rPr>
        <w:t xml:space="preserve"> </w:t>
      </w:r>
      <w:r w:rsidRPr="006974ED">
        <w:rPr>
          <w:sz w:val="28"/>
          <w:szCs w:val="28"/>
        </w:rPr>
        <w:t>Одним</w:t>
      </w:r>
      <w:r w:rsidR="003C33AE">
        <w:rPr>
          <w:sz w:val="28"/>
          <w:szCs w:val="28"/>
          <w:lang w:val="uk-UA"/>
        </w:rPr>
        <w:t xml:space="preserve"> і</w:t>
      </w:r>
      <w:r w:rsidRPr="006974ED">
        <w:rPr>
          <w:sz w:val="28"/>
          <w:szCs w:val="28"/>
        </w:rPr>
        <w:t>з</w:t>
      </w:r>
      <w:r w:rsidR="003C33AE">
        <w:rPr>
          <w:sz w:val="28"/>
          <w:szCs w:val="28"/>
          <w:lang w:val="uk-UA"/>
        </w:rPr>
        <w:t xml:space="preserve"> </w:t>
      </w:r>
      <w:r w:rsidRPr="006974ED">
        <w:rPr>
          <w:sz w:val="28"/>
          <w:szCs w:val="28"/>
        </w:rPr>
        <w:t>найскладніших</w:t>
      </w:r>
      <w:r w:rsidR="003C33AE">
        <w:rPr>
          <w:sz w:val="28"/>
          <w:szCs w:val="28"/>
          <w:lang w:val="uk-UA"/>
        </w:rPr>
        <w:t xml:space="preserve"> </w:t>
      </w:r>
      <w:r w:rsidRPr="006974ED">
        <w:rPr>
          <w:sz w:val="28"/>
          <w:szCs w:val="28"/>
        </w:rPr>
        <w:t>завдань</w:t>
      </w:r>
      <w:r w:rsidR="003C33AE">
        <w:rPr>
          <w:sz w:val="28"/>
          <w:szCs w:val="28"/>
          <w:lang w:val="uk-UA"/>
        </w:rPr>
        <w:t xml:space="preserve"> </w:t>
      </w:r>
      <w:r w:rsidRPr="006974ED">
        <w:rPr>
          <w:sz w:val="28"/>
          <w:szCs w:val="28"/>
        </w:rPr>
        <w:t>для музикознавців є категоризація</w:t>
      </w:r>
      <w:r w:rsidR="003C33AE">
        <w:rPr>
          <w:sz w:val="28"/>
          <w:szCs w:val="28"/>
          <w:lang w:val="uk-UA"/>
        </w:rPr>
        <w:t xml:space="preserve"> </w:t>
      </w:r>
      <w:r w:rsidRPr="006974ED">
        <w:rPr>
          <w:sz w:val="28"/>
          <w:szCs w:val="28"/>
        </w:rPr>
        <w:t>сучасної популярної</w:t>
      </w:r>
      <w:r w:rsidR="003C33AE">
        <w:rPr>
          <w:sz w:val="28"/>
          <w:szCs w:val="28"/>
          <w:lang w:val="uk-UA"/>
        </w:rPr>
        <w:t xml:space="preserve"> </w:t>
      </w:r>
      <w:r w:rsidRPr="006974ED">
        <w:rPr>
          <w:sz w:val="28"/>
          <w:szCs w:val="28"/>
        </w:rPr>
        <w:t>музики.</w:t>
      </w:r>
      <w:r w:rsidR="003C33AE">
        <w:rPr>
          <w:sz w:val="28"/>
          <w:szCs w:val="28"/>
          <w:lang w:val="uk-UA"/>
        </w:rPr>
        <w:t xml:space="preserve"> </w:t>
      </w:r>
      <w:r w:rsidRPr="006974ED">
        <w:rPr>
          <w:sz w:val="28"/>
          <w:szCs w:val="28"/>
        </w:rPr>
        <w:t>Там</w:t>
      </w:r>
      <w:r w:rsidR="003C33AE">
        <w:rPr>
          <w:sz w:val="28"/>
          <w:szCs w:val="28"/>
          <w:lang w:val="uk-UA"/>
        </w:rPr>
        <w:t xml:space="preserve"> </w:t>
      </w:r>
      <w:r w:rsidRPr="006974ED">
        <w:rPr>
          <w:sz w:val="28"/>
          <w:szCs w:val="28"/>
        </w:rPr>
        <w:t>поняття жанру і стилю</w:t>
      </w:r>
      <w:r w:rsidR="003C33AE">
        <w:rPr>
          <w:sz w:val="28"/>
          <w:szCs w:val="28"/>
          <w:lang w:val="uk-UA"/>
        </w:rPr>
        <w:t xml:space="preserve"> </w:t>
      </w:r>
      <w:r w:rsidRPr="006974ED">
        <w:rPr>
          <w:sz w:val="28"/>
          <w:szCs w:val="28"/>
        </w:rPr>
        <w:t>часто</w:t>
      </w:r>
      <w:r w:rsidR="003C33AE">
        <w:rPr>
          <w:sz w:val="28"/>
          <w:szCs w:val="28"/>
          <w:lang w:val="uk-UA"/>
        </w:rPr>
        <w:t xml:space="preserve"> </w:t>
      </w:r>
      <w:r w:rsidRPr="006974ED">
        <w:rPr>
          <w:sz w:val="28"/>
          <w:szCs w:val="28"/>
        </w:rPr>
        <w:t>ототожнюються,</w:t>
      </w:r>
      <w:r w:rsidR="003C33AE">
        <w:rPr>
          <w:sz w:val="28"/>
          <w:szCs w:val="28"/>
          <w:lang w:val="uk-UA"/>
        </w:rPr>
        <w:t xml:space="preserve"> </w:t>
      </w:r>
      <w:r w:rsidRPr="006974ED">
        <w:rPr>
          <w:sz w:val="28"/>
          <w:szCs w:val="28"/>
        </w:rPr>
        <w:t>і</w:t>
      </w:r>
      <w:r w:rsidR="003C33AE">
        <w:rPr>
          <w:sz w:val="28"/>
          <w:szCs w:val="28"/>
          <w:lang w:val="uk-UA"/>
        </w:rPr>
        <w:t xml:space="preserve"> </w:t>
      </w:r>
      <w:r w:rsidRPr="006974ED">
        <w:rPr>
          <w:sz w:val="28"/>
          <w:szCs w:val="28"/>
        </w:rPr>
        <w:t>саме</w:t>
      </w:r>
      <w:r w:rsidR="003C33AE">
        <w:rPr>
          <w:sz w:val="28"/>
          <w:szCs w:val="28"/>
          <w:lang w:val="uk-UA"/>
        </w:rPr>
        <w:t xml:space="preserve"> </w:t>
      </w:r>
      <w:r w:rsidRPr="006974ED">
        <w:rPr>
          <w:sz w:val="28"/>
          <w:szCs w:val="28"/>
        </w:rPr>
        <w:t>на</w:t>
      </w:r>
      <w:r w:rsidR="003C33AE">
        <w:rPr>
          <w:sz w:val="28"/>
          <w:szCs w:val="28"/>
          <w:lang w:val="uk-UA"/>
        </w:rPr>
        <w:t xml:space="preserve"> </w:t>
      </w:r>
      <w:r w:rsidRPr="006974ED">
        <w:rPr>
          <w:sz w:val="28"/>
          <w:szCs w:val="28"/>
        </w:rPr>
        <w:t>цьому</w:t>
      </w:r>
      <w:r w:rsidR="003C33AE">
        <w:rPr>
          <w:sz w:val="28"/>
          <w:szCs w:val="28"/>
          <w:lang w:val="uk-UA"/>
        </w:rPr>
        <w:t xml:space="preserve"> </w:t>
      </w:r>
      <w:r w:rsidRPr="006974ED">
        <w:rPr>
          <w:sz w:val="28"/>
          <w:szCs w:val="28"/>
        </w:rPr>
        <w:t>ґрунті</w:t>
      </w:r>
      <w:r w:rsidR="003C33AE">
        <w:rPr>
          <w:sz w:val="28"/>
          <w:szCs w:val="28"/>
          <w:lang w:val="uk-UA"/>
        </w:rPr>
        <w:t xml:space="preserve"> виникає </w:t>
      </w:r>
      <w:r w:rsidRPr="006974ED">
        <w:rPr>
          <w:sz w:val="28"/>
          <w:szCs w:val="28"/>
        </w:rPr>
        <w:t>плутанина.</w:t>
      </w:r>
    </w:p>
    <w:p w14:paraId="061DEB3D" w14:textId="77653A50" w:rsidR="005F0E49" w:rsidRDefault="005F0E49" w:rsidP="004C3778">
      <w:pPr>
        <w:pStyle w:val="a3"/>
        <w:spacing w:before="0" w:beforeAutospacing="0" w:after="0" w:afterAutospacing="0" w:line="360" w:lineRule="auto"/>
        <w:ind w:firstLine="709"/>
        <w:jc w:val="both"/>
        <w:rPr>
          <w:sz w:val="28"/>
          <w:szCs w:val="28"/>
        </w:rPr>
      </w:pPr>
      <w:r>
        <w:rPr>
          <w:sz w:val="28"/>
          <w:szCs w:val="28"/>
          <w:lang w:val="uk-UA"/>
        </w:rPr>
        <w:lastRenderedPageBreak/>
        <w:t>Представники р</w:t>
      </w:r>
      <w:r w:rsidRPr="005F0E49">
        <w:rPr>
          <w:sz w:val="28"/>
          <w:szCs w:val="28"/>
        </w:rPr>
        <w:t>ізноманітн</w:t>
      </w:r>
      <w:proofErr w:type="spellStart"/>
      <w:r>
        <w:rPr>
          <w:sz w:val="28"/>
          <w:szCs w:val="28"/>
          <w:lang w:val="uk-UA"/>
        </w:rPr>
        <w:t>ої</w:t>
      </w:r>
      <w:proofErr w:type="spellEnd"/>
      <w:r>
        <w:rPr>
          <w:sz w:val="28"/>
          <w:szCs w:val="28"/>
          <w:lang w:val="uk-UA"/>
        </w:rPr>
        <w:t xml:space="preserve"> </w:t>
      </w:r>
      <w:r w:rsidRPr="005F0E49">
        <w:rPr>
          <w:sz w:val="28"/>
          <w:szCs w:val="28"/>
        </w:rPr>
        <w:t>гітарн</w:t>
      </w:r>
      <w:proofErr w:type="spellStart"/>
      <w:r>
        <w:rPr>
          <w:sz w:val="28"/>
          <w:szCs w:val="28"/>
          <w:lang w:val="uk-UA"/>
        </w:rPr>
        <w:t>ої</w:t>
      </w:r>
      <w:proofErr w:type="spellEnd"/>
      <w:r>
        <w:rPr>
          <w:sz w:val="28"/>
          <w:szCs w:val="28"/>
          <w:lang w:val="uk-UA"/>
        </w:rPr>
        <w:t xml:space="preserve"> </w:t>
      </w:r>
      <w:r w:rsidRPr="005F0E49">
        <w:rPr>
          <w:sz w:val="28"/>
          <w:szCs w:val="28"/>
        </w:rPr>
        <w:t>музик</w:t>
      </w:r>
      <w:r>
        <w:rPr>
          <w:sz w:val="28"/>
          <w:szCs w:val="28"/>
          <w:lang w:val="uk-UA"/>
        </w:rPr>
        <w:t xml:space="preserve">и </w:t>
      </w:r>
      <w:r w:rsidRPr="005F0E49">
        <w:rPr>
          <w:sz w:val="28"/>
          <w:szCs w:val="28"/>
        </w:rPr>
        <w:t>визна</w:t>
      </w:r>
      <w:proofErr w:type="spellStart"/>
      <w:r>
        <w:rPr>
          <w:sz w:val="28"/>
          <w:szCs w:val="28"/>
          <w:lang w:val="uk-UA"/>
        </w:rPr>
        <w:t>ли</w:t>
      </w:r>
      <w:proofErr w:type="spellEnd"/>
      <w:r>
        <w:rPr>
          <w:sz w:val="28"/>
          <w:szCs w:val="28"/>
          <w:lang w:val="uk-UA"/>
        </w:rPr>
        <w:t xml:space="preserve"> </w:t>
      </w:r>
      <w:r w:rsidRPr="005F0E49">
        <w:rPr>
          <w:sz w:val="28"/>
          <w:szCs w:val="28"/>
        </w:rPr>
        <w:t>гітар</w:t>
      </w:r>
      <w:r>
        <w:rPr>
          <w:sz w:val="28"/>
          <w:szCs w:val="28"/>
          <w:lang w:val="uk-UA"/>
        </w:rPr>
        <w:t xml:space="preserve">у </w:t>
      </w:r>
      <w:r w:rsidRPr="005F0E49">
        <w:rPr>
          <w:sz w:val="28"/>
          <w:szCs w:val="28"/>
        </w:rPr>
        <w:t>дуже</w:t>
      </w:r>
      <w:r>
        <w:rPr>
          <w:sz w:val="28"/>
          <w:szCs w:val="28"/>
          <w:lang w:val="uk-UA"/>
        </w:rPr>
        <w:t xml:space="preserve"> </w:t>
      </w:r>
      <w:r w:rsidRPr="005F0E49">
        <w:rPr>
          <w:sz w:val="28"/>
          <w:szCs w:val="28"/>
        </w:rPr>
        <w:t>елегантним</w:t>
      </w:r>
      <w:r>
        <w:rPr>
          <w:sz w:val="28"/>
          <w:szCs w:val="28"/>
          <w:lang w:val="uk-UA"/>
        </w:rPr>
        <w:t xml:space="preserve"> </w:t>
      </w:r>
      <w:r w:rsidRPr="005F0E49">
        <w:rPr>
          <w:sz w:val="28"/>
          <w:szCs w:val="28"/>
        </w:rPr>
        <w:t>і</w:t>
      </w:r>
      <w:r>
        <w:rPr>
          <w:sz w:val="28"/>
          <w:szCs w:val="28"/>
          <w:lang w:val="uk-UA"/>
        </w:rPr>
        <w:t xml:space="preserve"> </w:t>
      </w:r>
      <w:r w:rsidRPr="005F0E49">
        <w:rPr>
          <w:sz w:val="28"/>
          <w:szCs w:val="28"/>
        </w:rPr>
        <w:t>універсальним</w:t>
      </w:r>
      <w:r>
        <w:rPr>
          <w:sz w:val="28"/>
          <w:szCs w:val="28"/>
          <w:lang w:val="uk-UA"/>
        </w:rPr>
        <w:t xml:space="preserve"> </w:t>
      </w:r>
      <w:r w:rsidRPr="005F0E49">
        <w:rPr>
          <w:sz w:val="28"/>
          <w:szCs w:val="28"/>
        </w:rPr>
        <w:t>інструментом</w:t>
      </w:r>
      <w:r>
        <w:rPr>
          <w:sz w:val="28"/>
          <w:szCs w:val="28"/>
          <w:lang w:val="uk-UA"/>
        </w:rPr>
        <w:t xml:space="preserve"> </w:t>
      </w:r>
      <w:r w:rsidRPr="005F0E49">
        <w:rPr>
          <w:sz w:val="28"/>
          <w:szCs w:val="28"/>
        </w:rPr>
        <w:t>за</w:t>
      </w:r>
      <w:r>
        <w:rPr>
          <w:sz w:val="28"/>
          <w:szCs w:val="28"/>
          <w:lang w:val="uk-UA"/>
        </w:rPr>
        <w:t xml:space="preserve"> </w:t>
      </w:r>
      <w:r w:rsidRPr="005F0E49">
        <w:rPr>
          <w:sz w:val="28"/>
          <w:szCs w:val="28"/>
        </w:rPr>
        <w:t>своїми</w:t>
      </w:r>
      <w:r>
        <w:rPr>
          <w:sz w:val="28"/>
          <w:szCs w:val="28"/>
          <w:lang w:val="uk-UA"/>
        </w:rPr>
        <w:t xml:space="preserve"> </w:t>
      </w:r>
      <w:r w:rsidRPr="005F0E49">
        <w:rPr>
          <w:sz w:val="28"/>
          <w:szCs w:val="28"/>
        </w:rPr>
        <w:t>функціями.</w:t>
      </w:r>
      <w:r>
        <w:rPr>
          <w:sz w:val="28"/>
          <w:szCs w:val="28"/>
          <w:lang w:val="uk-UA"/>
        </w:rPr>
        <w:t xml:space="preserve"> </w:t>
      </w:r>
      <w:r w:rsidRPr="005F0E49">
        <w:rPr>
          <w:sz w:val="28"/>
          <w:szCs w:val="28"/>
        </w:rPr>
        <w:t>Не випадково її ще називають оркестром</w:t>
      </w:r>
      <w:r>
        <w:rPr>
          <w:sz w:val="28"/>
          <w:szCs w:val="28"/>
          <w:lang w:val="uk-UA"/>
        </w:rPr>
        <w:t xml:space="preserve"> </w:t>
      </w:r>
      <w:r w:rsidRPr="005F0E49">
        <w:rPr>
          <w:sz w:val="28"/>
          <w:szCs w:val="28"/>
        </w:rPr>
        <w:t>у</w:t>
      </w:r>
      <w:r>
        <w:rPr>
          <w:sz w:val="28"/>
          <w:szCs w:val="28"/>
          <w:lang w:val="uk-UA"/>
        </w:rPr>
        <w:t xml:space="preserve"> </w:t>
      </w:r>
      <w:r w:rsidRPr="005F0E49">
        <w:rPr>
          <w:sz w:val="28"/>
          <w:szCs w:val="28"/>
        </w:rPr>
        <w:t>мініатюрі і використовують</w:t>
      </w:r>
      <w:r>
        <w:rPr>
          <w:sz w:val="28"/>
          <w:szCs w:val="28"/>
          <w:lang w:val="uk-UA"/>
        </w:rPr>
        <w:t xml:space="preserve"> </w:t>
      </w:r>
      <w:r w:rsidRPr="005F0E49">
        <w:rPr>
          <w:sz w:val="28"/>
          <w:szCs w:val="28"/>
        </w:rPr>
        <w:t>різноманітніх</w:t>
      </w:r>
      <w:r>
        <w:rPr>
          <w:sz w:val="28"/>
          <w:szCs w:val="28"/>
          <w:lang w:val="uk-UA"/>
        </w:rPr>
        <w:t xml:space="preserve"> </w:t>
      </w:r>
      <w:r w:rsidRPr="005F0E49">
        <w:rPr>
          <w:sz w:val="28"/>
          <w:szCs w:val="28"/>
        </w:rPr>
        <w:t>музичних стилях.</w:t>
      </w:r>
      <w:r w:rsidR="0089189D">
        <w:rPr>
          <w:sz w:val="28"/>
          <w:szCs w:val="28"/>
          <w:lang w:val="uk-UA"/>
        </w:rPr>
        <w:t xml:space="preserve"> І справді, г</w:t>
      </w:r>
      <w:r w:rsidRPr="005F0E49">
        <w:rPr>
          <w:sz w:val="28"/>
          <w:szCs w:val="28"/>
        </w:rPr>
        <w:t>ітара</w:t>
      </w:r>
      <w:r w:rsidR="0089189D">
        <w:rPr>
          <w:sz w:val="28"/>
          <w:szCs w:val="28"/>
          <w:lang w:val="uk-UA"/>
        </w:rPr>
        <w:t xml:space="preserve"> </w:t>
      </w:r>
      <w:r w:rsidRPr="005F0E49">
        <w:rPr>
          <w:sz w:val="28"/>
          <w:szCs w:val="28"/>
        </w:rPr>
        <w:t>надихає</w:t>
      </w:r>
      <w:r w:rsidR="0089189D">
        <w:rPr>
          <w:sz w:val="28"/>
          <w:szCs w:val="28"/>
          <w:lang w:val="uk-UA"/>
        </w:rPr>
        <w:t xml:space="preserve"> </w:t>
      </w:r>
      <w:r w:rsidRPr="005F0E49">
        <w:rPr>
          <w:sz w:val="28"/>
          <w:szCs w:val="28"/>
        </w:rPr>
        <w:t>на</w:t>
      </w:r>
      <w:r w:rsidR="0089189D">
        <w:rPr>
          <w:sz w:val="28"/>
          <w:szCs w:val="28"/>
          <w:lang w:val="uk-UA"/>
        </w:rPr>
        <w:t xml:space="preserve"> </w:t>
      </w:r>
      <w:r w:rsidRPr="005F0E49">
        <w:rPr>
          <w:sz w:val="28"/>
          <w:szCs w:val="28"/>
        </w:rPr>
        <w:t>творчість.</w:t>
      </w:r>
      <w:r w:rsidR="0089189D">
        <w:rPr>
          <w:sz w:val="28"/>
          <w:szCs w:val="28"/>
          <w:lang w:val="uk-UA"/>
        </w:rPr>
        <w:t xml:space="preserve"> Саме тому чимало гітаристів</w:t>
      </w:r>
      <w:r w:rsidRPr="005F0E49">
        <w:rPr>
          <w:sz w:val="28"/>
          <w:szCs w:val="28"/>
        </w:rPr>
        <w:t xml:space="preserve"> творчо працюють і пробують свої сили</w:t>
      </w:r>
      <w:r w:rsidR="0089189D">
        <w:rPr>
          <w:sz w:val="28"/>
          <w:szCs w:val="28"/>
          <w:lang w:val="uk-UA"/>
        </w:rPr>
        <w:t xml:space="preserve"> </w:t>
      </w:r>
      <w:r w:rsidRPr="005F0E49">
        <w:rPr>
          <w:sz w:val="28"/>
          <w:szCs w:val="28"/>
        </w:rPr>
        <w:t>в</w:t>
      </w:r>
      <w:r w:rsidR="0089189D">
        <w:rPr>
          <w:sz w:val="28"/>
          <w:szCs w:val="28"/>
          <w:lang w:val="uk-UA"/>
        </w:rPr>
        <w:t xml:space="preserve"> </w:t>
      </w:r>
      <w:r w:rsidRPr="005F0E49">
        <w:rPr>
          <w:sz w:val="28"/>
          <w:szCs w:val="28"/>
        </w:rPr>
        <w:t>композиторській</w:t>
      </w:r>
      <w:r w:rsidR="0089189D">
        <w:rPr>
          <w:sz w:val="28"/>
          <w:szCs w:val="28"/>
          <w:lang w:val="uk-UA"/>
        </w:rPr>
        <w:t xml:space="preserve"> </w:t>
      </w:r>
      <w:r w:rsidRPr="005F0E49">
        <w:rPr>
          <w:sz w:val="28"/>
          <w:szCs w:val="28"/>
        </w:rPr>
        <w:t>майстерності.</w:t>
      </w:r>
      <w:r w:rsidR="0089189D">
        <w:rPr>
          <w:sz w:val="28"/>
          <w:szCs w:val="28"/>
          <w:lang w:val="uk-UA"/>
        </w:rPr>
        <w:t xml:space="preserve"> </w:t>
      </w:r>
      <w:r w:rsidRPr="005F0E49">
        <w:rPr>
          <w:sz w:val="28"/>
          <w:szCs w:val="28"/>
        </w:rPr>
        <w:t>Музика</w:t>
      </w:r>
      <w:r w:rsidR="0089189D">
        <w:rPr>
          <w:sz w:val="28"/>
          <w:szCs w:val="28"/>
          <w:lang w:val="uk-UA"/>
        </w:rPr>
        <w:t xml:space="preserve"> </w:t>
      </w:r>
      <w:r w:rsidRPr="005F0E49">
        <w:rPr>
          <w:sz w:val="28"/>
          <w:szCs w:val="28"/>
        </w:rPr>
        <w:t>митця</w:t>
      </w:r>
      <w:r w:rsidR="0089189D">
        <w:rPr>
          <w:sz w:val="28"/>
          <w:szCs w:val="28"/>
          <w:lang w:val="uk-UA"/>
        </w:rPr>
        <w:t xml:space="preserve"> </w:t>
      </w:r>
      <w:r w:rsidRPr="005F0E49">
        <w:rPr>
          <w:sz w:val="28"/>
          <w:szCs w:val="28"/>
        </w:rPr>
        <w:t>звучить</w:t>
      </w:r>
      <w:r w:rsidR="0089189D">
        <w:rPr>
          <w:sz w:val="28"/>
          <w:szCs w:val="28"/>
          <w:lang w:val="uk-UA"/>
        </w:rPr>
        <w:t xml:space="preserve"> </w:t>
      </w:r>
      <w:r w:rsidRPr="005F0E49">
        <w:rPr>
          <w:sz w:val="28"/>
          <w:szCs w:val="28"/>
        </w:rPr>
        <w:t>по-особливому, коли її виконує сам</w:t>
      </w:r>
      <w:r w:rsidR="0089189D">
        <w:rPr>
          <w:sz w:val="28"/>
          <w:szCs w:val="28"/>
          <w:lang w:val="uk-UA"/>
        </w:rPr>
        <w:t xml:space="preserve"> </w:t>
      </w:r>
      <w:r w:rsidRPr="005F0E49">
        <w:rPr>
          <w:sz w:val="28"/>
          <w:szCs w:val="28"/>
        </w:rPr>
        <w:t>митець.</w:t>
      </w:r>
      <w:r w:rsidR="0089189D">
        <w:rPr>
          <w:sz w:val="28"/>
          <w:szCs w:val="28"/>
          <w:lang w:val="uk-UA"/>
        </w:rPr>
        <w:t xml:space="preserve"> </w:t>
      </w:r>
      <w:r w:rsidRPr="005F0E49">
        <w:rPr>
          <w:sz w:val="28"/>
          <w:szCs w:val="28"/>
        </w:rPr>
        <w:t>Відчувається</w:t>
      </w:r>
      <w:r w:rsidR="0089189D">
        <w:rPr>
          <w:sz w:val="28"/>
          <w:szCs w:val="28"/>
          <w:lang w:val="uk-UA"/>
        </w:rPr>
        <w:t xml:space="preserve"> </w:t>
      </w:r>
      <w:r w:rsidRPr="005F0E49">
        <w:rPr>
          <w:sz w:val="28"/>
          <w:szCs w:val="28"/>
        </w:rPr>
        <w:t>пошук</w:t>
      </w:r>
      <w:r w:rsidR="0089189D">
        <w:rPr>
          <w:sz w:val="28"/>
          <w:szCs w:val="28"/>
          <w:lang w:val="uk-UA"/>
        </w:rPr>
        <w:t xml:space="preserve"> </w:t>
      </w:r>
      <w:r w:rsidRPr="005F0E49">
        <w:rPr>
          <w:sz w:val="28"/>
          <w:szCs w:val="28"/>
        </w:rPr>
        <w:t>нових</w:t>
      </w:r>
      <w:r w:rsidR="0089189D">
        <w:rPr>
          <w:sz w:val="28"/>
          <w:szCs w:val="28"/>
          <w:lang w:val="uk-UA"/>
        </w:rPr>
        <w:t xml:space="preserve"> </w:t>
      </w:r>
      <w:r w:rsidRPr="005F0E49">
        <w:rPr>
          <w:sz w:val="28"/>
          <w:szCs w:val="28"/>
        </w:rPr>
        <w:t>шляхів</w:t>
      </w:r>
      <w:r w:rsidR="0089189D">
        <w:rPr>
          <w:sz w:val="28"/>
          <w:szCs w:val="28"/>
          <w:lang w:val="uk-UA"/>
        </w:rPr>
        <w:t xml:space="preserve"> </w:t>
      </w:r>
      <w:r w:rsidRPr="005F0E49">
        <w:rPr>
          <w:sz w:val="28"/>
          <w:szCs w:val="28"/>
        </w:rPr>
        <w:t>вираження</w:t>
      </w:r>
      <w:r w:rsidR="0089189D">
        <w:rPr>
          <w:sz w:val="28"/>
          <w:szCs w:val="28"/>
          <w:lang w:val="uk-UA"/>
        </w:rPr>
        <w:t xml:space="preserve"> </w:t>
      </w:r>
      <w:r w:rsidRPr="005F0E49">
        <w:rPr>
          <w:sz w:val="28"/>
          <w:szCs w:val="28"/>
        </w:rPr>
        <w:t>звуку</w:t>
      </w:r>
      <w:r w:rsidR="0089189D">
        <w:rPr>
          <w:sz w:val="28"/>
          <w:szCs w:val="28"/>
          <w:lang w:val="uk-UA"/>
        </w:rPr>
        <w:t xml:space="preserve"> </w:t>
      </w:r>
      <w:r w:rsidRPr="005F0E49">
        <w:rPr>
          <w:sz w:val="28"/>
          <w:szCs w:val="28"/>
        </w:rPr>
        <w:t>та</w:t>
      </w:r>
      <w:r w:rsidR="0089189D">
        <w:rPr>
          <w:sz w:val="28"/>
          <w:szCs w:val="28"/>
          <w:lang w:val="uk-UA"/>
        </w:rPr>
        <w:t xml:space="preserve"> </w:t>
      </w:r>
      <w:r w:rsidRPr="005F0E49">
        <w:rPr>
          <w:sz w:val="28"/>
          <w:szCs w:val="28"/>
        </w:rPr>
        <w:t>використання технічних прийомів. Ці твори</w:t>
      </w:r>
      <w:r w:rsidR="0089189D">
        <w:rPr>
          <w:sz w:val="28"/>
          <w:szCs w:val="28"/>
          <w:lang w:val="uk-UA"/>
        </w:rPr>
        <w:t xml:space="preserve"> </w:t>
      </w:r>
      <w:r w:rsidRPr="005F0E49">
        <w:rPr>
          <w:sz w:val="28"/>
          <w:szCs w:val="28"/>
        </w:rPr>
        <w:t>є</w:t>
      </w:r>
      <w:r w:rsidR="0089189D">
        <w:rPr>
          <w:sz w:val="28"/>
          <w:szCs w:val="28"/>
          <w:lang w:val="uk-UA"/>
        </w:rPr>
        <w:t xml:space="preserve"> </w:t>
      </w:r>
      <w:r w:rsidRPr="005F0E49">
        <w:rPr>
          <w:sz w:val="28"/>
          <w:szCs w:val="28"/>
        </w:rPr>
        <w:t>першими,</w:t>
      </w:r>
      <w:r w:rsidR="0089189D">
        <w:rPr>
          <w:sz w:val="28"/>
          <w:szCs w:val="28"/>
          <w:lang w:val="uk-UA"/>
        </w:rPr>
        <w:t xml:space="preserve"> можливо, не надто в</w:t>
      </w:r>
      <w:r w:rsidR="004C3778">
        <w:rPr>
          <w:sz w:val="28"/>
          <w:szCs w:val="28"/>
          <w:lang w:val="uk-UA"/>
        </w:rPr>
        <w:t>и</w:t>
      </w:r>
      <w:r w:rsidR="0089189D">
        <w:rPr>
          <w:sz w:val="28"/>
          <w:szCs w:val="28"/>
          <w:lang w:val="uk-UA"/>
        </w:rPr>
        <w:t xml:space="preserve">тонченими,  </w:t>
      </w:r>
      <w:r w:rsidRPr="005F0E49">
        <w:rPr>
          <w:sz w:val="28"/>
          <w:szCs w:val="28"/>
        </w:rPr>
        <w:t>але вони,</w:t>
      </w:r>
      <w:r w:rsidR="0089189D">
        <w:rPr>
          <w:sz w:val="28"/>
          <w:szCs w:val="28"/>
          <w:lang w:val="uk-UA"/>
        </w:rPr>
        <w:t xml:space="preserve"> </w:t>
      </w:r>
      <w:r w:rsidRPr="005F0E49">
        <w:rPr>
          <w:sz w:val="28"/>
          <w:szCs w:val="28"/>
        </w:rPr>
        <w:t>безумовно,</w:t>
      </w:r>
      <w:r w:rsidR="0089189D">
        <w:rPr>
          <w:sz w:val="28"/>
          <w:szCs w:val="28"/>
          <w:lang w:val="uk-UA"/>
        </w:rPr>
        <w:t xml:space="preserve"> </w:t>
      </w:r>
      <w:r w:rsidRPr="005F0E49">
        <w:rPr>
          <w:sz w:val="28"/>
          <w:szCs w:val="28"/>
        </w:rPr>
        <w:t>заслуговують</w:t>
      </w:r>
      <w:r w:rsidR="0089189D">
        <w:rPr>
          <w:sz w:val="28"/>
          <w:szCs w:val="28"/>
          <w:lang w:val="uk-UA"/>
        </w:rPr>
        <w:t xml:space="preserve"> </w:t>
      </w:r>
      <w:r w:rsidRPr="005F0E49">
        <w:rPr>
          <w:sz w:val="28"/>
          <w:szCs w:val="28"/>
        </w:rPr>
        <w:t>на</w:t>
      </w:r>
      <w:r w:rsidR="0089189D">
        <w:rPr>
          <w:sz w:val="28"/>
          <w:szCs w:val="28"/>
          <w:lang w:val="uk-UA"/>
        </w:rPr>
        <w:t xml:space="preserve"> </w:t>
      </w:r>
      <w:r w:rsidRPr="005F0E49">
        <w:rPr>
          <w:sz w:val="28"/>
          <w:szCs w:val="28"/>
        </w:rPr>
        <w:t>увагу.</w:t>
      </w:r>
    </w:p>
    <w:p w14:paraId="44BA449E" w14:textId="628270C6" w:rsidR="004C3778" w:rsidRDefault="004C3778" w:rsidP="00B21DAB">
      <w:pPr>
        <w:pStyle w:val="a3"/>
        <w:spacing w:before="0" w:beforeAutospacing="0" w:after="0" w:afterAutospacing="0" w:line="360" w:lineRule="auto"/>
        <w:ind w:firstLine="709"/>
        <w:jc w:val="both"/>
        <w:rPr>
          <w:sz w:val="28"/>
          <w:szCs w:val="28"/>
          <w:lang w:val="uk-UA"/>
        </w:rPr>
      </w:pPr>
      <w:r w:rsidRPr="004C3778">
        <w:rPr>
          <w:sz w:val="28"/>
          <w:szCs w:val="28"/>
        </w:rPr>
        <w:t>У</w:t>
      </w:r>
      <w:r>
        <w:rPr>
          <w:sz w:val="28"/>
          <w:szCs w:val="28"/>
          <w:lang w:val="uk-UA"/>
        </w:rPr>
        <w:t xml:space="preserve"> ХІХ </w:t>
      </w:r>
      <w:r w:rsidRPr="004C3778">
        <w:rPr>
          <w:sz w:val="28"/>
          <w:szCs w:val="28"/>
        </w:rPr>
        <w:t>столітті</w:t>
      </w:r>
      <w:r>
        <w:rPr>
          <w:sz w:val="28"/>
          <w:szCs w:val="28"/>
          <w:lang w:val="uk-UA"/>
        </w:rPr>
        <w:t xml:space="preserve"> </w:t>
      </w:r>
      <w:r w:rsidRPr="004C3778">
        <w:rPr>
          <w:sz w:val="28"/>
          <w:szCs w:val="28"/>
        </w:rPr>
        <w:t>в</w:t>
      </w:r>
      <w:r>
        <w:rPr>
          <w:sz w:val="28"/>
          <w:szCs w:val="28"/>
          <w:lang w:val="uk-UA"/>
        </w:rPr>
        <w:t xml:space="preserve"> </w:t>
      </w:r>
      <w:r w:rsidRPr="004C3778">
        <w:rPr>
          <w:sz w:val="28"/>
          <w:szCs w:val="28"/>
        </w:rPr>
        <w:t>Україні,</w:t>
      </w:r>
      <w:r>
        <w:rPr>
          <w:sz w:val="28"/>
          <w:szCs w:val="28"/>
          <w:lang w:val="uk-UA"/>
        </w:rPr>
        <w:t xml:space="preserve"> </w:t>
      </w:r>
      <w:r w:rsidRPr="004C3778">
        <w:rPr>
          <w:sz w:val="28"/>
          <w:szCs w:val="28"/>
        </w:rPr>
        <w:t xml:space="preserve">як і в Європі, </w:t>
      </w:r>
      <w:r>
        <w:rPr>
          <w:sz w:val="28"/>
          <w:szCs w:val="28"/>
          <w:lang w:val="uk-UA"/>
        </w:rPr>
        <w:t xml:space="preserve">весь музичний </w:t>
      </w:r>
      <w:r w:rsidRPr="004C3778">
        <w:rPr>
          <w:sz w:val="28"/>
          <w:szCs w:val="28"/>
        </w:rPr>
        <w:t>репертуар</w:t>
      </w:r>
      <w:r>
        <w:rPr>
          <w:sz w:val="28"/>
          <w:szCs w:val="28"/>
          <w:lang w:val="uk-UA"/>
        </w:rPr>
        <w:t xml:space="preserve"> </w:t>
      </w:r>
      <w:r w:rsidRPr="004C3778">
        <w:rPr>
          <w:sz w:val="28"/>
          <w:szCs w:val="28"/>
        </w:rPr>
        <w:t>поділявся</w:t>
      </w:r>
      <w:r>
        <w:rPr>
          <w:sz w:val="28"/>
          <w:szCs w:val="28"/>
          <w:lang w:val="uk-UA"/>
        </w:rPr>
        <w:t xml:space="preserve"> </w:t>
      </w:r>
      <w:r w:rsidRPr="004C3778">
        <w:rPr>
          <w:sz w:val="28"/>
          <w:szCs w:val="28"/>
        </w:rPr>
        <w:t>на</w:t>
      </w:r>
      <w:r>
        <w:rPr>
          <w:sz w:val="28"/>
          <w:szCs w:val="28"/>
          <w:lang w:val="uk-UA"/>
        </w:rPr>
        <w:t xml:space="preserve"> </w:t>
      </w:r>
      <w:r w:rsidRPr="004C3778">
        <w:rPr>
          <w:sz w:val="28"/>
          <w:szCs w:val="28"/>
        </w:rPr>
        <w:t>два напрямки: для</w:t>
      </w:r>
      <w:r>
        <w:rPr>
          <w:sz w:val="28"/>
          <w:szCs w:val="28"/>
          <w:lang w:val="uk-UA"/>
        </w:rPr>
        <w:t xml:space="preserve"> </w:t>
      </w:r>
      <w:r w:rsidRPr="004C3778">
        <w:rPr>
          <w:sz w:val="28"/>
          <w:szCs w:val="28"/>
        </w:rPr>
        <w:t>аматорів</w:t>
      </w:r>
      <w:r>
        <w:rPr>
          <w:sz w:val="28"/>
          <w:szCs w:val="28"/>
          <w:lang w:val="uk-UA"/>
        </w:rPr>
        <w:t xml:space="preserve"> </w:t>
      </w:r>
      <w:r w:rsidRPr="004C3778">
        <w:rPr>
          <w:sz w:val="28"/>
          <w:szCs w:val="28"/>
        </w:rPr>
        <w:t>та</w:t>
      </w:r>
      <w:r>
        <w:rPr>
          <w:sz w:val="28"/>
          <w:szCs w:val="28"/>
          <w:lang w:val="uk-UA"/>
        </w:rPr>
        <w:t xml:space="preserve"> </w:t>
      </w:r>
      <w:r w:rsidRPr="004C3778">
        <w:rPr>
          <w:sz w:val="28"/>
          <w:szCs w:val="28"/>
        </w:rPr>
        <w:t>для</w:t>
      </w:r>
      <w:r>
        <w:rPr>
          <w:sz w:val="28"/>
          <w:szCs w:val="28"/>
          <w:lang w:val="uk-UA"/>
        </w:rPr>
        <w:t xml:space="preserve"> </w:t>
      </w:r>
      <w:r w:rsidRPr="004C3778">
        <w:rPr>
          <w:sz w:val="28"/>
          <w:szCs w:val="28"/>
        </w:rPr>
        <w:t xml:space="preserve">віртуозів. </w:t>
      </w:r>
      <w:r w:rsidR="0045061B">
        <w:rPr>
          <w:sz w:val="28"/>
          <w:szCs w:val="28"/>
          <w:lang w:val="uk-UA"/>
        </w:rPr>
        <w:t xml:space="preserve">Такий поділ мав  </w:t>
      </w:r>
      <w:r w:rsidR="00F9467F">
        <w:rPr>
          <w:sz w:val="28"/>
          <w:szCs w:val="28"/>
          <w:lang w:val="uk-UA"/>
        </w:rPr>
        <w:t xml:space="preserve">певні </w:t>
      </w:r>
      <w:r w:rsidRPr="004C3778">
        <w:rPr>
          <w:sz w:val="28"/>
          <w:szCs w:val="28"/>
        </w:rPr>
        <w:t>особливості:</w:t>
      </w:r>
      <w:r w:rsidR="0045061B">
        <w:rPr>
          <w:sz w:val="28"/>
          <w:szCs w:val="28"/>
          <w:lang w:val="uk-UA"/>
        </w:rPr>
        <w:t xml:space="preserve"> </w:t>
      </w:r>
      <w:r w:rsidRPr="004C3778">
        <w:rPr>
          <w:sz w:val="28"/>
          <w:szCs w:val="28"/>
        </w:rPr>
        <w:t>по-перше,</w:t>
      </w:r>
      <w:r w:rsidR="0045061B">
        <w:rPr>
          <w:sz w:val="28"/>
          <w:szCs w:val="28"/>
          <w:lang w:val="uk-UA"/>
        </w:rPr>
        <w:t xml:space="preserve"> </w:t>
      </w:r>
      <w:r w:rsidR="00946BE5">
        <w:rPr>
          <w:sz w:val="28"/>
          <w:szCs w:val="28"/>
          <w:lang w:val="uk-UA"/>
        </w:rPr>
        <w:t xml:space="preserve">невелика </w:t>
      </w:r>
      <w:r w:rsidRPr="004C3778">
        <w:rPr>
          <w:sz w:val="28"/>
          <w:szCs w:val="28"/>
        </w:rPr>
        <w:t>кількість</w:t>
      </w:r>
      <w:r w:rsidR="0045061B">
        <w:rPr>
          <w:sz w:val="28"/>
          <w:szCs w:val="28"/>
          <w:lang w:val="uk-UA"/>
        </w:rPr>
        <w:t xml:space="preserve"> </w:t>
      </w:r>
      <w:r w:rsidRPr="004C3778">
        <w:rPr>
          <w:sz w:val="28"/>
          <w:szCs w:val="28"/>
        </w:rPr>
        <w:t xml:space="preserve">популярних </w:t>
      </w:r>
      <w:r w:rsidR="00946BE5">
        <w:rPr>
          <w:sz w:val="28"/>
          <w:szCs w:val="28"/>
          <w:lang w:val="uk-UA"/>
        </w:rPr>
        <w:t xml:space="preserve">текстів, обсягом до трьох аркушів; по-друге, панування варіаційної форми. </w:t>
      </w:r>
      <w:r w:rsidR="004D524C">
        <w:rPr>
          <w:sz w:val="28"/>
          <w:szCs w:val="28"/>
          <w:lang w:val="uk-UA"/>
        </w:rPr>
        <w:t xml:space="preserve">Українське музичне мистецтво не мало </w:t>
      </w:r>
      <w:r w:rsidRPr="004C3778">
        <w:rPr>
          <w:sz w:val="28"/>
          <w:szCs w:val="28"/>
        </w:rPr>
        <w:t>достатн</w:t>
      </w:r>
      <w:proofErr w:type="spellStart"/>
      <w:r w:rsidR="004D524C">
        <w:rPr>
          <w:sz w:val="28"/>
          <w:szCs w:val="28"/>
          <w:lang w:val="uk-UA"/>
        </w:rPr>
        <w:t>ьої</w:t>
      </w:r>
      <w:proofErr w:type="spellEnd"/>
      <w:r w:rsidR="0045061B">
        <w:rPr>
          <w:sz w:val="28"/>
          <w:szCs w:val="28"/>
          <w:lang w:val="uk-UA"/>
        </w:rPr>
        <w:t xml:space="preserve"> </w:t>
      </w:r>
      <w:r w:rsidRPr="004C3778">
        <w:rPr>
          <w:sz w:val="28"/>
          <w:szCs w:val="28"/>
        </w:rPr>
        <w:t>кільк</w:t>
      </w:r>
      <w:r w:rsidR="004D524C">
        <w:rPr>
          <w:sz w:val="28"/>
          <w:szCs w:val="28"/>
          <w:lang w:val="uk-UA"/>
        </w:rPr>
        <w:t>ості</w:t>
      </w:r>
      <w:r w:rsidR="0045061B">
        <w:rPr>
          <w:sz w:val="28"/>
          <w:szCs w:val="28"/>
          <w:lang w:val="uk-UA"/>
        </w:rPr>
        <w:t xml:space="preserve"> </w:t>
      </w:r>
      <w:r w:rsidRPr="004C3778">
        <w:rPr>
          <w:sz w:val="28"/>
          <w:szCs w:val="28"/>
        </w:rPr>
        <w:t>професійних</w:t>
      </w:r>
      <w:r w:rsidR="0045061B">
        <w:rPr>
          <w:sz w:val="28"/>
          <w:szCs w:val="28"/>
          <w:lang w:val="uk-UA"/>
        </w:rPr>
        <w:t xml:space="preserve"> </w:t>
      </w:r>
      <w:r w:rsidRPr="004C3778">
        <w:rPr>
          <w:sz w:val="28"/>
          <w:szCs w:val="28"/>
        </w:rPr>
        <w:t>композиторів,</w:t>
      </w:r>
      <w:r w:rsidR="0045061B">
        <w:rPr>
          <w:sz w:val="28"/>
          <w:szCs w:val="28"/>
          <w:lang w:val="uk-UA"/>
        </w:rPr>
        <w:t xml:space="preserve"> </w:t>
      </w:r>
      <w:r w:rsidRPr="004C3778">
        <w:rPr>
          <w:sz w:val="28"/>
          <w:szCs w:val="28"/>
        </w:rPr>
        <w:t>готових</w:t>
      </w:r>
      <w:r w:rsidR="0045061B">
        <w:rPr>
          <w:sz w:val="28"/>
          <w:szCs w:val="28"/>
          <w:lang w:val="uk-UA"/>
        </w:rPr>
        <w:t xml:space="preserve"> </w:t>
      </w:r>
      <w:r w:rsidRPr="004C3778">
        <w:rPr>
          <w:sz w:val="28"/>
          <w:szCs w:val="28"/>
        </w:rPr>
        <w:t>писати</w:t>
      </w:r>
      <w:r w:rsidR="0045061B">
        <w:rPr>
          <w:sz w:val="28"/>
          <w:szCs w:val="28"/>
          <w:lang w:val="uk-UA"/>
        </w:rPr>
        <w:t xml:space="preserve"> </w:t>
      </w:r>
      <w:r w:rsidR="004D524C">
        <w:rPr>
          <w:sz w:val="28"/>
          <w:szCs w:val="28"/>
          <w:lang w:val="uk-UA"/>
        </w:rPr>
        <w:t xml:space="preserve">музичні твори </w:t>
      </w:r>
      <w:r w:rsidRPr="004C3778">
        <w:rPr>
          <w:sz w:val="28"/>
          <w:szCs w:val="28"/>
        </w:rPr>
        <w:t>для</w:t>
      </w:r>
      <w:r w:rsidR="004D524C">
        <w:rPr>
          <w:sz w:val="28"/>
          <w:szCs w:val="28"/>
          <w:lang w:val="uk-UA"/>
        </w:rPr>
        <w:t xml:space="preserve"> виконання їх на г</w:t>
      </w:r>
      <w:r w:rsidRPr="004C3778">
        <w:rPr>
          <w:sz w:val="28"/>
          <w:szCs w:val="28"/>
        </w:rPr>
        <w:t>ітар</w:t>
      </w:r>
      <w:r w:rsidR="004D524C">
        <w:rPr>
          <w:sz w:val="28"/>
          <w:szCs w:val="28"/>
          <w:lang w:val="uk-UA"/>
        </w:rPr>
        <w:t>і.</w:t>
      </w:r>
      <w:r w:rsidR="0045061B">
        <w:rPr>
          <w:sz w:val="28"/>
          <w:szCs w:val="28"/>
          <w:lang w:val="uk-UA"/>
        </w:rPr>
        <w:t xml:space="preserve"> </w:t>
      </w:r>
      <w:r w:rsidR="004D524C">
        <w:rPr>
          <w:sz w:val="28"/>
          <w:szCs w:val="28"/>
          <w:lang w:val="uk-UA"/>
        </w:rPr>
        <w:t xml:space="preserve">Саме тому для виконавців гітарних композицій здебільшого була характерною </w:t>
      </w:r>
      <w:proofErr w:type="spellStart"/>
      <w:r w:rsidR="004D524C">
        <w:rPr>
          <w:sz w:val="28"/>
          <w:szCs w:val="28"/>
          <w:lang w:val="uk-UA"/>
        </w:rPr>
        <w:t>імпровізція</w:t>
      </w:r>
      <w:proofErr w:type="spellEnd"/>
      <w:r w:rsidR="004D524C">
        <w:rPr>
          <w:sz w:val="28"/>
          <w:szCs w:val="28"/>
          <w:lang w:val="uk-UA"/>
        </w:rPr>
        <w:t>, тобто варіаційна форма. Варто зазначити, що така ситуація в основному стосувалася семиструнної гітари</w:t>
      </w:r>
      <w:r w:rsidR="004D524C" w:rsidRPr="004D524C">
        <w:rPr>
          <w:sz w:val="28"/>
          <w:szCs w:val="28"/>
        </w:rPr>
        <w:t xml:space="preserve">, репертуар якої </w:t>
      </w:r>
      <w:r w:rsidR="004D524C">
        <w:rPr>
          <w:sz w:val="28"/>
          <w:szCs w:val="28"/>
          <w:lang w:val="uk-UA"/>
        </w:rPr>
        <w:t xml:space="preserve">в переважній більшості </w:t>
      </w:r>
      <w:r w:rsidR="004D524C" w:rsidRPr="004D524C">
        <w:rPr>
          <w:sz w:val="28"/>
          <w:szCs w:val="28"/>
        </w:rPr>
        <w:t>складався з обробок народних пісень та романсів.</w:t>
      </w:r>
      <w:r w:rsidR="001B7617">
        <w:rPr>
          <w:sz w:val="28"/>
          <w:szCs w:val="28"/>
          <w:lang w:val="uk-UA"/>
        </w:rPr>
        <w:t xml:space="preserve"> Тобто, якщо для європейських гітаристів </w:t>
      </w:r>
      <w:r w:rsidR="00B45CA8">
        <w:rPr>
          <w:sz w:val="28"/>
          <w:szCs w:val="28"/>
          <w:lang w:val="uk-UA"/>
        </w:rPr>
        <w:t>була написана чимала кількість різних творів, розрахованих на будь-які рівні володіння інструментом, то українці не мали достатньої кількості цього типу матеріалів. Крім того, значна частина робіт, написаних і відтворюваних у той час, до нині взагалі не</w:t>
      </w:r>
      <w:r w:rsidR="001B7617">
        <w:rPr>
          <w:sz w:val="28"/>
          <w:szCs w:val="28"/>
          <w:lang w:val="uk-UA"/>
        </w:rPr>
        <w:t xml:space="preserve"> </w:t>
      </w:r>
      <w:proofErr w:type="spellStart"/>
      <w:r w:rsidR="00B45CA8">
        <w:rPr>
          <w:sz w:val="28"/>
          <w:szCs w:val="28"/>
          <w:lang w:val="uk-UA"/>
        </w:rPr>
        <w:t>збереглася</w:t>
      </w:r>
      <w:proofErr w:type="spellEnd"/>
      <w:r w:rsidR="00445E87">
        <w:rPr>
          <w:sz w:val="28"/>
          <w:szCs w:val="28"/>
          <w:lang w:val="uk-UA"/>
        </w:rPr>
        <w:t xml:space="preserve"> </w:t>
      </w:r>
      <w:r w:rsidR="00445E87" w:rsidRPr="00197A34">
        <w:rPr>
          <w:sz w:val="28"/>
          <w:szCs w:val="28"/>
          <w:lang w:val="uk-UA"/>
        </w:rPr>
        <w:t>[</w:t>
      </w:r>
      <w:r w:rsidR="00445E87">
        <w:rPr>
          <w:sz w:val="28"/>
          <w:szCs w:val="28"/>
          <w:lang w:val="uk-UA"/>
        </w:rPr>
        <w:t>30, с. 180</w:t>
      </w:r>
      <w:r w:rsidR="00445E87" w:rsidRPr="00197A34">
        <w:rPr>
          <w:sz w:val="28"/>
          <w:szCs w:val="28"/>
          <w:lang w:val="uk-UA"/>
        </w:rPr>
        <w:t>]</w:t>
      </w:r>
      <w:r w:rsidR="00B45CA8">
        <w:rPr>
          <w:sz w:val="28"/>
          <w:szCs w:val="28"/>
          <w:lang w:val="uk-UA"/>
        </w:rPr>
        <w:t>.</w:t>
      </w:r>
    </w:p>
    <w:p w14:paraId="6C5FB2DA" w14:textId="0E6CEE02" w:rsidR="00B21DAB" w:rsidRDefault="00EB3238" w:rsidP="00B21DAB">
      <w:pPr>
        <w:pStyle w:val="a3"/>
        <w:spacing w:before="0" w:beforeAutospacing="0" w:after="0" w:afterAutospacing="0" w:line="360" w:lineRule="auto"/>
        <w:ind w:firstLine="709"/>
        <w:jc w:val="both"/>
        <w:rPr>
          <w:sz w:val="28"/>
          <w:szCs w:val="28"/>
          <w:lang w:val="uk-UA"/>
        </w:rPr>
      </w:pPr>
      <w:r>
        <w:rPr>
          <w:sz w:val="28"/>
          <w:szCs w:val="28"/>
          <w:lang w:val="uk-UA"/>
        </w:rPr>
        <w:t xml:space="preserve">У другій половині ХІХ ст. в Україні спостерігався </w:t>
      </w:r>
      <w:r w:rsidR="00105251">
        <w:rPr>
          <w:sz w:val="28"/>
          <w:szCs w:val="28"/>
          <w:lang w:val="uk-UA"/>
        </w:rPr>
        <w:t>занепад гітарного мистецтва.</w:t>
      </w:r>
      <w:r w:rsidR="00911B69">
        <w:rPr>
          <w:sz w:val="28"/>
          <w:szCs w:val="28"/>
          <w:lang w:val="uk-UA"/>
        </w:rPr>
        <w:t xml:space="preserve"> Інструментальні концерти не сприймалися публікою, вважалися досить складними. Натомість певний успіх мали виступи, перенасичені вокальними номерами. Відтак інструментальний жанр був проблемним та під тиском сольного виконавства гальмував розвиток гітарного мистецтва. </w:t>
      </w:r>
      <w:r w:rsidR="00B21DAB" w:rsidRPr="00B21DAB">
        <w:rPr>
          <w:sz w:val="28"/>
          <w:szCs w:val="28"/>
        </w:rPr>
        <w:t>Оригінальн</w:t>
      </w:r>
      <w:proofErr w:type="spellStart"/>
      <w:r w:rsidR="00B21DAB">
        <w:rPr>
          <w:sz w:val="28"/>
          <w:szCs w:val="28"/>
          <w:lang w:val="uk-UA"/>
        </w:rPr>
        <w:t>их</w:t>
      </w:r>
      <w:proofErr w:type="spellEnd"/>
      <w:r w:rsidR="00B21DAB">
        <w:rPr>
          <w:sz w:val="28"/>
          <w:szCs w:val="28"/>
          <w:lang w:val="uk-UA"/>
        </w:rPr>
        <w:t xml:space="preserve"> </w:t>
      </w:r>
      <w:r w:rsidR="00B21DAB" w:rsidRPr="00B21DAB">
        <w:rPr>
          <w:sz w:val="28"/>
          <w:szCs w:val="28"/>
        </w:rPr>
        <w:t>твор</w:t>
      </w:r>
      <w:proofErr w:type="spellStart"/>
      <w:r w:rsidR="00B21DAB">
        <w:rPr>
          <w:sz w:val="28"/>
          <w:szCs w:val="28"/>
          <w:lang w:val="uk-UA"/>
        </w:rPr>
        <w:t>ів</w:t>
      </w:r>
      <w:proofErr w:type="spellEnd"/>
      <w:r w:rsidR="00B21DAB">
        <w:rPr>
          <w:sz w:val="28"/>
          <w:szCs w:val="28"/>
          <w:lang w:val="uk-UA"/>
        </w:rPr>
        <w:t xml:space="preserve"> </w:t>
      </w:r>
      <w:r w:rsidR="00B21DAB" w:rsidRPr="00B21DAB">
        <w:rPr>
          <w:sz w:val="28"/>
          <w:szCs w:val="28"/>
        </w:rPr>
        <w:t>для гітари</w:t>
      </w:r>
      <w:r w:rsidR="00B21DAB">
        <w:rPr>
          <w:sz w:val="28"/>
          <w:szCs w:val="28"/>
          <w:lang w:val="uk-UA"/>
        </w:rPr>
        <w:t xml:space="preserve"> катастрофічно не вистачало, а коли вони й з’являлися, то їхня художня цінність була невисокою.</w:t>
      </w:r>
      <w:r w:rsidR="004B2CF8">
        <w:rPr>
          <w:sz w:val="28"/>
          <w:szCs w:val="28"/>
          <w:lang w:val="uk-UA"/>
        </w:rPr>
        <w:t xml:space="preserve"> Тож основними тоді </w:t>
      </w:r>
      <w:r w:rsidR="004B2CF8">
        <w:rPr>
          <w:sz w:val="28"/>
          <w:szCs w:val="28"/>
          <w:lang w:val="uk-UA"/>
        </w:rPr>
        <w:lastRenderedPageBreak/>
        <w:t xml:space="preserve">були </w:t>
      </w:r>
      <w:r w:rsidR="004B2CF8" w:rsidRPr="00B21DAB">
        <w:rPr>
          <w:sz w:val="28"/>
          <w:szCs w:val="28"/>
        </w:rPr>
        <w:t>салонні п</w:t>
      </w:r>
      <w:r w:rsidR="004B2CF8">
        <w:rPr>
          <w:sz w:val="28"/>
          <w:szCs w:val="28"/>
          <w:lang w:val="uk-UA"/>
        </w:rPr>
        <w:t>’</w:t>
      </w:r>
      <w:r w:rsidR="004B2CF8" w:rsidRPr="00B21DAB">
        <w:rPr>
          <w:sz w:val="28"/>
          <w:szCs w:val="28"/>
        </w:rPr>
        <w:t>єси, побутові танці, всілякі фантазі</w:t>
      </w:r>
      <w:proofErr w:type="spellStart"/>
      <w:r w:rsidR="004B2CF8">
        <w:rPr>
          <w:sz w:val="28"/>
          <w:szCs w:val="28"/>
          <w:lang w:val="uk-UA"/>
        </w:rPr>
        <w:t>йні</w:t>
      </w:r>
      <w:proofErr w:type="spellEnd"/>
      <w:r w:rsidR="004B2CF8">
        <w:rPr>
          <w:sz w:val="28"/>
          <w:szCs w:val="28"/>
          <w:lang w:val="uk-UA"/>
        </w:rPr>
        <w:t xml:space="preserve"> </w:t>
      </w:r>
      <w:r w:rsidR="004B2CF8" w:rsidRPr="00B21DAB">
        <w:rPr>
          <w:sz w:val="28"/>
          <w:szCs w:val="28"/>
        </w:rPr>
        <w:t>попурі з модних опер.</w:t>
      </w:r>
      <w:r w:rsidR="006510C0">
        <w:rPr>
          <w:sz w:val="28"/>
          <w:szCs w:val="28"/>
          <w:lang w:val="uk-UA"/>
        </w:rPr>
        <w:t xml:space="preserve"> Їх авторами були необізнані люди, котрі не мали необхідних знань та професійних навиків у цій сфері.</w:t>
      </w:r>
      <w:r w:rsidR="00D17140">
        <w:rPr>
          <w:sz w:val="28"/>
          <w:szCs w:val="28"/>
          <w:lang w:val="uk-UA"/>
        </w:rPr>
        <w:t xml:space="preserve"> Нерідко вони навіть не мали елементарної грамотності</w:t>
      </w:r>
      <w:r w:rsidR="008B3BE4">
        <w:rPr>
          <w:sz w:val="28"/>
          <w:szCs w:val="28"/>
          <w:lang w:val="uk-UA"/>
        </w:rPr>
        <w:t>.</w:t>
      </w:r>
      <w:r w:rsidR="006D7C70">
        <w:rPr>
          <w:sz w:val="28"/>
          <w:szCs w:val="28"/>
          <w:lang w:val="uk-UA"/>
        </w:rPr>
        <w:t xml:space="preserve"> Через таку призму несприятливих фактів основним репертуаром гітаристів тоді був переклад з популярної музики – п’єс фортепіанної літератури.</w:t>
      </w:r>
    </w:p>
    <w:p w14:paraId="22AEF551" w14:textId="3EDB30AA" w:rsidR="00794A18" w:rsidRDefault="009F3B9B" w:rsidP="00B21DAB">
      <w:pPr>
        <w:pStyle w:val="a3"/>
        <w:spacing w:before="0" w:beforeAutospacing="0" w:after="0" w:afterAutospacing="0" w:line="360" w:lineRule="auto"/>
        <w:ind w:firstLine="709"/>
        <w:jc w:val="both"/>
        <w:rPr>
          <w:sz w:val="28"/>
          <w:szCs w:val="28"/>
          <w:lang w:val="uk-UA"/>
        </w:rPr>
      </w:pPr>
      <w:r>
        <w:rPr>
          <w:sz w:val="28"/>
          <w:szCs w:val="28"/>
          <w:lang w:val="uk-UA"/>
        </w:rPr>
        <w:t xml:space="preserve">Тим не менш саме </w:t>
      </w:r>
      <w:r w:rsidR="00122B1E">
        <w:rPr>
          <w:sz w:val="28"/>
          <w:szCs w:val="28"/>
          <w:lang w:val="uk-UA"/>
        </w:rPr>
        <w:t xml:space="preserve">наприкінці </w:t>
      </w:r>
      <w:r>
        <w:rPr>
          <w:sz w:val="28"/>
          <w:szCs w:val="28"/>
          <w:lang w:val="uk-UA"/>
        </w:rPr>
        <w:t xml:space="preserve">ХІХ столітті </w:t>
      </w:r>
      <w:r w:rsidR="00122B1E">
        <w:rPr>
          <w:sz w:val="28"/>
          <w:szCs w:val="28"/>
          <w:lang w:val="uk-UA"/>
        </w:rPr>
        <w:t xml:space="preserve">починає формуватися гітарна творчість українських композиторів і спирається </w:t>
      </w:r>
      <w:r w:rsidR="00D87046">
        <w:rPr>
          <w:sz w:val="28"/>
          <w:szCs w:val="28"/>
          <w:lang w:val="uk-UA"/>
        </w:rPr>
        <w:t xml:space="preserve">вона на </w:t>
      </w:r>
      <w:r w:rsidR="00D87046" w:rsidRPr="009F1B6C">
        <w:rPr>
          <w:b/>
          <w:bCs/>
          <w:i/>
          <w:iCs/>
          <w:sz w:val="28"/>
          <w:szCs w:val="28"/>
          <w:lang w:val="uk-UA"/>
        </w:rPr>
        <w:t>жанри австрійського міщанського романтизму</w:t>
      </w:r>
      <w:r w:rsidR="00D87046">
        <w:rPr>
          <w:sz w:val="28"/>
          <w:szCs w:val="28"/>
          <w:lang w:val="uk-UA"/>
        </w:rPr>
        <w:t xml:space="preserve">, широко відомому як </w:t>
      </w:r>
      <w:r w:rsidR="00D87046" w:rsidRPr="00FA7245">
        <w:rPr>
          <w:sz w:val="28"/>
          <w:szCs w:val="28"/>
        </w:rPr>
        <w:t>бідермаєр</w:t>
      </w:r>
      <w:r w:rsidR="00445E87">
        <w:rPr>
          <w:sz w:val="28"/>
          <w:szCs w:val="28"/>
          <w:lang w:val="uk-UA"/>
        </w:rPr>
        <w:t xml:space="preserve"> </w:t>
      </w:r>
      <w:r w:rsidR="00445E87" w:rsidRPr="00197A34">
        <w:rPr>
          <w:sz w:val="28"/>
          <w:szCs w:val="28"/>
          <w:lang w:val="uk-UA"/>
        </w:rPr>
        <w:t>[</w:t>
      </w:r>
      <w:r w:rsidR="004C4E40">
        <w:rPr>
          <w:sz w:val="28"/>
          <w:szCs w:val="28"/>
          <w:lang w:val="uk-UA"/>
        </w:rPr>
        <w:t>36</w:t>
      </w:r>
      <w:r w:rsidR="00445E87" w:rsidRPr="00197A34">
        <w:rPr>
          <w:sz w:val="28"/>
          <w:szCs w:val="28"/>
          <w:lang w:val="uk-UA"/>
        </w:rPr>
        <w:t>]</w:t>
      </w:r>
      <w:r w:rsidR="00D87046">
        <w:rPr>
          <w:sz w:val="28"/>
          <w:szCs w:val="28"/>
          <w:lang w:val="uk-UA"/>
        </w:rPr>
        <w:t>.</w:t>
      </w:r>
      <w:r w:rsidR="00442A46">
        <w:rPr>
          <w:sz w:val="28"/>
          <w:szCs w:val="28"/>
          <w:lang w:val="uk-UA"/>
        </w:rPr>
        <w:t xml:space="preserve"> У </w:t>
      </w:r>
      <w:r w:rsidR="00D87046">
        <w:rPr>
          <w:sz w:val="28"/>
          <w:szCs w:val="28"/>
          <w:lang w:val="uk-UA"/>
        </w:rPr>
        <w:t>переважній більшості це були сольні пісні, малі хорові форми</w:t>
      </w:r>
      <w:r w:rsidR="00B3186D">
        <w:rPr>
          <w:sz w:val="28"/>
          <w:szCs w:val="28"/>
          <w:lang w:val="uk-UA"/>
        </w:rPr>
        <w:t>,</w:t>
      </w:r>
      <w:r w:rsidR="00B3186D" w:rsidRPr="00B3186D">
        <w:rPr>
          <w:sz w:val="28"/>
          <w:szCs w:val="28"/>
        </w:rPr>
        <w:t xml:space="preserve"> </w:t>
      </w:r>
      <w:r w:rsidR="00B3186D" w:rsidRPr="00FA7245">
        <w:rPr>
          <w:sz w:val="28"/>
          <w:szCs w:val="28"/>
        </w:rPr>
        <w:t>співогра</w:t>
      </w:r>
      <w:r w:rsidR="00B3186D">
        <w:rPr>
          <w:sz w:val="28"/>
          <w:szCs w:val="28"/>
          <w:lang w:val="uk-UA"/>
        </w:rPr>
        <w:t>,</w:t>
      </w:r>
      <w:r w:rsidR="00B3186D" w:rsidRPr="00FA7245">
        <w:rPr>
          <w:sz w:val="28"/>
          <w:szCs w:val="28"/>
        </w:rPr>
        <w:t xml:space="preserve"> інструментальна мініатюра</w:t>
      </w:r>
      <w:r w:rsidR="00B3186D">
        <w:rPr>
          <w:sz w:val="28"/>
          <w:szCs w:val="28"/>
          <w:lang w:val="uk-UA"/>
        </w:rPr>
        <w:t xml:space="preserve"> тощо.</w:t>
      </w:r>
      <w:r w:rsidR="00DF5314">
        <w:rPr>
          <w:sz w:val="28"/>
          <w:szCs w:val="28"/>
          <w:lang w:val="uk-UA"/>
        </w:rPr>
        <w:t xml:space="preserve"> </w:t>
      </w:r>
      <w:r w:rsidR="00794A18">
        <w:rPr>
          <w:sz w:val="28"/>
          <w:szCs w:val="28"/>
          <w:lang w:val="uk-UA"/>
        </w:rPr>
        <w:t>Завдяки цьому г</w:t>
      </w:r>
      <w:r w:rsidR="00DF5314">
        <w:rPr>
          <w:sz w:val="28"/>
          <w:szCs w:val="28"/>
          <w:lang w:val="uk-UA"/>
        </w:rPr>
        <w:t>ітарне мистецтво</w:t>
      </w:r>
      <w:r w:rsidR="00794A18">
        <w:rPr>
          <w:sz w:val="28"/>
          <w:szCs w:val="28"/>
          <w:lang w:val="uk-UA"/>
        </w:rPr>
        <w:t xml:space="preserve"> стає доволі популярним у побутовому музикуванні. </w:t>
      </w:r>
      <w:r w:rsidR="0037004C" w:rsidRPr="0037004C">
        <w:rPr>
          <w:sz w:val="28"/>
          <w:szCs w:val="28"/>
        </w:rPr>
        <w:t>Особливістю</w:t>
      </w:r>
      <w:r w:rsidR="0037004C">
        <w:rPr>
          <w:sz w:val="28"/>
          <w:szCs w:val="28"/>
          <w:lang w:val="uk-UA"/>
        </w:rPr>
        <w:t xml:space="preserve"> </w:t>
      </w:r>
      <w:r w:rsidR="0037004C" w:rsidRPr="0037004C">
        <w:rPr>
          <w:sz w:val="28"/>
          <w:szCs w:val="28"/>
        </w:rPr>
        <w:t>тогочасного</w:t>
      </w:r>
      <w:r w:rsidR="0037004C">
        <w:rPr>
          <w:sz w:val="28"/>
          <w:szCs w:val="28"/>
          <w:lang w:val="uk-UA"/>
        </w:rPr>
        <w:t xml:space="preserve"> </w:t>
      </w:r>
      <w:r w:rsidR="0037004C" w:rsidRPr="0037004C">
        <w:rPr>
          <w:sz w:val="28"/>
          <w:szCs w:val="28"/>
        </w:rPr>
        <w:t>вітчизняного</w:t>
      </w:r>
      <w:r w:rsidR="0037004C">
        <w:rPr>
          <w:sz w:val="28"/>
          <w:szCs w:val="28"/>
          <w:lang w:val="uk-UA"/>
        </w:rPr>
        <w:t xml:space="preserve"> </w:t>
      </w:r>
      <w:r w:rsidR="0037004C" w:rsidRPr="0037004C">
        <w:rPr>
          <w:sz w:val="28"/>
          <w:szCs w:val="28"/>
        </w:rPr>
        <w:t>інструментального репертуару</w:t>
      </w:r>
      <w:r w:rsidR="0037004C">
        <w:rPr>
          <w:sz w:val="28"/>
          <w:szCs w:val="28"/>
          <w:lang w:val="uk-UA"/>
        </w:rPr>
        <w:t xml:space="preserve"> </w:t>
      </w:r>
      <w:r w:rsidR="0037004C" w:rsidRPr="0037004C">
        <w:rPr>
          <w:sz w:val="28"/>
          <w:szCs w:val="28"/>
        </w:rPr>
        <w:t>вважалося</w:t>
      </w:r>
      <w:r w:rsidR="0037004C">
        <w:rPr>
          <w:sz w:val="28"/>
          <w:szCs w:val="28"/>
          <w:lang w:val="uk-UA"/>
        </w:rPr>
        <w:t xml:space="preserve"> </w:t>
      </w:r>
      <w:r w:rsidR="0037004C" w:rsidRPr="0037004C">
        <w:rPr>
          <w:sz w:val="28"/>
          <w:szCs w:val="28"/>
        </w:rPr>
        <w:t>тяжіння до</w:t>
      </w:r>
      <w:r w:rsidR="0037004C">
        <w:rPr>
          <w:sz w:val="28"/>
          <w:szCs w:val="28"/>
          <w:lang w:val="uk-UA"/>
        </w:rPr>
        <w:t xml:space="preserve"> </w:t>
      </w:r>
      <w:r w:rsidR="0037004C" w:rsidRPr="0037004C">
        <w:rPr>
          <w:sz w:val="28"/>
          <w:szCs w:val="28"/>
        </w:rPr>
        <w:t>прикладних</w:t>
      </w:r>
      <w:r w:rsidR="0037004C">
        <w:rPr>
          <w:sz w:val="28"/>
          <w:szCs w:val="28"/>
          <w:lang w:val="uk-UA"/>
        </w:rPr>
        <w:t xml:space="preserve"> </w:t>
      </w:r>
      <w:r w:rsidR="0037004C" w:rsidRPr="0037004C">
        <w:rPr>
          <w:sz w:val="28"/>
          <w:szCs w:val="28"/>
        </w:rPr>
        <w:t>форм.</w:t>
      </w:r>
      <w:r w:rsidR="0037004C">
        <w:rPr>
          <w:sz w:val="28"/>
          <w:szCs w:val="28"/>
          <w:lang w:val="uk-UA"/>
        </w:rPr>
        <w:t xml:space="preserve"> </w:t>
      </w:r>
      <w:r w:rsidR="0037004C" w:rsidRPr="0037004C">
        <w:rPr>
          <w:sz w:val="28"/>
          <w:szCs w:val="28"/>
        </w:rPr>
        <w:t>У</w:t>
      </w:r>
      <w:r w:rsidR="0037004C">
        <w:rPr>
          <w:sz w:val="28"/>
          <w:szCs w:val="28"/>
          <w:lang w:val="uk-UA"/>
        </w:rPr>
        <w:t xml:space="preserve"> </w:t>
      </w:r>
      <w:r w:rsidR="0037004C" w:rsidRPr="0037004C">
        <w:rPr>
          <w:sz w:val="28"/>
          <w:szCs w:val="28"/>
        </w:rPr>
        <w:t>каприсах,</w:t>
      </w:r>
      <w:r w:rsidR="0037004C">
        <w:rPr>
          <w:sz w:val="28"/>
          <w:szCs w:val="28"/>
          <w:lang w:val="uk-UA"/>
        </w:rPr>
        <w:t xml:space="preserve"> р</w:t>
      </w:r>
      <w:r w:rsidR="0037004C" w:rsidRPr="0037004C">
        <w:rPr>
          <w:sz w:val="28"/>
          <w:szCs w:val="28"/>
        </w:rPr>
        <w:t>ондо</w:t>
      </w:r>
      <w:r w:rsidR="0037004C">
        <w:rPr>
          <w:sz w:val="28"/>
          <w:szCs w:val="28"/>
          <w:lang w:val="uk-UA"/>
        </w:rPr>
        <w:t xml:space="preserve"> </w:t>
      </w:r>
      <w:r w:rsidR="0037004C" w:rsidRPr="0037004C">
        <w:rPr>
          <w:sz w:val="28"/>
          <w:szCs w:val="28"/>
        </w:rPr>
        <w:t>та</w:t>
      </w:r>
      <w:r w:rsidR="0037004C">
        <w:rPr>
          <w:sz w:val="28"/>
          <w:szCs w:val="28"/>
          <w:lang w:val="uk-UA"/>
        </w:rPr>
        <w:t xml:space="preserve"> </w:t>
      </w:r>
      <w:r w:rsidR="0037004C" w:rsidRPr="0037004C">
        <w:rPr>
          <w:sz w:val="28"/>
          <w:szCs w:val="28"/>
        </w:rPr>
        <w:t>віртуозних</w:t>
      </w:r>
      <w:r w:rsidR="0037004C">
        <w:rPr>
          <w:sz w:val="28"/>
          <w:szCs w:val="28"/>
          <w:lang w:val="uk-UA"/>
        </w:rPr>
        <w:t xml:space="preserve"> </w:t>
      </w:r>
      <w:r w:rsidR="0037004C" w:rsidRPr="0037004C">
        <w:rPr>
          <w:sz w:val="28"/>
          <w:szCs w:val="28"/>
        </w:rPr>
        <w:t>фантазіях</w:t>
      </w:r>
      <w:r w:rsidR="0037004C">
        <w:rPr>
          <w:sz w:val="28"/>
          <w:szCs w:val="28"/>
          <w:lang w:val="uk-UA"/>
        </w:rPr>
        <w:t xml:space="preserve"> </w:t>
      </w:r>
      <w:r w:rsidR="0037004C" w:rsidRPr="0037004C">
        <w:rPr>
          <w:sz w:val="28"/>
          <w:szCs w:val="28"/>
        </w:rPr>
        <w:t>домінує</w:t>
      </w:r>
      <w:r w:rsidR="0037004C">
        <w:rPr>
          <w:sz w:val="28"/>
          <w:szCs w:val="28"/>
          <w:lang w:val="uk-UA"/>
        </w:rPr>
        <w:t xml:space="preserve"> </w:t>
      </w:r>
      <w:r w:rsidR="0037004C" w:rsidRPr="0037004C">
        <w:rPr>
          <w:sz w:val="28"/>
          <w:szCs w:val="28"/>
        </w:rPr>
        <w:t>сентиментальна</w:t>
      </w:r>
      <w:r w:rsidR="0037004C">
        <w:rPr>
          <w:sz w:val="28"/>
          <w:szCs w:val="28"/>
          <w:lang w:val="uk-UA"/>
        </w:rPr>
        <w:t xml:space="preserve"> </w:t>
      </w:r>
      <w:r w:rsidR="0037004C" w:rsidRPr="0037004C">
        <w:rPr>
          <w:sz w:val="28"/>
          <w:szCs w:val="28"/>
        </w:rPr>
        <w:t>чуттєвість,</w:t>
      </w:r>
      <w:r w:rsidR="0037004C">
        <w:rPr>
          <w:sz w:val="28"/>
          <w:szCs w:val="28"/>
          <w:lang w:val="uk-UA"/>
        </w:rPr>
        <w:t xml:space="preserve"> </w:t>
      </w:r>
      <w:r w:rsidR="0037004C" w:rsidRPr="0037004C">
        <w:rPr>
          <w:sz w:val="28"/>
          <w:szCs w:val="28"/>
        </w:rPr>
        <w:t>втілена</w:t>
      </w:r>
      <w:r w:rsidR="0037004C">
        <w:rPr>
          <w:sz w:val="28"/>
          <w:szCs w:val="28"/>
          <w:lang w:val="uk-UA"/>
        </w:rPr>
        <w:t xml:space="preserve"> </w:t>
      </w:r>
      <w:r w:rsidR="0037004C" w:rsidRPr="0037004C">
        <w:rPr>
          <w:sz w:val="28"/>
          <w:szCs w:val="28"/>
        </w:rPr>
        <w:t>лірично-елегантним</w:t>
      </w:r>
      <w:r w:rsidR="0037004C">
        <w:rPr>
          <w:sz w:val="28"/>
          <w:szCs w:val="28"/>
          <w:lang w:val="uk-UA"/>
        </w:rPr>
        <w:t xml:space="preserve"> </w:t>
      </w:r>
      <w:r w:rsidR="0037004C" w:rsidRPr="0037004C">
        <w:rPr>
          <w:sz w:val="28"/>
          <w:szCs w:val="28"/>
        </w:rPr>
        <w:t>тоном,</w:t>
      </w:r>
      <w:r w:rsidR="0037004C">
        <w:rPr>
          <w:sz w:val="28"/>
          <w:szCs w:val="28"/>
          <w:lang w:val="uk-UA"/>
        </w:rPr>
        <w:t xml:space="preserve"> </w:t>
      </w:r>
      <w:r w:rsidR="0037004C" w:rsidRPr="0037004C">
        <w:rPr>
          <w:sz w:val="28"/>
          <w:szCs w:val="28"/>
        </w:rPr>
        <w:t>інтимністю,</w:t>
      </w:r>
      <w:r w:rsidR="0037004C">
        <w:rPr>
          <w:sz w:val="28"/>
          <w:szCs w:val="28"/>
          <w:lang w:val="uk-UA"/>
        </w:rPr>
        <w:t xml:space="preserve"> </w:t>
      </w:r>
      <w:r w:rsidR="0037004C" w:rsidRPr="0037004C">
        <w:rPr>
          <w:sz w:val="28"/>
          <w:szCs w:val="28"/>
        </w:rPr>
        <w:t>грацією</w:t>
      </w:r>
      <w:r w:rsidR="0037004C">
        <w:rPr>
          <w:sz w:val="28"/>
          <w:szCs w:val="28"/>
          <w:lang w:val="uk-UA"/>
        </w:rPr>
        <w:t xml:space="preserve"> </w:t>
      </w:r>
      <w:r w:rsidR="0037004C" w:rsidRPr="0037004C">
        <w:rPr>
          <w:sz w:val="28"/>
          <w:szCs w:val="28"/>
        </w:rPr>
        <w:t>та</w:t>
      </w:r>
      <w:r w:rsidR="00703674">
        <w:rPr>
          <w:sz w:val="28"/>
          <w:szCs w:val="28"/>
          <w:lang w:val="uk-UA"/>
        </w:rPr>
        <w:t xml:space="preserve"> </w:t>
      </w:r>
      <w:r w:rsidR="0037004C" w:rsidRPr="0037004C">
        <w:rPr>
          <w:sz w:val="28"/>
          <w:szCs w:val="28"/>
        </w:rPr>
        <w:t>певними</w:t>
      </w:r>
      <w:r w:rsidR="00703674">
        <w:rPr>
          <w:sz w:val="28"/>
          <w:szCs w:val="28"/>
          <w:lang w:val="uk-UA"/>
        </w:rPr>
        <w:t xml:space="preserve"> </w:t>
      </w:r>
      <w:r w:rsidR="0037004C" w:rsidRPr="0037004C">
        <w:rPr>
          <w:sz w:val="28"/>
          <w:szCs w:val="28"/>
        </w:rPr>
        <w:t>технічними</w:t>
      </w:r>
      <w:r w:rsidR="00703674">
        <w:rPr>
          <w:sz w:val="28"/>
          <w:szCs w:val="28"/>
          <w:lang w:val="uk-UA"/>
        </w:rPr>
        <w:t xml:space="preserve"> </w:t>
      </w:r>
      <w:r w:rsidR="0037004C" w:rsidRPr="0037004C">
        <w:rPr>
          <w:sz w:val="28"/>
          <w:szCs w:val="28"/>
        </w:rPr>
        <w:t>засобами,</w:t>
      </w:r>
      <w:r w:rsidR="00703674">
        <w:rPr>
          <w:sz w:val="28"/>
          <w:szCs w:val="28"/>
          <w:lang w:val="uk-UA"/>
        </w:rPr>
        <w:t xml:space="preserve"> </w:t>
      </w:r>
      <w:r w:rsidR="0037004C" w:rsidRPr="0037004C">
        <w:rPr>
          <w:sz w:val="28"/>
          <w:szCs w:val="28"/>
        </w:rPr>
        <w:t>а</w:t>
      </w:r>
      <w:r w:rsidR="00703674">
        <w:rPr>
          <w:sz w:val="28"/>
          <w:szCs w:val="28"/>
          <w:lang w:val="uk-UA"/>
        </w:rPr>
        <w:t xml:space="preserve"> </w:t>
      </w:r>
      <w:r w:rsidR="0037004C" w:rsidRPr="0037004C">
        <w:rPr>
          <w:sz w:val="28"/>
          <w:szCs w:val="28"/>
        </w:rPr>
        <w:t>легкість</w:t>
      </w:r>
      <w:r w:rsidR="00703674">
        <w:rPr>
          <w:sz w:val="28"/>
          <w:szCs w:val="28"/>
          <w:lang w:val="uk-UA"/>
        </w:rPr>
        <w:t xml:space="preserve"> </w:t>
      </w:r>
      <w:r w:rsidR="0037004C" w:rsidRPr="0037004C">
        <w:rPr>
          <w:sz w:val="28"/>
          <w:szCs w:val="28"/>
        </w:rPr>
        <w:t>фігур,</w:t>
      </w:r>
      <w:r w:rsidR="00703674">
        <w:rPr>
          <w:sz w:val="28"/>
          <w:szCs w:val="28"/>
          <w:lang w:val="uk-UA"/>
        </w:rPr>
        <w:t xml:space="preserve"> </w:t>
      </w:r>
      <w:r w:rsidR="0037004C" w:rsidRPr="0037004C">
        <w:rPr>
          <w:sz w:val="28"/>
          <w:szCs w:val="28"/>
        </w:rPr>
        <w:t>вишукана віртуозна</w:t>
      </w:r>
      <w:r w:rsidR="00703674">
        <w:rPr>
          <w:sz w:val="28"/>
          <w:szCs w:val="28"/>
          <w:lang w:val="uk-UA"/>
        </w:rPr>
        <w:t xml:space="preserve"> </w:t>
      </w:r>
      <w:r w:rsidR="0037004C" w:rsidRPr="0037004C">
        <w:rPr>
          <w:sz w:val="28"/>
          <w:szCs w:val="28"/>
        </w:rPr>
        <w:t>фактура</w:t>
      </w:r>
      <w:r w:rsidR="00703674">
        <w:rPr>
          <w:sz w:val="28"/>
          <w:szCs w:val="28"/>
          <w:lang w:val="uk-UA"/>
        </w:rPr>
        <w:t xml:space="preserve"> </w:t>
      </w:r>
      <w:r w:rsidR="0037004C" w:rsidRPr="0037004C">
        <w:rPr>
          <w:sz w:val="28"/>
          <w:szCs w:val="28"/>
        </w:rPr>
        <w:t>та</w:t>
      </w:r>
      <w:r w:rsidR="00703674">
        <w:rPr>
          <w:sz w:val="28"/>
          <w:szCs w:val="28"/>
          <w:lang w:val="uk-UA"/>
        </w:rPr>
        <w:t xml:space="preserve"> </w:t>
      </w:r>
      <w:r w:rsidR="0037004C" w:rsidRPr="0037004C">
        <w:rPr>
          <w:sz w:val="28"/>
          <w:szCs w:val="28"/>
        </w:rPr>
        <w:t>салонний</w:t>
      </w:r>
      <w:r w:rsidR="00703674">
        <w:rPr>
          <w:sz w:val="28"/>
          <w:szCs w:val="28"/>
          <w:lang w:val="uk-UA"/>
        </w:rPr>
        <w:t xml:space="preserve"> </w:t>
      </w:r>
      <w:r w:rsidR="0037004C" w:rsidRPr="0037004C">
        <w:rPr>
          <w:sz w:val="28"/>
          <w:szCs w:val="28"/>
        </w:rPr>
        <w:t>віртуозний стиль</w:t>
      </w:r>
      <w:r w:rsidR="00703674">
        <w:rPr>
          <w:sz w:val="28"/>
          <w:szCs w:val="28"/>
          <w:lang w:val="uk-UA"/>
        </w:rPr>
        <w:t xml:space="preserve"> </w:t>
      </w:r>
      <w:r w:rsidR="0037004C" w:rsidRPr="0037004C">
        <w:rPr>
          <w:sz w:val="28"/>
          <w:szCs w:val="28"/>
        </w:rPr>
        <w:t>є неперевершеними.</w:t>
      </w:r>
    </w:p>
    <w:p w14:paraId="7A3CC7C9" w14:textId="7235BC4E" w:rsidR="00FA7245" w:rsidRDefault="0069423D" w:rsidP="004454DA">
      <w:pPr>
        <w:pStyle w:val="a3"/>
        <w:spacing w:before="0" w:beforeAutospacing="0" w:after="0" w:afterAutospacing="0" w:line="360" w:lineRule="auto"/>
        <w:ind w:firstLine="709"/>
        <w:jc w:val="both"/>
        <w:rPr>
          <w:sz w:val="28"/>
          <w:szCs w:val="28"/>
          <w:lang w:val="uk-UA"/>
        </w:rPr>
      </w:pPr>
      <w:r>
        <w:rPr>
          <w:sz w:val="28"/>
          <w:szCs w:val="28"/>
          <w:lang w:val="uk-UA"/>
        </w:rPr>
        <w:t>Тож саме ці новації неабияк впливають на сучасне гітарне виконавство. Відтоді й починається відлік тих тенденцій та особливостей, що позначилися на сьогоднішньому гітарному мистецтві. Важливою ознакою такого розвитку й відродження було те, що гітара, нарешті, стала інструментом, для якого писала твори не лише аргентинські та латиноамериканські композитори, а й провідні західні новатори, фундатори авангардних течій в музиці.</w:t>
      </w:r>
    </w:p>
    <w:p w14:paraId="662FB986" w14:textId="05BEA9A8" w:rsidR="004454DA" w:rsidRPr="004454DA" w:rsidRDefault="004454DA" w:rsidP="001A55C5">
      <w:pPr>
        <w:pStyle w:val="a3"/>
        <w:spacing w:before="0" w:beforeAutospacing="0" w:after="0" w:afterAutospacing="0" w:line="360" w:lineRule="auto"/>
        <w:ind w:firstLine="709"/>
        <w:jc w:val="both"/>
        <w:rPr>
          <w:sz w:val="28"/>
          <w:szCs w:val="28"/>
          <w:lang w:val="uk-UA"/>
        </w:rPr>
      </w:pPr>
      <w:r w:rsidRPr="004454DA">
        <w:rPr>
          <w:sz w:val="28"/>
          <w:szCs w:val="28"/>
          <w:lang w:val="uk-UA"/>
        </w:rPr>
        <w:t>Гітарна музика академічної традиції у ХХ столітті пережила фазу високої творчої активності. Динаміка оновлення її жанрового фонду виявила тенденцію до стабільного прогресування і за ритмом інтенсивності перевершила всі попередні епохи. Кожен новий етап збільшував обсяги нової музики для гітари в кілька разів порівняно з попереднім</w:t>
      </w:r>
      <w:r w:rsidR="004C4E40">
        <w:rPr>
          <w:sz w:val="28"/>
          <w:szCs w:val="28"/>
          <w:lang w:val="uk-UA"/>
        </w:rPr>
        <w:t xml:space="preserve"> </w:t>
      </w:r>
      <w:r w:rsidR="004C4E40" w:rsidRPr="00197A34">
        <w:rPr>
          <w:sz w:val="28"/>
          <w:szCs w:val="28"/>
          <w:lang w:val="uk-UA"/>
        </w:rPr>
        <w:t>[</w:t>
      </w:r>
      <w:r w:rsidR="004C4E40">
        <w:rPr>
          <w:sz w:val="28"/>
          <w:szCs w:val="28"/>
          <w:lang w:val="uk-UA"/>
        </w:rPr>
        <w:t>40, С. 112</w:t>
      </w:r>
      <w:r w:rsidR="004C4E40" w:rsidRPr="00197A34">
        <w:rPr>
          <w:sz w:val="28"/>
          <w:szCs w:val="28"/>
          <w:lang w:val="uk-UA"/>
        </w:rPr>
        <w:t>]</w:t>
      </w:r>
      <w:r w:rsidRPr="004454DA">
        <w:rPr>
          <w:sz w:val="28"/>
          <w:szCs w:val="28"/>
          <w:lang w:val="uk-UA"/>
        </w:rPr>
        <w:t xml:space="preserve">. </w:t>
      </w:r>
      <w:r>
        <w:rPr>
          <w:sz w:val="28"/>
          <w:szCs w:val="28"/>
          <w:lang w:val="uk-UA"/>
        </w:rPr>
        <w:t>Принаймні про це свідчить той факт, що к</w:t>
      </w:r>
      <w:r w:rsidRPr="004454DA">
        <w:rPr>
          <w:sz w:val="28"/>
          <w:szCs w:val="28"/>
          <w:lang w:val="uk-UA"/>
        </w:rPr>
        <w:t xml:space="preserve">аталоги гітарної музики ХХ століття наочно демонструють небувалий творчий сплеск у цьому жанровому секторі: </w:t>
      </w:r>
      <w:r w:rsidRPr="004454DA">
        <w:rPr>
          <w:sz w:val="28"/>
          <w:szCs w:val="28"/>
          <w:lang w:val="uk-UA"/>
        </w:rPr>
        <w:lastRenderedPageBreak/>
        <w:t xml:space="preserve">якщо за всю першу половину століття було створено близько десятка гітарних концертів, то в другій його половині їхня загальна кількість збільшилася до </w:t>
      </w:r>
      <w:r w:rsidR="001A55C5">
        <w:rPr>
          <w:sz w:val="28"/>
          <w:szCs w:val="28"/>
          <w:lang w:val="uk-UA"/>
        </w:rPr>
        <w:t>майже тисячі</w:t>
      </w:r>
      <w:r w:rsidRPr="004454DA">
        <w:rPr>
          <w:sz w:val="28"/>
          <w:szCs w:val="28"/>
          <w:lang w:val="uk-UA"/>
        </w:rPr>
        <w:t>. Не менш вражаючий вигляд має картина оновлення всіх без винятку жанрових шарів. Процес активізації композиторської творчості в цій галузі набув глобального характеру.</w:t>
      </w:r>
    </w:p>
    <w:p w14:paraId="5EC0D56E" w14:textId="457079D5" w:rsidR="001966B4" w:rsidRDefault="00A71840" w:rsidP="00B21DAB">
      <w:pPr>
        <w:pStyle w:val="a3"/>
        <w:spacing w:before="0" w:beforeAutospacing="0" w:after="0" w:afterAutospacing="0" w:line="360" w:lineRule="auto"/>
        <w:ind w:firstLine="709"/>
        <w:jc w:val="both"/>
        <w:rPr>
          <w:sz w:val="28"/>
          <w:szCs w:val="28"/>
        </w:rPr>
      </w:pPr>
      <w:r w:rsidRPr="00A71840">
        <w:rPr>
          <w:sz w:val="28"/>
          <w:szCs w:val="28"/>
        </w:rPr>
        <w:t xml:space="preserve">У XX столітті почав зароджуватись інтерес до гітари з боку професійних композиторів, що свідчить про серйозніше ставлення до неї та відродження тих традицій, які було започатковано в західноєвропейському просторі XVIII століття. Чималу роль у відродженні інтересу до гітари </w:t>
      </w:r>
      <w:r w:rsidR="007841D2">
        <w:rPr>
          <w:sz w:val="28"/>
          <w:szCs w:val="28"/>
          <w:lang w:val="uk-UA"/>
        </w:rPr>
        <w:t>відіграла</w:t>
      </w:r>
      <w:r w:rsidRPr="00A71840">
        <w:rPr>
          <w:sz w:val="28"/>
          <w:szCs w:val="28"/>
        </w:rPr>
        <w:t xml:space="preserve"> діяльність віртуоза-гітариста Андреса Сеговії</w:t>
      </w:r>
      <w:r w:rsidR="004C4E40">
        <w:rPr>
          <w:sz w:val="28"/>
          <w:szCs w:val="28"/>
          <w:lang w:val="uk-UA"/>
        </w:rPr>
        <w:t xml:space="preserve"> </w:t>
      </w:r>
      <w:r w:rsidR="004C4E40" w:rsidRPr="00197A34">
        <w:rPr>
          <w:sz w:val="28"/>
          <w:szCs w:val="28"/>
          <w:lang w:val="uk-UA"/>
        </w:rPr>
        <w:t>[</w:t>
      </w:r>
      <w:r w:rsidR="004C4E40">
        <w:rPr>
          <w:sz w:val="28"/>
          <w:szCs w:val="28"/>
          <w:lang w:val="uk-UA"/>
        </w:rPr>
        <w:t>48</w:t>
      </w:r>
      <w:r w:rsidR="004C4E40" w:rsidRPr="00197A34">
        <w:rPr>
          <w:sz w:val="28"/>
          <w:szCs w:val="28"/>
          <w:lang w:val="uk-UA"/>
        </w:rPr>
        <w:t>]</w:t>
      </w:r>
      <w:r w:rsidRPr="00A71840">
        <w:rPr>
          <w:sz w:val="28"/>
          <w:szCs w:val="28"/>
        </w:rPr>
        <w:t>.</w:t>
      </w:r>
    </w:p>
    <w:p w14:paraId="7C6FC44E" w14:textId="016F055E" w:rsidR="007841D2" w:rsidRDefault="008364AC" w:rsidP="00B21DAB">
      <w:pPr>
        <w:pStyle w:val="a3"/>
        <w:spacing w:before="0" w:beforeAutospacing="0" w:after="0" w:afterAutospacing="0" w:line="360" w:lineRule="auto"/>
        <w:ind w:firstLine="709"/>
        <w:jc w:val="both"/>
        <w:rPr>
          <w:sz w:val="28"/>
          <w:szCs w:val="28"/>
        </w:rPr>
      </w:pPr>
      <w:r>
        <w:rPr>
          <w:sz w:val="28"/>
          <w:szCs w:val="28"/>
          <w:lang w:val="uk-UA"/>
        </w:rPr>
        <w:t xml:space="preserve">А. </w:t>
      </w:r>
      <w:proofErr w:type="spellStart"/>
      <w:r w:rsidR="006149BD">
        <w:rPr>
          <w:sz w:val="28"/>
          <w:szCs w:val="28"/>
          <w:lang w:val="uk-UA"/>
        </w:rPr>
        <w:t>Сеговія</w:t>
      </w:r>
      <w:proofErr w:type="spellEnd"/>
      <w:r w:rsidR="006149BD">
        <w:rPr>
          <w:sz w:val="28"/>
          <w:szCs w:val="28"/>
          <w:lang w:val="uk-UA"/>
        </w:rPr>
        <w:t xml:space="preserve"> зробив по-справжньому революційні зміни </w:t>
      </w:r>
      <w:r w:rsidR="002418FD">
        <w:rPr>
          <w:sz w:val="28"/>
          <w:szCs w:val="28"/>
          <w:lang w:val="uk-UA"/>
        </w:rPr>
        <w:t>в історії гітари. Він</w:t>
      </w:r>
      <w:r w:rsidR="006149BD" w:rsidRPr="006149BD">
        <w:rPr>
          <w:sz w:val="28"/>
          <w:szCs w:val="28"/>
        </w:rPr>
        <w:t xml:space="preserve"> да</w:t>
      </w:r>
      <w:r w:rsidR="002418FD">
        <w:rPr>
          <w:sz w:val="28"/>
          <w:szCs w:val="28"/>
          <w:lang w:val="uk-UA"/>
        </w:rPr>
        <w:t>в</w:t>
      </w:r>
      <w:r w:rsidR="006149BD" w:rsidRPr="006149BD">
        <w:rPr>
          <w:sz w:val="28"/>
          <w:szCs w:val="28"/>
        </w:rPr>
        <w:t xml:space="preserve"> </w:t>
      </w:r>
      <w:r w:rsidR="002418FD">
        <w:rPr>
          <w:sz w:val="28"/>
          <w:szCs w:val="28"/>
          <w:lang w:val="uk-UA"/>
        </w:rPr>
        <w:t>цьому виду мистецтва</w:t>
      </w:r>
      <w:r w:rsidR="006149BD" w:rsidRPr="006149BD">
        <w:rPr>
          <w:sz w:val="28"/>
          <w:szCs w:val="28"/>
        </w:rPr>
        <w:t xml:space="preserve"> те, чого не вистачало, </w:t>
      </w:r>
      <w:r w:rsidR="002418FD">
        <w:rPr>
          <w:sz w:val="28"/>
          <w:szCs w:val="28"/>
          <w:lang w:val="uk-UA"/>
        </w:rPr>
        <w:t>аби</w:t>
      </w:r>
      <w:r w:rsidR="006149BD" w:rsidRPr="006149BD">
        <w:rPr>
          <w:sz w:val="28"/>
          <w:szCs w:val="28"/>
        </w:rPr>
        <w:t xml:space="preserve"> змінити думку про </w:t>
      </w:r>
      <w:r w:rsidR="002418FD">
        <w:rPr>
          <w:sz w:val="28"/>
          <w:szCs w:val="28"/>
          <w:lang w:val="uk-UA"/>
        </w:rPr>
        <w:t>гітару</w:t>
      </w:r>
      <w:r w:rsidR="006149BD" w:rsidRPr="006149BD">
        <w:rPr>
          <w:sz w:val="28"/>
          <w:szCs w:val="28"/>
        </w:rPr>
        <w:t xml:space="preserve"> як про інструмент обмежених можливостей і гідно стати в один ряд з фортепіано та скрипкою: він дав їй високохудожній репертуар</w:t>
      </w:r>
      <w:r w:rsidR="002418FD">
        <w:rPr>
          <w:sz w:val="28"/>
          <w:szCs w:val="28"/>
          <w:lang w:val="uk-UA"/>
        </w:rPr>
        <w:t>, використовуючи високі</w:t>
      </w:r>
      <w:r w:rsidR="006149BD" w:rsidRPr="006149BD">
        <w:rPr>
          <w:sz w:val="28"/>
          <w:szCs w:val="28"/>
        </w:rPr>
        <w:t xml:space="preserve"> технічні прийоми</w:t>
      </w:r>
      <w:r w:rsidR="002418FD">
        <w:rPr>
          <w:sz w:val="28"/>
          <w:szCs w:val="28"/>
          <w:lang w:val="uk-UA"/>
        </w:rPr>
        <w:t xml:space="preserve">, що й досі </w:t>
      </w:r>
      <w:r w:rsidR="006149BD" w:rsidRPr="006149BD">
        <w:rPr>
          <w:sz w:val="28"/>
          <w:szCs w:val="28"/>
        </w:rPr>
        <w:t xml:space="preserve">викликають інтерес </w:t>
      </w:r>
      <w:r w:rsidR="003F214D">
        <w:rPr>
          <w:sz w:val="28"/>
          <w:szCs w:val="28"/>
          <w:lang w:val="uk-UA"/>
        </w:rPr>
        <w:t>у</w:t>
      </w:r>
      <w:r w:rsidR="006149BD" w:rsidRPr="006149BD">
        <w:rPr>
          <w:sz w:val="28"/>
          <w:szCs w:val="28"/>
        </w:rPr>
        <w:t xml:space="preserve"> музикантів, і не лише гітаристів. </w:t>
      </w:r>
      <w:r w:rsidR="00B87B71" w:rsidRPr="00B87B71">
        <w:rPr>
          <w:sz w:val="28"/>
          <w:szCs w:val="28"/>
        </w:rPr>
        <w:t xml:space="preserve">Він відредагував етюди і твори таких видатних майстрів, як Сор, Агуадо, Кост, Паганіні, Тансман. Саме йому гітаристи зобов'язані появою в своєму репертуарі знаменитої «Чакони» Баха (з Другої Партіти ре-мінор). </w:t>
      </w:r>
      <w:r w:rsidR="003F214D">
        <w:rPr>
          <w:sz w:val="28"/>
          <w:szCs w:val="28"/>
          <w:lang w:val="uk-UA"/>
        </w:rPr>
        <w:t>П</w:t>
      </w:r>
      <w:r w:rsidR="006149BD" w:rsidRPr="006149BD">
        <w:rPr>
          <w:sz w:val="28"/>
          <w:szCs w:val="28"/>
        </w:rPr>
        <w:t>рофесор В. Кубацький говорив: «Я зачарований його звуковою майстерністю. Це було звукове випромінювання. Дивовижне piano, у якому не пропадав жоден звук. Естетичну насолоду приносило його pizzicato. До Сеговії я не розумів pizzicato. Його секрет розкрив Сеговія»</w:t>
      </w:r>
      <w:r w:rsidR="00827461">
        <w:rPr>
          <w:sz w:val="28"/>
          <w:szCs w:val="28"/>
          <w:lang w:val="uk-UA"/>
        </w:rPr>
        <w:t xml:space="preserve"> </w:t>
      </w:r>
      <w:r w:rsidR="00827461" w:rsidRPr="009F3F6A">
        <w:rPr>
          <w:sz w:val="28"/>
          <w:szCs w:val="28"/>
        </w:rPr>
        <w:t>[</w:t>
      </w:r>
      <w:r w:rsidR="004C4E40">
        <w:rPr>
          <w:sz w:val="28"/>
          <w:szCs w:val="28"/>
          <w:lang w:val="uk-UA"/>
        </w:rPr>
        <w:t>39, с. 88</w:t>
      </w:r>
      <w:r w:rsidR="00827461" w:rsidRPr="009F3F6A">
        <w:rPr>
          <w:sz w:val="28"/>
          <w:szCs w:val="28"/>
        </w:rPr>
        <w:t>]</w:t>
      </w:r>
      <w:r w:rsidR="006149BD" w:rsidRPr="006149BD">
        <w:rPr>
          <w:sz w:val="28"/>
          <w:szCs w:val="28"/>
        </w:rPr>
        <w:t>. Академік Б. Асаф</w:t>
      </w:r>
      <w:r w:rsidR="00B25EC8">
        <w:rPr>
          <w:sz w:val="28"/>
          <w:szCs w:val="28"/>
          <w:lang w:val="uk-UA"/>
        </w:rPr>
        <w:t>’є</w:t>
      </w:r>
      <w:r w:rsidR="006149BD" w:rsidRPr="006149BD">
        <w:rPr>
          <w:sz w:val="28"/>
          <w:szCs w:val="28"/>
        </w:rPr>
        <w:t xml:space="preserve">в писав про Сеговію: «Слухати його – своєрідна насолода; шляхетність звуку, ритм, стриманість виконання, чіткість і чистота інтонацій (флажолети просто вражають!), бездоганність смаку, витонченість, непоказна майстерність і, звичайно, казкове багатство динамічних і колористичних відтінків – ось що, головним чином, приваблює у феєричній грі Сеговії. Сеговія ні на одну мить не випускає з уваги пластики форм: він красиво і послідовно підкреслює конструктивні деталі, блискуче забарвлює </w:t>
      </w:r>
      <w:r w:rsidR="006149BD" w:rsidRPr="006149BD">
        <w:rPr>
          <w:sz w:val="28"/>
          <w:szCs w:val="28"/>
        </w:rPr>
        <w:lastRenderedPageBreak/>
        <w:t>основну мелодійну лінію пишним та витонченим, як тендітне різьблення, орнаментом…»</w:t>
      </w:r>
      <w:r w:rsidR="00827461" w:rsidRPr="00827461">
        <w:rPr>
          <w:sz w:val="28"/>
          <w:szCs w:val="28"/>
        </w:rPr>
        <w:t xml:space="preserve"> </w:t>
      </w:r>
      <w:r w:rsidR="00827461" w:rsidRPr="00FB14F0">
        <w:rPr>
          <w:sz w:val="28"/>
          <w:szCs w:val="28"/>
          <w:lang w:val="ru-RU"/>
        </w:rPr>
        <w:t>[</w:t>
      </w:r>
      <w:r w:rsidR="004C4E40">
        <w:rPr>
          <w:sz w:val="28"/>
          <w:szCs w:val="28"/>
          <w:lang w:val="uk-UA"/>
        </w:rPr>
        <w:t>4, С. 110</w:t>
      </w:r>
      <w:r w:rsidR="00827461" w:rsidRPr="00FB14F0">
        <w:rPr>
          <w:sz w:val="28"/>
          <w:szCs w:val="28"/>
          <w:lang w:val="ru-RU"/>
        </w:rPr>
        <w:t>]</w:t>
      </w:r>
      <w:r w:rsidR="006149BD" w:rsidRPr="006149BD">
        <w:rPr>
          <w:sz w:val="28"/>
          <w:szCs w:val="28"/>
        </w:rPr>
        <w:t>.</w:t>
      </w:r>
    </w:p>
    <w:p w14:paraId="2DD52D3F" w14:textId="088FE56C" w:rsidR="00A13AC7" w:rsidRDefault="00A13AC7" w:rsidP="00955DE8">
      <w:pPr>
        <w:pStyle w:val="a3"/>
        <w:spacing w:before="0" w:beforeAutospacing="0" w:after="0" w:afterAutospacing="0" w:line="360" w:lineRule="auto"/>
        <w:ind w:firstLine="709"/>
        <w:jc w:val="both"/>
        <w:rPr>
          <w:sz w:val="28"/>
          <w:szCs w:val="28"/>
        </w:rPr>
      </w:pPr>
      <w:r>
        <w:rPr>
          <w:sz w:val="28"/>
          <w:szCs w:val="28"/>
          <w:lang w:val="uk-UA"/>
        </w:rPr>
        <w:t xml:space="preserve">Спираючись на традиції іспанської гітарної школи активно почала розвиватися й вітчизняна виконавська практика, про яку відомий український дослідник </w:t>
      </w:r>
      <w:r w:rsidRPr="00A13AC7">
        <w:rPr>
          <w:sz w:val="28"/>
          <w:szCs w:val="28"/>
        </w:rPr>
        <w:t>В. Блажевич</w:t>
      </w:r>
      <w:r>
        <w:rPr>
          <w:sz w:val="28"/>
          <w:szCs w:val="28"/>
          <w:lang w:val="uk-UA"/>
        </w:rPr>
        <w:t xml:space="preserve"> говорив так</w:t>
      </w:r>
      <w:r w:rsidRPr="00A13AC7">
        <w:rPr>
          <w:sz w:val="28"/>
          <w:szCs w:val="28"/>
        </w:rPr>
        <w:t xml:space="preserve">: </w:t>
      </w:r>
      <w:r>
        <w:rPr>
          <w:sz w:val="28"/>
          <w:szCs w:val="28"/>
          <w:lang w:val="uk-UA"/>
        </w:rPr>
        <w:t>«</w:t>
      </w:r>
      <w:r w:rsidRPr="00A13AC7">
        <w:rPr>
          <w:sz w:val="28"/>
          <w:szCs w:val="28"/>
        </w:rPr>
        <w:t>Гітарне виконавство ХХ століття поступово переходить на якісно новий рівень. Репертуар інструменту оновлюється, з’являється більше академічної музики, що сприяє професіоналізації гітари на території України. Радянський період у розвитку гітарного мистецтва увійшов в історію відомими іменами виконавців та педагогів, основоположників сучасних виконавських традицій і розробників методик гри</w:t>
      </w:r>
      <w:r>
        <w:rPr>
          <w:sz w:val="28"/>
          <w:szCs w:val="28"/>
          <w:lang w:val="uk-UA"/>
        </w:rPr>
        <w:t>»</w:t>
      </w:r>
      <w:r w:rsidRPr="00A13AC7">
        <w:rPr>
          <w:sz w:val="28"/>
          <w:szCs w:val="28"/>
        </w:rPr>
        <w:t xml:space="preserve"> [</w:t>
      </w:r>
      <w:r w:rsidR="00196782">
        <w:rPr>
          <w:sz w:val="28"/>
          <w:szCs w:val="28"/>
          <w:lang w:val="uk-UA"/>
        </w:rPr>
        <w:t>4</w:t>
      </w:r>
      <w:r w:rsidRPr="00A13AC7">
        <w:rPr>
          <w:sz w:val="28"/>
          <w:szCs w:val="28"/>
        </w:rPr>
        <w:t>, с. 110].</w:t>
      </w:r>
      <w:r w:rsidR="0068081A">
        <w:rPr>
          <w:sz w:val="28"/>
          <w:szCs w:val="28"/>
          <w:lang w:val="uk-UA"/>
        </w:rPr>
        <w:t xml:space="preserve"> </w:t>
      </w:r>
      <w:r>
        <w:rPr>
          <w:sz w:val="28"/>
          <w:szCs w:val="28"/>
          <w:lang w:val="uk-UA"/>
        </w:rPr>
        <w:t xml:space="preserve">Усе це </w:t>
      </w:r>
      <w:r w:rsidR="0068081A">
        <w:rPr>
          <w:sz w:val="28"/>
          <w:szCs w:val="28"/>
          <w:lang w:val="uk-UA"/>
        </w:rPr>
        <w:t xml:space="preserve">сприяло </w:t>
      </w:r>
      <w:r w:rsidR="0068081A" w:rsidRPr="0068081A">
        <w:rPr>
          <w:sz w:val="28"/>
          <w:szCs w:val="28"/>
        </w:rPr>
        <w:t>потребі формування репертуару, що й реалізували багато творців.</w:t>
      </w:r>
    </w:p>
    <w:p w14:paraId="16EDC79E" w14:textId="0F23555C" w:rsidR="00955DE8" w:rsidRDefault="00955DE8" w:rsidP="006070C5">
      <w:pPr>
        <w:pStyle w:val="a3"/>
        <w:spacing w:before="0" w:beforeAutospacing="0" w:after="0" w:afterAutospacing="0" w:line="360" w:lineRule="auto"/>
        <w:ind w:firstLine="709"/>
        <w:jc w:val="both"/>
        <w:rPr>
          <w:sz w:val="28"/>
          <w:szCs w:val="28"/>
        </w:rPr>
      </w:pPr>
      <w:r w:rsidRPr="00955DE8">
        <w:rPr>
          <w:sz w:val="28"/>
          <w:szCs w:val="28"/>
        </w:rPr>
        <w:t>Зростання інтересу сучасних українських композиторів до гітарної музики стало однією з помітних тенденцій останніх десятиліть. Почасти воно пов</w:t>
      </w:r>
      <w:r w:rsidR="00581DAA">
        <w:rPr>
          <w:sz w:val="28"/>
          <w:szCs w:val="28"/>
          <w:lang w:val="uk-UA"/>
        </w:rPr>
        <w:t>’</w:t>
      </w:r>
      <w:r w:rsidRPr="00955DE8">
        <w:rPr>
          <w:sz w:val="28"/>
          <w:szCs w:val="28"/>
        </w:rPr>
        <w:t xml:space="preserve">язане з посиленням позицій національної виконавської школи гри на народних інструментах, що відкрили для вітчизняних майстрів широкі можливості транслювання на світову сцену творів </w:t>
      </w:r>
      <w:r w:rsidR="000B4843">
        <w:rPr>
          <w:sz w:val="28"/>
          <w:szCs w:val="28"/>
          <w:lang w:val="uk-UA"/>
        </w:rPr>
        <w:t xml:space="preserve">українських </w:t>
      </w:r>
      <w:r w:rsidRPr="00955DE8">
        <w:rPr>
          <w:sz w:val="28"/>
          <w:szCs w:val="28"/>
        </w:rPr>
        <w:t>композиторів. Зрозуміло, у співвідношенні з творами, створеними за цей період для інших інструментів, досягнення в царині гітарної музики вигляда</w:t>
      </w:r>
      <w:proofErr w:type="spellStart"/>
      <w:r w:rsidR="00A47B3E">
        <w:rPr>
          <w:sz w:val="28"/>
          <w:szCs w:val="28"/>
          <w:lang w:val="uk-UA"/>
        </w:rPr>
        <w:t>ли</w:t>
      </w:r>
      <w:proofErr w:type="spellEnd"/>
      <w:r w:rsidRPr="00955DE8">
        <w:rPr>
          <w:sz w:val="28"/>
          <w:szCs w:val="28"/>
        </w:rPr>
        <w:t xml:space="preserve"> доволі скромно. Однак вони </w:t>
      </w:r>
      <w:r w:rsidR="00A47B3E">
        <w:rPr>
          <w:sz w:val="28"/>
          <w:szCs w:val="28"/>
          <w:lang w:val="uk-UA"/>
        </w:rPr>
        <w:t>були</w:t>
      </w:r>
      <w:r w:rsidRPr="00955DE8">
        <w:rPr>
          <w:sz w:val="28"/>
          <w:szCs w:val="28"/>
        </w:rPr>
        <w:t xml:space="preserve"> природним відгуком на надзвичайно зрослі запити виконавців і слухачів. </w:t>
      </w:r>
      <w:r w:rsidR="007873CA">
        <w:rPr>
          <w:sz w:val="28"/>
          <w:szCs w:val="28"/>
          <w:lang w:val="uk-UA"/>
        </w:rPr>
        <w:t>У той час д</w:t>
      </w:r>
      <w:r w:rsidRPr="00955DE8">
        <w:rPr>
          <w:sz w:val="28"/>
          <w:szCs w:val="28"/>
        </w:rPr>
        <w:t xml:space="preserve">ля гітари пишуть як </w:t>
      </w:r>
      <w:r w:rsidR="007873CA">
        <w:rPr>
          <w:sz w:val="28"/>
          <w:szCs w:val="28"/>
          <w:lang w:val="uk-UA"/>
        </w:rPr>
        <w:t>досвідчені</w:t>
      </w:r>
      <w:r w:rsidRPr="00955DE8">
        <w:rPr>
          <w:sz w:val="28"/>
          <w:szCs w:val="28"/>
        </w:rPr>
        <w:t xml:space="preserve"> композитори нашого часу (Л. Грабовський, М. Дремлюга, В. Зубицький, В. Камінський, Ж. Колодуб, Є. Мілка, М. Скорик, В. Стеценко, М. Шух), так і молоді автори. </w:t>
      </w:r>
    </w:p>
    <w:p w14:paraId="5D7A4B5B" w14:textId="0415158A" w:rsidR="006070C5" w:rsidRPr="006070C5" w:rsidRDefault="006070C5" w:rsidP="006070C5">
      <w:pPr>
        <w:pStyle w:val="a3"/>
        <w:spacing w:before="0" w:beforeAutospacing="0" w:after="0" w:afterAutospacing="0" w:line="360" w:lineRule="auto"/>
        <w:ind w:firstLine="709"/>
        <w:jc w:val="both"/>
        <w:rPr>
          <w:sz w:val="28"/>
          <w:szCs w:val="28"/>
        </w:rPr>
      </w:pPr>
      <w:r w:rsidRPr="006070C5">
        <w:rPr>
          <w:sz w:val="28"/>
          <w:szCs w:val="28"/>
        </w:rPr>
        <w:t xml:space="preserve">Період 1970-2010 років виявився особливо </w:t>
      </w:r>
      <w:r w:rsidR="003E6372">
        <w:rPr>
          <w:sz w:val="28"/>
          <w:szCs w:val="28"/>
          <w:lang w:val="uk-UA"/>
        </w:rPr>
        <w:t>значущим</w:t>
      </w:r>
      <w:r w:rsidRPr="006070C5">
        <w:rPr>
          <w:sz w:val="28"/>
          <w:szCs w:val="28"/>
        </w:rPr>
        <w:t xml:space="preserve"> для нової української гітарної музики. Значно збагачуючи виконавський репертуар, гітарні твори заповнили всі найвагоміші жанро</w:t>
      </w:r>
      <w:proofErr w:type="spellStart"/>
      <w:r w:rsidR="005C77C4">
        <w:rPr>
          <w:sz w:val="28"/>
          <w:szCs w:val="28"/>
          <w:lang w:val="uk-UA"/>
        </w:rPr>
        <w:t>в</w:t>
      </w:r>
      <w:r w:rsidR="00DD0F5E">
        <w:rPr>
          <w:sz w:val="28"/>
          <w:szCs w:val="28"/>
          <w:lang w:val="uk-UA"/>
        </w:rPr>
        <w:t>і</w:t>
      </w:r>
      <w:proofErr w:type="spellEnd"/>
      <w:r w:rsidR="005C77C4">
        <w:rPr>
          <w:sz w:val="28"/>
          <w:szCs w:val="28"/>
          <w:lang w:val="uk-UA"/>
        </w:rPr>
        <w:t xml:space="preserve"> ніші в о</w:t>
      </w:r>
      <w:r w:rsidRPr="006070C5">
        <w:rPr>
          <w:sz w:val="28"/>
          <w:szCs w:val="28"/>
        </w:rPr>
        <w:t>бласті сольної концертної практики (концерти, сонати, варіації, інструментальні цикли та окремі п</w:t>
      </w:r>
      <w:r w:rsidR="005C77C4">
        <w:rPr>
          <w:sz w:val="28"/>
          <w:szCs w:val="28"/>
          <w:lang w:val="uk-UA"/>
        </w:rPr>
        <w:t>’</w:t>
      </w:r>
      <w:r w:rsidRPr="006070C5">
        <w:rPr>
          <w:sz w:val="28"/>
          <w:szCs w:val="28"/>
        </w:rPr>
        <w:t xml:space="preserve">єси для класичної гітари), а також камерного </w:t>
      </w:r>
      <w:r w:rsidR="005C77C4">
        <w:rPr>
          <w:sz w:val="28"/>
          <w:szCs w:val="28"/>
          <w:lang w:val="uk-UA"/>
        </w:rPr>
        <w:t>виконавства</w:t>
      </w:r>
      <w:r w:rsidRPr="006070C5">
        <w:rPr>
          <w:sz w:val="28"/>
          <w:szCs w:val="28"/>
        </w:rPr>
        <w:t xml:space="preserve">. </w:t>
      </w:r>
    </w:p>
    <w:p w14:paraId="76140A39" w14:textId="3DDFF2B9" w:rsidR="006070C5" w:rsidRPr="006070C5" w:rsidRDefault="006070C5" w:rsidP="006070C5">
      <w:pPr>
        <w:pStyle w:val="a3"/>
        <w:spacing w:before="0" w:beforeAutospacing="0" w:after="0" w:afterAutospacing="0" w:line="360" w:lineRule="auto"/>
        <w:ind w:firstLine="709"/>
        <w:jc w:val="both"/>
        <w:rPr>
          <w:sz w:val="28"/>
          <w:szCs w:val="28"/>
        </w:rPr>
      </w:pPr>
      <w:r w:rsidRPr="006070C5">
        <w:rPr>
          <w:sz w:val="28"/>
          <w:szCs w:val="28"/>
        </w:rPr>
        <w:t xml:space="preserve">Настільки ж різноманітні вони і в стильовому відношенні. Виокремимо і розглянемо низку </w:t>
      </w:r>
      <w:r w:rsidR="004E7456">
        <w:rPr>
          <w:sz w:val="28"/>
          <w:szCs w:val="28"/>
          <w:lang w:val="uk-UA"/>
        </w:rPr>
        <w:t>найвагоміших</w:t>
      </w:r>
      <w:r w:rsidRPr="006070C5">
        <w:rPr>
          <w:sz w:val="28"/>
          <w:szCs w:val="28"/>
        </w:rPr>
        <w:t xml:space="preserve"> тенденцій.</w:t>
      </w:r>
      <w:r w:rsidR="007920D1">
        <w:rPr>
          <w:sz w:val="28"/>
          <w:szCs w:val="28"/>
          <w:lang w:val="uk-UA"/>
        </w:rPr>
        <w:t xml:space="preserve"> </w:t>
      </w:r>
      <w:r w:rsidRPr="006070C5">
        <w:rPr>
          <w:sz w:val="28"/>
          <w:szCs w:val="28"/>
        </w:rPr>
        <w:t xml:space="preserve">Найбільш плідною </w:t>
      </w:r>
      <w:r w:rsidR="004E7456">
        <w:rPr>
          <w:sz w:val="28"/>
          <w:szCs w:val="28"/>
          <w:lang w:val="uk-UA"/>
        </w:rPr>
        <w:t>течією</w:t>
      </w:r>
      <w:r w:rsidRPr="006070C5">
        <w:rPr>
          <w:sz w:val="28"/>
          <w:szCs w:val="28"/>
        </w:rPr>
        <w:t xml:space="preserve"> у сфері </w:t>
      </w:r>
      <w:r w:rsidRPr="006070C5">
        <w:rPr>
          <w:sz w:val="28"/>
          <w:szCs w:val="28"/>
        </w:rPr>
        <w:lastRenderedPageBreak/>
        <w:t xml:space="preserve">створення гітарної музики є </w:t>
      </w:r>
      <w:r w:rsidRPr="009F1B6C">
        <w:rPr>
          <w:b/>
          <w:bCs/>
          <w:i/>
          <w:iCs/>
          <w:sz w:val="28"/>
          <w:szCs w:val="28"/>
        </w:rPr>
        <w:t>звернення до фольклорних шарів</w:t>
      </w:r>
      <w:r w:rsidRPr="006070C5">
        <w:rPr>
          <w:sz w:val="28"/>
          <w:szCs w:val="28"/>
        </w:rPr>
        <w:t>, з одного боку органічних українськ</w:t>
      </w:r>
      <w:proofErr w:type="spellStart"/>
      <w:r w:rsidR="003015EA">
        <w:rPr>
          <w:sz w:val="28"/>
          <w:szCs w:val="28"/>
          <w:lang w:val="uk-UA"/>
        </w:rPr>
        <w:t>их</w:t>
      </w:r>
      <w:proofErr w:type="spellEnd"/>
      <w:r w:rsidRPr="006070C5">
        <w:rPr>
          <w:sz w:val="28"/>
          <w:szCs w:val="28"/>
        </w:rPr>
        <w:t xml:space="preserve"> національн</w:t>
      </w:r>
      <w:proofErr w:type="spellStart"/>
      <w:r w:rsidR="003015EA">
        <w:rPr>
          <w:sz w:val="28"/>
          <w:szCs w:val="28"/>
          <w:lang w:val="uk-UA"/>
        </w:rPr>
        <w:t>их</w:t>
      </w:r>
      <w:proofErr w:type="spellEnd"/>
      <w:r w:rsidRPr="006070C5">
        <w:rPr>
          <w:sz w:val="28"/>
          <w:szCs w:val="28"/>
        </w:rPr>
        <w:t xml:space="preserve"> традиці</w:t>
      </w:r>
      <w:r w:rsidR="003015EA">
        <w:rPr>
          <w:sz w:val="28"/>
          <w:szCs w:val="28"/>
          <w:lang w:val="uk-UA"/>
        </w:rPr>
        <w:t>й</w:t>
      </w:r>
      <w:r w:rsidRPr="006070C5">
        <w:rPr>
          <w:sz w:val="28"/>
          <w:szCs w:val="28"/>
        </w:rPr>
        <w:t>, з іншого боку</w:t>
      </w:r>
      <w:r w:rsidR="003015EA">
        <w:rPr>
          <w:sz w:val="28"/>
          <w:szCs w:val="28"/>
          <w:lang w:val="uk-UA"/>
        </w:rPr>
        <w:t xml:space="preserve"> – </w:t>
      </w:r>
      <w:r w:rsidRPr="006070C5">
        <w:rPr>
          <w:sz w:val="28"/>
          <w:szCs w:val="28"/>
        </w:rPr>
        <w:t>етнічно</w:t>
      </w:r>
      <w:r w:rsidR="003015EA">
        <w:rPr>
          <w:sz w:val="28"/>
          <w:szCs w:val="28"/>
          <w:lang w:val="uk-UA"/>
        </w:rPr>
        <w:t>-</w:t>
      </w:r>
      <w:r w:rsidRPr="006070C5">
        <w:rPr>
          <w:sz w:val="28"/>
          <w:szCs w:val="28"/>
        </w:rPr>
        <w:t>супутніх гітарній практиці інших культур:</w:t>
      </w:r>
    </w:p>
    <w:p w14:paraId="598E5B80" w14:textId="5BBC40AB" w:rsidR="006070C5" w:rsidRDefault="006070C5" w:rsidP="00C53C8A">
      <w:pPr>
        <w:pStyle w:val="a3"/>
        <w:numPr>
          <w:ilvl w:val="0"/>
          <w:numId w:val="13"/>
        </w:numPr>
        <w:spacing w:before="0" w:beforeAutospacing="0" w:after="0" w:afterAutospacing="0" w:line="360" w:lineRule="auto"/>
        <w:jc w:val="both"/>
        <w:rPr>
          <w:sz w:val="28"/>
          <w:szCs w:val="28"/>
        </w:rPr>
      </w:pPr>
      <w:r w:rsidRPr="006070C5">
        <w:rPr>
          <w:sz w:val="28"/>
          <w:szCs w:val="28"/>
        </w:rPr>
        <w:t>зразки українського фольклору (гуцульські наспіви, коломийки, колядки, думи</w:t>
      </w:r>
      <w:r w:rsidR="003015EA">
        <w:rPr>
          <w:sz w:val="28"/>
          <w:szCs w:val="28"/>
          <w:lang w:val="uk-UA"/>
        </w:rPr>
        <w:t xml:space="preserve"> та ін.</w:t>
      </w:r>
      <w:r w:rsidRPr="006070C5">
        <w:rPr>
          <w:sz w:val="28"/>
          <w:szCs w:val="28"/>
        </w:rPr>
        <w:t xml:space="preserve">) лежать в основі творів різних авторів </w:t>
      </w:r>
      <w:r w:rsidR="003015EA">
        <w:rPr>
          <w:sz w:val="28"/>
          <w:szCs w:val="28"/>
        </w:rPr>
        <w:t>–</w:t>
      </w:r>
      <w:r w:rsidRPr="006070C5">
        <w:rPr>
          <w:sz w:val="28"/>
          <w:szCs w:val="28"/>
        </w:rPr>
        <w:t xml:space="preserve"> </w:t>
      </w:r>
      <w:r w:rsidR="003015EA">
        <w:rPr>
          <w:sz w:val="28"/>
          <w:szCs w:val="28"/>
          <w:lang w:val="uk-UA"/>
        </w:rPr>
        <w:t>«</w:t>
      </w:r>
      <w:r w:rsidRPr="006070C5">
        <w:rPr>
          <w:sz w:val="28"/>
          <w:szCs w:val="28"/>
        </w:rPr>
        <w:t>Гуцульської рапсодії</w:t>
      </w:r>
      <w:r w:rsidR="003015EA">
        <w:rPr>
          <w:sz w:val="28"/>
          <w:szCs w:val="28"/>
          <w:lang w:val="uk-UA"/>
        </w:rPr>
        <w:t>»</w:t>
      </w:r>
      <w:r w:rsidRPr="006070C5">
        <w:rPr>
          <w:sz w:val="28"/>
          <w:szCs w:val="28"/>
        </w:rPr>
        <w:t xml:space="preserve"> (2002) та </w:t>
      </w:r>
      <w:r w:rsidR="003015EA">
        <w:rPr>
          <w:sz w:val="28"/>
          <w:szCs w:val="28"/>
          <w:lang w:val="uk-UA"/>
        </w:rPr>
        <w:t>«</w:t>
      </w:r>
      <w:r w:rsidRPr="006070C5">
        <w:rPr>
          <w:sz w:val="28"/>
          <w:szCs w:val="28"/>
        </w:rPr>
        <w:t>Повісті про гори</w:t>
      </w:r>
      <w:r w:rsidR="003015EA">
        <w:rPr>
          <w:sz w:val="28"/>
          <w:szCs w:val="28"/>
          <w:lang w:val="uk-UA"/>
        </w:rPr>
        <w:t>»</w:t>
      </w:r>
      <w:r w:rsidRPr="006070C5">
        <w:rPr>
          <w:sz w:val="28"/>
          <w:szCs w:val="28"/>
        </w:rPr>
        <w:t xml:space="preserve"> (2005) А. Андрушко, </w:t>
      </w:r>
      <w:r w:rsidR="003015EA">
        <w:rPr>
          <w:sz w:val="28"/>
          <w:szCs w:val="28"/>
          <w:lang w:val="uk-UA"/>
        </w:rPr>
        <w:t>«</w:t>
      </w:r>
      <w:r w:rsidRPr="006070C5">
        <w:rPr>
          <w:sz w:val="28"/>
          <w:szCs w:val="28"/>
        </w:rPr>
        <w:t xml:space="preserve">Гуцульських </w:t>
      </w:r>
      <w:r w:rsidR="003015EA">
        <w:rPr>
          <w:sz w:val="28"/>
          <w:szCs w:val="28"/>
          <w:lang w:val="uk-UA"/>
        </w:rPr>
        <w:t>наспівів»</w:t>
      </w:r>
      <w:r w:rsidRPr="006070C5">
        <w:rPr>
          <w:sz w:val="28"/>
          <w:szCs w:val="28"/>
        </w:rPr>
        <w:t xml:space="preserve"> П. Іваннікова (1990), </w:t>
      </w:r>
      <w:r w:rsidR="003015EA">
        <w:rPr>
          <w:sz w:val="28"/>
          <w:szCs w:val="28"/>
          <w:lang w:val="uk-UA"/>
        </w:rPr>
        <w:t>«</w:t>
      </w:r>
      <w:r w:rsidRPr="006070C5">
        <w:rPr>
          <w:sz w:val="28"/>
          <w:szCs w:val="28"/>
        </w:rPr>
        <w:t>Концерту-колядки</w:t>
      </w:r>
      <w:r w:rsidR="003015EA">
        <w:rPr>
          <w:sz w:val="28"/>
          <w:szCs w:val="28"/>
          <w:lang w:val="uk-UA"/>
        </w:rPr>
        <w:t>»</w:t>
      </w:r>
      <w:r w:rsidRPr="006070C5">
        <w:rPr>
          <w:sz w:val="28"/>
          <w:szCs w:val="28"/>
        </w:rPr>
        <w:t xml:space="preserve"> Я. Лапинського (1985),  циклу </w:t>
      </w:r>
      <w:r w:rsidR="003015EA">
        <w:rPr>
          <w:sz w:val="28"/>
          <w:szCs w:val="28"/>
          <w:lang w:val="uk-UA"/>
        </w:rPr>
        <w:t>«</w:t>
      </w:r>
      <w:r w:rsidRPr="006070C5">
        <w:rPr>
          <w:sz w:val="28"/>
          <w:szCs w:val="28"/>
        </w:rPr>
        <w:t>П</w:t>
      </w:r>
      <w:r w:rsidR="003015EA">
        <w:rPr>
          <w:sz w:val="28"/>
          <w:szCs w:val="28"/>
          <w:lang w:val="uk-UA"/>
        </w:rPr>
        <w:t>’</w:t>
      </w:r>
      <w:r w:rsidRPr="006070C5">
        <w:rPr>
          <w:sz w:val="28"/>
          <w:szCs w:val="28"/>
        </w:rPr>
        <w:t>ять коломийок</w:t>
      </w:r>
      <w:r w:rsidR="003015EA">
        <w:rPr>
          <w:sz w:val="28"/>
          <w:szCs w:val="28"/>
          <w:lang w:val="uk-UA"/>
        </w:rPr>
        <w:t>»</w:t>
      </w:r>
      <w:r w:rsidRPr="006070C5">
        <w:rPr>
          <w:sz w:val="28"/>
          <w:szCs w:val="28"/>
        </w:rPr>
        <w:t xml:space="preserve"> (1998) Е. Мілки, </w:t>
      </w:r>
      <w:r w:rsidR="003015EA">
        <w:rPr>
          <w:sz w:val="28"/>
          <w:szCs w:val="28"/>
          <w:lang w:val="uk-UA"/>
        </w:rPr>
        <w:t>«</w:t>
      </w:r>
      <w:r w:rsidRPr="006070C5">
        <w:rPr>
          <w:sz w:val="28"/>
          <w:szCs w:val="28"/>
        </w:rPr>
        <w:t>П</w:t>
      </w:r>
      <w:r w:rsidR="003015EA">
        <w:rPr>
          <w:sz w:val="28"/>
          <w:szCs w:val="28"/>
          <w:lang w:val="uk-UA"/>
        </w:rPr>
        <w:t>’</w:t>
      </w:r>
      <w:r w:rsidRPr="006070C5">
        <w:rPr>
          <w:sz w:val="28"/>
          <w:szCs w:val="28"/>
        </w:rPr>
        <w:t>ять варіацій на колядки</w:t>
      </w:r>
      <w:r w:rsidR="003015EA">
        <w:rPr>
          <w:sz w:val="28"/>
          <w:szCs w:val="28"/>
          <w:lang w:val="uk-UA"/>
        </w:rPr>
        <w:t>»</w:t>
      </w:r>
      <w:r w:rsidRPr="006070C5">
        <w:rPr>
          <w:sz w:val="28"/>
          <w:szCs w:val="28"/>
        </w:rPr>
        <w:t xml:space="preserve"> (2005) Ю. Стасюка, </w:t>
      </w:r>
      <w:r w:rsidR="003015EA">
        <w:rPr>
          <w:sz w:val="28"/>
          <w:szCs w:val="28"/>
          <w:lang w:val="uk-UA"/>
        </w:rPr>
        <w:t>«</w:t>
      </w:r>
      <w:r w:rsidRPr="006070C5">
        <w:rPr>
          <w:sz w:val="28"/>
          <w:szCs w:val="28"/>
        </w:rPr>
        <w:t>Думи мої</w:t>
      </w:r>
      <w:r w:rsidR="003015EA">
        <w:rPr>
          <w:sz w:val="28"/>
          <w:szCs w:val="28"/>
          <w:lang w:val="uk-UA"/>
        </w:rPr>
        <w:t>»</w:t>
      </w:r>
      <w:r w:rsidRPr="006070C5">
        <w:rPr>
          <w:sz w:val="28"/>
          <w:szCs w:val="28"/>
        </w:rPr>
        <w:t xml:space="preserve"> (1979), </w:t>
      </w:r>
      <w:r w:rsidR="003015EA">
        <w:rPr>
          <w:sz w:val="28"/>
          <w:szCs w:val="28"/>
          <w:lang w:val="uk-UA"/>
        </w:rPr>
        <w:t>«</w:t>
      </w:r>
      <w:r w:rsidRPr="006070C5">
        <w:rPr>
          <w:sz w:val="28"/>
          <w:szCs w:val="28"/>
        </w:rPr>
        <w:t>Карпатськ</w:t>
      </w:r>
      <w:r w:rsidR="003015EA">
        <w:rPr>
          <w:sz w:val="28"/>
          <w:szCs w:val="28"/>
          <w:lang w:val="uk-UA"/>
        </w:rPr>
        <w:t>а</w:t>
      </w:r>
      <w:r w:rsidRPr="006070C5">
        <w:rPr>
          <w:sz w:val="28"/>
          <w:szCs w:val="28"/>
        </w:rPr>
        <w:t xml:space="preserve"> рапсоді</w:t>
      </w:r>
      <w:r w:rsidR="003015EA">
        <w:rPr>
          <w:sz w:val="28"/>
          <w:szCs w:val="28"/>
          <w:lang w:val="uk-UA"/>
        </w:rPr>
        <w:t>я»</w:t>
      </w:r>
      <w:r w:rsidRPr="006070C5">
        <w:rPr>
          <w:sz w:val="28"/>
          <w:szCs w:val="28"/>
        </w:rPr>
        <w:t xml:space="preserve"> (1970) </w:t>
      </w:r>
      <w:r w:rsidR="008E08C1">
        <w:rPr>
          <w:sz w:val="28"/>
          <w:szCs w:val="28"/>
          <w:lang w:val="uk-UA"/>
        </w:rPr>
        <w:t>А</w:t>
      </w:r>
      <w:r w:rsidRPr="006070C5">
        <w:rPr>
          <w:sz w:val="28"/>
          <w:szCs w:val="28"/>
        </w:rPr>
        <w:t xml:space="preserve">. Шевченка, </w:t>
      </w:r>
      <w:r w:rsidR="003015EA">
        <w:rPr>
          <w:sz w:val="28"/>
          <w:szCs w:val="28"/>
          <w:lang w:val="uk-UA"/>
        </w:rPr>
        <w:t>ф</w:t>
      </w:r>
      <w:r w:rsidRPr="006070C5">
        <w:rPr>
          <w:sz w:val="28"/>
          <w:szCs w:val="28"/>
        </w:rPr>
        <w:t xml:space="preserve">антазії на тему народної пісні </w:t>
      </w:r>
      <w:r w:rsidR="003015EA">
        <w:rPr>
          <w:sz w:val="28"/>
          <w:szCs w:val="28"/>
          <w:lang w:val="uk-UA"/>
        </w:rPr>
        <w:t>«</w:t>
      </w:r>
      <w:r w:rsidRPr="006070C5">
        <w:rPr>
          <w:sz w:val="28"/>
          <w:szCs w:val="28"/>
        </w:rPr>
        <w:t>Щедрик</w:t>
      </w:r>
      <w:r w:rsidR="003015EA">
        <w:rPr>
          <w:sz w:val="28"/>
          <w:szCs w:val="28"/>
          <w:lang w:val="uk-UA"/>
        </w:rPr>
        <w:t xml:space="preserve">» </w:t>
      </w:r>
      <w:r w:rsidRPr="006070C5">
        <w:rPr>
          <w:sz w:val="28"/>
          <w:szCs w:val="28"/>
        </w:rPr>
        <w:t xml:space="preserve">(1982) П. Полухіна, </w:t>
      </w:r>
      <w:proofErr w:type="spellStart"/>
      <w:r w:rsidR="003015EA">
        <w:rPr>
          <w:sz w:val="28"/>
          <w:szCs w:val="28"/>
          <w:lang w:val="uk-UA"/>
        </w:rPr>
        <w:t>фо</w:t>
      </w:r>
      <w:proofErr w:type="spellEnd"/>
      <w:r w:rsidRPr="006070C5">
        <w:rPr>
          <w:sz w:val="28"/>
          <w:szCs w:val="28"/>
        </w:rPr>
        <w:t>льклорної обробки лемківських народних пісень для сопрано і двох гітар Б. Фроляк та ін</w:t>
      </w:r>
      <w:r w:rsidR="00607D15">
        <w:rPr>
          <w:sz w:val="28"/>
          <w:szCs w:val="28"/>
          <w:lang w:val="uk-UA"/>
        </w:rPr>
        <w:t>.</w:t>
      </w:r>
      <w:r w:rsidRPr="006070C5">
        <w:rPr>
          <w:sz w:val="28"/>
          <w:szCs w:val="28"/>
        </w:rPr>
        <w:t>;</w:t>
      </w:r>
    </w:p>
    <w:p w14:paraId="59F6DD8E" w14:textId="6D43D6F3" w:rsidR="00C53C8A" w:rsidRDefault="00857E48" w:rsidP="00DD0CB5">
      <w:pPr>
        <w:pStyle w:val="a3"/>
        <w:numPr>
          <w:ilvl w:val="0"/>
          <w:numId w:val="13"/>
        </w:numPr>
        <w:spacing w:before="0" w:beforeAutospacing="0" w:after="0" w:afterAutospacing="0" w:line="360" w:lineRule="auto"/>
        <w:jc w:val="both"/>
        <w:rPr>
          <w:sz w:val="28"/>
          <w:szCs w:val="28"/>
        </w:rPr>
      </w:pPr>
      <w:r w:rsidRPr="00857E48">
        <w:rPr>
          <w:sz w:val="28"/>
          <w:szCs w:val="28"/>
        </w:rPr>
        <w:t xml:space="preserve">нові сторінки </w:t>
      </w:r>
      <w:r w:rsidRPr="00857E48">
        <w:rPr>
          <w:sz w:val="28"/>
          <w:szCs w:val="28"/>
          <w:lang w:val="uk-UA"/>
        </w:rPr>
        <w:t>«</w:t>
      </w:r>
      <w:r w:rsidRPr="00857E48">
        <w:rPr>
          <w:sz w:val="28"/>
          <w:szCs w:val="28"/>
        </w:rPr>
        <w:t>гітарної іспаністики</w:t>
      </w:r>
      <w:r w:rsidRPr="00857E48">
        <w:rPr>
          <w:sz w:val="28"/>
          <w:szCs w:val="28"/>
          <w:lang w:val="uk-UA"/>
        </w:rPr>
        <w:t>»</w:t>
      </w:r>
      <w:r w:rsidRPr="00857E48">
        <w:rPr>
          <w:sz w:val="28"/>
          <w:szCs w:val="28"/>
        </w:rPr>
        <w:t xml:space="preserve"> представлені в </w:t>
      </w:r>
      <w:r w:rsidRPr="00857E48">
        <w:rPr>
          <w:sz w:val="28"/>
          <w:szCs w:val="28"/>
          <w:lang w:val="uk-UA"/>
        </w:rPr>
        <w:t>«</w:t>
      </w:r>
      <w:r w:rsidRPr="00857E48">
        <w:rPr>
          <w:sz w:val="28"/>
          <w:szCs w:val="28"/>
        </w:rPr>
        <w:t>Іспанському танці</w:t>
      </w:r>
      <w:r w:rsidRPr="00857E48">
        <w:rPr>
          <w:sz w:val="28"/>
          <w:szCs w:val="28"/>
          <w:lang w:val="uk-UA"/>
        </w:rPr>
        <w:t>»</w:t>
      </w:r>
      <w:r w:rsidRPr="00857E48">
        <w:rPr>
          <w:sz w:val="28"/>
          <w:szCs w:val="28"/>
        </w:rPr>
        <w:t xml:space="preserve"> (2005) М. Скорика, двох </w:t>
      </w:r>
      <w:r w:rsidRPr="00857E48">
        <w:rPr>
          <w:sz w:val="28"/>
          <w:szCs w:val="28"/>
          <w:lang w:val="uk-UA"/>
        </w:rPr>
        <w:t>«</w:t>
      </w:r>
      <w:r w:rsidRPr="00857E48">
        <w:rPr>
          <w:sz w:val="28"/>
          <w:szCs w:val="28"/>
        </w:rPr>
        <w:t>Концертах фламенко</w:t>
      </w:r>
      <w:r w:rsidRPr="00857E48">
        <w:rPr>
          <w:sz w:val="28"/>
          <w:szCs w:val="28"/>
          <w:lang w:val="uk-UA"/>
        </w:rPr>
        <w:t>»</w:t>
      </w:r>
      <w:r w:rsidRPr="00857E48">
        <w:rPr>
          <w:sz w:val="28"/>
          <w:szCs w:val="28"/>
        </w:rPr>
        <w:t xml:space="preserve"> (2006, 2009) і сонаті </w:t>
      </w:r>
      <w:r w:rsidRPr="00857E48">
        <w:rPr>
          <w:sz w:val="28"/>
          <w:szCs w:val="28"/>
          <w:lang w:val="uk-UA"/>
        </w:rPr>
        <w:t>«</w:t>
      </w:r>
      <w:r w:rsidRPr="00857E48">
        <w:rPr>
          <w:sz w:val="28"/>
          <w:szCs w:val="28"/>
        </w:rPr>
        <w:t>Flamenca</w:t>
      </w:r>
      <w:r w:rsidRPr="00857E48">
        <w:rPr>
          <w:sz w:val="28"/>
          <w:szCs w:val="28"/>
          <w:lang w:val="uk-UA"/>
        </w:rPr>
        <w:t>»</w:t>
      </w:r>
      <w:r w:rsidRPr="00857E48">
        <w:rPr>
          <w:sz w:val="28"/>
          <w:szCs w:val="28"/>
        </w:rPr>
        <w:t xml:space="preserve"> (1975) </w:t>
      </w:r>
      <w:r w:rsidR="008E08C1">
        <w:rPr>
          <w:sz w:val="28"/>
          <w:szCs w:val="28"/>
          <w:lang w:val="uk-UA"/>
        </w:rPr>
        <w:t>А</w:t>
      </w:r>
      <w:r w:rsidRPr="00857E48">
        <w:rPr>
          <w:sz w:val="28"/>
          <w:szCs w:val="28"/>
        </w:rPr>
        <w:t xml:space="preserve">. Шевченка, </w:t>
      </w:r>
      <w:r w:rsidRPr="00857E48">
        <w:rPr>
          <w:sz w:val="28"/>
          <w:szCs w:val="28"/>
          <w:lang w:val="uk-UA"/>
        </w:rPr>
        <w:t>«</w:t>
      </w:r>
      <w:r w:rsidRPr="00857E48">
        <w:rPr>
          <w:sz w:val="28"/>
          <w:szCs w:val="28"/>
        </w:rPr>
        <w:t>Іспанському концерті</w:t>
      </w:r>
      <w:r w:rsidRPr="00857E48">
        <w:rPr>
          <w:sz w:val="28"/>
          <w:szCs w:val="28"/>
          <w:lang w:val="uk-UA"/>
        </w:rPr>
        <w:t xml:space="preserve">» </w:t>
      </w:r>
      <w:r w:rsidRPr="00857E48">
        <w:rPr>
          <w:sz w:val="28"/>
          <w:szCs w:val="28"/>
        </w:rPr>
        <w:t xml:space="preserve">(1997) Н. Стецюна, </w:t>
      </w:r>
      <w:r w:rsidRPr="00857E48">
        <w:rPr>
          <w:sz w:val="28"/>
          <w:szCs w:val="28"/>
          <w:lang w:val="uk-UA"/>
        </w:rPr>
        <w:t>«</w:t>
      </w:r>
      <w:r w:rsidRPr="00857E48">
        <w:rPr>
          <w:sz w:val="28"/>
          <w:szCs w:val="28"/>
        </w:rPr>
        <w:t>Фантазії в іспанському стилі</w:t>
      </w:r>
      <w:r w:rsidRPr="00857E48">
        <w:rPr>
          <w:sz w:val="28"/>
          <w:szCs w:val="28"/>
          <w:lang w:val="uk-UA"/>
        </w:rPr>
        <w:t>»</w:t>
      </w:r>
      <w:r w:rsidRPr="00857E48">
        <w:rPr>
          <w:sz w:val="28"/>
          <w:szCs w:val="28"/>
        </w:rPr>
        <w:t xml:space="preserve"> (2004) Ю. </w:t>
      </w:r>
      <w:r w:rsidRPr="00857E48">
        <w:rPr>
          <w:sz w:val="28"/>
          <w:szCs w:val="28"/>
          <w:lang w:val="uk-UA"/>
        </w:rPr>
        <w:t>С</w:t>
      </w:r>
      <w:r w:rsidRPr="00857E48">
        <w:rPr>
          <w:sz w:val="28"/>
          <w:szCs w:val="28"/>
        </w:rPr>
        <w:t xml:space="preserve">тасюка, </w:t>
      </w:r>
      <w:r w:rsidRPr="00857E48">
        <w:rPr>
          <w:sz w:val="28"/>
          <w:szCs w:val="28"/>
          <w:lang w:val="uk-UA"/>
        </w:rPr>
        <w:t>«</w:t>
      </w:r>
      <w:r w:rsidRPr="00857E48">
        <w:rPr>
          <w:sz w:val="28"/>
          <w:szCs w:val="28"/>
        </w:rPr>
        <w:t>Рондо-фламенко</w:t>
      </w:r>
      <w:r w:rsidRPr="00857E48">
        <w:rPr>
          <w:sz w:val="28"/>
          <w:szCs w:val="28"/>
          <w:lang w:val="uk-UA"/>
        </w:rPr>
        <w:t>»</w:t>
      </w:r>
      <w:r w:rsidRPr="00857E48">
        <w:rPr>
          <w:sz w:val="28"/>
          <w:szCs w:val="28"/>
        </w:rPr>
        <w:t xml:space="preserve"> (1980), </w:t>
      </w:r>
      <w:r w:rsidRPr="00857E48">
        <w:rPr>
          <w:sz w:val="28"/>
          <w:szCs w:val="28"/>
          <w:lang w:val="uk-UA"/>
        </w:rPr>
        <w:t>«</w:t>
      </w:r>
      <w:r w:rsidRPr="00857E48">
        <w:rPr>
          <w:sz w:val="28"/>
          <w:szCs w:val="28"/>
        </w:rPr>
        <w:t>Іспанському танці в стилі фламенко</w:t>
      </w:r>
      <w:r w:rsidRPr="00857E48">
        <w:rPr>
          <w:sz w:val="28"/>
          <w:szCs w:val="28"/>
          <w:lang w:val="uk-UA"/>
        </w:rPr>
        <w:t>»</w:t>
      </w:r>
      <w:r w:rsidRPr="00857E48">
        <w:rPr>
          <w:sz w:val="28"/>
          <w:szCs w:val="28"/>
        </w:rPr>
        <w:t xml:space="preserve"> (1981) П. Іваннікова; іноді іспанський національний колорит поєднується з українським, наприклад, традиції фламенко з українськими думами – в</w:t>
      </w:r>
      <w:r w:rsidRPr="00857E48">
        <w:rPr>
          <w:sz w:val="28"/>
          <w:szCs w:val="28"/>
          <w:lang w:val="uk-UA"/>
        </w:rPr>
        <w:t xml:space="preserve"> </w:t>
      </w:r>
      <w:r>
        <w:rPr>
          <w:sz w:val="28"/>
          <w:szCs w:val="28"/>
          <w:lang w:val="uk-UA"/>
        </w:rPr>
        <w:t>«</w:t>
      </w:r>
      <w:r w:rsidRPr="00857E48">
        <w:rPr>
          <w:sz w:val="28"/>
          <w:szCs w:val="28"/>
        </w:rPr>
        <w:t>Іспанському концерті</w:t>
      </w:r>
      <w:r>
        <w:rPr>
          <w:sz w:val="28"/>
          <w:szCs w:val="28"/>
          <w:lang w:val="uk-UA"/>
        </w:rPr>
        <w:t>»</w:t>
      </w:r>
      <w:r w:rsidRPr="00857E48">
        <w:rPr>
          <w:sz w:val="28"/>
          <w:szCs w:val="28"/>
        </w:rPr>
        <w:t xml:space="preserve"> (1997) М. Стецюна;</w:t>
      </w:r>
    </w:p>
    <w:p w14:paraId="5544F5F0" w14:textId="075B2D99" w:rsidR="00857E48" w:rsidRDefault="00E651C1" w:rsidP="004D0CB3">
      <w:pPr>
        <w:pStyle w:val="a3"/>
        <w:numPr>
          <w:ilvl w:val="0"/>
          <w:numId w:val="13"/>
        </w:numPr>
        <w:spacing w:before="0" w:beforeAutospacing="0" w:after="0" w:afterAutospacing="0" w:line="360" w:lineRule="auto"/>
        <w:jc w:val="both"/>
        <w:rPr>
          <w:sz w:val="28"/>
          <w:szCs w:val="28"/>
        </w:rPr>
      </w:pPr>
      <w:r w:rsidRPr="00E651C1">
        <w:rPr>
          <w:sz w:val="28"/>
          <w:szCs w:val="28"/>
        </w:rPr>
        <w:t xml:space="preserve">латиноамериканський фольклор виразно виражений у </w:t>
      </w:r>
      <w:r w:rsidRPr="00E651C1">
        <w:rPr>
          <w:sz w:val="28"/>
          <w:szCs w:val="28"/>
          <w:lang w:val="uk-UA"/>
        </w:rPr>
        <w:t>«</w:t>
      </w:r>
      <w:r w:rsidRPr="00E651C1">
        <w:rPr>
          <w:sz w:val="28"/>
          <w:szCs w:val="28"/>
        </w:rPr>
        <w:t>Танго</w:t>
      </w:r>
      <w:r w:rsidRPr="00E651C1">
        <w:rPr>
          <w:sz w:val="28"/>
          <w:szCs w:val="28"/>
          <w:lang w:val="uk-UA"/>
        </w:rPr>
        <w:t>»</w:t>
      </w:r>
      <w:r w:rsidRPr="00E651C1">
        <w:rPr>
          <w:sz w:val="28"/>
          <w:szCs w:val="28"/>
        </w:rPr>
        <w:t xml:space="preserve">, </w:t>
      </w:r>
      <w:r>
        <w:rPr>
          <w:sz w:val="28"/>
          <w:szCs w:val="28"/>
          <w:lang w:val="uk-UA"/>
        </w:rPr>
        <w:t>«</w:t>
      </w:r>
      <w:r w:rsidRPr="00E651C1">
        <w:rPr>
          <w:sz w:val="28"/>
          <w:szCs w:val="28"/>
        </w:rPr>
        <w:t>Quasi Latinos</w:t>
      </w:r>
      <w:r>
        <w:rPr>
          <w:sz w:val="28"/>
          <w:szCs w:val="28"/>
          <w:lang w:val="uk-UA"/>
        </w:rPr>
        <w:t>»</w:t>
      </w:r>
      <w:r w:rsidRPr="00E651C1">
        <w:rPr>
          <w:sz w:val="28"/>
          <w:szCs w:val="28"/>
        </w:rPr>
        <w:t xml:space="preserve"> (2002), </w:t>
      </w:r>
      <w:r>
        <w:rPr>
          <w:sz w:val="28"/>
          <w:szCs w:val="28"/>
          <w:lang w:val="uk-UA"/>
        </w:rPr>
        <w:t>«</w:t>
      </w:r>
      <w:r w:rsidRPr="00E651C1">
        <w:rPr>
          <w:sz w:val="28"/>
          <w:szCs w:val="28"/>
        </w:rPr>
        <w:t>Latinos thirds</w:t>
      </w:r>
      <w:r>
        <w:rPr>
          <w:sz w:val="28"/>
          <w:szCs w:val="28"/>
          <w:lang w:val="uk-UA"/>
        </w:rPr>
        <w:t>»</w:t>
      </w:r>
      <w:r w:rsidRPr="00E651C1">
        <w:rPr>
          <w:sz w:val="28"/>
          <w:szCs w:val="28"/>
        </w:rPr>
        <w:t xml:space="preserve"> М. Скорика;</w:t>
      </w:r>
    </w:p>
    <w:p w14:paraId="4FF0FF3A" w14:textId="16C7EE53" w:rsidR="00E651C1" w:rsidRPr="00D96F79" w:rsidRDefault="00A94694" w:rsidP="00C16E30">
      <w:pPr>
        <w:pStyle w:val="a3"/>
        <w:numPr>
          <w:ilvl w:val="0"/>
          <w:numId w:val="13"/>
        </w:numPr>
        <w:spacing w:before="0" w:beforeAutospacing="0" w:after="0" w:afterAutospacing="0" w:line="360" w:lineRule="auto"/>
        <w:jc w:val="both"/>
        <w:rPr>
          <w:sz w:val="28"/>
          <w:szCs w:val="28"/>
        </w:rPr>
      </w:pPr>
      <w:r w:rsidRPr="00D96F79">
        <w:rPr>
          <w:sz w:val="28"/>
          <w:szCs w:val="28"/>
        </w:rPr>
        <w:t xml:space="preserve">інші фольклорні </w:t>
      </w:r>
      <w:r w:rsidR="00D96F79" w:rsidRPr="00D96F79">
        <w:rPr>
          <w:sz w:val="28"/>
          <w:szCs w:val="28"/>
          <w:lang w:val="uk-UA"/>
        </w:rPr>
        <w:t>напрацювання</w:t>
      </w:r>
      <w:r w:rsidRPr="00D96F79">
        <w:rPr>
          <w:sz w:val="28"/>
          <w:szCs w:val="28"/>
        </w:rPr>
        <w:t>, безпосередньо не пов</w:t>
      </w:r>
      <w:r w:rsidR="00D96F79" w:rsidRPr="00D96F79">
        <w:rPr>
          <w:sz w:val="28"/>
          <w:szCs w:val="28"/>
          <w:lang w:val="uk-UA"/>
        </w:rPr>
        <w:t>’</w:t>
      </w:r>
      <w:r w:rsidRPr="00D96F79">
        <w:rPr>
          <w:sz w:val="28"/>
          <w:szCs w:val="28"/>
        </w:rPr>
        <w:t xml:space="preserve">язані ні з етнічними традиціями гітарного музикування, ні з національними засадами вітчизняної музики, втілені у </w:t>
      </w:r>
      <w:r w:rsidR="00D96F79" w:rsidRPr="00D96F79">
        <w:rPr>
          <w:sz w:val="28"/>
          <w:szCs w:val="28"/>
          <w:lang w:val="uk-UA"/>
        </w:rPr>
        <w:t>«</w:t>
      </w:r>
      <w:r w:rsidRPr="00D96F79">
        <w:rPr>
          <w:sz w:val="28"/>
          <w:szCs w:val="28"/>
        </w:rPr>
        <w:t>Фантазії на теми польських народних пісень</w:t>
      </w:r>
      <w:r w:rsidR="00D96F79" w:rsidRPr="00D96F79">
        <w:rPr>
          <w:sz w:val="28"/>
          <w:szCs w:val="28"/>
          <w:lang w:val="uk-UA"/>
        </w:rPr>
        <w:t>»</w:t>
      </w:r>
      <w:r w:rsidRPr="00D96F79">
        <w:rPr>
          <w:sz w:val="28"/>
          <w:szCs w:val="28"/>
        </w:rPr>
        <w:t xml:space="preserve"> </w:t>
      </w:r>
      <w:r w:rsidR="00D96F79" w:rsidRPr="00D96F79">
        <w:rPr>
          <w:sz w:val="28"/>
          <w:szCs w:val="28"/>
        </w:rPr>
        <w:t>(2008)</w:t>
      </w:r>
      <w:r w:rsidR="00D96F79" w:rsidRPr="00D96F79">
        <w:rPr>
          <w:sz w:val="28"/>
          <w:szCs w:val="28"/>
          <w:lang w:val="uk-UA"/>
        </w:rPr>
        <w:t xml:space="preserve"> </w:t>
      </w:r>
      <w:r w:rsidRPr="00D96F79">
        <w:rPr>
          <w:sz w:val="28"/>
          <w:szCs w:val="28"/>
        </w:rPr>
        <w:t>Ю</w:t>
      </w:r>
      <w:r w:rsidR="00D96F79" w:rsidRPr="00D96F79">
        <w:rPr>
          <w:sz w:val="28"/>
          <w:szCs w:val="28"/>
          <w:lang w:val="uk-UA"/>
        </w:rPr>
        <w:t>.</w:t>
      </w:r>
      <w:r w:rsidRPr="00D96F79">
        <w:rPr>
          <w:sz w:val="28"/>
          <w:szCs w:val="28"/>
        </w:rPr>
        <w:t xml:space="preserve"> Стасюка, </w:t>
      </w:r>
      <w:r w:rsidR="00D96F79" w:rsidRPr="00D96F79">
        <w:rPr>
          <w:sz w:val="28"/>
          <w:szCs w:val="28"/>
          <w:lang w:val="uk-UA"/>
        </w:rPr>
        <w:t>«</w:t>
      </w:r>
      <w:r w:rsidRPr="00D96F79">
        <w:rPr>
          <w:sz w:val="28"/>
          <w:szCs w:val="28"/>
        </w:rPr>
        <w:t>Бессарабській фантазії</w:t>
      </w:r>
      <w:r w:rsidR="00D96F79" w:rsidRPr="00D96F79">
        <w:rPr>
          <w:sz w:val="28"/>
          <w:szCs w:val="28"/>
          <w:lang w:val="uk-UA"/>
        </w:rPr>
        <w:t>»</w:t>
      </w:r>
      <w:r w:rsidRPr="00D96F79">
        <w:rPr>
          <w:sz w:val="28"/>
          <w:szCs w:val="28"/>
        </w:rPr>
        <w:t xml:space="preserve"> (2000), </w:t>
      </w:r>
      <w:r w:rsidR="00D96F79">
        <w:rPr>
          <w:sz w:val="28"/>
          <w:szCs w:val="28"/>
          <w:lang w:val="uk-UA"/>
        </w:rPr>
        <w:t>«</w:t>
      </w:r>
      <w:r w:rsidRPr="00D96F79">
        <w:rPr>
          <w:sz w:val="28"/>
          <w:szCs w:val="28"/>
        </w:rPr>
        <w:t>Єврейській рапсодії</w:t>
      </w:r>
      <w:r w:rsidR="00D96F79">
        <w:rPr>
          <w:sz w:val="28"/>
          <w:szCs w:val="28"/>
          <w:lang w:val="uk-UA"/>
        </w:rPr>
        <w:t xml:space="preserve">» </w:t>
      </w:r>
      <w:r w:rsidRPr="00D96F79">
        <w:rPr>
          <w:sz w:val="28"/>
          <w:szCs w:val="28"/>
        </w:rPr>
        <w:t>(2006) О. Шевченка.</w:t>
      </w:r>
    </w:p>
    <w:p w14:paraId="384079D0" w14:textId="6DA3EEC1" w:rsidR="00733F86" w:rsidRDefault="00733F86" w:rsidP="007603A8">
      <w:pPr>
        <w:pStyle w:val="a3"/>
        <w:spacing w:before="0" w:beforeAutospacing="0" w:after="0" w:afterAutospacing="0" w:line="360" w:lineRule="auto"/>
        <w:ind w:firstLine="709"/>
        <w:jc w:val="both"/>
        <w:rPr>
          <w:sz w:val="28"/>
          <w:szCs w:val="28"/>
        </w:rPr>
      </w:pPr>
      <w:r w:rsidRPr="00733F86">
        <w:rPr>
          <w:sz w:val="28"/>
          <w:szCs w:val="28"/>
        </w:rPr>
        <w:lastRenderedPageBreak/>
        <w:t xml:space="preserve">Наступною </w:t>
      </w:r>
      <w:r>
        <w:rPr>
          <w:sz w:val="28"/>
          <w:szCs w:val="28"/>
          <w:lang w:val="uk-UA"/>
        </w:rPr>
        <w:t xml:space="preserve">помітно </w:t>
      </w:r>
      <w:r w:rsidRPr="00733F86">
        <w:rPr>
          <w:sz w:val="28"/>
          <w:szCs w:val="28"/>
        </w:rPr>
        <w:t xml:space="preserve">вираженою тенденцією </w:t>
      </w:r>
      <w:r>
        <w:rPr>
          <w:sz w:val="28"/>
          <w:szCs w:val="28"/>
          <w:lang w:val="uk-UA"/>
        </w:rPr>
        <w:t xml:space="preserve">гітарної </w:t>
      </w:r>
      <w:r w:rsidRPr="00733F86">
        <w:rPr>
          <w:sz w:val="28"/>
          <w:szCs w:val="28"/>
        </w:rPr>
        <w:t xml:space="preserve">творчості є </w:t>
      </w:r>
      <w:r w:rsidRPr="00CE1242">
        <w:rPr>
          <w:b/>
          <w:bCs/>
          <w:i/>
          <w:iCs/>
          <w:sz w:val="28"/>
          <w:szCs w:val="28"/>
        </w:rPr>
        <w:t xml:space="preserve">апеляція до жанрів, стилів і мови старовинної музики </w:t>
      </w:r>
      <w:r w:rsidRPr="00733F86">
        <w:rPr>
          <w:sz w:val="28"/>
          <w:szCs w:val="28"/>
        </w:rPr>
        <w:t>за допомогою стилізації, адаптації, цитування текстів або успадкування жанрових архетипів</w:t>
      </w:r>
      <w:r w:rsidR="00196782">
        <w:rPr>
          <w:sz w:val="28"/>
          <w:szCs w:val="28"/>
          <w:lang w:val="uk-UA"/>
        </w:rPr>
        <w:t xml:space="preserve"> </w:t>
      </w:r>
      <w:r w:rsidR="00196782" w:rsidRPr="00197A34">
        <w:rPr>
          <w:sz w:val="28"/>
          <w:szCs w:val="28"/>
          <w:lang w:val="uk-UA"/>
        </w:rPr>
        <w:t>[</w:t>
      </w:r>
      <w:r w:rsidR="00196782">
        <w:rPr>
          <w:sz w:val="28"/>
          <w:szCs w:val="28"/>
          <w:lang w:val="uk-UA"/>
        </w:rPr>
        <w:t>18, С. 61</w:t>
      </w:r>
      <w:r w:rsidR="00196782" w:rsidRPr="00197A34">
        <w:rPr>
          <w:sz w:val="28"/>
          <w:szCs w:val="28"/>
          <w:lang w:val="uk-UA"/>
        </w:rPr>
        <w:t>]</w:t>
      </w:r>
      <w:r w:rsidRPr="00733F86">
        <w:rPr>
          <w:sz w:val="28"/>
          <w:szCs w:val="28"/>
        </w:rPr>
        <w:t xml:space="preserve">. Найбільшим ступенем близькості до оригіналів музики минулого володіють гітарні твори, написані як розшифровки і перекладення ренесансних творів для лютні: </w:t>
      </w:r>
      <w:r w:rsidR="00DA6A42" w:rsidRPr="00163EA4">
        <w:rPr>
          <w:i/>
          <w:iCs/>
          <w:sz w:val="28"/>
          <w:szCs w:val="28"/>
          <w:lang w:val="uk-UA"/>
        </w:rPr>
        <w:t>«</w:t>
      </w:r>
      <w:r w:rsidRPr="00163EA4">
        <w:rPr>
          <w:i/>
          <w:iCs/>
          <w:sz w:val="28"/>
          <w:szCs w:val="28"/>
        </w:rPr>
        <w:t>Три лютневих фантазії, розшифровка ренесансних лютневих табулатур Дж. Дауленда</w:t>
      </w:r>
      <w:r w:rsidR="00DA6A42" w:rsidRPr="00163EA4">
        <w:rPr>
          <w:i/>
          <w:iCs/>
          <w:sz w:val="28"/>
          <w:szCs w:val="28"/>
          <w:lang w:val="uk-UA"/>
        </w:rPr>
        <w:t>»</w:t>
      </w:r>
      <w:r w:rsidRPr="00733F86">
        <w:rPr>
          <w:sz w:val="28"/>
          <w:szCs w:val="28"/>
        </w:rPr>
        <w:t xml:space="preserve"> (1981) М. Скорика, створена </w:t>
      </w:r>
      <w:r w:rsidR="00DA6A42">
        <w:rPr>
          <w:sz w:val="28"/>
          <w:szCs w:val="28"/>
          <w:lang w:val="uk-UA"/>
        </w:rPr>
        <w:t>на кшталт</w:t>
      </w:r>
      <w:r w:rsidRPr="00733F86">
        <w:rPr>
          <w:sz w:val="28"/>
          <w:szCs w:val="28"/>
        </w:rPr>
        <w:t xml:space="preserve"> тих, що існували з часів Відродження</w:t>
      </w:r>
      <w:r w:rsidR="004304B6">
        <w:rPr>
          <w:sz w:val="28"/>
          <w:szCs w:val="28"/>
          <w:lang w:val="uk-UA"/>
        </w:rPr>
        <w:t xml:space="preserve"> </w:t>
      </w:r>
      <w:r w:rsidRPr="00733F86">
        <w:rPr>
          <w:sz w:val="28"/>
          <w:szCs w:val="28"/>
        </w:rPr>
        <w:t>традицій</w:t>
      </w:r>
      <w:proofErr w:type="spellStart"/>
      <w:r w:rsidR="004304B6">
        <w:rPr>
          <w:sz w:val="28"/>
          <w:szCs w:val="28"/>
          <w:lang w:val="uk-UA"/>
        </w:rPr>
        <w:t>ної</w:t>
      </w:r>
      <w:proofErr w:type="spellEnd"/>
      <w:r w:rsidRPr="00733F86">
        <w:rPr>
          <w:sz w:val="28"/>
          <w:szCs w:val="28"/>
        </w:rPr>
        <w:t xml:space="preserve"> гри за табулатурами і природного репертуарного обміну між спорідненими інструментами. Атмосферу тієї епохи передають й інші твори, що не йдуть безпосередньо за </w:t>
      </w:r>
      <w:r w:rsidR="004304B6">
        <w:rPr>
          <w:sz w:val="28"/>
          <w:szCs w:val="28"/>
          <w:lang w:val="uk-UA"/>
        </w:rPr>
        <w:t>«</w:t>
      </w:r>
      <w:r w:rsidRPr="00733F86">
        <w:rPr>
          <w:sz w:val="28"/>
          <w:szCs w:val="28"/>
        </w:rPr>
        <w:t>чужими текстами</w:t>
      </w:r>
      <w:r w:rsidR="004304B6">
        <w:rPr>
          <w:sz w:val="28"/>
          <w:szCs w:val="28"/>
          <w:lang w:val="uk-UA"/>
        </w:rPr>
        <w:t>»</w:t>
      </w:r>
      <w:r w:rsidRPr="00733F86">
        <w:rPr>
          <w:sz w:val="28"/>
          <w:szCs w:val="28"/>
        </w:rPr>
        <w:t xml:space="preserve">, але дотримуються стильових особливостей ренесансної музики: </w:t>
      </w:r>
      <w:r w:rsidR="004304B6" w:rsidRPr="00163EA4">
        <w:rPr>
          <w:i/>
          <w:iCs/>
          <w:sz w:val="28"/>
          <w:szCs w:val="28"/>
          <w:lang w:val="uk-UA"/>
        </w:rPr>
        <w:t>«</w:t>
      </w:r>
      <w:r w:rsidRPr="00163EA4">
        <w:rPr>
          <w:i/>
          <w:iCs/>
          <w:sz w:val="28"/>
          <w:szCs w:val="28"/>
        </w:rPr>
        <w:t>Virginalia</w:t>
      </w:r>
      <w:r w:rsidR="004304B6" w:rsidRPr="00163EA4">
        <w:rPr>
          <w:i/>
          <w:iCs/>
          <w:sz w:val="28"/>
          <w:szCs w:val="28"/>
          <w:lang w:val="uk-UA"/>
        </w:rPr>
        <w:t>»</w:t>
      </w:r>
      <w:r w:rsidRPr="00163EA4">
        <w:rPr>
          <w:i/>
          <w:iCs/>
          <w:sz w:val="28"/>
          <w:szCs w:val="28"/>
        </w:rPr>
        <w:t xml:space="preserve"> для гітари (1980) Д. Перцова, </w:t>
      </w:r>
      <w:r w:rsidR="004304B6" w:rsidRPr="00163EA4">
        <w:rPr>
          <w:i/>
          <w:iCs/>
          <w:sz w:val="28"/>
          <w:szCs w:val="28"/>
          <w:lang w:val="uk-UA"/>
        </w:rPr>
        <w:t>«</w:t>
      </w:r>
      <w:r w:rsidRPr="00163EA4">
        <w:rPr>
          <w:i/>
          <w:iCs/>
          <w:sz w:val="28"/>
          <w:szCs w:val="28"/>
        </w:rPr>
        <w:t>Візит до лютністів</w:t>
      </w:r>
      <w:r w:rsidR="004304B6" w:rsidRPr="00163EA4">
        <w:rPr>
          <w:i/>
          <w:iCs/>
          <w:sz w:val="28"/>
          <w:szCs w:val="28"/>
          <w:lang w:val="uk-UA"/>
        </w:rPr>
        <w:t>»</w:t>
      </w:r>
      <w:r w:rsidRPr="00163EA4">
        <w:rPr>
          <w:i/>
          <w:iCs/>
          <w:sz w:val="28"/>
          <w:szCs w:val="28"/>
        </w:rPr>
        <w:t xml:space="preserve"> (1981) для гітари з камерним оркестром П. Полухіна.</w:t>
      </w:r>
      <w:r w:rsidRPr="00733F86">
        <w:rPr>
          <w:sz w:val="28"/>
          <w:szCs w:val="28"/>
        </w:rPr>
        <w:t xml:space="preserve"> У кожному з випадків від виконавця вимагається дотримання автентичної манери гри.</w:t>
      </w:r>
    </w:p>
    <w:p w14:paraId="3C3665B8" w14:textId="4374F7DB" w:rsidR="005D0861" w:rsidRDefault="005D0861" w:rsidP="0010027A">
      <w:pPr>
        <w:pStyle w:val="a3"/>
        <w:spacing w:before="0" w:beforeAutospacing="0" w:after="0" w:afterAutospacing="0" w:line="360" w:lineRule="auto"/>
        <w:ind w:firstLine="709"/>
        <w:jc w:val="both"/>
        <w:rPr>
          <w:sz w:val="28"/>
          <w:szCs w:val="28"/>
        </w:rPr>
      </w:pPr>
      <w:r w:rsidRPr="00944992">
        <w:rPr>
          <w:b/>
          <w:bCs/>
          <w:i/>
          <w:iCs/>
          <w:sz w:val="28"/>
          <w:szCs w:val="28"/>
        </w:rPr>
        <w:t>У царину ренесансних і барокових ретроспекцій</w:t>
      </w:r>
      <w:r w:rsidRPr="005D0861">
        <w:rPr>
          <w:sz w:val="28"/>
          <w:szCs w:val="28"/>
        </w:rPr>
        <w:t xml:space="preserve"> </w:t>
      </w:r>
      <w:r w:rsidR="007603A8">
        <w:rPr>
          <w:sz w:val="28"/>
          <w:szCs w:val="28"/>
          <w:lang w:val="uk-UA"/>
        </w:rPr>
        <w:t xml:space="preserve">були </w:t>
      </w:r>
      <w:r w:rsidRPr="005D0861">
        <w:rPr>
          <w:sz w:val="28"/>
          <w:szCs w:val="28"/>
        </w:rPr>
        <w:t>спрямовані гітарні твори, натхненні мелодіями німецьких, англійських, італійських, французьких майстрів</w:t>
      </w:r>
      <w:r w:rsidR="007603A8">
        <w:rPr>
          <w:sz w:val="28"/>
          <w:szCs w:val="28"/>
          <w:lang w:val="uk-UA"/>
        </w:rPr>
        <w:t>, наприклад</w:t>
      </w:r>
      <w:r w:rsidRPr="005D0861">
        <w:rPr>
          <w:sz w:val="28"/>
          <w:szCs w:val="28"/>
        </w:rPr>
        <w:t xml:space="preserve">: </w:t>
      </w:r>
      <w:r w:rsidR="007603A8" w:rsidRPr="00494968">
        <w:rPr>
          <w:i/>
          <w:iCs/>
          <w:sz w:val="28"/>
          <w:szCs w:val="28"/>
          <w:lang w:val="uk-UA"/>
        </w:rPr>
        <w:t>«</w:t>
      </w:r>
      <w:r w:rsidRPr="00494968">
        <w:rPr>
          <w:i/>
          <w:iCs/>
          <w:sz w:val="28"/>
          <w:szCs w:val="28"/>
        </w:rPr>
        <w:t>Варіації на тему Кореллі</w:t>
      </w:r>
      <w:r w:rsidR="007603A8" w:rsidRPr="00494968">
        <w:rPr>
          <w:i/>
          <w:iCs/>
          <w:sz w:val="28"/>
          <w:szCs w:val="28"/>
          <w:lang w:val="uk-UA"/>
        </w:rPr>
        <w:t>»</w:t>
      </w:r>
      <w:r w:rsidRPr="00494968">
        <w:rPr>
          <w:i/>
          <w:iCs/>
          <w:sz w:val="28"/>
          <w:szCs w:val="28"/>
        </w:rPr>
        <w:t xml:space="preserve">, </w:t>
      </w:r>
      <w:r w:rsidR="007603A8" w:rsidRPr="00494968">
        <w:rPr>
          <w:i/>
          <w:iCs/>
          <w:sz w:val="28"/>
          <w:szCs w:val="28"/>
          <w:lang w:val="uk-UA"/>
        </w:rPr>
        <w:t>«</w:t>
      </w:r>
      <w:r w:rsidRPr="00494968">
        <w:rPr>
          <w:i/>
          <w:iCs/>
          <w:sz w:val="28"/>
          <w:szCs w:val="28"/>
        </w:rPr>
        <w:t>Варіації на тему Преторіуса</w:t>
      </w:r>
      <w:r w:rsidR="00464F64" w:rsidRPr="00494968">
        <w:rPr>
          <w:i/>
          <w:iCs/>
          <w:sz w:val="28"/>
          <w:szCs w:val="28"/>
          <w:lang w:val="uk-UA"/>
        </w:rPr>
        <w:t>»</w:t>
      </w:r>
      <w:r w:rsidRPr="00494968">
        <w:rPr>
          <w:i/>
          <w:iCs/>
          <w:sz w:val="28"/>
          <w:szCs w:val="28"/>
        </w:rPr>
        <w:t xml:space="preserve">, </w:t>
      </w:r>
      <w:r w:rsidR="007603A8" w:rsidRPr="00494968">
        <w:rPr>
          <w:i/>
          <w:iCs/>
          <w:sz w:val="28"/>
          <w:szCs w:val="28"/>
          <w:lang w:val="uk-UA"/>
        </w:rPr>
        <w:t>«</w:t>
      </w:r>
      <w:r w:rsidRPr="00494968">
        <w:rPr>
          <w:i/>
          <w:iCs/>
          <w:sz w:val="28"/>
          <w:szCs w:val="28"/>
        </w:rPr>
        <w:t>Селінджерське рондо</w:t>
      </w:r>
      <w:r w:rsidR="00464F64" w:rsidRPr="00494968">
        <w:rPr>
          <w:i/>
          <w:iCs/>
          <w:sz w:val="28"/>
          <w:szCs w:val="28"/>
          <w:lang w:val="uk-UA"/>
        </w:rPr>
        <w:t>»</w:t>
      </w:r>
      <w:r w:rsidRPr="00494968">
        <w:rPr>
          <w:i/>
          <w:iCs/>
          <w:sz w:val="28"/>
          <w:szCs w:val="28"/>
        </w:rPr>
        <w:t xml:space="preserve">, </w:t>
      </w:r>
      <w:r w:rsidR="007603A8" w:rsidRPr="00494968">
        <w:rPr>
          <w:i/>
          <w:iCs/>
          <w:sz w:val="28"/>
          <w:szCs w:val="28"/>
          <w:lang w:val="uk-UA"/>
        </w:rPr>
        <w:t>«</w:t>
      </w:r>
      <w:r w:rsidRPr="00494968">
        <w:rPr>
          <w:i/>
          <w:iCs/>
          <w:sz w:val="28"/>
          <w:szCs w:val="28"/>
        </w:rPr>
        <w:t>Пасакалія</w:t>
      </w:r>
      <w:r w:rsidR="007603A8" w:rsidRPr="00494968">
        <w:rPr>
          <w:i/>
          <w:iCs/>
          <w:sz w:val="28"/>
          <w:szCs w:val="28"/>
          <w:lang w:val="uk-UA"/>
        </w:rPr>
        <w:t>»</w:t>
      </w:r>
      <w:r w:rsidRPr="00494968">
        <w:rPr>
          <w:i/>
          <w:iCs/>
          <w:sz w:val="28"/>
          <w:szCs w:val="28"/>
        </w:rPr>
        <w:t xml:space="preserve">, </w:t>
      </w:r>
      <w:r w:rsidR="007603A8" w:rsidRPr="00494968">
        <w:rPr>
          <w:i/>
          <w:iCs/>
          <w:sz w:val="28"/>
          <w:szCs w:val="28"/>
          <w:lang w:val="uk-UA"/>
        </w:rPr>
        <w:t>«</w:t>
      </w:r>
      <w:r w:rsidRPr="00494968">
        <w:rPr>
          <w:i/>
          <w:iCs/>
          <w:sz w:val="28"/>
          <w:szCs w:val="28"/>
        </w:rPr>
        <w:t>Прелюдія</w:t>
      </w:r>
      <w:r w:rsidR="007603A8" w:rsidRPr="00494968">
        <w:rPr>
          <w:i/>
          <w:iCs/>
          <w:sz w:val="28"/>
          <w:szCs w:val="28"/>
          <w:lang w:val="uk-UA"/>
        </w:rPr>
        <w:t>»</w:t>
      </w:r>
      <w:r w:rsidR="00464F64" w:rsidRPr="00494968">
        <w:rPr>
          <w:i/>
          <w:iCs/>
          <w:sz w:val="28"/>
          <w:szCs w:val="28"/>
          <w:lang w:val="uk-UA"/>
        </w:rPr>
        <w:t xml:space="preserve"> </w:t>
      </w:r>
      <w:r w:rsidR="007603A8" w:rsidRPr="00494968">
        <w:rPr>
          <w:i/>
          <w:iCs/>
          <w:sz w:val="28"/>
          <w:szCs w:val="28"/>
          <w:lang w:val="uk-UA"/>
        </w:rPr>
        <w:t>тощо.</w:t>
      </w:r>
      <w:r w:rsidR="007603A8">
        <w:rPr>
          <w:sz w:val="28"/>
          <w:szCs w:val="28"/>
          <w:lang w:val="uk-UA"/>
        </w:rPr>
        <w:t xml:space="preserve"> </w:t>
      </w:r>
      <w:r w:rsidRPr="005D0861">
        <w:rPr>
          <w:sz w:val="28"/>
          <w:szCs w:val="28"/>
        </w:rPr>
        <w:t xml:space="preserve"> Ступінь </w:t>
      </w:r>
      <w:proofErr w:type="spellStart"/>
      <w:r w:rsidR="007603A8">
        <w:rPr>
          <w:sz w:val="28"/>
          <w:szCs w:val="28"/>
          <w:lang w:val="uk-UA"/>
        </w:rPr>
        <w:t>віддмінностей</w:t>
      </w:r>
      <w:proofErr w:type="spellEnd"/>
      <w:r w:rsidR="007603A8">
        <w:rPr>
          <w:sz w:val="28"/>
          <w:szCs w:val="28"/>
          <w:lang w:val="uk-UA"/>
        </w:rPr>
        <w:t xml:space="preserve"> від оригінальних творів тут </w:t>
      </w:r>
      <w:r w:rsidRPr="005D0861">
        <w:rPr>
          <w:sz w:val="28"/>
          <w:szCs w:val="28"/>
        </w:rPr>
        <w:t xml:space="preserve">різний. </w:t>
      </w:r>
      <w:r w:rsidR="00B84C9F">
        <w:rPr>
          <w:sz w:val="28"/>
          <w:szCs w:val="28"/>
          <w:lang w:val="uk-UA"/>
        </w:rPr>
        <w:t>Однак н</w:t>
      </w:r>
      <w:r w:rsidRPr="005D0861">
        <w:rPr>
          <w:sz w:val="28"/>
          <w:szCs w:val="28"/>
        </w:rPr>
        <w:t xml:space="preserve">айбільша близькість дотримана у творах із </w:t>
      </w:r>
      <w:r w:rsidR="00B84C9F">
        <w:rPr>
          <w:sz w:val="28"/>
          <w:szCs w:val="28"/>
          <w:lang w:val="uk-UA"/>
        </w:rPr>
        <w:t>«</w:t>
      </w:r>
      <w:r w:rsidRPr="005D0861">
        <w:rPr>
          <w:sz w:val="28"/>
          <w:szCs w:val="28"/>
        </w:rPr>
        <w:t>подвійним авторством</w:t>
      </w:r>
      <w:r w:rsidR="00B84C9F">
        <w:rPr>
          <w:sz w:val="28"/>
          <w:szCs w:val="28"/>
          <w:lang w:val="uk-UA"/>
        </w:rPr>
        <w:t>»</w:t>
      </w:r>
      <w:r w:rsidRPr="005D0861">
        <w:rPr>
          <w:sz w:val="28"/>
          <w:szCs w:val="28"/>
        </w:rPr>
        <w:t xml:space="preserve">, варіації дають більше свободи нового композиторського прочитання, і нарешті, </w:t>
      </w:r>
      <w:r w:rsidR="00B84C9F">
        <w:rPr>
          <w:sz w:val="28"/>
          <w:szCs w:val="28"/>
          <w:lang w:val="uk-UA"/>
        </w:rPr>
        <w:t>«</w:t>
      </w:r>
      <w:r w:rsidRPr="005D0861">
        <w:rPr>
          <w:sz w:val="28"/>
          <w:szCs w:val="28"/>
        </w:rPr>
        <w:t>музичні приношення</w:t>
      </w:r>
      <w:r w:rsidR="00B84C9F">
        <w:rPr>
          <w:sz w:val="28"/>
          <w:szCs w:val="28"/>
          <w:lang w:val="uk-UA"/>
        </w:rPr>
        <w:t xml:space="preserve">» </w:t>
      </w:r>
      <w:r w:rsidRPr="005D0861">
        <w:rPr>
          <w:sz w:val="28"/>
          <w:szCs w:val="28"/>
        </w:rPr>
        <w:t>зберігають знаки стильової адреси у вигляді емблематичних монограм</w:t>
      </w:r>
      <w:r w:rsidR="00196782">
        <w:rPr>
          <w:sz w:val="28"/>
          <w:szCs w:val="28"/>
          <w:lang w:val="uk-UA"/>
        </w:rPr>
        <w:t xml:space="preserve"> </w:t>
      </w:r>
      <w:r w:rsidR="00196782" w:rsidRPr="00197A34">
        <w:rPr>
          <w:sz w:val="28"/>
          <w:szCs w:val="28"/>
          <w:lang w:val="uk-UA"/>
        </w:rPr>
        <w:t>[</w:t>
      </w:r>
      <w:r w:rsidR="00196782">
        <w:rPr>
          <w:sz w:val="28"/>
          <w:szCs w:val="28"/>
          <w:lang w:val="uk-UA"/>
        </w:rPr>
        <w:t>20</w:t>
      </w:r>
      <w:r w:rsidR="00196782" w:rsidRPr="00197A34">
        <w:rPr>
          <w:sz w:val="28"/>
          <w:szCs w:val="28"/>
          <w:lang w:val="uk-UA"/>
        </w:rPr>
        <w:t>]</w:t>
      </w:r>
      <w:r w:rsidRPr="005D0861">
        <w:rPr>
          <w:sz w:val="28"/>
          <w:szCs w:val="28"/>
        </w:rPr>
        <w:t>.</w:t>
      </w:r>
    </w:p>
    <w:p w14:paraId="1C5180B5" w14:textId="753FCC1E" w:rsidR="00380399" w:rsidRDefault="009F46B2" w:rsidP="00380399">
      <w:pPr>
        <w:pStyle w:val="a3"/>
        <w:spacing w:before="0" w:beforeAutospacing="0" w:after="0" w:afterAutospacing="0" w:line="360" w:lineRule="auto"/>
        <w:ind w:firstLine="709"/>
        <w:jc w:val="both"/>
        <w:rPr>
          <w:sz w:val="28"/>
          <w:szCs w:val="28"/>
        </w:rPr>
      </w:pPr>
      <w:r w:rsidRPr="009F46B2">
        <w:rPr>
          <w:sz w:val="28"/>
          <w:szCs w:val="28"/>
        </w:rPr>
        <w:t xml:space="preserve">Гітарна творчість не менш рельєфно втілює </w:t>
      </w:r>
      <w:r w:rsidRPr="00EF1F76">
        <w:rPr>
          <w:b/>
          <w:bCs/>
          <w:sz w:val="28"/>
          <w:szCs w:val="28"/>
        </w:rPr>
        <w:t>необарочні ідеї</w:t>
      </w:r>
      <w:r w:rsidR="006F540E" w:rsidRPr="00EF1F76">
        <w:rPr>
          <w:b/>
          <w:bCs/>
          <w:sz w:val="28"/>
          <w:szCs w:val="28"/>
          <w:lang w:val="uk-UA"/>
        </w:rPr>
        <w:t xml:space="preserve"> </w:t>
      </w:r>
      <w:r w:rsidRPr="00EF1F76">
        <w:rPr>
          <w:b/>
          <w:bCs/>
          <w:sz w:val="28"/>
          <w:szCs w:val="28"/>
        </w:rPr>
        <w:t>відродження</w:t>
      </w:r>
      <w:r w:rsidRPr="009F46B2">
        <w:rPr>
          <w:sz w:val="28"/>
          <w:szCs w:val="28"/>
        </w:rPr>
        <w:t xml:space="preserve"> інструментальних традицій жанрової системи ХVII століття </w:t>
      </w:r>
      <w:r w:rsidR="006F540E">
        <w:rPr>
          <w:sz w:val="28"/>
          <w:szCs w:val="28"/>
        </w:rPr>
        <w:t>–</w:t>
      </w:r>
      <w:r w:rsidRPr="009F46B2">
        <w:rPr>
          <w:sz w:val="28"/>
          <w:szCs w:val="28"/>
        </w:rPr>
        <w:t xml:space="preserve"> один із напрямів у мистецтві другої половини ХХ століття</w:t>
      </w:r>
      <w:r w:rsidR="006F540E">
        <w:rPr>
          <w:sz w:val="28"/>
          <w:szCs w:val="28"/>
          <w:lang w:val="uk-UA"/>
        </w:rPr>
        <w:t xml:space="preserve"> як у цілому, так і в українській музиці </w:t>
      </w:r>
      <w:r w:rsidRPr="009F46B2">
        <w:rPr>
          <w:sz w:val="28"/>
          <w:szCs w:val="28"/>
        </w:rPr>
        <w:t>зокрема</w:t>
      </w:r>
      <w:r w:rsidR="00196782">
        <w:rPr>
          <w:sz w:val="28"/>
          <w:szCs w:val="28"/>
          <w:lang w:val="uk-UA"/>
        </w:rPr>
        <w:t xml:space="preserve"> </w:t>
      </w:r>
      <w:r w:rsidR="00196782" w:rsidRPr="00197A34">
        <w:rPr>
          <w:sz w:val="28"/>
          <w:szCs w:val="28"/>
          <w:lang w:val="uk-UA"/>
        </w:rPr>
        <w:t>[</w:t>
      </w:r>
      <w:r w:rsidR="00725243">
        <w:rPr>
          <w:sz w:val="28"/>
          <w:szCs w:val="28"/>
          <w:lang w:val="uk-UA"/>
        </w:rPr>
        <w:t>22, С. 28</w:t>
      </w:r>
      <w:r w:rsidR="00196782" w:rsidRPr="00197A34">
        <w:rPr>
          <w:sz w:val="28"/>
          <w:szCs w:val="28"/>
          <w:lang w:val="uk-UA"/>
        </w:rPr>
        <w:t>]</w:t>
      </w:r>
      <w:r w:rsidRPr="009F46B2">
        <w:rPr>
          <w:sz w:val="28"/>
          <w:szCs w:val="28"/>
        </w:rPr>
        <w:t>.</w:t>
      </w:r>
      <w:r w:rsidR="00C73340">
        <w:rPr>
          <w:sz w:val="28"/>
          <w:szCs w:val="28"/>
          <w:lang w:val="uk-UA"/>
        </w:rPr>
        <w:t xml:space="preserve"> </w:t>
      </w:r>
      <w:r w:rsidRPr="009F46B2">
        <w:rPr>
          <w:sz w:val="28"/>
          <w:szCs w:val="28"/>
        </w:rPr>
        <w:t>Процес адаптації старовинних жанрових моделей у сучасних творах для гітари виявляється у зверненні до concerto grosso (</w:t>
      </w:r>
      <w:r w:rsidR="00C73340">
        <w:rPr>
          <w:sz w:val="28"/>
          <w:szCs w:val="28"/>
          <w:lang w:val="uk-UA"/>
        </w:rPr>
        <w:t>«</w:t>
      </w:r>
      <w:r w:rsidRPr="009F46B2">
        <w:rPr>
          <w:sz w:val="28"/>
          <w:szCs w:val="28"/>
        </w:rPr>
        <w:t>Concerto grosso</w:t>
      </w:r>
      <w:r w:rsidR="00C73340">
        <w:rPr>
          <w:sz w:val="28"/>
          <w:szCs w:val="28"/>
          <w:lang w:val="uk-UA"/>
        </w:rPr>
        <w:t>»</w:t>
      </w:r>
      <w:r w:rsidRPr="009F46B2">
        <w:rPr>
          <w:sz w:val="28"/>
          <w:szCs w:val="28"/>
        </w:rPr>
        <w:t xml:space="preserve"> О. Андрушка, </w:t>
      </w:r>
      <w:r w:rsidR="00C73340">
        <w:rPr>
          <w:sz w:val="28"/>
          <w:szCs w:val="28"/>
          <w:lang w:val="uk-UA"/>
        </w:rPr>
        <w:t>«</w:t>
      </w:r>
      <w:r w:rsidRPr="009F46B2">
        <w:rPr>
          <w:sz w:val="28"/>
          <w:szCs w:val="28"/>
        </w:rPr>
        <w:t>Concerto grosso</w:t>
      </w:r>
      <w:r w:rsidR="00C73340">
        <w:rPr>
          <w:sz w:val="28"/>
          <w:szCs w:val="28"/>
          <w:lang w:val="uk-UA"/>
        </w:rPr>
        <w:t>»</w:t>
      </w:r>
      <w:r w:rsidRPr="009F46B2">
        <w:rPr>
          <w:sz w:val="28"/>
          <w:szCs w:val="28"/>
        </w:rPr>
        <w:t xml:space="preserve"> </w:t>
      </w:r>
      <w:r w:rsidR="00494968">
        <w:rPr>
          <w:sz w:val="28"/>
          <w:szCs w:val="28"/>
          <w:lang w:val="uk-UA"/>
        </w:rPr>
        <w:t>А</w:t>
      </w:r>
      <w:r w:rsidRPr="009F46B2">
        <w:rPr>
          <w:sz w:val="28"/>
          <w:szCs w:val="28"/>
        </w:rPr>
        <w:t xml:space="preserve">. </w:t>
      </w:r>
      <w:r w:rsidRPr="009F46B2">
        <w:rPr>
          <w:sz w:val="28"/>
          <w:szCs w:val="28"/>
        </w:rPr>
        <w:lastRenderedPageBreak/>
        <w:t>Шевченка), інструментальної партитит</w:t>
      </w:r>
      <w:r w:rsidR="005B4538">
        <w:rPr>
          <w:sz w:val="28"/>
          <w:szCs w:val="28"/>
          <w:lang w:val="uk-UA"/>
        </w:rPr>
        <w:t>и</w:t>
      </w:r>
      <w:r w:rsidRPr="009F46B2">
        <w:rPr>
          <w:sz w:val="28"/>
          <w:szCs w:val="28"/>
        </w:rPr>
        <w:t xml:space="preserve"> та сюїти (Дві партити для гітари соло А. Андрушка, </w:t>
      </w:r>
      <w:r w:rsidR="005B4538">
        <w:rPr>
          <w:sz w:val="28"/>
          <w:szCs w:val="28"/>
          <w:lang w:val="uk-UA"/>
        </w:rPr>
        <w:t>«</w:t>
      </w:r>
      <w:r w:rsidRPr="009F46B2">
        <w:rPr>
          <w:sz w:val="28"/>
          <w:szCs w:val="28"/>
        </w:rPr>
        <w:t>Партита № 1</w:t>
      </w:r>
      <w:r w:rsidR="005B4538">
        <w:rPr>
          <w:sz w:val="28"/>
          <w:szCs w:val="28"/>
          <w:lang w:val="uk-UA"/>
        </w:rPr>
        <w:t>»</w:t>
      </w:r>
      <w:r w:rsidRPr="009F46B2">
        <w:rPr>
          <w:sz w:val="28"/>
          <w:szCs w:val="28"/>
        </w:rPr>
        <w:t xml:space="preserve"> Ю. Стасюка), річеркарах і пасакаліях </w:t>
      </w:r>
      <w:r w:rsidR="004B33A6">
        <w:rPr>
          <w:sz w:val="28"/>
          <w:szCs w:val="28"/>
          <w:lang w:val="uk-UA"/>
        </w:rPr>
        <w:t>(наприклад, «</w:t>
      </w:r>
      <w:r w:rsidRPr="009F46B2">
        <w:rPr>
          <w:sz w:val="28"/>
          <w:szCs w:val="28"/>
        </w:rPr>
        <w:t>Дотики</w:t>
      </w:r>
      <w:r w:rsidR="004B33A6">
        <w:rPr>
          <w:sz w:val="28"/>
          <w:szCs w:val="28"/>
          <w:lang w:val="uk-UA"/>
        </w:rPr>
        <w:t>»</w:t>
      </w:r>
      <w:r w:rsidRPr="009F46B2">
        <w:rPr>
          <w:sz w:val="28"/>
          <w:szCs w:val="28"/>
        </w:rPr>
        <w:t xml:space="preserve"> </w:t>
      </w:r>
      <w:r w:rsidR="00494968">
        <w:rPr>
          <w:sz w:val="28"/>
          <w:szCs w:val="28"/>
          <w:lang w:val="uk-UA"/>
        </w:rPr>
        <w:t>А</w:t>
      </w:r>
      <w:r w:rsidRPr="009F46B2">
        <w:rPr>
          <w:sz w:val="28"/>
          <w:szCs w:val="28"/>
        </w:rPr>
        <w:t>. Шевченка), прелюдіях і фугах (</w:t>
      </w:r>
      <w:r w:rsidR="00E600EC">
        <w:rPr>
          <w:sz w:val="28"/>
          <w:szCs w:val="28"/>
          <w:lang w:val="uk-UA"/>
        </w:rPr>
        <w:t>«</w:t>
      </w:r>
      <w:r w:rsidRPr="009F46B2">
        <w:rPr>
          <w:sz w:val="28"/>
          <w:szCs w:val="28"/>
        </w:rPr>
        <w:t>Прелюдія і фуга</w:t>
      </w:r>
      <w:r w:rsidR="00E600EC">
        <w:rPr>
          <w:sz w:val="28"/>
          <w:szCs w:val="28"/>
          <w:lang w:val="uk-UA"/>
        </w:rPr>
        <w:t>»</w:t>
      </w:r>
      <w:r w:rsidRPr="009F46B2">
        <w:rPr>
          <w:sz w:val="28"/>
          <w:szCs w:val="28"/>
        </w:rPr>
        <w:t xml:space="preserve"> М. Дремлюги). У старовинній жанровій моделі композиторів </w:t>
      </w:r>
      <w:r w:rsidR="007C62F6">
        <w:rPr>
          <w:sz w:val="28"/>
          <w:szCs w:val="28"/>
          <w:lang w:val="uk-UA"/>
        </w:rPr>
        <w:t>«</w:t>
      </w:r>
      <w:r w:rsidRPr="009F46B2">
        <w:rPr>
          <w:sz w:val="28"/>
          <w:szCs w:val="28"/>
        </w:rPr>
        <w:t>цікавить не сам процес її становлення та розвитку, а та інформація, що закодована в її генетичній пам</w:t>
      </w:r>
      <w:r w:rsidR="007C62F6">
        <w:rPr>
          <w:sz w:val="28"/>
          <w:szCs w:val="28"/>
          <w:lang w:val="uk-UA"/>
        </w:rPr>
        <w:t>’</w:t>
      </w:r>
      <w:r w:rsidRPr="009F46B2">
        <w:rPr>
          <w:sz w:val="28"/>
          <w:szCs w:val="28"/>
        </w:rPr>
        <w:t>яті. Художник розробляє те коло уявлень та асоціацій, які дана модель породжує у свідомості слухачів</w:t>
      </w:r>
      <w:r w:rsidR="007C62F6">
        <w:rPr>
          <w:sz w:val="28"/>
          <w:szCs w:val="28"/>
          <w:lang w:val="uk-UA"/>
        </w:rPr>
        <w:t>»</w:t>
      </w:r>
      <w:r w:rsidRPr="009F46B2">
        <w:rPr>
          <w:sz w:val="28"/>
          <w:szCs w:val="28"/>
        </w:rPr>
        <w:t xml:space="preserve"> [</w:t>
      </w:r>
      <w:r w:rsidR="00725243">
        <w:rPr>
          <w:sz w:val="28"/>
          <w:szCs w:val="28"/>
          <w:lang w:val="uk-UA"/>
        </w:rPr>
        <w:t>72</w:t>
      </w:r>
      <w:r w:rsidRPr="009F46B2">
        <w:rPr>
          <w:sz w:val="28"/>
          <w:szCs w:val="28"/>
        </w:rPr>
        <w:t xml:space="preserve">, c. 9]. Тим самим рух </w:t>
      </w:r>
      <w:r w:rsidRPr="00EF1F76">
        <w:rPr>
          <w:i/>
          <w:iCs/>
          <w:sz w:val="28"/>
          <w:szCs w:val="28"/>
        </w:rPr>
        <w:t>in retro</w:t>
      </w:r>
      <w:r w:rsidRPr="009F46B2">
        <w:rPr>
          <w:sz w:val="28"/>
          <w:szCs w:val="28"/>
        </w:rPr>
        <w:t xml:space="preserve"> збігається з властивою гітарній музиці спрямованістю на слухача. Крім сформованих у бароковій музиці жанрових архетипів, переосмислених</w:t>
      </w:r>
      <w:r w:rsidR="00933290">
        <w:rPr>
          <w:sz w:val="28"/>
          <w:szCs w:val="28"/>
          <w:lang w:val="uk-UA"/>
        </w:rPr>
        <w:t xml:space="preserve"> </w:t>
      </w:r>
      <w:r w:rsidRPr="009F46B2">
        <w:rPr>
          <w:sz w:val="28"/>
          <w:szCs w:val="28"/>
        </w:rPr>
        <w:t xml:space="preserve">сучасними композиторами, серед гітарних </w:t>
      </w:r>
      <w:r w:rsidR="00933290">
        <w:rPr>
          <w:sz w:val="28"/>
          <w:szCs w:val="28"/>
          <w:lang w:val="uk-UA"/>
        </w:rPr>
        <w:t>композицій</w:t>
      </w:r>
      <w:r w:rsidRPr="009F46B2">
        <w:rPr>
          <w:sz w:val="28"/>
          <w:szCs w:val="28"/>
        </w:rPr>
        <w:t xml:space="preserve"> зустрічаються цикли мініатюр без певного композиційного аналога, що асоціативно відсилають до стилістики докласичних епох: </w:t>
      </w:r>
      <w:r w:rsidR="00C9374D">
        <w:rPr>
          <w:sz w:val="28"/>
          <w:szCs w:val="28"/>
          <w:lang w:val="uk-UA"/>
        </w:rPr>
        <w:t>«</w:t>
      </w:r>
      <w:r w:rsidRPr="009F46B2">
        <w:rPr>
          <w:sz w:val="28"/>
          <w:szCs w:val="28"/>
        </w:rPr>
        <w:t>Три п</w:t>
      </w:r>
      <w:r w:rsidR="00C9374D">
        <w:rPr>
          <w:sz w:val="28"/>
          <w:szCs w:val="28"/>
          <w:lang w:val="uk-UA"/>
        </w:rPr>
        <w:t>’</w:t>
      </w:r>
      <w:r w:rsidRPr="009F46B2">
        <w:rPr>
          <w:sz w:val="28"/>
          <w:szCs w:val="28"/>
        </w:rPr>
        <w:t>єси в старовинному стилі</w:t>
      </w:r>
      <w:r w:rsidR="00C9374D">
        <w:rPr>
          <w:sz w:val="28"/>
          <w:szCs w:val="28"/>
          <w:lang w:val="uk-UA"/>
        </w:rPr>
        <w:t>»</w:t>
      </w:r>
      <w:r w:rsidRPr="009F46B2">
        <w:rPr>
          <w:sz w:val="28"/>
          <w:szCs w:val="28"/>
        </w:rPr>
        <w:t xml:space="preserve"> (1981) Л. Грабовського, </w:t>
      </w:r>
      <w:r w:rsidR="00C9374D">
        <w:rPr>
          <w:sz w:val="28"/>
          <w:szCs w:val="28"/>
          <w:lang w:val="uk-UA"/>
        </w:rPr>
        <w:t>«</w:t>
      </w:r>
      <w:r w:rsidRPr="009F46B2">
        <w:rPr>
          <w:sz w:val="28"/>
          <w:szCs w:val="28"/>
        </w:rPr>
        <w:t>Старі галантні танці</w:t>
      </w:r>
      <w:r w:rsidR="00C9374D">
        <w:rPr>
          <w:sz w:val="28"/>
          <w:szCs w:val="28"/>
          <w:lang w:val="uk-UA"/>
        </w:rPr>
        <w:t>»</w:t>
      </w:r>
      <w:r w:rsidRPr="009F46B2">
        <w:rPr>
          <w:sz w:val="28"/>
          <w:szCs w:val="28"/>
        </w:rPr>
        <w:t xml:space="preserve"> (1980) М. Шуха.</w:t>
      </w:r>
      <w:r w:rsidR="00C239E5">
        <w:rPr>
          <w:sz w:val="28"/>
          <w:szCs w:val="28"/>
          <w:lang w:val="uk-UA"/>
        </w:rPr>
        <w:t xml:space="preserve"> В основі об’єднання знаходиться не плеяда </w:t>
      </w:r>
      <w:proofErr w:type="spellStart"/>
      <w:r w:rsidR="00C239E5">
        <w:rPr>
          <w:sz w:val="28"/>
          <w:szCs w:val="28"/>
          <w:lang w:val="uk-UA"/>
        </w:rPr>
        <w:t>контрастуючих</w:t>
      </w:r>
      <w:proofErr w:type="spellEnd"/>
      <w:r w:rsidR="00C239E5">
        <w:rPr>
          <w:sz w:val="28"/>
          <w:szCs w:val="28"/>
          <w:lang w:val="uk-UA"/>
        </w:rPr>
        <w:t xml:space="preserve"> танців на єдиній тональній основі, </w:t>
      </w:r>
      <w:r w:rsidR="008516A1">
        <w:rPr>
          <w:sz w:val="28"/>
          <w:szCs w:val="28"/>
          <w:lang w:val="uk-UA"/>
        </w:rPr>
        <w:t xml:space="preserve">традиційний напрям котрих продиктований барочною сюїтою та </w:t>
      </w:r>
      <w:proofErr w:type="spellStart"/>
      <w:r w:rsidR="008516A1">
        <w:rPr>
          <w:sz w:val="28"/>
          <w:szCs w:val="28"/>
          <w:lang w:val="uk-UA"/>
        </w:rPr>
        <w:t>партититою</w:t>
      </w:r>
      <w:proofErr w:type="spellEnd"/>
      <w:r w:rsidR="008516A1">
        <w:rPr>
          <w:sz w:val="28"/>
          <w:szCs w:val="28"/>
          <w:lang w:val="uk-UA"/>
        </w:rPr>
        <w:t xml:space="preserve">, а інші принципи. До прикладу, в М. </w:t>
      </w:r>
      <w:proofErr w:type="spellStart"/>
      <w:r w:rsidR="008516A1">
        <w:rPr>
          <w:sz w:val="28"/>
          <w:szCs w:val="28"/>
          <w:lang w:val="uk-UA"/>
        </w:rPr>
        <w:t>Шуха</w:t>
      </w:r>
      <w:proofErr w:type="spellEnd"/>
      <w:r w:rsidR="008516A1">
        <w:rPr>
          <w:sz w:val="28"/>
          <w:szCs w:val="28"/>
          <w:lang w:val="uk-UA"/>
        </w:rPr>
        <w:t xml:space="preserve"> це </w:t>
      </w:r>
      <w:r w:rsidR="00380399" w:rsidRPr="00D74DE0">
        <w:rPr>
          <w:sz w:val="28"/>
          <w:szCs w:val="28"/>
        </w:rPr>
        <w:t xml:space="preserve">рондоподібний принцип переміщення менуетів, </w:t>
      </w:r>
      <w:r w:rsidR="00380399" w:rsidRPr="00380399">
        <w:rPr>
          <w:i/>
          <w:iCs/>
          <w:sz w:val="28"/>
          <w:szCs w:val="28"/>
        </w:rPr>
        <w:t>danza alta, baletto, danza bassa</w:t>
      </w:r>
      <w:r w:rsidR="00380399" w:rsidRPr="00D74DE0">
        <w:rPr>
          <w:sz w:val="28"/>
          <w:szCs w:val="28"/>
        </w:rPr>
        <w:t xml:space="preserve"> </w:t>
      </w:r>
      <w:r w:rsidR="00380399">
        <w:rPr>
          <w:sz w:val="28"/>
          <w:szCs w:val="28"/>
          <w:lang w:val="uk-UA"/>
        </w:rPr>
        <w:t>«</w:t>
      </w:r>
      <w:r w:rsidR="00380399" w:rsidRPr="00D74DE0">
        <w:rPr>
          <w:sz w:val="28"/>
          <w:szCs w:val="28"/>
        </w:rPr>
        <w:t>рефреном</w:t>
      </w:r>
      <w:r w:rsidR="00380399">
        <w:rPr>
          <w:sz w:val="28"/>
          <w:szCs w:val="28"/>
          <w:lang w:val="uk-UA"/>
        </w:rPr>
        <w:t>»</w:t>
      </w:r>
      <w:r w:rsidR="00380399" w:rsidRPr="00D74DE0">
        <w:rPr>
          <w:sz w:val="28"/>
          <w:szCs w:val="28"/>
        </w:rPr>
        <w:t xml:space="preserve"> у вигляді бурлески, яка до того ж відкриває і закриває цикл.</w:t>
      </w:r>
    </w:p>
    <w:p w14:paraId="51D4B8BE" w14:textId="47E792F7" w:rsidR="00C239E5" w:rsidRDefault="008516A1" w:rsidP="00FE7340">
      <w:pPr>
        <w:pStyle w:val="a3"/>
        <w:spacing w:before="0" w:beforeAutospacing="0" w:after="0" w:afterAutospacing="0" w:line="360" w:lineRule="auto"/>
        <w:ind w:firstLine="709"/>
        <w:jc w:val="both"/>
        <w:rPr>
          <w:sz w:val="28"/>
          <w:szCs w:val="28"/>
          <w:lang w:val="uk-UA"/>
        </w:rPr>
      </w:pPr>
      <w:r>
        <w:rPr>
          <w:sz w:val="28"/>
          <w:szCs w:val="28"/>
          <w:lang w:val="uk-UA"/>
        </w:rPr>
        <w:t xml:space="preserve">Окрім діалогу зі стародавніми епохами – музикою </w:t>
      </w:r>
      <w:proofErr w:type="spellStart"/>
      <w:r>
        <w:rPr>
          <w:sz w:val="28"/>
          <w:szCs w:val="28"/>
          <w:lang w:val="uk-UA"/>
        </w:rPr>
        <w:t>лютністів</w:t>
      </w:r>
      <w:proofErr w:type="spellEnd"/>
      <w:r>
        <w:rPr>
          <w:sz w:val="28"/>
          <w:szCs w:val="28"/>
          <w:lang w:val="uk-UA"/>
        </w:rPr>
        <w:t xml:space="preserve">, </w:t>
      </w:r>
      <w:proofErr w:type="spellStart"/>
      <w:r>
        <w:rPr>
          <w:sz w:val="28"/>
          <w:szCs w:val="28"/>
          <w:lang w:val="uk-UA"/>
        </w:rPr>
        <w:t>вірджиналістів</w:t>
      </w:r>
      <w:proofErr w:type="spellEnd"/>
      <w:r>
        <w:rPr>
          <w:sz w:val="28"/>
          <w:szCs w:val="28"/>
          <w:lang w:val="uk-UA"/>
        </w:rPr>
        <w:t xml:space="preserve">, барочних маестро, французьких клавесиністів, у гітарному мистецтві присутні </w:t>
      </w:r>
      <w:r w:rsidR="00AC768C" w:rsidRPr="00EF1F76">
        <w:rPr>
          <w:b/>
          <w:bCs/>
          <w:i/>
          <w:iCs/>
          <w:sz w:val="28"/>
          <w:szCs w:val="28"/>
          <w:lang w:val="uk-UA"/>
        </w:rPr>
        <w:t>ознаки діалогу з традиціями більш пізніми – класичними</w:t>
      </w:r>
      <w:r w:rsidR="00AC768C">
        <w:rPr>
          <w:sz w:val="28"/>
          <w:szCs w:val="28"/>
          <w:lang w:val="uk-UA"/>
        </w:rPr>
        <w:t xml:space="preserve"> (наприклад, соната «Класика» </w:t>
      </w:r>
      <w:r w:rsidR="00586797">
        <w:rPr>
          <w:sz w:val="28"/>
          <w:szCs w:val="28"/>
          <w:lang w:val="uk-UA"/>
        </w:rPr>
        <w:t>А</w:t>
      </w:r>
      <w:r w:rsidR="00AC768C">
        <w:rPr>
          <w:sz w:val="28"/>
          <w:szCs w:val="28"/>
          <w:lang w:val="uk-UA"/>
        </w:rPr>
        <w:t>. Шевченка)</w:t>
      </w:r>
      <w:r>
        <w:rPr>
          <w:sz w:val="28"/>
          <w:szCs w:val="28"/>
          <w:lang w:val="uk-UA"/>
        </w:rPr>
        <w:t xml:space="preserve"> </w:t>
      </w:r>
      <w:r w:rsidR="00AC768C" w:rsidRPr="00EF1F76">
        <w:rPr>
          <w:b/>
          <w:bCs/>
          <w:i/>
          <w:iCs/>
          <w:sz w:val="28"/>
          <w:szCs w:val="28"/>
          <w:lang w:val="uk-UA"/>
        </w:rPr>
        <w:t>та романтичними</w:t>
      </w:r>
      <w:r w:rsidR="00AC768C">
        <w:rPr>
          <w:sz w:val="28"/>
          <w:szCs w:val="28"/>
          <w:lang w:val="uk-UA"/>
        </w:rPr>
        <w:t>. До речі, саме романтична спрямованість фактично домінує над усією масою гітарних творів</w:t>
      </w:r>
      <w:r w:rsidR="00725243">
        <w:rPr>
          <w:sz w:val="28"/>
          <w:szCs w:val="28"/>
          <w:lang w:val="uk-UA"/>
        </w:rPr>
        <w:t xml:space="preserve"> </w:t>
      </w:r>
      <w:r w:rsidR="00725243" w:rsidRPr="00197A34">
        <w:rPr>
          <w:sz w:val="28"/>
          <w:szCs w:val="28"/>
          <w:lang w:val="uk-UA"/>
        </w:rPr>
        <w:t>[</w:t>
      </w:r>
      <w:r w:rsidR="00725243">
        <w:rPr>
          <w:sz w:val="28"/>
          <w:szCs w:val="28"/>
          <w:lang w:val="uk-UA"/>
        </w:rPr>
        <w:t>64</w:t>
      </w:r>
      <w:r w:rsidR="00725243" w:rsidRPr="00197A34">
        <w:rPr>
          <w:sz w:val="28"/>
          <w:szCs w:val="28"/>
          <w:lang w:val="uk-UA"/>
        </w:rPr>
        <w:t>]</w:t>
      </w:r>
      <w:r w:rsidR="00AC768C">
        <w:rPr>
          <w:sz w:val="28"/>
          <w:szCs w:val="28"/>
          <w:lang w:val="uk-UA"/>
        </w:rPr>
        <w:t>.</w:t>
      </w:r>
    </w:p>
    <w:p w14:paraId="6EA99E66" w14:textId="2828075B" w:rsidR="00D67129" w:rsidRDefault="00FE7340" w:rsidP="00B07E22">
      <w:pPr>
        <w:pStyle w:val="a3"/>
        <w:spacing w:before="0" w:beforeAutospacing="0" w:after="0" w:afterAutospacing="0" w:line="360" w:lineRule="auto"/>
        <w:ind w:firstLine="709"/>
        <w:jc w:val="both"/>
        <w:rPr>
          <w:sz w:val="28"/>
          <w:szCs w:val="28"/>
        </w:rPr>
      </w:pPr>
      <w:r w:rsidRPr="00FE7340">
        <w:rPr>
          <w:sz w:val="28"/>
          <w:szCs w:val="28"/>
        </w:rPr>
        <w:t xml:space="preserve">Ідеєю полістилевого змішання мов музики минулого і сучасності </w:t>
      </w:r>
      <w:r>
        <w:rPr>
          <w:sz w:val="28"/>
          <w:szCs w:val="28"/>
          <w:lang w:val="uk-UA"/>
        </w:rPr>
        <w:t>перенасичені</w:t>
      </w:r>
      <w:r w:rsidRPr="00FE7340">
        <w:rPr>
          <w:sz w:val="28"/>
          <w:szCs w:val="28"/>
        </w:rPr>
        <w:t xml:space="preserve"> сім п</w:t>
      </w:r>
      <w:r>
        <w:rPr>
          <w:sz w:val="28"/>
          <w:szCs w:val="28"/>
          <w:lang w:val="uk-UA"/>
        </w:rPr>
        <w:t>’</w:t>
      </w:r>
      <w:r w:rsidRPr="00FE7340">
        <w:rPr>
          <w:sz w:val="28"/>
          <w:szCs w:val="28"/>
        </w:rPr>
        <w:t xml:space="preserve">єс із циклу </w:t>
      </w:r>
      <w:r>
        <w:rPr>
          <w:sz w:val="28"/>
          <w:szCs w:val="28"/>
          <w:lang w:val="uk-UA"/>
        </w:rPr>
        <w:t>«</w:t>
      </w:r>
      <w:r w:rsidRPr="00FE7340">
        <w:rPr>
          <w:sz w:val="28"/>
          <w:szCs w:val="28"/>
        </w:rPr>
        <w:t>П</w:t>
      </w:r>
      <w:r>
        <w:rPr>
          <w:sz w:val="28"/>
          <w:szCs w:val="28"/>
          <w:lang w:val="uk-UA"/>
        </w:rPr>
        <w:t>о</w:t>
      </w:r>
      <w:r w:rsidRPr="00FE7340">
        <w:rPr>
          <w:sz w:val="28"/>
          <w:szCs w:val="28"/>
        </w:rPr>
        <w:t>святи</w:t>
      </w:r>
      <w:r>
        <w:rPr>
          <w:sz w:val="28"/>
          <w:szCs w:val="28"/>
          <w:lang w:val="uk-UA"/>
        </w:rPr>
        <w:t>»</w:t>
      </w:r>
      <w:r w:rsidRPr="00FE7340">
        <w:rPr>
          <w:sz w:val="28"/>
          <w:szCs w:val="28"/>
        </w:rPr>
        <w:t xml:space="preserve"> Л. Грабовського. Асоціативний програмний ряд уточнено жанровими іменами і супутніми стильовими адресами, але навіть без них </w:t>
      </w:r>
      <w:r w:rsidR="00473530">
        <w:rPr>
          <w:sz w:val="28"/>
          <w:szCs w:val="28"/>
          <w:lang w:val="uk-UA"/>
        </w:rPr>
        <w:t>тут чується</w:t>
      </w:r>
      <w:r w:rsidRPr="00FE7340">
        <w:rPr>
          <w:sz w:val="28"/>
          <w:szCs w:val="28"/>
        </w:rPr>
        <w:t xml:space="preserve"> наслідування мовних прикмет різних композиторських стилів, вгадує</w:t>
      </w:r>
      <w:proofErr w:type="spellStart"/>
      <w:r w:rsidR="00473530">
        <w:rPr>
          <w:sz w:val="28"/>
          <w:szCs w:val="28"/>
          <w:lang w:val="uk-UA"/>
        </w:rPr>
        <w:t>ться</w:t>
      </w:r>
      <w:proofErr w:type="spellEnd"/>
      <w:r w:rsidR="00473530">
        <w:rPr>
          <w:sz w:val="28"/>
          <w:szCs w:val="28"/>
          <w:lang w:val="uk-UA"/>
        </w:rPr>
        <w:t xml:space="preserve"> </w:t>
      </w:r>
      <w:r w:rsidRPr="00FE7340">
        <w:rPr>
          <w:sz w:val="28"/>
          <w:szCs w:val="28"/>
        </w:rPr>
        <w:t xml:space="preserve">звуковий </w:t>
      </w:r>
      <w:r w:rsidR="00473530">
        <w:rPr>
          <w:sz w:val="28"/>
          <w:szCs w:val="28"/>
          <w:lang w:val="uk-UA"/>
        </w:rPr>
        <w:t>о</w:t>
      </w:r>
      <w:r w:rsidRPr="00FE7340">
        <w:rPr>
          <w:sz w:val="28"/>
          <w:szCs w:val="28"/>
        </w:rPr>
        <w:t xml:space="preserve">брис відомих творів, поданих у вигляді алюзій, натяків і стилізацій. Драматургічний стрижень циклу </w:t>
      </w:r>
      <w:r w:rsidRPr="00FE7340">
        <w:rPr>
          <w:sz w:val="28"/>
          <w:szCs w:val="28"/>
        </w:rPr>
        <w:lastRenderedPageBreak/>
        <w:t xml:space="preserve">становить усвідомлений, навмисний творчий екскурс стилями і жанрами, з послідовно витриманою </w:t>
      </w:r>
      <w:r w:rsidR="00E130C2">
        <w:rPr>
          <w:sz w:val="28"/>
          <w:szCs w:val="28"/>
          <w:lang w:val="uk-UA"/>
        </w:rPr>
        <w:t>«</w:t>
      </w:r>
      <w:r w:rsidRPr="00FE7340">
        <w:rPr>
          <w:sz w:val="28"/>
          <w:szCs w:val="28"/>
        </w:rPr>
        <w:t>хронологією</w:t>
      </w:r>
      <w:r w:rsidR="00E130C2">
        <w:rPr>
          <w:sz w:val="28"/>
          <w:szCs w:val="28"/>
          <w:lang w:val="uk-UA"/>
        </w:rPr>
        <w:t>»</w:t>
      </w:r>
      <w:r w:rsidRPr="00FE7340">
        <w:rPr>
          <w:sz w:val="28"/>
          <w:szCs w:val="28"/>
        </w:rPr>
        <w:t xml:space="preserve"> </w:t>
      </w:r>
      <w:r w:rsidR="00E130C2">
        <w:rPr>
          <w:sz w:val="28"/>
          <w:szCs w:val="28"/>
        </w:rPr>
        <w:t>–</w:t>
      </w:r>
      <w:r w:rsidRPr="00FE7340">
        <w:rPr>
          <w:sz w:val="28"/>
          <w:szCs w:val="28"/>
        </w:rPr>
        <w:t xml:space="preserve"> починаючи з часів барокових чакон і арій у дусі Г. Перселла та Й.</w:t>
      </w:r>
      <w:r w:rsidR="006C5666">
        <w:rPr>
          <w:sz w:val="28"/>
          <w:szCs w:val="28"/>
          <w:lang w:val="uk-UA"/>
        </w:rPr>
        <w:t xml:space="preserve"> </w:t>
      </w:r>
      <w:r w:rsidRPr="00FE7340">
        <w:rPr>
          <w:sz w:val="28"/>
          <w:szCs w:val="28"/>
        </w:rPr>
        <w:t>Баха, романтичних шубертівських експромтів, шопенівських прелюдій, брамсівських хоралів, до джазових фортепіанних кек-уоків у стилі С. Джопліна та стилізованих сторінок прокоф</w:t>
      </w:r>
      <w:r w:rsidR="006C5666">
        <w:rPr>
          <w:sz w:val="28"/>
          <w:szCs w:val="28"/>
          <w:lang w:val="uk-UA"/>
        </w:rPr>
        <w:t>’</w:t>
      </w:r>
      <w:r w:rsidRPr="00FE7340">
        <w:rPr>
          <w:sz w:val="28"/>
          <w:szCs w:val="28"/>
        </w:rPr>
        <w:t xml:space="preserve">євської лірики. Полістилістика виступає тут як основний мовний </w:t>
      </w:r>
      <w:proofErr w:type="spellStart"/>
      <w:r w:rsidR="006C5666">
        <w:rPr>
          <w:sz w:val="28"/>
          <w:szCs w:val="28"/>
          <w:lang w:val="uk-UA"/>
        </w:rPr>
        <w:t>зсіб</w:t>
      </w:r>
      <w:proofErr w:type="spellEnd"/>
      <w:r w:rsidRPr="00FE7340">
        <w:rPr>
          <w:sz w:val="28"/>
          <w:szCs w:val="28"/>
        </w:rPr>
        <w:t xml:space="preserve"> розкриття художнього змісту. Характерно, що цей цикл створений класиком українського музичного авангарду, який уособлював свого часу плеяду молодих представників андеграунду. Під впливом стилістики Б. Бартока створено також </w:t>
      </w:r>
      <w:r w:rsidR="006C5666">
        <w:rPr>
          <w:sz w:val="28"/>
          <w:szCs w:val="28"/>
          <w:lang w:val="uk-UA"/>
        </w:rPr>
        <w:t>«</w:t>
      </w:r>
      <w:r w:rsidRPr="00FE7340">
        <w:rPr>
          <w:sz w:val="28"/>
          <w:szCs w:val="28"/>
        </w:rPr>
        <w:t>Summary sonata</w:t>
      </w:r>
      <w:r w:rsidR="006C5666">
        <w:rPr>
          <w:sz w:val="28"/>
          <w:szCs w:val="28"/>
          <w:lang w:val="uk-UA"/>
        </w:rPr>
        <w:t xml:space="preserve">» </w:t>
      </w:r>
      <w:r w:rsidRPr="00FE7340">
        <w:rPr>
          <w:sz w:val="28"/>
          <w:szCs w:val="28"/>
        </w:rPr>
        <w:t xml:space="preserve">з першого зошита гітарного циклу </w:t>
      </w:r>
      <w:r w:rsidR="006C5666">
        <w:rPr>
          <w:sz w:val="28"/>
          <w:szCs w:val="28"/>
          <w:lang w:val="uk-UA"/>
        </w:rPr>
        <w:t>А</w:t>
      </w:r>
      <w:r w:rsidRPr="00FE7340">
        <w:rPr>
          <w:sz w:val="28"/>
          <w:szCs w:val="28"/>
        </w:rPr>
        <w:t xml:space="preserve">. Шевченка </w:t>
      </w:r>
      <w:r w:rsidR="006C5666">
        <w:rPr>
          <w:sz w:val="28"/>
          <w:szCs w:val="28"/>
          <w:lang w:val="uk-UA"/>
        </w:rPr>
        <w:t>«</w:t>
      </w:r>
      <w:r w:rsidRPr="00FE7340">
        <w:rPr>
          <w:sz w:val="28"/>
          <w:szCs w:val="28"/>
        </w:rPr>
        <w:t>Дотики</w:t>
      </w:r>
      <w:r w:rsidR="006C5666">
        <w:rPr>
          <w:sz w:val="28"/>
          <w:szCs w:val="28"/>
          <w:lang w:val="uk-UA"/>
        </w:rPr>
        <w:t>»</w:t>
      </w:r>
      <w:r w:rsidRPr="00FE7340">
        <w:rPr>
          <w:sz w:val="28"/>
          <w:szCs w:val="28"/>
        </w:rPr>
        <w:t>.</w:t>
      </w:r>
    </w:p>
    <w:p w14:paraId="77423077" w14:textId="1289ACFD" w:rsidR="00B07E22" w:rsidRPr="00B07E22" w:rsidRDefault="00B07E22" w:rsidP="00B07E22">
      <w:pPr>
        <w:pStyle w:val="a3"/>
        <w:spacing w:before="0" w:beforeAutospacing="0" w:after="0" w:afterAutospacing="0" w:line="360" w:lineRule="auto"/>
        <w:ind w:firstLine="709"/>
        <w:jc w:val="both"/>
        <w:rPr>
          <w:sz w:val="28"/>
          <w:szCs w:val="28"/>
        </w:rPr>
      </w:pPr>
      <w:r>
        <w:rPr>
          <w:sz w:val="28"/>
          <w:szCs w:val="28"/>
          <w:lang w:val="uk-UA"/>
        </w:rPr>
        <w:t>Чимало</w:t>
      </w:r>
      <w:r w:rsidRPr="00B07E22">
        <w:rPr>
          <w:sz w:val="28"/>
          <w:szCs w:val="28"/>
        </w:rPr>
        <w:t xml:space="preserve"> </w:t>
      </w:r>
      <w:r>
        <w:rPr>
          <w:sz w:val="28"/>
          <w:szCs w:val="28"/>
          <w:lang w:val="uk-UA"/>
        </w:rPr>
        <w:t>«</w:t>
      </w:r>
      <w:r w:rsidRPr="00B07E22">
        <w:rPr>
          <w:sz w:val="28"/>
          <w:szCs w:val="28"/>
        </w:rPr>
        <w:t>алюзійн</w:t>
      </w:r>
      <w:proofErr w:type="spellStart"/>
      <w:r>
        <w:rPr>
          <w:sz w:val="28"/>
          <w:szCs w:val="28"/>
          <w:lang w:val="uk-UA"/>
        </w:rPr>
        <w:t>их</w:t>
      </w:r>
      <w:proofErr w:type="spellEnd"/>
      <w:r w:rsidRPr="00B07E22">
        <w:rPr>
          <w:sz w:val="28"/>
          <w:szCs w:val="28"/>
        </w:rPr>
        <w:t xml:space="preserve"> переклич</w:t>
      </w:r>
      <w:proofErr w:type="spellStart"/>
      <w:r>
        <w:rPr>
          <w:sz w:val="28"/>
          <w:szCs w:val="28"/>
          <w:lang w:val="uk-UA"/>
        </w:rPr>
        <w:t>ок</w:t>
      </w:r>
      <w:proofErr w:type="spellEnd"/>
      <w:r w:rsidRPr="00B07E22">
        <w:rPr>
          <w:sz w:val="28"/>
          <w:szCs w:val="28"/>
        </w:rPr>
        <w:t xml:space="preserve"> </w:t>
      </w:r>
      <w:r>
        <w:rPr>
          <w:sz w:val="28"/>
          <w:szCs w:val="28"/>
          <w:lang w:val="uk-UA"/>
        </w:rPr>
        <w:t>і</w:t>
      </w:r>
      <w:r w:rsidRPr="00B07E22">
        <w:rPr>
          <w:sz w:val="28"/>
          <w:szCs w:val="28"/>
        </w:rPr>
        <w:t>з чужими текстами</w:t>
      </w:r>
      <w:r>
        <w:rPr>
          <w:sz w:val="28"/>
          <w:szCs w:val="28"/>
          <w:lang w:val="uk-UA"/>
        </w:rPr>
        <w:t xml:space="preserve">» </w:t>
      </w:r>
      <w:r w:rsidRPr="00B07E22">
        <w:rPr>
          <w:sz w:val="28"/>
          <w:szCs w:val="28"/>
        </w:rPr>
        <w:t>(</w:t>
      </w:r>
      <w:r>
        <w:rPr>
          <w:sz w:val="28"/>
          <w:szCs w:val="28"/>
          <w:lang w:val="uk-UA"/>
        </w:rPr>
        <w:t xml:space="preserve">наприклад, у </w:t>
      </w:r>
      <w:r w:rsidRPr="00B07E22">
        <w:rPr>
          <w:sz w:val="28"/>
          <w:szCs w:val="28"/>
        </w:rPr>
        <w:t>Є. Зінькевич</w:t>
      </w:r>
      <w:r>
        <w:rPr>
          <w:sz w:val="28"/>
          <w:szCs w:val="28"/>
          <w:lang w:val="uk-UA"/>
        </w:rPr>
        <w:t>а</w:t>
      </w:r>
      <w:r w:rsidRPr="00B07E22">
        <w:rPr>
          <w:sz w:val="28"/>
          <w:szCs w:val="28"/>
        </w:rPr>
        <w:t xml:space="preserve">) як один із </w:t>
      </w:r>
      <w:r>
        <w:rPr>
          <w:sz w:val="28"/>
          <w:szCs w:val="28"/>
          <w:lang w:val="uk-UA"/>
        </w:rPr>
        <w:t>виявів</w:t>
      </w:r>
      <w:r w:rsidRPr="00B07E22">
        <w:rPr>
          <w:sz w:val="28"/>
          <w:szCs w:val="28"/>
        </w:rPr>
        <w:t xml:space="preserve"> </w:t>
      </w:r>
      <w:r>
        <w:rPr>
          <w:sz w:val="28"/>
          <w:szCs w:val="28"/>
          <w:lang w:val="uk-UA"/>
        </w:rPr>
        <w:t>«</w:t>
      </w:r>
      <w:r w:rsidRPr="00B07E22">
        <w:rPr>
          <w:sz w:val="28"/>
          <w:szCs w:val="28"/>
        </w:rPr>
        <w:t>класичного постмодернізму</w:t>
      </w:r>
      <w:r>
        <w:rPr>
          <w:sz w:val="28"/>
          <w:szCs w:val="28"/>
          <w:lang w:val="uk-UA"/>
        </w:rPr>
        <w:t>»</w:t>
      </w:r>
      <w:r w:rsidRPr="00B07E22">
        <w:rPr>
          <w:sz w:val="28"/>
          <w:szCs w:val="28"/>
        </w:rPr>
        <w:t xml:space="preserve"> стали для української музики помітною тенденцією у творчості, як і для світового мистецького процесу загалом. Але, як правило, вони позбавлені пародійних, демонстративних компонентів, що вивітрюють зміст і спустошують сенс. Радше подібні явища, що подаються як гра традицією, привносять у діалог із нею поетику </w:t>
      </w:r>
      <w:r>
        <w:rPr>
          <w:sz w:val="28"/>
          <w:szCs w:val="28"/>
          <w:lang w:val="uk-UA"/>
        </w:rPr>
        <w:t>«</w:t>
      </w:r>
      <w:r w:rsidRPr="00B07E22">
        <w:rPr>
          <w:sz w:val="28"/>
          <w:szCs w:val="28"/>
        </w:rPr>
        <w:t>пам</w:t>
      </w:r>
      <w:r>
        <w:rPr>
          <w:sz w:val="28"/>
          <w:szCs w:val="28"/>
          <w:lang w:val="uk-UA"/>
        </w:rPr>
        <w:t>’</w:t>
      </w:r>
      <w:r w:rsidRPr="00B07E22">
        <w:rPr>
          <w:sz w:val="28"/>
          <w:szCs w:val="28"/>
        </w:rPr>
        <w:t>яті про сторінки музичного минулого</w:t>
      </w:r>
      <w:r>
        <w:rPr>
          <w:sz w:val="28"/>
          <w:szCs w:val="28"/>
          <w:lang w:val="uk-UA"/>
        </w:rPr>
        <w:t>»</w:t>
      </w:r>
      <w:r w:rsidRPr="00B07E22">
        <w:rPr>
          <w:sz w:val="28"/>
          <w:szCs w:val="28"/>
        </w:rPr>
        <w:t>. Про постмодерністські явища різного роду в музиці Л. Грабовського, В. Зубицького, В. Камінського, В. Сильвестрова, Є. Станковича, Ю. Шамо, М. Шуха пишуть Е. Зінькевич, Л. Кияновська, Б. Сюта, Г. Поклонська та ін.</w:t>
      </w:r>
    </w:p>
    <w:p w14:paraId="67B40D17" w14:textId="112411A5" w:rsidR="00B07E22" w:rsidRDefault="00B07E22" w:rsidP="00D14AEA">
      <w:pPr>
        <w:pStyle w:val="a3"/>
        <w:spacing w:before="0" w:beforeAutospacing="0" w:after="0" w:afterAutospacing="0" w:line="360" w:lineRule="auto"/>
        <w:ind w:firstLine="709"/>
        <w:jc w:val="both"/>
        <w:rPr>
          <w:sz w:val="28"/>
          <w:szCs w:val="28"/>
        </w:rPr>
      </w:pPr>
      <w:r>
        <w:rPr>
          <w:sz w:val="28"/>
          <w:szCs w:val="28"/>
          <w:lang w:val="uk-UA"/>
        </w:rPr>
        <w:t>«</w:t>
      </w:r>
      <w:r w:rsidRPr="00B07E22">
        <w:rPr>
          <w:sz w:val="28"/>
          <w:szCs w:val="28"/>
        </w:rPr>
        <w:t>Голос гітари</w:t>
      </w:r>
      <w:r>
        <w:rPr>
          <w:sz w:val="28"/>
          <w:szCs w:val="28"/>
          <w:lang w:val="uk-UA"/>
        </w:rPr>
        <w:t xml:space="preserve">» </w:t>
      </w:r>
      <w:r w:rsidRPr="00B07E22">
        <w:rPr>
          <w:sz w:val="28"/>
          <w:szCs w:val="28"/>
        </w:rPr>
        <w:t>відкриває сучасному композитору ще один стильовий резерв. Імпресіоністський звукопис, колористичне чуття інструмента, його фактурн</w:t>
      </w:r>
      <w:r w:rsidR="007E2DDC">
        <w:rPr>
          <w:sz w:val="28"/>
          <w:szCs w:val="28"/>
          <w:lang w:val="uk-UA"/>
        </w:rPr>
        <w:t>е</w:t>
      </w:r>
      <w:r w:rsidRPr="00B07E22">
        <w:rPr>
          <w:sz w:val="28"/>
          <w:szCs w:val="28"/>
        </w:rPr>
        <w:t xml:space="preserve"> багатств</w:t>
      </w:r>
      <w:r w:rsidR="007E2DDC">
        <w:rPr>
          <w:sz w:val="28"/>
          <w:szCs w:val="28"/>
          <w:lang w:val="uk-UA"/>
        </w:rPr>
        <w:t>о</w:t>
      </w:r>
      <w:r w:rsidRPr="00B07E22">
        <w:rPr>
          <w:sz w:val="28"/>
          <w:szCs w:val="28"/>
        </w:rPr>
        <w:t>, здатні</w:t>
      </w:r>
      <w:proofErr w:type="spellStart"/>
      <w:r w:rsidR="007E2DDC">
        <w:rPr>
          <w:sz w:val="28"/>
          <w:szCs w:val="28"/>
          <w:lang w:val="uk-UA"/>
        </w:rPr>
        <w:t>сть</w:t>
      </w:r>
      <w:proofErr w:type="spellEnd"/>
      <w:r w:rsidRPr="00B07E22">
        <w:rPr>
          <w:sz w:val="28"/>
          <w:szCs w:val="28"/>
        </w:rPr>
        <w:t xml:space="preserve"> створювати акустичний обертоновий шлейф, відбивається в циклі мініатюр М. Шуха </w:t>
      </w:r>
      <w:r w:rsidR="005C193A">
        <w:rPr>
          <w:sz w:val="28"/>
          <w:szCs w:val="28"/>
          <w:lang w:val="uk-UA"/>
        </w:rPr>
        <w:t>«</w:t>
      </w:r>
      <w:r w:rsidRPr="00B07E22">
        <w:rPr>
          <w:sz w:val="28"/>
          <w:szCs w:val="28"/>
        </w:rPr>
        <w:t>Нічне море (три акварельні замальовки для гітари)</w:t>
      </w:r>
      <w:r w:rsidR="005C193A">
        <w:rPr>
          <w:sz w:val="28"/>
          <w:szCs w:val="28"/>
          <w:lang w:val="uk-UA"/>
        </w:rPr>
        <w:t xml:space="preserve">» </w:t>
      </w:r>
      <w:r w:rsidRPr="00B07E22">
        <w:rPr>
          <w:sz w:val="28"/>
          <w:szCs w:val="28"/>
        </w:rPr>
        <w:t>(2010). Він складається з п</w:t>
      </w:r>
      <w:r w:rsidR="005C193A">
        <w:rPr>
          <w:sz w:val="28"/>
          <w:szCs w:val="28"/>
          <w:lang w:val="uk-UA"/>
        </w:rPr>
        <w:t>’</w:t>
      </w:r>
      <w:r w:rsidRPr="00B07E22">
        <w:rPr>
          <w:sz w:val="28"/>
          <w:szCs w:val="28"/>
        </w:rPr>
        <w:t xml:space="preserve">єс, названих у традиціях полотен французьких художників-імпресіоністів і </w:t>
      </w:r>
      <w:r w:rsidR="005C193A">
        <w:rPr>
          <w:sz w:val="28"/>
          <w:szCs w:val="28"/>
          <w:lang w:val="uk-UA"/>
        </w:rPr>
        <w:t>«</w:t>
      </w:r>
      <w:r w:rsidRPr="00B07E22">
        <w:rPr>
          <w:sz w:val="28"/>
          <w:szCs w:val="28"/>
        </w:rPr>
        <w:t>музичних акварелей</w:t>
      </w:r>
      <w:r w:rsidR="005C193A">
        <w:rPr>
          <w:sz w:val="28"/>
          <w:szCs w:val="28"/>
          <w:lang w:val="uk-UA"/>
        </w:rPr>
        <w:t>»</w:t>
      </w:r>
      <w:r w:rsidRPr="00B07E22">
        <w:rPr>
          <w:sz w:val="28"/>
          <w:szCs w:val="28"/>
        </w:rPr>
        <w:t xml:space="preserve"> К. Дебюссі: </w:t>
      </w:r>
      <w:r w:rsidR="005C193A">
        <w:rPr>
          <w:sz w:val="28"/>
          <w:szCs w:val="28"/>
          <w:lang w:val="uk-UA"/>
        </w:rPr>
        <w:t>«</w:t>
      </w:r>
      <w:r w:rsidRPr="00B07E22">
        <w:rPr>
          <w:sz w:val="28"/>
          <w:szCs w:val="28"/>
        </w:rPr>
        <w:t>Місячна доріжка</w:t>
      </w:r>
      <w:r w:rsidR="005C193A">
        <w:rPr>
          <w:sz w:val="28"/>
          <w:szCs w:val="28"/>
          <w:lang w:val="uk-UA"/>
        </w:rPr>
        <w:t>»</w:t>
      </w:r>
      <w:r w:rsidRPr="00B07E22">
        <w:rPr>
          <w:sz w:val="28"/>
          <w:szCs w:val="28"/>
        </w:rPr>
        <w:t xml:space="preserve">, </w:t>
      </w:r>
      <w:r w:rsidR="00FB6FC0">
        <w:rPr>
          <w:sz w:val="28"/>
          <w:szCs w:val="28"/>
          <w:lang w:val="uk-UA"/>
        </w:rPr>
        <w:t>«</w:t>
      </w:r>
      <w:r w:rsidRPr="00B07E22">
        <w:rPr>
          <w:sz w:val="28"/>
          <w:szCs w:val="28"/>
        </w:rPr>
        <w:t>Відблиски на воді</w:t>
      </w:r>
      <w:r w:rsidR="005C193A">
        <w:rPr>
          <w:sz w:val="28"/>
          <w:szCs w:val="28"/>
          <w:lang w:val="uk-UA"/>
        </w:rPr>
        <w:t>»</w:t>
      </w:r>
      <w:r w:rsidRPr="00B07E22">
        <w:rPr>
          <w:sz w:val="28"/>
          <w:szCs w:val="28"/>
        </w:rPr>
        <w:t xml:space="preserve">, </w:t>
      </w:r>
      <w:r w:rsidR="005C193A">
        <w:rPr>
          <w:sz w:val="28"/>
          <w:szCs w:val="28"/>
          <w:lang w:val="uk-UA"/>
        </w:rPr>
        <w:t>«</w:t>
      </w:r>
      <w:r w:rsidRPr="00B07E22">
        <w:rPr>
          <w:sz w:val="28"/>
          <w:szCs w:val="28"/>
        </w:rPr>
        <w:t>Солодкі запахи південної ночі</w:t>
      </w:r>
      <w:r w:rsidR="005C193A">
        <w:rPr>
          <w:sz w:val="28"/>
          <w:szCs w:val="28"/>
          <w:lang w:val="uk-UA"/>
        </w:rPr>
        <w:t>»</w:t>
      </w:r>
      <w:r w:rsidR="00A6303B">
        <w:rPr>
          <w:sz w:val="28"/>
          <w:szCs w:val="28"/>
          <w:lang w:val="uk-UA"/>
        </w:rPr>
        <w:t xml:space="preserve"> </w:t>
      </w:r>
      <w:r w:rsidR="00A6303B" w:rsidRPr="00197A34">
        <w:rPr>
          <w:sz w:val="28"/>
          <w:szCs w:val="28"/>
          <w:lang w:val="uk-UA"/>
        </w:rPr>
        <w:t>[</w:t>
      </w:r>
      <w:r w:rsidR="00A6303B">
        <w:rPr>
          <w:sz w:val="28"/>
          <w:szCs w:val="28"/>
          <w:lang w:val="uk-UA"/>
        </w:rPr>
        <w:t>73, с. 95</w:t>
      </w:r>
      <w:r w:rsidR="00A6303B" w:rsidRPr="00197A34">
        <w:rPr>
          <w:sz w:val="28"/>
          <w:szCs w:val="28"/>
          <w:lang w:val="uk-UA"/>
        </w:rPr>
        <w:t>]</w:t>
      </w:r>
      <w:r w:rsidRPr="00B07E22">
        <w:rPr>
          <w:sz w:val="28"/>
          <w:szCs w:val="28"/>
        </w:rPr>
        <w:t xml:space="preserve">. </w:t>
      </w:r>
    </w:p>
    <w:p w14:paraId="1C3FCBAE" w14:textId="3E49DD63" w:rsidR="002F40C7" w:rsidRPr="002F40C7" w:rsidRDefault="002F40C7" w:rsidP="00D14AEA">
      <w:pPr>
        <w:pStyle w:val="a3"/>
        <w:spacing w:before="0" w:beforeAutospacing="0" w:after="0" w:afterAutospacing="0" w:line="360" w:lineRule="auto"/>
        <w:ind w:firstLine="709"/>
        <w:jc w:val="both"/>
        <w:rPr>
          <w:sz w:val="28"/>
          <w:szCs w:val="28"/>
        </w:rPr>
      </w:pPr>
      <w:r w:rsidRPr="002F40C7">
        <w:rPr>
          <w:sz w:val="28"/>
          <w:szCs w:val="28"/>
        </w:rPr>
        <w:t xml:space="preserve">Багатоголосна звукова тканина виткана з розсипу нонакордів, гітарні переливи яких викликають у слухача стан споглядальності та естетичного </w:t>
      </w:r>
      <w:r w:rsidRPr="002F40C7">
        <w:rPr>
          <w:sz w:val="28"/>
          <w:szCs w:val="28"/>
        </w:rPr>
        <w:lastRenderedPageBreak/>
        <w:t xml:space="preserve">переживання краси. Тими ж звуковими асоціаціями народжені </w:t>
      </w:r>
      <w:r w:rsidR="00FB6FC0">
        <w:rPr>
          <w:sz w:val="28"/>
          <w:szCs w:val="28"/>
          <w:lang w:val="uk-UA"/>
        </w:rPr>
        <w:t>«</w:t>
      </w:r>
      <w:r w:rsidRPr="002F40C7">
        <w:rPr>
          <w:sz w:val="28"/>
          <w:szCs w:val="28"/>
        </w:rPr>
        <w:t>Акварелі</w:t>
      </w:r>
      <w:r w:rsidR="00FB6FC0">
        <w:rPr>
          <w:sz w:val="28"/>
          <w:szCs w:val="28"/>
          <w:lang w:val="uk-UA"/>
        </w:rPr>
        <w:t>»</w:t>
      </w:r>
      <w:r w:rsidRPr="002F40C7">
        <w:rPr>
          <w:sz w:val="28"/>
          <w:szCs w:val="28"/>
        </w:rPr>
        <w:t xml:space="preserve"> для гітари соло М. Шуха.</w:t>
      </w:r>
    </w:p>
    <w:p w14:paraId="3C96999B" w14:textId="32E98906" w:rsidR="002F40C7" w:rsidRDefault="002F40C7" w:rsidP="009872C9">
      <w:pPr>
        <w:pStyle w:val="a3"/>
        <w:spacing w:before="0" w:beforeAutospacing="0" w:after="0" w:afterAutospacing="0" w:line="360" w:lineRule="auto"/>
        <w:ind w:firstLine="709"/>
        <w:jc w:val="both"/>
        <w:rPr>
          <w:sz w:val="28"/>
          <w:szCs w:val="28"/>
        </w:rPr>
      </w:pPr>
      <w:r w:rsidRPr="002F40C7">
        <w:rPr>
          <w:sz w:val="28"/>
          <w:szCs w:val="28"/>
        </w:rPr>
        <w:t xml:space="preserve">Ще однією тенденцією гітарної творчості, вираженою </w:t>
      </w:r>
      <w:r w:rsidR="00C44649">
        <w:rPr>
          <w:sz w:val="28"/>
          <w:szCs w:val="28"/>
          <w:lang w:val="uk-UA"/>
        </w:rPr>
        <w:t>не</w:t>
      </w:r>
      <w:r w:rsidRPr="002F40C7">
        <w:rPr>
          <w:sz w:val="28"/>
          <w:szCs w:val="28"/>
        </w:rPr>
        <w:t xml:space="preserve">менш виразно порівняно з двома попередніми, є </w:t>
      </w:r>
      <w:r w:rsidRPr="00C44649">
        <w:rPr>
          <w:b/>
          <w:bCs/>
          <w:i/>
          <w:iCs/>
          <w:sz w:val="28"/>
          <w:szCs w:val="28"/>
        </w:rPr>
        <w:t>адаптація гітари до жанрових умов</w:t>
      </w:r>
      <w:r w:rsidR="00EF0B4E">
        <w:rPr>
          <w:b/>
          <w:bCs/>
          <w:i/>
          <w:iCs/>
          <w:sz w:val="28"/>
          <w:szCs w:val="28"/>
          <w:lang w:val="uk-UA"/>
        </w:rPr>
        <w:t xml:space="preserve">, </w:t>
      </w:r>
      <w:r w:rsidRPr="00EF0B4E">
        <w:rPr>
          <w:b/>
          <w:bCs/>
          <w:i/>
          <w:iCs/>
          <w:sz w:val="28"/>
          <w:szCs w:val="28"/>
        </w:rPr>
        <w:t>генетично не властивих інструменту</w:t>
      </w:r>
      <w:r w:rsidR="00A6303B">
        <w:rPr>
          <w:b/>
          <w:bCs/>
          <w:i/>
          <w:iCs/>
          <w:sz w:val="28"/>
          <w:szCs w:val="28"/>
          <w:lang w:val="uk-UA"/>
        </w:rPr>
        <w:t xml:space="preserve"> </w:t>
      </w:r>
      <w:r w:rsidR="00A6303B" w:rsidRPr="00197A34">
        <w:rPr>
          <w:sz w:val="28"/>
          <w:szCs w:val="28"/>
          <w:lang w:val="uk-UA"/>
        </w:rPr>
        <w:t>[</w:t>
      </w:r>
      <w:r w:rsidR="00A6303B">
        <w:rPr>
          <w:sz w:val="28"/>
          <w:szCs w:val="28"/>
          <w:lang w:val="uk-UA"/>
        </w:rPr>
        <w:t>58</w:t>
      </w:r>
      <w:r w:rsidR="00A6303B" w:rsidRPr="00197A34">
        <w:rPr>
          <w:sz w:val="28"/>
          <w:szCs w:val="28"/>
          <w:lang w:val="uk-UA"/>
        </w:rPr>
        <w:t>]</w:t>
      </w:r>
      <w:r w:rsidRPr="002F40C7">
        <w:rPr>
          <w:sz w:val="28"/>
          <w:szCs w:val="28"/>
        </w:rPr>
        <w:t>. Йдеться про медитативну музику, радіус якої зосереджений на духовних її складових. Ширший спектр явища охоплює безліч зразків музики, пов</w:t>
      </w:r>
      <w:r w:rsidR="00634B43">
        <w:rPr>
          <w:sz w:val="28"/>
          <w:szCs w:val="28"/>
          <w:lang w:val="uk-UA"/>
        </w:rPr>
        <w:t>’</w:t>
      </w:r>
      <w:r w:rsidRPr="002F40C7">
        <w:rPr>
          <w:sz w:val="28"/>
          <w:szCs w:val="28"/>
        </w:rPr>
        <w:t xml:space="preserve">язаних із медитативними станами, винесеними в програму (приміром, </w:t>
      </w:r>
      <w:r w:rsidR="00634B43">
        <w:rPr>
          <w:sz w:val="28"/>
          <w:szCs w:val="28"/>
          <w:lang w:val="uk-UA"/>
        </w:rPr>
        <w:t>«</w:t>
      </w:r>
      <w:r w:rsidRPr="002F40C7">
        <w:rPr>
          <w:sz w:val="28"/>
          <w:szCs w:val="28"/>
        </w:rPr>
        <w:t>Meditation</w:t>
      </w:r>
      <w:r w:rsidR="00634B43">
        <w:rPr>
          <w:sz w:val="28"/>
          <w:szCs w:val="28"/>
          <w:lang w:val="uk-UA"/>
        </w:rPr>
        <w:t>»</w:t>
      </w:r>
      <w:r w:rsidRPr="002F40C7">
        <w:rPr>
          <w:sz w:val="28"/>
          <w:szCs w:val="28"/>
        </w:rPr>
        <w:t xml:space="preserve"> </w:t>
      </w:r>
      <w:r w:rsidR="00634B43">
        <w:rPr>
          <w:sz w:val="28"/>
          <w:szCs w:val="28"/>
          <w:lang w:val="uk-UA"/>
        </w:rPr>
        <w:t>А</w:t>
      </w:r>
      <w:r w:rsidRPr="002F40C7">
        <w:rPr>
          <w:sz w:val="28"/>
          <w:szCs w:val="28"/>
        </w:rPr>
        <w:t xml:space="preserve">. Шевченка з циклу </w:t>
      </w:r>
      <w:r w:rsidR="00634B43">
        <w:rPr>
          <w:sz w:val="28"/>
          <w:szCs w:val="28"/>
          <w:lang w:val="uk-UA"/>
        </w:rPr>
        <w:t>«</w:t>
      </w:r>
      <w:r w:rsidRPr="002F40C7">
        <w:rPr>
          <w:sz w:val="28"/>
          <w:szCs w:val="28"/>
        </w:rPr>
        <w:t>Дотики</w:t>
      </w:r>
      <w:r w:rsidR="00634B43">
        <w:rPr>
          <w:sz w:val="28"/>
          <w:szCs w:val="28"/>
          <w:lang w:val="uk-UA"/>
        </w:rPr>
        <w:t>»</w:t>
      </w:r>
      <w:r w:rsidRPr="002F40C7">
        <w:rPr>
          <w:sz w:val="28"/>
          <w:szCs w:val="28"/>
        </w:rPr>
        <w:t xml:space="preserve">, написана технікою мінімалістичних композицій з повторюваним однотактовим патерном). Проте впровадження гітари всередину сакральних шарів творчості, всупереч усім канонам духовних жанрів, є найбільш радикальним способом розширення жанрового </w:t>
      </w:r>
      <w:r w:rsidR="00634B43">
        <w:rPr>
          <w:sz w:val="28"/>
          <w:szCs w:val="28"/>
          <w:lang w:val="uk-UA"/>
        </w:rPr>
        <w:t>«</w:t>
      </w:r>
      <w:r w:rsidRPr="002F40C7">
        <w:rPr>
          <w:sz w:val="28"/>
          <w:szCs w:val="28"/>
        </w:rPr>
        <w:t>ареалу</w:t>
      </w:r>
      <w:r w:rsidR="00634B43">
        <w:rPr>
          <w:sz w:val="28"/>
          <w:szCs w:val="28"/>
          <w:lang w:val="uk-UA"/>
        </w:rPr>
        <w:t>»</w:t>
      </w:r>
      <w:r w:rsidRPr="002F40C7">
        <w:rPr>
          <w:sz w:val="28"/>
          <w:szCs w:val="28"/>
        </w:rPr>
        <w:t xml:space="preserve"> інструмента. Включення гітари в жанри духовної музики характерне для творчості М. Шуха: </w:t>
      </w:r>
      <w:r w:rsidR="00634B43">
        <w:rPr>
          <w:sz w:val="28"/>
          <w:szCs w:val="28"/>
          <w:lang w:val="uk-UA"/>
        </w:rPr>
        <w:t>Р</w:t>
      </w:r>
      <w:r w:rsidRPr="002F40C7">
        <w:rPr>
          <w:sz w:val="28"/>
          <w:szCs w:val="28"/>
        </w:rPr>
        <w:t xml:space="preserve">еквієм </w:t>
      </w:r>
      <w:r w:rsidR="00634B43">
        <w:rPr>
          <w:sz w:val="28"/>
          <w:szCs w:val="28"/>
          <w:lang w:val="uk-UA"/>
        </w:rPr>
        <w:t>«</w:t>
      </w:r>
      <w:r w:rsidRPr="002F40C7">
        <w:rPr>
          <w:sz w:val="28"/>
          <w:szCs w:val="28"/>
        </w:rPr>
        <w:t>Lux aeterna</w:t>
      </w:r>
      <w:r w:rsidR="00634B43">
        <w:rPr>
          <w:sz w:val="28"/>
          <w:szCs w:val="28"/>
          <w:lang w:val="uk-UA"/>
        </w:rPr>
        <w:t>»</w:t>
      </w:r>
      <w:r w:rsidRPr="002F40C7">
        <w:rPr>
          <w:sz w:val="28"/>
          <w:szCs w:val="28"/>
        </w:rPr>
        <w:t xml:space="preserve">, Кантата </w:t>
      </w:r>
      <w:r w:rsidR="00634B43">
        <w:rPr>
          <w:sz w:val="28"/>
          <w:szCs w:val="28"/>
          <w:lang w:val="uk-UA"/>
        </w:rPr>
        <w:t>«</w:t>
      </w:r>
      <w:r w:rsidRPr="002F40C7">
        <w:rPr>
          <w:sz w:val="28"/>
          <w:szCs w:val="28"/>
        </w:rPr>
        <w:t>Різдвяне сольфеджіо</w:t>
      </w:r>
      <w:r w:rsidR="00634B43">
        <w:rPr>
          <w:sz w:val="28"/>
          <w:szCs w:val="28"/>
          <w:lang w:val="uk-UA"/>
        </w:rPr>
        <w:t>»</w:t>
      </w:r>
      <w:r w:rsidRPr="002F40C7">
        <w:rPr>
          <w:sz w:val="28"/>
          <w:szCs w:val="28"/>
        </w:rPr>
        <w:t xml:space="preserve">, Духовний концерт </w:t>
      </w:r>
      <w:r w:rsidR="00634B43">
        <w:rPr>
          <w:sz w:val="28"/>
          <w:szCs w:val="28"/>
          <w:lang w:val="uk-UA"/>
        </w:rPr>
        <w:t>«</w:t>
      </w:r>
      <w:r w:rsidRPr="002F40C7">
        <w:rPr>
          <w:sz w:val="28"/>
          <w:szCs w:val="28"/>
        </w:rPr>
        <w:t>Відроди, утверди мене</w:t>
      </w:r>
      <w:r w:rsidR="00634B43">
        <w:rPr>
          <w:sz w:val="28"/>
          <w:szCs w:val="28"/>
          <w:lang w:val="uk-UA"/>
        </w:rPr>
        <w:t>»</w:t>
      </w:r>
      <w:r w:rsidRPr="002F40C7">
        <w:rPr>
          <w:sz w:val="28"/>
          <w:szCs w:val="28"/>
        </w:rPr>
        <w:t xml:space="preserve">. До цього спонукає нове трактування сакральних жанрів, що переосмислює церковний канон у постмодерністському ключі, у змішуванні дуже далеких і не сумісних у минулому феноменів. У Реквіємі </w:t>
      </w:r>
      <w:r w:rsidR="009872C9">
        <w:rPr>
          <w:sz w:val="28"/>
          <w:szCs w:val="28"/>
        </w:rPr>
        <w:t>–</w:t>
      </w:r>
      <w:r w:rsidRPr="002F40C7">
        <w:rPr>
          <w:sz w:val="28"/>
          <w:szCs w:val="28"/>
        </w:rPr>
        <w:t xml:space="preserve"> це сусідство латинських канонічних текстів із поезією символістів, елементів християнських співочих традицій з іудейськими і ведичними, декламацій читця зі звучанням дитячого хору та солістів, акустичних інструментів (гітара, рояль) з електронними. Партія гітари витримана в характері </w:t>
      </w:r>
      <w:r w:rsidR="009872C9">
        <w:rPr>
          <w:sz w:val="28"/>
          <w:szCs w:val="28"/>
          <w:lang w:val="uk-UA"/>
        </w:rPr>
        <w:t>тихих</w:t>
      </w:r>
      <w:r w:rsidRPr="002F40C7">
        <w:rPr>
          <w:sz w:val="28"/>
          <w:szCs w:val="28"/>
        </w:rPr>
        <w:t xml:space="preserve"> пасажів із широким спектром різнорідних інтонацій, де поєднується </w:t>
      </w:r>
      <w:r w:rsidR="009872C9">
        <w:rPr>
          <w:sz w:val="28"/>
          <w:szCs w:val="28"/>
          <w:lang w:val="uk-UA"/>
        </w:rPr>
        <w:t>«</w:t>
      </w:r>
      <w:r w:rsidRPr="002F40C7">
        <w:rPr>
          <w:sz w:val="28"/>
          <w:szCs w:val="28"/>
        </w:rPr>
        <w:t>духовна атмосфера індійської раги, самозаглибленість і ревність християнської молитви, зі спільними для обох радістю без екзальтації, пристрастю без чутливості</w:t>
      </w:r>
      <w:r w:rsidR="009872C9">
        <w:rPr>
          <w:sz w:val="28"/>
          <w:szCs w:val="28"/>
          <w:lang w:val="uk-UA"/>
        </w:rPr>
        <w:t>»</w:t>
      </w:r>
      <w:r w:rsidRPr="002F40C7">
        <w:rPr>
          <w:sz w:val="28"/>
          <w:szCs w:val="28"/>
        </w:rPr>
        <w:t xml:space="preserve"> [</w:t>
      </w:r>
      <w:r w:rsidR="00A6303B">
        <w:rPr>
          <w:sz w:val="28"/>
          <w:szCs w:val="28"/>
          <w:lang w:val="uk-UA"/>
        </w:rPr>
        <w:t>52, С. 85</w:t>
      </w:r>
      <w:r w:rsidRPr="002F40C7">
        <w:rPr>
          <w:sz w:val="28"/>
          <w:szCs w:val="28"/>
        </w:rPr>
        <w:t>].</w:t>
      </w:r>
    </w:p>
    <w:p w14:paraId="44C65E65" w14:textId="2D86DCC8" w:rsidR="009872C9" w:rsidRPr="00B07E22" w:rsidRDefault="009872C9" w:rsidP="009872C9">
      <w:pPr>
        <w:pStyle w:val="a3"/>
        <w:spacing w:before="0" w:beforeAutospacing="0" w:after="0" w:afterAutospacing="0" w:line="360" w:lineRule="auto"/>
        <w:ind w:firstLine="709"/>
        <w:jc w:val="both"/>
        <w:rPr>
          <w:sz w:val="28"/>
          <w:szCs w:val="28"/>
        </w:rPr>
      </w:pPr>
      <w:r w:rsidRPr="009872C9">
        <w:rPr>
          <w:sz w:val="28"/>
          <w:szCs w:val="28"/>
        </w:rPr>
        <w:t xml:space="preserve">Духовний концерт М. Шуха </w:t>
      </w:r>
      <w:r>
        <w:rPr>
          <w:sz w:val="28"/>
          <w:szCs w:val="28"/>
          <w:lang w:val="uk-UA"/>
        </w:rPr>
        <w:t>«</w:t>
      </w:r>
      <w:r w:rsidRPr="009872C9">
        <w:rPr>
          <w:sz w:val="28"/>
          <w:szCs w:val="28"/>
        </w:rPr>
        <w:t>Відроди, утверди мене</w:t>
      </w:r>
      <w:r>
        <w:rPr>
          <w:sz w:val="28"/>
          <w:szCs w:val="28"/>
          <w:lang w:val="uk-UA"/>
        </w:rPr>
        <w:t>»</w:t>
      </w:r>
      <w:r w:rsidRPr="009872C9">
        <w:rPr>
          <w:sz w:val="28"/>
          <w:szCs w:val="28"/>
        </w:rPr>
        <w:t>, орієнтований на</w:t>
      </w:r>
      <w:r>
        <w:rPr>
          <w:sz w:val="28"/>
          <w:szCs w:val="28"/>
          <w:lang w:val="uk-UA"/>
        </w:rPr>
        <w:t xml:space="preserve"> </w:t>
      </w:r>
      <w:r w:rsidRPr="009872C9">
        <w:rPr>
          <w:sz w:val="28"/>
          <w:szCs w:val="28"/>
        </w:rPr>
        <w:t xml:space="preserve">на традиції бароко (втім, значно трансформовані), включає гітару як </w:t>
      </w:r>
      <w:r>
        <w:rPr>
          <w:sz w:val="28"/>
          <w:szCs w:val="28"/>
          <w:lang w:val="uk-UA"/>
        </w:rPr>
        <w:t>«</w:t>
      </w:r>
      <w:r w:rsidRPr="009872C9">
        <w:rPr>
          <w:sz w:val="28"/>
          <w:szCs w:val="28"/>
        </w:rPr>
        <w:t>дзвінкий тембр</w:t>
      </w:r>
      <w:r>
        <w:rPr>
          <w:sz w:val="28"/>
          <w:szCs w:val="28"/>
          <w:lang w:val="uk-UA"/>
        </w:rPr>
        <w:t>»</w:t>
      </w:r>
      <w:r w:rsidRPr="009872C9">
        <w:rPr>
          <w:sz w:val="28"/>
          <w:szCs w:val="28"/>
        </w:rPr>
        <w:t xml:space="preserve">, доповнений передзвонами металевих ударних. Вибір нетипового для духовних творів інструментарію (і гітари </w:t>
      </w:r>
      <w:r>
        <w:rPr>
          <w:sz w:val="28"/>
          <w:szCs w:val="28"/>
        </w:rPr>
        <w:t>–</w:t>
      </w:r>
      <w:r w:rsidRPr="009872C9">
        <w:rPr>
          <w:sz w:val="28"/>
          <w:szCs w:val="28"/>
        </w:rPr>
        <w:t xml:space="preserve"> зокрема) продиктований різними </w:t>
      </w:r>
      <w:r w:rsidRPr="009872C9">
        <w:rPr>
          <w:sz w:val="28"/>
          <w:szCs w:val="28"/>
        </w:rPr>
        <w:lastRenderedPageBreak/>
        <w:t xml:space="preserve">мотивами, серед яких </w:t>
      </w:r>
      <w:r>
        <w:rPr>
          <w:sz w:val="28"/>
          <w:szCs w:val="28"/>
        </w:rPr>
        <w:t>–</w:t>
      </w:r>
      <w:r w:rsidRPr="009872C9">
        <w:rPr>
          <w:sz w:val="28"/>
          <w:szCs w:val="28"/>
        </w:rPr>
        <w:t xml:space="preserve"> </w:t>
      </w:r>
      <w:r>
        <w:rPr>
          <w:sz w:val="28"/>
          <w:szCs w:val="28"/>
          <w:lang w:val="uk-UA"/>
        </w:rPr>
        <w:t>«</w:t>
      </w:r>
      <w:r w:rsidRPr="009872C9">
        <w:rPr>
          <w:sz w:val="28"/>
          <w:szCs w:val="28"/>
        </w:rPr>
        <w:t>підкреслена зверненість до залу, з вагомим результатом емоційного впливу на слухацьке сприйняття</w:t>
      </w:r>
      <w:r>
        <w:rPr>
          <w:sz w:val="28"/>
          <w:szCs w:val="28"/>
          <w:lang w:val="uk-UA"/>
        </w:rPr>
        <w:t>»</w:t>
      </w:r>
      <w:r w:rsidRPr="009872C9">
        <w:rPr>
          <w:sz w:val="28"/>
          <w:szCs w:val="28"/>
        </w:rPr>
        <w:t xml:space="preserve"> [</w:t>
      </w:r>
      <w:r w:rsidR="00187EF3">
        <w:rPr>
          <w:sz w:val="28"/>
          <w:szCs w:val="28"/>
          <w:lang w:val="uk-UA"/>
        </w:rPr>
        <w:t>62</w:t>
      </w:r>
      <w:r w:rsidRPr="009872C9">
        <w:rPr>
          <w:sz w:val="28"/>
          <w:szCs w:val="28"/>
        </w:rPr>
        <w:t>].</w:t>
      </w:r>
    </w:p>
    <w:p w14:paraId="07ED192E" w14:textId="7C2E9674" w:rsidR="00981E5A" w:rsidRDefault="00981E5A" w:rsidP="00733F86">
      <w:pPr>
        <w:pStyle w:val="a3"/>
        <w:spacing w:before="0" w:beforeAutospacing="0" w:after="0" w:afterAutospacing="0" w:line="360" w:lineRule="auto"/>
        <w:ind w:firstLine="709"/>
        <w:jc w:val="both"/>
        <w:rPr>
          <w:sz w:val="28"/>
          <w:szCs w:val="28"/>
        </w:rPr>
      </w:pPr>
      <w:r w:rsidRPr="00981E5A">
        <w:rPr>
          <w:sz w:val="28"/>
          <w:szCs w:val="28"/>
        </w:rPr>
        <w:t>Сучасні</w:t>
      </w:r>
      <w:r>
        <w:rPr>
          <w:sz w:val="28"/>
          <w:szCs w:val="28"/>
          <w:lang w:val="uk-UA"/>
        </w:rPr>
        <w:t xml:space="preserve"> </w:t>
      </w:r>
      <w:r w:rsidRPr="00981E5A">
        <w:rPr>
          <w:sz w:val="28"/>
          <w:szCs w:val="28"/>
        </w:rPr>
        <w:t>твори</w:t>
      </w:r>
      <w:r>
        <w:rPr>
          <w:sz w:val="28"/>
          <w:szCs w:val="28"/>
          <w:lang w:val="uk-UA"/>
        </w:rPr>
        <w:t xml:space="preserve"> </w:t>
      </w:r>
      <w:r w:rsidRPr="00981E5A">
        <w:rPr>
          <w:sz w:val="28"/>
          <w:szCs w:val="28"/>
        </w:rPr>
        <w:t>для гітари</w:t>
      </w:r>
      <w:r>
        <w:rPr>
          <w:sz w:val="28"/>
          <w:szCs w:val="28"/>
          <w:lang w:val="uk-UA"/>
        </w:rPr>
        <w:t xml:space="preserve"> </w:t>
      </w:r>
      <w:r w:rsidRPr="00981E5A">
        <w:rPr>
          <w:sz w:val="28"/>
          <w:szCs w:val="28"/>
        </w:rPr>
        <w:t>втілюють</w:t>
      </w:r>
      <w:r>
        <w:rPr>
          <w:sz w:val="28"/>
          <w:szCs w:val="28"/>
          <w:lang w:val="uk-UA"/>
        </w:rPr>
        <w:t xml:space="preserve"> </w:t>
      </w:r>
      <w:r w:rsidRPr="00981E5A">
        <w:rPr>
          <w:sz w:val="28"/>
          <w:szCs w:val="28"/>
        </w:rPr>
        <w:t>різноманітні</w:t>
      </w:r>
      <w:r>
        <w:rPr>
          <w:sz w:val="28"/>
          <w:szCs w:val="28"/>
          <w:lang w:val="uk-UA"/>
        </w:rPr>
        <w:t xml:space="preserve"> </w:t>
      </w:r>
      <w:r w:rsidRPr="00981E5A">
        <w:rPr>
          <w:sz w:val="28"/>
          <w:szCs w:val="28"/>
        </w:rPr>
        <w:t>нові</w:t>
      </w:r>
      <w:r>
        <w:rPr>
          <w:sz w:val="28"/>
          <w:szCs w:val="28"/>
          <w:lang w:val="uk-UA"/>
        </w:rPr>
        <w:t xml:space="preserve"> </w:t>
      </w:r>
      <w:r w:rsidRPr="00981E5A">
        <w:rPr>
          <w:sz w:val="28"/>
          <w:szCs w:val="28"/>
        </w:rPr>
        <w:t>тенденції</w:t>
      </w:r>
      <w:r>
        <w:rPr>
          <w:sz w:val="28"/>
          <w:szCs w:val="28"/>
          <w:lang w:val="uk-UA"/>
        </w:rPr>
        <w:t>: в</w:t>
      </w:r>
      <w:r w:rsidRPr="00981E5A">
        <w:rPr>
          <w:sz w:val="28"/>
          <w:szCs w:val="28"/>
        </w:rPr>
        <w:t>плив</w:t>
      </w:r>
      <w:r>
        <w:rPr>
          <w:sz w:val="28"/>
          <w:szCs w:val="28"/>
          <w:lang w:val="uk-UA"/>
        </w:rPr>
        <w:t xml:space="preserve"> інноваційних </w:t>
      </w:r>
      <w:r w:rsidRPr="00981E5A">
        <w:rPr>
          <w:sz w:val="28"/>
          <w:szCs w:val="28"/>
        </w:rPr>
        <w:t>композиційних</w:t>
      </w:r>
      <w:r>
        <w:rPr>
          <w:sz w:val="28"/>
          <w:szCs w:val="28"/>
          <w:lang w:val="uk-UA"/>
        </w:rPr>
        <w:t xml:space="preserve"> </w:t>
      </w:r>
      <w:r w:rsidRPr="00981E5A">
        <w:rPr>
          <w:sz w:val="28"/>
          <w:szCs w:val="28"/>
        </w:rPr>
        <w:t>прийомів</w:t>
      </w:r>
      <w:r>
        <w:rPr>
          <w:sz w:val="28"/>
          <w:szCs w:val="28"/>
          <w:lang w:val="uk-UA"/>
        </w:rPr>
        <w:t xml:space="preserve"> </w:t>
      </w:r>
      <w:r w:rsidRPr="00981E5A">
        <w:rPr>
          <w:sz w:val="28"/>
          <w:szCs w:val="28"/>
        </w:rPr>
        <w:t>(алеаторика</w:t>
      </w:r>
      <w:r>
        <w:rPr>
          <w:sz w:val="28"/>
          <w:szCs w:val="28"/>
          <w:lang w:val="uk-UA"/>
        </w:rPr>
        <w:t xml:space="preserve">, </w:t>
      </w:r>
      <w:r w:rsidRPr="00981E5A">
        <w:rPr>
          <w:sz w:val="28"/>
          <w:szCs w:val="28"/>
        </w:rPr>
        <w:t>пуантилізм, серіалізм, колаж),</w:t>
      </w:r>
      <w:r>
        <w:rPr>
          <w:sz w:val="28"/>
          <w:szCs w:val="28"/>
          <w:lang w:val="uk-UA"/>
        </w:rPr>
        <w:t xml:space="preserve"> </w:t>
      </w:r>
      <w:r w:rsidRPr="00981E5A">
        <w:rPr>
          <w:sz w:val="28"/>
          <w:szCs w:val="28"/>
        </w:rPr>
        <w:t>нових принципів ладотональної організації музичної форми (політональність, модальність, система ангемітонних ладів тощо), нових стилів (неокласицизм, неофольклоризм, неоромантизм).</w:t>
      </w:r>
    </w:p>
    <w:p w14:paraId="403EA0DF" w14:textId="4364453E" w:rsidR="00996348" w:rsidRDefault="00981E5A" w:rsidP="0092497A">
      <w:pPr>
        <w:pStyle w:val="a3"/>
        <w:spacing w:before="0" w:beforeAutospacing="0" w:after="0" w:afterAutospacing="0" w:line="360" w:lineRule="auto"/>
        <w:ind w:firstLine="709"/>
        <w:jc w:val="both"/>
        <w:rPr>
          <w:sz w:val="28"/>
          <w:szCs w:val="28"/>
        </w:rPr>
      </w:pPr>
      <w:r w:rsidRPr="00981E5A">
        <w:rPr>
          <w:sz w:val="28"/>
          <w:szCs w:val="28"/>
        </w:rPr>
        <w:t>Українська гітарна музика</w:t>
      </w:r>
      <w:r w:rsidR="00996348">
        <w:rPr>
          <w:sz w:val="28"/>
          <w:szCs w:val="28"/>
          <w:lang w:val="uk-UA"/>
        </w:rPr>
        <w:t xml:space="preserve"> </w:t>
      </w:r>
      <w:r w:rsidR="00996348">
        <w:rPr>
          <w:sz w:val="28"/>
          <w:szCs w:val="28"/>
        </w:rPr>
        <w:t>–</w:t>
      </w:r>
      <w:r w:rsidR="00996348">
        <w:rPr>
          <w:sz w:val="28"/>
          <w:szCs w:val="28"/>
          <w:lang w:val="uk-UA"/>
        </w:rPr>
        <w:t xml:space="preserve"> </w:t>
      </w:r>
      <w:r w:rsidRPr="00981E5A">
        <w:rPr>
          <w:sz w:val="28"/>
          <w:szCs w:val="28"/>
        </w:rPr>
        <w:t>н</w:t>
      </w:r>
      <w:r w:rsidR="00996348">
        <w:rPr>
          <w:sz w:val="28"/>
          <w:szCs w:val="28"/>
          <w:lang w:val="uk-UA"/>
        </w:rPr>
        <w:t xml:space="preserve">е </w:t>
      </w:r>
      <w:r w:rsidRPr="00981E5A">
        <w:rPr>
          <w:sz w:val="28"/>
          <w:szCs w:val="28"/>
        </w:rPr>
        <w:t>виняток</w:t>
      </w:r>
      <w:r w:rsidR="00996348">
        <w:rPr>
          <w:sz w:val="28"/>
          <w:szCs w:val="28"/>
          <w:lang w:val="uk-UA"/>
        </w:rPr>
        <w:t xml:space="preserve">. </w:t>
      </w:r>
      <w:r w:rsidRPr="00981E5A">
        <w:rPr>
          <w:sz w:val="28"/>
          <w:szCs w:val="28"/>
        </w:rPr>
        <w:t>Загальноєвропейські</w:t>
      </w:r>
      <w:r w:rsidR="00996348">
        <w:rPr>
          <w:sz w:val="28"/>
          <w:szCs w:val="28"/>
          <w:lang w:val="uk-UA"/>
        </w:rPr>
        <w:t xml:space="preserve"> </w:t>
      </w:r>
      <w:r w:rsidRPr="00981E5A">
        <w:rPr>
          <w:sz w:val="28"/>
          <w:szCs w:val="28"/>
        </w:rPr>
        <w:t>процеси</w:t>
      </w:r>
      <w:r w:rsidR="00996348">
        <w:rPr>
          <w:sz w:val="28"/>
          <w:szCs w:val="28"/>
          <w:lang w:val="uk-UA"/>
        </w:rPr>
        <w:t xml:space="preserve"> та і</w:t>
      </w:r>
      <w:r w:rsidRPr="00981E5A">
        <w:rPr>
          <w:sz w:val="28"/>
          <w:szCs w:val="28"/>
        </w:rPr>
        <w:t>ніціативи</w:t>
      </w:r>
      <w:r w:rsidR="00996348">
        <w:rPr>
          <w:sz w:val="28"/>
          <w:szCs w:val="28"/>
          <w:lang w:val="uk-UA"/>
        </w:rPr>
        <w:t xml:space="preserve"> </w:t>
      </w:r>
      <w:r w:rsidRPr="00981E5A">
        <w:rPr>
          <w:sz w:val="28"/>
          <w:szCs w:val="28"/>
        </w:rPr>
        <w:t>вітчизняних</w:t>
      </w:r>
      <w:r w:rsidR="00996348">
        <w:rPr>
          <w:sz w:val="28"/>
          <w:szCs w:val="28"/>
          <w:lang w:val="uk-UA"/>
        </w:rPr>
        <w:t xml:space="preserve"> </w:t>
      </w:r>
      <w:r w:rsidRPr="00981E5A">
        <w:rPr>
          <w:sz w:val="28"/>
          <w:szCs w:val="28"/>
        </w:rPr>
        <w:t>композиторів</w:t>
      </w:r>
      <w:r w:rsidR="00996348">
        <w:rPr>
          <w:sz w:val="28"/>
          <w:szCs w:val="28"/>
          <w:lang w:val="uk-UA"/>
        </w:rPr>
        <w:t xml:space="preserve"> дозволяють </w:t>
      </w:r>
      <w:r w:rsidRPr="00981E5A">
        <w:rPr>
          <w:sz w:val="28"/>
          <w:szCs w:val="28"/>
        </w:rPr>
        <w:t>сміливо</w:t>
      </w:r>
      <w:r w:rsidR="00996348">
        <w:rPr>
          <w:sz w:val="28"/>
          <w:szCs w:val="28"/>
          <w:lang w:val="uk-UA"/>
        </w:rPr>
        <w:t xml:space="preserve"> </w:t>
      </w:r>
      <w:r w:rsidRPr="00981E5A">
        <w:rPr>
          <w:sz w:val="28"/>
          <w:szCs w:val="28"/>
        </w:rPr>
        <w:t>випробовувати</w:t>
      </w:r>
      <w:r w:rsidR="00996348">
        <w:rPr>
          <w:sz w:val="28"/>
          <w:szCs w:val="28"/>
          <w:lang w:val="uk-UA"/>
        </w:rPr>
        <w:t xml:space="preserve"> жанрову систему, сміливо експериментувати із новими засобами музичної виразності.</w:t>
      </w:r>
      <w:r w:rsidR="004C5D13" w:rsidRPr="004C5D13">
        <w:rPr>
          <w:sz w:val="28"/>
          <w:szCs w:val="28"/>
        </w:rPr>
        <w:t xml:space="preserve"> </w:t>
      </w:r>
      <w:r w:rsidR="004C5D13">
        <w:rPr>
          <w:sz w:val="28"/>
          <w:szCs w:val="28"/>
          <w:lang w:val="uk-UA"/>
        </w:rPr>
        <w:t>В</w:t>
      </w:r>
      <w:r w:rsidR="004C5D13" w:rsidRPr="00996348">
        <w:rPr>
          <w:sz w:val="28"/>
          <w:szCs w:val="28"/>
        </w:rPr>
        <w:t xml:space="preserve"> контексті </w:t>
      </w:r>
      <w:r w:rsidR="00B5213D">
        <w:rPr>
          <w:sz w:val="28"/>
          <w:szCs w:val="28"/>
          <w:lang w:val="uk-UA"/>
        </w:rPr>
        <w:t>течії</w:t>
      </w:r>
      <w:r w:rsidR="004C5D13" w:rsidRPr="00996348">
        <w:rPr>
          <w:sz w:val="28"/>
          <w:szCs w:val="28"/>
        </w:rPr>
        <w:t xml:space="preserve"> музики</w:t>
      </w:r>
      <w:r w:rsidR="00B5213D" w:rsidRPr="00B5213D">
        <w:rPr>
          <w:sz w:val="28"/>
          <w:szCs w:val="28"/>
        </w:rPr>
        <w:t xml:space="preserve"> </w:t>
      </w:r>
      <w:r w:rsidR="00B5213D" w:rsidRPr="00996348">
        <w:rPr>
          <w:sz w:val="28"/>
          <w:szCs w:val="28"/>
        </w:rPr>
        <w:t>авангард</w:t>
      </w:r>
      <w:r w:rsidR="00B5213D">
        <w:rPr>
          <w:sz w:val="28"/>
          <w:szCs w:val="28"/>
          <w:lang w:val="uk-UA"/>
        </w:rPr>
        <w:t xml:space="preserve">у вони застосовують ті </w:t>
      </w:r>
      <w:r w:rsidR="00B5213D" w:rsidRPr="00996348">
        <w:rPr>
          <w:sz w:val="28"/>
          <w:szCs w:val="28"/>
        </w:rPr>
        <w:t>композиційні форми,</w:t>
      </w:r>
      <w:r w:rsidR="00B5213D" w:rsidRPr="00B5213D">
        <w:rPr>
          <w:sz w:val="28"/>
          <w:szCs w:val="28"/>
        </w:rPr>
        <w:t xml:space="preserve"> </w:t>
      </w:r>
      <w:r w:rsidR="00B5213D" w:rsidRPr="00996348">
        <w:rPr>
          <w:sz w:val="28"/>
          <w:szCs w:val="28"/>
        </w:rPr>
        <w:t>звуковисотні системи,</w:t>
      </w:r>
      <w:r w:rsidR="00B5213D" w:rsidRPr="00B5213D">
        <w:rPr>
          <w:sz w:val="28"/>
          <w:szCs w:val="28"/>
        </w:rPr>
        <w:t xml:space="preserve"> </w:t>
      </w:r>
      <w:r w:rsidR="00B5213D" w:rsidRPr="00996348">
        <w:rPr>
          <w:sz w:val="28"/>
          <w:szCs w:val="28"/>
        </w:rPr>
        <w:t>ритмометричні принципи, що виникли у другій половині ХХ ст.</w:t>
      </w:r>
      <w:r w:rsidR="0092497A">
        <w:rPr>
          <w:sz w:val="28"/>
          <w:szCs w:val="28"/>
          <w:lang w:val="uk-UA"/>
        </w:rPr>
        <w:t xml:space="preserve"> Водночас композиторам-гітаристам подобається м</w:t>
      </w:r>
      <w:r w:rsidR="00996348" w:rsidRPr="00996348">
        <w:rPr>
          <w:sz w:val="28"/>
          <w:szCs w:val="28"/>
        </w:rPr>
        <w:t>узично-інтонаційний простір національного фольклору.</w:t>
      </w:r>
    </w:p>
    <w:p w14:paraId="78C1288C" w14:textId="255AEBA9" w:rsidR="003759BF" w:rsidRDefault="003759BF" w:rsidP="0092497A">
      <w:pPr>
        <w:pStyle w:val="a3"/>
        <w:spacing w:before="0" w:beforeAutospacing="0" w:after="0" w:afterAutospacing="0" w:line="360" w:lineRule="auto"/>
        <w:ind w:firstLine="709"/>
        <w:jc w:val="both"/>
        <w:rPr>
          <w:sz w:val="28"/>
          <w:szCs w:val="28"/>
          <w:lang w:val="uk-UA"/>
        </w:rPr>
      </w:pPr>
      <w:r>
        <w:rPr>
          <w:sz w:val="28"/>
          <w:szCs w:val="28"/>
          <w:lang w:val="uk-UA"/>
        </w:rPr>
        <w:t xml:space="preserve">Дуже активно </w:t>
      </w:r>
      <w:proofErr w:type="spellStart"/>
      <w:r>
        <w:rPr>
          <w:sz w:val="28"/>
          <w:szCs w:val="28"/>
          <w:lang w:val="uk-UA"/>
        </w:rPr>
        <w:t>експерементують</w:t>
      </w:r>
      <w:proofErr w:type="spellEnd"/>
      <w:r>
        <w:rPr>
          <w:sz w:val="28"/>
          <w:szCs w:val="28"/>
          <w:lang w:val="uk-UA"/>
        </w:rPr>
        <w:t xml:space="preserve"> із засобами музичної виразності у жанровій сфері гітарного мистецтва й молоді автори. Назвемо декількох із найвідоміших:</w:t>
      </w:r>
    </w:p>
    <w:p w14:paraId="19B3B8C2" w14:textId="1E5712F5" w:rsidR="009A6771" w:rsidRDefault="00913062" w:rsidP="00913062">
      <w:pPr>
        <w:pStyle w:val="a3"/>
        <w:spacing w:before="0" w:beforeAutospacing="0" w:after="0" w:afterAutospacing="0" w:line="360" w:lineRule="auto"/>
        <w:ind w:firstLine="709"/>
        <w:jc w:val="both"/>
        <w:rPr>
          <w:sz w:val="28"/>
          <w:szCs w:val="28"/>
        </w:rPr>
      </w:pPr>
      <w:r w:rsidRPr="00913062">
        <w:rPr>
          <w:sz w:val="28"/>
          <w:szCs w:val="28"/>
          <w:lang w:val="uk-UA"/>
        </w:rPr>
        <w:t>-</w:t>
      </w:r>
      <w:r>
        <w:rPr>
          <w:sz w:val="28"/>
          <w:szCs w:val="28"/>
          <w:lang w:val="uk-UA"/>
        </w:rPr>
        <w:t xml:space="preserve"> к</w:t>
      </w:r>
      <w:r w:rsidR="003759BF" w:rsidRPr="00D45EBD">
        <w:rPr>
          <w:sz w:val="28"/>
          <w:szCs w:val="28"/>
        </w:rPr>
        <w:t>иївська композиторка</w:t>
      </w:r>
      <w:r w:rsidR="006970AF">
        <w:rPr>
          <w:sz w:val="28"/>
          <w:szCs w:val="28"/>
          <w:lang w:val="uk-UA"/>
        </w:rPr>
        <w:t xml:space="preserve"> </w:t>
      </w:r>
      <w:r w:rsidR="003759BF" w:rsidRPr="006970AF">
        <w:rPr>
          <w:b/>
          <w:bCs/>
          <w:i/>
          <w:iCs/>
          <w:sz w:val="28"/>
          <w:szCs w:val="28"/>
        </w:rPr>
        <w:t xml:space="preserve">Аліна </w:t>
      </w:r>
      <w:r w:rsidR="000A7C78">
        <w:rPr>
          <w:b/>
          <w:bCs/>
          <w:i/>
          <w:iCs/>
          <w:sz w:val="28"/>
          <w:szCs w:val="28"/>
          <w:lang w:val="uk-UA"/>
        </w:rPr>
        <w:t xml:space="preserve">БОЙКО. </w:t>
      </w:r>
      <w:r w:rsidR="000A7C78" w:rsidRPr="000A7C78">
        <w:rPr>
          <w:sz w:val="28"/>
          <w:szCs w:val="28"/>
          <w:lang w:val="uk-UA"/>
        </w:rPr>
        <w:t>Молода гітаристка</w:t>
      </w:r>
      <w:r w:rsidR="000A7C78">
        <w:rPr>
          <w:b/>
          <w:bCs/>
          <w:i/>
          <w:iCs/>
          <w:sz w:val="28"/>
          <w:szCs w:val="28"/>
          <w:lang w:val="uk-UA"/>
        </w:rPr>
        <w:t xml:space="preserve"> </w:t>
      </w:r>
      <w:r w:rsidR="003759BF" w:rsidRPr="00D45EBD">
        <w:rPr>
          <w:sz w:val="28"/>
          <w:szCs w:val="28"/>
        </w:rPr>
        <w:t xml:space="preserve">часто використовує в своїх творах українські народні пісенні інтонації. Вона </w:t>
      </w:r>
      <w:r w:rsidR="00CC33FD">
        <w:rPr>
          <w:sz w:val="28"/>
          <w:szCs w:val="28"/>
          <w:lang w:val="uk-UA"/>
        </w:rPr>
        <w:t>залюбки</w:t>
      </w:r>
      <w:r w:rsidR="003759BF" w:rsidRPr="00D45EBD">
        <w:rPr>
          <w:sz w:val="28"/>
          <w:szCs w:val="28"/>
        </w:rPr>
        <w:t xml:space="preserve"> звертається до старовинного жанру варіацій на теми українських народних пісень, цитуючи їхні мелодії. Серед них: варіації на теми пісень </w:t>
      </w:r>
      <w:r w:rsidR="003759BF" w:rsidRPr="00CC33FD">
        <w:rPr>
          <w:i/>
          <w:iCs/>
          <w:sz w:val="28"/>
          <w:szCs w:val="28"/>
        </w:rPr>
        <w:t>«Ніч яка місячна», «В кінці греблі шумлять верби»,</w:t>
      </w:r>
      <w:r w:rsidR="003759BF" w:rsidRPr="00D45EBD">
        <w:rPr>
          <w:sz w:val="28"/>
          <w:szCs w:val="28"/>
        </w:rPr>
        <w:t xml:space="preserve"> </w:t>
      </w:r>
      <w:r w:rsidR="003759BF" w:rsidRPr="00CC33FD">
        <w:rPr>
          <w:i/>
          <w:iCs/>
          <w:sz w:val="28"/>
          <w:szCs w:val="28"/>
        </w:rPr>
        <w:t>«Ой лопнув обруч»</w:t>
      </w:r>
      <w:r w:rsidR="003759BF" w:rsidRPr="00D45EBD">
        <w:rPr>
          <w:sz w:val="28"/>
          <w:szCs w:val="28"/>
        </w:rPr>
        <w:t xml:space="preserve"> в перекладі для 2-ох гітар</w:t>
      </w:r>
      <w:r w:rsidR="00CC33FD">
        <w:rPr>
          <w:sz w:val="28"/>
          <w:szCs w:val="28"/>
          <w:lang w:val="uk-UA"/>
        </w:rPr>
        <w:t>;</w:t>
      </w:r>
      <w:r w:rsidR="003759BF" w:rsidRPr="00D45EBD">
        <w:rPr>
          <w:sz w:val="28"/>
          <w:szCs w:val="28"/>
        </w:rPr>
        <w:t xml:space="preserve"> </w:t>
      </w:r>
      <w:r w:rsidR="003759BF" w:rsidRPr="00CC33FD">
        <w:rPr>
          <w:i/>
          <w:iCs/>
          <w:sz w:val="28"/>
          <w:szCs w:val="28"/>
        </w:rPr>
        <w:t>«Ой, не світи місяченьку», «Сонце низенько», «Ой, чий то кінь стоїть»</w:t>
      </w:r>
      <w:r w:rsidR="003759BF" w:rsidRPr="00D45EBD">
        <w:rPr>
          <w:sz w:val="28"/>
          <w:szCs w:val="28"/>
        </w:rPr>
        <w:t xml:space="preserve"> (</w:t>
      </w:r>
      <w:r w:rsidR="00CC33FD">
        <w:rPr>
          <w:sz w:val="28"/>
          <w:szCs w:val="28"/>
          <w:lang w:val="uk-UA"/>
        </w:rPr>
        <w:t xml:space="preserve">для </w:t>
      </w:r>
      <w:r w:rsidR="003759BF" w:rsidRPr="00D45EBD">
        <w:rPr>
          <w:sz w:val="28"/>
          <w:szCs w:val="28"/>
        </w:rPr>
        <w:t>тріо гітар) та ін</w:t>
      </w:r>
      <w:r w:rsidR="00187EF3">
        <w:rPr>
          <w:sz w:val="28"/>
          <w:szCs w:val="28"/>
          <w:lang w:val="uk-UA"/>
        </w:rPr>
        <w:t xml:space="preserve"> </w:t>
      </w:r>
      <w:r w:rsidR="00187EF3" w:rsidRPr="00197A34">
        <w:rPr>
          <w:sz w:val="28"/>
          <w:szCs w:val="28"/>
          <w:lang w:val="uk-UA"/>
        </w:rPr>
        <w:t>[</w:t>
      </w:r>
      <w:r w:rsidR="00187EF3">
        <w:rPr>
          <w:sz w:val="28"/>
          <w:szCs w:val="28"/>
          <w:lang w:val="uk-UA"/>
        </w:rPr>
        <w:t>63</w:t>
      </w:r>
      <w:r w:rsidR="00187EF3" w:rsidRPr="00197A34">
        <w:rPr>
          <w:sz w:val="28"/>
          <w:szCs w:val="28"/>
          <w:lang w:val="uk-UA"/>
        </w:rPr>
        <w:t>]</w:t>
      </w:r>
      <w:r w:rsidR="003759BF" w:rsidRPr="00D45EBD">
        <w:rPr>
          <w:sz w:val="28"/>
          <w:szCs w:val="28"/>
        </w:rPr>
        <w:t xml:space="preserve">. </w:t>
      </w:r>
    </w:p>
    <w:p w14:paraId="2B245DD1" w14:textId="77777777" w:rsidR="00357242" w:rsidRDefault="009A6771" w:rsidP="00913062">
      <w:pPr>
        <w:pStyle w:val="a3"/>
        <w:spacing w:before="0" w:beforeAutospacing="0" w:after="0" w:afterAutospacing="0" w:line="360" w:lineRule="auto"/>
        <w:ind w:firstLine="709"/>
        <w:jc w:val="both"/>
        <w:rPr>
          <w:sz w:val="28"/>
          <w:szCs w:val="28"/>
        </w:rPr>
      </w:pPr>
      <w:r>
        <w:rPr>
          <w:sz w:val="28"/>
          <w:szCs w:val="28"/>
          <w:lang w:val="uk-UA"/>
        </w:rPr>
        <w:t xml:space="preserve">Однак талановита гітаристка здатна створювати власні композиції </w:t>
      </w:r>
      <w:r w:rsidR="003759BF" w:rsidRPr="00D45EBD">
        <w:rPr>
          <w:sz w:val="28"/>
          <w:szCs w:val="28"/>
        </w:rPr>
        <w:t xml:space="preserve">в дусі романтичних творів. Серед них варто зазначити </w:t>
      </w:r>
      <w:r w:rsidR="003759BF" w:rsidRPr="009A6771">
        <w:rPr>
          <w:i/>
          <w:iCs/>
          <w:sz w:val="28"/>
          <w:szCs w:val="28"/>
        </w:rPr>
        <w:t>«Хоровод», «Монолог», «Меланхолійний настрій», «Прелюдія»</w:t>
      </w:r>
      <w:r>
        <w:rPr>
          <w:sz w:val="28"/>
          <w:szCs w:val="28"/>
          <w:lang w:val="uk-UA"/>
        </w:rPr>
        <w:t xml:space="preserve"> тощо</w:t>
      </w:r>
      <w:r w:rsidR="003759BF" w:rsidRPr="00D45EBD">
        <w:rPr>
          <w:sz w:val="28"/>
          <w:szCs w:val="28"/>
        </w:rPr>
        <w:t xml:space="preserve">. </w:t>
      </w:r>
    </w:p>
    <w:p w14:paraId="34790E2D" w14:textId="3840D841" w:rsidR="00B60271" w:rsidRDefault="00357242" w:rsidP="00357242">
      <w:pPr>
        <w:pStyle w:val="a3"/>
        <w:spacing w:before="0" w:beforeAutospacing="0" w:after="0" w:afterAutospacing="0" w:line="360" w:lineRule="auto"/>
        <w:ind w:firstLine="709"/>
        <w:jc w:val="both"/>
        <w:rPr>
          <w:sz w:val="28"/>
          <w:szCs w:val="28"/>
        </w:rPr>
      </w:pPr>
      <w:r w:rsidRPr="00357242">
        <w:rPr>
          <w:sz w:val="28"/>
          <w:szCs w:val="28"/>
          <w:lang w:val="uk-UA"/>
        </w:rPr>
        <w:t>-</w:t>
      </w:r>
      <w:r>
        <w:rPr>
          <w:sz w:val="28"/>
          <w:szCs w:val="28"/>
        </w:rPr>
        <w:t xml:space="preserve"> </w:t>
      </w:r>
      <w:r w:rsidR="003759BF" w:rsidRPr="00B07330">
        <w:rPr>
          <w:b/>
          <w:bCs/>
          <w:i/>
          <w:iCs/>
          <w:sz w:val="28"/>
          <w:szCs w:val="28"/>
        </w:rPr>
        <w:t>Олександр З</w:t>
      </w:r>
      <w:r w:rsidR="00B07330" w:rsidRPr="00B07330">
        <w:rPr>
          <w:b/>
          <w:bCs/>
          <w:i/>
          <w:iCs/>
          <w:sz w:val="28"/>
          <w:szCs w:val="28"/>
          <w:lang w:val="uk-UA"/>
        </w:rPr>
        <w:t>АТИНЧЕНКО</w:t>
      </w:r>
      <w:r w:rsidR="003759BF" w:rsidRPr="00D45EBD">
        <w:rPr>
          <w:sz w:val="28"/>
          <w:szCs w:val="28"/>
        </w:rPr>
        <w:t xml:space="preserve"> </w:t>
      </w:r>
      <w:r w:rsidR="003A6E59" w:rsidRPr="003A6E59">
        <w:rPr>
          <w:sz w:val="28"/>
          <w:szCs w:val="28"/>
        </w:rPr>
        <w:t>(композитор, викладач, заслужений працівник народної освіти України)</w:t>
      </w:r>
      <w:r w:rsidR="003A6E59">
        <w:rPr>
          <w:sz w:val="28"/>
          <w:szCs w:val="28"/>
          <w:lang w:val="uk-UA"/>
        </w:rPr>
        <w:t xml:space="preserve"> </w:t>
      </w:r>
      <w:r w:rsidR="003759BF" w:rsidRPr="00D45EBD">
        <w:rPr>
          <w:sz w:val="28"/>
          <w:szCs w:val="28"/>
        </w:rPr>
        <w:t xml:space="preserve">багатьом своїм творам дає назви, які нагадують програмні заголовки п’єс романтичної доби, як наприклад: </w:t>
      </w:r>
      <w:r w:rsidR="003759BF" w:rsidRPr="000379B3">
        <w:rPr>
          <w:i/>
          <w:iCs/>
          <w:sz w:val="28"/>
          <w:szCs w:val="28"/>
        </w:rPr>
        <w:lastRenderedPageBreak/>
        <w:t>«Вечірня пісня», «Чарівний вечір», «Спогади про літо», «Гроно винограду», «Сумний вальс»</w:t>
      </w:r>
      <w:r w:rsidR="003759BF" w:rsidRPr="00D45EBD">
        <w:rPr>
          <w:sz w:val="28"/>
          <w:szCs w:val="28"/>
        </w:rPr>
        <w:t xml:space="preserve"> тощо. </w:t>
      </w:r>
    </w:p>
    <w:p w14:paraId="171B98BF" w14:textId="60795823" w:rsidR="00547420" w:rsidRDefault="00AD0FCC" w:rsidP="00B60271">
      <w:pPr>
        <w:pStyle w:val="a3"/>
        <w:spacing w:before="0" w:beforeAutospacing="0" w:after="0" w:afterAutospacing="0" w:line="360" w:lineRule="auto"/>
        <w:ind w:firstLine="709"/>
        <w:jc w:val="both"/>
        <w:rPr>
          <w:sz w:val="28"/>
          <w:szCs w:val="28"/>
        </w:rPr>
      </w:pPr>
      <w:r w:rsidRPr="00357242">
        <w:rPr>
          <w:sz w:val="28"/>
          <w:szCs w:val="28"/>
          <w:lang w:val="uk-UA"/>
        </w:rPr>
        <w:t>-</w:t>
      </w:r>
      <w:r>
        <w:rPr>
          <w:sz w:val="28"/>
          <w:szCs w:val="28"/>
          <w:lang w:val="uk-UA"/>
        </w:rPr>
        <w:t xml:space="preserve"> </w:t>
      </w:r>
      <w:r w:rsidR="00B60271" w:rsidRPr="00B60271">
        <w:rPr>
          <w:b/>
          <w:bCs/>
          <w:i/>
          <w:iCs/>
          <w:sz w:val="28"/>
          <w:szCs w:val="28"/>
        </w:rPr>
        <w:t xml:space="preserve">Юрій </w:t>
      </w:r>
      <w:r w:rsidR="00B60271">
        <w:rPr>
          <w:b/>
          <w:bCs/>
          <w:i/>
          <w:iCs/>
          <w:sz w:val="28"/>
          <w:szCs w:val="28"/>
          <w:lang w:val="uk-UA"/>
        </w:rPr>
        <w:t>СТАСЮК</w:t>
      </w:r>
      <w:r w:rsidR="00B60271" w:rsidRPr="00D45EBD">
        <w:rPr>
          <w:sz w:val="28"/>
          <w:szCs w:val="28"/>
        </w:rPr>
        <w:t xml:space="preserve"> теж створює обробки народних пісень (переважно українських): «Ой, чий то кінь стоїть», «Чом ти не прийшов</w:t>
      </w:r>
      <w:r w:rsidR="00547420">
        <w:rPr>
          <w:sz w:val="28"/>
          <w:szCs w:val="28"/>
          <w:lang w:val="uk-UA"/>
        </w:rPr>
        <w:t xml:space="preserve">» та </w:t>
      </w:r>
      <w:proofErr w:type="spellStart"/>
      <w:r w:rsidR="00547420">
        <w:rPr>
          <w:sz w:val="28"/>
          <w:szCs w:val="28"/>
          <w:lang w:val="uk-UA"/>
        </w:rPr>
        <w:t>ін</w:t>
      </w:r>
      <w:proofErr w:type="spellEnd"/>
      <w:r w:rsidR="00B60271" w:rsidRPr="00D45EBD">
        <w:rPr>
          <w:sz w:val="28"/>
          <w:szCs w:val="28"/>
        </w:rPr>
        <w:t>. Йому належать також програмні п’єси, які можна віднести до романтичної тематики</w:t>
      </w:r>
      <w:r w:rsidR="00547420">
        <w:rPr>
          <w:sz w:val="28"/>
          <w:szCs w:val="28"/>
          <w:lang w:val="uk-UA"/>
        </w:rPr>
        <w:t>:</w:t>
      </w:r>
      <w:r w:rsidR="00B60271" w:rsidRPr="00D45EBD">
        <w:rPr>
          <w:sz w:val="28"/>
          <w:szCs w:val="28"/>
        </w:rPr>
        <w:t xml:space="preserve"> етюд </w:t>
      </w:r>
      <w:r w:rsidR="00B60271" w:rsidRPr="0091107F">
        <w:rPr>
          <w:i/>
          <w:iCs/>
          <w:sz w:val="28"/>
          <w:szCs w:val="28"/>
        </w:rPr>
        <w:t>«Осінні фарби», «Коломийка», «Лірницький наспів», «Плач гітари», «П’єса без слів»</w:t>
      </w:r>
      <w:r w:rsidR="00B60271" w:rsidRPr="00D45EBD">
        <w:rPr>
          <w:sz w:val="28"/>
          <w:szCs w:val="28"/>
        </w:rPr>
        <w:t xml:space="preserve">, </w:t>
      </w:r>
      <w:r w:rsidR="00B60271" w:rsidRPr="005A4868">
        <w:rPr>
          <w:i/>
          <w:iCs/>
          <w:sz w:val="28"/>
          <w:szCs w:val="28"/>
        </w:rPr>
        <w:t>прелюдії</w:t>
      </w:r>
      <w:r w:rsidR="00B60271" w:rsidRPr="00D45EBD">
        <w:rPr>
          <w:sz w:val="28"/>
          <w:szCs w:val="28"/>
        </w:rPr>
        <w:t xml:space="preserve"> тощо</w:t>
      </w:r>
      <w:r w:rsidR="00187EF3">
        <w:rPr>
          <w:sz w:val="28"/>
          <w:szCs w:val="28"/>
          <w:lang w:val="uk-UA"/>
        </w:rPr>
        <w:t xml:space="preserve"> </w:t>
      </w:r>
      <w:r w:rsidR="00187EF3" w:rsidRPr="00197A34">
        <w:rPr>
          <w:sz w:val="28"/>
          <w:szCs w:val="28"/>
          <w:lang w:val="uk-UA"/>
        </w:rPr>
        <w:t>[</w:t>
      </w:r>
      <w:r w:rsidR="00187EF3">
        <w:rPr>
          <w:sz w:val="28"/>
          <w:szCs w:val="28"/>
          <w:lang w:val="uk-UA"/>
        </w:rPr>
        <w:t>68, С. 117</w:t>
      </w:r>
      <w:r w:rsidR="00187EF3" w:rsidRPr="00197A34">
        <w:rPr>
          <w:sz w:val="28"/>
          <w:szCs w:val="28"/>
          <w:lang w:val="uk-UA"/>
        </w:rPr>
        <w:t>]</w:t>
      </w:r>
      <w:r w:rsidR="00B60271" w:rsidRPr="00D45EBD">
        <w:rPr>
          <w:sz w:val="28"/>
          <w:szCs w:val="28"/>
        </w:rPr>
        <w:t xml:space="preserve">. </w:t>
      </w:r>
    </w:p>
    <w:p w14:paraId="40080F6F" w14:textId="5841D9FB" w:rsidR="00B60271" w:rsidRDefault="00AD0FCC" w:rsidP="00B60271">
      <w:pPr>
        <w:pStyle w:val="a3"/>
        <w:spacing w:before="0" w:beforeAutospacing="0" w:after="0" w:afterAutospacing="0" w:line="360" w:lineRule="auto"/>
        <w:ind w:firstLine="709"/>
        <w:jc w:val="both"/>
        <w:rPr>
          <w:sz w:val="28"/>
          <w:szCs w:val="28"/>
        </w:rPr>
      </w:pPr>
      <w:r w:rsidRPr="00357242">
        <w:rPr>
          <w:sz w:val="28"/>
          <w:szCs w:val="28"/>
          <w:lang w:val="uk-UA"/>
        </w:rPr>
        <w:t>-</w:t>
      </w:r>
      <w:r>
        <w:rPr>
          <w:sz w:val="28"/>
          <w:szCs w:val="28"/>
          <w:lang w:val="uk-UA"/>
        </w:rPr>
        <w:t xml:space="preserve"> </w:t>
      </w:r>
      <w:r w:rsidR="00B60271" w:rsidRPr="00547420">
        <w:rPr>
          <w:b/>
          <w:bCs/>
          <w:i/>
          <w:iCs/>
          <w:sz w:val="28"/>
          <w:szCs w:val="28"/>
        </w:rPr>
        <w:t xml:space="preserve">Михайло </w:t>
      </w:r>
      <w:r w:rsidR="00547420" w:rsidRPr="00547420">
        <w:rPr>
          <w:b/>
          <w:bCs/>
          <w:i/>
          <w:iCs/>
          <w:sz w:val="28"/>
          <w:szCs w:val="28"/>
          <w:lang w:val="uk-UA"/>
        </w:rPr>
        <w:t>ВІГУЛА</w:t>
      </w:r>
      <w:r w:rsidR="00B60271" w:rsidRPr="00D45EBD">
        <w:rPr>
          <w:sz w:val="28"/>
          <w:szCs w:val="28"/>
        </w:rPr>
        <w:t xml:space="preserve"> пише твори, використовуючи фольклорні українські та угорські мотиви </w:t>
      </w:r>
      <w:r w:rsidR="00B60271" w:rsidRPr="007A3CF6">
        <w:rPr>
          <w:i/>
          <w:iCs/>
          <w:sz w:val="28"/>
          <w:szCs w:val="28"/>
        </w:rPr>
        <w:t>(«Українська фантазія», «Ноктюрн», «Романс», «Подорож у мрії</w:t>
      </w:r>
      <w:r w:rsidR="00547420" w:rsidRPr="007A3CF6">
        <w:rPr>
          <w:i/>
          <w:iCs/>
          <w:sz w:val="28"/>
          <w:szCs w:val="28"/>
          <w:lang w:val="uk-UA"/>
        </w:rPr>
        <w:t>»</w:t>
      </w:r>
      <w:r w:rsidR="00B60271" w:rsidRPr="007A3CF6">
        <w:rPr>
          <w:i/>
          <w:iCs/>
          <w:sz w:val="28"/>
          <w:szCs w:val="28"/>
        </w:rPr>
        <w:t xml:space="preserve"> </w:t>
      </w:r>
      <w:r w:rsidRPr="007A3CF6">
        <w:rPr>
          <w:i/>
          <w:iCs/>
          <w:sz w:val="28"/>
          <w:szCs w:val="28"/>
          <w:lang w:val="uk-UA"/>
        </w:rPr>
        <w:t>тощо</w:t>
      </w:r>
      <w:r w:rsidR="00B60271" w:rsidRPr="007A3CF6">
        <w:rPr>
          <w:i/>
          <w:iCs/>
          <w:sz w:val="28"/>
          <w:szCs w:val="28"/>
        </w:rPr>
        <w:t>)</w:t>
      </w:r>
      <w:r w:rsidR="00B60271" w:rsidRPr="00D45EBD">
        <w:rPr>
          <w:sz w:val="28"/>
          <w:szCs w:val="28"/>
        </w:rPr>
        <w:t>.</w:t>
      </w:r>
    </w:p>
    <w:p w14:paraId="2D683C37" w14:textId="77777777" w:rsidR="00F77250" w:rsidRDefault="00AD0FCC" w:rsidP="00F77250">
      <w:pPr>
        <w:pStyle w:val="a3"/>
        <w:spacing w:before="0" w:beforeAutospacing="0" w:after="0" w:afterAutospacing="0" w:line="360" w:lineRule="auto"/>
        <w:ind w:firstLine="709"/>
        <w:jc w:val="both"/>
        <w:rPr>
          <w:sz w:val="28"/>
          <w:szCs w:val="28"/>
        </w:rPr>
      </w:pPr>
      <w:r w:rsidRPr="00AD0FCC">
        <w:rPr>
          <w:sz w:val="28"/>
          <w:szCs w:val="28"/>
          <w:lang w:val="uk-UA"/>
        </w:rPr>
        <w:t>-</w:t>
      </w:r>
      <w:r>
        <w:rPr>
          <w:sz w:val="28"/>
          <w:szCs w:val="28"/>
        </w:rPr>
        <w:t xml:space="preserve"> </w:t>
      </w:r>
      <w:r w:rsidR="003759BF" w:rsidRPr="00AD0FCC">
        <w:rPr>
          <w:b/>
          <w:bCs/>
          <w:i/>
          <w:iCs/>
          <w:sz w:val="28"/>
          <w:szCs w:val="28"/>
        </w:rPr>
        <w:t>Юрій М</w:t>
      </w:r>
      <w:r w:rsidRPr="00AD0FCC">
        <w:rPr>
          <w:b/>
          <w:bCs/>
          <w:i/>
          <w:iCs/>
          <w:sz w:val="28"/>
          <w:szCs w:val="28"/>
          <w:lang w:val="uk-UA"/>
        </w:rPr>
        <w:t>ОГИЛЮК</w:t>
      </w:r>
      <w:r w:rsidR="003759BF" w:rsidRPr="00D45EBD">
        <w:rPr>
          <w:sz w:val="28"/>
          <w:szCs w:val="28"/>
        </w:rPr>
        <w:t xml:space="preserve"> </w:t>
      </w:r>
      <w:r w:rsidR="00F77250" w:rsidRPr="00F77250">
        <w:rPr>
          <w:sz w:val="28"/>
          <w:szCs w:val="28"/>
        </w:rPr>
        <w:t xml:space="preserve"> (одеський викладач, композитор та виконавець, автор безлічі творів, перекладень для гітари)</w:t>
      </w:r>
      <w:r w:rsidR="00F77250">
        <w:rPr>
          <w:sz w:val="28"/>
          <w:szCs w:val="28"/>
          <w:lang w:val="uk-UA"/>
        </w:rPr>
        <w:t xml:space="preserve"> </w:t>
      </w:r>
      <w:r w:rsidR="00713F85" w:rsidRPr="00D45EBD">
        <w:rPr>
          <w:sz w:val="28"/>
          <w:szCs w:val="28"/>
        </w:rPr>
        <w:t xml:space="preserve">на теми українських народних пісень </w:t>
      </w:r>
      <w:r w:rsidR="003759BF" w:rsidRPr="00D45EBD">
        <w:rPr>
          <w:sz w:val="28"/>
          <w:szCs w:val="28"/>
        </w:rPr>
        <w:t>створив чимало обробок і фантазій</w:t>
      </w:r>
      <w:r w:rsidR="00EA63B2">
        <w:rPr>
          <w:sz w:val="28"/>
          <w:szCs w:val="28"/>
          <w:lang w:val="uk-UA"/>
        </w:rPr>
        <w:t xml:space="preserve">: </w:t>
      </w:r>
      <w:r w:rsidR="003759BF" w:rsidRPr="00EA63B2">
        <w:rPr>
          <w:i/>
          <w:iCs/>
          <w:sz w:val="28"/>
          <w:szCs w:val="28"/>
        </w:rPr>
        <w:t xml:space="preserve">«Ніч яка місячна», «Їхав козак за Дунай», «Чорнії брови, карії очі» </w:t>
      </w:r>
      <w:r w:rsidR="003759BF" w:rsidRPr="00D45EBD">
        <w:rPr>
          <w:sz w:val="28"/>
          <w:szCs w:val="28"/>
        </w:rPr>
        <w:t>та ін</w:t>
      </w:r>
      <w:r w:rsidR="00713F85">
        <w:rPr>
          <w:sz w:val="28"/>
          <w:szCs w:val="28"/>
          <w:lang w:val="uk-UA"/>
        </w:rPr>
        <w:t>. Водночас</w:t>
      </w:r>
      <w:r w:rsidR="003759BF" w:rsidRPr="00D45EBD">
        <w:rPr>
          <w:sz w:val="28"/>
          <w:szCs w:val="28"/>
        </w:rPr>
        <w:t xml:space="preserve"> композитор написав низку оригінальних творів в дусі романтичної традиції, яка становить семантичну основу його творчості: </w:t>
      </w:r>
      <w:r w:rsidR="003759BF" w:rsidRPr="002415E2">
        <w:rPr>
          <w:i/>
          <w:iCs/>
          <w:sz w:val="28"/>
          <w:szCs w:val="28"/>
        </w:rPr>
        <w:t>«Осінній дощ», «Забута іграшка», «Етюд-казка», «В ритмі дощу», «Біля багаття»</w:t>
      </w:r>
      <w:r w:rsidR="003759BF" w:rsidRPr="00D45EBD">
        <w:rPr>
          <w:sz w:val="28"/>
          <w:szCs w:val="28"/>
        </w:rPr>
        <w:t xml:space="preserve"> тощо. </w:t>
      </w:r>
    </w:p>
    <w:p w14:paraId="445FCF01" w14:textId="1021B987" w:rsidR="003759BF" w:rsidRDefault="003D4864" w:rsidP="00F77250">
      <w:pPr>
        <w:pStyle w:val="a3"/>
        <w:spacing w:before="0" w:beforeAutospacing="0" w:after="0" w:afterAutospacing="0" w:line="360" w:lineRule="auto"/>
        <w:ind w:firstLine="709"/>
        <w:jc w:val="both"/>
        <w:rPr>
          <w:sz w:val="28"/>
          <w:szCs w:val="28"/>
        </w:rPr>
      </w:pPr>
      <w:r w:rsidRPr="00357242">
        <w:rPr>
          <w:sz w:val="28"/>
          <w:szCs w:val="28"/>
          <w:lang w:val="uk-UA"/>
        </w:rPr>
        <w:t>-</w:t>
      </w:r>
      <w:r>
        <w:rPr>
          <w:sz w:val="28"/>
          <w:szCs w:val="28"/>
          <w:lang w:val="uk-UA"/>
        </w:rPr>
        <w:t xml:space="preserve"> </w:t>
      </w:r>
      <w:r w:rsidR="00D45EBD" w:rsidRPr="003D4864">
        <w:rPr>
          <w:b/>
          <w:bCs/>
          <w:i/>
          <w:iCs/>
          <w:sz w:val="28"/>
          <w:szCs w:val="28"/>
        </w:rPr>
        <w:t>Валентин З</w:t>
      </w:r>
      <w:r w:rsidRPr="003D4864">
        <w:rPr>
          <w:b/>
          <w:bCs/>
          <w:i/>
          <w:iCs/>
          <w:sz w:val="28"/>
          <w:szCs w:val="28"/>
          <w:lang w:val="uk-UA"/>
        </w:rPr>
        <w:t>АДОЯНОВ</w:t>
      </w:r>
      <w:r w:rsidR="00D45EBD" w:rsidRPr="00D45EBD">
        <w:rPr>
          <w:sz w:val="28"/>
          <w:szCs w:val="28"/>
        </w:rPr>
        <w:t xml:space="preserve"> </w:t>
      </w:r>
      <w:r w:rsidR="00BB55BF" w:rsidRPr="00BB55BF">
        <w:rPr>
          <w:sz w:val="28"/>
          <w:szCs w:val="28"/>
        </w:rPr>
        <w:t>(гітарист, композитор, поет, педагог)</w:t>
      </w:r>
      <w:r w:rsidR="00D45EBD" w:rsidRPr="00D45EBD">
        <w:rPr>
          <w:sz w:val="28"/>
          <w:szCs w:val="28"/>
        </w:rPr>
        <w:t xml:space="preserve">, який працює </w:t>
      </w:r>
      <w:r w:rsidR="005A4868">
        <w:rPr>
          <w:sz w:val="28"/>
          <w:szCs w:val="28"/>
          <w:lang w:val="uk-UA"/>
        </w:rPr>
        <w:t xml:space="preserve">з </w:t>
      </w:r>
      <w:r w:rsidR="00D45EBD" w:rsidRPr="00D45EBD">
        <w:rPr>
          <w:sz w:val="28"/>
          <w:szCs w:val="28"/>
        </w:rPr>
        <w:t>тематик</w:t>
      </w:r>
      <w:proofErr w:type="spellStart"/>
      <w:r w:rsidR="005A4868">
        <w:rPr>
          <w:sz w:val="28"/>
          <w:szCs w:val="28"/>
          <w:lang w:val="uk-UA"/>
        </w:rPr>
        <w:t>ою</w:t>
      </w:r>
      <w:proofErr w:type="spellEnd"/>
      <w:r w:rsidR="00D45EBD" w:rsidRPr="00D45EBD">
        <w:rPr>
          <w:sz w:val="28"/>
          <w:szCs w:val="28"/>
        </w:rPr>
        <w:t>, пов’язан</w:t>
      </w:r>
      <w:proofErr w:type="spellStart"/>
      <w:r w:rsidR="005A4868">
        <w:rPr>
          <w:sz w:val="28"/>
          <w:szCs w:val="28"/>
          <w:lang w:val="uk-UA"/>
        </w:rPr>
        <w:t>ою</w:t>
      </w:r>
      <w:proofErr w:type="spellEnd"/>
      <w:r w:rsidR="00D45EBD" w:rsidRPr="00D45EBD">
        <w:rPr>
          <w:sz w:val="28"/>
          <w:szCs w:val="28"/>
        </w:rPr>
        <w:t xml:space="preserve"> із Середньовіччям, древніми культурами кельтів і вікінгів. Така </w:t>
      </w:r>
      <w:r w:rsidR="005A4868">
        <w:rPr>
          <w:sz w:val="28"/>
          <w:szCs w:val="28"/>
          <w:lang w:val="uk-UA"/>
        </w:rPr>
        <w:t>ідейність</w:t>
      </w:r>
      <w:r w:rsidR="00D45EBD" w:rsidRPr="00D45EBD">
        <w:rPr>
          <w:sz w:val="28"/>
          <w:szCs w:val="28"/>
        </w:rPr>
        <w:t xml:space="preserve"> є характерною для митців романтичної доби. Звернення до неї було своєрідним способом втечі від «сірої» «бездуховної» дійсності</w:t>
      </w:r>
      <w:r w:rsidR="00F82F30">
        <w:rPr>
          <w:sz w:val="28"/>
          <w:szCs w:val="28"/>
          <w:lang w:val="uk-UA"/>
        </w:rPr>
        <w:t xml:space="preserve">. </w:t>
      </w:r>
      <w:r w:rsidR="00F82F30" w:rsidRPr="00F82F30">
        <w:rPr>
          <w:sz w:val="28"/>
          <w:szCs w:val="28"/>
        </w:rPr>
        <w:t xml:space="preserve">Якщо звернутися до творчості В. Задоянова, то в ній можна віднайти риси, які свідчать про наслідування традицій трактування гітари в дусі інструментів, наявних у західноєвропейському середньовіччі, наприклад, у лютневій музиці. Це проявляється на рівні як тематики, так і специфіки музичної мови. Власне, сучасна композиторська гітарна творчість відкрита для поєднання різних, часом протилежних начал. </w:t>
      </w:r>
      <w:r w:rsidR="00F82F30">
        <w:rPr>
          <w:sz w:val="28"/>
          <w:szCs w:val="28"/>
          <w:lang w:val="uk-UA"/>
        </w:rPr>
        <w:t>«</w:t>
      </w:r>
      <w:r w:rsidR="00F82F30" w:rsidRPr="00F82F30">
        <w:rPr>
          <w:sz w:val="28"/>
          <w:szCs w:val="28"/>
        </w:rPr>
        <w:t>Публіка відвернулася від сучасної до ранньої музики, до того, як композитори почали писати атональну музику</w:t>
      </w:r>
      <w:r w:rsidR="00F82F30">
        <w:rPr>
          <w:sz w:val="28"/>
          <w:szCs w:val="28"/>
          <w:lang w:val="uk-UA"/>
        </w:rPr>
        <w:t>»</w:t>
      </w:r>
      <w:r w:rsidR="00F82F30" w:rsidRPr="00F82F30">
        <w:rPr>
          <w:sz w:val="28"/>
          <w:szCs w:val="28"/>
        </w:rPr>
        <w:t xml:space="preserve"> [</w:t>
      </w:r>
      <w:r w:rsidR="00187EF3">
        <w:rPr>
          <w:sz w:val="28"/>
          <w:szCs w:val="28"/>
          <w:lang w:val="uk-UA"/>
        </w:rPr>
        <w:t>79</w:t>
      </w:r>
      <w:r w:rsidR="00F82F30" w:rsidRPr="00F82F30">
        <w:rPr>
          <w:sz w:val="28"/>
          <w:szCs w:val="28"/>
        </w:rPr>
        <w:t>, p. 1].</w:t>
      </w:r>
      <w:r w:rsidR="00D45EBD" w:rsidRPr="00D45EBD">
        <w:rPr>
          <w:sz w:val="28"/>
          <w:szCs w:val="28"/>
        </w:rPr>
        <w:t xml:space="preserve">: </w:t>
      </w:r>
      <w:r w:rsidR="00D45EBD" w:rsidRPr="00301FEB">
        <w:rPr>
          <w:i/>
          <w:iCs/>
          <w:sz w:val="28"/>
          <w:szCs w:val="28"/>
        </w:rPr>
        <w:t>«Лицарська сюїта», «Пісня про Роланда», «Книга пілігрима», «Пісня Конкістадора», «Фарголл-троль»</w:t>
      </w:r>
      <w:r w:rsidR="006C21BF">
        <w:rPr>
          <w:sz w:val="28"/>
          <w:szCs w:val="28"/>
          <w:lang w:val="uk-UA"/>
        </w:rPr>
        <w:t xml:space="preserve"> тощо</w:t>
      </w:r>
      <w:r w:rsidR="00D45EBD" w:rsidRPr="00D45EBD">
        <w:rPr>
          <w:sz w:val="28"/>
          <w:szCs w:val="28"/>
        </w:rPr>
        <w:t xml:space="preserve">. </w:t>
      </w:r>
    </w:p>
    <w:p w14:paraId="62B023D5" w14:textId="64139F54" w:rsidR="003759BF" w:rsidRDefault="003939CA" w:rsidP="0092497A">
      <w:pPr>
        <w:pStyle w:val="a3"/>
        <w:spacing w:before="0" w:beforeAutospacing="0" w:after="0" w:afterAutospacing="0" w:line="360" w:lineRule="auto"/>
        <w:ind w:firstLine="709"/>
        <w:jc w:val="both"/>
        <w:rPr>
          <w:sz w:val="28"/>
          <w:szCs w:val="28"/>
        </w:rPr>
      </w:pPr>
      <w:r w:rsidRPr="00357242">
        <w:rPr>
          <w:sz w:val="28"/>
          <w:szCs w:val="28"/>
          <w:lang w:val="uk-UA"/>
        </w:rPr>
        <w:lastRenderedPageBreak/>
        <w:t>-</w:t>
      </w:r>
      <w:r>
        <w:rPr>
          <w:sz w:val="28"/>
          <w:szCs w:val="28"/>
          <w:lang w:val="uk-UA"/>
        </w:rPr>
        <w:t xml:space="preserve"> житомирський </w:t>
      </w:r>
      <w:r w:rsidRPr="00D45EBD">
        <w:rPr>
          <w:sz w:val="28"/>
          <w:szCs w:val="28"/>
        </w:rPr>
        <w:t xml:space="preserve">гітарист-виконавець і композитор </w:t>
      </w:r>
      <w:r w:rsidR="00D45EBD" w:rsidRPr="003939CA">
        <w:rPr>
          <w:b/>
          <w:bCs/>
          <w:i/>
          <w:iCs/>
          <w:sz w:val="28"/>
          <w:szCs w:val="28"/>
        </w:rPr>
        <w:t xml:space="preserve">Олександр </w:t>
      </w:r>
      <w:r w:rsidRPr="003939CA">
        <w:rPr>
          <w:b/>
          <w:bCs/>
          <w:i/>
          <w:iCs/>
          <w:sz w:val="28"/>
          <w:szCs w:val="28"/>
          <w:lang w:val="uk-UA"/>
        </w:rPr>
        <w:t>ХОДАКІВСЬКИЙ</w:t>
      </w:r>
      <w:r>
        <w:rPr>
          <w:b/>
          <w:bCs/>
          <w:i/>
          <w:iCs/>
          <w:sz w:val="28"/>
          <w:szCs w:val="28"/>
          <w:lang w:val="uk-UA"/>
        </w:rPr>
        <w:t xml:space="preserve"> </w:t>
      </w:r>
      <w:r w:rsidR="00D45EBD" w:rsidRPr="00D45EBD">
        <w:rPr>
          <w:sz w:val="28"/>
          <w:szCs w:val="28"/>
        </w:rPr>
        <w:t xml:space="preserve">активно використовує в своїх творах українсько-карпатські народопісенні інтонації, які він майстерно поєднує із сучасними прийомами гри (легато лише лівою чи правою рукою на грифі, флажолетами, «гольде», «тамбурином», глісандо, тремоло, «тепінгом»), незвичними гармонічними співзвуччями (акордами з секундовими нагромадженнями, неакордовими звуками, «розщепленими тонами» тощо). Серед його творів вирізняються </w:t>
      </w:r>
      <w:r w:rsidR="00D45EBD" w:rsidRPr="00CD762C">
        <w:rPr>
          <w:i/>
          <w:iCs/>
          <w:sz w:val="28"/>
          <w:szCs w:val="28"/>
        </w:rPr>
        <w:t>«Чотири українські віночки», «Варіації на тему Д. Бортнянського із опери «Жайворонок»», «Два українських награвання», «Попурі для квартету гітар», «Етюди і вправи для гітари в стилі кантрі», «Різдвяна сюїта», «Кельтська сюїта», «Кубана»</w:t>
      </w:r>
      <w:r w:rsidR="00D45EBD" w:rsidRPr="00D45EBD">
        <w:rPr>
          <w:sz w:val="28"/>
          <w:szCs w:val="28"/>
        </w:rPr>
        <w:t xml:space="preserve"> на теми кубинських і мексиканських мелодій</w:t>
      </w:r>
      <w:r w:rsidR="007B2357">
        <w:rPr>
          <w:sz w:val="28"/>
          <w:szCs w:val="28"/>
          <w:lang w:val="uk-UA"/>
        </w:rPr>
        <w:t xml:space="preserve"> </w:t>
      </w:r>
      <w:r w:rsidR="007B2357" w:rsidRPr="00197A34">
        <w:rPr>
          <w:sz w:val="28"/>
          <w:szCs w:val="28"/>
          <w:lang w:val="uk-UA"/>
        </w:rPr>
        <w:t>[</w:t>
      </w:r>
      <w:r w:rsidR="007B2357">
        <w:rPr>
          <w:sz w:val="28"/>
          <w:szCs w:val="28"/>
          <w:lang w:val="uk-UA"/>
        </w:rPr>
        <w:t>80, р. 77</w:t>
      </w:r>
      <w:r w:rsidR="007B2357" w:rsidRPr="00197A34">
        <w:rPr>
          <w:sz w:val="28"/>
          <w:szCs w:val="28"/>
          <w:lang w:val="uk-UA"/>
        </w:rPr>
        <w:t>]</w:t>
      </w:r>
      <w:r w:rsidR="00D45EBD" w:rsidRPr="00D45EBD">
        <w:rPr>
          <w:sz w:val="28"/>
          <w:szCs w:val="28"/>
        </w:rPr>
        <w:t xml:space="preserve">. </w:t>
      </w:r>
    </w:p>
    <w:p w14:paraId="00AB86F3" w14:textId="3090BC6D" w:rsidR="00EC1B61" w:rsidRDefault="00EC1B61" w:rsidP="0092497A">
      <w:pPr>
        <w:pStyle w:val="a3"/>
        <w:spacing w:before="0" w:beforeAutospacing="0" w:after="0" w:afterAutospacing="0" w:line="360" w:lineRule="auto"/>
        <w:ind w:firstLine="709"/>
        <w:jc w:val="both"/>
        <w:rPr>
          <w:sz w:val="28"/>
          <w:szCs w:val="28"/>
        </w:rPr>
      </w:pPr>
      <w:r w:rsidRPr="00EC1B61">
        <w:rPr>
          <w:sz w:val="28"/>
          <w:szCs w:val="28"/>
        </w:rPr>
        <w:t>Джазові твори – ще один з основних напрямків розвитку гітарної творчості другої половини ХХ століття. На початку 1970-х років джаз стрімко розширив свої стилістичні кордони, смикаючись з рок-музикою, експериментами в електронній та авангардній музиці, різними фольклорними музичними традиціями.</w:t>
      </w:r>
    </w:p>
    <w:p w14:paraId="4F5438EF" w14:textId="20F91F70" w:rsidR="00C1365F" w:rsidRDefault="006846E8" w:rsidP="0092497A">
      <w:pPr>
        <w:pStyle w:val="a3"/>
        <w:spacing w:before="0" w:beforeAutospacing="0" w:after="0" w:afterAutospacing="0" w:line="360" w:lineRule="auto"/>
        <w:ind w:firstLine="709"/>
        <w:jc w:val="both"/>
        <w:rPr>
          <w:sz w:val="28"/>
          <w:szCs w:val="28"/>
        </w:rPr>
      </w:pPr>
      <w:r w:rsidRPr="006846E8">
        <w:rPr>
          <w:sz w:val="28"/>
          <w:szCs w:val="28"/>
        </w:rPr>
        <w:t>Від 1990</w:t>
      </w:r>
      <w:r>
        <w:rPr>
          <w:sz w:val="28"/>
          <w:szCs w:val="28"/>
          <w:lang w:val="uk-UA"/>
        </w:rPr>
        <w:t>-</w:t>
      </w:r>
      <w:r w:rsidRPr="006846E8">
        <w:rPr>
          <w:sz w:val="28"/>
          <w:szCs w:val="28"/>
        </w:rPr>
        <w:t xml:space="preserve">х рр. </w:t>
      </w:r>
      <w:r>
        <w:rPr>
          <w:sz w:val="28"/>
          <w:szCs w:val="28"/>
          <w:lang w:val="uk-UA"/>
        </w:rPr>
        <w:t>закріплю</w:t>
      </w:r>
      <w:r w:rsidR="00742105">
        <w:rPr>
          <w:sz w:val="28"/>
          <w:szCs w:val="28"/>
          <w:lang w:val="uk-UA"/>
        </w:rPr>
        <w:t>є</w:t>
      </w:r>
      <w:r>
        <w:rPr>
          <w:sz w:val="28"/>
          <w:szCs w:val="28"/>
          <w:lang w:val="uk-UA"/>
        </w:rPr>
        <w:t>ться</w:t>
      </w:r>
      <w:r w:rsidRPr="006846E8">
        <w:rPr>
          <w:sz w:val="28"/>
          <w:szCs w:val="28"/>
        </w:rPr>
        <w:t xml:space="preserve"> багатожанрова палітра гітарної музики академічного камерно</w:t>
      </w:r>
      <w:r>
        <w:rPr>
          <w:sz w:val="28"/>
          <w:szCs w:val="28"/>
          <w:lang w:val="uk-UA"/>
        </w:rPr>
        <w:t>-</w:t>
      </w:r>
      <w:r w:rsidRPr="006846E8">
        <w:rPr>
          <w:sz w:val="28"/>
          <w:szCs w:val="28"/>
        </w:rPr>
        <w:t xml:space="preserve">інструментального спрямування, що вміщує не лише твори для гітари соло, мішаних дуетів різного складу, великі мішані ансамблі, а й твори для гітари з симфонічним (камерним, естрадним) оркестром, а також композиції для ансамблів із вокалом. У творах українських композиторів для гітари поряд із нефольклорними композиціями досить численними є: </w:t>
      </w:r>
    </w:p>
    <w:p w14:paraId="546DD921" w14:textId="77777777" w:rsidR="00C1365F" w:rsidRDefault="00C1365F" w:rsidP="00C1365F">
      <w:pPr>
        <w:pStyle w:val="a3"/>
        <w:spacing w:before="0" w:beforeAutospacing="0" w:after="0" w:afterAutospacing="0" w:line="360" w:lineRule="auto"/>
        <w:ind w:firstLine="709"/>
        <w:jc w:val="both"/>
        <w:rPr>
          <w:sz w:val="28"/>
          <w:szCs w:val="28"/>
          <w:lang w:val="uk-UA"/>
        </w:rPr>
      </w:pPr>
      <w:r w:rsidRPr="00C1365F">
        <w:rPr>
          <w:sz w:val="28"/>
          <w:szCs w:val="28"/>
          <w:lang w:val="uk-UA"/>
        </w:rPr>
        <w:t>-</w:t>
      </w:r>
      <w:r>
        <w:rPr>
          <w:sz w:val="28"/>
          <w:szCs w:val="28"/>
        </w:rPr>
        <w:t xml:space="preserve"> </w:t>
      </w:r>
      <w:r w:rsidR="006846E8" w:rsidRPr="006846E8">
        <w:rPr>
          <w:sz w:val="28"/>
          <w:szCs w:val="28"/>
        </w:rPr>
        <w:t>зразки з ознаками неоромантизму та необароко (неокласицизму)</w:t>
      </w:r>
      <w:r>
        <w:rPr>
          <w:sz w:val="28"/>
          <w:szCs w:val="28"/>
          <w:lang w:val="uk-UA"/>
        </w:rPr>
        <w:t>;</w:t>
      </w:r>
    </w:p>
    <w:p w14:paraId="58812AF8" w14:textId="7C06A0F8" w:rsidR="003E5171" w:rsidRDefault="00C1365F" w:rsidP="00C1365F">
      <w:pPr>
        <w:pStyle w:val="a3"/>
        <w:spacing w:before="0" w:beforeAutospacing="0" w:after="0" w:afterAutospacing="0" w:line="360" w:lineRule="auto"/>
        <w:ind w:firstLine="709"/>
        <w:jc w:val="both"/>
        <w:rPr>
          <w:sz w:val="28"/>
          <w:szCs w:val="28"/>
        </w:rPr>
      </w:pPr>
      <w:r>
        <w:rPr>
          <w:sz w:val="28"/>
          <w:szCs w:val="28"/>
          <w:lang w:val="uk-UA"/>
        </w:rPr>
        <w:t xml:space="preserve">- </w:t>
      </w:r>
      <w:r w:rsidR="006846E8" w:rsidRPr="006846E8">
        <w:rPr>
          <w:sz w:val="28"/>
          <w:szCs w:val="28"/>
        </w:rPr>
        <w:t>звернення до старовинних жанрів і стилів: відтворення ознак concerto</w:t>
      </w:r>
      <w:r w:rsidR="003E5171">
        <w:rPr>
          <w:sz w:val="28"/>
          <w:szCs w:val="28"/>
          <w:lang w:val="uk-UA"/>
        </w:rPr>
        <w:t>-</w:t>
      </w:r>
      <w:r w:rsidR="006846E8" w:rsidRPr="006846E8">
        <w:rPr>
          <w:sz w:val="28"/>
          <w:szCs w:val="28"/>
        </w:rPr>
        <w:t>grosso, парафразів чи вільних варіацій із використанням тематизму давніх епох, засвоєння гітарною літературою творчо-виконавських традицій музики для лютні, клавесину, спінету тощо</w:t>
      </w:r>
      <w:r w:rsidR="007B2357">
        <w:rPr>
          <w:sz w:val="28"/>
          <w:szCs w:val="28"/>
          <w:lang w:val="uk-UA"/>
        </w:rPr>
        <w:t xml:space="preserve"> </w:t>
      </w:r>
      <w:r w:rsidR="007B2357" w:rsidRPr="00197A34">
        <w:rPr>
          <w:sz w:val="28"/>
          <w:szCs w:val="28"/>
          <w:lang w:val="uk-UA"/>
        </w:rPr>
        <w:t>[</w:t>
      </w:r>
      <w:r w:rsidR="00DC5C1A">
        <w:rPr>
          <w:sz w:val="28"/>
          <w:szCs w:val="28"/>
          <w:lang w:val="uk-UA"/>
        </w:rPr>
        <w:t>77, С. 116</w:t>
      </w:r>
      <w:r w:rsidR="007B2357" w:rsidRPr="00197A34">
        <w:rPr>
          <w:sz w:val="28"/>
          <w:szCs w:val="28"/>
          <w:lang w:val="uk-UA"/>
        </w:rPr>
        <w:t>]</w:t>
      </w:r>
      <w:r w:rsidR="006846E8" w:rsidRPr="006846E8">
        <w:rPr>
          <w:sz w:val="28"/>
          <w:szCs w:val="28"/>
        </w:rPr>
        <w:t xml:space="preserve">. </w:t>
      </w:r>
    </w:p>
    <w:p w14:paraId="18F85BB3" w14:textId="7BCB69A8" w:rsidR="0027726B" w:rsidRDefault="0027726B" w:rsidP="0092497A">
      <w:pPr>
        <w:pStyle w:val="a3"/>
        <w:spacing w:before="0" w:beforeAutospacing="0" w:after="0" w:afterAutospacing="0" w:line="360" w:lineRule="auto"/>
        <w:ind w:firstLine="709"/>
        <w:jc w:val="both"/>
        <w:rPr>
          <w:sz w:val="28"/>
          <w:szCs w:val="28"/>
        </w:rPr>
      </w:pPr>
      <w:r w:rsidRPr="0027726B">
        <w:rPr>
          <w:sz w:val="28"/>
          <w:szCs w:val="28"/>
        </w:rPr>
        <w:t>Сьогодні</w:t>
      </w:r>
      <w:r>
        <w:rPr>
          <w:sz w:val="28"/>
          <w:szCs w:val="28"/>
          <w:lang w:val="uk-UA"/>
        </w:rPr>
        <w:t xml:space="preserve"> </w:t>
      </w:r>
      <w:r w:rsidRPr="0027726B">
        <w:rPr>
          <w:sz w:val="28"/>
          <w:szCs w:val="28"/>
        </w:rPr>
        <w:t>є</w:t>
      </w:r>
      <w:r>
        <w:rPr>
          <w:sz w:val="28"/>
          <w:szCs w:val="28"/>
          <w:lang w:val="uk-UA"/>
        </w:rPr>
        <w:t xml:space="preserve"> </w:t>
      </w:r>
      <w:r w:rsidRPr="0027726B">
        <w:rPr>
          <w:sz w:val="28"/>
          <w:szCs w:val="28"/>
        </w:rPr>
        <w:t>багато</w:t>
      </w:r>
      <w:r>
        <w:rPr>
          <w:sz w:val="28"/>
          <w:szCs w:val="28"/>
          <w:lang w:val="uk-UA"/>
        </w:rPr>
        <w:t xml:space="preserve"> </w:t>
      </w:r>
      <w:r w:rsidRPr="0027726B">
        <w:rPr>
          <w:sz w:val="28"/>
          <w:szCs w:val="28"/>
        </w:rPr>
        <w:t>композиторів, яких</w:t>
      </w:r>
      <w:r>
        <w:rPr>
          <w:sz w:val="28"/>
          <w:szCs w:val="28"/>
          <w:lang w:val="uk-UA"/>
        </w:rPr>
        <w:t xml:space="preserve"> </w:t>
      </w:r>
      <w:r w:rsidRPr="0027726B">
        <w:rPr>
          <w:sz w:val="28"/>
          <w:szCs w:val="28"/>
        </w:rPr>
        <w:t>можна</w:t>
      </w:r>
      <w:r w:rsidR="00375912">
        <w:rPr>
          <w:sz w:val="28"/>
          <w:szCs w:val="28"/>
          <w:lang w:val="uk-UA"/>
        </w:rPr>
        <w:t xml:space="preserve"> </w:t>
      </w:r>
      <w:r w:rsidRPr="0027726B">
        <w:rPr>
          <w:sz w:val="28"/>
          <w:szCs w:val="28"/>
        </w:rPr>
        <w:t>назвати</w:t>
      </w:r>
      <w:r w:rsidR="00375912">
        <w:rPr>
          <w:sz w:val="28"/>
          <w:szCs w:val="28"/>
          <w:lang w:val="uk-UA"/>
        </w:rPr>
        <w:t xml:space="preserve"> </w:t>
      </w:r>
      <w:r w:rsidRPr="0027726B">
        <w:rPr>
          <w:sz w:val="28"/>
          <w:szCs w:val="28"/>
        </w:rPr>
        <w:t>творцями гітарної музики, багато з</w:t>
      </w:r>
      <w:r w:rsidR="00375912">
        <w:rPr>
          <w:sz w:val="28"/>
          <w:szCs w:val="28"/>
          <w:lang w:val="uk-UA"/>
        </w:rPr>
        <w:t xml:space="preserve"> </w:t>
      </w:r>
      <w:r w:rsidR="00B76251">
        <w:rPr>
          <w:sz w:val="28"/>
          <w:szCs w:val="28"/>
          <w:lang w:val="uk-UA"/>
        </w:rPr>
        <w:t>н</w:t>
      </w:r>
      <w:r w:rsidRPr="0027726B">
        <w:rPr>
          <w:sz w:val="28"/>
          <w:szCs w:val="28"/>
        </w:rPr>
        <w:t>их</w:t>
      </w:r>
      <w:r w:rsidR="00375912">
        <w:rPr>
          <w:sz w:val="28"/>
          <w:szCs w:val="28"/>
          <w:lang w:val="uk-UA"/>
        </w:rPr>
        <w:t xml:space="preserve"> </w:t>
      </w:r>
      <w:r w:rsidRPr="0027726B">
        <w:rPr>
          <w:sz w:val="28"/>
          <w:szCs w:val="28"/>
        </w:rPr>
        <w:t>є композиторами-гітаристами,</w:t>
      </w:r>
      <w:r w:rsidR="00375912">
        <w:rPr>
          <w:sz w:val="28"/>
          <w:szCs w:val="28"/>
          <w:lang w:val="uk-UA"/>
        </w:rPr>
        <w:t xml:space="preserve"> котрі </w:t>
      </w:r>
      <w:r w:rsidRPr="0027726B">
        <w:rPr>
          <w:sz w:val="28"/>
          <w:szCs w:val="28"/>
        </w:rPr>
        <w:t>як</w:t>
      </w:r>
      <w:r w:rsidR="00375912">
        <w:rPr>
          <w:sz w:val="28"/>
          <w:szCs w:val="28"/>
          <w:lang w:val="uk-UA"/>
        </w:rPr>
        <w:t xml:space="preserve"> </w:t>
      </w:r>
      <w:r w:rsidRPr="0027726B">
        <w:rPr>
          <w:sz w:val="28"/>
          <w:szCs w:val="28"/>
        </w:rPr>
        <w:t>пишуть,</w:t>
      </w:r>
      <w:r w:rsidR="00B76251">
        <w:rPr>
          <w:sz w:val="28"/>
          <w:szCs w:val="28"/>
          <w:lang w:val="uk-UA"/>
        </w:rPr>
        <w:t xml:space="preserve"> </w:t>
      </w:r>
      <w:r w:rsidRPr="0027726B">
        <w:rPr>
          <w:sz w:val="28"/>
          <w:szCs w:val="28"/>
        </w:rPr>
        <w:t>так</w:t>
      </w:r>
      <w:r w:rsidR="00B76251">
        <w:rPr>
          <w:sz w:val="28"/>
          <w:szCs w:val="28"/>
          <w:lang w:val="uk-UA"/>
        </w:rPr>
        <w:t xml:space="preserve"> </w:t>
      </w:r>
      <w:r w:rsidRPr="0027726B">
        <w:rPr>
          <w:sz w:val="28"/>
          <w:szCs w:val="28"/>
        </w:rPr>
        <w:t>і</w:t>
      </w:r>
      <w:r w:rsidR="00B76251">
        <w:rPr>
          <w:sz w:val="28"/>
          <w:szCs w:val="28"/>
          <w:lang w:val="uk-UA"/>
        </w:rPr>
        <w:t xml:space="preserve"> </w:t>
      </w:r>
      <w:r w:rsidRPr="0027726B">
        <w:rPr>
          <w:sz w:val="28"/>
          <w:szCs w:val="28"/>
        </w:rPr>
        <w:t>виконують</w:t>
      </w:r>
      <w:r w:rsidR="00B76251">
        <w:rPr>
          <w:sz w:val="28"/>
          <w:szCs w:val="28"/>
          <w:lang w:val="uk-UA"/>
        </w:rPr>
        <w:t xml:space="preserve"> </w:t>
      </w:r>
      <w:r w:rsidR="00E16CA9">
        <w:rPr>
          <w:sz w:val="28"/>
          <w:szCs w:val="28"/>
          <w:lang w:val="uk-UA"/>
        </w:rPr>
        <w:t>гітарні твори</w:t>
      </w:r>
      <w:r w:rsidRPr="0027726B">
        <w:rPr>
          <w:sz w:val="28"/>
          <w:szCs w:val="28"/>
        </w:rPr>
        <w:t>.</w:t>
      </w:r>
      <w:r w:rsidR="00375912">
        <w:rPr>
          <w:sz w:val="28"/>
          <w:szCs w:val="28"/>
          <w:lang w:val="uk-UA"/>
        </w:rPr>
        <w:t xml:space="preserve"> </w:t>
      </w:r>
      <w:r w:rsidRPr="0027726B">
        <w:rPr>
          <w:sz w:val="28"/>
          <w:szCs w:val="28"/>
        </w:rPr>
        <w:t>Варто</w:t>
      </w:r>
      <w:r w:rsidR="00375912">
        <w:rPr>
          <w:sz w:val="28"/>
          <w:szCs w:val="28"/>
          <w:lang w:val="uk-UA"/>
        </w:rPr>
        <w:t xml:space="preserve"> </w:t>
      </w:r>
      <w:r w:rsidRPr="0027726B">
        <w:rPr>
          <w:sz w:val="28"/>
          <w:szCs w:val="28"/>
        </w:rPr>
        <w:t>також</w:t>
      </w:r>
      <w:r w:rsidR="00375912">
        <w:rPr>
          <w:sz w:val="28"/>
          <w:szCs w:val="28"/>
          <w:lang w:val="uk-UA"/>
        </w:rPr>
        <w:t xml:space="preserve"> </w:t>
      </w:r>
      <w:r w:rsidRPr="0027726B">
        <w:rPr>
          <w:sz w:val="28"/>
          <w:szCs w:val="28"/>
        </w:rPr>
        <w:t>відзначити</w:t>
      </w:r>
      <w:r w:rsidR="00375912">
        <w:rPr>
          <w:sz w:val="28"/>
          <w:szCs w:val="28"/>
          <w:lang w:val="uk-UA"/>
        </w:rPr>
        <w:t xml:space="preserve"> </w:t>
      </w:r>
      <w:r w:rsidRPr="0027726B">
        <w:rPr>
          <w:sz w:val="28"/>
          <w:szCs w:val="28"/>
        </w:rPr>
        <w:t>найбільш</w:t>
      </w:r>
      <w:r w:rsidR="00375912">
        <w:rPr>
          <w:sz w:val="28"/>
          <w:szCs w:val="28"/>
          <w:lang w:val="uk-UA"/>
        </w:rPr>
        <w:t xml:space="preserve"> </w:t>
      </w:r>
      <w:r w:rsidRPr="0027726B">
        <w:rPr>
          <w:sz w:val="28"/>
          <w:szCs w:val="28"/>
        </w:rPr>
        <w:t>впливові</w:t>
      </w:r>
      <w:r w:rsidR="00375912">
        <w:rPr>
          <w:sz w:val="28"/>
          <w:szCs w:val="28"/>
          <w:lang w:val="uk-UA"/>
        </w:rPr>
        <w:t xml:space="preserve"> </w:t>
      </w:r>
      <w:r w:rsidRPr="0027726B">
        <w:rPr>
          <w:sz w:val="28"/>
          <w:szCs w:val="28"/>
        </w:rPr>
        <w:t>та</w:t>
      </w:r>
      <w:r w:rsidR="00375912">
        <w:rPr>
          <w:sz w:val="28"/>
          <w:szCs w:val="28"/>
          <w:lang w:val="uk-UA"/>
        </w:rPr>
        <w:t xml:space="preserve"> </w:t>
      </w:r>
      <w:r w:rsidRPr="0027726B">
        <w:rPr>
          <w:sz w:val="28"/>
          <w:szCs w:val="28"/>
        </w:rPr>
        <w:lastRenderedPageBreak/>
        <w:t>значущі</w:t>
      </w:r>
      <w:r w:rsidR="00375912">
        <w:rPr>
          <w:sz w:val="28"/>
          <w:szCs w:val="28"/>
          <w:lang w:val="uk-UA"/>
        </w:rPr>
        <w:t xml:space="preserve"> </w:t>
      </w:r>
      <w:r w:rsidRPr="0027726B">
        <w:rPr>
          <w:sz w:val="28"/>
          <w:szCs w:val="28"/>
        </w:rPr>
        <w:t>гітарні</w:t>
      </w:r>
      <w:r w:rsidR="00375912">
        <w:rPr>
          <w:sz w:val="28"/>
          <w:szCs w:val="28"/>
          <w:lang w:val="uk-UA"/>
        </w:rPr>
        <w:t xml:space="preserve"> </w:t>
      </w:r>
      <w:r w:rsidRPr="0027726B">
        <w:rPr>
          <w:sz w:val="28"/>
          <w:szCs w:val="28"/>
        </w:rPr>
        <w:t>школи,</w:t>
      </w:r>
      <w:r w:rsidR="00375912">
        <w:rPr>
          <w:sz w:val="28"/>
          <w:szCs w:val="28"/>
          <w:lang w:val="uk-UA"/>
        </w:rPr>
        <w:t xml:space="preserve"> </w:t>
      </w:r>
      <w:r w:rsidRPr="0027726B">
        <w:rPr>
          <w:sz w:val="28"/>
          <w:szCs w:val="28"/>
        </w:rPr>
        <w:t>розташовані</w:t>
      </w:r>
      <w:r w:rsidR="00375912">
        <w:rPr>
          <w:sz w:val="28"/>
          <w:szCs w:val="28"/>
          <w:lang w:val="uk-UA"/>
        </w:rPr>
        <w:t xml:space="preserve"> </w:t>
      </w:r>
      <w:r w:rsidRPr="0027726B">
        <w:rPr>
          <w:sz w:val="28"/>
          <w:szCs w:val="28"/>
        </w:rPr>
        <w:t>в</w:t>
      </w:r>
      <w:r w:rsidR="00375912">
        <w:rPr>
          <w:sz w:val="28"/>
          <w:szCs w:val="28"/>
          <w:lang w:val="uk-UA"/>
        </w:rPr>
        <w:t xml:space="preserve"> </w:t>
      </w:r>
      <w:r w:rsidRPr="0027726B">
        <w:rPr>
          <w:sz w:val="28"/>
          <w:szCs w:val="28"/>
        </w:rPr>
        <w:t>українській</w:t>
      </w:r>
      <w:r w:rsidR="00375912">
        <w:rPr>
          <w:sz w:val="28"/>
          <w:szCs w:val="28"/>
          <w:lang w:val="uk-UA"/>
        </w:rPr>
        <w:t xml:space="preserve"> </w:t>
      </w:r>
      <w:r w:rsidRPr="0027726B">
        <w:rPr>
          <w:sz w:val="28"/>
          <w:szCs w:val="28"/>
        </w:rPr>
        <w:t>столиці та</w:t>
      </w:r>
      <w:r w:rsidR="00375912">
        <w:rPr>
          <w:sz w:val="28"/>
          <w:szCs w:val="28"/>
          <w:lang w:val="uk-UA"/>
        </w:rPr>
        <w:t xml:space="preserve"> </w:t>
      </w:r>
      <w:r w:rsidRPr="0027726B">
        <w:rPr>
          <w:sz w:val="28"/>
          <w:szCs w:val="28"/>
        </w:rPr>
        <w:t>на</w:t>
      </w:r>
      <w:r w:rsidR="00375912">
        <w:rPr>
          <w:sz w:val="28"/>
          <w:szCs w:val="28"/>
          <w:lang w:val="uk-UA"/>
        </w:rPr>
        <w:t xml:space="preserve"> </w:t>
      </w:r>
      <w:r w:rsidRPr="0027726B">
        <w:rPr>
          <w:sz w:val="28"/>
          <w:szCs w:val="28"/>
        </w:rPr>
        <w:t>півдні</w:t>
      </w:r>
      <w:r w:rsidR="00375912">
        <w:rPr>
          <w:sz w:val="28"/>
          <w:szCs w:val="28"/>
          <w:lang w:val="uk-UA"/>
        </w:rPr>
        <w:t xml:space="preserve"> </w:t>
      </w:r>
      <w:r w:rsidRPr="0027726B">
        <w:rPr>
          <w:sz w:val="28"/>
          <w:szCs w:val="28"/>
        </w:rPr>
        <w:t>країни.</w:t>
      </w:r>
      <w:r w:rsidR="00375912">
        <w:rPr>
          <w:sz w:val="28"/>
          <w:szCs w:val="28"/>
          <w:lang w:val="uk-UA"/>
        </w:rPr>
        <w:t xml:space="preserve"> </w:t>
      </w:r>
      <w:r w:rsidRPr="0027726B">
        <w:rPr>
          <w:sz w:val="28"/>
          <w:szCs w:val="28"/>
        </w:rPr>
        <w:t>Серед</w:t>
      </w:r>
      <w:r w:rsidR="00375912">
        <w:rPr>
          <w:sz w:val="28"/>
          <w:szCs w:val="28"/>
          <w:lang w:val="uk-UA"/>
        </w:rPr>
        <w:t xml:space="preserve"> </w:t>
      </w:r>
      <w:r w:rsidRPr="0027726B">
        <w:rPr>
          <w:sz w:val="28"/>
          <w:szCs w:val="28"/>
        </w:rPr>
        <w:t>них</w:t>
      </w:r>
      <w:r w:rsidR="00375912">
        <w:rPr>
          <w:sz w:val="28"/>
          <w:szCs w:val="28"/>
          <w:lang w:val="uk-UA"/>
        </w:rPr>
        <w:t xml:space="preserve"> </w:t>
      </w:r>
      <w:r w:rsidRPr="0027726B">
        <w:rPr>
          <w:sz w:val="28"/>
          <w:szCs w:val="28"/>
        </w:rPr>
        <w:t>композитори,</w:t>
      </w:r>
      <w:r w:rsidR="00375912">
        <w:rPr>
          <w:sz w:val="28"/>
          <w:szCs w:val="28"/>
          <w:lang w:val="uk-UA"/>
        </w:rPr>
        <w:t xml:space="preserve"> </w:t>
      </w:r>
      <w:r w:rsidRPr="0027726B">
        <w:rPr>
          <w:sz w:val="28"/>
          <w:szCs w:val="28"/>
        </w:rPr>
        <w:t>які відводять гітарі</w:t>
      </w:r>
      <w:r w:rsidR="00375912">
        <w:rPr>
          <w:sz w:val="28"/>
          <w:szCs w:val="28"/>
          <w:lang w:val="uk-UA"/>
        </w:rPr>
        <w:t xml:space="preserve"> </w:t>
      </w:r>
      <w:r w:rsidRPr="0027726B">
        <w:rPr>
          <w:sz w:val="28"/>
          <w:szCs w:val="28"/>
        </w:rPr>
        <w:t>важливе</w:t>
      </w:r>
      <w:r w:rsidR="00375912">
        <w:rPr>
          <w:sz w:val="28"/>
          <w:szCs w:val="28"/>
          <w:lang w:val="uk-UA"/>
        </w:rPr>
        <w:t xml:space="preserve"> </w:t>
      </w:r>
      <w:r w:rsidRPr="0027726B">
        <w:rPr>
          <w:sz w:val="28"/>
          <w:szCs w:val="28"/>
        </w:rPr>
        <w:t>місце у своїй</w:t>
      </w:r>
      <w:r w:rsidR="00375912">
        <w:rPr>
          <w:sz w:val="28"/>
          <w:szCs w:val="28"/>
          <w:lang w:val="uk-UA"/>
        </w:rPr>
        <w:t xml:space="preserve"> </w:t>
      </w:r>
      <w:r w:rsidRPr="0027726B">
        <w:rPr>
          <w:sz w:val="28"/>
          <w:szCs w:val="28"/>
        </w:rPr>
        <w:t>творчості.</w:t>
      </w:r>
      <w:r w:rsidR="00375912">
        <w:rPr>
          <w:sz w:val="28"/>
          <w:szCs w:val="28"/>
          <w:lang w:val="uk-UA"/>
        </w:rPr>
        <w:t xml:space="preserve"> </w:t>
      </w:r>
      <w:r w:rsidR="00E16CA9">
        <w:rPr>
          <w:sz w:val="28"/>
          <w:szCs w:val="28"/>
          <w:lang w:val="uk-UA"/>
        </w:rPr>
        <w:t xml:space="preserve">Передовсім це </w:t>
      </w:r>
      <w:r w:rsidR="00E16CA9" w:rsidRPr="0027726B">
        <w:rPr>
          <w:sz w:val="28"/>
          <w:szCs w:val="28"/>
        </w:rPr>
        <w:t>В</w:t>
      </w:r>
      <w:r w:rsidR="00E16CA9">
        <w:rPr>
          <w:sz w:val="28"/>
          <w:szCs w:val="28"/>
          <w:lang w:val="uk-UA"/>
        </w:rPr>
        <w:t xml:space="preserve">. </w:t>
      </w:r>
      <w:r w:rsidR="00E16CA9" w:rsidRPr="0027726B">
        <w:rPr>
          <w:sz w:val="28"/>
          <w:szCs w:val="28"/>
        </w:rPr>
        <w:t>Антонюк, А</w:t>
      </w:r>
      <w:r w:rsidR="00E16CA9">
        <w:rPr>
          <w:sz w:val="28"/>
          <w:szCs w:val="28"/>
          <w:lang w:val="uk-UA"/>
        </w:rPr>
        <w:t xml:space="preserve">. </w:t>
      </w:r>
      <w:r w:rsidR="00E16CA9" w:rsidRPr="0027726B">
        <w:rPr>
          <w:sz w:val="28"/>
          <w:szCs w:val="28"/>
        </w:rPr>
        <w:t>Бойко, В</w:t>
      </w:r>
      <w:r w:rsidR="00E16CA9">
        <w:rPr>
          <w:sz w:val="28"/>
          <w:szCs w:val="28"/>
          <w:lang w:val="uk-UA"/>
        </w:rPr>
        <w:t xml:space="preserve">. </w:t>
      </w:r>
      <w:r w:rsidR="00E16CA9" w:rsidRPr="0027726B">
        <w:rPr>
          <w:sz w:val="28"/>
          <w:szCs w:val="28"/>
        </w:rPr>
        <w:t xml:space="preserve">Вовк, </w:t>
      </w:r>
      <w:r w:rsidR="0083492E" w:rsidRPr="0027726B">
        <w:rPr>
          <w:sz w:val="28"/>
          <w:szCs w:val="28"/>
        </w:rPr>
        <w:t>В</w:t>
      </w:r>
      <w:r w:rsidR="0083492E">
        <w:rPr>
          <w:sz w:val="28"/>
          <w:szCs w:val="28"/>
          <w:lang w:val="uk-UA"/>
        </w:rPr>
        <w:t xml:space="preserve">. </w:t>
      </w:r>
      <w:r w:rsidR="0083492E" w:rsidRPr="0027726B">
        <w:rPr>
          <w:sz w:val="28"/>
          <w:szCs w:val="28"/>
        </w:rPr>
        <w:t>Куліковська,</w:t>
      </w:r>
      <w:r w:rsidR="0083492E">
        <w:rPr>
          <w:sz w:val="28"/>
          <w:szCs w:val="28"/>
          <w:lang w:val="uk-UA"/>
        </w:rPr>
        <w:t xml:space="preserve"> </w:t>
      </w:r>
      <w:r w:rsidR="00C3346F" w:rsidRPr="0027726B">
        <w:rPr>
          <w:sz w:val="28"/>
          <w:szCs w:val="28"/>
        </w:rPr>
        <w:t>О</w:t>
      </w:r>
      <w:r w:rsidR="00C3346F">
        <w:rPr>
          <w:sz w:val="28"/>
          <w:szCs w:val="28"/>
          <w:lang w:val="uk-UA"/>
        </w:rPr>
        <w:t xml:space="preserve">. </w:t>
      </w:r>
      <w:r w:rsidR="00C3346F" w:rsidRPr="0027726B">
        <w:rPr>
          <w:sz w:val="28"/>
          <w:szCs w:val="28"/>
        </w:rPr>
        <w:t>Кодаковський</w:t>
      </w:r>
      <w:r w:rsidR="00C3346F">
        <w:rPr>
          <w:sz w:val="28"/>
          <w:szCs w:val="28"/>
          <w:lang w:val="uk-UA"/>
        </w:rPr>
        <w:t xml:space="preserve">, </w:t>
      </w:r>
      <w:r w:rsidR="00C3346F" w:rsidRPr="0027726B">
        <w:rPr>
          <w:sz w:val="28"/>
          <w:szCs w:val="28"/>
        </w:rPr>
        <w:t>В</w:t>
      </w:r>
      <w:r w:rsidR="00C3346F">
        <w:rPr>
          <w:sz w:val="28"/>
          <w:szCs w:val="28"/>
          <w:lang w:val="uk-UA"/>
        </w:rPr>
        <w:t xml:space="preserve">. </w:t>
      </w:r>
      <w:r w:rsidR="00C3346F" w:rsidRPr="0027726B">
        <w:rPr>
          <w:sz w:val="28"/>
          <w:szCs w:val="28"/>
        </w:rPr>
        <w:t>Прокопчак</w:t>
      </w:r>
      <w:r w:rsidR="00C3346F">
        <w:rPr>
          <w:sz w:val="28"/>
          <w:szCs w:val="28"/>
          <w:lang w:val="uk-UA"/>
        </w:rPr>
        <w:t>,</w:t>
      </w:r>
      <w:r w:rsidR="00C3346F" w:rsidRPr="0027726B">
        <w:rPr>
          <w:sz w:val="28"/>
          <w:szCs w:val="28"/>
        </w:rPr>
        <w:t xml:space="preserve"> </w:t>
      </w:r>
      <w:r w:rsidRPr="0027726B">
        <w:rPr>
          <w:sz w:val="28"/>
          <w:szCs w:val="28"/>
        </w:rPr>
        <w:t>М</w:t>
      </w:r>
      <w:r w:rsidR="00E16CA9">
        <w:rPr>
          <w:sz w:val="28"/>
          <w:szCs w:val="28"/>
          <w:lang w:val="uk-UA"/>
        </w:rPr>
        <w:t xml:space="preserve">. </w:t>
      </w:r>
      <w:r w:rsidRPr="0027726B">
        <w:rPr>
          <w:sz w:val="28"/>
          <w:szCs w:val="28"/>
        </w:rPr>
        <w:t>Стету</w:t>
      </w:r>
      <w:r w:rsidR="00C3346F">
        <w:rPr>
          <w:sz w:val="28"/>
          <w:szCs w:val="28"/>
          <w:lang w:val="uk-UA"/>
        </w:rPr>
        <w:t>н</w:t>
      </w:r>
      <w:r w:rsidRPr="0027726B">
        <w:rPr>
          <w:sz w:val="28"/>
          <w:szCs w:val="28"/>
        </w:rPr>
        <w:t>,</w:t>
      </w:r>
      <w:r w:rsidR="00375912">
        <w:rPr>
          <w:sz w:val="28"/>
          <w:szCs w:val="28"/>
          <w:lang w:val="uk-UA"/>
        </w:rPr>
        <w:t xml:space="preserve"> </w:t>
      </w:r>
      <w:r w:rsidRPr="0027726B">
        <w:rPr>
          <w:sz w:val="28"/>
          <w:szCs w:val="28"/>
        </w:rPr>
        <w:t>О</w:t>
      </w:r>
      <w:r w:rsidR="00C3346F">
        <w:rPr>
          <w:sz w:val="28"/>
          <w:szCs w:val="28"/>
          <w:lang w:val="uk-UA"/>
        </w:rPr>
        <w:t xml:space="preserve">. </w:t>
      </w:r>
      <w:r w:rsidRPr="0027726B">
        <w:rPr>
          <w:sz w:val="28"/>
          <w:szCs w:val="28"/>
        </w:rPr>
        <w:t>Селіванов</w:t>
      </w:r>
      <w:r w:rsidR="00C3346F">
        <w:rPr>
          <w:sz w:val="28"/>
          <w:szCs w:val="28"/>
          <w:lang w:val="uk-UA"/>
        </w:rPr>
        <w:t>,</w:t>
      </w:r>
      <w:r w:rsidR="00375912">
        <w:rPr>
          <w:sz w:val="28"/>
          <w:szCs w:val="28"/>
          <w:lang w:val="uk-UA"/>
        </w:rPr>
        <w:t xml:space="preserve"> </w:t>
      </w:r>
      <w:r w:rsidR="00C3346F" w:rsidRPr="0027726B">
        <w:rPr>
          <w:sz w:val="28"/>
          <w:szCs w:val="28"/>
        </w:rPr>
        <w:t>К</w:t>
      </w:r>
      <w:r w:rsidR="00C3346F">
        <w:rPr>
          <w:sz w:val="28"/>
          <w:szCs w:val="28"/>
          <w:lang w:val="uk-UA"/>
        </w:rPr>
        <w:t xml:space="preserve">. </w:t>
      </w:r>
      <w:r w:rsidR="00C3346F" w:rsidRPr="0027726B">
        <w:rPr>
          <w:sz w:val="28"/>
          <w:szCs w:val="28"/>
        </w:rPr>
        <w:t>Чеченя</w:t>
      </w:r>
      <w:r w:rsidR="00C3346F">
        <w:rPr>
          <w:sz w:val="28"/>
          <w:szCs w:val="28"/>
          <w:lang w:val="uk-UA"/>
        </w:rPr>
        <w:t xml:space="preserve"> та ін.</w:t>
      </w:r>
      <w:r w:rsidR="00C3346F" w:rsidRPr="0027726B">
        <w:rPr>
          <w:sz w:val="28"/>
          <w:szCs w:val="28"/>
        </w:rPr>
        <w:t xml:space="preserve"> </w:t>
      </w:r>
      <w:r w:rsidR="00C3346F">
        <w:rPr>
          <w:sz w:val="28"/>
          <w:szCs w:val="28"/>
          <w:lang w:val="uk-UA"/>
        </w:rPr>
        <w:t xml:space="preserve">Тож, аби дізнатися </w:t>
      </w:r>
      <w:r w:rsidR="00C3346F" w:rsidRPr="0027726B">
        <w:rPr>
          <w:sz w:val="28"/>
          <w:szCs w:val="28"/>
        </w:rPr>
        <w:t>їхні</w:t>
      </w:r>
      <w:r w:rsidR="00C3346F">
        <w:rPr>
          <w:sz w:val="28"/>
          <w:szCs w:val="28"/>
          <w:lang w:val="uk-UA"/>
        </w:rPr>
        <w:t xml:space="preserve"> </w:t>
      </w:r>
      <w:r w:rsidR="00C3346F" w:rsidRPr="0027726B">
        <w:rPr>
          <w:sz w:val="28"/>
          <w:szCs w:val="28"/>
        </w:rPr>
        <w:t>творчі</w:t>
      </w:r>
      <w:r w:rsidR="00C3346F">
        <w:rPr>
          <w:sz w:val="28"/>
          <w:szCs w:val="28"/>
          <w:lang w:val="uk-UA"/>
        </w:rPr>
        <w:t xml:space="preserve"> </w:t>
      </w:r>
      <w:r w:rsidR="00C3346F" w:rsidRPr="0027726B">
        <w:rPr>
          <w:sz w:val="28"/>
          <w:szCs w:val="28"/>
        </w:rPr>
        <w:t>напрямки</w:t>
      </w:r>
      <w:r w:rsidR="00C3346F">
        <w:rPr>
          <w:sz w:val="28"/>
          <w:szCs w:val="28"/>
          <w:lang w:val="uk-UA"/>
        </w:rPr>
        <w:t xml:space="preserve"> </w:t>
      </w:r>
      <w:r w:rsidR="00C3346F" w:rsidRPr="0027726B">
        <w:rPr>
          <w:sz w:val="28"/>
          <w:szCs w:val="28"/>
        </w:rPr>
        <w:t>в</w:t>
      </w:r>
      <w:r w:rsidR="00C3346F">
        <w:rPr>
          <w:sz w:val="28"/>
          <w:szCs w:val="28"/>
          <w:lang w:val="uk-UA"/>
        </w:rPr>
        <w:t xml:space="preserve"> </w:t>
      </w:r>
      <w:r w:rsidR="00C3346F" w:rsidRPr="0027726B">
        <w:rPr>
          <w:sz w:val="28"/>
          <w:szCs w:val="28"/>
        </w:rPr>
        <w:t>галузі</w:t>
      </w:r>
      <w:r w:rsidR="00C3346F">
        <w:rPr>
          <w:sz w:val="28"/>
          <w:szCs w:val="28"/>
          <w:lang w:val="uk-UA"/>
        </w:rPr>
        <w:t xml:space="preserve"> </w:t>
      </w:r>
      <w:r w:rsidR="00C3346F" w:rsidRPr="0027726B">
        <w:rPr>
          <w:sz w:val="28"/>
          <w:szCs w:val="28"/>
        </w:rPr>
        <w:t>гітарного мистецтва</w:t>
      </w:r>
      <w:r w:rsidR="00C3346F">
        <w:rPr>
          <w:sz w:val="28"/>
          <w:szCs w:val="28"/>
          <w:lang w:val="uk-UA"/>
        </w:rPr>
        <w:t xml:space="preserve"> та вплив його на становлення вітчизняного жанрово-стильового різноманіття, розглянемо </w:t>
      </w:r>
      <w:r w:rsidR="00375912">
        <w:rPr>
          <w:sz w:val="28"/>
          <w:szCs w:val="28"/>
          <w:lang w:val="uk-UA"/>
        </w:rPr>
        <w:t xml:space="preserve"> </w:t>
      </w:r>
      <w:r w:rsidR="00C3346F">
        <w:rPr>
          <w:sz w:val="28"/>
          <w:szCs w:val="28"/>
          <w:lang w:val="uk-UA"/>
        </w:rPr>
        <w:t>ці постаті більш детально</w:t>
      </w:r>
      <w:r w:rsidRPr="0027726B">
        <w:rPr>
          <w:sz w:val="28"/>
          <w:szCs w:val="28"/>
        </w:rPr>
        <w:t>.</w:t>
      </w:r>
    </w:p>
    <w:p w14:paraId="5AC001B9" w14:textId="1054D989" w:rsidR="00B962EA" w:rsidRDefault="00455BD5" w:rsidP="00385D03">
      <w:pPr>
        <w:pStyle w:val="a3"/>
        <w:spacing w:before="0" w:beforeAutospacing="0" w:after="0" w:afterAutospacing="0" w:line="360" w:lineRule="auto"/>
        <w:ind w:firstLine="709"/>
        <w:jc w:val="both"/>
        <w:rPr>
          <w:sz w:val="28"/>
          <w:szCs w:val="28"/>
        </w:rPr>
      </w:pPr>
      <w:r w:rsidRPr="00013AB0">
        <w:rPr>
          <w:b/>
          <w:bCs/>
          <w:i/>
          <w:iCs/>
          <w:sz w:val="28"/>
          <w:szCs w:val="28"/>
        </w:rPr>
        <w:t>Валері</w:t>
      </w:r>
      <w:r w:rsidRPr="00013AB0">
        <w:rPr>
          <w:b/>
          <w:bCs/>
          <w:i/>
          <w:iCs/>
          <w:sz w:val="28"/>
          <w:szCs w:val="28"/>
          <w:lang w:val="uk-UA"/>
        </w:rPr>
        <w:t>й</w:t>
      </w:r>
      <w:r w:rsidRPr="00013AB0">
        <w:rPr>
          <w:b/>
          <w:bCs/>
          <w:i/>
          <w:iCs/>
          <w:sz w:val="28"/>
          <w:szCs w:val="28"/>
        </w:rPr>
        <w:t xml:space="preserve"> </w:t>
      </w:r>
      <w:r w:rsidR="00013AB0" w:rsidRPr="00013AB0">
        <w:rPr>
          <w:b/>
          <w:bCs/>
          <w:i/>
          <w:iCs/>
          <w:sz w:val="28"/>
          <w:szCs w:val="28"/>
          <w:lang w:val="uk-UA"/>
        </w:rPr>
        <w:t>АНТОНЮК</w:t>
      </w:r>
      <w:r w:rsidRPr="00013AB0">
        <w:rPr>
          <w:b/>
          <w:bCs/>
          <w:sz w:val="28"/>
          <w:szCs w:val="28"/>
        </w:rPr>
        <w:t xml:space="preserve"> </w:t>
      </w:r>
      <w:r w:rsidRPr="00455BD5">
        <w:rPr>
          <w:sz w:val="28"/>
          <w:szCs w:val="28"/>
        </w:rPr>
        <w:t>(1979 р.н.) –</w:t>
      </w:r>
      <w:r>
        <w:rPr>
          <w:sz w:val="28"/>
          <w:szCs w:val="28"/>
          <w:lang w:val="uk-UA"/>
        </w:rPr>
        <w:t xml:space="preserve"> </w:t>
      </w:r>
      <w:r w:rsidRPr="00455BD5">
        <w:rPr>
          <w:sz w:val="28"/>
          <w:szCs w:val="28"/>
        </w:rPr>
        <w:t>сучасн</w:t>
      </w:r>
      <w:proofErr w:type="spellStart"/>
      <w:r>
        <w:rPr>
          <w:sz w:val="28"/>
          <w:szCs w:val="28"/>
          <w:lang w:val="uk-UA"/>
        </w:rPr>
        <w:t>ий</w:t>
      </w:r>
      <w:proofErr w:type="spellEnd"/>
      <w:r w:rsidRPr="00455BD5">
        <w:rPr>
          <w:sz w:val="28"/>
          <w:szCs w:val="28"/>
        </w:rPr>
        <w:t xml:space="preserve"> українськ</w:t>
      </w:r>
      <w:proofErr w:type="spellStart"/>
      <w:r>
        <w:rPr>
          <w:sz w:val="28"/>
          <w:szCs w:val="28"/>
          <w:lang w:val="uk-UA"/>
        </w:rPr>
        <w:t>ий</w:t>
      </w:r>
      <w:proofErr w:type="spellEnd"/>
      <w:r w:rsidRPr="00455BD5">
        <w:rPr>
          <w:sz w:val="28"/>
          <w:szCs w:val="28"/>
        </w:rPr>
        <w:t xml:space="preserve"> композитор</w:t>
      </w:r>
      <w:r>
        <w:rPr>
          <w:sz w:val="28"/>
          <w:szCs w:val="28"/>
          <w:lang w:val="uk-UA"/>
        </w:rPr>
        <w:t xml:space="preserve">, творчий доробок якого зробив великий </w:t>
      </w:r>
      <w:r w:rsidRPr="00455BD5">
        <w:rPr>
          <w:sz w:val="28"/>
          <w:szCs w:val="28"/>
        </w:rPr>
        <w:t>внес</w:t>
      </w:r>
      <w:proofErr w:type="spellStart"/>
      <w:r>
        <w:rPr>
          <w:sz w:val="28"/>
          <w:szCs w:val="28"/>
          <w:lang w:val="uk-UA"/>
        </w:rPr>
        <w:t>ок</w:t>
      </w:r>
      <w:proofErr w:type="spellEnd"/>
      <w:r w:rsidRPr="00455BD5">
        <w:rPr>
          <w:sz w:val="28"/>
          <w:szCs w:val="28"/>
        </w:rPr>
        <w:t xml:space="preserve"> в естетичний пласт музичної культури.</w:t>
      </w:r>
      <w:r w:rsidR="006375EF">
        <w:rPr>
          <w:sz w:val="28"/>
          <w:szCs w:val="28"/>
          <w:lang w:val="uk-UA"/>
        </w:rPr>
        <w:t xml:space="preserve"> </w:t>
      </w:r>
      <w:r w:rsidR="00385D03" w:rsidRPr="00385D03">
        <w:rPr>
          <w:sz w:val="28"/>
          <w:szCs w:val="28"/>
        </w:rPr>
        <w:t xml:space="preserve">Він </w:t>
      </w:r>
      <w:r w:rsidR="00E96DE3">
        <w:rPr>
          <w:sz w:val="28"/>
          <w:szCs w:val="28"/>
          <w:lang w:val="uk-UA"/>
        </w:rPr>
        <w:t xml:space="preserve">родом із Черкащини, </w:t>
      </w:r>
      <w:r w:rsidR="00B962EA" w:rsidRPr="00B962EA">
        <w:rPr>
          <w:sz w:val="28"/>
          <w:szCs w:val="28"/>
        </w:rPr>
        <w:t xml:space="preserve">музикою </w:t>
      </w:r>
      <w:r w:rsidR="00B962EA">
        <w:rPr>
          <w:sz w:val="28"/>
          <w:szCs w:val="28"/>
          <w:lang w:val="uk-UA"/>
        </w:rPr>
        <w:t xml:space="preserve">почав </w:t>
      </w:r>
      <w:r w:rsidR="00B962EA" w:rsidRPr="00B962EA">
        <w:rPr>
          <w:sz w:val="28"/>
          <w:szCs w:val="28"/>
        </w:rPr>
        <w:t>займа</w:t>
      </w:r>
      <w:r w:rsidR="00B962EA">
        <w:rPr>
          <w:sz w:val="28"/>
          <w:szCs w:val="28"/>
          <w:lang w:val="uk-UA"/>
        </w:rPr>
        <w:t>ти</w:t>
      </w:r>
      <w:r w:rsidR="00B962EA" w:rsidRPr="00B962EA">
        <w:rPr>
          <w:sz w:val="28"/>
          <w:szCs w:val="28"/>
        </w:rPr>
        <w:t xml:space="preserve">сь </w:t>
      </w:r>
      <w:r w:rsidR="00B962EA">
        <w:rPr>
          <w:sz w:val="28"/>
          <w:szCs w:val="28"/>
          <w:lang w:val="uk-UA"/>
        </w:rPr>
        <w:t>і</w:t>
      </w:r>
      <w:r w:rsidR="00B962EA" w:rsidRPr="00B962EA">
        <w:rPr>
          <w:sz w:val="28"/>
          <w:szCs w:val="28"/>
        </w:rPr>
        <w:t xml:space="preserve">з шести років. </w:t>
      </w:r>
      <w:proofErr w:type="spellStart"/>
      <w:r w:rsidR="00B962EA">
        <w:rPr>
          <w:sz w:val="28"/>
          <w:szCs w:val="28"/>
          <w:lang w:val="uk-UA"/>
        </w:rPr>
        <w:t>Розп</w:t>
      </w:r>
      <w:proofErr w:type="spellEnd"/>
      <w:r w:rsidR="00B962EA" w:rsidRPr="00B962EA">
        <w:rPr>
          <w:sz w:val="28"/>
          <w:szCs w:val="28"/>
        </w:rPr>
        <w:t xml:space="preserve">очинав як піаніст, </w:t>
      </w:r>
      <w:r w:rsidR="00B962EA">
        <w:rPr>
          <w:sz w:val="28"/>
          <w:szCs w:val="28"/>
          <w:lang w:val="uk-UA"/>
        </w:rPr>
        <w:t>потім майбутньому митцю стало</w:t>
      </w:r>
      <w:r w:rsidR="00B962EA" w:rsidRPr="00B962EA">
        <w:rPr>
          <w:sz w:val="28"/>
          <w:szCs w:val="28"/>
        </w:rPr>
        <w:t xml:space="preserve"> цікаво опанувати якнайбільше музичних інструментів. </w:t>
      </w:r>
      <w:r w:rsidR="00B962EA">
        <w:rPr>
          <w:sz w:val="28"/>
          <w:szCs w:val="28"/>
          <w:lang w:val="uk-UA"/>
        </w:rPr>
        <w:t>Тож він почав п</w:t>
      </w:r>
      <w:r w:rsidR="00B962EA" w:rsidRPr="00B962EA">
        <w:rPr>
          <w:sz w:val="28"/>
          <w:szCs w:val="28"/>
        </w:rPr>
        <w:t>рофесійно гра</w:t>
      </w:r>
      <w:r w:rsidR="00B962EA">
        <w:rPr>
          <w:sz w:val="28"/>
          <w:szCs w:val="28"/>
          <w:lang w:val="uk-UA"/>
        </w:rPr>
        <w:t>ти</w:t>
      </w:r>
      <w:r w:rsidR="00B962EA" w:rsidRPr="00B962EA">
        <w:rPr>
          <w:sz w:val="28"/>
          <w:szCs w:val="28"/>
        </w:rPr>
        <w:t xml:space="preserve"> на класичній та електрогітар</w:t>
      </w:r>
      <w:r w:rsidR="00B962EA">
        <w:rPr>
          <w:sz w:val="28"/>
          <w:szCs w:val="28"/>
          <w:lang w:val="uk-UA"/>
        </w:rPr>
        <w:t>ах</w:t>
      </w:r>
      <w:r w:rsidR="00B962EA" w:rsidRPr="00B962EA">
        <w:rPr>
          <w:sz w:val="28"/>
          <w:szCs w:val="28"/>
        </w:rPr>
        <w:t>, бас-гітарі, на різних українських сопілках, на цимбалах, барабанах. Також співа</w:t>
      </w:r>
      <w:r w:rsidR="00B962EA">
        <w:rPr>
          <w:sz w:val="28"/>
          <w:szCs w:val="28"/>
          <w:lang w:val="uk-UA"/>
        </w:rPr>
        <w:t>є</w:t>
      </w:r>
      <w:r w:rsidR="00B962EA" w:rsidRPr="00B962EA">
        <w:rPr>
          <w:sz w:val="28"/>
          <w:szCs w:val="28"/>
        </w:rPr>
        <w:t xml:space="preserve"> власні пісні у стилі поп-рок. Естрадного співу </w:t>
      </w:r>
      <w:r w:rsidR="00B962EA">
        <w:rPr>
          <w:sz w:val="28"/>
          <w:szCs w:val="28"/>
          <w:lang w:val="uk-UA"/>
        </w:rPr>
        <w:t>Валерія</w:t>
      </w:r>
      <w:r w:rsidR="00B962EA" w:rsidRPr="00B962EA">
        <w:rPr>
          <w:sz w:val="28"/>
          <w:szCs w:val="28"/>
        </w:rPr>
        <w:t xml:space="preserve"> навчила мама, відома українська співачка Валентина Антонюк. Яскрава виконавиця і пропагандистка </w:t>
      </w:r>
      <w:r w:rsidR="00B962EA">
        <w:rPr>
          <w:sz w:val="28"/>
          <w:szCs w:val="28"/>
          <w:lang w:val="uk-UA"/>
        </w:rPr>
        <w:t>його</w:t>
      </w:r>
      <w:r w:rsidR="00B962EA" w:rsidRPr="00B962EA">
        <w:rPr>
          <w:sz w:val="28"/>
          <w:szCs w:val="28"/>
        </w:rPr>
        <w:t xml:space="preserve"> академічних вокально-симфонічних і камерних творів, </w:t>
      </w:r>
      <w:r w:rsidR="00B962EA">
        <w:rPr>
          <w:sz w:val="28"/>
          <w:szCs w:val="28"/>
          <w:lang w:val="uk-UA"/>
        </w:rPr>
        <w:t>котрі він</w:t>
      </w:r>
      <w:r w:rsidR="00B962EA" w:rsidRPr="00B962EA">
        <w:rPr>
          <w:sz w:val="28"/>
          <w:szCs w:val="28"/>
        </w:rPr>
        <w:t xml:space="preserve"> </w:t>
      </w:r>
      <w:r w:rsidR="00B962EA">
        <w:rPr>
          <w:sz w:val="28"/>
          <w:szCs w:val="28"/>
          <w:lang w:val="uk-UA"/>
        </w:rPr>
        <w:t>написав</w:t>
      </w:r>
      <w:r w:rsidR="00B962EA" w:rsidRPr="00B962EA">
        <w:rPr>
          <w:sz w:val="28"/>
          <w:szCs w:val="28"/>
        </w:rPr>
        <w:t xml:space="preserve"> спеціально для її оригінального драматичного голосу сопрано</w:t>
      </w:r>
      <w:r w:rsidR="002362F0">
        <w:rPr>
          <w:sz w:val="28"/>
          <w:szCs w:val="28"/>
          <w:lang w:val="uk-UA"/>
        </w:rPr>
        <w:t xml:space="preserve"> </w:t>
      </w:r>
      <w:r w:rsidR="002362F0" w:rsidRPr="00197A34">
        <w:rPr>
          <w:sz w:val="28"/>
          <w:szCs w:val="28"/>
          <w:lang w:val="uk-UA"/>
        </w:rPr>
        <w:t>[</w:t>
      </w:r>
      <w:r w:rsidR="002362F0">
        <w:rPr>
          <w:sz w:val="28"/>
          <w:szCs w:val="28"/>
          <w:lang w:val="uk-UA"/>
        </w:rPr>
        <w:t>67, с. 290</w:t>
      </w:r>
      <w:r w:rsidR="002362F0" w:rsidRPr="00197A34">
        <w:rPr>
          <w:sz w:val="28"/>
          <w:szCs w:val="28"/>
          <w:lang w:val="uk-UA"/>
        </w:rPr>
        <w:t>]</w:t>
      </w:r>
      <w:r w:rsidR="00B962EA" w:rsidRPr="00B962EA">
        <w:rPr>
          <w:sz w:val="28"/>
          <w:szCs w:val="28"/>
        </w:rPr>
        <w:t>. </w:t>
      </w:r>
    </w:p>
    <w:p w14:paraId="5EFBCBD8" w14:textId="18EB165D" w:rsidR="00385D03" w:rsidRDefault="00B962EA" w:rsidP="00385D03">
      <w:pPr>
        <w:pStyle w:val="a3"/>
        <w:spacing w:before="0" w:beforeAutospacing="0" w:after="0" w:afterAutospacing="0" w:line="360" w:lineRule="auto"/>
        <w:ind w:firstLine="709"/>
        <w:jc w:val="both"/>
        <w:rPr>
          <w:sz w:val="28"/>
          <w:szCs w:val="28"/>
          <w:lang w:val="uk-UA"/>
        </w:rPr>
      </w:pPr>
      <w:proofErr w:type="spellStart"/>
      <w:r>
        <w:rPr>
          <w:sz w:val="28"/>
          <w:szCs w:val="28"/>
          <w:lang w:val="uk-UA"/>
        </w:rPr>
        <w:t>В.Антонюк</w:t>
      </w:r>
      <w:proofErr w:type="spellEnd"/>
      <w:r>
        <w:rPr>
          <w:sz w:val="28"/>
          <w:szCs w:val="28"/>
          <w:lang w:val="uk-UA"/>
        </w:rPr>
        <w:t xml:space="preserve"> </w:t>
      </w:r>
      <w:r w:rsidR="00385D03" w:rsidRPr="00385D03">
        <w:rPr>
          <w:sz w:val="28"/>
          <w:szCs w:val="28"/>
        </w:rPr>
        <w:t>із когорти тих молодих митців, що успішно продовжують традиції великих композиторів-класиків і не менш якісно торують нове в сучасній українській музиці. При цьому його можна сміливо назвати універсалом. Адже він не лише композитор, якому підкоряються будь-які жанри і стилі, а й піаніст, диригент, виконавець на різних народних інструментах, естрадний співак, поет.</w:t>
      </w:r>
      <w:r w:rsidR="00385D03">
        <w:rPr>
          <w:sz w:val="28"/>
          <w:szCs w:val="28"/>
          <w:lang w:val="uk-UA"/>
        </w:rPr>
        <w:t xml:space="preserve"> Він </w:t>
      </w:r>
      <w:r w:rsidR="00385D03" w:rsidRPr="00044FBB">
        <w:rPr>
          <w:sz w:val="28"/>
          <w:szCs w:val="28"/>
        </w:rPr>
        <w:t>лише нещодавно почав приділяти увагу гітарі</w:t>
      </w:r>
      <w:r w:rsidR="00385D03">
        <w:rPr>
          <w:sz w:val="28"/>
          <w:szCs w:val="28"/>
          <w:lang w:val="uk-UA"/>
        </w:rPr>
        <w:t>.</w:t>
      </w:r>
      <w:r w:rsidR="00385D03" w:rsidRPr="00044FBB">
        <w:rPr>
          <w:sz w:val="28"/>
          <w:szCs w:val="28"/>
        </w:rPr>
        <w:t xml:space="preserve"> </w:t>
      </w:r>
      <w:r w:rsidR="00385D03">
        <w:rPr>
          <w:sz w:val="28"/>
          <w:szCs w:val="28"/>
          <w:lang w:val="uk-UA"/>
        </w:rPr>
        <w:t>П</w:t>
      </w:r>
      <w:r w:rsidR="00385D03" w:rsidRPr="00044FBB">
        <w:rPr>
          <w:sz w:val="28"/>
          <w:szCs w:val="28"/>
        </w:rPr>
        <w:t>роте, будучи учнем класу Г. Ляшенка, продемонстрував глибокий рівень опанування дан</w:t>
      </w:r>
      <w:proofErr w:type="spellStart"/>
      <w:r w:rsidR="00385D03">
        <w:rPr>
          <w:sz w:val="28"/>
          <w:szCs w:val="28"/>
          <w:lang w:val="uk-UA"/>
        </w:rPr>
        <w:t>им</w:t>
      </w:r>
      <w:proofErr w:type="spellEnd"/>
      <w:r w:rsidR="00385D03" w:rsidRPr="00044FBB">
        <w:rPr>
          <w:sz w:val="28"/>
          <w:szCs w:val="28"/>
        </w:rPr>
        <w:t xml:space="preserve"> інструмент</w:t>
      </w:r>
      <w:proofErr w:type="spellStart"/>
      <w:r w:rsidR="00385D03">
        <w:rPr>
          <w:sz w:val="28"/>
          <w:szCs w:val="28"/>
          <w:lang w:val="uk-UA"/>
        </w:rPr>
        <w:t>ом</w:t>
      </w:r>
      <w:proofErr w:type="spellEnd"/>
      <w:r w:rsidR="00385D03" w:rsidRPr="00044FBB">
        <w:rPr>
          <w:sz w:val="28"/>
          <w:szCs w:val="28"/>
        </w:rPr>
        <w:t xml:space="preserve">. Для гітарного виконання він написав </w:t>
      </w:r>
      <w:r w:rsidR="00385D03">
        <w:rPr>
          <w:sz w:val="28"/>
          <w:szCs w:val="28"/>
          <w:lang w:val="uk-UA"/>
        </w:rPr>
        <w:t>«</w:t>
      </w:r>
      <w:r w:rsidR="00385D03" w:rsidRPr="00044FBB">
        <w:rPr>
          <w:sz w:val="28"/>
          <w:szCs w:val="28"/>
        </w:rPr>
        <w:t>Адажіо</w:t>
      </w:r>
      <w:r w:rsidR="00385D03">
        <w:rPr>
          <w:sz w:val="28"/>
          <w:szCs w:val="28"/>
          <w:lang w:val="uk-UA"/>
        </w:rPr>
        <w:t>»</w:t>
      </w:r>
      <w:r w:rsidR="00385D03" w:rsidRPr="00044FBB">
        <w:rPr>
          <w:sz w:val="28"/>
          <w:szCs w:val="28"/>
        </w:rPr>
        <w:t xml:space="preserve"> для гітари й камерного оркестру, твір для гітари соло і для квартету гітар </w:t>
      </w:r>
      <w:r w:rsidR="00385D03">
        <w:rPr>
          <w:sz w:val="28"/>
          <w:szCs w:val="28"/>
          <w:lang w:val="uk-UA"/>
        </w:rPr>
        <w:t>«</w:t>
      </w:r>
      <w:r w:rsidR="00385D03" w:rsidRPr="00044FBB">
        <w:rPr>
          <w:sz w:val="28"/>
          <w:szCs w:val="28"/>
        </w:rPr>
        <w:t>CLASSIC GUITAR</w:t>
      </w:r>
      <w:r w:rsidR="00385D03">
        <w:rPr>
          <w:sz w:val="28"/>
          <w:szCs w:val="28"/>
          <w:lang w:val="uk-UA"/>
        </w:rPr>
        <w:t>»</w:t>
      </w:r>
      <w:r w:rsidR="00385D03" w:rsidRPr="00044FBB">
        <w:rPr>
          <w:sz w:val="28"/>
          <w:szCs w:val="28"/>
        </w:rPr>
        <w:t xml:space="preserve"> (м</w:t>
      </w:r>
      <w:r w:rsidR="00385D03">
        <w:rPr>
          <w:sz w:val="28"/>
          <w:szCs w:val="28"/>
          <w:lang w:val="uk-UA"/>
        </w:rPr>
        <w:t>.</w:t>
      </w:r>
      <w:r w:rsidR="00385D03" w:rsidRPr="00044FBB">
        <w:rPr>
          <w:sz w:val="28"/>
          <w:szCs w:val="28"/>
        </w:rPr>
        <w:t xml:space="preserve"> Миколаїв). </w:t>
      </w:r>
      <w:r w:rsidR="006E6A48">
        <w:rPr>
          <w:sz w:val="28"/>
          <w:szCs w:val="28"/>
          <w:lang w:val="uk-UA"/>
        </w:rPr>
        <w:t>У</w:t>
      </w:r>
      <w:r w:rsidR="006E6A48" w:rsidRPr="006E6A48">
        <w:rPr>
          <w:sz w:val="28"/>
          <w:szCs w:val="28"/>
        </w:rPr>
        <w:t xml:space="preserve"> свої 35 років </w:t>
      </w:r>
      <w:r w:rsidR="006E6A48">
        <w:rPr>
          <w:sz w:val="28"/>
          <w:szCs w:val="28"/>
          <w:lang w:val="uk-UA"/>
        </w:rPr>
        <w:t>він вже був</w:t>
      </w:r>
      <w:r w:rsidR="006E6A48" w:rsidRPr="006E6A48">
        <w:rPr>
          <w:sz w:val="28"/>
          <w:szCs w:val="28"/>
        </w:rPr>
        <w:t xml:space="preserve"> автор</w:t>
      </w:r>
      <w:proofErr w:type="spellStart"/>
      <w:r w:rsidR="006E6A48">
        <w:rPr>
          <w:sz w:val="28"/>
          <w:szCs w:val="28"/>
          <w:lang w:val="uk-UA"/>
        </w:rPr>
        <w:t>ом</w:t>
      </w:r>
      <w:proofErr w:type="spellEnd"/>
      <w:r w:rsidR="006E6A48" w:rsidRPr="006E6A48">
        <w:rPr>
          <w:sz w:val="28"/>
          <w:szCs w:val="28"/>
        </w:rPr>
        <w:t xml:space="preserve"> п’яти симфоній, трьох кантат, концертів для різних інструментів з оркестром…</w:t>
      </w:r>
      <w:r w:rsidR="006E6A48">
        <w:rPr>
          <w:sz w:val="28"/>
          <w:szCs w:val="28"/>
          <w:lang w:val="uk-UA"/>
        </w:rPr>
        <w:t xml:space="preserve"> </w:t>
      </w:r>
      <w:r w:rsidR="00455BD5" w:rsidRPr="00455BD5">
        <w:rPr>
          <w:sz w:val="28"/>
          <w:szCs w:val="28"/>
        </w:rPr>
        <w:t>З</w:t>
      </w:r>
      <w:proofErr w:type="spellStart"/>
      <w:r w:rsidR="00385D03">
        <w:rPr>
          <w:sz w:val="28"/>
          <w:szCs w:val="28"/>
          <w:lang w:val="uk-UA"/>
        </w:rPr>
        <w:t>агалом</w:t>
      </w:r>
      <w:proofErr w:type="spellEnd"/>
      <w:r w:rsidR="00385D03">
        <w:rPr>
          <w:sz w:val="28"/>
          <w:szCs w:val="28"/>
          <w:lang w:val="uk-UA"/>
        </w:rPr>
        <w:t xml:space="preserve"> з</w:t>
      </w:r>
      <w:r w:rsidR="00455BD5" w:rsidRPr="00455BD5">
        <w:rPr>
          <w:sz w:val="28"/>
          <w:szCs w:val="28"/>
        </w:rPr>
        <w:t xml:space="preserve">начний доробок митця складають понад 600 опусів, </w:t>
      </w:r>
      <w:r w:rsidR="00455BD5" w:rsidRPr="00455BD5">
        <w:rPr>
          <w:sz w:val="28"/>
          <w:szCs w:val="28"/>
        </w:rPr>
        <w:lastRenderedPageBreak/>
        <w:t>серед яких – десять симфоній, циклічні вокально-симфонічні, хорові та інструментальні твори, музика для кіно й реклами, авторська пісня та ін.</w:t>
      </w:r>
      <w:r w:rsidR="00385D03">
        <w:rPr>
          <w:sz w:val="28"/>
          <w:szCs w:val="28"/>
          <w:lang w:val="uk-UA"/>
        </w:rPr>
        <w:t xml:space="preserve"> </w:t>
      </w:r>
      <w:r w:rsidR="00E70A14" w:rsidRPr="00E70A14">
        <w:rPr>
          <w:sz w:val="28"/>
          <w:szCs w:val="28"/>
        </w:rPr>
        <w:t>В</w:t>
      </w:r>
      <w:proofErr w:type="spellStart"/>
      <w:r w:rsidR="00E70A14">
        <w:rPr>
          <w:sz w:val="28"/>
          <w:szCs w:val="28"/>
          <w:lang w:val="uk-UA"/>
        </w:rPr>
        <w:t>алерій</w:t>
      </w:r>
      <w:proofErr w:type="spellEnd"/>
      <w:r w:rsidR="00E70A14" w:rsidRPr="00E70A14">
        <w:rPr>
          <w:sz w:val="28"/>
          <w:szCs w:val="28"/>
        </w:rPr>
        <w:t xml:space="preserve"> Антонюк став продовжувачем традицій романтизму в українській музиці, плідно працює з великими симфонічними формами й активно освоює нові жанри. Стильова основа його композицій свідчить про засвоєння різних технічних засобів (неокласицизм, неоромантизм із елементами модернізму та мінімалізму, органічно поєднані з ритмікою рок-музики).</w:t>
      </w:r>
    </w:p>
    <w:p w14:paraId="7D25F2B3" w14:textId="18FAD7A5" w:rsidR="00177BEE" w:rsidRDefault="003C24CD" w:rsidP="00385D03">
      <w:pPr>
        <w:pStyle w:val="a3"/>
        <w:spacing w:before="0" w:beforeAutospacing="0" w:after="0" w:afterAutospacing="0" w:line="360" w:lineRule="auto"/>
        <w:ind w:firstLine="709"/>
        <w:jc w:val="both"/>
        <w:rPr>
          <w:sz w:val="28"/>
          <w:szCs w:val="28"/>
        </w:rPr>
      </w:pPr>
      <w:r w:rsidRPr="003C24CD">
        <w:rPr>
          <w:sz w:val="28"/>
          <w:szCs w:val="28"/>
        </w:rPr>
        <w:t xml:space="preserve">В творчому доробку </w:t>
      </w:r>
      <w:proofErr w:type="spellStart"/>
      <w:r w:rsidRPr="008E6588">
        <w:rPr>
          <w:b/>
          <w:bCs/>
          <w:i/>
          <w:iCs/>
          <w:sz w:val="28"/>
          <w:szCs w:val="28"/>
          <w:lang w:val="uk-UA"/>
        </w:rPr>
        <w:t>Аліни</w:t>
      </w:r>
      <w:proofErr w:type="spellEnd"/>
      <w:r w:rsidRPr="008E6588">
        <w:rPr>
          <w:b/>
          <w:bCs/>
          <w:i/>
          <w:iCs/>
          <w:sz w:val="28"/>
          <w:szCs w:val="28"/>
          <w:lang w:val="uk-UA"/>
        </w:rPr>
        <w:t xml:space="preserve"> БОЙКО</w:t>
      </w:r>
      <w:r>
        <w:rPr>
          <w:sz w:val="28"/>
          <w:szCs w:val="28"/>
          <w:lang w:val="uk-UA"/>
        </w:rPr>
        <w:t xml:space="preserve">, про яку ми зазначали вище, акцентуючи увагу на </w:t>
      </w:r>
      <w:proofErr w:type="spellStart"/>
      <w:r>
        <w:rPr>
          <w:sz w:val="28"/>
          <w:szCs w:val="28"/>
          <w:lang w:val="uk-UA"/>
        </w:rPr>
        <w:t>фольклорнонародних</w:t>
      </w:r>
      <w:proofErr w:type="spellEnd"/>
      <w:r>
        <w:rPr>
          <w:sz w:val="28"/>
          <w:szCs w:val="28"/>
          <w:lang w:val="uk-UA"/>
        </w:rPr>
        <w:t xml:space="preserve"> нотах гітарних композицій </w:t>
      </w:r>
      <w:r w:rsidRPr="003C24CD">
        <w:rPr>
          <w:sz w:val="28"/>
          <w:szCs w:val="28"/>
        </w:rPr>
        <w:t xml:space="preserve">– збірки творів для шестиструнної гітари, п’єси, ансамблеві твори для дуету скрипки та гітари чи домри й гітари, а також твори для фортепіано і бандури соло. Більшість </w:t>
      </w:r>
      <w:r w:rsidR="00486894">
        <w:rPr>
          <w:sz w:val="28"/>
          <w:szCs w:val="28"/>
          <w:lang w:val="uk-UA"/>
        </w:rPr>
        <w:t>із них</w:t>
      </w:r>
      <w:r w:rsidRPr="003C24CD">
        <w:rPr>
          <w:sz w:val="28"/>
          <w:szCs w:val="28"/>
        </w:rPr>
        <w:t xml:space="preserve"> є програмними, </w:t>
      </w:r>
      <w:r w:rsidR="00486894">
        <w:rPr>
          <w:sz w:val="28"/>
          <w:szCs w:val="28"/>
          <w:lang w:val="uk-UA"/>
        </w:rPr>
        <w:t xml:space="preserve">в творах </w:t>
      </w:r>
      <w:r w:rsidRPr="003C24CD">
        <w:rPr>
          <w:sz w:val="28"/>
          <w:szCs w:val="28"/>
        </w:rPr>
        <w:t>можна простежити значний інтерес до</w:t>
      </w:r>
      <w:r w:rsidR="00972BEE">
        <w:rPr>
          <w:sz w:val="28"/>
          <w:szCs w:val="28"/>
          <w:lang w:val="uk-UA"/>
        </w:rPr>
        <w:t xml:space="preserve"> </w:t>
      </w:r>
      <w:r w:rsidRPr="003C24CD">
        <w:rPr>
          <w:sz w:val="28"/>
          <w:szCs w:val="28"/>
        </w:rPr>
        <w:t xml:space="preserve">фольклору, що </w:t>
      </w:r>
      <w:r w:rsidR="00486894">
        <w:rPr>
          <w:sz w:val="28"/>
          <w:szCs w:val="28"/>
          <w:lang w:val="uk-UA"/>
        </w:rPr>
        <w:t>виявляється</w:t>
      </w:r>
      <w:r w:rsidRPr="003C24CD">
        <w:rPr>
          <w:sz w:val="28"/>
          <w:szCs w:val="28"/>
        </w:rPr>
        <w:t xml:space="preserve"> у численних обробках народних пісень – українських </w:t>
      </w:r>
      <w:r w:rsidRPr="00486894">
        <w:rPr>
          <w:i/>
          <w:iCs/>
          <w:sz w:val="28"/>
          <w:szCs w:val="28"/>
        </w:rPr>
        <w:t>(</w:t>
      </w:r>
      <w:r w:rsidR="00486894" w:rsidRPr="00486894">
        <w:rPr>
          <w:i/>
          <w:iCs/>
          <w:sz w:val="28"/>
          <w:szCs w:val="28"/>
          <w:lang w:val="uk-UA"/>
        </w:rPr>
        <w:t>«</w:t>
      </w:r>
      <w:r w:rsidRPr="00486894">
        <w:rPr>
          <w:i/>
          <w:iCs/>
          <w:sz w:val="28"/>
          <w:szCs w:val="28"/>
        </w:rPr>
        <w:t>Ніч яка місячна</w:t>
      </w:r>
      <w:r w:rsidR="00486894" w:rsidRPr="00486894">
        <w:rPr>
          <w:i/>
          <w:iCs/>
          <w:sz w:val="28"/>
          <w:szCs w:val="28"/>
          <w:lang w:val="uk-UA"/>
        </w:rPr>
        <w:t>»</w:t>
      </w:r>
      <w:r w:rsidRPr="00486894">
        <w:rPr>
          <w:i/>
          <w:iCs/>
          <w:sz w:val="28"/>
          <w:szCs w:val="28"/>
        </w:rPr>
        <w:t xml:space="preserve">, </w:t>
      </w:r>
      <w:r w:rsidR="00486894" w:rsidRPr="00486894">
        <w:rPr>
          <w:i/>
          <w:iCs/>
          <w:sz w:val="28"/>
          <w:szCs w:val="28"/>
          <w:lang w:val="uk-UA"/>
        </w:rPr>
        <w:t>«</w:t>
      </w:r>
      <w:r w:rsidRPr="00486894">
        <w:rPr>
          <w:i/>
          <w:iCs/>
          <w:sz w:val="28"/>
          <w:szCs w:val="28"/>
        </w:rPr>
        <w:t>Ой, лопнув обруч!</w:t>
      </w:r>
      <w:r w:rsidR="00486894" w:rsidRPr="00486894">
        <w:rPr>
          <w:i/>
          <w:iCs/>
          <w:sz w:val="28"/>
          <w:szCs w:val="28"/>
          <w:lang w:val="uk-UA"/>
        </w:rPr>
        <w:t>»</w:t>
      </w:r>
      <w:r w:rsidRPr="00486894">
        <w:rPr>
          <w:i/>
          <w:iCs/>
          <w:sz w:val="28"/>
          <w:szCs w:val="28"/>
        </w:rPr>
        <w:t xml:space="preserve"> для дуету гітар, </w:t>
      </w:r>
      <w:r w:rsidR="00486894" w:rsidRPr="00486894">
        <w:rPr>
          <w:i/>
          <w:iCs/>
          <w:sz w:val="28"/>
          <w:szCs w:val="28"/>
          <w:lang w:val="uk-UA"/>
        </w:rPr>
        <w:t>«</w:t>
      </w:r>
      <w:r w:rsidRPr="00486894">
        <w:rPr>
          <w:i/>
          <w:iCs/>
          <w:sz w:val="28"/>
          <w:szCs w:val="28"/>
        </w:rPr>
        <w:t>Ой, не світи, місяченьку</w:t>
      </w:r>
      <w:r w:rsidR="00486894" w:rsidRPr="00486894">
        <w:rPr>
          <w:i/>
          <w:iCs/>
          <w:sz w:val="28"/>
          <w:szCs w:val="28"/>
          <w:lang w:val="uk-UA"/>
        </w:rPr>
        <w:t>»</w:t>
      </w:r>
      <w:r w:rsidRPr="00486894">
        <w:rPr>
          <w:i/>
          <w:iCs/>
          <w:sz w:val="28"/>
          <w:szCs w:val="28"/>
        </w:rPr>
        <w:t xml:space="preserve">, варіаціях на тему української народної пісні </w:t>
      </w:r>
      <w:r w:rsidR="00486894" w:rsidRPr="00486894">
        <w:rPr>
          <w:i/>
          <w:iCs/>
          <w:sz w:val="28"/>
          <w:szCs w:val="28"/>
          <w:lang w:val="uk-UA"/>
        </w:rPr>
        <w:t>«</w:t>
      </w:r>
      <w:r w:rsidRPr="00486894">
        <w:rPr>
          <w:i/>
          <w:iCs/>
          <w:sz w:val="28"/>
          <w:szCs w:val="28"/>
        </w:rPr>
        <w:t>Сонце низенько</w:t>
      </w:r>
      <w:r w:rsidR="00486894" w:rsidRPr="00486894">
        <w:rPr>
          <w:i/>
          <w:iCs/>
          <w:sz w:val="28"/>
          <w:szCs w:val="28"/>
          <w:lang w:val="uk-UA"/>
        </w:rPr>
        <w:t>»</w:t>
      </w:r>
      <w:r w:rsidRPr="00486894">
        <w:rPr>
          <w:i/>
          <w:iCs/>
          <w:sz w:val="28"/>
          <w:szCs w:val="28"/>
        </w:rPr>
        <w:t>)</w:t>
      </w:r>
      <w:r w:rsidRPr="003C24CD">
        <w:rPr>
          <w:sz w:val="28"/>
          <w:szCs w:val="28"/>
        </w:rPr>
        <w:t>.</w:t>
      </w:r>
    </w:p>
    <w:p w14:paraId="1C010A45" w14:textId="7D7EDE25" w:rsidR="00714328" w:rsidRDefault="004F1B57" w:rsidP="00385D03">
      <w:pPr>
        <w:pStyle w:val="a3"/>
        <w:spacing w:before="0" w:beforeAutospacing="0" w:after="0" w:afterAutospacing="0" w:line="360" w:lineRule="auto"/>
        <w:ind w:firstLine="709"/>
        <w:jc w:val="both"/>
        <w:rPr>
          <w:sz w:val="28"/>
          <w:szCs w:val="28"/>
        </w:rPr>
      </w:pPr>
      <w:r w:rsidRPr="004F1B57">
        <w:rPr>
          <w:b/>
          <w:bCs/>
          <w:i/>
          <w:iCs/>
          <w:sz w:val="28"/>
          <w:szCs w:val="28"/>
          <w:lang w:val="uk-UA"/>
        </w:rPr>
        <w:t>К</w:t>
      </w:r>
      <w:r w:rsidRPr="004F1B57">
        <w:rPr>
          <w:b/>
          <w:bCs/>
          <w:i/>
          <w:iCs/>
          <w:sz w:val="28"/>
          <w:szCs w:val="28"/>
        </w:rPr>
        <w:t xml:space="preserve">остянтин </w:t>
      </w:r>
      <w:r w:rsidRPr="004F1B57">
        <w:rPr>
          <w:b/>
          <w:bCs/>
          <w:i/>
          <w:iCs/>
          <w:sz w:val="28"/>
          <w:szCs w:val="28"/>
          <w:lang w:val="uk-UA"/>
        </w:rPr>
        <w:t>ЧЕЧЕНЯ</w:t>
      </w:r>
      <w:r w:rsidRPr="004F1B57">
        <w:rPr>
          <w:sz w:val="28"/>
          <w:szCs w:val="28"/>
        </w:rPr>
        <w:t xml:space="preserve"> – заслужений діяч мистецтв України, голова Київського міського відділення Національної всеукраїнської музичної спілки; голова Асоціації гітаристів НВК; директор Літньої гітарної академії; шеф-редактор журналу </w:t>
      </w:r>
      <w:r>
        <w:rPr>
          <w:sz w:val="28"/>
          <w:szCs w:val="28"/>
          <w:lang w:val="uk-UA"/>
        </w:rPr>
        <w:t>«</w:t>
      </w:r>
      <w:r w:rsidRPr="004F1B57">
        <w:rPr>
          <w:sz w:val="28"/>
          <w:szCs w:val="28"/>
        </w:rPr>
        <w:t>Гітара в Україні</w:t>
      </w:r>
      <w:r>
        <w:rPr>
          <w:sz w:val="28"/>
          <w:szCs w:val="28"/>
          <w:lang w:val="uk-UA"/>
        </w:rPr>
        <w:t>»</w:t>
      </w:r>
      <w:r w:rsidRPr="004F1B57">
        <w:rPr>
          <w:sz w:val="28"/>
          <w:szCs w:val="28"/>
        </w:rPr>
        <w:t xml:space="preserve">; артдиректор Міжнародного конкурсу гітаристів </w:t>
      </w:r>
      <w:r>
        <w:rPr>
          <w:sz w:val="28"/>
          <w:szCs w:val="28"/>
          <w:lang w:val="uk-UA"/>
        </w:rPr>
        <w:t>«</w:t>
      </w:r>
      <w:r w:rsidRPr="004F1B57">
        <w:rPr>
          <w:sz w:val="28"/>
          <w:szCs w:val="28"/>
        </w:rPr>
        <w:t>ГітАс</w:t>
      </w:r>
      <w:r>
        <w:rPr>
          <w:sz w:val="28"/>
          <w:szCs w:val="28"/>
          <w:lang w:val="uk-UA"/>
        </w:rPr>
        <w:t>»</w:t>
      </w:r>
      <w:r w:rsidRPr="004F1B57">
        <w:rPr>
          <w:sz w:val="28"/>
          <w:szCs w:val="28"/>
        </w:rPr>
        <w:t xml:space="preserve">, керівник ансамблю давньої музики, викладач, виконавець-мультиінструменталіст та композитор. Коло його інтересів – відродження традицій автентичного виконавства. </w:t>
      </w:r>
      <w:r w:rsidR="00536FE7">
        <w:rPr>
          <w:sz w:val="28"/>
          <w:szCs w:val="28"/>
          <w:lang w:val="uk-UA"/>
        </w:rPr>
        <w:t>Водночас</w:t>
      </w:r>
      <w:r w:rsidRPr="004F1B57">
        <w:rPr>
          <w:sz w:val="28"/>
          <w:szCs w:val="28"/>
        </w:rPr>
        <w:t xml:space="preserve"> у його творчому доробку є чимало програмних творів, розрахованих для </w:t>
      </w:r>
      <w:r w:rsidR="00536FE7">
        <w:rPr>
          <w:sz w:val="28"/>
          <w:szCs w:val="28"/>
          <w:lang w:val="uk-UA"/>
        </w:rPr>
        <w:t>дітей</w:t>
      </w:r>
      <w:r w:rsidRPr="004F1B57">
        <w:rPr>
          <w:sz w:val="28"/>
          <w:szCs w:val="28"/>
        </w:rPr>
        <w:t xml:space="preserve"> </w:t>
      </w:r>
      <w:r w:rsidRPr="00536FE7">
        <w:rPr>
          <w:i/>
          <w:iCs/>
          <w:sz w:val="28"/>
          <w:szCs w:val="28"/>
        </w:rPr>
        <w:t>(</w:t>
      </w:r>
      <w:r w:rsidR="00536FE7" w:rsidRPr="00536FE7">
        <w:rPr>
          <w:i/>
          <w:iCs/>
          <w:sz w:val="28"/>
          <w:szCs w:val="28"/>
          <w:lang w:val="uk-UA"/>
        </w:rPr>
        <w:t>«</w:t>
      </w:r>
      <w:r w:rsidRPr="00536FE7">
        <w:rPr>
          <w:i/>
          <w:iCs/>
          <w:sz w:val="28"/>
          <w:szCs w:val="28"/>
        </w:rPr>
        <w:t>Марго</w:t>
      </w:r>
      <w:r w:rsidR="00536FE7" w:rsidRPr="00536FE7">
        <w:rPr>
          <w:i/>
          <w:iCs/>
          <w:sz w:val="28"/>
          <w:szCs w:val="28"/>
          <w:lang w:val="uk-UA"/>
        </w:rPr>
        <w:t>»</w:t>
      </w:r>
      <w:r w:rsidRPr="00536FE7">
        <w:rPr>
          <w:i/>
          <w:iCs/>
          <w:sz w:val="28"/>
          <w:szCs w:val="28"/>
        </w:rPr>
        <w:t xml:space="preserve">, </w:t>
      </w:r>
      <w:r w:rsidR="00536FE7" w:rsidRPr="00536FE7">
        <w:rPr>
          <w:i/>
          <w:iCs/>
          <w:sz w:val="28"/>
          <w:szCs w:val="28"/>
          <w:lang w:val="uk-UA"/>
        </w:rPr>
        <w:t>«</w:t>
      </w:r>
      <w:r w:rsidRPr="00536FE7">
        <w:rPr>
          <w:i/>
          <w:iCs/>
          <w:sz w:val="28"/>
          <w:szCs w:val="28"/>
        </w:rPr>
        <w:t>Крок назустріч</w:t>
      </w:r>
      <w:r w:rsidR="00536FE7" w:rsidRPr="00536FE7">
        <w:rPr>
          <w:i/>
          <w:iCs/>
          <w:sz w:val="28"/>
          <w:szCs w:val="28"/>
          <w:lang w:val="uk-UA"/>
        </w:rPr>
        <w:t>»</w:t>
      </w:r>
      <w:r w:rsidRPr="00536FE7">
        <w:rPr>
          <w:i/>
          <w:iCs/>
          <w:sz w:val="28"/>
          <w:szCs w:val="28"/>
        </w:rPr>
        <w:t xml:space="preserve">, </w:t>
      </w:r>
      <w:r w:rsidR="00536FE7" w:rsidRPr="00536FE7">
        <w:rPr>
          <w:i/>
          <w:iCs/>
          <w:sz w:val="28"/>
          <w:szCs w:val="28"/>
          <w:lang w:val="uk-UA"/>
        </w:rPr>
        <w:t>«</w:t>
      </w:r>
      <w:r w:rsidRPr="00536FE7">
        <w:rPr>
          <w:i/>
          <w:iCs/>
          <w:sz w:val="28"/>
          <w:szCs w:val="28"/>
        </w:rPr>
        <w:t>Початок року</w:t>
      </w:r>
      <w:r w:rsidR="00536FE7" w:rsidRPr="00536FE7">
        <w:rPr>
          <w:i/>
          <w:iCs/>
          <w:sz w:val="28"/>
          <w:szCs w:val="28"/>
          <w:lang w:val="uk-UA"/>
        </w:rPr>
        <w:t>»</w:t>
      </w:r>
      <w:r w:rsidRPr="00536FE7">
        <w:rPr>
          <w:i/>
          <w:iCs/>
          <w:sz w:val="28"/>
          <w:szCs w:val="28"/>
        </w:rPr>
        <w:t xml:space="preserve">, </w:t>
      </w:r>
      <w:r w:rsidR="00536FE7" w:rsidRPr="00536FE7">
        <w:rPr>
          <w:i/>
          <w:iCs/>
          <w:sz w:val="28"/>
          <w:szCs w:val="28"/>
          <w:lang w:val="uk-UA"/>
        </w:rPr>
        <w:t>«</w:t>
      </w:r>
      <w:r w:rsidRPr="00536FE7">
        <w:rPr>
          <w:i/>
          <w:iCs/>
          <w:sz w:val="28"/>
          <w:szCs w:val="28"/>
        </w:rPr>
        <w:t>Квартовий рок</w:t>
      </w:r>
      <w:r w:rsidR="00536FE7" w:rsidRPr="00536FE7">
        <w:rPr>
          <w:i/>
          <w:iCs/>
          <w:sz w:val="28"/>
          <w:szCs w:val="28"/>
          <w:lang w:val="uk-UA"/>
        </w:rPr>
        <w:t>»</w:t>
      </w:r>
      <w:r w:rsidRPr="00536FE7">
        <w:rPr>
          <w:i/>
          <w:iCs/>
          <w:sz w:val="28"/>
          <w:szCs w:val="28"/>
        </w:rPr>
        <w:t xml:space="preserve">, </w:t>
      </w:r>
      <w:r w:rsidR="00536FE7" w:rsidRPr="00536FE7">
        <w:rPr>
          <w:i/>
          <w:iCs/>
          <w:sz w:val="28"/>
          <w:szCs w:val="28"/>
          <w:lang w:val="uk-UA"/>
        </w:rPr>
        <w:t>«</w:t>
      </w:r>
      <w:r w:rsidRPr="00536FE7">
        <w:rPr>
          <w:i/>
          <w:iCs/>
          <w:sz w:val="28"/>
          <w:szCs w:val="28"/>
        </w:rPr>
        <w:t>Просто блюз</w:t>
      </w:r>
      <w:r w:rsidR="00536FE7" w:rsidRPr="00536FE7">
        <w:rPr>
          <w:i/>
          <w:iCs/>
          <w:sz w:val="28"/>
          <w:szCs w:val="28"/>
          <w:lang w:val="uk-UA"/>
        </w:rPr>
        <w:t>»</w:t>
      </w:r>
      <w:r w:rsidRPr="00536FE7">
        <w:rPr>
          <w:i/>
          <w:iCs/>
          <w:sz w:val="28"/>
          <w:szCs w:val="28"/>
        </w:rPr>
        <w:t xml:space="preserve"> та ін.)</w:t>
      </w:r>
      <w:r w:rsidR="002362F0">
        <w:rPr>
          <w:i/>
          <w:iCs/>
          <w:sz w:val="28"/>
          <w:szCs w:val="28"/>
          <w:lang w:val="uk-UA"/>
        </w:rPr>
        <w:t xml:space="preserve"> </w:t>
      </w:r>
      <w:r w:rsidR="002362F0" w:rsidRPr="00197A34">
        <w:rPr>
          <w:sz w:val="28"/>
          <w:szCs w:val="28"/>
          <w:lang w:val="uk-UA"/>
        </w:rPr>
        <w:t>[</w:t>
      </w:r>
      <w:r w:rsidR="002362F0">
        <w:rPr>
          <w:sz w:val="28"/>
          <w:szCs w:val="28"/>
          <w:lang w:val="uk-UA"/>
        </w:rPr>
        <w:t>78</w:t>
      </w:r>
      <w:r w:rsidR="002362F0" w:rsidRPr="00197A34">
        <w:rPr>
          <w:sz w:val="28"/>
          <w:szCs w:val="28"/>
          <w:lang w:val="uk-UA"/>
        </w:rPr>
        <w:t>]</w:t>
      </w:r>
      <w:r w:rsidRPr="004F1B57">
        <w:rPr>
          <w:sz w:val="28"/>
          <w:szCs w:val="28"/>
        </w:rPr>
        <w:t xml:space="preserve">. </w:t>
      </w:r>
    </w:p>
    <w:p w14:paraId="3FB7F35A" w14:textId="1BFF2BDA" w:rsidR="00E94802" w:rsidRDefault="005B4244" w:rsidP="00385D03">
      <w:pPr>
        <w:pStyle w:val="a3"/>
        <w:spacing w:before="0" w:beforeAutospacing="0" w:after="0" w:afterAutospacing="0" w:line="360" w:lineRule="auto"/>
        <w:ind w:firstLine="709"/>
        <w:jc w:val="both"/>
        <w:rPr>
          <w:i/>
          <w:iCs/>
          <w:sz w:val="28"/>
          <w:szCs w:val="28"/>
        </w:rPr>
      </w:pPr>
      <w:r>
        <w:rPr>
          <w:sz w:val="28"/>
          <w:szCs w:val="28"/>
          <w:lang w:val="uk-UA"/>
        </w:rPr>
        <w:t>З</w:t>
      </w:r>
      <w:r w:rsidRPr="005B4244">
        <w:rPr>
          <w:sz w:val="28"/>
          <w:szCs w:val="28"/>
        </w:rPr>
        <w:t xml:space="preserve">начний інтерес до викладання майстерності гри на гітарі </w:t>
      </w:r>
      <w:r w:rsidR="00A6283B">
        <w:rPr>
          <w:sz w:val="28"/>
          <w:szCs w:val="28"/>
          <w:lang w:val="uk-UA"/>
        </w:rPr>
        <w:t xml:space="preserve">у </w:t>
      </w:r>
      <w:r w:rsidR="00A6283B" w:rsidRPr="00A6283B">
        <w:rPr>
          <w:b/>
          <w:bCs/>
          <w:i/>
          <w:iCs/>
          <w:sz w:val="28"/>
          <w:szCs w:val="28"/>
          <w:lang w:val="uk-UA"/>
        </w:rPr>
        <w:t xml:space="preserve">Вікторії КУЛИКОВСЬКОЇ </w:t>
      </w:r>
      <w:r w:rsidRPr="005B4244">
        <w:rPr>
          <w:sz w:val="28"/>
          <w:szCs w:val="28"/>
        </w:rPr>
        <w:t xml:space="preserve">проявляється у виданні збірок, що містять перекладення відомих класичних </w:t>
      </w:r>
      <w:r w:rsidR="003B08B7">
        <w:rPr>
          <w:sz w:val="28"/>
          <w:szCs w:val="28"/>
          <w:lang w:val="uk-UA"/>
        </w:rPr>
        <w:t>«</w:t>
      </w:r>
      <w:r w:rsidRPr="005B4244">
        <w:rPr>
          <w:sz w:val="28"/>
          <w:szCs w:val="28"/>
        </w:rPr>
        <w:t>шляґерів</w:t>
      </w:r>
      <w:r w:rsidR="003B08B7">
        <w:rPr>
          <w:sz w:val="28"/>
          <w:szCs w:val="28"/>
          <w:lang w:val="uk-UA"/>
        </w:rPr>
        <w:t>»</w:t>
      </w:r>
      <w:r w:rsidRPr="005B4244">
        <w:rPr>
          <w:sz w:val="28"/>
          <w:szCs w:val="28"/>
        </w:rPr>
        <w:t xml:space="preserve">, обробки українських народних пісень, аранжування для двох гітар й авторські твори </w:t>
      </w:r>
      <w:r w:rsidRPr="003B08B7">
        <w:rPr>
          <w:i/>
          <w:iCs/>
          <w:sz w:val="28"/>
          <w:szCs w:val="28"/>
        </w:rPr>
        <w:t>(</w:t>
      </w:r>
      <w:r w:rsidR="003B08B7" w:rsidRPr="003B08B7">
        <w:rPr>
          <w:i/>
          <w:iCs/>
          <w:sz w:val="28"/>
          <w:szCs w:val="28"/>
          <w:lang w:val="uk-UA"/>
        </w:rPr>
        <w:t>«</w:t>
      </w:r>
      <w:r w:rsidRPr="003B08B7">
        <w:rPr>
          <w:i/>
          <w:iCs/>
          <w:sz w:val="28"/>
          <w:szCs w:val="28"/>
        </w:rPr>
        <w:t>Пожовклий листок</w:t>
      </w:r>
      <w:r w:rsidR="003B08B7" w:rsidRPr="003B08B7">
        <w:rPr>
          <w:i/>
          <w:iCs/>
          <w:sz w:val="28"/>
          <w:szCs w:val="28"/>
          <w:lang w:val="uk-UA"/>
        </w:rPr>
        <w:t>»</w:t>
      </w:r>
      <w:r w:rsidRPr="003B08B7">
        <w:rPr>
          <w:i/>
          <w:iCs/>
          <w:sz w:val="28"/>
          <w:szCs w:val="28"/>
        </w:rPr>
        <w:t xml:space="preserve">, </w:t>
      </w:r>
      <w:r w:rsidR="003B08B7" w:rsidRPr="003B08B7">
        <w:rPr>
          <w:i/>
          <w:iCs/>
          <w:sz w:val="28"/>
          <w:szCs w:val="28"/>
          <w:lang w:val="uk-UA"/>
        </w:rPr>
        <w:t>«</w:t>
      </w:r>
      <w:r w:rsidRPr="003B08B7">
        <w:rPr>
          <w:i/>
          <w:iCs/>
          <w:sz w:val="28"/>
          <w:szCs w:val="28"/>
        </w:rPr>
        <w:t>Гарний настрій</w:t>
      </w:r>
      <w:r w:rsidR="003B08B7" w:rsidRPr="003B08B7">
        <w:rPr>
          <w:i/>
          <w:iCs/>
          <w:sz w:val="28"/>
          <w:szCs w:val="28"/>
          <w:lang w:val="uk-UA"/>
        </w:rPr>
        <w:t>»</w:t>
      </w:r>
      <w:r w:rsidRPr="003B08B7">
        <w:rPr>
          <w:i/>
          <w:iCs/>
          <w:sz w:val="28"/>
          <w:szCs w:val="28"/>
        </w:rPr>
        <w:t xml:space="preserve">, </w:t>
      </w:r>
      <w:r w:rsidR="003B08B7" w:rsidRPr="003B08B7">
        <w:rPr>
          <w:i/>
          <w:iCs/>
          <w:sz w:val="28"/>
          <w:szCs w:val="28"/>
          <w:lang w:val="uk-UA"/>
        </w:rPr>
        <w:t>«</w:t>
      </w:r>
      <w:r w:rsidRPr="003B08B7">
        <w:rPr>
          <w:i/>
          <w:iCs/>
          <w:sz w:val="28"/>
          <w:szCs w:val="28"/>
        </w:rPr>
        <w:t>Вальс сніжинок</w:t>
      </w:r>
      <w:r w:rsidR="003B08B7" w:rsidRPr="003B08B7">
        <w:rPr>
          <w:i/>
          <w:iCs/>
          <w:sz w:val="28"/>
          <w:szCs w:val="28"/>
          <w:lang w:val="uk-UA"/>
        </w:rPr>
        <w:t>»</w:t>
      </w:r>
      <w:r w:rsidRPr="003B08B7">
        <w:rPr>
          <w:i/>
          <w:iCs/>
          <w:sz w:val="28"/>
          <w:szCs w:val="28"/>
        </w:rPr>
        <w:t xml:space="preserve">, </w:t>
      </w:r>
      <w:r w:rsidR="003B08B7" w:rsidRPr="003B08B7">
        <w:rPr>
          <w:i/>
          <w:iCs/>
          <w:sz w:val="28"/>
          <w:szCs w:val="28"/>
          <w:lang w:val="uk-UA"/>
        </w:rPr>
        <w:t>«</w:t>
      </w:r>
      <w:r w:rsidRPr="003B08B7">
        <w:rPr>
          <w:i/>
          <w:iCs/>
          <w:sz w:val="28"/>
          <w:szCs w:val="28"/>
        </w:rPr>
        <w:t>Марш</w:t>
      </w:r>
      <w:r w:rsidR="003B08B7" w:rsidRPr="003B08B7">
        <w:rPr>
          <w:i/>
          <w:iCs/>
          <w:sz w:val="28"/>
          <w:szCs w:val="28"/>
          <w:lang w:val="uk-UA"/>
        </w:rPr>
        <w:t>»</w:t>
      </w:r>
      <w:r w:rsidRPr="003B08B7">
        <w:rPr>
          <w:i/>
          <w:iCs/>
          <w:sz w:val="28"/>
          <w:szCs w:val="28"/>
        </w:rPr>
        <w:t xml:space="preserve"> </w:t>
      </w:r>
      <w:r w:rsidR="003B08B7" w:rsidRPr="003B08B7">
        <w:rPr>
          <w:i/>
          <w:iCs/>
          <w:sz w:val="28"/>
          <w:szCs w:val="28"/>
          <w:lang w:val="uk-UA"/>
        </w:rPr>
        <w:t>тощо</w:t>
      </w:r>
      <w:r w:rsidRPr="003B08B7">
        <w:rPr>
          <w:i/>
          <w:iCs/>
          <w:sz w:val="28"/>
          <w:szCs w:val="28"/>
        </w:rPr>
        <w:t>).</w:t>
      </w:r>
    </w:p>
    <w:p w14:paraId="4DFE8EC6" w14:textId="77C59299" w:rsidR="00DD0D79" w:rsidRDefault="00DD0D79" w:rsidP="00DD0D79">
      <w:pPr>
        <w:pStyle w:val="a3"/>
        <w:spacing w:before="0" w:beforeAutospacing="0" w:after="0" w:afterAutospacing="0" w:line="360" w:lineRule="auto"/>
        <w:ind w:firstLine="709"/>
        <w:jc w:val="both"/>
        <w:rPr>
          <w:sz w:val="28"/>
          <w:szCs w:val="28"/>
        </w:rPr>
      </w:pPr>
      <w:r w:rsidRPr="00DD0D79">
        <w:rPr>
          <w:b/>
          <w:bCs/>
          <w:i/>
          <w:iCs/>
          <w:sz w:val="28"/>
          <w:szCs w:val="28"/>
        </w:rPr>
        <w:lastRenderedPageBreak/>
        <w:t xml:space="preserve">Микола </w:t>
      </w:r>
      <w:r w:rsidRPr="00DD0D79">
        <w:rPr>
          <w:b/>
          <w:bCs/>
          <w:i/>
          <w:iCs/>
          <w:sz w:val="28"/>
          <w:szCs w:val="28"/>
          <w:lang w:val="uk-UA"/>
        </w:rPr>
        <w:t>СТЕЦЮН</w:t>
      </w:r>
      <w:r w:rsidRPr="004F1B57">
        <w:rPr>
          <w:sz w:val="28"/>
          <w:szCs w:val="28"/>
        </w:rPr>
        <w:t xml:space="preserve"> – член Національної спілки композиторів України, </w:t>
      </w:r>
      <w:r w:rsidR="00A947D2">
        <w:rPr>
          <w:sz w:val="28"/>
          <w:szCs w:val="28"/>
          <w:lang w:val="uk-UA"/>
        </w:rPr>
        <w:t>З</w:t>
      </w:r>
      <w:r w:rsidRPr="004F1B57">
        <w:rPr>
          <w:sz w:val="28"/>
          <w:szCs w:val="28"/>
        </w:rPr>
        <w:t xml:space="preserve">аслужений діяч мистецтв України. В його творчому доробку представлені масштабні твори, де гітарі відведено центральне місце – це концерт для гітари з оркестром </w:t>
      </w:r>
      <w:r w:rsidR="00F92A56">
        <w:rPr>
          <w:sz w:val="28"/>
          <w:szCs w:val="28"/>
          <w:lang w:val="uk-UA"/>
        </w:rPr>
        <w:t>«</w:t>
      </w:r>
      <w:r w:rsidRPr="004F1B57">
        <w:rPr>
          <w:sz w:val="28"/>
          <w:szCs w:val="28"/>
        </w:rPr>
        <w:t>Іспанський</w:t>
      </w:r>
      <w:r w:rsidR="00F92A56">
        <w:rPr>
          <w:sz w:val="28"/>
          <w:szCs w:val="28"/>
          <w:lang w:val="uk-UA"/>
        </w:rPr>
        <w:t>»</w:t>
      </w:r>
      <w:r w:rsidRPr="004F1B57">
        <w:rPr>
          <w:sz w:val="28"/>
          <w:szCs w:val="28"/>
        </w:rPr>
        <w:t xml:space="preserve"> (1997), варіації для гітари з оркестром на тему А. Коррелі (1999), варіації на тему М. Преторіуса для гітари з оркестром (2000)</w:t>
      </w:r>
      <w:r w:rsidR="00413EE6">
        <w:rPr>
          <w:sz w:val="28"/>
          <w:szCs w:val="28"/>
          <w:lang w:val="uk-UA"/>
        </w:rPr>
        <w:t xml:space="preserve"> тощо</w:t>
      </w:r>
      <w:r w:rsidRPr="004F1B57">
        <w:rPr>
          <w:sz w:val="28"/>
          <w:szCs w:val="28"/>
        </w:rPr>
        <w:t>.</w:t>
      </w:r>
    </w:p>
    <w:p w14:paraId="106BCAE8" w14:textId="77777777" w:rsidR="00C90EFC" w:rsidRDefault="00090A98" w:rsidP="00385D03">
      <w:pPr>
        <w:pStyle w:val="a3"/>
        <w:spacing w:before="0" w:beforeAutospacing="0" w:after="0" w:afterAutospacing="0" w:line="360" w:lineRule="auto"/>
        <w:ind w:firstLine="709"/>
        <w:jc w:val="both"/>
        <w:rPr>
          <w:sz w:val="28"/>
          <w:szCs w:val="28"/>
        </w:rPr>
      </w:pPr>
      <w:r>
        <w:rPr>
          <w:sz w:val="28"/>
          <w:szCs w:val="28"/>
          <w:lang w:val="uk-UA"/>
        </w:rPr>
        <w:t xml:space="preserve">Однак </w:t>
      </w:r>
      <w:r w:rsidR="002F31F8">
        <w:rPr>
          <w:sz w:val="28"/>
          <w:szCs w:val="28"/>
          <w:lang w:val="uk-UA"/>
        </w:rPr>
        <w:t xml:space="preserve">в українському музичному просторі </w:t>
      </w:r>
      <w:r w:rsidR="00350713">
        <w:rPr>
          <w:sz w:val="28"/>
          <w:szCs w:val="28"/>
          <w:lang w:val="uk-UA"/>
        </w:rPr>
        <w:t xml:space="preserve">формувалися не лише гітарні школи. Доволі популярними та визначними стали й </w:t>
      </w:r>
      <w:proofErr w:type="spellStart"/>
      <w:r w:rsidR="00350713">
        <w:rPr>
          <w:sz w:val="28"/>
          <w:szCs w:val="28"/>
          <w:lang w:val="uk-UA"/>
        </w:rPr>
        <w:t>виконавсько</w:t>
      </w:r>
      <w:proofErr w:type="spellEnd"/>
      <w:r w:rsidR="00350713">
        <w:rPr>
          <w:sz w:val="28"/>
          <w:szCs w:val="28"/>
          <w:lang w:val="uk-UA"/>
        </w:rPr>
        <w:t>-композиторські династії, що працювал</w:t>
      </w:r>
      <w:r w:rsidR="005010DE">
        <w:rPr>
          <w:sz w:val="28"/>
          <w:szCs w:val="28"/>
          <w:lang w:val="uk-UA"/>
        </w:rPr>
        <w:t xml:space="preserve">и в цій галузі мистецтва. Так, чільне </w:t>
      </w:r>
      <w:r w:rsidR="00E7173C">
        <w:rPr>
          <w:sz w:val="28"/>
          <w:szCs w:val="28"/>
          <w:lang w:val="uk-UA"/>
        </w:rPr>
        <w:t xml:space="preserve">місце </w:t>
      </w:r>
      <w:r w:rsidR="009E130B">
        <w:rPr>
          <w:sz w:val="28"/>
          <w:szCs w:val="28"/>
          <w:lang w:val="uk-UA"/>
        </w:rPr>
        <w:t xml:space="preserve">в розвитку гітарного руху і майстерності посідає </w:t>
      </w:r>
      <w:r w:rsidR="009E130B" w:rsidRPr="009E130B">
        <w:rPr>
          <w:b/>
          <w:bCs/>
          <w:i/>
          <w:iCs/>
          <w:sz w:val="28"/>
          <w:szCs w:val="28"/>
        </w:rPr>
        <w:t xml:space="preserve">родина </w:t>
      </w:r>
      <w:r w:rsidR="009E130B" w:rsidRPr="009E130B">
        <w:rPr>
          <w:b/>
          <w:bCs/>
          <w:i/>
          <w:iCs/>
          <w:sz w:val="28"/>
          <w:szCs w:val="28"/>
          <w:lang w:val="uk-UA"/>
        </w:rPr>
        <w:t>РАДЗЕЦЬКИХ</w:t>
      </w:r>
      <w:r w:rsidR="009E130B" w:rsidRPr="00B91DD8">
        <w:rPr>
          <w:sz w:val="28"/>
          <w:szCs w:val="28"/>
        </w:rPr>
        <w:t xml:space="preserve"> </w:t>
      </w:r>
      <w:r w:rsidR="009E130B">
        <w:rPr>
          <w:sz w:val="28"/>
          <w:szCs w:val="28"/>
          <w:lang w:val="uk-UA"/>
        </w:rPr>
        <w:t>і</w:t>
      </w:r>
      <w:r w:rsidR="009E130B" w:rsidRPr="00B91DD8">
        <w:rPr>
          <w:sz w:val="28"/>
          <w:szCs w:val="28"/>
        </w:rPr>
        <w:t>з Дніпр</w:t>
      </w:r>
      <w:r w:rsidR="009E130B">
        <w:rPr>
          <w:sz w:val="28"/>
          <w:szCs w:val="28"/>
          <w:lang w:val="uk-UA"/>
        </w:rPr>
        <w:t>а.</w:t>
      </w:r>
      <w:r w:rsidR="00CF0CEC">
        <w:rPr>
          <w:sz w:val="28"/>
          <w:szCs w:val="28"/>
          <w:lang w:val="uk-UA"/>
        </w:rPr>
        <w:t xml:space="preserve"> Голова сімейства </w:t>
      </w:r>
      <w:r w:rsidR="00B91DD8" w:rsidRPr="00B91DD8">
        <w:rPr>
          <w:sz w:val="28"/>
          <w:szCs w:val="28"/>
        </w:rPr>
        <w:t xml:space="preserve">Юрій Радзецький </w:t>
      </w:r>
      <w:r w:rsidR="00CF0CEC">
        <w:rPr>
          <w:sz w:val="28"/>
          <w:szCs w:val="28"/>
          <w:lang w:val="uk-UA"/>
        </w:rPr>
        <w:t>є</w:t>
      </w:r>
      <w:r w:rsidR="00B91DD8" w:rsidRPr="00B91DD8">
        <w:rPr>
          <w:sz w:val="28"/>
          <w:szCs w:val="28"/>
        </w:rPr>
        <w:t xml:space="preserve"> композитор</w:t>
      </w:r>
      <w:proofErr w:type="spellStart"/>
      <w:r w:rsidR="00CF0CEC">
        <w:rPr>
          <w:sz w:val="28"/>
          <w:szCs w:val="28"/>
          <w:lang w:val="uk-UA"/>
        </w:rPr>
        <w:t>ом</w:t>
      </w:r>
      <w:proofErr w:type="spellEnd"/>
      <w:r w:rsidR="00B91DD8" w:rsidRPr="00B91DD8">
        <w:rPr>
          <w:sz w:val="28"/>
          <w:szCs w:val="28"/>
        </w:rPr>
        <w:t>, історик</w:t>
      </w:r>
      <w:proofErr w:type="spellStart"/>
      <w:r w:rsidR="00CF0CEC">
        <w:rPr>
          <w:sz w:val="28"/>
          <w:szCs w:val="28"/>
          <w:lang w:val="uk-UA"/>
        </w:rPr>
        <w:t>ом</w:t>
      </w:r>
      <w:proofErr w:type="spellEnd"/>
      <w:r w:rsidR="00B91DD8" w:rsidRPr="00B91DD8">
        <w:rPr>
          <w:sz w:val="28"/>
          <w:szCs w:val="28"/>
        </w:rPr>
        <w:t xml:space="preserve"> гітари, член</w:t>
      </w:r>
      <w:proofErr w:type="spellStart"/>
      <w:r w:rsidR="00CF0CEC">
        <w:rPr>
          <w:sz w:val="28"/>
          <w:szCs w:val="28"/>
          <w:lang w:val="uk-UA"/>
        </w:rPr>
        <w:t>ом</w:t>
      </w:r>
      <w:proofErr w:type="spellEnd"/>
      <w:r w:rsidR="00B91DD8" w:rsidRPr="00B91DD8">
        <w:rPr>
          <w:sz w:val="28"/>
          <w:szCs w:val="28"/>
        </w:rPr>
        <w:t xml:space="preserve"> Національної спілки журналістів України, викладач</w:t>
      </w:r>
      <w:proofErr w:type="spellStart"/>
      <w:r w:rsidR="00CF0CEC">
        <w:rPr>
          <w:sz w:val="28"/>
          <w:szCs w:val="28"/>
          <w:lang w:val="uk-UA"/>
        </w:rPr>
        <w:t>ем</w:t>
      </w:r>
      <w:proofErr w:type="spellEnd"/>
      <w:r w:rsidR="00B91DD8" w:rsidRPr="00B91DD8">
        <w:rPr>
          <w:sz w:val="28"/>
          <w:szCs w:val="28"/>
        </w:rPr>
        <w:t>, ведучи</w:t>
      </w:r>
      <w:r w:rsidR="00CF0CEC">
        <w:rPr>
          <w:sz w:val="28"/>
          <w:szCs w:val="28"/>
          <w:lang w:val="uk-UA"/>
        </w:rPr>
        <w:t>м</w:t>
      </w:r>
      <w:r w:rsidR="00B91DD8" w:rsidRPr="00B91DD8">
        <w:rPr>
          <w:sz w:val="28"/>
          <w:szCs w:val="28"/>
        </w:rPr>
        <w:t xml:space="preserve"> радіопрограми </w:t>
      </w:r>
      <w:r w:rsidR="00CF0CEC">
        <w:rPr>
          <w:sz w:val="28"/>
          <w:szCs w:val="28"/>
          <w:lang w:val="uk-UA"/>
        </w:rPr>
        <w:t>«</w:t>
      </w:r>
      <w:r w:rsidR="00B91DD8" w:rsidRPr="00B91DD8">
        <w:rPr>
          <w:sz w:val="28"/>
          <w:szCs w:val="28"/>
        </w:rPr>
        <w:t>Академія гітари</w:t>
      </w:r>
      <w:r w:rsidR="00CF0CEC">
        <w:rPr>
          <w:sz w:val="28"/>
          <w:szCs w:val="28"/>
          <w:lang w:val="uk-UA"/>
        </w:rPr>
        <w:t>»</w:t>
      </w:r>
      <w:r w:rsidR="00B91DD8" w:rsidRPr="00B91DD8">
        <w:rPr>
          <w:sz w:val="28"/>
          <w:szCs w:val="28"/>
        </w:rPr>
        <w:t>. Його сини – Сергій і Дмитро –</w:t>
      </w:r>
      <w:r w:rsidR="00CF0CEC">
        <w:rPr>
          <w:sz w:val="28"/>
          <w:szCs w:val="28"/>
          <w:lang w:val="uk-UA"/>
        </w:rPr>
        <w:t xml:space="preserve"> </w:t>
      </w:r>
      <w:r w:rsidR="00B91DD8" w:rsidRPr="00B91DD8">
        <w:rPr>
          <w:sz w:val="28"/>
          <w:szCs w:val="28"/>
        </w:rPr>
        <w:t xml:space="preserve">не лише гітаристи, а й композитори, </w:t>
      </w:r>
      <w:r w:rsidR="003F4A29">
        <w:rPr>
          <w:sz w:val="28"/>
          <w:szCs w:val="28"/>
          <w:lang w:val="uk-UA"/>
        </w:rPr>
        <w:t>котрі не лише</w:t>
      </w:r>
      <w:r w:rsidR="00B91DD8" w:rsidRPr="00B91DD8">
        <w:rPr>
          <w:sz w:val="28"/>
          <w:szCs w:val="28"/>
        </w:rPr>
        <w:t xml:space="preserve"> успадкували традиції попередників, але</w:t>
      </w:r>
      <w:r w:rsidR="003F4A29">
        <w:rPr>
          <w:sz w:val="28"/>
          <w:szCs w:val="28"/>
          <w:lang w:val="uk-UA"/>
        </w:rPr>
        <w:t xml:space="preserve"> й активно впроваджують у творчість різноманітні </w:t>
      </w:r>
      <w:r w:rsidR="00B91DD8" w:rsidRPr="00B91DD8">
        <w:rPr>
          <w:sz w:val="28"/>
          <w:szCs w:val="28"/>
        </w:rPr>
        <w:t>новаці</w:t>
      </w:r>
      <w:r w:rsidR="003F4A29">
        <w:rPr>
          <w:sz w:val="28"/>
          <w:szCs w:val="28"/>
          <w:lang w:val="uk-UA"/>
        </w:rPr>
        <w:t>ї</w:t>
      </w:r>
      <w:r w:rsidR="00B91DD8" w:rsidRPr="00B91DD8">
        <w:rPr>
          <w:sz w:val="28"/>
          <w:szCs w:val="28"/>
        </w:rPr>
        <w:t>. Вони багато пишуть й експериментують з різними стилями, конструкціями акустичних гітар та різноманітними ефектними прийомами гри</w:t>
      </w:r>
      <w:r w:rsidR="007A4CAE">
        <w:rPr>
          <w:sz w:val="28"/>
          <w:szCs w:val="28"/>
          <w:lang w:val="uk-UA"/>
        </w:rPr>
        <w:t>. Наразі б</w:t>
      </w:r>
      <w:r w:rsidR="00B91DD8" w:rsidRPr="00B91DD8">
        <w:rPr>
          <w:sz w:val="28"/>
          <w:szCs w:val="28"/>
        </w:rPr>
        <w:t xml:space="preserve">рати займаються активною виконавською діяльністю, виступаючи в дуеті, сольно та у колективі Supremus, де виконують власну музику. </w:t>
      </w:r>
    </w:p>
    <w:p w14:paraId="6773D9E6" w14:textId="3E08AB63" w:rsidR="002B6612" w:rsidRDefault="00B91DD8" w:rsidP="00385D03">
      <w:pPr>
        <w:pStyle w:val="a3"/>
        <w:spacing w:before="0" w:beforeAutospacing="0" w:after="0" w:afterAutospacing="0" w:line="360" w:lineRule="auto"/>
        <w:ind w:firstLine="709"/>
        <w:jc w:val="both"/>
        <w:rPr>
          <w:sz w:val="28"/>
          <w:szCs w:val="28"/>
        </w:rPr>
      </w:pPr>
      <w:r w:rsidRPr="00B91DD8">
        <w:rPr>
          <w:sz w:val="28"/>
          <w:szCs w:val="28"/>
        </w:rPr>
        <w:t xml:space="preserve">Також варто згадати </w:t>
      </w:r>
      <w:r w:rsidRPr="00142215">
        <w:rPr>
          <w:b/>
          <w:bCs/>
          <w:i/>
          <w:iCs/>
          <w:sz w:val="28"/>
          <w:szCs w:val="28"/>
        </w:rPr>
        <w:t xml:space="preserve">родину </w:t>
      </w:r>
      <w:r w:rsidR="00142215" w:rsidRPr="00142215">
        <w:rPr>
          <w:b/>
          <w:bCs/>
          <w:i/>
          <w:iCs/>
          <w:sz w:val="28"/>
          <w:szCs w:val="28"/>
          <w:lang w:val="uk-UA"/>
        </w:rPr>
        <w:t>ІВАННІКОВИХ</w:t>
      </w:r>
      <w:r w:rsidRPr="00B91DD8">
        <w:rPr>
          <w:sz w:val="28"/>
          <w:szCs w:val="28"/>
        </w:rPr>
        <w:t xml:space="preserve"> (Павло – батько та сини Тимур і Володимир), які займаються композиторською, виконавською і</w:t>
      </w:r>
      <w:r w:rsidR="007C7951">
        <w:rPr>
          <w:sz w:val="28"/>
          <w:szCs w:val="28"/>
          <w:lang w:val="uk-UA"/>
        </w:rPr>
        <w:t xml:space="preserve"> навіть </w:t>
      </w:r>
      <w:r w:rsidRPr="00B91DD8">
        <w:rPr>
          <w:sz w:val="28"/>
          <w:szCs w:val="28"/>
        </w:rPr>
        <w:t>просвітницькою діяльністю в галузі гітари. У їх творчому доробку багато перекладень, обробок для дуету гітар.</w:t>
      </w:r>
    </w:p>
    <w:p w14:paraId="6DA3B912" w14:textId="47CAA7EE" w:rsidR="00901249" w:rsidRDefault="00901249" w:rsidP="00C823DE">
      <w:pPr>
        <w:pStyle w:val="a3"/>
        <w:spacing w:before="0" w:beforeAutospacing="0" w:after="0" w:afterAutospacing="0" w:line="360" w:lineRule="auto"/>
        <w:ind w:firstLine="709"/>
        <w:jc w:val="both"/>
        <w:rPr>
          <w:sz w:val="28"/>
          <w:szCs w:val="28"/>
        </w:rPr>
      </w:pPr>
      <w:r w:rsidRPr="00901249">
        <w:rPr>
          <w:sz w:val="28"/>
          <w:szCs w:val="28"/>
        </w:rPr>
        <w:t xml:space="preserve">Отже, можна відзначити формування широкого спектру гітарного репертуару, авторами якого є українські композитори, що має важливе значення для професійної майстерності виконавців. </w:t>
      </w:r>
      <w:r>
        <w:rPr>
          <w:sz w:val="28"/>
          <w:szCs w:val="28"/>
          <w:lang w:val="uk-UA"/>
        </w:rPr>
        <w:t>«</w:t>
      </w:r>
      <w:r w:rsidRPr="00901249">
        <w:rPr>
          <w:sz w:val="28"/>
          <w:szCs w:val="28"/>
        </w:rPr>
        <w:t>Констатуємо, що у середині ХХ століття сформувалась самобутня інструментальна (гітарна) галузь музичного мистецтва з відповідним репертуаром, арсеналом музично-виражальних засобів і технічних прийомів, професійною практикою підготовки гітаристів</w:t>
      </w:r>
      <w:r>
        <w:rPr>
          <w:sz w:val="28"/>
          <w:szCs w:val="28"/>
          <w:lang w:val="uk-UA"/>
        </w:rPr>
        <w:t>»</w:t>
      </w:r>
      <w:r w:rsidRPr="00901249">
        <w:rPr>
          <w:sz w:val="28"/>
          <w:szCs w:val="28"/>
        </w:rPr>
        <w:t xml:space="preserve"> [</w:t>
      </w:r>
      <w:r w:rsidR="00AE35D3" w:rsidRPr="00AE35D3">
        <w:rPr>
          <w:sz w:val="28"/>
          <w:szCs w:val="28"/>
          <w:lang w:val="uk-UA"/>
        </w:rPr>
        <w:t>36</w:t>
      </w:r>
      <w:r w:rsidRPr="00901249">
        <w:rPr>
          <w:sz w:val="28"/>
          <w:szCs w:val="28"/>
        </w:rPr>
        <w:t>, с. 256].</w:t>
      </w:r>
    </w:p>
    <w:p w14:paraId="46B6D4F8" w14:textId="676C7F8E" w:rsidR="00FB3FE7" w:rsidRDefault="00FB3FE7" w:rsidP="00FB3FE7">
      <w:pPr>
        <w:pStyle w:val="a3"/>
        <w:spacing w:before="0" w:beforeAutospacing="0" w:after="0" w:afterAutospacing="0" w:line="360" w:lineRule="auto"/>
        <w:ind w:firstLine="709"/>
        <w:jc w:val="both"/>
        <w:rPr>
          <w:sz w:val="28"/>
          <w:szCs w:val="28"/>
        </w:rPr>
      </w:pPr>
      <w:r w:rsidRPr="00FB3FE7">
        <w:rPr>
          <w:sz w:val="28"/>
          <w:szCs w:val="28"/>
        </w:rPr>
        <w:lastRenderedPageBreak/>
        <w:t xml:space="preserve">Загалом новий український гітарний репертуар, зазнаючи впливу багатьох сучасних тенденцій творчості, спирається на міцні національні традиції, які не втрачають своєї актуальності </w:t>
      </w:r>
      <w:r w:rsidR="003F7D5C">
        <w:rPr>
          <w:sz w:val="28"/>
          <w:szCs w:val="28"/>
        </w:rPr>
        <w:t>–</w:t>
      </w:r>
      <w:r w:rsidRPr="00FB3FE7">
        <w:rPr>
          <w:sz w:val="28"/>
          <w:szCs w:val="28"/>
        </w:rPr>
        <w:t xml:space="preserve"> втілення багатого фонду українського фольклору та переважання романтичних струмів у мистецтві, які, за словами О. Зінькевич, </w:t>
      </w:r>
      <w:r w:rsidR="0007702B">
        <w:rPr>
          <w:sz w:val="28"/>
          <w:szCs w:val="28"/>
          <w:lang w:val="uk-UA"/>
        </w:rPr>
        <w:t>«</w:t>
      </w:r>
      <w:r w:rsidRPr="00FB3FE7">
        <w:rPr>
          <w:sz w:val="28"/>
          <w:szCs w:val="28"/>
        </w:rPr>
        <w:t>не пов</w:t>
      </w:r>
      <w:r w:rsidR="0007702B">
        <w:rPr>
          <w:sz w:val="28"/>
          <w:szCs w:val="28"/>
          <w:lang w:val="uk-UA"/>
        </w:rPr>
        <w:t>’</w:t>
      </w:r>
      <w:r w:rsidRPr="00FB3FE7">
        <w:rPr>
          <w:sz w:val="28"/>
          <w:szCs w:val="28"/>
        </w:rPr>
        <w:t>язані з сучасним неоромантизмом, це глибоко вкорінена національна традиція, яка ніколи не йшла з українського мистецтва</w:t>
      </w:r>
      <w:r w:rsidR="0007702B">
        <w:rPr>
          <w:sz w:val="28"/>
          <w:szCs w:val="28"/>
          <w:lang w:val="uk-UA"/>
        </w:rPr>
        <w:t>»</w:t>
      </w:r>
      <w:r w:rsidRPr="00FB3FE7">
        <w:rPr>
          <w:sz w:val="28"/>
          <w:szCs w:val="28"/>
        </w:rPr>
        <w:t xml:space="preserve"> [</w:t>
      </w:r>
      <w:r w:rsidR="0042477C">
        <w:rPr>
          <w:sz w:val="28"/>
          <w:szCs w:val="28"/>
          <w:lang w:val="uk-UA"/>
        </w:rPr>
        <w:t>17</w:t>
      </w:r>
      <w:r w:rsidRPr="00FB3FE7">
        <w:rPr>
          <w:sz w:val="28"/>
          <w:szCs w:val="28"/>
        </w:rPr>
        <w:t>].</w:t>
      </w:r>
    </w:p>
    <w:p w14:paraId="430B909D" w14:textId="15BA346F" w:rsidR="00D83778" w:rsidRPr="00D83778" w:rsidRDefault="00D83778" w:rsidP="00385D03">
      <w:pPr>
        <w:pStyle w:val="a3"/>
        <w:spacing w:before="0" w:beforeAutospacing="0" w:after="0" w:afterAutospacing="0" w:line="360" w:lineRule="auto"/>
        <w:ind w:firstLine="709"/>
        <w:jc w:val="both"/>
        <w:rPr>
          <w:sz w:val="28"/>
          <w:szCs w:val="28"/>
        </w:rPr>
      </w:pPr>
      <w:r w:rsidRPr="00D83778">
        <w:rPr>
          <w:sz w:val="28"/>
          <w:szCs w:val="28"/>
        </w:rPr>
        <w:t xml:space="preserve">Таким чином, </w:t>
      </w:r>
      <w:r w:rsidR="00125428">
        <w:rPr>
          <w:sz w:val="28"/>
          <w:szCs w:val="28"/>
          <w:lang w:val="uk-UA"/>
        </w:rPr>
        <w:t xml:space="preserve">творчий доробок </w:t>
      </w:r>
      <w:r w:rsidRPr="00D83778">
        <w:rPr>
          <w:sz w:val="28"/>
          <w:szCs w:val="28"/>
        </w:rPr>
        <w:t xml:space="preserve">вітчизняних композиторів-гітаристів </w:t>
      </w:r>
      <w:r w:rsidR="00125428">
        <w:rPr>
          <w:sz w:val="28"/>
          <w:szCs w:val="28"/>
          <w:lang w:val="uk-UA"/>
        </w:rPr>
        <w:t>має декілька</w:t>
      </w:r>
      <w:r w:rsidRPr="00D83778">
        <w:rPr>
          <w:sz w:val="28"/>
          <w:szCs w:val="28"/>
        </w:rPr>
        <w:t xml:space="preserve"> основних тенденцій. Насамперед – це наслідування традицій, що заклали в гітарну музику західні композитори. </w:t>
      </w:r>
      <w:r w:rsidR="00432F13">
        <w:rPr>
          <w:sz w:val="28"/>
          <w:szCs w:val="28"/>
          <w:lang w:val="uk-UA"/>
        </w:rPr>
        <w:t>Ще кількома головними</w:t>
      </w:r>
      <w:r w:rsidRPr="00D83778">
        <w:rPr>
          <w:sz w:val="28"/>
          <w:szCs w:val="28"/>
        </w:rPr>
        <w:t xml:space="preserve"> напрямк</w:t>
      </w:r>
      <w:proofErr w:type="spellStart"/>
      <w:r w:rsidR="00432F13">
        <w:rPr>
          <w:sz w:val="28"/>
          <w:szCs w:val="28"/>
          <w:lang w:val="uk-UA"/>
        </w:rPr>
        <w:t>ами</w:t>
      </w:r>
      <w:proofErr w:type="spellEnd"/>
      <w:r w:rsidRPr="00D83778">
        <w:rPr>
          <w:sz w:val="28"/>
          <w:szCs w:val="28"/>
        </w:rPr>
        <w:t xml:space="preserve"> гітарної творчості вітчизняних авторів є відродження старовинної музики, створення образності, яка відповідає ідеалам доби середньовіччя, Відродження, бароко.</w:t>
      </w:r>
    </w:p>
    <w:p w14:paraId="394B5BD6" w14:textId="77777777" w:rsidR="00D607FB" w:rsidRDefault="00D607FB" w:rsidP="0092497A">
      <w:pPr>
        <w:pStyle w:val="a3"/>
        <w:spacing w:before="0" w:beforeAutospacing="0" w:after="0" w:afterAutospacing="0" w:line="360" w:lineRule="auto"/>
        <w:ind w:firstLine="709"/>
        <w:jc w:val="both"/>
        <w:rPr>
          <w:sz w:val="28"/>
          <w:szCs w:val="28"/>
        </w:rPr>
      </w:pPr>
    </w:p>
    <w:p w14:paraId="7668C7D7" w14:textId="5F7CD929" w:rsidR="00C63120" w:rsidRDefault="00C63120" w:rsidP="00C63120">
      <w:pPr>
        <w:pStyle w:val="a3"/>
        <w:spacing w:before="0" w:beforeAutospacing="0" w:after="0" w:afterAutospacing="0" w:line="360" w:lineRule="auto"/>
        <w:ind w:firstLine="709"/>
        <w:jc w:val="both"/>
        <w:rPr>
          <w:b/>
          <w:bCs/>
          <w:color w:val="000000"/>
          <w:sz w:val="28"/>
          <w:szCs w:val="28"/>
        </w:rPr>
      </w:pPr>
      <w:r w:rsidRPr="006C31FC">
        <w:rPr>
          <w:b/>
          <w:bCs/>
          <w:color w:val="000000"/>
          <w:sz w:val="28"/>
          <w:szCs w:val="28"/>
        </w:rPr>
        <w:t>2.2. Твори для гітари українських композиторів ХХ – ХХІ століття у контексті взаємодії стильових традицій та інновацій </w:t>
      </w:r>
    </w:p>
    <w:p w14:paraId="53A3DADA" w14:textId="500FB8AF" w:rsidR="00601712" w:rsidRDefault="00601712" w:rsidP="00C63120">
      <w:pPr>
        <w:pStyle w:val="a3"/>
        <w:spacing w:before="0" w:beforeAutospacing="0" w:after="0" w:afterAutospacing="0" w:line="360" w:lineRule="auto"/>
        <w:ind w:firstLine="709"/>
        <w:jc w:val="both"/>
        <w:rPr>
          <w:b/>
          <w:bCs/>
          <w:color w:val="000000"/>
          <w:sz w:val="28"/>
          <w:szCs w:val="28"/>
        </w:rPr>
      </w:pPr>
    </w:p>
    <w:p w14:paraId="2F09DCE1" w14:textId="77777777" w:rsidR="00376787" w:rsidRDefault="00A875B2" w:rsidP="00C63120">
      <w:pPr>
        <w:pStyle w:val="a3"/>
        <w:spacing w:before="0" w:beforeAutospacing="0" w:after="0" w:afterAutospacing="0" w:line="360" w:lineRule="auto"/>
        <w:ind w:firstLine="709"/>
        <w:jc w:val="both"/>
        <w:rPr>
          <w:color w:val="000000"/>
          <w:sz w:val="28"/>
          <w:szCs w:val="28"/>
          <w:lang w:val="uk-UA"/>
        </w:rPr>
      </w:pPr>
      <w:r w:rsidRPr="00A875B2">
        <w:rPr>
          <w:color w:val="000000"/>
          <w:sz w:val="28"/>
          <w:szCs w:val="28"/>
        </w:rPr>
        <w:t>Українські композитори</w:t>
      </w:r>
      <w:r>
        <w:rPr>
          <w:color w:val="000000"/>
          <w:sz w:val="28"/>
          <w:szCs w:val="28"/>
          <w:lang w:val="uk-UA"/>
        </w:rPr>
        <w:t>-</w:t>
      </w:r>
      <w:r w:rsidRPr="00A875B2">
        <w:rPr>
          <w:color w:val="000000"/>
          <w:sz w:val="28"/>
          <w:szCs w:val="28"/>
        </w:rPr>
        <w:t>гітаристи працюють</w:t>
      </w:r>
      <w:r>
        <w:rPr>
          <w:color w:val="000000"/>
          <w:sz w:val="28"/>
          <w:szCs w:val="28"/>
          <w:lang w:val="uk-UA"/>
        </w:rPr>
        <w:t xml:space="preserve"> </w:t>
      </w:r>
      <w:r w:rsidRPr="00A875B2">
        <w:rPr>
          <w:color w:val="000000"/>
          <w:sz w:val="28"/>
          <w:szCs w:val="28"/>
        </w:rPr>
        <w:t>у</w:t>
      </w:r>
      <w:r>
        <w:rPr>
          <w:color w:val="000000"/>
          <w:sz w:val="28"/>
          <w:szCs w:val="28"/>
          <w:lang w:val="uk-UA"/>
        </w:rPr>
        <w:t xml:space="preserve"> </w:t>
      </w:r>
      <w:r w:rsidRPr="00A875B2">
        <w:rPr>
          <w:color w:val="000000"/>
          <w:sz w:val="28"/>
          <w:szCs w:val="28"/>
        </w:rPr>
        <w:t>напрямку</w:t>
      </w:r>
      <w:r>
        <w:rPr>
          <w:color w:val="000000"/>
          <w:sz w:val="28"/>
          <w:szCs w:val="28"/>
          <w:lang w:val="uk-UA"/>
        </w:rPr>
        <w:t xml:space="preserve"> </w:t>
      </w:r>
      <w:r w:rsidRPr="00A875B2">
        <w:rPr>
          <w:color w:val="000000"/>
          <w:sz w:val="28"/>
          <w:szCs w:val="28"/>
        </w:rPr>
        <w:t>синтезу різних стилів,</w:t>
      </w:r>
      <w:r>
        <w:rPr>
          <w:color w:val="000000"/>
          <w:sz w:val="28"/>
          <w:szCs w:val="28"/>
          <w:lang w:val="uk-UA"/>
        </w:rPr>
        <w:t xml:space="preserve"> </w:t>
      </w:r>
      <w:r w:rsidRPr="00A875B2">
        <w:rPr>
          <w:color w:val="000000"/>
          <w:sz w:val="28"/>
          <w:szCs w:val="28"/>
        </w:rPr>
        <w:t>поєднуючи</w:t>
      </w:r>
      <w:r>
        <w:rPr>
          <w:color w:val="000000"/>
          <w:sz w:val="28"/>
          <w:szCs w:val="28"/>
          <w:lang w:val="uk-UA"/>
        </w:rPr>
        <w:t xml:space="preserve"> </w:t>
      </w:r>
      <w:r w:rsidRPr="00A875B2">
        <w:rPr>
          <w:color w:val="000000"/>
          <w:sz w:val="28"/>
          <w:szCs w:val="28"/>
        </w:rPr>
        <w:t>їх у</w:t>
      </w:r>
      <w:r>
        <w:rPr>
          <w:color w:val="000000"/>
          <w:sz w:val="28"/>
          <w:szCs w:val="28"/>
          <w:lang w:val="uk-UA"/>
        </w:rPr>
        <w:t xml:space="preserve"> </w:t>
      </w:r>
      <w:r w:rsidRPr="00A875B2">
        <w:rPr>
          <w:color w:val="000000"/>
          <w:sz w:val="28"/>
          <w:szCs w:val="28"/>
        </w:rPr>
        <w:t>різних</w:t>
      </w:r>
      <w:r>
        <w:rPr>
          <w:color w:val="000000"/>
          <w:sz w:val="28"/>
          <w:szCs w:val="28"/>
          <w:lang w:val="uk-UA"/>
        </w:rPr>
        <w:t xml:space="preserve"> </w:t>
      </w:r>
      <w:r w:rsidRPr="00A875B2">
        <w:rPr>
          <w:color w:val="000000"/>
          <w:sz w:val="28"/>
          <w:szCs w:val="28"/>
        </w:rPr>
        <w:t>пропорціях</w:t>
      </w:r>
      <w:r>
        <w:rPr>
          <w:color w:val="000000"/>
          <w:sz w:val="28"/>
          <w:szCs w:val="28"/>
          <w:lang w:val="uk-UA"/>
        </w:rPr>
        <w:t xml:space="preserve"> </w:t>
      </w:r>
      <w:r w:rsidRPr="00A875B2">
        <w:rPr>
          <w:color w:val="000000"/>
          <w:sz w:val="28"/>
          <w:szCs w:val="28"/>
        </w:rPr>
        <w:t>відповідно</w:t>
      </w:r>
      <w:r>
        <w:rPr>
          <w:color w:val="000000"/>
          <w:sz w:val="28"/>
          <w:szCs w:val="28"/>
          <w:lang w:val="uk-UA"/>
        </w:rPr>
        <w:t xml:space="preserve"> </w:t>
      </w:r>
      <w:r w:rsidRPr="00A875B2">
        <w:rPr>
          <w:color w:val="000000"/>
          <w:sz w:val="28"/>
          <w:szCs w:val="28"/>
        </w:rPr>
        <w:t>до</w:t>
      </w:r>
      <w:r>
        <w:rPr>
          <w:color w:val="000000"/>
          <w:sz w:val="28"/>
          <w:szCs w:val="28"/>
          <w:lang w:val="uk-UA"/>
        </w:rPr>
        <w:t xml:space="preserve"> </w:t>
      </w:r>
      <w:r w:rsidRPr="00A875B2">
        <w:rPr>
          <w:color w:val="000000"/>
          <w:sz w:val="28"/>
          <w:szCs w:val="28"/>
        </w:rPr>
        <w:t>творчих</w:t>
      </w:r>
      <w:r>
        <w:rPr>
          <w:color w:val="000000"/>
          <w:sz w:val="28"/>
          <w:szCs w:val="28"/>
          <w:lang w:val="uk-UA"/>
        </w:rPr>
        <w:t xml:space="preserve"> </w:t>
      </w:r>
      <w:r w:rsidRPr="00A875B2">
        <w:rPr>
          <w:color w:val="000000"/>
          <w:sz w:val="28"/>
          <w:szCs w:val="28"/>
        </w:rPr>
        <w:t>задумів.</w:t>
      </w:r>
      <w:r>
        <w:rPr>
          <w:color w:val="000000"/>
          <w:sz w:val="28"/>
          <w:szCs w:val="28"/>
          <w:lang w:val="uk-UA"/>
        </w:rPr>
        <w:t xml:space="preserve"> </w:t>
      </w:r>
      <w:r w:rsidRPr="00A875B2">
        <w:rPr>
          <w:color w:val="000000"/>
          <w:sz w:val="28"/>
          <w:szCs w:val="28"/>
        </w:rPr>
        <w:t>Сьогодні</w:t>
      </w:r>
      <w:r>
        <w:rPr>
          <w:color w:val="000000"/>
          <w:sz w:val="28"/>
          <w:szCs w:val="28"/>
          <w:lang w:val="uk-UA"/>
        </w:rPr>
        <w:t xml:space="preserve"> </w:t>
      </w:r>
      <w:r w:rsidRPr="00A875B2">
        <w:rPr>
          <w:color w:val="000000"/>
          <w:sz w:val="28"/>
          <w:szCs w:val="28"/>
        </w:rPr>
        <w:t>одним з пріоритетних напрямків</w:t>
      </w:r>
      <w:r>
        <w:rPr>
          <w:color w:val="000000"/>
          <w:sz w:val="28"/>
          <w:szCs w:val="28"/>
          <w:lang w:val="uk-UA"/>
        </w:rPr>
        <w:t xml:space="preserve"> </w:t>
      </w:r>
      <w:r w:rsidRPr="00A875B2">
        <w:rPr>
          <w:color w:val="000000"/>
          <w:sz w:val="28"/>
          <w:szCs w:val="28"/>
        </w:rPr>
        <w:t>для них</w:t>
      </w:r>
      <w:r>
        <w:rPr>
          <w:color w:val="000000"/>
          <w:sz w:val="28"/>
          <w:szCs w:val="28"/>
          <w:lang w:val="uk-UA"/>
        </w:rPr>
        <w:t xml:space="preserve"> </w:t>
      </w:r>
      <w:r w:rsidRPr="00A875B2">
        <w:rPr>
          <w:color w:val="000000"/>
          <w:sz w:val="28"/>
          <w:szCs w:val="28"/>
        </w:rPr>
        <w:t>є</w:t>
      </w:r>
      <w:r>
        <w:rPr>
          <w:color w:val="000000"/>
          <w:sz w:val="28"/>
          <w:szCs w:val="28"/>
          <w:lang w:val="uk-UA"/>
        </w:rPr>
        <w:t xml:space="preserve"> </w:t>
      </w:r>
      <w:r w:rsidRPr="00A875B2">
        <w:rPr>
          <w:color w:val="000000"/>
          <w:sz w:val="28"/>
          <w:szCs w:val="28"/>
        </w:rPr>
        <w:t>джаз</w:t>
      </w:r>
      <w:r>
        <w:rPr>
          <w:color w:val="000000"/>
          <w:sz w:val="28"/>
          <w:szCs w:val="28"/>
          <w:lang w:val="uk-UA"/>
        </w:rPr>
        <w:t xml:space="preserve"> </w:t>
      </w:r>
      <w:r w:rsidRPr="00A875B2">
        <w:rPr>
          <w:color w:val="000000"/>
          <w:sz w:val="28"/>
          <w:szCs w:val="28"/>
        </w:rPr>
        <w:t>з</w:t>
      </w:r>
      <w:r>
        <w:rPr>
          <w:color w:val="000000"/>
          <w:sz w:val="28"/>
          <w:szCs w:val="28"/>
          <w:lang w:val="uk-UA"/>
        </w:rPr>
        <w:t xml:space="preserve"> </w:t>
      </w:r>
      <w:r w:rsidRPr="00A875B2">
        <w:rPr>
          <w:color w:val="000000"/>
          <w:sz w:val="28"/>
          <w:szCs w:val="28"/>
        </w:rPr>
        <w:t>одного</w:t>
      </w:r>
      <w:r>
        <w:rPr>
          <w:color w:val="000000"/>
          <w:sz w:val="28"/>
          <w:szCs w:val="28"/>
          <w:lang w:val="uk-UA"/>
        </w:rPr>
        <w:t xml:space="preserve"> </w:t>
      </w:r>
      <w:r w:rsidRPr="00A875B2">
        <w:rPr>
          <w:color w:val="000000"/>
          <w:sz w:val="28"/>
          <w:szCs w:val="28"/>
        </w:rPr>
        <w:t>боку</w:t>
      </w:r>
      <w:r>
        <w:rPr>
          <w:color w:val="000000"/>
          <w:sz w:val="28"/>
          <w:szCs w:val="28"/>
          <w:lang w:val="uk-UA"/>
        </w:rPr>
        <w:t xml:space="preserve"> </w:t>
      </w:r>
      <w:r w:rsidRPr="00A875B2">
        <w:rPr>
          <w:color w:val="000000"/>
          <w:sz w:val="28"/>
          <w:szCs w:val="28"/>
        </w:rPr>
        <w:t>та народне</w:t>
      </w:r>
      <w:r>
        <w:rPr>
          <w:color w:val="000000"/>
          <w:sz w:val="28"/>
          <w:szCs w:val="28"/>
          <w:lang w:val="uk-UA"/>
        </w:rPr>
        <w:t xml:space="preserve"> </w:t>
      </w:r>
      <w:r w:rsidRPr="00A875B2">
        <w:rPr>
          <w:color w:val="000000"/>
          <w:sz w:val="28"/>
          <w:szCs w:val="28"/>
        </w:rPr>
        <w:t>музичне</w:t>
      </w:r>
      <w:r>
        <w:rPr>
          <w:color w:val="000000"/>
          <w:sz w:val="28"/>
          <w:szCs w:val="28"/>
          <w:lang w:val="uk-UA"/>
        </w:rPr>
        <w:t xml:space="preserve"> </w:t>
      </w:r>
      <w:r w:rsidRPr="00A875B2">
        <w:rPr>
          <w:color w:val="000000"/>
          <w:sz w:val="28"/>
          <w:szCs w:val="28"/>
        </w:rPr>
        <w:t>мистецтво</w:t>
      </w:r>
      <w:r>
        <w:rPr>
          <w:color w:val="000000"/>
          <w:sz w:val="28"/>
          <w:szCs w:val="28"/>
          <w:lang w:val="uk-UA"/>
        </w:rPr>
        <w:t xml:space="preserve"> </w:t>
      </w:r>
      <w:r w:rsidRPr="00A875B2">
        <w:rPr>
          <w:color w:val="000000"/>
          <w:sz w:val="28"/>
          <w:szCs w:val="28"/>
        </w:rPr>
        <w:t>з</w:t>
      </w:r>
      <w:r>
        <w:rPr>
          <w:color w:val="000000"/>
          <w:sz w:val="28"/>
          <w:szCs w:val="28"/>
          <w:lang w:val="uk-UA"/>
        </w:rPr>
        <w:t xml:space="preserve"> </w:t>
      </w:r>
      <w:r w:rsidRPr="00A875B2">
        <w:rPr>
          <w:color w:val="000000"/>
          <w:sz w:val="28"/>
          <w:szCs w:val="28"/>
        </w:rPr>
        <w:t>іншого.</w:t>
      </w:r>
      <w:r>
        <w:rPr>
          <w:color w:val="000000"/>
          <w:sz w:val="28"/>
          <w:szCs w:val="28"/>
          <w:lang w:val="uk-UA"/>
        </w:rPr>
        <w:t xml:space="preserve"> </w:t>
      </w:r>
      <w:r w:rsidRPr="00A875B2">
        <w:rPr>
          <w:color w:val="000000"/>
          <w:sz w:val="28"/>
          <w:szCs w:val="28"/>
        </w:rPr>
        <w:t>Злиття</w:t>
      </w:r>
      <w:r>
        <w:rPr>
          <w:color w:val="000000"/>
          <w:sz w:val="28"/>
          <w:szCs w:val="28"/>
          <w:lang w:val="uk-UA"/>
        </w:rPr>
        <w:t xml:space="preserve"> </w:t>
      </w:r>
      <w:r w:rsidRPr="00A875B2">
        <w:rPr>
          <w:color w:val="000000"/>
          <w:sz w:val="28"/>
          <w:szCs w:val="28"/>
        </w:rPr>
        <w:t>національних мотивів з</w:t>
      </w:r>
      <w:r>
        <w:rPr>
          <w:color w:val="000000"/>
          <w:sz w:val="28"/>
          <w:szCs w:val="28"/>
          <w:lang w:val="uk-UA"/>
        </w:rPr>
        <w:t xml:space="preserve"> </w:t>
      </w:r>
      <w:r w:rsidRPr="00A875B2">
        <w:rPr>
          <w:color w:val="000000"/>
          <w:sz w:val="28"/>
          <w:szCs w:val="28"/>
        </w:rPr>
        <w:t>новими</w:t>
      </w:r>
      <w:r>
        <w:rPr>
          <w:color w:val="000000"/>
          <w:sz w:val="28"/>
          <w:szCs w:val="28"/>
          <w:lang w:val="uk-UA"/>
        </w:rPr>
        <w:t xml:space="preserve"> </w:t>
      </w:r>
      <w:r w:rsidRPr="00A875B2">
        <w:rPr>
          <w:color w:val="000000"/>
          <w:sz w:val="28"/>
          <w:szCs w:val="28"/>
        </w:rPr>
        <w:t>засобами</w:t>
      </w:r>
      <w:r>
        <w:rPr>
          <w:color w:val="000000"/>
          <w:sz w:val="28"/>
          <w:szCs w:val="28"/>
          <w:lang w:val="uk-UA"/>
        </w:rPr>
        <w:t xml:space="preserve"> </w:t>
      </w:r>
      <w:r w:rsidRPr="00A875B2">
        <w:rPr>
          <w:color w:val="000000"/>
          <w:sz w:val="28"/>
          <w:szCs w:val="28"/>
        </w:rPr>
        <w:t>виразності</w:t>
      </w:r>
      <w:r>
        <w:rPr>
          <w:color w:val="000000"/>
          <w:sz w:val="28"/>
          <w:szCs w:val="28"/>
          <w:lang w:val="uk-UA"/>
        </w:rPr>
        <w:t xml:space="preserve"> </w:t>
      </w:r>
      <w:r w:rsidRPr="00A875B2">
        <w:rPr>
          <w:color w:val="000000"/>
          <w:sz w:val="28"/>
          <w:szCs w:val="28"/>
        </w:rPr>
        <w:t>та</w:t>
      </w:r>
      <w:r>
        <w:rPr>
          <w:color w:val="000000"/>
          <w:sz w:val="28"/>
          <w:szCs w:val="28"/>
          <w:lang w:val="uk-UA"/>
        </w:rPr>
        <w:t xml:space="preserve"> </w:t>
      </w:r>
      <w:r w:rsidRPr="00A875B2">
        <w:rPr>
          <w:color w:val="000000"/>
          <w:sz w:val="28"/>
          <w:szCs w:val="28"/>
        </w:rPr>
        <w:t>прийомами,</w:t>
      </w:r>
      <w:r>
        <w:rPr>
          <w:color w:val="000000"/>
          <w:sz w:val="28"/>
          <w:szCs w:val="28"/>
          <w:lang w:val="uk-UA"/>
        </w:rPr>
        <w:t xml:space="preserve"> </w:t>
      </w:r>
      <w:r w:rsidRPr="00A875B2">
        <w:rPr>
          <w:color w:val="000000"/>
          <w:sz w:val="28"/>
          <w:szCs w:val="28"/>
        </w:rPr>
        <w:t>привнесеними</w:t>
      </w:r>
      <w:r>
        <w:rPr>
          <w:color w:val="000000"/>
          <w:sz w:val="28"/>
          <w:szCs w:val="28"/>
          <w:lang w:val="uk-UA"/>
        </w:rPr>
        <w:t xml:space="preserve"> </w:t>
      </w:r>
      <w:r w:rsidRPr="00A875B2">
        <w:rPr>
          <w:color w:val="000000"/>
          <w:sz w:val="28"/>
          <w:szCs w:val="28"/>
        </w:rPr>
        <w:t>європейським</w:t>
      </w:r>
      <w:r>
        <w:rPr>
          <w:color w:val="000000"/>
          <w:sz w:val="28"/>
          <w:szCs w:val="28"/>
          <w:lang w:val="uk-UA"/>
        </w:rPr>
        <w:t xml:space="preserve"> </w:t>
      </w:r>
      <w:r w:rsidRPr="00A875B2">
        <w:rPr>
          <w:color w:val="000000"/>
          <w:sz w:val="28"/>
          <w:szCs w:val="28"/>
        </w:rPr>
        <w:t>мистецьким</w:t>
      </w:r>
      <w:r>
        <w:rPr>
          <w:color w:val="000000"/>
          <w:sz w:val="28"/>
          <w:szCs w:val="28"/>
          <w:lang w:val="uk-UA"/>
        </w:rPr>
        <w:t xml:space="preserve"> </w:t>
      </w:r>
      <w:r w:rsidRPr="00A875B2">
        <w:rPr>
          <w:color w:val="000000"/>
          <w:sz w:val="28"/>
          <w:szCs w:val="28"/>
        </w:rPr>
        <w:t>світом</w:t>
      </w:r>
      <w:r>
        <w:rPr>
          <w:color w:val="000000"/>
          <w:sz w:val="28"/>
          <w:szCs w:val="28"/>
          <w:lang w:val="uk-UA"/>
        </w:rPr>
        <w:t xml:space="preserve"> </w:t>
      </w:r>
      <w:r w:rsidRPr="00A875B2">
        <w:rPr>
          <w:color w:val="000000"/>
          <w:sz w:val="28"/>
          <w:szCs w:val="28"/>
        </w:rPr>
        <w:t>разом з джазом,</w:t>
      </w:r>
      <w:r>
        <w:rPr>
          <w:color w:val="000000"/>
          <w:sz w:val="28"/>
          <w:szCs w:val="28"/>
          <w:lang w:val="uk-UA"/>
        </w:rPr>
        <w:t xml:space="preserve"> </w:t>
      </w:r>
      <w:r w:rsidRPr="00A875B2">
        <w:rPr>
          <w:color w:val="000000"/>
          <w:sz w:val="28"/>
          <w:szCs w:val="28"/>
        </w:rPr>
        <w:t>дало</w:t>
      </w:r>
      <w:r w:rsidR="00376787">
        <w:rPr>
          <w:color w:val="000000"/>
          <w:sz w:val="28"/>
          <w:szCs w:val="28"/>
          <w:lang w:val="uk-UA"/>
        </w:rPr>
        <w:t xml:space="preserve"> </w:t>
      </w:r>
      <w:r w:rsidRPr="00A875B2">
        <w:rPr>
          <w:color w:val="000000"/>
          <w:sz w:val="28"/>
          <w:szCs w:val="28"/>
        </w:rPr>
        <w:t>поштовх</w:t>
      </w:r>
      <w:r w:rsidR="00376787">
        <w:rPr>
          <w:color w:val="000000"/>
          <w:sz w:val="28"/>
          <w:szCs w:val="28"/>
          <w:lang w:val="uk-UA"/>
        </w:rPr>
        <w:t xml:space="preserve"> </w:t>
      </w:r>
      <w:r w:rsidRPr="00A875B2">
        <w:rPr>
          <w:color w:val="000000"/>
          <w:sz w:val="28"/>
          <w:szCs w:val="28"/>
        </w:rPr>
        <w:t>до</w:t>
      </w:r>
      <w:r w:rsidR="00376787">
        <w:rPr>
          <w:color w:val="000000"/>
          <w:sz w:val="28"/>
          <w:szCs w:val="28"/>
          <w:lang w:val="uk-UA"/>
        </w:rPr>
        <w:t xml:space="preserve"> </w:t>
      </w:r>
      <w:r w:rsidRPr="00A875B2">
        <w:rPr>
          <w:color w:val="000000"/>
          <w:sz w:val="28"/>
          <w:szCs w:val="28"/>
        </w:rPr>
        <w:t>створення нового</w:t>
      </w:r>
      <w:r w:rsidR="00376787">
        <w:rPr>
          <w:color w:val="000000"/>
          <w:sz w:val="28"/>
          <w:szCs w:val="28"/>
          <w:lang w:val="uk-UA"/>
        </w:rPr>
        <w:t xml:space="preserve"> </w:t>
      </w:r>
      <w:r w:rsidRPr="00A875B2">
        <w:rPr>
          <w:color w:val="000000"/>
          <w:sz w:val="28"/>
          <w:szCs w:val="28"/>
        </w:rPr>
        <w:t>та</w:t>
      </w:r>
      <w:r w:rsidR="00376787">
        <w:rPr>
          <w:color w:val="000000"/>
          <w:sz w:val="28"/>
          <w:szCs w:val="28"/>
          <w:lang w:val="uk-UA"/>
        </w:rPr>
        <w:t xml:space="preserve"> </w:t>
      </w:r>
      <w:r w:rsidRPr="00A875B2">
        <w:rPr>
          <w:color w:val="000000"/>
          <w:sz w:val="28"/>
          <w:szCs w:val="28"/>
        </w:rPr>
        <w:t>якісного музичного репертуару для класичної гітари,</w:t>
      </w:r>
      <w:r w:rsidR="00376787">
        <w:rPr>
          <w:color w:val="000000"/>
          <w:sz w:val="28"/>
          <w:szCs w:val="28"/>
          <w:lang w:val="uk-UA"/>
        </w:rPr>
        <w:t xml:space="preserve"> </w:t>
      </w:r>
      <w:r w:rsidRPr="00A875B2">
        <w:rPr>
          <w:color w:val="000000"/>
          <w:sz w:val="28"/>
          <w:szCs w:val="28"/>
        </w:rPr>
        <w:t>що</w:t>
      </w:r>
      <w:r w:rsidR="00376787">
        <w:rPr>
          <w:color w:val="000000"/>
          <w:sz w:val="28"/>
          <w:szCs w:val="28"/>
          <w:lang w:val="uk-UA"/>
        </w:rPr>
        <w:t xml:space="preserve"> </w:t>
      </w:r>
      <w:r w:rsidRPr="00A875B2">
        <w:rPr>
          <w:color w:val="000000"/>
          <w:sz w:val="28"/>
          <w:szCs w:val="28"/>
        </w:rPr>
        <w:t>дозволило</w:t>
      </w:r>
      <w:r w:rsidR="00376787">
        <w:rPr>
          <w:color w:val="000000"/>
          <w:sz w:val="28"/>
          <w:szCs w:val="28"/>
          <w:lang w:val="uk-UA"/>
        </w:rPr>
        <w:t xml:space="preserve"> </w:t>
      </w:r>
      <w:r w:rsidRPr="00A875B2">
        <w:rPr>
          <w:color w:val="000000"/>
          <w:sz w:val="28"/>
          <w:szCs w:val="28"/>
        </w:rPr>
        <w:t>Україні</w:t>
      </w:r>
      <w:r w:rsidR="00376787">
        <w:rPr>
          <w:color w:val="000000"/>
          <w:sz w:val="28"/>
          <w:szCs w:val="28"/>
          <w:lang w:val="uk-UA"/>
        </w:rPr>
        <w:t xml:space="preserve"> </w:t>
      </w:r>
      <w:r w:rsidRPr="00A875B2">
        <w:rPr>
          <w:color w:val="000000"/>
          <w:sz w:val="28"/>
          <w:szCs w:val="28"/>
        </w:rPr>
        <w:t>на рівних</w:t>
      </w:r>
      <w:r w:rsidR="00376787">
        <w:rPr>
          <w:color w:val="000000"/>
          <w:sz w:val="28"/>
          <w:szCs w:val="28"/>
          <w:lang w:val="uk-UA"/>
        </w:rPr>
        <w:t xml:space="preserve"> </w:t>
      </w:r>
      <w:r w:rsidRPr="00A875B2">
        <w:rPr>
          <w:color w:val="000000"/>
          <w:sz w:val="28"/>
          <w:szCs w:val="28"/>
        </w:rPr>
        <w:t>увійти</w:t>
      </w:r>
      <w:r w:rsidR="00376787">
        <w:rPr>
          <w:color w:val="000000"/>
          <w:sz w:val="28"/>
          <w:szCs w:val="28"/>
          <w:lang w:val="uk-UA"/>
        </w:rPr>
        <w:t xml:space="preserve"> </w:t>
      </w:r>
      <w:r w:rsidRPr="00A875B2">
        <w:rPr>
          <w:color w:val="000000"/>
          <w:sz w:val="28"/>
          <w:szCs w:val="28"/>
        </w:rPr>
        <w:t>у світовий культурно-музичний простір.</w:t>
      </w:r>
      <w:r w:rsidR="00376787">
        <w:rPr>
          <w:color w:val="000000"/>
          <w:sz w:val="28"/>
          <w:szCs w:val="28"/>
          <w:lang w:val="uk-UA"/>
        </w:rPr>
        <w:t xml:space="preserve"> </w:t>
      </w:r>
    </w:p>
    <w:p w14:paraId="4B93AB19" w14:textId="326E35D1" w:rsidR="00E745EC" w:rsidRDefault="00A875B2" w:rsidP="00C63120">
      <w:pPr>
        <w:pStyle w:val="a3"/>
        <w:spacing w:before="0" w:beforeAutospacing="0" w:after="0" w:afterAutospacing="0" w:line="360" w:lineRule="auto"/>
        <w:ind w:firstLine="709"/>
        <w:jc w:val="both"/>
        <w:rPr>
          <w:color w:val="000000"/>
          <w:sz w:val="28"/>
          <w:szCs w:val="28"/>
        </w:rPr>
      </w:pPr>
      <w:r w:rsidRPr="00A875B2">
        <w:rPr>
          <w:color w:val="000000"/>
          <w:sz w:val="28"/>
          <w:szCs w:val="28"/>
        </w:rPr>
        <w:t>На</w:t>
      </w:r>
      <w:r w:rsidR="005E3DCD">
        <w:rPr>
          <w:color w:val="000000"/>
          <w:sz w:val="28"/>
          <w:szCs w:val="28"/>
          <w:lang w:val="uk-UA"/>
        </w:rPr>
        <w:t xml:space="preserve"> </w:t>
      </w:r>
      <w:r w:rsidRPr="00A875B2">
        <w:rPr>
          <w:color w:val="000000"/>
          <w:sz w:val="28"/>
          <w:szCs w:val="28"/>
        </w:rPr>
        <w:t>даний</w:t>
      </w:r>
      <w:r w:rsidR="005E3DCD">
        <w:rPr>
          <w:color w:val="000000"/>
          <w:sz w:val="28"/>
          <w:szCs w:val="28"/>
          <w:lang w:val="uk-UA"/>
        </w:rPr>
        <w:t xml:space="preserve"> </w:t>
      </w:r>
      <w:r w:rsidRPr="00A875B2">
        <w:rPr>
          <w:color w:val="000000"/>
          <w:sz w:val="28"/>
          <w:szCs w:val="28"/>
        </w:rPr>
        <w:t>час</w:t>
      </w:r>
      <w:r w:rsidR="005E3DCD">
        <w:rPr>
          <w:color w:val="000000"/>
          <w:sz w:val="28"/>
          <w:szCs w:val="28"/>
          <w:lang w:val="uk-UA"/>
        </w:rPr>
        <w:t xml:space="preserve"> </w:t>
      </w:r>
      <w:r w:rsidRPr="00A875B2">
        <w:rPr>
          <w:color w:val="000000"/>
          <w:sz w:val="28"/>
          <w:szCs w:val="28"/>
        </w:rPr>
        <w:t>в</w:t>
      </w:r>
      <w:r w:rsidR="005E3DCD">
        <w:rPr>
          <w:color w:val="000000"/>
          <w:sz w:val="28"/>
          <w:szCs w:val="28"/>
          <w:lang w:val="uk-UA"/>
        </w:rPr>
        <w:t xml:space="preserve"> </w:t>
      </w:r>
      <w:r w:rsidRPr="00A875B2">
        <w:rPr>
          <w:color w:val="000000"/>
          <w:sz w:val="28"/>
          <w:szCs w:val="28"/>
        </w:rPr>
        <w:t>Україні</w:t>
      </w:r>
      <w:r w:rsidR="005E3DCD">
        <w:rPr>
          <w:color w:val="000000"/>
          <w:sz w:val="28"/>
          <w:szCs w:val="28"/>
          <w:lang w:val="uk-UA"/>
        </w:rPr>
        <w:t xml:space="preserve"> </w:t>
      </w:r>
      <w:r w:rsidRPr="00A875B2">
        <w:rPr>
          <w:color w:val="000000"/>
          <w:sz w:val="28"/>
          <w:szCs w:val="28"/>
        </w:rPr>
        <w:t>є</w:t>
      </w:r>
      <w:r w:rsidR="005E3DCD">
        <w:rPr>
          <w:color w:val="000000"/>
          <w:sz w:val="28"/>
          <w:szCs w:val="28"/>
          <w:lang w:val="uk-UA"/>
        </w:rPr>
        <w:t xml:space="preserve"> </w:t>
      </w:r>
      <w:r w:rsidR="00075FEB">
        <w:rPr>
          <w:color w:val="000000"/>
          <w:sz w:val="28"/>
          <w:szCs w:val="28"/>
          <w:lang w:val="uk-UA"/>
        </w:rPr>
        <w:t>талановиті</w:t>
      </w:r>
      <w:r w:rsidR="005E3DCD">
        <w:rPr>
          <w:color w:val="000000"/>
          <w:sz w:val="28"/>
          <w:szCs w:val="28"/>
          <w:lang w:val="uk-UA"/>
        </w:rPr>
        <w:t xml:space="preserve"> </w:t>
      </w:r>
      <w:r w:rsidRPr="00A875B2">
        <w:rPr>
          <w:color w:val="000000"/>
          <w:sz w:val="28"/>
          <w:szCs w:val="28"/>
        </w:rPr>
        <w:t>гітарні</w:t>
      </w:r>
      <w:r w:rsidR="005E3DCD">
        <w:rPr>
          <w:color w:val="000000"/>
          <w:sz w:val="28"/>
          <w:szCs w:val="28"/>
          <w:lang w:val="uk-UA"/>
        </w:rPr>
        <w:t xml:space="preserve"> </w:t>
      </w:r>
      <w:r w:rsidRPr="00A875B2">
        <w:rPr>
          <w:color w:val="000000"/>
          <w:sz w:val="28"/>
          <w:szCs w:val="28"/>
        </w:rPr>
        <w:t>композитори</w:t>
      </w:r>
      <w:r w:rsidR="005E3DCD">
        <w:rPr>
          <w:color w:val="000000"/>
          <w:sz w:val="28"/>
          <w:szCs w:val="28"/>
          <w:lang w:val="uk-UA"/>
        </w:rPr>
        <w:t xml:space="preserve"> </w:t>
      </w:r>
      <w:r w:rsidR="005E3DCD">
        <w:rPr>
          <w:color w:val="000000"/>
          <w:sz w:val="28"/>
          <w:szCs w:val="28"/>
        </w:rPr>
        <w:t>–</w:t>
      </w:r>
      <w:r w:rsidR="005E3DCD">
        <w:rPr>
          <w:color w:val="000000"/>
          <w:sz w:val="28"/>
          <w:szCs w:val="28"/>
          <w:lang w:val="uk-UA"/>
        </w:rPr>
        <w:t xml:space="preserve"> </w:t>
      </w:r>
      <w:r w:rsidR="00957865" w:rsidRPr="00601712">
        <w:rPr>
          <w:color w:val="000000"/>
          <w:sz w:val="28"/>
          <w:szCs w:val="28"/>
        </w:rPr>
        <w:t>Юрій Стасюк, Михайло Вігула, Андрій Андрушко</w:t>
      </w:r>
      <w:r w:rsidR="00BC2A3E" w:rsidRPr="00601712">
        <w:rPr>
          <w:color w:val="000000"/>
          <w:sz w:val="28"/>
          <w:szCs w:val="28"/>
        </w:rPr>
        <w:t>,</w:t>
      </w:r>
      <w:r w:rsidR="00075FEB" w:rsidRPr="00075FEB">
        <w:rPr>
          <w:rFonts w:asciiTheme="minorHAnsi" w:eastAsiaTheme="minorHAnsi" w:hAnsiTheme="minorHAnsi" w:cstheme="minorBidi"/>
          <w:sz w:val="22"/>
          <w:szCs w:val="22"/>
          <w:lang w:eastAsia="en-US"/>
        </w:rPr>
        <w:t xml:space="preserve"> </w:t>
      </w:r>
      <w:r w:rsidR="00075FEB" w:rsidRPr="00075FEB">
        <w:rPr>
          <w:color w:val="000000"/>
          <w:sz w:val="28"/>
          <w:szCs w:val="28"/>
        </w:rPr>
        <w:t>Л</w:t>
      </w:r>
      <w:proofErr w:type="spellStart"/>
      <w:r w:rsidR="00075FEB">
        <w:rPr>
          <w:color w:val="000000"/>
          <w:sz w:val="28"/>
          <w:szCs w:val="28"/>
          <w:lang w:val="uk-UA"/>
        </w:rPr>
        <w:t>еонід</w:t>
      </w:r>
      <w:proofErr w:type="spellEnd"/>
      <w:r w:rsidR="00075FEB" w:rsidRPr="00075FEB">
        <w:rPr>
          <w:color w:val="000000"/>
          <w:sz w:val="28"/>
          <w:szCs w:val="28"/>
        </w:rPr>
        <w:t xml:space="preserve"> Пантелеймонов, О. Федотк</w:t>
      </w:r>
      <w:r w:rsidR="00075FEB">
        <w:rPr>
          <w:color w:val="000000"/>
          <w:sz w:val="28"/>
          <w:szCs w:val="28"/>
          <w:lang w:val="uk-UA"/>
        </w:rPr>
        <w:t xml:space="preserve">о, </w:t>
      </w:r>
      <w:r w:rsidR="00BC2A3E" w:rsidRPr="00601712">
        <w:rPr>
          <w:color w:val="000000"/>
          <w:sz w:val="28"/>
          <w:szCs w:val="28"/>
        </w:rPr>
        <w:t xml:space="preserve">які належать до когорти </w:t>
      </w:r>
      <w:r w:rsidR="00075FEB">
        <w:rPr>
          <w:color w:val="000000"/>
          <w:sz w:val="28"/>
          <w:szCs w:val="28"/>
          <w:lang w:val="uk-UA"/>
        </w:rPr>
        <w:t>знаних</w:t>
      </w:r>
      <w:r w:rsidR="00BC2A3E" w:rsidRPr="00601712">
        <w:rPr>
          <w:color w:val="000000"/>
          <w:sz w:val="28"/>
          <w:szCs w:val="28"/>
        </w:rPr>
        <w:t xml:space="preserve"> композиторів, </w:t>
      </w:r>
      <w:r w:rsidR="00075FEB">
        <w:rPr>
          <w:color w:val="000000"/>
          <w:sz w:val="28"/>
          <w:szCs w:val="28"/>
          <w:lang w:val="uk-UA"/>
        </w:rPr>
        <w:t>бо</w:t>
      </w:r>
      <w:r w:rsidR="00BC2A3E" w:rsidRPr="00601712">
        <w:rPr>
          <w:color w:val="000000"/>
          <w:sz w:val="28"/>
          <w:szCs w:val="28"/>
        </w:rPr>
        <w:t xml:space="preserve"> у кожного з них є доволі солідний творчий доробок – репрезентативний для сучасної композиторської творчості митців України</w:t>
      </w:r>
      <w:r w:rsidR="0042477C">
        <w:rPr>
          <w:color w:val="000000"/>
          <w:sz w:val="28"/>
          <w:szCs w:val="28"/>
          <w:lang w:val="uk-UA"/>
        </w:rPr>
        <w:t xml:space="preserve"> </w:t>
      </w:r>
      <w:r w:rsidR="0042477C" w:rsidRPr="00197A34">
        <w:rPr>
          <w:sz w:val="28"/>
          <w:szCs w:val="28"/>
          <w:lang w:val="uk-UA"/>
        </w:rPr>
        <w:t>[</w:t>
      </w:r>
      <w:r w:rsidR="0042477C">
        <w:rPr>
          <w:sz w:val="28"/>
          <w:szCs w:val="28"/>
          <w:lang w:val="uk-UA"/>
        </w:rPr>
        <w:t>26, с. 5</w:t>
      </w:r>
      <w:r w:rsidR="0042477C" w:rsidRPr="00197A34">
        <w:rPr>
          <w:sz w:val="28"/>
          <w:szCs w:val="28"/>
          <w:lang w:val="uk-UA"/>
        </w:rPr>
        <w:t>]</w:t>
      </w:r>
      <w:r w:rsidR="00BC2A3E" w:rsidRPr="00601712">
        <w:rPr>
          <w:color w:val="000000"/>
          <w:sz w:val="28"/>
          <w:szCs w:val="28"/>
        </w:rPr>
        <w:t xml:space="preserve">. </w:t>
      </w:r>
    </w:p>
    <w:p w14:paraId="201C6DF7" w14:textId="1C313EF3" w:rsidR="00601712" w:rsidRDefault="00A875B2" w:rsidP="00C63120">
      <w:pPr>
        <w:pStyle w:val="a3"/>
        <w:spacing w:before="0" w:beforeAutospacing="0" w:after="0" w:afterAutospacing="0" w:line="360" w:lineRule="auto"/>
        <w:ind w:firstLine="709"/>
        <w:jc w:val="both"/>
        <w:rPr>
          <w:color w:val="000000"/>
          <w:sz w:val="28"/>
          <w:szCs w:val="28"/>
        </w:rPr>
      </w:pPr>
      <w:r w:rsidRPr="00A875B2">
        <w:rPr>
          <w:color w:val="000000"/>
          <w:sz w:val="28"/>
          <w:szCs w:val="28"/>
        </w:rPr>
        <w:lastRenderedPageBreak/>
        <w:t>Тому</w:t>
      </w:r>
      <w:r w:rsidR="00BC2A3E">
        <w:rPr>
          <w:color w:val="000000"/>
          <w:sz w:val="28"/>
          <w:szCs w:val="28"/>
          <w:lang w:val="uk-UA"/>
        </w:rPr>
        <w:t xml:space="preserve"> </w:t>
      </w:r>
      <w:r w:rsidRPr="00A875B2">
        <w:rPr>
          <w:color w:val="000000"/>
          <w:sz w:val="28"/>
          <w:szCs w:val="28"/>
        </w:rPr>
        <w:t>в</w:t>
      </w:r>
      <w:r w:rsidR="00BC2A3E">
        <w:rPr>
          <w:color w:val="000000"/>
          <w:sz w:val="28"/>
          <w:szCs w:val="28"/>
          <w:lang w:val="uk-UA"/>
        </w:rPr>
        <w:t xml:space="preserve"> </w:t>
      </w:r>
      <w:r w:rsidRPr="00A875B2">
        <w:rPr>
          <w:color w:val="000000"/>
          <w:sz w:val="28"/>
          <w:szCs w:val="28"/>
        </w:rPr>
        <w:t>даній</w:t>
      </w:r>
      <w:r w:rsidR="00BC2A3E">
        <w:rPr>
          <w:color w:val="000000"/>
          <w:sz w:val="28"/>
          <w:szCs w:val="28"/>
          <w:lang w:val="uk-UA"/>
        </w:rPr>
        <w:t xml:space="preserve"> </w:t>
      </w:r>
      <w:r w:rsidRPr="00A875B2">
        <w:rPr>
          <w:color w:val="000000"/>
          <w:sz w:val="28"/>
          <w:szCs w:val="28"/>
        </w:rPr>
        <w:t>роботі</w:t>
      </w:r>
      <w:r w:rsidR="00BC2A3E">
        <w:rPr>
          <w:color w:val="000000"/>
          <w:sz w:val="28"/>
          <w:szCs w:val="28"/>
          <w:lang w:val="uk-UA"/>
        </w:rPr>
        <w:t xml:space="preserve"> більш детально </w:t>
      </w:r>
      <w:r w:rsidRPr="00A875B2">
        <w:rPr>
          <w:color w:val="000000"/>
          <w:sz w:val="28"/>
          <w:szCs w:val="28"/>
        </w:rPr>
        <w:t>розгля</w:t>
      </w:r>
      <w:proofErr w:type="spellStart"/>
      <w:r w:rsidR="00BC2A3E">
        <w:rPr>
          <w:color w:val="000000"/>
          <w:sz w:val="28"/>
          <w:szCs w:val="28"/>
          <w:lang w:val="uk-UA"/>
        </w:rPr>
        <w:t>немо</w:t>
      </w:r>
      <w:proofErr w:type="spellEnd"/>
      <w:r w:rsidR="00BC2A3E">
        <w:rPr>
          <w:color w:val="000000"/>
          <w:sz w:val="28"/>
          <w:szCs w:val="28"/>
          <w:lang w:val="uk-UA"/>
        </w:rPr>
        <w:t xml:space="preserve"> </w:t>
      </w:r>
      <w:r w:rsidRPr="00A875B2">
        <w:rPr>
          <w:color w:val="000000"/>
          <w:sz w:val="28"/>
          <w:szCs w:val="28"/>
        </w:rPr>
        <w:t>творчість</w:t>
      </w:r>
      <w:r w:rsidR="00BC2A3E">
        <w:rPr>
          <w:color w:val="000000"/>
          <w:sz w:val="28"/>
          <w:szCs w:val="28"/>
          <w:lang w:val="uk-UA"/>
        </w:rPr>
        <w:t xml:space="preserve"> </w:t>
      </w:r>
      <w:r w:rsidRPr="00A875B2">
        <w:rPr>
          <w:color w:val="000000"/>
          <w:sz w:val="28"/>
          <w:szCs w:val="28"/>
        </w:rPr>
        <w:t>гітарних</w:t>
      </w:r>
      <w:r w:rsidR="00BC2A3E">
        <w:rPr>
          <w:color w:val="000000"/>
          <w:sz w:val="28"/>
          <w:szCs w:val="28"/>
          <w:lang w:val="uk-UA"/>
        </w:rPr>
        <w:t xml:space="preserve"> </w:t>
      </w:r>
      <w:r w:rsidRPr="00A875B2">
        <w:rPr>
          <w:color w:val="000000"/>
          <w:sz w:val="28"/>
          <w:szCs w:val="28"/>
        </w:rPr>
        <w:t>композиторів</w:t>
      </w:r>
      <w:r w:rsidR="00BC2A3E">
        <w:rPr>
          <w:color w:val="000000"/>
          <w:sz w:val="28"/>
          <w:szCs w:val="28"/>
          <w:lang w:val="uk-UA"/>
        </w:rPr>
        <w:t xml:space="preserve"> </w:t>
      </w:r>
      <w:bookmarkStart w:id="2" w:name="_Hlk117625280"/>
      <w:r w:rsidR="00326539" w:rsidRPr="00601712">
        <w:rPr>
          <w:color w:val="000000"/>
          <w:sz w:val="28"/>
          <w:szCs w:val="28"/>
        </w:rPr>
        <w:t>Ю</w:t>
      </w:r>
      <w:r w:rsidR="00326539">
        <w:rPr>
          <w:color w:val="000000"/>
          <w:sz w:val="28"/>
          <w:szCs w:val="28"/>
          <w:lang w:val="uk-UA"/>
        </w:rPr>
        <w:t xml:space="preserve">. </w:t>
      </w:r>
      <w:r w:rsidR="00326539" w:rsidRPr="00601712">
        <w:rPr>
          <w:color w:val="000000"/>
          <w:sz w:val="28"/>
          <w:szCs w:val="28"/>
        </w:rPr>
        <w:t>Стасюк</w:t>
      </w:r>
      <w:r w:rsidR="00326539">
        <w:rPr>
          <w:color w:val="000000"/>
          <w:sz w:val="28"/>
          <w:szCs w:val="28"/>
          <w:lang w:val="uk-UA"/>
        </w:rPr>
        <w:t>а</w:t>
      </w:r>
      <w:r w:rsidR="00326539" w:rsidRPr="00601712">
        <w:rPr>
          <w:color w:val="000000"/>
          <w:sz w:val="28"/>
          <w:szCs w:val="28"/>
        </w:rPr>
        <w:t>, М</w:t>
      </w:r>
      <w:r w:rsidR="00326539">
        <w:rPr>
          <w:color w:val="000000"/>
          <w:sz w:val="28"/>
          <w:szCs w:val="28"/>
          <w:lang w:val="uk-UA"/>
        </w:rPr>
        <w:t xml:space="preserve">. </w:t>
      </w:r>
      <w:r w:rsidR="00326539" w:rsidRPr="00601712">
        <w:rPr>
          <w:color w:val="000000"/>
          <w:sz w:val="28"/>
          <w:szCs w:val="28"/>
        </w:rPr>
        <w:t>Вігул</w:t>
      </w:r>
      <w:r w:rsidR="00326539">
        <w:rPr>
          <w:color w:val="000000"/>
          <w:sz w:val="28"/>
          <w:szCs w:val="28"/>
          <w:lang w:val="uk-UA"/>
        </w:rPr>
        <w:t>и</w:t>
      </w:r>
      <w:r w:rsidR="00326539" w:rsidRPr="00601712">
        <w:rPr>
          <w:color w:val="000000"/>
          <w:sz w:val="28"/>
          <w:szCs w:val="28"/>
        </w:rPr>
        <w:t>, А</w:t>
      </w:r>
      <w:r w:rsidR="00326539">
        <w:rPr>
          <w:color w:val="000000"/>
          <w:sz w:val="28"/>
          <w:szCs w:val="28"/>
          <w:lang w:val="uk-UA"/>
        </w:rPr>
        <w:t xml:space="preserve">. </w:t>
      </w:r>
      <w:r w:rsidR="00326539" w:rsidRPr="00601712">
        <w:rPr>
          <w:color w:val="000000"/>
          <w:sz w:val="28"/>
          <w:szCs w:val="28"/>
        </w:rPr>
        <w:t>Андрушк</w:t>
      </w:r>
      <w:r w:rsidR="00196155">
        <w:rPr>
          <w:color w:val="000000"/>
          <w:sz w:val="28"/>
          <w:szCs w:val="28"/>
          <w:lang w:val="uk-UA"/>
        </w:rPr>
        <w:t>а</w:t>
      </w:r>
      <w:r w:rsidR="005806E3">
        <w:rPr>
          <w:color w:val="000000"/>
          <w:sz w:val="28"/>
          <w:szCs w:val="28"/>
          <w:lang w:val="uk-UA"/>
        </w:rPr>
        <w:t xml:space="preserve">, </w:t>
      </w:r>
      <w:r w:rsidR="005806E3" w:rsidRPr="005806E3">
        <w:rPr>
          <w:color w:val="000000"/>
          <w:sz w:val="28"/>
          <w:szCs w:val="28"/>
        </w:rPr>
        <w:t>Л. Пантелеймонова, О. Федотка</w:t>
      </w:r>
      <w:bookmarkEnd w:id="2"/>
      <w:r w:rsidRPr="00A875B2">
        <w:rPr>
          <w:color w:val="000000"/>
          <w:sz w:val="28"/>
          <w:szCs w:val="28"/>
        </w:rPr>
        <w:t xml:space="preserve"> </w:t>
      </w:r>
      <w:r w:rsidR="005806E3">
        <w:rPr>
          <w:color w:val="000000"/>
          <w:sz w:val="28"/>
          <w:szCs w:val="28"/>
          <w:lang w:val="uk-UA"/>
        </w:rPr>
        <w:t xml:space="preserve">з </w:t>
      </w:r>
      <w:r w:rsidRPr="00A875B2">
        <w:rPr>
          <w:color w:val="000000"/>
          <w:sz w:val="28"/>
          <w:szCs w:val="28"/>
        </w:rPr>
        <w:t>урахуванням</w:t>
      </w:r>
      <w:r w:rsidR="00BC2A3E">
        <w:rPr>
          <w:color w:val="000000"/>
          <w:sz w:val="28"/>
          <w:szCs w:val="28"/>
          <w:lang w:val="uk-UA"/>
        </w:rPr>
        <w:t xml:space="preserve"> </w:t>
      </w:r>
      <w:r w:rsidRPr="00A875B2">
        <w:rPr>
          <w:color w:val="000000"/>
          <w:sz w:val="28"/>
          <w:szCs w:val="28"/>
        </w:rPr>
        <w:t>сучасного гітарного</w:t>
      </w:r>
      <w:r w:rsidR="00BC2A3E">
        <w:rPr>
          <w:color w:val="000000"/>
          <w:sz w:val="28"/>
          <w:szCs w:val="28"/>
          <w:lang w:val="uk-UA"/>
        </w:rPr>
        <w:t xml:space="preserve"> </w:t>
      </w:r>
      <w:r w:rsidRPr="00A875B2">
        <w:rPr>
          <w:color w:val="000000"/>
          <w:sz w:val="28"/>
          <w:szCs w:val="28"/>
        </w:rPr>
        <w:t>мистецтва</w:t>
      </w:r>
      <w:r w:rsidR="00BC2A3E">
        <w:rPr>
          <w:color w:val="000000"/>
          <w:sz w:val="28"/>
          <w:szCs w:val="28"/>
          <w:lang w:val="uk-UA"/>
        </w:rPr>
        <w:t xml:space="preserve"> </w:t>
      </w:r>
      <w:r w:rsidRPr="00A875B2">
        <w:rPr>
          <w:color w:val="000000"/>
          <w:sz w:val="28"/>
          <w:szCs w:val="28"/>
        </w:rPr>
        <w:t>України.</w:t>
      </w:r>
      <w:r w:rsidR="00BC2A3E">
        <w:rPr>
          <w:color w:val="000000"/>
          <w:sz w:val="28"/>
          <w:szCs w:val="28"/>
          <w:lang w:val="uk-UA"/>
        </w:rPr>
        <w:t xml:space="preserve"> </w:t>
      </w:r>
      <w:r w:rsidRPr="00A875B2">
        <w:rPr>
          <w:color w:val="000000"/>
          <w:sz w:val="28"/>
          <w:szCs w:val="28"/>
        </w:rPr>
        <w:t>Зокрема,</w:t>
      </w:r>
      <w:r w:rsidR="00196155">
        <w:rPr>
          <w:color w:val="000000"/>
          <w:sz w:val="28"/>
          <w:szCs w:val="28"/>
          <w:lang w:val="uk-UA"/>
        </w:rPr>
        <w:t xml:space="preserve"> спробуємо </w:t>
      </w:r>
      <w:r w:rsidRPr="00A875B2">
        <w:rPr>
          <w:color w:val="000000"/>
          <w:sz w:val="28"/>
          <w:szCs w:val="28"/>
        </w:rPr>
        <w:t>проаналіз</w:t>
      </w:r>
      <w:proofErr w:type="spellStart"/>
      <w:r w:rsidR="00196155">
        <w:rPr>
          <w:color w:val="000000"/>
          <w:sz w:val="28"/>
          <w:szCs w:val="28"/>
          <w:lang w:val="uk-UA"/>
        </w:rPr>
        <w:t>увати</w:t>
      </w:r>
      <w:proofErr w:type="spellEnd"/>
      <w:r w:rsidR="00196155">
        <w:rPr>
          <w:color w:val="000000"/>
          <w:sz w:val="28"/>
          <w:szCs w:val="28"/>
          <w:lang w:val="uk-UA"/>
        </w:rPr>
        <w:t xml:space="preserve"> </w:t>
      </w:r>
      <w:r w:rsidRPr="00A875B2">
        <w:rPr>
          <w:color w:val="000000"/>
          <w:sz w:val="28"/>
          <w:szCs w:val="28"/>
        </w:rPr>
        <w:t>їх</w:t>
      </w:r>
      <w:r w:rsidR="00196155">
        <w:rPr>
          <w:color w:val="000000"/>
          <w:sz w:val="28"/>
          <w:szCs w:val="28"/>
          <w:lang w:val="uk-UA"/>
        </w:rPr>
        <w:t xml:space="preserve"> </w:t>
      </w:r>
      <w:r w:rsidRPr="00A875B2">
        <w:rPr>
          <w:color w:val="000000"/>
          <w:sz w:val="28"/>
          <w:szCs w:val="28"/>
        </w:rPr>
        <w:t>твори</w:t>
      </w:r>
      <w:r w:rsidR="00196155">
        <w:rPr>
          <w:color w:val="000000"/>
          <w:sz w:val="28"/>
          <w:szCs w:val="28"/>
          <w:lang w:val="uk-UA"/>
        </w:rPr>
        <w:t xml:space="preserve"> </w:t>
      </w:r>
      <w:r w:rsidRPr="00A875B2">
        <w:rPr>
          <w:color w:val="000000"/>
          <w:sz w:val="28"/>
          <w:szCs w:val="28"/>
        </w:rPr>
        <w:t>для</w:t>
      </w:r>
      <w:r w:rsidR="00196155">
        <w:rPr>
          <w:color w:val="000000"/>
          <w:sz w:val="28"/>
          <w:szCs w:val="28"/>
          <w:lang w:val="uk-UA"/>
        </w:rPr>
        <w:t xml:space="preserve"> </w:t>
      </w:r>
      <w:r w:rsidRPr="00A875B2">
        <w:rPr>
          <w:color w:val="000000"/>
          <w:sz w:val="28"/>
          <w:szCs w:val="28"/>
        </w:rPr>
        <w:t>гітари</w:t>
      </w:r>
      <w:r w:rsidR="00196155">
        <w:rPr>
          <w:color w:val="000000"/>
          <w:sz w:val="28"/>
          <w:szCs w:val="28"/>
          <w:lang w:val="uk-UA"/>
        </w:rPr>
        <w:t xml:space="preserve"> </w:t>
      </w:r>
      <w:r w:rsidRPr="00A875B2">
        <w:rPr>
          <w:color w:val="000000"/>
          <w:sz w:val="28"/>
          <w:szCs w:val="28"/>
        </w:rPr>
        <w:t>соло,</w:t>
      </w:r>
      <w:r w:rsidR="00196155">
        <w:rPr>
          <w:color w:val="000000"/>
          <w:sz w:val="28"/>
          <w:szCs w:val="28"/>
          <w:lang w:val="uk-UA"/>
        </w:rPr>
        <w:t xml:space="preserve"> </w:t>
      </w:r>
      <w:r w:rsidRPr="00A875B2">
        <w:rPr>
          <w:color w:val="000000"/>
          <w:sz w:val="28"/>
          <w:szCs w:val="28"/>
        </w:rPr>
        <w:t>гітарного</w:t>
      </w:r>
      <w:r w:rsidR="00196155">
        <w:rPr>
          <w:color w:val="000000"/>
          <w:sz w:val="28"/>
          <w:szCs w:val="28"/>
          <w:lang w:val="uk-UA"/>
        </w:rPr>
        <w:t xml:space="preserve"> </w:t>
      </w:r>
      <w:r w:rsidRPr="00A875B2">
        <w:rPr>
          <w:color w:val="000000"/>
          <w:sz w:val="28"/>
          <w:szCs w:val="28"/>
        </w:rPr>
        <w:t>ансамблю</w:t>
      </w:r>
      <w:r w:rsidR="00196155">
        <w:rPr>
          <w:color w:val="000000"/>
          <w:sz w:val="28"/>
          <w:szCs w:val="28"/>
          <w:lang w:val="uk-UA"/>
        </w:rPr>
        <w:t xml:space="preserve"> </w:t>
      </w:r>
      <w:r w:rsidRPr="00A875B2">
        <w:rPr>
          <w:color w:val="000000"/>
          <w:sz w:val="28"/>
          <w:szCs w:val="28"/>
        </w:rPr>
        <w:t>та</w:t>
      </w:r>
      <w:r w:rsidR="00196155">
        <w:rPr>
          <w:color w:val="000000"/>
          <w:sz w:val="28"/>
          <w:szCs w:val="28"/>
          <w:lang w:val="uk-UA"/>
        </w:rPr>
        <w:t xml:space="preserve"> </w:t>
      </w:r>
      <w:r w:rsidRPr="00A875B2">
        <w:rPr>
          <w:color w:val="000000"/>
          <w:sz w:val="28"/>
          <w:szCs w:val="28"/>
        </w:rPr>
        <w:t>інструментального</w:t>
      </w:r>
      <w:r w:rsidR="00196155">
        <w:rPr>
          <w:color w:val="000000"/>
          <w:sz w:val="28"/>
          <w:szCs w:val="28"/>
          <w:lang w:val="uk-UA"/>
        </w:rPr>
        <w:t xml:space="preserve"> </w:t>
      </w:r>
      <w:r w:rsidRPr="00A875B2">
        <w:rPr>
          <w:color w:val="000000"/>
          <w:sz w:val="28"/>
          <w:szCs w:val="28"/>
        </w:rPr>
        <w:t>ансамблю</w:t>
      </w:r>
      <w:r w:rsidR="00196155">
        <w:rPr>
          <w:color w:val="000000"/>
          <w:sz w:val="28"/>
          <w:szCs w:val="28"/>
          <w:lang w:val="uk-UA"/>
        </w:rPr>
        <w:t xml:space="preserve"> </w:t>
      </w:r>
      <w:r w:rsidRPr="00A875B2">
        <w:rPr>
          <w:color w:val="000000"/>
          <w:sz w:val="28"/>
          <w:szCs w:val="28"/>
        </w:rPr>
        <w:t>з гітарою</w:t>
      </w:r>
      <w:r w:rsidR="00196155">
        <w:rPr>
          <w:color w:val="000000"/>
          <w:sz w:val="28"/>
          <w:szCs w:val="28"/>
          <w:lang w:val="uk-UA"/>
        </w:rPr>
        <w:t xml:space="preserve"> </w:t>
      </w:r>
      <w:r w:rsidRPr="00A875B2">
        <w:rPr>
          <w:color w:val="000000"/>
          <w:sz w:val="28"/>
          <w:szCs w:val="28"/>
        </w:rPr>
        <w:t>в</w:t>
      </w:r>
      <w:r w:rsidR="00196155">
        <w:rPr>
          <w:color w:val="000000"/>
          <w:sz w:val="28"/>
          <w:szCs w:val="28"/>
          <w:lang w:val="uk-UA"/>
        </w:rPr>
        <w:t xml:space="preserve"> </w:t>
      </w:r>
      <w:r w:rsidRPr="00A875B2">
        <w:rPr>
          <w:color w:val="000000"/>
          <w:sz w:val="28"/>
          <w:szCs w:val="28"/>
        </w:rPr>
        <w:t>контексті оновлення сучасного концертного</w:t>
      </w:r>
      <w:r w:rsidR="00196155">
        <w:rPr>
          <w:color w:val="000000"/>
          <w:sz w:val="28"/>
          <w:szCs w:val="28"/>
          <w:lang w:val="uk-UA"/>
        </w:rPr>
        <w:t xml:space="preserve"> </w:t>
      </w:r>
      <w:r w:rsidRPr="00A875B2">
        <w:rPr>
          <w:color w:val="000000"/>
          <w:sz w:val="28"/>
          <w:szCs w:val="28"/>
        </w:rPr>
        <w:t>репертуару,</w:t>
      </w:r>
      <w:r w:rsidR="00196155">
        <w:rPr>
          <w:color w:val="000000"/>
          <w:sz w:val="28"/>
          <w:szCs w:val="28"/>
          <w:lang w:val="uk-UA"/>
        </w:rPr>
        <w:t xml:space="preserve"> </w:t>
      </w:r>
      <w:r w:rsidRPr="00A875B2">
        <w:rPr>
          <w:color w:val="000000"/>
          <w:sz w:val="28"/>
          <w:szCs w:val="28"/>
        </w:rPr>
        <w:t>а</w:t>
      </w:r>
      <w:r w:rsidR="00196155">
        <w:rPr>
          <w:color w:val="000000"/>
          <w:sz w:val="28"/>
          <w:szCs w:val="28"/>
          <w:lang w:val="uk-UA"/>
        </w:rPr>
        <w:t xml:space="preserve"> </w:t>
      </w:r>
      <w:r w:rsidRPr="00A875B2">
        <w:rPr>
          <w:color w:val="000000"/>
          <w:sz w:val="28"/>
          <w:szCs w:val="28"/>
        </w:rPr>
        <w:t>також</w:t>
      </w:r>
      <w:r w:rsidR="00196155">
        <w:rPr>
          <w:color w:val="000000"/>
          <w:sz w:val="28"/>
          <w:szCs w:val="28"/>
          <w:lang w:val="uk-UA"/>
        </w:rPr>
        <w:t xml:space="preserve"> </w:t>
      </w:r>
      <w:r w:rsidRPr="00A875B2">
        <w:rPr>
          <w:color w:val="000000"/>
          <w:sz w:val="28"/>
          <w:szCs w:val="28"/>
        </w:rPr>
        <w:t>розглян</w:t>
      </w:r>
      <w:proofErr w:type="spellStart"/>
      <w:r w:rsidR="00196155">
        <w:rPr>
          <w:color w:val="000000"/>
          <w:sz w:val="28"/>
          <w:szCs w:val="28"/>
          <w:lang w:val="uk-UA"/>
        </w:rPr>
        <w:t>емо</w:t>
      </w:r>
      <w:proofErr w:type="spellEnd"/>
      <w:r w:rsidR="00196155">
        <w:rPr>
          <w:color w:val="000000"/>
          <w:sz w:val="28"/>
          <w:szCs w:val="28"/>
          <w:lang w:val="uk-UA"/>
        </w:rPr>
        <w:t xml:space="preserve"> </w:t>
      </w:r>
      <w:r w:rsidRPr="00A875B2">
        <w:rPr>
          <w:color w:val="000000"/>
          <w:sz w:val="28"/>
          <w:szCs w:val="28"/>
        </w:rPr>
        <w:t>стильовий</w:t>
      </w:r>
      <w:r w:rsidR="00196155">
        <w:rPr>
          <w:color w:val="000000"/>
          <w:sz w:val="28"/>
          <w:szCs w:val="28"/>
          <w:lang w:val="uk-UA"/>
        </w:rPr>
        <w:t xml:space="preserve"> </w:t>
      </w:r>
      <w:r w:rsidRPr="00A875B2">
        <w:rPr>
          <w:color w:val="000000"/>
          <w:sz w:val="28"/>
          <w:szCs w:val="28"/>
        </w:rPr>
        <w:t>плюралізм</w:t>
      </w:r>
      <w:r w:rsidR="00196155">
        <w:rPr>
          <w:color w:val="000000"/>
          <w:sz w:val="28"/>
          <w:szCs w:val="28"/>
          <w:lang w:val="uk-UA"/>
        </w:rPr>
        <w:t xml:space="preserve"> – </w:t>
      </w:r>
      <w:r w:rsidRPr="00A875B2">
        <w:rPr>
          <w:color w:val="000000"/>
          <w:sz w:val="28"/>
          <w:szCs w:val="28"/>
        </w:rPr>
        <w:t>сплав</w:t>
      </w:r>
      <w:r w:rsidR="00196155">
        <w:rPr>
          <w:color w:val="000000"/>
          <w:sz w:val="28"/>
          <w:szCs w:val="28"/>
          <w:lang w:val="uk-UA"/>
        </w:rPr>
        <w:t xml:space="preserve"> </w:t>
      </w:r>
      <w:r w:rsidRPr="00A875B2">
        <w:rPr>
          <w:color w:val="000000"/>
          <w:sz w:val="28"/>
          <w:szCs w:val="28"/>
        </w:rPr>
        <w:t>елементів українського фольклору</w:t>
      </w:r>
      <w:r w:rsidR="00196155">
        <w:rPr>
          <w:color w:val="000000"/>
          <w:sz w:val="28"/>
          <w:szCs w:val="28"/>
          <w:lang w:val="uk-UA"/>
        </w:rPr>
        <w:t xml:space="preserve"> </w:t>
      </w:r>
      <w:r w:rsidRPr="00A875B2">
        <w:rPr>
          <w:color w:val="000000"/>
          <w:sz w:val="28"/>
          <w:szCs w:val="28"/>
        </w:rPr>
        <w:t>та</w:t>
      </w:r>
      <w:r w:rsidR="00196155">
        <w:rPr>
          <w:color w:val="000000"/>
          <w:sz w:val="28"/>
          <w:szCs w:val="28"/>
          <w:lang w:val="uk-UA"/>
        </w:rPr>
        <w:t xml:space="preserve"> </w:t>
      </w:r>
      <w:r w:rsidRPr="00A875B2">
        <w:rPr>
          <w:color w:val="000000"/>
          <w:sz w:val="28"/>
          <w:szCs w:val="28"/>
        </w:rPr>
        <w:t>класичного</w:t>
      </w:r>
      <w:r w:rsidR="00196155">
        <w:rPr>
          <w:color w:val="000000"/>
          <w:sz w:val="28"/>
          <w:szCs w:val="28"/>
          <w:lang w:val="uk-UA"/>
        </w:rPr>
        <w:t xml:space="preserve"> </w:t>
      </w:r>
      <w:r w:rsidRPr="00A875B2">
        <w:rPr>
          <w:color w:val="000000"/>
          <w:sz w:val="28"/>
          <w:szCs w:val="28"/>
        </w:rPr>
        <w:t>джазу</w:t>
      </w:r>
      <w:r w:rsidR="00196155">
        <w:rPr>
          <w:color w:val="000000"/>
          <w:sz w:val="28"/>
          <w:szCs w:val="28"/>
          <w:lang w:val="uk-UA"/>
        </w:rPr>
        <w:t>,</w:t>
      </w:r>
      <w:r w:rsidRPr="00A875B2">
        <w:rPr>
          <w:color w:val="000000"/>
          <w:sz w:val="28"/>
          <w:szCs w:val="28"/>
        </w:rPr>
        <w:t xml:space="preserve"> як ключову особливість композиторської творчості.</w:t>
      </w:r>
    </w:p>
    <w:p w14:paraId="73A7538D" w14:textId="46699780" w:rsidR="002B44EB" w:rsidRDefault="00562526" w:rsidP="00C63120">
      <w:pPr>
        <w:pStyle w:val="a3"/>
        <w:spacing w:before="0" w:beforeAutospacing="0" w:after="0" w:afterAutospacing="0" w:line="360" w:lineRule="auto"/>
        <w:ind w:firstLine="709"/>
        <w:jc w:val="both"/>
        <w:rPr>
          <w:color w:val="000000"/>
          <w:sz w:val="28"/>
          <w:szCs w:val="28"/>
          <w:lang w:val="uk-UA"/>
        </w:rPr>
      </w:pPr>
      <w:r w:rsidRPr="00562526">
        <w:rPr>
          <w:color w:val="000000"/>
          <w:sz w:val="28"/>
          <w:szCs w:val="28"/>
        </w:rPr>
        <w:t>Розглядаючи творчість українських</w:t>
      </w:r>
      <w:r>
        <w:rPr>
          <w:color w:val="000000"/>
          <w:sz w:val="28"/>
          <w:szCs w:val="28"/>
          <w:lang w:val="uk-UA"/>
        </w:rPr>
        <w:t xml:space="preserve"> </w:t>
      </w:r>
      <w:r w:rsidRPr="00562526">
        <w:rPr>
          <w:color w:val="000000"/>
          <w:sz w:val="28"/>
          <w:szCs w:val="28"/>
        </w:rPr>
        <w:t>композиторів-гітаристів,</w:t>
      </w:r>
      <w:r>
        <w:rPr>
          <w:color w:val="000000"/>
          <w:sz w:val="28"/>
          <w:szCs w:val="28"/>
          <w:lang w:val="uk-UA"/>
        </w:rPr>
        <w:t xml:space="preserve"> </w:t>
      </w:r>
      <w:r w:rsidRPr="00562526">
        <w:rPr>
          <w:color w:val="000000"/>
          <w:sz w:val="28"/>
          <w:szCs w:val="28"/>
        </w:rPr>
        <w:t>неможливо</w:t>
      </w:r>
      <w:r>
        <w:rPr>
          <w:color w:val="000000"/>
          <w:sz w:val="28"/>
          <w:szCs w:val="28"/>
          <w:lang w:val="uk-UA"/>
        </w:rPr>
        <w:t xml:space="preserve"> </w:t>
      </w:r>
      <w:r w:rsidRPr="00562526">
        <w:rPr>
          <w:color w:val="000000"/>
          <w:sz w:val="28"/>
          <w:szCs w:val="28"/>
        </w:rPr>
        <w:t xml:space="preserve">не згадати українського гітариста і композитора </w:t>
      </w:r>
      <w:r w:rsidRPr="00562526">
        <w:rPr>
          <w:b/>
          <w:bCs/>
          <w:color w:val="000000"/>
          <w:sz w:val="28"/>
          <w:szCs w:val="28"/>
        </w:rPr>
        <w:t>Михайла Вігулу</w:t>
      </w:r>
      <w:r w:rsidRPr="00562526">
        <w:rPr>
          <w:color w:val="000000"/>
          <w:sz w:val="28"/>
          <w:szCs w:val="28"/>
        </w:rPr>
        <w:t xml:space="preserve"> (1981 </w:t>
      </w:r>
      <w:r w:rsidR="00037392">
        <w:rPr>
          <w:color w:val="000000"/>
          <w:sz w:val="28"/>
          <w:szCs w:val="28"/>
          <w:lang w:val="uk-UA"/>
        </w:rPr>
        <w:t>р</w:t>
      </w:r>
      <w:r w:rsidRPr="00562526">
        <w:rPr>
          <w:color w:val="000000"/>
          <w:sz w:val="28"/>
          <w:szCs w:val="28"/>
        </w:rPr>
        <w:t>.н.),</w:t>
      </w:r>
      <w:r w:rsidR="00037392">
        <w:rPr>
          <w:color w:val="000000"/>
          <w:sz w:val="28"/>
          <w:szCs w:val="28"/>
          <w:lang w:val="uk-UA"/>
        </w:rPr>
        <w:t xml:space="preserve"> </w:t>
      </w:r>
      <w:r w:rsidRPr="00562526">
        <w:rPr>
          <w:color w:val="000000"/>
          <w:sz w:val="28"/>
          <w:szCs w:val="28"/>
        </w:rPr>
        <w:t>який</w:t>
      </w:r>
      <w:r w:rsidR="00037392">
        <w:rPr>
          <w:color w:val="000000"/>
          <w:sz w:val="28"/>
          <w:szCs w:val="28"/>
          <w:lang w:val="uk-UA"/>
        </w:rPr>
        <w:t xml:space="preserve"> </w:t>
      </w:r>
      <w:r w:rsidRPr="00562526">
        <w:rPr>
          <w:color w:val="000000"/>
          <w:sz w:val="28"/>
          <w:szCs w:val="28"/>
        </w:rPr>
        <w:t>розпочав</w:t>
      </w:r>
      <w:r w:rsidR="00037392">
        <w:rPr>
          <w:color w:val="000000"/>
          <w:sz w:val="28"/>
          <w:szCs w:val="28"/>
          <w:lang w:val="uk-UA"/>
        </w:rPr>
        <w:t xml:space="preserve"> </w:t>
      </w:r>
      <w:r w:rsidRPr="00562526">
        <w:rPr>
          <w:color w:val="000000"/>
          <w:sz w:val="28"/>
          <w:szCs w:val="28"/>
        </w:rPr>
        <w:t>навчання</w:t>
      </w:r>
      <w:r w:rsidR="00037392">
        <w:rPr>
          <w:color w:val="000000"/>
          <w:sz w:val="28"/>
          <w:szCs w:val="28"/>
          <w:lang w:val="uk-UA"/>
        </w:rPr>
        <w:t xml:space="preserve"> </w:t>
      </w:r>
      <w:r w:rsidRPr="00562526">
        <w:rPr>
          <w:color w:val="000000"/>
          <w:sz w:val="28"/>
          <w:szCs w:val="28"/>
        </w:rPr>
        <w:t>класичній</w:t>
      </w:r>
      <w:r w:rsidR="00037392">
        <w:rPr>
          <w:color w:val="000000"/>
          <w:sz w:val="28"/>
          <w:szCs w:val="28"/>
          <w:lang w:val="uk-UA"/>
        </w:rPr>
        <w:t xml:space="preserve"> </w:t>
      </w:r>
      <w:r w:rsidRPr="00562526">
        <w:rPr>
          <w:color w:val="000000"/>
          <w:sz w:val="28"/>
          <w:szCs w:val="28"/>
        </w:rPr>
        <w:t>гітарі</w:t>
      </w:r>
      <w:r w:rsidR="00037392">
        <w:rPr>
          <w:color w:val="000000"/>
          <w:sz w:val="28"/>
          <w:szCs w:val="28"/>
          <w:lang w:val="uk-UA"/>
        </w:rPr>
        <w:t xml:space="preserve"> </w:t>
      </w:r>
      <w:r w:rsidRPr="00562526">
        <w:rPr>
          <w:color w:val="000000"/>
          <w:sz w:val="28"/>
          <w:szCs w:val="28"/>
        </w:rPr>
        <w:t>у</w:t>
      </w:r>
      <w:r w:rsidR="00037392">
        <w:rPr>
          <w:color w:val="000000"/>
          <w:sz w:val="28"/>
          <w:szCs w:val="28"/>
          <w:lang w:val="uk-UA"/>
        </w:rPr>
        <w:t xml:space="preserve"> </w:t>
      </w:r>
      <w:r w:rsidRPr="00562526">
        <w:rPr>
          <w:color w:val="000000"/>
          <w:sz w:val="28"/>
          <w:szCs w:val="28"/>
        </w:rPr>
        <w:t>семирічному</w:t>
      </w:r>
      <w:r w:rsidR="00037392">
        <w:rPr>
          <w:color w:val="000000"/>
          <w:sz w:val="28"/>
          <w:szCs w:val="28"/>
          <w:lang w:val="uk-UA"/>
        </w:rPr>
        <w:t xml:space="preserve"> </w:t>
      </w:r>
      <w:r w:rsidRPr="00562526">
        <w:rPr>
          <w:color w:val="000000"/>
          <w:sz w:val="28"/>
          <w:szCs w:val="28"/>
        </w:rPr>
        <w:t>віці</w:t>
      </w:r>
      <w:r w:rsidR="00037392">
        <w:rPr>
          <w:color w:val="000000"/>
          <w:sz w:val="28"/>
          <w:szCs w:val="28"/>
          <w:lang w:val="uk-UA"/>
        </w:rPr>
        <w:t xml:space="preserve"> </w:t>
      </w:r>
      <w:r w:rsidRPr="00562526">
        <w:rPr>
          <w:color w:val="000000"/>
          <w:sz w:val="28"/>
          <w:szCs w:val="28"/>
        </w:rPr>
        <w:t>в</w:t>
      </w:r>
      <w:r w:rsidR="00037392">
        <w:rPr>
          <w:color w:val="000000"/>
          <w:sz w:val="28"/>
          <w:szCs w:val="28"/>
          <w:lang w:val="uk-UA"/>
        </w:rPr>
        <w:t xml:space="preserve"> </w:t>
      </w:r>
      <w:r w:rsidRPr="00562526">
        <w:rPr>
          <w:color w:val="000000"/>
          <w:sz w:val="28"/>
          <w:szCs w:val="28"/>
        </w:rPr>
        <w:t>Ужгородській</w:t>
      </w:r>
      <w:r w:rsidR="00037392">
        <w:rPr>
          <w:color w:val="000000"/>
          <w:sz w:val="28"/>
          <w:szCs w:val="28"/>
          <w:lang w:val="uk-UA"/>
        </w:rPr>
        <w:t xml:space="preserve"> </w:t>
      </w:r>
      <w:r w:rsidRPr="00562526">
        <w:rPr>
          <w:color w:val="000000"/>
          <w:sz w:val="28"/>
          <w:szCs w:val="28"/>
        </w:rPr>
        <w:t>школі</w:t>
      </w:r>
      <w:r w:rsidR="00037392">
        <w:rPr>
          <w:color w:val="000000"/>
          <w:sz w:val="28"/>
          <w:szCs w:val="28"/>
          <w:lang w:val="uk-UA"/>
        </w:rPr>
        <w:t xml:space="preserve"> </w:t>
      </w:r>
      <w:r w:rsidRPr="00562526">
        <w:rPr>
          <w:color w:val="000000"/>
          <w:sz w:val="28"/>
          <w:szCs w:val="28"/>
        </w:rPr>
        <w:t>мистецтв,</w:t>
      </w:r>
      <w:r w:rsidR="00037392">
        <w:rPr>
          <w:color w:val="000000"/>
          <w:sz w:val="28"/>
          <w:szCs w:val="28"/>
          <w:lang w:val="uk-UA"/>
        </w:rPr>
        <w:t xml:space="preserve"> </w:t>
      </w:r>
      <w:r w:rsidRPr="00562526">
        <w:rPr>
          <w:color w:val="000000"/>
          <w:sz w:val="28"/>
          <w:szCs w:val="28"/>
        </w:rPr>
        <w:t>а</w:t>
      </w:r>
      <w:r w:rsidR="00037392">
        <w:rPr>
          <w:color w:val="000000"/>
          <w:sz w:val="28"/>
          <w:szCs w:val="28"/>
          <w:lang w:val="uk-UA"/>
        </w:rPr>
        <w:t xml:space="preserve"> </w:t>
      </w:r>
      <w:r w:rsidRPr="00562526">
        <w:rPr>
          <w:color w:val="000000"/>
          <w:sz w:val="28"/>
          <w:szCs w:val="28"/>
        </w:rPr>
        <w:t>з</w:t>
      </w:r>
      <w:r w:rsidR="00037392">
        <w:rPr>
          <w:color w:val="000000"/>
          <w:sz w:val="28"/>
          <w:szCs w:val="28"/>
          <w:lang w:val="uk-UA"/>
        </w:rPr>
        <w:t xml:space="preserve"> </w:t>
      </w:r>
      <w:r w:rsidRPr="00562526">
        <w:rPr>
          <w:color w:val="000000"/>
          <w:sz w:val="28"/>
          <w:szCs w:val="28"/>
        </w:rPr>
        <w:t>1996</w:t>
      </w:r>
      <w:r w:rsidR="00037392">
        <w:rPr>
          <w:color w:val="000000"/>
          <w:sz w:val="28"/>
          <w:szCs w:val="28"/>
          <w:lang w:val="uk-UA"/>
        </w:rPr>
        <w:t xml:space="preserve"> </w:t>
      </w:r>
      <w:r w:rsidRPr="00562526">
        <w:rPr>
          <w:color w:val="000000"/>
          <w:sz w:val="28"/>
          <w:szCs w:val="28"/>
        </w:rPr>
        <w:t>року</w:t>
      </w:r>
      <w:r w:rsidR="00037392">
        <w:rPr>
          <w:color w:val="000000"/>
          <w:sz w:val="28"/>
          <w:szCs w:val="28"/>
          <w:lang w:val="uk-UA"/>
        </w:rPr>
        <w:t xml:space="preserve"> </w:t>
      </w:r>
      <w:r w:rsidR="00037392">
        <w:rPr>
          <w:color w:val="000000"/>
          <w:sz w:val="28"/>
          <w:szCs w:val="28"/>
        </w:rPr>
        <w:t>–</w:t>
      </w:r>
      <w:r w:rsidR="00037392">
        <w:rPr>
          <w:color w:val="000000"/>
          <w:sz w:val="28"/>
          <w:szCs w:val="28"/>
          <w:lang w:val="uk-UA"/>
        </w:rPr>
        <w:t xml:space="preserve"> </w:t>
      </w:r>
      <w:r w:rsidRPr="00562526">
        <w:rPr>
          <w:color w:val="000000"/>
          <w:sz w:val="28"/>
          <w:szCs w:val="28"/>
        </w:rPr>
        <w:t>в</w:t>
      </w:r>
      <w:r w:rsidR="00037392">
        <w:rPr>
          <w:color w:val="000000"/>
          <w:sz w:val="28"/>
          <w:szCs w:val="28"/>
          <w:lang w:val="uk-UA"/>
        </w:rPr>
        <w:t xml:space="preserve"> </w:t>
      </w:r>
      <w:r w:rsidRPr="00562526">
        <w:rPr>
          <w:color w:val="000000"/>
          <w:sz w:val="28"/>
          <w:szCs w:val="28"/>
        </w:rPr>
        <w:t>Ужгородському</w:t>
      </w:r>
      <w:r w:rsidR="00037392">
        <w:rPr>
          <w:color w:val="000000"/>
          <w:sz w:val="28"/>
          <w:szCs w:val="28"/>
          <w:lang w:val="uk-UA"/>
        </w:rPr>
        <w:t xml:space="preserve"> державному музичному училищі </w:t>
      </w:r>
      <w:r w:rsidRPr="00562526">
        <w:rPr>
          <w:color w:val="000000"/>
          <w:sz w:val="28"/>
          <w:szCs w:val="28"/>
        </w:rPr>
        <w:t>ім.</w:t>
      </w:r>
      <w:r w:rsidR="00037392">
        <w:rPr>
          <w:color w:val="000000"/>
          <w:sz w:val="28"/>
          <w:szCs w:val="28"/>
          <w:lang w:val="uk-UA"/>
        </w:rPr>
        <w:t xml:space="preserve"> </w:t>
      </w:r>
      <w:r w:rsidRPr="00562526">
        <w:rPr>
          <w:color w:val="000000"/>
          <w:sz w:val="28"/>
          <w:szCs w:val="28"/>
        </w:rPr>
        <w:t>Д.</w:t>
      </w:r>
      <w:r w:rsidR="00037392">
        <w:rPr>
          <w:color w:val="000000"/>
          <w:sz w:val="28"/>
          <w:szCs w:val="28"/>
          <w:lang w:val="uk-UA"/>
        </w:rPr>
        <w:t xml:space="preserve"> </w:t>
      </w:r>
      <w:r w:rsidRPr="00562526">
        <w:rPr>
          <w:color w:val="000000"/>
          <w:sz w:val="28"/>
          <w:szCs w:val="28"/>
        </w:rPr>
        <w:t>Задора.</w:t>
      </w:r>
      <w:r w:rsidR="00037392">
        <w:rPr>
          <w:color w:val="000000"/>
          <w:sz w:val="28"/>
          <w:szCs w:val="28"/>
          <w:lang w:val="uk-UA"/>
        </w:rPr>
        <w:t xml:space="preserve"> </w:t>
      </w:r>
      <w:r w:rsidR="00937546">
        <w:rPr>
          <w:color w:val="000000"/>
          <w:sz w:val="28"/>
          <w:szCs w:val="28"/>
          <w:lang w:val="uk-UA"/>
        </w:rPr>
        <w:t>Потім в</w:t>
      </w:r>
      <w:r w:rsidRPr="00562526">
        <w:rPr>
          <w:color w:val="000000"/>
          <w:sz w:val="28"/>
          <w:szCs w:val="28"/>
        </w:rPr>
        <w:t>ступив</w:t>
      </w:r>
      <w:r w:rsidR="00037392">
        <w:rPr>
          <w:color w:val="000000"/>
          <w:sz w:val="28"/>
          <w:szCs w:val="28"/>
          <w:lang w:val="uk-UA"/>
        </w:rPr>
        <w:t xml:space="preserve"> </w:t>
      </w:r>
      <w:r w:rsidRPr="00562526">
        <w:rPr>
          <w:color w:val="000000"/>
          <w:sz w:val="28"/>
          <w:szCs w:val="28"/>
        </w:rPr>
        <w:t>до</w:t>
      </w:r>
      <w:r w:rsidR="00037392">
        <w:rPr>
          <w:color w:val="000000"/>
          <w:sz w:val="28"/>
          <w:szCs w:val="28"/>
          <w:lang w:val="uk-UA"/>
        </w:rPr>
        <w:t xml:space="preserve"> </w:t>
      </w:r>
      <w:r w:rsidRPr="00562526">
        <w:rPr>
          <w:color w:val="000000"/>
          <w:sz w:val="28"/>
          <w:szCs w:val="28"/>
        </w:rPr>
        <w:t>Національної</w:t>
      </w:r>
      <w:r w:rsidR="00937546">
        <w:rPr>
          <w:color w:val="000000"/>
          <w:sz w:val="28"/>
          <w:szCs w:val="28"/>
          <w:lang w:val="uk-UA"/>
        </w:rPr>
        <w:t xml:space="preserve"> </w:t>
      </w:r>
      <w:r w:rsidRPr="00562526">
        <w:rPr>
          <w:color w:val="000000"/>
          <w:sz w:val="28"/>
          <w:szCs w:val="28"/>
        </w:rPr>
        <w:t>музичної академії,</w:t>
      </w:r>
      <w:r w:rsidR="00937546">
        <w:rPr>
          <w:color w:val="000000"/>
          <w:sz w:val="28"/>
          <w:szCs w:val="28"/>
          <w:lang w:val="uk-UA"/>
        </w:rPr>
        <w:t xml:space="preserve"> </w:t>
      </w:r>
      <w:r w:rsidRPr="00562526">
        <w:rPr>
          <w:color w:val="000000"/>
          <w:sz w:val="28"/>
          <w:szCs w:val="28"/>
        </w:rPr>
        <w:t>де</w:t>
      </w:r>
      <w:r w:rsidR="00937546">
        <w:rPr>
          <w:color w:val="000000"/>
          <w:sz w:val="28"/>
          <w:szCs w:val="28"/>
          <w:lang w:val="uk-UA"/>
        </w:rPr>
        <w:t xml:space="preserve"> </w:t>
      </w:r>
      <w:r w:rsidRPr="00562526">
        <w:rPr>
          <w:color w:val="000000"/>
          <w:sz w:val="28"/>
          <w:szCs w:val="28"/>
        </w:rPr>
        <w:t>чотири</w:t>
      </w:r>
      <w:r w:rsidR="00937546">
        <w:rPr>
          <w:color w:val="000000"/>
          <w:sz w:val="28"/>
          <w:szCs w:val="28"/>
          <w:lang w:val="uk-UA"/>
        </w:rPr>
        <w:t xml:space="preserve"> </w:t>
      </w:r>
      <w:r w:rsidRPr="00562526">
        <w:rPr>
          <w:color w:val="000000"/>
          <w:sz w:val="28"/>
          <w:szCs w:val="28"/>
        </w:rPr>
        <w:t>роки</w:t>
      </w:r>
      <w:r w:rsidR="00937546">
        <w:rPr>
          <w:color w:val="000000"/>
          <w:sz w:val="28"/>
          <w:szCs w:val="28"/>
          <w:lang w:val="uk-UA"/>
        </w:rPr>
        <w:t xml:space="preserve"> </w:t>
      </w:r>
      <w:r w:rsidRPr="00562526">
        <w:rPr>
          <w:color w:val="000000"/>
          <w:sz w:val="28"/>
          <w:szCs w:val="28"/>
        </w:rPr>
        <w:t>навчався</w:t>
      </w:r>
      <w:r w:rsidR="00937546">
        <w:rPr>
          <w:color w:val="000000"/>
          <w:sz w:val="28"/>
          <w:szCs w:val="28"/>
          <w:lang w:val="uk-UA"/>
        </w:rPr>
        <w:t xml:space="preserve"> </w:t>
      </w:r>
      <w:r w:rsidRPr="00562526">
        <w:rPr>
          <w:color w:val="000000"/>
          <w:sz w:val="28"/>
          <w:szCs w:val="28"/>
        </w:rPr>
        <w:t>по</w:t>
      </w:r>
      <w:r w:rsidR="00937546">
        <w:rPr>
          <w:color w:val="000000"/>
          <w:sz w:val="28"/>
          <w:szCs w:val="28"/>
          <w:lang w:val="uk-UA"/>
        </w:rPr>
        <w:t xml:space="preserve"> </w:t>
      </w:r>
      <w:r w:rsidRPr="00562526">
        <w:rPr>
          <w:color w:val="000000"/>
          <w:sz w:val="28"/>
          <w:szCs w:val="28"/>
        </w:rPr>
        <w:t>класу</w:t>
      </w:r>
      <w:r w:rsidR="00937546">
        <w:rPr>
          <w:color w:val="000000"/>
          <w:sz w:val="28"/>
          <w:szCs w:val="28"/>
          <w:lang w:val="uk-UA"/>
        </w:rPr>
        <w:t xml:space="preserve"> </w:t>
      </w:r>
      <w:r w:rsidRPr="00562526">
        <w:rPr>
          <w:color w:val="000000"/>
          <w:sz w:val="28"/>
          <w:szCs w:val="28"/>
        </w:rPr>
        <w:t>гітари</w:t>
      </w:r>
      <w:r w:rsidR="00937546">
        <w:rPr>
          <w:color w:val="000000"/>
          <w:sz w:val="28"/>
          <w:szCs w:val="28"/>
          <w:lang w:val="uk-UA"/>
        </w:rPr>
        <w:t xml:space="preserve"> </w:t>
      </w:r>
      <w:r w:rsidRPr="00562526">
        <w:rPr>
          <w:color w:val="000000"/>
          <w:sz w:val="28"/>
          <w:szCs w:val="28"/>
        </w:rPr>
        <w:t>та</w:t>
      </w:r>
      <w:r w:rsidR="00937546">
        <w:rPr>
          <w:color w:val="000000"/>
          <w:sz w:val="28"/>
          <w:szCs w:val="28"/>
          <w:lang w:val="uk-UA"/>
        </w:rPr>
        <w:t xml:space="preserve"> </w:t>
      </w:r>
      <w:r w:rsidRPr="00562526">
        <w:rPr>
          <w:color w:val="000000"/>
          <w:sz w:val="28"/>
          <w:szCs w:val="28"/>
        </w:rPr>
        <w:t>композиції під керівництвом В.</w:t>
      </w:r>
      <w:r w:rsidR="00937546">
        <w:rPr>
          <w:color w:val="000000"/>
          <w:sz w:val="28"/>
          <w:szCs w:val="28"/>
          <w:lang w:val="uk-UA"/>
        </w:rPr>
        <w:t xml:space="preserve"> </w:t>
      </w:r>
      <w:r w:rsidRPr="00562526">
        <w:rPr>
          <w:color w:val="000000"/>
          <w:sz w:val="28"/>
          <w:szCs w:val="28"/>
        </w:rPr>
        <w:t>Романата</w:t>
      </w:r>
      <w:r w:rsidR="00937546">
        <w:rPr>
          <w:color w:val="000000"/>
          <w:sz w:val="28"/>
          <w:szCs w:val="28"/>
          <w:lang w:val="uk-UA"/>
        </w:rPr>
        <w:t xml:space="preserve"> </w:t>
      </w:r>
      <w:r w:rsidRPr="00562526">
        <w:rPr>
          <w:color w:val="000000"/>
          <w:sz w:val="28"/>
          <w:szCs w:val="28"/>
        </w:rPr>
        <w:t>Ф.</w:t>
      </w:r>
      <w:r w:rsidR="00937546">
        <w:rPr>
          <w:color w:val="000000"/>
          <w:sz w:val="28"/>
          <w:szCs w:val="28"/>
          <w:lang w:val="uk-UA"/>
        </w:rPr>
        <w:t xml:space="preserve"> </w:t>
      </w:r>
      <w:r w:rsidRPr="00562526">
        <w:rPr>
          <w:color w:val="000000"/>
          <w:sz w:val="28"/>
          <w:szCs w:val="28"/>
        </w:rPr>
        <w:t>Смелічка</w:t>
      </w:r>
      <w:r w:rsidR="007B4C04">
        <w:rPr>
          <w:color w:val="000000"/>
          <w:sz w:val="28"/>
          <w:szCs w:val="28"/>
          <w:lang w:val="uk-UA"/>
        </w:rPr>
        <w:t xml:space="preserve"> </w:t>
      </w:r>
      <w:r w:rsidR="007B4C04" w:rsidRPr="00197A34">
        <w:rPr>
          <w:sz w:val="28"/>
          <w:szCs w:val="28"/>
          <w:lang w:val="uk-UA"/>
        </w:rPr>
        <w:t>[</w:t>
      </w:r>
      <w:r w:rsidR="007B4C04">
        <w:rPr>
          <w:sz w:val="28"/>
          <w:szCs w:val="28"/>
          <w:lang w:val="uk-UA"/>
        </w:rPr>
        <w:t>28</w:t>
      </w:r>
      <w:r w:rsidR="007B4C04" w:rsidRPr="00197A34">
        <w:rPr>
          <w:sz w:val="28"/>
          <w:szCs w:val="28"/>
          <w:lang w:val="uk-UA"/>
        </w:rPr>
        <w:t>]</w:t>
      </w:r>
      <w:r w:rsidR="002B44EB">
        <w:rPr>
          <w:color w:val="000000"/>
          <w:sz w:val="28"/>
          <w:szCs w:val="28"/>
          <w:lang w:val="uk-UA"/>
        </w:rPr>
        <w:t>.</w:t>
      </w:r>
      <w:r w:rsidR="00937546">
        <w:rPr>
          <w:color w:val="000000"/>
          <w:sz w:val="28"/>
          <w:szCs w:val="28"/>
          <w:lang w:val="uk-UA"/>
        </w:rPr>
        <w:t xml:space="preserve"> </w:t>
      </w:r>
    </w:p>
    <w:p w14:paraId="3942E739" w14:textId="77777777" w:rsidR="00DB373A" w:rsidRDefault="002B44EB" w:rsidP="00C63120">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У</w:t>
      </w:r>
      <w:r w:rsidR="00937546">
        <w:rPr>
          <w:color w:val="000000"/>
          <w:sz w:val="28"/>
          <w:szCs w:val="28"/>
          <w:lang w:val="uk-UA"/>
        </w:rPr>
        <w:t xml:space="preserve"> </w:t>
      </w:r>
      <w:r w:rsidR="00562526" w:rsidRPr="00562526">
        <w:rPr>
          <w:color w:val="000000"/>
          <w:sz w:val="28"/>
          <w:szCs w:val="28"/>
        </w:rPr>
        <w:t>2000 році став</w:t>
      </w:r>
      <w:r w:rsidR="00937546">
        <w:rPr>
          <w:color w:val="000000"/>
          <w:sz w:val="28"/>
          <w:szCs w:val="28"/>
          <w:lang w:val="uk-UA"/>
        </w:rPr>
        <w:t xml:space="preserve"> </w:t>
      </w:r>
      <w:r w:rsidR="00562526" w:rsidRPr="00562526">
        <w:rPr>
          <w:color w:val="000000"/>
          <w:sz w:val="28"/>
          <w:szCs w:val="28"/>
        </w:rPr>
        <w:t>лауреатом</w:t>
      </w:r>
      <w:r w:rsidR="00937546">
        <w:rPr>
          <w:color w:val="000000"/>
          <w:sz w:val="28"/>
          <w:szCs w:val="28"/>
          <w:lang w:val="uk-UA"/>
        </w:rPr>
        <w:t xml:space="preserve"> </w:t>
      </w:r>
      <w:r w:rsidR="00562526" w:rsidRPr="00562526">
        <w:rPr>
          <w:color w:val="000000"/>
          <w:sz w:val="28"/>
          <w:szCs w:val="28"/>
        </w:rPr>
        <w:t xml:space="preserve">Всеукраїнського конкурсу </w:t>
      </w:r>
      <w:r w:rsidR="00937546">
        <w:rPr>
          <w:color w:val="000000"/>
          <w:sz w:val="28"/>
          <w:szCs w:val="28"/>
          <w:lang w:val="uk-UA"/>
        </w:rPr>
        <w:t>«</w:t>
      </w:r>
      <w:r w:rsidR="00562526" w:rsidRPr="00562526">
        <w:rPr>
          <w:color w:val="000000"/>
          <w:sz w:val="28"/>
          <w:szCs w:val="28"/>
        </w:rPr>
        <w:t>Нові імена</w:t>
      </w:r>
      <w:r w:rsidR="00937546">
        <w:rPr>
          <w:color w:val="000000"/>
          <w:sz w:val="28"/>
          <w:szCs w:val="28"/>
          <w:lang w:val="uk-UA"/>
        </w:rPr>
        <w:t>»</w:t>
      </w:r>
      <w:r w:rsidR="00562526" w:rsidRPr="00562526">
        <w:rPr>
          <w:color w:val="000000"/>
          <w:sz w:val="28"/>
          <w:szCs w:val="28"/>
        </w:rPr>
        <w:t>.</w:t>
      </w:r>
      <w:r w:rsidR="00937546">
        <w:rPr>
          <w:color w:val="000000"/>
          <w:sz w:val="28"/>
          <w:szCs w:val="28"/>
          <w:lang w:val="uk-UA"/>
        </w:rPr>
        <w:t xml:space="preserve"> </w:t>
      </w:r>
      <w:r w:rsidR="00562526" w:rsidRPr="00562526">
        <w:rPr>
          <w:color w:val="000000"/>
          <w:sz w:val="28"/>
          <w:szCs w:val="28"/>
        </w:rPr>
        <w:t>Мистецька</w:t>
      </w:r>
      <w:r w:rsidR="00937546">
        <w:rPr>
          <w:color w:val="000000"/>
          <w:sz w:val="28"/>
          <w:szCs w:val="28"/>
          <w:lang w:val="uk-UA"/>
        </w:rPr>
        <w:t xml:space="preserve"> </w:t>
      </w:r>
      <w:r w:rsidR="00562526" w:rsidRPr="00562526">
        <w:rPr>
          <w:color w:val="000000"/>
          <w:sz w:val="28"/>
          <w:szCs w:val="28"/>
        </w:rPr>
        <w:t>освіта</w:t>
      </w:r>
      <w:r w:rsidR="00937546">
        <w:rPr>
          <w:color w:val="000000"/>
          <w:sz w:val="28"/>
          <w:szCs w:val="28"/>
          <w:lang w:val="uk-UA"/>
        </w:rPr>
        <w:t xml:space="preserve"> </w:t>
      </w:r>
      <w:r w:rsidR="00562526" w:rsidRPr="00562526">
        <w:rPr>
          <w:color w:val="000000"/>
          <w:sz w:val="28"/>
          <w:szCs w:val="28"/>
        </w:rPr>
        <w:t>у Львівській</w:t>
      </w:r>
      <w:r w:rsidR="008116CC">
        <w:rPr>
          <w:color w:val="000000"/>
          <w:sz w:val="28"/>
          <w:szCs w:val="28"/>
          <w:lang w:val="uk-UA"/>
        </w:rPr>
        <w:t xml:space="preserve"> </w:t>
      </w:r>
      <w:r w:rsidR="00562526" w:rsidRPr="00562526">
        <w:rPr>
          <w:color w:val="000000"/>
          <w:sz w:val="28"/>
          <w:szCs w:val="28"/>
        </w:rPr>
        <w:t>національній</w:t>
      </w:r>
      <w:r w:rsidR="008116CC">
        <w:rPr>
          <w:color w:val="000000"/>
          <w:sz w:val="28"/>
          <w:szCs w:val="28"/>
          <w:lang w:val="uk-UA"/>
        </w:rPr>
        <w:t xml:space="preserve"> </w:t>
      </w:r>
      <w:r w:rsidR="00562526" w:rsidRPr="00562526">
        <w:rPr>
          <w:color w:val="000000"/>
          <w:sz w:val="28"/>
          <w:szCs w:val="28"/>
        </w:rPr>
        <w:t>музичній</w:t>
      </w:r>
      <w:r w:rsidR="008116CC">
        <w:rPr>
          <w:color w:val="000000"/>
          <w:sz w:val="28"/>
          <w:szCs w:val="28"/>
          <w:lang w:val="uk-UA"/>
        </w:rPr>
        <w:t xml:space="preserve"> </w:t>
      </w:r>
      <w:r w:rsidR="00562526" w:rsidRPr="00562526">
        <w:rPr>
          <w:color w:val="000000"/>
          <w:sz w:val="28"/>
          <w:szCs w:val="28"/>
        </w:rPr>
        <w:t>академії</w:t>
      </w:r>
      <w:r w:rsidR="008116CC">
        <w:rPr>
          <w:color w:val="000000"/>
          <w:sz w:val="28"/>
          <w:szCs w:val="28"/>
          <w:lang w:val="uk-UA"/>
        </w:rPr>
        <w:t xml:space="preserve"> </w:t>
      </w:r>
      <w:r w:rsidR="00562526" w:rsidRPr="00562526">
        <w:rPr>
          <w:color w:val="000000"/>
          <w:sz w:val="28"/>
          <w:szCs w:val="28"/>
        </w:rPr>
        <w:t>ім.</w:t>
      </w:r>
      <w:r w:rsidR="008116CC">
        <w:rPr>
          <w:color w:val="000000"/>
          <w:sz w:val="28"/>
          <w:szCs w:val="28"/>
          <w:lang w:val="uk-UA"/>
        </w:rPr>
        <w:t xml:space="preserve"> </w:t>
      </w:r>
      <w:r w:rsidR="00562526" w:rsidRPr="00562526">
        <w:rPr>
          <w:color w:val="000000"/>
          <w:sz w:val="28"/>
          <w:szCs w:val="28"/>
        </w:rPr>
        <w:t>М.</w:t>
      </w:r>
      <w:r w:rsidR="008116CC">
        <w:rPr>
          <w:color w:val="000000"/>
          <w:sz w:val="28"/>
          <w:szCs w:val="28"/>
          <w:lang w:val="uk-UA"/>
        </w:rPr>
        <w:t xml:space="preserve"> </w:t>
      </w:r>
      <w:r w:rsidR="00562526" w:rsidRPr="00562526">
        <w:rPr>
          <w:color w:val="000000"/>
          <w:sz w:val="28"/>
          <w:szCs w:val="28"/>
        </w:rPr>
        <w:t>Лисенка</w:t>
      </w:r>
      <w:r w:rsidR="008116CC">
        <w:rPr>
          <w:color w:val="000000"/>
          <w:sz w:val="28"/>
          <w:szCs w:val="28"/>
          <w:lang w:val="uk-UA"/>
        </w:rPr>
        <w:t xml:space="preserve"> </w:t>
      </w:r>
      <w:r w:rsidR="00562526" w:rsidRPr="00562526">
        <w:rPr>
          <w:color w:val="000000"/>
          <w:sz w:val="28"/>
          <w:szCs w:val="28"/>
        </w:rPr>
        <w:t>у провідних викладачів</w:t>
      </w:r>
      <w:r w:rsidR="008116CC">
        <w:rPr>
          <w:color w:val="000000"/>
          <w:sz w:val="28"/>
          <w:szCs w:val="28"/>
          <w:lang w:val="uk-UA"/>
        </w:rPr>
        <w:t xml:space="preserve"> </w:t>
      </w:r>
      <w:r w:rsidR="00562526" w:rsidRPr="00562526">
        <w:rPr>
          <w:color w:val="000000"/>
          <w:sz w:val="28"/>
          <w:szCs w:val="28"/>
        </w:rPr>
        <w:t>В.</w:t>
      </w:r>
      <w:r w:rsidR="008116CC">
        <w:rPr>
          <w:color w:val="000000"/>
          <w:sz w:val="28"/>
          <w:szCs w:val="28"/>
          <w:lang w:val="uk-UA"/>
        </w:rPr>
        <w:t xml:space="preserve"> </w:t>
      </w:r>
      <w:r w:rsidR="00562526" w:rsidRPr="00562526">
        <w:rPr>
          <w:color w:val="000000"/>
          <w:sz w:val="28"/>
          <w:szCs w:val="28"/>
        </w:rPr>
        <w:t>Сидоренка</w:t>
      </w:r>
      <w:r w:rsidR="008116CC">
        <w:rPr>
          <w:color w:val="000000"/>
          <w:sz w:val="28"/>
          <w:szCs w:val="28"/>
          <w:lang w:val="uk-UA"/>
        </w:rPr>
        <w:t xml:space="preserve"> </w:t>
      </w:r>
      <w:r w:rsidR="00562526" w:rsidRPr="00562526">
        <w:rPr>
          <w:color w:val="000000"/>
          <w:sz w:val="28"/>
          <w:szCs w:val="28"/>
        </w:rPr>
        <w:t>(класична гітара), Л.</w:t>
      </w:r>
      <w:r w:rsidR="008116CC">
        <w:rPr>
          <w:color w:val="000000"/>
          <w:sz w:val="28"/>
          <w:szCs w:val="28"/>
          <w:lang w:val="uk-UA"/>
        </w:rPr>
        <w:t xml:space="preserve"> </w:t>
      </w:r>
      <w:r w:rsidR="00562526" w:rsidRPr="00562526">
        <w:rPr>
          <w:color w:val="000000"/>
          <w:sz w:val="28"/>
          <w:szCs w:val="28"/>
        </w:rPr>
        <w:t>Дражиниці</w:t>
      </w:r>
      <w:r w:rsidR="008116CC">
        <w:rPr>
          <w:color w:val="000000"/>
          <w:sz w:val="28"/>
          <w:szCs w:val="28"/>
          <w:lang w:val="uk-UA"/>
        </w:rPr>
        <w:t xml:space="preserve"> </w:t>
      </w:r>
      <w:r w:rsidR="00562526" w:rsidRPr="00562526">
        <w:rPr>
          <w:color w:val="000000"/>
          <w:sz w:val="28"/>
          <w:szCs w:val="28"/>
        </w:rPr>
        <w:t>(диригування)</w:t>
      </w:r>
      <w:r w:rsidR="008116CC">
        <w:rPr>
          <w:color w:val="000000"/>
          <w:sz w:val="28"/>
          <w:szCs w:val="28"/>
          <w:lang w:val="uk-UA"/>
        </w:rPr>
        <w:t xml:space="preserve"> </w:t>
      </w:r>
      <w:r w:rsidR="00562526" w:rsidRPr="00562526">
        <w:rPr>
          <w:color w:val="000000"/>
          <w:sz w:val="28"/>
          <w:szCs w:val="28"/>
        </w:rPr>
        <w:t>та</w:t>
      </w:r>
      <w:r w:rsidR="008116CC">
        <w:rPr>
          <w:color w:val="000000"/>
          <w:sz w:val="28"/>
          <w:szCs w:val="28"/>
          <w:lang w:val="uk-UA"/>
        </w:rPr>
        <w:t xml:space="preserve"> </w:t>
      </w:r>
      <w:r w:rsidR="00562526" w:rsidRPr="00562526">
        <w:rPr>
          <w:color w:val="000000"/>
          <w:sz w:val="28"/>
          <w:szCs w:val="28"/>
        </w:rPr>
        <w:t>Б.</w:t>
      </w:r>
      <w:r w:rsidR="008116CC">
        <w:rPr>
          <w:color w:val="000000"/>
          <w:sz w:val="28"/>
          <w:szCs w:val="28"/>
          <w:lang w:val="uk-UA"/>
        </w:rPr>
        <w:t xml:space="preserve"> </w:t>
      </w:r>
      <w:r w:rsidR="00562526" w:rsidRPr="00562526">
        <w:rPr>
          <w:color w:val="000000"/>
          <w:sz w:val="28"/>
          <w:szCs w:val="28"/>
        </w:rPr>
        <w:t>Флоряка</w:t>
      </w:r>
      <w:r w:rsidR="008116CC">
        <w:rPr>
          <w:color w:val="000000"/>
          <w:sz w:val="28"/>
          <w:szCs w:val="28"/>
          <w:lang w:val="uk-UA"/>
        </w:rPr>
        <w:t xml:space="preserve"> </w:t>
      </w:r>
      <w:r w:rsidR="00562526" w:rsidRPr="00562526">
        <w:rPr>
          <w:color w:val="000000"/>
          <w:sz w:val="28"/>
          <w:szCs w:val="28"/>
        </w:rPr>
        <w:t>(композиція),</w:t>
      </w:r>
      <w:r w:rsidR="008116CC">
        <w:rPr>
          <w:color w:val="000000"/>
          <w:sz w:val="28"/>
          <w:szCs w:val="28"/>
          <w:lang w:val="uk-UA"/>
        </w:rPr>
        <w:t xml:space="preserve"> </w:t>
      </w:r>
      <w:r w:rsidR="00562526" w:rsidRPr="00562526">
        <w:rPr>
          <w:color w:val="000000"/>
          <w:sz w:val="28"/>
          <w:szCs w:val="28"/>
        </w:rPr>
        <w:t>2000-2006</w:t>
      </w:r>
      <w:r w:rsidR="008116CC">
        <w:rPr>
          <w:color w:val="000000"/>
          <w:sz w:val="28"/>
          <w:szCs w:val="28"/>
          <w:lang w:val="uk-UA"/>
        </w:rPr>
        <w:t xml:space="preserve"> </w:t>
      </w:r>
      <w:r w:rsidR="00562526" w:rsidRPr="00562526">
        <w:rPr>
          <w:color w:val="000000"/>
          <w:sz w:val="28"/>
          <w:szCs w:val="28"/>
        </w:rPr>
        <w:t>рр.,</w:t>
      </w:r>
      <w:r w:rsidR="008116CC">
        <w:rPr>
          <w:color w:val="000000"/>
          <w:sz w:val="28"/>
          <w:szCs w:val="28"/>
          <w:lang w:val="uk-UA"/>
        </w:rPr>
        <w:t xml:space="preserve"> </w:t>
      </w:r>
      <w:r w:rsidR="00562526" w:rsidRPr="00562526">
        <w:rPr>
          <w:color w:val="000000"/>
          <w:sz w:val="28"/>
          <w:szCs w:val="28"/>
        </w:rPr>
        <w:t>Міжнародний</w:t>
      </w:r>
      <w:r w:rsidR="008116CC">
        <w:rPr>
          <w:color w:val="000000"/>
          <w:sz w:val="28"/>
          <w:szCs w:val="28"/>
          <w:lang w:val="uk-UA"/>
        </w:rPr>
        <w:t xml:space="preserve"> </w:t>
      </w:r>
      <w:r w:rsidR="00562526" w:rsidRPr="00562526">
        <w:rPr>
          <w:color w:val="000000"/>
          <w:sz w:val="28"/>
          <w:szCs w:val="28"/>
        </w:rPr>
        <w:t xml:space="preserve">фестиваль сучасної музики </w:t>
      </w:r>
      <w:r w:rsidR="008116CC">
        <w:rPr>
          <w:color w:val="000000"/>
          <w:sz w:val="28"/>
          <w:szCs w:val="28"/>
          <w:lang w:val="uk-UA"/>
        </w:rPr>
        <w:t>«</w:t>
      </w:r>
      <w:r w:rsidR="00562526" w:rsidRPr="00562526">
        <w:rPr>
          <w:color w:val="000000"/>
          <w:sz w:val="28"/>
          <w:szCs w:val="28"/>
        </w:rPr>
        <w:t>Контрасти</w:t>
      </w:r>
      <w:r w:rsidR="008116CC">
        <w:rPr>
          <w:color w:val="000000"/>
          <w:sz w:val="28"/>
          <w:szCs w:val="28"/>
          <w:lang w:val="uk-UA"/>
        </w:rPr>
        <w:t>»</w:t>
      </w:r>
      <w:r w:rsidR="00562526" w:rsidRPr="00562526">
        <w:rPr>
          <w:color w:val="000000"/>
          <w:sz w:val="28"/>
          <w:szCs w:val="28"/>
        </w:rPr>
        <w:t>,</w:t>
      </w:r>
      <w:r w:rsidR="008116CC">
        <w:rPr>
          <w:color w:val="000000"/>
          <w:sz w:val="28"/>
          <w:szCs w:val="28"/>
          <w:lang w:val="uk-UA"/>
        </w:rPr>
        <w:t xml:space="preserve"> </w:t>
      </w:r>
      <w:r w:rsidR="00562526" w:rsidRPr="00562526">
        <w:rPr>
          <w:color w:val="000000"/>
          <w:sz w:val="28"/>
          <w:szCs w:val="28"/>
        </w:rPr>
        <w:t>м.</w:t>
      </w:r>
      <w:r w:rsidR="008116CC">
        <w:rPr>
          <w:color w:val="000000"/>
          <w:sz w:val="28"/>
          <w:szCs w:val="28"/>
          <w:lang w:val="uk-UA"/>
        </w:rPr>
        <w:t xml:space="preserve"> </w:t>
      </w:r>
      <w:r w:rsidR="00562526" w:rsidRPr="00562526">
        <w:rPr>
          <w:color w:val="000000"/>
          <w:sz w:val="28"/>
          <w:szCs w:val="28"/>
        </w:rPr>
        <w:t>Руст. Міжнародний</w:t>
      </w:r>
      <w:r w:rsidR="008116CC">
        <w:rPr>
          <w:color w:val="000000"/>
          <w:sz w:val="28"/>
          <w:szCs w:val="28"/>
          <w:lang w:val="uk-UA"/>
        </w:rPr>
        <w:t xml:space="preserve"> </w:t>
      </w:r>
      <w:r w:rsidR="00562526" w:rsidRPr="00562526">
        <w:rPr>
          <w:color w:val="000000"/>
          <w:sz w:val="28"/>
          <w:szCs w:val="28"/>
        </w:rPr>
        <w:t>гітарний фестиваль</w:t>
      </w:r>
      <w:r w:rsidR="008116CC">
        <w:rPr>
          <w:color w:val="000000"/>
          <w:sz w:val="28"/>
          <w:szCs w:val="28"/>
          <w:lang w:val="uk-UA"/>
        </w:rPr>
        <w:t xml:space="preserve"> </w:t>
      </w:r>
      <w:r w:rsidR="00562526" w:rsidRPr="00562526">
        <w:rPr>
          <w:color w:val="000000"/>
          <w:sz w:val="28"/>
          <w:szCs w:val="28"/>
        </w:rPr>
        <w:t>(2002),</w:t>
      </w:r>
      <w:r w:rsidR="008116CC">
        <w:rPr>
          <w:color w:val="000000"/>
          <w:sz w:val="28"/>
          <w:szCs w:val="28"/>
          <w:lang w:val="uk-UA"/>
        </w:rPr>
        <w:t xml:space="preserve"> </w:t>
      </w:r>
      <w:r w:rsidR="00562526" w:rsidRPr="00562526">
        <w:rPr>
          <w:color w:val="000000"/>
          <w:sz w:val="28"/>
          <w:szCs w:val="28"/>
        </w:rPr>
        <w:t>Київський</w:t>
      </w:r>
      <w:r w:rsidR="008116CC">
        <w:rPr>
          <w:color w:val="000000"/>
          <w:sz w:val="28"/>
          <w:szCs w:val="28"/>
          <w:lang w:val="uk-UA"/>
        </w:rPr>
        <w:t xml:space="preserve"> </w:t>
      </w:r>
      <w:r w:rsidR="00562526" w:rsidRPr="00562526">
        <w:rPr>
          <w:color w:val="000000"/>
          <w:sz w:val="28"/>
          <w:szCs w:val="28"/>
        </w:rPr>
        <w:t>міжнародний конкурс гітаристів</w:t>
      </w:r>
      <w:r w:rsidR="008116CC">
        <w:rPr>
          <w:color w:val="000000"/>
          <w:sz w:val="28"/>
          <w:szCs w:val="28"/>
          <w:lang w:val="uk-UA"/>
        </w:rPr>
        <w:t xml:space="preserve"> </w:t>
      </w:r>
      <w:r w:rsidR="00562526" w:rsidRPr="00562526">
        <w:rPr>
          <w:color w:val="000000"/>
          <w:sz w:val="28"/>
          <w:szCs w:val="28"/>
        </w:rPr>
        <w:t>(2005),</w:t>
      </w:r>
      <w:r w:rsidR="008116CC">
        <w:rPr>
          <w:color w:val="000000"/>
          <w:sz w:val="28"/>
          <w:szCs w:val="28"/>
          <w:lang w:val="uk-UA"/>
        </w:rPr>
        <w:t xml:space="preserve"> </w:t>
      </w:r>
      <w:r w:rsidR="00562526" w:rsidRPr="00562526">
        <w:rPr>
          <w:color w:val="000000"/>
          <w:sz w:val="28"/>
          <w:szCs w:val="28"/>
        </w:rPr>
        <w:t>Міжнародний</w:t>
      </w:r>
      <w:r w:rsidR="008116CC">
        <w:rPr>
          <w:color w:val="000000"/>
          <w:sz w:val="28"/>
          <w:szCs w:val="28"/>
          <w:lang w:val="uk-UA"/>
        </w:rPr>
        <w:t xml:space="preserve"> </w:t>
      </w:r>
      <w:r w:rsidR="00562526" w:rsidRPr="00562526">
        <w:rPr>
          <w:color w:val="000000"/>
          <w:sz w:val="28"/>
          <w:szCs w:val="28"/>
        </w:rPr>
        <w:t>конкурс гітаристів</w:t>
      </w:r>
      <w:r w:rsidR="008116CC">
        <w:rPr>
          <w:color w:val="000000"/>
          <w:sz w:val="28"/>
          <w:szCs w:val="28"/>
          <w:lang w:val="uk-UA"/>
        </w:rPr>
        <w:t xml:space="preserve"> </w:t>
      </w:r>
      <w:r w:rsidR="00562526" w:rsidRPr="00562526">
        <w:rPr>
          <w:color w:val="000000"/>
          <w:sz w:val="28"/>
          <w:szCs w:val="28"/>
        </w:rPr>
        <w:t>Клуж-Напока (Румунія, 2007)</w:t>
      </w:r>
      <w:r w:rsidR="008116CC">
        <w:rPr>
          <w:color w:val="000000"/>
          <w:sz w:val="28"/>
          <w:szCs w:val="28"/>
          <w:lang w:val="uk-UA"/>
        </w:rPr>
        <w:t xml:space="preserve"> </w:t>
      </w:r>
      <w:r w:rsidR="00562526" w:rsidRPr="00562526">
        <w:rPr>
          <w:color w:val="000000"/>
          <w:sz w:val="28"/>
          <w:szCs w:val="28"/>
        </w:rPr>
        <w:t>та багато інших міжнародних конкурсів і фестивалів як композитор і гітарист,</w:t>
      </w:r>
      <w:r w:rsidR="008116CC">
        <w:rPr>
          <w:color w:val="000000"/>
          <w:sz w:val="28"/>
          <w:szCs w:val="28"/>
          <w:lang w:val="uk-UA"/>
        </w:rPr>
        <w:t xml:space="preserve"> </w:t>
      </w:r>
      <w:r w:rsidR="00562526" w:rsidRPr="00562526">
        <w:rPr>
          <w:color w:val="000000"/>
          <w:sz w:val="28"/>
          <w:szCs w:val="28"/>
        </w:rPr>
        <w:t>а також</w:t>
      </w:r>
      <w:r w:rsidR="008116CC">
        <w:rPr>
          <w:color w:val="000000"/>
          <w:sz w:val="28"/>
          <w:szCs w:val="28"/>
          <w:lang w:val="uk-UA"/>
        </w:rPr>
        <w:t xml:space="preserve"> </w:t>
      </w:r>
      <w:r w:rsidR="00562526" w:rsidRPr="00562526">
        <w:rPr>
          <w:color w:val="000000"/>
          <w:sz w:val="28"/>
          <w:szCs w:val="28"/>
        </w:rPr>
        <w:t>багато</w:t>
      </w:r>
      <w:r w:rsidR="008116CC">
        <w:rPr>
          <w:color w:val="000000"/>
          <w:sz w:val="28"/>
          <w:szCs w:val="28"/>
          <w:lang w:val="uk-UA"/>
        </w:rPr>
        <w:t xml:space="preserve"> </w:t>
      </w:r>
      <w:r w:rsidR="00562526" w:rsidRPr="00562526">
        <w:rPr>
          <w:color w:val="000000"/>
          <w:sz w:val="28"/>
          <w:szCs w:val="28"/>
        </w:rPr>
        <w:t>концертів</w:t>
      </w:r>
      <w:r w:rsidR="008116CC">
        <w:rPr>
          <w:color w:val="000000"/>
          <w:sz w:val="28"/>
          <w:szCs w:val="28"/>
          <w:lang w:val="uk-UA"/>
        </w:rPr>
        <w:t xml:space="preserve"> </w:t>
      </w:r>
      <w:r w:rsidR="00562526" w:rsidRPr="00562526">
        <w:rPr>
          <w:color w:val="000000"/>
          <w:sz w:val="28"/>
          <w:szCs w:val="28"/>
        </w:rPr>
        <w:t>і</w:t>
      </w:r>
      <w:r w:rsidR="008116CC">
        <w:rPr>
          <w:color w:val="000000"/>
          <w:sz w:val="28"/>
          <w:szCs w:val="28"/>
          <w:lang w:val="uk-UA"/>
        </w:rPr>
        <w:t xml:space="preserve"> </w:t>
      </w:r>
      <w:r w:rsidR="00562526" w:rsidRPr="00562526">
        <w:rPr>
          <w:color w:val="000000"/>
          <w:sz w:val="28"/>
          <w:szCs w:val="28"/>
        </w:rPr>
        <w:t>музичних</w:t>
      </w:r>
      <w:r w:rsidR="008116CC">
        <w:rPr>
          <w:color w:val="000000"/>
          <w:sz w:val="28"/>
          <w:szCs w:val="28"/>
          <w:lang w:val="uk-UA"/>
        </w:rPr>
        <w:t xml:space="preserve"> </w:t>
      </w:r>
      <w:r w:rsidR="00562526" w:rsidRPr="00562526">
        <w:rPr>
          <w:color w:val="000000"/>
          <w:sz w:val="28"/>
          <w:szCs w:val="28"/>
        </w:rPr>
        <w:t>творів</w:t>
      </w:r>
      <w:r w:rsidR="008116CC">
        <w:rPr>
          <w:color w:val="000000"/>
          <w:sz w:val="28"/>
          <w:szCs w:val="28"/>
          <w:lang w:val="uk-UA"/>
        </w:rPr>
        <w:t xml:space="preserve"> </w:t>
      </w:r>
      <w:r w:rsidR="00562526" w:rsidRPr="00562526">
        <w:rPr>
          <w:color w:val="000000"/>
          <w:sz w:val="28"/>
          <w:szCs w:val="28"/>
        </w:rPr>
        <w:t>активний</w:t>
      </w:r>
      <w:r w:rsidR="008116CC">
        <w:rPr>
          <w:color w:val="000000"/>
          <w:sz w:val="28"/>
          <w:szCs w:val="28"/>
          <w:lang w:val="uk-UA"/>
        </w:rPr>
        <w:t xml:space="preserve"> </w:t>
      </w:r>
      <w:r w:rsidR="00562526" w:rsidRPr="00562526">
        <w:rPr>
          <w:color w:val="000000"/>
          <w:sz w:val="28"/>
          <w:szCs w:val="28"/>
        </w:rPr>
        <w:t>у про</w:t>
      </w:r>
      <w:r w:rsidR="008116CC">
        <w:rPr>
          <w:color w:val="000000"/>
          <w:sz w:val="28"/>
          <w:szCs w:val="28"/>
          <w:lang w:val="uk-UA"/>
        </w:rPr>
        <w:t>є</w:t>
      </w:r>
      <w:r w:rsidR="00562526" w:rsidRPr="00562526">
        <w:rPr>
          <w:color w:val="000000"/>
          <w:sz w:val="28"/>
          <w:szCs w:val="28"/>
        </w:rPr>
        <w:t>ктах; з</w:t>
      </w:r>
      <w:r w:rsidR="008116CC">
        <w:rPr>
          <w:color w:val="000000"/>
          <w:sz w:val="28"/>
          <w:szCs w:val="28"/>
          <w:lang w:val="uk-UA"/>
        </w:rPr>
        <w:t xml:space="preserve"> </w:t>
      </w:r>
      <w:r w:rsidR="00562526" w:rsidRPr="00562526">
        <w:rPr>
          <w:color w:val="000000"/>
          <w:sz w:val="28"/>
          <w:szCs w:val="28"/>
        </w:rPr>
        <w:t>2006 року</w:t>
      </w:r>
      <w:r w:rsidR="00D52DA5">
        <w:rPr>
          <w:color w:val="000000"/>
          <w:sz w:val="28"/>
          <w:szCs w:val="28"/>
          <w:lang w:val="uk-UA"/>
        </w:rPr>
        <w:t xml:space="preserve"> </w:t>
      </w:r>
      <w:r w:rsidR="00562526" w:rsidRPr="00562526">
        <w:rPr>
          <w:color w:val="000000"/>
          <w:sz w:val="28"/>
          <w:szCs w:val="28"/>
        </w:rPr>
        <w:t>є</w:t>
      </w:r>
      <w:r w:rsidR="00D52DA5">
        <w:rPr>
          <w:color w:val="000000"/>
          <w:sz w:val="28"/>
          <w:szCs w:val="28"/>
          <w:lang w:val="uk-UA"/>
        </w:rPr>
        <w:t xml:space="preserve"> </w:t>
      </w:r>
      <w:r w:rsidR="00562526" w:rsidRPr="00562526">
        <w:rPr>
          <w:color w:val="000000"/>
          <w:sz w:val="28"/>
          <w:szCs w:val="28"/>
        </w:rPr>
        <w:t>постійним</w:t>
      </w:r>
      <w:r w:rsidR="00D52DA5">
        <w:rPr>
          <w:color w:val="000000"/>
          <w:sz w:val="28"/>
          <w:szCs w:val="28"/>
          <w:lang w:val="uk-UA"/>
        </w:rPr>
        <w:t xml:space="preserve"> </w:t>
      </w:r>
      <w:r w:rsidR="00562526" w:rsidRPr="00562526">
        <w:rPr>
          <w:color w:val="000000"/>
          <w:sz w:val="28"/>
          <w:szCs w:val="28"/>
        </w:rPr>
        <w:t>учасником</w:t>
      </w:r>
      <w:r w:rsidR="00D52DA5">
        <w:rPr>
          <w:color w:val="000000"/>
          <w:sz w:val="28"/>
          <w:szCs w:val="28"/>
          <w:lang w:val="uk-UA"/>
        </w:rPr>
        <w:t xml:space="preserve"> «</w:t>
      </w:r>
      <w:r w:rsidR="00562526" w:rsidRPr="00562526">
        <w:rPr>
          <w:color w:val="000000"/>
          <w:sz w:val="28"/>
          <w:szCs w:val="28"/>
        </w:rPr>
        <w:t>Balatonfüredi Guitar Festival and Guiness Record</w:t>
      </w:r>
      <w:r w:rsidR="00D52DA5">
        <w:rPr>
          <w:color w:val="000000"/>
          <w:sz w:val="28"/>
          <w:szCs w:val="28"/>
          <w:lang w:val="uk-UA"/>
        </w:rPr>
        <w:t>»</w:t>
      </w:r>
      <w:r w:rsidR="00562526" w:rsidRPr="00562526">
        <w:rPr>
          <w:color w:val="000000"/>
          <w:sz w:val="28"/>
          <w:szCs w:val="28"/>
        </w:rPr>
        <w:t xml:space="preserve"> (Угорщина)</w:t>
      </w:r>
      <w:r w:rsidR="00DB373A">
        <w:rPr>
          <w:color w:val="000000"/>
          <w:sz w:val="28"/>
          <w:szCs w:val="28"/>
          <w:lang w:val="uk-UA"/>
        </w:rPr>
        <w:t>. І</w:t>
      </w:r>
      <w:r w:rsidR="00562526" w:rsidRPr="00562526">
        <w:rPr>
          <w:color w:val="000000"/>
          <w:sz w:val="28"/>
          <w:szCs w:val="28"/>
        </w:rPr>
        <w:t>з</w:t>
      </w:r>
      <w:r w:rsidR="00D52DA5">
        <w:rPr>
          <w:color w:val="000000"/>
          <w:sz w:val="28"/>
          <w:szCs w:val="28"/>
          <w:lang w:val="uk-UA"/>
        </w:rPr>
        <w:t xml:space="preserve"> </w:t>
      </w:r>
      <w:r w:rsidR="00562526" w:rsidRPr="00562526">
        <w:rPr>
          <w:color w:val="000000"/>
          <w:sz w:val="28"/>
          <w:szCs w:val="28"/>
        </w:rPr>
        <w:t>2005 року</w:t>
      </w:r>
      <w:r w:rsidR="00D52DA5">
        <w:rPr>
          <w:color w:val="000000"/>
          <w:sz w:val="28"/>
          <w:szCs w:val="28"/>
          <w:lang w:val="uk-UA"/>
        </w:rPr>
        <w:t xml:space="preserve"> </w:t>
      </w:r>
      <w:r w:rsidR="00562526" w:rsidRPr="00562526">
        <w:rPr>
          <w:color w:val="000000"/>
          <w:sz w:val="28"/>
          <w:szCs w:val="28"/>
        </w:rPr>
        <w:t>по</w:t>
      </w:r>
      <w:r w:rsidR="00D52DA5">
        <w:rPr>
          <w:color w:val="000000"/>
          <w:sz w:val="28"/>
          <w:szCs w:val="28"/>
          <w:lang w:val="uk-UA"/>
        </w:rPr>
        <w:t xml:space="preserve"> </w:t>
      </w:r>
      <w:r w:rsidR="00562526" w:rsidRPr="00562526">
        <w:rPr>
          <w:color w:val="000000"/>
          <w:sz w:val="28"/>
          <w:szCs w:val="28"/>
        </w:rPr>
        <w:t>теперішній</w:t>
      </w:r>
      <w:r w:rsidR="00D52DA5">
        <w:rPr>
          <w:color w:val="000000"/>
          <w:sz w:val="28"/>
          <w:szCs w:val="28"/>
          <w:lang w:val="uk-UA"/>
        </w:rPr>
        <w:t xml:space="preserve"> </w:t>
      </w:r>
      <w:r w:rsidR="00562526" w:rsidRPr="00562526">
        <w:rPr>
          <w:color w:val="000000"/>
          <w:sz w:val="28"/>
          <w:szCs w:val="28"/>
        </w:rPr>
        <w:t>час</w:t>
      </w:r>
      <w:r w:rsidR="00D52DA5">
        <w:rPr>
          <w:color w:val="000000"/>
          <w:sz w:val="28"/>
          <w:szCs w:val="28"/>
          <w:lang w:val="uk-UA"/>
        </w:rPr>
        <w:t xml:space="preserve"> </w:t>
      </w:r>
      <w:r w:rsidR="00562526" w:rsidRPr="00562526">
        <w:rPr>
          <w:color w:val="000000"/>
          <w:sz w:val="28"/>
          <w:szCs w:val="28"/>
        </w:rPr>
        <w:t>працює</w:t>
      </w:r>
      <w:r w:rsidR="00D52DA5">
        <w:rPr>
          <w:color w:val="000000"/>
          <w:sz w:val="28"/>
          <w:szCs w:val="28"/>
          <w:lang w:val="uk-UA"/>
        </w:rPr>
        <w:t xml:space="preserve"> </w:t>
      </w:r>
      <w:r w:rsidR="00562526" w:rsidRPr="00562526">
        <w:rPr>
          <w:color w:val="000000"/>
          <w:sz w:val="28"/>
          <w:szCs w:val="28"/>
        </w:rPr>
        <w:t>в</w:t>
      </w:r>
      <w:r w:rsidR="00D52DA5">
        <w:rPr>
          <w:color w:val="000000"/>
          <w:sz w:val="28"/>
          <w:szCs w:val="28"/>
          <w:lang w:val="uk-UA"/>
        </w:rPr>
        <w:t xml:space="preserve"> </w:t>
      </w:r>
      <w:r w:rsidR="00562526" w:rsidRPr="00562526">
        <w:rPr>
          <w:color w:val="000000"/>
          <w:sz w:val="28"/>
          <w:szCs w:val="28"/>
        </w:rPr>
        <w:t>музичній школі</w:t>
      </w:r>
      <w:r w:rsidR="00D52DA5">
        <w:rPr>
          <w:color w:val="000000"/>
          <w:sz w:val="28"/>
          <w:szCs w:val="28"/>
          <w:lang w:val="uk-UA"/>
        </w:rPr>
        <w:t xml:space="preserve"> </w:t>
      </w:r>
      <w:r w:rsidR="00562526" w:rsidRPr="00562526">
        <w:rPr>
          <w:color w:val="000000"/>
          <w:sz w:val="28"/>
          <w:szCs w:val="28"/>
        </w:rPr>
        <w:t>в</w:t>
      </w:r>
      <w:r w:rsidR="00D52DA5">
        <w:rPr>
          <w:color w:val="000000"/>
          <w:sz w:val="28"/>
          <w:szCs w:val="28"/>
          <w:lang w:val="uk-UA"/>
        </w:rPr>
        <w:t xml:space="preserve"> </w:t>
      </w:r>
      <w:r w:rsidR="00562526" w:rsidRPr="00562526">
        <w:rPr>
          <w:color w:val="000000"/>
          <w:sz w:val="28"/>
          <w:szCs w:val="28"/>
        </w:rPr>
        <w:t>м.</w:t>
      </w:r>
      <w:r w:rsidR="00D52DA5">
        <w:rPr>
          <w:color w:val="000000"/>
          <w:sz w:val="28"/>
          <w:szCs w:val="28"/>
          <w:lang w:val="uk-UA"/>
        </w:rPr>
        <w:t xml:space="preserve"> </w:t>
      </w:r>
      <w:r w:rsidR="00562526" w:rsidRPr="00562526">
        <w:rPr>
          <w:color w:val="000000"/>
          <w:sz w:val="28"/>
          <w:szCs w:val="28"/>
        </w:rPr>
        <w:t>Фазекаста</w:t>
      </w:r>
      <w:r w:rsidR="00D52DA5">
        <w:rPr>
          <w:color w:val="000000"/>
          <w:sz w:val="28"/>
          <w:szCs w:val="28"/>
          <w:lang w:val="uk-UA"/>
        </w:rPr>
        <w:t xml:space="preserve"> </w:t>
      </w:r>
      <w:r w:rsidR="00562526" w:rsidRPr="00562526">
        <w:rPr>
          <w:color w:val="000000"/>
          <w:sz w:val="28"/>
          <w:szCs w:val="28"/>
        </w:rPr>
        <w:t>в</w:t>
      </w:r>
      <w:r w:rsidR="00D52DA5">
        <w:rPr>
          <w:color w:val="000000"/>
          <w:sz w:val="28"/>
          <w:szCs w:val="28"/>
          <w:lang w:val="uk-UA"/>
        </w:rPr>
        <w:t xml:space="preserve"> </w:t>
      </w:r>
      <w:r w:rsidR="00562526" w:rsidRPr="00562526">
        <w:rPr>
          <w:color w:val="000000"/>
          <w:sz w:val="28"/>
          <w:szCs w:val="28"/>
        </w:rPr>
        <w:t>Національній</w:t>
      </w:r>
      <w:r w:rsidR="00D52DA5">
        <w:rPr>
          <w:color w:val="000000"/>
          <w:sz w:val="28"/>
          <w:szCs w:val="28"/>
          <w:lang w:val="uk-UA"/>
        </w:rPr>
        <w:t xml:space="preserve"> </w:t>
      </w:r>
      <w:r w:rsidR="00562526" w:rsidRPr="00562526">
        <w:rPr>
          <w:color w:val="000000"/>
          <w:sz w:val="28"/>
          <w:szCs w:val="28"/>
        </w:rPr>
        <w:t>музичній</w:t>
      </w:r>
      <w:r w:rsidR="00D52DA5">
        <w:rPr>
          <w:color w:val="000000"/>
          <w:sz w:val="28"/>
          <w:szCs w:val="28"/>
          <w:lang w:val="uk-UA"/>
        </w:rPr>
        <w:t xml:space="preserve"> </w:t>
      </w:r>
      <w:r w:rsidR="00562526" w:rsidRPr="00562526">
        <w:rPr>
          <w:color w:val="000000"/>
          <w:sz w:val="28"/>
          <w:szCs w:val="28"/>
        </w:rPr>
        <w:t>академії</w:t>
      </w:r>
      <w:r w:rsidR="00D52DA5">
        <w:rPr>
          <w:color w:val="000000"/>
          <w:sz w:val="28"/>
          <w:szCs w:val="28"/>
          <w:lang w:val="uk-UA"/>
        </w:rPr>
        <w:t xml:space="preserve"> </w:t>
      </w:r>
      <w:r w:rsidR="00562526" w:rsidRPr="00562526">
        <w:rPr>
          <w:color w:val="000000"/>
          <w:sz w:val="28"/>
          <w:szCs w:val="28"/>
        </w:rPr>
        <w:t>ім.</w:t>
      </w:r>
      <w:r w:rsidR="0018003C">
        <w:rPr>
          <w:color w:val="000000"/>
          <w:sz w:val="28"/>
          <w:szCs w:val="28"/>
          <w:lang w:val="uk-UA"/>
        </w:rPr>
        <w:t xml:space="preserve"> </w:t>
      </w:r>
      <w:r w:rsidR="0018003C" w:rsidRPr="0018003C">
        <w:rPr>
          <w:color w:val="000000"/>
          <w:sz w:val="28"/>
          <w:szCs w:val="28"/>
        </w:rPr>
        <w:t>Мішкольц</w:t>
      </w:r>
      <w:r w:rsidR="0018003C">
        <w:rPr>
          <w:color w:val="000000"/>
          <w:sz w:val="28"/>
          <w:szCs w:val="28"/>
          <w:lang w:val="uk-UA"/>
        </w:rPr>
        <w:t xml:space="preserve"> </w:t>
      </w:r>
      <w:r w:rsidR="0018003C" w:rsidRPr="0018003C">
        <w:rPr>
          <w:color w:val="000000"/>
          <w:sz w:val="28"/>
          <w:szCs w:val="28"/>
        </w:rPr>
        <w:t xml:space="preserve">(Угорщина). </w:t>
      </w:r>
      <w:r w:rsidR="00562526" w:rsidRPr="00562526">
        <w:rPr>
          <w:color w:val="000000"/>
          <w:sz w:val="28"/>
          <w:szCs w:val="28"/>
        </w:rPr>
        <w:t>П</w:t>
      </w:r>
      <w:proofErr w:type="spellStart"/>
      <w:r w:rsidR="0018003C">
        <w:rPr>
          <w:color w:val="000000"/>
          <w:sz w:val="28"/>
          <w:szCs w:val="28"/>
          <w:lang w:val="uk-UA"/>
        </w:rPr>
        <w:t>аралельно</w:t>
      </w:r>
      <w:proofErr w:type="spellEnd"/>
      <w:r w:rsidR="0018003C">
        <w:rPr>
          <w:color w:val="000000"/>
          <w:sz w:val="28"/>
          <w:szCs w:val="28"/>
          <w:lang w:val="uk-UA"/>
        </w:rPr>
        <w:t xml:space="preserve"> п</w:t>
      </w:r>
      <w:r w:rsidR="00562526" w:rsidRPr="00562526">
        <w:rPr>
          <w:color w:val="000000"/>
          <w:sz w:val="28"/>
          <w:szCs w:val="28"/>
        </w:rPr>
        <w:t>рацює</w:t>
      </w:r>
      <w:r w:rsidR="0018003C">
        <w:rPr>
          <w:color w:val="000000"/>
          <w:sz w:val="28"/>
          <w:szCs w:val="28"/>
          <w:lang w:val="uk-UA"/>
        </w:rPr>
        <w:t xml:space="preserve"> </w:t>
      </w:r>
      <w:r w:rsidR="00562526" w:rsidRPr="00562526">
        <w:rPr>
          <w:color w:val="000000"/>
          <w:sz w:val="28"/>
          <w:szCs w:val="28"/>
        </w:rPr>
        <w:t>в</w:t>
      </w:r>
      <w:r w:rsidR="0018003C">
        <w:rPr>
          <w:color w:val="000000"/>
          <w:sz w:val="28"/>
          <w:szCs w:val="28"/>
          <w:lang w:val="uk-UA"/>
        </w:rPr>
        <w:t xml:space="preserve"> </w:t>
      </w:r>
      <w:r w:rsidR="00562526" w:rsidRPr="00562526">
        <w:rPr>
          <w:color w:val="000000"/>
          <w:sz w:val="28"/>
          <w:szCs w:val="28"/>
        </w:rPr>
        <w:t>театрі</w:t>
      </w:r>
      <w:r w:rsidR="0018003C">
        <w:rPr>
          <w:color w:val="000000"/>
          <w:sz w:val="28"/>
          <w:szCs w:val="28"/>
          <w:lang w:val="uk-UA"/>
        </w:rPr>
        <w:t>. В</w:t>
      </w:r>
      <w:r w:rsidR="0018003C" w:rsidRPr="00562526">
        <w:rPr>
          <w:color w:val="000000"/>
          <w:sz w:val="28"/>
          <w:szCs w:val="28"/>
        </w:rPr>
        <w:t>еде активну концертну діяльність</w:t>
      </w:r>
      <w:r w:rsidR="00562526" w:rsidRPr="00562526">
        <w:rPr>
          <w:color w:val="000000"/>
          <w:sz w:val="28"/>
          <w:szCs w:val="28"/>
        </w:rPr>
        <w:t>.</w:t>
      </w:r>
      <w:r w:rsidR="00D52DA5">
        <w:rPr>
          <w:color w:val="000000"/>
          <w:sz w:val="28"/>
          <w:szCs w:val="28"/>
          <w:lang w:val="uk-UA"/>
        </w:rPr>
        <w:t xml:space="preserve"> </w:t>
      </w:r>
      <w:r w:rsidR="00562526" w:rsidRPr="00562526">
        <w:rPr>
          <w:color w:val="000000"/>
          <w:sz w:val="28"/>
          <w:szCs w:val="28"/>
        </w:rPr>
        <w:t>Разом</w:t>
      </w:r>
      <w:r w:rsidR="0018003C">
        <w:rPr>
          <w:color w:val="000000"/>
          <w:sz w:val="28"/>
          <w:szCs w:val="28"/>
          <w:lang w:val="uk-UA"/>
        </w:rPr>
        <w:t xml:space="preserve"> і</w:t>
      </w:r>
      <w:r w:rsidR="00562526" w:rsidRPr="00562526">
        <w:rPr>
          <w:color w:val="000000"/>
          <w:sz w:val="28"/>
          <w:szCs w:val="28"/>
        </w:rPr>
        <w:t>з Українським культурним центром</w:t>
      </w:r>
      <w:r w:rsidR="0018003C">
        <w:rPr>
          <w:color w:val="000000"/>
          <w:sz w:val="28"/>
          <w:szCs w:val="28"/>
          <w:lang w:val="uk-UA"/>
        </w:rPr>
        <w:t xml:space="preserve"> </w:t>
      </w:r>
      <w:r w:rsidR="00562526" w:rsidRPr="00562526">
        <w:rPr>
          <w:color w:val="000000"/>
          <w:sz w:val="28"/>
          <w:szCs w:val="28"/>
        </w:rPr>
        <w:t>в</w:t>
      </w:r>
      <w:r w:rsidR="0018003C">
        <w:rPr>
          <w:color w:val="000000"/>
          <w:sz w:val="28"/>
          <w:szCs w:val="28"/>
          <w:lang w:val="uk-UA"/>
        </w:rPr>
        <w:t xml:space="preserve"> </w:t>
      </w:r>
      <w:r w:rsidR="00562526" w:rsidRPr="00562526">
        <w:rPr>
          <w:color w:val="000000"/>
          <w:sz w:val="28"/>
          <w:szCs w:val="28"/>
        </w:rPr>
        <w:t>Будапешті (Угорщина)</w:t>
      </w:r>
      <w:r w:rsidR="00DB373A">
        <w:rPr>
          <w:color w:val="000000"/>
          <w:sz w:val="28"/>
          <w:szCs w:val="28"/>
          <w:lang w:val="uk-UA"/>
        </w:rPr>
        <w:t>.</w:t>
      </w:r>
    </w:p>
    <w:p w14:paraId="5B4A952A" w14:textId="70B35E2F" w:rsidR="00F61BBA" w:rsidRDefault="00562526" w:rsidP="00C63120">
      <w:pPr>
        <w:pStyle w:val="a3"/>
        <w:spacing w:before="0" w:beforeAutospacing="0" w:after="0" w:afterAutospacing="0" w:line="360" w:lineRule="auto"/>
        <w:ind w:firstLine="709"/>
        <w:jc w:val="both"/>
        <w:rPr>
          <w:color w:val="000000"/>
          <w:sz w:val="28"/>
          <w:szCs w:val="28"/>
          <w:lang w:val="uk-UA"/>
        </w:rPr>
      </w:pPr>
      <w:r w:rsidRPr="00562526">
        <w:rPr>
          <w:color w:val="000000"/>
          <w:sz w:val="28"/>
          <w:szCs w:val="28"/>
        </w:rPr>
        <w:lastRenderedPageBreak/>
        <w:t xml:space="preserve"> </w:t>
      </w:r>
      <w:r w:rsidR="00DB373A">
        <w:rPr>
          <w:color w:val="000000"/>
          <w:sz w:val="28"/>
          <w:szCs w:val="28"/>
          <w:lang w:val="uk-UA"/>
        </w:rPr>
        <w:t xml:space="preserve">Його </w:t>
      </w:r>
      <w:r w:rsidR="00DB373A" w:rsidRPr="002B7B9E">
        <w:rPr>
          <w:b/>
          <w:bCs/>
          <w:color w:val="000000"/>
          <w:sz w:val="28"/>
          <w:szCs w:val="28"/>
          <w:lang w:val="uk-UA"/>
        </w:rPr>
        <w:t>«</w:t>
      </w:r>
      <w:r w:rsidRPr="002B7B9E">
        <w:rPr>
          <w:b/>
          <w:bCs/>
          <w:color w:val="000000"/>
          <w:sz w:val="28"/>
          <w:szCs w:val="28"/>
        </w:rPr>
        <w:t>Джазова</w:t>
      </w:r>
      <w:r w:rsidR="00DB373A" w:rsidRPr="002B7B9E">
        <w:rPr>
          <w:b/>
          <w:bCs/>
          <w:color w:val="000000"/>
          <w:sz w:val="28"/>
          <w:szCs w:val="28"/>
          <w:lang w:val="uk-UA"/>
        </w:rPr>
        <w:t xml:space="preserve"> </w:t>
      </w:r>
      <w:r w:rsidRPr="002B7B9E">
        <w:rPr>
          <w:b/>
          <w:bCs/>
          <w:color w:val="000000"/>
          <w:sz w:val="28"/>
          <w:szCs w:val="28"/>
        </w:rPr>
        <w:t>фантазія</w:t>
      </w:r>
      <w:r w:rsidR="00DB373A" w:rsidRPr="002B7B9E">
        <w:rPr>
          <w:b/>
          <w:bCs/>
          <w:color w:val="000000"/>
          <w:sz w:val="28"/>
          <w:szCs w:val="28"/>
          <w:lang w:val="uk-UA"/>
        </w:rPr>
        <w:t xml:space="preserve"> </w:t>
      </w:r>
      <w:r w:rsidRPr="002B7B9E">
        <w:rPr>
          <w:b/>
          <w:bCs/>
          <w:color w:val="000000"/>
          <w:sz w:val="28"/>
          <w:szCs w:val="28"/>
        </w:rPr>
        <w:t>№1</w:t>
      </w:r>
      <w:r w:rsidR="00DB373A" w:rsidRPr="002B7B9E">
        <w:rPr>
          <w:b/>
          <w:bCs/>
          <w:color w:val="000000"/>
          <w:sz w:val="28"/>
          <w:szCs w:val="28"/>
          <w:lang w:val="uk-UA"/>
        </w:rPr>
        <w:t>»</w:t>
      </w:r>
      <w:r w:rsidR="00DB373A">
        <w:rPr>
          <w:color w:val="000000"/>
          <w:sz w:val="28"/>
          <w:szCs w:val="28"/>
          <w:lang w:val="uk-UA"/>
        </w:rPr>
        <w:t xml:space="preserve"> </w:t>
      </w:r>
      <w:r w:rsidR="00DB373A">
        <w:rPr>
          <w:color w:val="000000"/>
          <w:sz w:val="28"/>
          <w:szCs w:val="28"/>
        </w:rPr>
        <w:t>–</w:t>
      </w:r>
      <w:r w:rsidRPr="00562526">
        <w:rPr>
          <w:color w:val="000000"/>
          <w:sz w:val="28"/>
          <w:szCs w:val="28"/>
        </w:rPr>
        <w:t xml:space="preserve"> один</w:t>
      </w:r>
      <w:r w:rsidR="00DB373A">
        <w:rPr>
          <w:color w:val="000000"/>
          <w:sz w:val="28"/>
          <w:szCs w:val="28"/>
          <w:lang w:val="uk-UA"/>
        </w:rPr>
        <w:t xml:space="preserve"> і</w:t>
      </w:r>
      <w:r w:rsidRPr="00562526">
        <w:rPr>
          <w:color w:val="000000"/>
          <w:sz w:val="28"/>
          <w:szCs w:val="28"/>
        </w:rPr>
        <w:t>з</w:t>
      </w:r>
      <w:r w:rsidR="00DB373A">
        <w:rPr>
          <w:color w:val="000000"/>
          <w:sz w:val="28"/>
          <w:szCs w:val="28"/>
          <w:lang w:val="uk-UA"/>
        </w:rPr>
        <w:t xml:space="preserve"> </w:t>
      </w:r>
      <w:r w:rsidRPr="00562526">
        <w:rPr>
          <w:color w:val="000000"/>
          <w:sz w:val="28"/>
          <w:szCs w:val="28"/>
        </w:rPr>
        <w:t>найвідоміших і</w:t>
      </w:r>
      <w:r w:rsidR="00DB373A">
        <w:rPr>
          <w:color w:val="000000"/>
          <w:sz w:val="28"/>
          <w:szCs w:val="28"/>
          <w:lang w:val="uk-UA"/>
        </w:rPr>
        <w:t xml:space="preserve"> </w:t>
      </w:r>
      <w:r w:rsidRPr="00562526">
        <w:rPr>
          <w:color w:val="000000"/>
          <w:sz w:val="28"/>
          <w:szCs w:val="28"/>
        </w:rPr>
        <w:t>найчастіше</w:t>
      </w:r>
      <w:r w:rsidR="00DB373A">
        <w:rPr>
          <w:color w:val="000000"/>
          <w:sz w:val="28"/>
          <w:szCs w:val="28"/>
          <w:lang w:val="uk-UA"/>
        </w:rPr>
        <w:t xml:space="preserve"> </w:t>
      </w:r>
      <w:r w:rsidRPr="00562526">
        <w:rPr>
          <w:color w:val="000000"/>
          <w:sz w:val="28"/>
          <w:szCs w:val="28"/>
        </w:rPr>
        <w:t>виконуваних творів для гітари Михайла</w:t>
      </w:r>
      <w:r w:rsidR="00DB373A">
        <w:rPr>
          <w:color w:val="000000"/>
          <w:sz w:val="28"/>
          <w:szCs w:val="28"/>
          <w:lang w:val="uk-UA"/>
        </w:rPr>
        <w:t xml:space="preserve"> </w:t>
      </w:r>
      <w:r w:rsidRPr="00562526">
        <w:rPr>
          <w:color w:val="000000"/>
          <w:sz w:val="28"/>
          <w:szCs w:val="28"/>
        </w:rPr>
        <w:t>Віг</w:t>
      </w:r>
      <w:r w:rsidR="00B609F0">
        <w:rPr>
          <w:color w:val="000000"/>
          <w:sz w:val="28"/>
          <w:szCs w:val="28"/>
          <w:lang w:val="uk-UA"/>
        </w:rPr>
        <w:t>у</w:t>
      </w:r>
      <w:r w:rsidRPr="00562526">
        <w:rPr>
          <w:color w:val="000000"/>
          <w:sz w:val="28"/>
          <w:szCs w:val="28"/>
        </w:rPr>
        <w:t>ли.</w:t>
      </w:r>
      <w:r w:rsidR="00DB373A">
        <w:rPr>
          <w:color w:val="000000"/>
          <w:sz w:val="28"/>
          <w:szCs w:val="28"/>
          <w:lang w:val="uk-UA"/>
        </w:rPr>
        <w:t xml:space="preserve"> В</w:t>
      </w:r>
      <w:r w:rsidR="00DB373A" w:rsidRPr="00562526">
        <w:rPr>
          <w:color w:val="000000"/>
          <w:sz w:val="28"/>
          <w:szCs w:val="28"/>
        </w:rPr>
        <w:t>иконавці</w:t>
      </w:r>
      <w:r w:rsidR="00DB373A">
        <w:rPr>
          <w:color w:val="000000"/>
          <w:sz w:val="28"/>
          <w:szCs w:val="28"/>
          <w:lang w:val="uk-UA"/>
        </w:rPr>
        <w:t xml:space="preserve"> </w:t>
      </w:r>
      <w:r w:rsidR="00DB373A" w:rsidRPr="00562526">
        <w:rPr>
          <w:color w:val="000000"/>
          <w:sz w:val="28"/>
          <w:szCs w:val="28"/>
        </w:rPr>
        <w:t>люблять</w:t>
      </w:r>
      <w:r w:rsidR="00DB373A">
        <w:rPr>
          <w:color w:val="000000"/>
          <w:sz w:val="28"/>
          <w:szCs w:val="28"/>
          <w:lang w:val="uk-UA"/>
        </w:rPr>
        <w:t xml:space="preserve"> цей т</w:t>
      </w:r>
      <w:r w:rsidRPr="00562526">
        <w:rPr>
          <w:color w:val="000000"/>
          <w:sz w:val="28"/>
          <w:szCs w:val="28"/>
        </w:rPr>
        <w:t>вір</w:t>
      </w:r>
      <w:r w:rsidR="00DB373A">
        <w:rPr>
          <w:color w:val="000000"/>
          <w:sz w:val="28"/>
          <w:szCs w:val="28"/>
          <w:lang w:val="uk-UA"/>
        </w:rPr>
        <w:t xml:space="preserve"> </w:t>
      </w:r>
      <w:r w:rsidRPr="00562526">
        <w:rPr>
          <w:color w:val="000000"/>
          <w:sz w:val="28"/>
          <w:szCs w:val="28"/>
        </w:rPr>
        <w:t>за</w:t>
      </w:r>
      <w:r w:rsidR="00A92647">
        <w:rPr>
          <w:color w:val="000000"/>
          <w:sz w:val="28"/>
          <w:szCs w:val="28"/>
          <w:lang w:val="uk-UA"/>
        </w:rPr>
        <w:t xml:space="preserve"> </w:t>
      </w:r>
      <w:r w:rsidRPr="00562526">
        <w:rPr>
          <w:color w:val="000000"/>
          <w:sz w:val="28"/>
          <w:szCs w:val="28"/>
        </w:rPr>
        <w:t>його</w:t>
      </w:r>
      <w:r w:rsidR="00A92647">
        <w:rPr>
          <w:color w:val="000000"/>
          <w:sz w:val="28"/>
          <w:szCs w:val="28"/>
          <w:lang w:val="uk-UA"/>
        </w:rPr>
        <w:t xml:space="preserve"> «</w:t>
      </w:r>
      <w:r w:rsidRPr="00562526">
        <w:rPr>
          <w:color w:val="000000"/>
          <w:sz w:val="28"/>
          <w:szCs w:val="28"/>
        </w:rPr>
        <w:t>гітарність</w:t>
      </w:r>
      <w:r w:rsidR="00A92647">
        <w:rPr>
          <w:color w:val="000000"/>
          <w:sz w:val="28"/>
          <w:szCs w:val="28"/>
          <w:lang w:val="uk-UA"/>
        </w:rPr>
        <w:t>»</w:t>
      </w:r>
      <w:r w:rsidRPr="00562526">
        <w:rPr>
          <w:color w:val="000000"/>
          <w:sz w:val="28"/>
          <w:szCs w:val="28"/>
        </w:rPr>
        <w:t>,</w:t>
      </w:r>
      <w:r w:rsidR="00A92647">
        <w:rPr>
          <w:color w:val="000000"/>
          <w:sz w:val="28"/>
          <w:szCs w:val="28"/>
          <w:lang w:val="uk-UA"/>
        </w:rPr>
        <w:t xml:space="preserve"> </w:t>
      </w:r>
      <w:r w:rsidRPr="00562526">
        <w:rPr>
          <w:color w:val="000000"/>
          <w:sz w:val="28"/>
          <w:szCs w:val="28"/>
        </w:rPr>
        <w:t>оскільки</w:t>
      </w:r>
      <w:r w:rsidR="00A92647">
        <w:rPr>
          <w:color w:val="000000"/>
          <w:sz w:val="28"/>
          <w:szCs w:val="28"/>
          <w:lang w:val="uk-UA"/>
        </w:rPr>
        <w:t xml:space="preserve"> </w:t>
      </w:r>
      <w:r w:rsidRPr="00562526">
        <w:rPr>
          <w:color w:val="000000"/>
          <w:sz w:val="28"/>
          <w:szCs w:val="28"/>
        </w:rPr>
        <w:t>він</w:t>
      </w:r>
      <w:r w:rsidR="00A92647">
        <w:rPr>
          <w:color w:val="000000"/>
          <w:sz w:val="28"/>
          <w:szCs w:val="28"/>
          <w:lang w:val="uk-UA"/>
        </w:rPr>
        <w:t xml:space="preserve"> </w:t>
      </w:r>
      <w:r w:rsidRPr="00562526">
        <w:rPr>
          <w:color w:val="000000"/>
          <w:sz w:val="28"/>
          <w:szCs w:val="28"/>
        </w:rPr>
        <w:t>був</w:t>
      </w:r>
      <w:r w:rsidR="00A92647">
        <w:rPr>
          <w:color w:val="000000"/>
          <w:sz w:val="28"/>
          <w:szCs w:val="28"/>
          <w:lang w:val="uk-UA"/>
        </w:rPr>
        <w:t xml:space="preserve"> </w:t>
      </w:r>
      <w:r w:rsidRPr="00562526">
        <w:rPr>
          <w:color w:val="000000"/>
          <w:sz w:val="28"/>
          <w:szCs w:val="28"/>
        </w:rPr>
        <w:t>написаний</w:t>
      </w:r>
      <w:r w:rsidR="00F61BBA">
        <w:rPr>
          <w:color w:val="000000"/>
          <w:sz w:val="28"/>
          <w:szCs w:val="28"/>
          <w:lang w:val="uk-UA"/>
        </w:rPr>
        <w:t xml:space="preserve"> </w:t>
      </w:r>
      <w:r w:rsidRPr="00562526">
        <w:rPr>
          <w:color w:val="000000"/>
          <w:sz w:val="28"/>
          <w:szCs w:val="28"/>
        </w:rPr>
        <w:t>для цього інструмент</w:t>
      </w:r>
      <w:r w:rsidR="00F61BBA">
        <w:rPr>
          <w:color w:val="000000"/>
          <w:sz w:val="28"/>
          <w:szCs w:val="28"/>
          <w:lang w:val="uk-UA"/>
        </w:rPr>
        <w:t>у</w:t>
      </w:r>
      <w:r w:rsidRPr="00562526">
        <w:rPr>
          <w:color w:val="000000"/>
          <w:sz w:val="28"/>
          <w:szCs w:val="28"/>
        </w:rPr>
        <w:t xml:space="preserve"> людиною, яка</w:t>
      </w:r>
      <w:r w:rsidR="00F61BBA">
        <w:rPr>
          <w:color w:val="000000"/>
          <w:sz w:val="28"/>
          <w:szCs w:val="28"/>
          <w:lang w:val="uk-UA"/>
        </w:rPr>
        <w:t xml:space="preserve"> </w:t>
      </w:r>
      <w:r w:rsidRPr="00562526">
        <w:rPr>
          <w:color w:val="000000"/>
          <w:sz w:val="28"/>
          <w:szCs w:val="28"/>
        </w:rPr>
        <w:t>повною</w:t>
      </w:r>
      <w:r w:rsidR="00F61BBA">
        <w:rPr>
          <w:color w:val="000000"/>
          <w:sz w:val="28"/>
          <w:szCs w:val="28"/>
          <w:lang w:val="uk-UA"/>
        </w:rPr>
        <w:t xml:space="preserve"> </w:t>
      </w:r>
      <w:r w:rsidRPr="00562526">
        <w:rPr>
          <w:color w:val="000000"/>
          <w:sz w:val="28"/>
          <w:szCs w:val="28"/>
        </w:rPr>
        <w:t>мірою</w:t>
      </w:r>
      <w:r w:rsidR="00F61BBA">
        <w:rPr>
          <w:color w:val="000000"/>
          <w:sz w:val="28"/>
          <w:szCs w:val="28"/>
          <w:lang w:val="uk-UA"/>
        </w:rPr>
        <w:t xml:space="preserve"> </w:t>
      </w:r>
      <w:r w:rsidRPr="00562526">
        <w:rPr>
          <w:color w:val="000000"/>
          <w:sz w:val="28"/>
          <w:szCs w:val="28"/>
        </w:rPr>
        <w:t>володіла</w:t>
      </w:r>
      <w:r w:rsidR="00F61BBA">
        <w:rPr>
          <w:color w:val="000000"/>
          <w:sz w:val="28"/>
          <w:szCs w:val="28"/>
          <w:lang w:val="uk-UA"/>
        </w:rPr>
        <w:t xml:space="preserve"> </w:t>
      </w:r>
      <w:r w:rsidRPr="00562526">
        <w:rPr>
          <w:color w:val="000000"/>
          <w:sz w:val="28"/>
          <w:szCs w:val="28"/>
        </w:rPr>
        <w:t>гітарою,</w:t>
      </w:r>
      <w:r w:rsidR="00F61BBA">
        <w:rPr>
          <w:color w:val="000000"/>
          <w:sz w:val="28"/>
          <w:szCs w:val="28"/>
          <w:lang w:val="uk-UA"/>
        </w:rPr>
        <w:t xml:space="preserve"> </w:t>
      </w:r>
      <w:r w:rsidRPr="00562526">
        <w:rPr>
          <w:color w:val="000000"/>
          <w:sz w:val="28"/>
          <w:szCs w:val="28"/>
        </w:rPr>
        <w:t>але</w:t>
      </w:r>
      <w:r w:rsidR="00F61BBA">
        <w:rPr>
          <w:color w:val="000000"/>
          <w:sz w:val="28"/>
          <w:szCs w:val="28"/>
          <w:lang w:val="uk-UA"/>
        </w:rPr>
        <w:t xml:space="preserve"> </w:t>
      </w:r>
      <w:r w:rsidRPr="00562526">
        <w:rPr>
          <w:color w:val="000000"/>
          <w:sz w:val="28"/>
          <w:szCs w:val="28"/>
        </w:rPr>
        <w:t>слід</w:t>
      </w:r>
      <w:r w:rsidR="00F61BBA">
        <w:rPr>
          <w:color w:val="000000"/>
          <w:sz w:val="28"/>
          <w:szCs w:val="28"/>
          <w:lang w:val="uk-UA"/>
        </w:rPr>
        <w:t xml:space="preserve"> </w:t>
      </w:r>
      <w:r w:rsidRPr="00562526">
        <w:rPr>
          <w:color w:val="000000"/>
          <w:sz w:val="28"/>
          <w:szCs w:val="28"/>
        </w:rPr>
        <w:t>також</w:t>
      </w:r>
      <w:r w:rsidR="00F61BBA">
        <w:rPr>
          <w:color w:val="000000"/>
          <w:sz w:val="28"/>
          <w:szCs w:val="28"/>
          <w:lang w:val="uk-UA"/>
        </w:rPr>
        <w:t xml:space="preserve"> </w:t>
      </w:r>
      <w:r w:rsidRPr="00562526">
        <w:rPr>
          <w:color w:val="000000"/>
          <w:sz w:val="28"/>
          <w:szCs w:val="28"/>
        </w:rPr>
        <w:t>відзначити</w:t>
      </w:r>
      <w:r w:rsidR="00F61BBA">
        <w:rPr>
          <w:color w:val="000000"/>
          <w:sz w:val="28"/>
          <w:szCs w:val="28"/>
          <w:lang w:val="uk-UA"/>
        </w:rPr>
        <w:t xml:space="preserve"> </w:t>
      </w:r>
      <w:r w:rsidRPr="00562526">
        <w:rPr>
          <w:color w:val="000000"/>
          <w:sz w:val="28"/>
          <w:szCs w:val="28"/>
        </w:rPr>
        <w:t>і високу художню цінність цього</w:t>
      </w:r>
      <w:r w:rsidR="00F61BBA">
        <w:rPr>
          <w:color w:val="000000"/>
          <w:sz w:val="28"/>
          <w:szCs w:val="28"/>
          <w:lang w:val="uk-UA"/>
        </w:rPr>
        <w:t xml:space="preserve"> </w:t>
      </w:r>
      <w:r w:rsidRPr="00562526">
        <w:rPr>
          <w:color w:val="000000"/>
          <w:sz w:val="28"/>
          <w:szCs w:val="28"/>
        </w:rPr>
        <w:t>твору</w:t>
      </w:r>
      <w:r w:rsidR="007B4C04">
        <w:rPr>
          <w:color w:val="000000"/>
          <w:sz w:val="28"/>
          <w:szCs w:val="28"/>
          <w:lang w:val="uk-UA"/>
        </w:rPr>
        <w:t xml:space="preserve"> </w:t>
      </w:r>
      <w:r w:rsidR="007B4C04" w:rsidRPr="00197A34">
        <w:rPr>
          <w:sz w:val="28"/>
          <w:szCs w:val="28"/>
          <w:lang w:val="uk-UA"/>
        </w:rPr>
        <w:t>[</w:t>
      </w:r>
      <w:r w:rsidR="007B4C04">
        <w:rPr>
          <w:sz w:val="28"/>
          <w:szCs w:val="28"/>
          <w:lang w:val="uk-UA"/>
        </w:rPr>
        <w:t>32, С. 118</w:t>
      </w:r>
      <w:r w:rsidR="007B4C04" w:rsidRPr="00197A34">
        <w:rPr>
          <w:sz w:val="28"/>
          <w:szCs w:val="28"/>
          <w:lang w:val="uk-UA"/>
        </w:rPr>
        <w:t>]</w:t>
      </w:r>
      <w:r w:rsidRPr="00562526">
        <w:rPr>
          <w:color w:val="000000"/>
          <w:sz w:val="28"/>
          <w:szCs w:val="28"/>
        </w:rPr>
        <w:t>.</w:t>
      </w:r>
      <w:r w:rsidR="00F61BBA">
        <w:rPr>
          <w:color w:val="000000"/>
          <w:sz w:val="28"/>
          <w:szCs w:val="28"/>
          <w:lang w:val="uk-UA"/>
        </w:rPr>
        <w:t xml:space="preserve"> </w:t>
      </w:r>
    </w:p>
    <w:p w14:paraId="647D42E3" w14:textId="58BAAD08" w:rsidR="00601712" w:rsidRDefault="00562526" w:rsidP="00C63120">
      <w:pPr>
        <w:pStyle w:val="a3"/>
        <w:spacing w:before="0" w:beforeAutospacing="0" w:after="0" w:afterAutospacing="0" w:line="360" w:lineRule="auto"/>
        <w:ind w:firstLine="709"/>
        <w:jc w:val="both"/>
        <w:rPr>
          <w:color w:val="000000"/>
          <w:sz w:val="28"/>
          <w:szCs w:val="28"/>
        </w:rPr>
      </w:pPr>
      <w:r w:rsidRPr="00562526">
        <w:rPr>
          <w:color w:val="000000"/>
          <w:sz w:val="28"/>
          <w:szCs w:val="28"/>
        </w:rPr>
        <w:t>З</w:t>
      </w:r>
      <w:r w:rsidR="00F61BBA">
        <w:rPr>
          <w:color w:val="000000"/>
          <w:sz w:val="28"/>
          <w:szCs w:val="28"/>
          <w:lang w:val="uk-UA"/>
        </w:rPr>
        <w:t xml:space="preserve"> </w:t>
      </w:r>
      <w:r w:rsidRPr="00562526">
        <w:rPr>
          <w:color w:val="000000"/>
          <w:sz w:val="28"/>
          <w:szCs w:val="28"/>
        </w:rPr>
        <w:t>імпровізаційного</w:t>
      </w:r>
      <w:r w:rsidR="00F61BBA">
        <w:rPr>
          <w:color w:val="000000"/>
          <w:sz w:val="28"/>
          <w:szCs w:val="28"/>
          <w:lang w:val="uk-UA"/>
        </w:rPr>
        <w:t xml:space="preserve"> </w:t>
      </w:r>
      <w:r w:rsidRPr="00562526">
        <w:rPr>
          <w:color w:val="000000"/>
          <w:sz w:val="28"/>
          <w:szCs w:val="28"/>
        </w:rPr>
        <w:t>вступу,</w:t>
      </w:r>
      <w:r w:rsidR="00F61BBA">
        <w:rPr>
          <w:color w:val="000000"/>
          <w:sz w:val="28"/>
          <w:szCs w:val="28"/>
          <w:lang w:val="uk-UA"/>
        </w:rPr>
        <w:t xml:space="preserve"> </w:t>
      </w:r>
      <w:r w:rsidRPr="00562526">
        <w:rPr>
          <w:color w:val="000000"/>
          <w:sz w:val="28"/>
          <w:szCs w:val="28"/>
        </w:rPr>
        <w:t>викладеного</w:t>
      </w:r>
      <w:r w:rsidR="00F61BBA">
        <w:rPr>
          <w:color w:val="000000"/>
          <w:sz w:val="28"/>
          <w:szCs w:val="28"/>
          <w:lang w:val="uk-UA"/>
        </w:rPr>
        <w:t xml:space="preserve"> </w:t>
      </w:r>
      <w:r w:rsidR="00F61BBA" w:rsidRPr="00F61BBA">
        <w:rPr>
          <w:color w:val="000000"/>
          <w:sz w:val="28"/>
          <w:szCs w:val="28"/>
        </w:rPr>
        <w:t>арпеджованими</w:t>
      </w:r>
      <w:r w:rsidR="00F61BBA">
        <w:rPr>
          <w:color w:val="000000"/>
          <w:sz w:val="28"/>
          <w:szCs w:val="28"/>
          <w:lang w:val="uk-UA"/>
        </w:rPr>
        <w:t xml:space="preserve"> </w:t>
      </w:r>
      <w:r w:rsidR="00F61BBA" w:rsidRPr="00F61BBA">
        <w:rPr>
          <w:color w:val="000000"/>
          <w:sz w:val="28"/>
          <w:szCs w:val="28"/>
        </w:rPr>
        <w:t>септакордами</w:t>
      </w:r>
      <w:r w:rsidR="00F61BBA">
        <w:rPr>
          <w:color w:val="000000"/>
          <w:sz w:val="28"/>
          <w:szCs w:val="28"/>
          <w:lang w:val="uk-UA"/>
        </w:rPr>
        <w:t xml:space="preserve"> </w:t>
      </w:r>
      <w:r w:rsidR="00F61BBA" w:rsidRPr="00F61BBA">
        <w:rPr>
          <w:color w:val="000000"/>
          <w:sz w:val="28"/>
          <w:szCs w:val="28"/>
        </w:rPr>
        <w:t>і</w:t>
      </w:r>
      <w:r w:rsidR="00C17D87">
        <w:rPr>
          <w:color w:val="000000"/>
          <w:sz w:val="28"/>
          <w:szCs w:val="28"/>
          <w:lang w:val="uk-UA"/>
        </w:rPr>
        <w:t xml:space="preserve"> </w:t>
      </w:r>
      <w:r w:rsidR="00F61BBA" w:rsidRPr="00F61BBA">
        <w:rPr>
          <w:color w:val="000000"/>
          <w:sz w:val="28"/>
          <w:szCs w:val="28"/>
        </w:rPr>
        <w:t>нонакордами,</w:t>
      </w:r>
      <w:r w:rsidR="00C17D87">
        <w:rPr>
          <w:color w:val="000000"/>
          <w:sz w:val="28"/>
          <w:szCs w:val="28"/>
          <w:lang w:val="uk-UA"/>
        </w:rPr>
        <w:t xml:space="preserve"> </w:t>
      </w:r>
      <w:r w:rsidRPr="00562526">
        <w:rPr>
          <w:color w:val="000000"/>
          <w:sz w:val="28"/>
          <w:szCs w:val="28"/>
        </w:rPr>
        <w:t>готується</w:t>
      </w:r>
      <w:r w:rsidR="00C17D87">
        <w:rPr>
          <w:color w:val="000000"/>
          <w:sz w:val="28"/>
          <w:szCs w:val="28"/>
          <w:lang w:val="uk-UA"/>
        </w:rPr>
        <w:t xml:space="preserve"> </w:t>
      </w:r>
      <w:r w:rsidRPr="00562526">
        <w:rPr>
          <w:color w:val="000000"/>
          <w:sz w:val="28"/>
          <w:szCs w:val="28"/>
        </w:rPr>
        <w:t>хроматична</w:t>
      </w:r>
      <w:r w:rsidR="00C17D87">
        <w:rPr>
          <w:color w:val="000000"/>
          <w:sz w:val="28"/>
          <w:szCs w:val="28"/>
          <w:lang w:val="uk-UA"/>
        </w:rPr>
        <w:t xml:space="preserve">  </w:t>
      </w:r>
      <w:r w:rsidRPr="00562526">
        <w:rPr>
          <w:color w:val="000000"/>
          <w:sz w:val="28"/>
          <w:szCs w:val="28"/>
        </w:rPr>
        <w:t>мелодія</w:t>
      </w:r>
      <w:r w:rsidR="00C17D87">
        <w:rPr>
          <w:color w:val="000000"/>
          <w:sz w:val="28"/>
          <w:szCs w:val="28"/>
          <w:lang w:val="uk-UA"/>
        </w:rPr>
        <w:t xml:space="preserve"> </w:t>
      </w:r>
      <w:r w:rsidRPr="00562526">
        <w:rPr>
          <w:color w:val="000000"/>
          <w:sz w:val="28"/>
          <w:szCs w:val="28"/>
        </w:rPr>
        <w:t>в</w:t>
      </w:r>
      <w:r w:rsidR="00C17D87">
        <w:rPr>
          <w:color w:val="000000"/>
          <w:sz w:val="28"/>
          <w:szCs w:val="28"/>
          <w:lang w:val="uk-UA"/>
        </w:rPr>
        <w:t xml:space="preserve"> </w:t>
      </w:r>
      <w:r w:rsidRPr="00562526">
        <w:rPr>
          <w:color w:val="000000"/>
          <w:sz w:val="28"/>
          <w:szCs w:val="28"/>
        </w:rPr>
        <w:t>блюзовому</w:t>
      </w:r>
      <w:r w:rsidR="00C17D87">
        <w:rPr>
          <w:color w:val="000000"/>
          <w:sz w:val="28"/>
          <w:szCs w:val="28"/>
          <w:lang w:val="uk-UA"/>
        </w:rPr>
        <w:t xml:space="preserve"> </w:t>
      </w:r>
      <w:r w:rsidRPr="00562526">
        <w:rPr>
          <w:color w:val="000000"/>
          <w:sz w:val="28"/>
          <w:szCs w:val="28"/>
        </w:rPr>
        <w:t>ключі,</w:t>
      </w:r>
      <w:r w:rsidR="00C17D87">
        <w:rPr>
          <w:color w:val="000000"/>
          <w:sz w:val="28"/>
          <w:szCs w:val="28"/>
          <w:lang w:val="uk-UA"/>
        </w:rPr>
        <w:t xml:space="preserve"> </w:t>
      </w:r>
      <w:r w:rsidRPr="00562526">
        <w:rPr>
          <w:color w:val="000000"/>
          <w:sz w:val="28"/>
          <w:szCs w:val="28"/>
        </w:rPr>
        <w:t>для</w:t>
      </w:r>
      <w:r w:rsidR="00C17D87">
        <w:rPr>
          <w:color w:val="000000"/>
          <w:sz w:val="28"/>
          <w:szCs w:val="28"/>
          <w:lang w:val="uk-UA"/>
        </w:rPr>
        <w:t xml:space="preserve"> </w:t>
      </w:r>
      <w:r w:rsidRPr="00562526">
        <w:rPr>
          <w:color w:val="000000"/>
          <w:sz w:val="28"/>
          <w:szCs w:val="28"/>
        </w:rPr>
        <w:t>довгих</w:t>
      </w:r>
      <w:r w:rsidR="00C17D87">
        <w:rPr>
          <w:color w:val="000000"/>
          <w:sz w:val="28"/>
          <w:szCs w:val="28"/>
          <w:lang w:val="uk-UA"/>
        </w:rPr>
        <w:t xml:space="preserve"> </w:t>
      </w:r>
      <w:r w:rsidRPr="00562526">
        <w:rPr>
          <w:color w:val="000000"/>
          <w:sz w:val="28"/>
          <w:szCs w:val="28"/>
        </w:rPr>
        <w:t>нот</w:t>
      </w:r>
      <w:r w:rsidR="00C17D87">
        <w:rPr>
          <w:color w:val="000000"/>
          <w:sz w:val="28"/>
          <w:szCs w:val="28"/>
          <w:lang w:val="uk-UA"/>
        </w:rPr>
        <w:t xml:space="preserve"> </w:t>
      </w:r>
      <w:r w:rsidRPr="00562526">
        <w:rPr>
          <w:color w:val="000000"/>
          <w:sz w:val="28"/>
          <w:szCs w:val="28"/>
        </w:rPr>
        <w:t>використову</w:t>
      </w:r>
      <w:r w:rsidR="00C17D87">
        <w:rPr>
          <w:color w:val="000000"/>
          <w:sz w:val="28"/>
          <w:szCs w:val="28"/>
          <w:lang w:val="uk-UA"/>
        </w:rPr>
        <w:t>ю</w:t>
      </w:r>
      <w:r w:rsidRPr="00562526">
        <w:rPr>
          <w:color w:val="000000"/>
          <w:sz w:val="28"/>
          <w:szCs w:val="28"/>
        </w:rPr>
        <w:t>ться</w:t>
      </w:r>
      <w:r w:rsidR="00C17D87">
        <w:rPr>
          <w:color w:val="000000"/>
          <w:sz w:val="28"/>
          <w:szCs w:val="28"/>
          <w:lang w:val="uk-UA"/>
        </w:rPr>
        <w:t xml:space="preserve"> </w:t>
      </w:r>
      <w:r w:rsidRPr="00562526">
        <w:rPr>
          <w:color w:val="000000"/>
          <w:sz w:val="28"/>
          <w:szCs w:val="28"/>
        </w:rPr>
        <w:t>спеціальн</w:t>
      </w:r>
      <w:r w:rsidR="00C17D87">
        <w:rPr>
          <w:color w:val="000000"/>
          <w:sz w:val="28"/>
          <w:szCs w:val="28"/>
          <w:lang w:val="uk-UA"/>
        </w:rPr>
        <w:t xml:space="preserve">і </w:t>
      </w:r>
      <w:proofErr w:type="spellStart"/>
      <w:r w:rsidR="00C17D87">
        <w:rPr>
          <w:color w:val="000000"/>
          <w:sz w:val="28"/>
          <w:szCs w:val="28"/>
          <w:lang w:val="uk-UA"/>
        </w:rPr>
        <w:t>бенди</w:t>
      </w:r>
      <w:proofErr w:type="spellEnd"/>
      <w:r w:rsidR="00C17D87">
        <w:rPr>
          <w:color w:val="000000"/>
          <w:sz w:val="28"/>
          <w:szCs w:val="28"/>
          <w:lang w:val="uk-UA"/>
        </w:rPr>
        <w:t xml:space="preserve"> </w:t>
      </w:r>
      <w:r w:rsidRPr="00562526">
        <w:rPr>
          <w:color w:val="000000"/>
          <w:sz w:val="28"/>
          <w:szCs w:val="28"/>
        </w:rPr>
        <w:t>(</w:t>
      </w:r>
      <w:r w:rsidR="00C17D87">
        <w:rPr>
          <w:color w:val="000000"/>
          <w:sz w:val="28"/>
          <w:szCs w:val="28"/>
          <w:lang w:val="uk-UA"/>
        </w:rPr>
        <w:t>під</w:t>
      </w:r>
      <w:r w:rsidRPr="00562526">
        <w:rPr>
          <w:color w:val="000000"/>
          <w:sz w:val="28"/>
          <w:szCs w:val="28"/>
        </w:rPr>
        <w:t>тягнуті</w:t>
      </w:r>
      <w:r w:rsidR="00C17D87">
        <w:rPr>
          <w:color w:val="000000"/>
          <w:sz w:val="28"/>
          <w:szCs w:val="28"/>
          <w:lang w:val="uk-UA"/>
        </w:rPr>
        <w:t xml:space="preserve"> </w:t>
      </w:r>
      <w:r w:rsidRPr="00562526">
        <w:rPr>
          <w:color w:val="000000"/>
          <w:sz w:val="28"/>
          <w:szCs w:val="28"/>
        </w:rPr>
        <w:t>струни). Вступ</w:t>
      </w:r>
      <w:r w:rsidR="00C17D87">
        <w:rPr>
          <w:color w:val="000000"/>
          <w:sz w:val="28"/>
          <w:szCs w:val="28"/>
          <w:lang w:val="uk-UA"/>
        </w:rPr>
        <w:t xml:space="preserve"> </w:t>
      </w:r>
      <w:r w:rsidRPr="00562526">
        <w:rPr>
          <w:color w:val="000000"/>
          <w:sz w:val="28"/>
          <w:szCs w:val="28"/>
        </w:rPr>
        <w:t>звучить</w:t>
      </w:r>
      <w:r w:rsidR="00C17D87">
        <w:rPr>
          <w:color w:val="000000"/>
          <w:sz w:val="28"/>
          <w:szCs w:val="28"/>
          <w:lang w:val="uk-UA"/>
        </w:rPr>
        <w:t xml:space="preserve"> </w:t>
      </w:r>
      <w:r w:rsidRPr="00562526">
        <w:rPr>
          <w:color w:val="000000"/>
          <w:sz w:val="28"/>
          <w:szCs w:val="28"/>
        </w:rPr>
        <w:t>у</w:t>
      </w:r>
      <w:r w:rsidR="00C17D87">
        <w:rPr>
          <w:color w:val="000000"/>
          <w:sz w:val="28"/>
          <w:szCs w:val="28"/>
          <w:lang w:val="uk-UA"/>
        </w:rPr>
        <w:t xml:space="preserve"> </w:t>
      </w:r>
      <w:r w:rsidRPr="00562526">
        <w:rPr>
          <w:color w:val="000000"/>
          <w:sz w:val="28"/>
          <w:szCs w:val="28"/>
        </w:rPr>
        <w:t>неквапливому</w:t>
      </w:r>
      <w:r w:rsidR="00C17D87">
        <w:rPr>
          <w:color w:val="000000"/>
          <w:sz w:val="28"/>
          <w:szCs w:val="28"/>
          <w:lang w:val="uk-UA"/>
        </w:rPr>
        <w:t xml:space="preserve"> </w:t>
      </w:r>
      <w:r w:rsidRPr="00562526">
        <w:rPr>
          <w:color w:val="000000"/>
          <w:sz w:val="28"/>
          <w:szCs w:val="28"/>
        </w:rPr>
        <w:t>темпі, після</w:t>
      </w:r>
      <w:r w:rsidR="00C17D87">
        <w:rPr>
          <w:color w:val="000000"/>
          <w:sz w:val="28"/>
          <w:szCs w:val="28"/>
          <w:lang w:val="uk-UA"/>
        </w:rPr>
        <w:t xml:space="preserve"> </w:t>
      </w:r>
      <w:r w:rsidRPr="00562526">
        <w:rPr>
          <w:color w:val="000000"/>
          <w:sz w:val="28"/>
          <w:szCs w:val="28"/>
        </w:rPr>
        <w:t>чого</w:t>
      </w:r>
      <w:r w:rsidR="00C17D87">
        <w:rPr>
          <w:color w:val="000000"/>
          <w:sz w:val="28"/>
          <w:szCs w:val="28"/>
          <w:lang w:val="uk-UA"/>
        </w:rPr>
        <w:t xml:space="preserve"> </w:t>
      </w:r>
      <w:r w:rsidRPr="00562526">
        <w:rPr>
          <w:color w:val="000000"/>
          <w:sz w:val="28"/>
          <w:szCs w:val="28"/>
        </w:rPr>
        <w:t>слідують</w:t>
      </w:r>
      <w:r w:rsidR="00C17D87">
        <w:rPr>
          <w:color w:val="000000"/>
          <w:sz w:val="28"/>
          <w:szCs w:val="28"/>
          <w:lang w:val="uk-UA"/>
        </w:rPr>
        <w:t xml:space="preserve"> </w:t>
      </w:r>
      <w:r w:rsidRPr="00562526">
        <w:rPr>
          <w:color w:val="000000"/>
          <w:sz w:val="28"/>
          <w:szCs w:val="28"/>
        </w:rPr>
        <w:t>три</w:t>
      </w:r>
      <w:r w:rsidR="00C17D87">
        <w:rPr>
          <w:color w:val="000000"/>
          <w:sz w:val="28"/>
          <w:szCs w:val="28"/>
          <w:lang w:val="uk-UA"/>
        </w:rPr>
        <w:t xml:space="preserve"> </w:t>
      </w:r>
      <w:r w:rsidRPr="00562526">
        <w:rPr>
          <w:color w:val="000000"/>
          <w:sz w:val="28"/>
          <w:szCs w:val="28"/>
        </w:rPr>
        <w:t>теми,</w:t>
      </w:r>
      <w:r w:rsidR="00C17D87">
        <w:rPr>
          <w:color w:val="000000"/>
          <w:sz w:val="28"/>
          <w:szCs w:val="28"/>
          <w:lang w:val="uk-UA"/>
        </w:rPr>
        <w:t xml:space="preserve"> </w:t>
      </w:r>
      <w:r w:rsidRPr="00562526">
        <w:rPr>
          <w:color w:val="000000"/>
          <w:sz w:val="28"/>
          <w:szCs w:val="28"/>
        </w:rPr>
        <w:t>різні</w:t>
      </w:r>
      <w:r w:rsidR="00C17D87">
        <w:rPr>
          <w:color w:val="000000"/>
          <w:sz w:val="28"/>
          <w:szCs w:val="28"/>
          <w:lang w:val="uk-UA"/>
        </w:rPr>
        <w:t xml:space="preserve"> </w:t>
      </w:r>
      <w:r w:rsidRPr="00562526">
        <w:rPr>
          <w:color w:val="000000"/>
          <w:sz w:val="28"/>
          <w:szCs w:val="28"/>
        </w:rPr>
        <w:t>за</w:t>
      </w:r>
      <w:r w:rsidR="00C17D87">
        <w:rPr>
          <w:color w:val="000000"/>
          <w:sz w:val="28"/>
          <w:szCs w:val="28"/>
          <w:lang w:val="uk-UA"/>
        </w:rPr>
        <w:t xml:space="preserve"> </w:t>
      </w:r>
      <w:r w:rsidRPr="00562526">
        <w:rPr>
          <w:color w:val="000000"/>
          <w:sz w:val="28"/>
          <w:szCs w:val="28"/>
        </w:rPr>
        <w:t>фактурою,</w:t>
      </w:r>
      <w:r w:rsidR="00C17D87">
        <w:rPr>
          <w:color w:val="000000"/>
          <w:sz w:val="28"/>
          <w:szCs w:val="28"/>
          <w:lang w:val="uk-UA"/>
        </w:rPr>
        <w:t xml:space="preserve"> </w:t>
      </w:r>
      <w:r w:rsidRPr="00562526">
        <w:rPr>
          <w:color w:val="000000"/>
          <w:sz w:val="28"/>
          <w:szCs w:val="28"/>
        </w:rPr>
        <w:t>темпом</w:t>
      </w:r>
      <w:r w:rsidR="00C17D87">
        <w:rPr>
          <w:color w:val="000000"/>
          <w:sz w:val="28"/>
          <w:szCs w:val="28"/>
          <w:lang w:val="uk-UA"/>
        </w:rPr>
        <w:t xml:space="preserve"> </w:t>
      </w:r>
      <w:r w:rsidRPr="00562526">
        <w:rPr>
          <w:color w:val="000000"/>
          <w:sz w:val="28"/>
          <w:szCs w:val="28"/>
        </w:rPr>
        <w:t>та</w:t>
      </w:r>
      <w:r w:rsidR="00C17D87">
        <w:rPr>
          <w:color w:val="000000"/>
          <w:sz w:val="28"/>
          <w:szCs w:val="28"/>
          <w:lang w:val="uk-UA"/>
        </w:rPr>
        <w:t xml:space="preserve"> </w:t>
      </w:r>
      <w:r w:rsidRPr="00562526">
        <w:rPr>
          <w:color w:val="000000"/>
          <w:sz w:val="28"/>
          <w:szCs w:val="28"/>
        </w:rPr>
        <w:t>колористикою.</w:t>
      </w:r>
      <w:r w:rsidR="00C17D87">
        <w:rPr>
          <w:color w:val="000000"/>
          <w:sz w:val="28"/>
          <w:szCs w:val="28"/>
          <w:lang w:val="uk-UA"/>
        </w:rPr>
        <w:t xml:space="preserve"> </w:t>
      </w:r>
      <w:r w:rsidR="00EF1FAA" w:rsidRPr="00EF1FAA">
        <w:rPr>
          <w:color w:val="000000"/>
          <w:sz w:val="28"/>
          <w:szCs w:val="28"/>
        </w:rPr>
        <w:t xml:space="preserve">Джазовим колоритом вирізняється перша тема, яка починається флажолетами, а далі </w:t>
      </w:r>
      <w:r w:rsidR="00EF1FAA">
        <w:rPr>
          <w:color w:val="000000"/>
          <w:sz w:val="28"/>
          <w:szCs w:val="28"/>
        </w:rPr>
        <w:t>–</w:t>
      </w:r>
      <w:r w:rsidR="00EF1FAA" w:rsidRPr="00EF1FAA">
        <w:rPr>
          <w:color w:val="000000"/>
          <w:sz w:val="28"/>
          <w:szCs w:val="28"/>
        </w:rPr>
        <w:t xml:space="preserve"> у</w:t>
      </w:r>
      <w:r w:rsidR="00EF1FAA">
        <w:rPr>
          <w:color w:val="000000"/>
          <w:sz w:val="28"/>
          <w:szCs w:val="28"/>
          <w:lang w:val="uk-UA"/>
        </w:rPr>
        <w:t xml:space="preserve"> </w:t>
      </w:r>
      <w:r w:rsidR="00EF1FAA" w:rsidRPr="00EF1FAA">
        <w:rPr>
          <w:color w:val="000000"/>
          <w:sz w:val="28"/>
          <w:szCs w:val="28"/>
        </w:rPr>
        <w:t>акордовому викладі з характерною джазовою ритмікою у середньому темпі. </w:t>
      </w:r>
    </w:p>
    <w:p w14:paraId="4B7B2F23" w14:textId="5F26D2A1" w:rsidR="008C1B91" w:rsidRDefault="00684CCE" w:rsidP="00C63120">
      <w:pPr>
        <w:pStyle w:val="a3"/>
        <w:spacing w:before="0" w:beforeAutospacing="0" w:after="0" w:afterAutospacing="0" w:line="360" w:lineRule="auto"/>
        <w:ind w:firstLine="709"/>
        <w:jc w:val="both"/>
        <w:rPr>
          <w:color w:val="000000"/>
          <w:sz w:val="28"/>
          <w:szCs w:val="28"/>
        </w:rPr>
      </w:pPr>
      <w:r w:rsidRPr="00684CCE">
        <w:rPr>
          <w:color w:val="000000"/>
          <w:sz w:val="28"/>
          <w:szCs w:val="28"/>
        </w:rPr>
        <w:t xml:space="preserve">У Будапешті вийде друком </w:t>
      </w:r>
      <w:r w:rsidRPr="00684CCE">
        <w:rPr>
          <w:b/>
          <w:bCs/>
          <w:color w:val="000000"/>
          <w:sz w:val="28"/>
          <w:szCs w:val="28"/>
          <w:lang w:val="uk-UA"/>
        </w:rPr>
        <w:t>«</w:t>
      </w:r>
      <w:r w:rsidRPr="00684CCE">
        <w:rPr>
          <w:b/>
          <w:bCs/>
          <w:color w:val="000000"/>
          <w:sz w:val="28"/>
          <w:szCs w:val="28"/>
        </w:rPr>
        <w:t>Джазова фантазія №2</w:t>
      </w:r>
      <w:r w:rsidRPr="00684CCE">
        <w:rPr>
          <w:b/>
          <w:bCs/>
          <w:color w:val="000000"/>
          <w:sz w:val="28"/>
          <w:szCs w:val="28"/>
          <w:lang w:val="uk-UA"/>
        </w:rPr>
        <w:t>»</w:t>
      </w:r>
      <w:r w:rsidRPr="00684CCE">
        <w:rPr>
          <w:color w:val="000000"/>
          <w:sz w:val="28"/>
          <w:szCs w:val="28"/>
        </w:rPr>
        <w:t>, що поповнить збірку українських джазових творів для класичної соло-гітари. Розглядаючи джазові композиції Михайла Віг</w:t>
      </w:r>
      <w:r w:rsidR="00982855">
        <w:rPr>
          <w:color w:val="000000"/>
          <w:sz w:val="28"/>
          <w:szCs w:val="28"/>
          <w:lang w:val="uk-UA"/>
        </w:rPr>
        <w:t>у</w:t>
      </w:r>
      <w:r w:rsidRPr="00684CCE">
        <w:rPr>
          <w:color w:val="000000"/>
          <w:sz w:val="28"/>
          <w:szCs w:val="28"/>
        </w:rPr>
        <w:t>л</w:t>
      </w:r>
      <w:r w:rsidR="00982855">
        <w:rPr>
          <w:color w:val="000000"/>
          <w:sz w:val="28"/>
          <w:szCs w:val="28"/>
          <w:lang w:val="uk-UA"/>
        </w:rPr>
        <w:t>и</w:t>
      </w:r>
      <w:r w:rsidRPr="00684CCE">
        <w:rPr>
          <w:color w:val="000000"/>
          <w:sz w:val="28"/>
          <w:szCs w:val="28"/>
        </w:rPr>
        <w:t xml:space="preserve">, варто відзначити два дуети, в яких гітара виконує роль акомпанементу. Гітара є універсальним інструментом і може бути солістом, акомпаніатором і навіть цілим оркестром. У </w:t>
      </w:r>
      <w:r w:rsidR="00982855">
        <w:rPr>
          <w:color w:val="000000"/>
          <w:sz w:val="28"/>
          <w:szCs w:val="28"/>
          <w:lang w:val="uk-UA"/>
        </w:rPr>
        <w:t>«</w:t>
      </w:r>
      <w:r w:rsidRPr="00684CCE">
        <w:rPr>
          <w:color w:val="000000"/>
          <w:sz w:val="28"/>
          <w:szCs w:val="28"/>
        </w:rPr>
        <w:t>Джазовій імпровізації №1</w:t>
      </w:r>
      <w:r w:rsidR="00982855">
        <w:rPr>
          <w:color w:val="000000"/>
          <w:sz w:val="28"/>
          <w:szCs w:val="28"/>
          <w:lang w:val="uk-UA"/>
        </w:rPr>
        <w:t>»</w:t>
      </w:r>
      <w:r w:rsidRPr="00684CCE">
        <w:rPr>
          <w:color w:val="000000"/>
          <w:sz w:val="28"/>
          <w:szCs w:val="28"/>
        </w:rPr>
        <w:t xml:space="preserve">, написаній для гітари та флейти, гітарна партія </w:t>
      </w:r>
      <w:r w:rsidR="008C1B91">
        <w:rPr>
          <w:color w:val="000000"/>
          <w:sz w:val="28"/>
          <w:szCs w:val="28"/>
          <w:lang w:val="uk-UA"/>
        </w:rPr>
        <w:t>виконується</w:t>
      </w:r>
      <w:r w:rsidRPr="00684CCE">
        <w:rPr>
          <w:color w:val="000000"/>
          <w:sz w:val="28"/>
          <w:szCs w:val="28"/>
        </w:rPr>
        <w:t xml:space="preserve"> переважно акордами, лише подекуди зустрічаються сольні епізоди. Складна гра септакордових і неакордових гармоній, синкоповані ритми, зміна акцентів і гліссандо надають їй джазового колориту</w:t>
      </w:r>
      <w:r w:rsidR="007B4C04">
        <w:rPr>
          <w:color w:val="000000"/>
          <w:sz w:val="28"/>
          <w:szCs w:val="28"/>
          <w:lang w:val="uk-UA"/>
        </w:rPr>
        <w:t xml:space="preserve"> </w:t>
      </w:r>
      <w:r w:rsidR="007B4C04" w:rsidRPr="00197A34">
        <w:rPr>
          <w:sz w:val="28"/>
          <w:szCs w:val="28"/>
          <w:lang w:val="uk-UA"/>
        </w:rPr>
        <w:t>[</w:t>
      </w:r>
      <w:r w:rsidR="007B4C04">
        <w:rPr>
          <w:sz w:val="28"/>
          <w:szCs w:val="28"/>
          <w:lang w:val="uk-UA"/>
        </w:rPr>
        <w:t>38, с. 91</w:t>
      </w:r>
      <w:r w:rsidR="007B4C04" w:rsidRPr="00197A34">
        <w:rPr>
          <w:sz w:val="28"/>
          <w:szCs w:val="28"/>
          <w:lang w:val="uk-UA"/>
        </w:rPr>
        <w:t>]</w:t>
      </w:r>
      <w:r w:rsidRPr="00684CCE">
        <w:rPr>
          <w:color w:val="000000"/>
          <w:sz w:val="28"/>
          <w:szCs w:val="28"/>
        </w:rPr>
        <w:t xml:space="preserve">. </w:t>
      </w:r>
    </w:p>
    <w:p w14:paraId="11EBED1A" w14:textId="7EEA63F4" w:rsidR="00AE28E2" w:rsidRDefault="00FE6462" w:rsidP="00C63120">
      <w:pPr>
        <w:pStyle w:val="a3"/>
        <w:spacing w:before="0" w:beforeAutospacing="0" w:after="0" w:afterAutospacing="0" w:line="360" w:lineRule="auto"/>
        <w:ind w:firstLine="709"/>
        <w:jc w:val="both"/>
        <w:rPr>
          <w:color w:val="000000"/>
          <w:sz w:val="28"/>
          <w:szCs w:val="28"/>
        </w:rPr>
      </w:pPr>
      <w:r w:rsidRPr="00FE6462">
        <w:rPr>
          <w:color w:val="000000"/>
          <w:sz w:val="28"/>
          <w:szCs w:val="28"/>
        </w:rPr>
        <w:t>У </w:t>
      </w:r>
      <w:r w:rsidR="001146C1">
        <w:rPr>
          <w:b/>
          <w:bCs/>
          <w:color w:val="000000"/>
          <w:sz w:val="28"/>
          <w:szCs w:val="28"/>
          <w:lang w:val="uk-UA"/>
        </w:rPr>
        <w:t>«</w:t>
      </w:r>
      <w:r w:rsidRPr="00FE6462">
        <w:rPr>
          <w:b/>
          <w:bCs/>
          <w:color w:val="000000"/>
          <w:sz w:val="28"/>
          <w:szCs w:val="28"/>
        </w:rPr>
        <w:t>Джазовому експромті №1</w:t>
      </w:r>
      <w:r w:rsidR="001146C1">
        <w:rPr>
          <w:b/>
          <w:bCs/>
          <w:color w:val="000000"/>
          <w:sz w:val="28"/>
          <w:szCs w:val="28"/>
          <w:lang w:val="uk-UA"/>
        </w:rPr>
        <w:t>»</w:t>
      </w:r>
      <w:r w:rsidRPr="00FE6462">
        <w:rPr>
          <w:b/>
          <w:bCs/>
          <w:color w:val="000000"/>
          <w:sz w:val="28"/>
          <w:szCs w:val="28"/>
        </w:rPr>
        <w:t>,</w:t>
      </w:r>
      <w:r w:rsidRPr="00FE6462">
        <w:rPr>
          <w:color w:val="000000"/>
          <w:sz w:val="28"/>
          <w:szCs w:val="28"/>
        </w:rPr>
        <w:t xml:space="preserve"> написаному для гітари і сопілки, практично уся партія гітари написана акордами, лише в кількох місцях вона має сольні епізоди. Джазового колориту надає ускладнена септакордами і нонакордами гармонія, синкопована ритміка, зміщенні акценти, гліссандо. </w:t>
      </w:r>
      <w:r w:rsidR="001146C1">
        <w:rPr>
          <w:color w:val="000000"/>
          <w:sz w:val="28"/>
          <w:szCs w:val="28"/>
          <w:lang w:val="uk-UA"/>
        </w:rPr>
        <w:t>«</w:t>
      </w:r>
      <w:r w:rsidRPr="00FE6462">
        <w:rPr>
          <w:color w:val="000000"/>
          <w:sz w:val="28"/>
          <w:szCs w:val="28"/>
        </w:rPr>
        <w:t>Джазовий експромт №1</w:t>
      </w:r>
      <w:r w:rsidR="001146C1">
        <w:rPr>
          <w:color w:val="000000"/>
          <w:sz w:val="28"/>
          <w:szCs w:val="28"/>
          <w:lang w:val="uk-UA"/>
        </w:rPr>
        <w:t>»</w:t>
      </w:r>
      <w:r w:rsidRPr="00FE6462">
        <w:rPr>
          <w:color w:val="000000"/>
          <w:sz w:val="28"/>
          <w:szCs w:val="28"/>
        </w:rPr>
        <w:t xml:space="preserve"> є твором, що поєднує риси джазової (ароматизована гармонія, імпровізаційність викладу) і української народної музики (імпровізаційний вступ сопілки). У стилі бразильської боса</w:t>
      </w:r>
      <w:r w:rsidR="00AE28E2">
        <w:rPr>
          <w:color w:val="000000"/>
          <w:sz w:val="28"/>
          <w:szCs w:val="28"/>
          <w:lang w:val="uk-UA"/>
        </w:rPr>
        <w:t>-</w:t>
      </w:r>
      <w:r w:rsidRPr="00FE6462">
        <w:rPr>
          <w:color w:val="000000"/>
          <w:sz w:val="28"/>
          <w:szCs w:val="28"/>
        </w:rPr>
        <w:t>нови написано джазовий твір </w:t>
      </w:r>
      <w:r w:rsidRPr="00FE6462">
        <w:rPr>
          <w:b/>
          <w:bCs/>
          <w:color w:val="000000"/>
          <w:sz w:val="28"/>
          <w:szCs w:val="28"/>
        </w:rPr>
        <w:t xml:space="preserve">М. Вігули </w:t>
      </w:r>
      <w:r w:rsidR="001146C1">
        <w:rPr>
          <w:b/>
          <w:bCs/>
          <w:color w:val="000000"/>
          <w:sz w:val="28"/>
          <w:szCs w:val="28"/>
          <w:lang w:val="uk-UA"/>
        </w:rPr>
        <w:t>«</w:t>
      </w:r>
      <w:r w:rsidRPr="00FE6462">
        <w:rPr>
          <w:b/>
          <w:bCs/>
          <w:color w:val="000000"/>
          <w:sz w:val="28"/>
          <w:szCs w:val="28"/>
        </w:rPr>
        <w:t>Присвячення Р. Баден-Пауеллу</w:t>
      </w:r>
      <w:r w:rsidR="001146C1">
        <w:rPr>
          <w:b/>
          <w:bCs/>
          <w:color w:val="000000"/>
          <w:sz w:val="28"/>
          <w:szCs w:val="28"/>
          <w:lang w:val="uk-UA"/>
        </w:rPr>
        <w:t>»</w:t>
      </w:r>
      <w:r w:rsidRPr="00FE6462">
        <w:rPr>
          <w:color w:val="000000"/>
          <w:sz w:val="28"/>
          <w:szCs w:val="28"/>
        </w:rPr>
        <w:t> </w:t>
      </w:r>
      <w:r w:rsidR="001146C1">
        <w:rPr>
          <w:color w:val="000000"/>
          <w:sz w:val="28"/>
          <w:szCs w:val="28"/>
        </w:rPr>
        <w:t>–</w:t>
      </w:r>
      <w:r w:rsidRPr="00FE6462">
        <w:rPr>
          <w:color w:val="000000"/>
          <w:sz w:val="28"/>
          <w:szCs w:val="28"/>
        </w:rPr>
        <w:t xml:space="preserve"> дует для гітари і скрипки.</w:t>
      </w:r>
      <w:r w:rsidR="00684CCE" w:rsidRPr="00684CCE">
        <w:rPr>
          <w:color w:val="000000"/>
          <w:sz w:val="28"/>
          <w:szCs w:val="28"/>
        </w:rPr>
        <w:t xml:space="preserve"> Роберт Баден-Пауелл </w:t>
      </w:r>
      <w:r>
        <w:rPr>
          <w:color w:val="000000"/>
          <w:sz w:val="28"/>
          <w:szCs w:val="28"/>
        </w:rPr>
        <w:t>–</w:t>
      </w:r>
      <w:r w:rsidR="00684CCE" w:rsidRPr="00684CCE">
        <w:rPr>
          <w:color w:val="000000"/>
          <w:sz w:val="28"/>
          <w:szCs w:val="28"/>
        </w:rPr>
        <w:t xml:space="preserve"> відомий бразильський гітарист, який </w:t>
      </w:r>
      <w:r w:rsidR="00684CCE" w:rsidRPr="00684CCE">
        <w:rPr>
          <w:color w:val="000000"/>
          <w:sz w:val="28"/>
          <w:szCs w:val="28"/>
        </w:rPr>
        <w:lastRenderedPageBreak/>
        <w:t>прославився в епоху боса</w:t>
      </w:r>
      <w:r w:rsidR="00AE28E2">
        <w:rPr>
          <w:color w:val="000000"/>
          <w:sz w:val="28"/>
          <w:szCs w:val="28"/>
          <w:lang w:val="uk-UA"/>
        </w:rPr>
        <w:t>-</w:t>
      </w:r>
      <w:r w:rsidR="00684CCE" w:rsidRPr="00684CCE">
        <w:rPr>
          <w:color w:val="000000"/>
          <w:sz w:val="28"/>
          <w:szCs w:val="28"/>
        </w:rPr>
        <w:t>нови. У його творчості поєднуються афро-бразильські елементи з класикою та джазом. У цьому творі скрипка спочатку задає метричний малюнок, який переходить в акомпанемент для гітари, на який скрипка грає мелодію. У цьому творі гітара виконує роль акомпанементу, невеликими сольними епізодами Михайло Вігула виступає популяризатором гітарної гри. Як гітарист і композитор створює оригінальні композиції для гітари та ансамблі</w:t>
      </w:r>
      <w:r w:rsidR="00AE28E2">
        <w:rPr>
          <w:color w:val="000000"/>
          <w:sz w:val="28"/>
          <w:szCs w:val="28"/>
          <w:lang w:val="uk-UA"/>
        </w:rPr>
        <w:t>в</w:t>
      </w:r>
      <w:r w:rsidR="00684CCE" w:rsidRPr="00684CCE">
        <w:rPr>
          <w:color w:val="000000"/>
          <w:sz w:val="28"/>
          <w:szCs w:val="28"/>
        </w:rPr>
        <w:t>, в яких бере участь гітара</w:t>
      </w:r>
      <w:r w:rsidR="007B4C04">
        <w:rPr>
          <w:color w:val="000000"/>
          <w:sz w:val="28"/>
          <w:szCs w:val="28"/>
          <w:lang w:val="uk-UA"/>
        </w:rPr>
        <w:t xml:space="preserve"> </w:t>
      </w:r>
      <w:r w:rsidR="007B4C04" w:rsidRPr="00197A34">
        <w:rPr>
          <w:sz w:val="28"/>
          <w:szCs w:val="28"/>
          <w:lang w:val="uk-UA"/>
        </w:rPr>
        <w:t>[</w:t>
      </w:r>
      <w:r w:rsidR="007B4C04">
        <w:rPr>
          <w:sz w:val="28"/>
          <w:szCs w:val="28"/>
          <w:lang w:val="uk-UA"/>
        </w:rPr>
        <w:t>41, с. 105-106</w:t>
      </w:r>
      <w:r w:rsidR="007B4C04" w:rsidRPr="00197A34">
        <w:rPr>
          <w:sz w:val="28"/>
          <w:szCs w:val="28"/>
          <w:lang w:val="uk-UA"/>
        </w:rPr>
        <w:t>]</w:t>
      </w:r>
      <w:r w:rsidR="00684CCE" w:rsidRPr="00684CCE">
        <w:rPr>
          <w:color w:val="000000"/>
          <w:sz w:val="28"/>
          <w:szCs w:val="28"/>
        </w:rPr>
        <w:t xml:space="preserve">. </w:t>
      </w:r>
    </w:p>
    <w:p w14:paraId="0C8CEE5E" w14:textId="256E5E82" w:rsidR="00EF1FAA" w:rsidRDefault="00684CCE" w:rsidP="00ED1397">
      <w:pPr>
        <w:pStyle w:val="a3"/>
        <w:spacing w:before="0" w:beforeAutospacing="0" w:after="0" w:afterAutospacing="0" w:line="360" w:lineRule="auto"/>
        <w:ind w:firstLine="709"/>
        <w:jc w:val="both"/>
        <w:rPr>
          <w:color w:val="000000"/>
          <w:sz w:val="28"/>
          <w:szCs w:val="28"/>
        </w:rPr>
      </w:pPr>
      <w:r w:rsidRPr="00684CCE">
        <w:rPr>
          <w:color w:val="000000"/>
          <w:sz w:val="28"/>
          <w:szCs w:val="28"/>
        </w:rPr>
        <w:t xml:space="preserve">Наразі </w:t>
      </w:r>
      <w:r w:rsidR="00AE28E2">
        <w:rPr>
          <w:color w:val="000000"/>
          <w:sz w:val="28"/>
          <w:szCs w:val="28"/>
          <w:lang w:val="uk-UA"/>
        </w:rPr>
        <w:t>М.</w:t>
      </w:r>
      <w:r w:rsidRPr="00684CCE">
        <w:rPr>
          <w:color w:val="000000"/>
          <w:sz w:val="28"/>
          <w:szCs w:val="28"/>
        </w:rPr>
        <w:t xml:space="preserve"> Вігула </w:t>
      </w:r>
      <w:r w:rsidR="00AE28E2">
        <w:rPr>
          <w:color w:val="000000"/>
          <w:sz w:val="28"/>
          <w:szCs w:val="28"/>
          <w:lang w:val="uk-UA"/>
        </w:rPr>
        <w:t>мешкає</w:t>
      </w:r>
      <w:r w:rsidRPr="00684CCE">
        <w:rPr>
          <w:color w:val="000000"/>
          <w:sz w:val="28"/>
          <w:szCs w:val="28"/>
        </w:rPr>
        <w:t xml:space="preserve"> за межами України та займається популяризацією української народної музики за кордоном. Хоча в його композиціях часто звучить український фольклор, його улюбленим стилем є джаз. Тому більшість його композицій </w:t>
      </w:r>
      <w:r w:rsidR="00FC551B">
        <w:rPr>
          <w:color w:val="000000"/>
          <w:sz w:val="28"/>
          <w:szCs w:val="28"/>
        </w:rPr>
        <w:t>–</w:t>
      </w:r>
      <w:r w:rsidRPr="00684CCE">
        <w:rPr>
          <w:color w:val="000000"/>
          <w:sz w:val="28"/>
          <w:szCs w:val="28"/>
        </w:rPr>
        <w:t xml:space="preserve"> це джазові п</w:t>
      </w:r>
      <w:r w:rsidR="00FC551B">
        <w:rPr>
          <w:color w:val="000000"/>
          <w:sz w:val="28"/>
          <w:szCs w:val="28"/>
          <w:lang w:val="uk-UA"/>
        </w:rPr>
        <w:t>’</w:t>
      </w:r>
      <w:r w:rsidRPr="00684CCE">
        <w:rPr>
          <w:color w:val="000000"/>
          <w:sz w:val="28"/>
          <w:szCs w:val="28"/>
        </w:rPr>
        <w:t>єси.</w:t>
      </w:r>
    </w:p>
    <w:p w14:paraId="7E253506" w14:textId="42B35A98" w:rsidR="00016380" w:rsidRDefault="002E4D4E" w:rsidP="00626994">
      <w:pPr>
        <w:pStyle w:val="a3"/>
        <w:spacing w:before="0" w:beforeAutospacing="0" w:after="0" w:afterAutospacing="0" w:line="360" w:lineRule="auto"/>
        <w:ind w:firstLine="709"/>
        <w:jc w:val="both"/>
        <w:rPr>
          <w:color w:val="000000"/>
          <w:sz w:val="28"/>
          <w:szCs w:val="28"/>
          <w:lang w:val="uk-UA"/>
        </w:rPr>
      </w:pPr>
      <w:r w:rsidRPr="002E4D4E">
        <w:rPr>
          <w:color w:val="000000"/>
          <w:sz w:val="28"/>
          <w:szCs w:val="28"/>
        </w:rPr>
        <w:t xml:space="preserve">Миколаївський гітарист, педагог і композитор </w:t>
      </w:r>
      <w:r w:rsidRPr="002E4D4E">
        <w:rPr>
          <w:b/>
          <w:bCs/>
          <w:color w:val="000000"/>
          <w:sz w:val="28"/>
          <w:szCs w:val="28"/>
        </w:rPr>
        <w:t>Леонід Пантелеймонов</w:t>
      </w:r>
      <w:r w:rsidRPr="002E4D4E">
        <w:rPr>
          <w:color w:val="000000"/>
          <w:sz w:val="28"/>
          <w:szCs w:val="28"/>
        </w:rPr>
        <w:t xml:space="preserve"> з юних років шукав своє покликання і </w:t>
      </w:r>
      <w:r>
        <w:rPr>
          <w:color w:val="000000"/>
          <w:sz w:val="28"/>
          <w:szCs w:val="28"/>
          <w:lang w:val="uk-UA"/>
        </w:rPr>
        <w:t>захоплювався багатьма відомими стилями</w:t>
      </w:r>
      <w:r w:rsidRPr="002E4D4E">
        <w:rPr>
          <w:color w:val="000000"/>
          <w:sz w:val="28"/>
          <w:szCs w:val="28"/>
        </w:rPr>
        <w:t>.</w:t>
      </w:r>
      <w:r w:rsidR="00CB01F3">
        <w:rPr>
          <w:color w:val="000000"/>
          <w:sz w:val="28"/>
          <w:szCs w:val="28"/>
          <w:lang w:val="uk-UA"/>
        </w:rPr>
        <w:t xml:space="preserve"> </w:t>
      </w:r>
      <w:r w:rsidRPr="002E4D4E">
        <w:rPr>
          <w:color w:val="000000"/>
          <w:sz w:val="28"/>
          <w:szCs w:val="28"/>
        </w:rPr>
        <w:t>У 19 років він уже написав близько 100 творів</w:t>
      </w:r>
      <w:r w:rsidR="003061D8">
        <w:rPr>
          <w:color w:val="000000"/>
          <w:sz w:val="28"/>
          <w:szCs w:val="28"/>
          <w:lang w:val="uk-UA"/>
        </w:rPr>
        <w:t xml:space="preserve"> та </w:t>
      </w:r>
      <w:r w:rsidRPr="002E4D4E">
        <w:rPr>
          <w:color w:val="000000"/>
          <w:sz w:val="28"/>
          <w:szCs w:val="28"/>
        </w:rPr>
        <w:t>рок-опер</w:t>
      </w:r>
      <w:r w:rsidR="003061D8">
        <w:rPr>
          <w:color w:val="000000"/>
          <w:sz w:val="28"/>
          <w:szCs w:val="28"/>
          <w:lang w:val="uk-UA"/>
        </w:rPr>
        <w:t>у</w:t>
      </w:r>
      <w:r w:rsidRPr="002E4D4E">
        <w:rPr>
          <w:color w:val="000000"/>
          <w:sz w:val="28"/>
          <w:szCs w:val="28"/>
        </w:rPr>
        <w:t xml:space="preserve">. Під час навчання в Миколаївському університеті </w:t>
      </w:r>
      <w:r w:rsidR="00F54C67">
        <w:rPr>
          <w:color w:val="000000"/>
          <w:sz w:val="28"/>
          <w:szCs w:val="28"/>
          <w:lang w:val="uk-UA"/>
        </w:rPr>
        <w:t>к</w:t>
      </w:r>
      <w:r w:rsidRPr="002E4D4E">
        <w:rPr>
          <w:color w:val="000000"/>
          <w:sz w:val="28"/>
          <w:szCs w:val="28"/>
        </w:rPr>
        <w:t>ультур</w:t>
      </w:r>
      <w:r w:rsidR="00F54C67">
        <w:rPr>
          <w:color w:val="000000"/>
          <w:sz w:val="28"/>
          <w:szCs w:val="28"/>
          <w:lang w:val="uk-UA"/>
        </w:rPr>
        <w:t>и</w:t>
      </w:r>
      <w:r w:rsidRPr="002E4D4E">
        <w:rPr>
          <w:color w:val="000000"/>
          <w:sz w:val="28"/>
          <w:szCs w:val="28"/>
        </w:rPr>
        <w:t xml:space="preserve"> і мистецтв </w:t>
      </w:r>
      <w:r w:rsidR="00F54C67" w:rsidRPr="00F54C67">
        <w:rPr>
          <w:color w:val="000000"/>
          <w:sz w:val="28"/>
          <w:szCs w:val="28"/>
        </w:rPr>
        <w:t>Л. Пантелеймонов звернувся до класичної музики</w:t>
      </w:r>
      <w:r w:rsidR="00ED1397">
        <w:rPr>
          <w:color w:val="000000"/>
          <w:sz w:val="28"/>
          <w:szCs w:val="28"/>
          <w:lang w:val="uk-UA"/>
        </w:rPr>
        <w:t xml:space="preserve">, однак </w:t>
      </w:r>
      <w:r w:rsidR="00F54C67" w:rsidRPr="00F54C67">
        <w:rPr>
          <w:color w:val="000000"/>
          <w:sz w:val="28"/>
          <w:szCs w:val="28"/>
        </w:rPr>
        <w:t>згодом у творче життя композитора увійшли джаз-рок та фьюжн.</w:t>
      </w:r>
      <w:r w:rsidR="005702F4">
        <w:rPr>
          <w:color w:val="000000"/>
          <w:sz w:val="28"/>
          <w:szCs w:val="28"/>
          <w:lang w:val="uk-UA"/>
        </w:rPr>
        <w:t xml:space="preserve"> </w:t>
      </w:r>
      <w:r w:rsidR="00016380" w:rsidRPr="00016380">
        <w:rPr>
          <w:color w:val="000000"/>
          <w:sz w:val="28"/>
          <w:szCs w:val="28"/>
        </w:rPr>
        <w:t>Під впливом творчості знаного гітариста Пако де Лусії він писав твори, спираючись на жанрові та стильові традиції фанданго, румби, малагеньї.</w:t>
      </w:r>
    </w:p>
    <w:p w14:paraId="5A61A143" w14:textId="36E20970" w:rsidR="00626994" w:rsidRDefault="00626994" w:rsidP="00626994">
      <w:pPr>
        <w:pStyle w:val="a3"/>
        <w:spacing w:before="0" w:beforeAutospacing="0" w:after="0" w:afterAutospacing="0" w:line="360" w:lineRule="auto"/>
        <w:ind w:firstLine="709"/>
        <w:jc w:val="both"/>
        <w:rPr>
          <w:color w:val="000000"/>
          <w:sz w:val="28"/>
          <w:szCs w:val="28"/>
        </w:rPr>
      </w:pPr>
      <w:r w:rsidRPr="00626994">
        <w:rPr>
          <w:color w:val="000000"/>
          <w:sz w:val="28"/>
          <w:szCs w:val="28"/>
        </w:rPr>
        <w:t>Працюючи у Миколаєві з 1993 р., Л. Пантелеймонов постійно співпрацював із джазовими виконавцями, чим суттєво поповнив свій репертуар. До того ж спільний проєкт зі спілкою Єврейської культури і з колективом «Миколаїв Клезмер бенд» приніс йому I місце на Першому Всеукраїнському фестивалі клезмерської музики.</w:t>
      </w:r>
    </w:p>
    <w:p w14:paraId="1D663364" w14:textId="258994FA" w:rsidR="00E14313" w:rsidRDefault="000E2A70" w:rsidP="00C63120">
      <w:pPr>
        <w:pStyle w:val="a3"/>
        <w:spacing w:before="0" w:beforeAutospacing="0" w:after="0" w:afterAutospacing="0" w:line="360" w:lineRule="auto"/>
        <w:ind w:firstLine="709"/>
        <w:jc w:val="both"/>
        <w:rPr>
          <w:color w:val="000000"/>
          <w:sz w:val="28"/>
          <w:szCs w:val="28"/>
        </w:rPr>
      </w:pPr>
      <w:r>
        <w:rPr>
          <w:color w:val="000000"/>
          <w:sz w:val="28"/>
          <w:szCs w:val="28"/>
          <w:lang w:val="uk-UA"/>
        </w:rPr>
        <w:t>Ведучи</w:t>
      </w:r>
      <w:r w:rsidRPr="000E2A70">
        <w:rPr>
          <w:color w:val="000000"/>
          <w:sz w:val="28"/>
          <w:szCs w:val="28"/>
        </w:rPr>
        <w:t xml:space="preserve"> педагогічн</w:t>
      </w:r>
      <w:r>
        <w:rPr>
          <w:color w:val="000000"/>
          <w:sz w:val="28"/>
          <w:szCs w:val="28"/>
          <w:lang w:val="uk-UA"/>
        </w:rPr>
        <w:t>у</w:t>
      </w:r>
      <w:r w:rsidRPr="000E2A70">
        <w:rPr>
          <w:color w:val="000000"/>
          <w:sz w:val="28"/>
          <w:szCs w:val="28"/>
        </w:rPr>
        <w:t xml:space="preserve"> діяльніст</w:t>
      </w:r>
      <w:r>
        <w:rPr>
          <w:color w:val="000000"/>
          <w:sz w:val="28"/>
          <w:szCs w:val="28"/>
          <w:lang w:val="uk-UA"/>
        </w:rPr>
        <w:t>ь</w:t>
      </w:r>
      <w:r w:rsidRPr="000E2A70">
        <w:rPr>
          <w:color w:val="000000"/>
          <w:sz w:val="28"/>
          <w:szCs w:val="28"/>
        </w:rPr>
        <w:t xml:space="preserve">, Л. Пантелеймонов розпочав писати твори для своїх учнів, у яких відчутні риси джазового імпресіонізму, латиноамериканської ритміки, самби, румби, свінгу, при цьому виконавські прийоми у його творах переважно класичні. Композитор </w:t>
      </w:r>
      <w:r w:rsidR="00E14313">
        <w:rPr>
          <w:color w:val="000000"/>
          <w:sz w:val="28"/>
          <w:szCs w:val="28"/>
          <w:lang w:val="uk-UA"/>
        </w:rPr>
        <w:t>написав</w:t>
      </w:r>
      <w:r w:rsidRPr="000E2A70">
        <w:rPr>
          <w:color w:val="000000"/>
          <w:sz w:val="28"/>
          <w:szCs w:val="28"/>
        </w:rPr>
        <w:t xml:space="preserve"> </w:t>
      </w:r>
      <w:r w:rsidR="00E14313">
        <w:rPr>
          <w:color w:val="000000"/>
          <w:sz w:val="28"/>
          <w:szCs w:val="28"/>
          <w:lang w:val="uk-UA"/>
        </w:rPr>
        <w:t>чималу</w:t>
      </w:r>
      <w:r w:rsidRPr="000E2A70">
        <w:rPr>
          <w:color w:val="000000"/>
          <w:sz w:val="28"/>
          <w:szCs w:val="28"/>
        </w:rPr>
        <w:t xml:space="preserve"> кількість етюдів, п’єси «Грустная румба», музика до драми Шнайдера, твір </w:t>
      </w:r>
      <w:r w:rsidR="00E14313" w:rsidRPr="000E2A70">
        <w:rPr>
          <w:color w:val="000000"/>
          <w:sz w:val="28"/>
          <w:szCs w:val="28"/>
        </w:rPr>
        <w:t>для квартета</w:t>
      </w:r>
      <w:r w:rsidRPr="000E2A70">
        <w:rPr>
          <w:color w:val="000000"/>
          <w:sz w:val="28"/>
          <w:szCs w:val="28"/>
        </w:rPr>
        <w:t xml:space="preserve"> гітар «Ветер Кордовы» та ін. </w:t>
      </w:r>
    </w:p>
    <w:p w14:paraId="6F3B23D9" w14:textId="6FECA4E7" w:rsidR="009A508F" w:rsidRDefault="000E2A70" w:rsidP="00C63120">
      <w:pPr>
        <w:pStyle w:val="a3"/>
        <w:spacing w:before="0" w:beforeAutospacing="0" w:after="0" w:afterAutospacing="0" w:line="360" w:lineRule="auto"/>
        <w:ind w:firstLine="709"/>
        <w:jc w:val="both"/>
        <w:rPr>
          <w:color w:val="000000"/>
          <w:sz w:val="28"/>
          <w:szCs w:val="28"/>
        </w:rPr>
      </w:pPr>
      <w:r w:rsidRPr="000E2A70">
        <w:rPr>
          <w:color w:val="000000"/>
          <w:sz w:val="28"/>
          <w:szCs w:val="28"/>
        </w:rPr>
        <w:lastRenderedPageBreak/>
        <w:t xml:space="preserve">Специфіка трактування </w:t>
      </w:r>
      <w:r w:rsidR="007E3F1A">
        <w:rPr>
          <w:color w:val="000000"/>
          <w:sz w:val="28"/>
          <w:szCs w:val="28"/>
          <w:lang w:val="uk-UA"/>
        </w:rPr>
        <w:t>миколаївським композитором</w:t>
      </w:r>
      <w:r w:rsidRPr="000E2A70">
        <w:rPr>
          <w:color w:val="000000"/>
          <w:sz w:val="28"/>
          <w:szCs w:val="28"/>
        </w:rPr>
        <w:t xml:space="preserve"> інструменту обумовлена широкою обізнаністю у сучасних прийомах гри на гітарі та зручності їх виконання. У написанні композицій автор широко застосовує різні музичні стилі, особливо естрадно-джазові з відчутним впливом латиноамериканських танцювальних жанрів.</w:t>
      </w:r>
    </w:p>
    <w:p w14:paraId="7D572398" w14:textId="0FCA5EF9" w:rsidR="008B128C" w:rsidRDefault="001D55C0" w:rsidP="008616C7">
      <w:pPr>
        <w:pStyle w:val="a3"/>
        <w:spacing w:before="0" w:beforeAutospacing="0" w:after="0" w:afterAutospacing="0" w:line="360" w:lineRule="auto"/>
        <w:ind w:firstLine="709"/>
        <w:jc w:val="both"/>
        <w:rPr>
          <w:color w:val="000000"/>
          <w:sz w:val="28"/>
          <w:szCs w:val="28"/>
        </w:rPr>
      </w:pPr>
      <w:r w:rsidRPr="001D55C0">
        <w:rPr>
          <w:color w:val="000000"/>
          <w:sz w:val="28"/>
          <w:szCs w:val="28"/>
        </w:rPr>
        <w:t>У</w:t>
      </w:r>
      <w:r>
        <w:rPr>
          <w:color w:val="000000"/>
          <w:sz w:val="28"/>
          <w:szCs w:val="28"/>
          <w:lang w:val="uk-UA"/>
        </w:rPr>
        <w:t xml:space="preserve"> «</w:t>
      </w:r>
      <w:r w:rsidRPr="001D55C0">
        <w:rPr>
          <w:color w:val="000000"/>
          <w:sz w:val="28"/>
          <w:szCs w:val="28"/>
        </w:rPr>
        <w:t>П</w:t>
      </w:r>
      <w:r>
        <w:rPr>
          <w:color w:val="000000"/>
          <w:sz w:val="28"/>
          <w:szCs w:val="28"/>
          <w:lang w:val="uk-UA"/>
        </w:rPr>
        <w:t>’</w:t>
      </w:r>
      <w:r w:rsidRPr="001D55C0">
        <w:rPr>
          <w:color w:val="000000"/>
          <w:sz w:val="28"/>
          <w:szCs w:val="28"/>
        </w:rPr>
        <w:t>єсі</w:t>
      </w:r>
      <w:r>
        <w:rPr>
          <w:color w:val="000000"/>
          <w:sz w:val="28"/>
          <w:szCs w:val="28"/>
          <w:lang w:val="uk-UA"/>
        </w:rPr>
        <w:t xml:space="preserve">» </w:t>
      </w:r>
      <w:r w:rsidRPr="001D55C0">
        <w:rPr>
          <w:color w:val="000000"/>
          <w:sz w:val="28"/>
          <w:szCs w:val="28"/>
        </w:rPr>
        <w:t>дл</w:t>
      </w:r>
      <w:r>
        <w:rPr>
          <w:color w:val="000000"/>
          <w:sz w:val="28"/>
          <w:szCs w:val="28"/>
          <w:lang w:val="uk-UA"/>
        </w:rPr>
        <w:t xml:space="preserve">я </w:t>
      </w:r>
      <w:r w:rsidRPr="001D55C0">
        <w:rPr>
          <w:color w:val="000000"/>
          <w:sz w:val="28"/>
          <w:szCs w:val="28"/>
        </w:rPr>
        <w:t>гітарного</w:t>
      </w:r>
      <w:r>
        <w:rPr>
          <w:color w:val="000000"/>
          <w:sz w:val="28"/>
          <w:szCs w:val="28"/>
          <w:lang w:val="uk-UA"/>
        </w:rPr>
        <w:t xml:space="preserve"> </w:t>
      </w:r>
      <w:r w:rsidRPr="001D55C0">
        <w:rPr>
          <w:color w:val="000000"/>
          <w:sz w:val="28"/>
          <w:szCs w:val="28"/>
        </w:rPr>
        <w:t>квартету,</w:t>
      </w:r>
      <w:r>
        <w:rPr>
          <w:color w:val="000000"/>
          <w:sz w:val="28"/>
          <w:szCs w:val="28"/>
          <w:lang w:val="uk-UA"/>
        </w:rPr>
        <w:t xml:space="preserve"> </w:t>
      </w:r>
      <w:r w:rsidRPr="001D55C0">
        <w:rPr>
          <w:color w:val="000000"/>
          <w:sz w:val="28"/>
          <w:szCs w:val="28"/>
        </w:rPr>
        <w:t>присвяченій ансамблю</w:t>
      </w:r>
      <w:r>
        <w:rPr>
          <w:color w:val="000000"/>
          <w:sz w:val="28"/>
          <w:szCs w:val="28"/>
          <w:lang w:val="uk-UA"/>
        </w:rPr>
        <w:t xml:space="preserve"> «</w:t>
      </w:r>
      <w:r w:rsidRPr="001D55C0">
        <w:rPr>
          <w:color w:val="000000"/>
          <w:sz w:val="28"/>
          <w:szCs w:val="28"/>
        </w:rPr>
        <w:t>Класична</w:t>
      </w:r>
      <w:r>
        <w:rPr>
          <w:color w:val="000000"/>
          <w:sz w:val="28"/>
          <w:szCs w:val="28"/>
          <w:lang w:val="uk-UA"/>
        </w:rPr>
        <w:t xml:space="preserve"> </w:t>
      </w:r>
      <w:r w:rsidRPr="001D55C0">
        <w:rPr>
          <w:color w:val="000000"/>
          <w:sz w:val="28"/>
          <w:szCs w:val="28"/>
        </w:rPr>
        <w:t>гітара</w:t>
      </w:r>
      <w:r>
        <w:rPr>
          <w:color w:val="000000"/>
          <w:sz w:val="28"/>
          <w:szCs w:val="28"/>
          <w:lang w:val="uk-UA"/>
        </w:rPr>
        <w:t xml:space="preserve">» </w:t>
      </w:r>
      <w:r w:rsidRPr="001D55C0">
        <w:rPr>
          <w:color w:val="000000"/>
          <w:sz w:val="28"/>
          <w:szCs w:val="28"/>
        </w:rPr>
        <w:t>Л. Пантелеймонов яскраво використовує</w:t>
      </w:r>
      <w:r>
        <w:rPr>
          <w:color w:val="000000"/>
          <w:sz w:val="28"/>
          <w:szCs w:val="28"/>
          <w:lang w:val="uk-UA"/>
        </w:rPr>
        <w:t xml:space="preserve"> </w:t>
      </w:r>
      <w:r w:rsidRPr="001D55C0">
        <w:rPr>
          <w:color w:val="000000"/>
          <w:sz w:val="28"/>
          <w:szCs w:val="28"/>
        </w:rPr>
        <w:t>притаманн</w:t>
      </w:r>
      <w:r>
        <w:rPr>
          <w:color w:val="000000"/>
          <w:sz w:val="28"/>
          <w:szCs w:val="28"/>
          <w:lang w:val="uk-UA"/>
        </w:rPr>
        <w:t xml:space="preserve">і </w:t>
      </w:r>
      <w:r w:rsidRPr="001D55C0">
        <w:rPr>
          <w:color w:val="000000"/>
          <w:sz w:val="28"/>
          <w:szCs w:val="28"/>
        </w:rPr>
        <w:t>йому</w:t>
      </w:r>
      <w:r>
        <w:rPr>
          <w:color w:val="000000"/>
          <w:sz w:val="28"/>
          <w:szCs w:val="28"/>
          <w:lang w:val="uk-UA"/>
        </w:rPr>
        <w:t xml:space="preserve"> </w:t>
      </w:r>
      <w:r w:rsidRPr="001D55C0">
        <w:rPr>
          <w:color w:val="000000"/>
          <w:sz w:val="28"/>
          <w:szCs w:val="28"/>
        </w:rPr>
        <w:t>ритмічні</w:t>
      </w:r>
      <w:r>
        <w:rPr>
          <w:color w:val="000000"/>
          <w:sz w:val="28"/>
          <w:szCs w:val="28"/>
          <w:lang w:val="uk-UA"/>
        </w:rPr>
        <w:t xml:space="preserve"> </w:t>
      </w:r>
      <w:r w:rsidRPr="001D55C0">
        <w:rPr>
          <w:color w:val="000000"/>
          <w:sz w:val="28"/>
          <w:szCs w:val="28"/>
        </w:rPr>
        <w:t>форми</w:t>
      </w:r>
      <w:r w:rsidR="00C53C26">
        <w:rPr>
          <w:color w:val="000000"/>
          <w:sz w:val="28"/>
          <w:szCs w:val="28"/>
          <w:lang w:val="uk-UA"/>
        </w:rPr>
        <w:t xml:space="preserve"> </w:t>
      </w:r>
      <w:r w:rsidRPr="001D55C0">
        <w:rPr>
          <w:color w:val="000000"/>
          <w:sz w:val="28"/>
          <w:szCs w:val="28"/>
        </w:rPr>
        <w:t>для</w:t>
      </w:r>
      <w:r w:rsidR="00C53C26">
        <w:rPr>
          <w:color w:val="000000"/>
          <w:sz w:val="28"/>
          <w:szCs w:val="28"/>
          <w:lang w:val="uk-UA"/>
        </w:rPr>
        <w:t xml:space="preserve"> </w:t>
      </w:r>
      <w:r w:rsidRPr="001D55C0">
        <w:rPr>
          <w:color w:val="000000"/>
          <w:sz w:val="28"/>
          <w:szCs w:val="28"/>
        </w:rPr>
        <w:t>танців,</w:t>
      </w:r>
      <w:r w:rsidR="00C53C26">
        <w:rPr>
          <w:color w:val="000000"/>
          <w:sz w:val="28"/>
          <w:szCs w:val="28"/>
          <w:lang w:val="uk-UA"/>
        </w:rPr>
        <w:t xml:space="preserve"> </w:t>
      </w:r>
      <w:r w:rsidRPr="001D55C0">
        <w:rPr>
          <w:color w:val="000000"/>
          <w:sz w:val="28"/>
          <w:szCs w:val="28"/>
        </w:rPr>
        <w:t>схожих</w:t>
      </w:r>
      <w:r w:rsidR="00C53C26">
        <w:rPr>
          <w:color w:val="000000"/>
          <w:sz w:val="28"/>
          <w:szCs w:val="28"/>
          <w:lang w:val="uk-UA"/>
        </w:rPr>
        <w:t xml:space="preserve"> </w:t>
      </w:r>
      <w:r w:rsidRPr="001D55C0">
        <w:rPr>
          <w:color w:val="000000"/>
          <w:sz w:val="28"/>
          <w:szCs w:val="28"/>
        </w:rPr>
        <w:t>на</w:t>
      </w:r>
      <w:r w:rsidR="00C53C26">
        <w:rPr>
          <w:color w:val="000000"/>
          <w:sz w:val="28"/>
          <w:szCs w:val="28"/>
          <w:lang w:val="uk-UA"/>
        </w:rPr>
        <w:t xml:space="preserve"> </w:t>
      </w:r>
      <w:r w:rsidRPr="001D55C0">
        <w:rPr>
          <w:color w:val="000000"/>
          <w:sz w:val="28"/>
          <w:szCs w:val="28"/>
        </w:rPr>
        <w:t>самбу.</w:t>
      </w:r>
      <w:r w:rsidR="00C53C26">
        <w:rPr>
          <w:color w:val="000000"/>
          <w:sz w:val="28"/>
          <w:szCs w:val="28"/>
          <w:lang w:val="uk-UA"/>
        </w:rPr>
        <w:t xml:space="preserve"> </w:t>
      </w:r>
      <w:r w:rsidR="00B325B9" w:rsidRPr="00B325B9">
        <w:rPr>
          <w:color w:val="000000"/>
          <w:sz w:val="28"/>
          <w:szCs w:val="28"/>
        </w:rPr>
        <w:t>Елементи цього танцювального жанру наявні у зверненні до розміру 2/4, при якому наявна тридольність. Вона досягається завдяки вживанню синкопованого ритму. Твір написаний у тональності d</w:t>
      </w:r>
      <w:r w:rsidR="00B325B9">
        <w:rPr>
          <w:color w:val="000000"/>
          <w:sz w:val="28"/>
          <w:szCs w:val="28"/>
          <w:lang w:val="uk-UA"/>
        </w:rPr>
        <w:t>-</w:t>
      </w:r>
      <w:r w:rsidR="00B325B9" w:rsidRPr="00B325B9">
        <w:rPr>
          <w:color w:val="000000"/>
          <w:sz w:val="28"/>
          <w:szCs w:val="28"/>
        </w:rPr>
        <w:t>moll, що стає розкриттям образу запального танцю, який занурює у атмосферу народностей Латинської Америки. Застосовується активний затактовий мотив, який відкриває вир танцювального дійства в інструментальному виконанні – квартету гітар.</w:t>
      </w:r>
    </w:p>
    <w:p w14:paraId="1F894232" w14:textId="1B8E795E" w:rsidR="008B128C" w:rsidRDefault="008616C7" w:rsidP="008616C7">
      <w:pPr>
        <w:pStyle w:val="a3"/>
        <w:spacing w:before="0" w:beforeAutospacing="0" w:after="0" w:afterAutospacing="0" w:line="360" w:lineRule="auto"/>
        <w:ind w:firstLine="709"/>
        <w:jc w:val="both"/>
        <w:rPr>
          <w:color w:val="000000"/>
          <w:sz w:val="28"/>
          <w:szCs w:val="28"/>
        </w:rPr>
      </w:pPr>
      <w:r w:rsidRPr="008616C7">
        <w:rPr>
          <w:color w:val="000000"/>
          <w:sz w:val="28"/>
          <w:szCs w:val="28"/>
        </w:rPr>
        <w:t>Функції інструментів у квартеті</w:t>
      </w:r>
      <w:r>
        <w:rPr>
          <w:color w:val="000000"/>
          <w:sz w:val="28"/>
          <w:szCs w:val="28"/>
          <w:lang w:val="uk-UA"/>
        </w:rPr>
        <w:t xml:space="preserve"> </w:t>
      </w:r>
      <w:r w:rsidRPr="008616C7">
        <w:rPr>
          <w:color w:val="000000"/>
          <w:sz w:val="28"/>
          <w:szCs w:val="28"/>
        </w:rPr>
        <w:t>розподілені</w:t>
      </w:r>
      <w:r>
        <w:rPr>
          <w:color w:val="000000"/>
          <w:sz w:val="28"/>
          <w:szCs w:val="28"/>
          <w:lang w:val="uk-UA"/>
        </w:rPr>
        <w:t xml:space="preserve"> </w:t>
      </w:r>
      <w:r w:rsidRPr="008616C7">
        <w:rPr>
          <w:color w:val="000000"/>
          <w:sz w:val="28"/>
          <w:szCs w:val="28"/>
        </w:rPr>
        <w:t>наступним</w:t>
      </w:r>
      <w:r>
        <w:rPr>
          <w:color w:val="000000"/>
          <w:sz w:val="28"/>
          <w:szCs w:val="28"/>
          <w:lang w:val="uk-UA"/>
        </w:rPr>
        <w:t xml:space="preserve"> </w:t>
      </w:r>
      <w:r w:rsidRPr="008616C7">
        <w:rPr>
          <w:color w:val="000000"/>
          <w:sz w:val="28"/>
          <w:szCs w:val="28"/>
        </w:rPr>
        <w:t>чином</w:t>
      </w:r>
      <w:r>
        <w:rPr>
          <w:color w:val="000000"/>
          <w:sz w:val="28"/>
          <w:szCs w:val="28"/>
          <w:lang w:val="uk-UA"/>
        </w:rPr>
        <w:t xml:space="preserve">: </w:t>
      </w:r>
      <w:r w:rsidRPr="008616C7">
        <w:rPr>
          <w:color w:val="000000"/>
          <w:sz w:val="28"/>
          <w:szCs w:val="28"/>
        </w:rPr>
        <w:t xml:space="preserve">у першої та другої гітари йде мелодичний матеріал, третя гітара </w:t>
      </w:r>
      <w:r>
        <w:rPr>
          <w:color w:val="000000"/>
          <w:sz w:val="28"/>
          <w:szCs w:val="28"/>
          <w:lang w:val="uk-UA"/>
        </w:rPr>
        <w:t>виконує</w:t>
      </w:r>
      <w:r w:rsidRPr="008616C7">
        <w:rPr>
          <w:color w:val="000000"/>
          <w:sz w:val="28"/>
          <w:szCs w:val="28"/>
        </w:rPr>
        <w:t xml:space="preserve"> акордове заповнення, а четверта </w:t>
      </w:r>
      <w:r>
        <w:rPr>
          <w:color w:val="000000"/>
          <w:sz w:val="28"/>
          <w:szCs w:val="28"/>
          <w:lang w:val="uk-UA"/>
        </w:rPr>
        <w:t>грає</w:t>
      </w:r>
      <w:r w:rsidRPr="008616C7">
        <w:rPr>
          <w:color w:val="000000"/>
          <w:sz w:val="28"/>
          <w:szCs w:val="28"/>
        </w:rPr>
        <w:t xml:space="preserve"> басову лінію, причому відтворюється типовий для джазу «блукаючий бас». Виконання складного ритмічного малюнку потребує зосередженості усіх учасників ансамблю та злагодженої гри пунктирного ритму. З появою іншої теми від 52 такту відбувається зникнення сталої ритмоформули і замість синкопованого ритму йде рух рівними восьмими тривалостями, що сприяє уповільненню темпу. Ця тема має більш вокально-імпровізаційну природу, мелодична лінія надається першій гітарі, в той час як у третьої гітари йдуть акордові вертикалі, що граються арпеджіато, а блукаючий бас у четвертої гітари.</w:t>
      </w:r>
    </w:p>
    <w:p w14:paraId="43D2C478" w14:textId="0792B4A3" w:rsidR="008616C7" w:rsidRDefault="00E12378" w:rsidP="008616C7">
      <w:pPr>
        <w:pStyle w:val="a3"/>
        <w:spacing w:before="0" w:beforeAutospacing="0" w:after="0" w:afterAutospacing="0" w:line="360" w:lineRule="auto"/>
        <w:ind w:firstLine="709"/>
        <w:jc w:val="both"/>
        <w:rPr>
          <w:color w:val="000000"/>
          <w:sz w:val="28"/>
          <w:szCs w:val="28"/>
        </w:rPr>
      </w:pPr>
      <w:r w:rsidRPr="00E12378">
        <w:rPr>
          <w:color w:val="000000"/>
          <w:sz w:val="28"/>
          <w:szCs w:val="28"/>
        </w:rPr>
        <w:t xml:space="preserve">Згодом пасажі додаються у другої гітари. Після цього контрастного розділу знову відбувається повернення танцювального першого розділу. Він неодноразово повторюється із залученням варіативних змін. Загалом у творі можна виявити риси складної тричастинної форми. Танцювальність, яскраві ритмічні елементи дозволяють трактувати гітарний квартет як типовий для </w:t>
      </w:r>
      <w:r w:rsidRPr="00E12378">
        <w:rPr>
          <w:color w:val="000000"/>
          <w:sz w:val="28"/>
          <w:szCs w:val="28"/>
        </w:rPr>
        <w:lastRenderedPageBreak/>
        <w:t>латиноамериканської музики інструментальний склад. Композитор звертається до класичних прийомів гри на гітарі, проте саме музичний матеріал є яскравим прикладом естрадно-джазової стилістики, а саме напрямку латино-джаз. Даний твір є прикладом яскравого концертного блискучого ансамблевого опусу, який захоплює злагодженістю ансамблю гітаристів, енергійними пружними ритмами та відточеною віртуозною виконавською технікою, що проявляється при відтворенні.</w:t>
      </w:r>
    </w:p>
    <w:p w14:paraId="22287987" w14:textId="5D253B03" w:rsidR="00E12378" w:rsidRDefault="00D83063" w:rsidP="00F20F6A">
      <w:pPr>
        <w:pStyle w:val="a3"/>
        <w:spacing w:before="0" w:beforeAutospacing="0" w:after="0" w:afterAutospacing="0" w:line="360" w:lineRule="auto"/>
        <w:ind w:firstLine="709"/>
        <w:jc w:val="both"/>
        <w:rPr>
          <w:color w:val="000000"/>
          <w:sz w:val="28"/>
          <w:szCs w:val="28"/>
        </w:rPr>
      </w:pPr>
      <w:r w:rsidRPr="00D83063">
        <w:rPr>
          <w:color w:val="000000"/>
          <w:sz w:val="28"/>
          <w:szCs w:val="28"/>
        </w:rPr>
        <w:t xml:space="preserve">Леонід Пантелеймонов є також автором низки творів для гітари соло. У них композитор прагне створити різноплановий музичний матеріал, що має практичне значення, адже розрахований на забезпечення репертуаром учнів не однакового ступеня підготовки. До збірки </w:t>
      </w:r>
      <w:r>
        <w:rPr>
          <w:color w:val="000000"/>
          <w:sz w:val="28"/>
          <w:szCs w:val="28"/>
          <w:lang w:val="uk-UA"/>
        </w:rPr>
        <w:t xml:space="preserve">Л. </w:t>
      </w:r>
      <w:r w:rsidRPr="00D83063">
        <w:rPr>
          <w:color w:val="000000"/>
          <w:sz w:val="28"/>
          <w:szCs w:val="28"/>
        </w:rPr>
        <w:t>Пантелеймонова входить низка етюдів. В кожному з них композитор намагається приділяти увагу певній виконавській техніці чи прийому гри. Методичне значення його етюдів є чималим. Так назви етюдів є вкрай красномовними, адже дозволяють зрозуміти, на які технічні проблеми виконавської техніки гітариста прагне звернути увагу композитор</w:t>
      </w:r>
      <w:r w:rsidR="00325553">
        <w:rPr>
          <w:color w:val="000000"/>
          <w:sz w:val="28"/>
          <w:szCs w:val="28"/>
          <w:lang w:val="uk-UA"/>
        </w:rPr>
        <w:t xml:space="preserve"> </w:t>
      </w:r>
      <w:r w:rsidR="00325553" w:rsidRPr="00197A34">
        <w:rPr>
          <w:sz w:val="28"/>
          <w:szCs w:val="28"/>
          <w:lang w:val="uk-UA"/>
        </w:rPr>
        <w:t>[</w:t>
      </w:r>
      <w:r w:rsidR="00325553">
        <w:rPr>
          <w:sz w:val="28"/>
          <w:szCs w:val="28"/>
          <w:lang w:val="uk-UA"/>
        </w:rPr>
        <w:t>49, с. 68</w:t>
      </w:r>
      <w:r w:rsidR="00325553" w:rsidRPr="00197A34">
        <w:rPr>
          <w:sz w:val="28"/>
          <w:szCs w:val="28"/>
          <w:lang w:val="uk-UA"/>
        </w:rPr>
        <w:t>]</w:t>
      </w:r>
      <w:r w:rsidRPr="00D83063">
        <w:rPr>
          <w:color w:val="000000"/>
          <w:sz w:val="28"/>
          <w:szCs w:val="28"/>
        </w:rPr>
        <w:t xml:space="preserve">. У </w:t>
      </w:r>
      <w:r w:rsidRPr="00D83063">
        <w:rPr>
          <w:b/>
          <w:bCs/>
          <w:color w:val="000000"/>
          <w:sz w:val="28"/>
          <w:szCs w:val="28"/>
        </w:rPr>
        <w:t>«Етюді стакато. Балерина»</w:t>
      </w:r>
      <w:r w:rsidRPr="00D83063">
        <w:rPr>
          <w:color w:val="000000"/>
          <w:sz w:val="28"/>
          <w:szCs w:val="28"/>
        </w:rPr>
        <w:t xml:space="preserve"> Пантелеймоновим розробляються різні штрихи </w:t>
      </w:r>
      <w:r w:rsidR="00522B43">
        <w:rPr>
          <w:color w:val="000000"/>
          <w:sz w:val="28"/>
          <w:szCs w:val="28"/>
        </w:rPr>
        <w:t>–</w:t>
      </w:r>
      <w:r w:rsidRPr="00D83063">
        <w:rPr>
          <w:color w:val="000000"/>
          <w:sz w:val="28"/>
          <w:szCs w:val="28"/>
        </w:rPr>
        <w:t xml:space="preserve"> це чергування </w:t>
      </w:r>
      <w:r w:rsidRPr="00522B43">
        <w:rPr>
          <w:i/>
          <w:iCs/>
          <w:color w:val="000000"/>
          <w:sz w:val="28"/>
          <w:szCs w:val="28"/>
        </w:rPr>
        <w:t>staccato</w:t>
      </w:r>
      <w:r w:rsidRPr="00D83063">
        <w:rPr>
          <w:color w:val="000000"/>
          <w:sz w:val="28"/>
          <w:szCs w:val="28"/>
        </w:rPr>
        <w:t xml:space="preserve"> та </w:t>
      </w:r>
      <w:r w:rsidRPr="00522B43">
        <w:rPr>
          <w:i/>
          <w:iCs/>
          <w:color w:val="000000"/>
          <w:sz w:val="28"/>
          <w:szCs w:val="28"/>
        </w:rPr>
        <w:t>marcato</w:t>
      </w:r>
      <w:r w:rsidRPr="00D83063">
        <w:rPr>
          <w:color w:val="000000"/>
          <w:sz w:val="28"/>
          <w:szCs w:val="28"/>
        </w:rPr>
        <w:t>, які використовуються упродовж всього твору та трелей. Також у цьому творі застосовуються різні ритмічні структури – рух шістнадцятими та тріолями шістнадцятих. Потребує виконавської уваги й зміна розмірів 4/4, 3/8 тощо.</w:t>
      </w:r>
    </w:p>
    <w:p w14:paraId="4213B300" w14:textId="46EA9FA7" w:rsidR="00A0320A" w:rsidRDefault="00F20F6A" w:rsidP="00F20F6A">
      <w:pPr>
        <w:pStyle w:val="a3"/>
        <w:spacing w:before="0" w:beforeAutospacing="0" w:after="0" w:afterAutospacing="0" w:line="360" w:lineRule="auto"/>
        <w:ind w:firstLine="709"/>
        <w:jc w:val="both"/>
        <w:rPr>
          <w:color w:val="000000"/>
          <w:sz w:val="28"/>
          <w:szCs w:val="28"/>
        </w:rPr>
      </w:pPr>
      <w:r w:rsidRPr="00F20F6A">
        <w:rPr>
          <w:color w:val="000000"/>
          <w:sz w:val="28"/>
          <w:szCs w:val="28"/>
        </w:rPr>
        <w:t xml:space="preserve">Творчість </w:t>
      </w:r>
      <w:r w:rsidRPr="00F20F6A">
        <w:rPr>
          <w:b/>
          <w:bCs/>
          <w:color w:val="000000"/>
          <w:sz w:val="28"/>
          <w:szCs w:val="28"/>
        </w:rPr>
        <w:t>Юрія Стасюка</w:t>
      </w:r>
      <w:r w:rsidRPr="00F20F6A">
        <w:rPr>
          <w:color w:val="000000"/>
          <w:sz w:val="28"/>
          <w:szCs w:val="28"/>
        </w:rPr>
        <w:t xml:space="preserve"> (1974</w:t>
      </w:r>
      <w:r>
        <w:rPr>
          <w:color w:val="000000"/>
          <w:sz w:val="28"/>
          <w:szCs w:val="28"/>
          <w:lang w:val="uk-UA"/>
        </w:rPr>
        <w:t xml:space="preserve"> </w:t>
      </w:r>
      <w:proofErr w:type="spellStart"/>
      <w:r>
        <w:rPr>
          <w:color w:val="000000"/>
          <w:sz w:val="28"/>
          <w:szCs w:val="28"/>
          <w:lang w:val="uk-UA"/>
        </w:rPr>
        <w:t>р.н</w:t>
      </w:r>
      <w:proofErr w:type="spellEnd"/>
      <w:r>
        <w:rPr>
          <w:color w:val="000000"/>
          <w:sz w:val="28"/>
          <w:szCs w:val="28"/>
          <w:lang w:val="uk-UA"/>
        </w:rPr>
        <w:t>.)</w:t>
      </w:r>
      <w:r w:rsidR="0023022F" w:rsidRPr="0023022F">
        <w:rPr>
          <w:color w:val="000000"/>
          <w:sz w:val="28"/>
          <w:szCs w:val="28"/>
        </w:rPr>
        <w:t xml:space="preserve"> </w:t>
      </w:r>
      <w:r w:rsidR="0023022F" w:rsidRPr="00D83063">
        <w:rPr>
          <w:color w:val="000000"/>
          <w:sz w:val="28"/>
          <w:szCs w:val="28"/>
        </w:rPr>
        <w:t>–</w:t>
      </w:r>
      <w:r w:rsidR="0023022F" w:rsidRPr="0023022F">
        <w:rPr>
          <w:color w:val="000000"/>
          <w:sz w:val="28"/>
          <w:szCs w:val="28"/>
        </w:rPr>
        <w:t xml:space="preserve"> українськ</w:t>
      </w:r>
      <w:r w:rsidR="0023022F">
        <w:rPr>
          <w:color w:val="000000"/>
          <w:sz w:val="28"/>
          <w:szCs w:val="28"/>
          <w:lang w:val="uk-UA"/>
        </w:rPr>
        <w:t>ого</w:t>
      </w:r>
      <w:r w:rsidR="0023022F" w:rsidRPr="0023022F">
        <w:rPr>
          <w:color w:val="000000"/>
          <w:sz w:val="28"/>
          <w:szCs w:val="28"/>
        </w:rPr>
        <w:t xml:space="preserve"> композитор</w:t>
      </w:r>
      <w:r w:rsidR="0023022F">
        <w:rPr>
          <w:color w:val="000000"/>
          <w:sz w:val="28"/>
          <w:szCs w:val="28"/>
          <w:lang w:val="uk-UA"/>
        </w:rPr>
        <w:t>а</w:t>
      </w:r>
      <w:r w:rsidR="0023022F" w:rsidRPr="0023022F">
        <w:rPr>
          <w:color w:val="000000"/>
          <w:sz w:val="28"/>
          <w:szCs w:val="28"/>
        </w:rPr>
        <w:t>, гітарист</w:t>
      </w:r>
      <w:r w:rsidR="0023022F">
        <w:rPr>
          <w:color w:val="000000"/>
          <w:sz w:val="28"/>
          <w:szCs w:val="28"/>
          <w:lang w:val="uk-UA"/>
        </w:rPr>
        <w:t>а</w:t>
      </w:r>
      <w:r w:rsidR="0023022F" w:rsidRPr="0023022F">
        <w:rPr>
          <w:color w:val="000000"/>
          <w:sz w:val="28"/>
          <w:szCs w:val="28"/>
        </w:rPr>
        <w:t>, педагог</w:t>
      </w:r>
      <w:r w:rsidR="0023022F">
        <w:rPr>
          <w:color w:val="000000"/>
          <w:sz w:val="28"/>
          <w:szCs w:val="28"/>
          <w:lang w:val="uk-UA"/>
        </w:rPr>
        <w:t>а</w:t>
      </w:r>
      <w:r w:rsidR="0023022F" w:rsidRPr="0023022F">
        <w:rPr>
          <w:color w:val="000000"/>
          <w:sz w:val="28"/>
          <w:szCs w:val="28"/>
        </w:rPr>
        <w:t>, член</w:t>
      </w:r>
      <w:r w:rsidR="0023022F">
        <w:rPr>
          <w:color w:val="000000"/>
          <w:sz w:val="28"/>
          <w:szCs w:val="28"/>
          <w:lang w:val="uk-UA"/>
        </w:rPr>
        <w:t>а</w:t>
      </w:r>
      <w:r w:rsidR="0023022F" w:rsidRPr="0023022F">
        <w:rPr>
          <w:color w:val="000000"/>
          <w:sz w:val="28"/>
          <w:szCs w:val="28"/>
        </w:rPr>
        <w:t xml:space="preserve"> Національної спілки композиторів</w:t>
      </w:r>
      <w:r w:rsidR="0023022F">
        <w:rPr>
          <w:color w:val="000000"/>
          <w:sz w:val="28"/>
          <w:szCs w:val="28"/>
          <w:lang w:val="uk-UA"/>
        </w:rPr>
        <w:t xml:space="preserve"> </w:t>
      </w:r>
      <w:r>
        <w:rPr>
          <w:color w:val="000000"/>
          <w:sz w:val="28"/>
          <w:szCs w:val="28"/>
          <w:lang w:val="uk-UA"/>
        </w:rPr>
        <w:t>з</w:t>
      </w:r>
      <w:r w:rsidRPr="00F20F6A">
        <w:rPr>
          <w:color w:val="000000"/>
          <w:sz w:val="28"/>
          <w:szCs w:val="28"/>
        </w:rPr>
        <w:t xml:space="preserve"> Рівн</w:t>
      </w:r>
      <w:r>
        <w:rPr>
          <w:color w:val="000000"/>
          <w:sz w:val="28"/>
          <w:szCs w:val="28"/>
          <w:lang w:val="uk-UA"/>
        </w:rPr>
        <w:t>ого теж досить багатогранна</w:t>
      </w:r>
      <w:r w:rsidR="00325553">
        <w:rPr>
          <w:color w:val="000000"/>
          <w:sz w:val="28"/>
          <w:szCs w:val="28"/>
          <w:lang w:val="uk-UA"/>
        </w:rPr>
        <w:t xml:space="preserve"> </w:t>
      </w:r>
      <w:r w:rsidR="00325553" w:rsidRPr="00197A34">
        <w:rPr>
          <w:sz w:val="28"/>
          <w:szCs w:val="28"/>
          <w:lang w:val="uk-UA"/>
        </w:rPr>
        <w:t>[</w:t>
      </w:r>
      <w:r w:rsidR="00325553">
        <w:rPr>
          <w:sz w:val="28"/>
          <w:szCs w:val="28"/>
          <w:lang w:val="uk-UA"/>
        </w:rPr>
        <w:t>56</w:t>
      </w:r>
      <w:r w:rsidR="00325553" w:rsidRPr="00197A34">
        <w:rPr>
          <w:sz w:val="28"/>
          <w:szCs w:val="28"/>
          <w:lang w:val="uk-UA"/>
        </w:rPr>
        <w:t>]</w:t>
      </w:r>
      <w:r>
        <w:rPr>
          <w:color w:val="000000"/>
          <w:sz w:val="28"/>
          <w:szCs w:val="28"/>
          <w:lang w:val="uk-UA"/>
        </w:rPr>
        <w:t xml:space="preserve">. </w:t>
      </w:r>
      <w:r w:rsidRPr="00F20F6A">
        <w:rPr>
          <w:color w:val="000000"/>
          <w:sz w:val="28"/>
          <w:szCs w:val="28"/>
        </w:rPr>
        <w:t>В 1993 р</w:t>
      </w:r>
      <w:r>
        <w:rPr>
          <w:color w:val="000000"/>
          <w:sz w:val="28"/>
          <w:szCs w:val="28"/>
          <w:lang w:val="uk-UA"/>
        </w:rPr>
        <w:t>.</w:t>
      </w:r>
      <w:r w:rsidRPr="00F20F6A">
        <w:rPr>
          <w:color w:val="000000"/>
          <w:sz w:val="28"/>
          <w:szCs w:val="28"/>
        </w:rPr>
        <w:t xml:space="preserve"> закінчив Рівненське музичне училище та у 2004 році </w:t>
      </w:r>
      <w:r>
        <w:rPr>
          <w:color w:val="000000"/>
          <w:sz w:val="28"/>
          <w:szCs w:val="28"/>
          <w:lang w:val="uk-UA"/>
        </w:rPr>
        <w:t xml:space="preserve">– </w:t>
      </w:r>
      <w:r w:rsidRPr="00F20F6A">
        <w:rPr>
          <w:color w:val="000000"/>
          <w:sz w:val="28"/>
          <w:szCs w:val="28"/>
        </w:rPr>
        <w:t xml:space="preserve">Львівську державну музичну академію по класу гітари.  </w:t>
      </w:r>
      <w:r>
        <w:rPr>
          <w:color w:val="000000"/>
          <w:sz w:val="28"/>
          <w:szCs w:val="28"/>
          <w:lang w:val="uk-UA"/>
        </w:rPr>
        <w:t>Є а</w:t>
      </w:r>
      <w:r w:rsidRPr="00F20F6A">
        <w:rPr>
          <w:color w:val="000000"/>
          <w:sz w:val="28"/>
          <w:szCs w:val="28"/>
        </w:rPr>
        <w:t>втор</w:t>
      </w:r>
      <w:proofErr w:type="spellStart"/>
      <w:r>
        <w:rPr>
          <w:color w:val="000000"/>
          <w:sz w:val="28"/>
          <w:szCs w:val="28"/>
          <w:lang w:val="uk-UA"/>
        </w:rPr>
        <w:t>ом</w:t>
      </w:r>
      <w:proofErr w:type="spellEnd"/>
      <w:r w:rsidRPr="00F20F6A">
        <w:rPr>
          <w:color w:val="000000"/>
          <w:sz w:val="28"/>
          <w:szCs w:val="28"/>
        </w:rPr>
        <w:t xml:space="preserve"> </w:t>
      </w:r>
      <w:r>
        <w:rPr>
          <w:color w:val="000000"/>
          <w:sz w:val="28"/>
          <w:szCs w:val="28"/>
          <w:lang w:val="uk-UA"/>
        </w:rPr>
        <w:t>«</w:t>
      </w:r>
      <w:r w:rsidRPr="00F20F6A">
        <w:rPr>
          <w:color w:val="000000"/>
          <w:sz w:val="28"/>
          <w:szCs w:val="28"/>
        </w:rPr>
        <w:t>Дитячого альбому</w:t>
      </w:r>
      <w:r>
        <w:rPr>
          <w:color w:val="000000"/>
          <w:sz w:val="28"/>
          <w:szCs w:val="28"/>
          <w:lang w:val="uk-UA"/>
        </w:rPr>
        <w:t>»</w:t>
      </w:r>
      <w:r w:rsidRPr="00F20F6A">
        <w:rPr>
          <w:color w:val="000000"/>
          <w:sz w:val="28"/>
          <w:szCs w:val="28"/>
        </w:rPr>
        <w:t xml:space="preserve"> для гітари (Рівне, 2001р.), до якого увійшли оригінальні твори для гітари та обробки народних пісень, етюди, варіації, ансамблі. Розрахований</w:t>
      </w:r>
      <w:r>
        <w:rPr>
          <w:color w:val="000000"/>
          <w:sz w:val="28"/>
          <w:szCs w:val="28"/>
          <w:lang w:val="uk-UA"/>
        </w:rPr>
        <w:t xml:space="preserve">, </w:t>
      </w:r>
      <w:r w:rsidRPr="00F20F6A">
        <w:rPr>
          <w:color w:val="000000"/>
          <w:sz w:val="28"/>
          <w:szCs w:val="28"/>
        </w:rPr>
        <w:t xml:space="preserve">як педагогічний репертуар для учнів музичних шкіл; автор збірки </w:t>
      </w:r>
      <w:r>
        <w:rPr>
          <w:color w:val="000000"/>
          <w:sz w:val="28"/>
          <w:szCs w:val="28"/>
          <w:lang w:val="uk-UA"/>
        </w:rPr>
        <w:t>«</w:t>
      </w:r>
      <w:r w:rsidRPr="00F20F6A">
        <w:rPr>
          <w:color w:val="000000"/>
          <w:sz w:val="28"/>
          <w:szCs w:val="28"/>
        </w:rPr>
        <w:t>Альбом юного гітариста</w:t>
      </w:r>
      <w:r>
        <w:rPr>
          <w:color w:val="000000"/>
          <w:sz w:val="28"/>
          <w:szCs w:val="28"/>
          <w:lang w:val="uk-UA"/>
        </w:rPr>
        <w:t>»</w:t>
      </w:r>
      <w:r w:rsidRPr="00F20F6A">
        <w:rPr>
          <w:color w:val="000000"/>
          <w:sz w:val="28"/>
          <w:szCs w:val="28"/>
        </w:rPr>
        <w:t xml:space="preserve">, в яку увійшли обробки українських народних пісень; </w:t>
      </w:r>
      <w:r>
        <w:rPr>
          <w:color w:val="000000"/>
          <w:sz w:val="28"/>
          <w:szCs w:val="28"/>
          <w:lang w:val="uk-UA"/>
        </w:rPr>
        <w:t>«</w:t>
      </w:r>
      <w:r w:rsidRPr="00F20F6A">
        <w:rPr>
          <w:color w:val="000000"/>
          <w:sz w:val="28"/>
          <w:szCs w:val="28"/>
        </w:rPr>
        <w:t>Рондо-капрічіо</w:t>
      </w:r>
      <w:r>
        <w:rPr>
          <w:color w:val="000000"/>
          <w:sz w:val="28"/>
          <w:szCs w:val="28"/>
          <w:lang w:val="uk-UA"/>
        </w:rPr>
        <w:t>»</w:t>
      </w:r>
      <w:r w:rsidRPr="00F20F6A">
        <w:rPr>
          <w:color w:val="000000"/>
          <w:sz w:val="28"/>
          <w:szCs w:val="28"/>
        </w:rPr>
        <w:t xml:space="preserve"> та </w:t>
      </w:r>
      <w:r>
        <w:rPr>
          <w:color w:val="000000"/>
          <w:sz w:val="28"/>
          <w:szCs w:val="28"/>
          <w:lang w:val="uk-UA"/>
        </w:rPr>
        <w:t>«</w:t>
      </w:r>
      <w:r w:rsidRPr="00F20F6A">
        <w:rPr>
          <w:color w:val="000000"/>
          <w:sz w:val="28"/>
          <w:szCs w:val="28"/>
        </w:rPr>
        <w:t>Фантазія у іспанському стилі</w:t>
      </w:r>
      <w:r>
        <w:rPr>
          <w:color w:val="000000"/>
          <w:sz w:val="28"/>
          <w:szCs w:val="28"/>
          <w:lang w:val="uk-UA"/>
        </w:rPr>
        <w:t>»</w:t>
      </w:r>
      <w:r w:rsidRPr="00F20F6A">
        <w:rPr>
          <w:color w:val="000000"/>
          <w:sz w:val="28"/>
          <w:szCs w:val="28"/>
        </w:rPr>
        <w:t xml:space="preserve"> для </w:t>
      </w:r>
      <w:r w:rsidRPr="00F20F6A">
        <w:rPr>
          <w:color w:val="000000"/>
          <w:sz w:val="28"/>
          <w:szCs w:val="28"/>
        </w:rPr>
        <w:lastRenderedPageBreak/>
        <w:t xml:space="preserve">квартету гітаристів, шість сонат для гітари соло, 5 варіацій на українські народні колядки, Сюїта </w:t>
      </w:r>
      <w:r>
        <w:rPr>
          <w:color w:val="000000"/>
          <w:sz w:val="28"/>
          <w:szCs w:val="28"/>
          <w:lang w:val="uk-UA"/>
        </w:rPr>
        <w:t>«</w:t>
      </w:r>
      <w:r w:rsidRPr="00F20F6A">
        <w:rPr>
          <w:color w:val="000000"/>
          <w:sz w:val="28"/>
          <w:szCs w:val="28"/>
        </w:rPr>
        <w:t>Осінні акварелі</w:t>
      </w:r>
      <w:r>
        <w:rPr>
          <w:color w:val="000000"/>
          <w:sz w:val="28"/>
          <w:szCs w:val="28"/>
          <w:lang w:val="uk-UA"/>
        </w:rPr>
        <w:t>»</w:t>
      </w:r>
      <w:r w:rsidRPr="00F20F6A">
        <w:rPr>
          <w:color w:val="000000"/>
          <w:sz w:val="28"/>
          <w:szCs w:val="28"/>
        </w:rPr>
        <w:t>, етюди (</w:t>
      </w:r>
      <w:r>
        <w:rPr>
          <w:color w:val="000000"/>
          <w:sz w:val="28"/>
          <w:szCs w:val="28"/>
          <w:lang w:val="uk-UA"/>
        </w:rPr>
        <w:t>«С</w:t>
      </w:r>
      <w:r w:rsidRPr="00F20F6A">
        <w:rPr>
          <w:color w:val="000000"/>
          <w:sz w:val="28"/>
          <w:szCs w:val="28"/>
        </w:rPr>
        <w:t>погад</w:t>
      </w:r>
      <w:r>
        <w:rPr>
          <w:color w:val="000000"/>
          <w:sz w:val="28"/>
          <w:szCs w:val="28"/>
          <w:lang w:val="uk-UA"/>
        </w:rPr>
        <w:t>»</w:t>
      </w:r>
      <w:r w:rsidRPr="00F20F6A">
        <w:rPr>
          <w:color w:val="000000"/>
          <w:sz w:val="28"/>
          <w:szCs w:val="28"/>
        </w:rPr>
        <w:t xml:space="preserve">, </w:t>
      </w:r>
      <w:r>
        <w:rPr>
          <w:color w:val="000000"/>
          <w:sz w:val="28"/>
          <w:szCs w:val="28"/>
          <w:lang w:val="uk-UA"/>
        </w:rPr>
        <w:t>«</w:t>
      </w:r>
      <w:r w:rsidRPr="00F20F6A">
        <w:rPr>
          <w:color w:val="000000"/>
          <w:sz w:val="28"/>
          <w:szCs w:val="28"/>
        </w:rPr>
        <w:t>Осінні фарби</w:t>
      </w:r>
      <w:r>
        <w:rPr>
          <w:color w:val="000000"/>
          <w:sz w:val="28"/>
          <w:szCs w:val="28"/>
          <w:lang w:val="uk-UA"/>
        </w:rPr>
        <w:t>»</w:t>
      </w:r>
      <w:r w:rsidRPr="00F20F6A">
        <w:rPr>
          <w:color w:val="000000"/>
          <w:sz w:val="28"/>
          <w:szCs w:val="28"/>
        </w:rPr>
        <w:t xml:space="preserve">, </w:t>
      </w:r>
      <w:r>
        <w:rPr>
          <w:color w:val="000000"/>
          <w:sz w:val="28"/>
          <w:szCs w:val="28"/>
          <w:lang w:val="uk-UA"/>
        </w:rPr>
        <w:t>«</w:t>
      </w:r>
      <w:r w:rsidRPr="00F20F6A">
        <w:rPr>
          <w:color w:val="000000"/>
          <w:sz w:val="28"/>
          <w:szCs w:val="28"/>
        </w:rPr>
        <w:t>Джаз етюд</w:t>
      </w:r>
      <w:r>
        <w:rPr>
          <w:color w:val="000000"/>
          <w:sz w:val="28"/>
          <w:szCs w:val="28"/>
          <w:lang w:val="uk-UA"/>
        </w:rPr>
        <w:t>»</w:t>
      </w:r>
      <w:r w:rsidRPr="00F20F6A">
        <w:rPr>
          <w:color w:val="000000"/>
          <w:sz w:val="28"/>
          <w:szCs w:val="28"/>
        </w:rPr>
        <w:t>) та окремі оригінальні твори</w:t>
      </w:r>
      <w:r>
        <w:rPr>
          <w:color w:val="000000"/>
          <w:sz w:val="28"/>
          <w:szCs w:val="28"/>
          <w:lang w:val="uk-UA"/>
        </w:rPr>
        <w:t xml:space="preserve"> </w:t>
      </w:r>
      <w:r w:rsidRPr="00F20F6A">
        <w:rPr>
          <w:color w:val="000000"/>
          <w:sz w:val="28"/>
          <w:szCs w:val="28"/>
        </w:rPr>
        <w:t>(</w:t>
      </w:r>
      <w:r>
        <w:rPr>
          <w:color w:val="000000"/>
          <w:sz w:val="28"/>
          <w:szCs w:val="28"/>
          <w:lang w:val="uk-UA"/>
        </w:rPr>
        <w:t>«</w:t>
      </w:r>
      <w:r w:rsidRPr="00F20F6A">
        <w:rPr>
          <w:color w:val="000000"/>
          <w:sz w:val="28"/>
          <w:szCs w:val="28"/>
        </w:rPr>
        <w:t>Коломийка</w:t>
      </w:r>
      <w:r>
        <w:rPr>
          <w:color w:val="000000"/>
          <w:sz w:val="28"/>
          <w:szCs w:val="28"/>
          <w:lang w:val="uk-UA"/>
        </w:rPr>
        <w:t>»</w:t>
      </w:r>
      <w:r w:rsidRPr="00F20F6A">
        <w:rPr>
          <w:color w:val="000000"/>
          <w:sz w:val="28"/>
          <w:szCs w:val="28"/>
        </w:rPr>
        <w:t xml:space="preserve">, </w:t>
      </w:r>
      <w:r>
        <w:rPr>
          <w:color w:val="000000"/>
          <w:sz w:val="28"/>
          <w:szCs w:val="28"/>
          <w:lang w:val="uk-UA"/>
        </w:rPr>
        <w:t>«</w:t>
      </w:r>
      <w:r w:rsidRPr="00F20F6A">
        <w:rPr>
          <w:color w:val="000000"/>
          <w:sz w:val="28"/>
          <w:szCs w:val="28"/>
        </w:rPr>
        <w:t>У лірницькому стилі</w:t>
      </w:r>
      <w:r>
        <w:rPr>
          <w:color w:val="000000"/>
          <w:sz w:val="28"/>
          <w:szCs w:val="28"/>
          <w:lang w:val="uk-UA"/>
        </w:rPr>
        <w:t>»</w:t>
      </w:r>
      <w:r w:rsidRPr="00F20F6A">
        <w:rPr>
          <w:color w:val="000000"/>
          <w:sz w:val="28"/>
          <w:szCs w:val="28"/>
        </w:rPr>
        <w:t xml:space="preserve">), </w:t>
      </w:r>
      <w:r>
        <w:rPr>
          <w:color w:val="000000"/>
          <w:sz w:val="28"/>
          <w:szCs w:val="28"/>
          <w:lang w:val="uk-UA"/>
        </w:rPr>
        <w:t>д</w:t>
      </w:r>
      <w:r w:rsidRPr="00F20F6A">
        <w:rPr>
          <w:color w:val="000000"/>
          <w:sz w:val="28"/>
          <w:szCs w:val="28"/>
        </w:rPr>
        <w:t>ва концерти для гітари з оркестром, «Concerto grosso» для гітари з оркестром.</w:t>
      </w:r>
      <w:r w:rsidR="00A0320A">
        <w:rPr>
          <w:color w:val="000000"/>
          <w:sz w:val="28"/>
          <w:szCs w:val="28"/>
          <w:lang w:val="uk-UA"/>
        </w:rPr>
        <w:t xml:space="preserve"> </w:t>
      </w:r>
      <w:r w:rsidR="0023022F" w:rsidRPr="0023022F">
        <w:rPr>
          <w:color w:val="000000"/>
          <w:sz w:val="28"/>
          <w:szCs w:val="28"/>
        </w:rPr>
        <w:t xml:space="preserve">Нині є солістом оркестру Рівненської обласної філармонії, викладає у Рівненському національному гуманітарному університеті та Рівненській дитячій музичній школі №2. </w:t>
      </w:r>
    </w:p>
    <w:p w14:paraId="733012DF" w14:textId="3E3E7F55" w:rsidR="0053032C" w:rsidRDefault="0023022F" w:rsidP="00F20F6A">
      <w:pPr>
        <w:pStyle w:val="a3"/>
        <w:spacing w:before="0" w:beforeAutospacing="0" w:after="0" w:afterAutospacing="0" w:line="360" w:lineRule="auto"/>
        <w:ind w:firstLine="709"/>
        <w:jc w:val="both"/>
        <w:rPr>
          <w:color w:val="000000"/>
          <w:sz w:val="28"/>
          <w:szCs w:val="28"/>
        </w:rPr>
      </w:pPr>
      <w:r w:rsidRPr="0023022F">
        <w:rPr>
          <w:color w:val="000000"/>
          <w:sz w:val="28"/>
          <w:szCs w:val="28"/>
        </w:rPr>
        <w:t>Композиторська спадщина Ю.</w:t>
      </w:r>
      <w:r w:rsidR="00FB1DB0">
        <w:rPr>
          <w:color w:val="000000"/>
          <w:sz w:val="28"/>
          <w:szCs w:val="28"/>
          <w:lang w:val="uk-UA"/>
        </w:rPr>
        <w:t xml:space="preserve"> </w:t>
      </w:r>
      <w:r w:rsidRPr="0023022F">
        <w:rPr>
          <w:color w:val="000000"/>
          <w:sz w:val="28"/>
          <w:szCs w:val="28"/>
        </w:rPr>
        <w:t xml:space="preserve">Стасюка </w:t>
      </w:r>
      <w:r w:rsidR="00FB1DB0" w:rsidRPr="00D83063">
        <w:rPr>
          <w:color w:val="000000"/>
          <w:sz w:val="28"/>
          <w:szCs w:val="28"/>
        </w:rPr>
        <w:t>–</w:t>
      </w:r>
      <w:r w:rsidR="00FB1DB0">
        <w:rPr>
          <w:color w:val="000000"/>
          <w:sz w:val="28"/>
          <w:szCs w:val="28"/>
          <w:lang w:val="uk-UA"/>
        </w:rPr>
        <w:t xml:space="preserve"> </w:t>
      </w:r>
      <w:r w:rsidRPr="0023022F">
        <w:rPr>
          <w:color w:val="000000"/>
          <w:sz w:val="28"/>
          <w:szCs w:val="28"/>
        </w:rPr>
        <w:t xml:space="preserve">велика і різноманітна. </w:t>
      </w:r>
      <w:r w:rsidR="00FB1DB0">
        <w:rPr>
          <w:color w:val="000000"/>
          <w:sz w:val="28"/>
          <w:szCs w:val="28"/>
          <w:lang w:val="uk-UA"/>
        </w:rPr>
        <w:t>Він п</w:t>
      </w:r>
      <w:r w:rsidRPr="0023022F">
        <w:rPr>
          <w:color w:val="000000"/>
          <w:sz w:val="28"/>
          <w:szCs w:val="28"/>
        </w:rPr>
        <w:t xml:space="preserve">исав твори не лише для гітари, а й для інших інструментів, ансамблів та оркестрів. Композитор з великим інтересом ставиться до розвитку дитячого репертуару і випустив сім збірок творів для дітей, в яких представлений найрізноманітніший матеріал, включаючи обробки популярних творів, власні оригінальні твори, ансамблі для гітари та ансамблі гітари з іншими інструментами. Він також випустив два компакт-диски з власними творами та творами композиторів </w:t>
      </w:r>
      <w:r w:rsidR="00B915DC">
        <w:rPr>
          <w:color w:val="000000"/>
          <w:sz w:val="28"/>
          <w:szCs w:val="28"/>
          <w:lang w:val="uk-UA"/>
        </w:rPr>
        <w:t>ХХ</w:t>
      </w:r>
      <w:r w:rsidRPr="0023022F">
        <w:rPr>
          <w:color w:val="000000"/>
          <w:sz w:val="28"/>
          <w:szCs w:val="28"/>
        </w:rPr>
        <w:t>-</w:t>
      </w:r>
      <w:r w:rsidR="00B915DC">
        <w:rPr>
          <w:color w:val="000000"/>
          <w:sz w:val="28"/>
          <w:szCs w:val="28"/>
          <w:lang w:val="uk-UA"/>
        </w:rPr>
        <w:t>ХХІ</w:t>
      </w:r>
      <w:r w:rsidRPr="0023022F">
        <w:rPr>
          <w:color w:val="000000"/>
          <w:sz w:val="28"/>
          <w:szCs w:val="28"/>
        </w:rPr>
        <w:t xml:space="preserve"> століття. Для композиторів та виконавців також доступна методична література. Мало хто з композиторів сьогодні, пишучи твори для гітари, послідовно використовує в своєму репертуарі національний фольклор. Багато з них обробили для гітари народні та популярні пісні, написали твори з іспанським </w:t>
      </w:r>
      <w:r w:rsidR="00B915DC">
        <w:rPr>
          <w:color w:val="000000"/>
          <w:sz w:val="28"/>
          <w:szCs w:val="28"/>
          <w:lang w:val="uk-UA"/>
        </w:rPr>
        <w:t>«</w:t>
      </w:r>
      <w:r w:rsidRPr="0023022F">
        <w:rPr>
          <w:color w:val="000000"/>
          <w:sz w:val="28"/>
          <w:szCs w:val="28"/>
        </w:rPr>
        <w:t>колоритом</w:t>
      </w:r>
      <w:r w:rsidR="00B915DC">
        <w:rPr>
          <w:color w:val="000000"/>
          <w:sz w:val="28"/>
          <w:szCs w:val="28"/>
          <w:lang w:val="uk-UA"/>
        </w:rPr>
        <w:t>»</w:t>
      </w:r>
      <w:r w:rsidRPr="0023022F">
        <w:rPr>
          <w:color w:val="000000"/>
          <w:sz w:val="28"/>
          <w:szCs w:val="28"/>
        </w:rPr>
        <w:t>: Ю.</w:t>
      </w:r>
      <w:r w:rsidR="00B915DC">
        <w:rPr>
          <w:color w:val="000000"/>
          <w:sz w:val="28"/>
          <w:szCs w:val="28"/>
          <w:lang w:val="uk-UA"/>
        </w:rPr>
        <w:t xml:space="preserve"> </w:t>
      </w:r>
      <w:r w:rsidRPr="0023022F">
        <w:rPr>
          <w:color w:val="000000"/>
          <w:sz w:val="28"/>
          <w:szCs w:val="28"/>
        </w:rPr>
        <w:t xml:space="preserve">Стасюк у третій частині Концерту №1 для гітари зі струнним оркестром, </w:t>
      </w:r>
      <w:r w:rsidR="00B915DC">
        <w:rPr>
          <w:color w:val="000000"/>
          <w:sz w:val="28"/>
          <w:szCs w:val="28"/>
          <w:lang w:val="uk-UA"/>
        </w:rPr>
        <w:t>«</w:t>
      </w:r>
      <w:r w:rsidRPr="0023022F">
        <w:rPr>
          <w:color w:val="000000"/>
          <w:sz w:val="28"/>
          <w:szCs w:val="28"/>
        </w:rPr>
        <w:t>Коломийка</w:t>
      </w:r>
      <w:r w:rsidR="00B915DC">
        <w:rPr>
          <w:color w:val="000000"/>
          <w:sz w:val="28"/>
          <w:szCs w:val="28"/>
          <w:lang w:val="uk-UA"/>
        </w:rPr>
        <w:t>»</w:t>
      </w:r>
      <w:r w:rsidRPr="0023022F">
        <w:rPr>
          <w:color w:val="000000"/>
          <w:sz w:val="28"/>
          <w:szCs w:val="28"/>
        </w:rPr>
        <w:t xml:space="preserve">, </w:t>
      </w:r>
      <w:r w:rsidR="00B915DC">
        <w:rPr>
          <w:color w:val="000000"/>
          <w:sz w:val="28"/>
          <w:szCs w:val="28"/>
          <w:lang w:val="uk-UA"/>
        </w:rPr>
        <w:t>«</w:t>
      </w:r>
      <w:r w:rsidRPr="0023022F">
        <w:rPr>
          <w:color w:val="000000"/>
          <w:sz w:val="28"/>
          <w:szCs w:val="28"/>
        </w:rPr>
        <w:t>Сонатіфантазія</w:t>
      </w:r>
      <w:r w:rsidR="00B915DC">
        <w:rPr>
          <w:color w:val="000000"/>
          <w:sz w:val="28"/>
          <w:szCs w:val="28"/>
          <w:lang w:val="uk-UA"/>
        </w:rPr>
        <w:t>»</w:t>
      </w:r>
      <w:r w:rsidRPr="0023022F">
        <w:rPr>
          <w:color w:val="000000"/>
          <w:sz w:val="28"/>
          <w:szCs w:val="28"/>
        </w:rPr>
        <w:t xml:space="preserve"> та </w:t>
      </w:r>
      <w:r w:rsidR="00B915DC">
        <w:rPr>
          <w:color w:val="000000"/>
          <w:sz w:val="28"/>
          <w:szCs w:val="28"/>
          <w:lang w:val="uk-UA"/>
        </w:rPr>
        <w:t>«</w:t>
      </w:r>
      <w:r w:rsidRPr="0023022F">
        <w:rPr>
          <w:color w:val="000000"/>
          <w:sz w:val="28"/>
          <w:szCs w:val="28"/>
        </w:rPr>
        <w:t>Рондо</w:t>
      </w:r>
      <w:r w:rsidR="00B915DC">
        <w:rPr>
          <w:color w:val="000000"/>
          <w:sz w:val="28"/>
          <w:szCs w:val="28"/>
          <w:lang w:val="uk-UA"/>
        </w:rPr>
        <w:t>»</w:t>
      </w:r>
      <w:r w:rsidRPr="0023022F">
        <w:rPr>
          <w:color w:val="000000"/>
          <w:sz w:val="28"/>
          <w:szCs w:val="28"/>
        </w:rPr>
        <w:t>. Використовуючи український фольклор, твір для шестиструнної гітари, спочатку написаний як сольний, але згодом включений як третя частина до Сонати №5, сміливо поєднує елементи українського фольклору та джазової музики</w:t>
      </w:r>
      <w:r w:rsidR="00325553">
        <w:rPr>
          <w:color w:val="000000"/>
          <w:sz w:val="28"/>
          <w:szCs w:val="28"/>
          <w:lang w:val="uk-UA"/>
        </w:rPr>
        <w:t xml:space="preserve"> </w:t>
      </w:r>
      <w:r w:rsidR="00325553" w:rsidRPr="00197A34">
        <w:rPr>
          <w:sz w:val="28"/>
          <w:szCs w:val="28"/>
          <w:lang w:val="uk-UA"/>
        </w:rPr>
        <w:t>[</w:t>
      </w:r>
      <w:r w:rsidR="00325553">
        <w:rPr>
          <w:sz w:val="28"/>
          <w:szCs w:val="28"/>
          <w:lang w:val="uk-UA"/>
        </w:rPr>
        <w:t>62, С. 188</w:t>
      </w:r>
      <w:r w:rsidR="00325553" w:rsidRPr="00197A34">
        <w:rPr>
          <w:sz w:val="28"/>
          <w:szCs w:val="28"/>
          <w:lang w:val="uk-UA"/>
        </w:rPr>
        <w:t>]</w:t>
      </w:r>
      <w:r w:rsidRPr="0023022F">
        <w:rPr>
          <w:color w:val="000000"/>
          <w:sz w:val="28"/>
          <w:szCs w:val="28"/>
        </w:rPr>
        <w:t xml:space="preserve">. </w:t>
      </w:r>
    </w:p>
    <w:p w14:paraId="79950D1E" w14:textId="6C473A6D" w:rsidR="00107B8E" w:rsidRDefault="0023022F" w:rsidP="00F20F6A">
      <w:pPr>
        <w:pStyle w:val="a3"/>
        <w:spacing w:before="0" w:beforeAutospacing="0" w:after="0" w:afterAutospacing="0" w:line="360" w:lineRule="auto"/>
        <w:ind w:firstLine="709"/>
        <w:jc w:val="both"/>
        <w:rPr>
          <w:color w:val="000000"/>
          <w:sz w:val="28"/>
          <w:szCs w:val="28"/>
        </w:rPr>
      </w:pPr>
      <w:r w:rsidRPr="0023022F">
        <w:rPr>
          <w:color w:val="000000"/>
          <w:sz w:val="28"/>
          <w:szCs w:val="28"/>
        </w:rPr>
        <w:t xml:space="preserve">Звернімося до його сюїти </w:t>
      </w:r>
      <w:r w:rsidR="001374D8" w:rsidRPr="001374D8">
        <w:rPr>
          <w:b/>
          <w:bCs/>
          <w:color w:val="000000"/>
          <w:sz w:val="28"/>
          <w:szCs w:val="28"/>
          <w:lang w:val="uk-UA"/>
        </w:rPr>
        <w:t>«</w:t>
      </w:r>
      <w:r w:rsidRPr="001374D8">
        <w:rPr>
          <w:b/>
          <w:bCs/>
          <w:color w:val="000000"/>
          <w:sz w:val="28"/>
          <w:szCs w:val="28"/>
        </w:rPr>
        <w:t>Осінні акварелі</w:t>
      </w:r>
      <w:r w:rsidR="001374D8" w:rsidRPr="001374D8">
        <w:rPr>
          <w:b/>
          <w:bCs/>
          <w:color w:val="000000"/>
          <w:sz w:val="28"/>
          <w:szCs w:val="28"/>
          <w:lang w:val="uk-UA"/>
        </w:rPr>
        <w:t>»</w:t>
      </w:r>
      <w:r w:rsidRPr="0023022F">
        <w:rPr>
          <w:color w:val="000000"/>
          <w:sz w:val="28"/>
          <w:szCs w:val="28"/>
        </w:rPr>
        <w:t xml:space="preserve"> (2004). Основним образом роботи є осінній пейзаж, з яскравими зображеннями туману, дощу та осені. У композиції використані елементи як класичної, так і джазової техніки, особливо у другій та третій частинах. Друга частина під назвою </w:t>
      </w:r>
      <w:r w:rsidR="00C90129">
        <w:rPr>
          <w:color w:val="000000"/>
          <w:sz w:val="28"/>
          <w:szCs w:val="28"/>
          <w:lang w:val="uk-UA"/>
        </w:rPr>
        <w:t>«</w:t>
      </w:r>
      <w:r w:rsidRPr="0023022F">
        <w:rPr>
          <w:color w:val="000000"/>
          <w:sz w:val="28"/>
          <w:szCs w:val="28"/>
        </w:rPr>
        <w:t>Пісня і дощ</w:t>
      </w:r>
      <w:r w:rsidR="00C90129">
        <w:rPr>
          <w:color w:val="000000"/>
          <w:sz w:val="28"/>
          <w:szCs w:val="28"/>
          <w:lang w:val="uk-UA"/>
        </w:rPr>
        <w:t>»</w:t>
      </w:r>
      <w:r w:rsidRPr="0023022F">
        <w:rPr>
          <w:color w:val="000000"/>
          <w:sz w:val="28"/>
          <w:szCs w:val="28"/>
        </w:rPr>
        <w:t xml:space="preserve"> побудована на ритмі української народної пісні </w:t>
      </w:r>
      <w:r w:rsidR="00C90129">
        <w:rPr>
          <w:color w:val="000000"/>
          <w:sz w:val="28"/>
          <w:szCs w:val="28"/>
          <w:lang w:val="uk-UA"/>
        </w:rPr>
        <w:t>«</w:t>
      </w:r>
      <w:r w:rsidRPr="0023022F">
        <w:rPr>
          <w:color w:val="000000"/>
          <w:sz w:val="28"/>
          <w:szCs w:val="28"/>
        </w:rPr>
        <w:t>Ой, на горі два дубки</w:t>
      </w:r>
      <w:r w:rsidR="00C90129">
        <w:rPr>
          <w:color w:val="000000"/>
          <w:sz w:val="28"/>
          <w:szCs w:val="28"/>
          <w:lang w:val="uk-UA"/>
        </w:rPr>
        <w:t>»</w:t>
      </w:r>
      <w:r w:rsidRPr="0023022F">
        <w:rPr>
          <w:color w:val="000000"/>
          <w:sz w:val="28"/>
          <w:szCs w:val="28"/>
        </w:rPr>
        <w:t xml:space="preserve">, з гармонічним супроводом з використанням мажорного сьомого акорду та нот, </w:t>
      </w:r>
      <w:r w:rsidRPr="0023022F">
        <w:rPr>
          <w:color w:val="000000"/>
          <w:sz w:val="28"/>
          <w:szCs w:val="28"/>
        </w:rPr>
        <w:lastRenderedPageBreak/>
        <w:t xml:space="preserve">що не збігаються з ним. У цій частині тематичний і ритмічний малюнок розвивається вільно, наближаючись до імпровізаційності, характерної для джазового стилю. Третя частина </w:t>
      </w:r>
      <w:r w:rsidR="008D7952">
        <w:rPr>
          <w:color w:val="000000"/>
          <w:sz w:val="28"/>
          <w:szCs w:val="28"/>
          <w:lang w:val="uk-UA"/>
        </w:rPr>
        <w:t>«</w:t>
      </w:r>
      <w:r w:rsidRPr="0023022F">
        <w:rPr>
          <w:color w:val="000000"/>
          <w:sz w:val="28"/>
          <w:szCs w:val="28"/>
        </w:rPr>
        <w:t>Листопад</w:t>
      </w:r>
      <w:r w:rsidR="008D7952">
        <w:rPr>
          <w:color w:val="000000"/>
          <w:sz w:val="28"/>
          <w:szCs w:val="28"/>
          <w:lang w:val="uk-UA"/>
        </w:rPr>
        <w:t>»</w:t>
      </w:r>
      <w:r w:rsidRPr="0023022F">
        <w:rPr>
          <w:color w:val="000000"/>
          <w:sz w:val="28"/>
          <w:szCs w:val="28"/>
        </w:rPr>
        <w:t xml:space="preserve"> знову використовує прийоми попередньої частини, розглядаючи всі частини сюїти як одну плюс дві моделі, що дозволяє об</w:t>
      </w:r>
      <w:r w:rsidR="00893675">
        <w:rPr>
          <w:color w:val="000000"/>
          <w:sz w:val="28"/>
          <w:szCs w:val="28"/>
          <w:lang w:val="uk-UA"/>
        </w:rPr>
        <w:t>’</w:t>
      </w:r>
      <w:r w:rsidRPr="0023022F">
        <w:rPr>
          <w:color w:val="000000"/>
          <w:sz w:val="28"/>
          <w:szCs w:val="28"/>
        </w:rPr>
        <w:t>єднати їх в єдине ціле.</w:t>
      </w:r>
      <w:r w:rsidR="00893675">
        <w:rPr>
          <w:color w:val="000000"/>
          <w:sz w:val="28"/>
          <w:szCs w:val="28"/>
          <w:lang w:val="uk-UA"/>
        </w:rPr>
        <w:t xml:space="preserve"> </w:t>
      </w:r>
      <w:r w:rsidR="00893675" w:rsidRPr="00893675">
        <w:rPr>
          <w:color w:val="000000"/>
          <w:sz w:val="28"/>
          <w:szCs w:val="28"/>
        </w:rPr>
        <w:t>Крайні частини об</w:t>
      </w:r>
      <w:r w:rsidR="00893675">
        <w:rPr>
          <w:color w:val="000000"/>
          <w:sz w:val="28"/>
          <w:szCs w:val="28"/>
          <w:lang w:val="uk-UA"/>
        </w:rPr>
        <w:t>’</w:t>
      </w:r>
      <w:r w:rsidR="00893675" w:rsidRPr="00893675">
        <w:rPr>
          <w:color w:val="000000"/>
          <w:sz w:val="28"/>
          <w:szCs w:val="28"/>
        </w:rPr>
        <w:t>єднані прийомами звукозображальності, тому цільність твору не порушується. Особливістю третьої частини є використання ритмічної основи жанру коломийки, яка пронизує синкопами всю фактуру твору</w:t>
      </w:r>
      <w:r w:rsidR="00325553">
        <w:rPr>
          <w:color w:val="000000"/>
          <w:sz w:val="28"/>
          <w:szCs w:val="28"/>
          <w:lang w:val="uk-UA"/>
        </w:rPr>
        <w:t xml:space="preserve"> </w:t>
      </w:r>
      <w:r w:rsidR="00325553" w:rsidRPr="00197A34">
        <w:rPr>
          <w:sz w:val="28"/>
          <w:szCs w:val="28"/>
          <w:lang w:val="uk-UA"/>
        </w:rPr>
        <w:t>[</w:t>
      </w:r>
      <w:r w:rsidR="00325553">
        <w:rPr>
          <w:sz w:val="28"/>
          <w:szCs w:val="28"/>
          <w:lang w:val="uk-UA"/>
        </w:rPr>
        <w:t>65</w:t>
      </w:r>
      <w:r w:rsidR="00325553" w:rsidRPr="00197A34">
        <w:rPr>
          <w:sz w:val="28"/>
          <w:szCs w:val="28"/>
          <w:lang w:val="uk-UA"/>
        </w:rPr>
        <w:t>]</w:t>
      </w:r>
      <w:r w:rsidR="00893675" w:rsidRPr="00893675">
        <w:rPr>
          <w:color w:val="000000"/>
          <w:sz w:val="28"/>
          <w:szCs w:val="28"/>
        </w:rPr>
        <w:t>.</w:t>
      </w:r>
    </w:p>
    <w:p w14:paraId="4BCD71E6" w14:textId="77777777" w:rsidR="005F0A5F" w:rsidRDefault="0023022F" w:rsidP="00F20F6A">
      <w:pPr>
        <w:pStyle w:val="a3"/>
        <w:spacing w:before="0" w:beforeAutospacing="0" w:after="0" w:afterAutospacing="0" w:line="360" w:lineRule="auto"/>
        <w:ind w:firstLine="709"/>
        <w:jc w:val="both"/>
        <w:rPr>
          <w:color w:val="000000"/>
          <w:sz w:val="28"/>
          <w:szCs w:val="28"/>
          <w:lang w:val="uk-UA"/>
        </w:rPr>
      </w:pPr>
      <w:r w:rsidRPr="0023022F">
        <w:rPr>
          <w:color w:val="000000"/>
          <w:sz w:val="28"/>
          <w:szCs w:val="28"/>
        </w:rPr>
        <w:t xml:space="preserve">Ще одним яскравим прикладом злиття елементів українського фольклору та джазової музики є </w:t>
      </w:r>
      <w:r w:rsidR="00EC03E0" w:rsidRPr="00EC03E0">
        <w:rPr>
          <w:b/>
          <w:bCs/>
          <w:color w:val="000000"/>
          <w:sz w:val="28"/>
          <w:szCs w:val="28"/>
          <w:lang w:val="uk-UA"/>
        </w:rPr>
        <w:t>«</w:t>
      </w:r>
      <w:r w:rsidRPr="00EC03E0">
        <w:rPr>
          <w:b/>
          <w:bCs/>
          <w:color w:val="000000"/>
          <w:sz w:val="28"/>
          <w:szCs w:val="28"/>
        </w:rPr>
        <w:t>Джазовий етюд</w:t>
      </w:r>
      <w:r w:rsidR="00EC03E0" w:rsidRPr="00EC03E0">
        <w:rPr>
          <w:b/>
          <w:bCs/>
          <w:color w:val="000000"/>
          <w:sz w:val="28"/>
          <w:szCs w:val="28"/>
          <w:lang w:val="uk-UA"/>
        </w:rPr>
        <w:t>»</w:t>
      </w:r>
      <w:r w:rsidRPr="0023022F">
        <w:rPr>
          <w:color w:val="000000"/>
          <w:sz w:val="28"/>
          <w:szCs w:val="28"/>
        </w:rPr>
        <w:t xml:space="preserve"> (2005). Етюди в джазовому стилі не часто включаються до видань гітарного репертуару, але </w:t>
      </w:r>
      <w:r w:rsidR="000B0792">
        <w:rPr>
          <w:color w:val="000000"/>
          <w:sz w:val="28"/>
          <w:szCs w:val="28"/>
          <w:lang w:val="uk-UA"/>
        </w:rPr>
        <w:t>«</w:t>
      </w:r>
      <w:r w:rsidRPr="0023022F">
        <w:rPr>
          <w:color w:val="000000"/>
          <w:sz w:val="28"/>
          <w:szCs w:val="28"/>
        </w:rPr>
        <w:t>Джазовий етюд</w:t>
      </w:r>
      <w:r w:rsidR="000B0792">
        <w:rPr>
          <w:color w:val="000000"/>
          <w:sz w:val="28"/>
          <w:szCs w:val="28"/>
          <w:lang w:val="uk-UA"/>
        </w:rPr>
        <w:t>»</w:t>
      </w:r>
      <w:r w:rsidRPr="0023022F">
        <w:rPr>
          <w:color w:val="000000"/>
          <w:sz w:val="28"/>
          <w:szCs w:val="28"/>
        </w:rPr>
        <w:t xml:space="preserve"> є чудовим доповненням до цього списку. У ньому присутні джазові та футуристичні гармонії, мелодійні та ліричні наспіви, свінг, ритмічна імпровізація, колористичні синкопи тощо, які підтверджують основні елементи синтезу джазового стилю та українського фольклору.</w:t>
      </w:r>
      <w:r w:rsidR="00AC0C3D">
        <w:rPr>
          <w:color w:val="000000"/>
          <w:sz w:val="28"/>
          <w:szCs w:val="28"/>
          <w:lang w:val="uk-UA"/>
        </w:rPr>
        <w:t xml:space="preserve"> </w:t>
      </w:r>
    </w:p>
    <w:p w14:paraId="1F433391" w14:textId="77777777" w:rsidR="005F0A5F" w:rsidRDefault="005F0A5F" w:rsidP="00F20F6A">
      <w:pPr>
        <w:pStyle w:val="a3"/>
        <w:spacing w:before="0" w:beforeAutospacing="0" w:after="0" w:afterAutospacing="0" w:line="360" w:lineRule="auto"/>
        <w:ind w:firstLine="709"/>
        <w:jc w:val="both"/>
        <w:rPr>
          <w:color w:val="000000"/>
          <w:sz w:val="28"/>
          <w:szCs w:val="28"/>
        </w:rPr>
      </w:pPr>
      <w:r>
        <w:rPr>
          <w:color w:val="000000"/>
          <w:sz w:val="28"/>
          <w:szCs w:val="28"/>
          <w:lang w:val="uk-UA"/>
        </w:rPr>
        <w:t>«</w:t>
      </w:r>
      <w:r w:rsidR="0023022F" w:rsidRPr="0023022F">
        <w:rPr>
          <w:color w:val="000000"/>
          <w:sz w:val="28"/>
          <w:szCs w:val="28"/>
        </w:rPr>
        <w:t>Джазовий етюд</w:t>
      </w:r>
      <w:r>
        <w:rPr>
          <w:color w:val="000000"/>
          <w:sz w:val="28"/>
          <w:szCs w:val="28"/>
          <w:lang w:val="uk-UA"/>
        </w:rPr>
        <w:t xml:space="preserve">» </w:t>
      </w:r>
      <w:r w:rsidR="0023022F" w:rsidRPr="0023022F">
        <w:rPr>
          <w:color w:val="000000"/>
          <w:sz w:val="28"/>
          <w:szCs w:val="28"/>
        </w:rPr>
        <w:t xml:space="preserve">є складним для виконання твором (ритмічна складність, техніка, темп), але </w:t>
      </w:r>
      <w:r>
        <w:rPr>
          <w:color w:val="000000"/>
          <w:sz w:val="28"/>
          <w:szCs w:val="28"/>
          <w:lang w:val="uk-UA"/>
        </w:rPr>
        <w:t xml:space="preserve">його </w:t>
      </w:r>
      <w:r w:rsidR="0023022F" w:rsidRPr="0023022F">
        <w:rPr>
          <w:color w:val="000000"/>
          <w:sz w:val="28"/>
          <w:szCs w:val="28"/>
        </w:rPr>
        <w:t xml:space="preserve">високий художній рівень дозволяє виконувати </w:t>
      </w:r>
      <w:r>
        <w:rPr>
          <w:color w:val="000000"/>
          <w:sz w:val="28"/>
          <w:szCs w:val="28"/>
          <w:lang w:val="uk-UA"/>
        </w:rPr>
        <w:t>композицію</w:t>
      </w:r>
      <w:r w:rsidR="0023022F" w:rsidRPr="0023022F">
        <w:rPr>
          <w:color w:val="000000"/>
          <w:sz w:val="28"/>
          <w:szCs w:val="28"/>
        </w:rPr>
        <w:t xml:space="preserve"> як п</w:t>
      </w:r>
      <w:r>
        <w:rPr>
          <w:color w:val="000000"/>
          <w:sz w:val="28"/>
          <w:szCs w:val="28"/>
          <w:lang w:val="uk-UA"/>
        </w:rPr>
        <w:t>’</w:t>
      </w:r>
      <w:r w:rsidR="0023022F" w:rsidRPr="0023022F">
        <w:rPr>
          <w:color w:val="000000"/>
          <w:sz w:val="28"/>
          <w:szCs w:val="28"/>
        </w:rPr>
        <w:t xml:space="preserve">єсу. </w:t>
      </w:r>
    </w:p>
    <w:p w14:paraId="42BA2D3C" w14:textId="77777777" w:rsidR="00CE57B0" w:rsidRDefault="005F0A5F" w:rsidP="00F20F6A">
      <w:pPr>
        <w:pStyle w:val="a3"/>
        <w:spacing w:before="0" w:beforeAutospacing="0" w:after="0" w:afterAutospacing="0" w:line="360" w:lineRule="auto"/>
        <w:ind w:firstLine="709"/>
        <w:jc w:val="both"/>
        <w:rPr>
          <w:color w:val="000000"/>
          <w:sz w:val="28"/>
          <w:szCs w:val="28"/>
        </w:rPr>
      </w:pPr>
      <w:r>
        <w:rPr>
          <w:color w:val="000000"/>
          <w:sz w:val="28"/>
          <w:szCs w:val="28"/>
          <w:lang w:val="uk-UA"/>
        </w:rPr>
        <w:t xml:space="preserve">Розглянемо ще одну </w:t>
      </w:r>
      <w:r w:rsidRPr="0023022F">
        <w:rPr>
          <w:color w:val="000000"/>
          <w:sz w:val="28"/>
          <w:szCs w:val="28"/>
        </w:rPr>
        <w:t>невелик</w:t>
      </w:r>
      <w:r>
        <w:rPr>
          <w:color w:val="000000"/>
          <w:sz w:val="28"/>
          <w:szCs w:val="28"/>
          <w:lang w:val="uk-UA"/>
        </w:rPr>
        <w:t>у</w:t>
      </w:r>
      <w:r w:rsidRPr="0023022F">
        <w:rPr>
          <w:color w:val="000000"/>
          <w:sz w:val="28"/>
          <w:szCs w:val="28"/>
        </w:rPr>
        <w:t xml:space="preserve"> програмн</w:t>
      </w:r>
      <w:r>
        <w:rPr>
          <w:color w:val="000000"/>
          <w:sz w:val="28"/>
          <w:szCs w:val="28"/>
          <w:lang w:val="uk-UA"/>
        </w:rPr>
        <w:t>у</w:t>
      </w:r>
      <w:r w:rsidRPr="0023022F">
        <w:rPr>
          <w:color w:val="000000"/>
          <w:sz w:val="28"/>
          <w:szCs w:val="28"/>
        </w:rPr>
        <w:t xml:space="preserve"> робот</w:t>
      </w:r>
      <w:r>
        <w:rPr>
          <w:color w:val="000000"/>
          <w:sz w:val="28"/>
          <w:szCs w:val="28"/>
          <w:lang w:val="uk-UA"/>
        </w:rPr>
        <w:t>у під назвою</w:t>
      </w:r>
      <w:r w:rsidRPr="0023022F">
        <w:rPr>
          <w:color w:val="000000"/>
          <w:sz w:val="28"/>
          <w:szCs w:val="28"/>
        </w:rPr>
        <w:t xml:space="preserve"> </w:t>
      </w:r>
      <w:r w:rsidRPr="00B81D24">
        <w:rPr>
          <w:b/>
          <w:bCs/>
          <w:color w:val="000000"/>
          <w:sz w:val="28"/>
          <w:szCs w:val="28"/>
          <w:lang w:val="uk-UA"/>
        </w:rPr>
        <w:t>«</w:t>
      </w:r>
      <w:r w:rsidR="0023022F" w:rsidRPr="00B81D24">
        <w:rPr>
          <w:b/>
          <w:bCs/>
          <w:color w:val="000000"/>
          <w:sz w:val="28"/>
          <w:szCs w:val="28"/>
        </w:rPr>
        <w:t>Сни</w:t>
      </w:r>
      <w:r w:rsidRPr="00B81D24">
        <w:rPr>
          <w:b/>
          <w:bCs/>
          <w:color w:val="000000"/>
          <w:sz w:val="28"/>
          <w:szCs w:val="28"/>
          <w:lang w:val="uk-UA"/>
        </w:rPr>
        <w:t>»</w:t>
      </w:r>
      <w:r w:rsidR="0023022F" w:rsidRPr="0023022F">
        <w:rPr>
          <w:color w:val="000000"/>
          <w:sz w:val="28"/>
          <w:szCs w:val="28"/>
        </w:rPr>
        <w:t xml:space="preserve">. Романтична назва налаштовує на ліричний лад. З перших акордів складається враження летючості та легкості. Подібного ефекту композитор досягає, завершуючи кожну фразу питальною інтонацією за допомогою нестійких акордів. Джазового звучання твору надають басові ноти мажорної гами, особливо в третьому ступені, які </w:t>
      </w:r>
      <w:r w:rsidR="00CE57B0">
        <w:rPr>
          <w:color w:val="000000"/>
          <w:sz w:val="28"/>
          <w:szCs w:val="28"/>
          <w:lang w:val="uk-UA"/>
        </w:rPr>
        <w:t>формують</w:t>
      </w:r>
      <w:r w:rsidR="0023022F" w:rsidRPr="0023022F">
        <w:rPr>
          <w:color w:val="000000"/>
          <w:sz w:val="28"/>
          <w:szCs w:val="28"/>
        </w:rPr>
        <w:t xml:space="preserve"> блюзов</w:t>
      </w:r>
      <w:r w:rsidR="00CE57B0">
        <w:rPr>
          <w:color w:val="000000"/>
          <w:sz w:val="28"/>
          <w:szCs w:val="28"/>
          <w:lang w:val="uk-UA"/>
        </w:rPr>
        <w:t>е</w:t>
      </w:r>
      <w:r w:rsidR="0023022F" w:rsidRPr="0023022F">
        <w:rPr>
          <w:color w:val="000000"/>
          <w:sz w:val="28"/>
          <w:szCs w:val="28"/>
        </w:rPr>
        <w:t xml:space="preserve"> звучання. Безперервність септакорду і нонакорду, нестійкість їх гармонії малюють непідвладний гравітації мрійливий образ. </w:t>
      </w:r>
    </w:p>
    <w:p w14:paraId="2C78672D" w14:textId="77777777" w:rsidR="00052249" w:rsidRDefault="0023022F" w:rsidP="00F20F6A">
      <w:pPr>
        <w:pStyle w:val="a3"/>
        <w:spacing w:before="0" w:beforeAutospacing="0" w:after="0" w:afterAutospacing="0" w:line="360" w:lineRule="auto"/>
        <w:ind w:firstLine="709"/>
        <w:jc w:val="both"/>
        <w:rPr>
          <w:color w:val="000000"/>
          <w:sz w:val="28"/>
          <w:szCs w:val="28"/>
        </w:rPr>
      </w:pPr>
      <w:r w:rsidRPr="0023022F">
        <w:rPr>
          <w:color w:val="000000"/>
          <w:sz w:val="28"/>
          <w:szCs w:val="28"/>
        </w:rPr>
        <w:t xml:space="preserve">Говорячи про блюз, один з найпоширеніших жанрів у джазі, можна згадати </w:t>
      </w:r>
      <w:r w:rsidR="00502418" w:rsidRPr="003B68A9">
        <w:rPr>
          <w:b/>
          <w:bCs/>
          <w:color w:val="000000"/>
          <w:sz w:val="28"/>
          <w:szCs w:val="28"/>
          <w:lang w:val="uk-UA"/>
        </w:rPr>
        <w:t>«</w:t>
      </w:r>
      <w:r w:rsidRPr="003B68A9">
        <w:rPr>
          <w:b/>
          <w:bCs/>
          <w:color w:val="000000"/>
          <w:sz w:val="28"/>
          <w:szCs w:val="28"/>
        </w:rPr>
        <w:t>Блюз для двох</w:t>
      </w:r>
      <w:r w:rsidR="00502418" w:rsidRPr="003B68A9">
        <w:rPr>
          <w:b/>
          <w:bCs/>
          <w:color w:val="000000"/>
          <w:sz w:val="28"/>
          <w:szCs w:val="28"/>
          <w:lang w:val="uk-UA"/>
        </w:rPr>
        <w:t>»</w:t>
      </w:r>
      <w:r w:rsidRPr="0023022F">
        <w:rPr>
          <w:color w:val="000000"/>
          <w:sz w:val="28"/>
          <w:szCs w:val="28"/>
        </w:rPr>
        <w:t xml:space="preserve">, написаний для гітарного дуету. Типовий для цього жанру чотиритактовий розмір, мелодія твору побудована на блюзовому ладі. Ще одна характерна риса блюзу в цьому дуеті </w:t>
      </w:r>
      <w:r w:rsidR="00583EB6">
        <w:rPr>
          <w:color w:val="000000"/>
          <w:sz w:val="28"/>
          <w:szCs w:val="28"/>
        </w:rPr>
        <w:t>–</w:t>
      </w:r>
      <w:r w:rsidRPr="0023022F">
        <w:rPr>
          <w:color w:val="000000"/>
          <w:sz w:val="28"/>
          <w:szCs w:val="28"/>
        </w:rPr>
        <w:t xml:space="preserve"> наявність </w:t>
      </w:r>
      <w:r w:rsidR="00583EB6">
        <w:rPr>
          <w:color w:val="000000"/>
          <w:sz w:val="28"/>
          <w:szCs w:val="28"/>
          <w:lang w:val="uk-UA"/>
        </w:rPr>
        <w:t>«</w:t>
      </w:r>
      <w:r w:rsidRPr="0023022F">
        <w:rPr>
          <w:color w:val="000000"/>
          <w:sz w:val="28"/>
          <w:szCs w:val="28"/>
        </w:rPr>
        <w:t xml:space="preserve">питань і </w:t>
      </w:r>
      <w:r w:rsidRPr="0023022F">
        <w:rPr>
          <w:color w:val="000000"/>
          <w:sz w:val="28"/>
          <w:szCs w:val="28"/>
        </w:rPr>
        <w:lastRenderedPageBreak/>
        <w:t>відповідей</w:t>
      </w:r>
      <w:r w:rsidR="00583EB6">
        <w:rPr>
          <w:color w:val="000000"/>
          <w:sz w:val="28"/>
          <w:szCs w:val="28"/>
          <w:lang w:val="uk-UA"/>
        </w:rPr>
        <w:t>»</w:t>
      </w:r>
      <w:r w:rsidRPr="0023022F">
        <w:rPr>
          <w:color w:val="000000"/>
          <w:sz w:val="28"/>
          <w:szCs w:val="28"/>
        </w:rPr>
        <w:t xml:space="preserve">. Мелодію спочатку грає одна гітара, а потім їй </w:t>
      </w:r>
      <w:r w:rsidR="00583EB6">
        <w:rPr>
          <w:color w:val="000000"/>
          <w:sz w:val="28"/>
          <w:szCs w:val="28"/>
          <w:lang w:val="uk-UA"/>
        </w:rPr>
        <w:t>підхоплює</w:t>
      </w:r>
      <w:r w:rsidRPr="0023022F">
        <w:rPr>
          <w:color w:val="000000"/>
          <w:sz w:val="28"/>
          <w:szCs w:val="28"/>
        </w:rPr>
        <w:t xml:space="preserve"> інша. </w:t>
      </w:r>
      <w:r w:rsidR="00583EB6">
        <w:rPr>
          <w:color w:val="000000"/>
          <w:sz w:val="28"/>
          <w:szCs w:val="28"/>
          <w:lang w:val="uk-UA"/>
        </w:rPr>
        <w:t>«</w:t>
      </w:r>
      <w:r w:rsidRPr="0023022F">
        <w:rPr>
          <w:color w:val="000000"/>
          <w:sz w:val="28"/>
          <w:szCs w:val="28"/>
        </w:rPr>
        <w:t>Блюз для двох</w:t>
      </w:r>
      <w:r w:rsidR="00583EB6">
        <w:rPr>
          <w:color w:val="000000"/>
          <w:sz w:val="28"/>
          <w:szCs w:val="28"/>
          <w:lang w:val="uk-UA"/>
        </w:rPr>
        <w:t>»</w:t>
      </w:r>
      <w:r w:rsidRPr="0023022F">
        <w:rPr>
          <w:color w:val="000000"/>
          <w:sz w:val="28"/>
          <w:szCs w:val="28"/>
        </w:rPr>
        <w:t xml:space="preserve"> технічно простий і має на меті познайомити музикантів-початківців з культурою джазової музики. </w:t>
      </w:r>
    </w:p>
    <w:p w14:paraId="70D633DA" w14:textId="1D9AF3A0" w:rsidR="00421A8A" w:rsidRDefault="00052249" w:rsidP="00F20F6A">
      <w:pPr>
        <w:pStyle w:val="a3"/>
        <w:spacing w:before="0" w:beforeAutospacing="0" w:after="0" w:afterAutospacing="0" w:line="360" w:lineRule="auto"/>
        <w:ind w:firstLine="709"/>
        <w:jc w:val="both"/>
        <w:rPr>
          <w:color w:val="000000"/>
          <w:sz w:val="28"/>
          <w:szCs w:val="28"/>
        </w:rPr>
      </w:pPr>
      <w:r w:rsidRPr="00052249">
        <w:rPr>
          <w:b/>
          <w:bCs/>
          <w:color w:val="000000"/>
          <w:sz w:val="28"/>
          <w:szCs w:val="28"/>
          <w:lang w:val="uk-UA"/>
        </w:rPr>
        <w:t>«П</w:t>
      </w:r>
      <w:r w:rsidR="0023022F" w:rsidRPr="00052249">
        <w:rPr>
          <w:b/>
          <w:bCs/>
          <w:color w:val="000000"/>
          <w:sz w:val="28"/>
          <w:szCs w:val="28"/>
        </w:rPr>
        <w:t>одорож</w:t>
      </w:r>
      <w:r w:rsidRPr="00052249">
        <w:rPr>
          <w:b/>
          <w:bCs/>
          <w:color w:val="000000"/>
          <w:sz w:val="28"/>
          <w:szCs w:val="28"/>
          <w:lang w:val="uk-UA"/>
        </w:rPr>
        <w:t>»</w:t>
      </w:r>
      <w:r>
        <w:rPr>
          <w:color w:val="000000"/>
          <w:sz w:val="28"/>
          <w:szCs w:val="28"/>
          <w:lang w:val="uk-UA"/>
        </w:rPr>
        <w:t xml:space="preserve">, котру </w:t>
      </w:r>
      <w:r w:rsidR="0023022F" w:rsidRPr="0023022F">
        <w:rPr>
          <w:color w:val="000000"/>
          <w:sz w:val="28"/>
          <w:szCs w:val="28"/>
        </w:rPr>
        <w:t xml:space="preserve">не можна оминути, обговорюючи джазову творчість Юрія Стасюка. Це твір для гітари з оркестром. Написана в дусі Джанго Рейнхардта </w:t>
      </w:r>
      <w:r w:rsidR="00421A8A">
        <w:rPr>
          <w:color w:val="000000"/>
          <w:sz w:val="28"/>
          <w:szCs w:val="28"/>
          <w:lang w:val="uk-UA"/>
        </w:rPr>
        <w:t>«</w:t>
      </w:r>
      <w:r w:rsidR="0023022F" w:rsidRPr="0023022F">
        <w:rPr>
          <w:color w:val="000000"/>
          <w:sz w:val="28"/>
          <w:szCs w:val="28"/>
        </w:rPr>
        <w:t>Подорож</w:t>
      </w:r>
      <w:r w:rsidR="00421A8A">
        <w:rPr>
          <w:color w:val="000000"/>
          <w:sz w:val="28"/>
          <w:szCs w:val="28"/>
          <w:lang w:val="uk-UA"/>
        </w:rPr>
        <w:t>»</w:t>
      </w:r>
      <w:r w:rsidR="0023022F" w:rsidRPr="0023022F">
        <w:rPr>
          <w:color w:val="000000"/>
          <w:sz w:val="28"/>
          <w:szCs w:val="28"/>
        </w:rPr>
        <w:t xml:space="preserve"> використовує ритми боса</w:t>
      </w:r>
      <w:r>
        <w:rPr>
          <w:color w:val="000000"/>
          <w:sz w:val="28"/>
          <w:szCs w:val="28"/>
          <w:lang w:val="uk-UA"/>
        </w:rPr>
        <w:t>-</w:t>
      </w:r>
      <w:r w:rsidR="0023022F" w:rsidRPr="0023022F">
        <w:rPr>
          <w:color w:val="000000"/>
          <w:sz w:val="28"/>
          <w:szCs w:val="28"/>
        </w:rPr>
        <w:t xml:space="preserve">нови у поєднанні з холодними джазовими стилями та південноамериканськими ритмами самби; мелодія першої частини тричастинного твору має синкопований ритм, якому композитор надав свінгових характеристик. </w:t>
      </w:r>
      <w:r w:rsidR="00421A8A">
        <w:rPr>
          <w:color w:val="000000"/>
          <w:sz w:val="28"/>
          <w:szCs w:val="28"/>
          <w:lang w:val="uk-UA"/>
        </w:rPr>
        <w:t>Розвиваючись,</w:t>
      </w:r>
      <w:r w:rsidR="0023022F" w:rsidRPr="0023022F">
        <w:rPr>
          <w:color w:val="000000"/>
          <w:sz w:val="28"/>
          <w:szCs w:val="28"/>
        </w:rPr>
        <w:t xml:space="preserve"> мелодія набуває рис імпровізації. На відміну від першої частини, друга має швидкий темп і чіткий ритм, схожий на бразильську самбу. Потім повторюється перша частина, трохи перероблена, як затишшя після бурі. З виконавських прийомів, використаних у </w:t>
      </w:r>
      <w:r w:rsidR="00421A8A">
        <w:rPr>
          <w:color w:val="000000"/>
          <w:sz w:val="28"/>
          <w:szCs w:val="28"/>
          <w:lang w:val="uk-UA"/>
        </w:rPr>
        <w:t>«</w:t>
      </w:r>
      <w:r w:rsidR="0023022F" w:rsidRPr="0023022F">
        <w:rPr>
          <w:color w:val="000000"/>
          <w:sz w:val="28"/>
          <w:szCs w:val="28"/>
        </w:rPr>
        <w:t>Подорожі</w:t>
      </w:r>
      <w:r w:rsidR="00421A8A">
        <w:rPr>
          <w:color w:val="000000"/>
          <w:sz w:val="28"/>
          <w:szCs w:val="28"/>
          <w:lang w:val="uk-UA"/>
        </w:rPr>
        <w:t>»</w:t>
      </w:r>
      <w:r w:rsidR="0023022F" w:rsidRPr="0023022F">
        <w:rPr>
          <w:color w:val="000000"/>
          <w:sz w:val="28"/>
          <w:szCs w:val="28"/>
        </w:rPr>
        <w:t xml:space="preserve">, </w:t>
      </w:r>
      <w:r w:rsidR="00421A8A">
        <w:rPr>
          <w:color w:val="000000"/>
          <w:sz w:val="28"/>
          <w:szCs w:val="28"/>
          <w:lang w:val="uk-UA"/>
        </w:rPr>
        <w:t>застосовуються</w:t>
      </w:r>
      <w:r w:rsidR="0023022F" w:rsidRPr="0023022F">
        <w:rPr>
          <w:color w:val="000000"/>
          <w:sz w:val="28"/>
          <w:szCs w:val="28"/>
        </w:rPr>
        <w:t xml:space="preserve"> різноманітні слайди та смуги, які підсилюють джазовість твору. Низка різноманітних ударних інструментів надають твору характерності та підкреслюють його приналежність до джазового стилю</w:t>
      </w:r>
      <w:r w:rsidR="00325553">
        <w:rPr>
          <w:color w:val="000000"/>
          <w:sz w:val="28"/>
          <w:szCs w:val="28"/>
          <w:lang w:val="uk-UA"/>
        </w:rPr>
        <w:t xml:space="preserve"> </w:t>
      </w:r>
      <w:r w:rsidR="00325553" w:rsidRPr="00197A34">
        <w:rPr>
          <w:sz w:val="28"/>
          <w:szCs w:val="28"/>
          <w:lang w:val="uk-UA"/>
        </w:rPr>
        <w:t>[</w:t>
      </w:r>
      <w:r w:rsidR="00325553">
        <w:rPr>
          <w:sz w:val="28"/>
          <w:szCs w:val="28"/>
          <w:lang w:val="uk-UA"/>
        </w:rPr>
        <w:t>60, с. 245</w:t>
      </w:r>
      <w:r w:rsidR="00325553" w:rsidRPr="00197A34">
        <w:rPr>
          <w:sz w:val="28"/>
          <w:szCs w:val="28"/>
          <w:lang w:val="uk-UA"/>
        </w:rPr>
        <w:t>]</w:t>
      </w:r>
      <w:r w:rsidR="0023022F" w:rsidRPr="0023022F">
        <w:rPr>
          <w:color w:val="000000"/>
          <w:sz w:val="28"/>
          <w:szCs w:val="28"/>
        </w:rPr>
        <w:t xml:space="preserve">. </w:t>
      </w:r>
    </w:p>
    <w:p w14:paraId="52E9ACD4" w14:textId="704F0881" w:rsidR="00F20F6A" w:rsidRDefault="0023022F" w:rsidP="00F20F6A">
      <w:pPr>
        <w:pStyle w:val="a3"/>
        <w:spacing w:before="0" w:beforeAutospacing="0" w:after="0" w:afterAutospacing="0" w:line="360" w:lineRule="auto"/>
        <w:ind w:firstLine="709"/>
        <w:jc w:val="both"/>
        <w:rPr>
          <w:color w:val="000000"/>
          <w:sz w:val="28"/>
          <w:szCs w:val="28"/>
        </w:rPr>
      </w:pPr>
      <w:r w:rsidRPr="0023022F">
        <w:rPr>
          <w:color w:val="000000"/>
          <w:sz w:val="28"/>
          <w:szCs w:val="28"/>
        </w:rPr>
        <w:t xml:space="preserve">Підсумовуючи, слід зазначити, що Ю. Стасюк </w:t>
      </w:r>
      <w:r w:rsidR="00421A8A">
        <w:rPr>
          <w:color w:val="000000"/>
          <w:sz w:val="28"/>
          <w:szCs w:val="28"/>
        </w:rPr>
        <w:t>–</w:t>
      </w:r>
      <w:r w:rsidRPr="0023022F">
        <w:rPr>
          <w:color w:val="000000"/>
          <w:sz w:val="28"/>
          <w:szCs w:val="28"/>
        </w:rPr>
        <w:t xml:space="preserve"> композитор, який створює різнопланову і характерну музику. Твори в джазовому стилі ще не зайняли важливого місця в його композиторській спадщині, але він постійно </w:t>
      </w:r>
      <w:r w:rsidR="001C01FE">
        <w:rPr>
          <w:color w:val="000000"/>
          <w:sz w:val="28"/>
          <w:szCs w:val="28"/>
          <w:lang w:val="uk-UA"/>
        </w:rPr>
        <w:t>працює</w:t>
      </w:r>
      <w:r w:rsidRPr="0023022F">
        <w:rPr>
          <w:color w:val="000000"/>
          <w:sz w:val="28"/>
          <w:szCs w:val="28"/>
        </w:rPr>
        <w:t xml:space="preserve"> в цьому напрямку, створюючи джазові композиції для гітаристів різного рівня. </w:t>
      </w:r>
      <w:r w:rsidR="00AC2673">
        <w:rPr>
          <w:color w:val="000000"/>
          <w:sz w:val="28"/>
          <w:szCs w:val="28"/>
          <w:lang w:val="uk-UA"/>
        </w:rPr>
        <w:t>Д</w:t>
      </w:r>
      <w:r w:rsidRPr="0023022F">
        <w:rPr>
          <w:color w:val="000000"/>
          <w:sz w:val="28"/>
          <w:szCs w:val="28"/>
        </w:rPr>
        <w:t>ля творчості Ю. Стасюка характерне використання фольклорної тематики та ритм</w:t>
      </w:r>
      <w:proofErr w:type="spellStart"/>
      <w:r w:rsidR="00AC2673">
        <w:rPr>
          <w:color w:val="000000"/>
          <w:sz w:val="28"/>
          <w:szCs w:val="28"/>
          <w:lang w:val="uk-UA"/>
        </w:rPr>
        <w:t>ів</w:t>
      </w:r>
      <w:proofErr w:type="spellEnd"/>
      <w:r w:rsidR="00AC2673">
        <w:rPr>
          <w:color w:val="000000"/>
          <w:sz w:val="28"/>
          <w:szCs w:val="28"/>
          <w:lang w:val="uk-UA"/>
        </w:rPr>
        <w:t xml:space="preserve"> у</w:t>
      </w:r>
      <w:r w:rsidRPr="0023022F">
        <w:rPr>
          <w:color w:val="000000"/>
          <w:sz w:val="28"/>
          <w:szCs w:val="28"/>
        </w:rPr>
        <w:t xml:space="preserve"> різних формах і жанрах. Має на меті популяризацію української музики загалом та гітарної зокрема, написання репертуарних басових творів від початкової музичної освіти до професійного рівня. Гітарний репертуар в Україні наразі </w:t>
      </w:r>
      <w:r w:rsidR="00AC2673">
        <w:rPr>
          <w:color w:val="000000"/>
          <w:sz w:val="28"/>
          <w:szCs w:val="28"/>
          <w:lang w:val="uk-UA"/>
        </w:rPr>
        <w:t>вважає недостатнім</w:t>
      </w:r>
      <w:r w:rsidRPr="0023022F">
        <w:rPr>
          <w:color w:val="000000"/>
          <w:sz w:val="28"/>
          <w:szCs w:val="28"/>
        </w:rPr>
        <w:t xml:space="preserve">, тому дуже </w:t>
      </w:r>
      <w:r w:rsidR="00AC2673">
        <w:rPr>
          <w:color w:val="000000"/>
          <w:sz w:val="28"/>
          <w:szCs w:val="28"/>
          <w:lang w:val="uk-UA"/>
        </w:rPr>
        <w:t>хоче</w:t>
      </w:r>
      <w:r w:rsidRPr="0023022F">
        <w:rPr>
          <w:color w:val="000000"/>
          <w:sz w:val="28"/>
          <w:szCs w:val="28"/>
        </w:rPr>
        <w:t xml:space="preserve"> охопити всі рівні виконавської </w:t>
      </w:r>
      <w:r w:rsidR="005B39C4">
        <w:rPr>
          <w:color w:val="000000"/>
          <w:sz w:val="28"/>
          <w:szCs w:val="28"/>
          <w:lang w:val="uk-UA"/>
        </w:rPr>
        <w:t>майстерності</w:t>
      </w:r>
      <w:r w:rsidRPr="0023022F">
        <w:rPr>
          <w:color w:val="000000"/>
          <w:sz w:val="28"/>
          <w:szCs w:val="28"/>
        </w:rPr>
        <w:t>.</w:t>
      </w:r>
    </w:p>
    <w:p w14:paraId="5D5A4B96" w14:textId="6D63730E" w:rsidR="00147C11" w:rsidRDefault="001F74AA" w:rsidP="00F20F6A">
      <w:pPr>
        <w:pStyle w:val="a3"/>
        <w:spacing w:before="0" w:beforeAutospacing="0" w:after="0" w:afterAutospacing="0" w:line="360" w:lineRule="auto"/>
        <w:ind w:firstLine="709"/>
        <w:jc w:val="both"/>
        <w:rPr>
          <w:color w:val="000000"/>
          <w:sz w:val="28"/>
          <w:szCs w:val="28"/>
        </w:rPr>
      </w:pPr>
      <w:r w:rsidRPr="001F74AA">
        <w:rPr>
          <w:color w:val="000000"/>
          <w:sz w:val="28"/>
          <w:szCs w:val="28"/>
        </w:rPr>
        <w:t xml:space="preserve">Коли йдеться про сучасних авторів гітарної музики, які поєднують джаз та українську народну музику, неможливо </w:t>
      </w:r>
      <w:r w:rsidR="0069685F">
        <w:rPr>
          <w:color w:val="000000"/>
          <w:sz w:val="28"/>
          <w:szCs w:val="28"/>
          <w:lang w:val="uk-UA"/>
        </w:rPr>
        <w:t xml:space="preserve">також </w:t>
      </w:r>
      <w:r w:rsidRPr="001F74AA">
        <w:rPr>
          <w:color w:val="000000"/>
          <w:sz w:val="28"/>
          <w:szCs w:val="28"/>
        </w:rPr>
        <w:t xml:space="preserve">оминути увагою творчість молодого гітариста і композитора </w:t>
      </w:r>
      <w:r w:rsidRPr="0069685F">
        <w:rPr>
          <w:b/>
          <w:bCs/>
          <w:color w:val="000000"/>
          <w:sz w:val="28"/>
          <w:szCs w:val="28"/>
        </w:rPr>
        <w:t>Андрія Андрушка</w:t>
      </w:r>
      <w:r w:rsidRPr="001F74AA">
        <w:rPr>
          <w:color w:val="000000"/>
          <w:sz w:val="28"/>
          <w:szCs w:val="28"/>
        </w:rPr>
        <w:t xml:space="preserve"> (1976 р.н.)</w:t>
      </w:r>
      <w:r w:rsidR="00B07A79">
        <w:rPr>
          <w:color w:val="000000"/>
          <w:sz w:val="28"/>
          <w:szCs w:val="28"/>
          <w:lang w:val="uk-UA"/>
        </w:rPr>
        <w:t xml:space="preserve"> </w:t>
      </w:r>
      <w:r w:rsidR="00B07A79" w:rsidRPr="00197A34">
        <w:rPr>
          <w:sz w:val="28"/>
          <w:szCs w:val="28"/>
          <w:lang w:val="uk-UA"/>
        </w:rPr>
        <w:t>[</w:t>
      </w:r>
      <w:r w:rsidR="00B07A79">
        <w:rPr>
          <w:sz w:val="28"/>
          <w:szCs w:val="28"/>
          <w:lang w:val="uk-UA"/>
        </w:rPr>
        <w:t>61</w:t>
      </w:r>
      <w:r w:rsidR="00B07A79" w:rsidRPr="00197A34">
        <w:rPr>
          <w:sz w:val="28"/>
          <w:szCs w:val="28"/>
          <w:lang w:val="uk-UA"/>
        </w:rPr>
        <w:t>]</w:t>
      </w:r>
      <w:r w:rsidRPr="001F74AA">
        <w:rPr>
          <w:color w:val="000000"/>
          <w:sz w:val="28"/>
          <w:szCs w:val="28"/>
        </w:rPr>
        <w:t xml:space="preserve">. Після закінчення музичної школи </w:t>
      </w:r>
      <w:r w:rsidR="00AC4F47">
        <w:rPr>
          <w:color w:val="000000"/>
          <w:sz w:val="28"/>
          <w:szCs w:val="28"/>
          <w:lang w:val="uk-UA"/>
        </w:rPr>
        <w:t xml:space="preserve">він </w:t>
      </w:r>
      <w:r w:rsidRPr="001F74AA">
        <w:rPr>
          <w:color w:val="000000"/>
          <w:sz w:val="28"/>
          <w:szCs w:val="28"/>
        </w:rPr>
        <w:t xml:space="preserve">розпочав музичну освіту у Львівському </w:t>
      </w:r>
      <w:r w:rsidRPr="001F74AA">
        <w:rPr>
          <w:color w:val="000000"/>
          <w:sz w:val="28"/>
          <w:szCs w:val="28"/>
        </w:rPr>
        <w:lastRenderedPageBreak/>
        <w:t xml:space="preserve">державному університеті ім. С. Людкевича </w:t>
      </w:r>
      <w:r w:rsidR="00AC4F47" w:rsidRPr="001F74AA">
        <w:rPr>
          <w:color w:val="000000"/>
          <w:sz w:val="28"/>
          <w:szCs w:val="28"/>
        </w:rPr>
        <w:t xml:space="preserve">у В. Сидоренка </w:t>
      </w:r>
      <w:r w:rsidRPr="001F74AA">
        <w:rPr>
          <w:color w:val="000000"/>
          <w:sz w:val="28"/>
          <w:szCs w:val="28"/>
        </w:rPr>
        <w:t xml:space="preserve">по класу гітари, паралельно беручи уроки композиції у професора М. Лемишка. Під час навчання неодноразово брав участь у конкурсах як гітарист-виконавець та композитор, зокрема у 1999 році став лауреатом Всеукраїнського конкурсу </w:t>
      </w:r>
      <w:r w:rsidR="00AC4F47">
        <w:rPr>
          <w:color w:val="000000"/>
          <w:sz w:val="28"/>
          <w:szCs w:val="28"/>
          <w:lang w:val="uk-UA"/>
        </w:rPr>
        <w:t>«</w:t>
      </w:r>
      <w:r w:rsidRPr="001F74AA">
        <w:rPr>
          <w:color w:val="000000"/>
          <w:sz w:val="28"/>
          <w:szCs w:val="28"/>
        </w:rPr>
        <w:t>Нові імена України</w:t>
      </w:r>
      <w:r w:rsidR="00AC4F47">
        <w:rPr>
          <w:color w:val="000000"/>
          <w:sz w:val="28"/>
          <w:szCs w:val="28"/>
          <w:lang w:val="uk-UA"/>
        </w:rPr>
        <w:t>»</w:t>
      </w:r>
      <w:r w:rsidRPr="001F74AA">
        <w:rPr>
          <w:color w:val="000000"/>
          <w:sz w:val="28"/>
          <w:szCs w:val="28"/>
        </w:rPr>
        <w:t>. Після закінчення школи продовжив композиторське навчання у Львівській національній музичній академії ім. М.В. Лисенка у класі видатного українського композитора, професора Мирослава Скорика. Відтоді А. Андрушко бере активну участь у мистецькому житті Львова, а також у популяризації української гітарної музики за кордоном</w:t>
      </w:r>
      <w:r w:rsidR="00B644B5">
        <w:rPr>
          <w:color w:val="000000"/>
          <w:sz w:val="28"/>
          <w:szCs w:val="28"/>
          <w:lang w:val="uk-UA"/>
        </w:rPr>
        <w:t>.</w:t>
      </w:r>
      <w:r w:rsidRPr="001F74AA">
        <w:rPr>
          <w:color w:val="000000"/>
          <w:sz w:val="28"/>
          <w:szCs w:val="28"/>
        </w:rPr>
        <w:t xml:space="preserve"> </w:t>
      </w:r>
      <w:r w:rsidR="00B644B5">
        <w:rPr>
          <w:color w:val="000000"/>
          <w:sz w:val="28"/>
          <w:szCs w:val="28"/>
          <w:lang w:val="uk-UA"/>
        </w:rPr>
        <w:t>У</w:t>
      </w:r>
      <w:r w:rsidRPr="001F74AA">
        <w:rPr>
          <w:color w:val="000000"/>
          <w:sz w:val="28"/>
          <w:szCs w:val="28"/>
        </w:rPr>
        <w:t xml:space="preserve"> 2001 році підписав контракт з американським видавництвом </w:t>
      </w:r>
      <w:r w:rsidR="00B644B5">
        <w:rPr>
          <w:color w:val="000000"/>
          <w:sz w:val="28"/>
          <w:szCs w:val="28"/>
          <w:lang w:val="uk-UA"/>
        </w:rPr>
        <w:t>«</w:t>
      </w:r>
      <w:r w:rsidRPr="001F74AA">
        <w:rPr>
          <w:color w:val="000000"/>
          <w:sz w:val="28"/>
          <w:szCs w:val="28"/>
        </w:rPr>
        <w:t>Editions Orphee</w:t>
      </w:r>
      <w:r w:rsidR="00B644B5">
        <w:rPr>
          <w:color w:val="000000"/>
          <w:sz w:val="28"/>
          <w:szCs w:val="28"/>
          <w:lang w:val="uk-UA"/>
        </w:rPr>
        <w:t>»</w:t>
      </w:r>
      <w:r w:rsidRPr="001F74AA">
        <w:rPr>
          <w:color w:val="000000"/>
          <w:sz w:val="28"/>
          <w:szCs w:val="28"/>
        </w:rPr>
        <w:t xml:space="preserve"> на два твори для гітари соло: </w:t>
      </w:r>
      <w:r w:rsidR="00147C11">
        <w:rPr>
          <w:color w:val="000000"/>
          <w:sz w:val="28"/>
          <w:szCs w:val="28"/>
          <w:lang w:val="uk-UA"/>
        </w:rPr>
        <w:t>«</w:t>
      </w:r>
      <w:r w:rsidRPr="001F74AA">
        <w:rPr>
          <w:color w:val="000000"/>
          <w:sz w:val="28"/>
          <w:szCs w:val="28"/>
        </w:rPr>
        <w:t>Фантазія у футуристичному стилі</w:t>
      </w:r>
      <w:r w:rsidR="00147C11">
        <w:rPr>
          <w:color w:val="000000"/>
          <w:sz w:val="28"/>
          <w:szCs w:val="28"/>
          <w:lang w:val="uk-UA"/>
        </w:rPr>
        <w:t>»</w:t>
      </w:r>
      <w:r w:rsidRPr="001F74AA">
        <w:rPr>
          <w:color w:val="000000"/>
          <w:sz w:val="28"/>
          <w:szCs w:val="28"/>
        </w:rPr>
        <w:t xml:space="preserve"> та Партита №1, були опубліковані у 2002 та 2003 роках відповідно. Під час навчання в Академії став переможцем міжнародного композиторського конкурсу </w:t>
      </w:r>
      <w:r w:rsidR="00147C11">
        <w:rPr>
          <w:color w:val="000000"/>
          <w:sz w:val="28"/>
          <w:szCs w:val="28"/>
          <w:lang w:val="uk-UA"/>
        </w:rPr>
        <w:t>«</w:t>
      </w:r>
      <w:r w:rsidRPr="001F74AA">
        <w:rPr>
          <w:color w:val="000000"/>
          <w:sz w:val="28"/>
          <w:szCs w:val="28"/>
        </w:rPr>
        <w:t>Gradus ad Parnassum</w:t>
      </w:r>
      <w:r w:rsidR="00147C11">
        <w:rPr>
          <w:color w:val="000000"/>
          <w:sz w:val="28"/>
          <w:szCs w:val="28"/>
          <w:lang w:val="uk-UA"/>
        </w:rPr>
        <w:t>»</w:t>
      </w:r>
      <w:r w:rsidRPr="001F74AA">
        <w:rPr>
          <w:color w:val="000000"/>
          <w:sz w:val="28"/>
          <w:szCs w:val="28"/>
        </w:rPr>
        <w:t xml:space="preserve">. </w:t>
      </w:r>
    </w:p>
    <w:p w14:paraId="01BAEB10" w14:textId="41EFD721" w:rsidR="00D56507" w:rsidRDefault="001F74AA" w:rsidP="00F20F6A">
      <w:pPr>
        <w:pStyle w:val="a3"/>
        <w:spacing w:before="0" w:beforeAutospacing="0" w:after="0" w:afterAutospacing="0" w:line="360" w:lineRule="auto"/>
        <w:ind w:firstLine="709"/>
        <w:jc w:val="both"/>
        <w:rPr>
          <w:color w:val="000000"/>
          <w:sz w:val="28"/>
          <w:szCs w:val="28"/>
        </w:rPr>
      </w:pPr>
      <w:r w:rsidRPr="001F74AA">
        <w:rPr>
          <w:color w:val="000000"/>
          <w:sz w:val="28"/>
          <w:szCs w:val="28"/>
        </w:rPr>
        <w:t xml:space="preserve">Андрій Андрушко </w:t>
      </w:r>
      <w:r w:rsidR="00147C11">
        <w:rPr>
          <w:color w:val="000000"/>
          <w:sz w:val="28"/>
          <w:szCs w:val="28"/>
        </w:rPr>
        <w:t>–</w:t>
      </w:r>
      <w:r w:rsidRPr="001F74AA">
        <w:rPr>
          <w:color w:val="000000"/>
          <w:sz w:val="28"/>
          <w:szCs w:val="28"/>
        </w:rPr>
        <w:t xml:space="preserve"> молодий композитор, але його твори вже отримали визнання багатьох гітаристів-віртуозів світового рівня, таких як Ремі Буше, Жерар Абітон та Лев Вітошинський. Творчість </w:t>
      </w:r>
      <w:r w:rsidR="00E109D5">
        <w:rPr>
          <w:color w:val="000000"/>
          <w:sz w:val="28"/>
          <w:szCs w:val="28"/>
          <w:lang w:val="uk-UA"/>
        </w:rPr>
        <w:t xml:space="preserve">А. </w:t>
      </w:r>
      <w:r w:rsidRPr="001F74AA">
        <w:rPr>
          <w:color w:val="000000"/>
          <w:sz w:val="28"/>
          <w:szCs w:val="28"/>
        </w:rPr>
        <w:t xml:space="preserve">Андрушка не обмежується одним стилем чи жанром. Він не </w:t>
      </w:r>
      <w:r w:rsidR="00E109D5">
        <w:rPr>
          <w:color w:val="000000"/>
          <w:sz w:val="28"/>
          <w:szCs w:val="28"/>
          <w:lang w:val="uk-UA"/>
        </w:rPr>
        <w:t>зупиняється</w:t>
      </w:r>
      <w:r w:rsidRPr="001F74AA">
        <w:rPr>
          <w:color w:val="000000"/>
          <w:sz w:val="28"/>
          <w:szCs w:val="28"/>
        </w:rPr>
        <w:t xml:space="preserve"> </w:t>
      </w:r>
      <w:r w:rsidR="00E109D5">
        <w:rPr>
          <w:color w:val="000000"/>
          <w:sz w:val="28"/>
          <w:szCs w:val="28"/>
          <w:lang w:val="uk-UA"/>
        </w:rPr>
        <w:t xml:space="preserve">на </w:t>
      </w:r>
      <w:r w:rsidRPr="001F74AA">
        <w:rPr>
          <w:color w:val="000000"/>
          <w:sz w:val="28"/>
          <w:szCs w:val="28"/>
        </w:rPr>
        <w:t>великоформатни</w:t>
      </w:r>
      <w:r w:rsidR="00E109D5">
        <w:rPr>
          <w:color w:val="000000"/>
          <w:sz w:val="28"/>
          <w:szCs w:val="28"/>
          <w:lang w:val="uk-UA"/>
        </w:rPr>
        <w:t>х</w:t>
      </w:r>
      <w:r w:rsidRPr="001F74AA">
        <w:rPr>
          <w:color w:val="000000"/>
          <w:sz w:val="28"/>
          <w:szCs w:val="28"/>
        </w:rPr>
        <w:t xml:space="preserve"> твора</w:t>
      </w:r>
      <w:r w:rsidR="00E109D5">
        <w:rPr>
          <w:color w:val="000000"/>
          <w:sz w:val="28"/>
          <w:szCs w:val="28"/>
          <w:lang w:val="uk-UA"/>
        </w:rPr>
        <w:t>х</w:t>
      </w:r>
      <w:r w:rsidRPr="001F74AA">
        <w:rPr>
          <w:color w:val="000000"/>
          <w:sz w:val="28"/>
          <w:szCs w:val="28"/>
        </w:rPr>
        <w:t>, таки</w:t>
      </w:r>
      <w:r w:rsidR="00E109D5">
        <w:rPr>
          <w:color w:val="000000"/>
          <w:sz w:val="28"/>
          <w:szCs w:val="28"/>
          <w:lang w:val="uk-UA"/>
        </w:rPr>
        <w:t>х</w:t>
      </w:r>
      <w:r w:rsidRPr="001F74AA">
        <w:rPr>
          <w:color w:val="000000"/>
          <w:sz w:val="28"/>
          <w:szCs w:val="28"/>
        </w:rPr>
        <w:t xml:space="preserve"> як </w:t>
      </w:r>
      <w:r w:rsidR="00E109D5" w:rsidRPr="00E109D5">
        <w:rPr>
          <w:b/>
          <w:bCs/>
          <w:color w:val="000000"/>
          <w:sz w:val="28"/>
          <w:szCs w:val="28"/>
          <w:lang w:val="uk-UA"/>
        </w:rPr>
        <w:t>«</w:t>
      </w:r>
      <w:r w:rsidRPr="00E109D5">
        <w:rPr>
          <w:b/>
          <w:bCs/>
          <w:color w:val="000000"/>
          <w:sz w:val="28"/>
          <w:szCs w:val="28"/>
        </w:rPr>
        <w:t>Симфонічна поема для двох гітар з оркестром</w:t>
      </w:r>
      <w:r w:rsidR="00E109D5" w:rsidRPr="00E109D5">
        <w:rPr>
          <w:b/>
          <w:bCs/>
          <w:color w:val="000000"/>
          <w:sz w:val="28"/>
          <w:szCs w:val="28"/>
          <w:lang w:val="uk-UA"/>
        </w:rPr>
        <w:t>»</w:t>
      </w:r>
      <w:r w:rsidRPr="001F74AA">
        <w:rPr>
          <w:color w:val="000000"/>
          <w:sz w:val="28"/>
          <w:szCs w:val="28"/>
        </w:rPr>
        <w:t xml:space="preserve"> та </w:t>
      </w:r>
      <w:r w:rsidR="00E109D5" w:rsidRPr="00E109D5">
        <w:rPr>
          <w:b/>
          <w:bCs/>
          <w:color w:val="000000"/>
          <w:sz w:val="28"/>
          <w:szCs w:val="28"/>
          <w:lang w:val="uk-UA"/>
        </w:rPr>
        <w:t>«</w:t>
      </w:r>
      <w:r w:rsidRPr="00E109D5">
        <w:rPr>
          <w:b/>
          <w:bCs/>
          <w:color w:val="000000"/>
          <w:sz w:val="28"/>
          <w:szCs w:val="28"/>
        </w:rPr>
        <w:t>Concerto Grosso для гітари з оркестром</w:t>
      </w:r>
      <w:r w:rsidR="00E109D5" w:rsidRPr="00E109D5">
        <w:rPr>
          <w:b/>
          <w:bCs/>
          <w:color w:val="000000"/>
          <w:sz w:val="28"/>
          <w:szCs w:val="28"/>
          <w:lang w:val="uk-UA"/>
        </w:rPr>
        <w:t>»</w:t>
      </w:r>
      <w:r w:rsidRPr="001F74AA">
        <w:rPr>
          <w:color w:val="000000"/>
          <w:sz w:val="28"/>
          <w:szCs w:val="28"/>
        </w:rPr>
        <w:t xml:space="preserve">, а також камерною музикою. Композитор досконало </w:t>
      </w:r>
      <w:r w:rsidR="00D56507">
        <w:rPr>
          <w:color w:val="000000"/>
          <w:sz w:val="28"/>
          <w:szCs w:val="28"/>
          <w:lang w:val="uk-UA"/>
        </w:rPr>
        <w:t>о</w:t>
      </w:r>
      <w:r w:rsidRPr="001F74AA">
        <w:rPr>
          <w:color w:val="000000"/>
          <w:sz w:val="28"/>
          <w:szCs w:val="28"/>
        </w:rPr>
        <w:t>володів мистецтвом написання поліфонії і серед його поліфонічних творів є дві партити</w:t>
      </w:r>
      <w:r w:rsidR="00B07A79">
        <w:rPr>
          <w:color w:val="000000"/>
          <w:sz w:val="28"/>
          <w:szCs w:val="28"/>
          <w:lang w:val="uk-UA"/>
        </w:rPr>
        <w:t xml:space="preserve"> </w:t>
      </w:r>
      <w:r w:rsidR="00B07A79" w:rsidRPr="00197A34">
        <w:rPr>
          <w:sz w:val="28"/>
          <w:szCs w:val="28"/>
          <w:lang w:val="uk-UA"/>
        </w:rPr>
        <w:t>[</w:t>
      </w:r>
      <w:r w:rsidR="00B07A79">
        <w:rPr>
          <w:sz w:val="28"/>
          <w:szCs w:val="28"/>
          <w:lang w:val="uk-UA"/>
        </w:rPr>
        <w:t>60</w:t>
      </w:r>
      <w:r w:rsidR="00B07A79" w:rsidRPr="00197A34">
        <w:rPr>
          <w:sz w:val="28"/>
          <w:szCs w:val="28"/>
          <w:lang w:val="uk-UA"/>
        </w:rPr>
        <w:t>]</w:t>
      </w:r>
      <w:r w:rsidRPr="001F74AA">
        <w:rPr>
          <w:color w:val="000000"/>
          <w:sz w:val="28"/>
          <w:szCs w:val="28"/>
        </w:rPr>
        <w:t xml:space="preserve">. </w:t>
      </w:r>
    </w:p>
    <w:p w14:paraId="2306307B" w14:textId="334781A4" w:rsidR="00606E04" w:rsidRDefault="001F74AA" w:rsidP="00F20F6A">
      <w:pPr>
        <w:pStyle w:val="a3"/>
        <w:spacing w:before="0" w:beforeAutospacing="0" w:after="0" w:afterAutospacing="0" w:line="360" w:lineRule="auto"/>
        <w:ind w:firstLine="709"/>
        <w:jc w:val="both"/>
        <w:rPr>
          <w:color w:val="000000"/>
          <w:sz w:val="28"/>
          <w:szCs w:val="28"/>
        </w:rPr>
      </w:pPr>
      <w:r w:rsidRPr="001F74AA">
        <w:rPr>
          <w:color w:val="000000"/>
          <w:sz w:val="28"/>
          <w:szCs w:val="28"/>
        </w:rPr>
        <w:t xml:space="preserve">Заслуговують на увагу </w:t>
      </w:r>
      <w:r w:rsidR="00D56507" w:rsidRPr="00474FEC">
        <w:rPr>
          <w:b/>
          <w:bCs/>
          <w:color w:val="000000"/>
          <w:sz w:val="28"/>
          <w:szCs w:val="28"/>
          <w:lang w:val="uk-UA"/>
        </w:rPr>
        <w:t>«</w:t>
      </w:r>
      <w:r w:rsidRPr="00474FEC">
        <w:rPr>
          <w:b/>
          <w:bCs/>
          <w:color w:val="000000"/>
          <w:sz w:val="28"/>
          <w:szCs w:val="28"/>
        </w:rPr>
        <w:t>Фантазії в гуцульському стилі</w:t>
      </w:r>
      <w:r w:rsidR="00D56507" w:rsidRPr="00474FEC">
        <w:rPr>
          <w:b/>
          <w:bCs/>
          <w:color w:val="000000"/>
          <w:sz w:val="28"/>
          <w:szCs w:val="28"/>
          <w:lang w:val="uk-UA"/>
        </w:rPr>
        <w:t>»</w:t>
      </w:r>
      <w:r w:rsidRPr="001F74AA">
        <w:rPr>
          <w:color w:val="000000"/>
          <w:sz w:val="28"/>
          <w:szCs w:val="28"/>
        </w:rPr>
        <w:t xml:space="preserve"> та </w:t>
      </w:r>
      <w:r w:rsidR="00D56507" w:rsidRPr="00474FEC">
        <w:rPr>
          <w:b/>
          <w:bCs/>
          <w:color w:val="000000"/>
          <w:sz w:val="28"/>
          <w:szCs w:val="28"/>
          <w:lang w:val="uk-UA"/>
        </w:rPr>
        <w:t>«</w:t>
      </w:r>
      <w:r w:rsidRPr="00474FEC">
        <w:rPr>
          <w:b/>
          <w:bCs/>
          <w:color w:val="000000"/>
          <w:sz w:val="28"/>
          <w:szCs w:val="28"/>
        </w:rPr>
        <w:t>Гірські казки</w:t>
      </w:r>
      <w:r w:rsidR="00D56507" w:rsidRPr="00474FEC">
        <w:rPr>
          <w:b/>
          <w:bCs/>
          <w:color w:val="000000"/>
          <w:sz w:val="28"/>
          <w:szCs w:val="28"/>
          <w:lang w:val="uk-UA"/>
        </w:rPr>
        <w:t>»</w:t>
      </w:r>
      <w:r w:rsidRPr="001F74AA">
        <w:rPr>
          <w:color w:val="000000"/>
          <w:sz w:val="28"/>
          <w:szCs w:val="28"/>
        </w:rPr>
        <w:t xml:space="preserve">, написані за мотивами гуцульських народних казок, а композиції А.Андрушка </w:t>
      </w:r>
      <w:r w:rsidR="00D56507">
        <w:rPr>
          <w:color w:val="000000"/>
          <w:sz w:val="28"/>
          <w:szCs w:val="28"/>
        </w:rPr>
        <w:t>–</w:t>
      </w:r>
      <w:r w:rsidRPr="001F74AA">
        <w:rPr>
          <w:color w:val="000000"/>
          <w:sz w:val="28"/>
          <w:szCs w:val="28"/>
        </w:rPr>
        <w:t xml:space="preserve"> в дусі сьогодення з елементами джазу та імпровізаційної музики. Дві з них </w:t>
      </w:r>
      <w:r w:rsidR="00D56507">
        <w:rPr>
          <w:color w:val="000000"/>
          <w:sz w:val="28"/>
          <w:szCs w:val="28"/>
        </w:rPr>
        <w:t>–</w:t>
      </w:r>
      <w:r w:rsidRPr="001F74AA">
        <w:rPr>
          <w:color w:val="000000"/>
          <w:sz w:val="28"/>
          <w:szCs w:val="28"/>
        </w:rPr>
        <w:t xml:space="preserve"> </w:t>
      </w:r>
      <w:r w:rsidR="00D56507">
        <w:rPr>
          <w:color w:val="000000"/>
          <w:sz w:val="28"/>
          <w:szCs w:val="28"/>
          <w:lang w:val="uk-UA"/>
        </w:rPr>
        <w:t>«</w:t>
      </w:r>
      <w:r w:rsidRPr="005907E1">
        <w:rPr>
          <w:b/>
          <w:bCs/>
          <w:color w:val="000000"/>
          <w:sz w:val="28"/>
          <w:szCs w:val="28"/>
        </w:rPr>
        <w:t>Ви вдома, вдома, пане майстре</w:t>
      </w:r>
      <w:r w:rsidR="00D56507" w:rsidRPr="005907E1">
        <w:rPr>
          <w:b/>
          <w:bCs/>
          <w:color w:val="000000"/>
          <w:sz w:val="28"/>
          <w:szCs w:val="28"/>
          <w:lang w:val="uk-UA"/>
        </w:rPr>
        <w:t>»</w:t>
      </w:r>
      <w:r w:rsidRPr="001F74AA">
        <w:rPr>
          <w:color w:val="000000"/>
          <w:sz w:val="28"/>
          <w:szCs w:val="28"/>
        </w:rPr>
        <w:t xml:space="preserve"> та </w:t>
      </w:r>
      <w:r w:rsidR="00D56507" w:rsidRPr="005907E1">
        <w:rPr>
          <w:b/>
          <w:bCs/>
          <w:color w:val="000000"/>
          <w:sz w:val="28"/>
          <w:szCs w:val="28"/>
          <w:lang w:val="uk-UA"/>
        </w:rPr>
        <w:t>«</w:t>
      </w:r>
      <w:r w:rsidRPr="005907E1">
        <w:rPr>
          <w:b/>
          <w:bCs/>
          <w:color w:val="000000"/>
          <w:sz w:val="28"/>
          <w:szCs w:val="28"/>
        </w:rPr>
        <w:t>Диптих для двох гітар</w:t>
      </w:r>
      <w:r w:rsidR="00D56507" w:rsidRPr="005907E1">
        <w:rPr>
          <w:b/>
          <w:bCs/>
          <w:color w:val="000000"/>
          <w:sz w:val="28"/>
          <w:szCs w:val="28"/>
          <w:lang w:val="uk-UA"/>
        </w:rPr>
        <w:t>»</w:t>
      </w:r>
      <w:r w:rsidRPr="001F74AA">
        <w:rPr>
          <w:color w:val="000000"/>
          <w:sz w:val="28"/>
          <w:szCs w:val="28"/>
        </w:rPr>
        <w:t xml:space="preserve">, обидві </w:t>
      </w:r>
      <w:r w:rsidR="00D56507">
        <w:rPr>
          <w:color w:val="000000"/>
          <w:sz w:val="28"/>
          <w:szCs w:val="28"/>
          <w:lang w:val="uk-UA"/>
        </w:rPr>
        <w:t xml:space="preserve">фантазійні </w:t>
      </w:r>
      <w:r w:rsidRPr="001F74AA">
        <w:rPr>
          <w:color w:val="000000"/>
          <w:sz w:val="28"/>
          <w:szCs w:val="28"/>
        </w:rPr>
        <w:t xml:space="preserve">за мотивами українських народних пісень. Фантазія на тему української седлівки </w:t>
      </w:r>
      <w:r w:rsidR="005907E1" w:rsidRPr="005907E1">
        <w:rPr>
          <w:b/>
          <w:bCs/>
          <w:color w:val="000000"/>
          <w:sz w:val="28"/>
          <w:szCs w:val="28"/>
          <w:lang w:val="uk-UA"/>
        </w:rPr>
        <w:t>«</w:t>
      </w:r>
      <w:r w:rsidRPr="005907E1">
        <w:rPr>
          <w:b/>
          <w:bCs/>
          <w:color w:val="000000"/>
          <w:sz w:val="28"/>
          <w:szCs w:val="28"/>
        </w:rPr>
        <w:t>Чи вдома господар</w:t>
      </w:r>
      <w:r w:rsidR="005907E1" w:rsidRPr="005907E1">
        <w:rPr>
          <w:b/>
          <w:bCs/>
          <w:color w:val="000000"/>
          <w:sz w:val="28"/>
          <w:szCs w:val="28"/>
          <w:lang w:val="uk-UA"/>
        </w:rPr>
        <w:t>»</w:t>
      </w:r>
      <w:r w:rsidRPr="001F74AA">
        <w:rPr>
          <w:color w:val="000000"/>
          <w:sz w:val="28"/>
          <w:szCs w:val="28"/>
        </w:rPr>
        <w:t xml:space="preserve"> </w:t>
      </w:r>
      <w:r w:rsidR="005907E1">
        <w:rPr>
          <w:color w:val="000000"/>
          <w:sz w:val="28"/>
          <w:szCs w:val="28"/>
        </w:rPr>
        <w:t>–</w:t>
      </w:r>
      <w:r w:rsidRPr="001F74AA">
        <w:rPr>
          <w:color w:val="000000"/>
          <w:sz w:val="28"/>
          <w:szCs w:val="28"/>
        </w:rPr>
        <w:t xml:space="preserve"> інструментальна фантазія для двох гітар з усіма притаманними їй імпровізаційними якостями, вільним розвитком і переплетенням музичних образів. У творі, що вдало </w:t>
      </w:r>
      <w:r w:rsidRPr="001F74AA">
        <w:rPr>
          <w:color w:val="000000"/>
          <w:sz w:val="28"/>
          <w:szCs w:val="28"/>
        </w:rPr>
        <w:lastRenderedPageBreak/>
        <w:t xml:space="preserve">поєднує фольклор і джаз, переважає спонтанна образна гра, а не свідомий композиційний задум. Твір відкривається флагштоком, викладеним для створення відчуття легкості. Використання синкопи та нетипове розміщення нот в акордах надають твору містичного характеру. Основна мелодія Керролла представлена у вигляді взаємодії першої та другої гітар. Ця презентація нагадує класичний джаз, який широко використовує </w:t>
      </w:r>
      <w:r w:rsidR="005907E1">
        <w:rPr>
          <w:color w:val="000000"/>
          <w:sz w:val="28"/>
          <w:szCs w:val="28"/>
          <w:lang w:val="uk-UA"/>
        </w:rPr>
        <w:t>«</w:t>
      </w:r>
      <w:r w:rsidRPr="001F74AA">
        <w:rPr>
          <w:color w:val="000000"/>
          <w:sz w:val="28"/>
          <w:szCs w:val="28"/>
        </w:rPr>
        <w:t>питальні речення</w:t>
      </w:r>
      <w:r w:rsidR="005907E1">
        <w:rPr>
          <w:color w:val="000000"/>
          <w:sz w:val="28"/>
          <w:szCs w:val="28"/>
          <w:lang w:val="uk-UA"/>
        </w:rPr>
        <w:t>»</w:t>
      </w:r>
      <w:r w:rsidRPr="001F74AA">
        <w:rPr>
          <w:color w:val="000000"/>
          <w:sz w:val="28"/>
          <w:szCs w:val="28"/>
        </w:rPr>
        <w:t>. Басові ритмічні лінії та акорди нагадують джазові. Після невеликого імпровізаційного епізоду п</w:t>
      </w:r>
      <w:r w:rsidR="005907E1">
        <w:rPr>
          <w:color w:val="000000"/>
          <w:sz w:val="28"/>
          <w:szCs w:val="28"/>
          <w:lang w:val="uk-UA"/>
        </w:rPr>
        <w:t>’</w:t>
      </w:r>
      <w:r w:rsidRPr="001F74AA">
        <w:rPr>
          <w:color w:val="000000"/>
          <w:sz w:val="28"/>
          <w:szCs w:val="28"/>
        </w:rPr>
        <w:t>єса повертається до основної теми твору, але з використанням колоритних прийомів, характерних для джазової гітарної музики, таких як гризінг, ковзання, натягування струн на різній висоті та гра напівпритиснутими акордами, що надають їй більш інтенсивного звучання</w:t>
      </w:r>
      <w:r w:rsidR="00B07A79">
        <w:rPr>
          <w:color w:val="000000"/>
          <w:sz w:val="28"/>
          <w:szCs w:val="28"/>
          <w:lang w:val="uk-UA"/>
        </w:rPr>
        <w:t xml:space="preserve"> </w:t>
      </w:r>
      <w:r w:rsidR="00B07A79" w:rsidRPr="00197A34">
        <w:rPr>
          <w:sz w:val="28"/>
          <w:szCs w:val="28"/>
          <w:lang w:val="uk-UA"/>
        </w:rPr>
        <w:t>[</w:t>
      </w:r>
      <w:r w:rsidR="00B07A79">
        <w:rPr>
          <w:sz w:val="28"/>
          <w:szCs w:val="28"/>
          <w:lang w:val="uk-UA"/>
        </w:rPr>
        <w:t>61, С. 132</w:t>
      </w:r>
      <w:r w:rsidR="00B07A79" w:rsidRPr="00197A34">
        <w:rPr>
          <w:sz w:val="28"/>
          <w:szCs w:val="28"/>
          <w:lang w:val="uk-UA"/>
        </w:rPr>
        <w:t>]</w:t>
      </w:r>
      <w:r w:rsidRPr="001F74AA">
        <w:rPr>
          <w:color w:val="000000"/>
          <w:sz w:val="28"/>
          <w:szCs w:val="28"/>
        </w:rPr>
        <w:t>.</w:t>
      </w:r>
    </w:p>
    <w:p w14:paraId="638AAB00" w14:textId="77777777" w:rsidR="0071433A" w:rsidRDefault="0071433A" w:rsidP="00F20F6A">
      <w:pPr>
        <w:pStyle w:val="a3"/>
        <w:spacing w:before="0" w:beforeAutospacing="0" w:after="0" w:afterAutospacing="0" w:line="360" w:lineRule="auto"/>
        <w:ind w:firstLine="709"/>
        <w:jc w:val="both"/>
        <w:rPr>
          <w:color w:val="000000"/>
          <w:sz w:val="28"/>
          <w:szCs w:val="28"/>
        </w:rPr>
      </w:pPr>
      <w:r w:rsidRPr="0064123E">
        <w:rPr>
          <w:b/>
          <w:bCs/>
          <w:color w:val="000000"/>
          <w:sz w:val="28"/>
          <w:szCs w:val="28"/>
          <w:lang w:val="uk-UA"/>
        </w:rPr>
        <w:t>«</w:t>
      </w:r>
      <w:r w:rsidR="00EF76FB" w:rsidRPr="0064123E">
        <w:rPr>
          <w:b/>
          <w:bCs/>
          <w:color w:val="000000"/>
          <w:sz w:val="28"/>
          <w:szCs w:val="28"/>
        </w:rPr>
        <w:t>Диптих</w:t>
      </w:r>
      <w:r w:rsidRPr="0064123E">
        <w:rPr>
          <w:b/>
          <w:bCs/>
          <w:color w:val="000000"/>
          <w:sz w:val="28"/>
          <w:szCs w:val="28"/>
          <w:lang w:val="uk-UA"/>
        </w:rPr>
        <w:t>»</w:t>
      </w:r>
      <w:r w:rsidR="00EF76FB" w:rsidRPr="00EF76FB">
        <w:rPr>
          <w:color w:val="000000"/>
          <w:sz w:val="28"/>
          <w:szCs w:val="28"/>
        </w:rPr>
        <w:t xml:space="preserve"> А. Андрушка складається з двох частин </w:t>
      </w:r>
      <w:r>
        <w:rPr>
          <w:color w:val="000000"/>
          <w:sz w:val="28"/>
          <w:szCs w:val="28"/>
        </w:rPr>
        <w:t>–</w:t>
      </w:r>
      <w:r w:rsidR="00EF76FB" w:rsidRPr="00EF76FB">
        <w:rPr>
          <w:color w:val="000000"/>
          <w:sz w:val="28"/>
          <w:szCs w:val="28"/>
        </w:rPr>
        <w:t xml:space="preserve"> </w:t>
      </w:r>
      <w:r>
        <w:rPr>
          <w:color w:val="000000"/>
          <w:sz w:val="28"/>
          <w:szCs w:val="28"/>
          <w:lang w:val="uk-UA"/>
        </w:rPr>
        <w:t>«</w:t>
      </w:r>
      <w:r w:rsidR="00EF76FB" w:rsidRPr="00EF76FB">
        <w:rPr>
          <w:color w:val="000000"/>
          <w:sz w:val="28"/>
          <w:szCs w:val="28"/>
        </w:rPr>
        <w:t>Прелюдії</w:t>
      </w:r>
      <w:r>
        <w:rPr>
          <w:color w:val="000000"/>
          <w:sz w:val="28"/>
          <w:szCs w:val="28"/>
          <w:lang w:val="uk-UA"/>
        </w:rPr>
        <w:t>»</w:t>
      </w:r>
      <w:r w:rsidR="00EF76FB" w:rsidRPr="00EF76FB">
        <w:rPr>
          <w:color w:val="000000"/>
          <w:sz w:val="28"/>
          <w:szCs w:val="28"/>
        </w:rPr>
        <w:t xml:space="preserve"> та </w:t>
      </w:r>
      <w:r>
        <w:rPr>
          <w:color w:val="000000"/>
          <w:sz w:val="28"/>
          <w:szCs w:val="28"/>
          <w:lang w:val="uk-UA"/>
        </w:rPr>
        <w:t>«</w:t>
      </w:r>
      <w:r w:rsidR="00EF76FB" w:rsidRPr="00EF76FB">
        <w:rPr>
          <w:color w:val="000000"/>
          <w:sz w:val="28"/>
          <w:szCs w:val="28"/>
        </w:rPr>
        <w:t>Рондо</w:t>
      </w:r>
      <w:r>
        <w:rPr>
          <w:color w:val="000000"/>
          <w:sz w:val="28"/>
          <w:szCs w:val="28"/>
          <w:lang w:val="uk-UA"/>
        </w:rPr>
        <w:t>»</w:t>
      </w:r>
      <w:r w:rsidR="00EF76FB" w:rsidRPr="00EF76FB">
        <w:rPr>
          <w:color w:val="000000"/>
          <w:sz w:val="28"/>
          <w:szCs w:val="28"/>
        </w:rPr>
        <w:t>. Цей твір написаний у стилі джаз-ф</w:t>
      </w:r>
      <w:r>
        <w:rPr>
          <w:color w:val="000000"/>
          <w:sz w:val="28"/>
          <w:szCs w:val="28"/>
          <w:lang w:val="uk-UA"/>
        </w:rPr>
        <w:t>’</w:t>
      </w:r>
      <w:r w:rsidR="00EF76FB" w:rsidRPr="00EF76FB">
        <w:rPr>
          <w:color w:val="000000"/>
          <w:sz w:val="28"/>
          <w:szCs w:val="28"/>
        </w:rPr>
        <w:t xml:space="preserve">южн, своєрідному сплаві джазу і різних напрямів сучасної музики, таких як фолк, метал, поп, рок тощо. </w:t>
      </w:r>
    </w:p>
    <w:p w14:paraId="4D4A3731" w14:textId="77777777" w:rsidR="00626011" w:rsidRDefault="0064123E" w:rsidP="00F20F6A">
      <w:pPr>
        <w:pStyle w:val="a3"/>
        <w:spacing w:before="0" w:beforeAutospacing="0" w:after="0" w:afterAutospacing="0" w:line="360" w:lineRule="auto"/>
        <w:ind w:firstLine="709"/>
        <w:jc w:val="both"/>
        <w:rPr>
          <w:color w:val="000000"/>
          <w:sz w:val="28"/>
          <w:szCs w:val="28"/>
        </w:rPr>
      </w:pPr>
      <w:r w:rsidRPr="0064123E">
        <w:rPr>
          <w:b/>
          <w:bCs/>
          <w:color w:val="000000"/>
          <w:sz w:val="28"/>
          <w:szCs w:val="28"/>
          <w:lang w:val="uk-UA"/>
        </w:rPr>
        <w:t>«</w:t>
      </w:r>
      <w:r w:rsidR="00EF76FB" w:rsidRPr="0064123E">
        <w:rPr>
          <w:b/>
          <w:bCs/>
          <w:color w:val="000000"/>
          <w:sz w:val="28"/>
          <w:szCs w:val="28"/>
        </w:rPr>
        <w:t>Прелюдія</w:t>
      </w:r>
      <w:r w:rsidRPr="0064123E">
        <w:rPr>
          <w:b/>
          <w:bCs/>
          <w:color w:val="000000"/>
          <w:sz w:val="28"/>
          <w:szCs w:val="28"/>
          <w:lang w:val="uk-UA"/>
        </w:rPr>
        <w:t>»</w:t>
      </w:r>
      <w:r>
        <w:rPr>
          <w:color w:val="000000"/>
          <w:sz w:val="28"/>
          <w:szCs w:val="28"/>
          <w:lang w:val="uk-UA"/>
        </w:rPr>
        <w:t xml:space="preserve"> </w:t>
      </w:r>
      <w:r w:rsidR="00EF76FB" w:rsidRPr="00EF76FB">
        <w:rPr>
          <w:color w:val="000000"/>
          <w:sz w:val="28"/>
          <w:szCs w:val="28"/>
        </w:rPr>
        <w:t xml:space="preserve">починається обігруванням тоніки шістнадцятими нотами, які створюють відчуття легкості, невагомості. Мелодія динамічно розвивається, фактура стає більш насиченою. Зміна ритміки та акцентів допомагають відтворити стрімкий рух. Кульмінація підкреслюється використанням квінт та нестійких акордів. Завершення твору нагадує початок, але звучить спокійніше. У кінці твору звучать флажолети, які надають легкості і завершеності. </w:t>
      </w:r>
    </w:p>
    <w:p w14:paraId="5FFBCB42" w14:textId="77777777" w:rsidR="008B070F" w:rsidRDefault="00626011" w:rsidP="00F20F6A">
      <w:pPr>
        <w:pStyle w:val="a3"/>
        <w:spacing w:before="0" w:beforeAutospacing="0" w:after="0" w:afterAutospacing="0" w:line="360" w:lineRule="auto"/>
        <w:ind w:firstLine="709"/>
        <w:jc w:val="both"/>
        <w:rPr>
          <w:color w:val="000000"/>
          <w:sz w:val="28"/>
          <w:szCs w:val="28"/>
        </w:rPr>
      </w:pPr>
      <w:r w:rsidRPr="00626011">
        <w:rPr>
          <w:b/>
          <w:bCs/>
          <w:color w:val="000000"/>
          <w:sz w:val="28"/>
          <w:szCs w:val="28"/>
          <w:lang w:val="uk-UA"/>
        </w:rPr>
        <w:t>«</w:t>
      </w:r>
      <w:r w:rsidR="00EF76FB" w:rsidRPr="00626011">
        <w:rPr>
          <w:b/>
          <w:bCs/>
          <w:color w:val="000000"/>
          <w:sz w:val="28"/>
          <w:szCs w:val="28"/>
        </w:rPr>
        <w:t>Рондо</w:t>
      </w:r>
      <w:r w:rsidRPr="00626011">
        <w:rPr>
          <w:b/>
          <w:bCs/>
          <w:color w:val="000000"/>
          <w:sz w:val="28"/>
          <w:szCs w:val="28"/>
          <w:lang w:val="uk-UA"/>
        </w:rPr>
        <w:t>»</w:t>
      </w:r>
      <w:r w:rsidR="00EF76FB" w:rsidRPr="00EF76FB">
        <w:rPr>
          <w:color w:val="000000"/>
          <w:sz w:val="28"/>
          <w:szCs w:val="28"/>
        </w:rPr>
        <w:t xml:space="preserve">, що за характером контрастує </w:t>
      </w:r>
      <w:r>
        <w:rPr>
          <w:color w:val="000000"/>
          <w:sz w:val="28"/>
          <w:szCs w:val="28"/>
          <w:lang w:val="uk-UA"/>
        </w:rPr>
        <w:t>«</w:t>
      </w:r>
      <w:r w:rsidR="00EF76FB" w:rsidRPr="00EF76FB">
        <w:rPr>
          <w:color w:val="000000"/>
          <w:sz w:val="28"/>
          <w:szCs w:val="28"/>
        </w:rPr>
        <w:t>Прелюдії</w:t>
      </w:r>
      <w:r>
        <w:rPr>
          <w:color w:val="000000"/>
          <w:sz w:val="28"/>
          <w:szCs w:val="28"/>
          <w:lang w:val="uk-UA"/>
        </w:rPr>
        <w:t>»</w:t>
      </w:r>
      <w:r w:rsidR="00EF76FB" w:rsidRPr="00EF76FB">
        <w:rPr>
          <w:color w:val="000000"/>
          <w:sz w:val="28"/>
          <w:szCs w:val="28"/>
        </w:rPr>
        <w:t xml:space="preserve">, має класичну будову з трьома проведеннями рефрену і двома епізодами. Тема рефрену має вольовий, енергійний характер, який створюється за допомогою акомпанементу другої гітари з насиченою акордовою фактурою. Напруження додає виконання закінчення фраз прийомом </w:t>
      </w:r>
      <w:r w:rsidR="00F31378">
        <w:rPr>
          <w:color w:val="000000"/>
          <w:sz w:val="28"/>
          <w:szCs w:val="28"/>
          <w:lang w:val="uk-UA"/>
        </w:rPr>
        <w:t>«</w:t>
      </w:r>
      <w:r w:rsidR="00EF76FB" w:rsidRPr="00EF76FB">
        <w:rPr>
          <w:color w:val="000000"/>
          <w:sz w:val="28"/>
          <w:szCs w:val="28"/>
        </w:rPr>
        <w:t>піцикато а ля Барток</w:t>
      </w:r>
      <w:r w:rsidR="00F31378">
        <w:rPr>
          <w:color w:val="000000"/>
          <w:sz w:val="28"/>
          <w:szCs w:val="28"/>
          <w:lang w:val="uk-UA"/>
        </w:rPr>
        <w:t>»</w:t>
      </w:r>
      <w:r w:rsidR="00EF76FB" w:rsidRPr="00EF76FB">
        <w:rPr>
          <w:color w:val="000000"/>
          <w:sz w:val="28"/>
          <w:szCs w:val="28"/>
        </w:rPr>
        <w:t xml:space="preserve">. </w:t>
      </w:r>
    </w:p>
    <w:p w14:paraId="27022003" w14:textId="5592EBA9" w:rsidR="00D264A6" w:rsidRDefault="00EF76FB" w:rsidP="00F20F6A">
      <w:pPr>
        <w:pStyle w:val="a3"/>
        <w:spacing w:before="0" w:beforeAutospacing="0" w:after="0" w:afterAutospacing="0" w:line="360" w:lineRule="auto"/>
        <w:ind w:firstLine="709"/>
        <w:jc w:val="both"/>
        <w:rPr>
          <w:color w:val="000000"/>
          <w:sz w:val="28"/>
          <w:szCs w:val="28"/>
        </w:rPr>
      </w:pPr>
      <w:r w:rsidRPr="00EF76FB">
        <w:rPr>
          <w:color w:val="000000"/>
          <w:sz w:val="28"/>
          <w:szCs w:val="28"/>
        </w:rPr>
        <w:t xml:space="preserve">Як композитор А. Андрушко віддає перевагу класичній музиці </w:t>
      </w:r>
      <w:r w:rsidR="008B070F">
        <w:rPr>
          <w:color w:val="000000"/>
          <w:sz w:val="28"/>
          <w:szCs w:val="28"/>
        </w:rPr>
        <w:t>–</w:t>
      </w:r>
      <w:r w:rsidRPr="00EF76FB">
        <w:rPr>
          <w:color w:val="000000"/>
          <w:sz w:val="28"/>
          <w:szCs w:val="28"/>
        </w:rPr>
        <w:t xml:space="preserve"> творам великої форми, поліфонічним композиціям. Але, попри академічну спрямованість, у доробку композитора є й джазові твори, і композиції, в яких </w:t>
      </w:r>
      <w:r w:rsidRPr="00EF76FB">
        <w:rPr>
          <w:color w:val="000000"/>
          <w:sz w:val="28"/>
          <w:szCs w:val="28"/>
        </w:rPr>
        <w:lastRenderedPageBreak/>
        <w:t xml:space="preserve">широко використовується український фольклор. У джазі А. Андрушко є прихильником стилю </w:t>
      </w:r>
      <w:r w:rsidR="00D264A6">
        <w:rPr>
          <w:color w:val="000000"/>
          <w:sz w:val="28"/>
          <w:szCs w:val="28"/>
          <w:lang w:val="uk-UA"/>
        </w:rPr>
        <w:t>«</w:t>
      </w:r>
      <w:r w:rsidRPr="00EF76FB">
        <w:rPr>
          <w:color w:val="000000"/>
          <w:sz w:val="28"/>
          <w:szCs w:val="28"/>
        </w:rPr>
        <w:t>ф</w:t>
      </w:r>
      <w:r w:rsidR="00D264A6">
        <w:rPr>
          <w:color w:val="000000"/>
          <w:sz w:val="28"/>
          <w:szCs w:val="28"/>
          <w:lang w:val="uk-UA"/>
        </w:rPr>
        <w:t>’</w:t>
      </w:r>
      <w:r w:rsidRPr="00EF76FB">
        <w:rPr>
          <w:color w:val="000000"/>
          <w:sz w:val="28"/>
          <w:szCs w:val="28"/>
        </w:rPr>
        <w:t>южн</w:t>
      </w:r>
      <w:r w:rsidR="00D264A6">
        <w:rPr>
          <w:color w:val="000000"/>
          <w:sz w:val="28"/>
          <w:szCs w:val="28"/>
          <w:lang w:val="uk-UA"/>
        </w:rPr>
        <w:t>»</w:t>
      </w:r>
      <w:r w:rsidRPr="00EF76FB">
        <w:rPr>
          <w:color w:val="000000"/>
          <w:sz w:val="28"/>
          <w:szCs w:val="28"/>
        </w:rPr>
        <w:t xml:space="preserve">, який дає можливість поєднувати багато різножанрових і різностильових елементів, створювати легку і доступну для пересічного слухача музику. Специфічною рисою композитора є те, що твори розраховані на професійних виконавців, мають складну будову і добре продуману мелодику і форму. </w:t>
      </w:r>
    </w:p>
    <w:p w14:paraId="0067A8C9" w14:textId="3317D989" w:rsidR="00354D89" w:rsidRDefault="00354D89" w:rsidP="00F20F6A">
      <w:pPr>
        <w:pStyle w:val="a3"/>
        <w:spacing w:before="0" w:beforeAutospacing="0" w:after="0" w:afterAutospacing="0" w:line="360" w:lineRule="auto"/>
        <w:ind w:firstLine="709"/>
        <w:jc w:val="both"/>
        <w:rPr>
          <w:color w:val="000000"/>
          <w:sz w:val="28"/>
          <w:szCs w:val="28"/>
        </w:rPr>
      </w:pPr>
      <w:r w:rsidRPr="00354D89">
        <w:rPr>
          <w:color w:val="000000"/>
          <w:sz w:val="28"/>
          <w:szCs w:val="28"/>
        </w:rPr>
        <w:t xml:space="preserve">Композитор </w:t>
      </w:r>
      <w:r w:rsidRPr="00086D28">
        <w:rPr>
          <w:b/>
          <w:bCs/>
          <w:color w:val="000000"/>
          <w:sz w:val="28"/>
          <w:szCs w:val="28"/>
        </w:rPr>
        <w:t>Олександр</w:t>
      </w:r>
      <w:r w:rsidRPr="00086D28">
        <w:rPr>
          <w:b/>
          <w:bCs/>
          <w:i/>
          <w:iCs/>
          <w:color w:val="000000"/>
          <w:sz w:val="28"/>
          <w:szCs w:val="28"/>
        </w:rPr>
        <w:t xml:space="preserve"> </w:t>
      </w:r>
      <w:r w:rsidRPr="00086D28">
        <w:rPr>
          <w:b/>
          <w:bCs/>
          <w:color w:val="000000"/>
          <w:sz w:val="28"/>
          <w:szCs w:val="28"/>
        </w:rPr>
        <w:t>Федотко</w:t>
      </w:r>
      <w:r w:rsidRPr="00354D89">
        <w:rPr>
          <w:color w:val="000000"/>
          <w:sz w:val="28"/>
          <w:szCs w:val="28"/>
        </w:rPr>
        <w:t xml:space="preserve"> </w:t>
      </w:r>
      <w:r w:rsidR="00086D28" w:rsidRPr="00086D28">
        <w:rPr>
          <w:color w:val="000000"/>
          <w:sz w:val="28"/>
          <w:szCs w:val="28"/>
        </w:rPr>
        <w:t xml:space="preserve">видав збірку творів для гітари соло </w:t>
      </w:r>
      <w:r w:rsidR="00086D28" w:rsidRPr="005D7158">
        <w:rPr>
          <w:b/>
          <w:bCs/>
          <w:color w:val="000000"/>
          <w:sz w:val="28"/>
          <w:szCs w:val="28"/>
        </w:rPr>
        <w:t>«Jazz in style»</w:t>
      </w:r>
      <w:r w:rsidR="00B07A79">
        <w:rPr>
          <w:b/>
          <w:bCs/>
          <w:color w:val="000000"/>
          <w:sz w:val="28"/>
          <w:szCs w:val="28"/>
          <w:lang w:val="uk-UA"/>
        </w:rPr>
        <w:t xml:space="preserve"> </w:t>
      </w:r>
      <w:r w:rsidR="00B07A79" w:rsidRPr="00197A34">
        <w:rPr>
          <w:sz w:val="28"/>
          <w:szCs w:val="28"/>
          <w:lang w:val="uk-UA"/>
        </w:rPr>
        <w:t>[</w:t>
      </w:r>
      <w:r w:rsidR="00B07A79">
        <w:rPr>
          <w:sz w:val="28"/>
          <w:szCs w:val="28"/>
          <w:lang w:val="uk-UA"/>
        </w:rPr>
        <w:t>70</w:t>
      </w:r>
      <w:r w:rsidR="00B07A79" w:rsidRPr="00197A34">
        <w:rPr>
          <w:sz w:val="28"/>
          <w:szCs w:val="28"/>
          <w:lang w:val="uk-UA"/>
        </w:rPr>
        <w:t>]</w:t>
      </w:r>
      <w:r w:rsidR="00086D28" w:rsidRPr="00086D28">
        <w:rPr>
          <w:color w:val="000000"/>
          <w:sz w:val="28"/>
          <w:szCs w:val="28"/>
        </w:rPr>
        <w:t>. Федотко включив у неї як ряд джазових композицій інших композиторів (джазові стандарти), так і власні опуси. Твори є різними за обсягом та рівнем складності, проте спільним для збірки є ознайомлення слухача з різними джазовими стилями – блюз, бугі-вугі, соул тощо.</w:t>
      </w:r>
    </w:p>
    <w:p w14:paraId="0B946264" w14:textId="6B7A1B77" w:rsidR="004169CD" w:rsidRDefault="00660E31" w:rsidP="00F20F6A">
      <w:pPr>
        <w:pStyle w:val="a3"/>
        <w:spacing w:before="0" w:beforeAutospacing="0" w:after="0" w:afterAutospacing="0" w:line="360" w:lineRule="auto"/>
        <w:ind w:firstLine="709"/>
        <w:jc w:val="both"/>
        <w:rPr>
          <w:color w:val="000000"/>
          <w:sz w:val="28"/>
          <w:szCs w:val="28"/>
        </w:rPr>
      </w:pPr>
      <w:r>
        <w:rPr>
          <w:color w:val="000000"/>
          <w:sz w:val="28"/>
          <w:szCs w:val="28"/>
          <w:lang w:val="uk-UA"/>
        </w:rPr>
        <w:t>Він н</w:t>
      </w:r>
      <w:r w:rsidRPr="00660E31">
        <w:rPr>
          <w:color w:val="000000"/>
          <w:sz w:val="28"/>
          <w:szCs w:val="28"/>
        </w:rPr>
        <w:t>ародився 12 червня 1965 року у місті Вознесенськ Миколаївської області</w:t>
      </w:r>
      <w:r>
        <w:rPr>
          <w:color w:val="000000"/>
          <w:sz w:val="28"/>
          <w:szCs w:val="28"/>
          <w:lang w:val="uk-UA"/>
        </w:rPr>
        <w:t>.</w:t>
      </w:r>
      <w:r w:rsidRPr="00660E31">
        <w:rPr>
          <w:color w:val="000000"/>
          <w:sz w:val="28"/>
          <w:szCs w:val="28"/>
        </w:rPr>
        <w:t xml:space="preserve"> </w:t>
      </w:r>
      <w:r>
        <w:rPr>
          <w:color w:val="000000"/>
          <w:sz w:val="28"/>
          <w:szCs w:val="28"/>
          <w:lang w:val="uk-UA"/>
        </w:rPr>
        <w:t>С</w:t>
      </w:r>
      <w:r w:rsidRPr="00660E31">
        <w:rPr>
          <w:color w:val="000000"/>
          <w:sz w:val="28"/>
          <w:szCs w:val="28"/>
        </w:rPr>
        <w:t xml:space="preserve">вою творчу діяльність розпочав під час навчання по класу гітари. </w:t>
      </w:r>
      <w:r>
        <w:rPr>
          <w:color w:val="000000"/>
          <w:sz w:val="28"/>
          <w:szCs w:val="28"/>
          <w:lang w:val="uk-UA"/>
        </w:rPr>
        <w:t>В</w:t>
      </w:r>
      <w:r w:rsidRPr="00660E31">
        <w:rPr>
          <w:color w:val="000000"/>
          <w:sz w:val="28"/>
          <w:szCs w:val="28"/>
        </w:rPr>
        <w:t xml:space="preserve"> університеті написа</w:t>
      </w:r>
      <w:r>
        <w:rPr>
          <w:color w:val="000000"/>
          <w:sz w:val="28"/>
          <w:szCs w:val="28"/>
          <w:lang w:val="uk-UA"/>
        </w:rPr>
        <w:t>в</w:t>
      </w:r>
      <w:r w:rsidRPr="00660E31">
        <w:rPr>
          <w:color w:val="000000"/>
          <w:sz w:val="28"/>
          <w:szCs w:val="28"/>
        </w:rPr>
        <w:t xml:space="preserve"> багато творів, серед них ряд створено на вірші відомих поетів, таких як К. Бальмонт та ін. По закінченню навчання Олександра Федотк</w:t>
      </w:r>
      <w:r w:rsidR="0027509F">
        <w:rPr>
          <w:color w:val="000000"/>
          <w:sz w:val="28"/>
          <w:szCs w:val="28"/>
          <w:lang w:val="uk-UA"/>
        </w:rPr>
        <w:t>а</w:t>
      </w:r>
      <w:r w:rsidRPr="00660E31">
        <w:rPr>
          <w:color w:val="000000"/>
          <w:sz w:val="28"/>
          <w:szCs w:val="28"/>
        </w:rPr>
        <w:t xml:space="preserve"> було прийнято до Миколаївського клубу самодіяльних композиторів під керівництвом В. Кучеровського. </w:t>
      </w:r>
    </w:p>
    <w:p w14:paraId="59328A88" w14:textId="77777777" w:rsidR="00EC6AB5" w:rsidRDefault="000C3E06" w:rsidP="000C3E06">
      <w:pPr>
        <w:pStyle w:val="a3"/>
        <w:tabs>
          <w:tab w:val="left" w:pos="1242"/>
        </w:tabs>
        <w:spacing w:before="0" w:beforeAutospacing="0" w:after="0" w:afterAutospacing="0" w:line="360" w:lineRule="auto"/>
        <w:ind w:firstLine="709"/>
        <w:jc w:val="both"/>
        <w:rPr>
          <w:color w:val="000000"/>
          <w:sz w:val="28"/>
          <w:szCs w:val="28"/>
        </w:rPr>
      </w:pPr>
      <w:r w:rsidRPr="000C3E06">
        <w:rPr>
          <w:color w:val="000000"/>
          <w:sz w:val="28"/>
          <w:szCs w:val="28"/>
        </w:rPr>
        <w:t xml:space="preserve">Власні композиції Федотка представлені такими творами, як «Whistful spirit», «City in the night», «Crystal soul», «The moon shine», «The blues guitar man», «В.Woogie», «My angel dream», «In silence», «The silver road», «In last day return», «Waiting». У більшості творів Олександра Федотка жанровою основою виступає блюз. Композитор втілює блюзову стилістику на різних рівнях організації музичної тканини – через використання блюзового ладу, структуру твору, примхливу ритміку (синкопування, застосування принципу свінгу), типову гармонію. Наявні елементи, що відсилають до імпровізаційності, притаманної джазовим композиціям. Проте вони створюються виконавцями, а повністю виписані у нотному тексті. Відзначимо, що композитор ретельно підійшов до регламентування кожного елементу музичної тканини. </w:t>
      </w:r>
    </w:p>
    <w:p w14:paraId="3EA458B5" w14:textId="62B2CFE3" w:rsidR="00C844CE" w:rsidRDefault="000C3E06" w:rsidP="000C3E06">
      <w:pPr>
        <w:pStyle w:val="a3"/>
        <w:tabs>
          <w:tab w:val="left" w:pos="1242"/>
        </w:tabs>
        <w:spacing w:before="0" w:beforeAutospacing="0" w:after="0" w:afterAutospacing="0" w:line="360" w:lineRule="auto"/>
        <w:ind w:firstLine="709"/>
        <w:jc w:val="both"/>
        <w:rPr>
          <w:color w:val="000000"/>
          <w:sz w:val="28"/>
          <w:szCs w:val="28"/>
        </w:rPr>
      </w:pPr>
      <w:r w:rsidRPr="000C3E06">
        <w:rPr>
          <w:color w:val="000000"/>
          <w:sz w:val="28"/>
          <w:szCs w:val="28"/>
        </w:rPr>
        <w:t xml:space="preserve">Федотко додає вербальні пояснення, які б спрямовували виконавця до вірного художньо-образного відтворення тексту – «in feeling blues», «slow </w:t>
      </w:r>
      <w:r w:rsidRPr="000C3E06">
        <w:rPr>
          <w:color w:val="000000"/>
          <w:sz w:val="28"/>
          <w:szCs w:val="28"/>
        </w:rPr>
        <w:lastRenderedPageBreak/>
        <w:t>blues», «with feeling». Також композитор продумав найменші деталі, на які не завжди звертають увагу сучасні автори – це зазначення аплікатури лівої руки, вказано номери позицій ладу (адже кожна нота грається на струні, затисненій на певному ладі), а також навіть</w:t>
      </w:r>
      <w:r w:rsidR="00E84AE4">
        <w:rPr>
          <w:color w:val="000000"/>
          <w:sz w:val="28"/>
          <w:szCs w:val="28"/>
          <w:lang w:val="uk-UA"/>
        </w:rPr>
        <w:t xml:space="preserve"> </w:t>
      </w:r>
      <w:r w:rsidR="00E84AE4" w:rsidRPr="00E84AE4">
        <w:rPr>
          <w:color w:val="000000"/>
          <w:sz w:val="28"/>
          <w:szCs w:val="28"/>
        </w:rPr>
        <w:t>прописаний номер струни, на якій має той чи інший звук видобуватись. Напрочуд ретельна редакторська робота, здійснена композитором, підкреслює методичний потенціал його творів, які можуть використовуватись не лише професіоналами, а й гітаристами-початківцями</w:t>
      </w:r>
      <w:r w:rsidR="00B07A79">
        <w:rPr>
          <w:color w:val="000000"/>
          <w:sz w:val="28"/>
          <w:szCs w:val="28"/>
          <w:lang w:val="uk-UA"/>
        </w:rPr>
        <w:t xml:space="preserve"> </w:t>
      </w:r>
      <w:r w:rsidR="00B07A79" w:rsidRPr="00197A34">
        <w:rPr>
          <w:sz w:val="28"/>
          <w:szCs w:val="28"/>
          <w:lang w:val="uk-UA"/>
        </w:rPr>
        <w:t>[</w:t>
      </w:r>
      <w:r w:rsidR="00B07A79">
        <w:rPr>
          <w:sz w:val="28"/>
          <w:szCs w:val="28"/>
          <w:lang w:val="uk-UA"/>
        </w:rPr>
        <w:t>74, с. 12</w:t>
      </w:r>
      <w:r w:rsidR="00B07A79" w:rsidRPr="00197A34">
        <w:rPr>
          <w:sz w:val="28"/>
          <w:szCs w:val="28"/>
          <w:lang w:val="uk-UA"/>
        </w:rPr>
        <w:t>]</w:t>
      </w:r>
      <w:r w:rsidR="00E84AE4" w:rsidRPr="00E84AE4">
        <w:rPr>
          <w:color w:val="000000"/>
          <w:sz w:val="28"/>
          <w:szCs w:val="28"/>
        </w:rPr>
        <w:t xml:space="preserve">. </w:t>
      </w:r>
    </w:p>
    <w:p w14:paraId="0EEB5E65" w14:textId="282331B6" w:rsidR="0027509F" w:rsidRDefault="00E84AE4" w:rsidP="000C3E06">
      <w:pPr>
        <w:pStyle w:val="a3"/>
        <w:tabs>
          <w:tab w:val="left" w:pos="1242"/>
        </w:tabs>
        <w:spacing w:before="0" w:beforeAutospacing="0" w:after="0" w:afterAutospacing="0" w:line="360" w:lineRule="auto"/>
        <w:ind w:firstLine="709"/>
        <w:jc w:val="both"/>
        <w:rPr>
          <w:color w:val="000000"/>
          <w:sz w:val="28"/>
          <w:szCs w:val="28"/>
        </w:rPr>
      </w:pPr>
      <w:r w:rsidRPr="00E84AE4">
        <w:rPr>
          <w:color w:val="000000"/>
          <w:sz w:val="28"/>
          <w:szCs w:val="28"/>
        </w:rPr>
        <w:t xml:space="preserve">Подібна регламентованість музичного тексту </w:t>
      </w:r>
      <w:r w:rsidR="00030C45">
        <w:rPr>
          <w:color w:val="000000"/>
          <w:sz w:val="28"/>
          <w:szCs w:val="28"/>
          <w:lang w:val="uk-UA"/>
        </w:rPr>
        <w:t>в</w:t>
      </w:r>
      <w:r w:rsidRPr="00E84AE4">
        <w:rPr>
          <w:color w:val="000000"/>
          <w:sz w:val="28"/>
          <w:szCs w:val="28"/>
        </w:rPr>
        <w:t xml:space="preserve"> поєднанні з джазовою стилістикою сприяють тому, що твори Федотка часто включаються до репертуару учнів </w:t>
      </w:r>
      <w:r w:rsidR="00783C79">
        <w:rPr>
          <w:color w:val="000000"/>
          <w:sz w:val="28"/>
          <w:szCs w:val="28"/>
          <w:lang w:val="uk-UA"/>
        </w:rPr>
        <w:t xml:space="preserve"> та </w:t>
      </w:r>
      <w:r w:rsidRPr="00E84AE4">
        <w:rPr>
          <w:color w:val="000000"/>
          <w:sz w:val="28"/>
          <w:szCs w:val="28"/>
        </w:rPr>
        <w:t xml:space="preserve"> студентів-гітаристів. У ряді композицій, як у «My angel dream», </w:t>
      </w:r>
      <w:r w:rsidR="00783C79">
        <w:rPr>
          <w:color w:val="000000"/>
          <w:sz w:val="28"/>
          <w:szCs w:val="28"/>
          <w:lang w:val="uk-UA"/>
        </w:rPr>
        <w:t>він</w:t>
      </w:r>
      <w:r w:rsidRPr="00E84AE4">
        <w:rPr>
          <w:color w:val="000000"/>
          <w:sz w:val="28"/>
          <w:szCs w:val="28"/>
        </w:rPr>
        <w:t xml:space="preserve"> додає цифровку, що використовується у джазовій гармонії, таким чином розширюючи виконавську аудиторію, яку можуть становити як класичні гітаристи, так і джазові.</w:t>
      </w:r>
    </w:p>
    <w:p w14:paraId="32B41454" w14:textId="77777777" w:rsidR="00F977DD" w:rsidRDefault="00EF76FB" w:rsidP="00F977DD">
      <w:pPr>
        <w:pStyle w:val="a3"/>
        <w:spacing w:before="0" w:beforeAutospacing="0" w:after="0" w:afterAutospacing="0" w:line="360" w:lineRule="auto"/>
        <w:ind w:firstLine="709"/>
        <w:jc w:val="both"/>
        <w:rPr>
          <w:color w:val="000000"/>
          <w:sz w:val="28"/>
          <w:szCs w:val="28"/>
          <w:lang w:val="uk-UA"/>
        </w:rPr>
      </w:pPr>
      <w:r w:rsidRPr="00EF76FB">
        <w:rPr>
          <w:color w:val="000000"/>
          <w:sz w:val="28"/>
          <w:szCs w:val="28"/>
        </w:rPr>
        <w:t xml:space="preserve">Багато митців високого рівня, які пропагують мистецтво на Україні і за її межами, є випускниками Львівської музичної академії імені М. Лисенка. Усі </w:t>
      </w:r>
      <w:r w:rsidR="00A600D3">
        <w:rPr>
          <w:color w:val="000000"/>
          <w:sz w:val="28"/>
          <w:szCs w:val="28"/>
          <w:lang w:val="uk-UA"/>
        </w:rPr>
        <w:t xml:space="preserve">представлені </w:t>
      </w:r>
      <w:r w:rsidRPr="00EF76FB">
        <w:rPr>
          <w:color w:val="000000"/>
          <w:sz w:val="28"/>
          <w:szCs w:val="28"/>
        </w:rPr>
        <w:t xml:space="preserve">гітаристи-композитори </w:t>
      </w:r>
      <w:r w:rsidR="00950732">
        <w:rPr>
          <w:color w:val="000000"/>
          <w:sz w:val="28"/>
          <w:szCs w:val="28"/>
        </w:rPr>
        <w:t>–</w:t>
      </w:r>
      <w:r w:rsidRPr="00EF76FB">
        <w:rPr>
          <w:color w:val="000000"/>
          <w:sz w:val="28"/>
          <w:szCs w:val="28"/>
        </w:rPr>
        <w:t xml:space="preserve"> Ю. Стасюк, М. Вігула, А. Андрушко</w:t>
      </w:r>
      <w:r w:rsidR="00064993">
        <w:rPr>
          <w:color w:val="000000"/>
          <w:sz w:val="28"/>
          <w:szCs w:val="28"/>
          <w:lang w:val="uk-UA"/>
        </w:rPr>
        <w:t xml:space="preserve">, </w:t>
      </w:r>
      <w:r w:rsidR="00064993" w:rsidRPr="00064993">
        <w:rPr>
          <w:color w:val="000000"/>
          <w:sz w:val="28"/>
          <w:szCs w:val="28"/>
        </w:rPr>
        <w:t>Л. Пантелеймонов, О. Федотк</w:t>
      </w:r>
      <w:r w:rsidR="00064993">
        <w:rPr>
          <w:color w:val="000000"/>
          <w:sz w:val="28"/>
          <w:szCs w:val="28"/>
          <w:lang w:val="uk-UA"/>
        </w:rPr>
        <w:t>о</w:t>
      </w:r>
      <w:r w:rsidRPr="00EF76FB">
        <w:rPr>
          <w:color w:val="000000"/>
          <w:sz w:val="28"/>
          <w:szCs w:val="28"/>
        </w:rPr>
        <w:t xml:space="preserve"> </w:t>
      </w:r>
      <w:r w:rsidR="00950732">
        <w:rPr>
          <w:color w:val="000000"/>
          <w:sz w:val="28"/>
          <w:szCs w:val="28"/>
        </w:rPr>
        <w:t>–</w:t>
      </w:r>
      <w:r w:rsidRPr="00EF76FB">
        <w:rPr>
          <w:color w:val="000000"/>
          <w:sz w:val="28"/>
          <w:szCs w:val="28"/>
        </w:rPr>
        <w:t xml:space="preserve"> представники композиторськ</w:t>
      </w:r>
      <w:proofErr w:type="spellStart"/>
      <w:r w:rsidR="00064993">
        <w:rPr>
          <w:color w:val="000000"/>
          <w:sz w:val="28"/>
          <w:szCs w:val="28"/>
          <w:lang w:val="uk-UA"/>
        </w:rPr>
        <w:t>их</w:t>
      </w:r>
      <w:proofErr w:type="spellEnd"/>
      <w:r w:rsidRPr="00EF76FB">
        <w:rPr>
          <w:color w:val="000000"/>
          <w:sz w:val="28"/>
          <w:szCs w:val="28"/>
        </w:rPr>
        <w:t xml:space="preserve"> шк</w:t>
      </w:r>
      <w:proofErr w:type="spellStart"/>
      <w:r w:rsidR="00064993">
        <w:rPr>
          <w:color w:val="000000"/>
          <w:sz w:val="28"/>
          <w:szCs w:val="28"/>
          <w:lang w:val="uk-UA"/>
        </w:rPr>
        <w:t>іл</w:t>
      </w:r>
      <w:proofErr w:type="spellEnd"/>
      <w:r w:rsidRPr="00EF76FB">
        <w:rPr>
          <w:color w:val="000000"/>
          <w:sz w:val="28"/>
          <w:szCs w:val="28"/>
        </w:rPr>
        <w:t>, яких об</w:t>
      </w:r>
      <w:r w:rsidR="00950732">
        <w:rPr>
          <w:color w:val="000000"/>
          <w:sz w:val="28"/>
          <w:szCs w:val="28"/>
          <w:lang w:val="uk-UA"/>
        </w:rPr>
        <w:t>’</w:t>
      </w:r>
      <w:r w:rsidRPr="00EF76FB">
        <w:rPr>
          <w:color w:val="000000"/>
          <w:sz w:val="28"/>
          <w:szCs w:val="28"/>
        </w:rPr>
        <w:t>єднує висока професійна майстерність, любов до українського мистецтва, цілеспрямованість, бачення нових перспективних горизонтів для розвитку української гітарної музики</w:t>
      </w:r>
      <w:r w:rsidR="00B07A79">
        <w:rPr>
          <w:color w:val="000000"/>
          <w:sz w:val="28"/>
          <w:szCs w:val="28"/>
          <w:lang w:val="uk-UA"/>
        </w:rPr>
        <w:t xml:space="preserve"> </w:t>
      </w:r>
      <w:r w:rsidR="00B07A79" w:rsidRPr="00197A34">
        <w:rPr>
          <w:sz w:val="28"/>
          <w:szCs w:val="28"/>
          <w:lang w:val="uk-UA"/>
        </w:rPr>
        <w:t>[</w:t>
      </w:r>
      <w:r w:rsidR="00B07A79">
        <w:rPr>
          <w:sz w:val="28"/>
          <w:szCs w:val="28"/>
          <w:lang w:val="uk-UA"/>
        </w:rPr>
        <w:t>75, с. 32</w:t>
      </w:r>
      <w:r w:rsidR="00B07A79" w:rsidRPr="00197A34">
        <w:rPr>
          <w:sz w:val="28"/>
          <w:szCs w:val="28"/>
          <w:lang w:val="uk-UA"/>
        </w:rPr>
        <w:t>]</w:t>
      </w:r>
      <w:r w:rsidRPr="00EF76FB">
        <w:rPr>
          <w:color w:val="000000"/>
          <w:sz w:val="28"/>
          <w:szCs w:val="28"/>
        </w:rPr>
        <w:t xml:space="preserve">. Кожен з трьох композиторів не є прихильником якогось одного стилю чи напрямку, у своїй творчості кожен з них сполучає різні стилі, різні прийоми, різні елементи музичної мови </w:t>
      </w:r>
      <w:r w:rsidR="00950732">
        <w:rPr>
          <w:color w:val="000000"/>
          <w:sz w:val="28"/>
          <w:szCs w:val="28"/>
        </w:rPr>
        <w:t>–</w:t>
      </w:r>
      <w:r w:rsidRPr="00EF76FB">
        <w:rPr>
          <w:color w:val="000000"/>
          <w:sz w:val="28"/>
          <w:szCs w:val="28"/>
        </w:rPr>
        <w:t xml:space="preserve"> фольклор і джаз, джаз і академічну музику, різні джазові стилі. Ю. Стасюк, М. Вігула, А. Андрушко</w:t>
      </w:r>
      <w:r w:rsidR="00064993">
        <w:rPr>
          <w:color w:val="000000"/>
          <w:sz w:val="28"/>
          <w:szCs w:val="28"/>
          <w:lang w:val="uk-UA"/>
        </w:rPr>
        <w:t xml:space="preserve">, </w:t>
      </w:r>
      <w:r w:rsidR="00064993" w:rsidRPr="00064993">
        <w:rPr>
          <w:color w:val="000000"/>
          <w:sz w:val="28"/>
          <w:szCs w:val="28"/>
        </w:rPr>
        <w:t>Л. Пантелеймонов, О. Федотк</w:t>
      </w:r>
      <w:r w:rsidR="00064993">
        <w:rPr>
          <w:color w:val="000000"/>
          <w:sz w:val="28"/>
          <w:szCs w:val="28"/>
          <w:lang w:val="uk-UA"/>
        </w:rPr>
        <w:t>о</w:t>
      </w:r>
      <w:r w:rsidRPr="00EF76FB">
        <w:rPr>
          <w:color w:val="000000"/>
          <w:sz w:val="28"/>
          <w:szCs w:val="28"/>
        </w:rPr>
        <w:t xml:space="preserve"> </w:t>
      </w:r>
      <w:r w:rsidR="00950732">
        <w:rPr>
          <w:color w:val="000000"/>
          <w:sz w:val="28"/>
          <w:szCs w:val="28"/>
        </w:rPr>
        <w:t>–</w:t>
      </w:r>
      <w:r w:rsidRPr="00EF76FB">
        <w:rPr>
          <w:color w:val="000000"/>
          <w:sz w:val="28"/>
          <w:szCs w:val="28"/>
        </w:rPr>
        <w:t xml:space="preserve"> </w:t>
      </w:r>
      <w:r w:rsidR="00064993">
        <w:rPr>
          <w:color w:val="000000"/>
          <w:sz w:val="28"/>
          <w:szCs w:val="28"/>
          <w:lang w:val="uk-UA"/>
        </w:rPr>
        <w:t>талановиті</w:t>
      </w:r>
      <w:r w:rsidRPr="00EF76FB">
        <w:rPr>
          <w:color w:val="000000"/>
          <w:sz w:val="28"/>
          <w:szCs w:val="28"/>
        </w:rPr>
        <w:t xml:space="preserve">, прогресивні і перспективні композитори. Їх творчий доробок гідно представляє українське музичне мистецтво у європейському музичному просторі, поповнивши репертуар для гітари яскравими творами різного виконавського рівня у найбільш актуальних музичних напрямках </w:t>
      </w:r>
      <w:r w:rsidR="00950732">
        <w:rPr>
          <w:color w:val="000000"/>
          <w:sz w:val="28"/>
          <w:szCs w:val="28"/>
        </w:rPr>
        <w:t>–</w:t>
      </w:r>
      <w:r w:rsidRPr="00EF76FB">
        <w:rPr>
          <w:color w:val="000000"/>
          <w:sz w:val="28"/>
          <w:szCs w:val="28"/>
        </w:rPr>
        <w:t xml:space="preserve"> від класики і фольклору до класичного і сучасного джазу.</w:t>
      </w:r>
      <w:r w:rsidR="00F977DD">
        <w:rPr>
          <w:color w:val="000000"/>
          <w:sz w:val="28"/>
          <w:szCs w:val="28"/>
          <w:lang w:val="uk-UA"/>
        </w:rPr>
        <w:t xml:space="preserve"> </w:t>
      </w:r>
    </w:p>
    <w:p w14:paraId="02726E37" w14:textId="7672F1D3" w:rsidR="00142BD0" w:rsidRDefault="003E4A1C" w:rsidP="00F977DD">
      <w:pPr>
        <w:pStyle w:val="a3"/>
        <w:spacing w:before="0" w:beforeAutospacing="0" w:after="0" w:afterAutospacing="0" w:line="360" w:lineRule="auto"/>
        <w:ind w:firstLine="709"/>
        <w:jc w:val="both"/>
        <w:rPr>
          <w:b/>
          <w:bCs/>
          <w:color w:val="000000"/>
          <w:sz w:val="28"/>
          <w:szCs w:val="28"/>
          <w:lang w:val="uk-UA"/>
        </w:rPr>
      </w:pPr>
      <w:r>
        <w:rPr>
          <w:b/>
          <w:bCs/>
          <w:color w:val="000000"/>
          <w:sz w:val="28"/>
          <w:szCs w:val="28"/>
          <w:lang w:val="uk-UA"/>
        </w:rPr>
        <w:br w:type="page"/>
      </w:r>
      <w:r w:rsidR="00142BD0" w:rsidRPr="00142BD0">
        <w:rPr>
          <w:b/>
          <w:bCs/>
          <w:color w:val="000000"/>
          <w:sz w:val="28"/>
          <w:szCs w:val="28"/>
          <w:lang w:val="uk-UA"/>
        </w:rPr>
        <w:lastRenderedPageBreak/>
        <w:t>Висновок до розділу 2</w:t>
      </w:r>
    </w:p>
    <w:p w14:paraId="72B541EB" w14:textId="2EAECAFC" w:rsidR="00142BD0" w:rsidRDefault="00142BD0" w:rsidP="00F20F6A">
      <w:pPr>
        <w:pStyle w:val="a3"/>
        <w:spacing w:before="0" w:beforeAutospacing="0" w:after="0" w:afterAutospacing="0" w:line="360" w:lineRule="auto"/>
        <w:ind w:firstLine="709"/>
        <w:jc w:val="both"/>
        <w:rPr>
          <w:b/>
          <w:bCs/>
          <w:color w:val="000000"/>
          <w:sz w:val="28"/>
          <w:szCs w:val="28"/>
          <w:lang w:val="uk-UA"/>
        </w:rPr>
      </w:pPr>
    </w:p>
    <w:p w14:paraId="02ADEDB5" w14:textId="5BFB5B61" w:rsidR="00142BD0" w:rsidRDefault="00142BD0" w:rsidP="00F20F6A">
      <w:pPr>
        <w:pStyle w:val="a3"/>
        <w:spacing w:before="0" w:beforeAutospacing="0" w:after="0" w:afterAutospacing="0" w:line="360" w:lineRule="auto"/>
        <w:ind w:firstLine="709"/>
        <w:jc w:val="both"/>
        <w:rPr>
          <w:color w:val="000000"/>
          <w:sz w:val="28"/>
          <w:szCs w:val="28"/>
        </w:rPr>
      </w:pPr>
      <w:r w:rsidRPr="009A20F3">
        <w:rPr>
          <w:color w:val="000000"/>
          <w:sz w:val="28"/>
          <w:szCs w:val="28"/>
        </w:rPr>
        <w:t xml:space="preserve">Великий внесок у розвиток репертуару для гітари зробили </w:t>
      </w:r>
      <w:r w:rsidR="009A20F3">
        <w:rPr>
          <w:color w:val="000000"/>
          <w:sz w:val="28"/>
          <w:szCs w:val="28"/>
          <w:lang w:val="uk-UA"/>
        </w:rPr>
        <w:t>композитори</w:t>
      </w:r>
      <w:r w:rsidRPr="009A20F3">
        <w:rPr>
          <w:color w:val="000000"/>
          <w:sz w:val="28"/>
          <w:szCs w:val="28"/>
        </w:rPr>
        <w:t xml:space="preserve"> і виконавці. Саме їх прийнято називати любителями</w:t>
      </w:r>
      <w:r w:rsidR="009A20F3">
        <w:rPr>
          <w:color w:val="000000"/>
          <w:sz w:val="28"/>
          <w:szCs w:val="28"/>
          <w:lang w:val="uk-UA"/>
        </w:rPr>
        <w:t xml:space="preserve"> гітарного мистецтва</w:t>
      </w:r>
      <w:r w:rsidRPr="009A20F3">
        <w:rPr>
          <w:color w:val="000000"/>
          <w:sz w:val="28"/>
          <w:szCs w:val="28"/>
        </w:rPr>
        <w:t>. Завдяки своїй творчій фантазії, уяві, спостереженням, натхненню та творчим ритмом життя вони не залишилися байдужими до проблем гітарного репертуару. Вони, подібно художникам, знайшли своє самовираження у написанні нових музичних творів, і цим самим дали право на життя багатьом улюбленим, для гітаристів-виконавців, оригінальним п’єсам, обробкам, перекладам.</w:t>
      </w:r>
    </w:p>
    <w:p w14:paraId="54ED85C8" w14:textId="6C0D9D72" w:rsidR="00083B51" w:rsidRDefault="00083B51" w:rsidP="00F20F6A">
      <w:pPr>
        <w:pStyle w:val="a3"/>
        <w:spacing w:before="0" w:beforeAutospacing="0" w:after="0" w:afterAutospacing="0" w:line="360" w:lineRule="auto"/>
        <w:ind w:firstLine="709"/>
        <w:jc w:val="both"/>
        <w:rPr>
          <w:color w:val="000000"/>
          <w:sz w:val="28"/>
          <w:szCs w:val="28"/>
        </w:rPr>
      </w:pPr>
      <w:r w:rsidRPr="00083B51">
        <w:rPr>
          <w:color w:val="000000"/>
          <w:sz w:val="28"/>
          <w:szCs w:val="28"/>
        </w:rPr>
        <w:t>Гітарна музика представлена різноманітними складами: гітара-соло, вокал і гітара, ансамблі гітар, фортепіано та гітара в поєднанні з голосом. Для неї притаманна обширна та характерна палітра жанрів: пісенно-танцювальні побутові композиції, нерідко з фольклорним орієнтиром – козаки, марші, вальси, мазури, думки, коломийки, обробки народних пісень, переклади творів відомих композиторів; більш розгорнуті форми з ознаками циклічності – фантазія, попурі, варіації на теми опер чи народних пісень, віртуозна транскрипція, концертний парафраз, програмно-живописна п’єса-картина тощо.</w:t>
      </w:r>
    </w:p>
    <w:p w14:paraId="28C6E543" w14:textId="77777777" w:rsidR="0006114E" w:rsidRDefault="004D1556" w:rsidP="00836192">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Досліджена</w:t>
      </w:r>
      <w:r w:rsidRPr="004D1556">
        <w:rPr>
          <w:color w:val="000000"/>
          <w:sz w:val="28"/>
          <w:szCs w:val="28"/>
        </w:rPr>
        <w:t xml:space="preserve"> оригінальність гітарних творів </w:t>
      </w:r>
      <w:r>
        <w:rPr>
          <w:color w:val="000000"/>
          <w:sz w:val="28"/>
          <w:szCs w:val="28"/>
          <w:lang w:val="uk-UA"/>
        </w:rPr>
        <w:t xml:space="preserve">відомих </w:t>
      </w:r>
      <w:r w:rsidRPr="004D1556">
        <w:rPr>
          <w:color w:val="000000"/>
          <w:sz w:val="28"/>
          <w:szCs w:val="28"/>
        </w:rPr>
        <w:t xml:space="preserve">композиторів </w:t>
      </w:r>
      <w:r w:rsidR="00BE2D46" w:rsidRPr="00601712">
        <w:rPr>
          <w:color w:val="000000"/>
          <w:sz w:val="28"/>
          <w:szCs w:val="28"/>
        </w:rPr>
        <w:t>Ю</w:t>
      </w:r>
      <w:r w:rsidR="00BE2D46">
        <w:rPr>
          <w:color w:val="000000"/>
          <w:sz w:val="28"/>
          <w:szCs w:val="28"/>
          <w:lang w:val="uk-UA"/>
        </w:rPr>
        <w:t xml:space="preserve">. </w:t>
      </w:r>
      <w:r w:rsidR="00BE2D46" w:rsidRPr="00601712">
        <w:rPr>
          <w:color w:val="000000"/>
          <w:sz w:val="28"/>
          <w:szCs w:val="28"/>
        </w:rPr>
        <w:t>Стасюк</w:t>
      </w:r>
      <w:r w:rsidR="00BE2D46">
        <w:rPr>
          <w:color w:val="000000"/>
          <w:sz w:val="28"/>
          <w:szCs w:val="28"/>
          <w:lang w:val="uk-UA"/>
        </w:rPr>
        <w:t>а</w:t>
      </w:r>
      <w:r w:rsidR="00BE2D46" w:rsidRPr="00601712">
        <w:rPr>
          <w:color w:val="000000"/>
          <w:sz w:val="28"/>
          <w:szCs w:val="28"/>
        </w:rPr>
        <w:t>, М</w:t>
      </w:r>
      <w:r w:rsidR="00BE2D46">
        <w:rPr>
          <w:color w:val="000000"/>
          <w:sz w:val="28"/>
          <w:szCs w:val="28"/>
          <w:lang w:val="uk-UA"/>
        </w:rPr>
        <w:t xml:space="preserve">. </w:t>
      </w:r>
      <w:r w:rsidR="00BE2D46" w:rsidRPr="00601712">
        <w:rPr>
          <w:color w:val="000000"/>
          <w:sz w:val="28"/>
          <w:szCs w:val="28"/>
        </w:rPr>
        <w:t>Вігул</w:t>
      </w:r>
      <w:r w:rsidR="00BE2D46">
        <w:rPr>
          <w:color w:val="000000"/>
          <w:sz w:val="28"/>
          <w:szCs w:val="28"/>
          <w:lang w:val="uk-UA"/>
        </w:rPr>
        <w:t>и</w:t>
      </w:r>
      <w:r w:rsidR="00BE2D46" w:rsidRPr="00601712">
        <w:rPr>
          <w:color w:val="000000"/>
          <w:sz w:val="28"/>
          <w:szCs w:val="28"/>
        </w:rPr>
        <w:t>, А</w:t>
      </w:r>
      <w:r w:rsidR="00BE2D46">
        <w:rPr>
          <w:color w:val="000000"/>
          <w:sz w:val="28"/>
          <w:szCs w:val="28"/>
          <w:lang w:val="uk-UA"/>
        </w:rPr>
        <w:t xml:space="preserve">. </w:t>
      </w:r>
      <w:r w:rsidR="00BE2D46" w:rsidRPr="00601712">
        <w:rPr>
          <w:color w:val="000000"/>
          <w:sz w:val="28"/>
          <w:szCs w:val="28"/>
        </w:rPr>
        <w:t>Андрушк</w:t>
      </w:r>
      <w:r w:rsidR="00BE2D46">
        <w:rPr>
          <w:color w:val="000000"/>
          <w:sz w:val="28"/>
          <w:szCs w:val="28"/>
          <w:lang w:val="uk-UA"/>
        </w:rPr>
        <w:t xml:space="preserve">а, </w:t>
      </w:r>
      <w:r w:rsidR="00BE2D46" w:rsidRPr="005806E3">
        <w:rPr>
          <w:color w:val="000000"/>
          <w:sz w:val="28"/>
          <w:szCs w:val="28"/>
        </w:rPr>
        <w:t>Л. Пантелеймонова, О. Федотка</w:t>
      </w:r>
      <w:r w:rsidRPr="004D1556">
        <w:rPr>
          <w:color w:val="000000"/>
          <w:sz w:val="28"/>
          <w:szCs w:val="28"/>
        </w:rPr>
        <w:t xml:space="preserve">. </w:t>
      </w:r>
      <w:r w:rsidR="00836192">
        <w:rPr>
          <w:color w:val="000000"/>
          <w:sz w:val="28"/>
          <w:szCs w:val="28"/>
          <w:lang w:val="uk-UA"/>
        </w:rPr>
        <w:t>Це у</w:t>
      </w:r>
      <w:r w:rsidR="00836192" w:rsidRPr="00836192">
        <w:rPr>
          <w:color w:val="000000"/>
          <w:sz w:val="28"/>
          <w:szCs w:val="28"/>
        </w:rPr>
        <w:t>країнські композитори</w:t>
      </w:r>
      <w:r w:rsidR="00836192" w:rsidRPr="00836192">
        <w:rPr>
          <w:color w:val="000000"/>
          <w:sz w:val="28"/>
          <w:szCs w:val="28"/>
          <w:lang w:val="uk-UA"/>
        </w:rPr>
        <w:t>-</w:t>
      </w:r>
      <w:r w:rsidR="00836192" w:rsidRPr="00836192">
        <w:rPr>
          <w:color w:val="000000"/>
          <w:sz w:val="28"/>
          <w:szCs w:val="28"/>
        </w:rPr>
        <w:t>гітаристи</w:t>
      </w:r>
      <w:r w:rsidR="00836192">
        <w:rPr>
          <w:color w:val="000000"/>
          <w:sz w:val="28"/>
          <w:szCs w:val="28"/>
          <w:lang w:val="uk-UA"/>
        </w:rPr>
        <w:t>, котрі</w:t>
      </w:r>
      <w:r w:rsidR="00836192" w:rsidRPr="00836192">
        <w:rPr>
          <w:color w:val="000000"/>
          <w:sz w:val="28"/>
          <w:szCs w:val="28"/>
        </w:rPr>
        <w:t xml:space="preserve"> працюють</w:t>
      </w:r>
      <w:r w:rsidR="00836192" w:rsidRPr="00836192">
        <w:rPr>
          <w:color w:val="000000"/>
          <w:sz w:val="28"/>
          <w:szCs w:val="28"/>
          <w:lang w:val="uk-UA"/>
        </w:rPr>
        <w:t xml:space="preserve"> </w:t>
      </w:r>
      <w:r w:rsidR="00836192" w:rsidRPr="00836192">
        <w:rPr>
          <w:color w:val="000000"/>
          <w:sz w:val="28"/>
          <w:szCs w:val="28"/>
        </w:rPr>
        <w:t>у</w:t>
      </w:r>
      <w:r w:rsidR="00836192" w:rsidRPr="00836192">
        <w:rPr>
          <w:color w:val="000000"/>
          <w:sz w:val="28"/>
          <w:szCs w:val="28"/>
          <w:lang w:val="uk-UA"/>
        </w:rPr>
        <w:t xml:space="preserve"> </w:t>
      </w:r>
      <w:r w:rsidR="00836192" w:rsidRPr="00836192">
        <w:rPr>
          <w:color w:val="000000"/>
          <w:sz w:val="28"/>
          <w:szCs w:val="28"/>
        </w:rPr>
        <w:t>напрямку</w:t>
      </w:r>
      <w:r w:rsidR="00836192" w:rsidRPr="00836192">
        <w:rPr>
          <w:color w:val="000000"/>
          <w:sz w:val="28"/>
          <w:szCs w:val="28"/>
          <w:lang w:val="uk-UA"/>
        </w:rPr>
        <w:t xml:space="preserve"> </w:t>
      </w:r>
      <w:r w:rsidR="00836192" w:rsidRPr="00836192">
        <w:rPr>
          <w:color w:val="000000"/>
          <w:sz w:val="28"/>
          <w:szCs w:val="28"/>
        </w:rPr>
        <w:t>синтезу різних стилів,</w:t>
      </w:r>
      <w:r w:rsidR="00836192" w:rsidRPr="00836192">
        <w:rPr>
          <w:color w:val="000000"/>
          <w:sz w:val="28"/>
          <w:szCs w:val="28"/>
          <w:lang w:val="uk-UA"/>
        </w:rPr>
        <w:t xml:space="preserve"> </w:t>
      </w:r>
      <w:r w:rsidR="00836192" w:rsidRPr="00836192">
        <w:rPr>
          <w:color w:val="000000"/>
          <w:sz w:val="28"/>
          <w:szCs w:val="28"/>
        </w:rPr>
        <w:t>поєднуючи</w:t>
      </w:r>
      <w:r w:rsidR="00836192" w:rsidRPr="00836192">
        <w:rPr>
          <w:color w:val="000000"/>
          <w:sz w:val="28"/>
          <w:szCs w:val="28"/>
          <w:lang w:val="uk-UA"/>
        </w:rPr>
        <w:t xml:space="preserve"> </w:t>
      </w:r>
      <w:r w:rsidR="00836192" w:rsidRPr="00836192">
        <w:rPr>
          <w:color w:val="000000"/>
          <w:sz w:val="28"/>
          <w:szCs w:val="28"/>
        </w:rPr>
        <w:t>їх у</w:t>
      </w:r>
      <w:r w:rsidR="00836192" w:rsidRPr="00836192">
        <w:rPr>
          <w:color w:val="000000"/>
          <w:sz w:val="28"/>
          <w:szCs w:val="28"/>
          <w:lang w:val="uk-UA"/>
        </w:rPr>
        <w:t xml:space="preserve"> </w:t>
      </w:r>
      <w:r w:rsidR="00836192" w:rsidRPr="00836192">
        <w:rPr>
          <w:color w:val="000000"/>
          <w:sz w:val="28"/>
          <w:szCs w:val="28"/>
        </w:rPr>
        <w:t>різних</w:t>
      </w:r>
      <w:r w:rsidR="00836192" w:rsidRPr="00836192">
        <w:rPr>
          <w:color w:val="000000"/>
          <w:sz w:val="28"/>
          <w:szCs w:val="28"/>
          <w:lang w:val="uk-UA"/>
        </w:rPr>
        <w:t xml:space="preserve"> </w:t>
      </w:r>
      <w:r w:rsidR="00836192" w:rsidRPr="00836192">
        <w:rPr>
          <w:color w:val="000000"/>
          <w:sz w:val="28"/>
          <w:szCs w:val="28"/>
        </w:rPr>
        <w:t>пропорціях</w:t>
      </w:r>
      <w:r w:rsidR="00836192" w:rsidRPr="00836192">
        <w:rPr>
          <w:color w:val="000000"/>
          <w:sz w:val="28"/>
          <w:szCs w:val="28"/>
          <w:lang w:val="uk-UA"/>
        </w:rPr>
        <w:t xml:space="preserve"> </w:t>
      </w:r>
      <w:r w:rsidR="00836192" w:rsidRPr="00836192">
        <w:rPr>
          <w:color w:val="000000"/>
          <w:sz w:val="28"/>
          <w:szCs w:val="28"/>
        </w:rPr>
        <w:t>відповідно</w:t>
      </w:r>
      <w:r w:rsidR="00836192" w:rsidRPr="00836192">
        <w:rPr>
          <w:color w:val="000000"/>
          <w:sz w:val="28"/>
          <w:szCs w:val="28"/>
          <w:lang w:val="uk-UA"/>
        </w:rPr>
        <w:t xml:space="preserve"> </w:t>
      </w:r>
      <w:r w:rsidR="00836192" w:rsidRPr="00836192">
        <w:rPr>
          <w:color w:val="000000"/>
          <w:sz w:val="28"/>
          <w:szCs w:val="28"/>
        </w:rPr>
        <w:t>до</w:t>
      </w:r>
      <w:r w:rsidR="00836192" w:rsidRPr="00836192">
        <w:rPr>
          <w:color w:val="000000"/>
          <w:sz w:val="28"/>
          <w:szCs w:val="28"/>
          <w:lang w:val="uk-UA"/>
        </w:rPr>
        <w:t xml:space="preserve"> </w:t>
      </w:r>
      <w:r w:rsidR="00836192" w:rsidRPr="00836192">
        <w:rPr>
          <w:color w:val="000000"/>
          <w:sz w:val="28"/>
          <w:szCs w:val="28"/>
        </w:rPr>
        <w:t>творчих</w:t>
      </w:r>
      <w:r w:rsidR="00836192" w:rsidRPr="00836192">
        <w:rPr>
          <w:color w:val="000000"/>
          <w:sz w:val="28"/>
          <w:szCs w:val="28"/>
          <w:lang w:val="uk-UA"/>
        </w:rPr>
        <w:t xml:space="preserve"> </w:t>
      </w:r>
      <w:r w:rsidR="00836192" w:rsidRPr="00836192">
        <w:rPr>
          <w:color w:val="000000"/>
          <w:sz w:val="28"/>
          <w:szCs w:val="28"/>
        </w:rPr>
        <w:t>задумів.</w:t>
      </w:r>
      <w:r w:rsidR="00836192" w:rsidRPr="00836192">
        <w:rPr>
          <w:color w:val="000000"/>
          <w:sz w:val="28"/>
          <w:szCs w:val="28"/>
          <w:lang w:val="uk-UA"/>
        </w:rPr>
        <w:t xml:space="preserve"> </w:t>
      </w:r>
    </w:p>
    <w:p w14:paraId="3621E6C3" w14:textId="77777777" w:rsidR="0006114E" w:rsidRDefault="0006114E" w:rsidP="0006114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Пріоритетним для них напрямком є </w:t>
      </w:r>
      <w:r w:rsidR="00836192" w:rsidRPr="00836192">
        <w:rPr>
          <w:color w:val="000000"/>
          <w:sz w:val="28"/>
          <w:szCs w:val="28"/>
        </w:rPr>
        <w:t>джаз</w:t>
      </w:r>
      <w:r w:rsidR="00836192" w:rsidRPr="00836192">
        <w:rPr>
          <w:color w:val="000000"/>
          <w:sz w:val="28"/>
          <w:szCs w:val="28"/>
          <w:lang w:val="uk-UA"/>
        </w:rPr>
        <w:t xml:space="preserve"> </w:t>
      </w:r>
      <w:r w:rsidR="00836192" w:rsidRPr="00836192">
        <w:rPr>
          <w:color w:val="000000"/>
          <w:sz w:val="28"/>
          <w:szCs w:val="28"/>
        </w:rPr>
        <w:t>з</w:t>
      </w:r>
      <w:r w:rsidR="00836192" w:rsidRPr="00836192">
        <w:rPr>
          <w:color w:val="000000"/>
          <w:sz w:val="28"/>
          <w:szCs w:val="28"/>
          <w:lang w:val="uk-UA"/>
        </w:rPr>
        <w:t xml:space="preserve"> </w:t>
      </w:r>
      <w:r w:rsidR="00836192" w:rsidRPr="00836192">
        <w:rPr>
          <w:color w:val="000000"/>
          <w:sz w:val="28"/>
          <w:szCs w:val="28"/>
        </w:rPr>
        <w:t>одного</w:t>
      </w:r>
      <w:r w:rsidR="00836192" w:rsidRPr="00836192">
        <w:rPr>
          <w:color w:val="000000"/>
          <w:sz w:val="28"/>
          <w:szCs w:val="28"/>
          <w:lang w:val="uk-UA"/>
        </w:rPr>
        <w:t xml:space="preserve"> </w:t>
      </w:r>
      <w:r w:rsidR="00836192" w:rsidRPr="00836192">
        <w:rPr>
          <w:color w:val="000000"/>
          <w:sz w:val="28"/>
          <w:szCs w:val="28"/>
        </w:rPr>
        <w:t>боку</w:t>
      </w:r>
      <w:r w:rsidR="00836192" w:rsidRPr="00836192">
        <w:rPr>
          <w:color w:val="000000"/>
          <w:sz w:val="28"/>
          <w:szCs w:val="28"/>
          <w:lang w:val="uk-UA"/>
        </w:rPr>
        <w:t xml:space="preserve"> </w:t>
      </w:r>
      <w:r w:rsidR="00836192" w:rsidRPr="00836192">
        <w:rPr>
          <w:color w:val="000000"/>
          <w:sz w:val="28"/>
          <w:szCs w:val="28"/>
        </w:rPr>
        <w:t>та народне</w:t>
      </w:r>
      <w:r w:rsidR="00836192" w:rsidRPr="00836192">
        <w:rPr>
          <w:color w:val="000000"/>
          <w:sz w:val="28"/>
          <w:szCs w:val="28"/>
          <w:lang w:val="uk-UA"/>
        </w:rPr>
        <w:t xml:space="preserve"> </w:t>
      </w:r>
      <w:r w:rsidR="00836192" w:rsidRPr="00836192">
        <w:rPr>
          <w:color w:val="000000"/>
          <w:sz w:val="28"/>
          <w:szCs w:val="28"/>
        </w:rPr>
        <w:t>музичне</w:t>
      </w:r>
      <w:r w:rsidR="00836192" w:rsidRPr="00836192">
        <w:rPr>
          <w:color w:val="000000"/>
          <w:sz w:val="28"/>
          <w:szCs w:val="28"/>
          <w:lang w:val="uk-UA"/>
        </w:rPr>
        <w:t xml:space="preserve"> </w:t>
      </w:r>
      <w:r w:rsidR="00836192" w:rsidRPr="00836192">
        <w:rPr>
          <w:color w:val="000000"/>
          <w:sz w:val="28"/>
          <w:szCs w:val="28"/>
        </w:rPr>
        <w:t>мистецтво</w:t>
      </w:r>
      <w:r w:rsidR="00836192" w:rsidRPr="00836192">
        <w:rPr>
          <w:color w:val="000000"/>
          <w:sz w:val="28"/>
          <w:szCs w:val="28"/>
          <w:lang w:val="uk-UA"/>
        </w:rPr>
        <w:t xml:space="preserve"> </w:t>
      </w:r>
      <w:r w:rsidR="00836192" w:rsidRPr="00836192">
        <w:rPr>
          <w:color w:val="000000"/>
          <w:sz w:val="28"/>
          <w:szCs w:val="28"/>
        </w:rPr>
        <w:t>з</w:t>
      </w:r>
      <w:r w:rsidR="00836192" w:rsidRPr="00836192">
        <w:rPr>
          <w:color w:val="000000"/>
          <w:sz w:val="28"/>
          <w:szCs w:val="28"/>
          <w:lang w:val="uk-UA"/>
        </w:rPr>
        <w:t xml:space="preserve"> </w:t>
      </w:r>
      <w:r w:rsidR="00836192" w:rsidRPr="00836192">
        <w:rPr>
          <w:color w:val="000000"/>
          <w:sz w:val="28"/>
          <w:szCs w:val="28"/>
        </w:rPr>
        <w:t>іншого.</w:t>
      </w:r>
      <w:r w:rsidR="00836192" w:rsidRPr="00836192">
        <w:rPr>
          <w:color w:val="000000"/>
          <w:sz w:val="28"/>
          <w:szCs w:val="28"/>
          <w:lang w:val="uk-UA"/>
        </w:rPr>
        <w:t xml:space="preserve"> </w:t>
      </w:r>
      <w:r w:rsidR="00836192" w:rsidRPr="00836192">
        <w:rPr>
          <w:color w:val="000000"/>
          <w:sz w:val="28"/>
          <w:szCs w:val="28"/>
        </w:rPr>
        <w:t>Злиття</w:t>
      </w:r>
      <w:r w:rsidR="00836192" w:rsidRPr="00836192">
        <w:rPr>
          <w:color w:val="000000"/>
          <w:sz w:val="28"/>
          <w:szCs w:val="28"/>
          <w:lang w:val="uk-UA"/>
        </w:rPr>
        <w:t xml:space="preserve"> </w:t>
      </w:r>
      <w:r w:rsidR="00836192" w:rsidRPr="00836192">
        <w:rPr>
          <w:color w:val="000000"/>
          <w:sz w:val="28"/>
          <w:szCs w:val="28"/>
        </w:rPr>
        <w:t>національних мотивів з</w:t>
      </w:r>
      <w:r w:rsidR="00836192" w:rsidRPr="00836192">
        <w:rPr>
          <w:color w:val="000000"/>
          <w:sz w:val="28"/>
          <w:szCs w:val="28"/>
          <w:lang w:val="uk-UA"/>
        </w:rPr>
        <w:t xml:space="preserve"> </w:t>
      </w:r>
      <w:r w:rsidR="00836192" w:rsidRPr="00836192">
        <w:rPr>
          <w:color w:val="000000"/>
          <w:sz w:val="28"/>
          <w:szCs w:val="28"/>
        </w:rPr>
        <w:t>новими</w:t>
      </w:r>
      <w:r w:rsidR="00836192" w:rsidRPr="00836192">
        <w:rPr>
          <w:color w:val="000000"/>
          <w:sz w:val="28"/>
          <w:szCs w:val="28"/>
          <w:lang w:val="uk-UA"/>
        </w:rPr>
        <w:t xml:space="preserve"> </w:t>
      </w:r>
      <w:r w:rsidR="00836192" w:rsidRPr="00836192">
        <w:rPr>
          <w:color w:val="000000"/>
          <w:sz w:val="28"/>
          <w:szCs w:val="28"/>
        </w:rPr>
        <w:t>засобами</w:t>
      </w:r>
      <w:r w:rsidR="00836192" w:rsidRPr="00836192">
        <w:rPr>
          <w:color w:val="000000"/>
          <w:sz w:val="28"/>
          <w:szCs w:val="28"/>
          <w:lang w:val="uk-UA"/>
        </w:rPr>
        <w:t xml:space="preserve"> </w:t>
      </w:r>
      <w:r w:rsidR="00836192" w:rsidRPr="00836192">
        <w:rPr>
          <w:color w:val="000000"/>
          <w:sz w:val="28"/>
          <w:szCs w:val="28"/>
        </w:rPr>
        <w:t>виразності</w:t>
      </w:r>
      <w:r w:rsidR="00836192" w:rsidRPr="00836192">
        <w:rPr>
          <w:color w:val="000000"/>
          <w:sz w:val="28"/>
          <w:szCs w:val="28"/>
          <w:lang w:val="uk-UA"/>
        </w:rPr>
        <w:t xml:space="preserve"> </w:t>
      </w:r>
      <w:r w:rsidR="00836192" w:rsidRPr="00836192">
        <w:rPr>
          <w:color w:val="000000"/>
          <w:sz w:val="28"/>
          <w:szCs w:val="28"/>
        </w:rPr>
        <w:t>та</w:t>
      </w:r>
      <w:r w:rsidR="00836192" w:rsidRPr="00836192">
        <w:rPr>
          <w:color w:val="000000"/>
          <w:sz w:val="28"/>
          <w:szCs w:val="28"/>
          <w:lang w:val="uk-UA"/>
        </w:rPr>
        <w:t xml:space="preserve"> </w:t>
      </w:r>
      <w:r w:rsidR="00836192" w:rsidRPr="00836192">
        <w:rPr>
          <w:color w:val="000000"/>
          <w:sz w:val="28"/>
          <w:szCs w:val="28"/>
        </w:rPr>
        <w:t>прийомами,</w:t>
      </w:r>
      <w:r w:rsidR="00836192" w:rsidRPr="00836192">
        <w:rPr>
          <w:color w:val="000000"/>
          <w:sz w:val="28"/>
          <w:szCs w:val="28"/>
          <w:lang w:val="uk-UA"/>
        </w:rPr>
        <w:t xml:space="preserve"> </w:t>
      </w:r>
      <w:r w:rsidR="00836192" w:rsidRPr="00836192">
        <w:rPr>
          <w:color w:val="000000"/>
          <w:sz w:val="28"/>
          <w:szCs w:val="28"/>
        </w:rPr>
        <w:t>привнесеними</w:t>
      </w:r>
      <w:r w:rsidR="00836192" w:rsidRPr="00836192">
        <w:rPr>
          <w:color w:val="000000"/>
          <w:sz w:val="28"/>
          <w:szCs w:val="28"/>
          <w:lang w:val="uk-UA"/>
        </w:rPr>
        <w:t xml:space="preserve"> </w:t>
      </w:r>
      <w:r w:rsidR="00836192" w:rsidRPr="00836192">
        <w:rPr>
          <w:color w:val="000000"/>
          <w:sz w:val="28"/>
          <w:szCs w:val="28"/>
        </w:rPr>
        <w:t>європейським</w:t>
      </w:r>
      <w:r w:rsidR="00836192" w:rsidRPr="00836192">
        <w:rPr>
          <w:color w:val="000000"/>
          <w:sz w:val="28"/>
          <w:szCs w:val="28"/>
          <w:lang w:val="uk-UA"/>
        </w:rPr>
        <w:t xml:space="preserve"> </w:t>
      </w:r>
      <w:r w:rsidR="00836192" w:rsidRPr="00836192">
        <w:rPr>
          <w:color w:val="000000"/>
          <w:sz w:val="28"/>
          <w:szCs w:val="28"/>
        </w:rPr>
        <w:t>мистецьким</w:t>
      </w:r>
      <w:r w:rsidR="00836192" w:rsidRPr="00836192">
        <w:rPr>
          <w:color w:val="000000"/>
          <w:sz w:val="28"/>
          <w:szCs w:val="28"/>
          <w:lang w:val="uk-UA"/>
        </w:rPr>
        <w:t xml:space="preserve"> </w:t>
      </w:r>
      <w:r w:rsidR="00836192" w:rsidRPr="00836192">
        <w:rPr>
          <w:color w:val="000000"/>
          <w:sz w:val="28"/>
          <w:szCs w:val="28"/>
        </w:rPr>
        <w:t>світом</w:t>
      </w:r>
      <w:r w:rsidR="00836192" w:rsidRPr="00836192">
        <w:rPr>
          <w:color w:val="000000"/>
          <w:sz w:val="28"/>
          <w:szCs w:val="28"/>
          <w:lang w:val="uk-UA"/>
        </w:rPr>
        <w:t xml:space="preserve"> </w:t>
      </w:r>
      <w:r w:rsidR="00836192" w:rsidRPr="00836192">
        <w:rPr>
          <w:color w:val="000000"/>
          <w:sz w:val="28"/>
          <w:szCs w:val="28"/>
        </w:rPr>
        <w:t>разом з джазом,</w:t>
      </w:r>
      <w:r w:rsidR="00836192" w:rsidRPr="00836192">
        <w:rPr>
          <w:color w:val="000000"/>
          <w:sz w:val="28"/>
          <w:szCs w:val="28"/>
          <w:lang w:val="uk-UA"/>
        </w:rPr>
        <w:t xml:space="preserve"> </w:t>
      </w:r>
      <w:r w:rsidR="00836192" w:rsidRPr="00836192">
        <w:rPr>
          <w:color w:val="000000"/>
          <w:sz w:val="28"/>
          <w:szCs w:val="28"/>
        </w:rPr>
        <w:t>дало</w:t>
      </w:r>
      <w:r w:rsidR="00836192" w:rsidRPr="00836192">
        <w:rPr>
          <w:color w:val="000000"/>
          <w:sz w:val="28"/>
          <w:szCs w:val="28"/>
          <w:lang w:val="uk-UA"/>
        </w:rPr>
        <w:t xml:space="preserve"> </w:t>
      </w:r>
      <w:r w:rsidR="00836192" w:rsidRPr="00836192">
        <w:rPr>
          <w:color w:val="000000"/>
          <w:sz w:val="28"/>
          <w:szCs w:val="28"/>
        </w:rPr>
        <w:t>поштовх</w:t>
      </w:r>
      <w:r w:rsidR="00836192" w:rsidRPr="00836192">
        <w:rPr>
          <w:color w:val="000000"/>
          <w:sz w:val="28"/>
          <w:szCs w:val="28"/>
          <w:lang w:val="uk-UA"/>
        </w:rPr>
        <w:t xml:space="preserve"> </w:t>
      </w:r>
      <w:r w:rsidR="00836192" w:rsidRPr="00836192">
        <w:rPr>
          <w:color w:val="000000"/>
          <w:sz w:val="28"/>
          <w:szCs w:val="28"/>
        </w:rPr>
        <w:t>до</w:t>
      </w:r>
      <w:r w:rsidR="00836192" w:rsidRPr="00836192">
        <w:rPr>
          <w:color w:val="000000"/>
          <w:sz w:val="28"/>
          <w:szCs w:val="28"/>
          <w:lang w:val="uk-UA"/>
        </w:rPr>
        <w:t xml:space="preserve"> </w:t>
      </w:r>
      <w:r w:rsidR="00836192" w:rsidRPr="00836192">
        <w:rPr>
          <w:color w:val="000000"/>
          <w:sz w:val="28"/>
          <w:szCs w:val="28"/>
        </w:rPr>
        <w:t>створення нового</w:t>
      </w:r>
      <w:r w:rsidR="00836192" w:rsidRPr="00836192">
        <w:rPr>
          <w:color w:val="000000"/>
          <w:sz w:val="28"/>
          <w:szCs w:val="28"/>
          <w:lang w:val="uk-UA"/>
        </w:rPr>
        <w:t xml:space="preserve"> </w:t>
      </w:r>
      <w:r w:rsidR="00836192" w:rsidRPr="00836192">
        <w:rPr>
          <w:color w:val="000000"/>
          <w:sz w:val="28"/>
          <w:szCs w:val="28"/>
        </w:rPr>
        <w:t>та</w:t>
      </w:r>
      <w:r w:rsidR="00836192" w:rsidRPr="00836192">
        <w:rPr>
          <w:color w:val="000000"/>
          <w:sz w:val="28"/>
          <w:szCs w:val="28"/>
          <w:lang w:val="uk-UA"/>
        </w:rPr>
        <w:t xml:space="preserve"> </w:t>
      </w:r>
      <w:r w:rsidR="00836192" w:rsidRPr="00836192">
        <w:rPr>
          <w:color w:val="000000"/>
          <w:sz w:val="28"/>
          <w:szCs w:val="28"/>
        </w:rPr>
        <w:t>якісного музичного репертуару.</w:t>
      </w:r>
      <w:r w:rsidR="00836192" w:rsidRPr="00836192">
        <w:rPr>
          <w:color w:val="000000"/>
          <w:sz w:val="28"/>
          <w:szCs w:val="28"/>
          <w:lang w:val="uk-UA"/>
        </w:rPr>
        <w:t xml:space="preserve"> </w:t>
      </w:r>
    </w:p>
    <w:p w14:paraId="44AF6360" w14:textId="0B54E609" w:rsidR="00836192" w:rsidRPr="00836192" w:rsidRDefault="0006114E" w:rsidP="0006114E">
      <w:pPr>
        <w:pStyle w:val="a3"/>
        <w:spacing w:before="0" w:beforeAutospacing="0" w:after="0" w:afterAutospacing="0" w:line="360" w:lineRule="auto"/>
        <w:ind w:firstLine="709"/>
        <w:jc w:val="both"/>
        <w:rPr>
          <w:color w:val="000000"/>
          <w:sz w:val="28"/>
          <w:szCs w:val="28"/>
        </w:rPr>
      </w:pPr>
      <w:r>
        <w:rPr>
          <w:color w:val="000000"/>
          <w:sz w:val="28"/>
          <w:szCs w:val="28"/>
          <w:lang w:val="uk-UA"/>
        </w:rPr>
        <w:t>Г</w:t>
      </w:r>
      <w:r w:rsidR="00836192" w:rsidRPr="00836192">
        <w:rPr>
          <w:color w:val="000000"/>
          <w:sz w:val="28"/>
          <w:szCs w:val="28"/>
        </w:rPr>
        <w:t>ітарні</w:t>
      </w:r>
      <w:r w:rsidR="00836192" w:rsidRPr="00836192">
        <w:rPr>
          <w:color w:val="000000"/>
          <w:sz w:val="28"/>
          <w:szCs w:val="28"/>
          <w:lang w:val="uk-UA"/>
        </w:rPr>
        <w:t xml:space="preserve"> </w:t>
      </w:r>
      <w:r w:rsidR="00836192" w:rsidRPr="00836192">
        <w:rPr>
          <w:color w:val="000000"/>
          <w:sz w:val="28"/>
          <w:szCs w:val="28"/>
        </w:rPr>
        <w:t>композитори</w:t>
      </w:r>
      <w:r w:rsidR="00836192" w:rsidRPr="00836192">
        <w:rPr>
          <w:color w:val="000000"/>
          <w:sz w:val="28"/>
          <w:szCs w:val="28"/>
          <w:lang w:val="uk-UA"/>
        </w:rPr>
        <w:t xml:space="preserve"> </w:t>
      </w:r>
      <w:r w:rsidR="00836192" w:rsidRPr="00836192">
        <w:rPr>
          <w:color w:val="000000"/>
          <w:sz w:val="28"/>
          <w:szCs w:val="28"/>
        </w:rPr>
        <w:t xml:space="preserve">належать до когорти </w:t>
      </w:r>
      <w:r w:rsidR="00836192" w:rsidRPr="00836192">
        <w:rPr>
          <w:color w:val="000000"/>
          <w:sz w:val="28"/>
          <w:szCs w:val="28"/>
          <w:lang w:val="uk-UA"/>
        </w:rPr>
        <w:t>знаних</w:t>
      </w:r>
      <w:r w:rsidR="00836192" w:rsidRPr="00836192">
        <w:rPr>
          <w:color w:val="000000"/>
          <w:sz w:val="28"/>
          <w:szCs w:val="28"/>
        </w:rPr>
        <w:t xml:space="preserve">, </w:t>
      </w:r>
      <w:r w:rsidR="00836192" w:rsidRPr="00836192">
        <w:rPr>
          <w:color w:val="000000"/>
          <w:sz w:val="28"/>
          <w:szCs w:val="28"/>
          <w:lang w:val="uk-UA"/>
        </w:rPr>
        <w:t>бо</w:t>
      </w:r>
      <w:r w:rsidR="00836192" w:rsidRPr="00836192">
        <w:rPr>
          <w:color w:val="000000"/>
          <w:sz w:val="28"/>
          <w:szCs w:val="28"/>
        </w:rPr>
        <w:t xml:space="preserve"> у кожного з них є доволі солідний творчий доробок –</w:t>
      </w:r>
      <w:r>
        <w:rPr>
          <w:color w:val="000000"/>
          <w:sz w:val="28"/>
          <w:szCs w:val="28"/>
          <w:lang w:val="uk-UA"/>
        </w:rPr>
        <w:t xml:space="preserve"> </w:t>
      </w:r>
      <w:r w:rsidR="00836192" w:rsidRPr="00836192">
        <w:rPr>
          <w:color w:val="000000"/>
          <w:sz w:val="28"/>
          <w:szCs w:val="28"/>
        </w:rPr>
        <w:t>твори</w:t>
      </w:r>
      <w:r w:rsidR="00836192" w:rsidRPr="00836192">
        <w:rPr>
          <w:color w:val="000000"/>
          <w:sz w:val="28"/>
          <w:szCs w:val="28"/>
          <w:lang w:val="uk-UA"/>
        </w:rPr>
        <w:t xml:space="preserve"> </w:t>
      </w:r>
      <w:r w:rsidR="00836192" w:rsidRPr="00836192">
        <w:rPr>
          <w:color w:val="000000"/>
          <w:sz w:val="28"/>
          <w:szCs w:val="28"/>
        </w:rPr>
        <w:t>для</w:t>
      </w:r>
      <w:r w:rsidR="00836192" w:rsidRPr="00836192">
        <w:rPr>
          <w:color w:val="000000"/>
          <w:sz w:val="28"/>
          <w:szCs w:val="28"/>
          <w:lang w:val="uk-UA"/>
        </w:rPr>
        <w:t xml:space="preserve"> </w:t>
      </w:r>
      <w:r w:rsidR="00836192" w:rsidRPr="00836192">
        <w:rPr>
          <w:color w:val="000000"/>
          <w:sz w:val="28"/>
          <w:szCs w:val="28"/>
        </w:rPr>
        <w:t>гітари</w:t>
      </w:r>
      <w:r w:rsidR="00836192" w:rsidRPr="00836192">
        <w:rPr>
          <w:color w:val="000000"/>
          <w:sz w:val="28"/>
          <w:szCs w:val="28"/>
          <w:lang w:val="uk-UA"/>
        </w:rPr>
        <w:t xml:space="preserve"> </w:t>
      </w:r>
      <w:r w:rsidR="00836192" w:rsidRPr="00836192">
        <w:rPr>
          <w:color w:val="000000"/>
          <w:sz w:val="28"/>
          <w:szCs w:val="28"/>
        </w:rPr>
        <w:t>соло,</w:t>
      </w:r>
      <w:r w:rsidR="00836192" w:rsidRPr="00836192">
        <w:rPr>
          <w:color w:val="000000"/>
          <w:sz w:val="28"/>
          <w:szCs w:val="28"/>
          <w:lang w:val="uk-UA"/>
        </w:rPr>
        <w:t xml:space="preserve"> </w:t>
      </w:r>
      <w:r w:rsidR="00836192" w:rsidRPr="00836192">
        <w:rPr>
          <w:color w:val="000000"/>
          <w:sz w:val="28"/>
          <w:szCs w:val="28"/>
        </w:rPr>
        <w:t>гітарного</w:t>
      </w:r>
      <w:r w:rsidR="00836192" w:rsidRPr="00836192">
        <w:rPr>
          <w:color w:val="000000"/>
          <w:sz w:val="28"/>
          <w:szCs w:val="28"/>
          <w:lang w:val="uk-UA"/>
        </w:rPr>
        <w:t xml:space="preserve"> </w:t>
      </w:r>
      <w:r w:rsidR="00836192" w:rsidRPr="00836192">
        <w:rPr>
          <w:color w:val="000000"/>
          <w:sz w:val="28"/>
          <w:szCs w:val="28"/>
        </w:rPr>
        <w:t>ансамблю</w:t>
      </w:r>
      <w:r w:rsidR="00836192" w:rsidRPr="00836192">
        <w:rPr>
          <w:color w:val="000000"/>
          <w:sz w:val="28"/>
          <w:szCs w:val="28"/>
          <w:lang w:val="uk-UA"/>
        </w:rPr>
        <w:t xml:space="preserve"> </w:t>
      </w:r>
      <w:r w:rsidR="00836192" w:rsidRPr="00836192">
        <w:rPr>
          <w:color w:val="000000"/>
          <w:sz w:val="28"/>
          <w:szCs w:val="28"/>
        </w:rPr>
        <w:lastRenderedPageBreak/>
        <w:t>та</w:t>
      </w:r>
      <w:r w:rsidR="00836192" w:rsidRPr="00836192">
        <w:rPr>
          <w:color w:val="000000"/>
          <w:sz w:val="28"/>
          <w:szCs w:val="28"/>
          <w:lang w:val="uk-UA"/>
        </w:rPr>
        <w:t xml:space="preserve"> </w:t>
      </w:r>
      <w:r w:rsidR="00836192" w:rsidRPr="00836192">
        <w:rPr>
          <w:color w:val="000000"/>
          <w:sz w:val="28"/>
          <w:szCs w:val="28"/>
        </w:rPr>
        <w:t>інструментального</w:t>
      </w:r>
      <w:r w:rsidR="00836192" w:rsidRPr="00836192">
        <w:rPr>
          <w:color w:val="000000"/>
          <w:sz w:val="28"/>
          <w:szCs w:val="28"/>
          <w:lang w:val="uk-UA"/>
        </w:rPr>
        <w:t xml:space="preserve"> </w:t>
      </w:r>
      <w:r w:rsidR="00836192" w:rsidRPr="00836192">
        <w:rPr>
          <w:color w:val="000000"/>
          <w:sz w:val="28"/>
          <w:szCs w:val="28"/>
        </w:rPr>
        <w:t>ансамблю</w:t>
      </w:r>
      <w:r w:rsidR="00836192" w:rsidRPr="00836192">
        <w:rPr>
          <w:color w:val="000000"/>
          <w:sz w:val="28"/>
          <w:szCs w:val="28"/>
          <w:lang w:val="uk-UA"/>
        </w:rPr>
        <w:t xml:space="preserve"> </w:t>
      </w:r>
      <w:r w:rsidR="00836192" w:rsidRPr="00836192">
        <w:rPr>
          <w:color w:val="000000"/>
          <w:sz w:val="28"/>
          <w:szCs w:val="28"/>
        </w:rPr>
        <w:t>з гітарою</w:t>
      </w:r>
      <w:r w:rsidR="00836192" w:rsidRPr="00836192">
        <w:rPr>
          <w:color w:val="000000"/>
          <w:sz w:val="28"/>
          <w:szCs w:val="28"/>
          <w:lang w:val="uk-UA"/>
        </w:rPr>
        <w:t xml:space="preserve"> </w:t>
      </w:r>
      <w:r w:rsidR="00836192" w:rsidRPr="00836192">
        <w:rPr>
          <w:color w:val="000000"/>
          <w:sz w:val="28"/>
          <w:szCs w:val="28"/>
        </w:rPr>
        <w:t>в</w:t>
      </w:r>
      <w:r w:rsidR="00836192" w:rsidRPr="00836192">
        <w:rPr>
          <w:color w:val="000000"/>
          <w:sz w:val="28"/>
          <w:szCs w:val="28"/>
          <w:lang w:val="uk-UA"/>
        </w:rPr>
        <w:t xml:space="preserve"> </w:t>
      </w:r>
      <w:r w:rsidR="00836192" w:rsidRPr="00836192">
        <w:rPr>
          <w:color w:val="000000"/>
          <w:sz w:val="28"/>
          <w:szCs w:val="28"/>
        </w:rPr>
        <w:t>контексті оновлення сучасного концертного</w:t>
      </w:r>
      <w:r w:rsidR="00836192" w:rsidRPr="00836192">
        <w:rPr>
          <w:color w:val="000000"/>
          <w:sz w:val="28"/>
          <w:szCs w:val="28"/>
          <w:lang w:val="uk-UA"/>
        </w:rPr>
        <w:t xml:space="preserve"> </w:t>
      </w:r>
      <w:r w:rsidR="00836192" w:rsidRPr="00836192">
        <w:rPr>
          <w:color w:val="000000"/>
          <w:sz w:val="28"/>
          <w:szCs w:val="28"/>
        </w:rPr>
        <w:t>репертуару.</w:t>
      </w:r>
    </w:p>
    <w:p w14:paraId="75FD4F23" w14:textId="606A4132" w:rsidR="009A20F3" w:rsidRDefault="0006114E" w:rsidP="00F20F6A">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Загалом</w:t>
      </w:r>
      <w:r w:rsidR="004D1556" w:rsidRPr="004D1556">
        <w:rPr>
          <w:color w:val="000000"/>
          <w:sz w:val="28"/>
          <w:szCs w:val="28"/>
        </w:rPr>
        <w:t xml:space="preserve"> </w:t>
      </w:r>
      <w:r>
        <w:rPr>
          <w:color w:val="000000"/>
          <w:sz w:val="28"/>
          <w:szCs w:val="28"/>
          <w:lang w:val="uk-UA"/>
        </w:rPr>
        <w:t>г</w:t>
      </w:r>
      <w:r w:rsidR="004D1556" w:rsidRPr="004D1556">
        <w:rPr>
          <w:color w:val="000000"/>
          <w:sz w:val="28"/>
          <w:szCs w:val="28"/>
        </w:rPr>
        <w:t xml:space="preserve">ітарні твори композиторів охоплюють широке коло стильових напрямків. Твори О. Федотка спрямовані на передачу джазової стилістики, використання жанрових витоків блюзу та принципу імпровізаційності. Аналіз композицій </w:t>
      </w:r>
      <w:r w:rsidR="00E5119E" w:rsidRPr="00601712">
        <w:rPr>
          <w:color w:val="000000"/>
          <w:sz w:val="28"/>
          <w:szCs w:val="28"/>
        </w:rPr>
        <w:t>Ю</w:t>
      </w:r>
      <w:r w:rsidR="00E5119E">
        <w:rPr>
          <w:color w:val="000000"/>
          <w:sz w:val="28"/>
          <w:szCs w:val="28"/>
          <w:lang w:val="uk-UA"/>
        </w:rPr>
        <w:t xml:space="preserve">. </w:t>
      </w:r>
      <w:r w:rsidR="00E5119E" w:rsidRPr="00601712">
        <w:rPr>
          <w:color w:val="000000"/>
          <w:sz w:val="28"/>
          <w:szCs w:val="28"/>
        </w:rPr>
        <w:t>Стасюк</w:t>
      </w:r>
      <w:r w:rsidR="00E5119E">
        <w:rPr>
          <w:color w:val="000000"/>
          <w:sz w:val="28"/>
          <w:szCs w:val="28"/>
          <w:lang w:val="uk-UA"/>
        </w:rPr>
        <w:t>а</w:t>
      </w:r>
      <w:r w:rsidR="00E5119E" w:rsidRPr="00601712">
        <w:rPr>
          <w:color w:val="000000"/>
          <w:sz w:val="28"/>
          <w:szCs w:val="28"/>
        </w:rPr>
        <w:t>, М</w:t>
      </w:r>
      <w:r w:rsidR="00E5119E">
        <w:rPr>
          <w:color w:val="000000"/>
          <w:sz w:val="28"/>
          <w:szCs w:val="28"/>
          <w:lang w:val="uk-UA"/>
        </w:rPr>
        <w:t xml:space="preserve">. </w:t>
      </w:r>
      <w:r w:rsidR="00E5119E" w:rsidRPr="00601712">
        <w:rPr>
          <w:color w:val="000000"/>
          <w:sz w:val="28"/>
          <w:szCs w:val="28"/>
        </w:rPr>
        <w:t>Вігул</w:t>
      </w:r>
      <w:r w:rsidR="00E5119E">
        <w:rPr>
          <w:color w:val="000000"/>
          <w:sz w:val="28"/>
          <w:szCs w:val="28"/>
          <w:lang w:val="uk-UA"/>
        </w:rPr>
        <w:t>и</w:t>
      </w:r>
      <w:r w:rsidR="00E5119E" w:rsidRPr="00601712">
        <w:rPr>
          <w:color w:val="000000"/>
          <w:sz w:val="28"/>
          <w:szCs w:val="28"/>
        </w:rPr>
        <w:t>, А</w:t>
      </w:r>
      <w:r w:rsidR="00E5119E">
        <w:rPr>
          <w:color w:val="000000"/>
          <w:sz w:val="28"/>
          <w:szCs w:val="28"/>
          <w:lang w:val="uk-UA"/>
        </w:rPr>
        <w:t xml:space="preserve">. </w:t>
      </w:r>
      <w:r w:rsidR="00E5119E" w:rsidRPr="00601712">
        <w:rPr>
          <w:color w:val="000000"/>
          <w:sz w:val="28"/>
          <w:szCs w:val="28"/>
        </w:rPr>
        <w:t>Андрушк</w:t>
      </w:r>
      <w:r w:rsidR="00E5119E">
        <w:rPr>
          <w:color w:val="000000"/>
          <w:sz w:val="28"/>
          <w:szCs w:val="28"/>
          <w:lang w:val="uk-UA"/>
        </w:rPr>
        <w:t>а</w:t>
      </w:r>
      <w:r w:rsidR="004D1556" w:rsidRPr="004D1556">
        <w:rPr>
          <w:color w:val="000000"/>
          <w:sz w:val="28"/>
          <w:szCs w:val="28"/>
        </w:rPr>
        <w:t xml:space="preserve"> та Л. Пантелеймонова дають змогу засвідчити </w:t>
      </w:r>
      <w:r w:rsidR="006E0313">
        <w:rPr>
          <w:color w:val="000000"/>
          <w:sz w:val="28"/>
          <w:szCs w:val="28"/>
          <w:lang w:val="uk-UA"/>
        </w:rPr>
        <w:t>те, що к</w:t>
      </w:r>
      <w:r w:rsidR="004D1556" w:rsidRPr="004D1556">
        <w:rPr>
          <w:color w:val="000000"/>
          <w:sz w:val="28"/>
          <w:szCs w:val="28"/>
        </w:rPr>
        <w:t>омпозитори прагнуть відтворити яскраву програмну образність за допомогою новітніх засобів (прийомів гри, особливих видів техніки звуковидобування). Істотну частину композиторського спадку становлять твори, спрямовані на відпрацювання різних завдань технічного характеру.</w:t>
      </w:r>
      <w:r w:rsidR="00A600D3">
        <w:rPr>
          <w:color w:val="000000"/>
          <w:sz w:val="28"/>
          <w:szCs w:val="28"/>
          <w:lang w:val="uk-UA"/>
        </w:rPr>
        <w:t xml:space="preserve"> </w:t>
      </w:r>
    </w:p>
    <w:p w14:paraId="2EF9E707" w14:textId="77777777" w:rsidR="00A600D3" w:rsidRDefault="00A600D3" w:rsidP="00A600D3">
      <w:pPr>
        <w:pStyle w:val="a3"/>
        <w:spacing w:before="0" w:beforeAutospacing="0" w:after="0" w:afterAutospacing="0" w:line="360" w:lineRule="auto"/>
        <w:ind w:firstLine="709"/>
        <w:jc w:val="both"/>
        <w:rPr>
          <w:color w:val="000000"/>
          <w:sz w:val="28"/>
          <w:szCs w:val="28"/>
        </w:rPr>
      </w:pPr>
      <w:r>
        <w:rPr>
          <w:color w:val="000000"/>
          <w:sz w:val="28"/>
          <w:szCs w:val="28"/>
          <w:lang w:val="uk-UA"/>
        </w:rPr>
        <w:t xml:space="preserve">Усіх представлених в роботі гітарних композиторів </w:t>
      </w:r>
      <w:r w:rsidRPr="00EF76FB">
        <w:rPr>
          <w:color w:val="000000"/>
          <w:sz w:val="28"/>
          <w:szCs w:val="28"/>
        </w:rPr>
        <w:t>об</w:t>
      </w:r>
      <w:r>
        <w:rPr>
          <w:color w:val="000000"/>
          <w:sz w:val="28"/>
          <w:szCs w:val="28"/>
          <w:lang w:val="uk-UA"/>
        </w:rPr>
        <w:t>’</w:t>
      </w:r>
      <w:r w:rsidRPr="00EF76FB">
        <w:rPr>
          <w:color w:val="000000"/>
          <w:sz w:val="28"/>
          <w:szCs w:val="28"/>
        </w:rPr>
        <w:t xml:space="preserve">єднує висока професійна майстерність, любов до українського мистецтва, цілеспрямованість, бачення нових перспективних горизонтів для розвитку української гітарної музики. </w:t>
      </w:r>
    </w:p>
    <w:p w14:paraId="67541405" w14:textId="4420B67C" w:rsidR="00A600D3" w:rsidRPr="00A600D3" w:rsidRDefault="00A600D3" w:rsidP="00F20F6A">
      <w:pPr>
        <w:pStyle w:val="a3"/>
        <w:spacing w:before="0" w:beforeAutospacing="0" w:after="0" w:afterAutospacing="0" w:line="360" w:lineRule="auto"/>
        <w:ind w:firstLine="709"/>
        <w:jc w:val="both"/>
        <w:rPr>
          <w:color w:val="000000"/>
          <w:sz w:val="28"/>
          <w:szCs w:val="28"/>
        </w:rPr>
      </w:pPr>
    </w:p>
    <w:p w14:paraId="7F0BDB44" w14:textId="77777777" w:rsidR="006E0313" w:rsidRPr="009A20F3" w:rsidRDefault="006E0313" w:rsidP="00F20F6A">
      <w:pPr>
        <w:pStyle w:val="a3"/>
        <w:spacing w:before="0" w:beforeAutospacing="0" w:after="0" w:afterAutospacing="0" w:line="360" w:lineRule="auto"/>
        <w:ind w:firstLine="709"/>
        <w:jc w:val="both"/>
        <w:rPr>
          <w:color w:val="000000"/>
          <w:sz w:val="28"/>
          <w:szCs w:val="28"/>
          <w:lang w:val="uk-UA"/>
        </w:rPr>
      </w:pPr>
    </w:p>
    <w:p w14:paraId="5A625126" w14:textId="77777777" w:rsidR="00AC2673" w:rsidRDefault="00AC2673" w:rsidP="00F20F6A">
      <w:pPr>
        <w:pStyle w:val="a3"/>
        <w:spacing w:before="0" w:beforeAutospacing="0" w:after="0" w:afterAutospacing="0" w:line="360" w:lineRule="auto"/>
        <w:ind w:firstLine="709"/>
        <w:jc w:val="both"/>
        <w:rPr>
          <w:color w:val="000000"/>
          <w:sz w:val="28"/>
          <w:szCs w:val="28"/>
        </w:rPr>
      </w:pPr>
    </w:p>
    <w:p w14:paraId="387C872E" w14:textId="1C5AD012" w:rsidR="00D83063" w:rsidRDefault="00D83063" w:rsidP="008616C7">
      <w:pPr>
        <w:pStyle w:val="a3"/>
        <w:spacing w:before="0" w:beforeAutospacing="0" w:after="0" w:afterAutospacing="0" w:line="360" w:lineRule="auto"/>
        <w:ind w:firstLine="709"/>
        <w:jc w:val="both"/>
        <w:rPr>
          <w:color w:val="000000"/>
          <w:sz w:val="28"/>
          <w:szCs w:val="28"/>
        </w:rPr>
      </w:pPr>
    </w:p>
    <w:p w14:paraId="62ED0CA4" w14:textId="77777777" w:rsidR="00D83063" w:rsidRPr="00E12378" w:rsidRDefault="00D83063" w:rsidP="008616C7">
      <w:pPr>
        <w:pStyle w:val="a3"/>
        <w:spacing w:before="0" w:beforeAutospacing="0" w:after="0" w:afterAutospacing="0" w:line="360" w:lineRule="auto"/>
        <w:ind w:firstLine="709"/>
        <w:jc w:val="both"/>
        <w:rPr>
          <w:color w:val="000000"/>
          <w:sz w:val="28"/>
          <w:szCs w:val="28"/>
        </w:rPr>
      </w:pPr>
    </w:p>
    <w:p w14:paraId="60A5380C" w14:textId="0BAB19FD" w:rsidR="00077163" w:rsidRDefault="00077163" w:rsidP="00C63120">
      <w:pPr>
        <w:pStyle w:val="a3"/>
        <w:spacing w:before="0" w:beforeAutospacing="0" w:after="0" w:afterAutospacing="0" w:line="360" w:lineRule="auto"/>
        <w:jc w:val="both"/>
        <w:rPr>
          <w:b/>
          <w:bCs/>
        </w:rPr>
      </w:pPr>
    </w:p>
    <w:p w14:paraId="0BEB6792" w14:textId="77777777" w:rsidR="004E75EF" w:rsidRDefault="004E75EF">
      <w:pPr>
        <w:rPr>
          <w:rFonts w:ascii="Times New Roman" w:eastAsia="Times New Roman" w:hAnsi="Times New Roman" w:cs="Times New Roman"/>
          <w:b/>
          <w:bCs/>
          <w:color w:val="000000"/>
          <w:sz w:val="28"/>
          <w:szCs w:val="28"/>
          <w:lang/>
        </w:rPr>
      </w:pPr>
      <w:r>
        <w:rPr>
          <w:b/>
          <w:bCs/>
          <w:color w:val="000000"/>
          <w:sz w:val="28"/>
          <w:szCs w:val="28"/>
        </w:rPr>
        <w:br w:type="page"/>
      </w:r>
    </w:p>
    <w:p w14:paraId="703D3B6B" w14:textId="29C88036" w:rsidR="00B62A06" w:rsidRPr="00273402" w:rsidRDefault="00B62A06" w:rsidP="009E12A4">
      <w:pPr>
        <w:pStyle w:val="a3"/>
        <w:spacing w:before="0" w:beforeAutospacing="0" w:after="0" w:afterAutospacing="0" w:line="360" w:lineRule="auto"/>
        <w:jc w:val="center"/>
        <w:rPr>
          <w:b/>
          <w:bCs/>
        </w:rPr>
      </w:pPr>
      <w:r w:rsidRPr="00273402">
        <w:rPr>
          <w:b/>
          <w:bCs/>
          <w:color w:val="000000"/>
          <w:sz w:val="28"/>
          <w:szCs w:val="28"/>
        </w:rPr>
        <w:lastRenderedPageBreak/>
        <w:t>ВИСНОВКИ</w:t>
      </w:r>
    </w:p>
    <w:p w14:paraId="0C28DD9F" w14:textId="77777777" w:rsidR="00A31D07" w:rsidRPr="00250119" w:rsidRDefault="00A31D07" w:rsidP="00A31D07">
      <w:pPr>
        <w:pStyle w:val="a3"/>
        <w:spacing w:before="0" w:beforeAutospacing="0" w:after="0" w:afterAutospacing="0" w:line="360" w:lineRule="auto"/>
        <w:ind w:firstLine="709"/>
        <w:jc w:val="both"/>
        <w:rPr>
          <w:color w:val="000000"/>
          <w:sz w:val="28"/>
          <w:szCs w:val="28"/>
        </w:rPr>
      </w:pPr>
    </w:p>
    <w:p w14:paraId="5AEB956D" w14:textId="4A148278" w:rsidR="002F66C5" w:rsidRPr="002F66C5" w:rsidRDefault="007807E4" w:rsidP="002F66C5">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Отже, досліджуючи </w:t>
      </w:r>
      <w:r w:rsidRPr="00A9531F">
        <w:rPr>
          <w:b/>
          <w:bCs/>
          <w:color w:val="000000"/>
          <w:sz w:val="28"/>
          <w:szCs w:val="28"/>
          <w:lang w:val="uk-UA"/>
        </w:rPr>
        <w:t>«</w:t>
      </w:r>
      <w:r w:rsidRPr="00A9531F">
        <w:rPr>
          <w:b/>
          <w:bCs/>
          <w:color w:val="000000"/>
          <w:sz w:val="28"/>
          <w:szCs w:val="28"/>
        </w:rPr>
        <w:t>Жанрово-стильові тенденції розвитку гітарної творчості українських композиторів ХХ - ХХІ століття</w:t>
      </w:r>
      <w:r>
        <w:rPr>
          <w:b/>
          <w:bCs/>
          <w:color w:val="000000"/>
          <w:sz w:val="28"/>
          <w:szCs w:val="28"/>
          <w:lang w:val="uk-UA"/>
        </w:rPr>
        <w:t>»</w:t>
      </w:r>
      <w:r>
        <w:rPr>
          <w:color w:val="000000"/>
          <w:sz w:val="28"/>
          <w:szCs w:val="28"/>
          <w:lang w:val="uk-UA"/>
        </w:rPr>
        <w:t xml:space="preserve">, ми з’ясували, що </w:t>
      </w:r>
      <w:r w:rsidR="002F66C5" w:rsidRPr="002F66C5">
        <w:rPr>
          <w:color w:val="000000"/>
          <w:sz w:val="28"/>
          <w:szCs w:val="28"/>
          <w:lang w:val="uk-UA"/>
        </w:rPr>
        <w:t xml:space="preserve"> у сучасній музичній науці очевидна тенденція до відродження науково-теоретичного інтересу як до класичної, так і до неакадемічної сфер гітарної музики. </w:t>
      </w:r>
      <w:r w:rsidR="002F66C5">
        <w:rPr>
          <w:color w:val="000000"/>
          <w:sz w:val="28"/>
          <w:szCs w:val="28"/>
          <w:lang w:val="uk-UA"/>
        </w:rPr>
        <w:t xml:space="preserve">Безумовно, </w:t>
      </w:r>
      <w:r w:rsidR="002F66C5" w:rsidRPr="002F66C5">
        <w:rPr>
          <w:color w:val="000000"/>
          <w:sz w:val="28"/>
          <w:szCs w:val="28"/>
          <w:lang w:val="uk-UA"/>
        </w:rPr>
        <w:t xml:space="preserve">кожна з цих музичних традицій має свої стильові параметри, які визначають мистецьку суть явища. Тому для сучасного музикознавства важливим є усвідомлення стильової та жанрової специфіки </w:t>
      </w:r>
      <w:r w:rsidR="002F66C5">
        <w:rPr>
          <w:color w:val="000000"/>
          <w:sz w:val="28"/>
          <w:szCs w:val="28"/>
          <w:lang w:val="uk-UA"/>
        </w:rPr>
        <w:t>«</w:t>
      </w:r>
      <w:r w:rsidR="002F66C5" w:rsidRPr="002F66C5">
        <w:rPr>
          <w:color w:val="000000"/>
          <w:sz w:val="28"/>
          <w:szCs w:val="28"/>
          <w:lang w:val="uk-UA"/>
        </w:rPr>
        <w:t>музики для гітари</w:t>
      </w:r>
      <w:r w:rsidR="002F66C5">
        <w:rPr>
          <w:color w:val="000000"/>
          <w:sz w:val="28"/>
          <w:szCs w:val="28"/>
          <w:lang w:val="uk-UA"/>
        </w:rPr>
        <w:t>»</w:t>
      </w:r>
      <w:r w:rsidR="002F66C5" w:rsidRPr="002F66C5">
        <w:rPr>
          <w:color w:val="000000"/>
          <w:sz w:val="28"/>
          <w:szCs w:val="28"/>
          <w:lang w:val="uk-UA"/>
        </w:rPr>
        <w:t>, представленої ХХ</w:t>
      </w:r>
      <w:r w:rsidR="002F66C5" w:rsidRPr="002F66C5">
        <w:rPr>
          <w:color w:val="000000"/>
          <w:sz w:val="28"/>
          <w:szCs w:val="28"/>
        </w:rPr>
        <w:t>- ХХІ</w:t>
      </w:r>
      <w:r w:rsidR="002F66C5" w:rsidRPr="002F66C5">
        <w:rPr>
          <w:color w:val="000000"/>
          <w:sz w:val="28"/>
          <w:szCs w:val="28"/>
          <w:lang w:val="uk-UA"/>
        </w:rPr>
        <w:t xml:space="preserve"> ст. різноманіттям індивідуально-авторських рішень. Тож перед сучасними дослідниками стоїть першочергове завдання наукового усвідомлення однієї з найяскравіших і найоригінальніш</w:t>
      </w:r>
      <w:r w:rsidR="002F66C5">
        <w:rPr>
          <w:color w:val="000000"/>
          <w:sz w:val="28"/>
          <w:szCs w:val="28"/>
          <w:lang w:val="uk-UA"/>
        </w:rPr>
        <w:t>их</w:t>
      </w:r>
      <w:r w:rsidR="002F66C5" w:rsidRPr="002F66C5">
        <w:rPr>
          <w:color w:val="000000"/>
          <w:sz w:val="28"/>
          <w:szCs w:val="28"/>
          <w:lang w:val="uk-UA"/>
        </w:rPr>
        <w:t xml:space="preserve"> гіл</w:t>
      </w:r>
      <w:r w:rsidR="002F66C5">
        <w:rPr>
          <w:color w:val="000000"/>
          <w:sz w:val="28"/>
          <w:szCs w:val="28"/>
          <w:lang w:val="uk-UA"/>
        </w:rPr>
        <w:t>ок</w:t>
      </w:r>
      <w:r w:rsidR="002F66C5" w:rsidRPr="002F66C5">
        <w:rPr>
          <w:color w:val="000000"/>
          <w:sz w:val="28"/>
          <w:szCs w:val="28"/>
          <w:lang w:val="uk-UA"/>
        </w:rPr>
        <w:t xml:space="preserve"> музичного мистецтва </w:t>
      </w:r>
      <w:r w:rsidR="002F66C5">
        <w:rPr>
          <w:color w:val="000000"/>
          <w:sz w:val="28"/>
          <w:szCs w:val="28"/>
          <w:lang w:val="uk-UA"/>
        </w:rPr>
        <w:t>сучасного світу</w:t>
      </w:r>
      <w:r w:rsidR="002F66C5" w:rsidRPr="002F66C5">
        <w:rPr>
          <w:color w:val="000000"/>
          <w:sz w:val="28"/>
          <w:szCs w:val="28"/>
          <w:lang w:val="uk-UA"/>
        </w:rPr>
        <w:t xml:space="preserve">. </w:t>
      </w:r>
    </w:p>
    <w:p w14:paraId="40AAFF8D" w14:textId="72C5DFD7" w:rsidR="002F66C5" w:rsidRPr="002F66C5" w:rsidRDefault="002F66C5" w:rsidP="00A53D8D">
      <w:pPr>
        <w:pStyle w:val="a3"/>
        <w:spacing w:before="0" w:beforeAutospacing="0" w:after="0" w:afterAutospacing="0" w:line="360" w:lineRule="auto"/>
        <w:ind w:firstLine="709"/>
        <w:jc w:val="both"/>
        <w:rPr>
          <w:color w:val="000000"/>
          <w:sz w:val="28"/>
          <w:szCs w:val="28"/>
          <w:lang w:val="uk-UA"/>
        </w:rPr>
      </w:pPr>
      <w:r w:rsidRPr="002F66C5">
        <w:rPr>
          <w:color w:val="000000"/>
          <w:sz w:val="28"/>
          <w:szCs w:val="28"/>
          <w:lang w:val="uk-UA"/>
        </w:rPr>
        <w:t xml:space="preserve">Двадцяте століття дало світові величезну кількість високохудожніх оригінальних творів і найвищого рівня виконавців-інтерпретаторів. Однак необхідне осмислення процесів, що відбуваються в гітарному мистецтві, їх теоретичне обґрунтування, систематизація </w:t>
      </w:r>
      <w:r w:rsidR="00A53D8D">
        <w:rPr>
          <w:color w:val="000000"/>
          <w:sz w:val="28"/>
          <w:szCs w:val="28"/>
          <w:lang w:val="uk-UA"/>
        </w:rPr>
        <w:t>тощо</w:t>
      </w:r>
      <w:r w:rsidRPr="002F66C5">
        <w:rPr>
          <w:color w:val="000000"/>
          <w:sz w:val="28"/>
          <w:szCs w:val="28"/>
          <w:lang w:val="uk-UA"/>
        </w:rPr>
        <w:t>.</w:t>
      </w:r>
    </w:p>
    <w:p w14:paraId="4579B124" w14:textId="5483B04A" w:rsidR="002F66C5" w:rsidRPr="002F66C5" w:rsidRDefault="002F66C5" w:rsidP="00A53D8D">
      <w:pPr>
        <w:pStyle w:val="a3"/>
        <w:spacing w:before="0" w:beforeAutospacing="0" w:after="0" w:afterAutospacing="0" w:line="360" w:lineRule="auto"/>
        <w:ind w:firstLine="709"/>
        <w:jc w:val="both"/>
        <w:rPr>
          <w:color w:val="000000"/>
          <w:sz w:val="28"/>
          <w:szCs w:val="28"/>
          <w:lang w:val="uk-UA"/>
        </w:rPr>
      </w:pPr>
      <w:r w:rsidRPr="002F66C5">
        <w:rPr>
          <w:color w:val="000000"/>
          <w:sz w:val="28"/>
          <w:szCs w:val="28"/>
          <w:lang w:val="uk-UA"/>
        </w:rPr>
        <w:t>Розглядаючи гітарну музику як об</w:t>
      </w:r>
      <w:r w:rsidR="00A53D8D">
        <w:rPr>
          <w:color w:val="000000"/>
          <w:sz w:val="28"/>
          <w:szCs w:val="28"/>
          <w:lang w:val="uk-UA"/>
        </w:rPr>
        <w:t>’</w:t>
      </w:r>
      <w:r w:rsidRPr="002F66C5">
        <w:rPr>
          <w:color w:val="000000"/>
          <w:sz w:val="28"/>
          <w:szCs w:val="28"/>
          <w:lang w:val="uk-UA"/>
        </w:rPr>
        <w:t xml:space="preserve">єкт музикознавчих досліджень, можна окреслити такі аспекти вивчення цього явища, які характерні для сучасного етапу: </w:t>
      </w:r>
    </w:p>
    <w:p w14:paraId="1B14F2D6" w14:textId="5B0EE60A" w:rsidR="002F66C5" w:rsidRPr="002F66C5" w:rsidRDefault="002F66C5" w:rsidP="00A53D8D">
      <w:pPr>
        <w:pStyle w:val="a3"/>
        <w:spacing w:before="0" w:beforeAutospacing="0" w:after="0" w:afterAutospacing="0" w:line="360" w:lineRule="auto"/>
        <w:ind w:firstLine="709"/>
        <w:jc w:val="both"/>
        <w:rPr>
          <w:color w:val="000000"/>
          <w:sz w:val="28"/>
          <w:szCs w:val="28"/>
          <w:lang w:val="uk-UA"/>
        </w:rPr>
      </w:pPr>
      <w:r w:rsidRPr="002F66C5">
        <w:rPr>
          <w:color w:val="000000"/>
          <w:sz w:val="28"/>
          <w:szCs w:val="28"/>
          <w:lang w:val="uk-UA"/>
        </w:rPr>
        <w:t>- роботи методичного спрямування, які вивчають гітарну музику з позицій виконавської музику з позицій виконавської та педагогічної діяльності;</w:t>
      </w:r>
    </w:p>
    <w:p w14:paraId="29190F12" w14:textId="089D14A2" w:rsidR="002F66C5" w:rsidRPr="002F66C5" w:rsidRDefault="002F66C5" w:rsidP="00A53D8D">
      <w:pPr>
        <w:pStyle w:val="a3"/>
        <w:spacing w:before="0" w:beforeAutospacing="0" w:after="0" w:afterAutospacing="0" w:line="360" w:lineRule="auto"/>
        <w:ind w:firstLine="709"/>
        <w:jc w:val="both"/>
        <w:rPr>
          <w:color w:val="000000"/>
          <w:sz w:val="28"/>
          <w:szCs w:val="28"/>
          <w:lang w:val="uk-UA"/>
        </w:rPr>
      </w:pPr>
      <w:r w:rsidRPr="002F66C5">
        <w:rPr>
          <w:color w:val="000000"/>
          <w:sz w:val="28"/>
          <w:szCs w:val="28"/>
          <w:lang w:val="uk-UA"/>
        </w:rPr>
        <w:t>- історико-культурологічний підхід до феномену гітарної музики, який розглядає дану сферу інструментальної творчості в контексті жанрово-стильових традицій європейського музичного мистецтва;</w:t>
      </w:r>
    </w:p>
    <w:p w14:paraId="4A44F412" w14:textId="1C1BC9EC" w:rsidR="002F66C5" w:rsidRPr="002F66C5" w:rsidRDefault="002F66C5" w:rsidP="00A53D8D">
      <w:pPr>
        <w:pStyle w:val="a3"/>
        <w:spacing w:before="0" w:beforeAutospacing="0" w:after="0" w:afterAutospacing="0" w:line="360" w:lineRule="auto"/>
        <w:ind w:firstLine="709"/>
        <w:jc w:val="both"/>
        <w:rPr>
          <w:color w:val="000000"/>
          <w:sz w:val="28"/>
          <w:szCs w:val="28"/>
          <w:lang w:val="uk-UA"/>
        </w:rPr>
      </w:pPr>
      <w:r w:rsidRPr="002F66C5">
        <w:rPr>
          <w:color w:val="000000"/>
          <w:sz w:val="28"/>
          <w:szCs w:val="28"/>
          <w:lang w:val="uk-UA"/>
        </w:rPr>
        <w:t xml:space="preserve">- теоретичні дослідження, основну мету яких становить вивчення художньо-стильової специфіки гітарної музики у різних її аспектах; </w:t>
      </w:r>
    </w:p>
    <w:p w14:paraId="05772C65" w14:textId="18E7E50A" w:rsidR="002F66C5" w:rsidRPr="002F66C5" w:rsidRDefault="002F66C5" w:rsidP="00A53D8D">
      <w:pPr>
        <w:pStyle w:val="a3"/>
        <w:spacing w:before="0" w:beforeAutospacing="0" w:after="0" w:afterAutospacing="0" w:line="360" w:lineRule="auto"/>
        <w:ind w:firstLine="709"/>
        <w:jc w:val="both"/>
        <w:rPr>
          <w:color w:val="000000"/>
          <w:sz w:val="28"/>
          <w:szCs w:val="28"/>
          <w:lang w:val="uk-UA"/>
        </w:rPr>
      </w:pPr>
      <w:r w:rsidRPr="002F66C5">
        <w:rPr>
          <w:color w:val="000000"/>
          <w:sz w:val="28"/>
          <w:szCs w:val="28"/>
          <w:lang w:val="uk-UA"/>
        </w:rPr>
        <w:lastRenderedPageBreak/>
        <w:t xml:space="preserve">- гітарна </w:t>
      </w:r>
      <w:r w:rsidR="001217A3">
        <w:rPr>
          <w:color w:val="000000"/>
          <w:sz w:val="28"/>
          <w:szCs w:val="28"/>
          <w:lang w:val="uk-UA"/>
        </w:rPr>
        <w:t>«</w:t>
      </w:r>
      <w:proofErr w:type="spellStart"/>
      <w:r w:rsidRPr="002F66C5">
        <w:rPr>
          <w:color w:val="000000"/>
          <w:sz w:val="28"/>
          <w:szCs w:val="28"/>
          <w:lang w:val="uk-UA"/>
        </w:rPr>
        <w:t>регіоністика</w:t>
      </w:r>
      <w:proofErr w:type="spellEnd"/>
      <w:r w:rsidR="001217A3">
        <w:rPr>
          <w:color w:val="000000"/>
          <w:sz w:val="28"/>
          <w:szCs w:val="28"/>
          <w:lang w:val="uk-UA"/>
        </w:rPr>
        <w:t>»</w:t>
      </w:r>
      <w:r w:rsidRPr="002F66C5">
        <w:rPr>
          <w:color w:val="000000"/>
          <w:sz w:val="28"/>
          <w:szCs w:val="28"/>
          <w:lang w:val="uk-UA"/>
        </w:rPr>
        <w:t xml:space="preserve">, завдання якої </w:t>
      </w:r>
      <w:r w:rsidR="001217A3">
        <w:rPr>
          <w:color w:val="000000"/>
          <w:sz w:val="28"/>
          <w:szCs w:val="28"/>
          <w:lang w:val="uk-UA"/>
        </w:rPr>
        <w:t>–</w:t>
      </w:r>
      <w:r w:rsidRPr="002F66C5">
        <w:rPr>
          <w:color w:val="000000"/>
          <w:sz w:val="28"/>
          <w:szCs w:val="28"/>
          <w:lang w:val="uk-UA"/>
        </w:rPr>
        <w:t xml:space="preserve"> розгляд жанрово-стильових і виконавських особливостей гітарної музики тієї чи іншої національної культури. </w:t>
      </w:r>
    </w:p>
    <w:p w14:paraId="3009DD7D" w14:textId="66A5EEBD" w:rsidR="007807E4" w:rsidRPr="009A293B" w:rsidRDefault="002F66C5" w:rsidP="00A53D8D">
      <w:pPr>
        <w:pStyle w:val="a3"/>
        <w:spacing w:before="0" w:beforeAutospacing="0" w:after="0" w:afterAutospacing="0" w:line="360" w:lineRule="auto"/>
        <w:ind w:firstLine="709"/>
        <w:jc w:val="both"/>
        <w:rPr>
          <w:b/>
          <w:bCs/>
          <w:vanish/>
          <w:color w:val="000000"/>
          <w:sz w:val="28"/>
          <w:szCs w:val="28"/>
          <w:lang w:val="uk-UA"/>
          <w:specVanish/>
        </w:rPr>
      </w:pPr>
      <w:r w:rsidRPr="002F66C5">
        <w:rPr>
          <w:color w:val="000000"/>
          <w:sz w:val="28"/>
          <w:szCs w:val="28"/>
          <w:lang w:val="uk-UA"/>
        </w:rPr>
        <w:t xml:space="preserve">Зазначені напрями музикознавчого вивчення гітарної музики значно розширюють спектр інтересів сучасної музичної науки, що дає змогу говорити сьогодні про її нову гілку, яку дедалі частіше позначають як </w:t>
      </w:r>
      <w:proofErr w:type="spellStart"/>
      <w:r w:rsidRPr="002F66C5">
        <w:rPr>
          <w:color w:val="000000"/>
          <w:sz w:val="28"/>
          <w:szCs w:val="28"/>
          <w:lang w:val="uk-UA"/>
        </w:rPr>
        <w:t>гітаристика</w:t>
      </w:r>
      <w:proofErr w:type="spellEnd"/>
      <w:r w:rsidRPr="002F66C5">
        <w:rPr>
          <w:color w:val="000000"/>
          <w:sz w:val="28"/>
          <w:szCs w:val="28"/>
          <w:lang w:val="uk-UA"/>
        </w:rPr>
        <w:t>.</w:t>
      </w:r>
    </w:p>
    <w:p w14:paraId="0582DB68" w14:textId="60C9AB25" w:rsidR="007807E4" w:rsidRPr="009A293B" w:rsidRDefault="007807E4" w:rsidP="00A53D8D">
      <w:pPr>
        <w:pStyle w:val="a3"/>
        <w:spacing w:before="0" w:beforeAutospacing="0" w:after="0" w:afterAutospacing="0" w:line="360" w:lineRule="auto"/>
        <w:jc w:val="both"/>
        <w:rPr>
          <w:b/>
          <w:bCs/>
          <w:vanish/>
          <w:color w:val="000000"/>
          <w:sz w:val="28"/>
          <w:szCs w:val="28"/>
          <w:lang w:val="uk-UA"/>
          <w:specVanish/>
        </w:rPr>
      </w:pPr>
    </w:p>
    <w:p w14:paraId="0827D3D7" w14:textId="2343BAAC" w:rsidR="007807E4" w:rsidRDefault="007807E4" w:rsidP="00A53D8D">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p>
    <w:p w14:paraId="29BF7311" w14:textId="0FA70871" w:rsidR="00372245" w:rsidRDefault="00372245" w:rsidP="00372245">
      <w:pPr>
        <w:pStyle w:val="a3"/>
        <w:spacing w:before="0" w:beforeAutospacing="0" w:after="0" w:afterAutospacing="0" w:line="360" w:lineRule="auto"/>
        <w:ind w:firstLine="709"/>
        <w:jc w:val="both"/>
        <w:rPr>
          <w:color w:val="000000"/>
          <w:sz w:val="28"/>
          <w:szCs w:val="28"/>
        </w:rPr>
      </w:pPr>
      <w:r w:rsidRPr="00250119">
        <w:rPr>
          <w:color w:val="000000"/>
          <w:sz w:val="28"/>
          <w:szCs w:val="28"/>
        </w:rPr>
        <w:t>У ХХ</w:t>
      </w:r>
      <w:r>
        <w:rPr>
          <w:color w:val="000000"/>
          <w:sz w:val="28"/>
          <w:szCs w:val="28"/>
          <w:lang w:val="uk-UA"/>
        </w:rPr>
        <w:t>-ХХІ</w:t>
      </w:r>
      <w:r w:rsidRPr="00250119">
        <w:rPr>
          <w:color w:val="000000"/>
          <w:sz w:val="28"/>
          <w:szCs w:val="28"/>
        </w:rPr>
        <w:t xml:space="preserve"> столітті виконавство на гітарі підіймається на якісно новий рівень. Спостерігається оновлення репертуару, створення академічної музики, таким чином, це допомагає процесу професіоналізації гітари. Стрімкий розвиток музичних стилів і напрямків у гітарній індустрії призвели до того, що класична гітара далі продовжила свою еволюцію завдяки винаходу електрогітари. Маючи за основу великий досвід виразних та технічних можливостей гітари, сучасна джазова та рок-музика висувають інші вимоги до виконавства, розширяючи тим самим уявлення про гітару. </w:t>
      </w:r>
    </w:p>
    <w:p w14:paraId="30AE2D51" w14:textId="5A4D1125" w:rsidR="00372245" w:rsidRDefault="00372245" w:rsidP="00372245">
      <w:pPr>
        <w:pStyle w:val="a3"/>
        <w:spacing w:before="0" w:beforeAutospacing="0" w:after="0" w:afterAutospacing="0" w:line="360" w:lineRule="auto"/>
        <w:ind w:firstLine="709"/>
        <w:jc w:val="both"/>
        <w:rPr>
          <w:color w:val="000000"/>
          <w:sz w:val="28"/>
          <w:szCs w:val="28"/>
        </w:rPr>
      </w:pPr>
      <w:r w:rsidRPr="00250119">
        <w:rPr>
          <w:color w:val="000000"/>
          <w:sz w:val="28"/>
          <w:szCs w:val="28"/>
        </w:rPr>
        <w:t>Аналізуючи вище</w:t>
      </w:r>
      <w:r w:rsidR="002449C9">
        <w:rPr>
          <w:color w:val="000000"/>
          <w:sz w:val="28"/>
          <w:szCs w:val="28"/>
          <w:lang w:val="uk-UA"/>
        </w:rPr>
        <w:t xml:space="preserve"> </w:t>
      </w:r>
      <w:r w:rsidRPr="00250119">
        <w:rPr>
          <w:color w:val="000000"/>
          <w:sz w:val="28"/>
          <w:szCs w:val="28"/>
        </w:rPr>
        <w:t>сказане, можна дійти висновку, що основними етапами розвитку гітарного мистецтва вважаються перші століття нової ери; виникнення п’ятиструнної гітари у XVI ст. в Іспанії; шестиструнна гітара у другій половині XVIII ст.; новий сплеск інтересу до класичної гітари та електрогітара у другій половині ХХ ст.</w:t>
      </w:r>
    </w:p>
    <w:p w14:paraId="43BC27BD" w14:textId="77777777" w:rsidR="00245DCD" w:rsidRDefault="00D87586" w:rsidP="00372245">
      <w:pPr>
        <w:pStyle w:val="a3"/>
        <w:spacing w:before="0" w:beforeAutospacing="0" w:after="0" w:afterAutospacing="0" w:line="360" w:lineRule="auto"/>
        <w:ind w:firstLine="709"/>
        <w:jc w:val="both"/>
        <w:rPr>
          <w:color w:val="000000"/>
          <w:sz w:val="28"/>
          <w:szCs w:val="28"/>
        </w:rPr>
      </w:pPr>
      <w:r>
        <w:rPr>
          <w:color w:val="000000"/>
          <w:sz w:val="28"/>
          <w:szCs w:val="28"/>
          <w:lang w:val="uk-UA"/>
        </w:rPr>
        <w:t>Також, досліджуючи творчий доробок вітчизняних гітаристів-композиторів, ми з’ясували, що з</w:t>
      </w:r>
      <w:r w:rsidRPr="00D87586">
        <w:rPr>
          <w:color w:val="000000"/>
          <w:sz w:val="28"/>
          <w:szCs w:val="28"/>
        </w:rPr>
        <w:t>авдяки таланту, неймовірній працелюбності, оригінальності техніки гри на гітарі, розмаїттю тематики і стилістики виконуваних творів, в</w:t>
      </w:r>
      <w:proofErr w:type="spellStart"/>
      <w:r w:rsidR="00245DCD">
        <w:rPr>
          <w:color w:val="000000"/>
          <w:sz w:val="28"/>
          <w:szCs w:val="28"/>
          <w:lang w:val="uk-UA"/>
        </w:rPr>
        <w:t>они</w:t>
      </w:r>
      <w:proofErr w:type="spellEnd"/>
      <w:r w:rsidRPr="00D87586">
        <w:rPr>
          <w:color w:val="000000"/>
          <w:sz w:val="28"/>
          <w:szCs w:val="28"/>
        </w:rPr>
        <w:t xml:space="preserve"> ста</w:t>
      </w:r>
      <w:proofErr w:type="spellStart"/>
      <w:r w:rsidR="00245DCD">
        <w:rPr>
          <w:color w:val="000000"/>
          <w:sz w:val="28"/>
          <w:szCs w:val="28"/>
          <w:lang w:val="uk-UA"/>
        </w:rPr>
        <w:t>ли</w:t>
      </w:r>
      <w:proofErr w:type="spellEnd"/>
      <w:r w:rsidRPr="00D87586">
        <w:rPr>
          <w:color w:val="000000"/>
          <w:sz w:val="28"/>
          <w:szCs w:val="28"/>
        </w:rPr>
        <w:t xml:space="preserve"> одним</w:t>
      </w:r>
      <w:r w:rsidR="00245DCD">
        <w:rPr>
          <w:color w:val="000000"/>
          <w:sz w:val="28"/>
          <w:szCs w:val="28"/>
          <w:lang w:val="uk-UA"/>
        </w:rPr>
        <w:t>и</w:t>
      </w:r>
      <w:r w:rsidRPr="00D87586">
        <w:rPr>
          <w:color w:val="000000"/>
          <w:sz w:val="28"/>
          <w:szCs w:val="28"/>
        </w:rPr>
        <w:t xml:space="preserve"> із найбільш затребуваних музикантів у сучасному гітарному світі. </w:t>
      </w:r>
    </w:p>
    <w:p w14:paraId="599794AD" w14:textId="1CFCA85A" w:rsidR="00D87586" w:rsidRDefault="00D87586" w:rsidP="00372245">
      <w:pPr>
        <w:pStyle w:val="a3"/>
        <w:spacing w:before="0" w:beforeAutospacing="0" w:after="0" w:afterAutospacing="0" w:line="360" w:lineRule="auto"/>
        <w:ind w:firstLine="709"/>
        <w:jc w:val="both"/>
        <w:rPr>
          <w:color w:val="000000"/>
          <w:sz w:val="28"/>
          <w:szCs w:val="28"/>
        </w:rPr>
      </w:pPr>
      <w:r w:rsidRPr="00D87586">
        <w:rPr>
          <w:color w:val="000000"/>
          <w:sz w:val="28"/>
          <w:szCs w:val="28"/>
        </w:rPr>
        <w:t xml:space="preserve">Сьогодні в українському музикознавстві досягнення </w:t>
      </w:r>
      <w:r w:rsidR="00245DCD" w:rsidRPr="00601712">
        <w:rPr>
          <w:color w:val="000000"/>
          <w:sz w:val="28"/>
          <w:szCs w:val="28"/>
        </w:rPr>
        <w:t>Ю</w:t>
      </w:r>
      <w:r w:rsidR="00245DCD">
        <w:rPr>
          <w:color w:val="000000"/>
          <w:sz w:val="28"/>
          <w:szCs w:val="28"/>
          <w:lang w:val="uk-UA"/>
        </w:rPr>
        <w:t xml:space="preserve">. </w:t>
      </w:r>
      <w:r w:rsidR="00245DCD" w:rsidRPr="00601712">
        <w:rPr>
          <w:color w:val="000000"/>
          <w:sz w:val="28"/>
          <w:szCs w:val="28"/>
        </w:rPr>
        <w:t>Стасюк</w:t>
      </w:r>
      <w:r w:rsidR="00245DCD">
        <w:rPr>
          <w:color w:val="000000"/>
          <w:sz w:val="28"/>
          <w:szCs w:val="28"/>
          <w:lang w:val="uk-UA"/>
        </w:rPr>
        <w:t>а</w:t>
      </w:r>
      <w:r w:rsidR="00245DCD" w:rsidRPr="00601712">
        <w:rPr>
          <w:color w:val="000000"/>
          <w:sz w:val="28"/>
          <w:szCs w:val="28"/>
        </w:rPr>
        <w:t>, М</w:t>
      </w:r>
      <w:r w:rsidR="00245DCD">
        <w:rPr>
          <w:color w:val="000000"/>
          <w:sz w:val="28"/>
          <w:szCs w:val="28"/>
          <w:lang w:val="uk-UA"/>
        </w:rPr>
        <w:t xml:space="preserve">. </w:t>
      </w:r>
      <w:r w:rsidR="00245DCD" w:rsidRPr="00601712">
        <w:rPr>
          <w:color w:val="000000"/>
          <w:sz w:val="28"/>
          <w:szCs w:val="28"/>
        </w:rPr>
        <w:t>Вігул</w:t>
      </w:r>
      <w:r w:rsidR="00245DCD">
        <w:rPr>
          <w:color w:val="000000"/>
          <w:sz w:val="28"/>
          <w:szCs w:val="28"/>
          <w:lang w:val="uk-UA"/>
        </w:rPr>
        <w:t>и</w:t>
      </w:r>
      <w:r w:rsidR="00245DCD" w:rsidRPr="00601712">
        <w:rPr>
          <w:color w:val="000000"/>
          <w:sz w:val="28"/>
          <w:szCs w:val="28"/>
        </w:rPr>
        <w:t>, А</w:t>
      </w:r>
      <w:r w:rsidR="00245DCD">
        <w:rPr>
          <w:color w:val="000000"/>
          <w:sz w:val="28"/>
          <w:szCs w:val="28"/>
          <w:lang w:val="uk-UA"/>
        </w:rPr>
        <w:t xml:space="preserve">. </w:t>
      </w:r>
      <w:r w:rsidR="00245DCD" w:rsidRPr="00601712">
        <w:rPr>
          <w:color w:val="000000"/>
          <w:sz w:val="28"/>
          <w:szCs w:val="28"/>
        </w:rPr>
        <w:t>Андрушк</w:t>
      </w:r>
      <w:r w:rsidR="00245DCD">
        <w:rPr>
          <w:color w:val="000000"/>
          <w:sz w:val="28"/>
          <w:szCs w:val="28"/>
          <w:lang w:val="uk-UA"/>
        </w:rPr>
        <w:t xml:space="preserve">а, </w:t>
      </w:r>
      <w:r w:rsidR="00245DCD" w:rsidRPr="005806E3">
        <w:rPr>
          <w:color w:val="000000"/>
          <w:sz w:val="28"/>
          <w:szCs w:val="28"/>
        </w:rPr>
        <w:t>Л. Пантелеймонова, О. Федотка</w:t>
      </w:r>
      <w:r w:rsidR="00245DCD" w:rsidRPr="00D87586">
        <w:rPr>
          <w:color w:val="000000"/>
          <w:sz w:val="28"/>
          <w:szCs w:val="28"/>
        </w:rPr>
        <w:t xml:space="preserve"> </w:t>
      </w:r>
      <w:r w:rsidR="00245DCD">
        <w:rPr>
          <w:color w:val="000000"/>
          <w:sz w:val="28"/>
          <w:szCs w:val="28"/>
          <w:lang w:val="uk-UA"/>
        </w:rPr>
        <w:t xml:space="preserve">та ін. відомих гітаристів </w:t>
      </w:r>
      <w:r w:rsidRPr="00D87586">
        <w:rPr>
          <w:color w:val="000000"/>
          <w:sz w:val="28"/>
          <w:szCs w:val="28"/>
        </w:rPr>
        <w:t xml:space="preserve">ще потребують фахового аналізу й узагальнення, а </w:t>
      </w:r>
      <w:r w:rsidR="00245DCD">
        <w:rPr>
          <w:color w:val="000000"/>
          <w:sz w:val="28"/>
          <w:szCs w:val="28"/>
          <w:lang w:val="uk-UA"/>
        </w:rPr>
        <w:t>їхня</w:t>
      </w:r>
      <w:r w:rsidRPr="00D87586">
        <w:rPr>
          <w:color w:val="000000"/>
          <w:sz w:val="28"/>
          <w:szCs w:val="28"/>
        </w:rPr>
        <w:t xml:space="preserve"> творчість</w:t>
      </w:r>
      <w:r w:rsidR="00245DCD">
        <w:rPr>
          <w:color w:val="000000"/>
          <w:sz w:val="28"/>
          <w:szCs w:val="28"/>
          <w:lang w:val="uk-UA"/>
        </w:rPr>
        <w:t xml:space="preserve"> </w:t>
      </w:r>
      <w:r w:rsidRPr="00D87586">
        <w:rPr>
          <w:color w:val="000000"/>
          <w:sz w:val="28"/>
          <w:szCs w:val="28"/>
        </w:rPr>
        <w:t>входить до національної педагогічної і концертної практики.</w:t>
      </w:r>
    </w:p>
    <w:p w14:paraId="23D341EA" w14:textId="77777777" w:rsidR="00245DCD" w:rsidRPr="00D87586" w:rsidRDefault="00245DCD" w:rsidP="00372245">
      <w:pPr>
        <w:pStyle w:val="a3"/>
        <w:spacing w:before="0" w:beforeAutospacing="0" w:after="0" w:afterAutospacing="0" w:line="360" w:lineRule="auto"/>
        <w:ind w:firstLine="709"/>
        <w:jc w:val="both"/>
        <w:rPr>
          <w:color w:val="000000"/>
          <w:sz w:val="28"/>
          <w:szCs w:val="28"/>
          <w:lang w:val="uk-UA"/>
        </w:rPr>
      </w:pPr>
    </w:p>
    <w:p w14:paraId="785D2E20" w14:textId="77777777" w:rsidR="00372245" w:rsidRDefault="00372245" w:rsidP="00A53D8D">
      <w:pPr>
        <w:pStyle w:val="a3"/>
        <w:spacing w:before="0" w:beforeAutospacing="0" w:after="0" w:afterAutospacing="0" w:line="360" w:lineRule="auto"/>
        <w:ind w:firstLine="709"/>
        <w:jc w:val="both"/>
        <w:rPr>
          <w:color w:val="000000"/>
          <w:sz w:val="28"/>
          <w:szCs w:val="28"/>
        </w:rPr>
      </w:pPr>
    </w:p>
    <w:p w14:paraId="017FCB7D" w14:textId="77777777" w:rsidR="00CE2B11" w:rsidRDefault="00CE2B11" w:rsidP="00CE2B11">
      <w:pPr>
        <w:pStyle w:val="a3"/>
        <w:spacing w:before="0" w:beforeAutospacing="0" w:after="0" w:afterAutospacing="0" w:line="360" w:lineRule="auto"/>
        <w:ind w:firstLine="709"/>
        <w:jc w:val="both"/>
        <w:rPr>
          <w:color w:val="000000"/>
          <w:sz w:val="28"/>
          <w:szCs w:val="28"/>
          <w:lang w:val="uk-UA"/>
        </w:rPr>
      </w:pPr>
      <w:r w:rsidRPr="00CE2B11">
        <w:rPr>
          <w:color w:val="000000"/>
          <w:sz w:val="28"/>
          <w:szCs w:val="28"/>
          <w:lang w:val="uk-UA"/>
        </w:rPr>
        <w:lastRenderedPageBreak/>
        <w:t xml:space="preserve">Загалом гітарні твори </w:t>
      </w:r>
      <w:r>
        <w:rPr>
          <w:color w:val="000000"/>
          <w:sz w:val="28"/>
          <w:szCs w:val="28"/>
          <w:lang w:val="uk-UA"/>
        </w:rPr>
        <w:t xml:space="preserve">цих </w:t>
      </w:r>
      <w:r w:rsidRPr="00CE2B11">
        <w:rPr>
          <w:color w:val="000000"/>
          <w:sz w:val="28"/>
          <w:szCs w:val="28"/>
          <w:lang w:val="uk-UA"/>
        </w:rPr>
        <w:t xml:space="preserve">композиторів охоплюють широке коло стильових напрямків. </w:t>
      </w:r>
      <w:r>
        <w:rPr>
          <w:color w:val="000000"/>
          <w:sz w:val="28"/>
          <w:szCs w:val="28"/>
          <w:lang w:val="uk-UA"/>
        </w:rPr>
        <w:t>Вони</w:t>
      </w:r>
      <w:r w:rsidRPr="00CE2B11">
        <w:rPr>
          <w:color w:val="000000"/>
          <w:sz w:val="28"/>
          <w:szCs w:val="28"/>
          <w:lang w:val="uk-UA"/>
        </w:rPr>
        <w:t xml:space="preserve"> спрямовані на передачу джазової стилістики, використання жанрових витоків блюзу та принципу імпровізаційності. Аналіз композицій Ю. Стасюка, М. </w:t>
      </w:r>
      <w:proofErr w:type="spellStart"/>
      <w:r w:rsidRPr="00CE2B11">
        <w:rPr>
          <w:color w:val="000000"/>
          <w:sz w:val="28"/>
          <w:szCs w:val="28"/>
          <w:lang w:val="uk-UA"/>
        </w:rPr>
        <w:t>Вігули</w:t>
      </w:r>
      <w:proofErr w:type="spellEnd"/>
      <w:r w:rsidRPr="00CE2B11">
        <w:rPr>
          <w:color w:val="000000"/>
          <w:sz w:val="28"/>
          <w:szCs w:val="28"/>
          <w:lang w:val="uk-UA"/>
        </w:rPr>
        <w:t>, А. Андрушка та Л. Пантелеймонова</w:t>
      </w:r>
      <w:r>
        <w:rPr>
          <w:color w:val="000000"/>
          <w:sz w:val="28"/>
          <w:szCs w:val="28"/>
          <w:lang w:val="uk-UA"/>
        </w:rPr>
        <w:t xml:space="preserve"> та ін.</w:t>
      </w:r>
      <w:r w:rsidRPr="00CE2B11">
        <w:rPr>
          <w:color w:val="000000"/>
          <w:sz w:val="28"/>
          <w:szCs w:val="28"/>
          <w:lang w:val="uk-UA"/>
        </w:rPr>
        <w:t xml:space="preserve"> дають змогу засвідчити те, що композитори прагнуть відтворити яскраву програмну образність за допомогою новітніх засобів (прийомів гри, особливих видів техніки </w:t>
      </w:r>
      <w:proofErr w:type="spellStart"/>
      <w:r w:rsidRPr="00CE2B11">
        <w:rPr>
          <w:color w:val="000000"/>
          <w:sz w:val="28"/>
          <w:szCs w:val="28"/>
          <w:lang w:val="uk-UA"/>
        </w:rPr>
        <w:t>звуковидобування</w:t>
      </w:r>
      <w:proofErr w:type="spellEnd"/>
      <w:r w:rsidRPr="00CE2B11">
        <w:rPr>
          <w:color w:val="000000"/>
          <w:sz w:val="28"/>
          <w:szCs w:val="28"/>
          <w:lang w:val="uk-UA"/>
        </w:rPr>
        <w:t>). Істотну частину композиторського спадку становлять твори, спрямовані на відпрацювання різних завдань технічного характеру.</w:t>
      </w:r>
    </w:p>
    <w:p w14:paraId="5EE5F95C" w14:textId="45380773" w:rsidR="00A9709F" w:rsidRPr="00A9709F" w:rsidRDefault="00A9709F" w:rsidP="00CE2B11">
      <w:pPr>
        <w:pStyle w:val="a3"/>
        <w:spacing w:before="0" w:beforeAutospacing="0" w:after="0" w:afterAutospacing="0" w:line="360" w:lineRule="auto"/>
        <w:ind w:firstLine="709"/>
        <w:jc w:val="both"/>
        <w:rPr>
          <w:color w:val="000000"/>
          <w:sz w:val="28"/>
          <w:szCs w:val="28"/>
        </w:rPr>
      </w:pPr>
      <w:r>
        <w:rPr>
          <w:color w:val="000000"/>
          <w:sz w:val="28"/>
          <w:szCs w:val="28"/>
          <w:lang w:val="uk-UA"/>
        </w:rPr>
        <w:t>У</w:t>
      </w:r>
      <w:r w:rsidRPr="00A9709F">
        <w:rPr>
          <w:color w:val="000000"/>
          <w:sz w:val="28"/>
          <w:szCs w:val="28"/>
        </w:rPr>
        <w:t xml:space="preserve"> наш час європейський джаз розвивається самостійно, знаходячи власні, оригінальні шляхи становлення. Основа його самобутності в тому, що </w:t>
      </w:r>
      <w:r w:rsidR="00CE2B11">
        <w:rPr>
          <w:color w:val="000000"/>
          <w:sz w:val="28"/>
          <w:szCs w:val="28"/>
          <w:lang w:val="uk-UA"/>
        </w:rPr>
        <w:t xml:space="preserve">як </w:t>
      </w:r>
      <w:r w:rsidRPr="00A9709F">
        <w:rPr>
          <w:color w:val="000000"/>
          <w:sz w:val="28"/>
          <w:szCs w:val="28"/>
        </w:rPr>
        <w:t>європейські виконавці</w:t>
      </w:r>
      <w:r w:rsidR="00CE2B11">
        <w:rPr>
          <w:color w:val="000000"/>
          <w:sz w:val="28"/>
          <w:szCs w:val="28"/>
          <w:lang w:val="uk-UA"/>
        </w:rPr>
        <w:t>, так і українські гітаристи-композитори</w:t>
      </w:r>
      <w:r w:rsidRPr="00A9709F">
        <w:rPr>
          <w:color w:val="000000"/>
          <w:sz w:val="28"/>
          <w:szCs w:val="28"/>
        </w:rPr>
        <w:t xml:space="preserve"> використовують в своїй творчості фольклорні  елементи, особливості гармонії та мелоса національної та популярної музики різних країн. Різні напрямки розвитку гітарної музики – академічна, джазова, рок-музика – демонструють різноманіття авторських концепцій виконавства та композиторської творчості. </w:t>
      </w:r>
    </w:p>
    <w:p w14:paraId="0C531F4F" w14:textId="6BE4DB1C" w:rsidR="00444E97" w:rsidRDefault="00444E97" w:rsidP="00072211">
      <w:pPr>
        <w:pStyle w:val="a3"/>
        <w:spacing w:before="0" w:beforeAutospacing="0" w:after="0" w:afterAutospacing="0" w:line="360" w:lineRule="auto"/>
        <w:ind w:firstLine="709"/>
        <w:jc w:val="both"/>
        <w:rPr>
          <w:b/>
          <w:bCs/>
          <w:color w:val="000000"/>
          <w:sz w:val="28"/>
          <w:szCs w:val="28"/>
        </w:rPr>
      </w:pPr>
    </w:p>
    <w:p w14:paraId="5DABA44C" w14:textId="77777777" w:rsidR="00CE2B11" w:rsidRDefault="00CE2B11">
      <w:pPr>
        <w:rPr>
          <w:rFonts w:ascii="Times New Roman" w:eastAsia="Times New Roman" w:hAnsi="Times New Roman" w:cs="Times New Roman"/>
          <w:b/>
          <w:bCs/>
          <w:color w:val="000000"/>
          <w:sz w:val="28"/>
          <w:szCs w:val="28"/>
          <w:lang w:val="uk-UA"/>
        </w:rPr>
      </w:pPr>
      <w:r>
        <w:rPr>
          <w:b/>
          <w:bCs/>
          <w:color w:val="000000"/>
          <w:sz w:val="28"/>
          <w:szCs w:val="28"/>
          <w:lang w:val="uk-UA"/>
        </w:rPr>
        <w:br w:type="page"/>
      </w:r>
    </w:p>
    <w:p w14:paraId="5CD23758" w14:textId="1182B021" w:rsidR="00444E97" w:rsidRDefault="00444E97" w:rsidP="00037486">
      <w:pPr>
        <w:pStyle w:val="a3"/>
        <w:spacing w:before="0" w:beforeAutospacing="0" w:after="0" w:afterAutospacing="0" w:line="360" w:lineRule="auto"/>
        <w:jc w:val="center"/>
        <w:rPr>
          <w:b/>
          <w:bCs/>
          <w:color w:val="000000"/>
          <w:sz w:val="28"/>
          <w:szCs w:val="28"/>
          <w:lang w:val="uk-UA"/>
        </w:rPr>
      </w:pPr>
      <w:r>
        <w:rPr>
          <w:b/>
          <w:bCs/>
          <w:color w:val="000000"/>
          <w:sz w:val="28"/>
          <w:szCs w:val="28"/>
          <w:lang w:val="uk-UA"/>
        </w:rPr>
        <w:lastRenderedPageBreak/>
        <w:t>СПИСОК ВИКОРИСТАНИХ ДЖЕРЕЛ</w:t>
      </w:r>
    </w:p>
    <w:p w14:paraId="34B8D951" w14:textId="3275CC7F" w:rsidR="00444E97" w:rsidRDefault="00444E97" w:rsidP="00444E97">
      <w:pPr>
        <w:pStyle w:val="a3"/>
        <w:spacing w:before="0" w:beforeAutospacing="0" w:after="0" w:afterAutospacing="0" w:line="360" w:lineRule="auto"/>
        <w:ind w:firstLine="709"/>
        <w:jc w:val="both"/>
        <w:rPr>
          <w:b/>
          <w:bCs/>
          <w:color w:val="000000"/>
          <w:sz w:val="28"/>
          <w:szCs w:val="28"/>
          <w:lang w:val="uk-UA"/>
        </w:rPr>
      </w:pPr>
    </w:p>
    <w:p w14:paraId="0B38E103" w14:textId="478E57A4" w:rsidR="00DC63F3" w:rsidRDefault="00DC63F3" w:rsidP="00374FF9">
      <w:pPr>
        <w:pStyle w:val="a3"/>
        <w:numPr>
          <w:ilvl w:val="0"/>
          <w:numId w:val="17"/>
        </w:numPr>
        <w:spacing w:before="0" w:beforeAutospacing="0" w:after="0" w:afterAutospacing="0" w:line="360" w:lineRule="auto"/>
        <w:jc w:val="both"/>
        <w:rPr>
          <w:sz w:val="28"/>
          <w:szCs w:val="28"/>
        </w:rPr>
      </w:pPr>
      <w:r w:rsidRPr="00DC63F3">
        <w:rPr>
          <w:sz w:val="28"/>
          <w:szCs w:val="28"/>
        </w:rPr>
        <w:t xml:space="preserve">Афоніна О.С. Цитування як художній прийом «подвійного кодування» у музичному мистецтві постмодернізму. Актуальні проблеми історії, теорії та практики художньої культури. </w:t>
      </w:r>
      <w:r w:rsidRPr="00FF15EF">
        <w:rPr>
          <w:sz w:val="28"/>
          <w:szCs w:val="28"/>
        </w:rPr>
        <w:t>–</w:t>
      </w:r>
      <w:r>
        <w:rPr>
          <w:sz w:val="28"/>
          <w:szCs w:val="28"/>
          <w:lang w:val="uk-UA"/>
        </w:rPr>
        <w:t xml:space="preserve"> </w:t>
      </w:r>
      <w:r w:rsidRPr="00DC63F3">
        <w:rPr>
          <w:sz w:val="28"/>
          <w:szCs w:val="28"/>
        </w:rPr>
        <w:t xml:space="preserve">Київ: Міленіум, 2016. </w:t>
      </w:r>
      <w:r w:rsidRPr="00FF15EF">
        <w:rPr>
          <w:sz w:val="28"/>
          <w:szCs w:val="28"/>
        </w:rPr>
        <w:t>–</w:t>
      </w:r>
      <w:r>
        <w:rPr>
          <w:sz w:val="28"/>
          <w:szCs w:val="28"/>
          <w:lang w:val="uk-UA"/>
        </w:rPr>
        <w:t xml:space="preserve"> </w:t>
      </w:r>
      <w:r w:rsidRPr="00DC63F3">
        <w:rPr>
          <w:sz w:val="28"/>
          <w:szCs w:val="28"/>
        </w:rPr>
        <w:t xml:space="preserve">Вип. ХХХVI. </w:t>
      </w:r>
      <w:r w:rsidRPr="00FF15EF">
        <w:rPr>
          <w:sz w:val="28"/>
          <w:szCs w:val="28"/>
        </w:rPr>
        <w:t>–</w:t>
      </w:r>
      <w:r>
        <w:rPr>
          <w:sz w:val="28"/>
          <w:szCs w:val="28"/>
          <w:lang w:val="uk-UA"/>
        </w:rPr>
        <w:t xml:space="preserve"> </w:t>
      </w:r>
      <w:r w:rsidRPr="00DC63F3">
        <w:rPr>
          <w:sz w:val="28"/>
          <w:szCs w:val="28"/>
        </w:rPr>
        <w:t>С. 161-172.</w:t>
      </w:r>
    </w:p>
    <w:p w14:paraId="3AC518C1" w14:textId="74E5357F" w:rsidR="00B25446" w:rsidRPr="00DC63F3" w:rsidRDefault="00B25446" w:rsidP="00374FF9">
      <w:pPr>
        <w:pStyle w:val="a3"/>
        <w:numPr>
          <w:ilvl w:val="0"/>
          <w:numId w:val="17"/>
        </w:numPr>
        <w:spacing w:before="0" w:beforeAutospacing="0" w:after="0" w:afterAutospacing="0" w:line="360" w:lineRule="auto"/>
        <w:jc w:val="both"/>
        <w:rPr>
          <w:sz w:val="28"/>
          <w:szCs w:val="28"/>
        </w:rPr>
      </w:pPr>
      <w:r w:rsidRPr="00B25446">
        <w:rPr>
          <w:sz w:val="28"/>
          <w:szCs w:val="28"/>
        </w:rPr>
        <w:t xml:space="preserve">Арнонкур Н. Музика бароко: шлях до нового розуміння. </w:t>
      </w:r>
      <w:r w:rsidRPr="00FF15EF">
        <w:rPr>
          <w:sz w:val="28"/>
          <w:szCs w:val="28"/>
        </w:rPr>
        <w:t>–</w:t>
      </w:r>
      <w:r>
        <w:rPr>
          <w:sz w:val="28"/>
          <w:szCs w:val="28"/>
          <w:lang w:val="uk-UA"/>
        </w:rPr>
        <w:t xml:space="preserve"> Київ</w:t>
      </w:r>
      <w:r w:rsidRPr="00B25446">
        <w:rPr>
          <w:sz w:val="28"/>
          <w:szCs w:val="28"/>
        </w:rPr>
        <w:t xml:space="preserve">:, 2019. </w:t>
      </w:r>
      <w:r w:rsidRPr="00FF15EF">
        <w:rPr>
          <w:sz w:val="28"/>
          <w:szCs w:val="28"/>
        </w:rPr>
        <w:t>–</w:t>
      </w:r>
      <w:r w:rsidRPr="00B25446">
        <w:rPr>
          <w:sz w:val="28"/>
          <w:szCs w:val="28"/>
        </w:rPr>
        <w:t>247 с.</w:t>
      </w:r>
    </w:p>
    <w:p w14:paraId="527AD7B7" w14:textId="5F0586DC" w:rsidR="006E4414" w:rsidRDefault="006E4414" w:rsidP="00374FF9">
      <w:pPr>
        <w:pStyle w:val="a3"/>
        <w:numPr>
          <w:ilvl w:val="0"/>
          <w:numId w:val="17"/>
        </w:numPr>
        <w:spacing w:before="0" w:beforeAutospacing="0" w:after="0" w:afterAutospacing="0" w:line="360" w:lineRule="auto"/>
        <w:jc w:val="both"/>
        <w:rPr>
          <w:sz w:val="28"/>
          <w:szCs w:val="28"/>
        </w:rPr>
      </w:pPr>
      <w:r w:rsidRPr="00760C32">
        <w:rPr>
          <w:sz w:val="28"/>
          <w:szCs w:val="28"/>
        </w:rPr>
        <w:t xml:space="preserve">Барзишена В. Неоромантизм як стильова тенденція в сучасній українській гітарній музиці (на прикладі творів А. Шевченка). Музична наука на початку третього тисячоліття. </w:t>
      </w:r>
      <w:r w:rsidR="00DC63F3" w:rsidRPr="00FF15EF">
        <w:rPr>
          <w:sz w:val="28"/>
          <w:szCs w:val="28"/>
        </w:rPr>
        <w:t>–</w:t>
      </w:r>
      <w:r w:rsidR="00DC63F3">
        <w:rPr>
          <w:sz w:val="28"/>
          <w:szCs w:val="28"/>
          <w:lang w:val="uk-UA"/>
        </w:rPr>
        <w:t xml:space="preserve"> </w:t>
      </w:r>
      <w:r w:rsidRPr="00760C32">
        <w:rPr>
          <w:sz w:val="28"/>
          <w:szCs w:val="28"/>
        </w:rPr>
        <w:t xml:space="preserve">2017, Випуск № 4. </w:t>
      </w:r>
      <w:r w:rsidR="00DC63F3" w:rsidRPr="00FF15EF">
        <w:rPr>
          <w:sz w:val="28"/>
          <w:szCs w:val="28"/>
        </w:rPr>
        <w:t>–</w:t>
      </w:r>
      <w:r w:rsidR="00DC63F3">
        <w:rPr>
          <w:sz w:val="28"/>
          <w:szCs w:val="28"/>
          <w:lang w:val="uk-UA"/>
        </w:rPr>
        <w:t xml:space="preserve"> </w:t>
      </w:r>
      <w:r w:rsidRPr="00760C32">
        <w:rPr>
          <w:sz w:val="28"/>
          <w:szCs w:val="28"/>
        </w:rPr>
        <w:t>URL: Режим доступу: http://musikology.com.ua/program/82/ (дата звернення: 17.</w:t>
      </w:r>
      <w:r w:rsidR="00DC63F3">
        <w:rPr>
          <w:sz w:val="28"/>
          <w:szCs w:val="28"/>
          <w:lang w:val="uk-UA"/>
        </w:rPr>
        <w:t>10</w:t>
      </w:r>
      <w:r w:rsidRPr="00760C32">
        <w:rPr>
          <w:sz w:val="28"/>
          <w:szCs w:val="28"/>
        </w:rPr>
        <w:t>.202</w:t>
      </w:r>
      <w:r w:rsidR="00DC63F3">
        <w:rPr>
          <w:sz w:val="28"/>
          <w:szCs w:val="28"/>
          <w:lang w:val="uk-UA"/>
        </w:rPr>
        <w:t>2</w:t>
      </w:r>
      <w:r w:rsidRPr="00760C32">
        <w:rPr>
          <w:sz w:val="28"/>
          <w:szCs w:val="28"/>
        </w:rPr>
        <w:t xml:space="preserve">). </w:t>
      </w:r>
    </w:p>
    <w:p w14:paraId="4367BF14" w14:textId="77777777" w:rsidR="00FF15EF" w:rsidRDefault="00FF15EF" w:rsidP="00374FF9">
      <w:pPr>
        <w:pStyle w:val="a3"/>
        <w:numPr>
          <w:ilvl w:val="0"/>
          <w:numId w:val="17"/>
        </w:numPr>
        <w:spacing w:before="0" w:beforeAutospacing="0" w:after="0" w:afterAutospacing="0" w:line="360" w:lineRule="auto"/>
        <w:jc w:val="both"/>
        <w:rPr>
          <w:sz w:val="28"/>
          <w:szCs w:val="28"/>
        </w:rPr>
      </w:pPr>
      <w:r w:rsidRPr="00FF15EF">
        <w:rPr>
          <w:sz w:val="28"/>
          <w:szCs w:val="28"/>
        </w:rPr>
        <w:t xml:space="preserve">Блажевич В. Еволюція розвитку виконавських традицій гітарного мистецтва у вітчизняному культурно-освітньому просторі / Василь Блажевич // Естетика і етика педагогічної дії. – Київ-Полтава, 2017. – Вип. 15. – С. 107–115. </w:t>
      </w:r>
    </w:p>
    <w:p w14:paraId="6C1D3AC1" w14:textId="61502626" w:rsidR="00FF15EF" w:rsidRPr="00760C32" w:rsidRDefault="00FF15EF" w:rsidP="00374FF9">
      <w:pPr>
        <w:pStyle w:val="a3"/>
        <w:numPr>
          <w:ilvl w:val="0"/>
          <w:numId w:val="17"/>
        </w:numPr>
        <w:spacing w:before="0" w:beforeAutospacing="0" w:after="0" w:afterAutospacing="0" w:line="360" w:lineRule="auto"/>
        <w:jc w:val="both"/>
        <w:rPr>
          <w:sz w:val="28"/>
          <w:szCs w:val="28"/>
        </w:rPr>
      </w:pPr>
      <w:r w:rsidRPr="00FF15EF">
        <w:rPr>
          <w:sz w:val="28"/>
          <w:szCs w:val="28"/>
        </w:rPr>
        <w:t>Блажевич В. О. Музично-виконавські традиції західноєвропейської гітарної школи / В. О. Блажевич // Професійна мистецька освіта і художня культура: виклики ХХІ століття. Матеріали II Міжнародної науково-практичної конференції, 14–15 квітня 2016 року, м. Київ. – Київ, 2016. – С. 353–360.</w:t>
      </w:r>
    </w:p>
    <w:p w14:paraId="341CE9A7" w14:textId="0363EE3B" w:rsidR="00760C32" w:rsidRDefault="006E4414" w:rsidP="00374FF9">
      <w:pPr>
        <w:pStyle w:val="a3"/>
        <w:numPr>
          <w:ilvl w:val="0"/>
          <w:numId w:val="17"/>
        </w:numPr>
        <w:spacing w:before="0" w:beforeAutospacing="0" w:after="0" w:afterAutospacing="0" w:line="360" w:lineRule="auto"/>
        <w:jc w:val="both"/>
        <w:rPr>
          <w:sz w:val="28"/>
          <w:szCs w:val="28"/>
          <w:lang w:val="uk-UA"/>
        </w:rPr>
      </w:pPr>
      <w:r w:rsidRPr="00760C32">
        <w:rPr>
          <w:sz w:val="28"/>
          <w:szCs w:val="28"/>
        </w:rPr>
        <w:t xml:space="preserve">Бермес І. Організаційні засади музичного фестивального руху в Україні. </w:t>
      </w:r>
      <w:r w:rsidRPr="00760C32">
        <w:rPr>
          <w:i/>
          <w:iCs/>
          <w:sz w:val="28"/>
          <w:szCs w:val="28"/>
        </w:rPr>
        <w:t>Культурологічна думка</w:t>
      </w:r>
      <w:r w:rsidRPr="00760C32">
        <w:rPr>
          <w:sz w:val="28"/>
          <w:szCs w:val="28"/>
        </w:rPr>
        <w:t xml:space="preserve">. </w:t>
      </w:r>
      <w:r w:rsidR="00D67984" w:rsidRPr="00760C32">
        <w:rPr>
          <w:sz w:val="28"/>
          <w:szCs w:val="28"/>
        </w:rPr>
        <w:t>–</w:t>
      </w:r>
      <w:r w:rsidR="00D67984">
        <w:rPr>
          <w:sz w:val="28"/>
          <w:szCs w:val="28"/>
          <w:lang w:val="uk-UA"/>
        </w:rPr>
        <w:t xml:space="preserve"> </w:t>
      </w:r>
      <w:r w:rsidRPr="00760C32">
        <w:rPr>
          <w:sz w:val="28"/>
          <w:szCs w:val="28"/>
        </w:rPr>
        <w:t xml:space="preserve">2015. № 8. </w:t>
      </w:r>
      <w:r w:rsidR="00D67984" w:rsidRPr="00760C32">
        <w:rPr>
          <w:sz w:val="28"/>
          <w:szCs w:val="28"/>
        </w:rPr>
        <w:t>–</w:t>
      </w:r>
      <w:r w:rsidR="00D67984">
        <w:rPr>
          <w:sz w:val="28"/>
          <w:szCs w:val="28"/>
          <w:lang w:val="uk-UA"/>
        </w:rPr>
        <w:t xml:space="preserve"> </w:t>
      </w:r>
      <w:r w:rsidRPr="00760C32">
        <w:rPr>
          <w:sz w:val="28"/>
          <w:szCs w:val="28"/>
        </w:rPr>
        <w:t>С. 150</w:t>
      </w:r>
      <w:r w:rsidR="00D67984">
        <w:rPr>
          <w:sz w:val="28"/>
          <w:szCs w:val="28"/>
          <w:lang w:val="uk-UA"/>
        </w:rPr>
        <w:t>-</w:t>
      </w:r>
      <w:r w:rsidRPr="00760C32">
        <w:rPr>
          <w:sz w:val="28"/>
          <w:szCs w:val="28"/>
        </w:rPr>
        <w:t>15</w:t>
      </w:r>
      <w:r w:rsidR="00760C32">
        <w:rPr>
          <w:sz w:val="28"/>
          <w:szCs w:val="28"/>
          <w:lang w:val="uk-UA"/>
        </w:rPr>
        <w:t xml:space="preserve"> </w:t>
      </w:r>
    </w:p>
    <w:p w14:paraId="1AEADBB6" w14:textId="1AA54075" w:rsidR="00760C32" w:rsidRDefault="00760C32" w:rsidP="00374FF9">
      <w:pPr>
        <w:pStyle w:val="a3"/>
        <w:numPr>
          <w:ilvl w:val="0"/>
          <w:numId w:val="17"/>
        </w:numPr>
        <w:spacing w:before="0" w:beforeAutospacing="0" w:after="0" w:afterAutospacing="0" w:line="360" w:lineRule="auto"/>
        <w:jc w:val="both"/>
        <w:rPr>
          <w:sz w:val="28"/>
          <w:szCs w:val="28"/>
        </w:rPr>
      </w:pPr>
      <w:r w:rsidRPr="00760C32">
        <w:rPr>
          <w:sz w:val="28"/>
          <w:szCs w:val="28"/>
        </w:rPr>
        <w:t xml:space="preserve">Бойко А. Асоціація гітаристів НВМС. </w:t>
      </w:r>
      <w:r w:rsidR="00D67984" w:rsidRPr="00760C32">
        <w:rPr>
          <w:sz w:val="28"/>
          <w:szCs w:val="28"/>
        </w:rPr>
        <w:t xml:space="preserve">– </w:t>
      </w:r>
      <w:r w:rsidR="00D67984">
        <w:rPr>
          <w:sz w:val="28"/>
          <w:szCs w:val="28"/>
          <w:lang w:val="uk-UA"/>
        </w:rPr>
        <w:t xml:space="preserve"> </w:t>
      </w:r>
      <w:r w:rsidRPr="00760C32">
        <w:rPr>
          <w:sz w:val="28"/>
          <w:szCs w:val="28"/>
        </w:rPr>
        <w:t>(2008). Гітара в Україні</w:t>
      </w:r>
      <w:r w:rsidRPr="00760C32">
        <w:rPr>
          <w:i/>
          <w:iCs/>
          <w:sz w:val="28"/>
          <w:szCs w:val="28"/>
        </w:rPr>
        <w:t xml:space="preserve">, </w:t>
      </w:r>
      <w:r w:rsidR="00D67984" w:rsidRPr="00760C32">
        <w:rPr>
          <w:sz w:val="28"/>
          <w:szCs w:val="28"/>
        </w:rPr>
        <w:t xml:space="preserve">– </w:t>
      </w:r>
      <w:r w:rsidRPr="00760C32">
        <w:rPr>
          <w:sz w:val="28"/>
          <w:szCs w:val="28"/>
        </w:rPr>
        <w:t>(1). 48 с.</w:t>
      </w:r>
    </w:p>
    <w:p w14:paraId="00F1DCC1" w14:textId="7C6B5EE2" w:rsidR="00D67984" w:rsidRDefault="00D67984" w:rsidP="00374FF9">
      <w:pPr>
        <w:pStyle w:val="a3"/>
        <w:numPr>
          <w:ilvl w:val="0"/>
          <w:numId w:val="17"/>
        </w:numPr>
        <w:spacing w:before="0" w:beforeAutospacing="0" w:after="0" w:afterAutospacing="0" w:line="360" w:lineRule="auto"/>
        <w:jc w:val="both"/>
        <w:rPr>
          <w:sz w:val="28"/>
          <w:szCs w:val="28"/>
        </w:rPr>
      </w:pPr>
      <w:r w:rsidRPr="00D67984">
        <w:rPr>
          <w:sz w:val="28"/>
          <w:szCs w:val="28"/>
        </w:rPr>
        <w:t xml:space="preserve">Бернат Ф. «Карпатская рапсодия» для гитары А. Шевченко: специфика композиторской и исполнительской интерпретации. Проблеми взаємодії мистецтва, педагогіки та теорії і практики освіти, </w:t>
      </w:r>
      <w:r w:rsidRPr="00760C32">
        <w:rPr>
          <w:sz w:val="28"/>
          <w:szCs w:val="28"/>
        </w:rPr>
        <w:t>–</w:t>
      </w:r>
      <w:r>
        <w:rPr>
          <w:sz w:val="28"/>
          <w:szCs w:val="28"/>
          <w:lang w:val="uk-UA"/>
        </w:rPr>
        <w:t xml:space="preserve"> </w:t>
      </w:r>
      <w:r w:rsidRPr="00D67984">
        <w:rPr>
          <w:sz w:val="28"/>
          <w:szCs w:val="28"/>
        </w:rPr>
        <w:t xml:space="preserve"> 2014. </w:t>
      </w:r>
      <w:r w:rsidR="00FF0252" w:rsidRPr="00760C32">
        <w:rPr>
          <w:sz w:val="28"/>
          <w:szCs w:val="28"/>
        </w:rPr>
        <w:t>–</w:t>
      </w:r>
      <w:r w:rsidR="00FF0252">
        <w:rPr>
          <w:sz w:val="28"/>
          <w:szCs w:val="28"/>
          <w:lang w:val="uk-UA"/>
        </w:rPr>
        <w:t xml:space="preserve"> </w:t>
      </w:r>
      <w:r w:rsidRPr="00D67984">
        <w:rPr>
          <w:sz w:val="28"/>
          <w:szCs w:val="28"/>
        </w:rPr>
        <w:t xml:space="preserve">Вип. 40. </w:t>
      </w:r>
      <w:r w:rsidRPr="00760C32">
        <w:rPr>
          <w:sz w:val="28"/>
          <w:szCs w:val="28"/>
        </w:rPr>
        <w:t>–</w:t>
      </w:r>
      <w:r>
        <w:rPr>
          <w:sz w:val="28"/>
          <w:szCs w:val="28"/>
          <w:lang w:val="uk-UA"/>
        </w:rPr>
        <w:t xml:space="preserve"> </w:t>
      </w:r>
      <w:r w:rsidRPr="00D67984">
        <w:rPr>
          <w:sz w:val="28"/>
          <w:szCs w:val="28"/>
        </w:rPr>
        <w:t>С. 567-577.</w:t>
      </w:r>
    </w:p>
    <w:p w14:paraId="3E240F05" w14:textId="0C6710E5" w:rsidR="00335414" w:rsidRDefault="00335414" w:rsidP="00374FF9">
      <w:pPr>
        <w:pStyle w:val="a3"/>
        <w:numPr>
          <w:ilvl w:val="0"/>
          <w:numId w:val="17"/>
        </w:numPr>
        <w:spacing w:before="0" w:beforeAutospacing="0" w:after="0" w:afterAutospacing="0" w:line="360" w:lineRule="auto"/>
        <w:jc w:val="both"/>
        <w:rPr>
          <w:sz w:val="28"/>
          <w:szCs w:val="28"/>
        </w:rPr>
      </w:pPr>
      <w:r w:rsidRPr="00335414">
        <w:rPr>
          <w:sz w:val="28"/>
          <w:szCs w:val="28"/>
        </w:rPr>
        <w:lastRenderedPageBreak/>
        <w:t xml:space="preserve">Білецька М., Сопіна Я. Історіогенеза класичної гітарної школи в Україні. Науковий вісник Мелітопольського державного педагогічного університету. Серія : </w:t>
      </w:r>
      <w:r w:rsidRPr="00760C32">
        <w:rPr>
          <w:sz w:val="28"/>
          <w:szCs w:val="28"/>
        </w:rPr>
        <w:t>–</w:t>
      </w:r>
      <w:r>
        <w:rPr>
          <w:sz w:val="28"/>
          <w:szCs w:val="28"/>
          <w:lang w:val="uk-UA"/>
        </w:rPr>
        <w:t xml:space="preserve"> </w:t>
      </w:r>
      <w:r w:rsidRPr="00335414">
        <w:rPr>
          <w:sz w:val="28"/>
          <w:szCs w:val="28"/>
        </w:rPr>
        <w:t xml:space="preserve">Педагогіка. </w:t>
      </w:r>
      <w:r w:rsidRPr="00760C32">
        <w:rPr>
          <w:sz w:val="28"/>
          <w:szCs w:val="28"/>
        </w:rPr>
        <w:t>–</w:t>
      </w:r>
      <w:r>
        <w:rPr>
          <w:sz w:val="28"/>
          <w:szCs w:val="28"/>
          <w:lang w:val="uk-UA"/>
        </w:rPr>
        <w:t xml:space="preserve"> </w:t>
      </w:r>
      <w:r w:rsidRPr="00335414">
        <w:rPr>
          <w:sz w:val="28"/>
          <w:szCs w:val="28"/>
        </w:rPr>
        <w:t xml:space="preserve">2018. </w:t>
      </w:r>
      <w:r w:rsidRPr="00760C32">
        <w:rPr>
          <w:sz w:val="28"/>
          <w:szCs w:val="28"/>
        </w:rPr>
        <w:t>–</w:t>
      </w:r>
      <w:r>
        <w:rPr>
          <w:sz w:val="28"/>
          <w:szCs w:val="28"/>
          <w:lang w:val="uk-UA"/>
        </w:rPr>
        <w:t xml:space="preserve"> </w:t>
      </w:r>
      <w:r w:rsidRPr="00335414">
        <w:rPr>
          <w:sz w:val="28"/>
          <w:szCs w:val="28"/>
        </w:rPr>
        <w:t xml:space="preserve">№ 1. </w:t>
      </w:r>
      <w:r w:rsidRPr="00760C32">
        <w:rPr>
          <w:sz w:val="28"/>
          <w:szCs w:val="28"/>
        </w:rPr>
        <w:t>–</w:t>
      </w:r>
      <w:r>
        <w:rPr>
          <w:sz w:val="28"/>
          <w:szCs w:val="28"/>
          <w:lang w:val="uk-UA"/>
        </w:rPr>
        <w:t xml:space="preserve"> </w:t>
      </w:r>
      <w:r w:rsidRPr="00335414">
        <w:rPr>
          <w:sz w:val="28"/>
          <w:szCs w:val="28"/>
        </w:rPr>
        <w:t>С. 23-28.</w:t>
      </w:r>
    </w:p>
    <w:p w14:paraId="73A1945F" w14:textId="77777777" w:rsidR="00760C32" w:rsidRDefault="00760C32" w:rsidP="00374FF9">
      <w:pPr>
        <w:pStyle w:val="a3"/>
        <w:numPr>
          <w:ilvl w:val="0"/>
          <w:numId w:val="17"/>
        </w:numPr>
        <w:spacing w:before="0" w:beforeAutospacing="0" w:after="0" w:afterAutospacing="0" w:line="360" w:lineRule="auto"/>
        <w:jc w:val="both"/>
        <w:rPr>
          <w:sz w:val="28"/>
          <w:szCs w:val="28"/>
          <w:lang w:val="uk-UA"/>
        </w:rPr>
      </w:pPr>
      <w:r w:rsidRPr="00760C32">
        <w:rPr>
          <w:sz w:val="28"/>
          <w:szCs w:val="28"/>
        </w:rPr>
        <w:t>Вайсборд М. Андрес Сеговия и гитарное искусство ХХ века / М. Вайсборд. – М.: Советский композитор, 1989. – С. 22–23.</w:t>
      </w:r>
      <w:r>
        <w:rPr>
          <w:sz w:val="28"/>
          <w:szCs w:val="28"/>
          <w:lang w:val="uk-UA"/>
        </w:rPr>
        <w:t xml:space="preserve"> </w:t>
      </w:r>
    </w:p>
    <w:p w14:paraId="66EC39F2" w14:textId="18C5FCBF" w:rsidR="00760C32" w:rsidRPr="00760C32" w:rsidRDefault="00760C32" w:rsidP="00374FF9">
      <w:pPr>
        <w:pStyle w:val="a3"/>
        <w:numPr>
          <w:ilvl w:val="0"/>
          <w:numId w:val="17"/>
        </w:numPr>
        <w:spacing w:before="0" w:beforeAutospacing="0" w:after="0" w:afterAutospacing="0" w:line="360" w:lineRule="auto"/>
        <w:jc w:val="both"/>
        <w:rPr>
          <w:sz w:val="28"/>
          <w:szCs w:val="28"/>
        </w:rPr>
      </w:pPr>
      <w:r>
        <w:rPr>
          <w:sz w:val="28"/>
          <w:szCs w:val="28"/>
          <w:lang w:val="uk-UA"/>
        </w:rPr>
        <w:t>В</w:t>
      </w:r>
      <w:r w:rsidRPr="00760C32">
        <w:rPr>
          <w:sz w:val="28"/>
          <w:szCs w:val="28"/>
        </w:rPr>
        <w:t>олинський Й. (1965).  Музична культура Галичини 60-х років XIX ст. Живі сторінки української музики</w:t>
      </w:r>
      <w:r w:rsidRPr="00760C32">
        <w:rPr>
          <w:i/>
          <w:iCs/>
          <w:sz w:val="28"/>
          <w:szCs w:val="28"/>
        </w:rPr>
        <w:t>.</w:t>
      </w:r>
      <w:r w:rsidRPr="00760C32">
        <w:rPr>
          <w:sz w:val="28"/>
          <w:szCs w:val="28"/>
        </w:rPr>
        <w:t xml:space="preserve"> Київ: Музична Україна,</w:t>
      </w:r>
      <w:r w:rsidRPr="00760C32">
        <w:rPr>
          <w:i/>
          <w:iCs/>
          <w:sz w:val="28"/>
          <w:szCs w:val="28"/>
        </w:rPr>
        <w:t> </w:t>
      </w:r>
      <w:r w:rsidRPr="00760C32">
        <w:rPr>
          <w:sz w:val="28"/>
          <w:szCs w:val="28"/>
        </w:rPr>
        <w:t>86 с.</w:t>
      </w:r>
    </w:p>
    <w:p w14:paraId="6C32F655" w14:textId="6565B7EC" w:rsidR="00444E97" w:rsidRDefault="00444E97" w:rsidP="00374FF9">
      <w:pPr>
        <w:pStyle w:val="a3"/>
        <w:numPr>
          <w:ilvl w:val="0"/>
          <w:numId w:val="17"/>
        </w:numPr>
        <w:spacing w:before="0" w:beforeAutospacing="0" w:after="0" w:afterAutospacing="0" w:line="360" w:lineRule="auto"/>
        <w:jc w:val="both"/>
        <w:rPr>
          <w:sz w:val="28"/>
          <w:szCs w:val="28"/>
        </w:rPr>
      </w:pPr>
      <w:r w:rsidRPr="00760C32">
        <w:rPr>
          <w:sz w:val="28"/>
          <w:szCs w:val="28"/>
        </w:rPr>
        <w:t>Вольман Б. Гітара і гітаристи : нарис історії шестиструнної гітари. – Л. : Музика, 1968. – 187 с. – С. 25-70</w:t>
      </w:r>
    </w:p>
    <w:p w14:paraId="0A4DBE57" w14:textId="1A5072EF" w:rsidR="00D867CD" w:rsidRDefault="00D867CD" w:rsidP="00374FF9">
      <w:pPr>
        <w:pStyle w:val="a3"/>
        <w:numPr>
          <w:ilvl w:val="0"/>
          <w:numId w:val="17"/>
        </w:numPr>
        <w:spacing w:before="0" w:beforeAutospacing="0" w:after="0" w:afterAutospacing="0" w:line="360" w:lineRule="auto"/>
        <w:jc w:val="both"/>
        <w:rPr>
          <w:sz w:val="28"/>
          <w:szCs w:val="28"/>
        </w:rPr>
      </w:pPr>
      <w:r w:rsidRPr="00D867CD">
        <w:rPr>
          <w:sz w:val="28"/>
          <w:szCs w:val="28"/>
        </w:rPr>
        <w:t xml:space="preserve">Варламова А.А. Влияние информационных технологий на развитие гитарного искусства. Актуальные проблемы гуманитарных и естественных наук. </w:t>
      </w:r>
      <w:r w:rsidRPr="00760C32">
        <w:rPr>
          <w:sz w:val="28"/>
          <w:szCs w:val="28"/>
        </w:rPr>
        <w:t>–</w:t>
      </w:r>
      <w:r w:rsidRPr="00D867CD">
        <w:rPr>
          <w:sz w:val="28"/>
          <w:szCs w:val="28"/>
        </w:rPr>
        <w:t xml:space="preserve"> 2013. </w:t>
      </w:r>
      <w:r w:rsidRPr="00760C32">
        <w:rPr>
          <w:sz w:val="28"/>
          <w:szCs w:val="28"/>
        </w:rPr>
        <w:t>–</w:t>
      </w:r>
      <w:r>
        <w:rPr>
          <w:sz w:val="28"/>
          <w:szCs w:val="28"/>
          <w:lang w:val="uk-UA"/>
        </w:rPr>
        <w:t xml:space="preserve"> </w:t>
      </w:r>
      <w:r w:rsidRPr="00D867CD">
        <w:rPr>
          <w:sz w:val="28"/>
          <w:szCs w:val="28"/>
        </w:rPr>
        <w:t xml:space="preserve">№ 11-2. </w:t>
      </w:r>
      <w:r w:rsidRPr="00760C32">
        <w:rPr>
          <w:sz w:val="28"/>
          <w:szCs w:val="28"/>
        </w:rPr>
        <w:t>–</w:t>
      </w:r>
      <w:r>
        <w:rPr>
          <w:sz w:val="28"/>
          <w:szCs w:val="28"/>
          <w:lang w:val="uk-UA"/>
        </w:rPr>
        <w:t xml:space="preserve"> </w:t>
      </w:r>
      <w:r w:rsidRPr="00D867CD">
        <w:rPr>
          <w:sz w:val="28"/>
          <w:szCs w:val="28"/>
        </w:rPr>
        <w:t>С. 162-165.</w:t>
      </w:r>
    </w:p>
    <w:p w14:paraId="1B55E8D5" w14:textId="28A563A4" w:rsidR="00F31AF7" w:rsidRPr="00760C32" w:rsidRDefault="00F31AF7" w:rsidP="00374FF9">
      <w:pPr>
        <w:pStyle w:val="a3"/>
        <w:numPr>
          <w:ilvl w:val="0"/>
          <w:numId w:val="17"/>
        </w:numPr>
        <w:spacing w:before="0" w:beforeAutospacing="0" w:after="0" w:afterAutospacing="0" w:line="360" w:lineRule="auto"/>
        <w:jc w:val="both"/>
        <w:rPr>
          <w:sz w:val="28"/>
          <w:szCs w:val="28"/>
        </w:rPr>
      </w:pPr>
      <w:r w:rsidRPr="00F31AF7">
        <w:rPr>
          <w:sz w:val="28"/>
          <w:szCs w:val="28"/>
        </w:rPr>
        <w:t xml:space="preserve">Вітошинський Л. Про мистецтво гри на гітарі = Cantabile e ritmico. </w:t>
      </w:r>
      <w:r w:rsidRPr="00760C32">
        <w:rPr>
          <w:sz w:val="28"/>
          <w:szCs w:val="28"/>
        </w:rPr>
        <w:t>–</w:t>
      </w:r>
      <w:r w:rsidRPr="00F31AF7">
        <w:rPr>
          <w:sz w:val="28"/>
          <w:szCs w:val="28"/>
        </w:rPr>
        <w:t xml:space="preserve"> Львів: БаК, 2006. </w:t>
      </w:r>
      <w:r w:rsidRPr="00760C32">
        <w:rPr>
          <w:sz w:val="28"/>
          <w:szCs w:val="28"/>
        </w:rPr>
        <w:t>–</w:t>
      </w:r>
      <w:r>
        <w:rPr>
          <w:sz w:val="28"/>
          <w:szCs w:val="28"/>
          <w:lang w:val="uk-UA"/>
        </w:rPr>
        <w:t xml:space="preserve"> </w:t>
      </w:r>
      <w:r w:rsidRPr="00F31AF7">
        <w:rPr>
          <w:sz w:val="28"/>
          <w:szCs w:val="28"/>
        </w:rPr>
        <w:t>284 c.</w:t>
      </w:r>
    </w:p>
    <w:p w14:paraId="69AFFC7F" w14:textId="7E6A3612" w:rsidR="009B2B5F" w:rsidRDefault="009B2B5F" w:rsidP="00374FF9">
      <w:pPr>
        <w:pStyle w:val="a3"/>
        <w:numPr>
          <w:ilvl w:val="0"/>
          <w:numId w:val="17"/>
        </w:numPr>
        <w:spacing w:before="0" w:beforeAutospacing="0" w:after="0" w:afterAutospacing="0" w:line="360" w:lineRule="auto"/>
        <w:jc w:val="both"/>
        <w:rPr>
          <w:sz w:val="28"/>
          <w:szCs w:val="28"/>
        </w:rPr>
      </w:pPr>
      <w:r w:rsidRPr="00760C32">
        <w:rPr>
          <w:sz w:val="28"/>
          <w:szCs w:val="28"/>
        </w:rPr>
        <w:t xml:space="preserve">Гончаренко С. Український педагогічний словник. </w:t>
      </w:r>
      <w:r w:rsidR="00E35BCC" w:rsidRPr="00760C32">
        <w:rPr>
          <w:sz w:val="28"/>
          <w:szCs w:val="28"/>
        </w:rPr>
        <w:t>–</w:t>
      </w:r>
      <w:r w:rsidR="00E35BCC">
        <w:rPr>
          <w:sz w:val="28"/>
          <w:szCs w:val="28"/>
          <w:lang w:val="uk-UA"/>
        </w:rPr>
        <w:t xml:space="preserve"> </w:t>
      </w:r>
      <w:r w:rsidRPr="00760C32">
        <w:rPr>
          <w:sz w:val="28"/>
          <w:szCs w:val="28"/>
        </w:rPr>
        <w:t xml:space="preserve">Київ: Либідь, 1997. </w:t>
      </w:r>
      <w:r w:rsidR="00E35BCC" w:rsidRPr="00760C32">
        <w:rPr>
          <w:sz w:val="28"/>
          <w:szCs w:val="28"/>
        </w:rPr>
        <w:t>–</w:t>
      </w:r>
      <w:r w:rsidR="00E35BCC">
        <w:rPr>
          <w:sz w:val="28"/>
          <w:szCs w:val="28"/>
          <w:lang w:val="uk-UA"/>
        </w:rPr>
        <w:t xml:space="preserve"> </w:t>
      </w:r>
      <w:r w:rsidRPr="00760C32">
        <w:rPr>
          <w:sz w:val="28"/>
          <w:szCs w:val="28"/>
        </w:rPr>
        <w:t>374 с.</w:t>
      </w:r>
    </w:p>
    <w:p w14:paraId="509CC8E7" w14:textId="756D91C1" w:rsidR="00E35BCC" w:rsidRDefault="00E35BCC" w:rsidP="00374FF9">
      <w:pPr>
        <w:pStyle w:val="a3"/>
        <w:numPr>
          <w:ilvl w:val="0"/>
          <w:numId w:val="17"/>
        </w:numPr>
        <w:spacing w:before="0" w:beforeAutospacing="0" w:after="0" w:afterAutospacing="0" w:line="360" w:lineRule="auto"/>
        <w:jc w:val="both"/>
        <w:rPr>
          <w:sz w:val="28"/>
          <w:szCs w:val="28"/>
        </w:rPr>
      </w:pPr>
      <w:r w:rsidRPr="00E35BCC">
        <w:rPr>
          <w:sz w:val="28"/>
          <w:szCs w:val="28"/>
        </w:rPr>
        <w:t xml:space="preserve">Герман Є. С. Кураторська практика в сучасному мистецтві. Світовий досвід та український контекст: автореф. дис. … канд. мистецтвознавства: 17.00.05. </w:t>
      </w:r>
      <w:r w:rsidR="009E2BE2" w:rsidRPr="00760C32">
        <w:rPr>
          <w:sz w:val="28"/>
          <w:szCs w:val="28"/>
        </w:rPr>
        <w:t>–</w:t>
      </w:r>
      <w:r w:rsidR="009E2BE2">
        <w:rPr>
          <w:sz w:val="28"/>
          <w:szCs w:val="28"/>
          <w:lang w:val="uk-UA"/>
        </w:rPr>
        <w:t xml:space="preserve"> </w:t>
      </w:r>
      <w:r w:rsidRPr="00E35BCC">
        <w:rPr>
          <w:sz w:val="28"/>
          <w:szCs w:val="28"/>
        </w:rPr>
        <w:t xml:space="preserve">Київ: НАОМА, 2016. </w:t>
      </w:r>
      <w:r w:rsidR="009E2BE2" w:rsidRPr="00760C32">
        <w:rPr>
          <w:sz w:val="28"/>
          <w:szCs w:val="28"/>
        </w:rPr>
        <w:t>–</w:t>
      </w:r>
      <w:r w:rsidR="009E2BE2">
        <w:rPr>
          <w:sz w:val="28"/>
          <w:szCs w:val="28"/>
          <w:lang w:val="uk-UA"/>
        </w:rPr>
        <w:t xml:space="preserve"> </w:t>
      </w:r>
      <w:r w:rsidRPr="00E35BCC">
        <w:rPr>
          <w:sz w:val="28"/>
          <w:szCs w:val="28"/>
        </w:rPr>
        <w:t>18 с.</w:t>
      </w:r>
    </w:p>
    <w:p w14:paraId="077D9905" w14:textId="448AA00F" w:rsidR="007F4014" w:rsidRDefault="007F4014" w:rsidP="00374FF9">
      <w:pPr>
        <w:pStyle w:val="a3"/>
        <w:numPr>
          <w:ilvl w:val="0"/>
          <w:numId w:val="17"/>
        </w:numPr>
        <w:spacing w:before="0" w:beforeAutospacing="0" w:after="0" w:afterAutospacing="0" w:line="360" w:lineRule="auto"/>
        <w:jc w:val="both"/>
        <w:rPr>
          <w:sz w:val="28"/>
          <w:szCs w:val="28"/>
        </w:rPr>
      </w:pPr>
      <w:r w:rsidRPr="007F4014">
        <w:rPr>
          <w:sz w:val="28"/>
          <w:szCs w:val="28"/>
        </w:rPr>
        <w:t xml:space="preserve">Гриненко С. М. Гітарний оркестр: історія формування та сучасний стан. Мистецтвознавчі записки. </w:t>
      </w:r>
      <w:r w:rsidRPr="00760C32">
        <w:rPr>
          <w:sz w:val="28"/>
          <w:szCs w:val="28"/>
        </w:rPr>
        <w:t>–</w:t>
      </w:r>
      <w:r>
        <w:rPr>
          <w:sz w:val="28"/>
          <w:szCs w:val="28"/>
          <w:lang w:val="uk-UA"/>
        </w:rPr>
        <w:t xml:space="preserve"> </w:t>
      </w:r>
      <w:r w:rsidRPr="007F4014">
        <w:rPr>
          <w:sz w:val="28"/>
          <w:szCs w:val="28"/>
        </w:rPr>
        <w:t xml:space="preserve">Київ: Міленіум, 2018. </w:t>
      </w:r>
      <w:r w:rsidRPr="00760C32">
        <w:rPr>
          <w:sz w:val="28"/>
          <w:szCs w:val="28"/>
        </w:rPr>
        <w:t>–</w:t>
      </w:r>
      <w:r>
        <w:rPr>
          <w:sz w:val="28"/>
          <w:szCs w:val="28"/>
          <w:lang w:val="uk-UA"/>
        </w:rPr>
        <w:t xml:space="preserve"> </w:t>
      </w:r>
      <w:r w:rsidRPr="007F4014">
        <w:rPr>
          <w:sz w:val="28"/>
          <w:szCs w:val="28"/>
        </w:rPr>
        <w:t xml:space="preserve">Вип. 34. </w:t>
      </w:r>
      <w:r w:rsidRPr="00760C32">
        <w:rPr>
          <w:sz w:val="28"/>
          <w:szCs w:val="28"/>
        </w:rPr>
        <w:t>–</w:t>
      </w:r>
      <w:r>
        <w:rPr>
          <w:sz w:val="28"/>
          <w:szCs w:val="28"/>
          <w:lang w:val="uk-UA"/>
        </w:rPr>
        <w:t xml:space="preserve"> </w:t>
      </w:r>
      <w:r w:rsidRPr="007F4014">
        <w:rPr>
          <w:sz w:val="28"/>
          <w:szCs w:val="28"/>
        </w:rPr>
        <w:t>С. 302-309.</w:t>
      </w:r>
    </w:p>
    <w:p w14:paraId="152B2C54" w14:textId="672175EA" w:rsidR="00835E38" w:rsidRDefault="00835E38" w:rsidP="00374FF9">
      <w:pPr>
        <w:pStyle w:val="a3"/>
        <w:numPr>
          <w:ilvl w:val="0"/>
          <w:numId w:val="17"/>
        </w:numPr>
        <w:spacing w:before="0" w:beforeAutospacing="0" w:after="0" w:afterAutospacing="0" w:line="360" w:lineRule="auto"/>
        <w:jc w:val="both"/>
        <w:rPr>
          <w:sz w:val="28"/>
          <w:szCs w:val="28"/>
        </w:rPr>
      </w:pPr>
      <w:r w:rsidRPr="00835E38">
        <w:rPr>
          <w:sz w:val="28"/>
          <w:szCs w:val="28"/>
        </w:rPr>
        <w:t xml:space="preserve">Гриненко С. М. Композиторський доробок в гітарному мистецтві Півдня України. Трансформаційні процеси в мистецькій освіті та культурі України ХХІ століття: зб. матеріалів Міжнар. наук.-творч. конф., Одеса, Київ, Варшава, 25-26 квітня 2017 р. </w:t>
      </w:r>
      <w:r w:rsidRPr="00760C32">
        <w:rPr>
          <w:sz w:val="28"/>
          <w:szCs w:val="28"/>
        </w:rPr>
        <w:t>–</w:t>
      </w:r>
      <w:r>
        <w:rPr>
          <w:sz w:val="28"/>
          <w:szCs w:val="28"/>
          <w:lang w:val="uk-UA"/>
        </w:rPr>
        <w:t xml:space="preserve"> </w:t>
      </w:r>
      <w:r w:rsidRPr="00835E38">
        <w:rPr>
          <w:sz w:val="28"/>
          <w:szCs w:val="28"/>
        </w:rPr>
        <w:t xml:space="preserve">Київ: НАКККіМ, 2017. </w:t>
      </w:r>
      <w:r w:rsidRPr="00760C32">
        <w:rPr>
          <w:sz w:val="28"/>
          <w:szCs w:val="28"/>
        </w:rPr>
        <w:t>–</w:t>
      </w:r>
      <w:r>
        <w:rPr>
          <w:sz w:val="28"/>
          <w:szCs w:val="28"/>
          <w:lang w:val="uk-UA"/>
        </w:rPr>
        <w:t xml:space="preserve"> </w:t>
      </w:r>
      <w:r w:rsidRPr="00835E38">
        <w:rPr>
          <w:sz w:val="28"/>
          <w:szCs w:val="28"/>
        </w:rPr>
        <w:t>С. 57-59.</w:t>
      </w:r>
    </w:p>
    <w:p w14:paraId="09B57E35" w14:textId="364BB479" w:rsidR="00951027" w:rsidRDefault="00951027" w:rsidP="00374FF9">
      <w:pPr>
        <w:pStyle w:val="a3"/>
        <w:numPr>
          <w:ilvl w:val="0"/>
          <w:numId w:val="17"/>
        </w:numPr>
        <w:spacing w:before="0" w:beforeAutospacing="0" w:after="0" w:afterAutospacing="0" w:line="360" w:lineRule="auto"/>
        <w:jc w:val="both"/>
        <w:rPr>
          <w:sz w:val="28"/>
          <w:szCs w:val="28"/>
        </w:rPr>
      </w:pPr>
      <w:r w:rsidRPr="00951027">
        <w:rPr>
          <w:sz w:val="28"/>
          <w:szCs w:val="28"/>
        </w:rPr>
        <w:t xml:space="preserve">Гриненко С. М. Світові тенденції розвитку гітарного мистецтва та формування української гітарної школи. Художня культура і мистецька освіта: традиція та сучасність: зб. матеріалів VII Міжнар. наук.- творч. </w:t>
      </w:r>
      <w:r w:rsidRPr="00951027">
        <w:rPr>
          <w:sz w:val="28"/>
          <w:szCs w:val="28"/>
        </w:rPr>
        <w:lastRenderedPageBreak/>
        <w:t xml:space="preserve">конф., Київ, 20-21 листопада 2018 р. </w:t>
      </w:r>
      <w:r w:rsidRPr="00760C32">
        <w:rPr>
          <w:sz w:val="28"/>
          <w:szCs w:val="28"/>
        </w:rPr>
        <w:t>–</w:t>
      </w:r>
      <w:r>
        <w:rPr>
          <w:sz w:val="28"/>
          <w:szCs w:val="28"/>
          <w:lang w:val="uk-UA"/>
        </w:rPr>
        <w:t xml:space="preserve"> </w:t>
      </w:r>
      <w:r w:rsidRPr="00951027">
        <w:rPr>
          <w:sz w:val="28"/>
          <w:szCs w:val="28"/>
        </w:rPr>
        <w:t xml:space="preserve">Київ: НАКККІМ, 2018. </w:t>
      </w:r>
      <w:r w:rsidRPr="00760C32">
        <w:rPr>
          <w:sz w:val="28"/>
          <w:szCs w:val="28"/>
        </w:rPr>
        <w:t>–</w:t>
      </w:r>
      <w:r>
        <w:rPr>
          <w:sz w:val="28"/>
          <w:szCs w:val="28"/>
          <w:lang w:val="uk-UA"/>
        </w:rPr>
        <w:t xml:space="preserve"> </w:t>
      </w:r>
      <w:r w:rsidRPr="00951027">
        <w:rPr>
          <w:sz w:val="28"/>
          <w:szCs w:val="28"/>
        </w:rPr>
        <w:t>С. 188-190.</w:t>
      </w:r>
    </w:p>
    <w:p w14:paraId="11575024" w14:textId="5BC5C523" w:rsidR="000847E4" w:rsidRDefault="000847E4" w:rsidP="00374FF9">
      <w:pPr>
        <w:pStyle w:val="a3"/>
        <w:numPr>
          <w:ilvl w:val="0"/>
          <w:numId w:val="17"/>
        </w:numPr>
        <w:spacing w:before="0" w:beforeAutospacing="0" w:after="0" w:afterAutospacing="0" w:line="360" w:lineRule="auto"/>
        <w:jc w:val="both"/>
        <w:rPr>
          <w:sz w:val="28"/>
          <w:szCs w:val="28"/>
        </w:rPr>
      </w:pPr>
      <w:r w:rsidRPr="000847E4">
        <w:rPr>
          <w:sz w:val="28"/>
          <w:szCs w:val="28"/>
        </w:rPr>
        <w:t xml:space="preserve">Гриненко С. М. Специфіка творів для гітари українських композиторів. Наукові записки Тернопільського національного педагогічного 198 університету імені Володимира Гнатюка. </w:t>
      </w:r>
      <w:r w:rsidRPr="00760C32">
        <w:rPr>
          <w:sz w:val="28"/>
          <w:szCs w:val="28"/>
        </w:rPr>
        <w:t>–</w:t>
      </w:r>
      <w:r>
        <w:rPr>
          <w:sz w:val="28"/>
          <w:szCs w:val="28"/>
          <w:lang w:val="uk-UA"/>
        </w:rPr>
        <w:t xml:space="preserve"> </w:t>
      </w:r>
      <w:r w:rsidRPr="000847E4">
        <w:rPr>
          <w:sz w:val="28"/>
          <w:szCs w:val="28"/>
        </w:rPr>
        <w:t xml:space="preserve">Тернопіль: ТНПУ імені В. Гнатюка, 2018. </w:t>
      </w:r>
      <w:r w:rsidRPr="00760C32">
        <w:rPr>
          <w:sz w:val="28"/>
          <w:szCs w:val="28"/>
        </w:rPr>
        <w:t>–</w:t>
      </w:r>
      <w:r w:rsidRPr="000847E4">
        <w:rPr>
          <w:sz w:val="28"/>
          <w:szCs w:val="28"/>
        </w:rPr>
        <w:t xml:space="preserve"> № 2. Вип. 39. </w:t>
      </w:r>
      <w:r w:rsidRPr="00760C32">
        <w:rPr>
          <w:sz w:val="28"/>
          <w:szCs w:val="28"/>
        </w:rPr>
        <w:t>–</w:t>
      </w:r>
      <w:r>
        <w:rPr>
          <w:sz w:val="28"/>
          <w:szCs w:val="28"/>
          <w:lang w:val="uk-UA"/>
        </w:rPr>
        <w:t xml:space="preserve"> </w:t>
      </w:r>
      <w:r w:rsidRPr="000847E4">
        <w:rPr>
          <w:sz w:val="28"/>
          <w:szCs w:val="28"/>
        </w:rPr>
        <w:t>С. 12-17.</w:t>
      </w:r>
    </w:p>
    <w:p w14:paraId="19FAAF91" w14:textId="0E7E6362" w:rsidR="004B595F" w:rsidRDefault="004B595F" w:rsidP="00374FF9">
      <w:pPr>
        <w:pStyle w:val="a3"/>
        <w:numPr>
          <w:ilvl w:val="0"/>
          <w:numId w:val="17"/>
        </w:numPr>
        <w:spacing w:before="0" w:beforeAutospacing="0" w:after="0" w:afterAutospacing="0" w:line="360" w:lineRule="auto"/>
        <w:jc w:val="both"/>
        <w:rPr>
          <w:sz w:val="28"/>
          <w:szCs w:val="28"/>
        </w:rPr>
      </w:pPr>
      <w:r w:rsidRPr="004B595F">
        <w:rPr>
          <w:sz w:val="28"/>
          <w:szCs w:val="28"/>
        </w:rPr>
        <w:t>Доценко В. Подолання технічних труднощів у виконавській практиці гітариста (на прикладі концерту для гітари з оркестром № 3 «Елегійний» Лео Брауера) / В. Доценко. – К., 2005. – 167 с.</w:t>
      </w:r>
    </w:p>
    <w:p w14:paraId="21B7562F" w14:textId="042ECB14" w:rsidR="002C7404" w:rsidRPr="00760C32" w:rsidRDefault="002C7404" w:rsidP="00374FF9">
      <w:pPr>
        <w:pStyle w:val="a3"/>
        <w:numPr>
          <w:ilvl w:val="0"/>
          <w:numId w:val="17"/>
        </w:numPr>
        <w:spacing w:before="0" w:beforeAutospacing="0" w:after="0" w:afterAutospacing="0" w:line="360" w:lineRule="auto"/>
        <w:jc w:val="both"/>
        <w:rPr>
          <w:sz w:val="28"/>
          <w:szCs w:val="28"/>
        </w:rPr>
      </w:pPr>
      <w:r w:rsidRPr="002C7404">
        <w:rPr>
          <w:sz w:val="28"/>
          <w:szCs w:val="28"/>
        </w:rPr>
        <w:t xml:space="preserve">Доценко В. І. Класична гітара у Харкові. Актуальні проблеми музичного і театрального мистецтва: мистецтвознавство, педагогіка та виконавство: зб. матеріалів наук.-метод. конф. (Харків, грудень 2001 р.). </w:t>
      </w:r>
      <w:r w:rsidRPr="004B595F">
        <w:rPr>
          <w:sz w:val="28"/>
          <w:szCs w:val="28"/>
        </w:rPr>
        <w:t>–</w:t>
      </w:r>
      <w:r>
        <w:rPr>
          <w:sz w:val="28"/>
          <w:szCs w:val="28"/>
          <w:lang w:val="uk-UA"/>
        </w:rPr>
        <w:t xml:space="preserve"> </w:t>
      </w:r>
      <w:r w:rsidRPr="002C7404">
        <w:rPr>
          <w:sz w:val="28"/>
          <w:szCs w:val="28"/>
        </w:rPr>
        <w:t xml:space="preserve">Харків: ТОВ «Стиль», 2001. </w:t>
      </w:r>
      <w:r w:rsidRPr="004B595F">
        <w:rPr>
          <w:sz w:val="28"/>
          <w:szCs w:val="28"/>
        </w:rPr>
        <w:t>–</w:t>
      </w:r>
      <w:r>
        <w:rPr>
          <w:sz w:val="28"/>
          <w:szCs w:val="28"/>
          <w:lang w:val="uk-UA"/>
        </w:rPr>
        <w:t xml:space="preserve"> </w:t>
      </w:r>
      <w:r w:rsidRPr="002C7404">
        <w:rPr>
          <w:sz w:val="28"/>
          <w:szCs w:val="28"/>
        </w:rPr>
        <w:t xml:space="preserve">Вип. 3. </w:t>
      </w:r>
      <w:r w:rsidRPr="004B595F">
        <w:rPr>
          <w:sz w:val="28"/>
          <w:szCs w:val="28"/>
        </w:rPr>
        <w:t>–</w:t>
      </w:r>
      <w:r>
        <w:rPr>
          <w:sz w:val="28"/>
          <w:szCs w:val="28"/>
          <w:lang w:val="uk-UA"/>
        </w:rPr>
        <w:t xml:space="preserve"> </w:t>
      </w:r>
      <w:r w:rsidRPr="002C7404">
        <w:rPr>
          <w:sz w:val="28"/>
          <w:szCs w:val="28"/>
        </w:rPr>
        <w:t>С. 25</w:t>
      </w:r>
      <w:r>
        <w:rPr>
          <w:sz w:val="28"/>
          <w:szCs w:val="28"/>
          <w:lang w:val="uk-UA"/>
        </w:rPr>
        <w:t>-</w:t>
      </w:r>
      <w:r w:rsidRPr="002C7404">
        <w:rPr>
          <w:sz w:val="28"/>
          <w:szCs w:val="28"/>
        </w:rPr>
        <w:t>28.</w:t>
      </w:r>
    </w:p>
    <w:p w14:paraId="6B22E7F3" w14:textId="70567F95" w:rsidR="005B4F62" w:rsidRPr="00760C32" w:rsidRDefault="005B4F62" w:rsidP="00374FF9">
      <w:pPr>
        <w:pStyle w:val="a3"/>
        <w:numPr>
          <w:ilvl w:val="0"/>
          <w:numId w:val="17"/>
        </w:numPr>
        <w:spacing w:before="0" w:beforeAutospacing="0" w:after="0" w:afterAutospacing="0" w:line="360" w:lineRule="auto"/>
        <w:jc w:val="both"/>
        <w:rPr>
          <w:sz w:val="28"/>
          <w:szCs w:val="28"/>
        </w:rPr>
      </w:pPr>
      <w:r w:rsidRPr="00760C32">
        <w:rPr>
          <w:sz w:val="28"/>
          <w:szCs w:val="28"/>
        </w:rPr>
        <w:t>Давидов М. А. Історія виконавства на народних інструментах (Українська академічна школа) : підручник / М. А. Давидов. – Київ : НМА ім. П. І. Чайковського, 2005. – 419 с.</w:t>
      </w:r>
    </w:p>
    <w:p w14:paraId="33956EF3" w14:textId="77777777" w:rsidR="000223A8" w:rsidRDefault="00EE05C1" w:rsidP="00374FF9">
      <w:pPr>
        <w:pStyle w:val="a3"/>
        <w:numPr>
          <w:ilvl w:val="0"/>
          <w:numId w:val="17"/>
        </w:numPr>
        <w:spacing w:before="0" w:beforeAutospacing="0" w:after="0" w:afterAutospacing="0" w:line="360" w:lineRule="auto"/>
        <w:jc w:val="both"/>
        <w:rPr>
          <w:sz w:val="28"/>
          <w:szCs w:val="28"/>
          <w:lang w:val="uk-UA"/>
        </w:rPr>
      </w:pPr>
      <w:r w:rsidRPr="00760C32">
        <w:rPr>
          <w:sz w:val="28"/>
          <w:szCs w:val="28"/>
        </w:rPr>
        <w:t>Давидов М. А. Основні принципи музичної педагогіки академічного народно-інструментального мистецтва в Україні / М. А. Давидов // Науковий вісник НМАУ. Музична освіта в Україні. Теорія і практика. – Київ : НМАУ, 2003. – Вип. 29. – С. 91 – 98.</w:t>
      </w:r>
      <w:r w:rsidR="000223A8">
        <w:rPr>
          <w:sz w:val="28"/>
          <w:szCs w:val="28"/>
          <w:lang w:val="uk-UA"/>
        </w:rPr>
        <w:t xml:space="preserve"> </w:t>
      </w:r>
    </w:p>
    <w:p w14:paraId="2BB43480" w14:textId="5EFFE787" w:rsidR="000223A8" w:rsidRDefault="000223A8" w:rsidP="00374FF9">
      <w:pPr>
        <w:pStyle w:val="a3"/>
        <w:numPr>
          <w:ilvl w:val="0"/>
          <w:numId w:val="17"/>
        </w:numPr>
        <w:spacing w:before="0" w:beforeAutospacing="0" w:after="0" w:afterAutospacing="0" w:line="360" w:lineRule="auto"/>
        <w:jc w:val="both"/>
        <w:rPr>
          <w:sz w:val="28"/>
          <w:szCs w:val="28"/>
        </w:rPr>
      </w:pPr>
      <w:r w:rsidRPr="000223A8">
        <w:rPr>
          <w:sz w:val="28"/>
          <w:szCs w:val="28"/>
        </w:rPr>
        <w:t>Дедусенко Ж.В. Школа і традиція у виконавському мистецтві / Ж.В. Дедусенко // Культура України: зб. наук. пр. Харк. держ. акад. культури. – Х., 2000. – Вип. 7: Мистецтвознавство. – С. 158.</w:t>
      </w:r>
    </w:p>
    <w:p w14:paraId="1A622101" w14:textId="6D6504D8" w:rsidR="002E2162" w:rsidRDefault="002E2162" w:rsidP="00374FF9">
      <w:pPr>
        <w:pStyle w:val="a3"/>
        <w:numPr>
          <w:ilvl w:val="0"/>
          <w:numId w:val="17"/>
        </w:numPr>
        <w:spacing w:before="0" w:beforeAutospacing="0" w:after="0" w:afterAutospacing="0" w:line="360" w:lineRule="auto"/>
        <w:jc w:val="both"/>
        <w:rPr>
          <w:sz w:val="28"/>
          <w:szCs w:val="28"/>
        </w:rPr>
      </w:pPr>
      <w:r w:rsidRPr="002E2162">
        <w:rPr>
          <w:sz w:val="28"/>
          <w:szCs w:val="28"/>
        </w:rPr>
        <w:t xml:space="preserve">Дроздова О.О. Творча складова технології гітарного виконавського мистецтва : автореф. дис. ... канд. мистецтвознавства : 17.00.03; Одес. нац. муз. акад. ім. А. В. Нежданової. </w:t>
      </w:r>
      <w:r w:rsidRPr="000223A8">
        <w:rPr>
          <w:sz w:val="28"/>
          <w:szCs w:val="28"/>
        </w:rPr>
        <w:t>–</w:t>
      </w:r>
      <w:r>
        <w:rPr>
          <w:sz w:val="28"/>
          <w:szCs w:val="28"/>
          <w:lang w:val="uk-UA"/>
        </w:rPr>
        <w:t xml:space="preserve"> </w:t>
      </w:r>
      <w:r w:rsidRPr="002E2162">
        <w:rPr>
          <w:sz w:val="28"/>
          <w:szCs w:val="28"/>
        </w:rPr>
        <w:t xml:space="preserve">Одеса, 2020. </w:t>
      </w:r>
      <w:r w:rsidRPr="000223A8">
        <w:rPr>
          <w:sz w:val="28"/>
          <w:szCs w:val="28"/>
        </w:rPr>
        <w:t>–</w:t>
      </w:r>
      <w:r>
        <w:rPr>
          <w:sz w:val="28"/>
          <w:szCs w:val="28"/>
          <w:lang w:val="uk-UA"/>
        </w:rPr>
        <w:t xml:space="preserve"> </w:t>
      </w:r>
      <w:r w:rsidRPr="002E2162">
        <w:rPr>
          <w:sz w:val="28"/>
          <w:szCs w:val="28"/>
        </w:rPr>
        <w:t>16 с.</w:t>
      </w:r>
    </w:p>
    <w:p w14:paraId="5777BB11" w14:textId="7FBCEBCF" w:rsidR="00F31283" w:rsidRDefault="00F31283" w:rsidP="00374FF9">
      <w:pPr>
        <w:pStyle w:val="a3"/>
        <w:numPr>
          <w:ilvl w:val="0"/>
          <w:numId w:val="17"/>
        </w:numPr>
        <w:spacing w:before="0" w:beforeAutospacing="0" w:after="0" w:afterAutospacing="0" w:line="360" w:lineRule="auto"/>
        <w:jc w:val="both"/>
        <w:rPr>
          <w:sz w:val="28"/>
          <w:szCs w:val="28"/>
        </w:rPr>
      </w:pPr>
      <w:r w:rsidRPr="00F31283">
        <w:rPr>
          <w:sz w:val="28"/>
          <w:szCs w:val="28"/>
        </w:rPr>
        <w:t xml:space="preserve">Дроздова О.О. Творча складова технології гітарного виконавського мистецтва: дис. ... канд. мистецтвознавства : 17.00.03; Одес. нац. муз. акад. ім. А. В. Нежданової. </w:t>
      </w:r>
      <w:r w:rsidRPr="000223A8">
        <w:rPr>
          <w:sz w:val="28"/>
          <w:szCs w:val="28"/>
        </w:rPr>
        <w:t>–</w:t>
      </w:r>
      <w:r>
        <w:rPr>
          <w:sz w:val="28"/>
          <w:szCs w:val="28"/>
          <w:lang w:val="uk-UA"/>
        </w:rPr>
        <w:t xml:space="preserve"> </w:t>
      </w:r>
      <w:r w:rsidRPr="00F31283">
        <w:rPr>
          <w:sz w:val="28"/>
          <w:szCs w:val="28"/>
        </w:rPr>
        <w:t xml:space="preserve">Одеса, 2020. </w:t>
      </w:r>
      <w:r w:rsidRPr="000223A8">
        <w:rPr>
          <w:sz w:val="28"/>
          <w:szCs w:val="28"/>
        </w:rPr>
        <w:t>–</w:t>
      </w:r>
      <w:r>
        <w:rPr>
          <w:sz w:val="28"/>
          <w:szCs w:val="28"/>
          <w:lang w:val="uk-UA"/>
        </w:rPr>
        <w:t xml:space="preserve"> </w:t>
      </w:r>
      <w:r w:rsidRPr="00F31283">
        <w:rPr>
          <w:sz w:val="28"/>
          <w:szCs w:val="28"/>
        </w:rPr>
        <w:t>190 с.</w:t>
      </w:r>
    </w:p>
    <w:p w14:paraId="62A2CF92" w14:textId="40A86621" w:rsidR="00315E45" w:rsidRPr="000223A8" w:rsidRDefault="00315E45" w:rsidP="00374FF9">
      <w:pPr>
        <w:pStyle w:val="a3"/>
        <w:numPr>
          <w:ilvl w:val="0"/>
          <w:numId w:val="17"/>
        </w:numPr>
        <w:spacing w:before="0" w:beforeAutospacing="0" w:after="0" w:afterAutospacing="0" w:line="360" w:lineRule="auto"/>
        <w:jc w:val="both"/>
        <w:rPr>
          <w:sz w:val="28"/>
          <w:szCs w:val="28"/>
        </w:rPr>
      </w:pPr>
      <w:r w:rsidRPr="00315E45">
        <w:rPr>
          <w:sz w:val="28"/>
          <w:szCs w:val="28"/>
        </w:rPr>
        <w:lastRenderedPageBreak/>
        <w:t>Жерздєв О. Специфіка фактури у музиці для шестиструнної (класичної) гітари соло : автореф. дис. … канд. мистецтвознавства : 17.00.03 / О. В. Жерздєв. – Харків, 2011. – 18 с.</w:t>
      </w:r>
    </w:p>
    <w:p w14:paraId="06C53B5C" w14:textId="6B8904EE" w:rsidR="00EE05C1" w:rsidRDefault="003C78F8" w:rsidP="00374FF9">
      <w:pPr>
        <w:pStyle w:val="a3"/>
        <w:numPr>
          <w:ilvl w:val="0"/>
          <w:numId w:val="17"/>
        </w:numPr>
        <w:spacing w:before="0" w:beforeAutospacing="0" w:after="0" w:afterAutospacing="0" w:line="360" w:lineRule="auto"/>
        <w:jc w:val="both"/>
        <w:rPr>
          <w:sz w:val="28"/>
          <w:szCs w:val="28"/>
        </w:rPr>
      </w:pPr>
      <w:r w:rsidRPr="00760C32">
        <w:rPr>
          <w:sz w:val="28"/>
          <w:szCs w:val="28"/>
        </w:rPr>
        <w:t>Іванніков Т. П. Тенденції розвитку гітарного мистецтва 1970 – 2010 років : дис. … канд. мистецтвознавства : 17.00.03 / Т. П. Іванніков. –Х., 2012. – 255 с.</w:t>
      </w:r>
    </w:p>
    <w:p w14:paraId="028F118E" w14:textId="61F9FEEA" w:rsidR="008E4F50" w:rsidRDefault="008E4F50" w:rsidP="00374FF9">
      <w:pPr>
        <w:pStyle w:val="a3"/>
        <w:numPr>
          <w:ilvl w:val="0"/>
          <w:numId w:val="17"/>
        </w:numPr>
        <w:spacing w:before="0" w:beforeAutospacing="0" w:after="0" w:afterAutospacing="0" w:line="360" w:lineRule="auto"/>
        <w:jc w:val="both"/>
        <w:rPr>
          <w:sz w:val="28"/>
          <w:szCs w:val="28"/>
        </w:rPr>
      </w:pPr>
      <w:r w:rsidRPr="008E4F50">
        <w:rPr>
          <w:sz w:val="28"/>
          <w:szCs w:val="28"/>
        </w:rPr>
        <w:t>Иванников Т. П. Постмодернистские тенденции в гитарной музыке // Музичне мистецтво : зб. наук. ст. / Т. П. Иванников. – Донецьк-Львів : Юго-Восток, 2010. – С. 185</w:t>
      </w:r>
      <w:r w:rsidRPr="00892857">
        <w:rPr>
          <w:sz w:val="28"/>
          <w:szCs w:val="28"/>
          <w:lang w:val="ru-RU"/>
        </w:rPr>
        <w:t>-</w:t>
      </w:r>
      <w:r w:rsidRPr="008E4F50">
        <w:rPr>
          <w:sz w:val="28"/>
          <w:szCs w:val="28"/>
        </w:rPr>
        <w:t>196.</w:t>
      </w:r>
    </w:p>
    <w:p w14:paraId="4EB537D1" w14:textId="669EE7ED" w:rsidR="004817C0" w:rsidRDefault="004817C0" w:rsidP="00374FF9">
      <w:pPr>
        <w:pStyle w:val="a3"/>
        <w:numPr>
          <w:ilvl w:val="0"/>
          <w:numId w:val="17"/>
        </w:numPr>
        <w:spacing w:before="0" w:beforeAutospacing="0" w:after="0" w:afterAutospacing="0" w:line="360" w:lineRule="auto"/>
        <w:jc w:val="both"/>
        <w:rPr>
          <w:sz w:val="28"/>
          <w:szCs w:val="28"/>
        </w:rPr>
      </w:pPr>
      <w:r w:rsidRPr="004817C0">
        <w:rPr>
          <w:sz w:val="28"/>
          <w:szCs w:val="28"/>
        </w:rPr>
        <w:t xml:space="preserve">Иванников Т. П. Украинская гитарная музыка: стилевые проекции творчества. Музичне мистецтво. </w:t>
      </w:r>
      <w:r w:rsidRPr="008E4F50">
        <w:rPr>
          <w:sz w:val="28"/>
          <w:szCs w:val="28"/>
        </w:rPr>
        <w:t>–</w:t>
      </w:r>
      <w:r>
        <w:rPr>
          <w:sz w:val="28"/>
          <w:szCs w:val="28"/>
          <w:lang w:val="uk-UA"/>
        </w:rPr>
        <w:t xml:space="preserve"> </w:t>
      </w:r>
      <w:r w:rsidRPr="004817C0">
        <w:rPr>
          <w:sz w:val="28"/>
          <w:szCs w:val="28"/>
        </w:rPr>
        <w:t xml:space="preserve">2013. </w:t>
      </w:r>
      <w:r w:rsidRPr="008E4F50">
        <w:rPr>
          <w:sz w:val="28"/>
          <w:szCs w:val="28"/>
        </w:rPr>
        <w:t>–</w:t>
      </w:r>
      <w:r>
        <w:rPr>
          <w:sz w:val="28"/>
          <w:szCs w:val="28"/>
          <w:lang w:val="uk-UA"/>
        </w:rPr>
        <w:t xml:space="preserve"> </w:t>
      </w:r>
      <w:r w:rsidRPr="004817C0">
        <w:rPr>
          <w:sz w:val="28"/>
          <w:szCs w:val="28"/>
        </w:rPr>
        <w:t xml:space="preserve">Вип. 13. </w:t>
      </w:r>
      <w:r w:rsidRPr="008E4F50">
        <w:rPr>
          <w:sz w:val="28"/>
          <w:szCs w:val="28"/>
        </w:rPr>
        <w:t>–</w:t>
      </w:r>
      <w:r>
        <w:rPr>
          <w:sz w:val="28"/>
          <w:szCs w:val="28"/>
          <w:lang w:val="uk-UA"/>
        </w:rPr>
        <w:t xml:space="preserve"> </w:t>
      </w:r>
      <w:r w:rsidRPr="004817C0">
        <w:rPr>
          <w:sz w:val="28"/>
          <w:szCs w:val="28"/>
        </w:rPr>
        <w:t>С. 178-184.</w:t>
      </w:r>
    </w:p>
    <w:p w14:paraId="79345B11" w14:textId="70DAF7B5" w:rsidR="004922C7" w:rsidRDefault="004922C7" w:rsidP="00374FF9">
      <w:pPr>
        <w:pStyle w:val="a3"/>
        <w:numPr>
          <w:ilvl w:val="0"/>
          <w:numId w:val="17"/>
        </w:numPr>
        <w:spacing w:before="0" w:beforeAutospacing="0" w:after="0" w:afterAutospacing="0" w:line="360" w:lineRule="auto"/>
        <w:jc w:val="both"/>
        <w:rPr>
          <w:sz w:val="28"/>
          <w:szCs w:val="28"/>
        </w:rPr>
      </w:pPr>
      <w:r w:rsidRPr="004922C7">
        <w:rPr>
          <w:sz w:val="28"/>
          <w:szCs w:val="28"/>
        </w:rPr>
        <w:t xml:space="preserve">Иванников Т. П. Феноменологический подход к анализу гитарной музыки XX века: «Ноктюрнал» Б. Бриттена. Проблеми взаємодії мистецтва, педагогіки та теорії і практики. Когнітивне музикознавство. </w:t>
      </w:r>
      <w:r w:rsidRPr="008E4F50">
        <w:rPr>
          <w:sz w:val="28"/>
          <w:szCs w:val="28"/>
        </w:rPr>
        <w:t>–</w:t>
      </w:r>
      <w:r>
        <w:rPr>
          <w:sz w:val="28"/>
          <w:szCs w:val="28"/>
          <w:lang w:val="uk-UA"/>
        </w:rPr>
        <w:t xml:space="preserve"> </w:t>
      </w:r>
      <w:r w:rsidRPr="004922C7">
        <w:rPr>
          <w:sz w:val="28"/>
          <w:szCs w:val="28"/>
        </w:rPr>
        <w:t xml:space="preserve">Харків: ХНУМ ім. І.П.Котляревського, 2017. </w:t>
      </w:r>
      <w:r w:rsidRPr="008E4F50">
        <w:rPr>
          <w:sz w:val="28"/>
          <w:szCs w:val="28"/>
        </w:rPr>
        <w:t>–</w:t>
      </w:r>
      <w:r>
        <w:rPr>
          <w:sz w:val="28"/>
          <w:szCs w:val="28"/>
          <w:lang w:val="uk-UA"/>
        </w:rPr>
        <w:t xml:space="preserve"> </w:t>
      </w:r>
      <w:r w:rsidRPr="004922C7">
        <w:rPr>
          <w:sz w:val="28"/>
          <w:szCs w:val="28"/>
        </w:rPr>
        <w:t xml:space="preserve">Вип. 46. </w:t>
      </w:r>
      <w:r w:rsidRPr="008E4F50">
        <w:rPr>
          <w:sz w:val="28"/>
          <w:szCs w:val="28"/>
        </w:rPr>
        <w:t>–</w:t>
      </w:r>
      <w:r>
        <w:rPr>
          <w:sz w:val="28"/>
          <w:szCs w:val="28"/>
          <w:lang w:val="uk-UA"/>
        </w:rPr>
        <w:t xml:space="preserve"> </w:t>
      </w:r>
      <w:r w:rsidRPr="004922C7">
        <w:rPr>
          <w:sz w:val="28"/>
          <w:szCs w:val="28"/>
        </w:rPr>
        <w:t>С.111-130.</w:t>
      </w:r>
    </w:p>
    <w:p w14:paraId="1B5DC1DC" w14:textId="7E59A6D9" w:rsidR="00411104" w:rsidRPr="00760C32" w:rsidRDefault="00411104" w:rsidP="00374FF9">
      <w:pPr>
        <w:pStyle w:val="a3"/>
        <w:numPr>
          <w:ilvl w:val="0"/>
          <w:numId w:val="17"/>
        </w:numPr>
        <w:spacing w:before="0" w:beforeAutospacing="0" w:after="0" w:afterAutospacing="0" w:line="360" w:lineRule="auto"/>
        <w:jc w:val="both"/>
        <w:rPr>
          <w:sz w:val="28"/>
          <w:szCs w:val="28"/>
        </w:rPr>
      </w:pPr>
      <w:r w:rsidRPr="00411104">
        <w:rPr>
          <w:sz w:val="28"/>
          <w:szCs w:val="28"/>
        </w:rPr>
        <w:t xml:space="preserve">Іванніков Т. Європейська гітарна музика ХХ століття: феноменологія творчості: дис. … доктора мистецтвознавства: 17.00.03 / Національна музична академія імені П.І. Чайковського. </w:t>
      </w:r>
      <w:r w:rsidRPr="008E4F50">
        <w:rPr>
          <w:sz w:val="28"/>
          <w:szCs w:val="28"/>
        </w:rPr>
        <w:t>–</w:t>
      </w:r>
      <w:r>
        <w:rPr>
          <w:sz w:val="28"/>
          <w:szCs w:val="28"/>
          <w:lang w:val="uk-UA"/>
        </w:rPr>
        <w:t xml:space="preserve"> </w:t>
      </w:r>
      <w:r w:rsidRPr="00411104">
        <w:rPr>
          <w:sz w:val="28"/>
          <w:szCs w:val="28"/>
        </w:rPr>
        <w:t xml:space="preserve">Київ, 2018. </w:t>
      </w:r>
      <w:r w:rsidRPr="008E4F50">
        <w:rPr>
          <w:sz w:val="28"/>
          <w:szCs w:val="28"/>
        </w:rPr>
        <w:t>–</w:t>
      </w:r>
      <w:r>
        <w:rPr>
          <w:sz w:val="28"/>
          <w:szCs w:val="28"/>
          <w:lang w:val="uk-UA"/>
        </w:rPr>
        <w:t xml:space="preserve"> </w:t>
      </w:r>
      <w:r w:rsidRPr="00411104">
        <w:rPr>
          <w:sz w:val="28"/>
          <w:szCs w:val="28"/>
        </w:rPr>
        <w:t>498 с.</w:t>
      </w:r>
    </w:p>
    <w:p w14:paraId="63FF8371" w14:textId="4F1FFDC4" w:rsidR="00FD5567" w:rsidRPr="00760C32" w:rsidRDefault="00FD5567" w:rsidP="00374FF9">
      <w:pPr>
        <w:pStyle w:val="a3"/>
        <w:numPr>
          <w:ilvl w:val="0"/>
          <w:numId w:val="17"/>
        </w:numPr>
        <w:spacing w:before="0" w:beforeAutospacing="0" w:after="0" w:afterAutospacing="0" w:line="360" w:lineRule="auto"/>
        <w:jc w:val="both"/>
        <w:rPr>
          <w:sz w:val="28"/>
          <w:szCs w:val="28"/>
        </w:rPr>
      </w:pPr>
      <w:r w:rsidRPr="00760C32">
        <w:rPr>
          <w:sz w:val="28"/>
          <w:szCs w:val="28"/>
        </w:rPr>
        <w:t xml:space="preserve">Загайкевич М. Михайло Вербицький сторінки життя і творчості / М. Загайкевич. – Вип. 4. Дослідження. – Львів : Місіонер, 1998. – 140 с. </w:t>
      </w:r>
    </w:p>
    <w:p w14:paraId="5248DA80" w14:textId="77777777" w:rsidR="004D26B0" w:rsidRDefault="00FD5567" w:rsidP="00374FF9">
      <w:pPr>
        <w:pStyle w:val="a3"/>
        <w:numPr>
          <w:ilvl w:val="0"/>
          <w:numId w:val="17"/>
        </w:numPr>
        <w:spacing w:before="0" w:beforeAutospacing="0" w:after="0" w:afterAutospacing="0" w:line="360" w:lineRule="auto"/>
        <w:jc w:val="both"/>
        <w:rPr>
          <w:sz w:val="28"/>
          <w:szCs w:val="28"/>
          <w:lang w:val="uk-UA"/>
        </w:rPr>
      </w:pPr>
      <w:r w:rsidRPr="00760C32">
        <w:rPr>
          <w:sz w:val="28"/>
          <w:szCs w:val="28"/>
        </w:rPr>
        <w:t>Каменський В. Соната для гітари / В. Каменський // Українські композитори для гітари / упор. В. Л. Сидоренко. – Дрогобич : Просвіт, 2007. – 24 с.</w:t>
      </w:r>
      <w:r w:rsidR="004D26B0">
        <w:rPr>
          <w:sz w:val="28"/>
          <w:szCs w:val="28"/>
          <w:lang w:val="uk-UA"/>
        </w:rPr>
        <w:t xml:space="preserve"> </w:t>
      </w:r>
    </w:p>
    <w:p w14:paraId="67FD5B9C" w14:textId="14FF6BD0" w:rsidR="004D26B0" w:rsidRDefault="004D26B0" w:rsidP="00374FF9">
      <w:pPr>
        <w:pStyle w:val="a3"/>
        <w:numPr>
          <w:ilvl w:val="0"/>
          <w:numId w:val="17"/>
        </w:numPr>
        <w:spacing w:before="0" w:beforeAutospacing="0" w:after="0" w:afterAutospacing="0" w:line="360" w:lineRule="auto"/>
        <w:jc w:val="both"/>
        <w:rPr>
          <w:sz w:val="28"/>
          <w:szCs w:val="28"/>
        </w:rPr>
      </w:pPr>
      <w:r w:rsidRPr="004D26B0">
        <w:rPr>
          <w:sz w:val="28"/>
          <w:szCs w:val="28"/>
        </w:rPr>
        <w:t>Коваленко А.С. Історико-культурологічний аналіз розвитку інструментальної (гітарної) освіти в Україні у сучасному науково-педагогічному дискурсі. Проблеми підготовки сучасного вчителя: збірник наукових праць Уманського державного педагогічного університету імені Павла Тичини. Умань: ФОП Жовтий О.О., 2015. Випуск 12. Ч. 2. С. 248-258.</w:t>
      </w:r>
    </w:p>
    <w:p w14:paraId="25D7C1B6" w14:textId="02384698" w:rsidR="00610403" w:rsidRDefault="00610403" w:rsidP="00374FF9">
      <w:pPr>
        <w:pStyle w:val="a3"/>
        <w:numPr>
          <w:ilvl w:val="0"/>
          <w:numId w:val="17"/>
        </w:numPr>
        <w:spacing w:before="0" w:beforeAutospacing="0" w:after="0" w:afterAutospacing="0" w:line="360" w:lineRule="auto"/>
        <w:jc w:val="both"/>
        <w:rPr>
          <w:sz w:val="28"/>
          <w:szCs w:val="28"/>
        </w:rPr>
      </w:pPr>
      <w:r w:rsidRPr="00610403">
        <w:rPr>
          <w:sz w:val="28"/>
          <w:szCs w:val="28"/>
        </w:rPr>
        <w:lastRenderedPageBreak/>
        <w:t>Коваленко А. С. Розвиток вітчизняної інструментальної гітарної освіти другої половини ХХ – початку ХХІ століття. Гуманітарні та соціальні науки в епоху глобалізації. –</w:t>
      </w:r>
      <w:r>
        <w:rPr>
          <w:sz w:val="28"/>
          <w:szCs w:val="28"/>
          <w:lang w:val="uk-UA"/>
        </w:rPr>
        <w:t xml:space="preserve"> </w:t>
      </w:r>
      <w:r w:rsidRPr="00610403">
        <w:rPr>
          <w:sz w:val="28"/>
          <w:szCs w:val="28"/>
        </w:rPr>
        <w:t>Педагогіка та Психологія. 2017. – Вип. 141. –</w:t>
      </w:r>
      <w:r>
        <w:rPr>
          <w:sz w:val="28"/>
          <w:szCs w:val="28"/>
          <w:lang w:val="uk-UA"/>
        </w:rPr>
        <w:t xml:space="preserve"> </w:t>
      </w:r>
      <w:r w:rsidRPr="00610403">
        <w:rPr>
          <w:sz w:val="28"/>
          <w:szCs w:val="28"/>
        </w:rPr>
        <w:t>С. 34-39.</w:t>
      </w:r>
    </w:p>
    <w:p w14:paraId="69E7C436" w14:textId="77777777" w:rsidR="00A24325" w:rsidRDefault="00A24325" w:rsidP="00374FF9">
      <w:pPr>
        <w:pStyle w:val="a3"/>
        <w:numPr>
          <w:ilvl w:val="0"/>
          <w:numId w:val="17"/>
        </w:numPr>
        <w:spacing w:before="0" w:beforeAutospacing="0" w:after="0" w:afterAutospacing="0" w:line="360" w:lineRule="auto"/>
        <w:jc w:val="both"/>
        <w:rPr>
          <w:sz w:val="28"/>
          <w:szCs w:val="28"/>
        </w:rPr>
      </w:pPr>
      <w:r w:rsidRPr="00A24325">
        <w:rPr>
          <w:sz w:val="28"/>
          <w:szCs w:val="28"/>
        </w:rPr>
        <w:t xml:space="preserve">Кияновська Л. О. Деякі аспекти стильового аналізу регіональних музичних культур (на прикладі Галичини). Syntagmation: Збірка наукових статей на пошану професора С. Павлишин. </w:t>
      </w:r>
      <w:r w:rsidRPr="00760C32">
        <w:rPr>
          <w:sz w:val="28"/>
          <w:szCs w:val="28"/>
        </w:rPr>
        <w:t>–</w:t>
      </w:r>
      <w:r>
        <w:rPr>
          <w:sz w:val="28"/>
          <w:szCs w:val="28"/>
          <w:lang w:val="uk-UA"/>
        </w:rPr>
        <w:t xml:space="preserve"> </w:t>
      </w:r>
      <w:r w:rsidRPr="00A24325">
        <w:rPr>
          <w:sz w:val="28"/>
          <w:szCs w:val="28"/>
        </w:rPr>
        <w:t xml:space="preserve">Львів, 2000. </w:t>
      </w:r>
      <w:r w:rsidRPr="00760C32">
        <w:rPr>
          <w:sz w:val="28"/>
          <w:szCs w:val="28"/>
        </w:rPr>
        <w:t>–</w:t>
      </w:r>
      <w:r>
        <w:rPr>
          <w:sz w:val="28"/>
          <w:szCs w:val="28"/>
          <w:lang w:val="uk-UA"/>
        </w:rPr>
        <w:t xml:space="preserve"> </w:t>
      </w:r>
      <w:r w:rsidRPr="00A24325">
        <w:rPr>
          <w:sz w:val="28"/>
          <w:szCs w:val="28"/>
        </w:rPr>
        <w:t>С. 87</w:t>
      </w:r>
      <w:r>
        <w:rPr>
          <w:sz w:val="28"/>
          <w:szCs w:val="28"/>
          <w:lang w:val="uk-UA"/>
        </w:rPr>
        <w:t>-</w:t>
      </w:r>
      <w:r w:rsidRPr="00A24325">
        <w:rPr>
          <w:sz w:val="28"/>
          <w:szCs w:val="28"/>
        </w:rPr>
        <w:t xml:space="preserve">99. </w:t>
      </w:r>
    </w:p>
    <w:p w14:paraId="005A1629" w14:textId="6BB8BA34" w:rsidR="00A24325" w:rsidRDefault="00A24325" w:rsidP="00374FF9">
      <w:pPr>
        <w:pStyle w:val="a3"/>
        <w:numPr>
          <w:ilvl w:val="0"/>
          <w:numId w:val="17"/>
        </w:numPr>
        <w:spacing w:before="0" w:beforeAutospacing="0" w:after="0" w:afterAutospacing="0" w:line="360" w:lineRule="auto"/>
        <w:jc w:val="both"/>
        <w:rPr>
          <w:sz w:val="28"/>
          <w:szCs w:val="28"/>
        </w:rPr>
      </w:pPr>
      <w:r w:rsidRPr="00A24325">
        <w:rPr>
          <w:sz w:val="28"/>
          <w:szCs w:val="28"/>
        </w:rPr>
        <w:t xml:space="preserve">Кияновська Л. О. Стильова еволюція галицької музичної культури ХІХ –ХХ ст. </w:t>
      </w:r>
      <w:r w:rsidRPr="00760C32">
        <w:rPr>
          <w:sz w:val="28"/>
          <w:szCs w:val="28"/>
        </w:rPr>
        <w:t>–</w:t>
      </w:r>
      <w:r>
        <w:rPr>
          <w:sz w:val="28"/>
          <w:szCs w:val="28"/>
          <w:lang w:val="uk-UA"/>
        </w:rPr>
        <w:t xml:space="preserve"> </w:t>
      </w:r>
      <w:r w:rsidRPr="00A24325">
        <w:rPr>
          <w:sz w:val="28"/>
          <w:szCs w:val="28"/>
        </w:rPr>
        <w:t xml:space="preserve">Тернопіль: СМП АСТОН, 2000. </w:t>
      </w:r>
      <w:r w:rsidRPr="00760C32">
        <w:rPr>
          <w:sz w:val="28"/>
          <w:szCs w:val="28"/>
        </w:rPr>
        <w:t>–</w:t>
      </w:r>
      <w:r>
        <w:rPr>
          <w:sz w:val="28"/>
          <w:szCs w:val="28"/>
          <w:lang w:val="uk-UA"/>
        </w:rPr>
        <w:t xml:space="preserve"> </w:t>
      </w:r>
      <w:r w:rsidRPr="00A24325">
        <w:rPr>
          <w:sz w:val="28"/>
          <w:szCs w:val="28"/>
        </w:rPr>
        <w:t>339 с.</w:t>
      </w:r>
    </w:p>
    <w:p w14:paraId="28CC3D40" w14:textId="45D4BDE3" w:rsidR="00465A06" w:rsidRDefault="00465A06" w:rsidP="00374FF9">
      <w:pPr>
        <w:pStyle w:val="a3"/>
        <w:numPr>
          <w:ilvl w:val="0"/>
          <w:numId w:val="17"/>
        </w:numPr>
        <w:spacing w:before="0" w:beforeAutospacing="0" w:after="0" w:afterAutospacing="0" w:line="360" w:lineRule="auto"/>
        <w:jc w:val="both"/>
        <w:rPr>
          <w:sz w:val="28"/>
          <w:szCs w:val="28"/>
        </w:rPr>
      </w:pPr>
      <w:r w:rsidRPr="00465A06">
        <w:rPr>
          <w:sz w:val="28"/>
          <w:szCs w:val="28"/>
        </w:rPr>
        <w:t>Кольц І. П. З історії відділу народних інструментів Миколаївського коледжу музичного мистецтва. Художня культура і мистецька освіта: традиції та сучасність: зб. матеріалів Міжн. наук.-творч. конф., –</w:t>
      </w:r>
      <w:r>
        <w:rPr>
          <w:sz w:val="28"/>
          <w:szCs w:val="28"/>
          <w:lang w:val="uk-UA"/>
        </w:rPr>
        <w:t xml:space="preserve"> </w:t>
      </w:r>
      <w:r w:rsidRPr="00465A06">
        <w:rPr>
          <w:sz w:val="28"/>
          <w:szCs w:val="28"/>
        </w:rPr>
        <w:t>Київ, 20–21 листопада 2018 р. –</w:t>
      </w:r>
      <w:r>
        <w:rPr>
          <w:sz w:val="28"/>
          <w:szCs w:val="28"/>
          <w:lang w:val="uk-UA"/>
        </w:rPr>
        <w:t xml:space="preserve"> </w:t>
      </w:r>
      <w:r w:rsidRPr="00465A06">
        <w:rPr>
          <w:sz w:val="28"/>
          <w:szCs w:val="28"/>
        </w:rPr>
        <w:t>Київ: НАКККіМ, 2018. –</w:t>
      </w:r>
      <w:r>
        <w:rPr>
          <w:sz w:val="28"/>
          <w:szCs w:val="28"/>
          <w:lang w:val="uk-UA"/>
        </w:rPr>
        <w:t xml:space="preserve"> </w:t>
      </w:r>
      <w:r w:rsidRPr="00465A06">
        <w:rPr>
          <w:sz w:val="28"/>
          <w:szCs w:val="28"/>
        </w:rPr>
        <w:t>С. 109</w:t>
      </w:r>
      <w:r>
        <w:rPr>
          <w:sz w:val="28"/>
          <w:szCs w:val="28"/>
          <w:lang w:val="uk-UA"/>
        </w:rPr>
        <w:t>-</w:t>
      </w:r>
      <w:r w:rsidRPr="00465A06">
        <w:rPr>
          <w:sz w:val="28"/>
          <w:szCs w:val="28"/>
        </w:rPr>
        <w:t>111.</w:t>
      </w:r>
    </w:p>
    <w:p w14:paraId="0D859638" w14:textId="689B544E" w:rsidR="003D222D" w:rsidRPr="004D26B0" w:rsidRDefault="003D222D" w:rsidP="00374FF9">
      <w:pPr>
        <w:pStyle w:val="a3"/>
        <w:numPr>
          <w:ilvl w:val="0"/>
          <w:numId w:val="17"/>
        </w:numPr>
        <w:spacing w:before="0" w:beforeAutospacing="0" w:after="0" w:afterAutospacing="0" w:line="360" w:lineRule="auto"/>
        <w:jc w:val="both"/>
        <w:rPr>
          <w:sz w:val="28"/>
          <w:szCs w:val="28"/>
        </w:rPr>
      </w:pPr>
      <w:r w:rsidRPr="003D222D">
        <w:rPr>
          <w:sz w:val="28"/>
          <w:szCs w:val="28"/>
        </w:rPr>
        <w:t xml:space="preserve">Кравченко А. І. Культурологічні виміри камерно-інструментального мистецтва Одеси (кінець ХХ – початок ХХІ століть): монографія. </w:t>
      </w:r>
      <w:r w:rsidRPr="00465A06">
        <w:rPr>
          <w:sz w:val="28"/>
          <w:szCs w:val="28"/>
        </w:rPr>
        <w:t>–</w:t>
      </w:r>
      <w:r>
        <w:rPr>
          <w:sz w:val="28"/>
          <w:szCs w:val="28"/>
          <w:lang w:val="uk-UA"/>
        </w:rPr>
        <w:t xml:space="preserve"> </w:t>
      </w:r>
      <w:r w:rsidRPr="003D222D">
        <w:rPr>
          <w:sz w:val="28"/>
          <w:szCs w:val="28"/>
        </w:rPr>
        <w:t xml:space="preserve">Київ: НАККІМ, 2015. </w:t>
      </w:r>
      <w:r w:rsidRPr="00465A06">
        <w:rPr>
          <w:sz w:val="28"/>
          <w:szCs w:val="28"/>
        </w:rPr>
        <w:t>–</w:t>
      </w:r>
      <w:r>
        <w:rPr>
          <w:sz w:val="28"/>
          <w:szCs w:val="28"/>
          <w:lang w:val="uk-UA"/>
        </w:rPr>
        <w:t xml:space="preserve"> </w:t>
      </w:r>
      <w:r w:rsidRPr="003D222D">
        <w:rPr>
          <w:sz w:val="28"/>
          <w:szCs w:val="28"/>
        </w:rPr>
        <w:t>216 с.</w:t>
      </w:r>
    </w:p>
    <w:p w14:paraId="42844F93" w14:textId="3A93C7D0" w:rsidR="00231CE7" w:rsidRPr="00760C32" w:rsidRDefault="00231CE7" w:rsidP="00374FF9">
      <w:pPr>
        <w:pStyle w:val="a3"/>
        <w:numPr>
          <w:ilvl w:val="0"/>
          <w:numId w:val="17"/>
        </w:numPr>
        <w:spacing w:before="0" w:beforeAutospacing="0" w:after="0" w:afterAutospacing="0" w:line="360" w:lineRule="auto"/>
        <w:jc w:val="both"/>
        <w:rPr>
          <w:sz w:val="28"/>
          <w:szCs w:val="28"/>
        </w:rPr>
      </w:pPr>
      <w:r w:rsidRPr="00760C32">
        <w:rPr>
          <w:sz w:val="28"/>
          <w:szCs w:val="28"/>
        </w:rPr>
        <w:t>Михайленко Н.П. Справочник гитариста / Н.П. Михайленко, Фан Динь Тан. — К., 1998. — 247 с.</w:t>
      </w:r>
    </w:p>
    <w:p w14:paraId="1C1287FC" w14:textId="77777777" w:rsidR="00253B7F" w:rsidRPr="00760C32" w:rsidRDefault="00253B7F" w:rsidP="00374FF9">
      <w:pPr>
        <w:pStyle w:val="a3"/>
        <w:numPr>
          <w:ilvl w:val="0"/>
          <w:numId w:val="17"/>
        </w:numPr>
        <w:spacing w:before="0" w:beforeAutospacing="0" w:after="0" w:afterAutospacing="0" w:line="360" w:lineRule="auto"/>
        <w:jc w:val="both"/>
        <w:rPr>
          <w:sz w:val="28"/>
          <w:szCs w:val="28"/>
        </w:rPr>
      </w:pPr>
      <w:r w:rsidRPr="00760C32">
        <w:rPr>
          <w:sz w:val="28"/>
          <w:szCs w:val="28"/>
        </w:rPr>
        <w:t xml:space="preserve">Михайленко М. П. Київська школа гри на гітарі / М. П. Михайленко // Часопис НМАУ імені П.І.Чайковського: науковий журнал. – Київ : НМАУ, 2010. – №1(6). – С. 47 – 50. </w:t>
      </w:r>
    </w:p>
    <w:p w14:paraId="709F945B" w14:textId="77777777" w:rsidR="00253B7F" w:rsidRPr="00760C32" w:rsidRDefault="00253B7F" w:rsidP="00374FF9">
      <w:pPr>
        <w:pStyle w:val="a3"/>
        <w:numPr>
          <w:ilvl w:val="0"/>
          <w:numId w:val="17"/>
        </w:numPr>
        <w:spacing w:before="0" w:beforeAutospacing="0" w:after="0" w:afterAutospacing="0" w:line="360" w:lineRule="auto"/>
        <w:jc w:val="both"/>
        <w:rPr>
          <w:sz w:val="28"/>
          <w:szCs w:val="28"/>
        </w:rPr>
      </w:pPr>
      <w:r w:rsidRPr="00760C32">
        <w:rPr>
          <w:sz w:val="28"/>
          <w:szCs w:val="28"/>
        </w:rPr>
        <w:t xml:space="preserve">Михайленко М. П. Методика викладання на шестиструнній гітарі / М. П. Михайленко. – Київ, 2003. – 248 с. </w:t>
      </w:r>
    </w:p>
    <w:p w14:paraId="5265533F" w14:textId="5A68C17F" w:rsidR="00253B7F" w:rsidRDefault="00253B7F" w:rsidP="00374FF9">
      <w:pPr>
        <w:pStyle w:val="a3"/>
        <w:numPr>
          <w:ilvl w:val="0"/>
          <w:numId w:val="17"/>
        </w:numPr>
        <w:spacing w:before="0" w:beforeAutospacing="0" w:after="0" w:afterAutospacing="0" w:line="360" w:lineRule="auto"/>
        <w:jc w:val="both"/>
        <w:rPr>
          <w:sz w:val="28"/>
          <w:szCs w:val="28"/>
        </w:rPr>
      </w:pPr>
      <w:r w:rsidRPr="00760C32">
        <w:rPr>
          <w:sz w:val="28"/>
          <w:szCs w:val="28"/>
        </w:rPr>
        <w:t>Михайленко М. П. Теоретичні основи формування виконавської майстерності гітариста: дис. … канд. мистецтвознавства : 17.00.03 / М. П. Михайленко. – К., 2011. – 217 с.</w:t>
      </w:r>
    </w:p>
    <w:p w14:paraId="7FD41381" w14:textId="6FF5C1FE" w:rsidR="00892857" w:rsidRPr="00760C32" w:rsidRDefault="00892857" w:rsidP="00374FF9">
      <w:pPr>
        <w:pStyle w:val="a3"/>
        <w:numPr>
          <w:ilvl w:val="0"/>
          <w:numId w:val="17"/>
        </w:numPr>
        <w:spacing w:before="0" w:beforeAutospacing="0" w:after="0" w:afterAutospacing="0" w:line="360" w:lineRule="auto"/>
        <w:jc w:val="both"/>
        <w:rPr>
          <w:sz w:val="28"/>
          <w:szCs w:val="28"/>
        </w:rPr>
      </w:pPr>
      <w:r w:rsidRPr="00892857">
        <w:rPr>
          <w:sz w:val="28"/>
          <w:szCs w:val="28"/>
        </w:rPr>
        <w:t xml:space="preserve">Михайленко </w:t>
      </w:r>
      <w:r>
        <w:rPr>
          <w:sz w:val="28"/>
          <w:szCs w:val="28"/>
          <w:lang w:val="uk-UA"/>
        </w:rPr>
        <w:t xml:space="preserve">М. </w:t>
      </w:r>
      <w:r w:rsidRPr="00892857">
        <w:rPr>
          <w:sz w:val="28"/>
          <w:szCs w:val="28"/>
        </w:rPr>
        <w:t>Фан Динь Тан. Справочник гітариста / Н. Михайленко, Фан Динь Тан. – К. : FAN’S COMPANY, 1998. – 247 с.</w:t>
      </w:r>
    </w:p>
    <w:p w14:paraId="3A1A07DB" w14:textId="77777777" w:rsidR="00FE2BEA" w:rsidRDefault="009E53FB" w:rsidP="00374FF9">
      <w:pPr>
        <w:pStyle w:val="a3"/>
        <w:numPr>
          <w:ilvl w:val="0"/>
          <w:numId w:val="17"/>
        </w:numPr>
        <w:spacing w:before="0" w:beforeAutospacing="0" w:after="0" w:afterAutospacing="0" w:line="360" w:lineRule="auto"/>
        <w:jc w:val="both"/>
        <w:rPr>
          <w:sz w:val="28"/>
          <w:szCs w:val="28"/>
        </w:rPr>
      </w:pPr>
      <w:r w:rsidRPr="00760C32">
        <w:rPr>
          <w:sz w:val="28"/>
          <w:szCs w:val="28"/>
        </w:rPr>
        <w:lastRenderedPageBreak/>
        <w:t xml:space="preserve">Молотков В. Техника джазового аккомпанемента на шестиструнной гитаре / В. Молотков, В. Манилов. – изд. 2-е, перераб. и доп. – Київ : Муз. Україна, 1984. – 123 с. </w:t>
      </w:r>
    </w:p>
    <w:p w14:paraId="729F417D" w14:textId="02D6C23A" w:rsidR="00FE2BEA" w:rsidRDefault="00FE2BEA" w:rsidP="00374FF9">
      <w:pPr>
        <w:pStyle w:val="a3"/>
        <w:numPr>
          <w:ilvl w:val="0"/>
          <w:numId w:val="17"/>
        </w:numPr>
        <w:spacing w:before="0" w:beforeAutospacing="0" w:after="0" w:afterAutospacing="0" w:line="360" w:lineRule="auto"/>
        <w:jc w:val="both"/>
        <w:rPr>
          <w:color w:val="000000"/>
          <w:sz w:val="28"/>
          <w:szCs w:val="28"/>
        </w:rPr>
      </w:pPr>
      <w:r>
        <w:rPr>
          <w:sz w:val="28"/>
          <w:szCs w:val="28"/>
          <w:lang w:val="uk-UA"/>
        </w:rPr>
        <w:t>М</w:t>
      </w:r>
      <w:r w:rsidRPr="00FE2BEA">
        <w:rPr>
          <w:color w:val="000000"/>
          <w:sz w:val="28"/>
          <w:szCs w:val="28"/>
        </w:rPr>
        <w:t>ошак Е. Гитарная музыка как объект современного музыкознания. Проблеми взаємодії мистецтва, педагогіки та теорії і практики освіти: зб. наук. ст. Харк. нац. ун-т мистецтв імені І.П. Котляревського.</w:t>
      </w:r>
      <w:r w:rsidR="00C93671" w:rsidRPr="00C93671">
        <w:rPr>
          <w:sz w:val="28"/>
          <w:szCs w:val="28"/>
        </w:rPr>
        <w:t xml:space="preserve"> </w:t>
      </w:r>
      <w:r w:rsidR="00C93671" w:rsidRPr="00760C32">
        <w:rPr>
          <w:sz w:val="28"/>
          <w:szCs w:val="28"/>
        </w:rPr>
        <w:t>–</w:t>
      </w:r>
      <w:r w:rsidRPr="00FE2BEA">
        <w:rPr>
          <w:color w:val="000000"/>
          <w:sz w:val="28"/>
          <w:szCs w:val="28"/>
        </w:rPr>
        <w:t xml:space="preserve"> Харків: Вид-во С. А. М., 2012. </w:t>
      </w:r>
      <w:r w:rsidR="00C93671" w:rsidRPr="00760C32">
        <w:rPr>
          <w:sz w:val="28"/>
          <w:szCs w:val="28"/>
        </w:rPr>
        <w:t>–</w:t>
      </w:r>
      <w:r w:rsidR="00C93671">
        <w:rPr>
          <w:sz w:val="28"/>
          <w:szCs w:val="28"/>
          <w:lang w:val="uk-UA"/>
        </w:rPr>
        <w:t xml:space="preserve"> </w:t>
      </w:r>
      <w:r w:rsidRPr="00FE2BEA">
        <w:rPr>
          <w:color w:val="000000"/>
          <w:sz w:val="28"/>
          <w:szCs w:val="28"/>
        </w:rPr>
        <w:t xml:space="preserve">Вип. 34. </w:t>
      </w:r>
      <w:r w:rsidR="00C93671" w:rsidRPr="00760C32">
        <w:rPr>
          <w:sz w:val="28"/>
          <w:szCs w:val="28"/>
        </w:rPr>
        <w:t>–</w:t>
      </w:r>
      <w:r w:rsidR="00C93671">
        <w:rPr>
          <w:sz w:val="28"/>
          <w:szCs w:val="28"/>
          <w:lang w:val="uk-UA"/>
        </w:rPr>
        <w:t xml:space="preserve"> </w:t>
      </w:r>
      <w:r w:rsidRPr="00FE2BEA">
        <w:rPr>
          <w:color w:val="000000"/>
          <w:sz w:val="28"/>
          <w:szCs w:val="28"/>
        </w:rPr>
        <w:t>С. 259</w:t>
      </w:r>
      <w:r w:rsidR="00C93671">
        <w:rPr>
          <w:color w:val="000000"/>
          <w:sz w:val="28"/>
          <w:szCs w:val="28"/>
          <w:lang w:val="uk-UA"/>
        </w:rPr>
        <w:t>-</w:t>
      </w:r>
      <w:r w:rsidRPr="00FE2BEA">
        <w:rPr>
          <w:color w:val="000000"/>
          <w:sz w:val="28"/>
          <w:szCs w:val="28"/>
        </w:rPr>
        <w:t>268.</w:t>
      </w:r>
    </w:p>
    <w:p w14:paraId="008F1CCC" w14:textId="7C478607" w:rsidR="00C93671" w:rsidRDefault="00C93671" w:rsidP="00374FF9">
      <w:pPr>
        <w:pStyle w:val="a3"/>
        <w:numPr>
          <w:ilvl w:val="0"/>
          <w:numId w:val="17"/>
        </w:numPr>
        <w:spacing w:before="0" w:beforeAutospacing="0" w:after="0" w:afterAutospacing="0" w:line="360" w:lineRule="auto"/>
        <w:jc w:val="both"/>
        <w:rPr>
          <w:color w:val="000000"/>
          <w:sz w:val="28"/>
          <w:szCs w:val="28"/>
        </w:rPr>
      </w:pPr>
      <w:r w:rsidRPr="00C93671">
        <w:rPr>
          <w:color w:val="000000"/>
          <w:sz w:val="28"/>
          <w:szCs w:val="28"/>
        </w:rPr>
        <w:t xml:space="preserve">Мартинів Л. І. Етапи професіоналізації музичного життя Дрогобиччини: дис. канд… мистецтвознавства: 17.00.03; Львівська національна музична академія ім. М. В. Лисенка. </w:t>
      </w:r>
      <w:r w:rsidRPr="00760C32">
        <w:rPr>
          <w:sz w:val="28"/>
          <w:szCs w:val="28"/>
        </w:rPr>
        <w:t>–</w:t>
      </w:r>
      <w:r>
        <w:rPr>
          <w:sz w:val="28"/>
          <w:szCs w:val="28"/>
          <w:lang w:val="uk-UA"/>
        </w:rPr>
        <w:t xml:space="preserve"> </w:t>
      </w:r>
      <w:r w:rsidRPr="00C93671">
        <w:rPr>
          <w:color w:val="000000"/>
          <w:sz w:val="28"/>
          <w:szCs w:val="28"/>
        </w:rPr>
        <w:t xml:space="preserve">Львів, 2019. </w:t>
      </w:r>
      <w:r w:rsidRPr="00760C32">
        <w:rPr>
          <w:sz w:val="28"/>
          <w:szCs w:val="28"/>
        </w:rPr>
        <w:t>–</w:t>
      </w:r>
      <w:r>
        <w:rPr>
          <w:sz w:val="28"/>
          <w:szCs w:val="28"/>
          <w:lang w:val="uk-UA"/>
        </w:rPr>
        <w:t xml:space="preserve"> </w:t>
      </w:r>
      <w:r w:rsidRPr="00C93671">
        <w:rPr>
          <w:color w:val="000000"/>
          <w:sz w:val="28"/>
          <w:szCs w:val="28"/>
        </w:rPr>
        <w:t>400 с.</w:t>
      </w:r>
    </w:p>
    <w:p w14:paraId="5EEDC71B" w14:textId="112EE191" w:rsidR="008910C1" w:rsidRPr="00FE2BEA" w:rsidRDefault="008910C1" w:rsidP="00374FF9">
      <w:pPr>
        <w:pStyle w:val="a3"/>
        <w:numPr>
          <w:ilvl w:val="0"/>
          <w:numId w:val="17"/>
        </w:numPr>
        <w:spacing w:before="0" w:beforeAutospacing="0" w:after="0" w:afterAutospacing="0" w:line="360" w:lineRule="auto"/>
        <w:jc w:val="both"/>
        <w:rPr>
          <w:color w:val="000000"/>
          <w:sz w:val="28"/>
          <w:szCs w:val="28"/>
        </w:rPr>
      </w:pPr>
      <w:r w:rsidRPr="008910C1">
        <w:rPr>
          <w:color w:val="000000"/>
          <w:sz w:val="28"/>
          <w:szCs w:val="28"/>
        </w:rPr>
        <w:t xml:space="preserve">Михнюк М. І. Майстер-клас як форма обміну передовим педагогічним досвідом. Професійно-технічна освіта, </w:t>
      </w:r>
      <w:r w:rsidRPr="00760C32">
        <w:rPr>
          <w:sz w:val="28"/>
          <w:szCs w:val="28"/>
        </w:rPr>
        <w:t>–</w:t>
      </w:r>
      <w:r>
        <w:rPr>
          <w:sz w:val="28"/>
          <w:szCs w:val="28"/>
          <w:lang w:val="uk-UA"/>
        </w:rPr>
        <w:t xml:space="preserve"> </w:t>
      </w:r>
      <w:r w:rsidRPr="008910C1">
        <w:rPr>
          <w:color w:val="000000"/>
          <w:sz w:val="28"/>
          <w:szCs w:val="28"/>
        </w:rPr>
        <w:t xml:space="preserve">2014. № 2. </w:t>
      </w:r>
      <w:r w:rsidRPr="00760C32">
        <w:rPr>
          <w:sz w:val="28"/>
          <w:szCs w:val="28"/>
        </w:rPr>
        <w:t>–</w:t>
      </w:r>
      <w:r>
        <w:rPr>
          <w:sz w:val="28"/>
          <w:szCs w:val="28"/>
          <w:lang w:val="uk-UA"/>
        </w:rPr>
        <w:t xml:space="preserve"> </w:t>
      </w:r>
      <w:r w:rsidRPr="008910C1">
        <w:rPr>
          <w:color w:val="000000"/>
          <w:sz w:val="28"/>
          <w:szCs w:val="28"/>
        </w:rPr>
        <w:t xml:space="preserve">С. 49- </w:t>
      </w:r>
      <w:r>
        <w:rPr>
          <w:color w:val="000000"/>
          <w:sz w:val="28"/>
          <w:szCs w:val="28"/>
          <w:lang w:val="uk-UA"/>
        </w:rPr>
        <w:t>5</w:t>
      </w:r>
      <w:r w:rsidRPr="008910C1">
        <w:rPr>
          <w:color w:val="000000"/>
          <w:sz w:val="28"/>
          <w:szCs w:val="28"/>
        </w:rPr>
        <w:t>1.</w:t>
      </w:r>
    </w:p>
    <w:p w14:paraId="16A57477" w14:textId="63F66D28" w:rsidR="002D15BF" w:rsidRDefault="009E53FB" w:rsidP="00374FF9">
      <w:pPr>
        <w:pStyle w:val="a3"/>
        <w:numPr>
          <w:ilvl w:val="0"/>
          <w:numId w:val="17"/>
        </w:numPr>
        <w:spacing w:before="0" w:beforeAutospacing="0" w:after="0" w:afterAutospacing="0" w:line="360" w:lineRule="auto"/>
        <w:jc w:val="both"/>
        <w:rPr>
          <w:sz w:val="28"/>
          <w:szCs w:val="28"/>
          <w:lang w:val="uk-UA"/>
        </w:rPr>
      </w:pPr>
      <w:r w:rsidRPr="00760C32">
        <w:rPr>
          <w:sz w:val="28"/>
          <w:szCs w:val="28"/>
        </w:rPr>
        <w:t>Ольховський А. Нарис історії української музики / А. Ольховський. – Київ : Муз. Україна, 2003. – 512 с.</w:t>
      </w:r>
      <w:r w:rsidR="002D15BF">
        <w:rPr>
          <w:sz w:val="28"/>
          <w:szCs w:val="28"/>
          <w:lang w:val="uk-UA"/>
        </w:rPr>
        <w:t xml:space="preserve"> </w:t>
      </w:r>
    </w:p>
    <w:p w14:paraId="7FC67EB4" w14:textId="6FB01AAD" w:rsidR="003071C2" w:rsidRPr="006C4781" w:rsidRDefault="003071C2" w:rsidP="00374FF9">
      <w:pPr>
        <w:pStyle w:val="a3"/>
        <w:numPr>
          <w:ilvl w:val="0"/>
          <w:numId w:val="17"/>
        </w:numPr>
        <w:spacing w:before="0" w:beforeAutospacing="0" w:after="0" w:afterAutospacing="0" w:line="360" w:lineRule="auto"/>
        <w:jc w:val="both"/>
        <w:rPr>
          <w:sz w:val="28"/>
          <w:szCs w:val="28"/>
          <w:lang w:val="uk-UA"/>
        </w:rPr>
      </w:pPr>
      <w:r w:rsidRPr="003071C2">
        <w:rPr>
          <w:sz w:val="28"/>
          <w:szCs w:val="28"/>
        </w:rPr>
        <w:t xml:space="preserve">Олійник В. В. Відродження та розвиток сучасного гітарного мистецтва південного регіону України. Естетичні засади розвитку педагогічної майстерності викладачів мистецьких дисциплін: зб. матеріалів наук.-метод. конф. </w:t>
      </w:r>
      <w:r w:rsidRPr="00760C32">
        <w:rPr>
          <w:sz w:val="28"/>
          <w:szCs w:val="28"/>
        </w:rPr>
        <w:t>–</w:t>
      </w:r>
      <w:r>
        <w:rPr>
          <w:sz w:val="28"/>
          <w:szCs w:val="28"/>
          <w:lang w:val="uk-UA"/>
        </w:rPr>
        <w:t xml:space="preserve"> </w:t>
      </w:r>
      <w:r w:rsidRPr="003071C2">
        <w:rPr>
          <w:sz w:val="28"/>
          <w:szCs w:val="28"/>
        </w:rPr>
        <w:t xml:space="preserve">Умань: АЛМІ, 2019. </w:t>
      </w:r>
      <w:r w:rsidRPr="00760C32">
        <w:rPr>
          <w:sz w:val="28"/>
          <w:szCs w:val="28"/>
        </w:rPr>
        <w:t>–</w:t>
      </w:r>
      <w:r>
        <w:rPr>
          <w:sz w:val="28"/>
          <w:szCs w:val="28"/>
          <w:lang w:val="uk-UA"/>
        </w:rPr>
        <w:t xml:space="preserve"> </w:t>
      </w:r>
      <w:r w:rsidRPr="003071C2">
        <w:rPr>
          <w:sz w:val="28"/>
          <w:szCs w:val="28"/>
        </w:rPr>
        <w:t>С 82-84.</w:t>
      </w:r>
    </w:p>
    <w:p w14:paraId="51FC47F9" w14:textId="10D38F47" w:rsidR="006C4781" w:rsidRDefault="006C4781" w:rsidP="00374FF9">
      <w:pPr>
        <w:pStyle w:val="a3"/>
        <w:numPr>
          <w:ilvl w:val="0"/>
          <w:numId w:val="17"/>
        </w:numPr>
        <w:spacing w:before="0" w:beforeAutospacing="0" w:after="0" w:afterAutospacing="0" w:line="360" w:lineRule="auto"/>
        <w:jc w:val="both"/>
        <w:rPr>
          <w:sz w:val="28"/>
          <w:szCs w:val="28"/>
          <w:lang w:val="uk-UA"/>
        </w:rPr>
      </w:pPr>
      <w:r w:rsidRPr="006C4781">
        <w:rPr>
          <w:sz w:val="28"/>
          <w:szCs w:val="28"/>
        </w:rPr>
        <w:t>Олійник В.В. Особливості комплексної підготовки гітариста в процесі навчання у ВП «Миколаївська філія Київського національного університету культури і мистецтв». Cтан та перспективи розвитку культурологічної науки в Україні: матеріали ІV Всеукраїнської науково</w:t>
      </w:r>
      <w:r>
        <w:rPr>
          <w:sz w:val="28"/>
          <w:szCs w:val="28"/>
          <w:lang w:val="uk-UA"/>
        </w:rPr>
        <w:t>-</w:t>
      </w:r>
      <w:r w:rsidRPr="006C4781">
        <w:rPr>
          <w:sz w:val="28"/>
          <w:szCs w:val="28"/>
        </w:rPr>
        <w:t xml:space="preserve">практичної конференції (ІІ частина). </w:t>
      </w:r>
      <w:r w:rsidRPr="00760C32">
        <w:rPr>
          <w:sz w:val="28"/>
          <w:szCs w:val="28"/>
        </w:rPr>
        <w:t>–</w:t>
      </w:r>
      <w:r>
        <w:rPr>
          <w:sz w:val="28"/>
          <w:szCs w:val="28"/>
          <w:lang w:val="uk-UA"/>
        </w:rPr>
        <w:t xml:space="preserve"> </w:t>
      </w:r>
      <w:r w:rsidRPr="006C4781">
        <w:rPr>
          <w:sz w:val="28"/>
          <w:szCs w:val="28"/>
        </w:rPr>
        <w:t xml:space="preserve">Миколаїв: ВП «Миколаївська філія КНУКіМ», 2018. </w:t>
      </w:r>
      <w:r w:rsidRPr="00760C32">
        <w:rPr>
          <w:sz w:val="28"/>
          <w:szCs w:val="28"/>
        </w:rPr>
        <w:t>–</w:t>
      </w:r>
      <w:r>
        <w:rPr>
          <w:sz w:val="28"/>
          <w:szCs w:val="28"/>
          <w:lang w:val="uk-UA"/>
        </w:rPr>
        <w:t xml:space="preserve"> </w:t>
      </w:r>
      <w:r w:rsidRPr="006C4781">
        <w:rPr>
          <w:sz w:val="28"/>
          <w:szCs w:val="28"/>
        </w:rPr>
        <w:t>С.112-115.</w:t>
      </w:r>
    </w:p>
    <w:p w14:paraId="6806C8FE" w14:textId="77777777" w:rsidR="008125B5" w:rsidRDefault="008125B5" w:rsidP="00374FF9">
      <w:pPr>
        <w:pStyle w:val="a3"/>
        <w:numPr>
          <w:ilvl w:val="0"/>
          <w:numId w:val="17"/>
        </w:numPr>
        <w:spacing w:before="0" w:beforeAutospacing="0" w:after="0" w:afterAutospacing="0" w:line="360" w:lineRule="auto"/>
        <w:jc w:val="both"/>
        <w:rPr>
          <w:sz w:val="28"/>
          <w:szCs w:val="28"/>
        </w:rPr>
      </w:pPr>
      <w:r w:rsidRPr="008125B5">
        <w:rPr>
          <w:sz w:val="28"/>
          <w:szCs w:val="28"/>
        </w:rPr>
        <w:t>Проблеми взаємодії мистецтва, педагогіки та теорії і практики осв</w:t>
      </w:r>
      <w:r>
        <w:rPr>
          <w:sz w:val="28"/>
          <w:szCs w:val="28"/>
          <w:lang w:val="uk-UA"/>
        </w:rPr>
        <w:t>і</w:t>
      </w:r>
      <w:r w:rsidRPr="008125B5">
        <w:rPr>
          <w:sz w:val="28"/>
          <w:szCs w:val="28"/>
        </w:rPr>
        <w:t xml:space="preserve">ти : зб. наук. ст. // ХДУМ ім. І. П. Котляревського. – Гітара як образ світу : виконавське мистецтво та наука ; [ред.-упор. Ю. Ніколаєвська]. – Харків, 2008. – Вип. 23. – 220 с. </w:t>
      </w:r>
    </w:p>
    <w:p w14:paraId="7B5ECF35" w14:textId="62026681" w:rsidR="008125B5" w:rsidRDefault="008125B5" w:rsidP="00374FF9">
      <w:pPr>
        <w:pStyle w:val="a3"/>
        <w:numPr>
          <w:ilvl w:val="0"/>
          <w:numId w:val="17"/>
        </w:numPr>
        <w:spacing w:before="0" w:beforeAutospacing="0" w:after="0" w:afterAutospacing="0" w:line="360" w:lineRule="auto"/>
        <w:jc w:val="both"/>
        <w:rPr>
          <w:sz w:val="28"/>
          <w:szCs w:val="28"/>
        </w:rPr>
      </w:pPr>
      <w:r w:rsidRPr="008125B5">
        <w:rPr>
          <w:sz w:val="28"/>
          <w:szCs w:val="28"/>
        </w:rPr>
        <w:t xml:space="preserve">Проблеми взаємодії мистецтва, педагогіки та теорії і практики освіти : збірник наук. статей / ХНУМ ім. І. П. Котляревського. – Вип. 31 : Лео </w:t>
      </w:r>
      <w:r w:rsidRPr="008125B5">
        <w:rPr>
          <w:sz w:val="28"/>
          <w:szCs w:val="28"/>
        </w:rPr>
        <w:lastRenderedPageBreak/>
        <w:t xml:space="preserve">Брауер та гітарне мистецтво ХХ століття [упор. В. Доценко]. – Харків : С.А.М., 2011. – 240 с. </w:t>
      </w:r>
    </w:p>
    <w:p w14:paraId="11235F9F" w14:textId="040D5033" w:rsidR="00C07AE1" w:rsidRDefault="00C07AE1" w:rsidP="00374FF9">
      <w:pPr>
        <w:pStyle w:val="a3"/>
        <w:numPr>
          <w:ilvl w:val="0"/>
          <w:numId w:val="17"/>
        </w:numPr>
        <w:spacing w:before="0" w:beforeAutospacing="0" w:after="0" w:afterAutospacing="0" w:line="360" w:lineRule="auto"/>
        <w:jc w:val="both"/>
        <w:rPr>
          <w:sz w:val="28"/>
          <w:szCs w:val="28"/>
        </w:rPr>
      </w:pPr>
      <w:r w:rsidRPr="00C07AE1">
        <w:rPr>
          <w:sz w:val="28"/>
          <w:szCs w:val="28"/>
        </w:rPr>
        <w:t xml:space="preserve">Порцев М. В. Джазове гітарне виконавство у пострадянському соціокультурному просторі: витоки, тенденції, перспективи. </w:t>
      </w:r>
      <w:r w:rsidRPr="008125B5">
        <w:rPr>
          <w:sz w:val="28"/>
          <w:szCs w:val="28"/>
        </w:rPr>
        <w:t>–</w:t>
      </w:r>
      <w:r w:rsidRPr="00C07AE1">
        <w:rPr>
          <w:sz w:val="28"/>
          <w:szCs w:val="28"/>
        </w:rPr>
        <w:t xml:space="preserve">Мистецтвознавчі записки. 2013. </w:t>
      </w:r>
      <w:r w:rsidRPr="008125B5">
        <w:rPr>
          <w:sz w:val="28"/>
          <w:szCs w:val="28"/>
        </w:rPr>
        <w:t>–</w:t>
      </w:r>
      <w:r>
        <w:rPr>
          <w:sz w:val="28"/>
          <w:szCs w:val="28"/>
          <w:lang w:val="uk-UA"/>
        </w:rPr>
        <w:t xml:space="preserve"> </w:t>
      </w:r>
      <w:r w:rsidRPr="00C07AE1">
        <w:rPr>
          <w:sz w:val="28"/>
          <w:szCs w:val="28"/>
        </w:rPr>
        <w:t xml:space="preserve">Вип. 23. </w:t>
      </w:r>
      <w:r w:rsidRPr="008125B5">
        <w:rPr>
          <w:sz w:val="28"/>
          <w:szCs w:val="28"/>
        </w:rPr>
        <w:t>–</w:t>
      </w:r>
      <w:r>
        <w:rPr>
          <w:sz w:val="28"/>
          <w:szCs w:val="28"/>
          <w:lang w:val="uk-UA"/>
        </w:rPr>
        <w:t xml:space="preserve"> </w:t>
      </w:r>
      <w:r w:rsidRPr="00C07AE1">
        <w:rPr>
          <w:sz w:val="28"/>
          <w:szCs w:val="28"/>
        </w:rPr>
        <w:t>С. 215-222.</w:t>
      </w:r>
    </w:p>
    <w:p w14:paraId="16C96B1B" w14:textId="2CC71957" w:rsidR="00B24E22" w:rsidRDefault="00B24E22" w:rsidP="00B24E22">
      <w:pPr>
        <w:pStyle w:val="a3"/>
        <w:numPr>
          <w:ilvl w:val="0"/>
          <w:numId w:val="17"/>
        </w:numPr>
        <w:spacing w:before="0" w:beforeAutospacing="0" w:after="0" w:afterAutospacing="0" w:line="360" w:lineRule="auto"/>
        <w:jc w:val="both"/>
        <w:rPr>
          <w:sz w:val="28"/>
          <w:szCs w:val="28"/>
          <w:lang w:val="uk-UA"/>
        </w:rPr>
      </w:pPr>
      <w:r w:rsidRPr="002D15BF">
        <w:rPr>
          <w:sz w:val="28"/>
          <w:szCs w:val="28"/>
        </w:rPr>
        <w:t xml:space="preserve">Родионов В. К. Гитара музыкальная. Хоакин Родриго [Электронный ресурс] / В. К.Родионов. – Режим доступа: </w:t>
      </w:r>
      <w:hyperlink r:id="rId11" w:history="1">
        <w:r w:rsidRPr="00E92FCD">
          <w:rPr>
            <w:rStyle w:val="a8"/>
            <w:sz w:val="28"/>
            <w:szCs w:val="28"/>
          </w:rPr>
          <w:t>https://www.proza.ru/2013/06/10/1472</w:t>
        </w:r>
      </w:hyperlink>
      <w:r>
        <w:rPr>
          <w:sz w:val="28"/>
          <w:szCs w:val="28"/>
          <w:lang w:val="uk-UA"/>
        </w:rPr>
        <w:t xml:space="preserve"> </w:t>
      </w:r>
    </w:p>
    <w:p w14:paraId="6D23E57C" w14:textId="2DF00181" w:rsidR="00F147F8" w:rsidRPr="00835E30" w:rsidRDefault="00F147F8" w:rsidP="00B24E22">
      <w:pPr>
        <w:pStyle w:val="a3"/>
        <w:numPr>
          <w:ilvl w:val="0"/>
          <w:numId w:val="17"/>
        </w:numPr>
        <w:spacing w:before="0" w:beforeAutospacing="0" w:after="0" w:afterAutospacing="0" w:line="360" w:lineRule="auto"/>
        <w:jc w:val="both"/>
        <w:rPr>
          <w:sz w:val="28"/>
          <w:szCs w:val="28"/>
          <w:lang w:val="uk-UA"/>
        </w:rPr>
      </w:pPr>
      <w:r w:rsidRPr="00F147F8">
        <w:rPr>
          <w:sz w:val="28"/>
          <w:szCs w:val="28"/>
        </w:rPr>
        <w:t xml:space="preserve">Рубцов В.В. История гитары до начала XX века [Електронний ресурс]. 2016. – URL: http://samlib.ru/r/rubcow_w_w/istorijagitarydonachalaxxweka.shtml (дата звернення: </w:t>
      </w:r>
      <w:r>
        <w:rPr>
          <w:sz w:val="28"/>
          <w:szCs w:val="28"/>
          <w:lang w:val="uk-UA"/>
        </w:rPr>
        <w:t>20</w:t>
      </w:r>
      <w:r w:rsidRPr="00F147F8">
        <w:rPr>
          <w:sz w:val="28"/>
          <w:szCs w:val="28"/>
        </w:rPr>
        <w:t>.</w:t>
      </w:r>
      <w:r>
        <w:rPr>
          <w:sz w:val="28"/>
          <w:szCs w:val="28"/>
          <w:lang w:val="uk-UA"/>
        </w:rPr>
        <w:t>10</w:t>
      </w:r>
      <w:r w:rsidRPr="00F147F8">
        <w:rPr>
          <w:sz w:val="28"/>
          <w:szCs w:val="28"/>
        </w:rPr>
        <w:t>.202</w:t>
      </w:r>
      <w:r>
        <w:rPr>
          <w:sz w:val="28"/>
          <w:szCs w:val="28"/>
          <w:lang w:val="uk-UA"/>
        </w:rPr>
        <w:t>2</w:t>
      </w:r>
      <w:r w:rsidRPr="00F147F8">
        <w:rPr>
          <w:sz w:val="28"/>
          <w:szCs w:val="28"/>
        </w:rPr>
        <w:t>).</w:t>
      </w:r>
    </w:p>
    <w:p w14:paraId="1C434095" w14:textId="7F400C07" w:rsidR="008125B5" w:rsidRPr="008125B5" w:rsidRDefault="008125B5" w:rsidP="00374FF9">
      <w:pPr>
        <w:pStyle w:val="a3"/>
        <w:numPr>
          <w:ilvl w:val="0"/>
          <w:numId w:val="17"/>
        </w:numPr>
        <w:spacing w:before="0" w:beforeAutospacing="0" w:after="0" w:afterAutospacing="0" w:line="360" w:lineRule="auto"/>
        <w:jc w:val="both"/>
        <w:rPr>
          <w:sz w:val="28"/>
          <w:szCs w:val="28"/>
          <w:lang w:val="uk-UA"/>
        </w:rPr>
      </w:pPr>
      <w:r w:rsidRPr="008125B5">
        <w:rPr>
          <w:sz w:val="28"/>
          <w:szCs w:val="28"/>
        </w:rPr>
        <w:t>Сидоренко В. Л. Гітарна традиція Львова як складова академічного народно-інструментального мистецтва України : автореф. дис. … канд. мистецтвознавства : 17.00.03 / В. Л. Сидоренко. – Львів, 2009. – 16 с</w:t>
      </w:r>
      <w:r>
        <w:rPr>
          <w:sz w:val="28"/>
          <w:szCs w:val="28"/>
          <w:lang w:val="uk-UA"/>
        </w:rPr>
        <w:t>.</w:t>
      </w:r>
    </w:p>
    <w:p w14:paraId="3B805F22" w14:textId="77777777" w:rsidR="002D15BF" w:rsidRDefault="002D15BF" w:rsidP="00374FF9">
      <w:pPr>
        <w:pStyle w:val="a3"/>
        <w:numPr>
          <w:ilvl w:val="0"/>
          <w:numId w:val="17"/>
        </w:numPr>
        <w:spacing w:before="0" w:beforeAutospacing="0" w:after="0" w:afterAutospacing="0" w:line="360" w:lineRule="auto"/>
        <w:jc w:val="both"/>
        <w:rPr>
          <w:sz w:val="28"/>
          <w:szCs w:val="28"/>
        </w:rPr>
      </w:pPr>
      <w:r w:rsidRPr="002D15BF">
        <w:rPr>
          <w:sz w:val="28"/>
          <w:szCs w:val="28"/>
        </w:rPr>
        <w:t>Сидоренко В. Твори А. Андрушка для гітари соло: до взаємодії фольклоризму і неокласицизму // Науковий вісник Національної музичної академії України ім. П. І. Чайковського. Вип. 73: Музична творчість та наука в історичному просторі : зб. ст. /упоряд. В. Г. Москаленко. Київ, 2008. С. 241-248.</w:t>
      </w:r>
    </w:p>
    <w:p w14:paraId="35391B59" w14:textId="2411E5D8" w:rsidR="002D15BF" w:rsidRDefault="002D15BF" w:rsidP="00374FF9">
      <w:pPr>
        <w:pStyle w:val="a3"/>
        <w:numPr>
          <w:ilvl w:val="0"/>
          <w:numId w:val="17"/>
        </w:numPr>
        <w:spacing w:before="0" w:beforeAutospacing="0" w:after="0" w:afterAutospacing="0" w:line="360" w:lineRule="auto"/>
        <w:jc w:val="both"/>
        <w:rPr>
          <w:sz w:val="28"/>
          <w:szCs w:val="28"/>
          <w:lang w:val="uk-UA"/>
        </w:rPr>
      </w:pPr>
      <w:r w:rsidRPr="002D15BF">
        <w:rPr>
          <w:sz w:val="28"/>
          <w:szCs w:val="28"/>
        </w:rPr>
        <w:t>Сидоренко В. Стилістика творів А. Андрушка для гітари соло // Проблеми взаємодії мистецтва, педагогіки та теорії і практики освіти: зб. наук. ст. Вип. 23 : Гітара як звуковий образ світу: виконавське мистецтво та наука / Харківський держ. ун-т мистецтв ім. І. П. Котляревського; ред.-упоряд. В. І. Доценко. Харків, 2008. С. 128-136.</w:t>
      </w:r>
      <w:r>
        <w:rPr>
          <w:sz w:val="28"/>
          <w:szCs w:val="28"/>
          <w:lang w:val="uk-UA"/>
        </w:rPr>
        <w:t xml:space="preserve"> </w:t>
      </w:r>
    </w:p>
    <w:p w14:paraId="5DAB553A" w14:textId="5D3948CC" w:rsidR="007D769C" w:rsidRDefault="007D769C" w:rsidP="00374FF9">
      <w:pPr>
        <w:pStyle w:val="a3"/>
        <w:numPr>
          <w:ilvl w:val="0"/>
          <w:numId w:val="17"/>
        </w:numPr>
        <w:spacing w:before="0" w:beforeAutospacing="0" w:after="0" w:afterAutospacing="0" w:line="360" w:lineRule="auto"/>
        <w:jc w:val="both"/>
        <w:rPr>
          <w:sz w:val="28"/>
          <w:szCs w:val="28"/>
          <w:lang w:val="uk-UA"/>
        </w:rPr>
      </w:pPr>
      <w:r w:rsidRPr="007D769C">
        <w:rPr>
          <w:sz w:val="28"/>
          <w:szCs w:val="28"/>
        </w:rPr>
        <w:t>Сидоренко В. Тенденції сучасної української наукової думки про гітару (музикознавство, педагогіка, методика, дидактика / Вікторія Сидоренко // Проблеми взаємодії мистецтва, педагогіки та теорії і практики освіти. – Харків, 2011. – Вип. 31. – С. 188</w:t>
      </w:r>
      <w:r w:rsidR="007D0EA6">
        <w:rPr>
          <w:sz w:val="28"/>
          <w:szCs w:val="28"/>
          <w:lang w:val="uk-UA"/>
        </w:rPr>
        <w:t>-</w:t>
      </w:r>
      <w:r w:rsidRPr="007D769C">
        <w:rPr>
          <w:sz w:val="28"/>
          <w:szCs w:val="28"/>
        </w:rPr>
        <w:t>197.</w:t>
      </w:r>
    </w:p>
    <w:p w14:paraId="23478C25" w14:textId="77777777" w:rsidR="002D15BF" w:rsidRDefault="002D15BF" w:rsidP="00374FF9">
      <w:pPr>
        <w:pStyle w:val="a3"/>
        <w:numPr>
          <w:ilvl w:val="0"/>
          <w:numId w:val="17"/>
        </w:numPr>
        <w:spacing w:before="0" w:beforeAutospacing="0" w:after="0" w:afterAutospacing="0" w:line="360" w:lineRule="auto"/>
        <w:jc w:val="both"/>
        <w:rPr>
          <w:sz w:val="28"/>
          <w:szCs w:val="28"/>
          <w:lang w:val="uk-UA"/>
        </w:rPr>
      </w:pPr>
      <w:r w:rsidRPr="002D15BF">
        <w:rPr>
          <w:sz w:val="28"/>
          <w:szCs w:val="28"/>
        </w:rPr>
        <w:lastRenderedPageBreak/>
        <w:t>Стасюк Ю. Молоді композитори України. Андрій Андрушко // Навколо гітари. Вип. 3: Муз.-літ. журн. з іл. та нотн. прикл. Рівне, 2010. С. 17.</w:t>
      </w:r>
      <w:r>
        <w:rPr>
          <w:sz w:val="28"/>
          <w:szCs w:val="28"/>
          <w:lang w:val="uk-UA"/>
        </w:rPr>
        <w:t xml:space="preserve"> </w:t>
      </w:r>
    </w:p>
    <w:p w14:paraId="3062634A" w14:textId="77777777" w:rsidR="003C5DE0" w:rsidRDefault="003C5DE0" w:rsidP="003C5DE0">
      <w:pPr>
        <w:pStyle w:val="a3"/>
        <w:numPr>
          <w:ilvl w:val="0"/>
          <w:numId w:val="17"/>
        </w:numPr>
        <w:spacing w:before="0" w:beforeAutospacing="0" w:after="0" w:afterAutospacing="0" w:line="360" w:lineRule="auto"/>
        <w:jc w:val="both"/>
        <w:rPr>
          <w:sz w:val="28"/>
          <w:szCs w:val="28"/>
        </w:rPr>
      </w:pPr>
      <w:r w:rsidRPr="00760C32">
        <w:rPr>
          <w:sz w:val="28"/>
          <w:szCs w:val="28"/>
        </w:rPr>
        <w:t>Стасюк Ю. Роль українських композиторів у розвитку педагогічного репертуару для класичної гітари. URL: http://yurijstasyuk.musicaneo.com/ru/blog/ articles/view/1328.html (дата звернення: 27. 0</w:t>
      </w:r>
      <w:r w:rsidRPr="00760C32">
        <w:rPr>
          <w:sz w:val="28"/>
          <w:szCs w:val="28"/>
          <w:lang w:val="uk-UA"/>
        </w:rPr>
        <w:t>9</w:t>
      </w:r>
      <w:r w:rsidRPr="00760C32">
        <w:rPr>
          <w:sz w:val="28"/>
          <w:szCs w:val="28"/>
        </w:rPr>
        <w:t>.20</w:t>
      </w:r>
      <w:r w:rsidRPr="00760C32">
        <w:rPr>
          <w:sz w:val="28"/>
          <w:szCs w:val="28"/>
          <w:lang w:val="uk-UA"/>
        </w:rPr>
        <w:t>22</w:t>
      </w:r>
      <w:r w:rsidRPr="00760C32">
        <w:rPr>
          <w:sz w:val="28"/>
          <w:szCs w:val="28"/>
        </w:rPr>
        <w:t xml:space="preserve">). </w:t>
      </w:r>
    </w:p>
    <w:p w14:paraId="7BE5EBFE" w14:textId="77777777" w:rsidR="003C5DE0" w:rsidRPr="003C5DE0" w:rsidRDefault="002D15BF" w:rsidP="00374FF9">
      <w:pPr>
        <w:pStyle w:val="a3"/>
        <w:numPr>
          <w:ilvl w:val="0"/>
          <w:numId w:val="17"/>
        </w:numPr>
        <w:spacing w:before="0" w:beforeAutospacing="0" w:after="0" w:afterAutospacing="0" w:line="360" w:lineRule="auto"/>
        <w:jc w:val="both"/>
        <w:rPr>
          <w:sz w:val="28"/>
          <w:szCs w:val="28"/>
          <w:lang w:val="uk-UA"/>
        </w:rPr>
      </w:pPr>
      <w:r w:rsidRPr="002D15BF">
        <w:rPr>
          <w:sz w:val="28"/>
          <w:szCs w:val="28"/>
        </w:rPr>
        <w:t>Субота А. В. Конструктивные особенности семиструнной гитары как органологическая детерминанта ее статуса в культуре / А. В. Субота // Вісник Міжнародного Слов’янського ун-ту : наук.-теор. журнал. – Серія «Мистецтвознавство». – Х., 2007. – Т. X. – № 1. – С. 36-40.</w:t>
      </w:r>
    </w:p>
    <w:p w14:paraId="57DD4880" w14:textId="03142D22" w:rsidR="002D15BF" w:rsidRDefault="003C5DE0" w:rsidP="00374FF9">
      <w:pPr>
        <w:pStyle w:val="a3"/>
        <w:numPr>
          <w:ilvl w:val="0"/>
          <w:numId w:val="17"/>
        </w:numPr>
        <w:spacing w:before="0" w:beforeAutospacing="0" w:after="0" w:afterAutospacing="0" w:line="360" w:lineRule="auto"/>
        <w:jc w:val="both"/>
        <w:rPr>
          <w:sz w:val="28"/>
          <w:szCs w:val="28"/>
          <w:lang w:val="uk-UA"/>
        </w:rPr>
      </w:pPr>
      <w:r w:rsidRPr="003C5DE0">
        <w:rPr>
          <w:sz w:val="28"/>
          <w:szCs w:val="28"/>
        </w:rPr>
        <w:t xml:space="preserve">Сідлецька Т. І. Народно-інструментальне мистецтво України: витоки, тенденції та перспективи розвитку. Українська культура: минуле, сучасне, шляхи розвитку, 2009. </w:t>
      </w:r>
      <w:r w:rsidRPr="002D15BF">
        <w:rPr>
          <w:sz w:val="28"/>
          <w:szCs w:val="28"/>
        </w:rPr>
        <w:t>–</w:t>
      </w:r>
      <w:r>
        <w:rPr>
          <w:sz w:val="28"/>
          <w:szCs w:val="28"/>
          <w:lang w:val="uk-UA"/>
        </w:rPr>
        <w:t xml:space="preserve"> </w:t>
      </w:r>
      <w:r w:rsidRPr="003C5DE0">
        <w:rPr>
          <w:sz w:val="28"/>
          <w:szCs w:val="28"/>
        </w:rPr>
        <w:t xml:space="preserve">Вип. 15(1). </w:t>
      </w:r>
      <w:r w:rsidRPr="002D15BF">
        <w:rPr>
          <w:sz w:val="28"/>
          <w:szCs w:val="28"/>
        </w:rPr>
        <w:t>–</w:t>
      </w:r>
      <w:r w:rsidRPr="003C5DE0">
        <w:rPr>
          <w:sz w:val="28"/>
          <w:szCs w:val="28"/>
        </w:rPr>
        <w:t xml:space="preserve"> С. 89-96. </w:t>
      </w:r>
      <w:r w:rsidR="002D15BF">
        <w:rPr>
          <w:sz w:val="28"/>
          <w:szCs w:val="28"/>
          <w:lang w:val="uk-UA"/>
        </w:rPr>
        <w:t xml:space="preserve"> </w:t>
      </w:r>
    </w:p>
    <w:p w14:paraId="381420DB" w14:textId="279E0835" w:rsidR="0012451F" w:rsidRPr="00C94992" w:rsidRDefault="0012451F" w:rsidP="00374FF9">
      <w:pPr>
        <w:pStyle w:val="a3"/>
        <w:numPr>
          <w:ilvl w:val="0"/>
          <w:numId w:val="17"/>
        </w:numPr>
        <w:spacing w:before="0" w:beforeAutospacing="0" w:after="0" w:afterAutospacing="0" w:line="360" w:lineRule="auto"/>
        <w:jc w:val="both"/>
        <w:rPr>
          <w:sz w:val="28"/>
          <w:szCs w:val="28"/>
          <w:lang w:val="uk-UA"/>
        </w:rPr>
      </w:pPr>
      <w:r w:rsidRPr="0012451F">
        <w:rPr>
          <w:sz w:val="28"/>
          <w:szCs w:val="28"/>
        </w:rPr>
        <w:t xml:space="preserve">Сметана С. Джазові композиції у творчості сучасних українських композиторів. Наукові записки Кіровоградського державного педагогічного університету імені Володимира Винниченка. Серія: Педагогічні науки, 2012. </w:t>
      </w:r>
      <w:r w:rsidRPr="002D15BF">
        <w:rPr>
          <w:sz w:val="28"/>
          <w:szCs w:val="28"/>
        </w:rPr>
        <w:t>–</w:t>
      </w:r>
      <w:r>
        <w:rPr>
          <w:sz w:val="28"/>
          <w:szCs w:val="28"/>
          <w:lang w:val="uk-UA"/>
        </w:rPr>
        <w:t xml:space="preserve"> </w:t>
      </w:r>
      <w:r w:rsidRPr="0012451F">
        <w:rPr>
          <w:sz w:val="28"/>
          <w:szCs w:val="28"/>
        </w:rPr>
        <w:t xml:space="preserve">Вип. 112. </w:t>
      </w:r>
      <w:r w:rsidRPr="002D15BF">
        <w:rPr>
          <w:sz w:val="28"/>
          <w:szCs w:val="28"/>
        </w:rPr>
        <w:t>–</w:t>
      </w:r>
      <w:r>
        <w:rPr>
          <w:sz w:val="28"/>
          <w:szCs w:val="28"/>
          <w:lang w:val="uk-UA"/>
        </w:rPr>
        <w:t xml:space="preserve"> </w:t>
      </w:r>
      <w:r w:rsidRPr="0012451F">
        <w:rPr>
          <w:sz w:val="28"/>
          <w:szCs w:val="28"/>
        </w:rPr>
        <w:t>С. 288-296.</w:t>
      </w:r>
    </w:p>
    <w:p w14:paraId="74AD90D9" w14:textId="020FAAA2" w:rsidR="00C94992" w:rsidRPr="00774B28" w:rsidRDefault="00C94992" w:rsidP="00374FF9">
      <w:pPr>
        <w:pStyle w:val="a3"/>
        <w:numPr>
          <w:ilvl w:val="0"/>
          <w:numId w:val="17"/>
        </w:numPr>
        <w:spacing w:before="0" w:beforeAutospacing="0" w:after="0" w:afterAutospacing="0" w:line="360" w:lineRule="auto"/>
        <w:jc w:val="both"/>
        <w:rPr>
          <w:sz w:val="28"/>
          <w:szCs w:val="28"/>
          <w:lang w:val="uk-UA"/>
        </w:rPr>
      </w:pPr>
      <w:r w:rsidRPr="00C94992">
        <w:rPr>
          <w:sz w:val="28"/>
          <w:szCs w:val="28"/>
        </w:rPr>
        <w:t xml:space="preserve">Сологуб В. Д. До проблеми утвердження академічного статусу класичної гітари в Україні. </w:t>
      </w:r>
      <w:r w:rsidRPr="002D15BF">
        <w:rPr>
          <w:sz w:val="28"/>
          <w:szCs w:val="28"/>
        </w:rPr>
        <w:t>–</w:t>
      </w:r>
      <w:r>
        <w:rPr>
          <w:sz w:val="28"/>
          <w:szCs w:val="28"/>
          <w:lang w:val="uk-UA"/>
        </w:rPr>
        <w:t xml:space="preserve"> </w:t>
      </w:r>
      <w:r w:rsidRPr="00C94992">
        <w:rPr>
          <w:sz w:val="28"/>
          <w:szCs w:val="28"/>
        </w:rPr>
        <w:t xml:space="preserve">Гілея: науковий вісник, 2019. </w:t>
      </w:r>
      <w:r w:rsidRPr="002D15BF">
        <w:rPr>
          <w:sz w:val="28"/>
          <w:szCs w:val="28"/>
        </w:rPr>
        <w:t>–</w:t>
      </w:r>
      <w:r>
        <w:rPr>
          <w:sz w:val="28"/>
          <w:szCs w:val="28"/>
          <w:lang w:val="uk-UA"/>
        </w:rPr>
        <w:t xml:space="preserve"> </w:t>
      </w:r>
      <w:r w:rsidRPr="00C94992">
        <w:rPr>
          <w:sz w:val="28"/>
          <w:szCs w:val="28"/>
        </w:rPr>
        <w:t xml:space="preserve">Вип. 146 (2). </w:t>
      </w:r>
      <w:r w:rsidRPr="002D15BF">
        <w:rPr>
          <w:sz w:val="28"/>
          <w:szCs w:val="28"/>
        </w:rPr>
        <w:t>–</w:t>
      </w:r>
      <w:r>
        <w:rPr>
          <w:sz w:val="28"/>
          <w:szCs w:val="28"/>
          <w:lang w:val="uk-UA"/>
        </w:rPr>
        <w:t xml:space="preserve"> </w:t>
      </w:r>
      <w:r w:rsidRPr="00C94992">
        <w:rPr>
          <w:sz w:val="28"/>
          <w:szCs w:val="28"/>
        </w:rPr>
        <w:t>С. 114</w:t>
      </w:r>
      <w:r>
        <w:rPr>
          <w:sz w:val="28"/>
          <w:szCs w:val="28"/>
          <w:lang w:val="uk-UA"/>
        </w:rPr>
        <w:t>-</w:t>
      </w:r>
      <w:r w:rsidRPr="00C94992">
        <w:rPr>
          <w:sz w:val="28"/>
          <w:szCs w:val="28"/>
        </w:rPr>
        <w:t>117.</w:t>
      </w:r>
    </w:p>
    <w:p w14:paraId="2E11B822" w14:textId="067CE064" w:rsidR="00774B28" w:rsidRPr="004B3990" w:rsidRDefault="00774B28" w:rsidP="00374FF9">
      <w:pPr>
        <w:pStyle w:val="a3"/>
        <w:numPr>
          <w:ilvl w:val="0"/>
          <w:numId w:val="17"/>
        </w:numPr>
        <w:spacing w:before="0" w:beforeAutospacing="0" w:after="0" w:afterAutospacing="0" w:line="360" w:lineRule="auto"/>
        <w:jc w:val="both"/>
        <w:rPr>
          <w:sz w:val="28"/>
          <w:szCs w:val="28"/>
          <w:lang w:val="uk-UA"/>
        </w:rPr>
      </w:pPr>
      <w:r w:rsidRPr="00774B28">
        <w:rPr>
          <w:sz w:val="28"/>
          <w:szCs w:val="28"/>
        </w:rPr>
        <w:t xml:space="preserve">Сологуб В. Д. До проблеми академізації класичної гітари в системі української освіти: школи, репертуар та виконавські традиції. </w:t>
      </w:r>
      <w:r w:rsidRPr="002D15BF">
        <w:rPr>
          <w:sz w:val="28"/>
          <w:szCs w:val="28"/>
        </w:rPr>
        <w:t>–</w:t>
      </w:r>
      <w:r>
        <w:rPr>
          <w:sz w:val="28"/>
          <w:szCs w:val="28"/>
          <w:lang w:val="uk-UA"/>
        </w:rPr>
        <w:t xml:space="preserve"> </w:t>
      </w:r>
      <w:r w:rsidRPr="00774B28">
        <w:rPr>
          <w:sz w:val="28"/>
          <w:szCs w:val="28"/>
        </w:rPr>
        <w:t xml:space="preserve">Інноваційна педагогіка. 2019. </w:t>
      </w:r>
      <w:r w:rsidRPr="002D15BF">
        <w:rPr>
          <w:sz w:val="28"/>
          <w:szCs w:val="28"/>
        </w:rPr>
        <w:t>–</w:t>
      </w:r>
      <w:r>
        <w:rPr>
          <w:sz w:val="28"/>
          <w:szCs w:val="28"/>
          <w:lang w:val="uk-UA"/>
        </w:rPr>
        <w:t xml:space="preserve"> </w:t>
      </w:r>
      <w:r w:rsidRPr="00774B28">
        <w:rPr>
          <w:sz w:val="28"/>
          <w:szCs w:val="28"/>
        </w:rPr>
        <w:t>С. 145-149.</w:t>
      </w:r>
    </w:p>
    <w:p w14:paraId="7FB907EF" w14:textId="57C12ABC" w:rsidR="004B3990" w:rsidRPr="002D15BF" w:rsidRDefault="004B3990" w:rsidP="00374FF9">
      <w:pPr>
        <w:pStyle w:val="a3"/>
        <w:numPr>
          <w:ilvl w:val="0"/>
          <w:numId w:val="17"/>
        </w:numPr>
        <w:spacing w:before="0" w:beforeAutospacing="0" w:after="0" w:afterAutospacing="0" w:line="360" w:lineRule="auto"/>
        <w:jc w:val="both"/>
        <w:rPr>
          <w:sz w:val="28"/>
          <w:szCs w:val="28"/>
          <w:lang w:val="uk-UA"/>
        </w:rPr>
      </w:pPr>
      <w:r w:rsidRPr="004B3990">
        <w:rPr>
          <w:sz w:val="28"/>
          <w:szCs w:val="28"/>
        </w:rPr>
        <w:t xml:space="preserve">Сомик О. М. Історія становлення музичного інструменту класична гітара в контексті європейської музичної культури. Наукові праці історичного факультету Запорізького національного університету, </w:t>
      </w:r>
      <w:r w:rsidRPr="002D15BF">
        <w:rPr>
          <w:sz w:val="28"/>
          <w:szCs w:val="28"/>
        </w:rPr>
        <w:t>–</w:t>
      </w:r>
      <w:r>
        <w:rPr>
          <w:sz w:val="28"/>
          <w:szCs w:val="28"/>
          <w:lang w:val="uk-UA"/>
        </w:rPr>
        <w:t xml:space="preserve"> </w:t>
      </w:r>
      <w:r w:rsidRPr="004B3990">
        <w:rPr>
          <w:sz w:val="28"/>
          <w:szCs w:val="28"/>
        </w:rPr>
        <w:t xml:space="preserve">2017. </w:t>
      </w:r>
      <w:r w:rsidRPr="002D15BF">
        <w:rPr>
          <w:sz w:val="28"/>
          <w:szCs w:val="28"/>
        </w:rPr>
        <w:t>–</w:t>
      </w:r>
      <w:r>
        <w:rPr>
          <w:sz w:val="28"/>
          <w:szCs w:val="28"/>
          <w:lang w:val="uk-UA"/>
        </w:rPr>
        <w:t xml:space="preserve"> </w:t>
      </w:r>
      <w:r w:rsidRPr="004B3990">
        <w:rPr>
          <w:sz w:val="28"/>
          <w:szCs w:val="28"/>
        </w:rPr>
        <w:t xml:space="preserve">Вип. 49. </w:t>
      </w:r>
      <w:r w:rsidRPr="002D15BF">
        <w:rPr>
          <w:sz w:val="28"/>
          <w:szCs w:val="28"/>
        </w:rPr>
        <w:t>–</w:t>
      </w:r>
      <w:r>
        <w:rPr>
          <w:sz w:val="28"/>
          <w:szCs w:val="28"/>
          <w:lang w:val="uk-UA"/>
        </w:rPr>
        <w:t xml:space="preserve"> </w:t>
      </w:r>
      <w:r w:rsidRPr="004B3990">
        <w:rPr>
          <w:sz w:val="28"/>
          <w:szCs w:val="28"/>
        </w:rPr>
        <w:t>С. 277-279.</w:t>
      </w:r>
    </w:p>
    <w:p w14:paraId="3D19D044" w14:textId="70DD0595" w:rsidR="00213CE7" w:rsidRDefault="002D15BF" w:rsidP="00374FF9">
      <w:pPr>
        <w:pStyle w:val="a3"/>
        <w:numPr>
          <w:ilvl w:val="0"/>
          <w:numId w:val="17"/>
        </w:numPr>
        <w:spacing w:before="0" w:beforeAutospacing="0" w:after="0" w:afterAutospacing="0" w:line="360" w:lineRule="auto"/>
        <w:jc w:val="both"/>
        <w:rPr>
          <w:sz w:val="28"/>
          <w:szCs w:val="28"/>
        </w:rPr>
      </w:pPr>
      <w:r w:rsidRPr="002D15BF">
        <w:rPr>
          <w:sz w:val="28"/>
          <w:szCs w:val="28"/>
        </w:rPr>
        <w:t xml:space="preserve">Тихонравова А. В. Семиструнная гитара в современном музыкальном пространстве / А. В. Тихонравова // Проблеми сучасності: мистецтво, культура, педагогіка: зб. наук. пр. / Луган. держ. академія культури і </w:t>
      </w:r>
      <w:r w:rsidRPr="002D15BF">
        <w:rPr>
          <w:sz w:val="28"/>
          <w:szCs w:val="28"/>
        </w:rPr>
        <w:lastRenderedPageBreak/>
        <w:t>мистецтв; за заг. ред. В. Л. Філіппова. – Вип. 26. – Луганськ: Вид-во ЛДАКМ, 2013. – С. 139-148.</w:t>
      </w:r>
    </w:p>
    <w:p w14:paraId="6A2C1093" w14:textId="0CBF3EAA" w:rsidR="00FE2256" w:rsidRPr="00C93F88" w:rsidRDefault="00FE2256" w:rsidP="00374FF9">
      <w:pPr>
        <w:pStyle w:val="a3"/>
        <w:numPr>
          <w:ilvl w:val="0"/>
          <w:numId w:val="17"/>
        </w:numPr>
        <w:spacing w:before="0" w:beforeAutospacing="0" w:after="0" w:afterAutospacing="0" w:line="360" w:lineRule="auto"/>
        <w:jc w:val="both"/>
        <w:rPr>
          <w:sz w:val="28"/>
          <w:szCs w:val="28"/>
          <w:lang w:val="uk-UA"/>
        </w:rPr>
      </w:pPr>
      <w:r w:rsidRPr="00FE2256">
        <w:rPr>
          <w:sz w:val="28"/>
          <w:szCs w:val="28"/>
        </w:rPr>
        <w:t xml:space="preserve">Тукова І. Г. Функціонування інструментальних жанрових моделей західноєвропейського бароко в українській музиці другої половини ХХ століття : автореф. дис. на здобуття наук. ступеня канд. мист. : спец. 17.00.03 «Музичне мистецтво» / І. Г. Тукова. </w:t>
      </w:r>
      <w:r w:rsidRPr="00213CE7">
        <w:rPr>
          <w:sz w:val="28"/>
          <w:szCs w:val="28"/>
        </w:rPr>
        <w:t>–</w:t>
      </w:r>
      <w:r w:rsidRPr="00FE2256">
        <w:rPr>
          <w:sz w:val="28"/>
          <w:szCs w:val="28"/>
        </w:rPr>
        <w:t xml:space="preserve"> Київ, 2003. </w:t>
      </w:r>
      <w:r w:rsidRPr="00213CE7">
        <w:rPr>
          <w:sz w:val="28"/>
          <w:szCs w:val="28"/>
        </w:rPr>
        <w:t>–</w:t>
      </w:r>
      <w:r w:rsidRPr="00FE2256">
        <w:rPr>
          <w:sz w:val="28"/>
          <w:szCs w:val="28"/>
        </w:rPr>
        <w:t xml:space="preserve"> 19 с.</w:t>
      </w:r>
    </w:p>
    <w:p w14:paraId="1FD3C033" w14:textId="432C806E" w:rsidR="00C93F88" w:rsidRPr="001318D1" w:rsidRDefault="00C93F88" w:rsidP="00374FF9">
      <w:pPr>
        <w:pStyle w:val="a3"/>
        <w:numPr>
          <w:ilvl w:val="0"/>
          <w:numId w:val="17"/>
        </w:numPr>
        <w:spacing w:before="0" w:beforeAutospacing="0" w:after="0" w:afterAutospacing="0" w:line="360" w:lineRule="auto"/>
        <w:jc w:val="both"/>
        <w:rPr>
          <w:sz w:val="28"/>
          <w:szCs w:val="28"/>
          <w:lang w:val="uk-UA"/>
        </w:rPr>
      </w:pPr>
      <w:r w:rsidRPr="00C93F88">
        <w:rPr>
          <w:sz w:val="28"/>
          <w:szCs w:val="28"/>
        </w:rPr>
        <w:t>Ткаченко В. Универсализм и специфика музыкального мышления в стилях гитарного творчества 1880 – 1990 годов : дис. …кандидата мистецтвознавства,17.00.03. Музичне мистецтво / Харківський національний університет мистецтв імені І. П. Котляревського. –</w:t>
      </w:r>
      <w:r>
        <w:rPr>
          <w:sz w:val="28"/>
          <w:szCs w:val="28"/>
          <w:lang w:val="uk-UA"/>
        </w:rPr>
        <w:t xml:space="preserve"> </w:t>
      </w:r>
      <w:r w:rsidRPr="00C93F88">
        <w:rPr>
          <w:sz w:val="28"/>
          <w:szCs w:val="28"/>
        </w:rPr>
        <w:t>Харків, 2013, –</w:t>
      </w:r>
      <w:r>
        <w:rPr>
          <w:sz w:val="28"/>
          <w:szCs w:val="28"/>
          <w:lang w:val="uk-UA"/>
        </w:rPr>
        <w:t xml:space="preserve"> </w:t>
      </w:r>
      <w:r w:rsidRPr="00C93F88">
        <w:rPr>
          <w:sz w:val="28"/>
          <w:szCs w:val="28"/>
        </w:rPr>
        <w:t>211 с.</w:t>
      </w:r>
    </w:p>
    <w:p w14:paraId="1D47CDA3" w14:textId="7FA828CD" w:rsidR="001318D1" w:rsidRDefault="001318D1" w:rsidP="00374FF9">
      <w:pPr>
        <w:pStyle w:val="a3"/>
        <w:numPr>
          <w:ilvl w:val="0"/>
          <w:numId w:val="17"/>
        </w:numPr>
        <w:spacing w:before="0" w:beforeAutospacing="0" w:after="0" w:afterAutospacing="0" w:line="360" w:lineRule="auto"/>
        <w:jc w:val="both"/>
        <w:rPr>
          <w:sz w:val="28"/>
          <w:szCs w:val="28"/>
          <w:lang w:val="uk-UA"/>
        </w:rPr>
      </w:pPr>
      <w:r w:rsidRPr="001318D1">
        <w:rPr>
          <w:sz w:val="28"/>
          <w:szCs w:val="28"/>
        </w:rPr>
        <w:t xml:space="preserve">Ткаченко В. Універсалізм і специфіка музичного мислення у стилях гітарної творчості 1880 – 1990 років : автореф. дис. …канд. мистецтвознавства:17.00.03; Харківський національний університет мистецтв ім. І. П. Котляревського. </w:t>
      </w:r>
      <w:r w:rsidRPr="00C93F88">
        <w:rPr>
          <w:sz w:val="28"/>
          <w:szCs w:val="28"/>
        </w:rPr>
        <w:t>–</w:t>
      </w:r>
      <w:r>
        <w:rPr>
          <w:sz w:val="28"/>
          <w:szCs w:val="28"/>
          <w:lang w:val="uk-UA"/>
        </w:rPr>
        <w:t xml:space="preserve"> </w:t>
      </w:r>
      <w:r w:rsidRPr="001318D1">
        <w:rPr>
          <w:sz w:val="28"/>
          <w:szCs w:val="28"/>
        </w:rPr>
        <w:t xml:space="preserve">Харків, 2013. </w:t>
      </w:r>
      <w:r w:rsidRPr="00C93F88">
        <w:rPr>
          <w:sz w:val="28"/>
          <w:szCs w:val="28"/>
        </w:rPr>
        <w:t>–</w:t>
      </w:r>
      <w:r>
        <w:rPr>
          <w:sz w:val="28"/>
          <w:szCs w:val="28"/>
          <w:lang w:val="uk-UA"/>
        </w:rPr>
        <w:t xml:space="preserve"> </w:t>
      </w:r>
      <w:r w:rsidRPr="001318D1">
        <w:rPr>
          <w:sz w:val="28"/>
          <w:szCs w:val="28"/>
        </w:rPr>
        <w:t>16 с.</w:t>
      </w:r>
    </w:p>
    <w:p w14:paraId="2DC5A7F5" w14:textId="77777777" w:rsidR="00213CE7" w:rsidRDefault="00213CE7" w:rsidP="00374FF9">
      <w:pPr>
        <w:pStyle w:val="a3"/>
        <w:numPr>
          <w:ilvl w:val="0"/>
          <w:numId w:val="17"/>
        </w:numPr>
        <w:spacing w:before="0" w:beforeAutospacing="0" w:after="0" w:afterAutospacing="0" w:line="360" w:lineRule="auto"/>
        <w:jc w:val="both"/>
        <w:rPr>
          <w:sz w:val="28"/>
          <w:szCs w:val="28"/>
        </w:rPr>
      </w:pPr>
      <w:r w:rsidRPr="00213CE7">
        <w:rPr>
          <w:sz w:val="28"/>
          <w:szCs w:val="28"/>
        </w:rPr>
        <w:t xml:space="preserve">Українська культура : минуле, сучасне, шляхи розвитку : наук. зб. – Вип. 24 / упоряд. і наук. ред. В. Г. Виткалов ; редкол.: Ю. П. Богуцький, С. В. Виткалов, С. М. Волков та ін.; наук.-бібліогр. редагування наукової бібліотеки РДГУ. – Рівне: РДГУ, 2017. – 302 с. </w:t>
      </w:r>
    </w:p>
    <w:p w14:paraId="26B8E79D" w14:textId="771073EE" w:rsidR="00213CE7" w:rsidRDefault="00000000" w:rsidP="00374FF9">
      <w:pPr>
        <w:pStyle w:val="a3"/>
        <w:numPr>
          <w:ilvl w:val="0"/>
          <w:numId w:val="17"/>
        </w:numPr>
        <w:spacing w:before="0" w:beforeAutospacing="0" w:after="0" w:afterAutospacing="0" w:line="360" w:lineRule="auto"/>
        <w:jc w:val="both"/>
        <w:rPr>
          <w:sz w:val="28"/>
          <w:szCs w:val="28"/>
        </w:rPr>
      </w:pPr>
      <w:hyperlink r:id="rId12" w:history="1">
        <w:r w:rsidR="00213CE7" w:rsidRPr="00213CE7">
          <w:rPr>
            <w:rStyle w:val="a8"/>
            <w:color w:val="auto"/>
            <w:sz w:val="28"/>
            <w:szCs w:val="28"/>
            <w:u w:val="none"/>
          </w:rPr>
          <w:t>Хорошавіна О. Актуальні питання сучасного академічного гітарного виконавства</w:t>
        </w:r>
      </w:hyperlink>
      <w:r w:rsidR="00213CE7" w:rsidRPr="00213CE7">
        <w:rPr>
          <w:sz w:val="28"/>
          <w:szCs w:val="28"/>
        </w:rPr>
        <w:t xml:space="preserve">. Науковий вісник НМАУ ім.. П.І. Чайковського. 2009. </w:t>
      </w:r>
      <w:r w:rsidR="0040564C" w:rsidRPr="00213CE7">
        <w:rPr>
          <w:sz w:val="28"/>
          <w:szCs w:val="28"/>
        </w:rPr>
        <w:t xml:space="preserve">– </w:t>
      </w:r>
      <w:r w:rsidR="00213CE7" w:rsidRPr="00213CE7">
        <w:rPr>
          <w:sz w:val="28"/>
          <w:szCs w:val="28"/>
        </w:rPr>
        <w:t xml:space="preserve">Вип. 83. </w:t>
      </w:r>
      <w:r w:rsidR="0040564C" w:rsidRPr="00213CE7">
        <w:rPr>
          <w:sz w:val="28"/>
          <w:szCs w:val="28"/>
        </w:rPr>
        <w:t xml:space="preserve">– </w:t>
      </w:r>
      <w:r w:rsidR="00213CE7" w:rsidRPr="00213CE7">
        <w:rPr>
          <w:sz w:val="28"/>
          <w:szCs w:val="28"/>
        </w:rPr>
        <w:t>С</w:t>
      </w:r>
      <w:r w:rsidR="00213CE7">
        <w:rPr>
          <w:sz w:val="28"/>
          <w:szCs w:val="28"/>
          <w:lang w:val="uk-UA"/>
        </w:rPr>
        <w:t>.</w:t>
      </w:r>
      <w:r w:rsidR="00213CE7" w:rsidRPr="00213CE7">
        <w:rPr>
          <w:sz w:val="28"/>
          <w:szCs w:val="28"/>
        </w:rPr>
        <w:t xml:space="preserve"> 61-68</w:t>
      </w:r>
    </w:p>
    <w:p w14:paraId="4A31EC6F" w14:textId="48C3D4EF" w:rsidR="0040564C" w:rsidRPr="00213CE7" w:rsidRDefault="0040564C" w:rsidP="00374FF9">
      <w:pPr>
        <w:pStyle w:val="a3"/>
        <w:numPr>
          <w:ilvl w:val="0"/>
          <w:numId w:val="17"/>
        </w:numPr>
        <w:spacing w:before="0" w:beforeAutospacing="0" w:after="0" w:afterAutospacing="0" w:line="360" w:lineRule="auto"/>
        <w:jc w:val="both"/>
        <w:rPr>
          <w:sz w:val="28"/>
          <w:szCs w:val="28"/>
        </w:rPr>
      </w:pPr>
      <w:r w:rsidRPr="0040564C">
        <w:rPr>
          <w:sz w:val="28"/>
          <w:szCs w:val="28"/>
        </w:rPr>
        <w:t xml:space="preserve">Ходаковський О. В. Традиції та авангард у сучасних композиціях для гітари. Презентації творів Йо Спорка (Jо Sporck) та Андрія Крижанівського на сценах Житомира. Проблеми взаємодії мистецтва, педагогіки та теорії і практики освіти, 2011. </w:t>
      </w:r>
      <w:r w:rsidRPr="00213CE7">
        <w:rPr>
          <w:sz w:val="28"/>
          <w:szCs w:val="28"/>
        </w:rPr>
        <w:t xml:space="preserve">– </w:t>
      </w:r>
      <w:r w:rsidRPr="0040564C">
        <w:rPr>
          <w:sz w:val="28"/>
          <w:szCs w:val="28"/>
        </w:rPr>
        <w:t xml:space="preserve"> Вип. 31. </w:t>
      </w:r>
      <w:r w:rsidRPr="00213CE7">
        <w:rPr>
          <w:sz w:val="28"/>
          <w:szCs w:val="28"/>
        </w:rPr>
        <w:t xml:space="preserve">– </w:t>
      </w:r>
      <w:r>
        <w:rPr>
          <w:sz w:val="28"/>
          <w:szCs w:val="28"/>
          <w:lang w:val="uk-UA"/>
        </w:rPr>
        <w:t xml:space="preserve"> </w:t>
      </w:r>
      <w:r w:rsidRPr="0040564C">
        <w:rPr>
          <w:sz w:val="28"/>
          <w:szCs w:val="28"/>
        </w:rPr>
        <w:t>С. 107-118.</w:t>
      </w:r>
    </w:p>
    <w:p w14:paraId="1E85B763" w14:textId="4D531678" w:rsidR="009B2B5F" w:rsidRPr="006B4CB0" w:rsidRDefault="009B2B5F" w:rsidP="00374FF9">
      <w:pPr>
        <w:pStyle w:val="a3"/>
        <w:numPr>
          <w:ilvl w:val="0"/>
          <w:numId w:val="17"/>
        </w:numPr>
        <w:spacing w:before="0" w:beforeAutospacing="0" w:after="0" w:afterAutospacing="0" w:line="360" w:lineRule="auto"/>
        <w:jc w:val="both"/>
        <w:rPr>
          <w:sz w:val="28"/>
          <w:szCs w:val="28"/>
        </w:rPr>
      </w:pPr>
      <w:r w:rsidRPr="00760C32">
        <w:rPr>
          <w:sz w:val="28"/>
          <w:szCs w:val="28"/>
        </w:rPr>
        <w:t xml:space="preserve">Чеченя К. Музичне виконавство сьогодення. Гітара в Україні. 2008. № 2. С. 18–27. 8. Юцевич Ю. Музика: словник-довідник. Тернопіль: Навчальна </w:t>
      </w:r>
      <w:r w:rsidRPr="006B4CB0">
        <w:rPr>
          <w:sz w:val="28"/>
          <w:szCs w:val="28"/>
        </w:rPr>
        <w:t>книга – Богдан, 2009. 566 с.</w:t>
      </w:r>
    </w:p>
    <w:p w14:paraId="6D41BBC8" w14:textId="77777777" w:rsidR="006B4CB0" w:rsidRDefault="006B4CB0" w:rsidP="00374FF9">
      <w:pPr>
        <w:pStyle w:val="a3"/>
        <w:numPr>
          <w:ilvl w:val="0"/>
          <w:numId w:val="17"/>
        </w:numPr>
        <w:spacing w:before="0" w:beforeAutospacing="0" w:after="0" w:afterAutospacing="0" w:line="360" w:lineRule="auto"/>
        <w:jc w:val="both"/>
        <w:rPr>
          <w:color w:val="000000"/>
          <w:sz w:val="28"/>
          <w:szCs w:val="28"/>
        </w:rPr>
      </w:pPr>
      <w:r w:rsidRPr="006B4CB0">
        <w:rPr>
          <w:color w:val="000000"/>
          <w:sz w:val="28"/>
          <w:szCs w:val="28"/>
        </w:rPr>
        <w:lastRenderedPageBreak/>
        <w:t xml:space="preserve">Croton P. Performing Baroque Music on the Classical Guitar: a practical handbook based on historical sources / Peter Croton. – Create Space Independent Publishing Platform, 2015. – 240 p. </w:t>
      </w:r>
    </w:p>
    <w:p w14:paraId="0791DDDA" w14:textId="38E07273" w:rsidR="006B4CB0" w:rsidRPr="006B4CB0" w:rsidRDefault="006B4CB0" w:rsidP="00374FF9">
      <w:pPr>
        <w:pStyle w:val="a3"/>
        <w:numPr>
          <w:ilvl w:val="0"/>
          <w:numId w:val="17"/>
        </w:numPr>
        <w:spacing w:before="0" w:beforeAutospacing="0" w:after="0" w:afterAutospacing="0" w:line="360" w:lineRule="auto"/>
        <w:jc w:val="both"/>
        <w:rPr>
          <w:color w:val="000000"/>
          <w:sz w:val="28"/>
          <w:szCs w:val="28"/>
          <w:lang w:val="uk-UA"/>
        </w:rPr>
      </w:pPr>
      <w:r w:rsidRPr="006B4CB0">
        <w:rPr>
          <w:color w:val="000000"/>
          <w:sz w:val="28"/>
          <w:szCs w:val="28"/>
        </w:rPr>
        <w:t>Rodrіguez M. The Art and Craft of Making Classical Guitars / Manuel Rodrіguez. – Milwaukee: Hal Leonards books, 2009. – 178 p.</w:t>
      </w:r>
    </w:p>
    <w:p w14:paraId="531F25B9" w14:textId="77777777" w:rsidR="00697225" w:rsidRPr="00760C32" w:rsidRDefault="00697225" w:rsidP="00072211">
      <w:pPr>
        <w:pStyle w:val="a3"/>
        <w:spacing w:before="0" w:beforeAutospacing="0" w:after="0" w:afterAutospacing="0" w:line="360" w:lineRule="auto"/>
        <w:rPr>
          <w:sz w:val="28"/>
          <w:szCs w:val="28"/>
        </w:rPr>
      </w:pPr>
    </w:p>
    <w:p w14:paraId="4748901B" w14:textId="77777777" w:rsidR="00C620B9" w:rsidRPr="00760C32" w:rsidRDefault="00C620B9">
      <w:pPr>
        <w:rPr>
          <w:sz w:val="28"/>
          <w:szCs w:val="28"/>
        </w:rPr>
      </w:pPr>
    </w:p>
    <w:sectPr w:rsidR="00C620B9" w:rsidRPr="00760C32" w:rsidSect="00072211">
      <w:headerReference w:type="default" r:id="rId13"/>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70DC3" w14:textId="77777777" w:rsidR="00BA79FC" w:rsidRDefault="00BA79FC" w:rsidP="00072211">
      <w:pPr>
        <w:spacing w:after="0" w:line="240" w:lineRule="auto"/>
      </w:pPr>
      <w:r>
        <w:separator/>
      </w:r>
    </w:p>
  </w:endnote>
  <w:endnote w:type="continuationSeparator" w:id="0">
    <w:p w14:paraId="4231E243" w14:textId="77777777" w:rsidR="00BA79FC" w:rsidRDefault="00BA79FC" w:rsidP="0007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99F75" w14:textId="77777777" w:rsidR="00BA79FC" w:rsidRDefault="00BA79FC" w:rsidP="00072211">
      <w:pPr>
        <w:spacing w:after="0" w:line="240" w:lineRule="auto"/>
      </w:pPr>
      <w:r>
        <w:separator/>
      </w:r>
    </w:p>
  </w:footnote>
  <w:footnote w:type="continuationSeparator" w:id="0">
    <w:p w14:paraId="69D18C81" w14:textId="77777777" w:rsidR="00BA79FC" w:rsidRDefault="00BA79FC" w:rsidP="00072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969011"/>
      <w:docPartObj>
        <w:docPartGallery w:val="Page Numbers (Top of Page)"/>
        <w:docPartUnique/>
      </w:docPartObj>
    </w:sdtPr>
    <w:sdtContent>
      <w:p w14:paraId="303D4201" w14:textId="32110C0D" w:rsidR="00072211" w:rsidRDefault="00072211">
        <w:pPr>
          <w:pStyle w:val="a4"/>
          <w:jc w:val="right"/>
        </w:pPr>
        <w:r>
          <w:fldChar w:fldCharType="begin"/>
        </w:r>
        <w:r>
          <w:instrText>PAGE   \* MERGEFORMAT</w:instrText>
        </w:r>
        <w:r>
          <w:fldChar w:fldCharType="separate"/>
        </w:r>
        <w:r>
          <w:rPr>
            <w:lang w:val="ru-RU"/>
          </w:rPr>
          <w:t>2</w:t>
        </w:r>
        <w:r>
          <w:fldChar w:fldCharType="end"/>
        </w:r>
      </w:p>
    </w:sdtContent>
  </w:sdt>
  <w:p w14:paraId="1CF41EEE" w14:textId="77777777" w:rsidR="00072211" w:rsidRDefault="0007221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052"/>
    <w:multiLevelType w:val="hybridMultilevel"/>
    <w:tmpl w:val="42CAB93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DC2D92"/>
    <w:multiLevelType w:val="multilevel"/>
    <w:tmpl w:val="09B0D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83502"/>
    <w:multiLevelType w:val="multilevel"/>
    <w:tmpl w:val="798EC28E"/>
    <w:lvl w:ilvl="0">
      <w:start w:val="1"/>
      <w:numFmt w:val="decimal"/>
      <w:lvlText w:val="%1."/>
      <w:lvlJc w:val="left"/>
      <w:pPr>
        <w:ind w:left="492" w:hanging="49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D5A3C82"/>
    <w:multiLevelType w:val="multilevel"/>
    <w:tmpl w:val="0FD48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153007"/>
    <w:multiLevelType w:val="hybridMultilevel"/>
    <w:tmpl w:val="F788D1EA"/>
    <w:lvl w:ilvl="0" w:tplc="C7DAB41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3E449CC"/>
    <w:multiLevelType w:val="hybridMultilevel"/>
    <w:tmpl w:val="0EA417A2"/>
    <w:lvl w:ilvl="0" w:tplc="1BAE45FA">
      <w:start w:val="1"/>
      <w:numFmt w:val="decimal"/>
      <w:lvlText w:val="%1)"/>
      <w:lvlJc w:val="left"/>
      <w:pPr>
        <w:ind w:left="1123" w:hanging="414"/>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4DA0279C"/>
    <w:multiLevelType w:val="hybridMultilevel"/>
    <w:tmpl w:val="E7123D50"/>
    <w:lvl w:ilvl="0" w:tplc="09A8F65C">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7" w15:restartNumberingAfterBreak="0">
    <w:nsid w:val="507432F7"/>
    <w:multiLevelType w:val="hybridMultilevel"/>
    <w:tmpl w:val="D3B2E9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3ED6110"/>
    <w:multiLevelType w:val="multilevel"/>
    <w:tmpl w:val="F4C4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D1256E"/>
    <w:multiLevelType w:val="hybridMultilevel"/>
    <w:tmpl w:val="9A6A6768"/>
    <w:lvl w:ilvl="0" w:tplc="0994AE62">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0" w15:restartNumberingAfterBreak="0">
    <w:nsid w:val="55B848C0"/>
    <w:multiLevelType w:val="multilevel"/>
    <w:tmpl w:val="704C714A"/>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153F5C"/>
    <w:multiLevelType w:val="hybridMultilevel"/>
    <w:tmpl w:val="EB104E52"/>
    <w:lvl w:ilvl="0" w:tplc="614AA8A8">
      <w:numFmt w:val="bullet"/>
      <w:lvlText w:val=""/>
      <w:lvlJc w:val="left"/>
      <w:pPr>
        <w:ind w:left="16" w:hanging="346"/>
      </w:pPr>
      <w:rPr>
        <w:rFonts w:ascii="Symbol" w:eastAsia="Symbol" w:hAnsi="Symbol" w:cs="Symbol" w:hint="default"/>
        <w:w w:val="101"/>
        <w:sz w:val="28"/>
        <w:szCs w:val="28"/>
        <w:lang w:val="uk-UA" w:eastAsia="en-US" w:bidi="ar-SA"/>
      </w:rPr>
    </w:lvl>
    <w:lvl w:ilvl="1" w:tplc="CAA0F868">
      <w:numFmt w:val="bullet"/>
      <w:lvlText w:val="-"/>
      <w:lvlJc w:val="left"/>
      <w:pPr>
        <w:ind w:left="361" w:hanging="361"/>
      </w:pPr>
      <w:rPr>
        <w:rFonts w:ascii="Times New Roman" w:eastAsia="Times New Roman" w:hAnsi="Times New Roman" w:cs="Times New Roman" w:hint="default"/>
        <w:w w:val="101"/>
        <w:sz w:val="28"/>
        <w:szCs w:val="28"/>
        <w:lang w:val="uk-UA" w:eastAsia="en-US" w:bidi="ar-SA"/>
      </w:rPr>
    </w:lvl>
    <w:lvl w:ilvl="2" w:tplc="6818F47A">
      <w:numFmt w:val="bullet"/>
      <w:lvlText w:val=""/>
      <w:lvlJc w:val="left"/>
      <w:pPr>
        <w:ind w:left="722" w:hanging="361"/>
      </w:pPr>
      <w:rPr>
        <w:rFonts w:ascii="Symbol" w:eastAsia="Symbol" w:hAnsi="Symbol" w:cs="Symbol" w:hint="default"/>
        <w:w w:val="101"/>
        <w:sz w:val="28"/>
        <w:szCs w:val="28"/>
        <w:lang w:val="uk-UA" w:eastAsia="en-US" w:bidi="ar-SA"/>
      </w:rPr>
    </w:lvl>
    <w:lvl w:ilvl="3" w:tplc="9488C04E">
      <w:numFmt w:val="bullet"/>
      <w:lvlText w:val="•"/>
      <w:lvlJc w:val="left"/>
      <w:pPr>
        <w:ind w:left="1739" w:hanging="361"/>
      </w:pPr>
      <w:rPr>
        <w:rFonts w:hint="default"/>
        <w:lang w:val="uk-UA" w:eastAsia="en-US" w:bidi="ar-SA"/>
      </w:rPr>
    </w:lvl>
    <w:lvl w:ilvl="4" w:tplc="1FDC8B16">
      <w:numFmt w:val="bullet"/>
      <w:lvlText w:val="•"/>
      <w:lvlJc w:val="left"/>
      <w:pPr>
        <w:ind w:left="2760" w:hanging="361"/>
      </w:pPr>
      <w:rPr>
        <w:rFonts w:hint="default"/>
        <w:lang w:val="uk-UA" w:eastAsia="en-US" w:bidi="ar-SA"/>
      </w:rPr>
    </w:lvl>
    <w:lvl w:ilvl="5" w:tplc="72CED5F6">
      <w:numFmt w:val="bullet"/>
      <w:lvlText w:val="•"/>
      <w:lvlJc w:val="left"/>
      <w:pPr>
        <w:ind w:left="3781" w:hanging="361"/>
      </w:pPr>
      <w:rPr>
        <w:rFonts w:hint="default"/>
        <w:lang w:val="uk-UA" w:eastAsia="en-US" w:bidi="ar-SA"/>
      </w:rPr>
    </w:lvl>
    <w:lvl w:ilvl="6" w:tplc="E146C156">
      <w:numFmt w:val="bullet"/>
      <w:lvlText w:val="•"/>
      <w:lvlJc w:val="left"/>
      <w:pPr>
        <w:ind w:left="4803" w:hanging="361"/>
      </w:pPr>
      <w:rPr>
        <w:rFonts w:hint="default"/>
        <w:lang w:val="uk-UA" w:eastAsia="en-US" w:bidi="ar-SA"/>
      </w:rPr>
    </w:lvl>
    <w:lvl w:ilvl="7" w:tplc="94F4D8A0">
      <w:numFmt w:val="bullet"/>
      <w:lvlText w:val="•"/>
      <w:lvlJc w:val="left"/>
      <w:pPr>
        <w:ind w:left="5824" w:hanging="361"/>
      </w:pPr>
      <w:rPr>
        <w:rFonts w:hint="default"/>
        <w:lang w:val="uk-UA" w:eastAsia="en-US" w:bidi="ar-SA"/>
      </w:rPr>
    </w:lvl>
    <w:lvl w:ilvl="8" w:tplc="F95871DE">
      <w:numFmt w:val="bullet"/>
      <w:lvlText w:val="•"/>
      <w:lvlJc w:val="left"/>
      <w:pPr>
        <w:ind w:left="6845" w:hanging="361"/>
      </w:pPr>
      <w:rPr>
        <w:rFonts w:hint="default"/>
        <w:lang w:val="uk-UA" w:eastAsia="en-US" w:bidi="ar-SA"/>
      </w:rPr>
    </w:lvl>
  </w:abstractNum>
  <w:abstractNum w:abstractNumId="12" w15:restartNumberingAfterBreak="0">
    <w:nsid w:val="68C178FB"/>
    <w:multiLevelType w:val="multilevel"/>
    <w:tmpl w:val="0B96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5F6B9A"/>
    <w:multiLevelType w:val="multilevel"/>
    <w:tmpl w:val="7D6C2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AB05F8"/>
    <w:multiLevelType w:val="multilevel"/>
    <w:tmpl w:val="6DB2A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6F4237"/>
    <w:multiLevelType w:val="hybridMultilevel"/>
    <w:tmpl w:val="4872A518"/>
    <w:lvl w:ilvl="0" w:tplc="64E885EC">
      <w:start w:val="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E09767C"/>
    <w:multiLevelType w:val="multilevel"/>
    <w:tmpl w:val="68EEC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6742392">
    <w:abstractNumId w:val="10"/>
  </w:num>
  <w:num w:numId="2" w16cid:durableId="715470077">
    <w:abstractNumId w:val="2"/>
  </w:num>
  <w:num w:numId="3" w16cid:durableId="858927627">
    <w:abstractNumId w:val="11"/>
  </w:num>
  <w:num w:numId="4" w16cid:durableId="2139688820">
    <w:abstractNumId w:val="0"/>
  </w:num>
  <w:num w:numId="5" w16cid:durableId="2053069081">
    <w:abstractNumId w:val="16"/>
  </w:num>
  <w:num w:numId="6" w16cid:durableId="658579749">
    <w:abstractNumId w:val="14"/>
  </w:num>
  <w:num w:numId="7" w16cid:durableId="1220095857">
    <w:abstractNumId w:val="12"/>
  </w:num>
  <w:num w:numId="8" w16cid:durableId="1517772247">
    <w:abstractNumId w:val="3"/>
  </w:num>
  <w:num w:numId="9" w16cid:durableId="1646932868">
    <w:abstractNumId w:val="1"/>
  </w:num>
  <w:num w:numId="10" w16cid:durableId="967592072">
    <w:abstractNumId w:val="8"/>
  </w:num>
  <w:num w:numId="11" w16cid:durableId="2058814268">
    <w:abstractNumId w:val="13"/>
  </w:num>
  <w:num w:numId="12" w16cid:durableId="1066150718">
    <w:abstractNumId w:val="15"/>
  </w:num>
  <w:num w:numId="13" w16cid:durableId="1198852483">
    <w:abstractNumId w:val="5"/>
  </w:num>
  <w:num w:numId="14" w16cid:durableId="1434664056">
    <w:abstractNumId w:val="6"/>
  </w:num>
  <w:num w:numId="15" w16cid:durableId="1531183889">
    <w:abstractNumId w:val="4"/>
  </w:num>
  <w:num w:numId="16" w16cid:durableId="1220020647">
    <w:abstractNumId w:val="9"/>
  </w:num>
  <w:num w:numId="17" w16cid:durableId="1686901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25"/>
    <w:rsid w:val="00013AB0"/>
    <w:rsid w:val="00016380"/>
    <w:rsid w:val="000223A8"/>
    <w:rsid w:val="00023771"/>
    <w:rsid w:val="00026ACB"/>
    <w:rsid w:val="00030608"/>
    <w:rsid w:val="00030C45"/>
    <w:rsid w:val="00036608"/>
    <w:rsid w:val="00037392"/>
    <w:rsid w:val="00037486"/>
    <w:rsid w:val="000379B3"/>
    <w:rsid w:val="00044FBB"/>
    <w:rsid w:val="00052249"/>
    <w:rsid w:val="00057A4C"/>
    <w:rsid w:val="000601B5"/>
    <w:rsid w:val="0006114E"/>
    <w:rsid w:val="00064993"/>
    <w:rsid w:val="00065BC2"/>
    <w:rsid w:val="00072211"/>
    <w:rsid w:val="000751B0"/>
    <w:rsid w:val="00075FEB"/>
    <w:rsid w:val="0007702B"/>
    <w:rsid w:val="00077163"/>
    <w:rsid w:val="00083B51"/>
    <w:rsid w:val="000847E4"/>
    <w:rsid w:val="00085812"/>
    <w:rsid w:val="00086D28"/>
    <w:rsid w:val="00090A98"/>
    <w:rsid w:val="00094956"/>
    <w:rsid w:val="000A7C78"/>
    <w:rsid w:val="000B0792"/>
    <w:rsid w:val="000B0F23"/>
    <w:rsid w:val="000B4843"/>
    <w:rsid w:val="000C3E06"/>
    <w:rsid w:val="000D102A"/>
    <w:rsid w:val="000D2756"/>
    <w:rsid w:val="000D52A1"/>
    <w:rsid w:val="000D6774"/>
    <w:rsid w:val="000E0D61"/>
    <w:rsid w:val="000E1F4B"/>
    <w:rsid w:val="000E2A70"/>
    <w:rsid w:val="000E7664"/>
    <w:rsid w:val="000F3D06"/>
    <w:rsid w:val="0010027A"/>
    <w:rsid w:val="00100C3D"/>
    <w:rsid w:val="00105251"/>
    <w:rsid w:val="00107B8E"/>
    <w:rsid w:val="001146C1"/>
    <w:rsid w:val="001202B3"/>
    <w:rsid w:val="001217A3"/>
    <w:rsid w:val="00122B1E"/>
    <w:rsid w:val="0012451F"/>
    <w:rsid w:val="00125428"/>
    <w:rsid w:val="0012745B"/>
    <w:rsid w:val="001318D1"/>
    <w:rsid w:val="00133322"/>
    <w:rsid w:val="00133CA7"/>
    <w:rsid w:val="001374D8"/>
    <w:rsid w:val="00140FB8"/>
    <w:rsid w:val="00142215"/>
    <w:rsid w:val="00142BD0"/>
    <w:rsid w:val="00143C97"/>
    <w:rsid w:val="00145188"/>
    <w:rsid w:val="00145407"/>
    <w:rsid w:val="00145BEC"/>
    <w:rsid w:val="00147C11"/>
    <w:rsid w:val="001623FC"/>
    <w:rsid w:val="00163EA4"/>
    <w:rsid w:val="00177BEE"/>
    <w:rsid w:val="0018003C"/>
    <w:rsid w:val="001855A1"/>
    <w:rsid w:val="00187EF3"/>
    <w:rsid w:val="00193129"/>
    <w:rsid w:val="00193EAD"/>
    <w:rsid w:val="0019535E"/>
    <w:rsid w:val="00195988"/>
    <w:rsid w:val="00196155"/>
    <w:rsid w:val="001966B4"/>
    <w:rsid w:val="00196782"/>
    <w:rsid w:val="00197A34"/>
    <w:rsid w:val="001A1119"/>
    <w:rsid w:val="001A532A"/>
    <w:rsid w:val="001A55C5"/>
    <w:rsid w:val="001A5A24"/>
    <w:rsid w:val="001A6D6E"/>
    <w:rsid w:val="001B7617"/>
    <w:rsid w:val="001C01FE"/>
    <w:rsid w:val="001D55C0"/>
    <w:rsid w:val="001E248A"/>
    <w:rsid w:val="001E2FA9"/>
    <w:rsid w:val="001E3646"/>
    <w:rsid w:val="001F74AA"/>
    <w:rsid w:val="001F7B68"/>
    <w:rsid w:val="002032D7"/>
    <w:rsid w:val="002055BF"/>
    <w:rsid w:val="00205714"/>
    <w:rsid w:val="0020769A"/>
    <w:rsid w:val="00211F5C"/>
    <w:rsid w:val="00213CE7"/>
    <w:rsid w:val="0021439E"/>
    <w:rsid w:val="00215427"/>
    <w:rsid w:val="00221B0C"/>
    <w:rsid w:val="00224332"/>
    <w:rsid w:val="00224866"/>
    <w:rsid w:val="0023022F"/>
    <w:rsid w:val="00231CE7"/>
    <w:rsid w:val="0023602A"/>
    <w:rsid w:val="002362F0"/>
    <w:rsid w:val="002415E2"/>
    <w:rsid w:val="002418FD"/>
    <w:rsid w:val="002449C9"/>
    <w:rsid w:val="00245DCD"/>
    <w:rsid w:val="00250119"/>
    <w:rsid w:val="0025135A"/>
    <w:rsid w:val="00253B7F"/>
    <w:rsid w:val="002578DB"/>
    <w:rsid w:val="00260DA6"/>
    <w:rsid w:val="00264F6C"/>
    <w:rsid w:val="00273402"/>
    <w:rsid w:val="0027509F"/>
    <w:rsid w:val="0027726B"/>
    <w:rsid w:val="002A27D8"/>
    <w:rsid w:val="002A4194"/>
    <w:rsid w:val="002B087D"/>
    <w:rsid w:val="002B44EB"/>
    <w:rsid w:val="002B6612"/>
    <w:rsid w:val="002B7B9E"/>
    <w:rsid w:val="002C5AFF"/>
    <w:rsid w:val="002C7404"/>
    <w:rsid w:val="002D15BF"/>
    <w:rsid w:val="002D5C7F"/>
    <w:rsid w:val="002E1D09"/>
    <w:rsid w:val="002E2162"/>
    <w:rsid w:val="002E4D4E"/>
    <w:rsid w:val="002F01EF"/>
    <w:rsid w:val="002F31F8"/>
    <w:rsid w:val="002F40C7"/>
    <w:rsid w:val="002F66C5"/>
    <w:rsid w:val="003014E1"/>
    <w:rsid w:val="003015EA"/>
    <w:rsid w:val="00301846"/>
    <w:rsid w:val="00301FEB"/>
    <w:rsid w:val="00305B47"/>
    <w:rsid w:val="003061D8"/>
    <w:rsid w:val="003069B8"/>
    <w:rsid w:val="003071C2"/>
    <w:rsid w:val="00315E45"/>
    <w:rsid w:val="003161D5"/>
    <w:rsid w:val="00320757"/>
    <w:rsid w:val="00325553"/>
    <w:rsid w:val="00326539"/>
    <w:rsid w:val="003317D8"/>
    <w:rsid w:val="00335175"/>
    <w:rsid w:val="00335414"/>
    <w:rsid w:val="00341DB5"/>
    <w:rsid w:val="003435FE"/>
    <w:rsid w:val="00345375"/>
    <w:rsid w:val="00350713"/>
    <w:rsid w:val="00354D89"/>
    <w:rsid w:val="00357242"/>
    <w:rsid w:val="0037004C"/>
    <w:rsid w:val="00372245"/>
    <w:rsid w:val="00374FF9"/>
    <w:rsid w:val="00375912"/>
    <w:rsid w:val="003759BF"/>
    <w:rsid w:val="00376787"/>
    <w:rsid w:val="00380399"/>
    <w:rsid w:val="00385D03"/>
    <w:rsid w:val="0039119D"/>
    <w:rsid w:val="003939CA"/>
    <w:rsid w:val="00396132"/>
    <w:rsid w:val="003A2B4D"/>
    <w:rsid w:val="003A3617"/>
    <w:rsid w:val="003A6E59"/>
    <w:rsid w:val="003A751C"/>
    <w:rsid w:val="003B08B7"/>
    <w:rsid w:val="003B68A9"/>
    <w:rsid w:val="003C0806"/>
    <w:rsid w:val="003C24CD"/>
    <w:rsid w:val="003C33AE"/>
    <w:rsid w:val="003C5DE0"/>
    <w:rsid w:val="003C78F8"/>
    <w:rsid w:val="003D222D"/>
    <w:rsid w:val="003D4198"/>
    <w:rsid w:val="003D4864"/>
    <w:rsid w:val="003E0480"/>
    <w:rsid w:val="003E2C54"/>
    <w:rsid w:val="003E4A1C"/>
    <w:rsid w:val="003E5171"/>
    <w:rsid w:val="003E62A4"/>
    <w:rsid w:val="003E6372"/>
    <w:rsid w:val="003F214D"/>
    <w:rsid w:val="003F4A29"/>
    <w:rsid w:val="003F671B"/>
    <w:rsid w:val="003F7D5C"/>
    <w:rsid w:val="00404776"/>
    <w:rsid w:val="0040564C"/>
    <w:rsid w:val="00410346"/>
    <w:rsid w:val="00411104"/>
    <w:rsid w:val="00413EE6"/>
    <w:rsid w:val="004143E5"/>
    <w:rsid w:val="004169CD"/>
    <w:rsid w:val="00421A8A"/>
    <w:rsid w:val="0042477C"/>
    <w:rsid w:val="00426BEE"/>
    <w:rsid w:val="004304B6"/>
    <w:rsid w:val="00432F13"/>
    <w:rsid w:val="004404D7"/>
    <w:rsid w:val="00442A46"/>
    <w:rsid w:val="00444E97"/>
    <w:rsid w:val="004454DA"/>
    <w:rsid w:val="00445E87"/>
    <w:rsid w:val="0045061B"/>
    <w:rsid w:val="00451149"/>
    <w:rsid w:val="00455934"/>
    <w:rsid w:val="00455BD5"/>
    <w:rsid w:val="00460CD1"/>
    <w:rsid w:val="004639F2"/>
    <w:rsid w:val="00464F64"/>
    <w:rsid w:val="00465A06"/>
    <w:rsid w:val="00467A1B"/>
    <w:rsid w:val="00473530"/>
    <w:rsid w:val="004739AA"/>
    <w:rsid w:val="00474FEC"/>
    <w:rsid w:val="004817C0"/>
    <w:rsid w:val="00481E54"/>
    <w:rsid w:val="00486894"/>
    <w:rsid w:val="004922C7"/>
    <w:rsid w:val="00494968"/>
    <w:rsid w:val="004A673D"/>
    <w:rsid w:val="004B2CF8"/>
    <w:rsid w:val="004B33A6"/>
    <w:rsid w:val="004B3990"/>
    <w:rsid w:val="004B595F"/>
    <w:rsid w:val="004C3778"/>
    <w:rsid w:val="004C4E35"/>
    <w:rsid w:val="004C4E40"/>
    <w:rsid w:val="004C5D13"/>
    <w:rsid w:val="004D1556"/>
    <w:rsid w:val="004D1F0E"/>
    <w:rsid w:val="004D26B0"/>
    <w:rsid w:val="004D524C"/>
    <w:rsid w:val="004E7456"/>
    <w:rsid w:val="004E75EF"/>
    <w:rsid w:val="004F1B57"/>
    <w:rsid w:val="004F48FD"/>
    <w:rsid w:val="005010DE"/>
    <w:rsid w:val="00502418"/>
    <w:rsid w:val="005043A4"/>
    <w:rsid w:val="00507E81"/>
    <w:rsid w:val="00513EB5"/>
    <w:rsid w:val="0051457F"/>
    <w:rsid w:val="00517449"/>
    <w:rsid w:val="0052029A"/>
    <w:rsid w:val="00522B43"/>
    <w:rsid w:val="005236E5"/>
    <w:rsid w:val="00523A68"/>
    <w:rsid w:val="0053032C"/>
    <w:rsid w:val="00531FB7"/>
    <w:rsid w:val="0053275C"/>
    <w:rsid w:val="00536FE7"/>
    <w:rsid w:val="005401AF"/>
    <w:rsid w:val="0054134D"/>
    <w:rsid w:val="00547420"/>
    <w:rsid w:val="005475FA"/>
    <w:rsid w:val="00557CBC"/>
    <w:rsid w:val="00562526"/>
    <w:rsid w:val="005702F4"/>
    <w:rsid w:val="00574EC1"/>
    <w:rsid w:val="005806E3"/>
    <w:rsid w:val="00581DAA"/>
    <w:rsid w:val="00581E80"/>
    <w:rsid w:val="00583EB6"/>
    <w:rsid w:val="00584E8A"/>
    <w:rsid w:val="00586508"/>
    <w:rsid w:val="00586797"/>
    <w:rsid w:val="005907E1"/>
    <w:rsid w:val="00596B74"/>
    <w:rsid w:val="005A4868"/>
    <w:rsid w:val="005A6C9A"/>
    <w:rsid w:val="005A6D92"/>
    <w:rsid w:val="005B39C4"/>
    <w:rsid w:val="005B4244"/>
    <w:rsid w:val="005B4538"/>
    <w:rsid w:val="005B4F62"/>
    <w:rsid w:val="005C193A"/>
    <w:rsid w:val="005C77C4"/>
    <w:rsid w:val="005D0861"/>
    <w:rsid w:val="005D3EE5"/>
    <w:rsid w:val="005D7158"/>
    <w:rsid w:val="005E23E2"/>
    <w:rsid w:val="005E3DCD"/>
    <w:rsid w:val="005E7C90"/>
    <w:rsid w:val="005E7EB3"/>
    <w:rsid w:val="005F0A5F"/>
    <w:rsid w:val="005F0E49"/>
    <w:rsid w:val="00600F0F"/>
    <w:rsid w:val="00601712"/>
    <w:rsid w:val="0060217D"/>
    <w:rsid w:val="00605926"/>
    <w:rsid w:val="00606E04"/>
    <w:rsid w:val="00606FA1"/>
    <w:rsid w:val="006070C5"/>
    <w:rsid w:val="00607AB5"/>
    <w:rsid w:val="00607D15"/>
    <w:rsid w:val="00610403"/>
    <w:rsid w:val="006149BD"/>
    <w:rsid w:val="00614C9D"/>
    <w:rsid w:val="0062385B"/>
    <w:rsid w:val="00626011"/>
    <w:rsid w:val="00626994"/>
    <w:rsid w:val="00627D1B"/>
    <w:rsid w:val="0063033D"/>
    <w:rsid w:val="006331AA"/>
    <w:rsid w:val="00634B43"/>
    <w:rsid w:val="006375EF"/>
    <w:rsid w:val="0064123E"/>
    <w:rsid w:val="00641D47"/>
    <w:rsid w:val="00646763"/>
    <w:rsid w:val="006510C0"/>
    <w:rsid w:val="00660E31"/>
    <w:rsid w:val="00677E23"/>
    <w:rsid w:val="0068081A"/>
    <w:rsid w:val="00680DC6"/>
    <w:rsid w:val="006829AA"/>
    <w:rsid w:val="006846E8"/>
    <w:rsid w:val="00684CCE"/>
    <w:rsid w:val="0069423D"/>
    <w:rsid w:val="0069685F"/>
    <w:rsid w:val="006970AF"/>
    <w:rsid w:val="00697225"/>
    <w:rsid w:val="006974ED"/>
    <w:rsid w:val="006A02E9"/>
    <w:rsid w:val="006A5018"/>
    <w:rsid w:val="006B4B29"/>
    <w:rsid w:val="006B4CB0"/>
    <w:rsid w:val="006C0AEC"/>
    <w:rsid w:val="006C21BF"/>
    <w:rsid w:val="006C31FC"/>
    <w:rsid w:val="006C4781"/>
    <w:rsid w:val="006C5666"/>
    <w:rsid w:val="006D7547"/>
    <w:rsid w:val="006D7C70"/>
    <w:rsid w:val="006E0313"/>
    <w:rsid w:val="006E4353"/>
    <w:rsid w:val="006E4414"/>
    <w:rsid w:val="006E4EE1"/>
    <w:rsid w:val="006E6A48"/>
    <w:rsid w:val="006F278B"/>
    <w:rsid w:val="006F540E"/>
    <w:rsid w:val="006F66E1"/>
    <w:rsid w:val="00703674"/>
    <w:rsid w:val="00713F85"/>
    <w:rsid w:val="00714328"/>
    <w:rsid w:val="0071433A"/>
    <w:rsid w:val="00725243"/>
    <w:rsid w:val="00733F86"/>
    <w:rsid w:val="00742105"/>
    <w:rsid w:val="00743AE1"/>
    <w:rsid w:val="00747D4C"/>
    <w:rsid w:val="00756334"/>
    <w:rsid w:val="007603A8"/>
    <w:rsid w:val="00760C32"/>
    <w:rsid w:val="00766432"/>
    <w:rsid w:val="00774B28"/>
    <w:rsid w:val="00777852"/>
    <w:rsid w:val="007779F7"/>
    <w:rsid w:val="007807E4"/>
    <w:rsid w:val="00783C79"/>
    <w:rsid w:val="0078408E"/>
    <w:rsid w:val="007841D2"/>
    <w:rsid w:val="00786979"/>
    <w:rsid w:val="007873CA"/>
    <w:rsid w:val="007920D1"/>
    <w:rsid w:val="00794A18"/>
    <w:rsid w:val="00794DEF"/>
    <w:rsid w:val="007A0E3C"/>
    <w:rsid w:val="007A2C53"/>
    <w:rsid w:val="007A3CF6"/>
    <w:rsid w:val="007A4CAE"/>
    <w:rsid w:val="007B0B25"/>
    <w:rsid w:val="007B2357"/>
    <w:rsid w:val="007B2FEA"/>
    <w:rsid w:val="007B4C04"/>
    <w:rsid w:val="007C62F6"/>
    <w:rsid w:val="007C7951"/>
    <w:rsid w:val="007D0EA6"/>
    <w:rsid w:val="007D4F0D"/>
    <w:rsid w:val="007D769C"/>
    <w:rsid w:val="007E2181"/>
    <w:rsid w:val="007E2DDC"/>
    <w:rsid w:val="007E3457"/>
    <w:rsid w:val="007E3F1A"/>
    <w:rsid w:val="007E608C"/>
    <w:rsid w:val="007F4014"/>
    <w:rsid w:val="008116CC"/>
    <w:rsid w:val="008125B5"/>
    <w:rsid w:val="00826A4D"/>
    <w:rsid w:val="00827461"/>
    <w:rsid w:val="0083492E"/>
    <w:rsid w:val="00835E30"/>
    <w:rsid w:val="00835E38"/>
    <w:rsid w:val="00836192"/>
    <w:rsid w:val="008364AC"/>
    <w:rsid w:val="00836DDD"/>
    <w:rsid w:val="0084304E"/>
    <w:rsid w:val="008516A1"/>
    <w:rsid w:val="00855D05"/>
    <w:rsid w:val="00857E48"/>
    <w:rsid w:val="008616C7"/>
    <w:rsid w:val="00864AFC"/>
    <w:rsid w:val="00876725"/>
    <w:rsid w:val="008770F3"/>
    <w:rsid w:val="008805F5"/>
    <w:rsid w:val="008806D1"/>
    <w:rsid w:val="008910C1"/>
    <w:rsid w:val="0089189D"/>
    <w:rsid w:val="00892857"/>
    <w:rsid w:val="00893675"/>
    <w:rsid w:val="00894B31"/>
    <w:rsid w:val="008A2A1C"/>
    <w:rsid w:val="008A7818"/>
    <w:rsid w:val="008B070F"/>
    <w:rsid w:val="008B0A76"/>
    <w:rsid w:val="008B128C"/>
    <w:rsid w:val="008B3BE4"/>
    <w:rsid w:val="008B7C66"/>
    <w:rsid w:val="008C1B91"/>
    <w:rsid w:val="008C54EA"/>
    <w:rsid w:val="008C7BF6"/>
    <w:rsid w:val="008D54D4"/>
    <w:rsid w:val="008D648C"/>
    <w:rsid w:val="008D761F"/>
    <w:rsid w:val="008D7952"/>
    <w:rsid w:val="008E08C1"/>
    <w:rsid w:val="008E4F50"/>
    <w:rsid w:val="008E6588"/>
    <w:rsid w:val="008F32DC"/>
    <w:rsid w:val="00901249"/>
    <w:rsid w:val="00905540"/>
    <w:rsid w:val="0091107F"/>
    <w:rsid w:val="00911B69"/>
    <w:rsid w:val="00911C67"/>
    <w:rsid w:val="00913062"/>
    <w:rsid w:val="0092497A"/>
    <w:rsid w:val="00926F77"/>
    <w:rsid w:val="00930796"/>
    <w:rsid w:val="00933290"/>
    <w:rsid w:val="00937546"/>
    <w:rsid w:val="00940ECD"/>
    <w:rsid w:val="00942F47"/>
    <w:rsid w:val="009432D6"/>
    <w:rsid w:val="00943E98"/>
    <w:rsid w:val="00944992"/>
    <w:rsid w:val="00946BE5"/>
    <w:rsid w:val="00950732"/>
    <w:rsid w:val="00951027"/>
    <w:rsid w:val="00955DE8"/>
    <w:rsid w:val="00956ECA"/>
    <w:rsid w:val="0095713D"/>
    <w:rsid w:val="00957865"/>
    <w:rsid w:val="0096224D"/>
    <w:rsid w:val="009631F4"/>
    <w:rsid w:val="009675D0"/>
    <w:rsid w:val="00972BEE"/>
    <w:rsid w:val="00981E5A"/>
    <w:rsid w:val="00982855"/>
    <w:rsid w:val="009872C9"/>
    <w:rsid w:val="0098758F"/>
    <w:rsid w:val="00993B4E"/>
    <w:rsid w:val="00996348"/>
    <w:rsid w:val="009A20F3"/>
    <w:rsid w:val="009A293B"/>
    <w:rsid w:val="009A508F"/>
    <w:rsid w:val="009A6771"/>
    <w:rsid w:val="009A7726"/>
    <w:rsid w:val="009B2B5F"/>
    <w:rsid w:val="009B2C97"/>
    <w:rsid w:val="009E12A4"/>
    <w:rsid w:val="009E130B"/>
    <w:rsid w:val="009E2BE2"/>
    <w:rsid w:val="009E38F0"/>
    <w:rsid w:val="009E53FB"/>
    <w:rsid w:val="009F1B6C"/>
    <w:rsid w:val="009F3B9B"/>
    <w:rsid w:val="009F3F6A"/>
    <w:rsid w:val="009F40CF"/>
    <w:rsid w:val="009F46B2"/>
    <w:rsid w:val="00A021CB"/>
    <w:rsid w:val="00A0320A"/>
    <w:rsid w:val="00A13AC7"/>
    <w:rsid w:val="00A22ADF"/>
    <w:rsid w:val="00A23050"/>
    <w:rsid w:val="00A24325"/>
    <w:rsid w:val="00A31D07"/>
    <w:rsid w:val="00A3569D"/>
    <w:rsid w:val="00A402B2"/>
    <w:rsid w:val="00A428C5"/>
    <w:rsid w:val="00A47B3E"/>
    <w:rsid w:val="00A5024C"/>
    <w:rsid w:val="00A510AD"/>
    <w:rsid w:val="00A524D5"/>
    <w:rsid w:val="00A53D8D"/>
    <w:rsid w:val="00A600D3"/>
    <w:rsid w:val="00A6283B"/>
    <w:rsid w:val="00A6303B"/>
    <w:rsid w:val="00A66C49"/>
    <w:rsid w:val="00A70601"/>
    <w:rsid w:val="00A71840"/>
    <w:rsid w:val="00A816CA"/>
    <w:rsid w:val="00A817FF"/>
    <w:rsid w:val="00A84FAB"/>
    <w:rsid w:val="00A875B2"/>
    <w:rsid w:val="00A92310"/>
    <w:rsid w:val="00A92647"/>
    <w:rsid w:val="00A9302E"/>
    <w:rsid w:val="00A940D8"/>
    <w:rsid w:val="00A94694"/>
    <w:rsid w:val="00A947D2"/>
    <w:rsid w:val="00A9531F"/>
    <w:rsid w:val="00A966A1"/>
    <w:rsid w:val="00A9709F"/>
    <w:rsid w:val="00AA0F19"/>
    <w:rsid w:val="00AB567F"/>
    <w:rsid w:val="00AC0C3D"/>
    <w:rsid w:val="00AC2673"/>
    <w:rsid w:val="00AC4F47"/>
    <w:rsid w:val="00AC592E"/>
    <w:rsid w:val="00AC768C"/>
    <w:rsid w:val="00AD0FCC"/>
    <w:rsid w:val="00AE2347"/>
    <w:rsid w:val="00AE28E2"/>
    <w:rsid w:val="00AE35D3"/>
    <w:rsid w:val="00AF0FED"/>
    <w:rsid w:val="00AF3F40"/>
    <w:rsid w:val="00B014C4"/>
    <w:rsid w:val="00B0492D"/>
    <w:rsid w:val="00B07330"/>
    <w:rsid w:val="00B07A79"/>
    <w:rsid w:val="00B07E22"/>
    <w:rsid w:val="00B12569"/>
    <w:rsid w:val="00B21DAB"/>
    <w:rsid w:val="00B24E22"/>
    <w:rsid w:val="00B25446"/>
    <w:rsid w:val="00B25EC8"/>
    <w:rsid w:val="00B3186D"/>
    <w:rsid w:val="00B325B9"/>
    <w:rsid w:val="00B42D24"/>
    <w:rsid w:val="00B45CA8"/>
    <w:rsid w:val="00B5213D"/>
    <w:rsid w:val="00B60271"/>
    <w:rsid w:val="00B609F0"/>
    <w:rsid w:val="00B622F8"/>
    <w:rsid w:val="00B62A06"/>
    <w:rsid w:val="00B644B5"/>
    <w:rsid w:val="00B72F52"/>
    <w:rsid w:val="00B732A1"/>
    <w:rsid w:val="00B76251"/>
    <w:rsid w:val="00B81D24"/>
    <w:rsid w:val="00B84C9F"/>
    <w:rsid w:val="00B857E7"/>
    <w:rsid w:val="00B870B6"/>
    <w:rsid w:val="00B87B71"/>
    <w:rsid w:val="00B915DC"/>
    <w:rsid w:val="00B91DD8"/>
    <w:rsid w:val="00B93BB6"/>
    <w:rsid w:val="00B962EA"/>
    <w:rsid w:val="00B976E5"/>
    <w:rsid w:val="00BA6B1C"/>
    <w:rsid w:val="00BA79FC"/>
    <w:rsid w:val="00BB1FA8"/>
    <w:rsid w:val="00BB231A"/>
    <w:rsid w:val="00BB351B"/>
    <w:rsid w:val="00BB45F0"/>
    <w:rsid w:val="00BB55BF"/>
    <w:rsid w:val="00BC2A3E"/>
    <w:rsid w:val="00BD2B6F"/>
    <w:rsid w:val="00BD75FE"/>
    <w:rsid w:val="00BE2D46"/>
    <w:rsid w:val="00BF1CC1"/>
    <w:rsid w:val="00BF6A98"/>
    <w:rsid w:val="00C07AE1"/>
    <w:rsid w:val="00C1365F"/>
    <w:rsid w:val="00C17D87"/>
    <w:rsid w:val="00C239E5"/>
    <w:rsid w:val="00C251F5"/>
    <w:rsid w:val="00C30CD3"/>
    <w:rsid w:val="00C3346F"/>
    <w:rsid w:val="00C44649"/>
    <w:rsid w:val="00C4705C"/>
    <w:rsid w:val="00C53C26"/>
    <w:rsid w:val="00C53C8A"/>
    <w:rsid w:val="00C57DEC"/>
    <w:rsid w:val="00C620B9"/>
    <w:rsid w:val="00C63120"/>
    <w:rsid w:val="00C72B7B"/>
    <w:rsid w:val="00C73340"/>
    <w:rsid w:val="00C81547"/>
    <w:rsid w:val="00C8205D"/>
    <w:rsid w:val="00C823DE"/>
    <w:rsid w:val="00C844CE"/>
    <w:rsid w:val="00C90129"/>
    <w:rsid w:val="00C90EFC"/>
    <w:rsid w:val="00C9208E"/>
    <w:rsid w:val="00C93671"/>
    <w:rsid w:val="00C9374D"/>
    <w:rsid w:val="00C93F88"/>
    <w:rsid w:val="00C94992"/>
    <w:rsid w:val="00C95C6B"/>
    <w:rsid w:val="00C97A3E"/>
    <w:rsid w:val="00CB01F3"/>
    <w:rsid w:val="00CC0362"/>
    <w:rsid w:val="00CC33FD"/>
    <w:rsid w:val="00CD213B"/>
    <w:rsid w:val="00CD762C"/>
    <w:rsid w:val="00CE1242"/>
    <w:rsid w:val="00CE2B11"/>
    <w:rsid w:val="00CE57B0"/>
    <w:rsid w:val="00CF0CEC"/>
    <w:rsid w:val="00CF173E"/>
    <w:rsid w:val="00CF63D9"/>
    <w:rsid w:val="00D03B4E"/>
    <w:rsid w:val="00D06002"/>
    <w:rsid w:val="00D10DEE"/>
    <w:rsid w:val="00D13676"/>
    <w:rsid w:val="00D14AEA"/>
    <w:rsid w:val="00D17140"/>
    <w:rsid w:val="00D17285"/>
    <w:rsid w:val="00D24298"/>
    <w:rsid w:val="00D264A6"/>
    <w:rsid w:val="00D45EBD"/>
    <w:rsid w:val="00D52DA5"/>
    <w:rsid w:val="00D535EB"/>
    <w:rsid w:val="00D56507"/>
    <w:rsid w:val="00D57820"/>
    <w:rsid w:val="00D607FB"/>
    <w:rsid w:val="00D60E73"/>
    <w:rsid w:val="00D645B5"/>
    <w:rsid w:val="00D67129"/>
    <w:rsid w:val="00D67984"/>
    <w:rsid w:val="00D741B4"/>
    <w:rsid w:val="00D74DE0"/>
    <w:rsid w:val="00D83063"/>
    <w:rsid w:val="00D83778"/>
    <w:rsid w:val="00D867CD"/>
    <w:rsid w:val="00D87046"/>
    <w:rsid w:val="00D87586"/>
    <w:rsid w:val="00D969FE"/>
    <w:rsid w:val="00D96F79"/>
    <w:rsid w:val="00DA6A42"/>
    <w:rsid w:val="00DB2E2B"/>
    <w:rsid w:val="00DB373A"/>
    <w:rsid w:val="00DB3881"/>
    <w:rsid w:val="00DB526E"/>
    <w:rsid w:val="00DC5C1A"/>
    <w:rsid w:val="00DC63F3"/>
    <w:rsid w:val="00DD0830"/>
    <w:rsid w:val="00DD0D79"/>
    <w:rsid w:val="00DD0F5E"/>
    <w:rsid w:val="00DE0DDD"/>
    <w:rsid w:val="00DF5314"/>
    <w:rsid w:val="00E01BE1"/>
    <w:rsid w:val="00E059AE"/>
    <w:rsid w:val="00E109D5"/>
    <w:rsid w:val="00E12378"/>
    <w:rsid w:val="00E130C2"/>
    <w:rsid w:val="00E14313"/>
    <w:rsid w:val="00E16BF8"/>
    <w:rsid w:val="00E16CA9"/>
    <w:rsid w:val="00E17E56"/>
    <w:rsid w:val="00E26B0E"/>
    <w:rsid w:val="00E33B2A"/>
    <w:rsid w:val="00E3417C"/>
    <w:rsid w:val="00E35BCC"/>
    <w:rsid w:val="00E36CCA"/>
    <w:rsid w:val="00E43020"/>
    <w:rsid w:val="00E47390"/>
    <w:rsid w:val="00E5119E"/>
    <w:rsid w:val="00E600EC"/>
    <w:rsid w:val="00E62C6B"/>
    <w:rsid w:val="00E62EFA"/>
    <w:rsid w:val="00E651C1"/>
    <w:rsid w:val="00E677F6"/>
    <w:rsid w:val="00E70A14"/>
    <w:rsid w:val="00E7173C"/>
    <w:rsid w:val="00E745EC"/>
    <w:rsid w:val="00E810A7"/>
    <w:rsid w:val="00E81FF4"/>
    <w:rsid w:val="00E84AE4"/>
    <w:rsid w:val="00E85BBD"/>
    <w:rsid w:val="00E94802"/>
    <w:rsid w:val="00E96DE3"/>
    <w:rsid w:val="00EA63B2"/>
    <w:rsid w:val="00EA6586"/>
    <w:rsid w:val="00EB0327"/>
    <w:rsid w:val="00EB3238"/>
    <w:rsid w:val="00EB3A97"/>
    <w:rsid w:val="00EB3AD3"/>
    <w:rsid w:val="00EC03E0"/>
    <w:rsid w:val="00EC1B61"/>
    <w:rsid w:val="00EC41AE"/>
    <w:rsid w:val="00EC6AB5"/>
    <w:rsid w:val="00ED0840"/>
    <w:rsid w:val="00ED1397"/>
    <w:rsid w:val="00ED57F9"/>
    <w:rsid w:val="00EE05C1"/>
    <w:rsid w:val="00EE70D6"/>
    <w:rsid w:val="00EE7C04"/>
    <w:rsid w:val="00EF0B4E"/>
    <w:rsid w:val="00EF1F76"/>
    <w:rsid w:val="00EF1FAA"/>
    <w:rsid w:val="00EF76FB"/>
    <w:rsid w:val="00F147F8"/>
    <w:rsid w:val="00F20F6A"/>
    <w:rsid w:val="00F2704D"/>
    <w:rsid w:val="00F31283"/>
    <w:rsid w:val="00F31378"/>
    <w:rsid w:val="00F31AF7"/>
    <w:rsid w:val="00F41EB5"/>
    <w:rsid w:val="00F44767"/>
    <w:rsid w:val="00F47F43"/>
    <w:rsid w:val="00F54C67"/>
    <w:rsid w:val="00F61BBA"/>
    <w:rsid w:val="00F63B6C"/>
    <w:rsid w:val="00F72ED3"/>
    <w:rsid w:val="00F73488"/>
    <w:rsid w:val="00F73FBE"/>
    <w:rsid w:val="00F77250"/>
    <w:rsid w:val="00F82F30"/>
    <w:rsid w:val="00F8558F"/>
    <w:rsid w:val="00F924CC"/>
    <w:rsid w:val="00F92A56"/>
    <w:rsid w:val="00F9467F"/>
    <w:rsid w:val="00F95FA1"/>
    <w:rsid w:val="00F977DD"/>
    <w:rsid w:val="00FA1208"/>
    <w:rsid w:val="00FA439D"/>
    <w:rsid w:val="00FA7245"/>
    <w:rsid w:val="00FB14F0"/>
    <w:rsid w:val="00FB1DB0"/>
    <w:rsid w:val="00FB3FE7"/>
    <w:rsid w:val="00FB6FC0"/>
    <w:rsid w:val="00FC551B"/>
    <w:rsid w:val="00FC7D53"/>
    <w:rsid w:val="00FD5567"/>
    <w:rsid w:val="00FE2256"/>
    <w:rsid w:val="00FE2BEA"/>
    <w:rsid w:val="00FE596D"/>
    <w:rsid w:val="00FE6462"/>
    <w:rsid w:val="00FE7340"/>
    <w:rsid w:val="00FF0252"/>
    <w:rsid w:val="00FF0431"/>
    <w:rsid w:val="00FF15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7487"/>
  <w15:chartTrackingRefBased/>
  <w15:docId w15:val="{E7A87324-C4C6-4485-B326-4D1C66A7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A953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5371,baiaagaaboqcaaadnjgaaaveoaaaaaaaaaaaaaaaaaaaaaaaaaaaaaaaaaaaaaaaaaaaaaaaaaaaaaaaaaaaaaaaaaaaaaaaaaaaaaaaaaaaaaaaaaaaaaaaaaaaaaaaaaaaaaaaaaaaaaaaaaaaaaaaaaaaaaaaaaaaaaaaaaaaaaaaaaaaaaaaaaaaaaaaaaaaaaaaaaaaaaaaaaaaaaaaaaaaaaaaaaaaaaa"/>
    <w:basedOn w:val="a"/>
    <w:rsid w:val="00697225"/>
    <w:pPr>
      <w:spacing w:before="100" w:beforeAutospacing="1" w:after="100" w:afterAutospacing="1" w:line="240" w:lineRule="auto"/>
    </w:pPr>
    <w:rPr>
      <w:rFonts w:ascii="Times New Roman" w:eastAsia="Times New Roman" w:hAnsi="Times New Roman" w:cs="Times New Roman"/>
      <w:sz w:val="24"/>
      <w:szCs w:val="24"/>
      <w:lang/>
    </w:rPr>
  </w:style>
  <w:style w:type="paragraph" w:styleId="a3">
    <w:name w:val="Normal (Web)"/>
    <w:basedOn w:val="a"/>
    <w:uiPriority w:val="99"/>
    <w:unhideWhenUsed/>
    <w:rsid w:val="00697225"/>
    <w:pPr>
      <w:spacing w:before="100" w:beforeAutospacing="1" w:after="100" w:afterAutospacing="1" w:line="240" w:lineRule="auto"/>
    </w:pPr>
    <w:rPr>
      <w:rFonts w:ascii="Times New Roman" w:eastAsia="Times New Roman" w:hAnsi="Times New Roman" w:cs="Times New Roman"/>
      <w:sz w:val="24"/>
      <w:szCs w:val="24"/>
      <w:lang/>
    </w:rPr>
  </w:style>
  <w:style w:type="paragraph" w:styleId="a4">
    <w:name w:val="header"/>
    <w:basedOn w:val="a"/>
    <w:link w:val="a5"/>
    <w:uiPriority w:val="99"/>
    <w:unhideWhenUsed/>
    <w:rsid w:val="0007221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72211"/>
  </w:style>
  <w:style w:type="paragraph" w:styleId="a6">
    <w:name w:val="footer"/>
    <w:basedOn w:val="a"/>
    <w:link w:val="a7"/>
    <w:uiPriority w:val="99"/>
    <w:unhideWhenUsed/>
    <w:rsid w:val="000722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72211"/>
  </w:style>
  <w:style w:type="character" w:customStyle="1" w:styleId="30">
    <w:name w:val="Заголовок 3 Знак"/>
    <w:basedOn w:val="a0"/>
    <w:link w:val="3"/>
    <w:uiPriority w:val="9"/>
    <w:semiHidden/>
    <w:rsid w:val="00A9531F"/>
    <w:rPr>
      <w:rFonts w:asciiTheme="majorHAnsi" w:eastAsiaTheme="majorEastAsia" w:hAnsiTheme="majorHAnsi" w:cstheme="majorBidi"/>
      <w:color w:val="1F3763" w:themeColor="accent1" w:themeShade="7F"/>
      <w:sz w:val="24"/>
      <w:szCs w:val="24"/>
    </w:rPr>
  </w:style>
  <w:style w:type="character" w:styleId="a8">
    <w:name w:val="Hyperlink"/>
    <w:basedOn w:val="a0"/>
    <w:uiPriority w:val="99"/>
    <w:unhideWhenUsed/>
    <w:rsid w:val="002D15BF"/>
    <w:rPr>
      <w:color w:val="0563C1" w:themeColor="hyperlink"/>
      <w:u w:val="single"/>
    </w:rPr>
  </w:style>
  <w:style w:type="character" w:styleId="a9">
    <w:name w:val="Unresolved Mention"/>
    <w:basedOn w:val="a0"/>
    <w:uiPriority w:val="99"/>
    <w:semiHidden/>
    <w:unhideWhenUsed/>
    <w:rsid w:val="002D15BF"/>
    <w:rPr>
      <w:color w:val="605E5C"/>
      <w:shd w:val="clear" w:color="auto" w:fill="E1DFDD"/>
    </w:rPr>
  </w:style>
  <w:style w:type="character" w:customStyle="1" w:styleId="css-96zuhp-word-diff">
    <w:name w:val="css-96zuhp-word-diff"/>
    <w:basedOn w:val="a0"/>
    <w:rsid w:val="001B7617"/>
  </w:style>
  <w:style w:type="character" w:styleId="aa">
    <w:name w:val="FollowedHyperlink"/>
    <w:basedOn w:val="a0"/>
    <w:uiPriority w:val="99"/>
    <w:semiHidden/>
    <w:unhideWhenUsed/>
    <w:rsid w:val="00193E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467">
      <w:bodyDiv w:val="1"/>
      <w:marLeft w:val="0"/>
      <w:marRight w:val="0"/>
      <w:marTop w:val="0"/>
      <w:marBottom w:val="0"/>
      <w:divBdr>
        <w:top w:val="none" w:sz="0" w:space="0" w:color="auto"/>
        <w:left w:val="none" w:sz="0" w:space="0" w:color="auto"/>
        <w:bottom w:val="none" w:sz="0" w:space="0" w:color="auto"/>
        <w:right w:val="none" w:sz="0" w:space="0" w:color="auto"/>
      </w:divBdr>
    </w:div>
    <w:div w:id="93938425">
      <w:bodyDiv w:val="1"/>
      <w:marLeft w:val="0"/>
      <w:marRight w:val="0"/>
      <w:marTop w:val="0"/>
      <w:marBottom w:val="0"/>
      <w:divBdr>
        <w:top w:val="none" w:sz="0" w:space="0" w:color="auto"/>
        <w:left w:val="none" w:sz="0" w:space="0" w:color="auto"/>
        <w:bottom w:val="none" w:sz="0" w:space="0" w:color="auto"/>
        <w:right w:val="none" w:sz="0" w:space="0" w:color="auto"/>
      </w:divBdr>
    </w:div>
    <w:div w:id="116803815">
      <w:bodyDiv w:val="1"/>
      <w:marLeft w:val="0"/>
      <w:marRight w:val="0"/>
      <w:marTop w:val="0"/>
      <w:marBottom w:val="0"/>
      <w:divBdr>
        <w:top w:val="none" w:sz="0" w:space="0" w:color="auto"/>
        <w:left w:val="none" w:sz="0" w:space="0" w:color="auto"/>
        <w:bottom w:val="none" w:sz="0" w:space="0" w:color="auto"/>
        <w:right w:val="none" w:sz="0" w:space="0" w:color="auto"/>
      </w:divBdr>
    </w:div>
    <w:div w:id="168955410">
      <w:bodyDiv w:val="1"/>
      <w:marLeft w:val="0"/>
      <w:marRight w:val="0"/>
      <w:marTop w:val="0"/>
      <w:marBottom w:val="0"/>
      <w:divBdr>
        <w:top w:val="none" w:sz="0" w:space="0" w:color="auto"/>
        <w:left w:val="none" w:sz="0" w:space="0" w:color="auto"/>
        <w:bottom w:val="none" w:sz="0" w:space="0" w:color="auto"/>
        <w:right w:val="none" w:sz="0" w:space="0" w:color="auto"/>
      </w:divBdr>
    </w:div>
    <w:div w:id="189077057">
      <w:bodyDiv w:val="1"/>
      <w:marLeft w:val="0"/>
      <w:marRight w:val="0"/>
      <w:marTop w:val="0"/>
      <w:marBottom w:val="0"/>
      <w:divBdr>
        <w:top w:val="none" w:sz="0" w:space="0" w:color="auto"/>
        <w:left w:val="none" w:sz="0" w:space="0" w:color="auto"/>
        <w:bottom w:val="none" w:sz="0" w:space="0" w:color="auto"/>
        <w:right w:val="none" w:sz="0" w:space="0" w:color="auto"/>
      </w:divBdr>
    </w:div>
    <w:div w:id="231278093">
      <w:bodyDiv w:val="1"/>
      <w:marLeft w:val="0"/>
      <w:marRight w:val="0"/>
      <w:marTop w:val="0"/>
      <w:marBottom w:val="0"/>
      <w:divBdr>
        <w:top w:val="none" w:sz="0" w:space="0" w:color="auto"/>
        <w:left w:val="none" w:sz="0" w:space="0" w:color="auto"/>
        <w:bottom w:val="none" w:sz="0" w:space="0" w:color="auto"/>
        <w:right w:val="none" w:sz="0" w:space="0" w:color="auto"/>
      </w:divBdr>
    </w:div>
    <w:div w:id="446434699">
      <w:bodyDiv w:val="1"/>
      <w:marLeft w:val="0"/>
      <w:marRight w:val="0"/>
      <w:marTop w:val="0"/>
      <w:marBottom w:val="0"/>
      <w:divBdr>
        <w:top w:val="none" w:sz="0" w:space="0" w:color="auto"/>
        <w:left w:val="none" w:sz="0" w:space="0" w:color="auto"/>
        <w:bottom w:val="none" w:sz="0" w:space="0" w:color="auto"/>
        <w:right w:val="none" w:sz="0" w:space="0" w:color="auto"/>
      </w:divBdr>
    </w:div>
    <w:div w:id="484055671">
      <w:bodyDiv w:val="1"/>
      <w:marLeft w:val="0"/>
      <w:marRight w:val="0"/>
      <w:marTop w:val="0"/>
      <w:marBottom w:val="0"/>
      <w:divBdr>
        <w:top w:val="none" w:sz="0" w:space="0" w:color="auto"/>
        <w:left w:val="none" w:sz="0" w:space="0" w:color="auto"/>
        <w:bottom w:val="none" w:sz="0" w:space="0" w:color="auto"/>
        <w:right w:val="none" w:sz="0" w:space="0" w:color="auto"/>
      </w:divBdr>
    </w:div>
    <w:div w:id="503665211">
      <w:bodyDiv w:val="1"/>
      <w:marLeft w:val="0"/>
      <w:marRight w:val="0"/>
      <w:marTop w:val="0"/>
      <w:marBottom w:val="0"/>
      <w:divBdr>
        <w:top w:val="none" w:sz="0" w:space="0" w:color="auto"/>
        <w:left w:val="none" w:sz="0" w:space="0" w:color="auto"/>
        <w:bottom w:val="none" w:sz="0" w:space="0" w:color="auto"/>
        <w:right w:val="none" w:sz="0" w:space="0" w:color="auto"/>
      </w:divBdr>
    </w:div>
    <w:div w:id="617219935">
      <w:bodyDiv w:val="1"/>
      <w:marLeft w:val="0"/>
      <w:marRight w:val="0"/>
      <w:marTop w:val="0"/>
      <w:marBottom w:val="0"/>
      <w:divBdr>
        <w:top w:val="none" w:sz="0" w:space="0" w:color="auto"/>
        <w:left w:val="none" w:sz="0" w:space="0" w:color="auto"/>
        <w:bottom w:val="none" w:sz="0" w:space="0" w:color="auto"/>
        <w:right w:val="none" w:sz="0" w:space="0" w:color="auto"/>
      </w:divBdr>
    </w:div>
    <w:div w:id="635141339">
      <w:bodyDiv w:val="1"/>
      <w:marLeft w:val="0"/>
      <w:marRight w:val="0"/>
      <w:marTop w:val="0"/>
      <w:marBottom w:val="0"/>
      <w:divBdr>
        <w:top w:val="none" w:sz="0" w:space="0" w:color="auto"/>
        <w:left w:val="none" w:sz="0" w:space="0" w:color="auto"/>
        <w:bottom w:val="none" w:sz="0" w:space="0" w:color="auto"/>
        <w:right w:val="none" w:sz="0" w:space="0" w:color="auto"/>
      </w:divBdr>
    </w:div>
    <w:div w:id="743576158">
      <w:bodyDiv w:val="1"/>
      <w:marLeft w:val="0"/>
      <w:marRight w:val="0"/>
      <w:marTop w:val="0"/>
      <w:marBottom w:val="0"/>
      <w:divBdr>
        <w:top w:val="none" w:sz="0" w:space="0" w:color="auto"/>
        <w:left w:val="none" w:sz="0" w:space="0" w:color="auto"/>
        <w:bottom w:val="none" w:sz="0" w:space="0" w:color="auto"/>
        <w:right w:val="none" w:sz="0" w:space="0" w:color="auto"/>
      </w:divBdr>
    </w:div>
    <w:div w:id="758017928">
      <w:bodyDiv w:val="1"/>
      <w:marLeft w:val="0"/>
      <w:marRight w:val="0"/>
      <w:marTop w:val="0"/>
      <w:marBottom w:val="0"/>
      <w:divBdr>
        <w:top w:val="none" w:sz="0" w:space="0" w:color="auto"/>
        <w:left w:val="none" w:sz="0" w:space="0" w:color="auto"/>
        <w:bottom w:val="none" w:sz="0" w:space="0" w:color="auto"/>
        <w:right w:val="none" w:sz="0" w:space="0" w:color="auto"/>
      </w:divBdr>
    </w:div>
    <w:div w:id="797070510">
      <w:bodyDiv w:val="1"/>
      <w:marLeft w:val="0"/>
      <w:marRight w:val="0"/>
      <w:marTop w:val="0"/>
      <w:marBottom w:val="0"/>
      <w:divBdr>
        <w:top w:val="none" w:sz="0" w:space="0" w:color="auto"/>
        <w:left w:val="none" w:sz="0" w:space="0" w:color="auto"/>
        <w:bottom w:val="none" w:sz="0" w:space="0" w:color="auto"/>
        <w:right w:val="none" w:sz="0" w:space="0" w:color="auto"/>
      </w:divBdr>
    </w:div>
    <w:div w:id="857932628">
      <w:bodyDiv w:val="1"/>
      <w:marLeft w:val="0"/>
      <w:marRight w:val="0"/>
      <w:marTop w:val="0"/>
      <w:marBottom w:val="0"/>
      <w:divBdr>
        <w:top w:val="none" w:sz="0" w:space="0" w:color="auto"/>
        <w:left w:val="none" w:sz="0" w:space="0" w:color="auto"/>
        <w:bottom w:val="none" w:sz="0" w:space="0" w:color="auto"/>
        <w:right w:val="none" w:sz="0" w:space="0" w:color="auto"/>
      </w:divBdr>
    </w:div>
    <w:div w:id="949971173">
      <w:bodyDiv w:val="1"/>
      <w:marLeft w:val="0"/>
      <w:marRight w:val="0"/>
      <w:marTop w:val="0"/>
      <w:marBottom w:val="0"/>
      <w:divBdr>
        <w:top w:val="none" w:sz="0" w:space="0" w:color="auto"/>
        <w:left w:val="none" w:sz="0" w:space="0" w:color="auto"/>
        <w:bottom w:val="none" w:sz="0" w:space="0" w:color="auto"/>
        <w:right w:val="none" w:sz="0" w:space="0" w:color="auto"/>
      </w:divBdr>
    </w:div>
    <w:div w:id="1020200233">
      <w:bodyDiv w:val="1"/>
      <w:marLeft w:val="0"/>
      <w:marRight w:val="0"/>
      <w:marTop w:val="0"/>
      <w:marBottom w:val="0"/>
      <w:divBdr>
        <w:top w:val="none" w:sz="0" w:space="0" w:color="auto"/>
        <w:left w:val="none" w:sz="0" w:space="0" w:color="auto"/>
        <w:bottom w:val="none" w:sz="0" w:space="0" w:color="auto"/>
        <w:right w:val="none" w:sz="0" w:space="0" w:color="auto"/>
      </w:divBdr>
    </w:div>
    <w:div w:id="1032193730">
      <w:bodyDiv w:val="1"/>
      <w:marLeft w:val="0"/>
      <w:marRight w:val="0"/>
      <w:marTop w:val="0"/>
      <w:marBottom w:val="0"/>
      <w:divBdr>
        <w:top w:val="none" w:sz="0" w:space="0" w:color="auto"/>
        <w:left w:val="none" w:sz="0" w:space="0" w:color="auto"/>
        <w:bottom w:val="none" w:sz="0" w:space="0" w:color="auto"/>
        <w:right w:val="none" w:sz="0" w:space="0" w:color="auto"/>
      </w:divBdr>
    </w:div>
    <w:div w:id="1078359972">
      <w:bodyDiv w:val="1"/>
      <w:marLeft w:val="0"/>
      <w:marRight w:val="0"/>
      <w:marTop w:val="0"/>
      <w:marBottom w:val="0"/>
      <w:divBdr>
        <w:top w:val="none" w:sz="0" w:space="0" w:color="auto"/>
        <w:left w:val="none" w:sz="0" w:space="0" w:color="auto"/>
        <w:bottom w:val="none" w:sz="0" w:space="0" w:color="auto"/>
        <w:right w:val="none" w:sz="0" w:space="0" w:color="auto"/>
      </w:divBdr>
    </w:div>
    <w:div w:id="1156070087">
      <w:bodyDiv w:val="1"/>
      <w:marLeft w:val="0"/>
      <w:marRight w:val="0"/>
      <w:marTop w:val="0"/>
      <w:marBottom w:val="0"/>
      <w:divBdr>
        <w:top w:val="none" w:sz="0" w:space="0" w:color="auto"/>
        <w:left w:val="none" w:sz="0" w:space="0" w:color="auto"/>
        <w:bottom w:val="none" w:sz="0" w:space="0" w:color="auto"/>
        <w:right w:val="none" w:sz="0" w:space="0" w:color="auto"/>
      </w:divBdr>
    </w:div>
    <w:div w:id="1167747152">
      <w:bodyDiv w:val="1"/>
      <w:marLeft w:val="0"/>
      <w:marRight w:val="0"/>
      <w:marTop w:val="0"/>
      <w:marBottom w:val="0"/>
      <w:divBdr>
        <w:top w:val="none" w:sz="0" w:space="0" w:color="auto"/>
        <w:left w:val="none" w:sz="0" w:space="0" w:color="auto"/>
        <w:bottom w:val="none" w:sz="0" w:space="0" w:color="auto"/>
        <w:right w:val="none" w:sz="0" w:space="0" w:color="auto"/>
      </w:divBdr>
    </w:div>
    <w:div w:id="1178928373">
      <w:bodyDiv w:val="1"/>
      <w:marLeft w:val="0"/>
      <w:marRight w:val="0"/>
      <w:marTop w:val="0"/>
      <w:marBottom w:val="0"/>
      <w:divBdr>
        <w:top w:val="none" w:sz="0" w:space="0" w:color="auto"/>
        <w:left w:val="none" w:sz="0" w:space="0" w:color="auto"/>
        <w:bottom w:val="none" w:sz="0" w:space="0" w:color="auto"/>
        <w:right w:val="none" w:sz="0" w:space="0" w:color="auto"/>
      </w:divBdr>
    </w:div>
    <w:div w:id="1208105942">
      <w:bodyDiv w:val="1"/>
      <w:marLeft w:val="0"/>
      <w:marRight w:val="0"/>
      <w:marTop w:val="0"/>
      <w:marBottom w:val="0"/>
      <w:divBdr>
        <w:top w:val="none" w:sz="0" w:space="0" w:color="auto"/>
        <w:left w:val="none" w:sz="0" w:space="0" w:color="auto"/>
        <w:bottom w:val="none" w:sz="0" w:space="0" w:color="auto"/>
        <w:right w:val="none" w:sz="0" w:space="0" w:color="auto"/>
      </w:divBdr>
    </w:div>
    <w:div w:id="1213545131">
      <w:bodyDiv w:val="1"/>
      <w:marLeft w:val="0"/>
      <w:marRight w:val="0"/>
      <w:marTop w:val="0"/>
      <w:marBottom w:val="0"/>
      <w:divBdr>
        <w:top w:val="none" w:sz="0" w:space="0" w:color="auto"/>
        <w:left w:val="none" w:sz="0" w:space="0" w:color="auto"/>
        <w:bottom w:val="none" w:sz="0" w:space="0" w:color="auto"/>
        <w:right w:val="none" w:sz="0" w:space="0" w:color="auto"/>
      </w:divBdr>
    </w:div>
    <w:div w:id="1229001856">
      <w:bodyDiv w:val="1"/>
      <w:marLeft w:val="0"/>
      <w:marRight w:val="0"/>
      <w:marTop w:val="0"/>
      <w:marBottom w:val="0"/>
      <w:divBdr>
        <w:top w:val="none" w:sz="0" w:space="0" w:color="auto"/>
        <w:left w:val="none" w:sz="0" w:space="0" w:color="auto"/>
        <w:bottom w:val="none" w:sz="0" w:space="0" w:color="auto"/>
        <w:right w:val="none" w:sz="0" w:space="0" w:color="auto"/>
      </w:divBdr>
    </w:div>
    <w:div w:id="1239705949">
      <w:bodyDiv w:val="1"/>
      <w:marLeft w:val="0"/>
      <w:marRight w:val="0"/>
      <w:marTop w:val="0"/>
      <w:marBottom w:val="0"/>
      <w:divBdr>
        <w:top w:val="none" w:sz="0" w:space="0" w:color="auto"/>
        <w:left w:val="none" w:sz="0" w:space="0" w:color="auto"/>
        <w:bottom w:val="none" w:sz="0" w:space="0" w:color="auto"/>
        <w:right w:val="none" w:sz="0" w:space="0" w:color="auto"/>
      </w:divBdr>
    </w:div>
    <w:div w:id="1364018402">
      <w:bodyDiv w:val="1"/>
      <w:marLeft w:val="0"/>
      <w:marRight w:val="0"/>
      <w:marTop w:val="0"/>
      <w:marBottom w:val="0"/>
      <w:divBdr>
        <w:top w:val="none" w:sz="0" w:space="0" w:color="auto"/>
        <w:left w:val="none" w:sz="0" w:space="0" w:color="auto"/>
        <w:bottom w:val="none" w:sz="0" w:space="0" w:color="auto"/>
        <w:right w:val="none" w:sz="0" w:space="0" w:color="auto"/>
      </w:divBdr>
    </w:div>
    <w:div w:id="1401636844">
      <w:bodyDiv w:val="1"/>
      <w:marLeft w:val="0"/>
      <w:marRight w:val="0"/>
      <w:marTop w:val="0"/>
      <w:marBottom w:val="0"/>
      <w:divBdr>
        <w:top w:val="none" w:sz="0" w:space="0" w:color="auto"/>
        <w:left w:val="none" w:sz="0" w:space="0" w:color="auto"/>
        <w:bottom w:val="none" w:sz="0" w:space="0" w:color="auto"/>
        <w:right w:val="none" w:sz="0" w:space="0" w:color="auto"/>
      </w:divBdr>
    </w:div>
    <w:div w:id="1418092684">
      <w:bodyDiv w:val="1"/>
      <w:marLeft w:val="0"/>
      <w:marRight w:val="0"/>
      <w:marTop w:val="0"/>
      <w:marBottom w:val="0"/>
      <w:divBdr>
        <w:top w:val="none" w:sz="0" w:space="0" w:color="auto"/>
        <w:left w:val="none" w:sz="0" w:space="0" w:color="auto"/>
        <w:bottom w:val="none" w:sz="0" w:space="0" w:color="auto"/>
        <w:right w:val="none" w:sz="0" w:space="0" w:color="auto"/>
      </w:divBdr>
    </w:div>
    <w:div w:id="1465347153">
      <w:bodyDiv w:val="1"/>
      <w:marLeft w:val="0"/>
      <w:marRight w:val="0"/>
      <w:marTop w:val="0"/>
      <w:marBottom w:val="0"/>
      <w:divBdr>
        <w:top w:val="none" w:sz="0" w:space="0" w:color="auto"/>
        <w:left w:val="none" w:sz="0" w:space="0" w:color="auto"/>
        <w:bottom w:val="none" w:sz="0" w:space="0" w:color="auto"/>
        <w:right w:val="none" w:sz="0" w:space="0" w:color="auto"/>
      </w:divBdr>
    </w:div>
    <w:div w:id="1490485816">
      <w:bodyDiv w:val="1"/>
      <w:marLeft w:val="0"/>
      <w:marRight w:val="0"/>
      <w:marTop w:val="0"/>
      <w:marBottom w:val="0"/>
      <w:divBdr>
        <w:top w:val="none" w:sz="0" w:space="0" w:color="auto"/>
        <w:left w:val="none" w:sz="0" w:space="0" w:color="auto"/>
        <w:bottom w:val="none" w:sz="0" w:space="0" w:color="auto"/>
        <w:right w:val="none" w:sz="0" w:space="0" w:color="auto"/>
      </w:divBdr>
    </w:div>
    <w:div w:id="1492940700">
      <w:bodyDiv w:val="1"/>
      <w:marLeft w:val="0"/>
      <w:marRight w:val="0"/>
      <w:marTop w:val="0"/>
      <w:marBottom w:val="0"/>
      <w:divBdr>
        <w:top w:val="none" w:sz="0" w:space="0" w:color="auto"/>
        <w:left w:val="none" w:sz="0" w:space="0" w:color="auto"/>
        <w:bottom w:val="none" w:sz="0" w:space="0" w:color="auto"/>
        <w:right w:val="none" w:sz="0" w:space="0" w:color="auto"/>
      </w:divBdr>
    </w:div>
    <w:div w:id="1599211102">
      <w:bodyDiv w:val="1"/>
      <w:marLeft w:val="0"/>
      <w:marRight w:val="0"/>
      <w:marTop w:val="0"/>
      <w:marBottom w:val="0"/>
      <w:divBdr>
        <w:top w:val="none" w:sz="0" w:space="0" w:color="auto"/>
        <w:left w:val="none" w:sz="0" w:space="0" w:color="auto"/>
        <w:bottom w:val="none" w:sz="0" w:space="0" w:color="auto"/>
        <w:right w:val="none" w:sz="0" w:space="0" w:color="auto"/>
      </w:divBdr>
    </w:div>
    <w:div w:id="1899196128">
      <w:bodyDiv w:val="1"/>
      <w:marLeft w:val="0"/>
      <w:marRight w:val="0"/>
      <w:marTop w:val="0"/>
      <w:marBottom w:val="0"/>
      <w:divBdr>
        <w:top w:val="none" w:sz="0" w:space="0" w:color="auto"/>
        <w:left w:val="none" w:sz="0" w:space="0" w:color="auto"/>
        <w:bottom w:val="none" w:sz="0" w:space="0" w:color="auto"/>
        <w:right w:val="none" w:sz="0" w:space="0" w:color="auto"/>
      </w:divBdr>
    </w:div>
    <w:div w:id="1900894250">
      <w:bodyDiv w:val="1"/>
      <w:marLeft w:val="0"/>
      <w:marRight w:val="0"/>
      <w:marTop w:val="0"/>
      <w:marBottom w:val="0"/>
      <w:divBdr>
        <w:top w:val="none" w:sz="0" w:space="0" w:color="auto"/>
        <w:left w:val="none" w:sz="0" w:space="0" w:color="auto"/>
        <w:bottom w:val="none" w:sz="0" w:space="0" w:color="auto"/>
        <w:right w:val="none" w:sz="0" w:space="0" w:color="auto"/>
      </w:divBdr>
    </w:div>
    <w:div w:id="1904024364">
      <w:bodyDiv w:val="1"/>
      <w:marLeft w:val="0"/>
      <w:marRight w:val="0"/>
      <w:marTop w:val="0"/>
      <w:marBottom w:val="0"/>
      <w:divBdr>
        <w:top w:val="none" w:sz="0" w:space="0" w:color="auto"/>
        <w:left w:val="none" w:sz="0" w:space="0" w:color="auto"/>
        <w:bottom w:val="none" w:sz="0" w:space="0" w:color="auto"/>
        <w:right w:val="none" w:sz="0" w:space="0" w:color="auto"/>
      </w:divBdr>
    </w:div>
    <w:div w:id="1943487695">
      <w:bodyDiv w:val="1"/>
      <w:marLeft w:val="0"/>
      <w:marRight w:val="0"/>
      <w:marTop w:val="0"/>
      <w:marBottom w:val="0"/>
      <w:divBdr>
        <w:top w:val="none" w:sz="0" w:space="0" w:color="auto"/>
        <w:left w:val="none" w:sz="0" w:space="0" w:color="auto"/>
        <w:bottom w:val="none" w:sz="0" w:space="0" w:color="auto"/>
        <w:right w:val="none" w:sz="0" w:space="0" w:color="auto"/>
      </w:divBdr>
    </w:div>
    <w:div w:id="1974172158">
      <w:bodyDiv w:val="1"/>
      <w:marLeft w:val="0"/>
      <w:marRight w:val="0"/>
      <w:marTop w:val="0"/>
      <w:marBottom w:val="0"/>
      <w:divBdr>
        <w:top w:val="none" w:sz="0" w:space="0" w:color="auto"/>
        <w:left w:val="none" w:sz="0" w:space="0" w:color="auto"/>
        <w:bottom w:val="none" w:sz="0" w:space="0" w:color="auto"/>
        <w:right w:val="none" w:sz="0" w:space="0" w:color="auto"/>
      </w:divBdr>
    </w:div>
    <w:div w:id="2042633295">
      <w:bodyDiv w:val="1"/>
      <w:marLeft w:val="0"/>
      <w:marRight w:val="0"/>
      <w:marTop w:val="0"/>
      <w:marBottom w:val="0"/>
      <w:divBdr>
        <w:top w:val="none" w:sz="0" w:space="0" w:color="auto"/>
        <w:left w:val="none" w:sz="0" w:space="0" w:color="auto"/>
        <w:bottom w:val="none" w:sz="0" w:space="0" w:color="auto"/>
        <w:right w:val="none" w:sz="0" w:space="0" w:color="auto"/>
      </w:divBdr>
    </w:div>
    <w:div w:id="206610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cholar.google.com/scholar?cluster=2930628584913058984&amp;hl=en&amp;oi=schola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za.ru/2013/06/10/147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1160</TotalTime>
  <Pages>78</Pages>
  <Words>21055</Words>
  <Characters>120018</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Tamila Ivanova</dc:creator>
  <cp:keywords/>
  <dc:description/>
  <cp:lastModifiedBy>dadidas32</cp:lastModifiedBy>
  <cp:revision>810</cp:revision>
  <dcterms:created xsi:type="dcterms:W3CDTF">2022-10-23T10:46:00Z</dcterms:created>
  <dcterms:modified xsi:type="dcterms:W3CDTF">2022-12-02T12:40:00Z</dcterms:modified>
</cp:coreProperties>
</file>