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6092A" w14:textId="737D7B7C" w:rsidR="00E13CC7" w:rsidRPr="00DD3DD8" w:rsidRDefault="00E13CC7" w:rsidP="00E13CC7">
      <w:pPr>
        <w:shd w:val="clear" w:color="auto" w:fill="FFFFFF"/>
        <w:spacing w:line="276" w:lineRule="auto"/>
        <w:ind w:firstLine="0"/>
        <w:jc w:val="center"/>
        <w:rPr>
          <w:rFonts w:eastAsia="Times New Roman" w:cs="Times New Roman"/>
          <w:b/>
          <w:szCs w:val="28"/>
          <w:lang w:eastAsia="uk-UA"/>
        </w:rPr>
      </w:pPr>
      <w:bookmarkStart w:id="0" w:name="_GoBack"/>
      <w:bookmarkEnd w:id="0"/>
      <w:r w:rsidRPr="00DD3DD8">
        <w:rPr>
          <w:rFonts w:eastAsia="Times New Roman" w:cs="Times New Roman"/>
          <w:b/>
          <w:szCs w:val="28"/>
          <w:lang w:eastAsia="uk-UA"/>
        </w:rPr>
        <w:t>ВСТУП</w:t>
      </w:r>
    </w:p>
    <w:p w14:paraId="435A6B12" w14:textId="77777777" w:rsidR="00A34326" w:rsidRPr="00DD3DD8" w:rsidRDefault="00A34326" w:rsidP="00E13CC7">
      <w:pPr>
        <w:shd w:val="clear" w:color="auto" w:fill="FFFFFF"/>
        <w:spacing w:line="276" w:lineRule="auto"/>
        <w:ind w:firstLine="0"/>
        <w:jc w:val="center"/>
        <w:rPr>
          <w:rFonts w:eastAsia="Times New Roman" w:cs="Times New Roman"/>
          <w:b/>
          <w:szCs w:val="28"/>
          <w:lang w:eastAsia="uk-UA"/>
        </w:rPr>
      </w:pPr>
    </w:p>
    <w:p w14:paraId="7ECA7112" w14:textId="27AF896F" w:rsidR="000D63D3" w:rsidRPr="007C45F8" w:rsidRDefault="00E13CC7" w:rsidP="00A34326">
      <w:pPr>
        <w:rPr>
          <w:b/>
          <w:lang w:eastAsia="uk-UA"/>
        </w:rPr>
      </w:pPr>
      <w:bookmarkStart w:id="1" w:name="n53"/>
      <w:bookmarkEnd w:id="1"/>
      <w:r w:rsidRPr="007C45F8">
        <w:rPr>
          <w:b/>
          <w:lang w:eastAsia="uk-UA"/>
        </w:rPr>
        <w:t>А</w:t>
      </w:r>
      <w:r w:rsidR="00633501" w:rsidRPr="007C45F8">
        <w:rPr>
          <w:b/>
          <w:lang w:eastAsia="uk-UA"/>
        </w:rPr>
        <w:t>ктуальність теми</w:t>
      </w:r>
      <w:bookmarkStart w:id="2" w:name="n54"/>
      <w:bookmarkEnd w:id="2"/>
      <w:r w:rsidR="00A34326" w:rsidRPr="007C45F8">
        <w:rPr>
          <w:b/>
          <w:lang w:eastAsia="uk-UA"/>
        </w:rPr>
        <w:t xml:space="preserve">. </w:t>
      </w:r>
      <w:bookmarkStart w:id="3" w:name="_Hlk148474315"/>
      <w:r w:rsidR="00F735EE" w:rsidRPr="007C45F8">
        <w:rPr>
          <w:rFonts w:eastAsia="Times New Roman" w:cs="Times New Roman"/>
          <w:szCs w:val="28"/>
          <w:lang w:eastAsia="uk-UA"/>
        </w:rPr>
        <w:t>Сьогодні хронічну обструктивну хворобу легень (ХОЗЛ) розглядають як серйозну медичну та соціальну проблему, яка залишається до кінця не вирішеною. Захворюваність пацієнтів та смертність від ХОЗЛ продовжують збільшуватися у світі. Причиною цього насамперед є широке поширення куріння</w:t>
      </w:r>
      <w:r w:rsidR="00C51397" w:rsidRPr="007C45F8">
        <w:t xml:space="preserve"> [</w:t>
      </w:r>
      <w:r w:rsidR="00BE6026" w:rsidRPr="007C45F8">
        <w:t>20</w:t>
      </w:r>
      <w:r w:rsidR="00C51397" w:rsidRPr="007C45F8">
        <w:t>]</w:t>
      </w:r>
      <w:r w:rsidR="00F735EE" w:rsidRPr="007C45F8">
        <w:rPr>
          <w:rFonts w:eastAsia="Times New Roman" w:cs="Times New Roman"/>
          <w:szCs w:val="28"/>
          <w:lang w:eastAsia="uk-UA"/>
        </w:rPr>
        <w:t xml:space="preserve">. </w:t>
      </w:r>
    </w:p>
    <w:p w14:paraId="3760B015" w14:textId="5DFB8B67" w:rsidR="0097506D" w:rsidRPr="007C45F8" w:rsidRDefault="00504955" w:rsidP="00E13CC7">
      <w:r w:rsidRPr="007C45F8">
        <w:t>Захворювання орган</w:t>
      </w:r>
      <w:r w:rsidR="009A5271" w:rsidRPr="007C45F8">
        <w:t>ів дихання є найбільш поширеною патологією</w:t>
      </w:r>
      <w:r w:rsidRPr="007C45F8">
        <w:t xml:space="preserve"> внутрішніх органів, які відзначают</w:t>
      </w:r>
      <w:r w:rsidR="00265FB0" w:rsidRPr="007C45F8">
        <w:t>ься тенденцією до збільшення</w:t>
      </w:r>
      <w:r w:rsidRPr="007C45F8">
        <w:t>. Особливе місце</w:t>
      </w:r>
      <w:r w:rsidR="00BF5516" w:rsidRPr="007C45F8">
        <w:t>,</w:t>
      </w:r>
      <w:r w:rsidRPr="007C45F8">
        <w:t xml:space="preserve"> серед таких патологій</w:t>
      </w:r>
      <w:r w:rsidR="00BF5516" w:rsidRPr="007C45F8">
        <w:t>,</w:t>
      </w:r>
      <w:r w:rsidRPr="007C45F8">
        <w:t xml:space="preserve"> належить хронічному обструктивному захворюванню легень (ХОЗЛ), яке залишається однією з найбільших проблем охорони здоров’я на сьогоднішній день. У медико-соціальному плані </w:t>
      </w:r>
      <w:r w:rsidR="00265FB0" w:rsidRPr="007C45F8">
        <w:t>ХОЗЛ</w:t>
      </w:r>
      <w:r w:rsidRPr="007C45F8">
        <w:t xml:space="preserve"> є однією з основних причин захворюваності та смертності в усьому світі; люди страждають від цього захворювання роками і передчасно вмирають від його ускладнень. У всьому світі спостерігається прискорене зростання ХОЗЛ внаслідок тривалого впливу факторів ризику і старіння населення. Частка ХОЗЛ, як однієї з провідних причин см</w:t>
      </w:r>
      <w:r w:rsidR="009A5271" w:rsidRPr="007C45F8">
        <w:t>ертності, постійно збільшується, н</w:t>
      </w:r>
      <w:r w:rsidRPr="007C45F8">
        <w:t>а ХОЗЛ страждає від 8 до 22% до</w:t>
      </w:r>
      <w:r w:rsidR="00616C04" w:rsidRPr="007C45F8">
        <w:t>рослих у віці 40 років і старше</w:t>
      </w:r>
      <w:r w:rsidR="00C51397" w:rsidRPr="007C45F8">
        <w:t xml:space="preserve"> [</w:t>
      </w:r>
      <w:r w:rsidR="00BE6026" w:rsidRPr="007C45F8">
        <w:t>4</w:t>
      </w:r>
      <w:r w:rsidR="00C20DC4">
        <w:t>, 28</w:t>
      </w:r>
      <w:r w:rsidR="00C51397" w:rsidRPr="007C45F8">
        <w:t>]</w:t>
      </w:r>
      <w:r w:rsidR="00616C04" w:rsidRPr="007C45F8">
        <w:t>.</w:t>
      </w:r>
    </w:p>
    <w:p w14:paraId="134FE8E1" w14:textId="06841B2A" w:rsidR="00EF00B0" w:rsidRPr="007C45F8" w:rsidRDefault="00504955" w:rsidP="00E13CC7">
      <w:r w:rsidRPr="007C45F8">
        <w:t xml:space="preserve">За даними ВООЗ, більше 50% пацієнтів з ХОЗЛ звертаються до фахівців на пізніх стадіях захворювання. Тим часом, саме ранній початок лікування ХОЗЛ запобігає прогресуванню захворювання і забезпечує можливість ведення активного способу життя впродовж багатьох років. ХОЗЛ має суттєвий негативний вплив на якість життя, </w:t>
      </w:r>
      <w:r w:rsidR="00BD32D3" w:rsidRPr="007C45F8">
        <w:t>поява</w:t>
      </w:r>
      <w:r w:rsidRPr="007C45F8">
        <w:t xml:space="preserve"> обмежень на працездатність, нормальне фізичне навантаження, домашні заняття, соціальні та сімейні заходи, а також режими сну. На додаток до цих проблем, у повсякденному житті спостерігається</w:t>
      </w:r>
      <w:r w:rsidR="000C3D2B" w:rsidRPr="007C45F8">
        <w:t xml:space="preserve"> незручності </w:t>
      </w:r>
      <w:r w:rsidR="00BD32D3" w:rsidRPr="007C45F8">
        <w:t>пов’язані</w:t>
      </w:r>
      <w:r w:rsidRPr="007C45F8">
        <w:t xml:space="preserve"> з </w:t>
      </w:r>
      <w:proofErr w:type="spellStart"/>
      <w:r w:rsidRPr="007C45F8">
        <w:t>госпіталізаціями</w:t>
      </w:r>
      <w:proofErr w:type="spellEnd"/>
      <w:r w:rsidRPr="007C45F8">
        <w:t>, викликаними загостреннями</w:t>
      </w:r>
      <w:r w:rsidR="00BD32D3" w:rsidRPr="007C45F8">
        <w:t xml:space="preserve"> хвороби</w:t>
      </w:r>
      <w:r w:rsidR="00C51397" w:rsidRPr="007C45F8">
        <w:t xml:space="preserve"> [</w:t>
      </w:r>
      <w:r w:rsidR="00BE6026" w:rsidRPr="007C45F8">
        <w:t>22</w:t>
      </w:r>
      <w:r w:rsidR="00C51397" w:rsidRPr="007C45F8">
        <w:t>]</w:t>
      </w:r>
      <w:r w:rsidR="00616C04" w:rsidRPr="007C45F8">
        <w:t>.</w:t>
      </w:r>
    </w:p>
    <w:p w14:paraId="7BA5ABA5" w14:textId="4AF8B7C4" w:rsidR="00504955" w:rsidRPr="007C45F8" w:rsidRDefault="00504955" w:rsidP="00E13CC7">
      <w:r w:rsidRPr="007C45F8">
        <w:t xml:space="preserve">ХОЗЛ є </w:t>
      </w:r>
      <w:r w:rsidR="00BD32D3" w:rsidRPr="007C45F8">
        <w:t>вагомою</w:t>
      </w:r>
      <w:r w:rsidRPr="007C45F8">
        <w:t xml:space="preserve"> причиною хронічних ускладнень та смертності у світі; чимало людей страждають на це захворювання впродовж багатьох років і помирають передчасно від захворювання або його ускладнень.</w:t>
      </w:r>
      <w:r w:rsidR="009A5271" w:rsidRPr="007C45F8">
        <w:t xml:space="preserve"> Т</w:t>
      </w:r>
      <w:r w:rsidRPr="007C45F8">
        <w:t xml:space="preserve">яжка форма захворювання впливає не тільки на життя пацієнта, порушуючи його </w:t>
      </w:r>
      <w:r w:rsidRPr="007C45F8">
        <w:lastRenderedPageBreak/>
        <w:t>працездатність та знижуючи якість життя, але й членів його родини, які мають доглядати хворого</w:t>
      </w:r>
      <w:r w:rsidR="005F2685" w:rsidRPr="007C45F8">
        <w:t xml:space="preserve"> </w:t>
      </w:r>
      <w:r w:rsidR="005F2685" w:rsidRPr="007C45F8">
        <w:rPr>
          <w:rFonts w:cs="Times New Roman"/>
          <w:szCs w:val="28"/>
          <w:shd w:val="clear" w:color="auto" w:fill="FFFFFF"/>
        </w:rPr>
        <w:t>[12].</w:t>
      </w:r>
    </w:p>
    <w:p w14:paraId="08B5BF1B" w14:textId="258CF9DA" w:rsidR="000C3D2B" w:rsidRPr="007C45F8" w:rsidRDefault="005B0470" w:rsidP="00E13CC7">
      <w:r w:rsidRPr="007C45F8">
        <w:t>В країнах Євросоюзу витрати на захворювання органів дихання становлять 6 % усього бюджету на охорону здоров’я, із них 56 % (38,6 млрд. євро) припадає на ХОЗЛ. За даними DALY (методологія, яка визначає, яку частину в загальну смертність і непрацездатність вносить та чи інша медична проблема, і відображає суму років, втрачених через передчасну смерть, і років, що прожиті з непрацездатністю з урахуванням тяжкості захворювання)</w:t>
      </w:r>
      <w:r w:rsidR="00C75AF8" w:rsidRPr="007C45F8">
        <w:t>.</w:t>
      </w:r>
      <w:r w:rsidRPr="007C45F8">
        <w:t xml:space="preserve"> ХОЗЛ у 1990 році був на 12-му місці з соціальних втрат, на нього припадало 2,1 % всіх втрат, і, за прогнозами, до 2030 року він переміститься на 7-му позицію</w:t>
      </w:r>
      <w:r w:rsidR="00C51397" w:rsidRPr="007C45F8">
        <w:t xml:space="preserve"> [</w:t>
      </w:r>
      <w:r w:rsidR="00120C26" w:rsidRPr="007C45F8">
        <w:t>5</w:t>
      </w:r>
      <w:r w:rsidR="00C20DC4">
        <w:t>, 28</w:t>
      </w:r>
      <w:r w:rsidR="00C51397" w:rsidRPr="007C45F8">
        <w:t>]</w:t>
      </w:r>
      <w:r w:rsidRPr="007C45F8">
        <w:t xml:space="preserve">. </w:t>
      </w:r>
    </w:p>
    <w:p w14:paraId="077F172E" w14:textId="06FFFF9B" w:rsidR="00E425A1" w:rsidRPr="007C45F8" w:rsidRDefault="00C75AF8" w:rsidP="00E13CC7">
      <w:r w:rsidRPr="007C45F8">
        <w:rPr>
          <w:rFonts w:cs="Times New Roman"/>
          <w:szCs w:val="28"/>
        </w:rPr>
        <w:t xml:space="preserve">Фізична терапія </w:t>
      </w:r>
      <w:r w:rsidR="00813213" w:rsidRPr="007C45F8">
        <w:t>є складовою</w:t>
      </w:r>
      <w:r w:rsidR="00E425A1" w:rsidRPr="007C45F8">
        <w:t xml:space="preserve"> </w:t>
      </w:r>
      <w:r w:rsidR="009A5271" w:rsidRPr="007C45F8">
        <w:t>у</w:t>
      </w:r>
      <w:r w:rsidR="00E425A1" w:rsidRPr="007C45F8">
        <w:t xml:space="preserve"> компле</w:t>
      </w:r>
      <w:r w:rsidR="00BD32D3" w:rsidRPr="007C45F8">
        <w:t>ксному лікуванні хворих на ХОЗЛ, вона</w:t>
      </w:r>
      <w:r w:rsidR="00E425A1" w:rsidRPr="007C45F8">
        <w:t xml:space="preserve"> дозволяє зменшити прояви хвороби, </w:t>
      </w:r>
      <w:r w:rsidR="00BD32D3" w:rsidRPr="007C45F8">
        <w:t>покращи</w:t>
      </w:r>
      <w:r w:rsidR="00813213" w:rsidRPr="007C45F8">
        <w:t>ти</w:t>
      </w:r>
      <w:r w:rsidRPr="007C45F8">
        <w:t xml:space="preserve"> функціональний стан</w:t>
      </w:r>
      <w:r w:rsidR="00E425A1" w:rsidRPr="007C45F8">
        <w:t xml:space="preserve"> хворого</w:t>
      </w:r>
      <w:r w:rsidR="00813213" w:rsidRPr="007C45F8">
        <w:t xml:space="preserve"> і зменшити системні прояви</w:t>
      </w:r>
      <w:r w:rsidR="00E425A1" w:rsidRPr="007C45F8">
        <w:t xml:space="preserve"> хвороби</w:t>
      </w:r>
      <w:r w:rsidR="00813213" w:rsidRPr="007C45F8">
        <w:t>. А</w:t>
      </w:r>
      <w:r w:rsidR="00E425A1" w:rsidRPr="007C45F8">
        <w:t xml:space="preserve">ктуальність </w:t>
      </w:r>
      <w:r w:rsidR="00813213" w:rsidRPr="007C45F8">
        <w:t>застосування</w:t>
      </w:r>
      <w:r w:rsidR="00E425A1" w:rsidRPr="007C45F8">
        <w:t xml:space="preserve"> </w:t>
      </w:r>
      <w:r w:rsidRPr="007C45F8">
        <w:t xml:space="preserve">комплексної </w:t>
      </w:r>
      <w:r w:rsidR="00BD32D3" w:rsidRPr="007C45F8">
        <w:t>фізичної</w:t>
      </w:r>
      <w:r w:rsidR="00E425A1" w:rsidRPr="007C45F8">
        <w:t xml:space="preserve"> реабілітації визначається сучасними уявленнями про ХОЗЛ. </w:t>
      </w:r>
      <w:r w:rsidR="00813213" w:rsidRPr="007C45F8">
        <w:t>У</w:t>
      </w:r>
      <w:r w:rsidR="00E425A1" w:rsidRPr="007C45F8">
        <w:t xml:space="preserve"> хворих на ХОЗЛ </w:t>
      </w:r>
      <w:r w:rsidR="00BD32D3" w:rsidRPr="007C45F8">
        <w:t>наявні</w:t>
      </w:r>
      <w:r w:rsidR="00E425A1" w:rsidRPr="007C45F8">
        <w:t xml:space="preserve"> слабкість, зниження працездатності та толерантності до фізичного навантаження, депресія, зменшення загальної та м’язової маси тіла, часто виникають порушення зі сторони серцево-судинної системи</w:t>
      </w:r>
      <w:r w:rsidR="00C51397" w:rsidRPr="007C45F8">
        <w:t xml:space="preserve"> </w:t>
      </w:r>
      <w:r w:rsidR="00120C26" w:rsidRPr="007C45F8">
        <w:t>[</w:t>
      </w:r>
      <w:r w:rsidR="00C20DC4">
        <w:t xml:space="preserve">17, </w:t>
      </w:r>
      <w:r w:rsidR="00120C26" w:rsidRPr="007C45F8">
        <w:t>41</w:t>
      </w:r>
      <w:r w:rsidR="00C51397" w:rsidRPr="007C45F8">
        <w:t>]</w:t>
      </w:r>
      <w:r w:rsidR="00616C04" w:rsidRPr="007C45F8">
        <w:t>.</w:t>
      </w:r>
    </w:p>
    <w:p w14:paraId="31A8EF11" w14:textId="202A37B6" w:rsidR="008A2B1D" w:rsidRPr="007C45F8" w:rsidRDefault="00F735EE" w:rsidP="00E13CC7">
      <w:r w:rsidRPr="007C45F8">
        <w:t>А</w:t>
      </w:r>
      <w:r w:rsidR="008A2B1D" w:rsidRPr="007C45F8">
        <w:t xml:space="preserve">наліз </w:t>
      </w:r>
      <w:r w:rsidR="00BD32D3" w:rsidRPr="007C45F8">
        <w:rPr>
          <w:rFonts w:cs="Times New Roman"/>
          <w:szCs w:val="28"/>
        </w:rPr>
        <w:t>наукової</w:t>
      </w:r>
      <w:r w:rsidR="008A2B1D" w:rsidRPr="007C45F8">
        <w:t xml:space="preserve"> літера</w:t>
      </w:r>
      <w:r w:rsidR="00BD32D3" w:rsidRPr="007C45F8">
        <w:t xml:space="preserve">тури свідчить про те, що існує </w:t>
      </w:r>
      <w:r w:rsidR="008A2B1D" w:rsidRPr="007C45F8">
        <w:t xml:space="preserve">необхідність більш </w:t>
      </w:r>
      <w:r w:rsidR="00AC3BFC" w:rsidRPr="007C45F8">
        <w:t>детального</w:t>
      </w:r>
      <w:r w:rsidR="008A2B1D" w:rsidRPr="007C45F8">
        <w:t xml:space="preserve"> вивчення</w:t>
      </w:r>
      <w:r w:rsidR="00AC3BFC" w:rsidRPr="007C45F8">
        <w:t xml:space="preserve"> </w:t>
      </w:r>
      <w:r w:rsidR="008A2B1D" w:rsidRPr="007C45F8">
        <w:t xml:space="preserve">процесу фізичної </w:t>
      </w:r>
      <w:r w:rsidR="00C75AF8" w:rsidRPr="007C45F8">
        <w:t>терапії</w:t>
      </w:r>
      <w:r w:rsidR="008A2B1D" w:rsidRPr="007C45F8">
        <w:t xml:space="preserve"> </w:t>
      </w:r>
      <w:r w:rsidR="00AC3BFC" w:rsidRPr="007C45F8">
        <w:rPr>
          <w:rFonts w:cs="Times New Roman"/>
          <w:szCs w:val="28"/>
        </w:rPr>
        <w:t xml:space="preserve">при </w:t>
      </w:r>
      <w:r w:rsidR="00BD32D3" w:rsidRPr="007C45F8">
        <w:rPr>
          <w:rFonts w:cs="Times New Roman"/>
          <w:szCs w:val="28"/>
        </w:rPr>
        <w:t>ХОЗЛ</w:t>
      </w:r>
      <w:r w:rsidR="00AC3BFC" w:rsidRPr="007C45F8">
        <w:rPr>
          <w:rFonts w:cs="Times New Roman"/>
          <w:szCs w:val="28"/>
        </w:rPr>
        <w:t xml:space="preserve"> в умовах стаціонару</w:t>
      </w:r>
      <w:r w:rsidR="00BD32D3" w:rsidRPr="007C45F8">
        <w:t xml:space="preserve"> і</w:t>
      </w:r>
      <w:r w:rsidR="008A2B1D" w:rsidRPr="007C45F8">
        <w:t xml:space="preserve"> </w:t>
      </w:r>
      <w:r w:rsidR="00BD32D3" w:rsidRPr="007C45F8">
        <w:t>залежить від перебігу захворювання</w:t>
      </w:r>
      <w:r w:rsidR="00AC3BFC" w:rsidRPr="007C45F8">
        <w:t>.</w:t>
      </w:r>
      <w:r w:rsidR="008A2B1D" w:rsidRPr="007C45F8">
        <w:t xml:space="preserve"> </w:t>
      </w:r>
      <w:r w:rsidR="00AC3BFC" w:rsidRPr="007C45F8">
        <w:t xml:space="preserve">Існує </w:t>
      </w:r>
      <w:r w:rsidRPr="007C45F8">
        <w:t>нагальна</w:t>
      </w:r>
      <w:r w:rsidR="008A2B1D" w:rsidRPr="007C45F8">
        <w:t xml:space="preserve"> потреба послідовного вивчення </w:t>
      </w:r>
      <w:r w:rsidR="00AC3BFC" w:rsidRPr="007C45F8">
        <w:t xml:space="preserve">сучасних </w:t>
      </w:r>
      <w:r w:rsidR="008A2B1D" w:rsidRPr="007C45F8">
        <w:t xml:space="preserve">інноваційних підходів, які </w:t>
      </w:r>
      <w:r w:rsidR="00AC3BFC" w:rsidRPr="007C45F8">
        <w:t xml:space="preserve">сприятимуть </w:t>
      </w:r>
      <w:r w:rsidRPr="007C45F8">
        <w:t>підвищенню ефективності</w:t>
      </w:r>
      <w:r w:rsidR="008A2B1D" w:rsidRPr="007C45F8">
        <w:t xml:space="preserve"> фізичної </w:t>
      </w:r>
      <w:r w:rsidR="00C75AF8" w:rsidRPr="007C45F8">
        <w:t>терапії</w:t>
      </w:r>
      <w:r w:rsidR="008A2B1D" w:rsidRPr="007C45F8">
        <w:t xml:space="preserve"> хворих на ХОЗЛ.</w:t>
      </w:r>
    </w:p>
    <w:p w14:paraId="50269D08" w14:textId="77777777" w:rsidR="00A5282E" w:rsidRPr="007C45F8" w:rsidRDefault="00A5282E" w:rsidP="00C51397">
      <w:pPr>
        <w:pStyle w:val="1"/>
        <w:spacing w:before="9"/>
        <w:ind w:firstLine="708"/>
        <w:jc w:val="both"/>
        <w:rPr>
          <w:sz w:val="28"/>
          <w:szCs w:val="28"/>
        </w:rPr>
      </w:pPr>
      <w:r w:rsidRPr="007C45F8">
        <w:rPr>
          <w:sz w:val="28"/>
          <w:szCs w:val="28"/>
        </w:rPr>
        <w:t>Мета</w:t>
      </w:r>
      <w:r w:rsidRPr="007C45F8">
        <w:rPr>
          <w:spacing w:val="-3"/>
          <w:sz w:val="28"/>
          <w:szCs w:val="28"/>
        </w:rPr>
        <w:t xml:space="preserve"> </w:t>
      </w:r>
      <w:r w:rsidRPr="007C45F8">
        <w:rPr>
          <w:sz w:val="28"/>
          <w:szCs w:val="28"/>
        </w:rPr>
        <w:t>і</w:t>
      </w:r>
      <w:r w:rsidRPr="007C45F8">
        <w:rPr>
          <w:spacing w:val="-5"/>
          <w:sz w:val="28"/>
          <w:szCs w:val="28"/>
        </w:rPr>
        <w:t xml:space="preserve"> </w:t>
      </w:r>
      <w:r w:rsidRPr="007C45F8">
        <w:rPr>
          <w:sz w:val="28"/>
          <w:szCs w:val="28"/>
        </w:rPr>
        <w:t>завдання</w:t>
      </w:r>
      <w:r w:rsidRPr="007C45F8">
        <w:rPr>
          <w:spacing w:val="-2"/>
          <w:sz w:val="28"/>
          <w:szCs w:val="28"/>
        </w:rPr>
        <w:t xml:space="preserve"> </w:t>
      </w:r>
      <w:r w:rsidRPr="007C45F8">
        <w:rPr>
          <w:sz w:val="28"/>
          <w:szCs w:val="28"/>
        </w:rPr>
        <w:t>дослідження</w:t>
      </w:r>
    </w:p>
    <w:p w14:paraId="47A24063" w14:textId="61756039" w:rsidR="00A70067" w:rsidRPr="007C45F8" w:rsidRDefault="002F68E2" w:rsidP="00B352E8">
      <w:pPr>
        <w:rPr>
          <w:rFonts w:cs="Times New Roman"/>
          <w:szCs w:val="28"/>
        </w:rPr>
      </w:pPr>
      <w:r w:rsidRPr="007C45F8">
        <w:rPr>
          <w:rFonts w:cs="Times New Roman"/>
          <w:i/>
          <w:szCs w:val="28"/>
        </w:rPr>
        <w:t>Мета дослідження</w:t>
      </w:r>
      <w:r w:rsidRPr="007C45F8">
        <w:rPr>
          <w:rFonts w:cs="Times New Roman"/>
          <w:b/>
          <w:i/>
          <w:szCs w:val="28"/>
        </w:rPr>
        <w:t xml:space="preserve"> –</w:t>
      </w:r>
      <w:r w:rsidRPr="007C45F8">
        <w:rPr>
          <w:rFonts w:cs="Times New Roman"/>
          <w:szCs w:val="28"/>
        </w:rPr>
        <w:t xml:space="preserve"> оцінити ефективність впливу </w:t>
      </w:r>
      <w:r w:rsidR="00FD672F" w:rsidRPr="007C45F8">
        <w:rPr>
          <w:rFonts w:cs="Times New Roman"/>
          <w:szCs w:val="28"/>
        </w:rPr>
        <w:t xml:space="preserve">комплексної </w:t>
      </w:r>
      <w:r w:rsidRPr="007C45F8">
        <w:rPr>
          <w:rFonts w:cs="Times New Roman"/>
          <w:szCs w:val="28"/>
        </w:rPr>
        <w:t xml:space="preserve">фізичної терапії </w:t>
      </w:r>
      <w:r w:rsidR="00FD672F" w:rsidRPr="007C45F8">
        <w:rPr>
          <w:rFonts w:cs="Times New Roman"/>
          <w:szCs w:val="28"/>
        </w:rPr>
        <w:t xml:space="preserve">при </w:t>
      </w:r>
      <w:r w:rsidR="00BD32D3" w:rsidRPr="007C45F8">
        <w:rPr>
          <w:rFonts w:cs="Times New Roman"/>
          <w:szCs w:val="28"/>
        </w:rPr>
        <w:t xml:space="preserve">ХОЗЛ </w:t>
      </w:r>
      <w:r w:rsidR="00FD672F" w:rsidRPr="007C45F8">
        <w:rPr>
          <w:rFonts w:cs="Times New Roman"/>
          <w:szCs w:val="28"/>
        </w:rPr>
        <w:t>в умовах стаціонару</w:t>
      </w:r>
      <w:r w:rsidR="00FF42AC" w:rsidRPr="007C45F8">
        <w:rPr>
          <w:rFonts w:cs="Times New Roman"/>
          <w:szCs w:val="28"/>
        </w:rPr>
        <w:t xml:space="preserve"> та у </w:t>
      </w:r>
      <w:proofErr w:type="spellStart"/>
      <w:r w:rsidR="00FF42AC" w:rsidRPr="007C45F8">
        <w:rPr>
          <w:rFonts w:cs="Times New Roman"/>
          <w:szCs w:val="28"/>
        </w:rPr>
        <w:t>після</w:t>
      </w:r>
      <w:r w:rsidR="00A5282E" w:rsidRPr="007C45F8">
        <w:rPr>
          <w:rFonts w:cs="Times New Roman"/>
          <w:szCs w:val="28"/>
        </w:rPr>
        <w:t>лікарняний</w:t>
      </w:r>
      <w:proofErr w:type="spellEnd"/>
      <w:r w:rsidR="00A5282E" w:rsidRPr="007C45F8">
        <w:rPr>
          <w:rFonts w:cs="Times New Roman"/>
          <w:szCs w:val="28"/>
        </w:rPr>
        <w:t xml:space="preserve"> період</w:t>
      </w:r>
      <w:r w:rsidR="00B352E8" w:rsidRPr="007C45F8">
        <w:rPr>
          <w:rFonts w:cs="Times New Roman"/>
          <w:szCs w:val="28"/>
        </w:rPr>
        <w:t>.</w:t>
      </w:r>
    </w:p>
    <w:p w14:paraId="368CE397" w14:textId="77777777" w:rsidR="002F68E2" w:rsidRPr="007C45F8" w:rsidRDefault="002F68E2" w:rsidP="002F68E2">
      <w:pPr>
        <w:rPr>
          <w:rFonts w:cs="Times New Roman"/>
          <w:i/>
          <w:szCs w:val="28"/>
        </w:rPr>
      </w:pPr>
      <w:r w:rsidRPr="007C45F8">
        <w:rPr>
          <w:rFonts w:cs="Times New Roman"/>
          <w:i/>
          <w:szCs w:val="28"/>
        </w:rPr>
        <w:t>Завдання дослідження:</w:t>
      </w:r>
    </w:p>
    <w:p w14:paraId="5603F896" w14:textId="58348BCF" w:rsidR="00FD672F" w:rsidRPr="007C45F8" w:rsidRDefault="002F68E2" w:rsidP="00A71B86">
      <w:pPr>
        <w:numPr>
          <w:ilvl w:val="0"/>
          <w:numId w:val="1"/>
        </w:numPr>
        <w:pBdr>
          <w:top w:val="nil"/>
          <w:left w:val="nil"/>
          <w:bottom w:val="nil"/>
          <w:right w:val="nil"/>
          <w:between w:val="nil"/>
        </w:pBdr>
        <w:ind w:left="0" w:firstLine="709"/>
        <w:rPr>
          <w:rFonts w:cs="Times New Roman"/>
          <w:szCs w:val="28"/>
        </w:rPr>
      </w:pPr>
      <w:r w:rsidRPr="007C45F8">
        <w:rPr>
          <w:rFonts w:cs="Times New Roman"/>
          <w:szCs w:val="28"/>
        </w:rPr>
        <w:t xml:space="preserve">На основі аналізу наукової літератури встановити медико-соціальне значення, етіологію, патогенез, клінічні особливості перебігу </w:t>
      </w:r>
      <w:r w:rsidR="00C75AF8" w:rsidRPr="007C45F8">
        <w:rPr>
          <w:rFonts w:cs="Times New Roman"/>
          <w:szCs w:val="28"/>
        </w:rPr>
        <w:t>ХОЗ</w:t>
      </w:r>
      <w:r w:rsidR="00BD32D3" w:rsidRPr="007C45F8">
        <w:rPr>
          <w:rFonts w:cs="Times New Roman"/>
          <w:szCs w:val="28"/>
        </w:rPr>
        <w:t>Л</w:t>
      </w:r>
      <w:r w:rsidR="00FD672F" w:rsidRPr="007C45F8">
        <w:rPr>
          <w:rFonts w:cs="Times New Roman"/>
          <w:szCs w:val="28"/>
        </w:rPr>
        <w:t>.</w:t>
      </w:r>
    </w:p>
    <w:p w14:paraId="71647F6F" w14:textId="0A3A3FF0" w:rsidR="00FD672F" w:rsidRPr="007C45F8" w:rsidRDefault="00FD672F" w:rsidP="00A71B86">
      <w:pPr>
        <w:numPr>
          <w:ilvl w:val="0"/>
          <w:numId w:val="1"/>
        </w:numPr>
        <w:pBdr>
          <w:top w:val="nil"/>
          <w:left w:val="nil"/>
          <w:bottom w:val="nil"/>
          <w:right w:val="nil"/>
          <w:between w:val="nil"/>
        </w:pBdr>
        <w:ind w:left="0" w:firstLine="709"/>
        <w:rPr>
          <w:rFonts w:cs="Times New Roman"/>
          <w:szCs w:val="28"/>
        </w:rPr>
      </w:pPr>
      <w:r w:rsidRPr="007C45F8">
        <w:rPr>
          <w:rFonts w:cs="Times New Roman"/>
          <w:szCs w:val="28"/>
        </w:rPr>
        <w:lastRenderedPageBreak/>
        <w:t xml:space="preserve"> </w:t>
      </w:r>
      <w:r w:rsidR="002F68E2" w:rsidRPr="007C45F8">
        <w:rPr>
          <w:rFonts w:cs="Times New Roman"/>
          <w:szCs w:val="28"/>
        </w:rPr>
        <w:t xml:space="preserve">Вивчити клініко-функціональний стан пацієнтів з </w:t>
      </w:r>
      <w:r w:rsidR="00BD32D3" w:rsidRPr="007C45F8">
        <w:rPr>
          <w:rFonts w:cs="Times New Roman"/>
          <w:szCs w:val="28"/>
        </w:rPr>
        <w:t>ХОЗЛ</w:t>
      </w:r>
      <w:r w:rsidRPr="007C45F8">
        <w:rPr>
          <w:rFonts w:cs="Times New Roman"/>
          <w:szCs w:val="28"/>
        </w:rPr>
        <w:t>.</w:t>
      </w:r>
    </w:p>
    <w:p w14:paraId="3779C993" w14:textId="232027FB" w:rsidR="002F68E2" w:rsidRPr="007C45F8" w:rsidRDefault="002F68E2" w:rsidP="00A71B86">
      <w:pPr>
        <w:numPr>
          <w:ilvl w:val="0"/>
          <w:numId w:val="1"/>
        </w:numPr>
        <w:pBdr>
          <w:top w:val="nil"/>
          <w:left w:val="nil"/>
          <w:bottom w:val="nil"/>
          <w:right w:val="nil"/>
          <w:between w:val="nil"/>
        </w:pBdr>
        <w:ind w:left="0" w:firstLine="709"/>
        <w:rPr>
          <w:rFonts w:cs="Times New Roman"/>
          <w:szCs w:val="28"/>
        </w:rPr>
      </w:pPr>
      <w:r w:rsidRPr="007C45F8">
        <w:rPr>
          <w:rFonts w:cs="Times New Roman"/>
          <w:szCs w:val="28"/>
        </w:rPr>
        <w:t xml:space="preserve">Розробити </w:t>
      </w:r>
      <w:r w:rsidR="00C75AF8" w:rsidRPr="007C45F8">
        <w:rPr>
          <w:rFonts w:cs="Times New Roman"/>
          <w:szCs w:val="28"/>
        </w:rPr>
        <w:t>комплекс</w:t>
      </w:r>
      <w:r w:rsidRPr="007C45F8">
        <w:rPr>
          <w:rFonts w:cs="Times New Roman"/>
          <w:szCs w:val="28"/>
        </w:rPr>
        <w:t xml:space="preserve"> </w:t>
      </w:r>
      <w:r w:rsidR="001E2479" w:rsidRPr="007C45F8">
        <w:rPr>
          <w:rFonts w:cs="Times New Roman"/>
          <w:szCs w:val="28"/>
        </w:rPr>
        <w:t xml:space="preserve">фізичної </w:t>
      </w:r>
      <w:r w:rsidR="00C75AF8" w:rsidRPr="007C45F8">
        <w:rPr>
          <w:rFonts w:cs="Times New Roman"/>
          <w:szCs w:val="28"/>
        </w:rPr>
        <w:t>терапії</w:t>
      </w:r>
      <w:r w:rsidR="001E2479" w:rsidRPr="007C45F8">
        <w:rPr>
          <w:rFonts w:cs="Times New Roman"/>
          <w:szCs w:val="28"/>
        </w:rPr>
        <w:t xml:space="preserve"> при </w:t>
      </w:r>
      <w:r w:rsidR="00C75AF8" w:rsidRPr="007C45F8">
        <w:rPr>
          <w:rFonts w:cs="Times New Roman"/>
          <w:szCs w:val="28"/>
        </w:rPr>
        <w:t>ХОЗЛ</w:t>
      </w:r>
      <w:r w:rsidR="00E372E6" w:rsidRPr="007C45F8">
        <w:rPr>
          <w:rFonts w:cs="Times New Roman"/>
          <w:szCs w:val="28"/>
        </w:rPr>
        <w:t xml:space="preserve"> </w:t>
      </w:r>
      <w:r w:rsidRPr="007C45F8">
        <w:rPr>
          <w:rFonts w:cs="Times New Roman"/>
          <w:szCs w:val="28"/>
        </w:rPr>
        <w:t>.</w:t>
      </w:r>
    </w:p>
    <w:p w14:paraId="5636D6CE" w14:textId="357534FD" w:rsidR="002F68E2" w:rsidRPr="007C45F8" w:rsidRDefault="002F68E2" w:rsidP="00A71B86">
      <w:pPr>
        <w:numPr>
          <w:ilvl w:val="0"/>
          <w:numId w:val="1"/>
        </w:numPr>
        <w:pBdr>
          <w:top w:val="nil"/>
          <w:left w:val="nil"/>
          <w:bottom w:val="nil"/>
          <w:right w:val="nil"/>
          <w:between w:val="nil"/>
        </w:pBdr>
        <w:ind w:left="0" w:firstLine="709"/>
        <w:rPr>
          <w:rFonts w:cs="Times New Roman"/>
          <w:szCs w:val="28"/>
        </w:rPr>
      </w:pPr>
      <w:r w:rsidRPr="007C45F8">
        <w:rPr>
          <w:rFonts w:cs="Times New Roman"/>
          <w:szCs w:val="28"/>
        </w:rPr>
        <w:t xml:space="preserve">Оцінити ефективність впливу запропонованої </w:t>
      </w:r>
      <w:r w:rsidR="00C75AF8" w:rsidRPr="007C45F8">
        <w:rPr>
          <w:rFonts w:cs="Times New Roman"/>
          <w:szCs w:val="28"/>
        </w:rPr>
        <w:t>комплексної фізичної терапії</w:t>
      </w:r>
      <w:r w:rsidR="001E2479" w:rsidRPr="007C45F8">
        <w:rPr>
          <w:rFonts w:cs="Times New Roman"/>
          <w:szCs w:val="28"/>
        </w:rPr>
        <w:t xml:space="preserve"> при </w:t>
      </w:r>
      <w:r w:rsidR="00E372E6" w:rsidRPr="007C45F8">
        <w:rPr>
          <w:rFonts w:cs="Times New Roman"/>
          <w:szCs w:val="28"/>
        </w:rPr>
        <w:t>ХОЗЛ</w:t>
      </w:r>
      <w:r w:rsidR="001E2479" w:rsidRPr="007C45F8">
        <w:rPr>
          <w:rFonts w:cs="Times New Roman"/>
          <w:szCs w:val="28"/>
        </w:rPr>
        <w:t>.</w:t>
      </w:r>
    </w:p>
    <w:p w14:paraId="548E83F6" w14:textId="77777777" w:rsidR="00A5282E" w:rsidRPr="007C45F8" w:rsidRDefault="00A5282E" w:rsidP="00A5282E">
      <w:pPr>
        <w:rPr>
          <w:rFonts w:cs="Times New Roman"/>
          <w:b/>
          <w:szCs w:val="28"/>
        </w:rPr>
      </w:pPr>
      <w:r w:rsidRPr="007C45F8">
        <w:rPr>
          <w:rFonts w:cs="Times New Roman"/>
          <w:b/>
          <w:szCs w:val="28"/>
        </w:rPr>
        <w:t xml:space="preserve">Об’єкт дослідження – </w:t>
      </w:r>
      <w:r w:rsidRPr="007C45F8">
        <w:rPr>
          <w:rFonts w:cs="Times New Roman"/>
          <w:szCs w:val="28"/>
        </w:rPr>
        <w:t>фізична терапія при хронічному обструктивному захворюванні легень.</w:t>
      </w:r>
    </w:p>
    <w:p w14:paraId="7A695F96" w14:textId="77777777" w:rsidR="00A5282E" w:rsidRPr="007C45F8" w:rsidRDefault="00A5282E" w:rsidP="00A5282E">
      <w:pPr>
        <w:rPr>
          <w:rFonts w:cs="Times New Roman"/>
          <w:szCs w:val="28"/>
        </w:rPr>
      </w:pPr>
      <w:r w:rsidRPr="007C45F8">
        <w:rPr>
          <w:rFonts w:cs="Times New Roman"/>
          <w:b/>
          <w:szCs w:val="28"/>
        </w:rPr>
        <w:t xml:space="preserve">Предмет дослідження – </w:t>
      </w:r>
      <w:r w:rsidRPr="007C45F8">
        <w:rPr>
          <w:rFonts w:cs="Times New Roman"/>
          <w:szCs w:val="28"/>
        </w:rPr>
        <w:t>функціональний стан пацієнтів, ефективність програми комплексної фізичної терапії при ХОЗЛ.</w:t>
      </w:r>
    </w:p>
    <w:p w14:paraId="10DB84D7" w14:textId="7C6FD951" w:rsidR="002F68E2" w:rsidRPr="007C45F8" w:rsidRDefault="002F68E2" w:rsidP="002F68E2">
      <w:pPr>
        <w:rPr>
          <w:rFonts w:cs="Times New Roman"/>
          <w:b/>
          <w:szCs w:val="28"/>
        </w:rPr>
      </w:pPr>
      <w:r w:rsidRPr="007C45F8">
        <w:rPr>
          <w:rFonts w:cs="Times New Roman"/>
          <w:b/>
          <w:szCs w:val="28"/>
        </w:rPr>
        <w:t xml:space="preserve">Методи дослідження: </w:t>
      </w:r>
      <w:r w:rsidRPr="007C45F8">
        <w:rPr>
          <w:rFonts w:cs="Times New Roman"/>
          <w:szCs w:val="28"/>
        </w:rPr>
        <w:t>антропометричне обстеження, методи оцінки функціон</w:t>
      </w:r>
      <w:r w:rsidR="009A5271" w:rsidRPr="007C45F8">
        <w:rPr>
          <w:rFonts w:cs="Times New Roman"/>
          <w:szCs w:val="28"/>
        </w:rPr>
        <w:t>ального стану органів</w:t>
      </w:r>
      <w:r w:rsidR="006B42E1" w:rsidRPr="007C45F8">
        <w:rPr>
          <w:rFonts w:cs="Times New Roman"/>
          <w:szCs w:val="28"/>
        </w:rPr>
        <w:t xml:space="preserve"> </w:t>
      </w:r>
      <w:r w:rsidRPr="007C45F8">
        <w:rPr>
          <w:rFonts w:cs="Times New Roman"/>
          <w:szCs w:val="28"/>
        </w:rPr>
        <w:t>дихан</w:t>
      </w:r>
      <w:r w:rsidR="00C43191" w:rsidRPr="007C45F8">
        <w:rPr>
          <w:rFonts w:cs="Times New Roman"/>
          <w:szCs w:val="28"/>
        </w:rPr>
        <w:t xml:space="preserve">ня та </w:t>
      </w:r>
      <w:r w:rsidR="00C43191" w:rsidRPr="007C45F8">
        <w:t>показників фізичної активності</w:t>
      </w:r>
      <w:r w:rsidR="009A7ECC" w:rsidRPr="007C45F8">
        <w:rPr>
          <w:rFonts w:cs="Times New Roman"/>
          <w:szCs w:val="28"/>
        </w:rPr>
        <w:t>, метод оцінки симптомів ХОЗЛ</w:t>
      </w:r>
      <w:r w:rsidR="0005165F" w:rsidRPr="007C45F8">
        <w:rPr>
          <w:rFonts w:cs="Times New Roman"/>
          <w:szCs w:val="28"/>
        </w:rPr>
        <w:t xml:space="preserve"> та інтенсивність задухи</w:t>
      </w:r>
      <w:r w:rsidR="009A7ECC" w:rsidRPr="007C45F8">
        <w:rPr>
          <w:rFonts w:cs="Times New Roman"/>
          <w:szCs w:val="28"/>
        </w:rPr>
        <w:t>.</w:t>
      </w:r>
    </w:p>
    <w:p w14:paraId="5083E414" w14:textId="7D541F96" w:rsidR="00504955" w:rsidRPr="007C45F8" w:rsidRDefault="002F68E2" w:rsidP="00B57A57">
      <w:pPr>
        <w:pBdr>
          <w:top w:val="nil"/>
          <w:left w:val="nil"/>
          <w:bottom w:val="nil"/>
          <w:right w:val="nil"/>
          <w:between w:val="nil"/>
        </w:pBdr>
        <w:rPr>
          <w:rFonts w:cs="Times New Roman"/>
          <w:szCs w:val="28"/>
        </w:rPr>
      </w:pPr>
      <w:r w:rsidRPr="007C45F8">
        <w:rPr>
          <w:rFonts w:cs="Times New Roman"/>
          <w:b/>
          <w:szCs w:val="28"/>
        </w:rPr>
        <w:t xml:space="preserve">Наукова новизна </w:t>
      </w:r>
      <w:r w:rsidRPr="007C45F8">
        <w:rPr>
          <w:rFonts w:cs="Times New Roman"/>
          <w:szCs w:val="28"/>
        </w:rPr>
        <w:t xml:space="preserve">полягає у </w:t>
      </w:r>
      <w:r w:rsidR="006E4824" w:rsidRPr="007C45F8">
        <w:rPr>
          <w:rFonts w:cs="Times New Roman"/>
          <w:szCs w:val="28"/>
        </w:rPr>
        <w:t xml:space="preserve">розробці та </w:t>
      </w:r>
      <w:r w:rsidRPr="007C45F8">
        <w:rPr>
          <w:rFonts w:cs="Times New Roman"/>
          <w:szCs w:val="28"/>
        </w:rPr>
        <w:t>дока</w:t>
      </w:r>
      <w:r w:rsidR="00C43191" w:rsidRPr="007C45F8">
        <w:rPr>
          <w:rFonts w:cs="Times New Roman"/>
          <w:szCs w:val="28"/>
        </w:rPr>
        <w:t xml:space="preserve">зі застосування запропонованої </w:t>
      </w:r>
      <w:r w:rsidR="009A7ECC" w:rsidRPr="007C45F8">
        <w:rPr>
          <w:rFonts w:cs="Times New Roman"/>
          <w:szCs w:val="28"/>
        </w:rPr>
        <w:t xml:space="preserve">комплексної </w:t>
      </w:r>
      <w:r w:rsidRPr="007C45F8">
        <w:rPr>
          <w:rFonts w:cs="Times New Roman"/>
          <w:szCs w:val="28"/>
        </w:rPr>
        <w:t xml:space="preserve">фізичної </w:t>
      </w:r>
      <w:r w:rsidR="009A7ECC" w:rsidRPr="007C45F8">
        <w:rPr>
          <w:rFonts w:cs="Times New Roman"/>
          <w:szCs w:val="28"/>
        </w:rPr>
        <w:t>терапії</w:t>
      </w:r>
      <w:r w:rsidRPr="007C45F8">
        <w:rPr>
          <w:rFonts w:cs="Times New Roman"/>
          <w:szCs w:val="28"/>
        </w:rPr>
        <w:t xml:space="preserve"> у пацієнтів з </w:t>
      </w:r>
      <w:r w:rsidR="00C43191" w:rsidRPr="007C45F8">
        <w:rPr>
          <w:rFonts w:cs="Times New Roman"/>
          <w:szCs w:val="28"/>
        </w:rPr>
        <w:t>ХОЗЛ</w:t>
      </w:r>
      <w:r w:rsidR="00504955" w:rsidRPr="007C45F8">
        <w:rPr>
          <w:rFonts w:cs="Times New Roman"/>
          <w:szCs w:val="28"/>
        </w:rPr>
        <w:t xml:space="preserve"> в умовах стаціонару.</w:t>
      </w:r>
    </w:p>
    <w:p w14:paraId="6ED1A10A" w14:textId="354B849C" w:rsidR="005F05FE" w:rsidRPr="007C45F8" w:rsidRDefault="002F68E2" w:rsidP="005F05FE">
      <w:pPr>
        <w:rPr>
          <w:rFonts w:cs="Times New Roman"/>
          <w:szCs w:val="28"/>
        </w:rPr>
      </w:pPr>
      <w:r w:rsidRPr="007C45F8">
        <w:rPr>
          <w:rFonts w:cs="Times New Roman"/>
          <w:b/>
          <w:szCs w:val="28"/>
        </w:rPr>
        <w:t>Практичне значення</w:t>
      </w:r>
      <w:r w:rsidRPr="007C45F8">
        <w:rPr>
          <w:rFonts w:cs="Times New Roman"/>
          <w:szCs w:val="28"/>
        </w:rPr>
        <w:t xml:space="preserve">. Для пацієнтів </w:t>
      </w:r>
      <w:r w:rsidR="00504955" w:rsidRPr="007C45F8">
        <w:rPr>
          <w:rFonts w:cs="Times New Roman"/>
          <w:szCs w:val="28"/>
        </w:rPr>
        <w:t xml:space="preserve">з </w:t>
      </w:r>
      <w:r w:rsidR="00C43191" w:rsidRPr="007C45F8">
        <w:rPr>
          <w:rFonts w:cs="Times New Roman"/>
          <w:szCs w:val="28"/>
        </w:rPr>
        <w:t xml:space="preserve">ХОЗЛ </w:t>
      </w:r>
      <w:r w:rsidRPr="007C45F8">
        <w:rPr>
          <w:rFonts w:cs="Times New Roman"/>
          <w:szCs w:val="28"/>
        </w:rPr>
        <w:t xml:space="preserve">запропонована </w:t>
      </w:r>
      <w:r w:rsidR="009A7ECC" w:rsidRPr="007C45F8">
        <w:rPr>
          <w:rFonts w:cs="Times New Roman"/>
          <w:szCs w:val="28"/>
        </w:rPr>
        <w:t>комплексна фізична терапія</w:t>
      </w:r>
      <w:r w:rsidRPr="007C45F8">
        <w:rPr>
          <w:rFonts w:cs="Times New Roman"/>
          <w:szCs w:val="28"/>
        </w:rPr>
        <w:t xml:space="preserve"> для виконання пацієнтом щоб зменшити наслідки від захворювання.</w:t>
      </w:r>
      <w:bookmarkStart w:id="4" w:name="n57"/>
      <w:bookmarkStart w:id="5" w:name="n58"/>
      <w:bookmarkEnd w:id="4"/>
      <w:bookmarkEnd w:id="5"/>
    </w:p>
    <w:p w14:paraId="7B1BEB4C" w14:textId="77777777" w:rsidR="005F05FE" w:rsidRPr="007C45F8" w:rsidRDefault="009A5271" w:rsidP="005F05FE">
      <w:r w:rsidRPr="007C45F8">
        <w:rPr>
          <w:b/>
        </w:rPr>
        <w:t>Апробація</w:t>
      </w:r>
      <w:r w:rsidRPr="007C45F8">
        <w:rPr>
          <w:b/>
          <w:spacing w:val="-2"/>
        </w:rPr>
        <w:t xml:space="preserve"> </w:t>
      </w:r>
      <w:r w:rsidRPr="007C45F8">
        <w:rPr>
          <w:b/>
        </w:rPr>
        <w:t>матеріалів</w:t>
      </w:r>
      <w:r w:rsidRPr="007C45F8">
        <w:rPr>
          <w:b/>
          <w:spacing w:val="-2"/>
        </w:rPr>
        <w:t xml:space="preserve"> </w:t>
      </w:r>
      <w:r w:rsidRPr="007C45F8">
        <w:rPr>
          <w:b/>
        </w:rPr>
        <w:t>магістерської</w:t>
      </w:r>
      <w:r w:rsidRPr="007C45F8">
        <w:rPr>
          <w:b/>
          <w:spacing w:val="-5"/>
        </w:rPr>
        <w:t xml:space="preserve"> </w:t>
      </w:r>
      <w:r w:rsidRPr="007C45F8">
        <w:rPr>
          <w:b/>
        </w:rPr>
        <w:t xml:space="preserve">роботи </w:t>
      </w:r>
      <w:r w:rsidRPr="007C45F8">
        <w:t>‒</w:t>
      </w:r>
      <w:r w:rsidRPr="007C45F8">
        <w:rPr>
          <w:spacing w:val="-3"/>
        </w:rPr>
        <w:t xml:space="preserve"> </w:t>
      </w:r>
      <w:r w:rsidRPr="007C45F8">
        <w:t>не</w:t>
      </w:r>
      <w:r w:rsidRPr="007C45F8">
        <w:rPr>
          <w:spacing w:val="-6"/>
        </w:rPr>
        <w:t xml:space="preserve"> </w:t>
      </w:r>
      <w:r w:rsidRPr="007C45F8">
        <w:t>проводилася.</w:t>
      </w:r>
    </w:p>
    <w:p w14:paraId="791ECDC0" w14:textId="5F4D0911" w:rsidR="00E13CC7" w:rsidRPr="007C45F8" w:rsidRDefault="009A5271" w:rsidP="005F05FE">
      <w:r w:rsidRPr="007C45F8">
        <w:rPr>
          <w:b/>
        </w:rPr>
        <w:t>Структура</w:t>
      </w:r>
      <w:r w:rsidRPr="007C45F8">
        <w:rPr>
          <w:b/>
          <w:spacing w:val="1"/>
        </w:rPr>
        <w:t xml:space="preserve"> </w:t>
      </w:r>
      <w:r w:rsidRPr="007C45F8">
        <w:rPr>
          <w:b/>
        </w:rPr>
        <w:t>та</w:t>
      </w:r>
      <w:r w:rsidRPr="007C45F8">
        <w:rPr>
          <w:b/>
          <w:spacing w:val="1"/>
        </w:rPr>
        <w:t xml:space="preserve"> </w:t>
      </w:r>
      <w:r w:rsidRPr="007C45F8">
        <w:rPr>
          <w:b/>
        </w:rPr>
        <w:t>обсяг</w:t>
      </w:r>
      <w:r w:rsidRPr="007C45F8">
        <w:rPr>
          <w:b/>
          <w:spacing w:val="1"/>
        </w:rPr>
        <w:t xml:space="preserve"> </w:t>
      </w:r>
      <w:r w:rsidRPr="007C45F8">
        <w:rPr>
          <w:b/>
        </w:rPr>
        <w:t>магістерської</w:t>
      </w:r>
      <w:r w:rsidRPr="007C45F8">
        <w:rPr>
          <w:b/>
          <w:spacing w:val="1"/>
        </w:rPr>
        <w:t xml:space="preserve"> </w:t>
      </w:r>
      <w:r w:rsidRPr="007C45F8">
        <w:rPr>
          <w:b/>
        </w:rPr>
        <w:t>роботи</w:t>
      </w:r>
      <w:r w:rsidRPr="007C45F8">
        <w:t>:</w:t>
      </w:r>
      <w:r w:rsidRPr="007C45F8">
        <w:rPr>
          <w:spacing w:val="1"/>
        </w:rPr>
        <w:t xml:space="preserve"> </w:t>
      </w:r>
      <w:r w:rsidRPr="007C45F8">
        <w:t>робота</w:t>
      </w:r>
      <w:r w:rsidRPr="007C45F8">
        <w:rPr>
          <w:spacing w:val="1"/>
        </w:rPr>
        <w:t xml:space="preserve"> </w:t>
      </w:r>
      <w:r w:rsidRPr="007C45F8">
        <w:t>містить</w:t>
      </w:r>
      <w:r w:rsidRPr="007C45F8">
        <w:rPr>
          <w:spacing w:val="1"/>
        </w:rPr>
        <w:t xml:space="preserve"> </w:t>
      </w:r>
      <w:r w:rsidRPr="007C45F8">
        <w:t>вступ,</w:t>
      </w:r>
      <w:r w:rsidRPr="007C45F8">
        <w:rPr>
          <w:spacing w:val="1"/>
        </w:rPr>
        <w:t xml:space="preserve"> </w:t>
      </w:r>
      <w:r w:rsidRPr="007C45F8">
        <w:t>три</w:t>
      </w:r>
      <w:r w:rsidRPr="007C45F8">
        <w:rPr>
          <w:spacing w:val="1"/>
        </w:rPr>
        <w:t xml:space="preserve"> </w:t>
      </w:r>
      <w:r w:rsidRPr="007C45F8">
        <w:t>розділи,</w:t>
      </w:r>
      <w:r w:rsidRPr="007C45F8">
        <w:rPr>
          <w:spacing w:val="1"/>
        </w:rPr>
        <w:t xml:space="preserve"> </w:t>
      </w:r>
      <w:r w:rsidRPr="007C45F8">
        <w:t>список</w:t>
      </w:r>
      <w:r w:rsidRPr="007C45F8">
        <w:rPr>
          <w:spacing w:val="1"/>
        </w:rPr>
        <w:t xml:space="preserve"> </w:t>
      </w:r>
      <w:r w:rsidRPr="007C45F8">
        <w:t>використаних</w:t>
      </w:r>
      <w:r w:rsidRPr="007C45F8">
        <w:rPr>
          <w:spacing w:val="1"/>
        </w:rPr>
        <w:t xml:space="preserve"> </w:t>
      </w:r>
      <w:r w:rsidRPr="007C45F8">
        <w:t>джерел, додатки.</w:t>
      </w:r>
      <w:r w:rsidRPr="007C45F8">
        <w:rPr>
          <w:spacing w:val="1"/>
        </w:rPr>
        <w:t xml:space="preserve"> </w:t>
      </w:r>
      <w:r w:rsidRPr="007C45F8">
        <w:t>Обсяг</w:t>
      </w:r>
      <w:r w:rsidRPr="007C45F8">
        <w:rPr>
          <w:spacing w:val="1"/>
        </w:rPr>
        <w:t xml:space="preserve"> </w:t>
      </w:r>
      <w:r w:rsidRPr="007C45F8">
        <w:t>роботи</w:t>
      </w:r>
      <w:r w:rsidRPr="007C45F8">
        <w:rPr>
          <w:spacing w:val="1"/>
        </w:rPr>
        <w:t xml:space="preserve"> </w:t>
      </w:r>
      <w:r w:rsidRPr="007C45F8">
        <w:t>–</w:t>
      </w:r>
      <w:r w:rsidRPr="007C45F8">
        <w:rPr>
          <w:spacing w:val="1"/>
        </w:rPr>
        <w:t xml:space="preserve"> </w:t>
      </w:r>
      <w:r w:rsidR="0000235C" w:rsidRPr="007C45F8">
        <w:t>6</w:t>
      </w:r>
      <w:r w:rsidRPr="007C45F8">
        <w:t>7</w:t>
      </w:r>
      <w:r w:rsidRPr="007C45F8">
        <w:rPr>
          <w:spacing w:val="1"/>
        </w:rPr>
        <w:t xml:space="preserve"> </w:t>
      </w:r>
      <w:r w:rsidRPr="007C45F8">
        <w:t>сторінок.</w:t>
      </w:r>
      <w:r w:rsidRPr="007C45F8">
        <w:rPr>
          <w:spacing w:val="1"/>
        </w:rPr>
        <w:t xml:space="preserve"> </w:t>
      </w:r>
      <w:r w:rsidRPr="007C45F8">
        <w:t>Кількість</w:t>
      </w:r>
      <w:r w:rsidRPr="007C45F8">
        <w:rPr>
          <w:spacing w:val="1"/>
        </w:rPr>
        <w:t xml:space="preserve"> </w:t>
      </w:r>
      <w:r w:rsidRPr="007C45F8">
        <w:t>використаних джерел</w:t>
      </w:r>
      <w:r w:rsidRPr="007C45F8">
        <w:rPr>
          <w:spacing w:val="4"/>
        </w:rPr>
        <w:t xml:space="preserve"> </w:t>
      </w:r>
      <w:r w:rsidRPr="007C45F8">
        <w:t>–</w:t>
      </w:r>
      <w:r w:rsidRPr="007C45F8">
        <w:rPr>
          <w:spacing w:val="1"/>
        </w:rPr>
        <w:t xml:space="preserve"> </w:t>
      </w:r>
      <w:r w:rsidR="001D358C" w:rsidRPr="007C45F8">
        <w:t>41</w:t>
      </w:r>
    </w:p>
    <w:p w14:paraId="2DC8246E" w14:textId="77777777" w:rsidR="0016087F" w:rsidRPr="007C45F8" w:rsidRDefault="0016087F" w:rsidP="005F05FE"/>
    <w:p w14:paraId="1CAC17AA" w14:textId="77777777" w:rsidR="009A7ECC" w:rsidRPr="007C45F8" w:rsidRDefault="009A7ECC" w:rsidP="005F05FE"/>
    <w:p w14:paraId="11148E3B" w14:textId="77777777" w:rsidR="009A7ECC" w:rsidRPr="007C45F8" w:rsidRDefault="009A7ECC" w:rsidP="005F05FE"/>
    <w:p w14:paraId="5CA12D1F" w14:textId="77777777" w:rsidR="009A7ECC" w:rsidRPr="007C45F8" w:rsidRDefault="009A7ECC" w:rsidP="005F05FE"/>
    <w:p w14:paraId="2E4CE73D" w14:textId="77777777" w:rsidR="009A7ECC" w:rsidRPr="007C45F8" w:rsidRDefault="009A7ECC" w:rsidP="005F05FE"/>
    <w:p w14:paraId="574FD4FE" w14:textId="77777777" w:rsidR="009A7ECC" w:rsidRPr="007C45F8" w:rsidRDefault="009A7ECC" w:rsidP="005F05FE"/>
    <w:p w14:paraId="4B994CF6" w14:textId="77777777" w:rsidR="002D1D6B" w:rsidRPr="007C45F8" w:rsidRDefault="002D1D6B" w:rsidP="005F05FE"/>
    <w:p w14:paraId="532A4498" w14:textId="77777777" w:rsidR="002D1D6B" w:rsidRPr="007C45F8" w:rsidRDefault="002D1D6B" w:rsidP="005F05FE"/>
    <w:p w14:paraId="722A562A" w14:textId="77777777" w:rsidR="00DF6B06" w:rsidRPr="007C45F8" w:rsidRDefault="00E13CC7" w:rsidP="001F6733">
      <w:pPr>
        <w:pStyle w:val="af3"/>
        <w:spacing w:line="360" w:lineRule="auto"/>
        <w:rPr>
          <w:b/>
          <w:shd w:val="clear" w:color="auto" w:fill="FFFFFF"/>
        </w:rPr>
      </w:pPr>
      <w:r w:rsidRPr="007C45F8">
        <w:rPr>
          <w:b/>
          <w:shd w:val="clear" w:color="auto" w:fill="FFFFFF"/>
        </w:rPr>
        <w:lastRenderedPageBreak/>
        <w:t>РОЗДІЛ І</w:t>
      </w:r>
      <w:r w:rsidR="001F6733" w:rsidRPr="007C45F8">
        <w:rPr>
          <w:b/>
          <w:shd w:val="clear" w:color="auto" w:fill="FFFFFF"/>
        </w:rPr>
        <w:t xml:space="preserve">. МЕТОДИ ФІЗИЧНОЇ ТЕРАПІЇ В </w:t>
      </w:r>
      <w:r w:rsidR="00DF6B06" w:rsidRPr="007C45F8">
        <w:rPr>
          <w:b/>
          <w:shd w:val="clear" w:color="auto" w:fill="FFFFFF"/>
        </w:rPr>
        <w:t xml:space="preserve">РЕАБІЛІТАЦІЇ ХВОРИХ </w:t>
      </w:r>
      <w:r w:rsidR="001F6733" w:rsidRPr="007C45F8">
        <w:rPr>
          <w:b/>
          <w:shd w:val="clear" w:color="auto" w:fill="FFFFFF"/>
        </w:rPr>
        <w:t xml:space="preserve">ПРИ ХРОНІЧНОМУ ОБСТРУКТИВНОМУ </w:t>
      </w:r>
      <w:r w:rsidR="00DF6B06" w:rsidRPr="007C45F8">
        <w:rPr>
          <w:b/>
          <w:shd w:val="clear" w:color="auto" w:fill="FFFFFF"/>
        </w:rPr>
        <w:t xml:space="preserve">ЗАХВОРЮВАННІ ЛЕГЕНЬ  </w:t>
      </w:r>
    </w:p>
    <w:p w14:paraId="5D389107" w14:textId="77777777" w:rsidR="00E13CC7" w:rsidRPr="007C45F8" w:rsidRDefault="00E13CC7" w:rsidP="000B7E9F">
      <w:pPr>
        <w:shd w:val="clear" w:color="auto" w:fill="FFFFFF"/>
        <w:spacing w:line="276" w:lineRule="auto"/>
        <w:rPr>
          <w:rFonts w:eastAsia="Times New Roman" w:cs="Times New Roman"/>
          <w:szCs w:val="28"/>
          <w:lang w:eastAsia="uk-UA"/>
        </w:rPr>
      </w:pPr>
    </w:p>
    <w:p w14:paraId="5E20987A" w14:textId="77777777" w:rsidR="00DF6B06" w:rsidRPr="007C45F8" w:rsidRDefault="00DF6B06" w:rsidP="00A71B86">
      <w:pPr>
        <w:pStyle w:val="a5"/>
        <w:numPr>
          <w:ilvl w:val="1"/>
          <w:numId w:val="8"/>
        </w:numPr>
        <w:shd w:val="clear" w:color="auto" w:fill="FFFFFF"/>
        <w:spacing w:line="276" w:lineRule="auto"/>
        <w:ind w:right="1134"/>
        <w:jc w:val="center"/>
        <w:rPr>
          <w:b/>
          <w:shd w:val="clear" w:color="auto" w:fill="FFFFFF"/>
        </w:rPr>
      </w:pPr>
      <w:r w:rsidRPr="007C45F8">
        <w:rPr>
          <w:b/>
          <w:shd w:val="clear" w:color="auto" w:fill="FFFFFF"/>
        </w:rPr>
        <w:t>Соціально-медичне значення ХОЗЛ</w:t>
      </w:r>
    </w:p>
    <w:p w14:paraId="23865F7B" w14:textId="77777777" w:rsidR="001F6733" w:rsidRPr="007C45F8" w:rsidRDefault="001F6733" w:rsidP="001F6733">
      <w:pPr>
        <w:shd w:val="clear" w:color="auto" w:fill="FFFFFF"/>
        <w:spacing w:line="276" w:lineRule="auto"/>
        <w:ind w:right="1134"/>
        <w:rPr>
          <w:b/>
          <w:shd w:val="clear" w:color="auto" w:fill="FFFFFF"/>
        </w:rPr>
      </w:pPr>
    </w:p>
    <w:p w14:paraId="7509BF62" w14:textId="78824E3D" w:rsidR="009A2C4B" w:rsidRPr="007C45F8" w:rsidRDefault="001F6733" w:rsidP="0014460A">
      <w:pPr>
        <w:shd w:val="clear" w:color="auto" w:fill="FFFFFF"/>
      </w:pPr>
      <w:r w:rsidRPr="007C45F8">
        <w:t>В умовах сучасності, х</w:t>
      </w:r>
      <w:r w:rsidR="00DF6B06" w:rsidRPr="007C45F8">
        <w:t xml:space="preserve">ронічне обструктивне захворювання легені (ХОЗЛ) </w:t>
      </w:r>
      <w:r w:rsidRPr="007C45F8">
        <w:t xml:space="preserve">досі </w:t>
      </w:r>
      <w:r w:rsidR="00DF6B06" w:rsidRPr="007C45F8">
        <w:t xml:space="preserve">залишається однією з найбільших проблем охорони здоров'я. В медико-соціальному та економічному плані </w:t>
      </w:r>
      <w:r w:rsidR="003E654D" w:rsidRPr="007C45F8">
        <w:t xml:space="preserve">ХОЗЛ є однією з </w:t>
      </w:r>
      <w:r w:rsidR="000C3D2B" w:rsidRPr="007C45F8">
        <w:t xml:space="preserve">найпоширеніших </w:t>
      </w:r>
      <w:r w:rsidR="003E654D" w:rsidRPr="007C45F8">
        <w:t>причин захворюваності та смертності в не тільки в Україні, але й в усьому світі. Так, люди, що страждають на означене захворювання довготривалий період, можуть передчасно померти від цієї х</w:t>
      </w:r>
      <w:r w:rsidR="009A7ECC" w:rsidRPr="007C45F8">
        <w:t xml:space="preserve">вороби, або від її ускладнень. </w:t>
      </w:r>
      <w:r w:rsidR="00DF6B06" w:rsidRPr="007C45F8">
        <w:t xml:space="preserve">У всьому світі спостерігається прискорене зростання ХОЗЛ внаслідок тривалого впливу факторів ризику і старіння населення. </w:t>
      </w:r>
    </w:p>
    <w:p w14:paraId="11FFFA4E" w14:textId="19F462D4" w:rsidR="00CA3B6B" w:rsidRPr="007C45F8" w:rsidRDefault="00CA3B6B" w:rsidP="001F6733">
      <w:pPr>
        <w:shd w:val="clear" w:color="auto" w:fill="FFFFFF"/>
        <w:rPr>
          <w:rFonts w:cs="Times New Roman"/>
        </w:rPr>
      </w:pPr>
      <w:r w:rsidRPr="007C45F8">
        <w:rPr>
          <w:rFonts w:cs="Times New Roman"/>
          <w:szCs w:val="27"/>
          <w:shd w:val="clear" w:color="auto" w:fill="FFFFFF"/>
        </w:rPr>
        <w:t>17 листопада відзначають День боротьби проти хронічних обструктивних захворювань легень (ХОЗЛ). Цю традицію започатковано в 2002 р. Глобальною ініціативою з ХОЗЛ (</w:t>
      </w:r>
      <w:proofErr w:type="spellStart"/>
      <w:r w:rsidRPr="007C45F8">
        <w:rPr>
          <w:rFonts w:cs="Times New Roman"/>
          <w:szCs w:val="27"/>
          <w:shd w:val="clear" w:color="auto" w:fill="FFFFFF"/>
        </w:rPr>
        <w:t>Global</w:t>
      </w:r>
      <w:proofErr w:type="spellEnd"/>
      <w:r w:rsidRPr="007C45F8">
        <w:rPr>
          <w:rFonts w:cs="Times New Roman"/>
          <w:szCs w:val="27"/>
          <w:shd w:val="clear" w:color="auto" w:fill="FFFFFF"/>
        </w:rPr>
        <w:t xml:space="preserve"> </w:t>
      </w:r>
      <w:proofErr w:type="spellStart"/>
      <w:r w:rsidRPr="007C45F8">
        <w:rPr>
          <w:rFonts w:cs="Times New Roman"/>
          <w:szCs w:val="27"/>
          <w:shd w:val="clear" w:color="auto" w:fill="FFFFFF"/>
        </w:rPr>
        <w:t>Initiative</w:t>
      </w:r>
      <w:proofErr w:type="spellEnd"/>
      <w:r w:rsidRPr="007C45F8">
        <w:rPr>
          <w:rFonts w:cs="Times New Roman"/>
          <w:szCs w:val="27"/>
          <w:shd w:val="clear" w:color="auto" w:fill="FFFFFF"/>
        </w:rPr>
        <w:t xml:space="preserve"> </w:t>
      </w:r>
      <w:proofErr w:type="spellStart"/>
      <w:r w:rsidRPr="007C45F8">
        <w:rPr>
          <w:rFonts w:cs="Times New Roman"/>
          <w:szCs w:val="27"/>
          <w:shd w:val="clear" w:color="auto" w:fill="FFFFFF"/>
        </w:rPr>
        <w:t>for</w:t>
      </w:r>
      <w:proofErr w:type="spellEnd"/>
      <w:r w:rsidRPr="007C45F8">
        <w:rPr>
          <w:rFonts w:cs="Times New Roman"/>
          <w:szCs w:val="27"/>
          <w:shd w:val="clear" w:color="auto" w:fill="FFFFFF"/>
        </w:rPr>
        <w:t xml:space="preserve"> </w:t>
      </w:r>
      <w:proofErr w:type="spellStart"/>
      <w:r w:rsidRPr="007C45F8">
        <w:rPr>
          <w:rFonts w:cs="Times New Roman"/>
          <w:szCs w:val="27"/>
          <w:shd w:val="clear" w:color="auto" w:fill="FFFFFF"/>
        </w:rPr>
        <w:t>Chronic</w:t>
      </w:r>
      <w:proofErr w:type="spellEnd"/>
      <w:r w:rsidRPr="007C45F8">
        <w:rPr>
          <w:rFonts w:cs="Times New Roman"/>
          <w:szCs w:val="27"/>
          <w:shd w:val="clear" w:color="auto" w:fill="FFFFFF"/>
        </w:rPr>
        <w:t xml:space="preserve"> </w:t>
      </w:r>
      <w:proofErr w:type="spellStart"/>
      <w:r w:rsidRPr="007C45F8">
        <w:rPr>
          <w:rFonts w:cs="Times New Roman"/>
          <w:szCs w:val="27"/>
          <w:shd w:val="clear" w:color="auto" w:fill="FFFFFF"/>
        </w:rPr>
        <w:t>Obstructive</w:t>
      </w:r>
      <w:proofErr w:type="spellEnd"/>
      <w:r w:rsidRPr="007C45F8">
        <w:rPr>
          <w:rFonts w:cs="Times New Roman"/>
          <w:szCs w:val="27"/>
          <w:shd w:val="clear" w:color="auto" w:fill="FFFFFF"/>
        </w:rPr>
        <w:t xml:space="preserve"> </w:t>
      </w:r>
      <w:proofErr w:type="spellStart"/>
      <w:r w:rsidRPr="007C45F8">
        <w:rPr>
          <w:rFonts w:cs="Times New Roman"/>
          <w:szCs w:val="27"/>
          <w:shd w:val="clear" w:color="auto" w:fill="FFFFFF"/>
        </w:rPr>
        <w:t>Lung</w:t>
      </w:r>
      <w:proofErr w:type="spellEnd"/>
      <w:r w:rsidRPr="007C45F8">
        <w:rPr>
          <w:rFonts w:cs="Times New Roman"/>
          <w:szCs w:val="27"/>
          <w:shd w:val="clear" w:color="auto" w:fill="FFFFFF"/>
        </w:rPr>
        <w:t xml:space="preserve"> </w:t>
      </w:r>
      <w:proofErr w:type="spellStart"/>
      <w:r w:rsidRPr="007C45F8">
        <w:rPr>
          <w:rFonts w:cs="Times New Roman"/>
          <w:szCs w:val="27"/>
          <w:shd w:val="clear" w:color="auto" w:fill="FFFFFF"/>
        </w:rPr>
        <w:t>Disease</w:t>
      </w:r>
      <w:proofErr w:type="spellEnd"/>
      <w:r w:rsidRPr="007C45F8">
        <w:rPr>
          <w:rFonts w:cs="Times New Roman"/>
          <w:szCs w:val="27"/>
          <w:shd w:val="clear" w:color="auto" w:fill="FFFFFF"/>
        </w:rPr>
        <w:t xml:space="preserve"> - GOLD) спільно з професіоналами охорони здоров’я та </w:t>
      </w:r>
      <w:proofErr w:type="spellStart"/>
      <w:r w:rsidRPr="007C45F8">
        <w:rPr>
          <w:rFonts w:cs="Times New Roman"/>
          <w:szCs w:val="27"/>
          <w:shd w:val="clear" w:color="auto" w:fill="FFFFFF"/>
        </w:rPr>
        <w:t>пацієнтськими</w:t>
      </w:r>
      <w:proofErr w:type="spellEnd"/>
      <w:r w:rsidRPr="007C45F8">
        <w:rPr>
          <w:rFonts w:cs="Times New Roman"/>
          <w:szCs w:val="27"/>
          <w:shd w:val="clear" w:color="auto" w:fill="FFFFFF"/>
        </w:rPr>
        <w:t xml:space="preserve"> організаціями з усього світу</w:t>
      </w:r>
      <w:r w:rsidR="006F7375" w:rsidRPr="007C45F8">
        <w:rPr>
          <w:rFonts w:cs="Times New Roman"/>
          <w:szCs w:val="27"/>
          <w:shd w:val="clear" w:color="auto" w:fill="FFFFFF"/>
        </w:rPr>
        <w:t xml:space="preserve"> [</w:t>
      </w:r>
      <w:r w:rsidR="00DD54B8" w:rsidRPr="007C45F8">
        <w:rPr>
          <w:rFonts w:cs="Times New Roman"/>
          <w:szCs w:val="27"/>
          <w:shd w:val="clear" w:color="auto" w:fill="FFFFFF"/>
        </w:rPr>
        <w:t>4</w:t>
      </w:r>
      <w:r w:rsidR="00C20DC4">
        <w:rPr>
          <w:rFonts w:cs="Times New Roman"/>
          <w:szCs w:val="27"/>
          <w:shd w:val="clear" w:color="auto" w:fill="FFFFFF"/>
        </w:rPr>
        <w:t>, 28</w:t>
      </w:r>
      <w:r w:rsidR="006F7375" w:rsidRPr="007C45F8">
        <w:rPr>
          <w:rFonts w:cs="Times New Roman"/>
          <w:szCs w:val="27"/>
          <w:shd w:val="clear" w:color="auto" w:fill="FFFFFF"/>
        </w:rPr>
        <w:t>]</w:t>
      </w:r>
      <w:r w:rsidRPr="007C45F8">
        <w:rPr>
          <w:rFonts w:cs="Times New Roman"/>
          <w:szCs w:val="27"/>
          <w:shd w:val="clear" w:color="auto" w:fill="FFFFFF"/>
        </w:rPr>
        <w:t>.</w:t>
      </w:r>
      <w:r w:rsidRPr="007C45F8">
        <w:rPr>
          <w:rFonts w:cs="Times New Roman"/>
        </w:rPr>
        <w:t xml:space="preserve"> </w:t>
      </w:r>
    </w:p>
    <w:p w14:paraId="243244CD" w14:textId="29E65749" w:rsidR="00F11305" w:rsidRPr="007C45F8" w:rsidRDefault="00DF6B06" w:rsidP="001F6733">
      <w:pPr>
        <w:shd w:val="clear" w:color="auto" w:fill="FFFFFF"/>
      </w:pPr>
      <w:r w:rsidRPr="007C45F8">
        <w:t>Частка ХОЗЛ, як однієї з провідних причин см</w:t>
      </w:r>
      <w:r w:rsidR="009A7ECC" w:rsidRPr="007C45F8">
        <w:t>ертності, постійно збільшується,</w:t>
      </w:r>
      <w:r w:rsidRPr="007C45F8">
        <w:t xml:space="preserve"> </w:t>
      </w:r>
      <w:r w:rsidR="0020267E" w:rsidRPr="007C45F8">
        <w:rPr>
          <w:rFonts w:cs="Times New Roman"/>
          <w:szCs w:val="28"/>
          <w:shd w:val="clear" w:color="auto" w:fill="FFFFFF"/>
        </w:rPr>
        <w:t>з</w:t>
      </w:r>
      <w:r w:rsidR="009A7ECC" w:rsidRPr="007C45F8">
        <w:rPr>
          <w:rFonts w:cs="Times New Roman"/>
          <w:szCs w:val="28"/>
          <w:shd w:val="clear" w:color="auto" w:fill="FFFFFF"/>
        </w:rPr>
        <w:t>а</w:t>
      </w:r>
      <w:r w:rsidR="0020267E" w:rsidRPr="007C45F8">
        <w:rPr>
          <w:rFonts w:cs="Times New Roman"/>
          <w:szCs w:val="28"/>
          <w:shd w:val="clear" w:color="auto" w:fill="FFFFFF"/>
        </w:rPr>
        <w:t xml:space="preserve"> даними Інституту фтизіатрії і пульмонології України, </w:t>
      </w:r>
      <w:r w:rsidR="0020267E" w:rsidRPr="007C45F8">
        <w:rPr>
          <w:rFonts w:cs="Times New Roman"/>
          <w:szCs w:val="28"/>
        </w:rPr>
        <w:t xml:space="preserve">станом на 2022 рік </w:t>
      </w:r>
      <w:r w:rsidR="0020267E" w:rsidRPr="007C45F8">
        <w:rPr>
          <w:rFonts w:cs="Times New Roman"/>
          <w:szCs w:val="28"/>
          <w:shd w:val="clear" w:color="auto" w:fill="FFFFFF"/>
        </w:rPr>
        <w:t xml:space="preserve">на ХОЗЛ хворіє 4% населення України, це близько 1,5 </w:t>
      </w:r>
      <w:proofErr w:type="spellStart"/>
      <w:r w:rsidR="0020267E" w:rsidRPr="007C45F8">
        <w:rPr>
          <w:rFonts w:cs="Times New Roman"/>
          <w:szCs w:val="28"/>
          <w:shd w:val="clear" w:color="auto" w:fill="FFFFFF"/>
        </w:rPr>
        <w:t>млн</w:t>
      </w:r>
      <w:proofErr w:type="spellEnd"/>
      <w:r w:rsidR="0020267E" w:rsidRPr="007C45F8">
        <w:rPr>
          <w:rFonts w:cs="Times New Roman"/>
          <w:szCs w:val="28"/>
          <w:shd w:val="clear" w:color="auto" w:fill="FFFFFF"/>
        </w:rPr>
        <w:t xml:space="preserve"> осіб. Захворювання розвивається поступово і пацієнт не завжди може помітити погіршення стану. Найчастіше до </w:t>
      </w:r>
      <w:proofErr w:type="spellStart"/>
      <w:r w:rsidR="001D358C" w:rsidRPr="007C45F8">
        <w:rPr>
          <w:rFonts w:cs="Times New Roman"/>
          <w:szCs w:val="28"/>
          <w:shd w:val="clear" w:color="auto" w:fill="FFFFFF"/>
        </w:rPr>
        <w:t>пульмонолога</w:t>
      </w:r>
      <w:proofErr w:type="spellEnd"/>
      <w:r w:rsidR="0020267E" w:rsidRPr="007C45F8">
        <w:rPr>
          <w:rFonts w:cs="Times New Roman"/>
          <w:szCs w:val="28"/>
          <w:shd w:val="clear" w:color="auto" w:fill="FFFFFF"/>
        </w:rPr>
        <w:t xml:space="preserve"> звертаються вже на пізніх стадіях, коли повернутись до попереднього способу життя важко</w:t>
      </w:r>
      <w:r w:rsidR="006F7375" w:rsidRPr="007C45F8">
        <w:rPr>
          <w:rFonts w:cs="Times New Roman"/>
          <w:szCs w:val="28"/>
          <w:shd w:val="clear" w:color="auto" w:fill="FFFFFF"/>
          <w:lang w:val="ru-RU"/>
        </w:rPr>
        <w:t xml:space="preserve"> [</w:t>
      </w:r>
      <w:r w:rsidR="00DD54B8" w:rsidRPr="007C45F8">
        <w:rPr>
          <w:rFonts w:cs="Times New Roman"/>
          <w:szCs w:val="28"/>
          <w:shd w:val="clear" w:color="auto" w:fill="FFFFFF"/>
          <w:lang w:val="ru-RU"/>
        </w:rPr>
        <w:t>10</w:t>
      </w:r>
      <w:r w:rsidR="006F7375" w:rsidRPr="007C45F8">
        <w:rPr>
          <w:rFonts w:cs="Times New Roman"/>
          <w:szCs w:val="28"/>
          <w:shd w:val="clear" w:color="auto" w:fill="FFFFFF"/>
          <w:lang w:val="ru-RU"/>
        </w:rPr>
        <w:t>]</w:t>
      </w:r>
      <w:r w:rsidR="0020267E" w:rsidRPr="007C45F8">
        <w:rPr>
          <w:rFonts w:cs="Times New Roman"/>
          <w:szCs w:val="28"/>
          <w:shd w:val="clear" w:color="auto" w:fill="FFFFFF"/>
        </w:rPr>
        <w:t>.</w:t>
      </w:r>
      <w:r w:rsidR="0020267E" w:rsidRPr="007C45F8">
        <w:rPr>
          <w:rFonts w:ascii="Arial" w:hAnsi="Arial" w:cs="Arial"/>
          <w:szCs w:val="23"/>
          <w:shd w:val="clear" w:color="auto" w:fill="FFFFFF"/>
        </w:rPr>
        <w:t xml:space="preserve"> </w:t>
      </w:r>
    </w:p>
    <w:p w14:paraId="3786245F" w14:textId="63CE6389" w:rsidR="00973E68" w:rsidRPr="007C45F8" w:rsidRDefault="00973E68" w:rsidP="00805061">
      <w:pPr>
        <w:shd w:val="clear" w:color="auto" w:fill="FFFFFF"/>
      </w:pPr>
      <w:r w:rsidRPr="007C45F8">
        <w:t>За даними Всесвітньої організації охорони здоров’я (ВО</w:t>
      </w:r>
      <w:r w:rsidR="00F637EF" w:rsidRPr="007C45F8">
        <w:t>О</w:t>
      </w:r>
      <w:r w:rsidRPr="007C45F8">
        <w:t xml:space="preserve">З) </w:t>
      </w:r>
      <w:r w:rsidR="00DD54B8" w:rsidRPr="007C45F8">
        <w:t>[1</w:t>
      </w:r>
      <w:r w:rsidR="00FC7448" w:rsidRPr="007C45F8">
        <w:t>1</w:t>
      </w:r>
      <w:r w:rsidR="006F7375" w:rsidRPr="007C45F8">
        <w:t xml:space="preserve">] </w:t>
      </w:r>
      <w:r w:rsidRPr="007C45F8">
        <w:t>хронічна обструктивна хвороба легень (ХОЗЛ) посідає третє місце серед провідних причин смерті у світі та у 20</w:t>
      </w:r>
      <w:r w:rsidR="006319DA" w:rsidRPr="007C45F8">
        <w:t>22</w:t>
      </w:r>
      <w:r w:rsidRPr="007C45F8">
        <w:t>р. забр</w:t>
      </w:r>
      <w:r w:rsidR="00805061" w:rsidRPr="007C45F8">
        <w:t xml:space="preserve">ала життя 3,23 мільйона людей. </w:t>
      </w:r>
      <w:r w:rsidRPr="007C45F8">
        <w:t>Майже 90% випадків смерті від ХОЗЛ серед людей віком до 70 років трапляється у країнах з низьким та середнім рівнем доходу.</w:t>
      </w:r>
      <w:r w:rsidR="00805061" w:rsidRPr="007C45F8">
        <w:t xml:space="preserve"> </w:t>
      </w:r>
      <w:r w:rsidRPr="007C45F8">
        <w:t xml:space="preserve">ХОЗЛ стоїть на сьомому місці </w:t>
      </w:r>
      <w:r w:rsidRPr="007C45F8">
        <w:lastRenderedPageBreak/>
        <w:t xml:space="preserve">серед причин </w:t>
      </w:r>
      <w:r w:rsidR="00092EEE" w:rsidRPr="007C45F8">
        <w:t xml:space="preserve">захворюваності </w:t>
      </w:r>
      <w:r w:rsidRPr="007C45F8">
        <w:t>(вимірюваного у роках життя, скоригованих на інвалідність).</w:t>
      </w:r>
    </w:p>
    <w:p w14:paraId="302E1752" w14:textId="77777777" w:rsidR="00F11305" w:rsidRPr="007C45F8" w:rsidRDefault="00973E68" w:rsidP="00973E68">
      <w:pPr>
        <w:shd w:val="clear" w:color="auto" w:fill="FFFFFF"/>
      </w:pPr>
      <w:r w:rsidRPr="007C45F8">
        <w:t xml:space="preserve">У країнах із високим рівнем доходу понад 70% випадків ХОЗЛ пов'язані з </w:t>
      </w:r>
      <w:proofErr w:type="spellStart"/>
      <w:r w:rsidRPr="007C45F8">
        <w:t>тютюнопалінням</w:t>
      </w:r>
      <w:proofErr w:type="spellEnd"/>
      <w:r w:rsidRPr="007C45F8">
        <w:t xml:space="preserve">. </w:t>
      </w:r>
      <w:r w:rsidR="00DF5178" w:rsidRPr="007C45F8">
        <w:t>Натомість у</w:t>
      </w:r>
      <w:r w:rsidRPr="007C45F8">
        <w:t xml:space="preserve"> </w:t>
      </w:r>
      <w:r w:rsidR="00F6440E" w:rsidRPr="007C45F8">
        <w:t>країнах пострадянського союзу</w:t>
      </w:r>
      <w:r w:rsidRPr="007C45F8">
        <w:t xml:space="preserve"> </w:t>
      </w:r>
      <w:proofErr w:type="spellStart"/>
      <w:r w:rsidRPr="007C45F8">
        <w:t>тютюнопаління</w:t>
      </w:r>
      <w:proofErr w:type="spellEnd"/>
      <w:r w:rsidRPr="007C45F8">
        <w:t xml:space="preserve"> є причиною 30–40% випадків ХОЗЛ, а одним із провідних факторів ризику є забруднення повітря у приміщеннях</w:t>
      </w:r>
      <w:r w:rsidR="000A5219" w:rsidRPr="007C45F8">
        <w:rPr>
          <w:lang w:val="ru-RU"/>
        </w:rPr>
        <w:t xml:space="preserve"> [24]</w:t>
      </w:r>
      <w:r w:rsidRPr="007C45F8">
        <w:t>.</w:t>
      </w:r>
    </w:p>
    <w:p w14:paraId="30A12F50" w14:textId="0822B86D" w:rsidR="009A2C4B" w:rsidRPr="007C45F8" w:rsidRDefault="00A14CED" w:rsidP="0099588A">
      <w:pPr>
        <w:shd w:val="clear" w:color="auto" w:fill="FFFFFF"/>
      </w:pPr>
      <w:r w:rsidRPr="007C45F8">
        <w:t>Слід зазначити, що</w:t>
      </w:r>
      <w:r w:rsidR="00DF6B06" w:rsidRPr="007C45F8">
        <w:t xml:space="preserve"> </w:t>
      </w:r>
      <w:r w:rsidRPr="007C45F8">
        <w:t>більша частина людей, що мають</w:t>
      </w:r>
      <w:r w:rsidR="00DF6B06" w:rsidRPr="007C45F8">
        <w:t xml:space="preserve"> </w:t>
      </w:r>
      <w:r w:rsidRPr="007C45F8">
        <w:t xml:space="preserve">захворюваність на </w:t>
      </w:r>
      <w:r w:rsidR="00DF6B06" w:rsidRPr="007C45F8">
        <w:t xml:space="preserve">ХОЗЛ </w:t>
      </w:r>
      <w:r w:rsidRPr="007C45F8">
        <w:t xml:space="preserve">спостерігається серед </w:t>
      </w:r>
      <w:r w:rsidR="00DF6B06" w:rsidRPr="007C45F8">
        <w:t>курців</w:t>
      </w:r>
      <w:r w:rsidRPr="007C45F8">
        <w:t xml:space="preserve"> у віці </w:t>
      </w:r>
      <w:r w:rsidR="00DF6B06" w:rsidRPr="007C45F8">
        <w:t>старше 40 років</w:t>
      </w:r>
      <w:r w:rsidR="00FC7448" w:rsidRPr="007C45F8">
        <w:t>,</w:t>
      </w:r>
      <w:r w:rsidRPr="007C45F8">
        <w:t xml:space="preserve"> більше</w:t>
      </w:r>
      <w:r w:rsidR="00DF6B06" w:rsidRPr="007C45F8">
        <w:t xml:space="preserve"> чоловіків ніж у жінок. </w:t>
      </w:r>
      <w:r w:rsidR="0099588A" w:rsidRPr="007C45F8">
        <w:t>С</w:t>
      </w:r>
      <w:r w:rsidR="00F637EF" w:rsidRPr="007C45F8">
        <w:t>успільству</w:t>
      </w:r>
      <w:r w:rsidR="00DF6B06" w:rsidRPr="007C45F8">
        <w:t xml:space="preserve"> мало </w:t>
      </w:r>
      <w:r w:rsidR="00655859" w:rsidRPr="007C45F8">
        <w:t>що відомо стосовно</w:t>
      </w:r>
      <w:r w:rsidR="00DF6B06" w:rsidRPr="007C45F8">
        <w:t xml:space="preserve"> </w:t>
      </w:r>
      <w:r w:rsidR="00655859" w:rsidRPr="007C45F8">
        <w:t>цього захворювання</w:t>
      </w:r>
      <w:r w:rsidR="00DF6B06" w:rsidRPr="007C45F8">
        <w:t xml:space="preserve">, </w:t>
      </w:r>
      <w:r w:rsidR="00655859" w:rsidRPr="007C45F8">
        <w:t xml:space="preserve">і як наслідок серед всіх пацієнтів з ХОЗЛ тільки у половини встановлений діагноз. </w:t>
      </w:r>
    </w:p>
    <w:p w14:paraId="32A0CBEE" w14:textId="48A54CD0" w:rsidR="009A2C4B" w:rsidRPr="007C45F8" w:rsidRDefault="004A13D5" w:rsidP="00163CCD">
      <w:pPr>
        <w:shd w:val="clear" w:color="auto" w:fill="FFFFFF"/>
      </w:pPr>
      <w:r w:rsidRPr="007C45F8">
        <w:t>Варто зазначити, що</w:t>
      </w:r>
      <w:r w:rsidR="00DF6B06" w:rsidRPr="007C45F8">
        <w:t xml:space="preserve"> </w:t>
      </w:r>
      <w:r w:rsidRPr="007C45F8">
        <w:t xml:space="preserve">ХОЗЛ також має значний </w:t>
      </w:r>
      <w:r w:rsidR="00DF6B06" w:rsidRPr="007C45F8">
        <w:t>економічний вплив</w:t>
      </w:r>
      <w:r w:rsidRPr="007C45F8">
        <w:t xml:space="preserve"> </w:t>
      </w:r>
      <w:r w:rsidR="0099588A" w:rsidRPr="007C45F8">
        <w:t xml:space="preserve">на </w:t>
      </w:r>
      <w:r w:rsidR="00DF6B06" w:rsidRPr="007C45F8">
        <w:t>втрат</w:t>
      </w:r>
      <w:r w:rsidRPr="007C45F8">
        <w:t>у</w:t>
      </w:r>
      <w:r w:rsidR="00DF6B06" w:rsidRPr="007C45F8">
        <w:t xml:space="preserve"> працездатності</w:t>
      </w:r>
      <w:r w:rsidRPr="007C45F8">
        <w:t>. Так,</w:t>
      </w:r>
      <w:r w:rsidR="00DF6B06" w:rsidRPr="007C45F8">
        <w:t xml:space="preserve"> середній вік виходу на пенсію </w:t>
      </w:r>
      <w:r w:rsidR="00163CCD" w:rsidRPr="007C45F8">
        <w:t xml:space="preserve">хворих на </w:t>
      </w:r>
      <w:r w:rsidR="00DF6B06" w:rsidRPr="007C45F8">
        <w:t xml:space="preserve">ХОЗЛ </w:t>
      </w:r>
      <w:r w:rsidR="00163CCD" w:rsidRPr="007C45F8">
        <w:t xml:space="preserve">в Україні становить 54 роки, тобто </w:t>
      </w:r>
      <w:r w:rsidR="00DF6B06" w:rsidRPr="007C45F8">
        <w:t>зме</w:t>
      </w:r>
      <w:r w:rsidR="00163CCD" w:rsidRPr="007C45F8">
        <w:t>ншений на 11 років</w:t>
      </w:r>
      <w:r w:rsidR="00060449" w:rsidRPr="007C45F8">
        <w:rPr>
          <w:lang w:val="ru-RU"/>
        </w:rPr>
        <w:t xml:space="preserve"> [1]</w:t>
      </w:r>
      <w:r w:rsidR="00DF6B06" w:rsidRPr="007C45F8">
        <w:t xml:space="preserve">. </w:t>
      </w:r>
    </w:p>
    <w:p w14:paraId="5DBC4852" w14:textId="4F1EC3F9" w:rsidR="004A13D5" w:rsidRPr="007C45F8" w:rsidRDefault="004A13D5" w:rsidP="001F6733">
      <w:pPr>
        <w:shd w:val="clear" w:color="auto" w:fill="FFFFFF"/>
        <w:rPr>
          <w:rFonts w:cs="Times New Roman"/>
          <w:spacing w:val="2"/>
          <w:szCs w:val="27"/>
        </w:rPr>
      </w:pPr>
      <w:r w:rsidRPr="007C45F8">
        <w:rPr>
          <w:rFonts w:cs="Times New Roman"/>
          <w:spacing w:val="2"/>
          <w:szCs w:val="27"/>
        </w:rPr>
        <w:t xml:space="preserve">На основі даних DALY </w:t>
      </w:r>
      <w:r w:rsidR="00060449" w:rsidRPr="007C45F8">
        <w:rPr>
          <w:rFonts w:cs="Times New Roman"/>
          <w:spacing w:val="2"/>
          <w:szCs w:val="27"/>
        </w:rPr>
        <w:t>[</w:t>
      </w:r>
      <w:r w:rsidR="00DD54B8" w:rsidRPr="007C45F8">
        <w:rPr>
          <w:rFonts w:cs="Times New Roman"/>
          <w:spacing w:val="2"/>
          <w:szCs w:val="27"/>
        </w:rPr>
        <w:t>5</w:t>
      </w:r>
      <w:r w:rsidR="00060449" w:rsidRPr="007C45F8">
        <w:rPr>
          <w:rFonts w:cs="Times New Roman"/>
          <w:spacing w:val="2"/>
          <w:szCs w:val="27"/>
        </w:rPr>
        <w:t xml:space="preserve">] </w:t>
      </w:r>
      <w:r w:rsidRPr="007C45F8">
        <w:rPr>
          <w:rFonts w:cs="Times New Roman"/>
          <w:spacing w:val="2"/>
          <w:szCs w:val="27"/>
        </w:rPr>
        <w:t xml:space="preserve">(метод визначення, яка частка загальної смертності та інвалідності припадає на конкретні медичні проблеми, і відображає суму втрачених років і життя з інвалідністю внаслідок передчасної смерті, </w:t>
      </w:r>
      <w:r w:rsidR="009A7ECC" w:rsidRPr="007C45F8">
        <w:rPr>
          <w:rFonts w:cs="Times New Roman"/>
          <w:spacing w:val="2"/>
          <w:szCs w:val="27"/>
        </w:rPr>
        <w:t>враховуючи</w:t>
      </w:r>
      <w:r w:rsidRPr="007C45F8">
        <w:rPr>
          <w:rFonts w:cs="Times New Roman"/>
          <w:spacing w:val="2"/>
          <w:szCs w:val="27"/>
        </w:rPr>
        <w:t xml:space="preserve"> тяжкість захво</w:t>
      </w:r>
      <w:r w:rsidR="009A7ECC" w:rsidRPr="007C45F8">
        <w:rPr>
          <w:rFonts w:cs="Times New Roman"/>
          <w:spacing w:val="2"/>
          <w:szCs w:val="27"/>
        </w:rPr>
        <w:t>рювання), ХОЗЛ 1990 року посів</w:t>
      </w:r>
      <w:r w:rsidRPr="007C45F8">
        <w:rPr>
          <w:rFonts w:cs="Times New Roman"/>
          <w:spacing w:val="2"/>
          <w:szCs w:val="27"/>
        </w:rPr>
        <w:t xml:space="preserve"> 12 місце з точки зору соціальних витрат</w:t>
      </w:r>
      <w:r w:rsidR="009A7ECC" w:rsidRPr="007C45F8">
        <w:rPr>
          <w:rFonts w:cs="Times New Roman"/>
          <w:spacing w:val="2"/>
          <w:szCs w:val="27"/>
        </w:rPr>
        <w:t>,</w:t>
      </w:r>
      <w:r w:rsidRPr="007C45F8">
        <w:rPr>
          <w:rFonts w:cs="Times New Roman"/>
          <w:spacing w:val="2"/>
          <w:szCs w:val="27"/>
        </w:rPr>
        <w:t xml:space="preserve"> у 2020 році, </w:t>
      </w:r>
      <w:r w:rsidR="009A7ECC" w:rsidRPr="007C45F8">
        <w:rPr>
          <w:rFonts w:cs="Times New Roman"/>
          <w:spacing w:val="2"/>
          <w:szCs w:val="27"/>
        </w:rPr>
        <w:t>це</w:t>
      </w:r>
      <w:r w:rsidR="0099588A" w:rsidRPr="007C45F8">
        <w:rPr>
          <w:rFonts w:cs="Times New Roman"/>
          <w:spacing w:val="2"/>
          <w:szCs w:val="27"/>
        </w:rPr>
        <w:t xml:space="preserve"> становить 2,1% усіх втрат, </w:t>
      </w:r>
      <w:r w:rsidR="009A7ECC" w:rsidRPr="007C45F8">
        <w:rPr>
          <w:rFonts w:cs="Times New Roman"/>
          <w:spacing w:val="2"/>
          <w:szCs w:val="27"/>
        </w:rPr>
        <w:t>за подальшим прогнозом підніметься до 7-го у 2030р</w:t>
      </w:r>
      <w:r w:rsidRPr="007C45F8">
        <w:rPr>
          <w:rFonts w:cs="Times New Roman"/>
          <w:spacing w:val="2"/>
          <w:szCs w:val="27"/>
        </w:rPr>
        <w:t>.</w:t>
      </w:r>
    </w:p>
    <w:p w14:paraId="1B2F49FB" w14:textId="42B99A9D" w:rsidR="00926F3A" w:rsidRPr="007C45F8" w:rsidRDefault="00926F3A" w:rsidP="001F6733">
      <w:pPr>
        <w:shd w:val="clear" w:color="auto" w:fill="FFFFFF"/>
        <w:rPr>
          <w:rFonts w:cs="Times New Roman"/>
          <w:spacing w:val="2"/>
          <w:szCs w:val="27"/>
        </w:rPr>
      </w:pPr>
      <w:r w:rsidRPr="007C45F8">
        <w:t>Треба зазначити, що близько 60 % хворих на ХОЗ</w:t>
      </w:r>
      <w:r w:rsidR="009A7ECC" w:rsidRPr="007C45F8">
        <w:t>Л</w:t>
      </w:r>
      <w:r w:rsidRPr="007C45F8">
        <w:t xml:space="preserve"> є інвалідами 2-ї групи із середньою тривалістю життя 5,5 років після виявлення захворювання</w:t>
      </w:r>
      <w:r w:rsidR="00060449" w:rsidRPr="007C45F8">
        <w:t xml:space="preserve"> [</w:t>
      </w:r>
      <w:r w:rsidR="00DD54B8" w:rsidRPr="007C45F8">
        <w:t>6</w:t>
      </w:r>
      <w:r w:rsidR="00060449" w:rsidRPr="007C45F8">
        <w:t>]</w:t>
      </w:r>
      <w:r w:rsidR="00F619E4" w:rsidRPr="007C45F8">
        <w:t>.</w:t>
      </w:r>
    </w:p>
    <w:p w14:paraId="0035F402" w14:textId="3709F528" w:rsidR="009A2C4B" w:rsidRPr="007C45F8" w:rsidRDefault="00DF6B06" w:rsidP="001F6733">
      <w:pPr>
        <w:shd w:val="clear" w:color="auto" w:fill="FFFFFF"/>
      </w:pPr>
      <w:r w:rsidRPr="007C45F8">
        <w:t>Практика окремого визначення ХОЗЛ у медичній статистиці зага</w:t>
      </w:r>
      <w:r w:rsidR="0099588A" w:rsidRPr="007C45F8">
        <w:t xml:space="preserve">льноприйнята в Європі і світі, </w:t>
      </w:r>
      <w:r w:rsidRPr="007C45F8">
        <w:t xml:space="preserve">ХОЗЛ </w:t>
      </w:r>
      <w:r w:rsidR="0099588A" w:rsidRPr="007C45F8">
        <w:t>у м</w:t>
      </w:r>
      <w:r w:rsidRPr="007C45F8">
        <w:t>іжнародній класифікації хвороб МКХ-10 в рубриці J44</w:t>
      </w:r>
      <w:r w:rsidR="00BD6DEE" w:rsidRPr="007C45F8">
        <w:t xml:space="preserve"> (хронічні хвороби нижніх дихальних шляхів)</w:t>
      </w:r>
      <w:r w:rsidR="00060449" w:rsidRPr="007C45F8">
        <w:t xml:space="preserve"> [26]</w:t>
      </w:r>
      <w:r w:rsidRPr="007C45F8">
        <w:t xml:space="preserve">. </w:t>
      </w:r>
    </w:p>
    <w:p w14:paraId="30DEB1B1" w14:textId="517D26E9" w:rsidR="009A2C4B" w:rsidRPr="007C45F8" w:rsidRDefault="00D66169" w:rsidP="006F6C45">
      <w:pPr>
        <w:shd w:val="clear" w:color="auto" w:fill="FFFFFF"/>
        <w:rPr>
          <w:rFonts w:cs="Times New Roman"/>
          <w:spacing w:val="2"/>
          <w:szCs w:val="27"/>
        </w:rPr>
      </w:pPr>
      <w:r w:rsidRPr="007C45F8">
        <w:rPr>
          <w:rFonts w:cs="Times New Roman"/>
          <w:spacing w:val="2"/>
          <w:szCs w:val="27"/>
        </w:rPr>
        <w:t xml:space="preserve">До 2009 року в </w:t>
      </w:r>
      <w:r w:rsidR="006B06A5" w:rsidRPr="007C45F8">
        <w:rPr>
          <w:rFonts w:cs="Times New Roman"/>
          <w:spacing w:val="2"/>
          <w:szCs w:val="27"/>
        </w:rPr>
        <w:t xml:space="preserve">рубриці </w:t>
      </w:r>
      <w:r w:rsidRPr="007C45F8">
        <w:rPr>
          <w:rFonts w:cs="Times New Roman"/>
          <w:spacing w:val="2"/>
          <w:szCs w:val="27"/>
        </w:rPr>
        <w:t>статистичних звітів в Україні ХОЗЛ не значилася як окрема одиниця класифікації захворювання, а офіційна статистика стосувалася хро</w:t>
      </w:r>
      <w:r w:rsidR="00FC7448" w:rsidRPr="007C45F8">
        <w:rPr>
          <w:rFonts w:cs="Times New Roman"/>
          <w:spacing w:val="2"/>
          <w:szCs w:val="27"/>
        </w:rPr>
        <w:t>нічного бронхіту. Ш</w:t>
      </w:r>
      <w:r w:rsidRPr="007C45F8">
        <w:rPr>
          <w:rFonts w:cs="Times New Roman"/>
          <w:spacing w:val="2"/>
          <w:szCs w:val="27"/>
        </w:rPr>
        <w:t>осту частину всіх респіраторних захворюван</w:t>
      </w:r>
      <w:r w:rsidR="00FA4594" w:rsidRPr="007C45F8">
        <w:rPr>
          <w:rFonts w:cs="Times New Roman"/>
          <w:spacing w:val="2"/>
          <w:szCs w:val="27"/>
        </w:rPr>
        <w:t>ь становить хронічний бронхіт. Відповідно н</w:t>
      </w:r>
      <w:r w:rsidRPr="007C45F8">
        <w:rPr>
          <w:rFonts w:cs="Times New Roman"/>
          <w:spacing w:val="2"/>
          <w:szCs w:val="27"/>
        </w:rPr>
        <w:t xml:space="preserve">айбільш стійкою тенденцією до зростання захворюваності серед захворювань органів дихання є </w:t>
      </w:r>
      <w:r w:rsidR="00FC7448" w:rsidRPr="007C45F8">
        <w:rPr>
          <w:rFonts w:cs="Times New Roman"/>
          <w:spacing w:val="2"/>
          <w:szCs w:val="27"/>
        </w:rPr>
        <w:t>ХОЗЛ</w:t>
      </w:r>
      <w:r w:rsidRPr="007C45F8">
        <w:rPr>
          <w:rFonts w:cs="Times New Roman"/>
          <w:spacing w:val="2"/>
          <w:szCs w:val="27"/>
        </w:rPr>
        <w:t>.</w:t>
      </w:r>
      <w:r w:rsidR="006F6C45" w:rsidRPr="007C45F8">
        <w:rPr>
          <w:rFonts w:cs="Times New Roman"/>
          <w:spacing w:val="2"/>
          <w:szCs w:val="27"/>
        </w:rPr>
        <w:t xml:space="preserve"> До того ж с</w:t>
      </w:r>
      <w:r w:rsidR="00DF6B06" w:rsidRPr="007C45F8">
        <w:t xml:space="preserve">мертність і лікарняна летальність в кілька </w:t>
      </w:r>
      <w:r w:rsidR="00DF6B06" w:rsidRPr="007C45F8">
        <w:lastRenderedPageBreak/>
        <w:t>разів перевищувала аналогічні показники при пневмонії, бронхіальній астмі та астматичних станах</w:t>
      </w:r>
      <w:r w:rsidR="00060449" w:rsidRPr="007C45F8">
        <w:rPr>
          <w:lang w:val="ru-RU"/>
        </w:rPr>
        <w:t xml:space="preserve"> [</w:t>
      </w:r>
      <w:r w:rsidR="00FD6007" w:rsidRPr="007C45F8">
        <w:rPr>
          <w:lang w:val="ru-RU"/>
        </w:rPr>
        <w:t>7</w:t>
      </w:r>
      <w:r w:rsidR="00060449" w:rsidRPr="007C45F8">
        <w:rPr>
          <w:lang w:val="ru-RU"/>
        </w:rPr>
        <w:t>]</w:t>
      </w:r>
      <w:r w:rsidR="00DF6B06" w:rsidRPr="007C45F8">
        <w:t xml:space="preserve">. </w:t>
      </w:r>
    </w:p>
    <w:p w14:paraId="6A539948" w14:textId="4F88C26A" w:rsidR="009A2C4B" w:rsidRPr="007C45F8" w:rsidRDefault="006F6C45" w:rsidP="004E49B9">
      <w:pPr>
        <w:shd w:val="clear" w:color="auto" w:fill="FFFFFF"/>
      </w:pPr>
      <w:r w:rsidRPr="007C45F8">
        <w:t xml:space="preserve">Означені </w:t>
      </w:r>
      <w:r w:rsidR="00A62AB2" w:rsidRPr="007C45F8">
        <w:t xml:space="preserve">ускладнені наслідки </w:t>
      </w:r>
      <w:r w:rsidR="00DF6B06" w:rsidRPr="007C45F8">
        <w:t xml:space="preserve">хронічного бронхіту </w:t>
      </w:r>
      <w:r w:rsidR="00A62AB2" w:rsidRPr="007C45F8">
        <w:t>обумовлювались</w:t>
      </w:r>
      <w:r w:rsidR="00DF6B06" w:rsidRPr="007C45F8">
        <w:t xml:space="preserve"> тим, що </w:t>
      </w:r>
      <w:r w:rsidR="004E49B9" w:rsidRPr="007C45F8">
        <w:t xml:space="preserve">окрім </w:t>
      </w:r>
      <w:r w:rsidR="00DF6B06" w:rsidRPr="007C45F8">
        <w:t>статистичн</w:t>
      </w:r>
      <w:r w:rsidR="004E49B9" w:rsidRPr="007C45F8">
        <w:t>ої</w:t>
      </w:r>
      <w:r w:rsidR="00DF6B06" w:rsidRPr="007C45F8">
        <w:t xml:space="preserve"> звітн</w:t>
      </w:r>
      <w:r w:rsidR="004E49B9" w:rsidRPr="007C45F8">
        <w:t>ості</w:t>
      </w:r>
      <w:r w:rsidR="00DF6B06" w:rsidRPr="007C45F8">
        <w:t xml:space="preserve"> </w:t>
      </w:r>
      <w:r w:rsidR="005D133E" w:rsidRPr="007C45F8">
        <w:t>даного</w:t>
      </w:r>
      <w:r w:rsidR="004E49B9" w:rsidRPr="007C45F8">
        <w:t xml:space="preserve"> захворювання, </w:t>
      </w:r>
      <w:r w:rsidR="00DF6B06" w:rsidRPr="007C45F8">
        <w:t>в</w:t>
      </w:r>
      <w:r w:rsidR="00F637EF" w:rsidRPr="007C45F8">
        <w:t>раховували</w:t>
      </w:r>
      <w:r w:rsidR="00DF6B06" w:rsidRPr="007C45F8">
        <w:t xml:space="preserve"> також </w:t>
      </w:r>
      <w:r w:rsidR="005D133E" w:rsidRPr="007C45F8">
        <w:t>статистичні дані</w:t>
      </w:r>
      <w:r w:rsidR="00DF6B06" w:rsidRPr="007C45F8">
        <w:t xml:space="preserve"> </w:t>
      </w:r>
      <w:r w:rsidR="00A62AB2" w:rsidRPr="007C45F8">
        <w:t xml:space="preserve">щодо </w:t>
      </w:r>
      <w:r w:rsidR="00DF6B06" w:rsidRPr="007C45F8">
        <w:t xml:space="preserve">ХОЗЛ, </w:t>
      </w:r>
      <w:r w:rsidR="005D133E" w:rsidRPr="007C45F8">
        <w:t>ускладнення перебігу в умовах сьогодення мож</w:t>
      </w:r>
      <w:r w:rsidR="00F637EF" w:rsidRPr="007C45F8">
        <w:t>е</w:t>
      </w:r>
      <w:r w:rsidR="004E49B9" w:rsidRPr="007C45F8">
        <w:t xml:space="preserve"> призвести до тяжких медико-соціальних наслідків, як от: </w:t>
      </w:r>
      <w:r w:rsidR="00F637EF" w:rsidRPr="007C45F8">
        <w:t>розвиток</w:t>
      </w:r>
      <w:r w:rsidR="00DF6B06" w:rsidRPr="007C45F8">
        <w:t xml:space="preserve"> тяжкої </w:t>
      </w:r>
      <w:proofErr w:type="spellStart"/>
      <w:r w:rsidR="00DF6B06" w:rsidRPr="007C45F8">
        <w:t>бронхообструкції</w:t>
      </w:r>
      <w:proofErr w:type="spellEnd"/>
      <w:r w:rsidR="00DF6B06" w:rsidRPr="007C45F8">
        <w:t>, емфіземи, легеневої недостатності, легеневого серця, небажаних системних ефектів, інвалідності, зниження якості життя і</w:t>
      </w:r>
      <w:r w:rsidR="004E49B9" w:rsidRPr="007C45F8">
        <w:t xml:space="preserve"> як наслідок</w:t>
      </w:r>
      <w:r w:rsidR="00DF6B06" w:rsidRPr="007C45F8">
        <w:t xml:space="preserve"> передчасної смерті. </w:t>
      </w:r>
    </w:p>
    <w:p w14:paraId="242C6069" w14:textId="6D655259" w:rsidR="009A2C4B" w:rsidRPr="007C45F8" w:rsidRDefault="00DF6B06" w:rsidP="00EB1AC1">
      <w:pPr>
        <w:shd w:val="clear" w:color="auto" w:fill="FFFFFF"/>
      </w:pPr>
      <w:r w:rsidRPr="007C45F8">
        <w:t>Відокремлення в 2009 році ХОЗЛ в окрему графу статистичної звітності вже сьогодні дало відчутний результат</w:t>
      </w:r>
      <w:r w:rsidR="005C329D" w:rsidRPr="007C45F8">
        <w:t>. За даними</w:t>
      </w:r>
      <w:r w:rsidRPr="007C45F8">
        <w:t xml:space="preserve"> 2009 ро</w:t>
      </w:r>
      <w:r w:rsidR="005C329D" w:rsidRPr="007C45F8">
        <w:t>ку</w:t>
      </w:r>
      <w:r w:rsidRPr="007C45F8">
        <w:t xml:space="preserve"> було зареєстровано 377 267 випадків</w:t>
      </w:r>
      <w:r w:rsidR="005C329D" w:rsidRPr="007C45F8">
        <w:t xml:space="preserve"> даного захворювання, </w:t>
      </w:r>
      <w:r w:rsidR="00F50A43" w:rsidRPr="007C45F8">
        <w:t>натомість станом на 2022 рік ХОЗЛ забрало життя 3,23 млн</w:t>
      </w:r>
      <w:r w:rsidR="000C3D2B" w:rsidRPr="007C45F8">
        <w:t>.</w:t>
      </w:r>
      <w:r w:rsidR="00F50A43" w:rsidRPr="007C45F8">
        <w:t xml:space="preserve"> людей</w:t>
      </w:r>
      <w:r w:rsidR="00060449" w:rsidRPr="007C45F8">
        <w:rPr>
          <w:lang w:val="ru-RU"/>
        </w:rPr>
        <w:t xml:space="preserve"> [13]</w:t>
      </w:r>
      <w:r w:rsidR="00F50A43" w:rsidRPr="007C45F8">
        <w:t xml:space="preserve">. </w:t>
      </w:r>
    </w:p>
    <w:p w14:paraId="557B5C48" w14:textId="3E43CF8C" w:rsidR="00636DF4" w:rsidRPr="007C45F8" w:rsidRDefault="001D64F7" w:rsidP="000B77F0">
      <w:pPr>
        <w:ind w:firstLine="480"/>
        <w:rPr>
          <w:rFonts w:eastAsia="Times New Roman" w:cs="Times New Roman"/>
          <w:szCs w:val="24"/>
          <w:lang w:eastAsia="uk-UA"/>
        </w:rPr>
      </w:pPr>
      <w:r w:rsidRPr="007C45F8">
        <w:rPr>
          <w:rFonts w:eastAsia="Times New Roman" w:cs="Times New Roman"/>
          <w:bCs/>
          <w:szCs w:val="24"/>
          <w:lang w:eastAsia="uk-UA"/>
        </w:rPr>
        <w:t xml:space="preserve">Заслуговує уваги опублікований </w:t>
      </w:r>
      <w:r w:rsidR="00BE402E" w:rsidRPr="007C45F8">
        <w:rPr>
          <w:rFonts w:cs="Times New Roman"/>
          <w:spacing w:val="2"/>
          <w:szCs w:val="27"/>
        </w:rPr>
        <w:t xml:space="preserve">18 листопада 2021 року звіт GOLD «Глобальна стратегія діагностики, лікування та профілактики хронічного обструктивного захворювання легень» </w:t>
      </w:r>
      <w:r w:rsidR="00060449" w:rsidRPr="007C45F8">
        <w:rPr>
          <w:rFonts w:cs="Times New Roman"/>
          <w:spacing w:val="2"/>
          <w:szCs w:val="27"/>
        </w:rPr>
        <w:t>[</w:t>
      </w:r>
      <w:r w:rsidR="00120C26" w:rsidRPr="007C45F8">
        <w:rPr>
          <w:rFonts w:cs="Times New Roman"/>
          <w:spacing w:val="2"/>
          <w:szCs w:val="27"/>
        </w:rPr>
        <w:t>27</w:t>
      </w:r>
      <w:r w:rsidR="00060449" w:rsidRPr="007C45F8">
        <w:rPr>
          <w:rFonts w:cs="Times New Roman"/>
          <w:spacing w:val="2"/>
          <w:szCs w:val="27"/>
        </w:rPr>
        <w:t xml:space="preserve">] </w:t>
      </w:r>
      <w:r w:rsidR="00BE402E" w:rsidRPr="007C45F8">
        <w:rPr>
          <w:rFonts w:cs="Times New Roman"/>
          <w:spacing w:val="2"/>
          <w:szCs w:val="27"/>
        </w:rPr>
        <w:t xml:space="preserve">містить нові та оновлені рекомендації щодо діагностики, лікування та профілактики </w:t>
      </w:r>
      <w:r w:rsidR="0099588A" w:rsidRPr="007C45F8">
        <w:rPr>
          <w:rFonts w:cs="Times New Roman"/>
          <w:spacing w:val="2"/>
          <w:szCs w:val="27"/>
        </w:rPr>
        <w:t>ХОЗЛ</w:t>
      </w:r>
      <w:r w:rsidR="00BE402E" w:rsidRPr="007C45F8">
        <w:rPr>
          <w:rFonts w:cs="Times New Roman"/>
          <w:spacing w:val="2"/>
          <w:szCs w:val="27"/>
        </w:rPr>
        <w:t>. Ключові оновленн</w:t>
      </w:r>
      <w:r w:rsidR="0099588A" w:rsidRPr="007C45F8">
        <w:rPr>
          <w:rFonts w:cs="Times New Roman"/>
          <w:spacing w:val="2"/>
          <w:szCs w:val="27"/>
        </w:rPr>
        <w:t>я до звіту за 2022 рік включають</w:t>
      </w:r>
      <w:r w:rsidR="00BE402E" w:rsidRPr="007C45F8">
        <w:rPr>
          <w:rFonts w:cs="Times New Roman"/>
          <w:spacing w:val="2"/>
          <w:szCs w:val="27"/>
        </w:rPr>
        <w:t xml:space="preserve"> нові визначення ХОЗЛ з раннім початком, ХОЗЛ з легким ступенем захворювання</w:t>
      </w:r>
      <w:r w:rsidR="00FC7448" w:rsidRPr="007C45F8">
        <w:rPr>
          <w:rFonts w:cs="Times New Roman"/>
          <w:spacing w:val="2"/>
          <w:szCs w:val="27"/>
        </w:rPr>
        <w:t xml:space="preserve">, хвороби молодих людей і </w:t>
      </w:r>
      <w:proofErr w:type="spellStart"/>
      <w:r w:rsidR="00FC7448" w:rsidRPr="007C45F8">
        <w:rPr>
          <w:rFonts w:cs="Times New Roman"/>
          <w:spacing w:val="2"/>
          <w:szCs w:val="27"/>
        </w:rPr>
        <w:t>перед</w:t>
      </w:r>
      <w:r w:rsidR="00BE402E" w:rsidRPr="007C45F8">
        <w:rPr>
          <w:rFonts w:cs="Times New Roman"/>
          <w:spacing w:val="2"/>
          <w:szCs w:val="27"/>
        </w:rPr>
        <w:t>ХОЗЛ</w:t>
      </w:r>
      <w:proofErr w:type="spellEnd"/>
      <w:r w:rsidR="00BE402E" w:rsidRPr="007C45F8">
        <w:rPr>
          <w:rFonts w:cs="Times New Roman"/>
          <w:spacing w:val="2"/>
          <w:szCs w:val="27"/>
        </w:rPr>
        <w:t xml:space="preserve">, а також нові визначення ХОЗЛ з використанням вимірювань дифузійної здатності легенів для оцінки ХОЗЛ. В оновленому звіті </w:t>
      </w:r>
      <w:r w:rsidR="001D358C" w:rsidRPr="007C45F8">
        <w:rPr>
          <w:rFonts w:cs="Times New Roman"/>
          <w:spacing w:val="2"/>
          <w:szCs w:val="27"/>
        </w:rPr>
        <w:t>внесені</w:t>
      </w:r>
      <w:r w:rsidR="00BE402E" w:rsidRPr="007C45F8">
        <w:rPr>
          <w:rFonts w:cs="Times New Roman"/>
          <w:spacing w:val="2"/>
          <w:szCs w:val="27"/>
        </w:rPr>
        <w:t xml:space="preserve"> зміни до інформації про фармакологічне лікування ХОЗЛ та додано новий розділ про ефективність </w:t>
      </w:r>
      <w:proofErr w:type="spellStart"/>
      <w:r w:rsidR="00BE402E" w:rsidRPr="007C45F8">
        <w:rPr>
          <w:rFonts w:cs="Times New Roman"/>
          <w:spacing w:val="2"/>
          <w:szCs w:val="27"/>
        </w:rPr>
        <w:t>телереабілітації</w:t>
      </w:r>
      <w:proofErr w:type="spellEnd"/>
      <w:r w:rsidR="00BE402E" w:rsidRPr="007C45F8">
        <w:rPr>
          <w:rFonts w:cs="Times New Roman"/>
          <w:spacing w:val="2"/>
          <w:szCs w:val="27"/>
        </w:rPr>
        <w:t xml:space="preserve">, в якому запропоновано </w:t>
      </w:r>
      <w:proofErr w:type="spellStart"/>
      <w:r w:rsidR="00BE402E" w:rsidRPr="007C45F8">
        <w:rPr>
          <w:rFonts w:cs="Times New Roman"/>
          <w:spacing w:val="2"/>
          <w:szCs w:val="27"/>
        </w:rPr>
        <w:t>телереабілітацію</w:t>
      </w:r>
      <w:proofErr w:type="spellEnd"/>
      <w:r w:rsidR="00BE402E" w:rsidRPr="007C45F8">
        <w:rPr>
          <w:rFonts w:cs="Times New Roman"/>
          <w:spacing w:val="2"/>
          <w:szCs w:val="27"/>
        </w:rPr>
        <w:t xml:space="preserve"> як альтернативу традиційним методам легеневої реабілітації при ХОЗЛ.</w:t>
      </w:r>
    </w:p>
    <w:p w14:paraId="78902293" w14:textId="3F18F74A" w:rsidR="001D64F7" w:rsidRPr="007C45F8" w:rsidRDefault="00CA4F18" w:rsidP="005C0A4A">
      <w:pPr>
        <w:ind w:firstLine="480"/>
        <w:rPr>
          <w:rFonts w:eastAsia="Times New Roman" w:cs="Times New Roman"/>
          <w:szCs w:val="24"/>
          <w:lang w:eastAsia="uk-UA"/>
        </w:rPr>
      </w:pPr>
      <w:r w:rsidRPr="007C45F8">
        <w:rPr>
          <w:rFonts w:cs="Times New Roman"/>
          <w:spacing w:val="2"/>
          <w:szCs w:val="27"/>
        </w:rPr>
        <w:t xml:space="preserve">Документ 2021 року також додає новий розділ про хронічне обструктивне захворювання легень (ХОЗЛ) у контексті COVID-19. Звіт за 2022 рік містить оновлені вказівки щодо ризиків, пов’язаних із зараженням </w:t>
      </w:r>
      <w:proofErr w:type="spellStart"/>
      <w:r w:rsidRPr="007C45F8">
        <w:rPr>
          <w:rFonts w:cs="Times New Roman"/>
          <w:spacing w:val="2"/>
          <w:szCs w:val="27"/>
        </w:rPr>
        <w:t>коронавірусом</w:t>
      </w:r>
      <w:proofErr w:type="spellEnd"/>
      <w:r w:rsidRPr="007C45F8">
        <w:rPr>
          <w:rFonts w:cs="Times New Roman"/>
          <w:spacing w:val="2"/>
          <w:szCs w:val="27"/>
        </w:rPr>
        <w:t>, і нові рекомендації щодо вакцинації</w:t>
      </w:r>
      <w:r w:rsidRPr="007C45F8">
        <w:rPr>
          <w:rFonts w:eastAsia="Times New Roman" w:cs="Times New Roman"/>
          <w:sz w:val="32"/>
          <w:szCs w:val="24"/>
          <w:lang w:eastAsia="uk-UA"/>
        </w:rPr>
        <w:t xml:space="preserve"> </w:t>
      </w:r>
      <w:r w:rsidR="001D64F7" w:rsidRPr="007C45F8">
        <w:rPr>
          <w:rFonts w:eastAsia="Times New Roman" w:cs="Times New Roman"/>
          <w:szCs w:val="24"/>
          <w:lang w:eastAsia="uk-UA"/>
        </w:rPr>
        <w:t xml:space="preserve">проти COVID-19 пацієнтів </w:t>
      </w:r>
      <w:r w:rsidR="00F637EF" w:rsidRPr="007C45F8">
        <w:rPr>
          <w:rFonts w:eastAsia="Times New Roman" w:cs="Times New Roman"/>
          <w:szCs w:val="24"/>
          <w:lang w:eastAsia="uk-UA"/>
        </w:rPr>
        <w:t>з</w:t>
      </w:r>
      <w:r w:rsidR="00120C26" w:rsidRPr="007C45F8">
        <w:rPr>
          <w:rFonts w:eastAsia="Times New Roman" w:cs="Times New Roman"/>
          <w:szCs w:val="24"/>
          <w:lang w:eastAsia="uk-UA"/>
        </w:rPr>
        <w:t xml:space="preserve"> ХОЗЛ. </w:t>
      </w:r>
      <w:r w:rsidR="001D64F7" w:rsidRPr="007C45F8">
        <w:rPr>
          <w:rFonts w:eastAsia="Times New Roman" w:cs="Times New Roman"/>
          <w:szCs w:val="24"/>
          <w:lang w:eastAsia="uk-UA"/>
        </w:rPr>
        <w:t xml:space="preserve">GOLD обговорює ефективність вакцин проти інфекції SARS-CoV-2, що вимагає </w:t>
      </w:r>
      <w:r w:rsidR="001D64F7" w:rsidRPr="007C45F8">
        <w:rPr>
          <w:rFonts w:eastAsia="Times New Roman" w:cs="Times New Roman"/>
          <w:szCs w:val="24"/>
          <w:lang w:eastAsia="uk-UA"/>
        </w:rPr>
        <w:lastRenderedPageBreak/>
        <w:t>госпіталізації або невідкладної допомо</w:t>
      </w:r>
      <w:r w:rsidR="00F637EF" w:rsidRPr="007C45F8">
        <w:rPr>
          <w:rFonts w:eastAsia="Times New Roman" w:cs="Times New Roman"/>
          <w:szCs w:val="24"/>
          <w:lang w:eastAsia="uk-UA"/>
        </w:rPr>
        <w:t xml:space="preserve">ги, в тому числі для пацієнтів </w:t>
      </w:r>
      <w:r w:rsidR="001D64F7" w:rsidRPr="007C45F8">
        <w:rPr>
          <w:rFonts w:eastAsia="Times New Roman" w:cs="Times New Roman"/>
          <w:szCs w:val="24"/>
          <w:lang w:eastAsia="uk-UA"/>
        </w:rPr>
        <w:t xml:space="preserve">з хронічними респіраторними захворюваннями, і радить пацієнтам </w:t>
      </w:r>
      <w:r w:rsidR="0099588A" w:rsidRPr="007C45F8">
        <w:rPr>
          <w:rFonts w:eastAsia="Times New Roman" w:cs="Times New Roman"/>
          <w:szCs w:val="24"/>
          <w:lang w:eastAsia="uk-UA"/>
        </w:rPr>
        <w:t>з</w:t>
      </w:r>
      <w:r w:rsidR="001D64F7" w:rsidRPr="007C45F8">
        <w:rPr>
          <w:rFonts w:eastAsia="Times New Roman" w:cs="Times New Roman"/>
          <w:szCs w:val="24"/>
          <w:lang w:eastAsia="uk-UA"/>
        </w:rPr>
        <w:t xml:space="preserve"> ХОЗЛ отримувати вакцинацію проти COVID-19 відповідно до національних вимог і рекомендацій</w:t>
      </w:r>
      <w:r w:rsidR="00060449" w:rsidRPr="007C45F8">
        <w:rPr>
          <w:rFonts w:eastAsia="Times New Roman" w:cs="Times New Roman"/>
          <w:szCs w:val="24"/>
          <w:lang w:eastAsia="uk-UA"/>
        </w:rPr>
        <w:t xml:space="preserve"> [</w:t>
      </w:r>
      <w:r w:rsidR="00584FB4" w:rsidRPr="007C45F8">
        <w:rPr>
          <w:rFonts w:eastAsia="Times New Roman" w:cs="Times New Roman"/>
          <w:szCs w:val="24"/>
          <w:lang w:eastAsia="uk-UA"/>
        </w:rPr>
        <w:t>27</w:t>
      </w:r>
      <w:r w:rsidR="00060449" w:rsidRPr="007C45F8">
        <w:rPr>
          <w:rFonts w:eastAsia="Times New Roman" w:cs="Times New Roman"/>
          <w:szCs w:val="24"/>
          <w:lang w:eastAsia="uk-UA"/>
        </w:rPr>
        <w:t>]</w:t>
      </w:r>
      <w:r w:rsidR="001D64F7" w:rsidRPr="007C45F8">
        <w:rPr>
          <w:rFonts w:eastAsia="Times New Roman" w:cs="Times New Roman"/>
          <w:szCs w:val="24"/>
          <w:lang w:eastAsia="uk-UA"/>
        </w:rPr>
        <w:t>.</w:t>
      </w:r>
    </w:p>
    <w:p w14:paraId="4C8B5B3C" w14:textId="77777777" w:rsidR="00EB6858" w:rsidRPr="007C45F8" w:rsidRDefault="006A2D00" w:rsidP="00443E34">
      <w:pPr>
        <w:shd w:val="clear" w:color="auto" w:fill="FFFFFF"/>
      </w:pPr>
      <w:r w:rsidRPr="007C45F8">
        <w:t xml:space="preserve">Згідно до </w:t>
      </w:r>
      <w:r w:rsidR="005C0A4A" w:rsidRPr="007C45F8">
        <w:t xml:space="preserve">даних </w:t>
      </w:r>
      <w:r w:rsidRPr="007C45F8">
        <w:t xml:space="preserve">ВООЗ, </w:t>
      </w:r>
      <w:r w:rsidR="00DF6B06" w:rsidRPr="007C45F8">
        <w:t>ХОЗЛ забирає в 2 рази більше життів, ніж рак легенів і щорічно у всьому світі від цієї патології помира</w:t>
      </w:r>
      <w:r w:rsidRPr="007C45F8">
        <w:t>ють</w:t>
      </w:r>
      <w:r w:rsidR="00DF6B06" w:rsidRPr="007C45F8">
        <w:t xml:space="preserve"> </w:t>
      </w:r>
      <w:r w:rsidRPr="007C45F8">
        <w:t xml:space="preserve">близько </w:t>
      </w:r>
      <w:r w:rsidR="00DF6B06" w:rsidRPr="007C45F8">
        <w:t xml:space="preserve">10 мільйонів курців. </w:t>
      </w:r>
    </w:p>
    <w:p w14:paraId="7E5FFEA5" w14:textId="77777777" w:rsidR="0099588A" w:rsidRPr="007C45F8" w:rsidRDefault="006962B1" w:rsidP="001F6733">
      <w:pPr>
        <w:shd w:val="clear" w:color="auto" w:fill="FFFFFF"/>
        <w:rPr>
          <w:rFonts w:cs="Times New Roman"/>
          <w:spacing w:val="2"/>
          <w:szCs w:val="27"/>
        </w:rPr>
      </w:pPr>
      <w:r w:rsidRPr="007C45F8">
        <w:rPr>
          <w:rFonts w:cs="Times New Roman"/>
          <w:spacing w:val="2"/>
          <w:szCs w:val="27"/>
        </w:rPr>
        <w:t>Існує кілька причин стрімкого зростання захворюваності на</w:t>
      </w:r>
      <w:r w:rsidR="0099588A" w:rsidRPr="007C45F8">
        <w:rPr>
          <w:rFonts w:cs="Times New Roman"/>
          <w:spacing w:val="2"/>
          <w:szCs w:val="27"/>
        </w:rPr>
        <w:t xml:space="preserve"> ХОЗЛ</w:t>
      </w:r>
      <w:r w:rsidRPr="007C45F8">
        <w:rPr>
          <w:rFonts w:cs="Times New Roman"/>
          <w:spacing w:val="2"/>
          <w:szCs w:val="27"/>
        </w:rPr>
        <w:t>, ускладнень і смертності від нього, зокрема</w:t>
      </w:r>
      <w:r w:rsidR="0099588A" w:rsidRPr="007C45F8">
        <w:rPr>
          <w:rFonts w:cs="Times New Roman"/>
          <w:spacing w:val="2"/>
          <w:szCs w:val="27"/>
        </w:rPr>
        <w:t>:</w:t>
      </w:r>
    </w:p>
    <w:p w14:paraId="36F795F2" w14:textId="77777777" w:rsidR="00732872" w:rsidRPr="007C45F8" w:rsidRDefault="0099588A" w:rsidP="001F6733">
      <w:pPr>
        <w:shd w:val="clear" w:color="auto" w:fill="FFFFFF"/>
        <w:rPr>
          <w:rFonts w:cs="Times New Roman"/>
          <w:spacing w:val="2"/>
          <w:szCs w:val="27"/>
        </w:rPr>
      </w:pPr>
      <w:r w:rsidRPr="007C45F8">
        <w:rPr>
          <w:rFonts w:cs="Times New Roman"/>
          <w:spacing w:val="2"/>
          <w:szCs w:val="27"/>
        </w:rPr>
        <w:t>-</w:t>
      </w:r>
      <w:r w:rsidR="006962B1" w:rsidRPr="007C45F8">
        <w:rPr>
          <w:rFonts w:cs="Times New Roman"/>
          <w:spacing w:val="2"/>
          <w:szCs w:val="27"/>
        </w:rPr>
        <w:t xml:space="preserve"> низький рівень ранньої діагностики</w:t>
      </w:r>
      <w:r w:rsidR="00732872" w:rsidRPr="007C45F8">
        <w:rPr>
          <w:rFonts w:cs="Times New Roman"/>
          <w:spacing w:val="2"/>
          <w:szCs w:val="27"/>
        </w:rPr>
        <w:t xml:space="preserve"> ХОЗЛ;</w:t>
      </w:r>
    </w:p>
    <w:p w14:paraId="1C669C0F" w14:textId="77777777" w:rsidR="00732872" w:rsidRPr="007C45F8" w:rsidRDefault="00732872" w:rsidP="00732872">
      <w:pPr>
        <w:shd w:val="clear" w:color="auto" w:fill="FFFFFF"/>
        <w:rPr>
          <w:rFonts w:cs="Times New Roman"/>
          <w:spacing w:val="2"/>
          <w:szCs w:val="27"/>
        </w:rPr>
      </w:pPr>
      <w:r w:rsidRPr="007C45F8">
        <w:rPr>
          <w:rFonts w:cs="Times New Roman"/>
          <w:spacing w:val="2"/>
          <w:szCs w:val="27"/>
        </w:rPr>
        <w:t>-</w:t>
      </w:r>
      <w:r w:rsidR="006962B1" w:rsidRPr="007C45F8">
        <w:rPr>
          <w:rFonts w:cs="Times New Roman"/>
          <w:spacing w:val="2"/>
          <w:szCs w:val="27"/>
        </w:rPr>
        <w:t xml:space="preserve"> недостатня поінформованість населення про симптоми та наслідки патології</w:t>
      </w:r>
      <w:r w:rsidRPr="007C45F8">
        <w:rPr>
          <w:rFonts w:cs="Times New Roman"/>
          <w:spacing w:val="2"/>
          <w:szCs w:val="27"/>
        </w:rPr>
        <w:t>, лікування;</w:t>
      </w:r>
    </w:p>
    <w:p w14:paraId="04BDF6B1" w14:textId="77777777" w:rsidR="00732872" w:rsidRPr="007C45F8" w:rsidRDefault="00732872" w:rsidP="00732872">
      <w:pPr>
        <w:shd w:val="clear" w:color="auto" w:fill="FFFFFF"/>
        <w:rPr>
          <w:rFonts w:cs="Times New Roman"/>
          <w:spacing w:val="2"/>
          <w:szCs w:val="27"/>
        </w:rPr>
      </w:pPr>
      <w:r w:rsidRPr="007C45F8">
        <w:rPr>
          <w:rFonts w:cs="Times New Roman"/>
          <w:spacing w:val="2"/>
          <w:szCs w:val="27"/>
        </w:rPr>
        <w:t>-</w:t>
      </w:r>
      <w:r w:rsidR="006962B1" w:rsidRPr="007C45F8">
        <w:rPr>
          <w:rFonts w:cs="Times New Roman"/>
          <w:spacing w:val="2"/>
          <w:szCs w:val="27"/>
        </w:rPr>
        <w:t xml:space="preserve"> недостатня пильність лікарів </w:t>
      </w:r>
      <w:r w:rsidR="00F637EF" w:rsidRPr="007C45F8">
        <w:rPr>
          <w:rFonts w:cs="Times New Roman"/>
          <w:spacing w:val="2"/>
          <w:szCs w:val="27"/>
        </w:rPr>
        <w:t>коли у пацієнтів</w:t>
      </w:r>
      <w:r w:rsidR="006962B1" w:rsidRPr="007C45F8">
        <w:rPr>
          <w:rFonts w:cs="Times New Roman"/>
          <w:spacing w:val="2"/>
          <w:szCs w:val="27"/>
        </w:rPr>
        <w:t xml:space="preserve"> можуть визначити ранні симптоми та фактори ризику розвитку ХОЗЛ </w:t>
      </w:r>
    </w:p>
    <w:p w14:paraId="1937F420" w14:textId="06ADA92A" w:rsidR="006962B1" w:rsidRPr="007C45F8" w:rsidRDefault="006962B1" w:rsidP="00732872">
      <w:pPr>
        <w:shd w:val="clear" w:color="auto" w:fill="FFFFFF"/>
        <w:rPr>
          <w:rFonts w:cs="Times New Roman"/>
          <w:spacing w:val="2"/>
          <w:szCs w:val="27"/>
        </w:rPr>
      </w:pPr>
      <w:r w:rsidRPr="007C45F8">
        <w:rPr>
          <w:rFonts w:cs="Times New Roman"/>
          <w:spacing w:val="2"/>
          <w:szCs w:val="27"/>
        </w:rPr>
        <w:t xml:space="preserve">У поліклінічних відділеннях </w:t>
      </w:r>
      <w:r w:rsidR="00F637EF" w:rsidRPr="007C45F8">
        <w:rPr>
          <w:rFonts w:cs="Times New Roman"/>
          <w:spacing w:val="2"/>
          <w:szCs w:val="27"/>
        </w:rPr>
        <w:t xml:space="preserve">не завжди є </w:t>
      </w:r>
      <w:r w:rsidRPr="007C45F8">
        <w:rPr>
          <w:rFonts w:cs="Times New Roman"/>
          <w:spacing w:val="2"/>
          <w:szCs w:val="27"/>
        </w:rPr>
        <w:t>сучасне обладнання для проведення спірометричних досліджень.</w:t>
      </w:r>
    </w:p>
    <w:p w14:paraId="129D359C" w14:textId="1DCAC73B" w:rsidR="007863F8" w:rsidRPr="007C45F8" w:rsidRDefault="007863F8" w:rsidP="001F6733">
      <w:pPr>
        <w:shd w:val="clear" w:color="auto" w:fill="FFFFFF"/>
        <w:rPr>
          <w:rFonts w:cs="Times New Roman"/>
          <w:spacing w:val="2"/>
          <w:szCs w:val="27"/>
        </w:rPr>
      </w:pPr>
      <w:r w:rsidRPr="007C45F8">
        <w:rPr>
          <w:rFonts w:cs="Times New Roman"/>
          <w:spacing w:val="2"/>
          <w:szCs w:val="27"/>
        </w:rPr>
        <w:t xml:space="preserve">Так, згідно даних Державної служби статистики України </w:t>
      </w:r>
      <w:r w:rsidR="0031766D" w:rsidRPr="007C45F8">
        <w:rPr>
          <w:rFonts w:cs="Times New Roman"/>
          <w:spacing w:val="2"/>
          <w:szCs w:val="27"/>
        </w:rPr>
        <w:t>за 2022 рік, основними причинами смертності хворих на ХО</w:t>
      </w:r>
      <w:r w:rsidR="00F637EF" w:rsidRPr="007C45F8">
        <w:rPr>
          <w:rFonts w:cs="Times New Roman"/>
          <w:spacing w:val="2"/>
          <w:szCs w:val="27"/>
        </w:rPr>
        <w:t>Л</w:t>
      </w:r>
      <w:r w:rsidR="0031766D" w:rsidRPr="007C45F8">
        <w:rPr>
          <w:rFonts w:cs="Times New Roman"/>
          <w:spacing w:val="2"/>
          <w:szCs w:val="27"/>
        </w:rPr>
        <w:t xml:space="preserve">З є наступні </w:t>
      </w:r>
      <w:r w:rsidR="0031766D" w:rsidRPr="007C45F8">
        <w:rPr>
          <w:rFonts w:cs="Times New Roman"/>
          <w:i/>
          <w:spacing w:val="2"/>
          <w:szCs w:val="27"/>
        </w:rPr>
        <w:t>(див. рис. 1.1.)</w:t>
      </w:r>
      <w:r w:rsidR="00060449" w:rsidRPr="007C45F8">
        <w:rPr>
          <w:rFonts w:cs="Times New Roman"/>
          <w:i/>
          <w:spacing w:val="2"/>
          <w:szCs w:val="27"/>
          <w:lang w:val="ru-RU"/>
        </w:rPr>
        <w:t xml:space="preserve"> </w:t>
      </w:r>
      <w:r w:rsidR="00060449" w:rsidRPr="007C45F8">
        <w:rPr>
          <w:rFonts w:cs="Times New Roman"/>
          <w:spacing w:val="2"/>
          <w:szCs w:val="27"/>
          <w:lang w:val="ru-RU"/>
        </w:rPr>
        <w:t>[</w:t>
      </w:r>
      <w:r w:rsidR="00B92BEE" w:rsidRPr="007C45F8">
        <w:rPr>
          <w:rFonts w:cs="Times New Roman"/>
          <w:spacing w:val="2"/>
          <w:szCs w:val="27"/>
          <w:lang w:val="ru-RU"/>
        </w:rPr>
        <w:t>22</w:t>
      </w:r>
      <w:r w:rsidR="00060449" w:rsidRPr="007C45F8">
        <w:rPr>
          <w:rFonts w:cs="Times New Roman"/>
          <w:spacing w:val="2"/>
          <w:szCs w:val="27"/>
          <w:lang w:val="ru-RU"/>
        </w:rPr>
        <w:t>]</w:t>
      </w:r>
      <w:r w:rsidR="0031766D" w:rsidRPr="007C45F8">
        <w:rPr>
          <w:rFonts w:cs="Times New Roman"/>
          <w:i/>
          <w:spacing w:val="2"/>
          <w:szCs w:val="27"/>
        </w:rPr>
        <w:t>.</w:t>
      </w:r>
      <w:r w:rsidR="0031766D" w:rsidRPr="007C45F8">
        <w:rPr>
          <w:rFonts w:cs="Times New Roman"/>
          <w:spacing w:val="2"/>
          <w:szCs w:val="27"/>
        </w:rPr>
        <w:t xml:space="preserve"> </w:t>
      </w:r>
    </w:p>
    <w:p w14:paraId="341E6E2D" w14:textId="77777777" w:rsidR="0031766D" w:rsidRPr="007C45F8" w:rsidRDefault="0031766D" w:rsidP="001F6733">
      <w:pPr>
        <w:shd w:val="clear" w:color="auto" w:fill="FFFFFF"/>
        <w:rPr>
          <w:rFonts w:cs="Times New Roman"/>
          <w:spacing w:val="2"/>
          <w:szCs w:val="27"/>
        </w:rPr>
      </w:pPr>
      <w:r w:rsidRPr="007C45F8">
        <w:rPr>
          <w:rFonts w:cs="Times New Roman"/>
          <w:noProof/>
          <w:spacing w:val="2"/>
          <w:szCs w:val="27"/>
          <w:lang w:eastAsia="uk-UA"/>
        </w:rPr>
        <w:drawing>
          <wp:inline distT="0" distB="0" distL="0" distR="0" wp14:anchorId="603A4025" wp14:editId="11AD4BD6">
            <wp:extent cx="5044440" cy="2956560"/>
            <wp:effectExtent l="0" t="0" r="2286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E757949" w14:textId="77777777" w:rsidR="001A3FC4" w:rsidRPr="007C45F8" w:rsidRDefault="00D70FFA" w:rsidP="00D70FFA">
      <w:pPr>
        <w:shd w:val="clear" w:color="auto" w:fill="FFFFFF"/>
        <w:ind w:firstLine="708"/>
        <w:jc w:val="center"/>
        <w:rPr>
          <w:i/>
        </w:rPr>
      </w:pPr>
      <w:r w:rsidRPr="007C45F8">
        <w:rPr>
          <w:i/>
        </w:rPr>
        <w:t>Рис. 1.1. Причини смерті хворих на ХОЗЛ</w:t>
      </w:r>
    </w:p>
    <w:p w14:paraId="4BBA9D31" w14:textId="407DB473" w:rsidR="005C0A4A" w:rsidRPr="007C45F8" w:rsidRDefault="00DF6B06" w:rsidP="006962B1">
      <w:pPr>
        <w:shd w:val="clear" w:color="auto" w:fill="FFFFFF"/>
        <w:ind w:firstLine="708"/>
      </w:pPr>
      <w:r w:rsidRPr="007C45F8">
        <w:lastRenderedPageBreak/>
        <w:t xml:space="preserve">За даними ВООЗ, більше 50 % пацієнтів з ХОЗЛ звертаються до фахівців на пізніх стадіях захворювання. </w:t>
      </w:r>
      <w:r w:rsidR="005C0A4A" w:rsidRPr="007C45F8">
        <w:t xml:space="preserve">В </w:t>
      </w:r>
      <w:r w:rsidR="00732872" w:rsidRPr="007C45F8">
        <w:t>край важливо</w:t>
      </w:r>
      <w:r w:rsidR="005C0A4A" w:rsidRPr="007C45F8">
        <w:t xml:space="preserve"> розпочати лікування ХОЗЛ саме на ранньому етапі, </w:t>
      </w:r>
      <w:r w:rsidR="00F637EF" w:rsidRPr="007C45F8">
        <w:t xml:space="preserve">це </w:t>
      </w:r>
      <w:r w:rsidR="00732872" w:rsidRPr="007C45F8">
        <w:t>може попередити</w:t>
      </w:r>
      <w:r w:rsidR="00F637EF" w:rsidRPr="007C45F8">
        <w:t xml:space="preserve"> прогресування</w:t>
      </w:r>
      <w:r w:rsidR="005C0A4A" w:rsidRPr="007C45F8">
        <w:t xml:space="preserve"> захворювання і забезпечить можливість ведення здорового та активного способу життя</w:t>
      </w:r>
      <w:r w:rsidR="00060449" w:rsidRPr="007C45F8">
        <w:t xml:space="preserve"> [</w:t>
      </w:r>
      <w:r w:rsidR="00FD6007" w:rsidRPr="007C45F8">
        <w:t>9</w:t>
      </w:r>
      <w:r w:rsidR="00060449" w:rsidRPr="007C45F8">
        <w:t>]</w:t>
      </w:r>
      <w:r w:rsidR="005C0A4A" w:rsidRPr="007C45F8">
        <w:t xml:space="preserve">. </w:t>
      </w:r>
    </w:p>
    <w:p w14:paraId="512D3911" w14:textId="161CEAE8" w:rsidR="00A463AF" w:rsidRPr="007C45F8" w:rsidRDefault="001B313D" w:rsidP="001F6733">
      <w:pPr>
        <w:shd w:val="clear" w:color="auto" w:fill="FFFFFF"/>
      </w:pPr>
      <w:r w:rsidRPr="007C45F8">
        <w:t xml:space="preserve">За даними експертів Європейського респіраторного товариства (ERS), від 9% до 30% людей з ХОЗЛ не </w:t>
      </w:r>
      <w:r w:rsidR="00732872" w:rsidRPr="007C45F8">
        <w:t>знають</w:t>
      </w:r>
      <w:r w:rsidR="00F637EF" w:rsidRPr="007C45F8">
        <w:t xml:space="preserve"> про своє захворювання. Х</w:t>
      </w:r>
      <w:r w:rsidR="00732872" w:rsidRPr="007C45F8">
        <w:t>ОЗЛ</w:t>
      </w:r>
      <w:r w:rsidRPr="007C45F8">
        <w:t xml:space="preserve">, як правило, не діагностується, поки хвороба не перебуває в стадії клінічних проявів. </w:t>
      </w:r>
      <w:r w:rsidR="00C404F4" w:rsidRPr="007C45F8">
        <w:t>У такий спосіб</w:t>
      </w:r>
      <w:r w:rsidRPr="007C45F8">
        <w:t xml:space="preserve"> лише 25% в</w:t>
      </w:r>
      <w:r w:rsidR="0001682C" w:rsidRPr="007C45F8">
        <w:t>ипадків діагностуються вчасно, а близько</w:t>
      </w:r>
      <w:r w:rsidRPr="007C45F8">
        <w:t xml:space="preserve"> 65% пацієнтів з діагнозом ХОЗЛ не отримують </w:t>
      </w:r>
      <w:r w:rsidR="00A73764" w:rsidRPr="007C45F8">
        <w:t>належного</w:t>
      </w:r>
      <w:r w:rsidRPr="007C45F8">
        <w:t xml:space="preserve"> лікування</w:t>
      </w:r>
      <w:r w:rsidR="00060449" w:rsidRPr="007C45F8">
        <w:rPr>
          <w:lang w:val="ru-RU"/>
        </w:rPr>
        <w:t xml:space="preserve"> [</w:t>
      </w:r>
      <w:r w:rsidR="00B83888" w:rsidRPr="007C45F8">
        <w:rPr>
          <w:lang w:val="ru-RU"/>
        </w:rPr>
        <w:t>4</w:t>
      </w:r>
      <w:r w:rsidR="00060449" w:rsidRPr="007C45F8">
        <w:rPr>
          <w:lang w:val="ru-RU"/>
        </w:rPr>
        <w:t>]</w:t>
      </w:r>
      <w:r w:rsidRPr="007C45F8">
        <w:t xml:space="preserve">. </w:t>
      </w:r>
    </w:p>
    <w:p w14:paraId="4EF319F7" w14:textId="215B2120" w:rsidR="009A2C4B" w:rsidRPr="007C45F8" w:rsidRDefault="00672174" w:rsidP="00C076D1">
      <w:pPr>
        <w:shd w:val="clear" w:color="auto" w:fill="FFFFFF"/>
      </w:pPr>
      <w:r w:rsidRPr="007C45F8">
        <w:t xml:space="preserve">Зазначимо, що </w:t>
      </w:r>
      <w:r w:rsidR="00C076D1" w:rsidRPr="007C45F8">
        <w:t xml:space="preserve">серед факторів розвитку ХОЗЛ є </w:t>
      </w:r>
      <w:proofErr w:type="spellStart"/>
      <w:r w:rsidRPr="007C45F8">
        <w:t>тютюнопаління</w:t>
      </w:r>
      <w:proofErr w:type="spellEnd"/>
      <w:r w:rsidR="004D3CB4" w:rsidRPr="007C45F8">
        <w:t xml:space="preserve"> активне та пасивне</w:t>
      </w:r>
      <w:r w:rsidRPr="007C45F8">
        <w:t>.</w:t>
      </w:r>
      <w:r w:rsidR="00C076D1" w:rsidRPr="007C45F8">
        <w:t xml:space="preserve"> </w:t>
      </w:r>
      <w:r w:rsidR="00DF6B06" w:rsidRPr="007C45F8">
        <w:t xml:space="preserve">У </w:t>
      </w:r>
      <w:r w:rsidR="00732872" w:rsidRPr="007C45F8">
        <w:t>курців</w:t>
      </w:r>
      <w:r w:rsidR="00DF6B06" w:rsidRPr="007C45F8">
        <w:t xml:space="preserve">, порівняно з некурцями, швидше розвиваються незворотні обструктивні порушення. Поєднання куріння з бронхіальною </w:t>
      </w:r>
      <w:proofErr w:type="spellStart"/>
      <w:r w:rsidR="00DF6B06" w:rsidRPr="007C45F8">
        <w:t>гіперреактивністю</w:t>
      </w:r>
      <w:proofErr w:type="spellEnd"/>
      <w:r w:rsidR="00DF6B06" w:rsidRPr="007C45F8">
        <w:t xml:space="preserve"> і </w:t>
      </w:r>
      <w:proofErr w:type="spellStart"/>
      <w:r w:rsidR="00DF6B06" w:rsidRPr="007C45F8">
        <w:t>гіперіммуноглобулінемією</w:t>
      </w:r>
      <w:proofErr w:type="spellEnd"/>
      <w:r w:rsidR="00DF6B06" w:rsidRPr="007C45F8">
        <w:t xml:space="preserve"> прискорює формування ХОЗЛ.</w:t>
      </w:r>
    </w:p>
    <w:p w14:paraId="5F37FBEF" w14:textId="6E20B982" w:rsidR="009A2C4B" w:rsidRPr="007C45F8" w:rsidRDefault="00732872" w:rsidP="001F6733">
      <w:pPr>
        <w:shd w:val="clear" w:color="auto" w:fill="FFFFFF"/>
      </w:pPr>
      <w:r w:rsidRPr="007C45F8">
        <w:t>Ф</w:t>
      </w:r>
      <w:r w:rsidR="00DF6B06" w:rsidRPr="007C45F8">
        <w:t>акторами ризику ХОЗЛ є забруднення повітряного басейну відходами виробництва, продуктами згоряння різних видів палива, вихлопними газами.</w:t>
      </w:r>
    </w:p>
    <w:p w14:paraId="6CA6CBD6" w14:textId="77777777" w:rsidR="00732872" w:rsidRPr="007C45F8" w:rsidRDefault="00732872" w:rsidP="001F6733">
      <w:pPr>
        <w:shd w:val="clear" w:color="auto" w:fill="FFFFFF"/>
      </w:pPr>
      <w:r w:rsidRPr="007C45F8">
        <w:t>Слід враховувати і наступні фактори ризику розвитку ХОЗЛ:</w:t>
      </w:r>
    </w:p>
    <w:p w14:paraId="09A9A413" w14:textId="77777777" w:rsidR="00732872" w:rsidRPr="007C45F8" w:rsidRDefault="00DF6B06" w:rsidP="00732872">
      <w:pPr>
        <w:pStyle w:val="a5"/>
        <w:numPr>
          <w:ilvl w:val="0"/>
          <w:numId w:val="24"/>
        </w:numPr>
        <w:shd w:val="clear" w:color="auto" w:fill="FFFFFF"/>
      </w:pPr>
      <w:r w:rsidRPr="007C45F8">
        <w:t>дефіциту альфа1-анти</w:t>
      </w:r>
      <w:r w:rsidR="00732872" w:rsidRPr="007C45F8">
        <w:t>трипсину;</w:t>
      </w:r>
    </w:p>
    <w:p w14:paraId="679F2069" w14:textId="77777777" w:rsidR="00732872" w:rsidRPr="007C45F8" w:rsidRDefault="00732872" w:rsidP="00732872">
      <w:pPr>
        <w:pStyle w:val="a5"/>
        <w:numPr>
          <w:ilvl w:val="0"/>
          <w:numId w:val="24"/>
        </w:numPr>
        <w:shd w:val="clear" w:color="auto" w:fill="FFFFFF"/>
      </w:pPr>
      <w:r w:rsidRPr="007C45F8">
        <w:t>н</w:t>
      </w:r>
      <w:r w:rsidR="00DF6B06" w:rsidRPr="007C45F8">
        <w:t>изька вага при народ</w:t>
      </w:r>
      <w:r w:rsidRPr="007C45F8">
        <w:t>женні;</w:t>
      </w:r>
    </w:p>
    <w:p w14:paraId="4353DF91" w14:textId="77777777" w:rsidR="00732872" w:rsidRPr="007C45F8" w:rsidRDefault="00990D84" w:rsidP="00732872">
      <w:pPr>
        <w:pStyle w:val="a5"/>
        <w:numPr>
          <w:ilvl w:val="0"/>
          <w:numId w:val="24"/>
        </w:numPr>
        <w:shd w:val="clear" w:color="auto" w:fill="FFFFFF"/>
      </w:pPr>
      <w:r w:rsidRPr="007C45F8">
        <w:t xml:space="preserve"> вади розвитку легень</w:t>
      </w:r>
      <w:r w:rsidR="00732872" w:rsidRPr="007C45F8">
        <w:t>;</w:t>
      </w:r>
    </w:p>
    <w:p w14:paraId="29135A89" w14:textId="77777777" w:rsidR="00732872" w:rsidRPr="007C45F8" w:rsidRDefault="00DF6B06" w:rsidP="00732872">
      <w:pPr>
        <w:pStyle w:val="a5"/>
        <w:numPr>
          <w:ilvl w:val="0"/>
          <w:numId w:val="24"/>
        </w:numPr>
        <w:shd w:val="clear" w:color="auto" w:fill="FFFFFF"/>
      </w:pPr>
      <w:r w:rsidRPr="007C45F8">
        <w:t xml:space="preserve"> часті респіраторні інфекції в ранньому віці </w:t>
      </w:r>
      <w:r w:rsidR="00FB4833" w:rsidRPr="007C45F8">
        <w:t>та</w:t>
      </w:r>
      <w:r w:rsidRPr="007C45F8">
        <w:t xml:space="preserve"> в дитинстві</w:t>
      </w:r>
      <w:r w:rsidR="00732872" w:rsidRPr="007C45F8">
        <w:t>;</w:t>
      </w:r>
    </w:p>
    <w:p w14:paraId="205A1730" w14:textId="77777777" w:rsidR="00A44C78" w:rsidRPr="007C45F8" w:rsidRDefault="00DF6B06" w:rsidP="00732872">
      <w:pPr>
        <w:pStyle w:val="a5"/>
        <w:numPr>
          <w:ilvl w:val="0"/>
          <w:numId w:val="24"/>
        </w:numPr>
        <w:shd w:val="clear" w:color="auto" w:fill="FFFFFF"/>
      </w:pPr>
      <w:r w:rsidRPr="007C45F8">
        <w:t xml:space="preserve"> низький соціально</w:t>
      </w:r>
      <w:r w:rsidR="00FB4833" w:rsidRPr="007C45F8">
        <w:t>-</w:t>
      </w:r>
      <w:r w:rsidRPr="007C45F8">
        <w:t>економічний статус</w:t>
      </w:r>
      <w:r w:rsidR="00A44C78" w:rsidRPr="007C45F8">
        <w:t>;</w:t>
      </w:r>
    </w:p>
    <w:p w14:paraId="304A9435" w14:textId="77777777" w:rsidR="00A44C78" w:rsidRPr="007C45F8" w:rsidRDefault="00DF6B06" w:rsidP="00732872">
      <w:pPr>
        <w:pStyle w:val="a5"/>
        <w:numPr>
          <w:ilvl w:val="0"/>
          <w:numId w:val="24"/>
        </w:numPr>
        <w:shd w:val="clear" w:color="auto" w:fill="FFFFFF"/>
      </w:pPr>
      <w:r w:rsidRPr="007C45F8">
        <w:t xml:space="preserve"> наявність бронхіальної астми та/або бронхіальної </w:t>
      </w:r>
      <w:proofErr w:type="spellStart"/>
      <w:r w:rsidRPr="007C45F8">
        <w:t>гіперреактивності</w:t>
      </w:r>
      <w:proofErr w:type="spellEnd"/>
      <w:r w:rsidR="00A44C78" w:rsidRPr="007C45F8">
        <w:t>;</w:t>
      </w:r>
    </w:p>
    <w:p w14:paraId="01C8EC8D" w14:textId="69622DA0" w:rsidR="009A2C4B" w:rsidRPr="007C45F8" w:rsidRDefault="00DF6B06" w:rsidP="00732872">
      <w:pPr>
        <w:pStyle w:val="a5"/>
        <w:numPr>
          <w:ilvl w:val="0"/>
          <w:numId w:val="24"/>
        </w:numPr>
        <w:shd w:val="clear" w:color="auto" w:fill="FFFFFF"/>
      </w:pPr>
      <w:r w:rsidRPr="007C45F8">
        <w:t xml:space="preserve"> хронічний бронхіт, респіраторні інфекції. </w:t>
      </w:r>
    </w:p>
    <w:p w14:paraId="14277FD8" w14:textId="77777777" w:rsidR="009A2C4B" w:rsidRPr="007C45F8" w:rsidRDefault="005C0A4A" w:rsidP="001F6733">
      <w:pPr>
        <w:shd w:val="clear" w:color="auto" w:fill="FFFFFF"/>
      </w:pPr>
      <w:r w:rsidRPr="007C45F8">
        <w:t xml:space="preserve">Серед факторів </w:t>
      </w:r>
      <w:r w:rsidR="00DF6B06" w:rsidRPr="007C45F8">
        <w:t xml:space="preserve">ризику ХОЗЛ </w:t>
      </w:r>
      <w:r w:rsidRPr="007C45F8">
        <w:t xml:space="preserve">слід </w:t>
      </w:r>
      <w:r w:rsidR="00DF6B06" w:rsidRPr="007C45F8">
        <w:t xml:space="preserve">також </w:t>
      </w:r>
      <w:r w:rsidRPr="007C45F8">
        <w:t>виокремити</w:t>
      </w:r>
      <w:r w:rsidR="00DF6B06" w:rsidRPr="007C45F8">
        <w:t xml:space="preserve"> несприятливі умови </w:t>
      </w:r>
      <w:r w:rsidRPr="007C45F8">
        <w:t>праці</w:t>
      </w:r>
      <w:r w:rsidR="00DF6B06" w:rsidRPr="007C45F8">
        <w:t xml:space="preserve">, </w:t>
      </w:r>
      <w:r w:rsidRPr="007C45F8">
        <w:t>кліматичні та погодні умови</w:t>
      </w:r>
      <w:r w:rsidR="00DF6B06" w:rsidRPr="007C45F8">
        <w:t xml:space="preserve"> (туман та підвищена вологість), </w:t>
      </w:r>
      <w:r w:rsidRPr="007C45F8">
        <w:t xml:space="preserve">збудники інфекцій. </w:t>
      </w:r>
    </w:p>
    <w:p w14:paraId="4A6031CD" w14:textId="6D06583D" w:rsidR="009A2C4B" w:rsidRPr="007C45F8" w:rsidRDefault="00DF6B06" w:rsidP="001F6733">
      <w:pPr>
        <w:shd w:val="clear" w:color="auto" w:fill="FFFFFF"/>
      </w:pPr>
      <w:r w:rsidRPr="007C45F8">
        <w:t xml:space="preserve">На сьогодні можливість виникнення професійної етіології ХОЗЛ визнана світовою науковою спільнотою. В перелік професійних захворювань країн-членів Міжнародної Організації Праці (МОП) зазначена патологія була включена в 2002 році. ХОЗЛ професійної етіології діагностується при </w:t>
      </w:r>
      <w:r w:rsidRPr="007C45F8">
        <w:lastRenderedPageBreak/>
        <w:t>сполученні типових клінічних ознак захворювання, відповідних даних спірометрії з наявністю в анамнезі хворого контакту з токсичними та подразнюючими речовинами, у концент</w:t>
      </w:r>
      <w:r w:rsidR="000C3D2B" w:rsidRPr="007C45F8">
        <w:t>раціях, що перевищують гранично</w:t>
      </w:r>
      <w:r w:rsidRPr="007C45F8">
        <w:t>допустимі</w:t>
      </w:r>
      <w:r w:rsidR="008B54AD" w:rsidRPr="007C45F8">
        <w:t xml:space="preserve"> норми</w:t>
      </w:r>
      <w:r w:rsidRPr="007C45F8">
        <w:t xml:space="preserve">, в умовах виробництва </w:t>
      </w:r>
      <w:r w:rsidR="004D3CB4" w:rsidRPr="007C45F8">
        <w:t>за період</w:t>
      </w:r>
      <w:r w:rsidRPr="007C45F8">
        <w:t xml:space="preserve"> 10 та більше років. </w:t>
      </w:r>
    </w:p>
    <w:p w14:paraId="67635605" w14:textId="4E14C4C8" w:rsidR="009A2C4B" w:rsidRPr="007C45F8" w:rsidRDefault="009A2C4B" w:rsidP="001F6733">
      <w:pPr>
        <w:shd w:val="clear" w:color="auto" w:fill="FFFFFF"/>
      </w:pPr>
      <w:r w:rsidRPr="007C45F8">
        <w:t xml:space="preserve">Загострення ХОЗЛ значною мірою пришвидшують прогресування ХОЗЛ, погіршують </w:t>
      </w:r>
      <w:r w:rsidR="001D358C" w:rsidRPr="007C45F8">
        <w:t xml:space="preserve">толерантність до </w:t>
      </w:r>
      <w:r w:rsidRPr="007C45F8">
        <w:t>фіз</w:t>
      </w:r>
      <w:r w:rsidR="008B54AD" w:rsidRPr="007C45F8">
        <w:t>ичних навантажень, якість життя та подальшій прогноз</w:t>
      </w:r>
      <w:r w:rsidRPr="007C45F8">
        <w:t xml:space="preserve">. Частою причиною загострення ХОЗЛ є бактеріальна флора (пневмокок, </w:t>
      </w:r>
      <w:proofErr w:type="spellStart"/>
      <w:r w:rsidRPr="007C45F8">
        <w:t>гемофільна</w:t>
      </w:r>
      <w:proofErr w:type="spellEnd"/>
      <w:r w:rsidRPr="007C45F8">
        <w:t xml:space="preserve"> паличка та ін.) Існує точка зору, що при загостренні ХОЗЛ тільки </w:t>
      </w:r>
      <w:proofErr w:type="spellStart"/>
      <w:r w:rsidRPr="007C45F8">
        <w:t>риновіруси</w:t>
      </w:r>
      <w:proofErr w:type="spellEnd"/>
      <w:r w:rsidRPr="007C45F8">
        <w:t xml:space="preserve"> виявляються значно частіше за інших збудників. Суттєву роль у виникненні ХОЗЛ відіграє генетична схильність. На це вказує той факт, що тільки у частини людей, які курять, довгостроково розвивається ХОЗЛ.</w:t>
      </w:r>
    </w:p>
    <w:p w14:paraId="68E7E1C5" w14:textId="25F286E7" w:rsidR="00694C46" w:rsidRPr="007C45F8" w:rsidRDefault="00694C46" w:rsidP="000B180F">
      <w:pPr>
        <w:shd w:val="clear" w:color="auto" w:fill="FFFFFF"/>
      </w:pPr>
      <w:r w:rsidRPr="007C45F8">
        <w:t xml:space="preserve">Отже, </w:t>
      </w:r>
      <w:r w:rsidR="00CF71A1" w:rsidRPr="007C45F8">
        <w:t>медико-соціальне</w:t>
      </w:r>
      <w:r w:rsidRPr="007C45F8">
        <w:t xml:space="preserve"> значення ХОЗЛ й досі є однією з найбільш </w:t>
      </w:r>
      <w:r w:rsidR="00F32402" w:rsidRPr="007C45F8">
        <w:t>вагомих чинників, що мають вплив на</w:t>
      </w:r>
      <w:r w:rsidR="00591AAF" w:rsidRPr="007C45F8">
        <w:t>:</w:t>
      </w:r>
      <w:r w:rsidR="00F32402" w:rsidRPr="007C45F8">
        <w:t xml:space="preserve"> народжуваність, тривалість життя</w:t>
      </w:r>
      <w:r w:rsidR="00591AAF" w:rsidRPr="007C45F8">
        <w:t xml:space="preserve">, </w:t>
      </w:r>
      <w:r w:rsidR="00531529" w:rsidRPr="007C45F8">
        <w:t xml:space="preserve">рівень фізичного здоров’я суспільства, </w:t>
      </w:r>
      <w:r w:rsidR="001D358C" w:rsidRPr="007C45F8">
        <w:t xml:space="preserve">статистику потенційної </w:t>
      </w:r>
      <w:proofErr w:type="spellStart"/>
      <w:r w:rsidR="001D358C" w:rsidRPr="007C45F8">
        <w:t>інвалідизації</w:t>
      </w:r>
      <w:proofErr w:type="spellEnd"/>
      <w:r w:rsidR="001D358C" w:rsidRPr="007C45F8">
        <w:t>,</w:t>
      </w:r>
      <w:r w:rsidR="00AA6123" w:rsidRPr="007C45F8">
        <w:t xml:space="preserve"> </w:t>
      </w:r>
      <w:r w:rsidR="00F32402" w:rsidRPr="007C45F8">
        <w:t>статистку смертності н</w:t>
      </w:r>
      <w:r w:rsidR="004D2DA0" w:rsidRPr="007C45F8">
        <w:t>а</w:t>
      </w:r>
      <w:r w:rsidR="00F32402" w:rsidRPr="007C45F8">
        <w:t xml:space="preserve">селення, </w:t>
      </w:r>
      <w:r w:rsidR="004D2DA0" w:rsidRPr="007C45F8">
        <w:t>соціально-економічні витрати на дослідження цієї хвороби, а також виділення фінансування на боротьбу з нею</w:t>
      </w:r>
      <w:r w:rsidR="000B180F" w:rsidRPr="007C45F8">
        <w:t xml:space="preserve">. </w:t>
      </w:r>
    </w:p>
    <w:p w14:paraId="22CD283F" w14:textId="77777777" w:rsidR="009A2C4B" w:rsidRPr="007C45F8" w:rsidRDefault="009A2C4B" w:rsidP="00AF2C95">
      <w:pPr>
        <w:pStyle w:val="Default"/>
        <w:spacing w:line="360" w:lineRule="auto"/>
        <w:jc w:val="both"/>
        <w:rPr>
          <w:b/>
          <w:bCs/>
          <w:color w:val="auto"/>
          <w:sz w:val="28"/>
          <w:szCs w:val="28"/>
          <w:lang w:val="uk-UA"/>
        </w:rPr>
      </w:pPr>
    </w:p>
    <w:p w14:paraId="338DBF05" w14:textId="77777777" w:rsidR="009A2C4B" w:rsidRPr="007C45F8" w:rsidRDefault="009A2C4B" w:rsidP="00A71B86">
      <w:pPr>
        <w:pStyle w:val="a5"/>
        <w:numPr>
          <w:ilvl w:val="1"/>
          <w:numId w:val="8"/>
        </w:numPr>
        <w:shd w:val="clear" w:color="auto" w:fill="FFFFFF"/>
        <w:spacing w:line="276" w:lineRule="auto"/>
        <w:ind w:right="1134"/>
        <w:jc w:val="center"/>
        <w:rPr>
          <w:b/>
          <w:shd w:val="clear" w:color="auto" w:fill="FFFFFF"/>
        </w:rPr>
      </w:pPr>
      <w:r w:rsidRPr="007C45F8">
        <w:rPr>
          <w:b/>
          <w:shd w:val="clear" w:color="auto" w:fill="FFFFFF"/>
        </w:rPr>
        <w:t>Етіологія, патогенез, клініка</w:t>
      </w:r>
      <w:r w:rsidRPr="007C45F8">
        <w:rPr>
          <w:b/>
        </w:rPr>
        <w:t xml:space="preserve"> </w:t>
      </w:r>
      <w:r w:rsidRPr="007C45F8">
        <w:rPr>
          <w:b/>
          <w:shd w:val="clear" w:color="auto" w:fill="FFFFFF"/>
        </w:rPr>
        <w:t>ХОЗЛ</w:t>
      </w:r>
    </w:p>
    <w:p w14:paraId="5FE5FD41" w14:textId="77777777" w:rsidR="00436358" w:rsidRPr="007C45F8" w:rsidRDefault="00436358" w:rsidP="009A2C4B">
      <w:pPr>
        <w:shd w:val="clear" w:color="auto" w:fill="FFFFFF"/>
        <w:spacing w:line="276" w:lineRule="auto"/>
        <w:ind w:left="1134" w:right="1134" w:firstLine="0"/>
        <w:jc w:val="left"/>
        <w:rPr>
          <w:b/>
          <w:shd w:val="clear" w:color="auto" w:fill="FFFFFF"/>
        </w:rPr>
      </w:pPr>
    </w:p>
    <w:p w14:paraId="153189AC" w14:textId="77777777" w:rsidR="00436358" w:rsidRPr="007C45F8" w:rsidRDefault="009A2C4B" w:rsidP="007F75AC">
      <w:pPr>
        <w:shd w:val="clear" w:color="auto" w:fill="FFFFFF"/>
        <w:ind w:right="-2" w:firstLine="567"/>
      </w:pPr>
      <w:r w:rsidRPr="007C45F8">
        <w:t>Хронічне обструктивне захворювання легень (ХОЗЛ) - хронічне, екологічно опосередковане запальне захворювання респіраторної системи з переважним ураженням дистальних відділів дихальних шляхів і легеневої паренхіми з розвитком емфіземи; виявляється частково зворотною бронхіальною обструкцією, характеризується прогресуванням і наростаючими явищами хронічної дихальної недостатності</w:t>
      </w:r>
      <w:r w:rsidR="00060449" w:rsidRPr="007C45F8">
        <w:t xml:space="preserve"> [14]</w:t>
      </w:r>
      <w:r w:rsidRPr="007C45F8">
        <w:t xml:space="preserve">. </w:t>
      </w:r>
    </w:p>
    <w:p w14:paraId="47E90C5D" w14:textId="3AD5D1D0" w:rsidR="00624CFF" w:rsidRPr="007C45F8" w:rsidRDefault="00FC3750" w:rsidP="00A25EE1">
      <w:pPr>
        <w:shd w:val="clear" w:color="auto" w:fill="FFFFFF"/>
        <w:ind w:right="-2" w:firstLine="567"/>
      </w:pPr>
      <w:r w:rsidRPr="007C45F8">
        <w:rPr>
          <w:rFonts w:cs="Times New Roman"/>
          <w:spacing w:val="2"/>
          <w:szCs w:val="27"/>
        </w:rPr>
        <w:t xml:space="preserve">Етіологія </w:t>
      </w:r>
      <w:r w:rsidR="00A25EE1" w:rsidRPr="007C45F8">
        <w:t xml:space="preserve">розвитку </w:t>
      </w:r>
      <w:r w:rsidR="00A44C78" w:rsidRPr="007C45F8">
        <w:t>ХОЗЛ може бути спадковою</w:t>
      </w:r>
      <w:r w:rsidR="00A25EE1" w:rsidRPr="007C45F8">
        <w:t xml:space="preserve"> при вродженому дефіциті α1-антитрипсину</w:t>
      </w:r>
      <w:r w:rsidR="008B54AD" w:rsidRPr="007C45F8">
        <w:t>, але частіше вона зумовлена</w:t>
      </w:r>
      <w:r w:rsidR="00A25EE1" w:rsidRPr="007C45F8">
        <w:t xml:space="preserve"> іншими чинниками, </w:t>
      </w:r>
      <w:r w:rsidR="00A44C78" w:rsidRPr="007C45F8">
        <w:t xml:space="preserve">такими </w:t>
      </w:r>
      <w:r w:rsidR="00624CFF" w:rsidRPr="007C45F8">
        <w:t>як</w:t>
      </w:r>
      <w:r w:rsidR="00A25EE1" w:rsidRPr="007C45F8">
        <w:t xml:space="preserve">: </w:t>
      </w:r>
      <w:r w:rsidR="00A44C78" w:rsidRPr="007C45F8">
        <w:t>активне або пасивне паління; забруднення</w:t>
      </w:r>
      <w:r w:rsidR="00A25EE1" w:rsidRPr="007C45F8">
        <w:t xml:space="preserve"> </w:t>
      </w:r>
      <w:r w:rsidR="00A44C78" w:rsidRPr="007C45F8">
        <w:t>повітряного середовища; тривалий вплив</w:t>
      </w:r>
      <w:r w:rsidR="00A25EE1" w:rsidRPr="007C45F8">
        <w:t xml:space="preserve"> професійних факторів (пил, пари, хімічні подразники); </w:t>
      </w:r>
      <w:r w:rsidR="00624CFF" w:rsidRPr="007C45F8">
        <w:t>забруднене повітря житла</w:t>
      </w:r>
      <w:r w:rsidR="00A25EE1" w:rsidRPr="007C45F8">
        <w:t xml:space="preserve"> (кухонний чад</w:t>
      </w:r>
      <w:r w:rsidR="00624CFF" w:rsidRPr="007C45F8">
        <w:t xml:space="preserve">, </w:t>
      </w:r>
      <w:r w:rsidR="00A25EE1" w:rsidRPr="007C45F8">
        <w:t xml:space="preserve">опалення </w:t>
      </w:r>
      <w:r w:rsidR="00624CFF" w:rsidRPr="007C45F8">
        <w:t>де застосовують</w:t>
      </w:r>
      <w:r w:rsidR="00A25EE1" w:rsidRPr="007C45F8">
        <w:t xml:space="preserve"> паливо на основі </w:t>
      </w:r>
      <w:r w:rsidR="00A25EE1" w:rsidRPr="007C45F8">
        <w:lastRenderedPageBreak/>
        <w:t>біомас</w:t>
      </w:r>
      <w:r w:rsidR="00624CFF" w:rsidRPr="007C45F8">
        <w:t>и</w:t>
      </w:r>
      <w:r w:rsidR="00A25EE1" w:rsidRPr="007C45F8">
        <w:t>, щ</w:t>
      </w:r>
      <w:r w:rsidR="00624CFF" w:rsidRPr="007C45F8">
        <w:t>о виділяє значну кількість диму,</w:t>
      </w:r>
      <w:r w:rsidR="00A25EE1" w:rsidRPr="007C45F8">
        <w:t xml:space="preserve"> побутова хімія); малорухливий спосіб життя та нездорове харчування, що призводить до зниження загального імунітету </w:t>
      </w:r>
      <w:r w:rsidR="00624CFF" w:rsidRPr="007C45F8">
        <w:t>організму. В</w:t>
      </w:r>
      <w:r w:rsidR="00A25EE1" w:rsidRPr="007C45F8">
        <w:t>ідсутність регулярного навантаження скелетних м’язів призводить як до розвитку ДСМ, так і до більш стрімкого її</w:t>
      </w:r>
      <w:r w:rsidR="00624CFF" w:rsidRPr="007C45F8">
        <w:t xml:space="preserve"> прогресування </w:t>
      </w:r>
      <w:r w:rsidR="00A25EE1" w:rsidRPr="007C45F8">
        <w:t>ХОЗЛ</w:t>
      </w:r>
      <w:r w:rsidR="00624CFF" w:rsidRPr="007C45F8">
        <w:t>.</w:t>
      </w:r>
      <w:r w:rsidR="008A1B02" w:rsidRPr="007C45F8">
        <w:rPr>
          <w:lang w:val="ru-RU"/>
        </w:rPr>
        <w:t xml:space="preserve"> [</w:t>
      </w:r>
      <w:r w:rsidR="00C20DC4">
        <w:rPr>
          <w:lang w:val="ru-RU"/>
        </w:rPr>
        <w:t xml:space="preserve">31, </w:t>
      </w:r>
      <w:r w:rsidR="008A1B02" w:rsidRPr="007C45F8">
        <w:t>40</w:t>
      </w:r>
      <w:r w:rsidR="008A1B02" w:rsidRPr="007C45F8">
        <w:rPr>
          <w:lang w:val="ru-RU"/>
        </w:rPr>
        <w:t>].</w:t>
      </w:r>
    </w:p>
    <w:p w14:paraId="287B43E8" w14:textId="6C4D30E0" w:rsidR="00A25EE1" w:rsidRPr="007C45F8" w:rsidRDefault="00D16DA6" w:rsidP="00A25EE1">
      <w:pPr>
        <w:shd w:val="clear" w:color="auto" w:fill="FFFFFF"/>
        <w:ind w:right="-2" w:firstLine="567"/>
      </w:pPr>
      <w:r w:rsidRPr="007C45F8">
        <w:t xml:space="preserve">Особливості </w:t>
      </w:r>
      <w:r w:rsidR="00A25EE1" w:rsidRPr="007C45F8">
        <w:t xml:space="preserve">першого року життя, порушення внутрішньоутробного розвитку, недоношеність, а також часті або важкі респіраторні інфекції в дитячому віці, </w:t>
      </w:r>
      <w:r w:rsidRPr="007C45F8">
        <w:t>сприяють порушенню повноцінного росту</w:t>
      </w:r>
      <w:r w:rsidR="00A25EE1" w:rsidRPr="007C45F8">
        <w:t xml:space="preserve"> і </w:t>
      </w:r>
      <w:r w:rsidRPr="007C45F8">
        <w:t>розвитку</w:t>
      </w:r>
      <w:r w:rsidR="00A25EE1" w:rsidRPr="007C45F8">
        <w:t xml:space="preserve"> легень; астма в дитячому віці; гіпоксія різного ступеня важкості, що має постійний характер за рахунок прогресуючої не повністю зворотної обструкції дихальних шляхів, яку неможливо компенсувати наявними методами лікування. За таких умов скелетні м’язи змушені пристосовуватись до роботи в умовах хронічного кисневого голодування</w:t>
      </w:r>
      <w:r w:rsidR="00060449" w:rsidRPr="007C45F8">
        <w:rPr>
          <w:lang w:val="ru-RU"/>
        </w:rPr>
        <w:t xml:space="preserve"> [</w:t>
      </w:r>
      <w:r w:rsidR="00FD6007" w:rsidRPr="007C45F8">
        <w:t>15</w:t>
      </w:r>
      <w:r w:rsidR="00060449" w:rsidRPr="007C45F8">
        <w:t>; 22</w:t>
      </w:r>
      <w:r w:rsidR="000A5219" w:rsidRPr="007C45F8">
        <w:t xml:space="preserve">; </w:t>
      </w:r>
      <w:r w:rsidR="00FD6007" w:rsidRPr="007C45F8">
        <w:t>36</w:t>
      </w:r>
      <w:r w:rsidR="00060449" w:rsidRPr="007C45F8">
        <w:rPr>
          <w:lang w:val="ru-RU"/>
        </w:rPr>
        <w:t>].</w:t>
      </w:r>
      <w:r w:rsidR="00A25EE1" w:rsidRPr="007C45F8">
        <w:t xml:space="preserve"> </w:t>
      </w:r>
    </w:p>
    <w:p w14:paraId="1BE8EC82" w14:textId="577CEB64" w:rsidR="00042E7E" w:rsidRPr="007C45F8" w:rsidRDefault="00A25EE1" w:rsidP="00563E56">
      <w:pPr>
        <w:shd w:val="clear" w:color="auto" w:fill="FFFFFF"/>
        <w:ind w:right="-2" w:firstLine="567"/>
      </w:pPr>
      <w:r w:rsidRPr="007C45F8">
        <w:t>З поміж інших факторів, що також сприяють розвитку ХОЗЛ слід виокремити</w:t>
      </w:r>
      <w:r w:rsidR="00060449" w:rsidRPr="007C45F8">
        <w:t xml:space="preserve"> [</w:t>
      </w:r>
      <w:r w:rsidR="00C06E21" w:rsidRPr="007C45F8">
        <w:t>23</w:t>
      </w:r>
      <w:r w:rsidR="00060449" w:rsidRPr="007C45F8">
        <w:t>]</w:t>
      </w:r>
      <w:r w:rsidR="00683A42" w:rsidRPr="007C45F8">
        <w:t xml:space="preserve">: </w:t>
      </w:r>
      <w:proofErr w:type="spellStart"/>
      <w:r w:rsidRPr="007C45F8">
        <w:t>гіперкапнію</w:t>
      </w:r>
      <w:proofErr w:type="spellEnd"/>
      <w:r w:rsidRPr="007C45F8">
        <w:rPr>
          <w:i/>
        </w:rPr>
        <w:t xml:space="preserve"> </w:t>
      </w:r>
      <w:r w:rsidR="00683A42" w:rsidRPr="007C45F8">
        <w:t>(</w:t>
      </w:r>
      <w:r w:rsidRPr="007C45F8">
        <w:t>порушення функції зовнішнього дихання в організмі</w:t>
      </w:r>
      <w:r w:rsidR="00683A42" w:rsidRPr="007C45F8">
        <w:t>)</w:t>
      </w:r>
      <w:r w:rsidRPr="007C45F8">
        <w:t xml:space="preserve">, ацидоз відповідно який обумовлює порушення внутрішньоклітинного метаболізму </w:t>
      </w:r>
      <w:proofErr w:type="spellStart"/>
      <w:r w:rsidRPr="007C45F8">
        <w:t>міоцитів</w:t>
      </w:r>
      <w:proofErr w:type="spellEnd"/>
      <w:r w:rsidRPr="007C45F8">
        <w:t xml:space="preserve">, яке полягає у зниженні </w:t>
      </w:r>
      <w:r w:rsidR="00683A42" w:rsidRPr="007C45F8">
        <w:t xml:space="preserve">кількості АТФ та </w:t>
      </w:r>
      <w:proofErr w:type="spellStart"/>
      <w:r w:rsidR="00683A42" w:rsidRPr="007C45F8">
        <w:t>креатинфосфату</w:t>
      </w:r>
      <w:proofErr w:type="spellEnd"/>
      <w:r w:rsidR="00683A42" w:rsidRPr="007C45F8">
        <w:t xml:space="preserve">; </w:t>
      </w:r>
      <w:proofErr w:type="spellStart"/>
      <w:r w:rsidR="00683A42" w:rsidRPr="007C45F8">
        <w:t>оксидативний</w:t>
      </w:r>
      <w:proofErr w:type="spellEnd"/>
      <w:r w:rsidR="00683A42" w:rsidRPr="007C45F8">
        <w:t xml:space="preserve"> стрес - </w:t>
      </w:r>
      <w:r w:rsidR="00683A42" w:rsidRPr="007C45F8">
        <w:rPr>
          <w:rFonts w:cs="Times New Roman"/>
        </w:rPr>
        <w:t xml:space="preserve">нездатність клітини подолати збільшення виділення активних форм кисню та запобігти пошкодженню клітинних структур в результаті цього збільшення; </w:t>
      </w:r>
      <w:r w:rsidR="00683A42" w:rsidRPr="007C45F8">
        <w:t>х</w:t>
      </w:r>
      <w:r w:rsidRPr="007C45F8">
        <w:t>арчове виснаження</w:t>
      </w:r>
      <w:r w:rsidR="000E491E" w:rsidRPr="007C45F8">
        <w:t xml:space="preserve">; системні </w:t>
      </w:r>
      <w:r w:rsidR="00DB4589" w:rsidRPr="007C45F8">
        <w:t xml:space="preserve">запальні процеси дихальних шляхів; </w:t>
      </w:r>
      <w:proofErr w:type="spellStart"/>
      <w:r w:rsidR="00DB4589" w:rsidRPr="007C45F8">
        <w:t>ремоделювання</w:t>
      </w:r>
      <w:proofErr w:type="spellEnd"/>
      <w:r w:rsidR="00DB4589" w:rsidRPr="007C45F8">
        <w:t xml:space="preserve"> грудної клітки, тобто </w:t>
      </w:r>
      <w:r w:rsidRPr="007C45F8">
        <w:t>порушення функціонування діафрагми як основного дихального м’язу</w:t>
      </w:r>
      <w:r w:rsidR="005B54C0">
        <w:t>.</w:t>
      </w:r>
    </w:p>
    <w:p w14:paraId="51C5E6CE" w14:textId="53B587DA" w:rsidR="00FC3750" w:rsidRPr="007C45F8" w:rsidRDefault="00FD7B4F" w:rsidP="00405A63">
      <w:pPr>
        <w:shd w:val="clear" w:color="auto" w:fill="FFFFFF"/>
        <w:ind w:right="-2" w:firstLine="567"/>
        <w:rPr>
          <w:rFonts w:cs="Times New Roman"/>
          <w:szCs w:val="27"/>
          <w:shd w:val="clear" w:color="auto" w:fill="FFFFFF"/>
        </w:rPr>
      </w:pPr>
      <w:r w:rsidRPr="007C45F8">
        <w:rPr>
          <w:rFonts w:cs="Times New Roman"/>
          <w:szCs w:val="27"/>
          <w:shd w:val="clear" w:color="auto" w:fill="FFFFFF"/>
        </w:rPr>
        <w:t xml:space="preserve">Класифікація хронічної обструктивної хвороби легень ґрунтується на функціональному стані легень за чотирма стадіями </w:t>
      </w:r>
      <w:r w:rsidRPr="007C45F8">
        <w:rPr>
          <w:rFonts w:cs="Times New Roman"/>
          <w:i/>
          <w:szCs w:val="27"/>
          <w:shd w:val="clear" w:color="auto" w:fill="FFFFFF"/>
        </w:rPr>
        <w:t>(див. рис. 1.</w:t>
      </w:r>
      <w:r w:rsidR="0031766D" w:rsidRPr="007C45F8">
        <w:rPr>
          <w:rFonts w:cs="Times New Roman"/>
          <w:i/>
          <w:szCs w:val="27"/>
          <w:shd w:val="clear" w:color="auto" w:fill="FFFFFF"/>
        </w:rPr>
        <w:t>2</w:t>
      </w:r>
      <w:r w:rsidRPr="007C45F8">
        <w:rPr>
          <w:rFonts w:cs="Times New Roman"/>
          <w:i/>
          <w:szCs w:val="27"/>
          <w:shd w:val="clear" w:color="auto" w:fill="FFFFFF"/>
        </w:rPr>
        <w:t>)</w:t>
      </w:r>
      <w:r w:rsidR="00C06E21" w:rsidRPr="007C45F8">
        <w:rPr>
          <w:rFonts w:cs="Times New Roman"/>
          <w:i/>
          <w:szCs w:val="27"/>
          <w:shd w:val="clear" w:color="auto" w:fill="FFFFFF"/>
          <w:lang w:val="ru-RU"/>
        </w:rPr>
        <w:t xml:space="preserve"> </w:t>
      </w:r>
      <w:r w:rsidR="00C06E21" w:rsidRPr="007C45F8">
        <w:rPr>
          <w:rFonts w:cs="Times New Roman"/>
          <w:szCs w:val="27"/>
          <w:shd w:val="clear" w:color="auto" w:fill="FFFFFF"/>
          <w:lang w:val="ru-RU"/>
        </w:rPr>
        <w:t>[</w:t>
      </w:r>
      <w:r w:rsidR="00C20DC4">
        <w:rPr>
          <w:rFonts w:cs="Times New Roman"/>
          <w:szCs w:val="27"/>
          <w:shd w:val="clear" w:color="auto" w:fill="FFFFFF"/>
          <w:lang w:val="ru-RU"/>
        </w:rPr>
        <w:t xml:space="preserve">9, </w:t>
      </w:r>
      <w:r w:rsidR="00FD6007" w:rsidRPr="007C45F8">
        <w:rPr>
          <w:rFonts w:cs="Times New Roman"/>
          <w:szCs w:val="27"/>
          <w:shd w:val="clear" w:color="auto" w:fill="FFFFFF"/>
          <w:lang w:val="ru-RU"/>
        </w:rPr>
        <w:t>36</w:t>
      </w:r>
      <w:r w:rsidR="00C06E21" w:rsidRPr="007C45F8">
        <w:rPr>
          <w:rFonts w:cs="Times New Roman"/>
          <w:szCs w:val="27"/>
          <w:shd w:val="clear" w:color="auto" w:fill="FFFFFF"/>
          <w:lang w:val="ru-RU"/>
        </w:rPr>
        <w:t>]</w:t>
      </w:r>
      <w:r w:rsidRPr="007C45F8">
        <w:rPr>
          <w:rFonts w:cs="Times New Roman"/>
          <w:szCs w:val="27"/>
          <w:shd w:val="clear" w:color="auto" w:fill="FFFFFF"/>
        </w:rPr>
        <w:t>.</w:t>
      </w:r>
      <w:r w:rsidRPr="007C45F8">
        <w:rPr>
          <w:rFonts w:cs="Times New Roman"/>
          <w:i/>
          <w:szCs w:val="27"/>
          <w:shd w:val="clear" w:color="auto" w:fill="FFFFFF"/>
        </w:rPr>
        <w:t xml:space="preserve"> </w:t>
      </w:r>
    </w:p>
    <w:p w14:paraId="303453CA" w14:textId="77777777" w:rsidR="001F1D5D" w:rsidRPr="007C45F8" w:rsidRDefault="001F1D5D" w:rsidP="00405A63">
      <w:pPr>
        <w:shd w:val="clear" w:color="auto" w:fill="FFFFFF"/>
        <w:ind w:right="-2" w:firstLine="567"/>
        <w:rPr>
          <w:rFonts w:cs="Times New Roman"/>
          <w:szCs w:val="27"/>
          <w:shd w:val="clear" w:color="auto" w:fill="FFFFFF"/>
        </w:rPr>
      </w:pPr>
    </w:p>
    <w:p w14:paraId="627F35E3" w14:textId="77777777" w:rsidR="001F1D5D" w:rsidRPr="007C45F8" w:rsidRDefault="00F2549F" w:rsidP="00405A63">
      <w:pPr>
        <w:shd w:val="clear" w:color="auto" w:fill="FFFFFF"/>
        <w:ind w:right="-2" w:firstLine="567"/>
        <w:rPr>
          <w:rFonts w:cs="Times New Roman"/>
          <w:szCs w:val="27"/>
          <w:shd w:val="clear" w:color="auto" w:fill="FFFFFF"/>
        </w:rPr>
      </w:pPr>
      <w:r w:rsidRPr="007C45F8">
        <w:rPr>
          <w:rFonts w:cs="Times New Roman"/>
          <w:noProof/>
          <w:szCs w:val="27"/>
          <w:lang w:eastAsia="uk-UA"/>
        </w:rPr>
        <w:lastRenderedPageBreak/>
        <mc:AlternateContent>
          <mc:Choice Requires="wps">
            <w:drawing>
              <wp:anchor distT="0" distB="0" distL="114300" distR="114300" simplePos="0" relativeHeight="251668480" behindDoc="0" locked="0" layoutInCell="1" allowOverlap="1" wp14:anchorId="7F2D19DF" wp14:editId="00467355">
                <wp:simplePos x="0" y="0"/>
                <wp:positionH relativeFrom="column">
                  <wp:posOffset>4571530</wp:posOffset>
                </wp:positionH>
                <wp:positionV relativeFrom="paragraph">
                  <wp:posOffset>1644208</wp:posOffset>
                </wp:positionV>
                <wp:extent cx="862717" cy="317803"/>
                <wp:effectExtent l="57150" t="38100" r="90170" b="120650"/>
                <wp:wrapNone/>
                <wp:docPr id="13" name="Стрелка углом вверх 13"/>
                <wp:cNvGraphicFramePr/>
                <a:graphic xmlns:a="http://schemas.openxmlformats.org/drawingml/2006/main">
                  <a:graphicData uri="http://schemas.microsoft.com/office/word/2010/wordprocessingShape">
                    <wps:wsp>
                      <wps:cNvSpPr/>
                      <wps:spPr>
                        <a:xfrm rot="10800000" flipH="1">
                          <a:off x="0" y="0"/>
                          <a:ext cx="862717" cy="317803"/>
                        </a:xfrm>
                        <a:prstGeom prst="bentUpArrow">
                          <a:avLst/>
                        </a:prstGeom>
                        <a:ln>
                          <a:solidFill>
                            <a:schemeClr val="tx1"/>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6A03CF9" id="Стрелка углом вверх 13" o:spid="_x0000_s1026" style="position:absolute;margin-left:359.95pt;margin-top:129.45pt;width:67.95pt;height:25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2717,31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" path="m,238352r743541,l743541,79451r-39725,l783266,r79451,79451l822992,79451r,238352l,317803,,238352xe" fillcolor="#77b64e [3033]" strokecolor="black [3213]">
                <v:fill color2="#6eaa46 [3177]" rotate="t" colors="0 #81b861;.5 #6fb242;1 #61a235" focus="100%" type="gradient">
                  <o:fill v:ext="view" type="gradientUnscaled"/>
                </v:fill>
                <v:shadow on="t" color="black" opacity="41287f" offset="0,1.5pt"/>
                <v:path arrowok="t" o:connecttype="custom" o:connectlocs="0,238352;743541,238352;743541,79451;703816,79451;783266,0;862717,79451;822992,79451;822992,317803;0,317803;0,238352" o:connectangles="0,0,0,0,0,0,0,0,0,0"/>
              </v:shape>
            </w:pict>
          </mc:Fallback>
        </mc:AlternateContent>
      </w:r>
      <w:r w:rsidRPr="007C45F8">
        <w:rPr>
          <w:rFonts w:cs="Times New Roman"/>
          <w:noProof/>
          <w:szCs w:val="27"/>
          <w:lang w:eastAsia="uk-UA"/>
        </w:rPr>
        <mc:AlternateContent>
          <mc:Choice Requires="wps">
            <w:drawing>
              <wp:anchor distT="0" distB="0" distL="114300" distR="114300" simplePos="0" relativeHeight="251686912" behindDoc="0" locked="0" layoutInCell="1" allowOverlap="1" wp14:anchorId="29C325F9" wp14:editId="3E948DBC">
                <wp:simplePos x="0" y="0"/>
                <wp:positionH relativeFrom="column">
                  <wp:posOffset>4511757</wp:posOffset>
                </wp:positionH>
                <wp:positionV relativeFrom="paragraph">
                  <wp:posOffset>769068</wp:posOffset>
                </wp:positionV>
                <wp:extent cx="930302" cy="347980"/>
                <wp:effectExtent l="0" t="19050" r="41275" b="13970"/>
                <wp:wrapNone/>
                <wp:docPr id="12" name="Стрелка углом вверх 12"/>
                <wp:cNvGraphicFramePr/>
                <a:graphic xmlns:a="http://schemas.openxmlformats.org/drawingml/2006/main">
                  <a:graphicData uri="http://schemas.microsoft.com/office/word/2010/wordprocessingShape">
                    <wps:wsp>
                      <wps:cNvSpPr/>
                      <wps:spPr>
                        <a:xfrm>
                          <a:off x="0" y="0"/>
                          <a:ext cx="930302" cy="347980"/>
                        </a:xfrm>
                        <a:prstGeom prst="bentUpArrow">
                          <a:avLst/>
                        </a:prstGeom>
                        <a:ln w="12700">
                          <a:solidFill>
                            <a:schemeClr val="tx1"/>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613E3254" id="Стрелка углом вверх 12" o:spid="_x0000_s1026" style="position:absolute;margin-left:355.25pt;margin-top:60.55pt;width:73.25pt;height:27.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0302,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" path="m,260985r799810,l799810,86995r-43498,l843307,r86995,86995l886805,86995r,260985l,347980,,260985xe" fillcolor="#5b9bd5 [3208]" strokecolor="black [3213]" strokeweight="1pt">
                <v:stroke joinstyle="miter"/>
                <v:path arrowok="t" o:connecttype="custom" o:connectlocs="0,260985;799810,260985;799810,86995;756312,86995;843307,0;930302,86995;886805,86995;886805,347980;0,347980;0,260985" o:connectangles="0,0,0,0,0,0,0,0,0,0"/>
              </v:shape>
            </w:pict>
          </mc:Fallback>
        </mc:AlternateContent>
      </w:r>
      <w:r w:rsidRPr="007C45F8">
        <w:rPr>
          <w:rFonts w:cs="Times New Roman"/>
          <w:noProof/>
          <w:szCs w:val="27"/>
          <w:lang w:eastAsia="uk-UA"/>
        </w:rPr>
        <mc:AlternateContent>
          <mc:Choice Requires="wps">
            <w:drawing>
              <wp:anchor distT="0" distB="0" distL="114300" distR="114300" simplePos="0" relativeHeight="251667456" behindDoc="0" locked="0" layoutInCell="1" allowOverlap="1" wp14:anchorId="640E4A13" wp14:editId="133CA082">
                <wp:simplePos x="0" y="0"/>
                <wp:positionH relativeFrom="column">
                  <wp:posOffset>925940</wp:posOffset>
                </wp:positionH>
                <wp:positionV relativeFrom="paragraph">
                  <wp:posOffset>785495</wp:posOffset>
                </wp:positionV>
                <wp:extent cx="830883" cy="347980"/>
                <wp:effectExtent l="19050" t="19050" r="26670" b="13970"/>
                <wp:wrapNone/>
                <wp:docPr id="9" name="Стрелка углом вверх 9"/>
                <wp:cNvGraphicFramePr/>
                <a:graphic xmlns:a="http://schemas.openxmlformats.org/drawingml/2006/main">
                  <a:graphicData uri="http://schemas.microsoft.com/office/word/2010/wordprocessingShape">
                    <wps:wsp>
                      <wps:cNvSpPr/>
                      <wps:spPr>
                        <a:xfrm flipH="1">
                          <a:off x="0" y="0"/>
                          <a:ext cx="830883" cy="347980"/>
                        </a:xfrm>
                        <a:prstGeom prst="bentUpArrow">
                          <a:avLst/>
                        </a:prstGeom>
                        <a:ln w="12700">
                          <a:solidFill>
                            <a:schemeClr val="tx1"/>
                          </a:solidFill>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45B236" id="Стрелка углом вверх 9" o:spid="_x0000_s1026" style="position:absolute;margin-left:72.9pt;margin-top:61.85pt;width:65.4pt;height:27.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0883,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" path="m,260985r700391,l700391,86995r-43498,l743888,r86995,86995l787386,86995r,260985l,347980,,260985xe" fillcolor="#5b9bd5 [3208]" strokecolor="black [3213]" strokeweight="1pt">
                <v:stroke joinstyle="miter"/>
                <v:path arrowok="t" o:connecttype="custom" o:connectlocs="0,260985;700391,260985;700391,86995;656893,86995;743888,0;830883,86995;787386,86995;787386,347980;0,347980;0,260985" o:connectangles="0,0,0,0,0,0,0,0,0,0"/>
              </v:shape>
            </w:pict>
          </mc:Fallback>
        </mc:AlternateContent>
      </w:r>
      <w:r w:rsidRPr="007C45F8">
        <w:rPr>
          <w:rFonts w:cs="Times New Roman"/>
          <w:noProof/>
          <w:szCs w:val="27"/>
          <w:lang w:eastAsia="uk-UA"/>
        </w:rPr>
        <mc:AlternateContent>
          <mc:Choice Requires="wps">
            <w:drawing>
              <wp:anchor distT="0" distB="0" distL="114300" distR="114300" simplePos="0" relativeHeight="251684864" behindDoc="0" locked="0" layoutInCell="1" allowOverlap="1" wp14:anchorId="17E65A65" wp14:editId="7B268CE2">
                <wp:simplePos x="0" y="0"/>
                <wp:positionH relativeFrom="column">
                  <wp:posOffset>4424487</wp:posOffset>
                </wp:positionH>
                <wp:positionV relativeFrom="paragraph">
                  <wp:posOffset>2069383</wp:posOffset>
                </wp:positionV>
                <wp:extent cx="1446530" cy="1160890"/>
                <wp:effectExtent l="0" t="0" r="20320" b="2032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446530" cy="116089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006EC55" w14:textId="77777777" w:rsidR="00F47154" w:rsidRPr="00F2549F" w:rsidRDefault="00F47154" w:rsidP="00F2549F">
                            <w:pPr>
                              <w:spacing w:line="240" w:lineRule="auto"/>
                              <w:ind w:firstLine="0"/>
                              <w:rPr>
                                <w:sz w:val="18"/>
                              </w:rPr>
                            </w:pPr>
                            <w:r w:rsidRPr="00F2549F">
                              <w:rPr>
                                <w:sz w:val="18"/>
                              </w:rPr>
                              <w:t>обсяг форсованого видиху за першу секунду менше 30%, або менше 50% при наявності хронічної дихальної недостатності</w:t>
                            </w:r>
                            <w:r>
                              <w:rPr>
                                <w:sz w:val="18"/>
                              </w:rPr>
                              <w:t xml:space="preserve"> </w:t>
                            </w:r>
                            <w:r>
                              <w:rPr>
                                <w:sz w:val="20"/>
                              </w:rPr>
                              <w:t>до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17E65A65" id="Скругленный прямоугольник 11" o:spid="_x0000_s1026" style="position:absolute;left:0;text-align:left;margin-left:348.4pt;margin-top:162.95pt;width:113.9pt;height:9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" fillcolor="white [3201]" strokecolor="#70ad47 [3209]" strokeweight="1pt">
                <v:stroke joinstyle="miter"/>
                <v:textbox>
                  <w:txbxContent>
                    <w:p w14:paraId="5006EC55" w14:textId="77777777" w:rsidR="00BE6026" w:rsidRPr="00F2549F" w:rsidRDefault="00BE6026" w:rsidP="00F2549F">
                      <w:pPr>
                        <w:spacing w:line="240" w:lineRule="auto"/>
                        <w:ind w:firstLine="0"/>
                        <w:rPr>
                          <w:sz w:val="18"/>
                        </w:rPr>
                      </w:pPr>
                      <w:r w:rsidRPr="00F2549F">
                        <w:rPr>
                          <w:sz w:val="18"/>
                        </w:rPr>
                        <w:t>обсяг форсованого видиху за першу секунду менше 30%, або менше 50% при наявності хронічної дихальної недостатності</w:t>
                      </w:r>
                      <w:r>
                        <w:rPr>
                          <w:sz w:val="18"/>
                        </w:rPr>
                        <w:t xml:space="preserve"> </w:t>
                      </w:r>
                      <w:r>
                        <w:rPr>
                          <w:sz w:val="20"/>
                        </w:rPr>
                        <w:t>до 80%</w:t>
                      </w:r>
                    </w:p>
                  </w:txbxContent>
                </v:textbox>
              </v:roundrect>
            </w:pict>
          </mc:Fallback>
        </mc:AlternateContent>
      </w:r>
      <w:r w:rsidRPr="007C45F8">
        <w:rPr>
          <w:rFonts w:cs="Times New Roman"/>
          <w:noProof/>
          <w:szCs w:val="27"/>
          <w:lang w:eastAsia="uk-UA"/>
        </w:rPr>
        <mc:AlternateContent>
          <mc:Choice Requires="wps">
            <w:drawing>
              <wp:anchor distT="0" distB="0" distL="114300" distR="114300" simplePos="0" relativeHeight="251676672" behindDoc="0" locked="0" layoutInCell="1" allowOverlap="1" wp14:anchorId="10F7C326" wp14:editId="0C0644D3">
                <wp:simplePos x="0" y="0"/>
                <wp:positionH relativeFrom="column">
                  <wp:posOffset>4265295</wp:posOffset>
                </wp:positionH>
                <wp:positionV relativeFrom="paragraph">
                  <wp:posOffset>145498</wp:posOffset>
                </wp:positionV>
                <wp:extent cx="1618091" cy="584420"/>
                <wp:effectExtent l="0" t="0" r="20320" b="2540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618091" cy="58442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54C2F8D" w14:textId="77777777" w:rsidR="00F47154" w:rsidRPr="00F2549F" w:rsidRDefault="00F47154" w:rsidP="00F2549F">
                            <w:pPr>
                              <w:spacing w:line="240" w:lineRule="auto"/>
                              <w:ind w:firstLine="0"/>
                              <w:jc w:val="center"/>
                              <w:rPr>
                                <w:sz w:val="18"/>
                              </w:rPr>
                            </w:pPr>
                            <w:r w:rsidRPr="00F2549F">
                              <w:rPr>
                                <w:sz w:val="18"/>
                              </w:rPr>
                              <w:t>обсяг форсованого видиху за першу секунду від 50% до 80%</w:t>
                            </w:r>
                          </w:p>
                          <w:p w14:paraId="16C90838" w14:textId="77777777" w:rsidR="00F47154" w:rsidRPr="00F2549F" w:rsidRDefault="00F47154" w:rsidP="00F2549F">
                            <w:pPr>
                              <w:spacing w:line="240" w:lineRule="auto"/>
                              <w:jc w:val="center"/>
                              <w:rPr>
                                <w:sz w:val="20"/>
                              </w:rPr>
                            </w:pPr>
                            <w:r>
                              <w:rPr>
                                <w:sz w:val="20"/>
                              </w:rPr>
                              <w:t xml:space="preserve"> до 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10F7C326" id="Скругленный прямоугольник 10" o:spid="_x0000_s1027" style="position:absolute;left:0;text-align:left;margin-left:335.85pt;margin-top:11.45pt;width:127.4pt;height: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" fillcolor="white [3201]" strokecolor="#5b9bd5 [3208]" strokeweight="1pt">
                <v:stroke joinstyle="miter"/>
                <v:textbox>
                  <w:txbxContent>
                    <w:p w14:paraId="454C2F8D" w14:textId="77777777" w:rsidR="00BE6026" w:rsidRPr="00F2549F" w:rsidRDefault="00BE6026" w:rsidP="00F2549F">
                      <w:pPr>
                        <w:spacing w:line="240" w:lineRule="auto"/>
                        <w:ind w:firstLine="0"/>
                        <w:jc w:val="center"/>
                        <w:rPr>
                          <w:sz w:val="18"/>
                        </w:rPr>
                      </w:pPr>
                      <w:r w:rsidRPr="00F2549F">
                        <w:rPr>
                          <w:sz w:val="18"/>
                        </w:rPr>
                        <w:t>обсяг форсованого видиху за першу секунду від 50% до 80%</w:t>
                      </w:r>
                    </w:p>
                    <w:p w14:paraId="16C90838" w14:textId="77777777" w:rsidR="00BE6026" w:rsidRPr="00F2549F" w:rsidRDefault="00BE6026" w:rsidP="00F2549F">
                      <w:pPr>
                        <w:spacing w:line="240" w:lineRule="auto"/>
                        <w:jc w:val="center"/>
                        <w:rPr>
                          <w:sz w:val="20"/>
                        </w:rPr>
                      </w:pPr>
                      <w:r>
                        <w:rPr>
                          <w:sz w:val="20"/>
                        </w:rPr>
                        <w:t xml:space="preserve"> до 80</w:t>
                      </w:r>
                    </w:p>
                  </w:txbxContent>
                </v:textbox>
              </v:roundrect>
            </w:pict>
          </mc:Fallback>
        </mc:AlternateContent>
      </w:r>
      <w:r w:rsidRPr="007C45F8">
        <w:rPr>
          <w:rFonts w:cs="Times New Roman"/>
          <w:noProof/>
          <w:szCs w:val="27"/>
          <w:lang w:eastAsia="uk-UA"/>
        </w:rPr>
        <mc:AlternateContent>
          <mc:Choice Requires="wps">
            <w:drawing>
              <wp:anchor distT="0" distB="0" distL="114300" distR="114300" simplePos="0" relativeHeight="251646976" behindDoc="0" locked="0" layoutInCell="1" allowOverlap="1" wp14:anchorId="678B1915" wp14:editId="5E4E30F0">
                <wp:simplePos x="0" y="0"/>
                <wp:positionH relativeFrom="column">
                  <wp:posOffset>388758</wp:posOffset>
                </wp:positionH>
                <wp:positionV relativeFrom="paragraph">
                  <wp:posOffset>2320041</wp:posOffset>
                </wp:positionV>
                <wp:extent cx="1442720" cy="544664"/>
                <wp:effectExtent l="0" t="0" r="24130" b="2730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442720" cy="54466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8E23F7" w14:textId="77777777" w:rsidR="00F47154" w:rsidRPr="00F2549F" w:rsidRDefault="00F47154" w:rsidP="00F2549F">
                            <w:pPr>
                              <w:spacing w:line="240" w:lineRule="auto"/>
                              <w:ind w:firstLine="0"/>
                              <w:jc w:val="center"/>
                              <w:rPr>
                                <w:sz w:val="18"/>
                              </w:rPr>
                            </w:pPr>
                            <w:r w:rsidRPr="00F2549F">
                              <w:rPr>
                                <w:sz w:val="18"/>
                              </w:rPr>
                              <w:t>обсяг форсованого видиху за першу секунду від 30 до 50%</w:t>
                            </w:r>
                          </w:p>
                          <w:p w14:paraId="31069219" w14:textId="77777777" w:rsidR="00F47154" w:rsidRPr="00F2549F" w:rsidRDefault="00F47154" w:rsidP="00F2549F">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678B1915" id="Скругленный прямоугольник 7" o:spid="_x0000_s1028" style="position:absolute;left:0;text-align:left;margin-left:30.6pt;margin-top:182.7pt;width:113.6pt;height:4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" fillcolor="white [3201]" strokecolor="#70ad47 [3209]" strokeweight="1pt">
                <v:stroke joinstyle="miter"/>
                <v:textbox>
                  <w:txbxContent>
                    <w:p w14:paraId="5D8E23F7" w14:textId="77777777" w:rsidR="00BE6026" w:rsidRPr="00F2549F" w:rsidRDefault="00BE6026" w:rsidP="00F2549F">
                      <w:pPr>
                        <w:spacing w:line="240" w:lineRule="auto"/>
                        <w:ind w:firstLine="0"/>
                        <w:jc w:val="center"/>
                        <w:rPr>
                          <w:sz w:val="18"/>
                        </w:rPr>
                      </w:pPr>
                      <w:r w:rsidRPr="00F2549F">
                        <w:rPr>
                          <w:sz w:val="18"/>
                        </w:rPr>
                        <w:t>обсяг форсованого видиху за першу секунду від 30 до 50%</w:t>
                      </w:r>
                    </w:p>
                    <w:p w14:paraId="31069219" w14:textId="77777777" w:rsidR="00BE6026" w:rsidRPr="00F2549F" w:rsidRDefault="00BE6026" w:rsidP="00F2549F">
                      <w:pPr>
                        <w:spacing w:line="240" w:lineRule="auto"/>
                        <w:jc w:val="center"/>
                        <w:rPr>
                          <w:sz w:val="20"/>
                        </w:rPr>
                      </w:pPr>
                    </w:p>
                  </w:txbxContent>
                </v:textbox>
              </v:roundrect>
            </w:pict>
          </mc:Fallback>
        </mc:AlternateContent>
      </w:r>
      <w:r w:rsidRPr="007C45F8">
        <w:rPr>
          <w:rFonts w:cs="Times New Roman"/>
          <w:noProof/>
          <w:szCs w:val="27"/>
          <w:lang w:eastAsia="uk-UA"/>
        </w:rPr>
        <mc:AlternateContent>
          <mc:Choice Requires="wps">
            <w:drawing>
              <wp:anchor distT="0" distB="0" distL="114300" distR="114300" simplePos="0" relativeHeight="251657216" behindDoc="0" locked="0" layoutInCell="1" allowOverlap="1" wp14:anchorId="78B8601E" wp14:editId="544C658B">
                <wp:simplePos x="0" y="0"/>
                <wp:positionH relativeFrom="column">
                  <wp:posOffset>388979</wp:posOffset>
                </wp:positionH>
                <wp:positionV relativeFrom="paragraph">
                  <wp:posOffset>184785</wp:posOffset>
                </wp:positionV>
                <wp:extent cx="1506772" cy="584420"/>
                <wp:effectExtent l="0" t="0" r="17780" b="2540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506772" cy="58442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2B89571E" w14:textId="77777777" w:rsidR="00F47154" w:rsidRPr="00F2549F" w:rsidRDefault="00F47154" w:rsidP="00F2549F">
                            <w:pPr>
                              <w:spacing w:line="240" w:lineRule="auto"/>
                              <w:ind w:firstLine="0"/>
                              <w:jc w:val="center"/>
                              <w:rPr>
                                <w:sz w:val="18"/>
                              </w:rPr>
                            </w:pPr>
                            <w:r w:rsidRPr="00F2549F">
                              <w:rPr>
                                <w:sz w:val="18"/>
                              </w:rPr>
                              <w:t>обсяг форсованого видиху за першу секунду не менше 80%</w:t>
                            </w:r>
                          </w:p>
                          <w:p w14:paraId="4EDFDBC3" w14:textId="77777777" w:rsidR="00F47154" w:rsidRPr="00F2549F" w:rsidRDefault="00F47154" w:rsidP="00F2549F">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oundrect w14:anchorId="78B8601E" id="Скругленный прямоугольник 8" o:spid="_x0000_s1029" style="position:absolute;left:0;text-align:left;margin-left:30.65pt;margin-top:14.55pt;width:118.65pt;height: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" fillcolor="white [3201]" strokecolor="#5b9bd5 [3208]" strokeweight="1pt">
                <v:stroke joinstyle="miter"/>
                <v:textbox>
                  <w:txbxContent>
                    <w:p w14:paraId="2B89571E" w14:textId="77777777" w:rsidR="00BE6026" w:rsidRPr="00F2549F" w:rsidRDefault="00BE6026" w:rsidP="00F2549F">
                      <w:pPr>
                        <w:spacing w:line="240" w:lineRule="auto"/>
                        <w:ind w:firstLine="0"/>
                        <w:jc w:val="center"/>
                        <w:rPr>
                          <w:sz w:val="18"/>
                        </w:rPr>
                      </w:pPr>
                      <w:r w:rsidRPr="00F2549F">
                        <w:rPr>
                          <w:sz w:val="18"/>
                        </w:rPr>
                        <w:t>обсяг форсованого видиху за першу секунду не менше 80%</w:t>
                      </w:r>
                    </w:p>
                    <w:p w14:paraId="4EDFDBC3" w14:textId="77777777" w:rsidR="00BE6026" w:rsidRPr="00F2549F" w:rsidRDefault="00BE6026" w:rsidP="00F2549F">
                      <w:pPr>
                        <w:spacing w:line="240" w:lineRule="auto"/>
                        <w:jc w:val="center"/>
                        <w:rPr>
                          <w:sz w:val="20"/>
                        </w:rPr>
                      </w:pPr>
                    </w:p>
                  </w:txbxContent>
                </v:textbox>
              </v:roundrect>
            </w:pict>
          </mc:Fallback>
        </mc:AlternateContent>
      </w:r>
      <w:r w:rsidRPr="007C45F8">
        <w:rPr>
          <w:rFonts w:cs="Times New Roman"/>
          <w:noProof/>
          <w:szCs w:val="27"/>
          <w:lang w:eastAsia="uk-UA"/>
        </w:rPr>
        <mc:AlternateContent>
          <mc:Choice Requires="wps">
            <w:drawing>
              <wp:anchor distT="0" distB="0" distL="114300" distR="114300" simplePos="0" relativeHeight="251636736" behindDoc="0" locked="0" layoutInCell="1" allowOverlap="1" wp14:anchorId="11E06F13" wp14:editId="6A11DCC1">
                <wp:simplePos x="0" y="0"/>
                <wp:positionH relativeFrom="column">
                  <wp:posOffset>1012770</wp:posOffset>
                </wp:positionH>
                <wp:positionV relativeFrom="paragraph">
                  <wp:posOffset>1858672</wp:posOffset>
                </wp:positionV>
                <wp:extent cx="715617" cy="317803"/>
                <wp:effectExtent l="76200" t="38100" r="85090" b="120650"/>
                <wp:wrapNone/>
                <wp:docPr id="6" name="Стрелка углом вверх 6"/>
                <wp:cNvGraphicFramePr/>
                <a:graphic xmlns:a="http://schemas.openxmlformats.org/drawingml/2006/main">
                  <a:graphicData uri="http://schemas.microsoft.com/office/word/2010/wordprocessingShape">
                    <wps:wsp>
                      <wps:cNvSpPr/>
                      <wps:spPr>
                        <a:xfrm rot="10800000">
                          <a:off x="0" y="0"/>
                          <a:ext cx="715617" cy="317803"/>
                        </a:xfrm>
                        <a:prstGeom prst="bentUpArrow">
                          <a:avLst/>
                        </a:prstGeom>
                        <a:ln>
                          <a:solidFill>
                            <a:schemeClr val="tx1"/>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9FFD4A" id="Стрелка углом вверх 6" o:spid="_x0000_s1026" style="position:absolute;margin-left:79.75pt;margin-top:146.35pt;width:56.35pt;height:25pt;rotation:18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617,31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" path="m,238352r596441,l596441,79451r-39725,l636166,r79451,79451l675892,79451r,238352l,317803,,238352xe" fillcolor="#77b64e [3033]" strokecolor="black [3213]">
                <v:fill color2="#6eaa46 [3177]" rotate="t" colors="0 #81b861;.5 #6fb242;1 #61a235" focus="100%" type="gradient">
                  <o:fill v:ext="view" type="gradientUnscaled"/>
                </v:fill>
                <v:shadow on="t" color="black" opacity="41287f" offset="0,1.5pt"/>
                <v:path arrowok="t" o:connecttype="custom" o:connectlocs="0,238352;596441,238352;596441,79451;556716,79451;636166,0;715617,79451;675892,79451;675892,317803;0,317803;0,238352" o:connectangles="0,0,0,0,0,0,0,0,0,0"/>
              </v:shape>
            </w:pict>
          </mc:Fallback>
        </mc:AlternateContent>
      </w:r>
      <w:r w:rsidR="001F1D5D" w:rsidRPr="007C45F8">
        <w:rPr>
          <w:rFonts w:cs="Times New Roman"/>
          <w:noProof/>
          <w:szCs w:val="27"/>
          <w:shd w:val="clear" w:color="auto" w:fill="FFFFFF"/>
          <w:lang w:eastAsia="uk-UA"/>
        </w:rPr>
        <w:drawing>
          <wp:inline distT="0" distB="0" distL="0" distR="0" wp14:anchorId="4A4EC270" wp14:editId="588EC0FF">
            <wp:extent cx="5522071" cy="3200400"/>
            <wp:effectExtent l="0" t="0" r="0"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5432692" w14:textId="77777777" w:rsidR="00A84D57" w:rsidRPr="007C45F8" w:rsidRDefault="00A84D57" w:rsidP="00A84D57">
      <w:pPr>
        <w:shd w:val="clear" w:color="auto" w:fill="FFFFFF"/>
        <w:ind w:right="-2" w:firstLine="567"/>
        <w:jc w:val="center"/>
        <w:rPr>
          <w:rFonts w:cs="Times New Roman"/>
          <w:i/>
          <w:szCs w:val="27"/>
          <w:shd w:val="clear" w:color="auto" w:fill="FFFFFF"/>
        </w:rPr>
      </w:pPr>
    </w:p>
    <w:p w14:paraId="3C2B9877" w14:textId="77777777" w:rsidR="00A84D57" w:rsidRPr="007C45F8" w:rsidRDefault="00A84D57" w:rsidP="00A84D57">
      <w:pPr>
        <w:shd w:val="clear" w:color="auto" w:fill="FFFFFF"/>
        <w:ind w:right="-2" w:firstLine="567"/>
        <w:jc w:val="center"/>
        <w:rPr>
          <w:rFonts w:cs="Times New Roman"/>
          <w:i/>
          <w:szCs w:val="27"/>
          <w:shd w:val="clear" w:color="auto" w:fill="FFFFFF"/>
        </w:rPr>
      </w:pPr>
      <w:r w:rsidRPr="007C45F8">
        <w:rPr>
          <w:rFonts w:cs="Times New Roman"/>
          <w:i/>
          <w:szCs w:val="27"/>
          <w:shd w:val="clear" w:color="auto" w:fill="FFFFFF"/>
        </w:rPr>
        <w:t>Рис. 1.</w:t>
      </w:r>
      <w:r w:rsidR="0031766D" w:rsidRPr="007C45F8">
        <w:rPr>
          <w:rFonts w:cs="Times New Roman"/>
          <w:i/>
          <w:szCs w:val="27"/>
          <w:shd w:val="clear" w:color="auto" w:fill="FFFFFF"/>
        </w:rPr>
        <w:t>2</w:t>
      </w:r>
      <w:r w:rsidRPr="007C45F8">
        <w:rPr>
          <w:rFonts w:cs="Times New Roman"/>
          <w:i/>
          <w:szCs w:val="27"/>
          <w:shd w:val="clear" w:color="auto" w:fill="FFFFFF"/>
        </w:rPr>
        <w:t xml:space="preserve">. Класифікація ХОЗЛ за стадіями тяжкості </w:t>
      </w:r>
    </w:p>
    <w:p w14:paraId="6F84D682" w14:textId="77777777" w:rsidR="00FD7B4F" w:rsidRPr="007C45F8" w:rsidRDefault="00FD7B4F" w:rsidP="009434CB">
      <w:pPr>
        <w:shd w:val="clear" w:color="auto" w:fill="FFFFFF"/>
        <w:ind w:right="-2" w:firstLine="0"/>
      </w:pPr>
    </w:p>
    <w:p w14:paraId="56262BCA" w14:textId="1F3E7FB9" w:rsidR="00D061B4" w:rsidRPr="007C45F8" w:rsidRDefault="00D061B4" w:rsidP="000D4A7E">
      <w:pPr>
        <w:pStyle w:val="a6"/>
        <w:spacing w:line="360" w:lineRule="auto"/>
      </w:pPr>
      <w:r w:rsidRPr="007C45F8">
        <w:rPr>
          <w:rFonts w:ascii="Times New Roman" w:hAnsi="Times New Roman"/>
          <w:szCs w:val="28"/>
        </w:rPr>
        <w:t>Зосереджуючись на унаочненій схемі класифікації ХОЗЛ за стадіями тяжкості, слід наголосити на тому, що ступінь тяжкості перебігу</w:t>
      </w:r>
      <w:r w:rsidRPr="007C45F8">
        <w:rPr>
          <w:rFonts w:ascii="Times New Roman" w:hAnsi="Times New Roman"/>
          <w:spacing w:val="1"/>
          <w:szCs w:val="28"/>
        </w:rPr>
        <w:t xml:space="preserve"> </w:t>
      </w:r>
      <w:r w:rsidRPr="007C45F8">
        <w:rPr>
          <w:rFonts w:ascii="Times New Roman" w:hAnsi="Times New Roman"/>
          <w:szCs w:val="28"/>
        </w:rPr>
        <w:t>захворювання визначається за результатами обстеження хворого в клінічно стабільний</w:t>
      </w:r>
      <w:r w:rsidRPr="007C45F8">
        <w:rPr>
          <w:rFonts w:ascii="Times New Roman" w:hAnsi="Times New Roman"/>
          <w:spacing w:val="1"/>
          <w:szCs w:val="28"/>
        </w:rPr>
        <w:t xml:space="preserve"> </w:t>
      </w:r>
      <w:r w:rsidRPr="007C45F8">
        <w:rPr>
          <w:rFonts w:ascii="Times New Roman" w:hAnsi="Times New Roman"/>
          <w:szCs w:val="28"/>
        </w:rPr>
        <w:t>період у разі відсутності загострення захворювання. При</w:t>
      </w:r>
      <w:r w:rsidRPr="007C45F8">
        <w:rPr>
          <w:rFonts w:ascii="Times New Roman" w:hAnsi="Times New Roman"/>
          <w:spacing w:val="-57"/>
          <w:szCs w:val="28"/>
        </w:rPr>
        <w:t xml:space="preserve"> </w:t>
      </w:r>
      <w:r w:rsidRPr="007C45F8">
        <w:rPr>
          <w:rFonts w:ascii="Times New Roman" w:hAnsi="Times New Roman"/>
          <w:szCs w:val="28"/>
        </w:rPr>
        <w:t>визначенні</w:t>
      </w:r>
      <w:r w:rsidRPr="007C45F8">
        <w:rPr>
          <w:rFonts w:ascii="Times New Roman" w:hAnsi="Times New Roman"/>
          <w:spacing w:val="1"/>
          <w:szCs w:val="28"/>
        </w:rPr>
        <w:t xml:space="preserve"> </w:t>
      </w:r>
      <w:r w:rsidRPr="007C45F8">
        <w:rPr>
          <w:rFonts w:ascii="Times New Roman" w:hAnsi="Times New Roman"/>
          <w:szCs w:val="28"/>
        </w:rPr>
        <w:t>стадії</w:t>
      </w:r>
      <w:r w:rsidRPr="007C45F8">
        <w:rPr>
          <w:rFonts w:ascii="Times New Roman" w:hAnsi="Times New Roman"/>
          <w:spacing w:val="1"/>
          <w:szCs w:val="28"/>
        </w:rPr>
        <w:t xml:space="preserve"> </w:t>
      </w:r>
      <w:r w:rsidRPr="007C45F8">
        <w:rPr>
          <w:rFonts w:ascii="Times New Roman" w:hAnsi="Times New Roman"/>
          <w:szCs w:val="28"/>
        </w:rPr>
        <w:t>ХОЗЛ</w:t>
      </w:r>
      <w:r w:rsidRPr="007C45F8">
        <w:rPr>
          <w:rFonts w:ascii="Times New Roman" w:hAnsi="Times New Roman"/>
          <w:spacing w:val="1"/>
          <w:szCs w:val="28"/>
        </w:rPr>
        <w:t xml:space="preserve"> </w:t>
      </w:r>
      <w:r w:rsidRPr="007C45F8">
        <w:rPr>
          <w:rFonts w:ascii="Times New Roman" w:hAnsi="Times New Roman"/>
          <w:szCs w:val="28"/>
        </w:rPr>
        <w:t>враховуються</w:t>
      </w:r>
      <w:r w:rsidRPr="007C45F8">
        <w:rPr>
          <w:rFonts w:ascii="Times New Roman" w:hAnsi="Times New Roman"/>
          <w:spacing w:val="1"/>
          <w:szCs w:val="28"/>
        </w:rPr>
        <w:t xml:space="preserve"> </w:t>
      </w:r>
      <w:r w:rsidR="000C3D2B" w:rsidRPr="007C45F8">
        <w:rPr>
          <w:rFonts w:ascii="Times New Roman" w:hAnsi="Times New Roman"/>
          <w:szCs w:val="28"/>
        </w:rPr>
        <w:t>прояв</w:t>
      </w:r>
      <w:r w:rsidRPr="007C45F8">
        <w:rPr>
          <w:rFonts w:ascii="Times New Roman" w:hAnsi="Times New Roman"/>
          <w:spacing w:val="1"/>
          <w:szCs w:val="28"/>
        </w:rPr>
        <w:t xml:space="preserve"> </w:t>
      </w:r>
      <w:r w:rsidRPr="007C45F8">
        <w:rPr>
          <w:rFonts w:ascii="Times New Roman" w:hAnsi="Times New Roman"/>
          <w:szCs w:val="28"/>
        </w:rPr>
        <w:t>клінічних</w:t>
      </w:r>
      <w:r w:rsidRPr="007C45F8">
        <w:rPr>
          <w:rFonts w:ascii="Times New Roman" w:hAnsi="Times New Roman"/>
          <w:spacing w:val="1"/>
          <w:szCs w:val="28"/>
        </w:rPr>
        <w:t xml:space="preserve"> </w:t>
      </w:r>
      <w:r w:rsidRPr="007C45F8">
        <w:rPr>
          <w:rFonts w:ascii="Times New Roman" w:hAnsi="Times New Roman"/>
          <w:szCs w:val="28"/>
        </w:rPr>
        <w:t>ознак</w:t>
      </w:r>
      <w:r w:rsidRPr="007C45F8">
        <w:rPr>
          <w:rFonts w:ascii="Times New Roman" w:hAnsi="Times New Roman"/>
          <w:spacing w:val="1"/>
          <w:szCs w:val="28"/>
        </w:rPr>
        <w:t xml:space="preserve"> </w:t>
      </w:r>
      <w:r w:rsidRPr="007C45F8">
        <w:rPr>
          <w:rFonts w:ascii="Times New Roman" w:hAnsi="Times New Roman"/>
          <w:szCs w:val="28"/>
        </w:rPr>
        <w:t>хвороби</w:t>
      </w:r>
      <w:r w:rsidRPr="007C45F8">
        <w:rPr>
          <w:rFonts w:ascii="Times New Roman" w:hAnsi="Times New Roman"/>
          <w:spacing w:val="1"/>
          <w:szCs w:val="28"/>
        </w:rPr>
        <w:t xml:space="preserve"> </w:t>
      </w:r>
      <w:r w:rsidRPr="007C45F8">
        <w:rPr>
          <w:rFonts w:ascii="Times New Roman" w:hAnsi="Times New Roman"/>
          <w:szCs w:val="28"/>
        </w:rPr>
        <w:t>та</w:t>
      </w:r>
      <w:r w:rsidRPr="007C45F8">
        <w:rPr>
          <w:rFonts w:ascii="Times New Roman" w:hAnsi="Times New Roman"/>
          <w:spacing w:val="1"/>
          <w:szCs w:val="28"/>
        </w:rPr>
        <w:t xml:space="preserve"> </w:t>
      </w:r>
      <w:r w:rsidRPr="007C45F8">
        <w:rPr>
          <w:rFonts w:ascii="Times New Roman" w:hAnsi="Times New Roman"/>
          <w:szCs w:val="28"/>
        </w:rPr>
        <w:t>функціональних</w:t>
      </w:r>
      <w:r w:rsidRPr="007C45F8">
        <w:rPr>
          <w:rFonts w:ascii="Times New Roman" w:hAnsi="Times New Roman"/>
          <w:spacing w:val="-2"/>
          <w:szCs w:val="28"/>
        </w:rPr>
        <w:t xml:space="preserve"> </w:t>
      </w:r>
      <w:r w:rsidRPr="007C45F8">
        <w:rPr>
          <w:rFonts w:ascii="Times New Roman" w:hAnsi="Times New Roman"/>
          <w:szCs w:val="28"/>
        </w:rPr>
        <w:t>характеристик</w:t>
      </w:r>
      <w:r w:rsidRPr="007C45F8">
        <w:rPr>
          <w:rFonts w:ascii="Times New Roman" w:hAnsi="Times New Roman"/>
          <w:spacing w:val="-1"/>
          <w:szCs w:val="28"/>
        </w:rPr>
        <w:t xml:space="preserve"> </w:t>
      </w:r>
      <w:proofErr w:type="spellStart"/>
      <w:r w:rsidR="00CC51FE" w:rsidRPr="007C45F8">
        <w:rPr>
          <w:rFonts w:ascii="Times New Roman" w:hAnsi="Times New Roman"/>
          <w:szCs w:val="28"/>
        </w:rPr>
        <w:t>бронхообструктивного</w:t>
      </w:r>
      <w:proofErr w:type="spellEnd"/>
      <w:r w:rsidR="00CC51FE" w:rsidRPr="007C45F8">
        <w:rPr>
          <w:rFonts w:ascii="Times New Roman" w:hAnsi="Times New Roman"/>
          <w:szCs w:val="28"/>
        </w:rPr>
        <w:t xml:space="preserve"> синдрому за допомогою спірометра, де показниками є ФЖЄЛ</w:t>
      </w:r>
      <w:r w:rsidR="00E10B7B" w:rsidRPr="007C45F8">
        <w:rPr>
          <w:rFonts w:ascii="Times New Roman" w:hAnsi="Times New Roman"/>
          <w:vertAlign w:val="subscript"/>
        </w:rPr>
        <w:t>1</w:t>
      </w:r>
      <w:r w:rsidR="00CC51FE" w:rsidRPr="007C45F8">
        <w:rPr>
          <w:rFonts w:ascii="Times New Roman" w:hAnsi="Times New Roman"/>
          <w:szCs w:val="28"/>
        </w:rPr>
        <w:t xml:space="preserve"> (форсована життєва ємність легенів) та ОФВ</w:t>
      </w:r>
      <w:r w:rsidR="00CC51FE" w:rsidRPr="007C45F8">
        <w:rPr>
          <w:rFonts w:ascii="Times New Roman" w:hAnsi="Times New Roman"/>
          <w:szCs w:val="28"/>
          <w:vertAlign w:val="subscript"/>
        </w:rPr>
        <w:t>1</w:t>
      </w:r>
      <w:r w:rsidR="00CC51FE" w:rsidRPr="007C45F8">
        <w:rPr>
          <w:rFonts w:ascii="Times New Roman" w:hAnsi="Times New Roman"/>
          <w:szCs w:val="28"/>
        </w:rPr>
        <w:t xml:space="preserve"> (</w:t>
      </w:r>
      <w:r w:rsidR="00CC51FE" w:rsidRPr="007C45F8">
        <w:rPr>
          <w:rFonts w:ascii="Times New Roman" w:hAnsi="Times New Roman"/>
          <w:szCs w:val="28"/>
          <w:shd w:val="clear" w:color="auto" w:fill="FFFFFF"/>
        </w:rPr>
        <w:t>об’єм форсованого видиху за першу секунду</w:t>
      </w:r>
      <w:r w:rsidR="00CC51FE" w:rsidRPr="007C45F8">
        <w:rPr>
          <w:rFonts w:ascii="Times New Roman" w:hAnsi="Times New Roman"/>
          <w:szCs w:val="28"/>
        </w:rPr>
        <w:t>)</w:t>
      </w:r>
      <w:r w:rsidR="009277C0" w:rsidRPr="007C45F8">
        <w:rPr>
          <w:rFonts w:ascii="Times New Roman" w:hAnsi="Times New Roman"/>
          <w:i/>
          <w:szCs w:val="28"/>
        </w:rPr>
        <w:t xml:space="preserve"> (див. табл. 1.1.)</w:t>
      </w:r>
      <w:r w:rsidR="000D4A7E" w:rsidRPr="007C45F8">
        <w:rPr>
          <w:rFonts w:ascii="Times New Roman" w:hAnsi="Times New Roman"/>
          <w:szCs w:val="28"/>
        </w:rPr>
        <w:t xml:space="preserve">. </w:t>
      </w:r>
      <w:r w:rsidR="00D46E07" w:rsidRPr="007C45F8">
        <w:rPr>
          <w:rFonts w:ascii="Times New Roman" w:hAnsi="Times New Roman"/>
        </w:rPr>
        <w:t>При</w:t>
      </w:r>
      <w:r w:rsidR="000D4A7E" w:rsidRPr="007C45F8">
        <w:rPr>
          <w:rFonts w:ascii="Times New Roman" w:hAnsi="Times New Roman"/>
          <w:spacing w:val="15"/>
        </w:rPr>
        <w:t xml:space="preserve"> </w:t>
      </w:r>
      <w:r w:rsidR="000D4A7E" w:rsidRPr="007C45F8">
        <w:rPr>
          <w:rFonts w:ascii="Times New Roman" w:hAnsi="Times New Roman"/>
        </w:rPr>
        <w:t>дуже</w:t>
      </w:r>
      <w:r w:rsidR="000D4A7E" w:rsidRPr="007C45F8">
        <w:rPr>
          <w:rFonts w:ascii="Times New Roman" w:hAnsi="Times New Roman"/>
          <w:spacing w:val="14"/>
        </w:rPr>
        <w:t xml:space="preserve"> </w:t>
      </w:r>
      <w:r w:rsidR="00D46E07" w:rsidRPr="007C45F8">
        <w:rPr>
          <w:rFonts w:ascii="Times New Roman" w:hAnsi="Times New Roman"/>
        </w:rPr>
        <w:t>тяжкому</w:t>
      </w:r>
      <w:r w:rsidR="000D4A7E" w:rsidRPr="007C45F8">
        <w:rPr>
          <w:rFonts w:ascii="Times New Roman" w:hAnsi="Times New Roman"/>
          <w:spacing w:val="13"/>
        </w:rPr>
        <w:t xml:space="preserve"> </w:t>
      </w:r>
      <w:r w:rsidR="000D4A7E" w:rsidRPr="007C45F8">
        <w:rPr>
          <w:rFonts w:ascii="Times New Roman" w:hAnsi="Times New Roman"/>
        </w:rPr>
        <w:t>перебігу</w:t>
      </w:r>
      <w:r w:rsidR="000D4A7E" w:rsidRPr="007C45F8">
        <w:rPr>
          <w:rFonts w:ascii="Times New Roman" w:hAnsi="Times New Roman"/>
          <w:spacing w:val="8"/>
        </w:rPr>
        <w:t xml:space="preserve"> </w:t>
      </w:r>
      <w:r w:rsidR="000D4A7E" w:rsidRPr="007C45F8">
        <w:rPr>
          <w:rFonts w:ascii="Times New Roman" w:hAnsi="Times New Roman"/>
        </w:rPr>
        <w:t>ХОЗЛ</w:t>
      </w:r>
      <w:r w:rsidR="000D4A7E" w:rsidRPr="007C45F8">
        <w:rPr>
          <w:rFonts w:ascii="Times New Roman" w:hAnsi="Times New Roman"/>
          <w:spacing w:val="13"/>
        </w:rPr>
        <w:t xml:space="preserve"> </w:t>
      </w:r>
      <w:r w:rsidR="000D4A7E" w:rsidRPr="007C45F8">
        <w:rPr>
          <w:rFonts w:ascii="Times New Roman" w:hAnsi="Times New Roman"/>
        </w:rPr>
        <w:t>та</w:t>
      </w:r>
      <w:r w:rsidR="000D4A7E" w:rsidRPr="007C45F8">
        <w:rPr>
          <w:rFonts w:ascii="Times New Roman" w:hAnsi="Times New Roman"/>
          <w:spacing w:val="12"/>
        </w:rPr>
        <w:t xml:space="preserve"> </w:t>
      </w:r>
      <w:r w:rsidR="000D4A7E" w:rsidRPr="007C45F8">
        <w:rPr>
          <w:rFonts w:ascii="Times New Roman" w:hAnsi="Times New Roman"/>
        </w:rPr>
        <w:t>значного</w:t>
      </w:r>
      <w:r w:rsidR="000D4A7E" w:rsidRPr="007C45F8">
        <w:rPr>
          <w:rFonts w:ascii="Times New Roman" w:hAnsi="Times New Roman"/>
          <w:spacing w:val="13"/>
        </w:rPr>
        <w:t xml:space="preserve"> </w:t>
      </w:r>
      <w:r w:rsidR="000D4A7E" w:rsidRPr="007C45F8">
        <w:rPr>
          <w:rFonts w:ascii="Times New Roman" w:hAnsi="Times New Roman"/>
        </w:rPr>
        <w:t>зменшення</w:t>
      </w:r>
      <w:r w:rsidR="000D4A7E" w:rsidRPr="007C45F8">
        <w:rPr>
          <w:rFonts w:ascii="Times New Roman" w:hAnsi="Times New Roman"/>
          <w:spacing w:val="13"/>
        </w:rPr>
        <w:t xml:space="preserve"> </w:t>
      </w:r>
      <w:r w:rsidR="000D4A7E" w:rsidRPr="007C45F8">
        <w:rPr>
          <w:rFonts w:ascii="Times New Roman" w:hAnsi="Times New Roman"/>
        </w:rPr>
        <w:t>ФЖЄЛ</w:t>
      </w:r>
      <w:r w:rsidR="000D4A7E" w:rsidRPr="007C45F8">
        <w:rPr>
          <w:rFonts w:ascii="Times New Roman" w:hAnsi="Times New Roman"/>
          <w:spacing w:val="-57"/>
        </w:rPr>
        <w:t xml:space="preserve"> </w:t>
      </w:r>
      <w:r w:rsidR="000D4A7E" w:rsidRPr="007C45F8">
        <w:rPr>
          <w:rFonts w:ascii="Times New Roman" w:hAnsi="Times New Roman"/>
        </w:rPr>
        <w:t>співвідношення</w:t>
      </w:r>
      <w:r w:rsidR="000D4A7E" w:rsidRPr="007C45F8">
        <w:rPr>
          <w:rFonts w:ascii="Times New Roman" w:hAnsi="Times New Roman"/>
          <w:spacing w:val="-1"/>
        </w:rPr>
        <w:t xml:space="preserve"> </w:t>
      </w:r>
      <w:r w:rsidR="000D4A7E" w:rsidRPr="007C45F8">
        <w:rPr>
          <w:rFonts w:ascii="Times New Roman" w:hAnsi="Times New Roman"/>
        </w:rPr>
        <w:t>ОФВ</w:t>
      </w:r>
      <w:r w:rsidR="000D4A7E" w:rsidRPr="007C45F8">
        <w:rPr>
          <w:rFonts w:ascii="Times New Roman" w:hAnsi="Times New Roman"/>
          <w:vertAlign w:val="subscript"/>
        </w:rPr>
        <w:t>1</w:t>
      </w:r>
      <w:r w:rsidR="000D4A7E" w:rsidRPr="007C45F8">
        <w:rPr>
          <w:rFonts w:ascii="Times New Roman" w:hAnsi="Times New Roman"/>
        </w:rPr>
        <w:t>/ФЖЄЛ</w:t>
      </w:r>
      <w:r w:rsidR="000D4A7E" w:rsidRPr="007C45F8">
        <w:rPr>
          <w:rFonts w:ascii="Times New Roman" w:hAnsi="Times New Roman"/>
          <w:spacing w:val="-1"/>
        </w:rPr>
        <w:t xml:space="preserve"> </w:t>
      </w:r>
      <w:r w:rsidR="000D4A7E" w:rsidRPr="007C45F8">
        <w:rPr>
          <w:rFonts w:ascii="Times New Roman" w:hAnsi="Times New Roman"/>
        </w:rPr>
        <w:t>збільшується</w:t>
      </w:r>
      <w:r w:rsidR="000D4A7E" w:rsidRPr="007C45F8">
        <w:rPr>
          <w:rFonts w:ascii="Times New Roman" w:hAnsi="Times New Roman"/>
          <w:spacing w:val="-1"/>
        </w:rPr>
        <w:t xml:space="preserve"> </w:t>
      </w:r>
      <w:r w:rsidR="000D4A7E" w:rsidRPr="007C45F8">
        <w:rPr>
          <w:rFonts w:ascii="Times New Roman" w:hAnsi="Times New Roman"/>
        </w:rPr>
        <w:t>і втрачає</w:t>
      </w:r>
      <w:r w:rsidR="000D4A7E" w:rsidRPr="007C45F8">
        <w:rPr>
          <w:rFonts w:ascii="Times New Roman" w:hAnsi="Times New Roman"/>
          <w:spacing w:val="-2"/>
        </w:rPr>
        <w:t xml:space="preserve"> </w:t>
      </w:r>
      <w:r w:rsidR="000D4A7E" w:rsidRPr="007C45F8">
        <w:rPr>
          <w:rFonts w:ascii="Times New Roman" w:hAnsi="Times New Roman"/>
        </w:rPr>
        <w:t>діагностичну</w:t>
      </w:r>
      <w:r w:rsidR="000D4A7E" w:rsidRPr="007C45F8">
        <w:rPr>
          <w:rFonts w:ascii="Times New Roman" w:hAnsi="Times New Roman"/>
          <w:spacing w:val="-5"/>
        </w:rPr>
        <w:t xml:space="preserve"> </w:t>
      </w:r>
      <w:r w:rsidR="000D4A7E" w:rsidRPr="007C45F8">
        <w:rPr>
          <w:rFonts w:ascii="Times New Roman" w:hAnsi="Times New Roman"/>
        </w:rPr>
        <w:t>цінність</w:t>
      </w:r>
      <w:r w:rsidR="009277C0" w:rsidRPr="007C45F8">
        <w:t xml:space="preserve">. </w:t>
      </w:r>
    </w:p>
    <w:p w14:paraId="116ADA40" w14:textId="77777777" w:rsidR="005F05FE" w:rsidRPr="007C45F8" w:rsidRDefault="005F05FE" w:rsidP="000D4A7E">
      <w:pPr>
        <w:pStyle w:val="a6"/>
        <w:spacing w:line="360" w:lineRule="auto"/>
      </w:pPr>
    </w:p>
    <w:p w14:paraId="4B437203" w14:textId="77777777" w:rsidR="005F05FE" w:rsidRPr="007C45F8" w:rsidRDefault="005F05FE" w:rsidP="000D4A7E">
      <w:pPr>
        <w:pStyle w:val="a6"/>
        <w:spacing w:line="360" w:lineRule="auto"/>
      </w:pPr>
    </w:p>
    <w:p w14:paraId="7579AFBC" w14:textId="77777777" w:rsidR="005F05FE" w:rsidRPr="007C45F8" w:rsidRDefault="005F05FE" w:rsidP="000D4A7E">
      <w:pPr>
        <w:pStyle w:val="a6"/>
        <w:spacing w:line="360" w:lineRule="auto"/>
      </w:pPr>
    </w:p>
    <w:p w14:paraId="1BA0FB41" w14:textId="77777777" w:rsidR="00D46E07" w:rsidRPr="007C45F8" w:rsidRDefault="00D46E07" w:rsidP="000D4A7E">
      <w:pPr>
        <w:pStyle w:val="a6"/>
        <w:spacing w:line="360" w:lineRule="auto"/>
      </w:pPr>
    </w:p>
    <w:p w14:paraId="7B10B3A2" w14:textId="77777777" w:rsidR="00D36840" w:rsidRPr="007C45F8" w:rsidRDefault="00CC51FE" w:rsidP="00D36840">
      <w:pPr>
        <w:pStyle w:val="2"/>
        <w:spacing w:before="0"/>
        <w:jc w:val="right"/>
        <w:rPr>
          <w:rFonts w:ascii="Times New Roman" w:hAnsi="Times New Roman" w:cs="Times New Roman"/>
          <w:b w:val="0"/>
          <w:color w:val="auto"/>
          <w:sz w:val="28"/>
          <w:szCs w:val="28"/>
        </w:rPr>
      </w:pPr>
      <w:r w:rsidRPr="007C45F8">
        <w:rPr>
          <w:rFonts w:ascii="Times New Roman" w:hAnsi="Times New Roman" w:cs="Times New Roman"/>
          <w:b w:val="0"/>
          <w:color w:val="auto"/>
          <w:sz w:val="28"/>
          <w:szCs w:val="28"/>
        </w:rPr>
        <w:lastRenderedPageBreak/>
        <w:t xml:space="preserve">Таблиця 1.1. </w:t>
      </w:r>
    </w:p>
    <w:p w14:paraId="5857A68C" w14:textId="2167C356" w:rsidR="00D061B4" w:rsidRPr="007C45F8" w:rsidRDefault="00CC51FE" w:rsidP="00D36840">
      <w:pPr>
        <w:pStyle w:val="2"/>
        <w:spacing w:before="0"/>
        <w:jc w:val="right"/>
        <w:rPr>
          <w:rFonts w:ascii="Times New Roman" w:hAnsi="Times New Roman" w:cs="Times New Roman"/>
          <w:b w:val="0"/>
          <w:color w:val="auto"/>
          <w:sz w:val="28"/>
          <w:szCs w:val="28"/>
          <w:lang w:val="ru-RU"/>
        </w:rPr>
      </w:pPr>
      <w:r w:rsidRPr="007C45F8">
        <w:rPr>
          <w:rFonts w:ascii="Times New Roman" w:hAnsi="Times New Roman" w:cs="Times New Roman"/>
          <w:b w:val="0"/>
          <w:color w:val="auto"/>
          <w:sz w:val="28"/>
          <w:szCs w:val="28"/>
        </w:rPr>
        <w:t>О</w:t>
      </w:r>
      <w:r w:rsidR="00D061B4" w:rsidRPr="007C45F8">
        <w:rPr>
          <w:rFonts w:ascii="Times New Roman" w:hAnsi="Times New Roman" w:cs="Times New Roman"/>
          <w:b w:val="0"/>
          <w:color w:val="auto"/>
          <w:sz w:val="28"/>
          <w:szCs w:val="28"/>
        </w:rPr>
        <w:t>знаки</w:t>
      </w:r>
      <w:r w:rsidR="00D061B4" w:rsidRPr="007C45F8">
        <w:rPr>
          <w:rFonts w:ascii="Times New Roman" w:hAnsi="Times New Roman" w:cs="Times New Roman"/>
          <w:b w:val="0"/>
          <w:color w:val="auto"/>
          <w:spacing w:val="-2"/>
          <w:sz w:val="28"/>
          <w:szCs w:val="28"/>
        </w:rPr>
        <w:t xml:space="preserve"> </w:t>
      </w:r>
      <w:r w:rsidR="00D061B4" w:rsidRPr="007C45F8">
        <w:rPr>
          <w:rFonts w:ascii="Times New Roman" w:hAnsi="Times New Roman" w:cs="Times New Roman"/>
          <w:b w:val="0"/>
          <w:color w:val="auto"/>
          <w:sz w:val="28"/>
          <w:szCs w:val="28"/>
        </w:rPr>
        <w:t>стадії</w:t>
      </w:r>
      <w:r w:rsidR="00D061B4" w:rsidRPr="007C45F8">
        <w:rPr>
          <w:rFonts w:ascii="Times New Roman" w:hAnsi="Times New Roman" w:cs="Times New Roman"/>
          <w:b w:val="0"/>
          <w:color w:val="auto"/>
          <w:spacing w:val="-3"/>
          <w:sz w:val="28"/>
          <w:szCs w:val="28"/>
        </w:rPr>
        <w:t xml:space="preserve"> </w:t>
      </w:r>
      <w:r w:rsidR="00D061B4" w:rsidRPr="007C45F8">
        <w:rPr>
          <w:rFonts w:ascii="Times New Roman" w:hAnsi="Times New Roman" w:cs="Times New Roman"/>
          <w:b w:val="0"/>
          <w:color w:val="auto"/>
          <w:sz w:val="28"/>
          <w:szCs w:val="28"/>
        </w:rPr>
        <w:t>(ступеню</w:t>
      </w:r>
      <w:r w:rsidR="00D061B4" w:rsidRPr="007C45F8">
        <w:rPr>
          <w:rFonts w:ascii="Times New Roman" w:hAnsi="Times New Roman" w:cs="Times New Roman"/>
          <w:b w:val="0"/>
          <w:color w:val="auto"/>
          <w:spacing w:val="-3"/>
          <w:sz w:val="28"/>
          <w:szCs w:val="28"/>
        </w:rPr>
        <w:t xml:space="preserve"> </w:t>
      </w:r>
      <w:r w:rsidR="00D061B4" w:rsidRPr="007C45F8">
        <w:rPr>
          <w:rFonts w:ascii="Times New Roman" w:hAnsi="Times New Roman" w:cs="Times New Roman"/>
          <w:b w:val="0"/>
          <w:color w:val="auto"/>
          <w:sz w:val="28"/>
          <w:szCs w:val="28"/>
        </w:rPr>
        <w:t>тяжкості</w:t>
      </w:r>
      <w:r w:rsidR="00D061B4" w:rsidRPr="007C45F8">
        <w:rPr>
          <w:rFonts w:ascii="Times New Roman" w:hAnsi="Times New Roman" w:cs="Times New Roman"/>
          <w:b w:val="0"/>
          <w:color w:val="auto"/>
          <w:spacing w:val="-2"/>
          <w:sz w:val="28"/>
          <w:szCs w:val="28"/>
        </w:rPr>
        <w:t xml:space="preserve"> </w:t>
      </w:r>
      <w:r w:rsidR="00D061B4" w:rsidRPr="007C45F8">
        <w:rPr>
          <w:rFonts w:ascii="Times New Roman" w:hAnsi="Times New Roman" w:cs="Times New Roman"/>
          <w:b w:val="0"/>
          <w:color w:val="auto"/>
          <w:sz w:val="28"/>
          <w:szCs w:val="28"/>
        </w:rPr>
        <w:t>перебігу)</w:t>
      </w:r>
      <w:r w:rsidR="00D061B4" w:rsidRPr="007C45F8">
        <w:rPr>
          <w:rFonts w:ascii="Times New Roman" w:hAnsi="Times New Roman" w:cs="Times New Roman"/>
          <w:b w:val="0"/>
          <w:color w:val="auto"/>
          <w:spacing w:val="-3"/>
          <w:sz w:val="28"/>
          <w:szCs w:val="28"/>
        </w:rPr>
        <w:t xml:space="preserve"> </w:t>
      </w:r>
      <w:r w:rsidR="00D061B4" w:rsidRPr="007C45F8">
        <w:rPr>
          <w:rFonts w:ascii="Times New Roman" w:hAnsi="Times New Roman" w:cs="Times New Roman"/>
          <w:b w:val="0"/>
          <w:color w:val="auto"/>
          <w:sz w:val="28"/>
          <w:szCs w:val="28"/>
        </w:rPr>
        <w:t>ХОЗЛ</w:t>
      </w:r>
      <w:r w:rsidR="00C06E21" w:rsidRPr="007C45F8">
        <w:rPr>
          <w:rFonts w:ascii="Times New Roman" w:hAnsi="Times New Roman" w:cs="Times New Roman"/>
          <w:b w:val="0"/>
          <w:color w:val="auto"/>
          <w:sz w:val="28"/>
          <w:szCs w:val="28"/>
          <w:lang w:val="ru-RU"/>
        </w:rPr>
        <w:t xml:space="preserve"> [</w:t>
      </w:r>
      <w:r w:rsidR="000F6076" w:rsidRPr="007C45F8">
        <w:rPr>
          <w:rFonts w:ascii="Times New Roman" w:hAnsi="Times New Roman" w:cs="Times New Roman"/>
          <w:b w:val="0"/>
          <w:color w:val="auto"/>
          <w:sz w:val="28"/>
          <w:szCs w:val="28"/>
        </w:rPr>
        <w:t>8</w:t>
      </w:r>
      <w:r w:rsidR="00C06E21" w:rsidRPr="007C45F8">
        <w:rPr>
          <w:rFonts w:ascii="Times New Roman" w:hAnsi="Times New Roman" w:cs="Times New Roman"/>
          <w:b w:val="0"/>
          <w:color w:val="auto"/>
          <w:sz w:val="28"/>
          <w:szCs w:val="28"/>
          <w:lang w:val="ru-RU"/>
        </w:rPr>
        <w:t>].</w:t>
      </w:r>
    </w:p>
    <w:p w14:paraId="359D2E63" w14:textId="77777777" w:rsidR="00D061B4" w:rsidRPr="007C45F8" w:rsidRDefault="00D061B4" w:rsidP="00D061B4">
      <w:pPr>
        <w:pStyle w:val="a6"/>
        <w:spacing w:before="6" w:line="360" w:lineRule="auto"/>
        <w:rPr>
          <w:b/>
          <w:i/>
          <w:sz w:val="5"/>
        </w:rPr>
      </w:pPr>
    </w:p>
    <w:tbl>
      <w:tblPr>
        <w:tblStyle w:val="TableNormal"/>
        <w:tblW w:w="0" w:type="auto"/>
        <w:tblInd w:w="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1"/>
        <w:gridCol w:w="6548"/>
      </w:tblGrid>
      <w:tr w:rsidR="00D061B4" w:rsidRPr="007C45F8" w14:paraId="2076E566" w14:textId="77777777" w:rsidTr="001F2345">
        <w:trPr>
          <w:trHeight w:val="628"/>
        </w:trPr>
        <w:tc>
          <w:tcPr>
            <w:tcW w:w="2941" w:type="dxa"/>
            <w:shd w:val="clear" w:color="auto" w:fill="D9E2F3" w:themeFill="accent1" w:themeFillTint="33"/>
          </w:tcPr>
          <w:p w14:paraId="6A096A86" w14:textId="77777777" w:rsidR="00D061B4" w:rsidRPr="007C45F8" w:rsidRDefault="00D061B4" w:rsidP="006C62B8">
            <w:pPr>
              <w:pStyle w:val="af3"/>
              <w:ind w:firstLine="0"/>
              <w:rPr>
                <w:b/>
                <w:spacing w:val="-57"/>
                <w:sz w:val="24"/>
                <w:lang w:val="uk-UA"/>
              </w:rPr>
            </w:pPr>
            <w:r w:rsidRPr="007C45F8">
              <w:rPr>
                <w:b/>
                <w:sz w:val="24"/>
                <w:lang w:val="uk-UA"/>
              </w:rPr>
              <w:t>Стадія та</w:t>
            </w:r>
            <w:r w:rsidR="006C62B8" w:rsidRPr="007C45F8">
              <w:rPr>
                <w:b/>
                <w:sz w:val="24"/>
                <w:lang w:val="uk-UA"/>
              </w:rPr>
              <w:t xml:space="preserve"> </w:t>
            </w:r>
            <w:r w:rsidRPr="007C45F8">
              <w:rPr>
                <w:b/>
                <w:spacing w:val="-58"/>
                <w:sz w:val="24"/>
                <w:lang w:val="uk-UA"/>
              </w:rPr>
              <w:t xml:space="preserve"> </w:t>
            </w:r>
            <w:r w:rsidRPr="007C45F8">
              <w:rPr>
                <w:b/>
                <w:sz w:val="24"/>
                <w:lang w:val="uk-UA"/>
              </w:rPr>
              <w:t>ступінь</w:t>
            </w:r>
            <w:r w:rsidRPr="007C45F8">
              <w:rPr>
                <w:b/>
                <w:spacing w:val="1"/>
                <w:sz w:val="24"/>
                <w:lang w:val="uk-UA"/>
              </w:rPr>
              <w:t xml:space="preserve"> </w:t>
            </w:r>
            <w:r w:rsidRPr="007C45F8">
              <w:rPr>
                <w:b/>
                <w:sz w:val="24"/>
                <w:lang w:val="uk-UA"/>
              </w:rPr>
              <w:t>тяжкості</w:t>
            </w:r>
            <w:r w:rsidR="006C62B8" w:rsidRPr="007C45F8">
              <w:rPr>
                <w:b/>
                <w:spacing w:val="-57"/>
                <w:sz w:val="24"/>
                <w:lang w:val="uk-UA"/>
              </w:rPr>
              <w:t xml:space="preserve">       </w:t>
            </w:r>
            <w:r w:rsidR="00414804" w:rsidRPr="007C45F8">
              <w:rPr>
                <w:b/>
                <w:spacing w:val="-57"/>
                <w:sz w:val="24"/>
                <w:lang w:val="uk-UA"/>
              </w:rPr>
              <w:t xml:space="preserve">                               </w:t>
            </w:r>
            <w:r w:rsidR="006C62B8" w:rsidRPr="007C45F8">
              <w:rPr>
                <w:b/>
                <w:sz w:val="24"/>
                <w:lang w:val="uk-UA"/>
              </w:rPr>
              <w:t xml:space="preserve">перебігу </w:t>
            </w:r>
            <w:r w:rsidRPr="007C45F8">
              <w:rPr>
                <w:b/>
                <w:sz w:val="24"/>
                <w:lang w:val="uk-UA"/>
              </w:rPr>
              <w:t>ХОЗЛ</w:t>
            </w:r>
          </w:p>
        </w:tc>
        <w:tc>
          <w:tcPr>
            <w:tcW w:w="6548" w:type="dxa"/>
            <w:shd w:val="clear" w:color="auto" w:fill="B4C6E7" w:themeFill="accent1" w:themeFillTint="66"/>
          </w:tcPr>
          <w:p w14:paraId="0648795D" w14:textId="77777777" w:rsidR="00D061B4" w:rsidRPr="007C45F8" w:rsidRDefault="00D061B4" w:rsidP="006C62B8">
            <w:pPr>
              <w:pStyle w:val="TableParagraph"/>
              <w:spacing w:line="240" w:lineRule="auto"/>
              <w:jc w:val="center"/>
              <w:rPr>
                <w:b/>
                <w:sz w:val="24"/>
                <w:szCs w:val="28"/>
                <w:lang w:val="uk-UA"/>
              </w:rPr>
            </w:pPr>
          </w:p>
          <w:p w14:paraId="2564A0BB" w14:textId="77777777" w:rsidR="00D061B4" w:rsidRPr="007C45F8" w:rsidRDefault="00D061B4" w:rsidP="006C62B8">
            <w:pPr>
              <w:pStyle w:val="TableParagraph"/>
              <w:spacing w:line="240" w:lineRule="auto"/>
              <w:ind w:left="37"/>
              <w:jc w:val="center"/>
              <w:rPr>
                <w:b/>
                <w:sz w:val="24"/>
                <w:szCs w:val="28"/>
                <w:lang w:val="uk-UA"/>
              </w:rPr>
            </w:pPr>
            <w:r w:rsidRPr="007C45F8">
              <w:rPr>
                <w:b/>
                <w:spacing w:val="-1"/>
                <w:sz w:val="24"/>
                <w:szCs w:val="28"/>
                <w:lang w:val="uk-UA"/>
              </w:rPr>
              <w:t>Ознаки</w:t>
            </w:r>
            <w:r w:rsidRPr="007C45F8">
              <w:rPr>
                <w:b/>
                <w:spacing w:val="-15"/>
                <w:sz w:val="24"/>
                <w:szCs w:val="28"/>
                <w:lang w:val="uk-UA"/>
              </w:rPr>
              <w:t xml:space="preserve"> </w:t>
            </w:r>
            <w:r w:rsidRPr="007C45F8">
              <w:rPr>
                <w:b/>
                <w:spacing w:val="-1"/>
                <w:sz w:val="24"/>
                <w:szCs w:val="28"/>
                <w:lang w:val="uk-UA"/>
              </w:rPr>
              <w:t>ХОЗЛ</w:t>
            </w:r>
          </w:p>
        </w:tc>
      </w:tr>
      <w:tr w:rsidR="00D061B4" w:rsidRPr="007C45F8" w14:paraId="61542851" w14:textId="77777777" w:rsidTr="001F2345">
        <w:trPr>
          <w:trHeight w:val="836"/>
        </w:trPr>
        <w:tc>
          <w:tcPr>
            <w:tcW w:w="2941" w:type="dxa"/>
            <w:shd w:val="clear" w:color="auto" w:fill="D9E2F3" w:themeFill="accent1" w:themeFillTint="33"/>
          </w:tcPr>
          <w:p w14:paraId="0C4B4E21" w14:textId="77777777" w:rsidR="00D061B4" w:rsidRPr="007C45F8" w:rsidRDefault="00D061B4" w:rsidP="00FF42AC">
            <w:pPr>
              <w:pStyle w:val="TableParagraph"/>
              <w:spacing w:line="240" w:lineRule="auto"/>
              <w:ind w:left="38"/>
              <w:rPr>
                <w:b/>
                <w:i/>
                <w:sz w:val="24"/>
                <w:szCs w:val="28"/>
                <w:lang w:val="uk-UA"/>
              </w:rPr>
            </w:pPr>
            <w:r w:rsidRPr="007C45F8">
              <w:rPr>
                <w:b/>
                <w:i/>
                <w:sz w:val="24"/>
                <w:szCs w:val="28"/>
                <w:lang w:val="uk-UA"/>
              </w:rPr>
              <w:t>І</w:t>
            </w:r>
            <w:r w:rsidR="006C62B8" w:rsidRPr="007C45F8">
              <w:rPr>
                <w:b/>
                <w:i/>
                <w:sz w:val="24"/>
                <w:szCs w:val="28"/>
                <w:lang w:val="uk-UA"/>
              </w:rPr>
              <w:t xml:space="preserve"> стадія -</w:t>
            </w:r>
            <w:r w:rsidRPr="007C45F8">
              <w:rPr>
                <w:b/>
                <w:i/>
                <w:spacing w:val="-2"/>
                <w:sz w:val="24"/>
                <w:szCs w:val="28"/>
                <w:lang w:val="uk-UA"/>
              </w:rPr>
              <w:t xml:space="preserve"> </w:t>
            </w:r>
            <w:r w:rsidRPr="007C45F8">
              <w:rPr>
                <w:b/>
                <w:i/>
                <w:sz w:val="24"/>
                <w:szCs w:val="28"/>
                <w:lang w:val="uk-UA"/>
              </w:rPr>
              <w:t>легк</w:t>
            </w:r>
            <w:r w:rsidR="00A50A5C" w:rsidRPr="007C45F8">
              <w:rPr>
                <w:b/>
                <w:i/>
                <w:sz w:val="24"/>
                <w:szCs w:val="28"/>
                <w:lang w:val="uk-UA"/>
              </w:rPr>
              <w:t>а</w:t>
            </w:r>
          </w:p>
        </w:tc>
        <w:tc>
          <w:tcPr>
            <w:tcW w:w="6548" w:type="dxa"/>
            <w:shd w:val="clear" w:color="auto" w:fill="B4C6E7" w:themeFill="accent1" w:themeFillTint="66"/>
          </w:tcPr>
          <w:p w14:paraId="4000F3D2" w14:textId="72F45FBD" w:rsidR="00D061B4" w:rsidRPr="007C45F8" w:rsidRDefault="00D061B4" w:rsidP="006C62B8">
            <w:pPr>
              <w:pStyle w:val="TableParagraph"/>
              <w:spacing w:line="240" w:lineRule="auto"/>
              <w:ind w:left="37"/>
              <w:rPr>
                <w:sz w:val="24"/>
                <w:szCs w:val="28"/>
                <w:lang w:val="uk-UA"/>
              </w:rPr>
            </w:pPr>
            <w:r w:rsidRPr="007C45F8">
              <w:rPr>
                <w:i/>
                <w:sz w:val="24"/>
                <w:szCs w:val="28"/>
                <w:lang w:val="uk-UA"/>
              </w:rPr>
              <w:t>-</w:t>
            </w:r>
            <w:r w:rsidRPr="007C45F8">
              <w:rPr>
                <w:i/>
                <w:spacing w:val="-2"/>
                <w:sz w:val="24"/>
                <w:szCs w:val="28"/>
                <w:lang w:val="uk-UA"/>
              </w:rPr>
              <w:t xml:space="preserve"> </w:t>
            </w:r>
            <w:r w:rsidR="00FF42AC" w:rsidRPr="007C45F8">
              <w:rPr>
                <w:i/>
                <w:spacing w:val="-2"/>
                <w:sz w:val="24"/>
                <w:szCs w:val="28"/>
                <w:lang w:val="uk-UA"/>
              </w:rPr>
              <w:t xml:space="preserve"> </w:t>
            </w:r>
            <w:r w:rsidRPr="007C45F8">
              <w:rPr>
                <w:sz w:val="24"/>
                <w:szCs w:val="28"/>
                <w:lang w:val="uk-UA"/>
              </w:rPr>
              <w:t>ОФВ</w:t>
            </w:r>
            <w:r w:rsidRPr="007C45F8">
              <w:rPr>
                <w:sz w:val="24"/>
                <w:szCs w:val="28"/>
                <w:vertAlign w:val="subscript"/>
                <w:lang w:val="uk-UA"/>
              </w:rPr>
              <w:t>1</w:t>
            </w:r>
            <w:r w:rsidRPr="007C45F8">
              <w:rPr>
                <w:sz w:val="24"/>
                <w:szCs w:val="28"/>
                <w:lang w:val="uk-UA"/>
              </w:rPr>
              <w:t>/ФЖЄЛ</w:t>
            </w:r>
            <w:r w:rsidR="00FF42AC" w:rsidRPr="007C45F8">
              <w:rPr>
                <w:sz w:val="24"/>
                <w:szCs w:val="28"/>
                <w:lang w:val="uk-UA"/>
              </w:rPr>
              <w:t xml:space="preserve"> </w:t>
            </w:r>
            <w:r w:rsidRPr="007C45F8">
              <w:rPr>
                <w:spacing w:val="-1"/>
                <w:sz w:val="24"/>
                <w:szCs w:val="28"/>
                <w:lang w:val="uk-UA"/>
              </w:rPr>
              <w:t xml:space="preserve"> </w:t>
            </w:r>
            <w:r w:rsidRPr="007C45F8">
              <w:rPr>
                <w:sz w:val="24"/>
                <w:szCs w:val="28"/>
                <w:lang w:val="uk-UA"/>
              </w:rPr>
              <w:t>&lt;</w:t>
            </w:r>
            <w:r w:rsidRPr="007C45F8">
              <w:rPr>
                <w:spacing w:val="-1"/>
                <w:sz w:val="24"/>
                <w:szCs w:val="28"/>
                <w:lang w:val="uk-UA"/>
              </w:rPr>
              <w:t xml:space="preserve"> </w:t>
            </w:r>
            <w:r w:rsidRPr="007C45F8">
              <w:rPr>
                <w:sz w:val="24"/>
                <w:szCs w:val="28"/>
                <w:lang w:val="uk-UA"/>
              </w:rPr>
              <w:t>70</w:t>
            </w:r>
            <w:r w:rsidRPr="007C45F8">
              <w:rPr>
                <w:spacing w:val="-1"/>
                <w:sz w:val="24"/>
                <w:szCs w:val="28"/>
                <w:lang w:val="uk-UA"/>
              </w:rPr>
              <w:t xml:space="preserve"> </w:t>
            </w:r>
            <w:r w:rsidRPr="007C45F8">
              <w:rPr>
                <w:sz w:val="24"/>
                <w:szCs w:val="28"/>
                <w:lang w:val="uk-UA"/>
              </w:rPr>
              <w:t>%</w:t>
            </w:r>
          </w:p>
          <w:p w14:paraId="7F96A317" w14:textId="6DA70039" w:rsidR="00D061B4" w:rsidRPr="007C45F8" w:rsidRDefault="00FF42AC" w:rsidP="00A71B86">
            <w:pPr>
              <w:pStyle w:val="TableParagraph"/>
              <w:numPr>
                <w:ilvl w:val="0"/>
                <w:numId w:val="5"/>
              </w:numPr>
              <w:tabs>
                <w:tab w:val="left" w:pos="177"/>
              </w:tabs>
              <w:spacing w:line="240" w:lineRule="auto"/>
              <w:ind w:left="176"/>
              <w:rPr>
                <w:sz w:val="24"/>
                <w:szCs w:val="28"/>
                <w:lang w:val="uk-UA"/>
              </w:rPr>
            </w:pPr>
            <w:r w:rsidRPr="007C45F8">
              <w:rPr>
                <w:sz w:val="24"/>
                <w:szCs w:val="28"/>
                <w:lang w:val="uk-UA"/>
              </w:rPr>
              <w:t xml:space="preserve"> </w:t>
            </w:r>
            <w:r w:rsidR="00D061B4" w:rsidRPr="007C45F8">
              <w:rPr>
                <w:sz w:val="24"/>
                <w:szCs w:val="28"/>
                <w:lang w:val="uk-UA"/>
              </w:rPr>
              <w:t>ОФВ</w:t>
            </w:r>
            <w:r w:rsidR="00D061B4" w:rsidRPr="007C45F8">
              <w:rPr>
                <w:sz w:val="24"/>
                <w:szCs w:val="28"/>
                <w:vertAlign w:val="subscript"/>
                <w:lang w:val="uk-UA"/>
              </w:rPr>
              <w:t>1</w:t>
            </w:r>
            <w:r w:rsidR="00D061B4" w:rsidRPr="007C45F8">
              <w:rPr>
                <w:sz w:val="24"/>
                <w:szCs w:val="28"/>
                <w:lang w:val="uk-UA"/>
              </w:rPr>
              <w:t>&gt;</w:t>
            </w:r>
            <w:r w:rsidR="00D061B4" w:rsidRPr="007C45F8">
              <w:rPr>
                <w:spacing w:val="-3"/>
                <w:sz w:val="24"/>
                <w:szCs w:val="28"/>
                <w:lang w:val="uk-UA"/>
              </w:rPr>
              <w:t xml:space="preserve"> </w:t>
            </w:r>
            <w:r w:rsidR="00D061B4" w:rsidRPr="007C45F8">
              <w:rPr>
                <w:sz w:val="24"/>
                <w:szCs w:val="28"/>
                <w:lang w:val="uk-UA"/>
              </w:rPr>
              <w:t>80</w:t>
            </w:r>
            <w:r w:rsidR="00D061B4" w:rsidRPr="007C45F8">
              <w:rPr>
                <w:spacing w:val="-2"/>
                <w:sz w:val="24"/>
                <w:szCs w:val="28"/>
                <w:lang w:val="uk-UA"/>
              </w:rPr>
              <w:t xml:space="preserve"> </w:t>
            </w:r>
            <w:r w:rsidR="00D061B4" w:rsidRPr="007C45F8">
              <w:rPr>
                <w:sz w:val="24"/>
                <w:szCs w:val="28"/>
                <w:lang w:val="uk-UA"/>
              </w:rPr>
              <w:t>% від</w:t>
            </w:r>
            <w:r w:rsidR="00D061B4" w:rsidRPr="007C45F8">
              <w:rPr>
                <w:spacing w:val="-3"/>
                <w:sz w:val="24"/>
                <w:szCs w:val="28"/>
                <w:lang w:val="uk-UA"/>
              </w:rPr>
              <w:t xml:space="preserve"> </w:t>
            </w:r>
            <w:r w:rsidR="00D061B4" w:rsidRPr="007C45F8">
              <w:rPr>
                <w:sz w:val="24"/>
                <w:szCs w:val="28"/>
                <w:lang w:val="uk-UA"/>
              </w:rPr>
              <w:t>належних</w:t>
            </w:r>
          </w:p>
          <w:p w14:paraId="50FBA776" w14:textId="0702A561" w:rsidR="00D061B4" w:rsidRPr="007C45F8" w:rsidRDefault="00FF42AC" w:rsidP="00A71B86">
            <w:pPr>
              <w:pStyle w:val="TableParagraph"/>
              <w:numPr>
                <w:ilvl w:val="0"/>
                <w:numId w:val="5"/>
              </w:numPr>
              <w:tabs>
                <w:tab w:val="left" w:pos="247"/>
                <w:tab w:val="left" w:pos="1660"/>
                <w:tab w:val="left" w:pos="2380"/>
                <w:tab w:val="left" w:pos="3003"/>
                <w:tab w:val="left" w:pos="4180"/>
                <w:tab w:val="left" w:pos="5628"/>
              </w:tabs>
              <w:spacing w:line="240" w:lineRule="auto"/>
              <w:ind w:right="33" w:firstLine="0"/>
              <w:rPr>
                <w:sz w:val="24"/>
                <w:szCs w:val="28"/>
                <w:lang w:val="uk-UA"/>
              </w:rPr>
            </w:pPr>
            <w:r w:rsidRPr="007C45F8">
              <w:rPr>
                <w:sz w:val="24"/>
                <w:szCs w:val="28"/>
                <w:lang w:val="uk-UA"/>
              </w:rPr>
              <w:t xml:space="preserve"> </w:t>
            </w:r>
            <w:r w:rsidR="007B516E" w:rsidRPr="007C45F8">
              <w:rPr>
                <w:sz w:val="24"/>
                <w:szCs w:val="28"/>
                <w:lang w:val="uk-UA"/>
              </w:rPr>
              <w:t xml:space="preserve">можливий хронічний </w:t>
            </w:r>
            <w:r w:rsidR="00D061B4" w:rsidRPr="007C45F8">
              <w:rPr>
                <w:spacing w:val="-1"/>
                <w:sz w:val="24"/>
                <w:szCs w:val="28"/>
                <w:lang w:val="uk-UA"/>
              </w:rPr>
              <w:t>кашель,</w:t>
            </w:r>
            <w:r w:rsidR="007B516E" w:rsidRPr="007C45F8">
              <w:rPr>
                <w:spacing w:val="-1"/>
                <w:sz w:val="24"/>
                <w:szCs w:val="28"/>
                <w:lang w:val="uk-UA"/>
              </w:rPr>
              <w:t xml:space="preserve"> </w:t>
            </w:r>
            <w:r w:rsidR="00D061B4" w:rsidRPr="007C45F8">
              <w:rPr>
                <w:spacing w:val="-57"/>
                <w:sz w:val="24"/>
                <w:szCs w:val="28"/>
                <w:lang w:val="uk-UA"/>
              </w:rPr>
              <w:t xml:space="preserve"> </w:t>
            </w:r>
            <w:r w:rsidR="00D061B4" w:rsidRPr="007C45F8">
              <w:rPr>
                <w:sz w:val="24"/>
                <w:szCs w:val="28"/>
                <w:lang w:val="uk-UA"/>
              </w:rPr>
              <w:t>виділення</w:t>
            </w:r>
            <w:r w:rsidR="00D061B4" w:rsidRPr="007C45F8">
              <w:rPr>
                <w:spacing w:val="-4"/>
                <w:sz w:val="24"/>
                <w:szCs w:val="28"/>
                <w:lang w:val="uk-UA"/>
              </w:rPr>
              <w:t xml:space="preserve"> </w:t>
            </w:r>
            <w:r w:rsidR="00D061B4" w:rsidRPr="007C45F8">
              <w:rPr>
                <w:sz w:val="24"/>
                <w:szCs w:val="28"/>
                <w:lang w:val="uk-UA"/>
              </w:rPr>
              <w:t>харкотиння</w:t>
            </w:r>
          </w:p>
        </w:tc>
      </w:tr>
      <w:tr w:rsidR="00D061B4" w:rsidRPr="007C45F8" w14:paraId="59DD6FAE" w14:textId="77777777" w:rsidTr="001F2345">
        <w:trPr>
          <w:trHeight w:val="1104"/>
        </w:trPr>
        <w:tc>
          <w:tcPr>
            <w:tcW w:w="2941" w:type="dxa"/>
            <w:shd w:val="clear" w:color="auto" w:fill="D9E2F3" w:themeFill="accent1" w:themeFillTint="33"/>
          </w:tcPr>
          <w:p w14:paraId="749B8C15" w14:textId="77777777" w:rsidR="00D061B4" w:rsidRPr="007C45F8" w:rsidRDefault="00A50A5C" w:rsidP="00FF42AC">
            <w:pPr>
              <w:pStyle w:val="TableParagraph"/>
              <w:spacing w:line="240" w:lineRule="auto"/>
              <w:ind w:left="38"/>
              <w:rPr>
                <w:b/>
                <w:i/>
                <w:sz w:val="24"/>
                <w:szCs w:val="28"/>
                <w:lang w:val="uk-UA"/>
              </w:rPr>
            </w:pPr>
            <w:r w:rsidRPr="007C45F8">
              <w:rPr>
                <w:b/>
                <w:i/>
                <w:sz w:val="24"/>
                <w:szCs w:val="28"/>
                <w:lang w:val="uk-UA"/>
              </w:rPr>
              <w:t>II –</w:t>
            </w:r>
            <w:r w:rsidR="00D061B4" w:rsidRPr="007C45F8">
              <w:rPr>
                <w:b/>
                <w:i/>
                <w:spacing w:val="-1"/>
                <w:sz w:val="24"/>
                <w:szCs w:val="28"/>
                <w:lang w:val="uk-UA"/>
              </w:rPr>
              <w:t xml:space="preserve"> </w:t>
            </w:r>
            <w:r w:rsidRPr="007C45F8">
              <w:rPr>
                <w:b/>
                <w:i/>
                <w:sz w:val="24"/>
                <w:szCs w:val="28"/>
                <w:lang w:val="uk-UA"/>
              </w:rPr>
              <w:t>середньої тяжкості</w:t>
            </w:r>
          </w:p>
        </w:tc>
        <w:tc>
          <w:tcPr>
            <w:tcW w:w="6548" w:type="dxa"/>
            <w:shd w:val="clear" w:color="auto" w:fill="B4C6E7" w:themeFill="accent1" w:themeFillTint="66"/>
          </w:tcPr>
          <w:p w14:paraId="0E59E79C" w14:textId="0B8F2C98" w:rsidR="00D061B4" w:rsidRPr="007C45F8" w:rsidRDefault="00FF42AC" w:rsidP="00A71B86">
            <w:pPr>
              <w:pStyle w:val="TableParagraph"/>
              <w:numPr>
                <w:ilvl w:val="0"/>
                <w:numId w:val="4"/>
              </w:numPr>
              <w:tabs>
                <w:tab w:val="left" w:pos="177"/>
              </w:tabs>
              <w:spacing w:line="240" w:lineRule="auto"/>
              <w:ind w:left="176"/>
              <w:rPr>
                <w:sz w:val="24"/>
                <w:szCs w:val="28"/>
                <w:lang w:val="uk-UA"/>
              </w:rPr>
            </w:pPr>
            <w:r w:rsidRPr="007C45F8">
              <w:rPr>
                <w:sz w:val="24"/>
                <w:szCs w:val="28"/>
                <w:lang w:val="uk-UA"/>
              </w:rPr>
              <w:t xml:space="preserve"> </w:t>
            </w:r>
            <w:r w:rsidR="00D061B4" w:rsidRPr="007C45F8">
              <w:rPr>
                <w:sz w:val="24"/>
                <w:szCs w:val="28"/>
                <w:lang w:val="uk-UA"/>
              </w:rPr>
              <w:t>ОФВ</w:t>
            </w:r>
            <w:r w:rsidR="00D061B4" w:rsidRPr="007C45F8">
              <w:rPr>
                <w:sz w:val="24"/>
                <w:szCs w:val="28"/>
                <w:vertAlign w:val="subscript"/>
                <w:lang w:val="uk-UA"/>
              </w:rPr>
              <w:t>1</w:t>
            </w:r>
            <w:r w:rsidR="00D061B4" w:rsidRPr="007C45F8">
              <w:rPr>
                <w:sz w:val="24"/>
                <w:szCs w:val="28"/>
                <w:lang w:val="uk-UA"/>
              </w:rPr>
              <w:t>/ФЖЄЛ</w:t>
            </w:r>
            <w:r w:rsidR="00D061B4" w:rsidRPr="007C45F8">
              <w:rPr>
                <w:spacing w:val="-1"/>
                <w:sz w:val="24"/>
                <w:szCs w:val="28"/>
                <w:lang w:val="uk-UA"/>
              </w:rPr>
              <w:t xml:space="preserve"> </w:t>
            </w:r>
            <w:r w:rsidR="00D061B4" w:rsidRPr="007C45F8">
              <w:rPr>
                <w:sz w:val="24"/>
                <w:szCs w:val="28"/>
                <w:lang w:val="uk-UA"/>
              </w:rPr>
              <w:t>&lt;</w:t>
            </w:r>
            <w:r w:rsidR="00D061B4" w:rsidRPr="007C45F8">
              <w:rPr>
                <w:spacing w:val="-2"/>
                <w:sz w:val="24"/>
                <w:szCs w:val="28"/>
                <w:lang w:val="uk-UA"/>
              </w:rPr>
              <w:t xml:space="preserve"> </w:t>
            </w:r>
            <w:r w:rsidR="00D061B4" w:rsidRPr="007C45F8">
              <w:rPr>
                <w:sz w:val="24"/>
                <w:szCs w:val="28"/>
                <w:lang w:val="uk-UA"/>
              </w:rPr>
              <w:t>70</w:t>
            </w:r>
            <w:r w:rsidR="00D061B4" w:rsidRPr="007C45F8">
              <w:rPr>
                <w:spacing w:val="-1"/>
                <w:sz w:val="24"/>
                <w:szCs w:val="28"/>
                <w:lang w:val="uk-UA"/>
              </w:rPr>
              <w:t xml:space="preserve"> </w:t>
            </w:r>
            <w:r w:rsidR="00D061B4" w:rsidRPr="007C45F8">
              <w:rPr>
                <w:sz w:val="24"/>
                <w:szCs w:val="28"/>
                <w:lang w:val="uk-UA"/>
              </w:rPr>
              <w:t>%</w:t>
            </w:r>
          </w:p>
          <w:p w14:paraId="2A170764" w14:textId="0EAE7918" w:rsidR="00D061B4" w:rsidRPr="007C45F8" w:rsidRDefault="00FF42AC" w:rsidP="00A71B86">
            <w:pPr>
              <w:pStyle w:val="TableParagraph"/>
              <w:numPr>
                <w:ilvl w:val="0"/>
                <w:numId w:val="4"/>
              </w:numPr>
              <w:tabs>
                <w:tab w:val="left" w:pos="177"/>
              </w:tabs>
              <w:spacing w:line="240" w:lineRule="auto"/>
              <w:ind w:left="176"/>
              <w:rPr>
                <w:sz w:val="24"/>
                <w:szCs w:val="28"/>
                <w:lang w:val="uk-UA"/>
              </w:rPr>
            </w:pPr>
            <w:r w:rsidRPr="007C45F8">
              <w:rPr>
                <w:sz w:val="24"/>
                <w:szCs w:val="28"/>
                <w:lang w:val="uk-UA"/>
              </w:rPr>
              <w:t xml:space="preserve"> </w:t>
            </w:r>
            <w:r w:rsidR="00D061B4" w:rsidRPr="007C45F8">
              <w:rPr>
                <w:sz w:val="24"/>
                <w:szCs w:val="28"/>
                <w:lang w:val="uk-UA"/>
              </w:rPr>
              <w:t>50</w:t>
            </w:r>
            <w:r w:rsidR="00D061B4" w:rsidRPr="007C45F8">
              <w:rPr>
                <w:spacing w:val="-1"/>
                <w:sz w:val="24"/>
                <w:szCs w:val="28"/>
                <w:lang w:val="uk-UA"/>
              </w:rPr>
              <w:t xml:space="preserve"> </w:t>
            </w:r>
            <w:r w:rsidR="00D061B4" w:rsidRPr="007C45F8">
              <w:rPr>
                <w:sz w:val="24"/>
                <w:szCs w:val="28"/>
                <w:lang w:val="uk-UA"/>
              </w:rPr>
              <w:t>%</w:t>
            </w:r>
            <w:r w:rsidR="00D061B4" w:rsidRPr="007C45F8">
              <w:rPr>
                <w:spacing w:val="-1"/>
                <w:sz w:val="24"/>
                <w:szCs w:val="28"/>
                <w:lang w:val="uk-UA"/>
              </w:rPr>
              <w:t xml:space="preserve"> </w:t>
            </w:r>
            <w:r w:rsidR="00D061B4" w:rsidRPr="007C45F8">
              <w:rPr>
                <w:sz w:val="24"/>
                <w:szCs w:val="28"/>
                <w:lang w:val="uk-UA"/>
              </w:rPr>
              <w:t>&lt;</w:t>
            </w:r>
            <w:r w:rsidR="00D061B4" w:rsidRPr="007C45F8">
              <w:rPr>
                <w:spacing w:val="-2"/>
                <w:sz w:val="24"/>
                <w:szCs w:val="28"/>
                <w:lang w:val="uk-UA"/>
              </w:rPr>
              <w:t xml:space="preserve"> </w:t>
            </w:r>
            <w:r w:rsidR="00D061B4" w:rsidRPr="007C45F8">
              <w:rPr>
                <w:sz w:val="24"/>
                <w:szCs w:val="28"/>
                <w:lang w:val="uk-UA"/>
              </w:rPr>
              <w:t>ОФВ</w:t>
            </w:r>
            <w:r w:rsidR="00D061B4" w:rsidRPr="007C45F8">
              <w:rPr>
                <w:sz w:val="24"/>
                <w:szCs w:val="28"/>
                <w:vertAlign w:val="subscript"/>
                <w:lang w:val="uk-UA"/>
              </w:rPr>
              <w:t>1</w:t>
            </w:r>
            <w:r w:rsidR="00D061B4" w:rsidRPr="007C45F8">
              <w:rPr>
                <w:spacing w:val="1"/>
                <w:sz w:val="24"/>
                <w:szCs w:val="28"/>
                <w:lang w:val="uk-UA"/>
              </w:rPr>
              <w:t xml:space="preserve"> </w:t>
            </w:r>
            <w:r w:rsidR="00D061B4" w:rsidRPr="007C45F8">
              <w:rPr>
                <w:sz w:val="24"/>
                <w:szCs w:val="28"/>
                <w:lang w:val="uk-UA"/>
              </w:rPr>
              <w:t>&lt;</w:t>
            </w:r>
            <w:r w:rsidR="00D061B4" w:rsidRPr="007C45F8">
              <w:rPr>
                <w:spacing w:val="-2"/>
                <w:sz w:val="24"/>
                <w:szCs w:val="28"/>
                <w:lang w:val="uk-UA"/>
              </w:rPr>
              <w:t xml:space="preserve"> </w:t>
            </w:r>
            <w:r w:rsidR="00D061B4" w:rsidRPr="007C45F8">
              <w:rPr>
                <w:sz w:val="24"/>
                <w:szCs w:val="28"/>
                <w:lang w:val="uk-UA"/>
              </w:rPr>
              <w:t>80 %</w:t>
            </w:r>
            <w:r w:rsidR="00D061B4" w:rsidRPr="007C45F8">
              <w:rPr>
                <w:spacing w:val="-2"/>
                <w:sz w:val="24"/>
                <w:szCs w:val="28"/>
                <w:lang w:val="uk-UA"/>
              </w:rPr>
              <w:t xml:space="preserve"> </w:t>
            </w:r>
            <w:r w:rsidR="00D061B4" w:rsidRPr="007C45F8">
              <w:rPr>
                <w:sz w:val="24"/>
                <w:szCs w:val="28"/>
                <w:lang w:val="uk-UA"/>
              </w:rPr>
              <w:t>від належних</w:t>
            </w:r>
          </w:p>
          <w:p w14:paraId="50835840" w14:textId="56685832" w:rsidR="00D061B4" w:rsidRPr="007C45F8" w:rsidRDefault="00FF42AC" w:rsidP="00A71B86">
            <w:pPr>
              <w:pStyle w:val="TableParagraph"/>
              <w:numPr>
                <w:ilvl w:val="0"/>
                <w:numId w:val="4"/>
              </w:numPr>
              <w:tabs>
                <w:tab w:val="left" w:pos="187"/>
              </w:tabs>
              <w:spacing w:line="240" w:lineRule="auto"/>
              <w:ind w:right="28" w:firstLine="0"/>
              <w:rPr>
                <w:sz w:val="24"/>
                <w:szCs w:val="28"/>
                <w:lang w:val="uk-UA"/>
              </w:rPr>
            </w:pPr>
            <w:r w:rsidRPr="007C45F8">
              <w:rPr>
                <w:sz w:val="24"/>
                <w:szCs w:val="28"/>
                <w:lang w:val="uk-UA"/>
              </w:rPr>
              <w:t xml:space="preserve"> </w:t>
            </w:r>
            <w:r w:rsidR="00030436" w:rsidRPr="007C45F8">
              <w:rPr>
                <w:sz w:val="24"/>
                <w:szCs w:val="28"/>
                <w:lang w:val="uk-UA"/>
              </w:rPr>
              <w:t>прогресування симптомів із подальшою появою</w:t>
            </w:r>
            <w:r w:rsidR="00D061B4" w:rsidRPr="007C45F8">
              <w:rPr>
                <w:spacing w:val="7"/>
                <w:sz w:val="24"/>
                <w:szCs w:val="28"/>
                <w:lang w:val="uk-UA"/>
              </w:rPr>
              <w:t xml:space="preserve"> </w:t>
            </w:r>
            <w:r w:rsidR="00D061B4" w:rsidRPr="007C45F8">
              <w:rPr>
                <w:sz w:val="24"/>
                <w:szCs w:val="28"/>
                <w:lang w:val="uk-UA"/>
              </w:rPr>
              <w:t>задишк</w:t>
            </w:r>
            <w:r w:rsidR="00030436" w:rsidRPr="007C45F8">
              <w:rPr>
                <w:sz w:val="24"/>
                <w:szCs w:val="28"/>
                <w:lang w:val="uk-UA"/>
              </w:rPr>
              <w:t>и</w:t>
            </w:r>
            <w:r w:rsidR="00D061B4" w:rsidRPr="007C45F8">
              <w:rPr>
                <w:spacing w:val="6"/>
                <w:sz w:val="24"/>
                <w:szCs w:val="28"/>
                <w:lang w:val="uk-UA"/>
              </w:rPr>
              <w:t xml:space="preserve"> </w:t>
            </w:r>
            <w:r w:rsidR="00D061B4" w:rsidRPr="007C45F8">
              <w:rPr>
                <w:sz w:val="24"/>
                <w:szCs w:val="28"/>
                <w:lang w:val="uk-UA"/>
              </w:rPr>
              <w:t>при</w:t>
            </w:r>
            <w:r w:rsidR="00D061B4" w:rsidRPr="007C45F8">
              <w:rPr>
                <w:spacing w:val="8"/>
                <w:sz w:val="24"/>
                <w:szCs w:val="28"/>
                <w:lang w:val="uk-UA"/>
              </w:rPr>
              <w:t xml:space="preserve"> </w:t>
            </w:r>
            <w:r w:rsidR="00D061B4" w:rsidRPr="007C45F8">
              <w:rPr>
                <w:sz w:val="24"/>
                <w:szCs w:val="28"/>
                <w:lang w:val="uk-UA"/>
              </w:rPr>
              <w:t>фізичному</w:t>
            </w:r>
            <w:r w:rsidR="00D061B4" w:rsidRPr="007C45F8">
              <w:rPr>
                <w:spacing w:val="-57"/>
                <w:sz w:val="24"/>
                <w:szCs w:val="28"/>
                <w:lang w:val="uk-UA"/>
              </w:rPr>
              <w:t xml:space="preserve"> </w:t>
            </w:r>
            <w:r w:rsidR="00D061B4" w:rsidRPr="007C45F8">
              <w:rPr>
                <w:sz w:val="24"/>
                <w:szCs w:val="28"/>
                <w:lang w:val="uk-UA"/>
              </w:rPr>
              <w:t>навантаженні</w:t>
            </w:r>
            <w:r w:rsidR="00D061B4" w:rsidRPr="007C45F8">
              <w:rPr>
                <w:spacing w:val="-1"/>
                <w:sz w:val="24"/>
                <w:szCs w:val="28"/>
                <w:lang w:val="uk-UA"/>
              </w:rPr>
              <w:t xml:space="preserve"> </w:t>
            </w:r>
            <w:r w:rsidR="00D061B4" w:rsidRPr="007C45F8">
              <w:rPr>
                <w:sz w:val="24"/>
                <w:szCs w:val="28"/>
                <w:lang w:val="uk-UA"/>
              </w:rPr>
              <w:t>та</w:t>
            </w:r>
            <w:r w:rsidR="00D061B4" w:rsidRPr="007C45F8">
              <w:rPr>
                <w:spacing w:val="-1"/>
                <w:sz w:val="24"/>
                <w:szCs w:val="28"/>
                <w:lang w:val="uk-UA"/>
              </w:rPr>
              <w:t xml:space="preserve"> </w:t>
            </w:r>
            <w:r w:rsidR="00D061B4" w:rsidRPr="007C45F8">
              <w:rPr>
                <w:sz w:val="24"/>
                <w:szCs w:val="28"/>
                <w:lang w:val="uk-UA"/>
              </w:rPr>
              <w:t>під час</w:t>
            </w:r>
            <w:r w:rsidR="00D061B4" w:rsidRPr="007C45F8">
              <w:rPr>
                <w:spacing w:val="-2"/>
                <w:sz w:val="24"/>
                <w:szCs w:val="28"/>
                <w:lang w:val="uk-UA"/>
              </w:rPr>
              <w:t xml:space="preserve"> </w:t>
            </w:r>
            <w:r w:rsidR="00D061B4" w:rsidRPr="007C45F8">
              <w:rPr>
                <w:sz w:val="24"/>
                <w:szCs w:val="28"/>
                <w:lang w:val="uk-UA"/>
              </w:rPr>
              <w:t>загострень</w:t>
            </w:r>
          </w:p>
        </w:tc>
      </w:tr>
      <w:tr w:rsidR="00D061B4" w:rsidRPr="007C45F8" w14:paraId="504C2310" w14:textId="77777777" w:rsidTr="001F2345">
        <w:trPr>
          <w:trHeight w:val="849"/>
        </w:trPr>
        <w:tc>
          <w:tcPr>
            <w:tcW w:w="2941" w:type="dxa"/>
            <w:shd w:val="clear" w:color="auto" w:fill="D9E2F3" w:themeFill="accent1" w:themeFillTint="33"/>
          </w:tcPr>
          <w:p w14:paraId="1F125DA6" w14:textId="77777777" w:rsidR="00D061B4" w:rsidRPr="007C45F8" w:rsidRDefault="00A50A5C" w:rsidP="00FF42AC">
            <w:pPr>
              <w:pStyle w:val="TableParagraph"/>
              <w:spacing w:line="240" w:lineRule="auto"/>
              <w:ind w:left="38"/>
              <w:rPr>
                <w:b/>
                <w:i/>
                <w:sz w:val="24"/>
                <w:szCs w:val="28"/>
                <w:lang w:val="uk-UA"/>
              </w:rPr>
            </w:pPr>
            <w:r w:rsidRPr="007C45F8">
              <w:rPr>
                <w:b/>
                <w:i/>
                <w:sz w:val="24"/>
                <w:szCs w:val="28"/>
                <w:lang w:val="uk-UA"/>
              </w:rPr>
              <w:t xml:space="preserve">III - </w:t>
            </w:r>
            <w:r w:rsidR="00D061B4" w:rsidRPr="007C45F8">
              <w:rPr>
                <w:b/>
                <w:i/>
                <w:sz w:val="24"/>
                <w:szCs w:val="28"/>
                <w:lang w:val="uk-UA"/>
              </w:rPr>
              <w:t>тяжк</w:t>
            </w:r>
            <w:r w:rsidRPr="007C45F8">
              <w:rPr>
                <w:b/>
                <w:i/>
                <w:sz w:val="24"/>
                <w:szCs w:val="28"/>
                <w:lang w:val="uk-UA"/>
              </w:rPr>
              <w:t>а</w:t>
            </w:r>
          </w:p>
        </w:tc>
        <w:tc>
          <w:tcPr>
            <w:tcW w:w="6548" w:type="dxa"/>
            <w:shd w:val="clear" w:color="auto" w:fill="B4C6E7" w:themeFill="accent1" w:themeFillTint="66"/>
          </w:tcPr>
          <w:p w14:paraId="1E9F7150" w14:textId="7C0C6521" w:rsidR="00D061B4" w:rsidRPr="007C45F8" w:rsidRDefault="00FF42AC" w:rsidP="00A71B86">
            <w:pPr>
              <w:pStyle w:val="TableParagraph"/>
              <w:numPr>
                <w:ilvl w:val="0"/>
                <w:numId w:val="3"/>
              </w:numPr>
              <w:tabs>
                <w:tab w:val="left" w:pos="177"/>
              </w:tabs>
              <w:spacing w:line="240" w:lineRule="auto"/>
              <w:ind w:left="176"/>
              <w:rPr>
                <w:sz w:val="24"/>
                <w:szCs w:val="28"/>
                <w:lang w:val="uk-UA"/>
              </w:rPr>
            </w:pPr>
            <w:r w:rsidRPr="007C45F8">
              <w:rPr>
                <w:sz w:val="24"/>
                <w:szCs w:val="28"/>
                <w:lang w:val="uk-UA"/>
              </w:rPr>
              <w:t xml:space="preserve"> </w:t>
            </w:r>
            <w:r w:rsidR="00D061B4" w:rsidRPr="007C45F8">
              <w:rPr>
                <w:sz w:val="24"/>
                <w:szCs w:val="28"/>
                <w:lang w:val="uk-UA"/>
              </w:rPr>
              <w:t>ОФВ</w:t>
            </w:r>
            <w:r w:rsidR="00D061B4" w:rsidRPr="007C45F8">
              <w:rPr>
                <w:sz w:val="24"/>
                <w:szCs w:val="28"/>
                <w:vertAlign w:val="subscript"/>
                <w:lang w:val="uk-UA"/>
              </w:rPr>
              <w:t>1</w:t>
            </w:r>
            <w:r w:rsidR="00D061B4" w:rsidRPr="007C45F8">
              <w:rPr>
                <w:sz w:val="24"/>
                <w:szCs w:val="28"/>
                <w:lang w:val="uk-UA"/>
              </w:rPr>
              <w:t>/ФЖЄЛ</w:t>
            </w:r>
            <w:r w:rsidR="00D061B4" w:rsidRPr="007C45F8">
              <w:rPr>
                <w:spacing w:val="-1"/>
                <w:sz w:val="24"/>
                <w:szCs w:val="28"/>
                <w:lang w:val="uk-UA"/>
              </w:rPr>
              <w:t xml:space="preserve"> </w:t>
            </w:r>
            <w:r w:rsidR="00D061B4" w:rsidRPr="007C45F8">
              <w:rPr>
                <w:sz w:val="24"/>
                <w:szCs w:val="28"/>
                <w:lang w:val="uk-UA"/>
              </w:rPr>
              <w:t>&lt;</w:t>
            </w:r>
            <w:r w:rsidR="00D061B4" w:rsidRPr="007C45F8">
              <w:rPr>
                <w:spacing w:val="-2"/>
                <w:sz w:val="24"/>
                <w:szCs w:val="28"/>
                <w:lang w:val="uk-UA"/>
              </w:rPr>
              <w:t xml:space="preserve"> </w:t>
            </w:r>
            <w:r w:rsidR="00D061B4" w:rsidRPr="007C45F8">
              <w:rPr>
                <w:sz w:val="24"/>
                <w:szCs w:val="28"/>
                <w:lang w:val="uk-UA"/>
              </w:rPr>
              <w:t>70</w:t>
            </w:r>
            <w:r w:rsidR="00D061B4" w:rsidRPr="007C45F8">
              <w:rPr>
                <w:spacing w:val="-1"/>
                <w:sz w:val="24"/>
                <w:szCs w:val="28"/>
                <w:lang w:val="uk-UA"/>
              </w:rPr>
              <w:t xml:space="preserve"> </w:t>
            </w:r>
            <w:r w:rsidR="00D061B4" w:rsidRPr="007C45F8">
              <w:rPr>
                <w:sz w:val="24"/>
                <w:szCs w:val="28"/>
                <w:lang w:val="uk-UA"/>
              </w:rPr>
              <w:t>%</w:t>
            </w:r>
          </w:p>
          <w:p w14:paraId="65CAD2E4" w14:textId="0290A392" w:rsidR="00D061B4" w:rsidRPr="007C45F8" w:rsidRDefault="00FF42AC" w:rsidP="00A71B86">
            <w:pPr>
              <w:pStyle w:val="TableParagraph"/>
              <w:numPr>
                <w:ilvl w:val="0"/>
                <w:numId w:val="3"/>
              </w:numPr>
              <w:tabs>
                <w:tab w:val="left" w:pos="177"/>
              </w:tabs>
              <w:spacing w:line="240" w:lineRule="auto"/>
              <w:ind w:left="176"/>
              <w:rPr>
                <w:sz w:val="24"/>
                <w:szCs w:val="28"/>
                <w:lang w:val="uk-UA"/>
              </w:rPr>
            </w:pPr>
            <w:r w:rsidRPr="007C45F8">
              <w:rPr>
                <w:sz w:val="24"/>
                <w:szCs w:val="28"/>
                <w:lang w:val="uk-UA"/>
              </w:rPr>
              <w:t xml:space="preserve"> </w:t>
            </w:r>
            <w:r w:rsidR="00D061B4" w:rsidRPr="007C45F8">
              <w:rPr>
                <w:sz w:val="24"/>
                <w:szCs w:val="28"/>
                <w:lang w:val="uk-UA"/>
              </w:rPr>
              <w:t>30</w:t>
            </w:r>
            <w:r w:rsidR="00D061B4" w:rsidRPr="007C45F8">
              <w:rPr>
                <w:spacing w:val="-1"/>
                <w:sz w:val="24"/>
                <w:szCs w:val="28"/>
                <w:lang w:val="uk-UA"/>
              </w:rPr>
              <w:t xml:space="preserve"> </w:t>
            </w:r>
            <w:r w:rsidR="00D061B4" w:rsidRPr="007C45F8">
              <w:rPr>
                <w:sz w:val="24"/>
                <w:szCs w:val="28"/>
                <w:lang w:val="uk-UA"/>
              </w:rPr>
              <w:t>%</w:t>
            </w:r>
            <w:r w:rsidR="00D061B4" w:rsidRPr="007C45F8">
              <w:rPr>
                <w:spacing w:val="-1"/>
                <w:sz w:val="24"/>
                <w:szCs w:val="28"/>
                <w:lang w:val="uk-UA"/>
              </w:rPr>
              <w:t xml:space="preserve"> </w:t>
            </w:r>
            <w:r w:rsidR="00D061B4" w:rsidRPr="007C45F8">
              <w:rPr>
                <w:sz w:val="24"/>
                <w:szCs w:val="28"/>
                <w:lang w:val="uk-UA"/>
              </w:rPr>
              <w:t>&lt;</w:t>
            </w:r>
            <w:r w:rsidR="00D061B4" w:rsidRPr="007C45F8">
              <w:rPr>
                <w:spacing w:val="-2"/>
                <w:sz w:val="24"/>
                <w:szCs w:val="28"/>
                <w:lang w:val="uk-UA"/>
              </w:rPr>
              <w:t xml:space="preserve"> </w:t>
            </w:r>
            <w:r w:rsidR="00D061B4" w:rsidRPr="007C45F8">
              <w:rPr>
                <w:sz w:val="24"/>
                <w:szCs w:val="28"/>
                <w:lang w:val="uk-UA"/>
              </w:rPr>
              <w:t>ОФВ</w:t>
            </w:r>
            <w:r w:rsidR="00D061B4" w:rsidRPr="007C45F8">
              <w:rPr>
                <w:sz w:val="24"/>
                <w:szCs w:val="28"/>
                <w:vertAlign w:val="subscript"/>
                <w:lang w:val="uk-UA"/>
              </w:rPr>
              <w:t>1</w:t>
            </w:r>
            <w:r w:rsidR="00D061B4" w:rsidRPr="007C45F8">
              <w:rPr>
                <w:spacing w:val="1"/>
                <w:sz w:val="24"/>
                <w:szCs w:val="28"/>
                <w:lang w:val="uk-UA"/>
              </w:rPr>
              <w:t xml:space="preserve"> </w:t>
            </w:r>
            <w:r w:rsidR="00D061B4" w:rsidRPr="007C45F8">
              <w:rPr>
                <w:sz w:val="24"/>
                <w:szCs w:val="28"/>
                <w:lang w:val="uk-UA"/>
              </w:rPr>
              <w:t>&lt;</w:t>
            </w:r>
            <w:r w:rsidR="00D061B4" w:rsidRPr="007C45F8">
              <w:rPr>
                <w:spacing w:val="-2"/>
                <w:sz w:val="24"/>
                <w:szCs w:val="28"/>
                <w:lang w:val="uk-UA"/>
              </w:rPr>
              <w:t xml:space="preserve"> </w:t>
            </w:r>
            <w:r w:rsidR="00D061B4" w:rsidRPr="007C45F8">
              <w:rPr>
                <w:sz w:val="24"/>
                <w:szCs w:val="28"/>
                <w:lang w:val="uk-UA"/>
              </w:rPr>
              <w:t>50 %</w:t>
            </w:r>
            <w:r w:rsidR="00D061B4" w:rsidRPr="007C45F8">
              <w:rPr>
                <w:spacing w:val="-2"/>
                <w:sz w:val="24"/>
                <w:szCs w:val="28"/>
                <w:lang w:val="uk-UA"/>
              </w:rPr>
              <w:t xml:space="preserve"> </w:t>
            </w:r>
            <w:r w:rsidR="00D061B4" w:rsidRPr="007C45F8">
              <w:rPr>
                <w:sz w:val="24"/>
                <w:szCs w:val="28"/>
                <w:lang w:val="uk-UA"/>
              </w:rPr>
              <w:t>від належних</w:t>
            </w:r>
          </w:p>
          <w:p w14:paraId="310963F3" w14:textId="01DFBFD5" w:rsidR="00D061B4" w:rsidRPr="007C45F8" w:rsidRDefault="00FF42AC" w:rsidP="00A71B86">
            <w:pPr>
              <w:pStyle w:val="TableParagraph"/>
              <w:numPr>
                <w:ilvl w:val="0"/>
                <w:numId w:val="3"/>
              </w:numPr>
              <w:tabs>
                <w:tab w:val="left" w:pos="271"/>
                <w:tab w:val="left" w:pos="1775"/>
                <w:tab w:val="left" w:pos="3175"/>
                <w:tab w:val="left" w:pos="4382"/>
                <w:tab w:val="left" w:pos="6127"/>
              </w:tabs>
              <w:spacing w:line="240" w:lineRule="auto"/>
              <w:ind w:right="32" w:firstLine="0"/>
              <w:rPr>
                <w:sz w:val="24"/>
                <w:szCs w:val="28"/>
                <w:lang w:val="uk-UA"/>
              </w:rPr>
            </w:pPr>
            <w:r w:rsidRPr="007C45F8">
              <w:rPr>
                <w:sz w:val="24"/>
                <w:szCs w:val="28"/>
                <w:lang w:val="uk-UA"/>
              </w:rPr>
              <w:t xml:space="preserve"> </w:t>
            </w:r>
            <w:r w:rsidR="007B516E" w:rsidRPr="007C45F8">
              <w:rPr>
                <w:sz w:val="24"/>
                <w:szCs w:val="28"/>
                <w:lang w:val="uk-UA"/>
              </w:rPr>
              <w:t>з</w:t>
            </w:r>
            <w:r w:rsidR="00D061B4" w:rsidRPr="007C45F8">
              <w:rPr>
                <w:sz w:val="24"/>
                <w:szCs w:val="28"/>
                <w:lang w:val="uk-UA"/>
              </w:rPr>
              <w:t>більшення</w:t>
            </w:r>
            <w:r w:rsidR="00D061B4" w:rsidRPr="007C45F8">
              <w:rPr>
                <w:sz w:val="24"/>
                <w:szCs w:val="28"/>
                <w:lang w:val="uk-UA"/>
              </w:rPr>
              <w:tab/>
              <w:t>задишки,</w:t>
            </w:r>
            <w:r w:rsidR="00D061B4" w:rsidRPr="007C45F8">
              <w:rPr>
                <w:sz w:val="24"/>
                <w:szCs w:val="28"/>
                <w:lang w:val="uk-UA"/>
              </w:rPr>
              <w:tab/>
              <w:t>повторні</w:t>
            </w:r>
            <w:r w:rsidR="00D061B4" w:rsidRPr="007C45F8">
              <w:rPr>
                <w:sz w:val="24"/>
                <w:szCs w:val="28"/>
                <w:lang w:val="uk-UA"/>
              </w:rPr>
              <w:tab/>
              <w:t>загострення</w:t>
            </w:r>
          </w:p>
        </w:tc>
      </w:tr>
      <w:tr w:rsidR="00D061B4" w:rsidRPr="007C45F8" w14:paraId="4D6B96BE" w14:textId="77777777" w:rsidTr="001F2345">
        <w:trPr>
          <w:trHeight w:val="1381"/>
        </w:trPr>
        <w:tc>
          <w:tcPr>
            <w:tcW w:w="2941" w:type="dxa"/>
            <w:shd w:val="clear" w:color="auto" w:fill="D9E2F3" w:themeFill="accent1" w:themeFillTint="33"/>
          </w:tcPr>
          <w:p w14:paraId="13EA0916" w14:textId="77777777" w:rsidR="00D061B4" w:rsidRPr="007C45F8" w:rsidRDefault="00D061B4" w:rsidP="00FF42AC">
            <w:pPr>
              <w:pStyle w:val="TableParagraph"/>
              <w:spacing w:line="240" w:lineRule="auto"/>
              <w:ind w:left="38"/>
              <w:rPr>
                <w:b/>
                <w:i/>
                <w:sz w:val="24"/>
                <w:szCs w:val="28"/>
                <w:lang w:val="uk-UA"/>
              </w:rPr>
            </w:pPr>
            <w:r w:rsidRPr="007C45F8">
              <w:rPr>
                <w:b/>
                <w:i/>
                <w:sz w:val="24"/>
                <w:szCs w:val="28"/>
                <w:lang w:val="uk-UA"/>
              </w:rPr>
              <w:t>IV</w:t>
            </w:r>
            <w:r w:rsidR="00A50A5C" w:rsidRPr="007C45F8">
              <w:rPr>
                <w:b/>
                <w:i/>
                <w:sz w:val="24"/>
                <w:szCs w:val="28"/>
                <w:lang w:val="uk-UA"/>
              </w:rPr>
              <w:t>- вкрай важка</w:t>
            </w:r>
          </w:p>
        </w:tc>
        <w:tc>
          <w:tcPr>
            <w:tcW w:w="6548" w:type="dxa"/>
            <w:shd w:val="clear" w:color="auto" w:fill="B4C6E7" w:themeFill="accent1" w:themeFillTint="66"/>
          </w:tcPr>
          <w:p w14:paraId="146B5687" w14:textId="7FCEECCC" w:rsidR="00D061B4" w:rsidRPr="007C45F8" w:rsidRDefault="00FF42AC" w:rsidP="00A71B86">
            <w:pPr>
              <w:pStyle w:val="TableParagraph"/>
              <w:numPr>
                <w:ilvl w:val="0"/>
                <w:numId w:val="2"/>
              </w:numPr>
              <w:tabs>
                <w:tab w:val="left" w:pos="223"/>
              </w:tabs>
              <w:spacing w:line="240" w:lineRule="auto"/>
              <w:ind w:right="25" w:firstLine="0"/>
              <w:jc w:val="both"/>
              <w:rPr>
                <w:sz w:val="24"/>
                <w:szCs w:val="28"/>
                <w:lang w:val="uk-UA"/>
              </w:rPr>
            </w:pPr>
            <w:r w:rsidRPr="007C45F8">
              <w:rPr>
                <w:sz w:val="24"/>
                <w:szCs w:val="28"/>
                <w:lang w:val="uk-UA"/>
              </w:rPr>
              <w:t xml:space="preserve"> </w:t>
            </w:r>
            <w:r w:rsidR="00D061B4" w:rsidRPr="007C45F8">
              <w:rPr>
                <w:sz w:val="24"/>
                <w:szCs w:val="28"/>
                <w:lang w:val="uk-UA"/>
              </w:rPr>
              <w:t>ОФВ</w:t>
            </w:r>
            <w:r w:rsidR="00D061B4" w:rsidRPr="007C45F8">
              <w:rPr>
                <w:sz w:val="24"/>
                <w:szCs w:val="28"/>
                <w:vertAlign w:val="subscript"/>
                <w:lang w:val="uk-UA"/>
              </w:rPr>
              <w:t>1</w:t>
            </w:r>
            <w:r w:rsidR="00D061B4" w:rsidRPr="007C45F8">
              <w:rPr>
                <w:sz w:val="24"/>
                <w:szCs w:val="28"/>
                <w:lang w:val="uk-UA"/>
              </w:rPr>
              <w:t>/ФЖЄЛ &lt; 70 % *, ОФВ</w:t>
            </w:r>
            <w:r w:rsidR="00D061B4" w:rsidRPr="007C45F8">
              <w:rPr>
                <w:sz w:val="24"/>
                <w:szCs w:val="28"/>
                <w:vertAlign w:val="subscript"/>
                <w:lang w:val="uk-UA"/>
              </w:rPr>
              <w:t>1</w:t>
            </w:r>
            <w:r w:rsidR="00D061B4" w:rsidRPr="007C45F8">
              <w:rPr>
                <w:sz w:val="24"/>
                <w:szCs w:val="28"/>
                <w:lang w:val="uk-UA"/>
              </w:rPr>
              <w:t xml:space="preserve"> &lt; 30 % від належних, або</w:t>
            </w:r>
            <w:r w:rsidR="00D061B4" w:rsidRPr="007C45F8">
              <w:rPr>
                <w:spacing w:val="1"/>
                <w:sz w:val="24"/>
                <w:szCs w:val="28"/>
                <w:lang w:val="uk-UA"/>
              </w:rPr>
              <w:t xml:space="preserve"> </w:t>
            </w:r>
            <w:r w:rsidR="00D061B4" w:rsidRPr="007C45F8">
              <w:rPr>
                <w:sz w:val="24"/>
                <w:szCs w:val="28"/>
                <w:lang w:val="uk-UA"/>
              </w:rPr>
              <w:t>ОФВ</w:t>
            </w:r>
            <w:r w:rsidR="00D061B4" w:rsidRPr="007C45F8">
              <w:rPr>
                <w:sz w:val="24"/>
                <w:szCs w:val="28"/>
                <w:vertAlign w:val="subscript"/>
                <w:lang w:val="uk-UA"/>
              </w:rPr>
              <w:t>1</w:t>
            </w:r>
            <w:r w:rsidR="00D061B4" w:rsidRPr="007C45F8">
              <w:rPr>
                <w:sz w:val="24"/>
                <w:szCs w:val="28"/>
                <w:lang w:val="uk-UA"/>
              </w:rPr>
              <w:t xml:space="preserve"> &lt; 50 %</w:t>
            </w:r>
            <w:r w:rsidR="00D061B4" w:rsidRPr="007C45F8">
              <w:rPr>
                <w:spacing w:val="61"/>
                <w:sz w:val="24"/>
                <w:szCs w:val="28"/>
                <w:lang w:val="uk-UA"/>
              </w:rPr>
              <w:t xml:space="preserve"> </w:t>
            </w:r>
            <w:r w:rsidR="00D061B4" w:rsidRPr="007C45F8">
              <w:rPr>
                <w:sz w:val="24"/>
                <w:szCs w:val="28"/>
                <w:lang w:val="uk-UA"/>
              </w:rPr>
              <w:t>від</w:t>
            </w:r>
            <w:r w:rsidR="00D061B4" w:rsidRPr="007C45F8">
              <w:rPr>
                <w:spacing w:val="61"/>
                <w:sz w:val="24"/>
                <w:szCs w:val="28"/>
                <w:lang w:val="uk-UA"/>
              </w:rPr>
              <w:t xml:space="preserve"> </w:t>
            </w:r>
            <w:r w:rsidR="00D061B4" w:rsidRPr="007C45F8">
              <w:rPr>
                <w:sz w:val="24"/>
                <w:szCs w:val="28"/>
                <w:lang w:val="uk-UA"/>
              </w:rPr>
              <w:t>належних</w:t>
            </w:r>
            <w:r w:rsidR="00D061B4" w:rsidRPr="007C45F8">
              <w:rPr>
                <w:spacing w:val="61"/>
                <w:sz w:val="24"/>
                <w:szCs w:val="28"/>
                <w:lang w:val="uk-UA"/>
              </w:rPr>
              <w:t xml:space="preserve"> </w:t>
            </w:r>
            <w:r w:rsidR="00D061B4" w:rsidRPr="007C45F8">
              <w:rPr>
                <w:sz w:val="24"/>
                <w:szCs w:val="28"/>
                <w:lang w:val="uk-UA"/>
              </w:rPr>
              <w:t>з</w:t>
            </w:r>
            <w:r w:rsidR="00D061B4" w:rsidRPr="007C45F8">
              <w:rPr>
                <w:spacing w:val="61"/>
                <w:sz w:val="24"/>
                <w:szCs w:val="28"/>
                <w:lang w:val="uk-UA"/>
              </w:rPr>
              <w:t xml:space="preserve"> </w:t>
            </w:r>
            <w:r w:rsidRPr="007C45F8">
              <w:rPr>
                <w:sz w:val="24"/>
                <w:szCs w:val="28"/>
                <w:lang w:val="uk-UA"/>
              </w:rPr>
              <w:t xml:space="preserve">наявністю </w:t>
            </w:r>
            <w:r w:rsidR="00D061B4" w:rsidRPr="007C45F8">
              <w:rPr>
                <w:sz w:val="24"/>
                <w:szCs w:val="28"/>
                <w:lang w:val="uk-UA"/>
              </w:rPr>
              <w:t>хронічної</w:t>
            </w:r>
            <w:r w:rsidR="00D061B4" w:rsidRPr="007C45F8">
              <w:rPr>
                <w:spacing w:val="1"/>
                <w:sz w:val="24"/>
                <w:szCs w:val="28"/>
                <w:lang w:val="uk-UA"/>
              </w:rPr>
              <w:t xml:space="preserve"> </w:t>
            </w:r>
            <w:r w:rsidR="00D061B4" w:rsidRPr="007C45F8">
              <w:rPr>
                <w:sz w:val="24"/>
                <w:szCs w:val="28"/>
                <w:lang w:val="uk-UA"/>
              </w:rPr>
              <w:t>легеневої</w:t>
            </w:r>
            <w:r w:rsidR="00D061B4" w:rsidRPr="007C45F8">
              <w:rPr>
                <w:spacing w:val="-2"/>
                <w:sz w:val="24"/>
                <w:szCs w:val="28"/>
                <w:lang w:val="uk-UA"/>
              </w:rPr>
              <w:t xml:space="preserve"> </w:t>
            </w:r>
            <w:r w:rsidR="00D061B4" w:rsidRPr="007C45F8">
              <w:rPr>
                <w:sz w:val="24"/>
                <w:szCs w:val="28"/>
                <w:lang w:val="uk-UA"/>
              </w:rPr>
              <w:t>недостатності</w:t>
            </w:r>
          </w:p>
          <w:p w14:paraId="74E34218" w14:textId="2409BE30" w:rsidR="00D061B4" w:rsidRPr="007C45F8" w:rsidRDefault="00FF42AC" w:rsidP="00A71B86">
            <w:pPr>
              <w:pStyle w:val="TableParagraph"/>
              <w:numPr>
                <w:ilvl w:val="0"/>
                <w:numId w:val="2"/>
              </w:numPr>
              <w:tabs>
                <w:tab w:val="left" w:pos="189"/>
              </w:tabs>
              <w:spacing w:line="240" w:lineRule="auto"/>
              <w:ind w:right="32" w:firstLine="0"/>
              <w:jc w:val="both"/>
              <w:rPr>
                <w:sz w:val="24"/>
                <w:szCs w:val="28"/>
                <w:lang w:val="uk-UA"/>
              </w:rPr>
            </w:pPr>
            <w:r w:rsidRPr="007C45F8">
              <w:rPr>
                <w:sz w:val="24"/>
                <w:szCs w:val="28"/>
                <w:lang w:val="uk-UA"/>
              </w:rPr>
              <w:t xml:space="preserve"> п</w:t>
            </w:r>
            <w:r w:rsidR="00D061B4" w:rsidRPr="007C45F8">
              <w:rPr>
                <w:sz w:val="24"/>
                <w:szCs w:val="28"/>
                <w:lang w:val="uk-UA"/>
              </w:rPr>
              <w:t>одальше</w:t>
            </w:r>
            <w:r w:rsidR="00D061B4" w:rsidRPr="007C45F8">
              <w:rPr>
                <w:spacing w:val="1"/>
                <w:sz w:val="24"/>
                <w:szCs w:val="28"/>
                <w:lang w:val="uk-UA"/>
              </w:rPr>
              <w:t xml:space="preserve"> </w:t>
            </w:r>
            <w:r w:rsidR="00D061B4" w:rsidRPr="007C45F8">
              <w:rPr>
                <w:sz w:val="24"/>
                <w:szCs w:val="28"/>
                <w:lang w:val="uk-UA"/>
              </w:rPr>
              <w:t>прогресування</w:t>
            </w:r>
            <w:r w:rsidR="00D061B4" w:rsidRPr="007C45F8">
              <w:rPr>
                <w:spacing w:val="1"/>
                <w:sz w:val="24"/>
                <w:szCs w:val="28"/>
                <w:lang w:val="uk-UA"/>
              </w:rPr>
              <w:t xml:space="preserve"> </w:t>
            </w:r>
            <w:r w:rsidR="000E68B7" w:rsidRPr="007C45F8">
              <w:rPr>
                <w:sz w:val="24"/>
                <w:szCs w:val="28"/>
                <w:lang w:val="uk-UA"/>
              </w:rPr>
              <w:t xml:space="preserve">симптомів та загострення із </w:t>
            </w:r>
            <w:r w:rsidR="00D061B4" w:rsidRPr="007C45F8">
              <w:rPr>
                <w:sz w:val="24"/>
                <w:szCs w:val="28"/>
                <w:lang w:val="uk-UA"/>
              </w:rPr>
              <w:t>загро</w:t>
            </w:r>
            <w:r w:rsidR="000E68B7" w:rsidRPr="007C45F8">
              <w:rPr>
                <w:sz w:val="24"/>
                <w:szCs w:val="28"/>
                <w:lang w:val="uk-UA"/>
              </w:rPr>
              <w:t xml:space="preserve">зою для </w:t>
            </w:r>
            <w:r w:rsidR="00D061B4" w:rsidRPr="007C45F8">
              <w:rPr>
                <w:sz w:val="24"/>
                <w:szCs w:val="28"/>
                <w:lang w:val="uk-UA"/>
              </w:rPr>
              <w:t>житт</w:t>
            </w:r>
            <w:r w:rsidR="000E68B7" w:rsidRPr="007C45F8">
              <w:rPr>
                <w:sz w:val="24"/>
                <w:szCs w:val="28"/>
                <w:lang w:val="uk-UA"/>
              </w:rPr>
              <w:t>я</w:t>
            </w:r>
          </w:p>
        </w:tc>
      </w:tr>
    </w:tbl>
    <w:p w14:paraId="3382D2F6" w14:textId="77777777" w:rsidR="00D061B4" w:rsidRPr="007C45F8" w:rsidRDefault="00D061B4" w:rsidP="007635C3">
      <w:pPr>
        <w:shd w:val="clear" w:color="auto" w:fill="FFFFFF"/>
        <w:ind w:right="-2" w:firstLine="0"/>
      </w:pPr>
    </w:p>
    <w:p w14:paraId="3CE3FC56" w14:textId="226BCB85" w:rsidR="00563E56" w:rsidRPr="007C45F8" w:rsidRDefault="00563E56" w:rsidP="00563E56">
      <w:pPr>
        <w:ind w:right="-2" w:firstLine="567"/>
        <w:rPr>
          <w:spacing w:val="2"/>
          <w:szCs w:val="27"/>
        </w:rPr>
      </w:pPr>
      <w:r w:rsidRPr="007C45F8">
        <w:rPr>
          <w:rFonts w:cs="Times New Roman"/>
          <w:spacing w:val="2"/>
          <w:szCs w:val="27"/>
        </w:rPr>
        <w:t xml:space="preserve">ХОЗЛ характеризується стійкими симптомами з боку дихальної системи та хронічним обмеженням циркуляції повітря в дихальних шляхах, </w:t>
      </w:r>
      <w:r w:rsidR="00D46E07" w:rsidRPr="007C45F8">
        <w:rPr>
          <w:rFonts w:cs="Times New Roman"/>
          <w:spacing w:val="2"/>
          <w:szCs w:val="27"/>
        </w:rPr>
        <w:t>в наслідок аномалії дихальних шляхів та легень</w:t>
      </w:r>
      <w:r w:rsidRPr="007C45F8">
        <w:rPr>
          <w:rFonts w:cs="Times New Roman"/>
          <w:spacing w:val="2"/>
          <w:szCs w:val="27"/>
        </w:rPr>
        <w:t xml:space="preserve">, викликаних впливом шкідливих частинок </w:t>
      </w:r>
      <w:r w:rsidR="00D46E07" w:rsidRPr="007C45F8">
        <w:rPr>
          <w:rFonts w:cs="Times New Roman"/>
          <w:spacing w:val="2"/>
          <w:szCs w:val="27"/>
        </w:rPr>
        <w:t>повітря що вдихається</w:t>
      </w:r>
      <w:r w:rsidRPr="007C45F8">
        <w:rPr>
          <w:rFonts w:cs="Times New Roman"/>
          <w:spacing w:val="2"/>
          <w:szCs w:val="27"/>
        </w:rPr>
        <w:t xml:space="preserve">, головним чином (у 80 % випадків) </w:t>
      </w:r>
      <w:r w:rsidR="00892550" w:rsidRPr="007C45F8">
        <w:rPr>
          <w:rFonts w:cs="Times New Roman"/>
          <w:spacing w:val="2"/>
          <w:szCs w:val="27"/>
        </w:rPr>
        <w:t xml:space="preserve">дим </w:t>
      </w:r>
      <w:r w:rsidRPr="007C45F8">
        <w:rPr>
          <w:rFonts w:cs="Times New Roman"/>
          <w:spacing w:val="2"/>
          <w:szCs w:val="27"/>
        </w:rPr>
        <w:t xml:space="preserve">тютюну. </w:t>
      </w:r>
      <w:r w:rsidR="00D46E07" w:rsidRPr="007C45F8">
        <w:rPr>
          <w:spacing w:val="2"/>
          <w:szCs w:val="27"/>
        </w:rPr>
        <w:t>Х</w:t>
      </w:r>
      <w:r w:rsidRPr="007C45F8">
        <w:rPr>
          <w:spacing w:val="2"/>
          <w:szCs w:val="27"/>
        </w:rPr>
        <w:t>ронічне запалення при ХОЗЛ поширюється на всі відділи легень – в патологічний процес втягнуті паренхіма та судини. Згод</w:t>
      </w:r>
      <w:r w:rsidR="00D46E07" w:rsidRPr="007C45F8">
        <w:rPr>
          <w:spacing w:val="2"/>
          <w:szCs w:val="27"/>
        </w:rPr>
        <w:t>ом процес руйнує тканину легень</w:t>
      </w:r>
      <w:r w:rsidRPr="007C45F8">
        <w:rPr>
          <w:spacing w:val="2"/>
          <w:szCs w:val="27"/>
        </w:rPr>
        <w:t xml:space="preserve"> і призводить до незворотних патологічних </w:t>
      </w:r>
      <w:r w:rsidR="00D46E07" w:rsidRPr="007C45F8">
        <w:rPr>
          <w:spacing w:val="2"/>
          <w:szCs w:val="27"/>
        </w:rPr>
        <w:t>змін</w:t>
      </w:r>
      <w:r w:rsidR="00E46D78" w:rsidRPr="007C45F8">
        <w:rPr>
          <w:spacing w:val="2"/>
          <w:szCs w:val="27"/>
        </w:rPr>
        <w:t xml:space="preserve"> (див</w:t>
      </w:r>
      <w:r w:rsidRPr="007C45F8">
        <w:rPr>
          <w:spacing w:val="2"/>
          <w:szCs w:val="27"/>
        </w:rPr>
        <w:t>.</w:t>
      </w:r>
      <w:r w:rsidR="00E46D78" w:rsidRPr="007C45F8">
        <w:rPr>
          <w:spacing w:val="2"/>
          <w:szCs w:val="27"/>
        </w:rPr>
        <w:t xml:space="preserve"> рис. 1.</w:t>
      </w:r>
      <w:r w:rsidR="0031766D" w:rsidRPr="007C45F8">
        <w:rPr>
          <w:spacing w:val="2"/>
          <w:szCs w:val="27"/>
        </w:rPr>
        <w:t>3</w:t>
      </w:r>
      <w:r w:rsidR="00E46D78" w:rsidRPr="007C45F8">
        <w:rPr>
          <w:spacing w:val="2"/>
          <w:szCs w:val="27"/>
        </w:rPr>
        <w:t>.).</w:t>
      </w:r>
      <w:r w:rsidRPr="007C45F8">
        <w:rPr>
          <w:spacing w:val="2"/>
          <w:szCs w:val="27"/>
        </w:rPr>
        <w:t xml:space="preserve"> </w:t>
      </w:r>
      <w:r w:rsidR="00D46E07" w:rsidRPr="007C45F8">
        <w:rPr>
          <w:spacing w:val="2"/>
          <w:szCs w:val="27"/>
        </w:rPr>
        <w:t>[</w:t>
      </w:r>
      <w:r w:rsidR="00FD6007" w:rsidRPr="007C45F8">
        <w:rPr>
          <w:spacing w:val="2"/>
          <w:szCs w:val="27"/>
        </w:rPr>
        <w:t>29;30</w:t>
      </w:r>
      <w:r w:rsidR="00D46E07" w:rsidRPr="007C45F8">
        <w:rPr>
          <w:spacing w:val="2"/>
          <w:szCs w:val="27"/>
        </w:rPr>
        <w:t>]</w:t>
      </w:r>
    </w:p>
    <w:p w14:paraId="11544856" w14:textId="77777777" w:rsidR="00563E56" w:rsidRPr="007C45F8" w:rsidRDefault="00563E56" w:rsidP="00563E56">
      <w:pPr>
        <w:ind w:right="-2" w:firstLine="567"/>
        <w:jc w:val="center"/>
        <w:rPr>
          <w:spacing w:val="2"/>
          <w:szCs w:val="27"/>
        </w:rPr>
      </w:pPr>
      <w:r w:rsidRPr="007C45F8">
        <w:rPr>
          <w:noProof/>
          <w:spacing w:val="2"/>
          <w:szCs w:val="27"/>
          <w:lang w:eastAsia="uk-UA"/>
        </w:rPr>
        <w:drawing>
          <wp:inline distT="0" distB="0" distL="0" distR="0" wp14:anchorId="148E6967" wp14:editId="366E41FA">
            <wp:extent cx="3096897" cy="2293951"/>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1_6gtz.jpg"/>
                    <pic:cNvPicPr/>
                  </pic:nvPicPr>
                  <pic:blipFill rotWithShape="1">
                    <a:blip r:embed="rId15">
                      <a:extLst>
                        <a:ext uri="{28A0092B-C50C-407E-A947-70E740481C1C}">
                          <a14:useLocalDpi xmlns:a14="http://schemas.microsoft.com/office/drawing/2010/main" val="0"/>
                        </a:ext>
                      </a:extLst>
                    </a:blip>
                    <a:srcRect t="10666"/>
                    <a:stretch/>
                  </pic:blipFill>
                  <pic:spPr bwMode="auto">
                    <a:xfrm>
                      <a:off x="0" y="0"/>
                      <a:ext cx="3120522" cy="2311451"/>
                    </a:xfrm>
                    <a:prstGeom prst="rect">
                      <a:avLst/>
                    </a:prstGeom>
                    <a:ln>
                      <a:noFill/>
                    </a:ln>
                    <a:extLst>
                      <a:ext uri="{53640926-AAD7-44D8-BBD7-CCE9431645EC}">
                        <a14:shadowObscured xmlns:a14="http://schemas.microsoft.com/office/drawing/2010/main"/>
                      </a:ext>
                    </a:extLst>
                  </pic:spPr>
                </pic:pic>
              </a:graphicData>
            </a:graphic>
          </wp:inline>
        </w:drawing>
      </w:r>
    </w:p>
    <w:p w14:paraId="6967BD98" w14:textId="07E1C520" w:rsidR="00563E56" w:rsidRPr="007C45F8" w:rsidRDefault="00563E56" w:rsidP="00563E56">
      <w:pPr>
        <w:ind w:right="-2" w:firstLine="567"/>
        <w:jc w:val="center"/>
        <w:rPr>
          <w:i/>
          <w:spacing w:val="2"/>
          <w:szCs w:val="27"/>
        </w:rPr>
      </w:pPr>
      <w:r w:rsidRPr="007C45F8">
        <w:rPr>
          <w:i/>
          <w:spacing w:val="2"/>
          <w:szCs w:val="27"/>
        </w:rPr>
        <w:t>Рис. 1.</w:t>
      </w:r>
      <w:r w:rsidR="0031766D" w:rsidRPr="007C45F8">
        <w:rPr>
          <w:i/>
          <w:spacing w:val="2"/>
          <w:szCs w:val="27"/>
        </w:rPr>
        <w:t>3</w:t>
      </w:r>
      <w:r w:rsidRPr="007C45F8">
        <w:rPr>
          <w:i/>
          <w:spacing w:val="2"/>
          <w:szCs w:val="27"/>
        </w:rPr>
        <w:t xml:space="preserve">. Патологічні </w:t>
      </w:r>
      <w:r w:rsidR="00D46E07" w:rsidRPr="007C45F8">
        <w:rPr>
          <w:i/>
          <w:spacing w:val="2"/>
          <w:szCs w:val="27"/>
        </w:rPr>
        <w:t>зміни</w:t>
      </w:r>
      <w:r w:rsidRPr="007C45F8">
        <w:rPr>
          <w:i/>
          <w:spacing w:val="2"/>
          <w:szCs w:val="27"/>
        </w:rPr>
        <w:t xml:space="preserve"> в бронхах при ХОЗЛ</w:t>
      </w:r>
      <w:r w:rsidR="00C06E21" w:rsidRPr="007C45F8">
        <w:rPr>
          <w:i/>
          <w:spacing w:val="2"/>
          <w:szCs w:val="27"/>
        </w:rPr>
        <w:t xml:space="preserve"> </w:t>
      </w:r>
    </w:p>
    <w:p w14:paraId="1D3EEEFC" w14:textId="42160D13" w:rsidR="00BC432C" w:rsidRPr="007C45F8" w:rsidRDefault="006B4E21" w:rsidP="00563E56">
      <w:pPr>
        <w:shd w:val="clear" w:color="auto" w:fill="FFFFFF"/>
        <w:ind w:right="-2" w:firstLine="567"/>
      </w:pPr>
      <w:proofErr w:type="spellStart"/>
      <w:r w:rsidRPr="007C45F8">
        <w:lastRenderedPageBreak/>
        <w:t>Оксидантний</w:t>
      </w:r>
      <w:proofErr w:type="spellEnd"/>
      <w:r w:rsidRPr="007C45F8">
        <w:t xml:space="preserve"> стрес та надлишок </w:t>
      </w:r>
      <w:proofErr w:type="spellStart"/>
      <w:r w:rsidRPr="007C45F8">
        <w:t>протеїн</w:t>
      </w:r>
      <w:r w:rsidR="00D46E07" w:rsidRPr="007C45F8">
        <w:t>аз</w:t>
      </w:r>
      <w:proofErr w:type="spellEnd"/>
      <w:r w:rsidR="00D46E07" w:rsidRPr="007C45F8">
        <w:t xml:space="preserve"> посилюють запалення легень</w:t>
      </w:r>
      <w:r w:rsidRPr="007C45F8">
        <w:t xml:space="preserve">. Разом ці механізми призводять до характерних патологічних змін. Запалення в легенях </w:t>
      </w:r>
      <w:r w:rsidR="00315BAF" w:rsidRPr="007C45F8">
        <w:t>тривають</w:t>
      </w:r>
      <w:r w:rsidRPr="007C45F8">
        <w:t xml:space="preserve"> навіть після припинення паління, механізми цього неясні, але можливо, в цьому грають важливу роль </w:t>
      </w:r>
      <w:proofErr w:type="spellStart"/>
      <w:r w:rsidRPr="007C45F8">
        <w:t>аутоімунні</w:t>
      </w:r>
      <w:proofErr w:type="spellEnd"/>
      <w:r w:rsidRPr="007C45F8">
        <w:t xml:space="preserve"> процеси та </w:t>
      </w:r>
      <w:proofErr w:type="spellStart"/>
      <w:r w:rsidRPr="007C45F8">
        <w:t>персистуюча</w:t>
      </w:r>
      <w:proofErr w:type="spellEnd"/>
      <w:r w:rsidRPr="007C45F8">
        <w:t xml:space="preserve"> інфекція. </w:t>
      </w:r>
    </w:p>
    <w:p w14:paraId="12630228" w14:textId="7245D3E1" w:rsidR="00CD1037" w:rsidRPr="007C45F8" w:rsidRDefault="00CD1037" w:rsidP="00CD1037">
      <w:pPr>
        <w:shd w:val="clear" w:color="auto" w:fill="FFFFFF"/>
        <w:ind w:firstLine="567"/>
        <w:rPr>
          <w:rFonts w:eastAsia="Times New Roman" w:cs="Times New Roman"/>
          <w:spacing w:val="2"/>
          <w:szCs w:val="27"/>
          <w:lang w:eastAsia="uk-UA"/>
        </w:rPr>
      </w:pPr>
      <w:r w:rsidRPr="007C45F8">
        <w:rPr>
          <w:rFonts w:eastAsia="Times New Roman" w:cs="Times New Roman"/>
          <w:spacing w:val="2"/>
          <w:szCs w:val="27"/>
          <w:lang w:eastAsia="uk-UA"/>
        </w:rPr>
        <w:t xml:space="preserve">Стрес, пов'язаний з оксидами, може збільшити поширеність захворювань при ХОЗЛ. У хворих на ХОЗЛ визначають рівні біологічних маркерів </w:t>
      </w:r>
      <w:proofErr w:type="spellStart"/>
      <w:r w:rsidRPr="007C45F8">
        <w:rPr>
          <w:rFonts w:eastAsia="Times New Roman" w:cs="Times New Roman"/>
          <w:spacing w:val="2"/>
          <w:szCs w:val="27"/>
          <w:lang w:eastAsia="uk-UA"/>
        </w:rPr>
        <w:t>оксидантного</w:t>
      </w:r>
      <w:proofErr w:type="spellEnd"/>
      <w:r w:rsidRPr="007C45F8">
        <w:rPr>
          <w:rFonts w:eastAsia="Times New Roman" w:cs="Times New Roman"/>
          <w:spacing w:val="2"/>
          <w:szCs w:val="27"/>
          <w:lang w:eastAsia="uk-UA"/>
        </w:rPr>
        <w:t xml:space="preserve"> стресу (</w:t>
      </w:r>
      <w:proofErr w:type="spellStart"/>
      <w:r w:rsidRPr="007C45F8">
        <w:rPr>
          <w:rFonts w:eastAsia="Times New Roman" w:cs="Times New Roman"/>
          <w:spacing w:val="2"/>
          <w:szCs w:val="27"/>
          <w:lang w:eastAsia="uk-UA"/>
        </w:rPr>
        <w:t>пероксидоксидаза</w:t>
      </w:r>
      <w:proofErr w:type="spellEnd"/>
      <w:r w:rsidRPr="007C45F8">
        <w:rPr>
          <w:rFonts w:eastAsia="Times New Roman" w:cs="Times New Roman"/>
          <w:spacing w:val="2"/>
          <w:szCs w:val="27"/>
          <w:lang w:eastAsia="uk-UA"/>
        </w:rPr>
        <w:t>, 8-ізопростан) у конденсаті повітря</w:t>
      </w:r>
      <w:r w:rsidR="00D46E07" w:rsidRPr="007C45F8">
        <w:rPr>
          <w:rFonts w:eastAsia="Times New Roman" w:cs="Times New Roman"/>
          <w:spacing w:val="2"/>
          <w:szCs w:val="27"/>
          <w:lang w:eastAsia="uk-UA"/>
        </w:rPr>
        <w:t xml:space="preserve"> що видихається</w:t>
      </w:r>
      <w:r w:rsidRPr="007C45F8">
        <w:rPr>
          <w:rFonts w:eastAsia="Times New Roman" w:cs="Times New Roman"/>
          <w:spacing w:val="2"/>
          <w:szCs w:val="27"/>
          <w:lang w:eastAsia="uk-UA"/>
        </w:rPr>
        <w:t xml:space="preserve">, мокротинні та системі кровообігу. У період підвищеного стресу виробляються </w:t>
      </w:r>
      <w:proofErr w:type="spellStart"/>
      <w:r w:rsidRPr="007C45F8">
        <w:rPr>
          <w:rFonts w:eastAsia="Times New Roman" w:cs="Times New Roman"/>
          <w:spacing w:val="2"/>
          <w:szCs w:val="27"/>
          <w:lang w:eastAsia="uk-UA"/>
        </w:rPr>
        <w:t>окислювачі</w:t>
      </w:r>
      <w:proofErr w:type="spellEnd"/>
      <w:r w:rsidRPr="007C45F8">
        <w:rPr>
          <w:rFonts w:eastAsia="Times New Roman" w:cs="Times New Roman"/>
          <w:spacing w:val="2"/>
          <w:szCs w:val="27"/>
          <w:lang w:eastAsia="uk-UA"/>
        </w:rPr>
        <w:t xml:space="preserve">. Створення </w:t>
      </w:r>
      <w:proofErr w:type="spellStart"/>
      <w:r w:rsidRPr="007C45F8">
        <w:rPr>
          <w:rFonts w:eastAsia="Times New Roman" w:cs="Times New Roman"/>
          <w:spacing w:val="2"/>
          <w:szCs w:val="27"/>
          <w:lang w:eastAsia="uk-UA"/>
        </w:rPr>
        <w:t>оксидантів</w:t>
      </w:r>
      <w:proofErr w:type="spellEnd"/>
      <w:r w:rsidRPr="007C45F8">
        <w:rPr>
          <w:rFonts w:eastAsia="Times New Roman" w:cs="Times New Roman"/>
          <w:spacing w:val="2"/>
          <w:szCs w:val="27"/>
          <w:lang w:eastAsia="uk-UA"/>
        </w:rPr>
        <w:t xml:space="preserve"> і їх вивільнення з активованих клітин запалення (макрофагів, </w:t>
      </w:r>
      <w:proofErr w:type="spellStart"/>
      <w:r w:rsidRPr="007C45F8">
        <w:rPr>
          <w:rFonts w:eastAsia="Times New Roman" w:cs="Times New Roman"/>
          <w:spacing w:val="2"/>
          <w:szCs w:val="27"/>
          <w:lang w:eastAsia="uk-UA"/>
        </w:rPr>
        <w:t>нейтрофілів</w:t>
      </w:r>
      <w:proofErr w:type="spellEnd"/>
      <w:r w:rsidRPr="007C45F8">
        <w:rPr>
          <w:rFonts w:eastAsia="Times New Roman" w:cs="Times New Roman"/>
          <w:spacing w:val="2"/>
          <w:szCs w:val="27"/>
          <w:lang w:eastAsia="uk-UA"/>
        </w:rPr>
        <w:t>) залежить від куріння сигарет та інших шкідливих факторів. Крім того, у пацієнтів із ХОЗЛ рівень ендогенних антиоксидантів може бути знижений через зниження транскрипції фактора Nrf2, який контролює експресію багатьох генів антиоксидантів</w:t>
      </w:r>
      <w:r w:rsidR="00C06E21" w:rsidRPr="007C45F8">
        <w:rPr>
          <w:rFonts w:eastAsia="Times New Roman" w:cs="Times New Roman"/>
          <w:spacing w:val="2"/>
          <w:szCs w:val="27"/>
          <w:lang w:eastAsia="uk-UA"/>
        </w:rPr>
        <w:t xml:space="preserve"> [</w:t>
      </w:r>
      <w:r w:rsidR="00FD6007" w:rsidRPr="007C45F8">
        <w:rPr>
          <w:rFonts w:eastAsia="Times New Roman" w:cs="Times New Roman"/>
          <w:spacing w:val="2"/>
          <w:szCs w:val="27"/>
          <w:lang w:eastAsia="uk-UA"/>
        </w:rPr>
        <w:t>8</w:t>
      </w:r>
      <w:r w:rsidR="00C06E21" w:rsidRPr="007C45F8">
        <w:rPr>
          <w:rFonts w:eastAsia="Times New Roman" w:cs="Times New Roman"/>
          <w:spacing w:val="2"/>
          <w:szCs w:val="27"/>
          <w:lang w:eastAsia="uk-UA"/>
        </w:rPr>
        <w:t>]</w:t>
      </w:r>
      <w:r w:rsidRPr="007C45F8">
        <w:rPr>
          <w:rFonts w:eastAsia="Times New Roman" w:cs="Times New Roman"/>
          <w:spacing w:val="2"/>
          <w:szCs w:val="27"/>
          <w:lang w:eastAsia="uk-UA"/>
        </w:rPr>
        <w:t>.</w:t>
      </w:r>
    </w:p>
    <w:p w14:paraId="7B566C61" w14:textId="5A2E5E48" w:rsidR="005C6672" w:rsidRPr="007C45F8" w:rsidRDefault="005C6672" w:rsidP="00563E56">
      <w:pPr>
        <w:shd w:val="clear" w:color="auto" w:fill="FFFFFF"/>
        <w:ind w:right="-2" w:firstLine="567"/>
      </w:pPr>
      <w:r w:rsidRPr="007C45F8">
        <w:t xml:space="preserve">Дисбаланс в системі </w:t>
      </w:r>
      <w:proofErr w:type="spellStart"/>
      <w:r w:rsidRPr="007C45F8">
        <w:t>протеїнази-антипротеїнази</w:t>
      </w:r>
      <w:proofErr w:type="spellEnd"/>
      <w:r w:rsidR="00892550" w:rsidRPr="007C45F8">
        <w:t>.</w:t>
      </w:r>
      <w:r w:rsidRPr="007C45F8">
        <w:t xml:space="preserve"> Існує багато доказів порушення балансу між </w:t>
      </w:r>
      <w:proofErr w:type="spellStart"/>
      <w:r w:rsidRPr="007C45F8">
        <w:t>протеїназами</w:t>
      </w:r>
      <w:proofErr w:type="spellEnd"/>
      <w:r w:rsidRPr="007C45F8">
        <w:t xml:space="preserve">, які розщеплюють компоненти сполучної тканини, та </w:t>
      </w:r>
      <w:proofErr w:type="spellStart"/>
      <w:r w:rsidRPr="007C45F8">
        <w:t>антипротеїназами</w:t>
      </w:r>
      <w:proofErr w:type="spellEnd"/>
      <w:r w:rsidRPr="007C45F8">
        <w:t xml:space="preserve">, що цьому запобігають. При ХОЗЛ підвищується рівень декількох видів </w:t>
      </w:r>
      <w:proofErr w:type="spellStart"/>
      <w:r w:rsidRPr="007C45F8">
        <w:t>протеїназ</w:t>
      </w:r>
      <w:proofErr w:type="spellEnd"/>
      <w:r w:rsidRPr="007C45F8">
        <w:t xml:space="preserve">, які утворюються в запальних та епітеліальних клітинах. Опосередковане </w:t>
      </w:r>
      <w:proofErr w:type="spellStart"/>
      <w:r w:rsidRPr="007C45F8">
        <w:t>протеїназами</w:t>
      </w:r>
      <w:proofErr w:type="spellEnd"/>
      <w:r w:rsidRPr="007C45F8">
        <w:t xml:space="preserve"> руйнування головного компонента сполучної тканини - еластину, вірогідно, є незворотною характеристикою емфіземи. </w:t>
      </w:r>
    </w:p>
    <w:p w14:paraId="3D88B9C1" w14:textId="2759F204" w:rsidR="005C6672" w:rsidRPr="007C45F8" w:rsidRDefault="005C6672" w:rsidP="00563E56">
      <w:pPr>
        <w:shd w:val="clear" w:color="auto" w:fill="FFFFFF"/>
        <w:ind w:right="-2" w:firstLine="567"/>
      </w:pPr>
      <w:r w:rsidRPr="007C45F8">
        <w:t xml:space="preserve">Для ХОЗЛ характерний специфічний </w:t>
      </w:r>
      <w:proofErr w:type="spellStart"/>
      <w:r w:rsidRPr="007C45F8">
        <w:t>патерн</w:t>
      </w:r>
      <w:proofErr w:type="spellEnd"/>
      <w:r w:rsidRPr="007C45F8">
        <w:t xml:space="preserve"> запалення – збільшення кількості CD8+(цитотоксичних) Тс1-лімфоцитів. Ці клітини, а також </w:t>
      </w:r>
      <w:proofErr w:type="spellStart"/>
      <w:r w:rsidRPr="007C45F8">
        <w:t>нейтрофіли</w:t>
      </w:r>
      <w:proofErr w:type="spellEnd"/>
      <w:r w:rsidRPr="007C45F8">
        <w:t xml:space="preserve"> та макрофаги, виділяють запальні медіатори та взаємодіють із структурними клітинами дихальних шляхів, паренхіми та судин легень</w:t>
      </w:r>
      <w:r w:rsidR="00C06E21" w:rsidRPr="007C45F8">
        <w:t xml:space="preserve"> [25]</w:t>
      </w:r>
      <w:r w:rsidRPr="007C45F8">
        <w:t xml:space="preserve">. </w:t>
      </w:r>
    </w:p>
    <w:p w14:paraId="71655885" w14:textId="227CE7C6" w:rsidR="00563E56" w:rsidRPr="007C45F8" w:rsidRDefault="00563E56" w:rsidP="00563E56">
      <w:pPr>
        <w:shd w:val="clear" w:color="auto" w:fill="FFFFFF"/>
        <w:ind w:right="-2" w:firstLine="567"/>
      </w:pPr>
      <w:r w:rsidRPr="007C45F8">
        <w:t xml:space="preserve">Патогенетичну основу ХОЗЛ становить хронічний запальний процес </w:t>
      </w:r>
      <w:proofErr w:type="spellStart"/>
      <w:r w:rsidRPr="007C45F8">
        <w:t>трахеобронхіального</w:t>
      </w:r>
      <w:proofErr w:type="spellEnd"/>
      <w:r w:rsidRPr="007C45F8">
        <w:t xml:space="preserve"> дерева, легеневої паренхіми та судин, при якому виявляється підвищення кількості </w:t>
      </w:r>
      <w:proofErr w:type="spellStart"/>
      <w:r w:rsidRPr="007C45F8">
        <w:t>макрофагов</w:t>
      </w:r>
      <w:proofErr w:type="spellEnd"/>
      <w:r w:rsidRPr="007C45F8">
        <w:t xml:space="preserve">, Т-лімфоцитів і </w:t>
      </w:r>
      <w:proofErr w:type="spellStart"/>
      <w:r w:rsidRPr="007C45F8">
        <w:t>нейтрофілів</w:t>
      </w:r>
      <w:proofErr w:type="spellEnd"/>
      <w:r w:rsidRPr="007C45F8">
        <w:t xml:space="preserve">. Запальні клітини виділяють велику кількість медіаторів: </w:t>
      </w:r>
      <w:proofErr w:type="spellStart"/>
      <w:r w:rsidRPr="007C45F8">
        <w:t>лейкотрієн</w:t>
      </w:r>
      <w:proofErr w:type="spellEnd"/>
      <w:r w:rsidRPr="007C45F8">
        <w:t xml:space="preserve"> В4, </w:t>
      </w:r>
      <w:proofErr w:type="spellStart"/>
      <w:r w:rsidRPr="007C45F8">
        <w:t>інтерлейкін</w:t>
      </w:r>
      <w:proofErr w:type="spellEnd"/>
      <w:r w:rsidRPr="007C45F8">
        <w:t xml:space="preserve"> 8, фактор некрозу пухлини та ін., здатні пошкоджувати структуру </w:t>
      </w:r>
      <w:r w:rsidRPr="007C45F8">
        <w:lastRenderedPageBreak/>
        <w:t xml:space="preserve">легень і підтримувати </w:t>
      </w:r>
      <w:proofErr w:type="spellStart"/>
      <w:r w:rsidRPr="007C45F8">
        <w:t>не</w:t>
      </w:r>
      <w:r w:rsidR="00315BAF" w:rsidRPr="007C45F8">
        <w:t>йтрофільне</w:t>
      </w:r>
      <w:proofErr w:type="spellEnd"/>
      <w:r w:rsidR="00315BAF" w:rsidRPr="007C45F8">
        <w:t xml:space="preserve"> запалення. В</w:t>
      </w:r>
      <w:r w:rsidRPr="007C45F8">
        <w:t xml:space="preserve"> патогенезі ХОЗЛ мають значення дисбаланс протеолітичних ферментів, </w:t>
      </w:r>
      <w:proofErr w:type="spellStart"/>
      <w:r w:rsidRPr="007C45F8">
        <w:t>антіпротеіназ</w:t>
      </w:r>
      <w:proofErr w:type="spellEnd"/>
      <w:r w:rsidRPr="007C45F8">
        <w:t xml:space="preserve"> і </w:t>
      </w:r>
      <w:proofErr w:type="spellStart"/>
      <w:r w:rsidRPr="007C45F8">
        <w:t>оксидативний</w:t>
      </w:r>
      <w:proofErr w:type="spellEnd"/>
      <w:r w:rsidRPr="007C45F8">
        <w:t xml:space="preserve"> стрес</w:t>
      </w:r>
      <w:r w:rsidR="00C06E21" w:rsidRPr="007C45F8">
        <w:t xml:space="preserve"> [25]</w:t>
      </w:r>
      <w:r w:rsidRPr="007C45F8">
        <w:t>.</w:t>
      </w:r>
    </w:p>
    <w:p w14:paraId="5801E911" w14:textId="6C95842F" w:rsidR="00563E56" w:rsidRPr="007C45F8" w:rsidRDefault="00563E56" w:rsidP="00BD7504">
      <w:pPr>
        <w:shd w:val="clear" w:color="auto" w:fill="FFFFFF"/>
        <w:ind w:right="-2" w:firstLine="567"/>
        <w:rPr>
          <w:rFonts w:cs="Times New Roman"/>
        </w:rPr>
      </w:pPr>
      <w:r w:rsidRPr="007C45F8">
        <w:rPr>
          <w:rFonts w:cs="Times New Roman"/>
        </w:rPr>
        <w:t xml:space="preserve">До патофізіологічних процесів ХОЗЛ слід віднести наступні: </w:t>
      </w:r>
    </w:p>
    <w:p w14:paraId="5C5709AA" w14:textId="77777777" w:rsidR="00BD7504" w:rsidRPr="007C45F8" w:rsidRDefault="00BD7504" w:rsidP="00BD7504">
      <w:pPr>
        <w:shd w:val="clear" w:color="auto" w:fill="FFFFFF"/>
        <w:ind w:firstLine="0"/>
        <w:rPr>
          <w:rFonts w:eastAsia="Times New Roman" w:cs="Times New Roman"/>
          <w:spacing w:val="2"/>
          <w:sz w:val="27"/>
          <w:szCs w:val="27"/>
          <w:lang w:eastAsia="uk-UA"/>
        </w:rPr>
      </w:pPr>
      <w:r w:rsidRPr="007C45F8">
        <w:rPr>
          <w:rFonts w:eastAsia="Times New Roman" w:cs="Times New Roman"/>
          <w:i/>
          <w:spacing w:val="2"/>
          <w:sz w:val="27"/>
          <w:szCs w:val="27"/>
          <w:lang w:eastAsia="uk-UA"/>
        </w:rPr>
        <w:t>1. Надмірна секреція слизу</w:t>
      </w:r>
      <w:r w:rsidRPr="007C45F8">
        <w:rPr>
          <w:rFonts w:eastAsia="Times New Roman" w:cs="Times New Roman"/>
          <w:spacing w:val="2"/>
          <w:sz w:val="27"/>
          <w:szCs w:val="27"/>
          <w:lang w:eastAsia="uk-UA"/>
        </w:rPr>
        <w:t xml:space="preserve"> (внаслідок стимуляції збільшених слизових залоз медіаторами запалення – </w:t>
      </w:r>
      <w:proofErr w:type="spellStart"/>
      <w:r w:rsidRPr="007C45F8">
        <w:rPr>
          <w:rFonts w:eastAsia="Times New Roman" w:cs="Times New Roman"/>
          <w:spacing w:val="2"/>
          <w:sz w:val="27"/>
          <w:szCs w:val="27"/>
          <w:lang w:eastAsia="uk-UA"/>
        </w:rPr>
        <w:t>лейкотрієнами</w:t>
      </w:r>
      <w:proofErr w:type="spellEnd"/>
      <w:r w:rsidRPr="007C45F8">
        <w:rPr>
          <w:rFonts w:eastAsia="Times New Roman" w:cs="Times New Roman"/>
          <w:spacing w:val="2"/>
          <w:sz w:val="27"/>
          <w:szCs w:val="27"/>
          <w:lang w:eastAsia="uk-UA"/>
        </w:rPr>
        <w:t xml:space="preserve">, </w:t>
      </w:r>
      <w:proofErr w:type="spellStart"/>
      <w:r w:rsidRPr="007C45F8">
        <w:rPr>
          <w:rFonts w:eastAsia="Times New Roman" w:cs="Times New Roman"/>
          <w:spacing w:val="2"/>
          <w:sz w:val="27"/>
          <w:szCs w:val="27"/>
          <w:lang w:eastAsia="uk-UA"/>
        </w:rPr>
        <w:t>протеїназами</w:t>
      </w:r>
      <w:proofErr w:type="spellEnd"/>
      <w:r w:rsidRPr="007C45F8">
        <w:rPr>
          <w:rFonts w:eastAsia="Times New Roman" w:cs="Times New Roman"/>
          <w:spacing w:val="2"/>
          <w:sz w:val="27"/>
          <w:szCs w:val="27"/>
          <w:lang w:eastAsia="uk-UA"/>
        </w:rPr>
        <w:t xml:space="preserve">, </w:t>
      </w:r>
      <w:proofErr w:type="spellStart"/>
      <w:r w:rsidRPr="007C45F8">
        <w:rPr>
          <w:rFonts w:eastAsia="Times New Roman" w:cs="Times New Roman"/>
          <w:spacing w:val="2"/>
          <w:sz w:val="27"/>
          <w:szCs w:val="27"/>
          <w:lang w:eastAsia="uk-UA"/>
        </w:rPr>
        <w:t>нейропептидазами</w:t>
      </w:r>
      <w:proofErr w:type="spellEnd"/>
      <w:r w:rsidRPr="007C45F8">
        <w:rPr>
          <w:rFonts w:eastAsia="Times New Roman" w:cs="Times New Roman"/>
          <w:spacing w:val="2"/>
          <w:sz w:val="27"/>
          <w:szCs w:val="27"/>
          <w:lang w:eastAsia="uk-UA"/>
        </w:rPr>
        <w:t xml:space="preserve">), а також збільшення кількості келихоподібних клітин. </w:t>
      </w:r>
    </w:p>
    <w:p w14:paraId="121AAC75" w14:textId="77777777" w:rsidR="00BD7504" w:rsidRPr="007C45F8" w:rsidRDefault="00BD7504" w:rsidP="00BD7504">
      <w:pPr>
        <w:shd w:val="clear" w:color="auto" w:fill="FFFFFF"/>
        <w:ind w:firstLine="0"/>
        <w:rPr>
          <w:rFonts w:eastAsia="Times New Roman" w:cs="Times New Roman"/>
          <w:spacing w:val="2"/>
          <w:sz w:val="27"/>
          <w:szCs w:val="27"/>
          <w:lang w:eastAsia="uk-UA"/>
        </w:rPr>
      </w:pPr>
      <w:r w:rsidRPr="007C45F8">
        <w:rPr>
          <w:rFonts w:eastAsia="Times New Roman" w:cs="Times New Roman"/>
          <w:spacing w:val="2"/>
          <w:sz w:val="27"/>
          <w:szCs w:val="27"/>
          <w:lang w:eastAsia="uk-UA"/>
        </w:rPr>
        <w:t xml:space="preserve">2. </w:t>
      </w:r>
      <w:proofErr w:type="spellStart"/>
      <w:r w:rsidRPr="007C45F8">
        <w:rPr>
          <w:rFonts w:eastAsia="Times New Roman" w:cs="Times New Roman"/>
          <w:i/>
          <w:spacing w:val="2"/>
          <w:sz w:val="27"/>
          <w:szCs w:val="27"/>
          <w:lang w:eastAsia="uk-UA"/>
        </w:rPr>
        <w:t>Плоскоклітинна</w:t>
      </w:r>
      <w:proofErr w:type="spellEnd"/>
      <w:r w:rsidRPr="007C45F8">
        <w:rPr>
          <w:rFonts w:eastAsia="Times New Roman" w:cs="Times New Roman"/>
          <w:i/>
          <w:spacing w:val="2"/>
          <w:sz w:val="27"/>
          <w:szCs w:val="27"/>
          <w:lang w:eastAsia="uk-UA"/>
        </w:rPr>
        <w:t xml:space="preserve"> гіпоплазія війчастого шару епітелію</w:t>
      </w:r>
      <w:r w:rsidRPr="007C45F8">
        <w:rPr>
          <w:rFonts w:eastAsia="Times New Roman" w:cs="Times New Roman"/>
          <w:spacing w:val="2"/>
          <w:sz w:val="27"/>
          <w:szCs w:val="27"/>
          <w:lang w:eastAsia="uk-UA"/>
        </w:rPr>
        <w:t xml:space="preserve"> (це призводить до руйнування механізму </w:t>
      </w:r>
      <w:proofErr w:type="spellStart"/>
      <w:r w:rsidRPr="007C45F8">
        <w:rPr>
          <w:rFonts w:eastAsia="Times New Roman" w:cs="Times New Roman"/>
          <w:spacing w:val="2"/>
          <w:sz w:val="27"/>
          <w:szCs w:val="27"/>
          <w:lang w:eastAsia="uk-UA"/>
        </w:rPr>
        <w:t>мукоциліації</w:t>
      </w:r>
      <w:proofErr w:type="spellEnd"/>
      <w:r w:rsidRPr="007C45F8">
        <w:rPr>
          <w:rFonts w:eastAsia="Times New Roman" w:cs="Times New Roman"/>
          <w:spacing w:val="2"/>
          <w:sz w:val="27"/>
          <w:szCs w:val="27"/>
          <w:lang w:eastAsia="uk-UA"/>
        </w:rPr>
        <w:t xml:space="preserve">). Обидва ці механізми беруть участь у ранньому розвитку ХОЗЛ, вони навіть можуть існувати до розвитку іншої симптоматичної патології. </w:t>
      </w:r>
    </w:p>
    <w:p w14:paraId="2456B4FC" w14:textId="6739D70D" w:rsidR="00563E56" w:rsidRPr="007C45F8" w:rsidRDefault="00BD7504" w:rsidP="00BD7504">
      <w:pPr>
        <w:shd w:val="clear" w:color="auto" w:fill="FFFFFF"/>
        <w:ind w:firstLine="0"/>
        <w:rPr>
          <w:rFonts w:eastAsia="Times New Roman" w:cs="Times New Roman"/>
          <w:spacing w:val="2"/>
          <w:sz w:val="27"/>
          <w:szCs w:val="27"/>
          <w:lang w:eastAsia="uk-UA"/>
        </w:rPr>
      </w:pPr>
      <w:r w:rsidRPr="007C45F8">
        <w:rPr>
          <w:rFonts w:eastAsia="Times New Roman" w:cs="Times New Roman"/>
          <w:i/>
          <w:spacing w:val="2"/>
          <w:sz w:val="27"/>
          <w:szCs w:val="27"/>
          <w:lang w:eastAsia="uk-UA"/>
        </w:rPr>
        <w:t>3. Обмеження повітряного потоку в бронхах –</w:t>
      </w:r>
      <w:r w:rsidRPr="007C45F8">
        <w:rPr>
          <w:rFonts w:eastAsia="Times New Roman" w:cs="Times New Roman"/>
          <w:spacing w:val="2"/>
          <w:sz w:val="27"/>
          <w:szCs w:val="27"/>
          <w:lang w:eastAsia="uk-UA"/>
        </w:rPr>
        <w:t xml:space="preserve"> спочатку це було незворотним (через: фіброз, переважно малих дихальних шляхів, а також бронх</w:t>
      </w:r>
      <w:r w:rsidR="00315BAF" w:rsidRPr="007C45F8">
        <w:rPr>
          <w:rFonts w:eastAsia="Times New Roman" w:cs="Times New Roman"/>
          <w:spacing w:val="2"/>
          <w:sz w:val="27"/>
          <w:szCs w:val="27"/>
          <w:lang w:eastAsia="uk-UA"/>
        </w:rPr>
        <w:t>ів і бронхіол діаметром менше 2</w:t>
      </w:r>
      <w:r w:rsidRPr="007C45F8">
        <w:rPr>
          <w:rFonts w:eastAsia="Times New Roman" w:cs="Times New Roman"/>
          <w:spacing w:val="2"/>
          <w:sz w:val="27"/>
          <w:szCs w:val="27"/>
          <w:lang w:eastAsia="uk-UA"/>
        </w:rPr>
        <w:t>мм, що спричиняє фіксовану обструкцію дихальних шляхів; втрату еластичності легень внаслідок руйнув</w:t>
      </w:r>
      <w:r w:rsidR="00315BAF" w:rsidRPr="007C45F8">
        <w:rPr>
          <w:rFonts w:eastAsia="Times New Roman" w:cs="Times New Roman"/>
          <w:spacing w:val="2"/>
          <w:sz w:val="27"/>
          <w:szCs w:val="27"/>
          <w:lang w:eastAsia="uk-UA"/>
        </w:rPr>
        <w:t>ання альвеол, руйнування каркасу</w:t>
      </w:r>
      <w:r w:rsidRPr="007C45F8">
        <w:rPr>
          <w:rFonts w:eastAsia="Times New Roman" w:cs="Times New Roman"/>
          <w:spacing w:val="2"/>
          <w:sz w:val="27"/>
          <w:szCs w:val="27"/>
          <w:lang w:eastAsia="uk-UA"/>
        </w:rPr>
        <w:t xml:space="preserve"> дихальних шляхів, втрата еластичності дихальних шляхів),</w:t>
      </w:r>
      <w:r w:rsidRPr="007C45F8">
        <w:rPr>
          <w:rFonts w:eastAsia="Times New Roman" w:cs="Times New Roman"/>
          <w:spacing w:val="2"/>
          <w:szCs w:val="27"/>
          <w:lang w:eastAsia="uk-UA"/>
        </w:rPr>
        <w:t xml:space="preserve"> </w:t>
      </w:r>
      <w:r w:rsidRPr="007C45F8">
        <w:rPr>
          <w:rFonts w:cs="Times New Roman"/>
          <w:spacing w:val="2"/>
          <w:szCs w:val="27"/>
        </w:rPr>
        <w:t>з невеликим компонентом зворотного ходу (внаслідок механічної обструкції бронхів слизом, клітинами запалення та екс</w:t>
      </w:r>
      <w:r w:rsidR="007334BE" w:rsidRPr="007C45F8">
        <w:rPr>
          <w:rFonts w:cs="Times New Roman"/>
          <w:spacing w:val="2"/>
          <w:szCs w:val="27"/>
        </w:rPr>
        <w:t>удатом</w:t>
      </w:r>
      <w:r w:rsidRPr="007C45F8">
        <w:rPr>
          <w:rFonts w:cs="Times New Roman"/>
          <w:spacing w:val="2"/>
          <w:szCs w:val="27"/>
        </w:rPr>
        <w:t xml:space="preserve"> плазми, скорочення гладкої мускулатури периферичних і </w:t>
      </w:r>
      <w:r w:rsidR="00315BAF" w:rsidRPr="007C45F8">
        <w:rPr>
          <w:rFonts w:cs="Times New Roman"/>
          <w:spacing w:val="2"/>
          <w:szCs w:val="27"/>
        </w:rPr>
        <w:t>центральних бронхів, динамічної</w:t>
      </w:r>
      <w:r w:rsidRPr="007C45F8">
        <w:rPr>
          <w:rFonts w:cs="Times New Roman"/>
          <w:spacing w:val="2"/>
          <w:szCs w:val="27"/>
        </w:rPr>
        <w:t xml:space="preserve"> гіперінфляції під час фізичного навантаження).</w:t>
      </w:r>
    </w:p>
    <w:p w14:paraId="2D69EF08" w14:textId="75EB98F6" w:rsidR="00563E56" w:rsidRPr="007C45F8" w:rsidRDefault="00563E56" w:rsidP="00563E56">
      <w:pPr>
        <w:shd w:val="clear" w:color="auto" w:fill="FFFFFF"/>
        <w:ind w:right="-2" w:firstLine="567"/>
      </w:pPr>
      <w:r w:rsidRPr="007C45F8">
        <w:t xml:space="preserve">4. </w:t>
      </w:r>
      <w:r w:rsidRPr="007C45F8">
        <w:rPr>
          <w:i/>
        </w:rPr>
        <w:t>Надмірне здуття легень</w:t>
      </w:r>
      <w:r w:rsidRPr="007C45F8">
        <w:t xml:space="preserve"> (внаслідок зменшення еластичності легеневої тканини, передчасного закриття дихал</w:t>
      </w:r>
      <w:r w:rsidR="00DA1EAC" w:rsidRPr="007C45F8">
        <w:t>ьних шляхів,</w:t>
      </w:r>
      <w:r w:rsidRPr="007C45F8">
        <w:t xml:space="preserve"> зростає функціональна залишкова ємність легень, погіршується функція дихальних м'язів та їх координація на тлі збереженої, або зменшеної </w:t>
      </w:r>
      <w:r w:rsidR="008C5DCB" w:rsidRPr="007C45F8">
        <w:t>здатності до скорочення</w:t>
      </w:r>
      <w:r w:rsidRPr="007C45F8">
        <w:t xml:space="preserve"> діафрагми, зменшується ємність </w:t>
      </w:r>
      <w:r w:rsidR="00FB4905" w:rsidRPr="007C45F8">
        <w:t>вдиху</w:t>
      </w:r>
      <w:r w:rsidRPr="007C45F8">
        <w:t xml:space="preserve">. </w:t>
      </w:r>
    </w:p>
    <w:p w14:paraId="5403C452" w14:textId="266CCAD1" w:rsidR="00563E56" w:rsidRPr="007C45F8" w:rsidRDefault="00563E56" w:rsidP="00563E56">
      <w:pPr>
        <w:shd w:val="clear" w:color="auto" w:fill="FFFFFF"/>
        <w:ind w:right="-2" w:firstLine="567"/>
      </w:pPr>
      <w:r w:rsidRPr="007C45F8">
        <w:t xml:space="preserve">5. </w:t>
      </w:r>
      <w:r w:rsidRPr="007C45F8">
        <w:rPr>
          <w:i/>
        </w:rPr>
        <w:t>Порушення газообміну</w:t>
      </w:r>
      <w:r w:rsidRPr="007C45F8">
        <w:t xml:space="preserve"> (периферична </w:t>
      </w:r>
      <w:proofErr w:type="spellStart"/>
      <w:r w:rsidRPr="007C45F8">
        <w:t>бронхообструкція</w:t>
      </w:r>
      <w:proofErr w:type="spellEnd"/>
      <w:r w:rsidRPr="007C45F8">
        <w:t xml:space="preserve">; деструкція паренхіми, патологічні зміни судин легень зменшують здатність легень до адекватного газообміну, порушується співвідношення вентиляція/перфузія, розвивається </w:t>
      </w:r>
      <w:proofErr w:type="spellStart"/>
      <w:r w:rsidRPr="007C45F8">
        <w:t>гіпоксемія</w:t>
      </w:r>
      <w:proofErr w:type="spellEnd"/>
      <w:r w:rsidRPr="007C45F8">
        <w:t xml:space="preserve">, пізніше - </w:t>
      </w:r>
      <w:proofErr w:type="spellStart"/>
      <w:r w:rsidRPr="007C45F8">
        <w:t>гіперкапнія</w:t>
      </w:r>
      <w:proofErr w:type="spellEnd"/>
      <w:r w:rsidRPr="007C45F8">
        <w:t xml:space="preserve">. </w:t>
      </w:r>
      <w:proofErr w:type="spellStart"/>
      <w:r w:rsidRPr="007C45F8">
        <w:t>Гіпоксемія</w:t>
      </w:r>
      <w:proofErr w:type="spellEnd"/>
      <w:r w:rsidRPr="007C45F8">
        <w:t xml:space="preserve"> на початкових стадіях виникає при </w:t>
      </w:r>
      <w:r w:rsidR="00FF42AC" w:rsidRPr="007C45F8">
        <w:t>фізичних</w:t>
      </w:r>
      <w:r w:rsidRPr="007C45F8">
        <w:t xml:space="preserve"> навантаженнях, згодом - в спокої). </w:t>
      </w:r>
    </w:p>
    <w:p w14:paraId="2F8F6365" w14:textId="57F32580" w:rsidR="00563E56" w:rsidRPr="007C45F8" w:rsidRDefault="00563E56" w:rsidP="00563E56">
      <w:pPr>
        <w:shd w:val="clear" w:color="auto" w:fill="FFFFFF"/>
        <w:ind w:right="-2" w:firstLine="567"/>
      </w:pPr>
      <w:r w:rsidRPr="007C45F8">
        <w:lastRenderedPageBreak/>
        <w:t xml:space="preserve">6. </w:t>
      </w:r>
      <w:r w:rsidRPr="007C45F8">
        <w:rPr>
          <w:i/>
        </w:rPr>
        <w:t>Легенева гіпертензія</w:t>
      </w:r>
      <w:r w:rsidRPr="007C45F8">
        <w:t xml:space="preserve"> (розвивається на пізніх стадіях ХОЗЛ, при IV стадії </w:t>
      </w:r>
      <w:proofErr w:type="spellStart"/>
      <w:r w:rsidRPr="007C45F8">
        <w:t>-дуже</w:t>
      </w:r>
      <w:proofErr w:type="spellEnd"/>
      <w:r w:rsidRPr="007C45F8">
        <w:t xml:space="preserve"> тяжкому ХОЗЛ, зазвичай після розвитку тяжкої </w:t>
      </w:r>
      <w:proofErr w:type="spellStart"/>
      <w:r w:rsidRPr="007C45F8">
        <w:t>гіпоксемії</w:t>
      </w:r>
      <w:proofErr w:type="spellEnd"/>
      <w:r w:rsidRPr="007C45F8">
        <w:t xml:space="preserve"> (РаО2 &lt; 8,0 </w:t>
      </w:r>
      <w:proofErr w:type="spellStart"/>
      <w:r w:rsidRPr="007C45F8">
        <w:t>кРа</w:t>
      </w:r>
      <w:proofErr w:type="spellEnd"/>
      <w:r w:rsidRPr="007C45F8">
        <w:t xml:space="preserve"> або 60 мм </w:t>
      </w:r>
      <w:proofErr w:type="spellStart"/>
      <w:r w:rsidRPr="007C45F8">
        <w:t>рт</w:t>
      </w:r>
      <w:proofErr w:type="spellEnd"/>
      <w:r w:rsidRPr="007C45F8">
        <w:t xml:space="preserve">. ст.) та часто на тлі </w:t>
      </w:r>
      <w:proofErr w:type="spellStart"/>
      <w:r w:rsidRPr="007C45F8">
        <w:t>гіперкапнії</w:t>
      </w:r>
      <w:proofErr w:type="spellEnd"/>
      <w:r w:rsidRPr="007C45F8">
        <w:t>. Це основне усклад</w:t>
      </w:r>
      <w:r w:rsidR="00892550" w:rsidRPr="007C45F8">
        <w:t>н</w:t>
      </w:r>
      <w:r w:rsidRPr="007C45F8">
        <w:t xml:space="preserve">ення ХОЗЛ з боку серцево-судинної системи, </w:t>
      </w:r>
      <w:r w:rsidR="00892550" w:rsidRPr="007C45F8">
        <w:t>безпосередньо</w:t>
      </w:r>
      <w:r w:rsidRPr="007C45F8">
        <w:t xml:space="preserve"> пов'язане із розвитком легеневого серця і поганим прогнозом захворювання. Факторами, що призводять до розвитку легеневої гіпертензії у хворих на ХОЗЛ є: </w:t>
      </w:r>
      <w:proofErr w:type="spellStart"/>
      <w:r w:rsidRPr="007C45F8">
        <w:t>гіпоксична</w:t>
      </w:r>
      <w:proofErr w:type="spellEnd"/>
      <w:r w:rsidRPr="007C45F8">
        <w:t xml:space="preserve"> </w:t>
      </w:r>
      <w:proofErr w:type="spellStart"/>
      <w:r w:rsidRPr="007C45F8">
        <w:t>вазоконстрікція</w:t>
      </w:r>
      <w:proofErr w:type="spellEnd"/>
      <w:r w:rsidRPr="007C45F8">
        <w:t xml:space="preserve">, </w:t>
      </w:r>
      <w:proofErr w:type="spellStart"/>
      <w:r w:rsidRPr="007C45F8">
        <w:t>ремоделювання</w:t>
      </w:r>
      <w:proofErr w:type="spellEnd"/>
      <w:r w:rsidRPr="007C45F8">
        <w:t xml:space="preserve"> легеневих артеріол, </w:t>
      </w:r>
      <w:r w:rsidR="008C5DCB" w:rsidRPr="007C45F8">
        <w:t xml:space="preserve">гіперплазія </w:t>
      </w:r>
      <w:proofErr w:type="spellStart"/>
      <w:r w:rsidR="008C5DCB" w:rsidRPr="007C45F8">
        <w:t>інтіми</w:t>
      </w:r>
      <w:proofErr w:type="spellEnd"/>
      <w:r w:rsidR="008C5DCB" w:rsidRPr="007C45F8">
        <w:t>,</w:t>
      </w:r>
      <w:r w:rsidRPr="007C45F8">
        <w:t xml:space="preserve"> гіпертрофія/гіперплазія гладеньких м'язів; деструкція легеневих капілярів внаслідок емфіземи, що згодом призводить до збільшення тиску в судинах легень, необхідного для пе</w:t>
      </w:r>
      <w:r w:rsidR="005B54C0">
        <w:t>рфузії газів через стінку судин</w:t>
      </w:r>
      <w:r w:rsidRPr="007C45F8">
        <w:t xml:space="preserve">. </w:t>
      </w:r>
    </w:p>
    <w:p w14:paraId="2AE4D8DC" w14:textId="77777777" w:rsidR="00563E56" w:rsidRPr="007C45F8" w:rsidRDefault="00563E56" w:rsidP="00563E56">
      <w:pPr>
        <w:shd w:val="clear" w:color="auto" w:fill="FFFFFF"/>
        <w:ind w:right="-2" w:firstLine="567"/>
      </w:pPr>
      <w:r w:rsidRPr="007C45F8">
        <w:t xml:space="preserve">7. </w:t>
      </w:r>
      <w:r w:rsidRPr="007C45F8">
        <w:rPr>
          <w:i/>
        </w:rPr>
        <w:t>Легеневе серце</w:t>
      </w:r>
      <w:r w:rsidRPr="007C45F8">
        <w:t xml:space="preserve">  - гіпертрофія правого шлуночка внаслідок порушення функції</w:t>
      </w:r>
      <w:r w:rsidR="00892550" w:rsidRPr="007C45F8">
        <w:t xml:space="preserve"> та/або структури легень, за ви</w:t>
      </w:r>
      <w:r w:rsidRPr="007C45F8">
        <w:t xml:space="preserve">нятком станів, коли порушення стану легень є результатом захворювання, що первинно уражує ліві відділи (хронічна серцева недостатність). Недостатність правих відділів серця пов'язується із венозним застоєм і тромбозом, які можуть призвести до емболії легень, що ще більше погіршуватиме легеневу циркуляцію. </w:t>
      </w:r>
    </w:p>
    <w:p w14:paraId="2860281F" w14:textId="495A97F5" w:rsidR="00563E56" w:rsidRPr="007C45F8" w:rsidRDefault="00563E56" w:rsidP="00563E56">
      <w:pPr>
        <w:shd w:val="clear" w:color="auto" w:fill="FFFFFF"/>
        <w:ind w:right="-2" w:firstLine="567"/>
      </w:pPr>
      <w:r w:rsidRPr="007C45F8">
        <w:t xml:space="preserve">8. </w:t>
      </w:r>
      <w:r w:rsidR="008C5DCB" w:rsidRPr="007C45F8">
        <w:rPr>
          <w:i/>
        </w:rPr>
        <w:t>Системні ефекти -</w:t>
      </w:r>
      <w:r w:rsidR="008C5DCB" w:rsidRPr="007C45F8">
        <w:t xml:space="preserve"> </w:t>
      </w:r>
      <w:proofErr w:type="spellStart"/>
      <w:r w:rsidR="008C5DCB" w:rsidRPr="007C45F8">
        <w:t>позалегеневі</w:t>
      </w:r>
      <w:proofErr w:type="spellEnd"/>
      <w:r w:rsidR="008C5DCB" w:rsidRPr="007C45F8">
        <w:t xml:space="preserve"> порушення. ХОЗЛ, особливо у пацієнтів з тяжким перебігом захворювання, спричиняє системні ефекти, які значною мірою обтяжують стан хворого, ініціюють розвиток супутніх захворювань та погіршують прогноз щодо результату </w:t>
      </w:r>
      <w:r w:rsidR="00C06E21" w:rsidRPr="007C45F8">
        <w:t>[</w:t>
      </w:r>
      <w:r w:rsidR="00BD7F73" w:rsidRPr="007C45F8">
        <w:t>13</w:t>
      </w:r>
      <w:r w:rsidR="00C06E21" w:rsidRPr="007C45F8">
        <w:t>]</w:t>
      </w:r>
      <w:r w:rsidRPr="007C45F8">
        <w:t xml:space="preserve">. </w:t>
      </w:r>
    </w:p>
    <w:p w14:paraId="0BEFE995" w14:textId="77777777" w:rsidR="00563E56" w:rsidRPr="007C45F8" w:rsidRDefault="00563E56" w:rsidP="0019656F">
      <w:pPr>
        <w:shd w:val="clear" w:color="auto" w:fill="FFFFFF"/>
        <w:ind w:right="-2" w:firstLine="567"/>
      </w:pPr>
      <w:r w:rsidRPr="007C45F8">
        <w:t xml:space="preserve">Так, характерними </w:t>
      </w:r>
      <w:r w:rsidR="0019656F" w:rsidRPr="007C45F8">
        <w:t xml:space="preserve">ознаками ХОЗЛ слід вважати: </w:t>
      </w:r>
      <w:r w:rsidRPr="007C45F8">
        <w:t>кахексі</w:t>
      </w:r>
      <w:r w:rsidR="0019656F" w:rsidRPr="007C45F8">
        <w:t>ю</w:t>
      </w:r>
      <w:r w:rsidRPr="007C45F8">
        <w:t xml:space="preserve"> з втратою жирової маси; втрат</w:t>
      </w:r>
      <w:r w:rsidR="0019656F" w:rsidRPr="007C45F8">
        <w:t>у</w:t>
      </w:r>
      <w:r w:rsidRPr="007C45F8">
        <w:t xml:space="preserve"> скелетної мускулатури та її слабкість; остеопороз; депресі</w:t>
      </w:r>
      <w:r w:rsidR="0019656F" w:rsidRPr="007C45F8">
        <w:t>ю</w:t>
      </w:r>
      <w:r w:rsidRPr="007C45F8">
        <w:t>; анемі</w:t>
      </w:r>
      <w:r w:rsidR="0019656F" w:rsidRPr="007C45F8">
        <w:t>ю</w:t>
      </w:r>
      <w:r w:rsidRPr="007C45F8">
        <w:t>; підвищений ризик розвитку серцево-судинних захворювань.</w:t>
      </w:r>
      <w:r w:rsidR="0019656F" w:rsidRPr="007C45F8">
        <w:t xml:space="preserve"> </w:t>
      </w:r>
      <w:r w:rsidRPr="007C45F8">
        <w:t xml:space="preserve"> </w:t>
      </w:r>
    </w:p>
    <w:p w14:paraId="0DE0B513" w14:textId="77777777" w:rsidR="00AB0ECC" w:rsidRPr="007C45F8" w:rsidRDefault="0098182F" w:rsidP="0098182F">
      <w:pPr>
        <w:ind w:right="-2" w:firstLine="360"/>
        <w:rPr>
          <w:rFonts w:cs="Times New Roman"/>
          <w:szCs w:val="28"/>
        </w:rPr>
      </w:pPr>
      <w:r w:rsidRPr="007C45F8">
        <w:rPr>
          <w:spacing w:val="2"/>
          <w:szCs w:val="27"/>
        </w:rPr>
        <w:t xml:space="preserve">Зосереджуючи увагу на клінічній картині розвитку та перебігу ХОЗЛ, слід зазначити, що формами прояву ХОЗЛ є: </w:t>
      </w:r>
      <w:r w:rsidRPr="007C45F8">
        <w:rPr>
          <w:szCs w:val="28"/>
        </w:rPr>
        <w:t>простий;</w:t>
      </w:r>
      <w:r w:rsidRPr="007C45F8">
        <w:rPr>
          <w:spacing w:val="-3"/>
          <w:szCs w:val="28"/>
        </w:rPr>
        <w:t xml:space="preserve"> </w:t>
      </w:r>
      <w:r w:rsidRPr="007C45F8">
        <w:rPr>
          <w:szCs w:val="28"/>
        </w:rPr>
        <w:t>гнійний;</w:t>
      </w:r>
      <w:r w:rsidRPr="007C45F8">
        <w:rPr>
          <w:spacing w:val="-4"/>
          <w:szCs w:val="28"/>
        </w:rPr>
        <w:t xml:space="preserve"> </w:t>
      </w:r>
      <w:r w:rsidRPr="007C45F8">
        <w:rPr>
          <w:szCs w:val="28"/>
        </w:rPr>
        <w:t>обструктивний;</w:t>
      </w:r>
      <w:r w:rsidRPr="007C45F8">
        <w:rPr>
          <w:spacing w:val="-4"/>
          <w:szCs w:val="28"/>
        </w:rPr>
        <w:t xml:space="preserve"> </w:t>
      </w:r>
      <w:r w:rsidRPr="007C45F8">
        <w:rPr>
          <w:szCs w:val="28"/>
        </w:rPr>
        <w:t xml:space="preserve">гнійно-обструктивний бронхіт. Перебіг хвороби може характеризуватися, як: </w:t>
      </w:r>
      <w:r w:rsidRPr="007C45F8">
        <w:rPr>
          <w:rFonts w:cs="Times New Roman"/>
          <w:szCs w:val="28"/>
        </w:rPr>
        <w:t>латентний; з рідкими загостреннями; з частими загостреннями;</w:t>
      </w:r>
      <w:r w:rsidRPr="007C45F8">
        <w:rPr>
          <w:rFonts w:cs="Times New Roman"/>
          <w:spacing w:val="-57"/>
          <w:szCs w:val="28"/>
        </w:rPr>
        <w:t xml:space="preserve"> </w:t>
      </w:r>
      <w:proofErr w:type="spellStart"/>
      <w:r w:rsidR="00892550" w:rsidRPr="007C45F8">
        <w:rPr>
          <w:rFonts w:cs="Times New Roman"/>
          <w:szCs w:val="28"/>
        </w:rPr>
        <w:t>безперевно</w:t>
      </w:r>
      <w:r w:rsidR="006436AC" w:rsidRPr="007C45F8">
        <w:rPr>
          <w:rFonts w:cs="Times New Roman"/>
          <w:szCs w:val="28"/>
        </w:rPr>
        <w:t>-</w:t>
      </w:r>
      <w:r w:rsidRPr="007C45F8">
        <w:rPr>
          <w:rFonts w:cs="Times New Roman"/>
          <w:szCs w:val="28"/>
        </w:rPr>
        <w:t>рецидивуючий</w:t>
      </w:r>
      <w:proofErr w:type="spellEnd"/>
      <w:r w:rsidRPr="007C45F8">
        <w:rPr>
          <w:rFonts w:cs="Times New Roman"/>
          <w:szCs w:val="28"/>
        </w:rPr>
        <w:t xml:space="preserve"> перебіг. Фазами хвороби є період загострення та ремісії</w:t>
      </w:r>
      <w:r w:rsidR="00C06E21" w:rsidRPr="007C45F8">
        <w:rPr>
          <w:rFonts w:cs="Times New Roman"/>
          <w:szCs w:val="28"/>
        </w:rPr>
        <w:t xml:space="preserve"> [21]</w:t>
      </w:r>
      <w:r w:rsidRPr="007C45F8">
        <w:rPr>
          <w:rFonts w:cs="Times New Roman"/>
          <w:szCs w:val="28"/>
        </w:rPr>
        <w:t xml:space="preserve">. </w:t>
      </w:r>
    </w:p>
    <w:p w14:paraId="17966326" w14:textId="77777777" w:rsidR="002D1D6B" w:rsidRPr="007C45F8" w:rsidRDefault="002D1D6B" w:rsidP="0098182F">
      <w:pPr>
        <w:ind w:right="-2" w:firstLine="360"/>
        <w:rPr>
          <w:rFonts w:cs="Times New Roman"/>
          <w:szCs w:val="28"/>
        </w:rPr>
      </w:pPr>
    </w:p>
    <w:p w14:paraId="7F6659CE" w14:textId="77777777" w:rsidR="002D1D6B" w:rsidRPr="007C45F8" w:rsidRDefault="002D1D6B" w:rsidP="0098182F">
      <w:pPr>
        <w:ind w:right="-2" w:firstLine="360"/>
        <w:rPr>
          <w:rFonts w:cs="Times New Roman"/>
          <w:szCs w:val="28"/>
        </w:rPr>
      </w:pPr>
    </w:p>
    <w:p w14:paraId="7A4D9EB5" w14:textId="49F77E7F" w:rsidR="0084570F" w:rsidRPr="007C45F8" w:rsidRDefault="006436AC" w:rsidP="009727CE">
      <w:pPr>
        <w:ind w:right="131" w:firstLine="567"/>
        <w:rPr>
          <w:rFonts w:cs="Times New Roman"/>
          <w:szCs w:val="28"/>
        </w:rPr>
      </w:pPr>
      <w:r w:rsidRPr="007C45F8">
        <w:rPr>
          <w:rFonts w:cs="Times New Roman"/>
          <w:szCs w:val="28"/>
        </w:rPr>
        <w:lastRenderedPageBreak/>
        <w:t>Головними симптомами ХОЗ</w:t>
      </w:r>
      <w:r w:rsidR="0098182F" w:rsidRPr="007C45F8">
        <w:rPr>
          <w:rFonts w:cs="Times New Roman"/>
          <w:szCs w:val="28"/>
        </w:rPr>
        <w:t>Л є</w:t>
      </w:r>
      <w:r w:rsidR="00C51397" w:rsidRPr="007C45F8">
        <w:rPr>
          <w:rFonts w:cs="Times New Roman"/>
          <w:szCs w:val="28"/>
        </w:rPr>
        <w:t xml:space="preserve"> </w:t>
      </w:r>
      <w:r w:rsidR="00C51397" w:rsidRPr="007C45F8">
        <w:rPr>
          <w:rFonts w:cs="Times New Roman"/>
        </w:rPr>
        <w:t>[</w:t>
      </w:r>
      <w:r w:rsidR="00325928" w:rsidRPr="007C45F8">
        <w:rPr>
          <w:rFonts w:cs="Times New Roman"/>
        </w:rPr>
        <w:t>7</w:t>
      </w:r>
      <w:r w:rsidR="00C51397" w:rsidRPr="007C45F8">
        <w:rPr>
          <w:rFonts w:cs="Times New Roman"/>
        </w:rPr>
        <w:t>]</w:t>
      </w:r>
      <w:r w:rsidR="0098182F" w:rsidRPr="007C45F8">
        <w:rPr>
          <w:rFonts w:cs="Times New Roman"/>
          <w:szCs w:val="28"/>
        </w:rPr>
        <w:t xml:space="preserve">: </w:t>
      </w:r>
    </w:p>
    <w:p w14:paraId="23F1F2F1" w14:textId="6AD12CAA" w:rsidR="0084570F" w:rsidRPr="007C45F8" w:rsidRDefault="00FF42AC" w:rsidP="0084570F">
      <w:pPr>
        <w:pStyle w:val="a5"/>
        <w:numPr>
          <w:ilvl w:val="0"/>
          <w:numId w:val="2"/>
        </w:numPr>
        <w:ind w:right="131"/>
        <w:rPr>
          <w:rFonts w:cs="Times New Roman"/>
          <w:i/>
          <w:szCs w:val="28"/>
        </w:rPr>
      </w:pPr>
      <w:r w:rsidRPr="007C45F8">
        <w:rPr>
          <w:rFonts w:cs="Times New Roman"/>
          <w:i/>
          <w:spacing w:val="2"/>
          <w:szCs w:val="28"/>
        </w:rPr>
        <w:t>задуха</w:t>
      </w:r>
      <w:r w:rsidR="006809C5" w:rsidRPr="007C45F8">
        <w:rPr>
          <w:rFonts w:cs="Times New Roman"/>
          <w:spacing w:val="2"/>
          <w:szCs w:val="28"/>
        </w:rPr>
        <w:t xml:space="preserve"> (з часом посилюється, але все ще присутня); біль у грудях (який зазвичай є першими симптомами ХОЗЛ, хоча він </w:t>
      </w:r>
      <w:r w:rsidR="0084570F" w:rsidRPr="007C45F8">
        <w:rPr>
          <w:rFonts w:cs="Times New Roman"/>
          <w:spacing w:val="2"/>
          <w:szCs w:val="28"/>
        </w:rPr>
        <w:t xml:space="preserve">також може виникати і </w:t>
      </w:r>
      <w:r w:rsidR="006809C5" w:rsidRPr="007C45F8">
        <w:rPr>
          <w:rFonts w:cs="Times New Roman"/>
          <w:spacing w:val="2"/>
          <w:szCs w:val="28"/>
        </w:rPr>
        <w:t xml:space="preserve">під час фізичної активності); </w:t>
      </w:r>
    </w:p>
    <w:p w14:paraId="1104D1B6" w14:textId="77777777" w:rsidR="0084570F" w:rsidRPr="007C45F8" w:rsidRDefault="0084570F" w:rsidP="0084570F">
      <w:pPr>
        <w:pStyle w:val="a5"/>
        <w:numPr>
          <w:ilvl w:val="0"/>
          <w:numId w:val="2"/>
        </w:numPr>
        <w:ind w:right="131"/>
        <w:rPr>
          <w:rFonts w:cs="Times New Roman"/>
          <w:i/>
          <w:szCs w:val="28"/>
        </w:rPr>
      </w:pPr>
      <w:r w:rsidRPr="007C45F8">
        <w:rPr>
          <w:rFonts w:cs="Times New Roman"/>
          <w:i/>
          <w:spacing w:val="2"/>
          <w:szCs w:val="28"/>
        </w:rPr>
        <w:t xml:space="preserve"> </w:t>
      </w:r>
      <w:r w:rsidR="006809C5" w:rsidRPr="007C45F8">
        <w:rPr>
          <w:rFonts w:cs="Times New Roman"/>
          <w:i/>
          <w:spacing w:val="2"/>
          <w:szCs w:val="28"/>
        </w:rPr>
        <w:t xml:space="preserve">кашель </w:t>
      </w:r>
      <w:r w:rsidRPr="007C45F8">
        <w:rPr>
          <w:rFonts w:cs="Times New Roman"/>
          <w:spacing w:val="2"/>
          <w:szCs w:val="28"/>
        </w:rPr>
        <w:t>(як правило, є першим симптомом</w:t>
      </w:r>
      <w:r w:rsidR="006809C5" w:rsidRPr="007C45F8">
        <w:rPr>
          <w:rFonts w:cs="Times New Roman"/>
          <w:spacing w:val="2"/>
          <w:szCs w:val="28"/>
        </w:rPr>
        <w:t xml:space="preserve"> ХОЗЛ, хоча він також може виникати </w:t>
      </w:r>
      <w:r w:rsidRPr="007C45F8">
        <w:rPr>
          <w:rFonts w:cs="Times New Roman"/>
          <w:spacing w:val="2"/>
          <w:szCs w:val="28"/>
        </w:rPr>
        <w:t xml:space="preserve"> і </w:t>
      </w:r>
      <w:r w:rsidR="006809C5" w:rsidRPr="007C45F8">
        <w:rPr>
          <w:rFonts w:cs="Times New Roman"/>
          <w:spacing w:val="2"/>
          <w:szCs w:val="28"/>
        </w:rPr>
        <w:t xml:space="preserve">під час відпочинку); всі ці симптоми можуть </w:t>
      </w:r>
      <w:r w:rsidRPr="007C45F8">
        <w:rPr>
          <w:szCs w:val="28"/>
        </w:rPr>
        <w:t>турбувати</w:t>
      </w:r>
      <w:r w:rsidR="00A45BF2" w:rsidRPr="007C45F8">
        <w:rPr>
          <w:szCs w:val="28"/>
        </w:rPr>
        <w:t xml:space="preserve"> щоденно, однак частіше вдень, рідше - вночі; </w:t>
      </w:r>
      <w:r w:rsidRPr="007C45F8">
        <w:rPr>
          <w:szCs w:val="28"/>
        </w:rPr>
        <w:t xml:space="preserve">кашель </w:t>
      </w:r>
      <w:r w:rsidR="00A45BF2" w:rsidRPr="007C45F8">
        <w:rPr>
          <w:szCs w:val="28"/>
        </w:rPr>
        <w:t>може бути непродуктивним, без</w:t>
      </w:r>
      <w:r w:rsidR="00A45BF2" w:rsidRPr="007C45F8">
        <w:rPr>
          <w:spacing w:val="1"/>
          <w:szCs w:val="28"/>
        </w:rPr>
        <w:t xml:space="preserve"> </w:t>
      </w:r>
      <w:r w:rsidR="00A45BF2" w:rsidRPr="007C45F8">
        <w:rPr>
          <w:szCs w:val="28"/>
        </w:rPr>
        <w:t>виділення</w:t>
      </w:r>
      <w:r w:rsidR="00A45BF2" w:rsidRPr="007C45F8">
        <w:rPr>
          <w:spacing w:val="-4"/>
          <w:szCs w:val="28"/>
        </w:rPr>
        <w:t xml:space="preserve"> </w:t>
      </w:r>
      <w:r w:rsidR="00A45BF2" w:rsidRPr="007C45F8">
        <w:rPr>
          <w:szCs w:val="28"/>
        </w:rPr>
        <w:t>харкотиння;</w:t>
      </w:r>
      <w:r w:rsidR="00A45BF2" w:rsidRPr="007C45F8">
        <w:rPr>
          <w:spacing w:val="-2"/>
          <w:szCs w:val="28"/>
        </w:rPr>
        <w:t xml:space="preserve"> </w:t>
      </w:r>
      <w:r w:rsidR="00A45BF2" w:rsidRPr="007C45F8">
        <w:rPr>
          <w:szCs w:val="28"/>
        </w:rPr>
        <w:t>в</w:t>
      </w:r>
      <w:r w:rsidR="00A45BF2" w:rsidRPr="007C45F8">
        <w:rPr>
          <w:spacing w:val="-2"/>
          <w:szCs w:val="28"/>
        </w:rPr>
        <w:t xml:space="preserve"> </w:t>
      </w:r>
      <w:r w:rsidR="00A45BF2" w:rsidRPr="007C45F8">
        <w:rPr>
          <w:szCs w:val="28"/>
        </w:rPr>
        <w:t>деяких</w:t>
      </w:r>
      <w:r w:rsidR="00A45BF2" w:rsidRPr="007C45F8">
        <w:rPr>
          <w:spacing w:val="2"/>
          <w:szCs w:val="28"/>
        </w:rPr>
        <w:t xml:space="preserve"> </w:t>
      </w:r>
      <w:r w:rsidR="00A45BF2" w:rsidRPr="007C45F8">
        <w:rPr>
          <w:szCs w:val="28"/>
        </w:rPr>
        <w:t>випадках</w:t>
      </w:r>
      <w:r w:rsidR="00A45BF2" w:rsidRPr="007C45F8">
        <w:rPr>
          <w:spacing w:val="1"/>
          <w:szCs w:val="28"/>
        </w:rPr>
        <w:t xml:space="preserve"> </w:t>
      </w:r>
      <w:r w:rsidR="00A45BF2" w:rsidRPr="007C45F8">
        <w:rPr>
          <w:szCs w:val="28"/>
        </w:rPr>
        <w:t>може</w:t>
      </w:r>
      <w:r w:rsidR="00A45BF2" w:rsidRPr="007C45F8">
        <w:rPr>
          <w:spacing w:val="-2"/>
          <w:szCs w:val="28"/>
        </w:rPr>
        <w:t xml:space="preserve"> </w:t>
      </w:r>
      <w:r w:rsidR="00A45BF2" w:rsidRPr="007C45F8">
        <w:rPr>
          <w:szCs w:val="28"/>
        </w:rPr>
        <w:t>бути</w:t>
      </w:r>
      <w:r w:rsidR="00A45BF2" w:rsidRPr="007C45F8">
        <w:rPr>
          <w:spacing w:val="-1"/>
          <w:szCs w:val="28"/>
        </w:rPr>
        <w:t xml:space="preserve"> </w:t>
      </w:r>
      <w:r w:rsidR="00A45BF2" w:rsidRPr="007C45F8">
        <w:rPr>
          <w:szCs w:val="28"/>
        </w:rPr>
        <w:t>відсутнім</w:t>
      </w:r>
      <w:r w:rsidR="0098182F" w:rsidRPr="007C45F8">
        <w:rPr>
          <w:rFonts w:cs="Times New Roman"/>
          <w:szCs w:val="28"/>
        </w:rPr>
        <w:t xml:space="preserve">; </w:t>
      </w:r>
    </w:p>
    <w:p w14:paraId="4288DD52" w14:textId="77777777" w:rsidR="0084570F" w:rsidRPr="007C45F8" w:rsidRDefault="0098182F" w:rsidP="0084570F">
      <w:pPr>
        <w:pStyle w:val="a5"/>
        <w:numPr>
          <w:ilvl w:val="0"/>
          <w:numId w:val="2"/>
        </w:numPr>
        <w:ind w:right="131"/>
        <w:rPr>
          <w:rFonts w:cs="Times New Roman"/>
          <w:i/>
          <w:szCs w:val="28"/>
        </w:rPr>
      </w:pPr>
      <w:r w:rsidRPr="007C45F8">
        <w:rPr>
          <w:rFonts w:cs="Times New Roman"/>
          <w:i/>
          <w:szCs w:val="28"/>
        </w:rPr>
        <w:t>хронічне обмеження кількості повітря</w:t>
      </w:r>
      <w:r w:rsidR="006436AC" w:rsidRPr="007C45F8">
        <w:rPr>
          <w:rFonts w:cs="Times New Roman"/>
          <w:i/>
          <w:szCs w:val="28"/>
        </w:rPr>
        <w:t xml:space="preserve"> що вдихається</w:t>
      </w:r>
      <w:r w:rsidRPr="007C45F8">
        <w:rPr>
          <w:rFonts w:cs="Times New Roman"/>
          <w:i/>
          <w:szCs w:val="28"/>
        </w:rPr>
        <w:t>;</w:t>
      </w:r>
      <w:r w:rsidR="00AB0ECC" w:rsidRPr="007C45F8">
        <w:rPr>
          <w:rFonts w:cs="Times New Roman"/>
          <w:i/>
          <w:szCs w:val="28"/>
        </w:rPr>
        <w:t xml:space="preserve"> </w:t>
      </w:r>
    </w:p>
    <w:p w14:paraId="5A50B709" w14:textId="77777777" w:rsidR="0084570F" w:rsidRPr="007C45F8" w:rsidRDefault="0098182F" w:rsidP="0084570F">
      <w:pPr>
        <w:pStyle w:val="a5"/>
        <w:numPr>
          <w:ilvl w:val="0"/>
          <w:numId w:val="2"/>
        </w:numPr>
        <w:ind w:right="131"/>
        <w:rPr>
          <w:rFonts w:cs="Times New Roman"/>
          <w:i/>
          <w:szCs w:val="28"/>
        </w:rPr>
      </w:pPr>
      <w:r w:rsidRPr="007C45F8">
        <w:rPr>
          <w:rFonts w:cs="Times New Roman"/>
          <w:i/>
          <w:szCs w:val="28"/>
        </w:rPr>
        <w:t>рясне утворення слизового мокротиння</w:t>
      </w:r>
      <w:r w:rsidR="00A45BF2" w:rsidRPr="007C45F8">
        <w:rPr>
          <w:rFonts w:cs="Times New Roman"/>
          <w:i/>
          <w:szCs w:val="28"/>
        </w:rPr>
        <w:t xml:space="preserve"> </w:t>
      </w:r>
      <w:r w:rsidR="00A45BF2" w:rsidRPr="007C45F8">
        <w:rPr>
          <w:rFonts w:cs="Times New Roman"/>
          <w:szCs w:val="28"/>
        </w:rPr>
        <w:t>(зазвичай</w:t>
      </w:r>
      <w:r w:rsidR="00A45BF2" w:rsidRPr="007C45F8">
        <w:rPr>
          <w:rFonts w:cs="Times New Roman"/>
          <w:spacing w:val="-2"/>
          <w:szCs w:val="28"/>
        </w:rPr>
        <w:t xml:space="preserve"> </w:t>
      </w:r>
      <w:r w:rsidR="00A45BF2" w:rsidRPr="007C45F8">
        <w:rPr>
          <w:rFonts w:cs="Times New Roman"/>
          <w:szCs w:val="28"/>
        </w:rPr>
        <w:t>в</w:t>
      </w:r>
      <w:r w:rsidR="00A45BF2" w:rsidRPr="007C45F8">
        <w:rPr>
          <w:rFonts w:cs="Times New Roman"/>
          <w:spacing w:val="-5"/>
          <w:szCs w:val="28"/>
        </w:rPr>
        <w:t xml:space="preserve"> </w:t>
      </w:r>
      <w:r w:rsidR="00A45BF2" w:rsidRPr="007C45F8">
        <w:rPr>
          <w:rFonts w:cs="Times New Roman"/>
          <w:szCs w:val="28"/>
        </w:rPr>
        <w:t>невеликій</w:t>
      </w:r>
      <w:r w:rsidR="00A45BF2" w:rsidRPr="007C45F8">
        <w:rPr>
          <w:rFonts w:cs="Times New Roman"/>
          <w:spacing w:val="-2"/>
          <w:szCs w:val="28"/>
        </w:rPr>
        <w:t xml:space="preserve"> </w:t>
      </w:r>
      <w:r w:rsidR="00A45BF2" w:rsidRPr="007C45F8">
        <w:rPr>
          <w:rFonts w:cs="Times New Roman"/>
          <w:szCs w:val="28"/>
        </w:rPr>
        <w:t>кількості,</w:t>
      </w:r>
      <w:r w:rsidR="00A45BF2" w:rsidRPr="007C45F8">
        <w:rPr>
          <w:rFonts w:cs="Times New Roman"/>
          <w:spacing w:val="-2"/>
          <w:szCs w:val="28"/>
        </w:rPr>
        <w:t xml:space="preserve"> </w:t>
      </w:r>
      <w:r w:rsidR="00A45BF2" w:rsidRPr="007C45F8">
        <w:rPr>
          <w:rFonts w:cs="Times New Roman"/>
          <w:szCs w:val="28"/>
        </w:rPr>
        <w:t>після</w:t>
      </w:r>
      <w:r w:rsidR="00A45BF2" w:rsidRPr="007C45F8">
        <w:rPr>
          <w:rFonts w:cs="Times New Roman"/>
          <w:spacing w:val="-2"/>
          <w:szCs w:val="28"/>
        </w:rPr>
        <w:t xml:space="preserve"> </w:t>
      </w:r>
      <w:r w:rsidR="006436AC" w:rsidRPr="007C45F8">
        <w:rPr>
          <w:rFonts w:cs="Times New Roman"/>
          <w:szCs w:val="28"/>
        </w:rPr>
        <w:t>кашлю</w:t>
      </w:r>
      <w:r w:rsidR="00A45BF2" w:rsidRPr="007C45F8">
        <w:rPr>
          <w:rFonts w:cs="Times New Roman"/>
          <w:szCs w:val="28"/>
        </w:rPr>
        <w:t>;</w:t>
      </w:r>
      <w:r w:rsidR="00A45BF2" w:rsidRPr="007C45F8">
        <w:rPr>
          <w:rFonts w:cs="Times New Roman"/>
          <w:spacing w:val="-2"/>
          <w:szCs w:val="28"/>
        </w:rPr>
        <w:t xml:space="preserve"> </w:t>
      </w:r>
      <w:r w:rsidR="00A45BF2" w:rsidRPr="007C45F8">
        <w:rPr>
          <w:rFonts w:cs="Times New Roman"/>
          <w:szCs w:val="28"/>
        </w:rPr>
        <w:t>дихальної</w:t>
      </w:r>
      <w:r w:rsidR="00A45BF2" w:rsidRPr="007C45F8">
        <w:rPr>
          <w:rFonts w:cs="Times New Roman"/>
          <w:spacing w:val="-4"/>
          <w:szCs w:val="28"/>
        </w:rPr>
        <w:t xml:space="preserve"> </w:t>
      </w:r>
      <w:r w:rsidR="00A45BF2" w:rsidRPr="007C45F8">
        <w:rPr>
          <w:rFonts w:cs="Times New Roman"/>
          <w:szCs w:val="28"/>
        </w:rPr>
        <w:t>недостатності)</w:t>
      </w:r>
      <w:r w:rsidRPr="007C45F8">
        <w:rPr>
          <w:rFonts w:cs="Times New Roman"/>
          <w:i/>
          <w:szCs w:val="28"/>
        </w:rPr>
        <w:t>;</w:t>
      </w:r>
    </w:p>
    <w:p w14:paraId="17E6B013" w14:textId="77777777" w:rsidR="0084570F" w:rsidRPr="007C45F8" w:rsidRDefault="00AB0ECC" w:rsidP="0084570F">
      <w:pPr>
        <w:pStyle w:val="a5"/>
        <w:numPr>
          <w:ilvl w:val="0"/>
          <w:numId w:val="2"/>
        </w:numPr>
        <w:ind w:right="131"/>
        <w:rPr>
          <w:rFonts w:cs="Times New Roman"/>
          <w:i/>
          <w:szCs w:val="28"/>
        </w:rPr>
      </w:pPr>
      <w:r w:rsidRPr="007C45F8">
        <w:rPr>
          <w:rFonts w:cs="Times New Roman"/>
          <w:i/>
          <w:szCs w:val="28"/>
        </w:rPr>
        <w:t xml:space="preserve"> </w:t>
      </w:r>
      <w:r w:rsidR="0098182F" w:rsidRPr="007C45F8">
        <w:rPr>
          <w:rFonts w:cs="Times New Roman"/>
          <w:i/>
          <w:szCs w:val="28"/>
        </w:rPr>
        <w:t>свистячі хрипи</w:t>
      </w:r>
      <w:r w:rsidR="0098182F" w:rsidRPr="007C45F8">
        <w:rPr>
          <w:rFonts w:cs="Times New Roman"/>
          <w:szCs w:val="28"/>
        </w:rPr>
        <w:t>.</w:t>
      </w:r>
      <w:r w:rsidRPr="007C45F8">
        <w:rPr>
          <w:rFonts w:cs="Times New Roman"/>
          <w:szCs w:val="28"/>
        </w:rPr>
        <w:t xml:space="preserve"> </w:t>
      </w:r>
      <w:r w:rsidR="0098182F" w:rsidRPr="007C45F8">
        <w:rPr>
          <w:rFonts w:cs="Times New Roman"/>
          <w:szCs w:val="28"/>
        </w:rPr>
        <w:t xml:space="preserve">Ускладнення </w:t>
      </w:r>
      <w:r w:rsidRPr="007C45F8">
        <w:rPr>
          <w:rFonts w:cs="Times New Roman"/>
          <w:szCs w:val="28"/>
        </w:rPr>
        <w:t>хвороби полягає у появі емфіземи</w:t>
      </w:r>
      <w:r w:rsidRPr="007C45F8">
        <w:rPr>
          <w:rFonts w:cs="Times New Roman"/>
          <w:spacing w:val="-3"/>
          <w:szCs w:val="28"/>
        </w:rPr>
        <w:t xml:space="preserve"> </w:t>
      </w:r>
      <w:r w:rsidRPr="007C45F8">
        <w:rPr>
          <w:rFonts w:cs="Times New Roman"/>
          <w:szCs w:val="28"/>
        </w:rPr>
        <w:t>легень;</w:t>
      </w:r>
      <w:r w:rsidRPr="007C45F8">
        <w:rPr>
          <w:rFonts w:cs="Times New Roman"/>
          <w:spacing w:val="-2"/>
          <w:szCs w:val="28"/>
        </w:rPr>
        <w:t xml:space="preserve"> </w:t>
      </w:r>
    </w:p>
    <w:p w14:paraId="2445B3A5" w14:textId="77777777" w:rsidR="0084570F" w:rsidRPr="007C45F8" w:rsidRDefault="00AB0ECC" w:rsidP="0084570F">
      <w:pPr>
        <w:pStyle w:val="a5"/>
        <w:numPr>
          <w:ilvl w:val="0"/>
          <w:numId w:val="2"/>
        </w:numPr>
        <w:ind w:right="131"/>
        <w:rPr>
          <w:rFonts w:cs="Times New Roman"/>
          <w:i/>
          <w:szCs w:val="28"/>
        </w:rPr>
      </w:pPr>
      <w:proofErr w:type="spellStart"/>
      <w:r w:rsidRPr="007C45F8">
        <w:rPr>
          <w:rFonts w:cs="Times New Roman"/>
          <w:i/>
          <w:szCs w:val="28"/>
        </w:rPr>
        <w:t>кровохаркотіння</w:t>
      </w:r>
      <w:proofErr w:type="spellEnd"/>
      <w:r w:rsidR="007352AF" w:rsidRPr="007C45F8">
        <w:rPr>
          <w:rFonts w:cs="Times New Roman"/>
          <w:i/>
          <w:szCs w:val="28"/>
        </w:rPr>
        <w:t>;</w:t>
      </w:r>
      <w:r w:rsidR="007352AF" w:rsidRPr="007C45F8">
        <w:rPr>
          <w:rFonts w:cs="Times New Roman"/>
          <w:szCs w:val="28"/>
        </w:rPr>
        <w:t xml:space="preserve"> </w:t>
      </w:r>
    </w:p>
    <w:p w14:paraId="008F595F" w14:textId="291170F1" w:rsidR="004760A4" w:rsidRPr="007C45F8" w:rsidRDefault="007352AF" w:rsidP="0084570F">
      <w:pPr>
        <w:pStyle w:val="a5"/>
        <w:numPr>
          <w:ilvl w:val="0"/>
          <w:numId w:val="2"/>
        </w:numPr>
        <w:ind w:right="131"/>
        <w:rPr>
          <w:rFonts w:cs="Times New Roman"/>
          <w:i/>
          <w:szCs w:val="28"/>
        </w:rPr>
      </w:pPr>
      <w:r w:rsidRPr="007C45F8">
        <w:rPr>
          <w:rFonts w:cs="Times New Roman"/>
          <w:i/>
          <w:szCs w:val="28"/>
        </w:rPr>
        <w:t>втрата ваги</w:t>
      </w:r>
      <w:r w:rsidRPr="007C45F8">
        <w:rPr>
          <w:rFonts w:cs="Times New Roman"/>
          <w:szCs w:val="28"/>
        </w:rPr>
        <w:t xml:space="preserve"> (анорексія; остеопороз; депресивні</w:t>
      </w:r>
      <w:r w:rsidRPr="007C45F8">
        <w:rPr>
          <w:rFonts w:cs="Times New Roman"/>
          <w:spacing w:val="1"/>
          <w:szCs w:val="28"/>
        </w:rPr>
        <w:t xml:space="preserve"> </w:t>
      </w:r>
      <w:r w:rsidRPr="007C45F8">
        <w:rPr>
          <w:rFonts w:cs="Times New Roman"/>
          <w:szCs w:val="28"/>
        </w:rPr>
        <w:t>стани</w:t>
      </w:r>
      <w:r w:rsidRPr="007C45F8">
        <w:rPr>
          <w:rFonts w:cs="Times New Roman"/>
          <w:spacing w:val="-1"/>
          <w:szCs w:val="28"/>
        </w:rPr>
        <w:t xml:space="preserve"> </w:t>
      </w:r>
      <w:r w:rsidRPr="007C45F8">
        <w:rPr>
          <w:rFonts w:cs="Times New Roman"/>
          <w:szCs w:val="28"/>
        </w:rPr>
        <w:t>та/або</w:t>
      </w:r>
      <w:r w:rsidRPr="007C45F8">
        <w:rPr>
          <w:rFonts w:cs="Times New Roman"/>
          <w:spacing w:val="-1"/>
          <w:szCs w:val="28"/>
        </w:rPr>
        <w:t xml:space="preserve"> </w:t>
      </w:r>
      <w:r w:rsidRPr="007C45F8">
        <w:rPr>
          <w:rFonts w:cs="Times New Roman"/>
          <w:szCs w:val="28"/>
        </w:rPr>
        <w:t>занепокоєння,</w:t>
      </w:r>
      <w:r w:rsidRPr="007C45F8">
        <w:rPr>
          <w:rFonts w:cs="Times New Roman"/>
          <w:spacing w:val="-1"/>
          <w:szCs w:val="28"/>
        </w:rPr>
        <w:t xml:space="preserve"> </w:t>
      </w:r>
      <w:r w:rsidRPr="007C45F8">
        <w:rPr>
          <w:rFonts w:cs="Times New Roman"/>
          <w:szCs w:val="28"/>
        </w:rPr>
        <w:t>тривога</w:t>
      </w:r>
      <w:r w:rsidRPr="007C45F8">
        <w:rPr>
          <w:rFonts w:cs="Times New Roman"/>
          <w:spacing w:val="-2"/>
          <w:szCs w:val="28"/>
        </w:rPr>
        <w:t xml:space="preserve"> </w:t>
      </w:r>
      <w:r w:rsidRPr="007C45F8">
        <w:rPr>
          <w:rFonts w:cs="Times New Roman"/>
          <w:szCs w:val="28"/>
        </w:rPr>
        <w:t>(системні</w:t>
      </w:r>
      <w:r w:rsidRPr="007C45F8">
        <w:rPr>
          <w:rFonts w:cs="Times New Roman"/>
          <w:spacing w:val="-1"/>
          <w:szCs w:val="28"/>
        </w:rPr>
        <w:t xml:space="preserve"> </w:t>
      </w:r>
      <w:r w:rsidRPr="007C45F8">
        <w:rPr>
          <w:rFonts w:cs="Times New Roman"/>
          <w:szCs w:val="28"/>
        </w:rPr>
        <w:t>наслідки</w:t>
      </w:r>
      <w:r w:rsidRPr="007C45F8">
        <w:rPr>
          <w:rFonts w:cs="Times New Roman"/>
          <w:spacing w:val="-3"/>
          <w:szCs w:val="28"/>
        </w:rPr>
        <w:t xml:space="preserve"> </w:t>
      </w:r>
      <w:r w:rsidRPr="007C45F8">
        <w:rPr>
          <w:rFonts w:cs="Times New Roman"/>
          <w:szCs w:val="28"/>
        </w:rPr>
        <w:t>захворювання).</w:t>
      </w:r>
      <w:r w:rsidR="00846777" w:rsidRPr="007C45F8">
        <w:rPr>
          <w:rFonts w:cs="Times New Roman"/>
          <w:i/>
          <w:szCs w:val="28"/>
        </w:rPr>
        <w:t xml:space="preserve"> </w:t>
      </w:r>
    </w:p>
    <w:p w14:paraId="02AA1FB6" w14:textId="77777777" w:rsidR="0084570F" w:rsidRPr="007C45F8" w:rsidRDefault="00B26C62" w:rsidP="00885C53">
      <w:pPr>
        <w:pStyle w:val="tekst-tekst-bez-wciecia"/>
        <w:shd w:val="clear" w:color="auto" w:fill="FFFFFF"/>
        <w:spacing w:before="0" w:beforeAutospacing="0" w:after="0" w:afterAutospacing="0" w:line="360" w:lineRule="auto"/>
        <w:ind w:firstLine="567"/>
        <w:jc w:val="both"/>
        <w:rPr>
          <w:sz w:val="28"/>
        </w:rPr>
      </w:pPr>
      <w:r w:rsidRPr="007C45F8">
        <w:rPr>
          <w:sz w:val="28"/>
        </w:rPr>
        <w:t>Відзначимо, що в</w:t>
      </w:r>
      <w:r w:rsidR="00885C53" w:rsidRPr="007C45F8">
        <w:rPr>
          <w:sz w:val="28"/>
        </w:rPr>
        <w:t xml:space="preserve"> результаті порушення співвідн</w:t>
      </w:r>
      <w:r w:rsidR="006436AC" w:rsidRPr="007C45F8">
        <w:rPr>
          <w:sz w:val="28"/>
        </w:rPr>
        <w:t xml:space="preserve">ошення вентиляції до перфузії у </w:t>
      </w:r>
      <w:r w:rsidR="00885C53" w:rsidRPr="007C45F8">
        <w:rPr>
          <w:sz w:val="28"/>
        </w:rPr>
        <w:t>легенях, спричинено</w:t>
      </w:r>
      <w:r w:rsidR="006436AC" w:rsidRPr="007C45F8">
        <w:rPr>
          <w:sz w:val="28"/>
        </w:rPr>
        <w:t xml:space="preserve">го неоднорідністю вентиляції та перфузії (альвеоли, в яких є </w:t>
      </w:r>
      <w:proofErr w:type="spellStart"/>
      <w:r w:rsidR="00885C53" w:rsidRPr="007C45F8">
        <w:rPr>
          <w:sz w:val="28"/>
        </w:rPr>
        <w:t>кровотік</w:t>
      </w:r>
      <w:proofErr w:type="spellEnd"/>
      <w:r w:rsidR="00885C53" w:rsidRPr="007C45F8">
        <w:rPr>
          <w:sz w:val="28"/>
        </w:rPr>
        <w:t>, але немає вентиляції, які формують не анатомічний венозний ш</w:t>
      </w:r>
      <w:r w:rsidR="006436AC" w:rsidRPr="007C45F8">
        <w:rPr>
          <w:sz w:val="28"/>
        </w:rPr>
        <w:t xml:space="preserve">унт) розвивається </w:t>
      </w:r>
      <w:proofErr w:type="spellStart"/>
      <w:r w:rsidR="006436AC" w:rsidRPr="007C45F8">
        <w:rPr>
          <w:sz w:val="28"/>
        </w:rPr>
        <w:t>гіпоксемія</w:t>
      </w:r>
      <w:proofErr w:type="spellEnd"/>
      <w:r w:rsidR="006436AC" w:rsidRPr="007C45F8">
        <w:rPr>
          <w:sz w:val="28"/>
        </w:rPr>
        <w:t xml:space="preserve">, а </w:t>
      </w:r>
      <w:r w:rsidR="00885C53" w:rsidRPr="007C45F8">
        <w:rPr>
          <w:sz w:val="28"/>
        </w:rPr>
        <w:t xml:space="preserve">внаслідок альвеолярної </w:t>
      </w:r>
      <w:proofErr w:type="spellStart"/>
      <w:r w:rsidR="00885C53" w:rsidRPr="007C45F8">
        <w:rPr>
          <w:sz w:val="28"/>
        </w:rPr>
        <w:t>гіповентиляції</w:t>
      </w:r>
      <w:proofErr w:type="spellEnd"/>
      <w:r w:rsidR="00885C53" w:rsidRPr="007C45F8">
        <w:rPr>
          <w:sz w:val="28"/>
        </w:rPr>
        <w:t xml:space="preserve"> розвивається </w:t>
      </w:r>
      <w:proofErr w:type="spellStart"/>
      <w:r w:rsidR="00885C53" w:rsidRPr="007C45F8">
        <w:rPr>
          <w:sz w:val="28"/>
        </w:rPr>
        <w:t>гіперкапнія</w:t>
      </w:r>
      <w:proofErr w:type="spellEnd"/>
      <w:r w:rsidR="00885C53" w:rsidRPr="007C45F8">
        <w:rPr>
          <w:sz w:val="28"/>
        </w:rPr>
        <w:t xml:space="preserve"> (тотальна дихальна недостатні</w:t>
      </w:r>
      <w:r w:rsidR="006436AC" w:rsidRPr="007C45F8">
        <w:rPr>
          <w:sz w:val="28"/>
        </w:rPr>
        <w:t xml:space="preserve">сть). </w:t>
      </w:r>
    </w:p>
    <w:p w14:paraId="16643F39" w14:textId="538F3ADE" w:rsidR="00B26C62" w:rsidRPr="007C45F8" w:rsidRDefault="00885C53" w:rsidP="00885C53">
      <w:pPr>
        <w:pStyle w:val="tekst-tekst-bez-wciecia"/>
        <w:shd w:val="clear" w:color="auto" w:fill="FFFFFF"/>
        <w:spacing w:before="0" w:beforeAutospacing="0" w:after="0" w:afterAutospacing="0" w:line="360" w:lineRule="auto"/>
        <w:ind w:firstLine="567"/>
        <w:jc w:val="both"/>
        <w:rPr>
          <w:sz w:val="28"/>
        </w:rPr>
      </w:pPr>
      <w:r w:rsidRPr="007C45F8">
        <w:rPr>
          <w:sz w:val="28"/>
        </w:rPr>
        <w:t>Хронічний запальний процес, гіпоксія</w:t>
      </w:r>
      <w:r w:rsidR="006436AC" w:rsidRPr="007C45F8">
        <w:rPr>
          <w:sz w:val="28"/>
        </w:rPr>
        <w:t xml:space="preserve">, обмежена фізична активність і </w:t>
      </w:r>
      <w:r w:rsidRPr="007C45F8">
        <w:rPr>
          <w:sz w:val="28"/>
        </w:rPr>
        <w:t>побічні дії з</w:t>
      </w:r>
      <w:r w:rsidR="006436AC" w:rsidRPr="007C45F8">
        <w:rPr>
          <w:sz w:val="28"/>
        </w:rPr>
        <w:t xml:space="preserve">астосованих ліків призводять до </w:t>
      </w:r>
      <w:r w:rsidR="006436AC" w:rsidRPr="007C45F8">
        <w:rPr>
          <w:rStyle w:val="afa"/>
          <w:b w:val="0"/>
          <w:sz w:val="28"/>
        </w:rPr>
        <w:t xml:space="preserve">системних порушень </w:t>
      </w:r>
      <w:r w:rsidR="006436AC" w:rsidRPr="007C45F8">
        <w:rPr>
          <w:b/>
          <w:sz w:val="28"/>
        </w:rPr>
        <w:t>–</w:t>
      </w:r>
      <w:r w:rsidR="006436AC" w:rsidRPr="007C45F8">
        <w:rPr>
          <w:sz w:val="28"/>
        </w:rPr>
        <w:t xml:space="preserve"> у т. ч. до кахексії, атрофії та </w:t>
      </w:r>
      <w:r w:rsidRPr="007C45F8">
        <w:rPr>
          <w:sz w:val="28"/>
        </w:rPr>
        <w:t xml:space="preserve">порушення функції скелетних м'язів, втрати кісткової маси, анемії, розладу функції ЦНС. </w:t>
      </w:r>
    </w:p>
    <w:p w14:paraId="1EDA198B" w14:textId="77777777" w:rsidR="00885C53" w:rsidRPr="007C45F8" w:rsidRDefault="00885C53" w:rsidP="00885C53">
      <w:pPr>
        <w:pStyle w:val="tekst-tekst-bez-wciecia"/>
        <w:shd w:val="clear" w:color="auto" w:fill="FFFFFF"/>
        <w:spacing w:before="0" w:beforeAutospacing="0" w:after="0" w:afterAutospacing="0" w:line="360" w:lineRule="auto"/>
        <w:ind w:firstLine="567"/>
        <w:jc w:val="both"/>
        <w:rPr>
          <w:sz w:val="28"/>
        </w:rPr>
      </w:pPr>
      <w:r w:rsidRPr="007C45F8">
        <w:rPr>
          <w:sz w:val="28"/>
        </w:rPr>
        <w:t xml:space="preserve">Супутні захворювання при ХОЗЛ (у т. ч. </w:t>
      </w:r>
      <w:proofErr w:type="spellStart"/>
      <w:r w:rsidRPr="007C45F8">
        <w:rPr>
          <w:sz w:val="28"/>
        </w:rPr>
        <w:t>бронхоектатична</w:t>
      </w:r>
      <w:proofErr w:type="spellEnd"/>
      <w:r w:rsidRPr="007C45F8">
        <w:rPr>
          <w:sz w:val="28"/>
        </w:rPr>
        <w:t xml:space="preserve"> хвороба, артеріальна гіпертензія, ішемічна хвороба серця, порушення серцевого ри</w:t>
      </w:r>
      <w:r w:rsidR="006436AC" w:rsidRPr="007C45F8">
        <w:rPr>
          <w:sz w:val="28"/>
        </w:rPr>
        <w:t xml:space="preserve">тму, інсульт, цукровий діабет і </w:t>
      </w:r>
      <w:r w:rsidRPr="007C45F8">
        <w:rPr>
          <w:sz w:val="28"/>
        </w:rPr>
        <w:t>тривожно-депресивні розлади</w:t>
      </w:r>
      <w:r w:rsidR="006436AC" w:rsidRPr="007C45F8">
        <w:rPr>
          <w:sz w:val="28"/>
        </w:rPr>
        <w:t xml:space="preserve">) впливають на клінічний стан і </w:t>
      </w:r>
      <w:r w:rsidRPr="007C45F8">
        <w:rPr>
          <w:sz w:val="28"/>
        </w:rPr>
        <w:t xml:space="preserve">погіршують прогноз. Ризик раку легень підвищений. </w:t>
      </w:r>
    </w:p>
    <w:p w14:paraId="3012B271" w14:textId="282F6E34" w:rsidR="00B26C62" w:rsidRPr="007C45F8" w:rsidRDefault="00B26C62" w:rsidP="00885C53">
      <w:pPr>
        <w:pStyle w:val="tekst-tekst-bez-wciecia"/>
        <w:shd w:val="clear" w:color="auto" w:fill="FFFFFF"/>
        <w:spacing w:before="0" w:beforeAutospacing="0" w:after="0" w:afterAutospacing="0" w:line="360" w:lineRule="auto"/>
        <w:ind w:firstLine="567"/>
        <w:jc w:val="both"/>
        <w:rPr>
          <w:sz w:val="28"/>
        </w:rPr>
      </w:pPr>
      <w:r w:rsidRPr="007C45F8">
        <w:rPr>
          <w:sz w:val="28"/>
        </w:rPr>
        <w:lastRenderedPageBreak/>
        <w:t>Основними</w:t>
      </w:r>
      <w:r w:rsidR="006436AC" w:rsidRPr="007C45F8">
        <w:rPr>
          <w:sz w:val="28"/>
        </w:rPr>
        <w:t xml:space="preserve"> </w:t>
      </w:r>
      <w:r w:rsidRPr="007C45F8">
        <w:rPr>
          <w:rStyle w:val="afa"/>
          <w:b w:val="0"/>
          <w:sz w:val="28"/>
        </w:rPr>
        <w:t>причинами загострень</w:t>
      </w:r>
      <w:r w:rsidR="006436AC" w:rsidRPr="007C45F8">
        <w:rPr>
          <w:b/>
          <w:sz w:val="28"/>
        </w:rPr>
        <w:t xml:space="preserve"> </w:t>
      </w:r>
      <w:r w:rsidRPr="007C45F8">
        <w:rPr>
          <w:sz w:val="28"/>
        </w:rPr>
        <w:t>ХОЗЛ є інфекції дихальних шляхів (зазв</w:t>
      </w:r>
      <w:r w:rsidR="006436AC" w:rsidRPr="007C45F8">
        <w:rPr>
          <w:sz w:val="28"/>
        </w:rPr>
        <w:t xml:space="preserve">ичай, вірусні або бактерійні) і </w:t>
      </w:r>
      <w:r w:rsidRPr="007C45F8">
        <w:rPr>
          <w:sz w:val="28"/>
        </w:rPr>
        <w:t>посилення забруднення повітря (пилом, двоокисом азоту, двоокисом сірки), припинення базисної терапії.</w:t>
      </w:r>
    </w:p>
    <w:p w14:paraId="58545913" w14:textId="6AC32FBF" w:rsidR="004742E2" w:rsidRPr="007C45F8" w:rsidRDefault="0078188F" w:rsidP="004742E2">
      <w:pPr>
        <w:shd w:val="clear" w:color="auto" w:fill="FFFFFF"/>
        <w:ind w:firstLine="567"/>
        <w:rPr>
          <w:rFonts w:eastAsia="Times New Roman" w:cs="Times New Roman"/>
          <w:spacing w:val="2"/>
          <w:szCs w:val="28"/>
          <w:lang w:eastAsia="uk-UA"/>
        </w:rPr>
      </w:pPr>
      <w:r w:rsidRPr="007C45F8">
        <w:rPr>
          <w:rFonts w:cs="Times New Roman"/>
          <w:szCs w:val="28"/>
        </w:rPr>
        <w:t>Об’єктивні симптоми</w:t>
      </w:r>
      <w:r w:rsidR="00806772" w:rsidRPr="007C45F8">
        <w:rPr>
          <w:rFonts w:cs="Times New Roman"/>
          <w:szCs w:val="28"/>
        </w:rPr>
        <w:t xml:space="preserve"> ХОЗЛ значною мірою</w:t>
      </w:r>
      <w:r w:rsidRPr="007C45F8">
        <w:rPr>
          <w:rFonts w:cs="Times New Roman"/>
          <w:szCs w:val="28"/>
        </w:rPr>
        <w:t xml:space="preserve"> залежать від стадії захворювання</w:t>
      </w:r>
      <w:r w:rsidR="00F72FD6" w:rsidRPr="007C45F8">
        <w:rPr>
          <w:rFonts w:cs="Times New Roman"/>
          <w:szCs w:val="28"/>
        </w:rPr>
        <w:t xml:space="preserve">. Так, при </w:t>
      </w:r>
      <w:r w:rsidRPr="007C45F8">
        <w:rPr>
          <w:rFonts w:cs="Times New Roman"/>
          <w:szCs w:val="28"/>
        </w:rPr>
        <w:t xml:space="preserve">початковій </w:t>
      </w:r>
      <w:r w:rsidR="00F72FD6" w:rsidRPr="007C45F8">
        <w:rPr>
          <w:rFonts w:cs="Times New Roman"/>
          <w:szCs w:val="28"/>
        </w:rPr>
        <w:t xml:space="preserve">формі ХОЗЛ </w:t>
      </w:r>
      <w:r w:rsidRPr="007C45F8">
        <w:rPr>
          <w:rFonts w:cs="Times New Roman"/>
          <w:szCs w:val="28"/>
        </w:rPr>
        <w:t>можуть виявлятися</w:t>
      </w:r>
      <w:r w:rsidR="008B05D9" w:rsidRPr="007C45F8">
        <w:rPr>
          <w:rFonts w:cs="Times New Roman"/>
          <w:szCs w:val="28"/>
        </w:rPr>
        <w:t xml:space="preserve"> </w:t>
      </w:r>
      <w:r w:rsidR="004742E2" w:rsidRPr="007C45F8">
        <w:rPr>
          <w:rFonts w:eastAsia="Times New Roman" w:cs="Times New Roman"/>
          <w:spacing w:val="2"/>
          <w:szCs w:val="28"/>
          <w:lang w:eastAsia="uk-UA"/>
        </w:rPr>
        <w:t>обмеження рухів діафрагми, коробковий звук, ослаблене дихання, трива</w:t>
      </w:r>
      <w:r w:rsidR="008B05D9" w:rsidRPr="007C45F8">
        <w:rPr>
          <w:rFonts w:eastAsia="Times New Roman" w:cs="Times New Roman"/>
          <w:spacing w:val="2"/>
          <w:szCs w:val="28"/>
          <w:lang w:eastAsia="uk-UA"/>
        </w:rPr>
        <w:t>лий видих.</w:t>
      </w:r>
      <w:r w:rsidR="004742E2" w:rsidRPr="007C45F8">
        <w:rPr>
          <w:rFonts w:eastAsia="Times New Roman" w:cs="Times New Roman"/>
          <w:spacing w:val="2"/>
          <w:szCs w:val="28"/>
          <w:lang w:eastAsia="uk-UA"/>
        </w:rPr>
        <w:t xml:space="preserve"> При тяжкому перебігу ХОЗЛ спостерігається додаткове залучення дихальних м’язів, вдих –</w:t>
      </w:r>
      <w:r w:rsidR="008C5DCB" w:rsidRPr="007C45F8">
        <w:rPr>
          <w:rFonts w:eastAsia="Times New Roman" w:cs="Times New Roman"/>
          <w:spacing w:val="2"/>
          <w:szCs w:val="28"/>
          <w:lang w:eastAsia="uk-UA"/>
        </w:rPr>
        <w:t xml:space="preserve"> </w:t>
      </w:r>
      <w:r w:rsidR="004742E2" w:rsidRPr="007C45F8">
        <w:rPr>
          <w:rFonts w:eastAsia="Times New Roman" w:cs="Times New Roman"/>
          <w:spacing w:val="2"/>
          <w:szCs w:val="28"/>
          <w:lang w:eastAsia="uk-UA"/>
        </w:rPr>
        <w:t xml:space="preserve">видих через зімкнуті губи; це іноді називають центральним ціанозом або розвитком легеневого серця. Інші симптоми хронічної недостатності правого шлуночка включають кахексію, проблеми зі скелетними м’язами та депресію. Пацієнти з низькою частотою дихання - «сині курці» - мають менший ступінь задишки і краще переносять фізичне навантаження, незважаючи на наявність </w:t>
      </w:r>
      <w:proofErr w:type="spellStart"/>
      <w:r w:rsidR="004742E2" w:rsidRPr="007C45F8">
        <w:rPr>
          <w:rFonts w:eastAsia="Times New Roman" w:cs="Times New Roman"/>
          <w:spacing w:val="2"/>
          <w:szCs w:val="28"/>
          <w:lang w:eastAsia="uk-UA"/>
        </w:rPr>
        <w:t>гіпоксемії</w:t>
      </w:r>
      <w:proofErr w:type="spellEnd"/>
      <w:r w:rsidR="004742E2" w:rsidRPr="007C45F8">
        <w:rPr>
          <w:rFonts w:eastAsia="Times New Roman" w:cs="Times New Roman"/>
          <w:spacing w:val="2"/>
          <w:szCs w:val="28"/>
          <w:lang w:eastAsia="uk-UA"/>
        </w:rPr>
        <w:t>.</w:t>
      </w:r>
    </w:p>
    <w:p w14:paraId="36EA230E" w14:textId="1086F19A" w:rsidR="0078188F" w:rsidRPr="007C45F8" w:rsidRDefault="0078188F" w:rsidP="004742E2">
      <w:pPr>
        <w:pStyle w:val="tekst-tekst-bez-wciecia"/>
        <w:shd w:val="clear" w:color="auto" w:fill="FFFFFF"/>
        <w:spacing w:before="0" w:beforeAutospacing="0" w:after="0" w:afterAutospacing="0" w:line="360" w:lineRule="auto"/>
        <w:ind w:firstLine="567"/>
        <w:jc w:val="both"/>
        <w:rPr>
          <w:sz w:val="32"/>
        </w:rPr>
      </w:pPr>
      <w:r w:rsidRPr="007C45F8">
        <w:rPr>
          <w:sz w:val="28"/>
        </w:rPr>
        <w:t xml:space="preserve">У пацієнтів з високим респіраторним </w:t>
      </w:r>
      <w:r w:rsidR="008B05D9" w:rsidRPr="007C45F8">
        <w:rPr>
          <w:sz w:val="28"/>
        </w:rPr>
        <w:t>порогом</w:t>
      </w:r>
      <w:r w:rsidRPr="007C45F8">
        <w:rPr>
          <w:sz w:val="28"/>
        </w:rPr>
        <w:t xml:space="preserve"> </w:t>
      </w:r>
      <w:r w:rsidR="009A35B2" w:rsidRPr="007C45F8">
        <w:rPr>
          <w:sz w:val="28"/>
        </w:rPr>
        <w:t>–</w:t>
      </w:r>
      <w:r w:rsidRPr="007C45F8">
        <w:rPr>
          <w:sz w:val="28"/>
        </w:rPr>
        <w:t xml:space="preserve"> «рожевих від пихкання» </w:t>
      </w:r>
      <w:r w:rsidR="005E6244" w:rsidRPr="007C45F8">
        <w:rPr>
          <w:sz w:val="28"/>
        </w:rPr>
        <w:t>–</w:t>
      </w:r>
      <w:r w:rsidRPr="007C45F8">
        <w:rPr>
          <w:sz w:val="28"/>
        </w:rPr>
        <w:t xml:space="preserve"> газовий склад крові не змінений, завдяки гіпервентиляції, що забезпечується значними дихальними зусиллями, і, як наслідок, розвивається постійне відчутт</w:t>
      </w:r>
      <w:r w:rsidR="008B05D9" w:rsidRPr="007C45F8">
        <w:rPr>
          <w:sz w:val="28"/>
        </w:rPr>
        <w:t>я задишки і погана здатність переносити фізичне</w:t>
      </w:r>
      <w:r w:rsidRPr="007C45F8">
        <w:rPr>
          <w:sz w:val="28"/>
        </w:rPr>
        <w:t xml:space="preserve"> навантаження. </w:t>
      </w:r>
      <w:r w:rsidR="00277188" w:rsidRPr="007C45F8">
        <w:rPr>
          <w:szCs w:val="28"/>
        </w:rPr>
        <w:t>[18].</w:t>
      </w:r>
    </w:p>
    <w:p w14:paraId="4F4F9685" w14:textId="77777777" w:rsidR="00885C53" w:rsidRPr="007C45F8" w:rsidRDefault="00885C53" w:rsidP="009727CE">
      <w:pPr>
        <w:ind w:right="131" w:firstLine="567"/>
        <w:rPr>
          <w:rFonts w:cs="Times New Roman"/>
          <w:i/>
          <w:szCs w:val="28"/>
        </w:rPr>
      </w:pPr>
    </w:p>
    <w:p w14:paraId="436ACF46" w14:textId="3F6A0AD3" w:rsidR="004760A4" w:rsidRPr="007C45F8" w:rsidRDefault="00E817C0" w:rsidP="00A71B86">
      <w:pPr>
        <w:pStyle w:val="a6"/>
        <w:numPr>
          <w:ilvl w:val="1"/>
          <w:numId w:val="6"/>
        </w:numPr>
        <w:jc w:val="left"/>
        <w:rPr>
          <w:rFonts w:ascii="Times New Roman" w:hAnsi="Times New Roman"/>
          <w:b/>
          <w:shd w:val="clear" w:color="auto" w:fill="FFFFFF"/>
        </w:rPr>
      </w:pPr>
      <w:r w:rsidRPr="007C45F8">
        <w:rPr>
          <w:rFonts w:ascii="Times New Roman" w:hAnsi="Times New Roman"/>
          <w:b/>
          <w:shd w:val="clear" w:color="auto" w:fill="FFFFFF"/>
        </w:rPr>
        <w:t xml:space="preserve">. </w:t>
      </w:r>
      <w:r w:rsidR="008B05D9" w:rsidRPr="007C45F8">
        <w:rPr>
          <w:rFonts w:ascii="Times New Roman" w:hAnsi="Times New Roman"/>
          <w:b/>
          <w:shd w:val="clear" w:color="auto" w:fill="FFFFFF"/>
        </w:rPr>
        <w:t xml:space="preserve">Методи </w:t>
      </w:r>
      <w:r w:rsidR="001F78D9" w:rsidRPr="007C45F8">
        <w:rPr>
          <w:rFonts w:ascii="Times New Roman" w:hAnsi="Times New Roman"/>
          <w:b/>
          <w:shd w:val="clear" w:color="auto" w:fill="FFFFFF"/>
        </w:rPr>
        <w:t>фізичної терапії в реабілітації хворих ХОЗЛ</w:t>
      </w:r>
    </w:p>
    <w:p w14:paraId="739E90B6" w14:textId="77777777" w:rsidR="000962D3" w:rsidRPr="007C45F8" w:rsidRDefault="000962D3" w:rsidP="00A335EB">
      <w:pPr>
        <w:pStyle w:val="a6"/>
        <w:spacing w:after="0" w:line="360" w:lineRule="auto"/>
        <w:rPr>
          <w:rFonts w:ascii="Times New Roman" w:hAnsi="Times New Roman"/>
        </w:rPr>
      </w:pPr>
    </w:p>
    <w:p w14:paraId="25227F9E" w14:textId="77777777" w:rsidR="000A5219" w:rsidRPr="007C45F8" w:rsidRDefault="000A5219" w:rsidP="000A5219">
      <w:pPr>
        <w:pStyle w:val="a6"/>
        <w:spacing w:after="0" w:line="360" w:lineRule="auto"/>
        <w:rPr>
          <w:rFonts w:ascii="Times New Roman" w:hAnsi="Times New Roman"/>
        </w:rPr>
      </w:pPr>
      <w:r w:rsidRPr="007C45F8">
        <w:rPr>
          <w:rFonts w:ascii="Times New Roman" w:hAnsi="Times New Roman"/>
        </w:rPr>
        <w:t xml:space="preserve">Основними завданнями </w:t>
      </w:r>
      <w:r w:rsidRPr="007C45F8">
        <w:rPr>
          <w:rFonts w:ascii="Times New Roman" w:hAnsi="Times New Roman"/>
          <w:shd w:val="clear" w:color="auto" w:fill="FFFFFF"/>
        </w:rPr>
        <w:t>фізичної терапії</w:t>
      </w:r>
      <w:r w:rsidRPr="007C45F8">
        <w:rPr>
          <w:rFonts w:ascii="Times New Roman" w:hAnsi="Times New Roman"/>
        </w:rPr>
        <w:t xml:space="preserve"> при ХОЗЛ є підвищення загальної опірності організму до простудних та інфекційних захворювань у верхніх дихальних шляхах; посилення </w:t>
      </w:r>
      <w:proofErr w:type="spellStart"/>
      <w:r w:rsidRPr="007C45F8">
        <w:rPr>
          <w:rFonts w:ascii="Times New Roman" w:hAnsi="Times New Roman"/>
        </w:rPr>
        <w:t>крово-</w:t>
      </w:r>
      <w:proofErr w:type="spellEnd"/>
      <w:r w:rsidRPr="007C45F8">
        <w:rPr>
          <w:rFonts w:ascii="Times New Roman" w:hAnsi="Times New Roman"/>
        </w:rPr>
        <w:t xml:space="preserve"> і </w:t>
      </w:r>
      <w:proofErr w:type="spellStart"/>
      <w:r w:rsidRPr="007C45F8">
        <w:rPr>
          <w:rFonts w:ascii="Times New Roman" w:hAnsi="Times New Roman"/>
        </w:rPr>
        <w:t>лімфообігу</w:t>
      </w:r>
      <w:proofErr w:type="spellEnd"/>
      <w:r w:rsidRPr="007C45F8">
        <w:rPr>
          <w:rFonts w:ascii="Times New Roman" w:hAnsi="Times New Roman"/>
        </w:rPr>
        <w:t>, зменшення або ліквідація запальних змін у бронхах; запобігання прогресуванню процесу, профілактика можливих ускладнень (</w:t>
      </w:r>
      <w:proofErr w:type="spellStart"/>
      <w:r w:rsidRPr="007C45F8">
        <w:rPr>
          <w:rFonts w:ascii="Times New Roman" w:hAnsi="Times New Roman"/>
        </w:rPr>
        <w:t>бронхоектазів</w:t>
      </w:r>
      <w:proofErr w:type="spellEnd"/>
      <w:r w:rsidRPr="007C45F8">
        <w:rPr>
          <w:rFonts w:ascii="Times New Roman" w:hAnsi="Times New Roman"/>
        </w:rPr>
        <w:t xml:space="preserve">, емфіземи, дихальної недостатності); відновлення дренажної функції бронхів, механізму правильного дихання; мобілізація компенсаторних механізмів вентиляції, зміцнення дихальної мускулатури, відновлення прохідності бронхів. </w:t>
      </w:r>
    </w:p>
    <w:p w14:paraId="3786A0A6" w14:textId="4BAFA522" w:rsidR="000A5219" w:rsidRPr="007C45F8" w:rsidRDefault="000A5219" w:rsidP="000A5219">
      <w:pPr>
        <w:pStyle w:val="a6"/>
        <w:spacing w:after="0" w:line="360" w:lineRule="auto"/>
        <w:ind w:firstLine="708"/>
        <w:rPr>
          <w:rFonts w:ascii="Times New Roman" w:hAnsi="Times New Roman"/>
        </w:rPr>
      </w:pPr>
      <w:r w:rsidRPr="007C45F8">
        <w:rPr>
          <w:rFonts w:ascii="Times New Roman" w:hAnsi="Times New Roman"/>
        </w:rPr>
        <w:t>Фізична реабілітація при загостренні ХОЗЛ і навіть у ва</w:t>
      </w:r>
      <w:r w:rsidR="006436AC" w:rsidRPr="007C45F8">
        <w:rPr>
          <w:rFonts w:ascii="Times New Roman" w:hAnsi="Times New Roman"/>
        </w:rPr>
        <w:t>жких хворих, що знаходяться на Ш</w:t>
      </w:r>
      <w:r w:rsidRPr="007C45F8">
        <w:rPr>
          <w:rFonts w:ascii="Times New Roman" w:hAnsi="Times New Roman"/>
        </w:rPr>
        <w:t xml:space="preserve">ВЛ (стимуляція периферичної мускулатури), покращує </w:t>
      </w:r>
      <w:r w:rsidRPr="007C45F8">
        <w:rPr>
          <w:rFonts w:ascii="Times New Roman" w:hAnsi="Times New Roman"/>
        </w:rPr>
        <w:lastRenderedPageBreak/>
        <w:t>ефективність лі</w:t>
      </w:r>
      <w:r w:rsidR="00035F70" w:rsidRPr="007C45F8">
        <w:rPr>
          <w:rFonts w:ascii="Times New Roman" w:hAnsi="Times New Roman"/>
        </w:rPr>
        <w:t>кування та результат</w:t>
      </w:r>
      <w:r w:rsidRPr="007C45F8">
        <w:rPr>
          <w:rFonts w:ascii="Times New Roman" w:hAnsi="Times New Roman"/>
        </w:rPr>
        <w:t xml:space="preserve">. Реабілітаційні заходи при ХОЗЛ складаються з таких компонентів: навчання пацієнтів; психологічна підтримка; фізичне тренування; корекція маси тіла. </w:t>
      </w:r>
    </w:p>
    <w:p w14:paraId="42CDC863" w14:textId="7BC3F7FB" w:rsidR="000A5219" w:rsidRPr="007C45F8" w:rsidRDefault="000A5219" w:rsidP="000A5219">
      <w:pPr>
        <w:pStyle w:val="a6"/>
        <w:spacing w:after="0" w:line="360" w:lineRule="auto"/>
        <w:ind w:firstLine="708"/>
        <w:rPr>
          <w:rFonts w:ascii="Times New Roman" w:hAnsi="Times New Roman"/>
        </w:rPr>
      </w:pPr>
      <w:r w:rsidRPr="007C45F8">
        <w:rPr>
          <w:rFonts w:ascii="Times New Roman" w:hAnsi="Times New Roman"/>
        </w:rPr>
        <w:t xml:space="preserve">У </w:t>
      </w:r>
      <w:proofErr w:type="spellStart"/>
      <w:r w:rsidRPr="007C45F8">
        <w:rPr>
          <w:rFonts w:ascii="Times New Roman" w:hAnsi="Times New Roman"/>
        </w:rPr>
        <w:t>пульмонологічній</w:t>
      </w:r>
      <w:proofErr w:type="spellEnd"/>
      <w:r w:rsidRPr="007C45F8">
        <w:rPr>
          <w:rFonts w:ascii="Times New Roman" w:hAnsi="Times New Roman"/>
        </w:rPr>
        <w:t xml:space="preserve"> </w:t>
      </w:r>
      <w:r w:rsidR="00923DB5" w:rsidRPr="007C45F8">
        <w:rPr>
          <w:rFonts w:ascii="Times New Roman" w:hAnsi="Times New Roman"/>
        </w:rPr>
        <w:t xml:space="preserve">практиці </w:t>
      </w:r>
      <w:r w:rsidRPr="007C45F8">
        <w:rPr>
          <w:rFonts w:ascii="Times New Roman" w:hAnsi="Times New Roman"/>
        </w:rPr>
        <w:t xml:space="preserve">фізичне </w:t>
      </w:r>
      <w:r w:rsidR="00923DB5" w:rsidRPr="007C45F8">
        <w:rPr>
          <w:rFonts w:ascii="Times New Roman" w:hAnsi="Times New Roman"/>
        </w:rPr>
        <w:t>терапія</w:t>
      </w:r>
      <w:r w:rsidRPr="007C45F8">
        <w:rPr>
          <w:rFonts w:ascii="Times New Roman" w:hAnsi="Times New Roman"/>
        </w:rPr>
        <w:t xml:space="preserve"> розглядається як основний захід щодо покращення </w:t>
      </w:r>
      <w:r w:rsidR="00923DB5" w:rsidRPr="007C45F8">
        <w:rPr>
          <w:rFonts w:ascii="Times New Roman" w:hAnsi="Times New Roman"/>
        </w:rPr>
        <w:t>функціональних</w:t>
      </w:r>
      <w:r w:rsidRPr="007C45F8">
        <w:rPr>
          <w:rFonts w:ascii="Times New Roman" w:hAnsi="Times New Roman"/>
        </w:rPr>
        <w:t xml:space="preserve"> можливостей для хворих на ХОЗЛ. Крім прямого покращення функції мускулатури фізичні </w:t>
      </w:r>
      <w:r w:rsidR="00923DB5" w:rsidRPr="007C45F8">
        <w:rPr>
          <w:rFonts w:ascii="Times New Roman" w:hAnsi="Times New Roman"/>
        </w:rPr>
        <w:t>навантаження</w:t>
      </w:r>
      <w:r w:rsidRPr="007C45F8">
        <w:rPr>
          <w:rFonts w:ascii="Times New Roman" w:hAnsi="Times New Roman"/>
        </w:rPr>
        <w:t xml:space="preserve"> сприяють покращенню мотивації та настрою, зменшують симптоми хвороби та позитивно впливають на серцево-судинну систему. Приступаючи до виконання фізичних </w:t>
      </w:r>
      <w:r w:rsidR="00923DB5" w:rsidRPr="007C45F8">
        <w:rPr>
          <w:rFonts w:ascii="Times New Roman" w:hAnsi="Times New Roman"/>
        </w:rPr>
        <w:t>навантажень, хворий повинен мати</w:t>
      </w:r>
      <w:r w:rsidRPr="007C45F8">
        <w:rPr>
          <w:rFonts w:ascii="Times New Roman" w:hAnsi="Times New Roman"/>
        </w:rPr>
        <w:t xml:space="preserve"> повноцінне медикаментозне лікування, носове дихання повинно бути максимально нормалізовано, для з</w:t>
      </w:r>
      <w:r w:rsidR="00923DB5" w:rsidRPr="007C45F8">
        <w:rPr>
          <w:rFonts w:ascii="Times New Roman" w:hAnsi="Times New Roman"/>
        </w:rPr>
        <w:t>абезпечення безпеки</w:t>
      </w:r>
      <w:r w:rsidRPr="007C45F8">
        <w:rPr>
          <w:rFonts w:ascii="Times New Roman" w:hAnsi="Times New Roman"/>
        </w:rPr>
        <w:t xml:space="preserve"> виявлені та по можливості скоректовані всі обставини, здатні перешкодити проведенню занять.</w:t>
      </w:r>
    </w:p>
    <w:p w14:paraId="6B8D4DC3" w14:textId="78822118" w:rsidR="000A5219" w:rsidRPr="007C45F8" w:rsidRDefault="000A5219" w:rsidP="000A5219">
      <w:pPr>
        <w:pStyle w:val="a6"/>
        <w:spacing w:after="0" w:line="360" w:lineRule="auto"/>
        <w:ind w:firstLine="708"/>
        <w:rPr>
          <w:rFonts w:ascii="Times New Roman" w:hAnsi="Times New Roman"/>
        </w:rPr>
      </w:pPr>
      <w:r w:rsidRPr="007C45F8">
        <w:rPr>
          <w:rFonts w:ascii="Times New Roman" w:hAnsi="Times New Roman"/>
        </w:rPr>
        <w:t xml:space="preserve">Фізичні вправи є найдоступнішим засобом </w:t>
      </w:r>
      <w:r w:rsidR="00923DB5" w:rsidRPr="007C45F8">
        <w:rPr>
          <w:rFonts w:ascii="Times New Roman" w:hAnsi="Times New Roman"/>
        </w:rPr>
        <w:t>покращення</w:t>
      </w:r>
      <w:r w:rsidRPr="007C45F8">
        <w:rPr>
          <w:rFonts w:ascii="Times New Roman" w:hAnsi="Times New Roman"/>
        </w:rPr>
        <w:t xml:space="preserve"> ста</w:t>
      </w:r>
      <w:r w:rsidR="00923DB5" w:rsidRPr="007C45F8">
        <w:rPr>
          <w:rFonts w:ascii="Times New Roman" w:hAnsi="Times New Roman"/>
        </w:rPr>
        <w:t>ну м’язів при ХОЗЛ. Дозовані фізичні вправи рекомендовані</w:t>
      </w:r>
      <w:r w:rsidRPr="007C45F8">
        <w:rPr>
          <w:rFonts w:ascii="Times New Roman" w:hAnsi="Times New Roman"/>
        </w:rPr>
        <w:t xml:space="preserve"> всім хворим зі зниженою </w:t>
      </w:r>
      <w:r w:rsidR="008C5DCB" w:rsidRPr="007C45F8">
        <w:rPr>
          <w:rFonts w:ascii="Times New Roman" w:hAnsi="Times New Roman"/>
        </w:rPr>
        <w:t>толерантністю</w:t>
      </w:r>
      <w:r w:rsidR="006436AC" w:rsidRPr="007C45F8">
        <w:rPr>
          <w:rFonts w:ascii="Times New Roman" w:hAnsi="Times New Roman"/>
        </w:rPr>
        <w:t xml:space="preserve"> </w:t>
      </w:r>
      <w:r w:rsidRPr="007C45F8">
        <w:rPr>
          <w:rFonts w:ascii="Times New Roman" w:hAnsi="Times New Roman"/>
        </w:rPr>
        <w:t xml:space="preserve">фізичних навантажень, задишкою, втомою при </w:t>
      </w:r>
      <w:r w:rsidR="00923DB5" w:rsidRPr="007C45F8">
        <w:rPr>
          <w:rFonts w:ascii="Times New Roman" w:hAnsi="Times New Roman"/>
        </w:rPr>
        <w:t>незначному навантажені</w:t>
      </w:r>
      <w:r w:rsidRPr="007C45F8">
        <w:rPr>
          <w:rFonts w:ascii="Times New Roman" w:hAnsi="Times New Roman"/>
        </w:rPr>
        <w:t xml:space="preserve"> й обмеженням повсякденної активності. </w:t>
      </w:r>
    </w:p>
    <w:p w14:paraId="26ED1CD7" w14:textId="2FA6237C" w:rsidR="000A5219" w:rsidRPr="007C45F8" w:rsidRDefault="000A5219" w:rsidP="000A5219">
      <w:pPr>
        <w:pStyle w:val="a6"/>
        <w:spacing w:after="0" w:line="360" w:lineRule="auto"/>
        <w:ind w:firstLine="708"/>
        <w:rPr>
          <w:rFonts w:ascii="Times New Roman" w:hAnsi="Times New Roman"/>
          <w:lang w:val="ru-RU"/>
        </w:rPr>
      </w:pPr>
      <w:r w:rsidRPr="007C45F8">
        <w:rPr>
          <w:rFonts w:ascii="Times New Roman" w:hAnsi="Times New Roman"/>
        </w:rPr>
        <w:t xml:space="preserve">На думку І. </w:t>
      </w:r>
      <w:proofErr w:type="spellStart"/>
      <w:r w:rsidRPr="007C45F8">
        <w:rPr>
          <w:rFonts w:ascii="Times New Roman" w:hAnsi="Times New Roman"/>
        </w:rPr>
        <w:t>Григус</w:t>
      </w:r>
      <w:proofErr w:type="spellEnd"/>
      <w:r w:rsidRPr="007C45F8">
        <w:rPr>
          <w:rFonts w:ascii="Times New Roman" w:hAnsi="Times New Roman"/>
        </w:rPr>
        <w:t xml:space="preserve">, розробку концепції фізичної реабілітації хворих на ХОЗЛ слід здійснювати з урахуванням низки передумов: соціально-педагогічних, біологічних, особистісних </w:t>
      </w:r>
      <w:r w:rsidRPr="007C45F8">
        <w:rPr>
          <w:rFonts w:ascii="Times New Roman" w:hAnsi="Times New Roman"/>
          <w:i/>
        </w:rPr>
        <w:t xml:space="preserve">(див. рис. 1.4). </w:t>
      </w:r>
      <w:r w:rsidRPr="007C45F8">
        <w:rPr>
          <w:rFonts w:ascii="Times New Roman" w:hAnsi="Times New Roman"/>
        </w:rPr>
        <w:t xml:space="preserve">Основою соціально-педагогічних передумов є недостатньо ефективна організація фізичної реабілітації хворих з патологіями дихальної системи на лікарняному, </w:t>
      </w:r>
      <w:proofErr w:type="spellStart"/>
      <w:r w:rsidRPr="007C45F8">
        <w:rPr>
          <w:rFonts w:ascii="Times New Roman" w:hAnsi="Times New Roman"/>
        </w:rPr>
        <w:t>післялікарняному</w:t>
      </w:r>
      <w:proofErr w:type="spellEnd"/>
      <w:r w:rsidRPr="007C45F8">
        <w:rPr>
          <w:rFonts w:ascii="Times New Roman" w:hAnsi="Times New Roman"/>
        </w:rPr>
        <w:t xml:space="preserve"> та санаторно-курортному етапах лікування; необхідність навчання щодо </w:t>
      </w:r>
      <w:proofErr w:type="spellStart"/>
      <w:r w:rsidRPr="007C45F8">
        <w:rPr>
          <w:rFonts w:ascii="Times New Roman" w:hAnsi="Times New Roman"/>
        </w:rPr>
        <w:t>самоведення</w:t>
      </w:r>
      <w:proofErr w:type="spellEnd"/>
      <w:r w:rsidRPr="007C45F8">
        <w:rPr>
          <w:rFonts w:ascii="Times New Roman" w:hAnsi="Times New Roman"/>
        </w:rPr>
        <w:t>. Реабілітація найчастіше проводиться при клінічній стабільності хворого, а не в період загострення. Проте, призначення фізичної реабілітації під час або відразу після загострення має раціональну основу</w:t>
      </w:r>
      <w:r w:rsidRPr="007C45F8">
        <w:rPr>
          <w:rFonts w:ascii="Times New Roman" w:hAnsi="Times New Roman"/>
          <w:lang w:val="ru-RU"/>
        </w:rPr>
        <w:t xml:space="preserve"> [</w:t>
      </w:r>
      <w:r w:rsidR="00277188" w:rsidRPr="007C45F8">
        <w:rPr>
          <w:rFonts w:ascii="Times New Roman" w:hAnsi="Times New Roman"/>
          <w:lang w:val="ru-RU"/>
        </w:rPr>
        <w:t>6</w:t>
      </w:r>
      <w:r w:rsidRPr="007C45F8">
        <w:rPr>
          <w:rFonts w:ascii="Times New Roman" w:hAnsi="Times New Roman"/>
          <w:lang w:val="ru-RU"/>
        </w:rPr>
        <w:t>].</w:t>
      </w:r>
    </w:p>
    <w:p w14:paraId="71782644" w14:textId="32FC27D7" w:rsidR="000A5219" w:rsidRPr="007C45F8" w:rsidRDefault="000A5219" w:rsidP="000A5219">
      <w:pPr>
        <w:pStyle w:val="a6"/>
        <w:spacing w:after="0" w:line="360" w:lineRule="auto"/>
        <w:ind w:firstLine="708"/>
        <w:rPr>
          <w:rFonts w:ascii="Times New Roman" w:hAnsi="Times New Roman"/>
        </w:rPr>
      </w:pPr>
      <w:r w:rsidRPr="007C45F8">
        <w:rPr>
          <w:rFonts w:ascii="Times New Roman" w:hAnsi="Times New Roman"/>
        </w:rPr>
        <w:t xml:space="preserve">Підставою </w:t>
      </w:r>
      <w:r w:rsidR="00923DB5" w:rsidRPr="007C45F8">
        <w:rPr>
          <w:rFonts w:ascii="Times New Roman" w:hAnsi="Times New Roman"/>
        </w:rPr>
        <w:t>до комплексної фізичної терапії є</w:t>
      </w:r>
      <w:r w:rsidR="005D29AA" w:rsidRPr="007C45F8">
        <w:rPr>
          <w:rFonts w:ascii="Times New Roman" w:hAnsi="Times New Roman"/>
        </w:rPr>
        <w:t xml:space="preserve"> </w:t>
      </w:r>
      <w:r w:rsidRPr="007C45F8">
        <w:rPr>
          <w:rFonts w:ascii="Times New Roman" w:hAnsi="Times New Roman"/>
        </w:rPr>
        <w:t>доцільність поє</w:t>
      </w:r>
      <w:r w:rsidR="005D29AA" w:rsidRPr="007C45F8">
        <w:rPr>
          <w:rFonts w:ascii="Times New Roman" w:hAnsi="Times New Roman"/>
        </w:rPr>
        <w:t>днання лікування і реабілітації,</w:t>
      </w:r>
      <w:r w:rsidRPr="007C45F8">
        <w:rPr>
          <w:rFonts w:ascii="Times New Roman" w:hAnsi="Times New Roman"/>
        </w:rPr>
        <w:t xml:space="preserve"> фізичні тренування найдоступніший спосіб поліпшення стану м’язів </w:t>
      </w:r>
      <w:r w:rsidR="005D29AA" w:rsidRPr="007C45F8">
        <w:rPr>
          <w:rFonts w:ascii="Times New Roman" w:hAnsi="Times New Roman"/>
        </w:rPr>
        <w:t>при ХОЗЛ, однак перепоною можуть бути о</w:t>
      </w:r>
      <w:r w:rsidRPr="007C45F8">
        <w:rPr>
          <w:rFonts w:ascii="Times New Roman" w:hAnsi="Times New Roman"/>
        </w:rPr>
        <w:t xml:space="preserve">собистісні передумови </w:t>
      </w:r>
      <w:r w:rsidRPr="007C45F8">
        <w:rPr>
          <w:rFonts w:ascii="Times New Roman" w:hAnsi="Times New Roman"/>
        </w:rPr>
        <w:lastRenderedPageBreak/>
        <w:t xml:space="preserve">– це несформована потреба у веденні здорового способу життя; недостатня сформованість ціннісно-смислового значення здоров’я для життєдіяльності. </w:t>
      </w:r>
    </w:p>
    <w:p w14:paraId="2960E774" w14:textId="4D19B3F1" w:rsidR="000A5219" w:rsidRPr="007C45F8" w:rsidRDefault="00E0033F" w:rsidP="000A5219">
      <w:pPr>
        <w:pStyle w:val="a6"/>
        <w:spacing w:after="0" w:line="360" w:lineRule="auto"/>
        <w:ind w:firstLine="708"/>
        <w:rPr>
          <w:rFonts w:ascii="Times New Roman" w:hAnsi="Times New Roman"/>
        </w:rPr>
      </w:pPr>
      <w:r w:rsidRPr="007C45F8">
        <w:rPr>
          <w:rFonts w:ascii="Times New Roman" w:hAnsi="Times New Roman"/>
        </w:rPr>
        <w:t>М</w:t>
      </w:r>
      <w:r w:rsidR="000A5219" w:rsidRPr="007C45F8">
        <w:rPr>
          <w:rFonts w:ascii="Times New Roman" w:hAnsi="Times New Roman"/>
        </w:rPr>
        <w:t xml:space="preserve">етодами фізичної реабілітації хворих на ХОЗЛ є </w:t>
      </w:r>
      <w:r w:rsidRPr="007C45F8">
        <w:rPr>
          <w:rFonts w:ascii="Times New Roman" w:hAnsi="Times New Roman"/>
        </w:rPr>
        <w:t>визначені</w:t>
      </w:r>
      <w:r w:rsidR="000A5219" w:rsidRPr="007C45F8">
        <w:rPr>
          <w:rFonts w:ascii="Times New Roman" w:hAnsi="Times New Roman"/>
        </w:rPr>
        <w:t xml:space="preserve"> фізичні </w:t>
      </w:r>
      <w:r w:rsidRPr="007C45F8">
        <w:rPr>
          <w:rFonts w:ascii="Times New Roman" w:hAnsi="Times New Roman"/>
        </w:rPr>
        <w:t>навантаження</w:t>
      </w:r>
      <w:r w:rsidR="000A5219" w:rsidRPr="007C45F8">
        <w:rPr>
          <w:rFonts w:ascii="Times New Roman" w:hAnsi="Times New Roman"/>
        </w:rPr>
        <w:t xml:space="preserve">: гімнастика, дозована ходьба, теренкур, біг, лікувальне плавання, заняття на велотренажері та </w:t>
      </w:r>
      <w:proofErr w:type="spellStart"/>
      <w:r w:rsidR="000A5219" w:rsidRPr="007C45F8">
        <w:rPr>
          <w:rFonts w:ascii="Times New Roman" w:hAnsi="Times New Roman"/>
        </w:rPr>
        <w:t>тредмілі</w:t>
      </w:r>
      <w:proofErr w:type="spellEnd"/>
      <w:r w:rsidR="000A5219" w:rsidRPr="007C45F8">
        <w:rPr>
          <w:rFonts w:ascii="Times New Roman" w:hAnsi="Times New Roman"/>
        </w:rPr>
        <w:t>, загально-розвиваючі вправи з до</w:t>
      </w:r>
      <w:r w:rsidR="00243F8E" w:rsidRPr="007C45F8">
        <w:rPr>
          <w:rFonts w:ascii="Times New Roman" w:hAnsi="Times New Roman"/>
        </w:rPr>
        <w:t>датковим фізичним навантаженням</w:t>
      </w:r>
      <w:r w:rsidR="000A5219" w:rsidRPr="007C45F8">
        <w:rPr>
          <w:rFonts w:ascii="Times New Roman" w:hAnsi="Times New Roman"/>
        </w:rPr>
        <w:t>; механотерапія; трудотерапія; лікувальний масаж[</w:t>
      </w:r>
      <w:r w:rsidR="00277188" w:rsidRPr="007C45F8">
        <w:rPr>
          <w:rFonts w:ascii="Times New Roman" w:hAnsi="Times New Roman"/>
        </w:rPr>
        <w:t>4</w:t>
      </w:r>
      <w:r w:rsidR="000A5219" w:rsidRPr="007C45F8">
        <w:rPr>
          <w:rFonts w:ascii="Times New Roman" w:hAnsi="Times New Roman"/>
        </w:rPr>
        <w:t>].</w:t>
      </w:r>
    </w:p>
    <w:p w14:paraId="059C2496" w14:textId="77777777" w:rsidR="000A5219" w:rsidRPr="007C45F8" w:rsidRDefault="000A5219" w:rsidP="000A5219">
      <w:pPr>
        <w:pStyle w:val="a6"/>
        <w:spacing w:after="0" w:line="360" w:lineRule="auto"/>
        <w:ind w:firstLine="0"/>
        <w:jc w:val="center"/>
        <w:rPr>
          <w:rFonts w:ascii="Times New Roman" w:hAnsi="Times New Roman"/>
        </w:rPr>
      </w:pPr>
      <w:r w:rsidRPr="007C45F8">
        <w:rPr>
          <w:rFonts w:ascii="Times New Roman" w:hAnsi="Times New Roman"/>
          <w:noProof/>
          <w:lang w:eastAsia="uk-UA"/>
        </w:rPr>
        <w:drawing>
          <wp:inline distT="0" distB="0" distL="0" distR="0" wp14:anchorId="3EE5D815" wp14:editId="129F6351">
            <wp:extent cx="5345935" cy="2722908"/>
            <wp:effectExtent l="0" t="0" r="762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213" t="5522" r="2153" b="4425"/>
                    <a:stretch/>
                  </pic:blipFill>
                  <pic:spPr bwMode="auto">
                    <a:xfrm>
                      <a:off x="0" y="0"/>
                      <a:ext cx="5347387" cy="2723648"/>
                    </a:xfrm>
                    <a:prstGeom prst="rect">
                      <a:avLst/>
                    </a:prstGeom>
                    <a:ln>
                      <a:noFill/>
                    </a:ln>
                    <a:extLst>
                      <a:ext uri="{53640926-AAD7-44D8-BBD7-CCE9431645EC}">
                        <a14:shadowObscured xmlns:a14="http://schemas.microsoft.com/office/drawing/2010/main"/>
                      </a:ext>
                    </a:extLst>
                  </pic:spPr>
                </pic:pic>
              </a:graphicData>
            </a:graphic>
          </wp:inline>
        </w:drawing>
      </w:r>
    </w:p>
    <w:p w14:paraId="523440FE" w14:textId="77777777" w:rsidR="000A5219" w:rsidRPr="007C45F8" w:rsidRDefault="000A5219" w:rsidP="000A5219">
      <w:pPr>
        <w:pStyle w:val="a6"/>
        <w:spacing w:after="0" w:line="360" w:lineRule="auto"/>
        <w:ind w:firstLine="0"/>
        <w:jc w:val="center"/>
        <w:rPr>
          <w:rFonts w:ascii="Times New Roman" w:hAnsi="Times New Roman"/>
          <w:i/>
        </w:rPr>
      </w:pPr>
      <w:r w:rsidRPr="007C45F8">
        <w:rPr>
          <w:rFonts w:ascii="Times New Roman" w:hAnsi="Times New Roman"/>
          <w:i/>
        </w:rPr>
        <w:t>Рис. 1.4. Передумови концепції фізичної реабілітації хворих на ХОЗЛ</w:t>
      </w:r>
    </w:p>
    <w:p w14:paraId="39AE3A73" w14:textId="77777777" w:rsidR="000A5219" w:rsidRPr="007C45F8" w:rsidRDefault="000A5219" w:rsidP="000A5219">
      <w:pPr>
        <w:pStyle w:val="a6"/>
        <w:spacing w:after="0" w:line="360" w:lineRule="auto"/>
        <w:ind w:firstLine="0"/>
        <w:rPr>
          <w:rFonts w:ascii="Times New Roman" w:hAnsi="Times New Roman"/>
        </w:rPr>
      </w:pPr>
    </w:p>
    <w:p w14:paraId="6C051003" w14:textId="772C7EB9" w:rsidR="000A5219" w:rsidRPr="007C45F8" w:rsidRDefault="00E0033F" w:rsidP="000A5219">
      <w:pPr>
        <w:pStyle w:val="a6"/>
        <w:spacing w:after="0" w:line="360" w:lineRule="auto"/>
        <w:ind w:firstLine="708"/>
        <w:rPr>
          <w:rFonts w:ascii="Times New Roman" w:hAnsi="Times New Roman"/>
        </w:rPr>
      </w:pPr>
      <w:r w:rsidRPr="007C45F8">
        <w:rPr>
          <w:rFonts w:ascii="Times New Roman" w:hAnsi="Times New Roman"/>
        </w:rPr>
        <w:t xml:space="preserve">Основними </w:t>
      </w:r>
      <w:r w:rsidR="000A5219" w:rsidRPr="007C45F8">
        <w:rPr>
          <w:rFonts w:ascii="Times New Roman" w:hAnsi="Times New Roman"/>
        </w:rPr>
        <w:t xml:space="preserve">завданнями фізичних вправ при ХОЗЛ є поліпшення рухливості грудної клітини, збереження правильної постави, навчання правильному диханню із подовженим видихом, збільшення екскурсії діафрагми. Комплекси вправ складаються із статичних і динамічних дихальних вправ з акцентом на видиху. У стадії компенсації хворим рекомендовані стандартні дихальні і </w:t>
      </w:r>
      <w:proofErr w:type="spellStart"/>
      <w:r w:rsidR="000A5219" w:rsidRPr="007C45F8">
        <w:rPr>
          <w:rFonts w:ascii="Times New Roman" w:hAnsi="Times New Roman"/>
        </w:rPr>
        <w:t>загальнозміцнюючі</w:t>
      </w:r>
      <w:proofErr w:type="spellEnd"/>
      <w:r w:rsidR="000A5219" w:rsidRPr="007C45F8">
        <w:rPr>
          <w:rFonts w:ascii="Times New Roman" w:hAnsi="Times New Roman"/>
        </w:rPr>
        <w:t xml:space="preserve"> вправи. </w:t>
      </w:r>
    </w:p>
    <w:p w14:paraId="194432D0" w14:textId="77777777" w:rsidR="000A5219" w:rsidRPr="007C45F8" w:rsidRDefault="000A5219" w:rsidP="000A5219">
      <w:pPr>
        <w:pStyle w:val="a6"/>
        <w:spacing w:after="0" w:line="360" w:lineRule="auto"/>
        <w:ind w:firstLine="708"/>
        <w:rPr>
          <w:rFonts w:ascii="Times New Roman" w:hAnsi="Times New Roman"/>
        </w:rPr>
      </w:pPr>
      <w:r w:rsidRPr="007C45F8">
        <w:rPr>
          <w:rFonts w:ascii="Times New Roman" w:hAnsi="Times New Roman"/>
        </w:rPr>
        <w:t xml:space="preserve">Більшість реабілітаційних програм для хворих на ХОЗЛ рекомендують використовувати фізичні навантаження тривалістю не більше ніж 30 хвилин 3–5 разів на тиждень протягом 8–12 тижнів. Вплив тренувань на стан пацієнта та тяжкість задишки при навантаженні є </w:t>
      </w:r>
      <w:proofErr w:type="spellStart"/>
      <w:r w:rsidRPr="007C45F8">
        <w:rPr>
          <w:rFonts w:ascii="Times New Roman" w:hAnsi="Times New Roman"/>
        </w:rPr>
        <w:t>дозо</w:t>
      </w:r>
      <w:r w:rsidR="00243F8E" w:rsidRPr="007C45F8">
        <w:rPr>
          <w:rFonts w:ascii="Times New Roman" w:hAnsi="Times New Roman"/>
        </w:rPr>
        <w:t>вано</w:t>
      </w:r>
      <w:r w:rsidRPr="007C45F8">
        <w:rPr>
          <w:rFonts w:ascii="Times New Roman" w:hAnsi="Times New Roman"/>
        </w:rPr>
        <w:t>залежним</w:t>
      </w:r>
      <w:proofErr w:type="spellEnd"/>
      <w:r w:rsidRPr="007C45F8">
        <w:rPr>
          <w:rFonts w:ascii="Times New Roman" w:hAnsi="Times New Roman"/>
        </w:rPr>
        <w:t xml:space="preserve">. Водночас більш низька інтенсивність тренувань так само ефективна, як і висока. Режим субмаксимальних навантажень, що змінюються короткочасним відпочинком, </w:t>
      </w:r>
      <w:r w:rsidRPr="007C45F8">
        <w:rPr>
          <w:rFonts w:ascii="Times New Roman" w:hAnsi="Times New Roman"/>
        </w:rPr>
        <w:lastRenderedPageBreak/>
        <w:t>може давати ефект, подібний постійному інтенсивному тренуванню, однак викликає меншу задишку.</w:t>
      </w:r>
    </w:p>
    <w:p w14:paraId="685E0271" w14:textId="2DDE26CE" w:rsidR="000A5219" w:rsidRPr="007C45F8" w:rsidRDefault="00E0033F" w:rsidP="000A5219">
      <w:pPr>
        <w:pStyle w:val="a6"/>
        <w:spacing w:after="0" w:line="360" w:lineRule="auto"/>
        <w:ind w:firstLine="708"/>
        <w:rPr>
          <w:rFonts w:ascii="Times New Roman" w:hAnsi="Times New Roman"/>
        </w:rPr>
      </w:pPr>
      <w:r w:rsidRPr="007C45F8">
        <w:rPr>
          <w:rFonts w:ascii="Times New Roman" w:hAnsi="Times New Roman"/>
        </w:rPr>
        <w:t>Основною</w:t>
      </w:r>
      <w:r w:rsidR="000A5219" w:rsidRPr="007C45F8">
        <w:rPr>
          <w:rFonts w:ascii="Times New Roman" w:hAnsi="Times New Roman"/>
        </w:rPr>
        <w:t xml:space="preserve"> вимогою до фізичної терапії при ХОЗЛ є регулярність тренувань. При розвитку легеневої недостатності загальне навантаження на організм знижують. Рекомендований комплекс вправ включає дихальні вправи з подовженим видихом і обмеженим вдихом, одночасно з </w:t>
      </w:r>
      <w:r w:rsidR="008C5DCB" w:rsidRPr="007C45F8">
        <w:rPr>
          <w:rFonts w:ascii="Times New Roman" w:hAnsi="Times New Roman"/>
        </w:rPr>
        <w:t>вимовою</w:t>
      </w:r>
      <w:r w:rsidR="008C5DCB" w:rsidRPr="007C45F8">
        <w:t xml:space="preserve"> </w:t>
      </w:r>
      <w:r w:rsidR="000A5219" w:rsidRPr="007C45F8">
        <w:rPr>
          <w:rFonts w:ascii="Times New Roman" w:hAnsi="Times New Roman"/>
        </w:rPr>
        <w:t xml:space="preserve">приголосних звуків на видиху, ранкову гімнастику, піші прогулянки. </w:t>
      </w:r>
    </w:p>
    <w:p w14:paraId="7990A1AF" w14:textId="4DB94CF6" w:rsidR="000A5219" w:rsidRPr="007C45F8" w:rsidRDefault="000A5219" w:rsidP="000A5219">
      <w:pPr>
        <w:pStyle w:val="a6"/>
        <w:spacing w:after="0" w:line="360" w:lineRule="auto"/>
        <w:ind w:firstLine="708"/>
        <w:rPr>
          <w:rFonts w:ascii="Times New Roman" w:hAnsi="Times New Roman"/>
          <w:lang w:val="ru-RU"/>
        </w:rPr>
      </w:pPr>
      <w:r w:rsidRPr="007C45F8">
        <w:rPr>
          <w:rFonts w:ascii="Times New Roman" w:hAnsi="Times New Roman"/>
        </w:rPr>
        <w:t>На стадії формування хронічного легеневого серця ЛФК проводять в період зменшення застійних явищ і при задовільному загальному стані хворого. Фізичну реабілітацію призначають у вигляді дихальних вправ, ранкової гімнастики, лікувальної ходи. Вправи слід виконувати в повільному темпі з неповною амплітудою і паузами для відпочинку. В тяжких випадках можна обмежитися вправами виключно для верхніх кінцівок</w:t>
      </w:r>
      <w:r w:rsidRPr="007C45F8">
        <w:rPr>
          <w:rFonts w:ascii="Times New Roman" w:hAnsi="Times New Roman"/>
          <w:lang w:val="ru-RU"/>
        </w:rPr>
        <w:t xml:space="preserve"> [</w:t>
      </w:r>
      <w:r w:rsidR="00277188" w:rsidRPr="007C45F8">
        <w:rPr>
          <w:rFonts w:ascii="Times New Roman" w:hAnsi="Times New Roman"/>
          <w:lang w:val="ru-RU"/>
        </w:rPr>
        <w:t>5</w:t>
      </w:r>
      <w:r w:rsidRPr="007C45F8">
        <w:rPr>
          <w:rFonts w:ascii="Times New Roman" w:hAnsi="Times New Roman"/>
          <w:lang w:val="ru-RU"/>
        </w:rPr>
        <w:t>].</w:t>
      </w:r>
    </w:p>
    <w:p w14:paraId="3C97A159" w14:textId="50938AEA" w:rsidR="000A5219" w:rsidRPr="007C45F8" w:rsidRDefault="000A5219" w:rsidP="000A5219">
      <w:pPr>
        <w:pStyle w:val="a6"/>
        <w:spacing w:after="0" w:line="360" w:lineRule="auto"/>
        <w:ind w:firstLine="708"/>
        <w:rPr>
          <w:rFonts w:ascii="Times New Roman" w:hAnsi="Times New Roman"/>
        </w:rPr>
      </w:pPr>
      <w:r w:rsidRPr="007C45F8">
        <w:rPr>
          <w:rFonts w:ascii="Times New Roman" w:hAnsi="Times New Roman"/>
        </w:rPr>
        <w:t>Хворим н</w:t>
      </w:r>
      <w:r w:rsidR="00E0033F" w:rsidRPr="007C45F8">
        <w:rPr>
          <w:rFonts w:ascii="Times New Roman" w:hAnsi="Times New Roman"/>
        </w:rPr>
        <w:t>а ХОЗЛ можна також рекомендують</w:t>
      </w:r>
      <w:r w:rsidRPr="007C45F8">
        <w:rPr>
          <w:rFonts w:ascii="Times New Roman" w:hAnsi="Times New Roman"/>
        </w:rPr>
        <w:t xml:space="preserve"> вправи з йоги. Ця методика забезпечує вправи на розтягнення для гнучкості хребта і грудної клітини, а також поліпшення загальної координації, та тренування рівноваги. Йога багата дихальними вправами, які підходять для хворих ХОЗЛ, проте перед початком будь-якої програми хворий завжди повинен консультуватися з лікарем з приводу вправ. Пацієнти із ХОЗЛ часто мають супутню патологію внутрішніх органів, насамперед, захворювання серцево</w:t>
      </w:r>
      <w:r w:rsidR="00E0033F" w:rsidRPr="007C45F8">
        <w:rPr>
          <w:rFonts w:ascii="Times New Roman" w:hAnsi="Times New Roman"/>
        </w:rPr>
        <w:t>-</w:t>
      </w:r>
      <w:r w:rsidRPr="007C45F8">
        <w:rPr>
          <w:rFonts w:ascii="Times New Roman" w:hAnsi="Times New Roman"/>
        </w:rPr>
        <w:t xml:space="preserve">судинної системи, що може обмежувати виконання деяких фізичних вправ, тому на початку тренувань хворий повинен знаходитися під пильною увагою медичних фахівців. Після амбулаторного або санаторно-курортного етапів реабілітації пацієнтам з ХОЗЛ бажано продовжити тренування вдома. Найчастіше з цією метою використовують простий стаціонарний велотренажер, який є досить стійким і максимально безпечним для хворого. Починати заняття на велотренажері потрібно з невеликих зусиль тривалістю від двох хвилин. По мірі зростання толерантності до фізичних навантажень пацієнт повинен подовжити тренування спочатку до 5-ти, а згодом, до 10 хвилин і виконувати їх два-три </w:t>
      </w:r>
      <w:r w:rsidRPr="007C45F8">
        <w:rPr>
          <w:rFonts w:ascii="Times New Roman" w:hAnsi="Times New Roman"/>
        </w:rPr>
        <w:lastRenderedPageBreak/>
        <w:t xml:space="preserve">рази на день. Бігові доріжки менш рекомендовані для домашнього використання через небезпеку падіння </w:t>
      </w:r>
      <w:r w:rsidR="00F00173" w:rsidRPr="007C45F8">
        <w:rPr>
          <w:rFonts w:ascii="Times New Roman" w:hAnsi="Times New Roman"/>
        </w:rPr>
        <w:t>[</w:t>
      </w:r>
      <w:r w:rsidR="00BD7F73" w:rsidRPr="007C45F8">
        <w:rPr>
          <w:rFonts w:ascii="Times New Roman" w:hAnsi="Times New Roman"/>
        </w:rPr>
        <w:t>18</w:t>
      </w:r>
      <w:r w:rsidR="00F00173" w:rsidRPr="007C45F8">
        <w:rPr>
          <w:rFonts w:ascii="Times New Roman" w:hAnsi="Times New Roman"/>
        </w:rPr>
        <w:t>]</w:t>
      </w:r>
      <w:r w:rsidRPr="007C45F8">
        <w:rPr>
          <w:rFonts w:ascii="Times New Roman" w:hAnsi="Times New Roman"/>
        </w:rPr>
        <w:t>.</w:t>
      </w:r>
    </w:p>
    <w:p w14:paraId="2015A707" w14:textId="77777777" w:rsidR="000A5219" w:rsidRPr="007C45F8" w:rsidRDefault="000A5219" w:rsidP="000A5219">
      <w:pPr>
        <w:pStyle w:val="a6"/>
        <w:spacing w:after="0" w:line="360" w:lineRule="auto"/>
        <w:ind w:firstLine="708"/>
        <w:rPr>
          <w:rFonts w:ascii="Times New Roman" w:hAnsi="Times New Roman"/>
        </w:rPr>
      </w:pPr>
      <w:r w:rsidRPr="007C45F8">
        <w:rPr>
          <w:rFonts w:ascii="Times New Roman" w:hAnsi="Times New Roman"/>
        </w:rPr>
        <w:t xml:space="preserve">Пацієнтам також рекомендують вправи для верхніх кінцівок з гантелями невеликої маси (0,5–1 кг), оскільки кінцевою метою цих тренувань є не </w:t>
      </w:r>
      <w:r w:rsidR="00243F8E" w:rsidRPr="007C45F8">
        <w:rPr>
          <w:rFonts w:ascii="Times New Roman" w:hAnsi="Times New Roman"/>
        </w:rPr>
        <w:t>укріплення</w:t>
      </w:r>
      <w:r w:rsidRPr="007C45F8">
        <w:rPr>
          <w:rFonts w:ascii="Times New Roman" w:hAnsi="Times New Roman"/>
        </w:rPr>
        <w:t xml:space="preserve"> м'язів, а відновлення втрачених функцій і тренування витривалості до фізичних навантажень [21].</w:t>
      </w:r>
    </w:p>
    <w:p w14:paraId="03821DDF" w14:textId="77777777" w:rsidR="008A1B02" w:rsidRPr="007C45F8" w:rsidRDefault="008A1B02" w:rsidP="000A5219">
      <w:pPr>
        <w:pStyle w:val="a6"/>
        <w:spacing w:after="0" w:line="360" w:lineRule="auto"/>
        <w:ind w:firstLine="708"/>
        <w:rPr>
          <w:rFonts w:ascii="Times New Roman" w:hAnsi="Times New Roman"/>
        </w:rPr>
      </w:pPr>
    </w:p>
    <w:p w14:paraId="22B64CE9" w14:textId="77777777" w:rsidR="000A5219" w:rsidRPr="007C45F8" w:rsidRDefault="000A5219" w:rsidP="000A5219">
      <w:pPr>
        <w:pStyle w:val="a6"/>
        <w:spacing w:after="0" w:line="360" w:lineRule="auto"/>
        <w:jc w:val="center"/>
        <w:rPr>
          <w:rFonts w:ascii="Times New Roman" w:hAnsi="Times New Roman"/>
          <w:b/>
        </w:rPr>
      </w:pPr>
      <w:r w:rsidRPr="007C45F8">
        <w:rPr>
          <w:rFonts w:ascii="Times New Roman" w:hAnsi="Times New Roman"/>
          <w:b/>
        </w:rPr>
        <w:t>1.3.1.Постуральний (позиційний) дренажний масаж</w:t>
      </w:r>
    </w:p>
    <w:p w14:paraId="46B1473C" w14:textId="77777777" w:rsidR="000A5219" w:rsidRPr="007C45F8" w:rsidRDefault="000A5219" w:rsidP="000A5219">
      <w:pPr>
        <w:pStyle w:val="a6"/>
        <w:spacing w:after="0" w:line="360" w:lineRule="auto"/>
        <w:jc w:val="center"/>
        <w:rPr>
          <w:rFonts w:ascii="Times New Roman" w:hAnsi="Times New Roman"/>
          <w:b/>
        </w:rPr>
      </w:pPr>
    </w:p>
    <w:p w14:paraId="1A06924E" w14:textId="77777777" w:rsidR="000A5219" w:rsidRPr="007C45F8" w:rsidRDefault="000A5219" w:rsidP="00E0033F">
      <w:pPr>
        <w:shd w:val="clear" w:color="auto" w:fill="FFFFFF"/>
        <w:rPr>
          <w:rFonts w:eastAsia="Times New Roman" w:cs="Times New Roman"/>
          <w:szCs w:val="28"/>
          <w:lang w:eastAsia="ru-RU"/>
        </w:rPr>
      </w:pPr>
      <w:proofErr w:type="spellStart"/>
      <w:r w:rsidRPr="007C45F8">
        <w:rPr>
          <w:rFonts w:ascii="Nunito Sans" w:eastAsia="Times New Roman" w:hAnsi="Nunito Sans" w:cs="Times New Roman"/>
          <w:szCs w:val="28"/>
          <w:lang w:eastAsia="ru-RU"/>
        </w:rPr>
        <w:t>Постуральний</w:t>
      </w:r>
      <w:proofErr w:type="spellEnd"/>
      <w:r w:rsidRPr="007C45F8">
        <w:rPr>
          <w:rFonts w:ascii="Nunito Sans" w:eastAsia="Times New Roman" w:hAnsi="Nunito Sans" w:cs="Times New Roman"/>
          <w:szCs w:val="28"/>
          <w:lang w:eastAsia="ru-RU"/>
        </w:rPr>
        <w:t xml:space="preserve"> дренаж</w:t>
      </w:r>
      <w:r w:rsidRPr="007C45F8">
        <w:rPr>
          <w:rFonts w:ascii="Nunito Sans" w:eastAsia="Times New Roman" w:hAnsi="Nunito Sans" w:cs="Times New Roman"/>
          <w:i/>
          <w:szCs w:val="28"/>
          <w:lang w:eastAsia="ru-RU"/>
        </w:rPr>
        <w:t xml:space="preserve"> - </w:t>
      </w:r>
      <w:r w:rsidRPr="007C45F8">
        <w:rPr>
          <w:rFonts w:eastAsia="Times New Roman" w:cs="Times New Roman"/>
          <w:szCs w:val="28"/>
          <w:lang w:eastAsia="ru-RU"/>
        </w:rPr>
        <w:t xml:space="preserve">це медична процедура, яка </w:t>
      </w:r>
      <w:r w:rsidR="00243F8E" w:rsidRPr="007C45F8">
        <w:rPr>
          <w:rFonts w:eastAsia="Times New Roman" w:cs="Times New Roman"/>
          <w:szCs w:val="28"/>
          <w:lang w:eastAsia="ru-RU"/>
        </w:rPr>
        <w:t>позбавляє</w:t>
      </w:r>
      <w:r w:rsidRPr="007C45F8">
        <w:rPr>
          <w:rFonts w:eastAsia="Times New Roman" w:cs="Times New Roman"/>
          <w:szCs w:val="28"/>
          <w:lang w:eastAsia="ru-RU"/>
        </w:rPr>
        <w:t xml:space="preserve"> запалені бронхи від надлишку мокротиння, яке утворилося в результаті захворювання легенів. Власне, це вид фізіотерапії, який передбачає використання унікального методу впливу на плевральну порожнину.</w:t>
      </w:r>
    </w:p>
    <w:p w14:paraId="40B9575E" w14:textId="77777777" w:rsidR="00E0033F" w:rsidRPr="007C45F8" w:rsidRDefault="000A5219" w:rsidP="00E0033F">
      <w:pPr>
        <w:shd w:val="clear" w:color="auto" w:fill="FFFFFF"/>
        <w:rPr>
          <w:rFonts w:eastAsia="Times New Roman" w:cs="Times New Roman"/>
          <w:szCs w:val="28"/>
          <w:lang w:eastAsia="ru-RU"/>
        </w:rPr>
      </w:pPr>
      <w:r w:rsidRPr="007C45F8">
        <w:rPr>
          <w:rFonts w:eastAsia="Times New Roman" w:cs="Times New Roman"/>
          <w:szCs w:val="28"/>
          <w:lang w:eastAsia="ru-RU"/>
        </w:rPr>
        <w:t>Виконання процедури показано в складних ситуаціях, коли дихальна система пацієнта не в змозі самостійно видалити слиз з бронхів за</w:t>
      </w:r>
      <w:r w:rsidR="00E0033F" w:rsidRPr="007C45F8">
        <w:rPr>
          <w:rFonts w:eastAsia="Times New Roman" w:cs="Times New Roman"/>
          <w:szCs w:val="28"/>
          <w:lang w:eastAsia="ru-RU"/>
        </w:rPr>
        <w:t xml:space="preserve"> рахунок власних сил організму.</w:t>
      </w:r>
    </w:p>
    <w:p w14:paraId="68BA7494" w14:textId="52A8F06E" w:rsidR="000A5219" w:rsidRPr="007C45F8" w:rsidRDefault="000A5219" w:rsidP="00C303E8">
      <w:pPr>
        <w:shd w:val="clear" w:color="auto" w:fill="FFFFFF"/>
        <w:rPr>
          <w:rFonts w:eastAsia="Times New Roman" w:cs="Times New Roman"/>
          <w:szCs w:val="28"/>
          <w:lang w:eastAsia="ru-RU"/>
        </w:rPr>
      </w:pPr>
      <w:proofErr w:type="spellStart"/>
      <w:r w:rsidRPr="007C45F8">
        <w:rPr>
          <w:rFonts w:eastAsia="Times New Roman" w:cs="Times New Roman"/>
          <w:szCs w:val="28"/>
          <w:lang w:eastAsia="ru-RU"/>
        </w:rPr>
        <w:t>Постуральний</w:t>
      </w:r>
      <w:proofErr w:type="spellEnd"/>
      <w:r w:rsidRPr="007C45F8">
        <w:rPr>
          <w:rFonts w:eastAsia="Times New Roman" w:cs="Times New Roman"/>
          <w:szCs w:val="28"/>
          <w:lang w:eastAsia="ru-RU"/>
        </w:rPr>
        <w:t xml:space="preserve"> дренаж застосовують пацієнтам, у яких діагностовано </w:t>
      </w:r>
      <w:r w:rsidR="00E0033F" w:rsidRPr="007C45F8">
        <w:rPr>
          <w:rFonts w:eastAsia="Times New Roman" w:cs="Times New Roman"/>
          <w:szCs w:val="28"/>
          <w:lang w:eastAsia="ru-RU"/>
        </w:rPr>
        <w:t>ХОЗЛ</w:t>
      </w:r>
      <w:r w:rsidRPr="007C45F8">
        <w:rPr>
          <w:rFonts w:eastAsia="Times New Roman" w:cs="Times New Roman"/>
          <w:szCs w:val="28"/>
          <w:lang w:eastAsia="ru-RU"/>
        </w:rPr>
        <w:t>, що характеризується наявністю інфекційного ураження бронхів.</w:t>
      </w:r>
    </w:p>
    <w:p w14:paraId="6DFFE502" w14:textId="5A773793" w:rsidR="000A5219" w:rsidRPr="007C45F8" w:rsidRDefault="000A5219" w:rsidP="000A5219">
      <w:pPr>
        <w:shd w:val="clear" w:color="auto" w:fill="FFFFFF"/>
        <w:ind w:firstLine="567"/>
        <w:rPr>
          <w:rFonts w:eastAsia="Times New Roman" w:cs="Times New Roman"/>
          <w:szCs w:val="28"/>
          <w:lang w:eastAsia="uk-UA"/>
        </w:rPr>
      </w:pPr>
      <w:r w:rsidRPr="007C45F8">
        <w:rPr>
          <w:rFonts w:eastAsia="Times New Roman" w:cs="Times New Roman"/>
          <w:szCs w:val="28"/>
          <w:lang w:eastAsia="uk-UA"/>
        </w:rPr>
        <w:t>Ця медична процедура сприяє швидкому видаленню слизу і рідини з дихальних шляхів, а також індукції продуктивних скорочень м'язової ткани</w:t>
      </w:r>
      <w:r w:rsidR="00243F8E" w:rsidRPr="007C45F8">
        <w:rPr>
          <w:rFonts w:eastAsia="Times New Roman" w:cs="Times New Roman"/>
          <w:szCs w:val="28"/>
          <w:lang w:eastAsia="uk-UA"/>
        </w:rPr>
        <w:t xml:space="preserve">ни бронхів пацієнта. Через цей </w:t>
      </w:r>
      <w:r w:rsidRPr="007C45F8">
        <w:rPr>
          <w:rFonts w:eastAsia="Times New Roman" w:cs="Times New Roman"/>
          <w:szCs w:val="28"/>
          <w:lang w:eastAsia="uk-UA"/>
        </w:rPr>
        <w:t>ефект у пацієнта з’являється тривалий кашель і він самостійно виводить залишки мокротиння.</w:t>
      </w:r>
    </w:p>
    <w:p w14:paraId="0D0166A1" w14:textId="24C00084" w:rsidR="000A5219" w:rsidRPr="007C45F8" w:rsidRDefault="000A5219" w:rsidP="000A5219">
      <w:pPr>
        <w:shd w:val="clear" w:color="auto" w:fill="FFFFFF"/>
        <w:ind w:firstLine="567"/>
        <w:rPr>
          <w:rFonts w:eastAsia="Times New Roman" w:cs="Times New Roman"/>
          <w:szCs w:val="28"/>
          <w:lang w:eastAsia="uk-UA"/>
        </w:rPr>
      </w:pPr>
      <w:proofErr w:type="spellStart"/>
      <w:r w:rsidRPr="007C45F8">
        <w:rPr>
          <w:rFonts w:eastAsia="Times New Roman" w:cs="Times New Roman"/>
          <w:szCs w:val="28"/>
          <w:lang w:eastAsia="uk-UA"/>
        </w:rPr>
        <w:t>Постуральний</w:t>
      </w:r>
      <w:proofErr w:type="spellEnd"/>
      <w:r w:rsidRPr="007C45F8">
        <w:rPr>
          <w:rFonts w:eastAsia="Times New Roman" w:cs="Times New Roman"/>
          <w:szCs w:val="28"/>
          <w:lang w:eastAsia="uk-UA"/>
        </w:rPr>
        <w:t xml:space="preserve"> дренаж не рекомендується пацієнтам із: високим артеріальним тиском; захворювання головного мозку; </w:t>
      </w:r>
      <w:r w:rsidR="00243F8E" w:rsidRPr="007C45F8">
        <w:rPr>
          <w:rFonts w:eastAsia="Times New Roman" w:cs="Times New Roman"/>
          <w:szCs w:val="28"/>
          <w:lang w:eastAsia="uk-UA"/>
        </w:rPr>
        <w:t>при гострій пневмонії</w:t>
      </w:r>
      <w:r w:rsidRPr="007C45F8">
        <w:rPr>
          <w:rFonts w:eastAsia="Times New Roman" w:cs="Times New Roman"/>
          <w:szCs w:val="28"/>
          <w:lang w:eastAsia="uk-UA"/>
        </w:rPr>
        <w:t xml:space="preserve">; </w:t>
      </w:r>
      <w:r w:rsidR="00243F8E" w:rsidRPr="007C45F8">
        <w:rPr>
          <w:rFonts w:eastAsia="Times New Roman" w:cs="Times New Roman"/>
          <w:szCs w:val="28"/>
          <w:lang w:eastAsia="uk-UA"/>
        </w:rPr>
        <w:t xml:space="preserve">при легеневому </w:t>
      </w:r>
      <w:proofErr w:type="spellStart"/>
      <w:r w:rsidR="00243F8E" w:rsidRPr="007C45F8">
        <w:rPr>
          <w:rFonts w:eastAsia="Times New Roman" w:cs="Times New Roman"/>
          <w:szCs w:val="28"/>
          <w:lang w:eastAsia="uk-UA"/>
        </w:rPr>
        <w:t>кровото</w:t>
      </w:r>
      <w:r w:rsidRPr="007C45F8">
        <w:rPr>
          <w:rFonts w:eastAsia="Times New Roman" w:cs="Times New Roman"/>
          <w:szCs w:val="28"/>
          <w:lang w:eastAsia="uk-UA"/>
        </w:rPr>
        <w:t>к</w:t>
      </w:r>
      <w:r w:rsidR="00243F8E" w:rsidRPr="007C45F8">
        <w:rPr>
          <w:rFonts w:eastAsia="Times New Roman" w:cs="Times New Roman"/>
          <w:szCs w:val="28"/>
          <w:lang w:eastAsia="uk-UA"/>
        </w:rPr>
        <w:t>у</w:t>
      </w:r>
      <w:proofErr w:type="spellEnd"/>
      <w:r w:rsidRPr="007C45F8">
        <w:rPr>
          <w:rFonts w:eastAsia="Times New Roman" w:cs="Times New Roman"/>
          <w:szCs w:val="28"/>
          <w:lang w:eastAsia="uk-UA"/>
        </w:rPr>
        <w:t xml:space="preserve">; </w:t>
      </w:r>
      <w:r w:rsidR="00243F8E" w:rsidRPr="007C45F8">
        <w:rPr>
          <w:rFonts w:eastAsia="Times New Roman" w:cs="Times New Roman"/>
          <w:szCs w:val="28"/>
          <w:lang w:eastAsia="uk-UA"/>
        </w:rPr>
        <w:t>при травмованому</w:t>
      </w:r>
      <w:r w:rsidRPr="007C45F8">
        <w:rPr>
          <w:rFonts w:eastAsia="Times New Roman" w:cs="Times New Roman"/>
          <w:szCs w:val="28"/>
          <w:lang w:eastAsia="uk-UA"/>
        </w:rPr>
        <w:t xml:space="preserve"> </w:t>
      </w:r>
      <w:r w:rsidR="00243F8E" w:rsidRPr="007C45F8">
        <w:rPr>
          <w:rFonts w:eastAsia="Times New Roman" w:cs="Times New Roman"/>
          <w:szCs w:val="28"/>
          <w:lang w:eastAsia="uk-UA"/>
        </w:rPr>
        <w:t>хребті</w:t>
      </w:r>
      <w:r w:rsidR="00B6676F" w:rsidRPr="007C45F8">
        <w:rPr>
          <w:rFonts w:eastAsia="Times New Roman" w:cs="Times New Roman"/>
          <w:szCs w:val="28"/>
          <w:lang w:eastAsia="uk-UA"/>
        </w:rPr>
        <w:t>;</w:t>
      </w:r>
      <w:r w:rsidR="00243F8E" w:rsidRPr="007C45F8">
        <w:rPr>
          <w:rFonts w:eastAsia="Times New Roman" w:cs="Times New Roman"/>
          <w:szCs w:val="28"/>
          <w:lang w:eastAsia="uk-UA"/>
        </w:rPr>
        <w:t xml:space="preserve"> при </w:t>
      </w:r>
      <w:r w:rsidRPr="007C45F8">
        <w:rPr>
          <w:rFonts w:eastAsia="Times New Roman" w:cs="Times New Roman"/>
          <w:szCs w:val="28"/>
          <w:lang w:eastAsia="uk-UA"/>
        </w:rPr>
        <w:t>пошкоджені ребра; або іст</w:t>
      </w:r>
      <w:r w:rsidR="00243F8E" w:rsidRPr="007C45F8">
        <w:rPr>
          <w:rFonts w:eastAsia="Times New Roman" w:cs="Times New Roman"/>
          <w:szCs w:val="28"/>
          <w:lang w:eastAsia="uk-UA"/>
        </w:rPr>
        <w:t>орії</w:t>
      </w:r>
      <w:r w:rsidRPr="007C45F8">
        <w:rPr>
          <w:rFonts w:eastAsia="Times New Roman" w:cs="Times New Roman"/>
          <w:szCs w:val="28"/>
          <w:lang w:eastAsia="uk-UA"/>
        </w:rPr>
        <w:t xml:space="preserve"> раку.</w:t>
      </w:r>
    </w:p>
    <w:p w14:paraId="09CAED5B" w14:textId="634EBC4A" w:rsidR="000A5219" w:rsidRPr="007C45F8" w:rsidRDefault="000A5219" w:rsidP="000A5219">
      <w:pPr>
        <w:shd w:val="clear" w:color="auto" w:fill="FFFFFF"/>
        <w:ind w:firstLine="567"/>
        <w:rPr>
          <w:rFonts w:eastAsia="Times New Roman" w:cs="Times New Roman"/>
          <w:szCs w:val="28"/>
          <w:lang w:eastAsia="uk-UA"/>
        </w:rPr>
      </w:pPr>
      <w:r w:rsidRPr="007C45F8">
        <w:rPr>
          <w:rFonts w:eastAsia="Times New Roman" w:cs="Times New Roman"/>
          <w:szCs w:val="28"/>
          <w:lang w:eastAsia="uk-UA"/>
        </w:rPr>
        <w:t xml:space="preserve">Дренажний масаж сприяє наступним лікувальним ефектам: викликає продуктивний кашель, стимулює м'язову діяльність бронхів і тим самим прискорює відходження слизу і мокротиння. Це також допомагає зменшити навантаження </w:t>
      </w:r>
      <w:proofErr w:type="spellStart"/>
      <w:r w:rsidRPr="007C45F8">
        <w:rPr>
          <w:rFonts w:eastAsia="Times New Roman" w:cs="Times New Roman"/>
          <w:szCs w:val="28"/>
          <w:lang w:eastAsia="uk-UA"/>
        </w:rPr>
        <w:t>інтоксикантів</w:t>
      </w:r>
      <w:proofErr w:type="spellEnd"/>
      <w:r w:rsidRPr="007C45F8">
        <w:rPr>
          <w:rFonts w:eastAsia="Times New Roman" w:cs="Times New Roman"/>
          <w:szCs w:val="28"/>
          <w:lang w:eastAsia="uk-UA"/>
        </w:rPr>
        <w:t xml:space="preserve"> [1</w:t>
      </w:r>
      <w:r w:rsidR="00277188" w:rsidRPr="007C45F8">
        <w:rPr>
          <w:rFonts w:eastAsia="Times New Roman" w:cs="Times New Roman"/>
          <w:szCs w:val="28"/>
          <w:lang w:eastAsia="uk-UA"/>
        </w:rPr>
        <w:t>8</w:t>
      </w:r>
      <w:r w:rsidRPr="007C45F8">
        <w:rPr>
          <w:rFonts w:eastAsia="Times New Roman" w:cs="Times New Roman"/>
          <w:szCs w:val="28"/>
          <w:lang w:eastAsia="uk-UA"/>
        </w:rPr>
        <w:t>].</w:t>
      </w:r>
    </w:p>
    <w:p w14:paraId="49007EBF" w14:textId="77777777" w:rsidR="000A5219" w:rsidRPr="007C45F8" w:rsidRDefault="00243F8E" w:rsidP="000A5219">
      <w:pPr>
        <w:shd w:val="clear" w:color="auto" w:fill="FFFFFF"/>
        <w:ind w:firstLine="567"/>
        <w:rPr>
          <w:rFonts w:eastAsia="Times New Roman" w:cs="Times New Roman"/>
          <w:szCs w:val="28"/>
          <w:lang w:eastAsia="uk-UA"/>
        </w:rPr>
      </w:pPr>
      <w:r w:rsidRPr="007C45F8">
        <w:rPr>
          <w:rFonts w:eastAsia="Times New Roman" w:cs="Times New Roman"/>
          <w:szCs w:val="28"/>
          <w:lang w:eastAsia="uk-UA"/>
        </w:rPr>
        <w:lastRenderedPageBreak/>
        <w:t>Маса</w:t>
      </w:r>
      <w:r w:rsidR="000A5219" w:rsidRPr="007C45F8">
        <w:rPr>
          <w:rFonts w:eastAsia="Times New Roman" w:cs="Times New Roman"/>
          <w:szCs w:val="28"/>
          <w:lang w:eastAsia="uk-UA"/>
        </w:rPr>
        <w:t>ж грудної клітки (класичний, індивідуальний масаж, сегментарно-рефлекторний) сприяє відходженню мокротиння і допомагає диханню.</w:t>
      </w:r>
    </w:p>
    <w:p w14:paraId="330B3230" w14:textId="77777777" w:rsidR="000A5219" w:rsidRPr="007C45F8" w:rsidRDefault="000A5219" w:rsidP="000A5219">
      <w:pPr>
        <w:shd w:val="clear" w:color="auto" w:fill="FFFFFF"/>
        <w:ind w:firstLine="567"/>
        <w:rPr>
          <w:rFonts w:eastAsia="Times New Roman" w:cs="Times New Roman"/>
          <w:szCs w:val="24"/>
          <w:lang w:eastAsia="uk-UA"/>
        </w:rPr>
      </w:pPr>
      <w:r w:rsidRPr="007C45F8">
        <w:rPr>
          <w:rFonts w:eastAsia="Times New Roman" w:cs="Times New Roman"/>
          <w:bCs/>
          <w:szCs w:val="24"/>
          <w:lang w:eastAsia="uk-UA"/>
        </w:rPr>
        <w:t xml:space="preserve">Алгоритм дій для виведення рідини з легень наступний </w:t>
      </w:r>
      <w:r w:rsidRPr="007C45F8">
        <w:rPr>
          <w:rFonts w:eastAsia="Times New Roman" w:cs="Times New Roman"/>
          <w:bCs/>
          <w:i/>
          <w:szCs w:val="24"/>
          <w:lang w:eastAsia="uk-UA"/>
        </w:rPr>
        <w:t>(див. рис. 1.5.)</w:t>
      </w:r>
      <w:r w:rsidRPr="007C45F8">
        <w:rPr>
          <w:rFonts w:eastAsia="Times New Roman" w:cs="Times New Roman"/>
          <w:bCs/>
          <w:szCs w:val="24"/>
          <w:lang w:eastAsia="uk-UA"/>
        </w:rPr>
        <w:t>:</w:t>
      </w:r>
    </w:p>
    <w:p w14:paraId="4F913C3F" w14:textId="77777777" w:rsidR="000A5219" w:rsidRPr="007C45F8" w:rsidRDefault="000A5219" w:rsidP="00A71B86">
      <w:pPr>
        <w:numPr>
          <w:ilvl w:val="0"/>
          <w:numId w:val="9"/>
        </w:numPr>
        <w:shd w:val="clear" w:color="auto" w:fill="FFFFFF"/>
        <w:ind w:left="0"/>
        <w:rPr>
          <w:rFonts w:eastAsia="Times New Roman" w:cs="Times New Roman"/>
          <w:sz w:val="40"/>
          <w:szCs w:val="24"/>
          <w:lang w:eastAsia="uk-UA"/>
        </w:rPr>
      </w:pPr>
      <w:r w:rsidRPr="007C45F8">
        <w:rPr>
          <w:rFonts w:eastAsia="Times New Roman" w:cs="Times New Roman"/>
          <w:szCs w:val="24"/>
          <w:lang w:eastAsia="uk-UA"/>
        </w:rPr>
        <w:t xml:space="preserve">Пацієнта </w:t>
      </w:r>
      <w:r w:rsidR="00243F8E" w:rsidRPr="007C45F8">
        <w:rPr>
          <w:rFonts w:eastAsia="Times New Roman" w:cs="Times New Roman"/>
          <w:szCs w:val="24"/>
          <w:lang w:eastAsia="uk-UA"/>
        </w:rPr>
        <w:t>кладуть</w:t>
      </w:r>
      <w:r w:rsidRPr="007C45F8">
        <w:rPr>
          <w:rFonts w:eastAsia="Times New Roman" w:cs="Times New Roman"/>
          <w:szCs w:val="24"/>
          <w:lang w:eastAsia="uk-UA"/>
        </w:rPr>
        <w:t xml:space="preserve"> на кушетку. Положення: лежачи на боці на тому боці, де здорові</w:t>
      </w:r>
      <w:r w:rsidR="00243F8E" w:rsidRPr="007C45F8">
        <w:rPr>
          <w:rFonts w:eastAsia="Times New Roman" w:cs="Times New Roman"/>
          <w:szCs w:val="24"/>
          <w:lang w:eastAsia="uk-UA"/>
        </w:rPr>
        <w:t xml:space="preserve"> легені</w:t>
      </w:r>
      <w:r w:rsidRPr="007C45F8">
        <w:rPr>
          <w:rFonts w:eastAsia="Times New Roman" w:cs="Times New Roman"/>
          <w:szCs w:val="24"/>
          <w:lang w:eastAsia="uk-UA"/>
        </w:rPr>
        <w:t>. Це необхідно, щоб вся рідина з уражених бронхів змогла переміститися в нижні відділи легень і потрапити в дихальні канали.</w:t>
      </w:r>
      <w:r w:rsidRPr="007C45F8">
        <w:rPr>
          <w:rFonts w:ascii="Verdana" w:hAnsi="Verdana"/>
          <w:sz w:val="21"/>
          <w:szCs w:val="21"/>
          <w:shd w:val="clear" w:color="auto" w:fill="FFFFFF"/>
        </w:rPr>
        <w:t xml:space="preserve"> </w:t>
      </w:r>
    </w:p>
    <w:p w14:paraId="11C10A71" w14:textId="77777777" w:rsidR="000A5219" w:rsidRPr="007C45F8" w:rsidRDefault="000A5219" w:rsidP="00A71B86">
      <w:pPr>
        <w:numPr>
          <w:ilvl w:val="0"/>
          <w:numId w:val="9"/>
        </w:numPr>
        <w:shd w:val="clear" w:color="auto" w:fill="FFFFFF"/>
        <w:spacing w:before="100" w:beforeAutospacing="1"/>
        <w:ind w:left="0"/>
        <w:rPr>
          <w:rFonts w:eastAsia="Times New Roman" w:cs="Times New Roman"/>
          <w:szCs w:val="24"/>
          <w:lang w:eastAsia="uk-UA"/>
        </w:rPr>
      </w:pPr>
      <w:r w:rsidRPr="007C45F8">
        <w:rPr>
          <w:rFonts w:eastAsia="Times New Roman" w:cs="Times New Roman"/>
          <w:szCs w:val="24"/>
          <w:lang w:eastAsia="uk-UA"/>
        </w:rPr>
        <w:t>Дренажні п</w:t>
      </w:r>
      <w:r w:rsidR="000C39EF" w:rsidRPr="007C45F8">
        <w:rPr>
          <w:rFonts w:eastAsia="Times New Roman" w:cs="Times New Roman"/>
          <w:szCs w:val="24"/>
          <w:lang w:eastAsia="uk-UA"/>
        </w:rPr>
        <w:t>оложення для відходження мокротиння</w:t>
      </w:r>
      <w:r w:rsidRPr="007C45F8">
        <w:rPr>
          <w:rFonts w:eastAsia="Times New Roman" w:cs="Times New Roman"/>
          <w:szCs w:val="24"/>
          <w:lang w:eastAsia="uk-UA"/>
        </w:rPr>
        <w:t xml:space="preserve"> </w:t>
      </w:r>
      <w:r w:rsidR="000C39EF" w:rsidRPr="007C45F8">
        <w:rPr>
          <w:rFonts w:eastAsia="Times New Roman" w:cs="Times New Roman"/>
          <w:szCs w:val="24"/>
          <w:lang w:eastAsia="uk-UA"/>
        </w:rPr>
        <w:t>враховують</w:t>
      </w:r>
      <w:r w:rsidRPr="007C45F8">
        <w:rPr>
          <w:rFonts w:eastAsia="Times New Roman" w:cs="Times New Roman"/>
          <w:szCs w:val="24"/>
          <w:lang w:eastAsia="uk-UA"/>
        </w:rPr>
        <w:t xml:space="preserve"> і положення нижніх кінцівок. Ноги повинні бути підняті на 20 см </w:t>
      </w:r>
      <w:r w:rsidR="000C39EF" w:rsidRPr="007C45F8">
        <w:rPr>
          <w:rFonts w:eastAsia="Times New Roman" w:cs="Times New Roman"/>
          <w:szCs w:val="24"/>
          <w:lang w:eastAsia="uk-UA"/>
        </w:rPr>
        <w:t>над кушеткою</w:t>
      </w:r>
      <w:r w:rsidRPr="007C45F8">
        <w:rPr>
          <w:rFonts w:eastAsia="Times New Roman" w:cs="Times New Roman"/>
          <w:szCs w:val="24"/>
          <w:lang w:eastAsia="uk-UA"/>
        </w:rPr>
        <w:t xml:space="preserve">. Для цього під них можна </w:t>
      </w:r>
      <w:r w:rsidR="000C39EF" w:rsidRPr="007C45F8">
        <w:rPr>
          <w:rFonts w:eastAsia="Times New Roman" w:cs="Times New Roman"/>
          <w:szCs w:val="24"/>
          <w:lang w:eastAsia="uk-UA"/>
        </w:rPr>
        <w:t>підкладають</w:t>
      </w:r>
      <w:r w:rsidRPr="007C45F8">
        <w:rPr>
          <w:rFonts w:eastAsia="Times New Roman" w:cs="Times New Roman"/>
          <w:szCs w:val="24"/>
          <w:lang w:eastAsia="uk-UA"/>
        </w:rPr>
        <w:t xml:space="preserve"> ковдру або валик. Такий стан дозволить рідини переміститися з нижніх відділів легень в центральні, що значно полегшить і прискорить процес виділення мокротиння.</w:t>
      </w:r>
    </w:p>
    <w:p w14:paraId="35BA4474" w14:textId="77777777" w:rsidR="000A5219" w:rsidRPr="007C45F8" w:rsidRDefault="000A5219" w:rsidP="00A71B86">
      <w:pPr>
        <w:numPr>
          <w:ilvl w:val="0"/>
          <w:numId w:val="9"/>
        </w:numPr>
        <w:shd w:val="clear" w:color="auto" w:fill="FFFFFF"/>
        <w:spacing w:before="100" w:beforeAutospacing="1"/>
        <w:ind w:left="0"/>
        <w:rPr>
          <w:rFonts w:eastAsia="Times New Roman" w:cs="Times New Roman"/>
          <w:szCs w:val="24"/>
          <w:lang w:eastAsia="uk-UA"/>
        </w:rPr>
      </w:pPr>
      <w:r w:rsidRPr="007C45F8">
        <w:rPr>
          <w:rFonts w:eastAsia="Times New Roman" w:cs="Times New Roman"/>
          <w:szCs w:val="24"/>
          <w:lang w:eastAsia="uk-UA"/>
        </w:rPr>
        <w:t xml:space="preserve">Створення дренажних положень: хворому необхідно притиснути ноги </w:t>
      </w:r>
      <w:r w:rsidR="000C39EF" w:rsidRPr="007C45F8">
        <w:rPr>
          <w:rFonts w:eastAsia="Times New Roman" w:cs="Times New Roman"/>
          <w:szCs w:val="24"/>
          <w:lang w:eastAsia="uk-UA"/>
        </w:rPr>
        <w:t>до грудей</w:t>
      </w:r>
      <w:r w:rsidRPr="007C45F8">
        <w:rPr>
          <w:rFonts w:eastAsia="Times New Roman" w:cs="Times New Roman"/>
          <w:szCs w:val="24"/>
          <w:lang w:eastAsia="uk-UA"/>
        </w:rPr>
        <w:t>, при цьому нах</w:t>
      </w:r>
      <w:r w:rsidR="000C39EF" w:rsidRPr="007C45F8">
        <w:rPr>
          <w:rFonts w:eastAsia="Times New Roman" w:cs="Times New Roman"/>
          <w:szCs w:val="24"/>
          <w:lang w:eastAsia="uk-UA"/>
        </w:rPr>
        <w:t>иливши тіло трохи вперед. Вільні верхні кінцівки пацієнт</w:t>
      </w:r>
      <w:r w:rsidRPr="007C45F8">
        <w:rPr>
          <w:rFonts w:eastAsia="Times New Roman" w:cs="Times New Roman"/>
          <w:szCs w:val="24"/>
          <w:lang w:eastAsia="uk-UA"/>
        </w:rPr>
        <w:t xml:space="preserve"> піднімає вгору, далі переміщує її вперед.</w:t>
      </w:r>
      <w:r w:rsidR="000C39EF" w:rsidRPr="007C45F8">
        <w:rPr>
          <w:rFonts w:eastAsia="Times New Roman" w:cs="Times New Roman"/>
          <w:szCs w:val="24"/>
          <w:lang w:eastAsia="uk-UA"/>
        </w:rPr>
        <w:t xml:space="preserve"> </w:t>
      </w:r>
      <w:r w:rsidRPr="007C45F8">
        <w:rPr>
          <w:rFonts w:eastAsia="Times New Roman" w:cs="Times New Roman"/>
          <w:szCs w:val="24"/>
          <w:lang w:eastAsia="uk-UA"/>
        </w:rPr>
        <w:t>Таке дренажний положення хворий утримує протягом півгодини.</w:t>
      </w:r>
      <w:r w:rsidR="000C39EF" w:rsidRPr="007C45F8">
        <w:rPr>
          <w:rFonts w:eastAsia="Times New Roman" w:cs="Times New Roman"/>
          <w:szCs w:val="24"/>
          <w:lang w:eastAsia="uk-UA"/>
        </w:rPr>
        <w:t xml:space="preserve"> лікар робить масажні маніпуляції зі спиною і грудьми пацієнта, щоб поліпшити відходження слизу. Процедура завершується процесом відхаркування мокротиння хворим.</w:t>
      </w:r>
    </w:p>
    <w:p w14:paraId="45E0E0D8" w14:textId="77777777" w:rsidR="000C39EF" w:rsidRPr="007C45F8" w:rsidRDefault="000C39EF" w:rsidP="000C39EF">
      <w:pPr>
        <w:shd w:val="clear" w:color="auto" w:fill="FFFFFF"/>
        <w:spacing w:before="100" w:beforeAutospacing="1"/>
        <w:ind w:firstLine="0"/>
        <w:rPr>
          <w:rFonts w:eastAsia="Times New Roman" w:cs="Times New Roman"/>
          <w:szCs w:val="24"/>
          <w:lang w:eastAsia="uk-UA"/>
        </w:rPr>
      </w:pPr>
    </w:p>
    <w:p w14:paraId="5F1E9BFA" w14:textId="77777777" w:rsidR="000A5219" w:rsidRPr="007C45F8" w:rsidRDefault="000A5219" w:rsidP="000A5219">
      <w:pPr>
        <w:shd w:val="clear" w:color="auto" w:fill="FFFFFF"/>
        <w:spacing w:before="100" w:beforeAutospacing="1"/>
        <w:ind w:firstLine="0"/>
        <w:jc w:val="center"/>
        <w:rPr>
          <w:rFonts w:eastAsia="Times New Roman" w:cs="Times New Roman"/>
          <w:szCs w:val="24"/>
          <w:lang w:eastAsia="uk-UA"/>
        </w:rPr>
      </w:pPr>
      <w:r w:rsidRPr="007C45F8">
        <w:rPr>
          <w:noProof/>
          <w:lang w:eastAsia="uk-UA"/>
        </w:rPr>
        <w:drawing>
          <wp:inline distT="0" distB="0" distL="0" distR="0" wp14:anchorId="07B1CB0F" wp14:editId="4AC7AD81">
            <wp:extent cx="2806811" cy="2614071"/>
            <wp:effectExtent l="0" t="0" r="0" b="0"/>
            <wp:docPr id="16" name="Рисунок 16" descr="Постуральний дренаж: показання та техніка викон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стуральний дренаж: показання та техніка виконанн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5997" cy="2622626"/>
                    </a:xfrm>
                    <a:prstGeom prst="rect">
                      <a:avLst/>
                    </a:prstGeom>
                    <a:noFill/>
                    <a:ln>
                      <a:noFill/>
                    </a:ln>
                  </pic:spPr>
                </pic:pic>
              </a:graphicData>
            </a:graphic>
          </wp:inline>
        </w:drawing>
      </w:r>
    </w:p>
    <w:p w14:paraId="3452BA09" w14:textId="77777777" w:rsidR="000A5219" w:rsidRPr="007C45F8" w:rsidRDefault="000A5219" w:rsidP="000A5219">
      <w:pPr>
        <w:shd w:val="clear" w:color="auto" w:fill="FFFFFF"/>
        <w:ind w:firstLine="0"/>
        <w:jc w:val="center"/>
        <w:rPr>
          <w:rFonts w:eastAsia="Times New Roman" w:cs="Times New Roman"/>
          <w:bCs/>
          <w:i/>
          <w:szCs w:val="24"/>
          <w:lang w:eastAsia="uk-UA"/>
        </w:rPr>
      </w:pPr>
      <w:r w:rsidRPr="007C45F8">
        <w:rPr>
          <w:rFonts w:eastAsia="Times New Roman" w:cs="Times New Roman"/>
          <w:i/>
          <w:szCs w:val="24"/>
          <w:lang w:eastAsia="uk-UA"/>
        </w:rPr>
        <w:t xml:space="preserve">Рис. 1.5. </w:t>
      </w:r>
      <w:r w:rsidRPr="007C45F8">
        <w:rPr>
          <w:rFonts w:eastAsia="Times New Roman" w:cs="Times New Roman"/>
          <w:bCs/>
          <w:i/>
          <w:szCs w:val="24"/>
          <w:lang w:eastAsia="uk-UA"/>
        </w:rPr>
        <w:t>Алгоритм дій для виведення рідини з легень</w:t>
      </w:r>
    </w:p>
    <w:p w14:paraId="64B7BA8B" w14:textId="77777777" w:rsidR="000A5219" w:rsidRPr="007C45F8" w:rsidRDefault="000A5219" w:rsidP="000A5219">
      <w:pPr>
        <w:shd w:val="clear" w:color="auto" w:fill="FFFFFF"/>
        <w:ind w:firstLine="0"/>
        <w:jc w:val="center"/>
        <w:rPr>
          <w:rStyle w:val="afa"/>
          <w:rFonts w:eastAsia="Times New Roman" w:cs="Times New Roman"/>
          <w:b w:val="0"/>
          <w:i/>
          <w:szCs w:val="24"/>
          <w:lang w:eastAsia="uk-UA"/>
        </w:rPr>
      </w:pPr>
    </w:p>
    <w:p w14:paraId="777C4713" w14:textId="461D0122" w:rsidR="000A5219" w:rsidRPr="007C45F8" w:rsidRDefault="000A5219" w:rsidP="009A0C72">
      <w:pPr>
        <w:pStyle w:val="af9"/>
        <w:shd w:val="clear" w:color="auto" w:fill="FFFFFF"/>
        <w:spacing w:before="0" w:beforeAutospacing="0" w:after="0" w:afterAutospacing="0" w:line="360" w:lineRule="auto"/>
        <w:ind w:firstLine="708"/>
        <w:rPr>
          <w:bCs/>
          <w:sz w:val="28"/>
          <w:szCs w:val="28"/>
        </w:rPr>
      </w:pPr>
      <w:r w:rsidRPr="007C45F8">
        <w:rPr>
          <w:rStyle w:val="afa"/>
          <w:b w:val="0"/>
          <w:sz w:val="28"/>
          <w:szCs w:val="28"/>
        </w:rPr>
        <w:lastRenderedPageBreak/>
        <w:t xml:space="preserve">Алгоритм </w:t>
      </w:r>
      <w:r w:rsidRPr="007C45F8">
        <w:rPr>
          <w:rStyle w:val="afa"/>
          <w:b w:val="0"/>
          <w:sz w:val="28"/>
          <w:szCs w:val="28"/>
          <w:lang w:val="uk-UA"/>
        </w:rPr>
        <w:t xml:space="preserve">позиційного </w:t>
      </w:r>
      <w:r w:rsidRPr="007C45F8">
        <w:rPr>
          <w:rStyle w:val="afa"/>
          <w:b w:val="0"/>
          <w:sz w:val="28"/>
          <w:szCs w:val="28"/>
        </w:rPr>
        <w:t xml:space="preserve">дренажу </w:t>
      </w:r>
      <w:r w:rsidRPr="007C45F8">
        <w:rPr>
          <w:rStyle w:val="afa"/>
          <w:b w:val="0"/>
          <w:i/>
          <w:sz w:val="28"/>
          <w:szCs w:val="28"/>
          <w:lang w:val="uk-UA"/>
        </w:rPr>
        <w:t>(див</w:t>
      </w:r>
      <w:proofErr w:type="gramStart"/>
      <w:r w:rsidRPr="007C45F8">
        <w:rPr>
          <w:rStyle w:val="afa"/>
          <w:b w:val="0"/>
          <w:i/>
          <w:sz w:val="28"/>
          <w:szCs w:val="28"/>
          <w:lang w:val="uk-UA"/>
        </w:rPr>
        <w:t>.</w:t>
      </w:r>
      <w:proofErr w:type="gramEnd"/>
      <w:r w:rsidRPr="007C45F8">
        <w:rPr>
          <w:rStyle w:val="afa"/>
          <w:b w:val="0"/>
          <w:i/>
          <w:sz w:val="28"/>
          <w:szCs w:val="28"/>
          <w:lang w:val="uk-UA"/>
        </w:rPr>
        <w:t xml:space="preserve"> </w:t>
      </w:r>
      <w:proofErr w:type="gramStart"/>
      <w:r w:rsidRPr="007C45F8">
        <w:rPr>
          <w:rStyle w:val="afa"/>
          <w:b w:val="0"/>
          <w:i/>
          <w:sz w:val="28"/>
          <w:szCs w:val="28"/>
          <w:lang w:val="uk-UA"/>
        </w:rPr>
        <w:t>р</w:t>
      </w:r>
      <w:proofErr w:type="gramEnd"/>
      <w:r w:rsidRPr="007C45F8">
        <w:rPr>
          <w:rStyle w:val="afa"/>
          <w:b w:val="0"/>
          <w:i/>
          <w:sz w:val="28"/>
          <w:szCs w:val="28"/>
          <w:lang w:val="uk-UA"/>
        </w:rPr>
        <w:t>ис. 1.6.)</w:t>
      </w:r>
      <w:r w:rsidRPr="007C45F8">
        <w:rPr>
          <w:rStyle w:val="afa"/>
          <w:b w:val="0"/>
          <w:sz w:val="28"/>
          <w:szCs w:val="28"/>
        </w:rPr>
        <w:t>:</w:t>
      </w:r>
      <w:r w:rsidR="009A0C72" w:rsidRPr="007C45F8">
        <w:rPr>
          <w:rStyle w:val="afa"/>
          <w:b w:val="0"/>
          <w:sz w:val="28"/>
          <w:szCs w:val="28"/>
          <w:lang w:val="uk-UA"/>
        </w:rPr>
        <w:t xml:space="preserve"> </w:t>
      </w:r>
      <w:r w:rsidRPr="007C45F8">
        <w:rPr>
          <w:rStyle w:val="afa"/>
          <w:b w:val="0"/>
          <w:sz w:val="28"/>
          <w:szCs w:val="28"/>
        </w:rPr>
        <w:t>[</w:t>
      </w:r>
      <w:r w:rsidR="00277188" w:rsidRPr="007C45F8">
        <w:rPr>
          <w:rStyle w:val="afa"/>
          <w:b w:val="0"/>
          <w:sz w:val="28"/>
          <w:szCs w:val="28"/>
          <w:lang w:val="uk-UA"/>
        </w:rPr>
        <w:t>18</w:t>
      </w:r>
      <w:r w:rsidRPr="007C45F8">
        <w:rPr>
          <w:rStyle w:val="afa"/>
          <w:b w:val="0"/>
          <w:sz w:val="28"/>
          <w:szCs w:val="28"/>
        </w:rPr>
        <w:t>].</w:t>
      </w:r>
    </w:p>
    <w:p w14:paraId="75BFA946" w14:textId="77777777" w:rsidR="000A5219" w:rsidRPr="007C45F8" w:rsidRDefault="000A5219" w:rsidP="00A71B86">
      <w:pPr>
        <w:numPr>
          <w:ilvl w:val="0"/>
          <w:numId w:val="10"/>
        </w:numPr>
        <w:shd w:val="clear" w:color="auto" w:fill="FFFFFF"/>
        <w:rPr>
          <w:rFonts w:cs="Times New Roman"/>
          <w:szCs w:val="28"/>
        </w:rPr>
      </w:pPr>
      <w:r w:rsidRPr="007C45F8">
        <w:rPr>
          <w:rFonts w:cs="Times New Roman"/>
          <w:szCs w:val="28"/>
        </w:rPr>
        <w:t xml:space="preserve">Пацієнта саджають на тверду поверхню. Положення тіла залежить від місця скупчення секрету. Рекомендована загальна тривалість </w:t>
      </w:r>
      <w:r w:rsidR="000C39EF" w:rsidRPr="007C45F8">
        <w:rPr>
          <w:rFonts w:cs="Times New Roman"/>
          <w:szCs w:val="28"/>
        </w:rPr>
        <w:t xml:space="preserve">процедури </w:t>
      </w:r>
      <w:r w:rsidRPr="007C45F8">
        <w:rPr>
          <w:rFonts w:cs="Times New Roman"/>
          <w:szCs w:val="28"/>
        </w:rPr>
        <w:t xml:space="preserve">становить 45-60 хвилин, два-три рази на день, або 30 хвилин, чотири-п'ять разів на день, починаючи з 20 хвилин. У положенні </w:t>
      </w:r>
      <w:proofErr w:type="spellStart"/>
      <w:r w:rsidRPr="007C45F8">
        <w:rPr>
          <w:rFonts w:cs="Times New Roman"/>
          <w:szCs w:val="28"/>
        </w:rPr>
        <w:t>Тренделенбурга</w:t>
      </w:r>
      <w:proofErr w:type="spellEnd"/>
      <w:r w:rsidRPr="007C45F8">
        <w:rPr>
          <w:rFonts w:cs="Times New Roman"/>
          <w:szCs w:val="28"/>
        </w:rPr>
        <w:t xml:space="preserve"> (перевернутому положенні) пацієнт не повинен залишатися більше 30 хвилин, початковий час становить приблизно 10-25 хвилин.</w:t>
      </w:r>
    </w:p>
    <w:p w14:paraId="54CDC88E" w14:textId="5425793F" w:rsidR="009A0C72" w:rsidRPr="007C45F8" w:rsidRDefault="000A5219" w:rsidP="00A71B86">
      <w:pPr>
        <w:numPr>
          <w:ilvl w:val="0"/>
          <w:numId w:val="10"/>
        </w:numPr>
        <w:shd w:val="clear" w:color="auto" w:fill="FFFFFF"/>
        <w:spacing w:before="100" w:beforeAutospacing="1"/>
        <w:rPr>
          <w:rFonts w:cs="Times New Roman"/>
          <w:szCs w:val="28"/>
        </w:rPr>
      </w:pPr>
      <w:r w:rsidRPr="007C45F8">
        <w:rPr>
          <w:rFonts w:cs="Times New Roman"/>
          <w:szCs w:val="28"/>
        </w:rPr>
        <w:t xml:space="preserve">Незалежно від положення тіла, підборіддя має </w:t>
      </w:r>
      <w:r w:rsidR="008C5DCB" w:rsidRPr="007C45F8">
        <w:rPr>
          <w:rFonts w:cs="Times New Roman"/>
          <w:szCs w:val="28"/>
        </w:rPr>
        <w:t>притиснуте до груде</w:t>
      </w:r>
      <w:r w:rsidR="000C39EF" w:rsidRPr="007C45F8">
        <w:rPr>
          <w:rFonts w:cs="Times New Roman"/>
          <w:szCs w:val="28"/>
        </w:rPr>
        <w:t>й</w:t>
      </w:r>
      <w:r w:rsidRPr="007C45F8">
        <w:rPr>
          <w:rFonts w:cs="Times New Roman"/>
          <w:szCs w:val="28"/>
        </w:rPr>
        <w:t>.</w:t>
      </w:r>
      <w:r w:rsidR="000C39EF" w:rsidRPr="007C45F8">
        <w:rPr>
          <w:rFonts w:cs="Times New Roman"/>
          <w:szCs w:val="28"/>
        </w:rPr>
        <w:t xml:space="preserve"> </w:t>
      </w:r>
      <w:r w:rsidRPr="007C45F8">
        <w:rPr>
          <w:rFonts w:cs="Times New Roman"/>
          <w:szCs w:val="28"/>
        </w:rPr>
        <w:t>При необхідності прийняти положення на боці пацієнт лежить на боці здорового легкого. Ноги під час проведення процедури повинні бути підняті на 20 см.</w:t>
      </w:r>
    </w:p>
    <w:p w14:paraId="7593DF9A" w14:textId="77777777" w:rsidR="009A0C72" w:rsidRPr="007C45F8" w:rsidRDefault="000A5219" w:rsidP="00A71B86">
      <w:pPr>
        <w:numPr>
          <w:ilvl w:val="0"/>
          <w:numId w:val="10"/>
        </w:numPr>
        <w:shd w:val="clear" w:color="auto" w:fill="FFFFFF"/>
        <w:rPr>
          <w:rFonts w:cs="Times New Roman"/>
          <w:szCs w:val="28"/>
        </w:rPr>
      </w:pPr>
      <w:r w:rsidRPr="007C45F8">
        <w:rPr>
          <w:rFonts w:cs="Times New Roman"/>
          <w:szCs w:val="28"/>
        </w:rPr>
        <w:t>Наступним етапом буде дренаж. Лікар</w:t>
      </w:r>
      <w:r w:rsidR="000C39EF" w:rsidRPr="007C45F8">
        <w:rPr>
          <w:rFonts w:cs="Times New Roman"/>
          <w:szCs w:val="28"/>
        </w:rPr>
        <w:t xml:space="preserve"> робить вібрації, після чого лікар поплескає і вздовж хребта </w:t>
      </w:r>
      <w:r w:rsidRPr="007C45F8">
        <w:rPr>
          <w:rFonts w:cs="Times New Roman"/>
          <w:szCs w:val="28"/>
        </w:rPr>
        <w:t xml:space="preserve">рухаються </w:t>
      </w:r>
      <w:r w:rsidR="00A7035C" w:rsidRPr="007C45F8">
        <w:rPr>
          <w:rFonts w:cs="Times New Roman"/>
          <w:szCs w:val="28"/>
        </w:rPr>
        <w:t>долоні</w:t>
      </w:r>
      <w:r w:rsidRPr="007C45F8">
        <w:rPr>
          <w:rFonts w:cs="Times New Roman"/>
          <w:szCs w:val="28"/>
        </w:rPr>
        <w:t>.</w:t>
      </w:r>
    </w:p>
    <w:p w14:paraId="44F605FD" w14:textId="77777777" w:rsidR="000A5219" w:rsidRPr="007C45F8" w:rsidRDefault="009A0C72" w:rsidP="00A71B86">
      <w:pPr>
        <w:numPr>
          <w:ilvl w:val="0"/>
          <w:numId w:val="10"/>
        </w:numPr>
        <w:shd w:val="clear" w:color="auto" w:fill="FFFFFF"/>
        <w:rPr>
          <w:rFonts w:cs="Times New Roman"/>
          <w:szCs w:val="28"/>
        </w:rPr>
      </w:pPr>
      <w:r w:rsidRPr="007C45F8">
        <w:rPr>
          <w:rFonts w:cs="Times New Roman"/>
          <w:szCs w:val="28"/>
        </w:rPr>
        <w:t>І</w:t>
      </w:r>
      <w:r w:rsidR="000A5219" w:rsidRPr="007C45F8">
        <w:rPr>
          <w:rFonts w:cs="Times New Roman"/>
          <w:szCs w:val="28"/>
        </w:rPr>
        <w:t>ноді метод передбачає силове притискання колін до грудей з нахилом тіла вперед. Дренажний отвір підтримується в такому положенні протягом необхідного часу.</w:t>
      </w:r>
    </w:p>
    <w:p w14:paraId="2D509C3E" w14:textId="77777777" w:rsidR="000A5219" w:rsidRPr="007C45F8" w:rsidRDefault="000A5219" w:rsidP="009A0C72">
      <w:pPr>
        <w:shd w:val="clear" w:color="auto" w:fill="FFFFFF"/>
        <w:ind w:firstLine="0"/>
        <w:rPr>
          <w:rFonts w:cs="Times New Roman"/>
          <w:szCs w:val="28"/>
        </w:rPr>
      </w:pPr>
      <w:r w:rsidRPr="007C45F8">
        <w:rPr>
          <w:rFonts w:cs="Times New Roman"/>
          <w:szCs w:val="28"/>
        </w:rPr>
        <w:t xml:space="preserve">5. </w:t>
      </w:r>
      <w:r w:rsidR="00A7035C" w:rsidRPr="007C45F8">
        <w:rPr>
          <w:rFonts w:cs="Times New Roman"/>
          <w:szCs w:val="28"/>
        </w:rPr>
        <w:t>Іноді</w:t>
      </w:r>
      <w:r w:rsidRPr="007C45F8">
        <w:rPr>
          <w:rFonts w:cs="Times New Roman"/>
          <w:szCs w:val="28"/>
        </w:rPr>
        <w:t xml:space="preserve"> використовується метод апаратного збудження, який називається короткими апаратними вібраціями.</w:t>
      </w:r>
    </w:p>
    <w:p w14:paraId="0886CE7E" w14:textId="77777777" w:rsidR="000A5219" w:rsidRPr="007C45F8" w:rsidRDefault="000A5219" w:rsidP="009A0C72">
      <w:pPr>
        <w:shd w:val="clear" w:color="auto" w:fill="FFFFFF"/>
        <w:ind w:firstLine="0"/>
        <w:rPr>
          <w:rFonts w:cs="Times New Roman"/>
          <w:szCs w:val="28"/>
        </w:rPr>
      </w:pPr>
      <w:r w:rsidRPr="007C45F8">
        <w:rPr>
          <w:rFonts w:cs="Times New Roman"/>
          <w:szCs w:val="28"/>
        </w:rPr>
        <w:t>6. Пацієнта навчають видавати шиплячі, дзвінкі або глухі звуки у відповідний момент.</w:t>
      </w:r>
    </w:p>
    <w:p w14:paraId="36AC74B1" w14:textId="77777777" w:rsidR="000A5219" w:rsidRPr="007C45F8" w:rsidRDefault="000A5219" w:rsidP="009A0C72">
      <w:pPr>
        <w:shd w:val="clear" w:color="auto" w:fill="FFFFFF"/>
        <w:ind w:firstLine="0"/>
        <w:rPr>
          <w:rFonts w:cs="Times New Roman"/>
          <w:szCs w:val="28"/>
        </w:rPr>
      </w:pPr>
      <w:r w:rsidRPr="007C45F8">
        <w:rPr>
          <w:rFonts w:cs="Times New Roman"/>
          <w:szCs w:val="28"/>
        </w:rPr>
        <w:t>7. Розігріваючі рухи посилюють приплив крові до легенів і активізують тканину бронхіальної мускулатури. М'язові скорочення призводять до кашлю і виділення секрету.</w:t>
      </w:r>
    </w:p>
    <w:p w14:paraId="110577A1" w14:textId="77777777" w:rsidR="000A5219" w:rsidRPr="007C45F8" w:rsidRDefault="000A5219" w:rsidP="009A0C72">
      <w:pPr>
        <w:shd w:val="clear" w:color="auto" w:fill="FFFFFF"/>
        <w:ind w:firstLine="0"/>
        <w:rPr>
          <w:rFonts w:cs="Times New Roman"/>
          <w:szCs w:val="28"/>
        </w:rPr>
      </w:pPr>
      <w:r w:rsidRPr="007C45F8">
        <w:rPr>
          <w:rFonts w:cs="Times New Roman"/>
          <w:noProof/>
          <w:szCs w:val="28"/>
          <w:lang w:eastAsia="uk-UA"/>
        </w:rPr>
        <w:drawing>
          <wp:inline distT="0" distB="0" distL="0" distR="0" wp14:anchorId="69580A66" wp14:editId="7193D167">
            <wp:extent cx="2942292" cy="126028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4.19-1A.jpg"/>
                    <pic:cNvPicPr/>
                  </pic:nvPicPr>
                  <pic:blipFill>
                    <a:blip r:embed="rId18">
                      <a:extLst>
                        <a:ext uri="{28A0092B-C50C-407E-A947-70E740481C1C}">
                          <a14:useLocalDpi xmlns:a14="http://schemas.microsoft.com/office/drawing/2010/main" val="0"/>
                        </a:ext>
                      </a:extLst>
                    </a:blip>
                    <a:stretch>
                      <a:fillRect/>
                    </a:stretch>
                  </pic:blipFill>
                  <pic:spPr>
                    <a:xfrm>
                      <a:off x="0" y="0"/>
                      <a:ext cx="2968669" cy="1271580"/>
                    </a:xfrm>
                    <a:prstGeom prst="rect">
                      <a:avLst/>
                    </a:prstGeom>
                  </pic:spPr>
                </pic:pic>
              </a:graphicData>
            </a:graphic>
          </wp:inline>
        </w:drawing>
      </w:r>
      <w:r w:rsidRPr="007C45F8">
        <w:rPr>
          <w:rFonts w:cs="Times New Roman"/>
          <w:noProof/>
          <w:szCs w:val="28"/>
          <w:lang w:eastAsia="uk-UA"/>
        </w:rPr>
        <w:drawing>
          <wp:inline distT="0" distB="0" distL="0" distR="0" wp14:anchorId="4ED56144" wp14:editId="6B01497D">
            <wp:extent cx="3049325" cy="125603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4.19-1B.jpg"/>
                    <pic:cNvPicPr/>
                  </pic:nvPicPr>
                  <pic:blipFill>
                    <a:blip r:embed="rId19">
                      <a:extLst>
                        <a:ext uri="{28A0092B-C50C-407E-A947-70E740481C1C}">
                          <a14:useLocalDpi xmlns:a14="http://schemas.microsoft.com/office/drawing/2010/main" val="0"/>
                        </a:ext>
                      </a:extLst>
                    </a:blip>
                    <a:stretch>
                      <a:fillRect/>
                    </a:stretch>
                  </pic:blipFill>
                  <pic:spPr>
                    <a:xfrm>
                      <a:off x="0" y="0"/>
                      <a:ext cx="3100613" cy="1277156"/>
                    </a:xfrm>
                    <a:prstGeom prst="rect">
                      <a:avLst/>
                    </a:prstGeom>
                  </pic:spPr>
                </pic:pic>
              </a:graphicData>
            </a:graphic>
          </wp:inline>
        </w:drawing>
      </w:r>
      <w:r w:rsidRPr="007C45F8">
        <w:rPr>
          <w:rFonts w:cs="Times New Roman"/>
          <w:noProof/>
          <w:szCs w:val="28"/>
          <w:lang w:eastAsia="uk-UA"/>
        </w:rPr>
        <w:drawing>
          <wp:inline distT="0" distB="0" distL="0" distR="0" wp14:anchorId="2B6D2DCF" wp14:editId="1683192C">
            <wp:extent cx="2941983" cy="11563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4.19-1C.jpg"/>
                    <pic:cNvPicPr/>
                  </pic:nvPicPr>
                  <pic:blipFill>
                    <a:blip r:embed="rId20">
                      <a:extLst>
                        <a:ext uri="{28A0092B-C50C-407E-A947-70E740481C1C}">
                          <a14:useLocalDpi xmlns:a14="http://schemas.microsoft.com/office/drawing/2010/main" val="0"/>
                        </a:ext>
                      </a:extLst>
                    </a:blip>
                    <a:stretch>
                      <a:fillRect/>
                    </a:stretch>
                  </pic:blipFill>
                  <pic:spPr>
                    <a:xfrm>
                      <a:off x="0" y="0"/>
                      <a:ext cx="2961192" cy="1163885"/>
                    </a:xfrm>
                    <a:prstGeom prst="rect">
                      <a:avLst/>
                    </a:prstGeom>
                  </pic:spPr>
                </pic:pic>
              </a:graphicData>
            </a:graphic>
          </wp:inline>
        </w:drawing>
      </w:r>
      <w:r w:rsidRPr="007C45F8">
        <w:rPr>
          <w:rFonts w:cs="Times New Roman"/>
          <w:noProof/>
          <w:szCs w:val="28"/>
          <w:lang w:eastAsia="uk-UA"/>
        </w:rPr>
        <w:drawing>
          <wp:inline distT="0" distB="0" distL="0" distR="0" wp14:anchorId="3E695E96" wp14:editId="6B5E83C5">
            <wp:extent cx="3059270" cy="1164563"/>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19-1D.jpg"/>
                    <pic:cNvPicPr/>
                  </pic:nvPicPr>
                  <pic:blipFill>
                    <a:blip r:embed="rId21">
                      <a:extLst>
                        <a:ext uri="{28A0092B-C50C-407E-A947-70E740481C1C}">
                          <a14:useLocalDpi xmlns:a14="http://schemas.microsoft.com/office/drawing/2010/main" val="0"/>
                        </a:ext>
                      </a:extLst>
                    </a:blip>
                    <a:stretch>
                      <a:fillRect/>
                    </a:stretch>
                  </pic:blipFill>
                  <pic:spPr>
                    <a:xfrm>
                      <a:off x="0" y="0"/>
                      <a:ext cx="3092363" cy="1177161"/>
                    </a:xfrm>
                    <a:prstGeom prst="rect">
                      <a:avLst/>
                    </a:prstGeom>
                  </pic:spPr>
                </pic:pic>
              </a:graphicData>
            </a:graphic>
          </wp:inline>
        </w:drawing>
      </w:r>
      <w:r w:rsidRPr="007C45F8">
        <w:rPr>
          <w:rFonts w:cs="Times New Roman"/>
          <w:noProof/>
          <w:szCs w:val="28"/>
          <w:lang w:eastAsia="uk-UA"/>
        </w:rPr>
        <w:lastRenderedPageBreak/>
        <w:drawing>
          <wp:inline distT="0" distB="0" distL="0" distR="0" wp14:anchorId="23F21042" wp14:editId="186678D7">
            <wp:extent cx="2941983" cy="1168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4.19-1F.jpg"/>
                    <pic:cNvPicPr/>
                  </pic:nvPicPr>
                  <pic:blipFill>
                    <a:blip r:embed="rId22">
                      <a:extLst>
                        <a:ext uri="{28A0092B-C50C-407E-A947-70E740481C1C}">
                          <a14:useLocalDpi xmlns:a14="http://schemas.microsoft.com/office/drawing/2010/main" val="0"/>
                        </a:ext>
                      </a:extLst>
                    </a:blip>
                    <a:stretch>
                      <a:fillRect/>
                    </a:stretch>
                  </pic:blipFill>
                  <pic:spPr>
                    <a:xfrm>
                      <a:off x="0" y="0"/>
                      <a:ext cx="2955795" cy="1173885"/>
                    </a:xfrm>
                    <a:prstGeom prst="rect">
                      <a:avLst/>
                    </a:prstGeom>
                  </pic:spPr>
                </pic:pic>
              </a:graphicData>
            </a:graphic>
          </wp:inline>
        </w:drawing>
      </w:r>
      <w:r w:rsidRPr="007C45F8">
        <w:rPr>
          <w:rFonts w:cs="Times New Roman"/>
          <w:noProof/>
          <w:szCs w:val="28"/>
          <w:lang w:eastAsia="uk-UA"/>
        </w:rPr>
        <w:drawing>
          <wp:inline distT="0" distB="0" distL="0" distR="0" wp14:anchorId="2E3680CF" wp14:editId="7BF86195">
            <wp:extent cx="3060065" cy="1154935"/>
            <wp:effectExtent l="0" t="0" r="6985"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4.19-1E.jpg"/>
                    <pic:cNvPicPr/>
                  </pic:nvPicPr>
                  <pic:blipFill>
                    <a:blip r:embed="rId23">
                      <a:extLst>
                        <a:ext uri="{28A0092B-C50C-407E-A947-70E740481C1C}">
                          <a14:useLocalDpi xmlns:a14="http://schemas.microsoft.com/office/drawing/2010/main" val="0"/>
                        </a:ext>
                      </a:extLst>
                    </a:blip>
                    <a:stretch>
                      <a:fillRect/>
                    </a:stretch>
                  </pic:blipFill>
                  <pic:spPr>
                    <a:xfrm>
                      <a:off x="0" y="0"/>
                      <a:ext cx="3083723" cy="1163864"/>
                    </a:xfrm>
                    <a:prstGeom prst="rect">
                      <a:avLst/>
                    </a:prstGeom>
                  </pic:spPr>
                </pic:pic>
              </a:graphicData>
            </a:graphic>
          </wp:inline>
        </w:drawing>
      </w:r>
      <w:r w:rsidRPr="007C45F8">
        <w:rPr>
          <w:rFonts w:cs="Times New Roman"/>
          <w:noProof/>
          <w:szCs w:val="28"/>
          <w:lang w:eastAsia="uk-UA"/>
        </w:rPr>
        <w:drawing>
          <wp:inline distT="0" distB="0" distL="0" distR="0" wp14:anchorId="02C48FE9" wp14:editId="49D19E02">
            <wp:extent cx="3124835" cy="13030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19-1G.jpg"/>
                    <pic:cNvPicPr/>
                  </pic:nvPicPr>
                  <pic:blipFill>
                    <a:blip r:embed="rId24">
                      <a:extLst>
                        <a:ext uri="{28A0092B-C50C-407E-A947-70E740481C1C}">
                          <a14:useLocalDpi xmlns:a14="http://schemas.microsoft.com/office/drawing/2010/main" val="0"/>
                        </a:ext>
                      </a:extLst>
                    </a:blip>
                    <a:stretch>
                      <a:fillRect/>
                    </a:stretch>
                  </pic:blipFill>
                  <pic:spPr>
                    <a:xfrm>
                      <a:off x="0" y="0"/>
                      <a:ext cx="3150387" cy="1313675"/>
                    </a:xfrm>
                    <a:prstGeom prst="rect">
                      <a:avLst/>
                    </a:prstGeom>
                  </pic:spPr>
                </pic:pic>
              </a:graphicData>
            </a:graphic>
          </wp:inline>
        </w:drawing>
      </w:r>
      <w:r w:rsidRPr="007C45F8">
        <w:rPr>
          <w:rFonts w:cs="Times New Roman"/>
          <w:noProof/>
          <w:szCs w:val="28"/>
          <w:lang w:eastAsia="uk-UA"/>
        </w:rPr>
        <w:drawing>
          <wp:inline distT="0" distB="0" distL="0" distR="0" wp14:anchorId="09A78DB2" wp14:editId="7BF39D68">
            <wp:extent cx="3051810" cy="129978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19-1H.jpg"/>
                    <pic:cNvPicPr/>
                  </pic:nvPicPr>
                  <pic:blipFill>
                    <a:blip r:embed="rId25">
                      <a:extLst>
                        <a:ext uri="{28A0092B-C50C-407E-A947-70E740481C1C}">
                          <a14:useLocalDpi xmlns:a14="http://schemas.microsoft.com/office/drawing/2010/main" val="0"/>
                        </a:ext>
                      </a:extLst>
                    </a:blip>
                    <a:stretch>
                      <a:fillRect/>
                    </a:stretch>
                  </pic:blipFill>
                  <pic:spPr>
                    <a:xfrm>
                      <a:off x="0" y="0"/>
                      <a:ext cx="3098097" cy="1319503"/>
                    </a:xfrm>
                    <a:prstGeom prst="rect">
                      <a:avLst/>
                    </a:prstGeom>
                  </pic:spPr>
                </pic:pic>
              </a:graphicData>
            </a:graphic>
          </wp:inline>
        </w:drawing>
      </w:r>
      <w:r w:rsidRPr="007C45F8">
        <w:rPr>
          <w:rFonts w:cs="Times New Roman"/>
          <w:noProof/>
          <w:szCs w:val="28"/>
          <w:lang w:eastAsia="uk-UA"/>
        </w:rPr>
        <w:drawing>
          <wp:inline distT="0" distB="0" distL="0" distR="0" wp14:anchorId="4BEAA461" wp14:editId="03B0F1FC">
            <wp:extent cx="3124863" cy="1348899"/>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19-1I.jpg"/>
                    <pic:cNvPicPr/>
                  </pic:nvPicPr>
                  <pic:blipFill>
                    <a:blip r:embed="rId26">
                      <a:extLst>
                        <a:ext uri="{28A0092B-C50C-407E-A947-70E740481C1C}">
                          <a14:useLocalDpi xmlns:a14="http://schemas.microsoft.com/office/drawing/2010/main" val="0"/>
                        </a:ext>
                      </a:extLst>
                    </a:blip>
                    <a:stretch>
                      <a:fillRect/>
                    </a:stretch>
                  </pic:blipFill>
                  <pic:spPr>
                    <a:xfrm>
                      <a:off x="0" y="0"/>
                      <a:ext cx="3133359" cy="1352566"/>
                    </a:xfrm>
                    <a:prstGeom prst="rect">
                      <a:avLst/>
                    </a:prstGeom>
                  </pic:spPr>
                </pic:pic>
              </a:graphicData>
            </a:graphic>
          </wp:inline>
        </w:drawing>
      </w:r>
      <w:r w:rsidRPr="007C45F8">
        <w:rPr>
          <w:rFonts w:cs="Times New Roman"/>
          <w:noProof/>
          <w:szCs w:val="28"/>
          <w:lang w:eastAsia="uk-UA"/>
        </w:rPr>
        <w:drawing>
          <wp:inline distT="0" distB="0" distL="0" distR="0" wp14:anchorId="364014BC" wp14:editId="53682F03">
            <wp:extent cx="3052429" cy="1348326"/>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4.19-1J.jpg"/>
                    <pic:cNvPicPr/>
                  </pic:nvPicPr>
                  <pic:blipFill>
                    <a:blip r:embed="rId27">
                      <a:extLst>
                        <a:ext uri="{28A0092B-C50C-407E-A947-70E740481C1C}">
                          <a14:useLocalDpi xmlns:a14="http://schemas.microsoft.com/office/drawing/2010/main" val="0"/>
                        </a:ext>
                      </a:extLst>
                    </a:blip>
                    <a:stretch>
                      <a:fillRect/>
                    </a:stretch>
                  </pic:blipFill>
                  <pic:spPr>
                    <a:xfrm>
                      <a:off x="0" y="0"/>
                      <a:ext cx="3065840" cy="1354250"/>
                    </a:xfrm>
                    <a:prstGeom prst="rect">
                      <a:avLst/>
                    </a:prstGeom>
                  </pic:spPr>
                </pic:pic>
              </a:graphicData>
            </a:graphic>
          </wp:inline>
        </w:drawing>
      </w:r>
    </w:p>
    <w:p w14:paraId="19CB205A" w14:textId="77777777" w:rsidR="000A5219" w:rsidRPr="007C45F8" w:rsidRDefault="000A5219" w:rsidP="000A5219">
      <w:pPr>
        <w:shd w:val="clear" w:color="auto" w:fill="FFFFFF"/>
        <w:spacing w:before="100" w:beforeAutospacing="1"/>
        <w:jc w:val="center"/>
        <w:rPr>
          <w:rFonts w:cs="Times New Roman"/>
          <w:i/>
          <w:szCs w:val="28"/>
        </w:rPr>
      </w:pPr>
      <w:r w:rsidRPr="007C45F8">
        <w:rPr>
          <w:rFonts w:cs="Times New Roman"/>
          <w:i/>
          <w:szCs w:val="28"/>
        </w:rPr>
        <w:t xml:space="preserve">Рис. 1.6. </w:t>
      </w:r>
      <w:r w:rsidRPr="007C45F8">
        <w:rPr>
          <w:rFonts w:cs="Times New Roman"/>
          <w:i/>
          <w:szCs w:val="28"/>
          <w:shd w:val="clear" w:color="auto" w:fill="FFFFFF"/>
        </w:rPr>
        <w:t xml:space="preserve">Варіації положень для статичного </w:t>
      </w:r>
      <w:proofErr w:type="spellStart"/>
      <w:r w:rsidRPr="007C45F8">
        <w:rPr>
          <w:rFonts w:cs="Times New Roman"/>
          <w:i/>
          <w:szCs w:val="28"/>
          <w:shd w:val="clear" w:color="auto" w:fill="FFFFFF"/>
        </w:rPr>
        <w:t>постурального</w:t>
      </w:r>
      <w:proofErr w:type="spellEnd"/>
      <w:r w:rsidRPr="007C45F8">
        <w:rPr>
          <w:rFonts w:cs="Times New Roman"/>
          <w:i/>
          <w:szCs w:val="28"/>
          <w:shd w:val="clear" w:color="auto" w:fill="FFFFFF"/>
        </w:rPr>
        <w:t xml:space="preserve"> дренажу</w:t>
      </w:r>
    </w:p>
    <w:p w14:paraId="20A4CD67" w14:textId="77777777" w:rsidR="000A5219" w:rsidRPr="007C45F8" w:rsidRDefault="000A5219" w:rsidP="000A5219">
      <w:pPr>
        <w:pStyle w:val="af9"/>
        <w:shd w:val="clear" w:color="auto" w:fill="FFFFFF"/>
        <w:spacing w:before="0" w:beforeAutospacing="0" w:after="0" w:afterAutospacing="0" w:line="360" w:lineRule="auto"/>
        <w:jc w:val="both"/>
        <w:rPr>
          <w:rFonts w:eastAsiaTheme="minorHAnsi"/>
          <w:sz w:val="28"/>
          <w:szCs w:val="28"/>
          <w:lang w:val="uk-UA" w:eastAsia="en-US"/>
        </w:rPr>
      </w:pPr>
    </w:p>
    <w:p w14:paraId="6D689E70" w14:textId="4EAEA8F3" w:rsidR="000A5219" w:rsidRPr="007C45F8" w:rsidRDefault="000A5219" w:rsidP="000A5219">
      <w:pPr>
        <w:pStyle w:val="af9"/>
        <w:shd w:val="clear" w:color="auto" w:fill="FFFFFF"/>
        <w:spacing w:before="0" w:beforeAutospacing="0" w:after="0" w:afterAutospacing="0" w:line="360" w:lineRule="auto"/>
        <w:ind w:firstLine="708"/>
        <w:jc w:val="both"/>
        <w:rPr>
          <w:lang w:val="uk-UA"/>
        </w:rPr>
      </w:pPr>
      <w:r w:rsidRPr="007C45F8">
        <w:rPr>
          <w:sz w:val="28"/>
          <w:szCs w:val="28"/>
          <w:lang w:val="uk-UA"/>
        </w:rPr>
        <w:t xml:space="preserve">Отже, </w:t>
      </w:r>
      <w:proofErr w:type="spellStart"/>
      <w:r w:rsidRPr="007C45F8">
        <w:rPr>
          <w:sz w:val="28"/>
          <w:lang w:val="uk-UA"/>
        </w:rPr>
        <w:t>постуральний</w:t>
      </w:r>
      <w:proofErr w:type="spellEnd"/>
      <w:r w:rsidRPr="007C45F8">
        <w:rPr>
          <w:sz w:val="28"/>
          <w:lang w:val="uk-UA"/>
        </w:rPr>
        <w:t xml:space="preserve"> (позиційни</w:t>
      </w:r>
      <w:r w:rsidR="00BA56B3" w:rsidRPr="007C45F8">
        <w:rPr>
          <w:sz w:val="28"/>
          <w:lang w:val="uk-UA"/>
        </w:rPr>
        <w:t>й</w:t>
      </w:r>
      <w:r w:rsidRPr="007C45F8">
        <w:rPr>
          <w:sz w:val="28"/>
          <w:lang w:val="uk-UA"/>
        </w:rPr>
        <w:t xml:space="preserve">) дренажний масаж починається з поверхневого </w:t>
      </w:r>
      <w:r w:rsidR="00A7035C" w:rsidRPr="007C45F8">
        <w:rPr>
          <w:sz w:val="28"/>
          <w:lang w:val="uk-UA"/>
        </w:rPr>
        <w:t>прогладжування</w:t>
      </w:r>
      <w:r w:rsidRPr="007C45F8">
        <w:rPr>
          <w:sz w:val="28"/>
          <w:lang w:val="uk-UA"/>
        </w:rPr>
        <w:t xml:space="preserve"> грудної клітки, в напрямку від діафрагми за ходом реберної дуги до пахвових ямок. У верхній частині грудної клітки масаж проводять у напрямку від грудини до пахвових ямок. Серед масажних прийомів використовують головним чином поздовжнє або поперечне спіралеподібне </w:t>
      </w:r>
      <w:r w:rsidRPr="007C45F8">
        <w:rPr>
          <w:sz w:val="28"/>
          <w:lang w:val="uk-UA"/>
        </w:rPr>
        <w:lastRenderedPageBreak/>
        <w:t>розтирання. Доцільно також виконувати ударні вібраційні прийоми. Процедура масажу середньої інтенсивності триває 10–20 хв.</w:t>
      </w:r>
    </w:p>
    <w:p w14:paraId="61932D77" w14:textId="77777777" w:rsidR="000A5219" w:rsidRPr="007C45F8" w:rsidRDefault="000A5219" w:rsidP="009A0C72">
      <w:pPr>
        <w:pStyle w:val="af9"/>
        <w:shd w:val="clear" w:color="auto" w:fill="FFFFFF"/>
        <w:spacing w:before="0" w:beforeAutospacing="0" w:after="0" w:afterAutospacing="0" w:line="360" w:lineRule="auto"/>
        <w:ind w:firstLine="708"/>
        <w:jc w:val="both"/>
        <w:rPr>
          <w:sz w:val="28"/>
          <w:szCs w:val="28"/>
          <w:lang w:val="uk-UA"/>
        </w:rPr>
      </w:pPr>
      <w:r w:rsidRPr="007C45F8">
        <w:rPr>
          <w:sz w:val="28"/>
          <w:szCs w:val="28"/>
          <w:lang w:val="uk-UA"/>
        </w:rPr>
        <w:t>Його ефективність полягає втому, що він дозволяє видалити застояну патологічну рідину та здатний позбавити хворого мокротиння. За рахунок сили тяжіння, яка застосовується в техніці масажу, з дренуючого бронха можна перемістити застійну рідину в головний бронх і трахею, а потім за допомогою кашлю видалити її з організму [37].</w:t>
      </w:r>
    </w:p>
    <w:p w14:paraId="664414F5" w14:textId="77777777" w:rsidR="000A5219" w:rsidRPr="007C45F8" w:rsidRDefault="000A5219" w:rsidP="00FA31A5">
      <w:pPr>
        <w:pStyle w:val="1"/>
        <w:shd w:val="clear" w:color="auto" w:fill="FFFFFF"/>
        <w:spacing w:before="0" w:beforeAutospacing="0" w:after="0" w:afterAutospacing="0" w:line="360" w:lineRule="auto"/>
        <w:rPr>
          <w:b w:val="0"/>
          <w:i/>
          <w:sz w:val="28"/>
          <w:szCs w:val="28"/>
          <w:lang w:val="ru-RU"/>
        </w:rPr>
      </w:pPr>
    </w:p>
    <w:p w14:paraId="5CE4D5F7" w14:textId="6F1588C7" w:rsidR="00023111" w:rsidRPr="007C45F8" w:rsidRDefault="00023111" w:rsidP="00495524">
      <w:pPr>
        <w:pStyle w:val="1"/>
        <w:shd w:val="clear" w:color="auto" w:fill="FFFFFF"/>
        <w:spacing w:before="0" w:beforeAutospacing="0" w:after="0" w:afterAutospacing="0" w:line="360" w:lineRule="auto"/>
        <w:jc w:val="center"/>
        <w:rPr>
          <w:sz w:val="28"/>
          <w:szCs w:val="28"/>
        </w:rPr>
      </w:pPr>
      <w:r w:rsidRPr="007C45F8">
        <w:rPr>
          <w:sz w:val="28"/>
          <w:szCs w:val="28"/>
        </w:rPr>
        <w:t>1.3.2.</w:t>
      </w:r>
      <w:r w:rsidR="00F00173" w:rsidRPr="007C45F8">
        <w:rPr>
          <w:sz w:val="28"/>
          <w:szCs w:val="28"/>
        </w:rPr>
        <w:t xml:space="preserve"> </w:t>
      </w:r>
      <w:r w:rsidRPr="007C45F8">
        <w:rPr>
          <w:sz w:val="28"/>
          <w:szCs w:val="28"/>
        </w:rPr>
        <w:t>Спеціальні фізичні та дихальні вправи при ХОЗЛ</w:t>
      </w:r>
    </w:p>
    <w:p w14:paraId="51F15233" w14:textId="77777777" w:rsidR="00324591" w:rsidRPr="007C45F8" w:rsidRDefault="00324591" w:rsidP="00495524">
      <w:pPr>
        <w:pStyle w:val="1"/>
        <w:shd w:val="clear" w:color="auto" w:fill="FFFFFF"/>
        <w:spacing w:before="0" w:beforeAutospacing="0" w:after="0" w:afterAutospacing="0" w:line="360" w:lineRule="auto"/>
        <w:jc w:val="center"/>
        <w:rPr>
          <w:bCs w:val="0"/>
          <w:sz w:val="28"/>
          <w:szCs w:val="28"/>
        </w:rPr>
      </w:pPr>
    </w:p>
    <w:p w14:paraId="31EB56D4" w14:textId="070470AE" w:rsidR="000A5219" w:rsidRPr="007C45F8" w:rsidRDefault="000A5219" w:rsidP="000A5219">
      <w:pPr>
        <w:pStyle w:val="a6"/>
        <w:spacing w:after="0" w:line="360" w:lineRule="auto"/>
        <w:rPr>
          <w:rFonts w:ascii="Times New Roman" w:hAnsi="Times New Roman"/>
        </w:rPr>
      </w:pPr>
      <w:r w:rsidRPr="007C45F8">
        <w:rPr>
          <w:rFonts w:ascii="Times New Roman" w:hAnsi="Times New Roman"/>
        </w:rPr>
        <w:t>Основними завданнями фізичних та дихальних вправ при ХОЗЛ є: підвищення загальної та місцевої резистентності бронхіального дерева, опірності організму до простудних та інфекційних захворюва</w:t>
      </w:r>
      <w:r w:rsidR="00A7035C" w:rsidRPr="007C45F8">
        <w:rPr>
          <w:rFonts w:ascii="Times New Roman" w:hAnsi="Times New Roman"/>
        </w:rPr>
        <w:t xml:space="preserve">нь у верхніх дихальних шляхах; посилення </w:t>
      </w:r>
      <w:proofErr w:type="spellStart"/>
      <w:r w:rsidR="00A7035C" w:rsidRPr="007C45F8">
        <w:rPr>
          <w:rFonts w:ascii="Times New Roman" w:hAnsi="Times New Roman"/>
        </w:rPr>
        <w:t>крово-</w:t>
      </w:r>
      <w:proofErr w:type="spellEnd"/>
      <w:r w:rsidR="00A7035C" w:rsidRPr="007C45F8">
        <w:rPr>
          <w:rFonts w:ascii="Times New Roman" w:hAnsi="Times New Roman"/>
        </w:rPr>
        <w:t xml:space="preserve"> та</w:t>
      </w:r>
      <w:r w:rsidRPr="007C45F8">
        <w:rPr>
          <w:rFonts w:ascii="Times New Roman" w:hAnsi="Times New Roman"/>
        </w:rPr>
        <w:t xml:space="preserve"> </w:t>
      </w:r>
      <w:proofErr w:type="spellStart"/>
      <w:r w:rsidRPr="007C45F8">
        <w:rPr>
          <w:rFonts w:ascii="Times New Roman" w:hAnsi="Times New Roman"/>
        </w:rPr>
        <w:t>лімфообігу</w:t>
      </w:r>
      <w:proofErr w:type="spellEnd"/>
      <w:r w:rsidRPr="007C45F8">
        <w:rPr>
          <w:rFonts w:ascii="Times New Roman" w:hAnsi="Times New Roman"/>
        </w:rPr>
        <w:t>, зменшення або ліквідація запальних змін у бронхах; запобігання прогресуванню процесу, профілактика можливих ускладнень (</w:t>
      </w:r>
      <w:proofErr w:type="spellStart"/>
      <w:r w:rsidRPr="007C45F8">
        <w:rPr>
          <w:rFonts w:ascii="Times New Roman" w:hAnsi="Times New Roman"/>
        </w:rPr>
        <w:t>бронхоектазів</w:t>
      </w:r>
      <w:proofErr w:type="spellEnd"/>
      <w:r w:rsidRPr="007C45F8">
        <w:rPr>
          <w:rFonts w:ascii="Times New Roman" w:hAnsi="Times New Roman"/>
        </w:rPr>
        <w:t>, емфіземи, дихальної недостатності); відновлення дренажної функції бронхів, механізму правильного дихання; мобілізація компенсаторних механізмів вентиляції, зміцнення дихальної мускулатури, відновлення прохідності бронхів [</w:t>
      </w:r>
      <w:r w:rsidR="00277188" w:rsidRPr="007C45F8">
        <w:rPr>
          <w:rFonts w:ascii="Times New Roman" w:hAnsi="Times New Roman"/>
        </w:rPr>
        <w:t>11</w:t>
      </w:r>
      <w:r w:rsidRPr="007C45F8">
        <w:rPr>
          <w:rFonts w:ascii="Times New Roman" w:hAnsi="Times New Roman"/>
        </w:rPr>
        <w:t xml:space="preserve">]. </w:t>
      </w:r>
    </w:p>
    <w:p w14:paraId="2C6ED6DD" w14:textId="77777777" w:rsidR="000A5219" w:rsidRPr="007C45F8" w:rsidRDefault="000A5219" w:rsidP="000A5219">
      <w:r w:rsidRPr="007C45F8">
        <w:t>До основних форм ЛФК при ХОЗЛ належать: ранкова гігієнічна гімнастика, процедура лікувальної гімнастики і дозована лікувальна ходьба, а також різні види тренувально-оздоровчих заходів.</w:t>
      </w:r>
    </w:p>
    <w:p w14:paraId="33359994" w14:textId="24AE6EC7" w:rsidR="000A5219" w:rsidRPr="007C45F8" w:rsidRDefault="000A5219" w:rsidP="000A5219">
      <w:r w:rsidRPr="007C45F8">
        <w:t xml:space="preserve">У процедуру лікувальної гімнастики включають вправи для верхніх і </w:t>
      </w:r>
      <w:r w:rsidR="00A7035C" w:rsidRPr="007C45F8">
        <w:t>нижніх кінцівок, плечового поясу</w:t>
      </w:r>
      <w:r w:rsidRPr="007C45F8">
        <w:t xml:space="preserve"> і тулуба, дихальні вправи з посиленням видиху, коригувальні вправи. Навантаження у процедурі лікувальної гімнастики залежить від загального стану хворого, а тому може суттєво змінюватися. Тривалість процедури - від 15 до 30 хв.</w:t>
      </w:r>
      <w:r w:rsidR="00F00173" w:rsidRPr="007C45F8">
        <w:t xml:space="preserve"> </w:t>
      </w:r>
      <w:r w:rsidRPr="007C45F8">
        <w:t>[15</w:t>
      </w:r>
      <w:r w:rsidR="00912638" w:rsidRPr="007C45F8">
        <w:t>, 41</w:t>
      </w:r>
      <w:r w:rsidRPr="007C45F8">
        <w:t>].</w:t>
      </w:r>
    </w:p>
    <w:p w14:paraId="2A518C92" w14:textId="5D23B967" w:rsidR="000A5219" w:rsidRPr="007C45F8" w:rsidRDefault="000A5219" w:rsidP="000A5219">
      <w:r w:rsidRPr="007C45F8">
        <w:t xml:space="preserve">У більшості випадків при захворюванні на ХОЗЛ відзначається порушення бронхіальної прохідності. В результаті </w:t>
      </w:r>
      <w:proofErr w:type="spellStart"/>
      <w:r w:rsidRPr="007C45F8">
        <w:t>бронхоспазму</w:t>
      </w:r>
      <w:proofErr w:type="spellEnd"/>
      <w:r w:rsidRPr="007C45F8">
        <w:t xml:space="preserve"> і </w:t>
      </w:r>
      <w:proofErr w:type="spellStart"/>
      <w:r w:rsidRPr="007C45F8">
        <w:t>набряковозапальних</w:t>
      </w:r>
      <w:proofErr w:type="spellEnd"/>
      <w:r w:rsidRPr="007C45F8">
        <w:t xml:space="preserve"> змін виникає звуження бронхів і зростає опір руху повітря </w:t>
      </w:r>
      <w:r w:rsidRPr="007C45F8">
        <w:lastRenderedPageBreak/>
        <w:t xml:space="preserve">по </w:t>
      </w:r>
      <w:proofErr w:type="spellStart"/>
      <w:r w:rsidRPr="007C45F8">
        <w:t>трахеобронхіальному</w:t>
      </w:r>
      <w:proofErr w:type="spellEnd"/>
      <w:r w:rsidRPr="007C45F8">
        <w:t xml:space="preserve"> древу як при вдиху, так і при видиху. Дихальні вправи і вправи з вимовою звуків на видиху рефлекторно зменшують спазм гладкої мускулатури бронхів і бронхіол. Вібрація їх стінок при звуковій гімнастиці діє подібно до </w:t>
      </w:r>
      <w:proofErr w:type="spellStart"/>
      <w:r w:rsidRPr="007C45F8">
        <w:t>вібромасажу</w:t>
      </w:r>
      <w:proofErr w:type="spellEnd"/>
      <w:r w:rsidRPr="007C45F8">
        <w:t>, розслабляючи тим самим їх м'язи. Перед проведенням занять доцільно використовувати засоби, що стимулюють відхаркування [</w:t>
      </w:r>
      <w:r w:rsidR="00277188" w:rsidRPr="007C45F8">
        <w:t>18</w:t>
      </w:r>
      <w:r w:rsidRPr="007C45F8">
        <w:t xml:space="preserve">; </w:t>
      </w:r>
      <w:r w:rsidR="00277188" w:rsidRPr="007C45F8">
        <w:t>19</w:t>
      </w:r>
      <w:r w:rsidRPr="007C45F8">
        <w:t xml:space="preserve">]. </w:t>
      </w:r>
    </w:p>
    <w:p w14:paraId="158A93A9" w14:textId="229D6CAF" w:rsidR="000A5219" w:rsidRPr="007C45F8" w:rsidRDefault="000A5219" w:rsidP="000A5219">
      <w:r w:rsidRPr="007C45F8">
        <w:rPr>
          <w:i/>
        </w:rPr>
        <w:t>Спеціальні дихальні вправи –</w:t>
      </w:r>
      <w:r w:rsidRPr="007C45F8">
        <w:t xml:space="preserve"> це вправи, які об'єднані в окрему процедуру, набуваючи терміну «дихальна гімнастика». До спеціальних дихальних вправ відносяться: дихання із застосуванням опору; дренажні дихальні вправи; звукова гімнастика; вправи з дозованою затримкою дихання; «локальні» дихальні вправи та ін. [3</w:t>
      </w:r>
      <w:r w:rsidR="00DE40CA" w:rsidRPr="007C45F8">
        <w:t>2</w:t>
      </w:r>
      <w:r w:rsidRPr="007C45F8">
        <w:t>].</w:t>
      </w:r>
    </w:p>
    <w:p w14:paraId="38D26654" w14:textId="17B1ECE5" w:rsidR="00C303E8" w:rsidRPr="007C45F8" w:rsidRDefault="000A5219" w:rsidP="000A5219">
      <w:r w:rsidRPr="007C45F8">
        <w:t>При скупченні харкотиння в бронхах застосовують дренажну дихальну гімнастику. Вони можуть</w:t>
      </w:r>
      <w:r w:rsidR="00672095" w:rsidRPr="007C45F8">
        <w:t xml:space="preserve"> мати статичний (стоячи, сидячи,</w:t>
      </w:r>
      <w:r w:rsidR="008C5DCB" w:rsidRPr="007C45F8">
        <w:t xml:space="preserve"> </w:t>
      </w:r>
      <w:r w:rsidR="00672095" w:rsidRPr="007C45F8">
        <w:t>під час ходьби</w:t>
      </w:r>
      <w:r w:rsidRPr="007C45F8">
        <w:t xml:space="preserve">) або динамічний (рухи кінцівок і тулуба) склад. Тривалість процедури статичного дренування 5-15 хвилин. При </w:t>
      </w:r>
      <w:r w:rsidR="00C303E8" w:rsidRPr="007C45F8">
        <w:t xml:space="preserve">ХОЗЛ </w:t>
      </w:r>
      <w:r w:rsidRPr="007C45F8">
        <w:t>рекомендовані дренажні пози</w:t>
      </w:r>
      <w:r w:rsidR="00C303E8" w:rsidRPr="007C45F8">
        <w:t xml:space="preserve"> та вправи.</w:t>
      </w:r>
    </w:p>
    <w:p w14:paraId="004F6CFA" w14:textId="509D34CF" w:rsidR="000A5219" w:rsidRPr="007C45F8" w:rsidRDefault="00A7035C" w:rsidP="000A5219">
      <w:r w:rsidRPr="007C45F8">
        <w:t>Протипоказаннями до виконання</w:t>
      </w:r>
      <w:r w:rsidR="000A5219" w:rsidRPr="007C45F8">
        <w:t xml:space="preserve"> дренажу є легенева крововтрата, гострий інфаркт міокарда, виражена серцево-судинна недостатність, інфаркт легені, </w:t>
      </w:r>
      <w:proofErr w:type="spellStart"/>
      <w:r w:rsidR="000A5219" w:rsidRPr="007C45F8">
        <w:t>тромбоемболія</w:t>
      </w:r>
      <w:proofErr w:type="spellEnd"/>
      <w:r w:rsidR="000A5219" w:rsidRPr="007C45F8">
        <w:t xml:space="preserve"> легеневої ар</w:t>
      </w:r>
      <w:r w:rsidR="00C303E8" w:rsidRPr="007C45F8">
        <w:t>терії, гіпертонічна хвороба II</w:t>
      </w:r>
      <w:r w:rsidR="000A5219" w:rsidRPr="007C45F8">
        <w:t xml:space="preserve">-III стадії, гіпертонічний криз; слід обмежити або виключити будь-які захворювання, що вражають голову або верхню частину тіла (глаукома, катаракта, </w:t>
      </w:r>
      <w:proofErr w:type="spellStart"/>
      <w:r w:rsidR="000A5219" w:rsidRPr="007C45F8">
        <w:t>цереброваскулярні</w:t>
      </w:r>
      <w:proofErr w:type="spellEnd"/>
      <w:r w:rsidR="000A5219" w:rsidRPr="007C45F8">
        <w:t xml:space="preserve"> захворювання, ожиріння III-IV ступеня, запаморочення тощо) [</w:t>
      </w:r>
      <w:r w:rsidR="00DE40CA" w:rsidRPr="007C45F8">
        <w:t>33</w:t>
      </w:r>
      <w:r w:rsidR="000A5219" w:rsidRPr="007C45F8">
        <w:t>].</w:t>
      </w:r>
    </w:p>
    <w:p w14:paraId="0214573D" w14:textId="3B4E47ED" w:rsidR="000A5219" w:rsidRPr="007C45F8" w:rsidRDefault="000A5219" w:rsidP="000A5219">
      <w:r w:rsidRPr="007C45F8">
        <w:t xml:space="preserve">Дихальні вправи з опором - це статичні дихальні вправи, які мають дозований опір, вправа виконується інструктором з реабілітації або медичним працівником, грудна клітка притискається до стану спокою або активності, залежно від вибору інструктором мішків з піском. Ці вправи можна виконувати під час фази видиху (щоб полегшити видих або сприяти вдиху), а також під час фази вдиху (щоб ускладнити вдих з метою зміцнення дихальних м’язів). Для посилення роботи дихальних м’язів і запобігання застою тканин у легенях під час процесу також використовується опір: процес передбачає видування губ, </w:t>
      </w:r>
      <w:r w:rsidRPr="007C45F8">
        <w:lastRenderedPageBreak/>
        <w:t>згорнутих трубочкою, використання гумових кульок або іграшок для накачування м’язів [</w:t>
      </w:r>
      <w:r w:rsidR="008A1B02" w:rsidRPr="007C45F8">
        <w:t>41</w:t>
      </w:r>
      <w:r w:rsidRPr="007C45F8">
        <w:t>].</w:t>
      </w:r>
    </w:p>
    <w:p w14:paraId="61637D47" w14:textId="799AD4B7" w:rsidR="000A5219" w:rsidRPr="007C45F8" w:rsidRDefault="00C303E8" w:rsidP="000A5219">
      <w:r w:rsidRPr="007C45F8">
        <w:t>Вправи на звукоутворення - з</w:t>
      </w:r>
      <w:r w:rsidR="000A5219" w:rsidRPr="007C45F8">
        <w:t>вукова гімнастика. Звукову гімнастику рекомендує</w:t>
      </w:r>
      <w:r w:rsidRPr="007C45F8">
        <w:t>ться проводити 2-3 рази на день</w:t>
      </w:r>
      <w:r w:rsidR="000A5219" w:rsidRPr="007C45F8">
        <w:t xml:space="preserve"> (тривалість – 2-3 хвилини) до їди або через 1,5 години</w:t>
      </w:r>
      <w:r w:rsidRPr="007C45F8">
        <w:t xml:space="preserve"> після</w:t>
      </w:r>
      <w:r w:rsidR="000A5219" w:rsidRPr="007C45F8">
        <w:t xml:space="preserve">. Згодом тривалість звукової гімнастики можна збільшити до 7-10 хвилин і більше. </w:t>
      </w:r>
      <w:r w:rsidRPr="007C45F8">
        <w:t>Вихідні положення для звукової</w:t>
      </w:r>
      <w:r w:rsidR="000A5219" w:rsidRPr="007C45F8">
        <w:t xml:space="preserve"> гімнастики, це лежачи, сидячи і стоячи. Під час глибокого видиху пацієнт здатний видавати різноманітні звуки. При </w:t>
      </w:r>
      <w:r w:rsidRPr="007C45F8">
        <w:t xml:space="preserve">ХОЗЛ </w:t>
      </w:r>
      <w:r w:rsidR="000A5219" w:rsidRPr="007C45F8">
        <w:t>рекомендовані звуки вимовляються тихо або пошепки, без напруги. При виконанні звукової гімнастики важливо дотримуватися такої схеми дихання: вдих через ніс - перерва 1-3 секунди - активний видих через рот - пауза. Подовження видиху сприятиме більш глибокому і всебічному вдиху [</w:t>
      </w:r>
      <w:r w:rsidR="00DE40CA" w:rsidRPr="007C45F8">
        <w:t>39</w:t>
      </w:r>
      <w:r w:rsidR="000A5219" w:rsidRPr="007C45F8">
        <w:t>].</w:t>
      </w:r>
    </w:p>
    <w:p w14:paraId="2B942561" w14:textId="77777777" w:rsidR="009A54AD" w:rsidRPr="007C45F8" w:rsidRDefault="009A54AD" w:rsidP="000A5219">
      <w:r w:rsidRPr="007C45F8">
        <w:t>П</w:t>
      </w:r>
      <w:r w:rsidR="000A5219" w:rsidRPr="007C45F8">
        <w:t xml:space="preserve">ризначення </w:t>
      </w:r>
      <w:r w:rsidRPr="007C45F8">
        <w:t>звукової гімнастики –</w:t>
      </w:r>
      <w:r w:rsidR="000A5219" w:rsidRPr="007C45F8">
        <w:t xml:space="preserve"> </w:t>
      </w:r>
      <w:r w:rsidRPr="007C45F8">
        <w:t xml:space="preserve">це </w:t>
      </w:r>
      <w:r w:rsidR="000A5219" w:rsidRPr="007C45F8">
        <w:t xml:space="preserve">полегшити або подовжити процес видиху, збільшити силу дихальних м'язів, контролювати тривалість кожної окремої фази дихання. Виконується сидячи у вихідному положенні з нахилом </w:t>
      </w:r>
      <w:r w:rsidRPr="007C45F8">
        <w:t>корпусу вперед, долоні</w:t>
      </w:r>
      <w:r w:rsidR="000A5219" w:rsidRPr="007C45F8">
        <w:t xml:space="preserve"> на колінах, </w:t>
      </w:r>
      <w:r w:rsidRPr="007C45F8">
        <w:t>опора на всю стопу, що стоїть на підлозі</w:t>
      </w:r>
      <w:r w:rsidR="000A5219" w:rsidRPr="007C45F8">
        <w:t xml:space="preserve">. Під час глибокого видиху пацієнт здатний видавати різноманітні звуки. </w:t>
      </w:r>
    </w:p>
    <w:p w14:paraId="40C9E4E6" w14:textId="0E6061C2" w:rsidR="000A5219" w:rsidRPr="007C45F8" w:rsidRDefault="000A5219" w:rsidP="000A5219">
      <w:r w:rsidRPr="007C45F8">
        <w:t xml:space="preserve">При </w:t>
      </w:r>
      <w:r w:rsidR="009A54AD" w:rsidRPr="007C45F8">
        <w:t>ХОЗЛ</w:t>
      </w:r>
      <w:r w:rsidRPr="007C45F8">
        <w:t xml:space="preserve"> звук </w:t>
      </w:r>
      <w:r w:rsidR="009A54AD" w:rsidRPr="007C45F8">
        <w:t>тихий</w:t>
      </w:r>
      <w:r w:rsidRPr="007C45F8">
        <w:t xml:space="preserve"> або ледве чутний. На початку процедури робиться повільний </w:t>
      </w:r>
      <w:r w:rsidR="009A54AD" w:rsidRPr="007C45F8">
        <w:t xml:space="preserve">плавний видих, потім виконується </w:t>
      </w:r>
      <w:r w:rsidRPr="007C45F8">
        <w:t>глибокий вдих</w:t>
      </w:r>
      <w:r w:rsidR="009A54AD" w:rsidRPr="007C45F8">
        <w:t>, п</w:t>
      </w:r>
      <w:r w:rsidRPr="007C45F8">
        <w:t xml:space="preserve">ісля </w:t>
      </w:r>
      <w:r w:rsidR="009A54AD" w:rsidRPr="007C45F8">
        <w:t>виконується</w:t>
      </w:r>
      <w:r w:rsidRPr="007C45F8">
        <w:t xml:space="preserve"> подовжений видих через ніс з відтворенням звуку «м-м-м». Надалі звуки «</w:t>
      </w:r>
      <w:proofErr w:type="spellStart"/>
      <w:r w:rsidRPr="007C45F8">
        <w:t>б-р-р-у-ч</w:t>
      </w:r>
      <w:proofErr w:type="spellEnd"/>
      <w:r w:rsidRPr="007C45F8">
        <w:t>», «</w:t>
      </w:r>
      <w:proofErr w:type="spellStart"/>
      <w:r w:rsidRPr="007C45F8">
        <w:t>г-р-р-у-ч</w:t>
      </w:r>
      <w:proofErr w:type="spellEnd"/>
      <w:r w:rsidRPr="007C45F8">
        <w:t>», «</w:t>
      </w:r>
      <w:proofErr w:type="spellStart"/>
      <w:r w:rsidRPr="007C45F8">
        <w:t>др-р-р-у-ч</w:t>
      </w:r>
      <w:proofErr w:type="spellEnd"/>
      <w:r w:rsidRPr="007C45F8">
        <w:t xml:space="preserve">» будуть </w:t>
      </w:r>
      <w:r w:rsidR="009A54AD" w:rsidRPr="007C45F8">
        <w:t>промовлятись</w:t>
      </w:r>
      <w:r w:rsidRPr="007C45F8">
        <w:t xml:space="preserve"> під час видиху. Ці комбінації звуків створюють м’яке відчуття, яке передається на стінки бронхів і завдяки розслабленню гладко</w:t>
      </w:r>
      <w:r w:rsidR="009A54AD" w:rsidRPr="007C45F8">
        <w:t>-</w:t>
      </w:r>
      <w:r w:rsidRPr="007C45F8">
        <w:t xml:space="preserve">м’язових структур </w:t>
      </w:r>
      <w:r w:rsidR="009A54AD" w:rsidRPr="007C45F8">
        <w:t>сприяють</w:t>
      </w:r>
      <w:r w:rsidRPr="007C45F8">
        <w:t xml:space="preserve"> кращому відходженню мокротиння [</w:t>
      </w:r>
      <w:r w:rsidR="00DE40CA" w:rsidRPr="007C45F8">
        <w:t>32</w:t>
      </w:r>
      <w:r w:rsidR="009A54AD" w:rsidRPr="007C45F8">
        <w:t>,</w:t>
      </w:r>
      <w:r w:rsidR="00DE40CA" w:rsidRPr="007C45F8">
        <w:t>37</w:t>
      </w:r>
      <w:r w:rsidRPr="007C45F8">
        <w:t xml:space="preserve">; </w:t>
      </w:r>
      <w:r w:rsidR="00DE40CA" w:rsidRPr="007C45F8">
        <w:t>38</w:t>
      </w:r>
      <w:r w:rsidRPr="007C45F8">
        <w:t>].</w:t>
      </w:r>
    </w:p>
    <w:p w14:paraId="072E8A2D" w14:textId="77777777" w:rsidR="009A54AD" w:rsidRPr="007C45F8" w:rsidRDefault="000A5219" w:rsidP="000A5219">
      <w:pPr>
        <w:pStyle w:val="a6"/>
        <w:spacing w:after="0" w:line="360" w:lineRule="auto"/>
        <w:rPr>
          <w:rFonts w:ascii="Times New Roman" w:hAnsi="Times New Roman"/>
        </w:rPr>
      </w:pPr>
      <w:r w:rsidRPr="007C45F8">
        <w:rPr>
          <w:rFonts w:ascii="Times New Roman" w:hAnsi="Times New Roman"/>
        </w:rPr>
        <w:t xml:space="preserve">Застосування у звукових вправах сполучень голосних і приголосних викликає коливання голосових зв’язок, які передаються на трахею, бронхи, грудну клітку. Ця вібрація розслаблює м’язи бронхів, сприяє кращому відходженню харкотиння. Разом зі звуковою гімнастикою застосовують дихальні вправи статичного та динамічного характеру (з акцентом на видиху), вправи, що тренують м’язи видиху, сприяють розвитку пружності, гнучкості й </w:t>
      </w:r>
      <w:r w:rsidRPr="007C45F8">
        <w:rPr>
          <w:rFonts w:ascii="Times New Roman" w:hAnsi="Times New Roman"/>
        </w:rPr>
        <w:lastRenderedPageBreak/>
        <w:t xml:space="preserve">еластичності бронхів. З метою </w:t>
      </w:r>
      <w:proofErr w:type="spellStart"/>
      <w:r w:rsidRPr="007C45F8">
        <w:rPr>
          <w:rFonts w:ascii="Times New Roman" w:hAnsi="Times New Roman"/>
        </w:rPr>
        <w:t>евакуаторної</w:t>
      </w:r>
      <w:proofErr w:type="spellEnd"/>
      <w:r w:rsidRPr="007C45F8">
        <w:rPr>
          <w:rFonts w:ascii="Times New Roman" w:hAnsi="Times New Roman"/>
        </w:rPr>
        <w:t xml:space="preserve"> функції бронхів використовують дренажні вправи (ізольовано або у поєднанні з вправами на розслаблення) та вібраційний масаж. </w:t>
      </w:r>
    </w:p>
    <w:p w14:paraId="06EE5F1A" w14:textId="2292FBD6" w:rsidR="000A5219" w:rsidRPr="007C45F8" w:rsidRDefault="000A5219" w:rsidP="000A5219">
      <w:pPr>
        <w:pStyle w:val="a6"/>
        <w:spacing w:after="0" w:line="360" w:lineRule="auto"/>
        <w:rPr>
          <w:rFonts w:ascii="Times New Roman" w:hAnsi="Times New Roman"/>
        </w:rPr>
      </w:pPr>
      <w:r w:rsidRPr="007C45F8">
        <w:rPr>
          <w:rFonts w:ascii="Times New Roman" w:hAnsi="Times New Roman"/>
        </w:rPr>
        <w:t xml:space="preserve">Важливою формою </w:t>
      </w:r>
      <w:r w:rsidR="009A54AD" w:rsidRPr="007C45F8">
        <w:rPr>
          <w:rFonts w:ascii="Times New Roman" w:hAnsi="Times New Roman"/>
        </w:rPr>
        <w:t>фізичної терапії</w:t>
      </w:r>
      <w:r w:rsidRPr="007C45F8">
        <w:rPr>
          <w:rFonts w:ascii="Times New Roman" w:hAnsi="Times New Roman"/>
        </w:rPr>
        <w:t xml:space="preserve"> при </w:t>
      </w:r>
      <w:r w:rsidR="009A54AD" w:rsidRPr="007C45F8">
        <w:rPr>
          <w:rFonts w:ascii="Times New Roman" w:hAnsi="Times New Roman"/>
        </w:rPr>
        <w:t>ХОЗЛ</w:t>
      </w:r>
      <w:r w:rsidRPr="007C45F8">
        <w:rPr>
          <w:rFonts w:ascii="Times New Roman" w:hAnsi="Times New Roman"/>
        </w:rPr>
        <w:t xml:space="preserve"> є дозована ходь</w:t>
      </w:r>
      <w:r w:rsidR="009A54AD" w:rsidRPr="007C45F8">
        <w:rPr>
          <w:rFonts w:ascii="Times New Roman" w:hAnsi="Times New Roman"/>
        </w:rPr>
        <w:t>ба, її збільшують</w:t>
      </w:r>
      <w:r w:rsidRPr="007C45F8">
        <w:rPr>
          <w:rFonts w:ascii="Times New Roman" w:hAnsi="Times New Roman"/>
        </w:rPr>
        <w:t xml:space="preserve"> поступово, тому маршрути добирають різної довжини і складності. </w:t>
      </w:r>
    </w:p>
    <w:p w14:paraId="3C0A839E" w14:textId="77777777" w:rsidR="009A54AD" w:rsidRPr="007C45F8" w:rsidRDefault="000A5219" w:rsidP="000A5219">
      <w:pPr>
        <w:pStyle w:val="a6"/>
        <w:spacing w:after="0" w:line="360" w:lineRule="auto"/>
        <w:rPr>
          <w:rFonts w:ascii="Times New Roman" w:hAnsi="Times New Roman"/>
        </w:rPr>
      </w:pPr>
      <w:r w:rsidRPr="007C45F8">
        <w:rPr>
          <w:rFonts w:ascii="Times New Roman" w:hAnsi="Times New Roman"/>
        </w:rPr>
        <w:t xml:space="preserve">Призначаючи дозовану ходьбу, </w:t>
      </w:r>
      <w:r w:rsidR="009A54AD" w:rsidRPr="007C45F8">
        <w:rPr>
          <w:rFonts w:ascii="Times New Roman" w:hAnsi="Times New Roman"/>
        </w:rPr>
        <w:t xml:space="preserve">потрібно визначити </w:t>
      </w:r>
      <w:r w:rsidRPr="007C45F8">
        <w:rPr>
          <w:rFonts w:ascii="Times New Roman" w:hAnsi="Times New Roman"/>
        </w:rPr>
        <w:t xml:space="preserve">для кожного хворого ритм дихання під час ходьби рівною місцевістю та при підйомі вгору, темп ходьби і маршрут з урахуванням поступового зростання навантаження. </w:t>
      </w:r>
    </w:p>
    <w:p w14:paraId="693CCF5E" w14:textId="77777777" w:rsidR="009A54AD" w:rsidRPr="007C45F8" w:rsidRDefault="000A5219" w:rsidP="000A5219">
      <w:pPr>
        <w:pStyle w:val="a6"/>
        <w:spacing w:after="0" w:line="360" w:lineRule="auto"/>
        <w:rPr>
          <w:rFonts w:ascii="Times New Roman" w:hAnsi="Times New Roman"/>
        </w:rPr>
      </w:pPr>
      <w:r w:rsidRPr="007C45F8">
        <w:rPr>
          <w:rFonts w:ascii="Times New Roman" w:hAnsi="Times New Roman"/>
        </w:rPr>
        <w:t>Ритм дихання при ходьбі по рівних поверхнях рекомендується: вдих через ніс 2-4 кроки, потім видих через ніс або рот, складеною трубочкою,</w:t>
      </w:r>
      <w:r w:rsidR="009A54AD" w:rsidRPr="007C45F8">
        <w:rPr>
          <w:rFonts w:ascii="Times New Roman" w:hAnsi="Times New Roman"/>
        </w:rPr>
        <w:t xml:space="preserve"> за</w:t>
      </w:r>
      <w:r w:rsidRPr="007C45F8">
        <w:rPr>
          <w:rFonts w:ascii="Times New Roman" w:hAnsi="Times New Roman"/>
        </w:rPr>
        <w:t xml:space="preserve"> 4-8 кроків. Під час підйому всю увагу слід приділяти то</w:t>
      </w:r>
      <w:r w:rsidR="00013F47" w:rsidRPr="007C45F8">
        <w:rPr>
          <w:rFonts w:ascii="Times New Roman" w:hAnsi="Times New Roman"/>
        </w:rPr>
        <w:t>му, щоб зменшити тиск через рот</w:t>
      </w:r>
      <w:r w:rsidRPr="007C45F8">
        <w:rPr>
          <w:rFonts w:ascii="Times New Roman" w:hAnsi="Times New Roman"/>
        </w:rPr>
        <w:t>, особливо з вимовою звуків «</w:t>
      </w:r>
      <w:proofErr w:type="spellStart"/>
      <w:r w:rsidRPr="007C45F8">
        <w:rPr>
          <w:rFonts w:ascii="Times New Roman" w:hAnsi="Times New Roman"/>
        </w:rPr>
        <w:t>пф</w:t>
      </w:r>
      <w:proofErr w:type="spellEnd"/>
      <w:r w:rsidRPr="007C45F8">
        <w:rPr>
          <w:rFonts w:ascii="Times New Roman" w:hAnsi="Times New Roman"/>
        </w:rPr>
        <w:t>» або «</w:t>
      </w:r>
      <w:proofErr w:type="spellStart"/>
      <w:r w:rsidRPr="007C45F8">
        <w:rPr>
          <w:rFonts w:ascii="Times New Roman" w:hAnsi="Times New Roman"/>
        </w:rPr>
        <w:t>фо</w:t>
      </w:r>
      <w:proofErr w:type="spellEnd"/>
      <w:r w:rsidRPr="007C45F8">
        <w:rPr>
          <w:rFonts w:ascii="Times New Roman" w:hAnsi="Times New Roman"/>
        </w:rPr>
        <w:t xml:space="preserve">». Частота ходьби збільшується з часом - від повільної на початку </w:t>
      </w:r>
      <w:r w:rsidR="009A54AD" w:rsidRPr="007C45F8">
        <w:rPr>
          <w:rFonts w:ascii="Times New Roman" w:hAnsi="Times New Roman"/>
        </w:rPr>
        <w:t>фізичної терапії</w:t>
      </w:r>
      <w:r w:rsidRPr="007C45F8">
        <w:rPr>
          <w:rFonts w:ascii="Times New Roman" w:hAnsi="Times New Roman"/>
        </w:rPr>
        <w:t xml:space="preserve"> до швидкої (100-120 кроків/</w:t>
      </w:r>
      <w:proofErr w:type="spellStart"/>
      <w:r w:rsidRPr="007C45F8">
        <w:rPr>
          <w:rFonts w:ascii="Times New Roman" w:hAnsi="Times New Roman"/>
        </w:rPr>
        <w:t>хв</w:t>
      </w:r>
      <w:proofErr w:type="spellEnd"/>
      <w:r w:rsidRPr="007C45F8">
        <w:rPr>
          <w:rFonts w:ascii="Times New Roman" w:hAnsi="Times New Roman"/>
        </w:rPr>
        <w:t xml:space="preserve">) зі здоровим завершенням лікування. </w:t>
      </w:r>
    </w:p>
    <w:p w14:paraId="6A87C5A2" w14:textId="77777777" w:rsidR="009F67FF" w:rsidRPr="007C45F8" w:rsidRDefault="000A5219" w:rsidP="000A5219">
      <w:pPr>
        <w:pStyle w:val="a6"/>
        <w:spacing w:after="0" w:line="360" w:lineRule="auto"/>
        <w:rPr>
          <w:rFonts w:ascii="Times New Roman" w:hAnsi="Times New Roman"/>
        </w:rPr>
      </w:pPr>
      <w:r w:rsidRPr="007C45F8">
        <w:rPr>
          <w:rFonts w:ascii="Times New Roman" w:hAnsi="Times New Roman"/>
        </w:rPr>
        <w:t xml:space="preserve">Перерви на відпочинок призначаються за необхідністю, сидячи або стоячи, від 2 до 10 хвилин. Дихання повинно бути тихим, довгим і глибоким, з </w:t>
      </w:r>
      <w:r w:rsidR="00013F47" w:rsidRPr="007C45F8">
        <w:rPr>
          <w:rFonts w:ascii="Times New Roman" w:hAnsi="Times New Roman"/>
        </w:rPr>
        <w:t xml:space="preserve">акцентом </w:t>
      </w:r>
      <w:r w:rsidRPr="007C45F8">
        <w:rPr>
          <w:rFonts w:ascii="Times New Roman" w:hAnsi="Times New Roman"/>
        </w:rPr>
        <w:t xml:space="preserve"> </w:t>
      </w:r>
      <w:r w:rsidR="00013F47" w:rsidRPr="007C45F8">
        <w:rPr>
          <w:rFonts w:ascii="Times New Roman" w:hAnsi="Times New Roman"/>
        </w:rPr>
        <w:t>на довгий повний видих, без нат</w:t>
      </w:r>
      <w:r w:rsidRPr="007C45F8">
        <w:rPr>
          <w:rFonts w:ascii="Times New Roman" w:hAnsi="Times New Roman"/>
        </w:rPr>
        <w:t xml:space="preserve">уги і напруги. </w:t>
      </w:r>
    </w:p>
    <w:p w14:paraId="01C329F0" w14:textId="22079FEC" w:rsidR="000A5219" w:rsidRPr="007C45F8" w:rsidRDefault="000A5219" w:rsidP="000A5219">
      <w:pPr>
        <w:pStyle w:val="a6"/>
        <w:spacing w:after="0" w:line="360" w:lineRule="auto"/>
        <w:rPr>
          <w:rFonts w:ascii="Times New Roman" w:hAnsi="Times New Roman"/>
        </w:rPr>
      </w:pPr>
      <w:r w:rsidRPr="007C45F8">
        <w:rPr>
          <w:rFonts w:ascii="Times New Roman" w:hAnsi="Times New Roman"/>
        </w:rPr>
        <w:t xml:space="preserve">При наявності втоми, задишки або </w:t>
      </w:r>
      <w:r w:rsidR="00672095" w:rsidRPr="007C45F8">
        <w:rPr>
          <w:rFonts w:ascii="Times New Roman" w:hAnsi="Times New Roman"/>
        </w:rPr>
        <w:t>відчуття дискомфорту</w:t>
      </w:r>
      <w:r w:rsidR="00672095" w:rsidRPr="007C45F8">
        <w:t xml:space="preserve"> </w:t>
      </w:r>
      <w:r w:rsidRPr="007C45F8">
        <w:rPr>
          <w:rFonts w:ascii="Times New Roman" w:hAnsi="Times New Roman"/>
        </w:rPr>
        <w:t>в області серця, печінки або інших органів слід обмежити ходьбу або зменшити дозу. Пацієнтам можна рекомендувати 7-10-хвилинну серію комплексних фізичних вправ перед сном, ці вправи сприяють дренажу бронхів і посиленню легеневої вен</w:t>
      </w:r>
      <w:r w:rsidR="009F67FF" w:rsidRPr="007C45F8">
        <w:rPr>
          <w:rFonts w:ascii="Times New Roman" w:hAnsi="Times New Roman"/>
        </w:rPr>
        <w:t>тиляції</w:t>
      </w:r>
      <w:r w:rsidRPr="007C45F8">
        <w:rPr>
          <w:rFonts w:ascii="Times New Roman" w:hAnsi="Times New Roman"/>
        </w:rPr>
        <w:t xml:space="preserve"> [3</w:t>
      </w:r>
      <w:r w:rsidR="00DE40CA" w:rsidRPr="007C45F8">
        <w:rPr>
          <w:rFonts w:ascii="Times New Roman" w:hAnsi="Times New Roman"/>
        </w:rPr>
        <w:t>5</w:t>
      </w:r>
      <w:r w:rsidRPr="007C45F8">
        <w:rPr>
          <w:rFonts w:ascii="Times New Roman" w:hAnsi="Times New Roman"/>
        </w:rPr>
        <w:t>].</w:t>
      </w:r>
    </w:p>
    <w:p w14:paraId="372C8639" w14:textId="499493FC" w:rsidR="000A5219" w:rsidRPr="007C45F8" w:rsidRDefault="00013F47" w:rsidP="000A5219">
      <w:pPr>
        <w:pStyle w:val="a6"/>
        <w:spacing w:after="0" w:line="360" w:lineRule="auto"/>
        <w:rPr>
          <w:rFonts w:ascii="Times New Roman" w:hAnsi="Times New Roman"/>
        </w:rPr>
      </w:pPr>
      <w:r w:rsidRPr="007C45F8">
        <w:rPr>
          <w:rFonts w:ascii="Times New Roman" w:hAnsi="Times New Roman"/>
        </w:rPr>
        <w:t>Ще більш ефективним є</w:t>
      </w:r>
      <w:r w:rsidR="000A5219" w:rsidRPr="007C45F8">
        <w:rPr>
          <w:rFonts w:ascii="Times New Roman" w:hAnsi="Times New Roman"/>
        </w:rPr>
        <w:t xml:space="preserve"> поєднання </w:t>
      </w:r>
      <w:proofErr w:type="spellStart"/>
      <w:r w:rsidR="000A5219" w:rsidRPr="007C45F8">
        <w:rPr>
          <w:rFonts w:ascii="Times New Roman" w:hAnsi="Times New Roman"/>
        </w:rPr>
        <w:t>постурального</w:t>
      </w:r>
      <w:proofErr w:type="spellEnd"/>
      <w:r w:rsidR="000A5219" w:rsidRPr="007C45F8">
        <w:rPr>
          <w:rFonts w:ascii="Times New Roman" w:hAnsi="Times New Roman"/>
        </w:rPr>
        <w:t xml:space="preserve"> дренажу з фізичними вправами. Найкраща ефективність дії фізичної </w:t>
      </w:r>
      <w:r w:rsidR="009F67FF" w:rsidRPr="007C45F8">
        <w:rPr>
          <w:rFonts w:ascii="Times New Roman" w:hAnsi="Times New Roman"/>
        </w:rPr>
        <w:t>терапії</w:t>
      </w:r>
      <w:r w:rsidR="000A5219" w:rsidRPr="007C45F8">
        <w:rPr>
          <w:rFonts w:ascii="Times New Roman" w:hAnsi="Times New Roman"/>
        </w:rPr>
        <w:t xml:space="preserve"> при ХОЗЛ досягається в умовах санаторно-курортного лікування, переважно у місцевост</w:t>
      </w:r>
      <w:r w:rsidR="00BE3975">
        <w:rPr>
          <w:rFonts w:ascii="Times New Roman" w:hAnsi="Times New Roman"/>
        </w:rPr>
        <w:t>і з теплим і сухим кліматом (Південний Крим</w:t>
      </w:r>
      <w:r w:rsidR="000A5219" w:rsidRPr="007C45F8">
        <w:rPr>
          <w:rFonts w:ascii="Times New Roman" w:hAnsi="Times New Roman"/>
        </w:rPr>
        <w:t xml:space="preserve">, Португалія, Сардинія). </w:t>
      </w:r>
    </w:p>
    <w:p w14:paraId="0972411B" w14:textId="77777777" w:rsidR="009F67FF" w:rsidRPr="007C45F8" w:rsidRDefault="000A5219" w:rsidP="000A5219">
      <w:pPr>
        <w:pStyle w:val="a6"/>
        <w:spacing w:after="0" w:line="360" w:lineRule="auto"/>
        <w:rPr>
          <w:rFonts w:ascii="Times New Roman" w:hAnsi="Times New Roman"/>
        </w:rPr>
      </w:pPr>
      <w:r w:rsidRPr="007C45F8">
        <w:rPr>
          <w:rFonts w:ascii="Times New Roman" w:hAnsi="Times New Roman"/>
        </w:rPr>
        <w:t xml:space="preserve">Ранкова гігієнічна гімнастика, заняття лікувальною гімнастикою, степами, терасами, спортивними іграми, плаванням, </w:t>
      </w:r>
      <w:r w:rsidR="009F67FF" w:rsidRPr="007C45F8">
        <w:rPr>
          <w:rFonts w:ascii="Times New Roman" w:hAnsi="Times New Roman"/>
        </w:rPr>
        <w:t>пішими прогулянками</w:t>
      </w:r>
      <w:r w:rsidRPr="007C45F8">
        <w:rPr>
          <w:rFonts w:ascii="Times New Roman" w:hAnsi="Times New Roman"/>
        </w:rPr>
        <w:t xml:space="preserve"> та іншими фізичними навантаженнями, що проводяться за сприятливих погодних і </w:t>
      </w:r>
      <w:r w:rsidRPr="007C45F8">
        <w:rPr>
          <w:rFonts w:ascii="Times New Roman" w:hAnsi="Times New Roman"/>
        </w:rPr>
        <w:lastRenderedPageBreak/>
        <w:t xml:space="preserve">гігієнічних умов, тренують усі ланки дихальної системи та покращують її роботу. </w:t>
      </w:r>
    </w:p>
    <w:p w14:paraId="490FD421" w14:textId="7629DCA5" w:rsidR="000A5219" w:rsidRPr="007C45F8" w:rsidRDefault="000A5219" w:rsidP="000A5219">
      <w:pPr>
        <w:pStyle w:val="a6"/>
        <w:spacing w:after="0" w:line="360" w:lineRule="auto"/>
        <w:rPr>
          <w:rFonts w:ascii="Times New Roman" w:hAnsi="Times New Roman"/>
        </w:rPr>
      </w:pPr>
      <w:r w:rsidRPr="007C45F8">
        <w:rPr>
          <w:rFonts w:ascii="Times New Roman" w:hAnsi="Times New Roman"/>
        </w:rPr>
        <w:t>Для попередження загострення ХОЗЛ рекомендується регулярне загартовування організму (катання на ковзанах, лижах, плавання, повільний біг, обливання водою температурою від 22 до 16-13 градусів)</w:t>
      </w:r>
      <w:r w:rsidRPr="007C45F8">
        <w:rPr>
          <w:rFonts w:ascii="Times New Roman" w:hAnsi="Times New Roman"/>
          <w:lang w:val="ru-RU"/>
        </w:rPr>
        <w:t xml:space="preserve"> [</w:t>
      </w:r>
      <w:r w:rsidR="00DE40CA" w:rsidRPr="007C45F8">
        <w:rPr>
          <w:rFonts w:ascii="Times New Roman" w:hAnsi="Times New Roman"/>
          <w:lang w:val="ru-RU"/>
        </w:rPr>
        <w:t>36</w:t>
      </w:r>
      <w:r w:rsidRPr="007C45F8">
        <w:rPr>
          <w:rFonts w:ascii="Times New Roman" w:hAnsi="Times New Roman"/>
          <w:lang w:val="ru-RU"/>
        </w:rPr>
        <w:t>]</w:t>
      </w:r>
      <w:r w:rsidRPr="007C45F8">
        <w:rPr>
          <w:rFonts w:ascii="Times New Roman" w:hAnsi="Times New Roman"/>
        </w:rPr>
        <w:t>.</w:t>
      </w:r>
    </w:p>
    <w:p w14:paraId="7F49D8AA" w14:textId="77777777" w:rsidR="000A5219" w:rsidRPr="007C45F8" w:rsidRDefault="000A5219" w:rsidP="000A5219">
      <w:pPr>
        <w:pStyle w:val="a6"/>
        <w:spacing w:after="0" w:line="360" w:lineRule="auto"/>
        <w:rPr>
          <w:rFonts w:ascii="Times New Roman" w:hAnsi="Times New Roman"/>
        </w:rPr>
      </w:pPr>
    </w:p>
    <w:p w14:paraId="4F09FA6D" w14:textId="7A53AF45" w:rsidR="000A5219" w:rsidRPr="007C45F8" w:rsidRDefault="000A5219" w:rsidP="000A5219">
      <w:pPr>
        <w:shd w:val="clear" w:color="auto" w:fill="FFFFFF"/>
        <w:ind w:left="1134" w:right="1134" w:firstLine="0"/>
        <w:jc w:val="center"/>
        <w:rPr>
          <w:b/>
        </w:rPr>
      </w:pPr>
      <w:r w:rsidRPr="007C45F8">
        <w:rPr>
          <w:b/>
          <w:shd w:val="clear" w:color="auto" w:fill="FFFFFF"/>
        </w:rPr>
        <w:t xml:space="preserve">1.3.3. Засоби апаратної фізичної терапії, дихальні тренажери </w:t>
      </w:r>
      <w:r w:rsidRPr="007C45F8">
        <w:rPr>
          <w:b/>
        </w:rPr>
        <w:t>при ХОЗЛ</w:t>
      </w:r>
    </w:p>
    <w:p w14:paraId="4CD90D6D" w14:textId="77777777" w:rsidR="000A5219" w:rsidRPr="007C45F8" w:rsidRDefault="000A5219" w:rsidP="000A5219">
      <w:pPr>
        <w:shd w:val="clear" w:color="auto" w:fill="FFFFFF"/>
        <w:spacing w:line="276" w:lineRule="auto"/>
        <w:ind w:left="1134" w:right="1134" w:firstLine="0"/>
        <w:jc w:val="center"/>
        <w:rPr>
          <w:b/>
        </w:rPr>
      </w:pPr>
    </w:p>
    <w:p w14:paraId="3DE4E2AB" w14:textId="77777777" w:rsidR="000A5219" w:rsidRPr="007C45F8" w:rsidRDefault="000A5219" w:rsidP="000A5219">
      <w:pPr>
        <w:pStyle w:val="af3"/>
        <w:spacing w:line="360" w:lineRule="auto"/>
      </w:pPr>
      <w:r w:rsidRPr="007C45F8">
        <w:t xml:space="preserve">Аналіз літературних джерел засвідчив, що сучасна фізична терапія в програмах реабілітації хворих на ХОЗЛ широко використовує різноманітні апаратні засоби. До таких належать: </w:t>
      </w:r>
      <w:proofErr w:type="spellStart"/>
      <w:r w:rsidRPr="007C45F8">
        <w:t>неінвазійна</w:t>
      </w:r>
      <w:proofErr w:type="spellEnd"/>
      <w:r w:rsidRPr="007C45F8">
        <w:t xml:space="preserve"> вентиляційна підтримка;  апаратні засоби очищення дихальних шляхів; киснева терапія; </w:t>
      </w:r>
      <w:proofErr w:type="spellStart"/>
      <w:r w:rsidRPr="007C45F8">
        <w:t>гіпоксичні</w:t>
      </w:r>
      <w:proofErr w:type="spellEnd"/>
      <w:r w:rsidRPr="007C45F8">
        <w:t xml:space="preserve"> впливи; електростимуляція м’язів. </w:t>
      </w:r>
    </w:p>
    <w:p w14:paraId="10D88C52" w14:textId="136796A1" w:rsidR="000A5219" w:rsidRPr="007C45F8" w:rsidRDefault="000A5219" w:rsidP="000A5219">
      <w:pPr>
        <w:pStyle w:val="af3"/>
        <w:spacing w:line="360" w:lineRule="auto"/>
      </w:pPr>
      <w:r w:rsidRPr="007C45F8">
        <w:t xml:space="preserve">Щоб підвищити толерантність пацієнта до фізичного навантаження, ще в другій половині 20-го століття було зроблено пропозицію використовувати </w:t>
      </w:r>
      <w:proofErr w:type="spellStart"/>
      <w:r w:rsidRPr="007C45F8">
        <w:t>неінвазивну</w:t>
      </w:r>
      <w:proofErr w:type="spellEnd"/>
      <w:r w:rsidRPr="007C45F8">
        <w:t xml:space="preserve"> вентиляцію з позитивним тиском. Було продемонстровано, що постійний позитивний тиск у дихальних шляхах здатний сприяти диханню під час фізичних вправ із максимальною потужністю, протидіючи утрудненням вдиху, які присутні під час динамічної гіперінфляції. Низький рівень постійного позитивного тиску в дихальних шляхах (до 5 см вод. ст.), який досягається за допомогою маски, здатний полегшити задишку, зменшити зусилля </w:t>
      </w:r>
      <w:r w:rsidR="00013F47" w:rsidRPr="007C45F8">
        <w:t xml:space="preserve">вдиху та підвищити </w:t>
      </w:r>
      <w:r w:rsidR="00672095" w:rsidRPr="007C45F8">
        <w:t>толерантність до</w:t>
      </w:r>
      <w:r w:rsidRPr="007C45F8">
        <w:t xml:space="preserve"> фізичних навантажень у пацієнтів. </w:t>
      </w:r>
      <w:r w:rsidR="009F67FF" w:rsidRPr="007C45F8">
        <w:t>з</w:t>
      </w:r>
      <w:r w:rsidRPr="007C45F8">
        <w:t xml:space="preserve"> ХОЗЛ при фізичних навантаженнях субмаксимальної інтенсивності. Однак інші дослідження не змогли продемонструвати позитивний вплив постійного позитивного тиску в дихальних шляхах, пов’язаного з фізичною активністю.</w:t>
      </w:r>
    </w:p>
    <w:p w14:paraId="3799262D" w14:textId="609D88A4" w:rsidR="000A5219" w:rsidRPr="007C45F8" w:rsidRDefault="000A5219" w:rsidP="000A5219">
      <w:pPr>
        <w:pStyle w:val="af3"/>
        <w:spacing w:line="360" w:lineRule="auto"/>
      </w:pPr>
      <w:r w:rsidRPr="007C45F8">
        <w:t xml:space="preserve">Станом на сьогодні </w:t>
      </w:r>
      <w:proofErr w:type="spellStart"/>
      <w:r w:rsidRPr="007C45F8">
        <w:t>неінвазійну</w:t>
      </w:r>
      <w:proofErr w:type="spellEnd"/>
      <w:r w:rsidRPr="007C45F8">
        <w:t xml:space="preserve"> вентиляцію легенів представлено апаратами для створення: підвищеного тиску на видиху (</w:t>
      </w:r>
      <w:proofErr w:type="spellStart"/>
      <w:r w:rsidRPr="007C45F8">
        <w:t>Positive</w:t>
      </w:r>
      <w:proofErr w:type="spellEnd"/>
      <w:r w:rsidRPr="007C45F8">
        <w:t xml:space="preserve"> </w:t>
      </w:r>
      <w:proofErr w:type="spellStart"/>
      <w:r w:rsidRPr="007C45F8">
        <w:t>Expiratory</w:t>
      </w:r>
      <w:proofErr w:type="spellEnd"/>
      <w:r w:rsidRPr="007C45F8">
        <w:t xml:space="preserve"> </w:t>
      </w:r>
      <w:proofErr w:type="spellStart"/>
      <w:r w:rsidRPr="007C45F8">
        <w:t>Pressure</w:t>
      </w:r>
      <w:proofErr w:type="spellEnd"/>
      <w:r w:rsidRPr="007C45F8">
        <w:t xml:space="preserve"> – PEP);  підвищеного тиску на вдиху (</w:t>
      </w:r>
      <w:proofErr w:type="spellStart"/>
      <w:r w:rsidRPr="007C45F8">
        <w:t>Positive</w:t>
      </w:r>
      <w:proofErr w:type="spellEnd"/>
      <w:r w:rsidRPr="007C45F8">
        <w:t xml:space="preserve"> </w:t>
      </w:r>
      <w:proofErr w:type="spellStart"/>
      <w:r w:rsidRPr="007C45F8">
        <w:t>Inspiratory</w:t>
      </w:r>
      <w:proofErr w:type="spellEnd"/>
      <w:r w:rsidRPr="007C45F8">
        <w:t xml:space="preserve"> </w:t>
      </w:r>
      <w:proofErr w:type="spellStart"/>
      <w:r w:rsidRPr="007C45F8">
        <w:t>Pressure</w:t>
      </w:r>
      <w:proofErr w:type="spellEnd"/>
      <w:r w:rsidRPr="007C45F8">
        <w:t xml:space="preserve"> – PIP); постійного підвищеного тиску (</w:t>
      </w:r>
      <w:proofErr w:type="spellStart"/>
      <w:r w:rsidRPr="007C45F8">
        <w:t>Continuous</w:t>
      </w:r>
      <w:proofErr w:type="spellEnd"/>
      <w:r w:rsidRPr="007C45F8">
        <w:t xml:space="preserve"> </w:t>
      </w:r>
      <w:proofErr w:type="spellStart"/>
      <w:r w:rsidRPr="007C45F8">
        <w:t>Positive</w:t>
      </w:r>
      <w:proofErr w:type="spellEnd"/>
      <w:r w:rsidRPr="007C45F8">
        <w:t xml:space="preserve"> </w:t>
      </w:r>
      <w:proofErr w:type="spellStart"/>
      <w:r w:rsidRPr="007C45F8">
        <w:t>Airway</w:t>
      </w:r>
      <w:proofErr w:type="spellEnd"/>
      <w:r w:rsidRPr="007C45F8">
        <w:t xml:space="preserve"> </w:t>
      </w:r>
      <w:proofErr w:type="spellStart"/>
      <w:r w:rsidRPr="007C45F8">
        <w:t>Pressure</w:t>
      </w:r>
      <w:proofErr w:type="spellEnd"/>
      <w:r w:rsidRPr="007C45F8">
        <w:t xml:space="preserve"> – </w:t>
      </w:r>
      <w:r w:rsidRPr="007C45F8">
        <w:lastRenderedPageBreak/>
        <w:t>CPAP), у т. ч. дворівневого підвищеного тиску в дихальних шляхах (</w:t>
      </w:r>
      <w:proofErr w:type="spellStart"/>
      <w:r w:rsidRPr="007C45F8">
        <w:t>Biphasic</w:t>
      </w:r>
      <w:proofErr w:type="spellEnd"/>
      <w:r w:rsidRPr="007C45F8">
        <w:t xml:space="preserve"> </w:t>
      </w:r>
      <w:proofErr w:type="spellStart"/>
      <w:r w:rsidRPr="007C45F8">
        <w:t>positive</w:t>
      </w:r>
      <w:proofErr w:type="spellEnd"/>
      <w:r w:rsidRPr="007C45F8">
        <w:t xml:space="preserve"> </w:t>
      </w:r>
      <w:proofErr w:type="spellStart"/>
      <w:r w:rsidRPr="007C45F8">
        <w:t>airway</w:t>
      </w:r>
      <w:proofErr w:type="spellEnd"/>
      <w:r w:rsidRPr="007C45F8">
        <w:t xml:space="preserve"> </w:t>
      </w:r>
      <w:proofErr w:type="spellStart"/>
      <w:r w:rsidRPr="007C45F8">
        <w:t>pressure</w:t>
      </w:r>
      <w:proofErr w:type="spellEnd"/>
      <w:r w:rsidRPr="007C45F8">
        <w:t xml:space="preserve"> – </w:t>
      </w:r>
      <w:proofErr w:type="spellStart"/>
      <w:r w:rsidRPr="007C45F8">
        <w:t>BiPAP</w:t>
      </w:r>
      <w:proofErr w:type="spellEnd"/>
      <w:r w:rsidRPr="007C45F8">
        <w:t>). Дихання з підвищеним (позитивним) тиском на видиху [</w:t>
      </w:r>
      <w:r w:rsidR="00DE40CA" w:rsidRPr="007C45F8">
        <w:t>16</w:t>
      </w:r>
      <w:r w:rsidRPr="007C45F8">
        <w:t xml:space="preserve">; </w:t>
      </w:r>
      <w:r w:rsidR="00DE40CA" w:rsidRPr="007C45F8">
        <w:t>32</w:t>
      </w:r>
      <w:r w:rsidRPr="007C45F8">
        <w:t xml:space="preserve">; </w:t>
      </w:r>
      <w:r w:rsidR="00DE40CA" w:rsidRPr="007C45F8">
        <w:t>34, 39</w:t>
      </w:r>
      <w:r w:rsidRPr="007C45F8">
        <w:t xml:space="preserve">]. </w:t>
      </w:r>
    </w:p>
    <w:p w14:paraId="095A5ABA" w14:textId="40C78FD9" w:rsidR="000A5219" w:rsidRPr="007C45F8" w:rsidRDefault="000A5219" w:rsidP="000A5219">
      <w:pPr>
        <w:pStyle w:val="af3"/>
        <w:spacing w:line="360" w:lineRule="auto"/>
      </w:pPr>
      <w:r w:rsidRPr="007C45F8">
        <w:t xml:space="preserve">Пристрої, які створюють підвищений тиск </w:t>
      </w:r>
      <w:r w:rsidR="009F67FF" w:rsidRPr="007C45F8">
        <w:t xml:space="preserve">під час </w:t>
      </w:r>
      <w:r w:rsidRPr="007C45F8">
        <w:t xml:space="preserve">видиху, імітують ефекти видиху через стиснуті губи. Підвищений тиск на видиху сприяє збільшенню сили й витривалості дихальних м’язів, вентиляції, зменшенню обструктивних порушень, гіперінфляції та ателектазів, покращенню кліренсу мокроти від стінок бронхів, що підвищує ефективність видалення бронхіального секрету, також знижує колапс дрібних бронхів і прискорює повітряний потік. </w:t>
      </w:r>
    </w:p>
    <w:p w14:paraId="6A5744E5" w14:textId="4D760389" w:rsidR="000A5219" w:rsidRPr="007C45F8" w:rsidRDefault="000A5219" w:rsidP="000A5219">
      <w:pPr>
        <w:pStyle w:val="a8"/>
        <w:spacing w:line="360" w:lineRule="auto"/>
        <w:ind w:firstLine="708"/>
        <w:jc w:val="both"/>
        <w:rPr>
          <w:rFonts w:ascii="Times New Roman" w:hAnsi="Times New Roman"/>
          <w:sz w:val="28"/>
          <w:lang w:val="uk-UA"/>
        </w:rPr>
      </w:pPr>
      <w:r w:rsidRPr="007C45F8">
        <w:rPr>
          <w:rFonts w:ascii="Times New Roman" w:hAnsi="Times New Roman"/>
          <w:sz w:val="28"/>
          <w:lang w:val="uk-UA"/>
        </w:rPr>
        <w:t>Пристрої для дозованого респіраторного тренінгу мають найрізноманітніші конструкції, дають змогу регулювати рівень, спрямованість (</w:t>
      </w:r>
      <w:proofErr w:type="spellStart"/>
      <w:r w:rsidRPr="007C45F8">
        <w:rPr>
          <w:rFonts w:ascii="Times New Roman" w:hAnsi="Times New Roman"/>
          <w:sz w:val="28"/>
          <w:lang w:val="uk-UA"/>
        </w:rPr>
        <w:t>інспіраторне</w:t>
      </w:r>
      <w:proofErr w:type="spellEnd"/>
      <w:r w:rsidRPr="007C45F8">
        <w:rPr>
          <w:rFonts w:ascii="Times New Roman" w:hAnsi="Times New Roman"/>
          <w:sz w:val="28"/>
          <w:lang w:val="uk-UA"/>
        </w:rPr>
        <w:t xml:space="preserve"> або експіраторне) і включають комбінацію ізометричних та динамічних навантажень, </w:t>
      </w:r>
      <w:r w:rsidR="009F67FF" w:rsidRPr="007C45F8">
        <w:rPr>
          <w:rFonts w:ascii="Times New Roman" w:hAnsi="Times New Roman"/>
          <w:sz w:val="28"/>
          <w:lang w:val="uk-UA"/>
        </w:rPr>
        <w:t xml:space="preserve">що створюється </w:t>
      </w:r>
      <w:r w:rsidRPr="007C45F8">
        <w:rPr>
          <w:rFonts w:ascii="Times New Roman" w:hAnsi="Times New Roman"/>
          <w:sz w:val="28"/>
          <w:lang w:val="uk-UA"/>
        </w:rPr>
        <w:t>респіраторним резистивним опором. На ринку для цих цілей пропонують різноманітні пристрої: «</w:t>
      </w:r>
      <w:proofErr w:type="spellStart"/>
      <w:r w:rsidRPr="007C45F8">
        <w:rPr>
          <w:rFonts w:ascii="Times New Roman" w:hAnsi="Times New Roman"/>
          <w:sz w:val="28"/>
        </w:rPr>
        <w:t>SpiroTiger</w:t>
      </w:r>
      <w:proofErr w:type="spellEnd"/>
      <w:r w:rsidRPr="007C45F8">
        <w:rPr>
          <w:rFonts w:ascii="Times New Roman" w:hAnsi="Times New Roman"/>
          <w:sz w:val="28"/>
          <w:lang w:val="uk-UA"/>
        </w:rPr>
        <w:t>», «</w:t>
      </w:r>
      <w:proofErr w:type="spellStart"/>
      <w:r w:rsidRPr="007C45F8">
        <w:rPr>
          <w:rFonts w:ascii="Times New Roman" w:hAnsi="Times New Roman"/>
          <w:sz w:val="28"/>
        </w:rPr>
        <w:t>POWERbreathe</w:t>
      </w:r>
      <w:proofErr w:type="spellEnd"/>
      <w:r w:rsidRPr="007C45F8">
        <w:rPr>
          <w:rFonts w:ascii="Times New Roman" w:hAnsi="Times New Roman"/>
          <w:sz w:val="28"/>
          <w:lang w:val="uk-UA"/>
        </w:rPr>
        <w:t>», «</w:t>
      </w:r>
      <w:proofErr w:type="spellStart"/>
      <w:r w:rsidRPr="007C45F8">
        <w:rPr>
          <w:rFonts w:ascii="Times New Roman" w:hAnsi="Times New Roman"/>
          <w:sz w:val="28"/>
        </w:rPr>
        <w:t>PowerLung</w:t>
      </w:r>
      <w:proofErr w:type="spellEnd"/>
      <w:r w:rsidRPr="007C45F8">
        <w:rPr>
          <w:rFonts w:ascii="Times New Roman" w:hAnsi="Times New Roman"/>
          <w:sz w:val="28"/>
          <w:lang w:val="uk-UA"/>
        </w:rPr>
        <w:t>», «</w:t>
      </w:r>
      <w:proofErr w:type="spellStart"/>
      <w:r w:rsidRPr="007C45F8">
        <w:rPr>
          <w:rFonts w:ascii="Times New Roman" w:hAnsi="Times New Roman"/>
          <w:sz w:val="28"/>
        </w:rPr>
        <w:t>Threshold</w:t>
      </w:r>
      <w:proofErr w:type="spellEnd"/>
      <w:r w:rsidRPr="007C45F8">
        <w:rPr>
          <w:rFonts w:ascii="Times New Roman" w:hAnsi="Times New Roman"/>
          <w:sz w:val="28"/>
          <w:lang w:val="uk-UA"/>
        </w:rPr>
        <w:t>» [1</w:t>
      </w:r>
      <w:r w:rsidR="00DE40CA" w:rsidRPr="007C45F8">
        <w:rPr>
          <w:rFonts w:ascii="Times New Roman" w:hAnsi="Times New Roman"/>
          <w:sz w:val="28"/>
          <w:lang w:val="uk-UA"/>
        </w:rPr>
        <w:t>6; 34</w:t>
      </w:r>
      <w:r w:rsidRPr="007C45F8">
        <w:rPr>
          <w:rFonts w:ascii="Times New Roman" w:hAnsi="Times New Roman"/>
          <w:sz w:val="28"/>
          <w:lang w:val="uk-UA"/>
        </w:rPr>
        <w:t xml:space="preserve">]. Тренування </w:t>
      </w:r>
      <w:proofErr w:type="spellStart"/>
      <w:r w:rsidRPr="007C45F8">
        <w:rPr>
          <w:rFonts w:ascii="Times New Roman" w:hAnsi="Times New Roman"/>
          <w:sz w:val="28"/>
          <w:lang w:val="uk-UA"/>
        </w:rPr>
        <w:t>інспіраторної</w:t>
      </w:r>
      <w:proofErr w:type="spellEnd"/>
      <w:r w:rsidRPr="007C45F8">
        <w:rPr>
          <w:rFonts w:ascii="Times New Roman" w:hAnsi="Times New Roman"/>
          <w:sz w:val="28"/>
          <w:lang w:val="uk-UA"/>
        </w:rPr>
        <w:t xml:space="preserve"> мускулатури зазвичай </w:t>
      </w:r>
      <w:r w:rsidR="00013F47" w:rsidRPr="007C45F8">
        <w:rPr>
          <w:rFonts w:ascii="Times New Roman" w:hAnsi="Times New Roman"/>
          <w:sz w:val="28"/>
          <w:lang w:val="uk-UA"/>
        </w:rPr>
        <w:t>проводиться протягом 30 циклів вдиху</w:t>
      </w:r>
      <w:r w:rsidR="009F67FF" w:rsidRPr="007C45F8">
        <w:rPr>
          <w:rFonts w:ascii="Times New Roman" w:hAnsi="Times New Roman"/>
          <w:sz w:val="28"/>
          <w:lang w:val="uk-UA"/>
        </w:rPr>
        <w:t>.</w:t>
      </w:r>
      <w:r w:rsidRPr="007C45F8">
        <w:rPr>
          <w:rFonts w:ascii="Times New Roman" w:hAnsi="Times New Roman"/>
          <w:sz w:val="28"/>
          <w:lang w:val="uk-UA"/>
        </w:rPr>
        <w:t xml:space="preserve"> </w:t>
      </w:r>
      <w:r w:rsidR="009F67FF" w:rsidRPr="007C45F8">
        <w:rPr>
          <w:rFonts w:ascii="Times New Roman" w:hAnsi="Times New Roman"/>
          <w:sz w:val="28"/>
          <w:lang w:val="uk-UA"/>
        </w:rPr>
        <w:t xml:space="preserve">Завдяки заняттям </w:t>
      </w:r>
      <w:r w:rsidRPr="007C45F8">
        <w:rPr>
          <w:rFonts w:ascii="Times New Roman" w:hAnsi="Times New Roman"/>
          <w:sz w:val="28"/>
          <w:lang w:val="uk-UA"/>
        </w:rPr>
        <w:t xml:space="preserve">з </w:t>
      </w:r>
      <w:r w:rsidR="009F67FF" w:rsidRPr="007C45F8">
        <w:rPr>
          <w:rFonts w:ascii="Times New Roman" w:hAnsi="Times New Roman"/>
          <w:sz w:val="28"/>
          <w:lang w:val="uk-UA"/>
        </w:rPr>
        <w:t>дихальними</w:t>
      </w:r>
      <w:r w:rsidRPr="007C45F8">
        <w:rPr>
          <w:rFonts w:ascii="Times New Roman" w:hAnsi="Times New Roman"/>
          <w:sz w:val="28"/>
          <w:lang w:val="uk-UA"/>
        </w:rPr>
        <w:t xml:space="preserve"> тренажерами збільшуються сила й витривалість м’язів вдиху (особливо головного дихального м’яза – діафрагми), зменшується задишка в спокої та при фізичному навантаженні. Також тренування дихальних м’язів впливає на відчуття задишки, зменшуючи її сприйняття. </w:t>
      </w:r>
    </w:p>
    <w:p w14:paraId="30FAEF4B" w14:textId="73283CBE" w:rsidR="000A5219" w:rsidRPr="007C45F8" w:rsidRDefault="000A5219" w:rsidP="000A5219">
      <w:pPr>
        <w:pStyle w:val="af3"/>
        <w:spacing w:line="360" w:lineRule="auto"/>
      </w:pPr>
      <w:r w:rsidRPr="007C45F8">
        <w:t>Крім мануальних, позиційних і гімнастичних методів для очищення дихальних шляхів (поліпшення кліренсу) при ХОЗЛ широко застосовують апаратні фізіотерапевтичні засоби. Для цього розроблено низку оригінальних пристроїв із різними механізмами дії, як от: апарати для дихання з підвищеним (позитивним) тиском на видиху (</w:t>
      </w:r>
      <w:proofErr w:type="spellStart"/>
      <w:r w:rsidRPr="007C45F8">
        <w:t>Positive</w:t>
      </w:r>
      <w:proofErr w:type="spellEnd"/>
      <w:r w:rsidRPr="007C45F8">
        <w:t xml:space="preserve"> </w:t>
      </w:r>
      <w:proofErr w:type="spellStart"/>
      <w:r w:rsidRPr="007C45F8">
        <w:t>Expiratory</w:t>
      </w:r>
      <w:proofErr w:type="spellEnd"/>
      <w:r w:rsidRPr="007C45F8">
        <w:t xml:space="preserve"> </w:t>
      </w:r>
      <w:proofErr w:type="spellStart"/>
      <w:r w:rsidRPr="007C45F8">
        <w:t>Pressure</w:t>
      </w:r>
      <w:proofErr w:type="spellEnd"/>
      <w:r w:rsidRPr="007C45F8">
        <w:t xml:space="preserve">); апарати, що поєднують підвищений тиск на видиху й </w:t>
      </w:r>
      <w:proofErr w:type="spellStart"/>
      <w:r w:rsidRPr="007C45F8">
        <w:t>внутрішньолегеневі</w:t>
      </w:r>
      <w:proofErr w:type="spellEnd"/>
      <w:r w:rsidRPr="007C45F8">
        <w:t xml:space="preserve"> високочастотні осциляції (</w:t>
      </w:r>
      <w:proofErr w:type="spellStart"/>
      <w:r w:rsidRPr="007C45F8">
        <w:t>Vibratory</w:t>
      </w:r>
      <w:proofErr w:type="spellEnd"/>
      <w:r w:rsidRPr="007C45F8">
        <w:t xml:space="preserve"> </w:t>
      </w:r>
      <w:proofErr w:type="spellStart"/>
      <w:r w:rsidRPr="007C45F8">
        <w:t>Positive</w:t>
      </w:r>
      <w:proofErr w:type="spellEnd"/>
      <w:r w:rsidRPr="007C45F8">
        <w:t xml:space="preserve"> </w:t>
      </w:r>
      <w:proofErr w:type="spellStart"/>
      <w:r w:rsidRPr="007C45F8">
        <w:t>Expiratory</w:t>
      </w:r>
      <w:proofErr w:type="spellEnd"/>
      <w:r w:rsidRPr="007C45F8">
        <w:t xml:space="preserve"> </w:t>
      </w:r>
      <w:proofErr w:type="spellStart"/>
      <w:r w:rsidRPr="007C45F8">
        <w:t>Pressure</w:t>
      </w:r>
      <w:proofErr w:type="spellEnd"/>
      <w:r w:rsidRPr="007C45F8">
        <w:t xml:space="preserve"> </w:t>
      </w:r>
      <w:proofErr w:type="spellStart"/>
      <w:r w:rsidRPr="007C45F8">
        <w:t>System</w:t>
      </w:r>
      <w:proofErr w:type="spellEnd"/>
      <w:r w:rsidRPr="007C45F8">
        <w:t xml:space="preserve">); апарати для </w:t>
      </w:r>
      <w:proofErr w:type="spellStart"/>
      <w:r w:rsidRPr="007C45F8">
        <w:t>внутрішньолегеневої</w:t>
      </w:r>
      <w:proofErr w:type="spellEnd"/>
      <w:r w:rsidRPr="007C45F8">
        <w:t xml:space="preserve"> перкусійної вентиляції (</w:t>
      </w:r>
      <w:proofErr w:type="spellStart"/>
      <w:r w:rsidRPr="007C45F8">
        <w:t>Intrapulmonary</w:t>
      </w:r>
      <w:proofErr w:type="spellEnd"/>
      <w:r w:rsidRPr="007C45F8">
        <w:t xml:space="preserve"> </w:t>
      </w:r>
      <w:proofErr w:type="spellStart"/>
      <w:r w:rsidRPr="007C45F8">
        <w:t>Percussive</w:t>
      </w:r>
      <w:proofErr w:type="spellEnd"/>
      <w:r w:rsidRPr="007C45F8">
        <w:t xml:space="preserve"> </w:t>
      </w:r>
      <w:proofErr w:type="spellStart"/>
      <w:r w:rsidRPr="007C45F8">
        <w:t>Ventilation</w:t>
      </w:r>
      <w:proofErr w:type="spellEnd"/>
      <w:r w:rsidRPr="007C45F8">
        <w:t xml:space="preserve">); апарати для </w:t>
      </w:r>
      <w:proofErr w:type="spellStart"/>
      <w:r w:rsidRPr="007C45F8">
        <w:t>екстраторакальної</w:t>
      </w:r>
      <w:proofErr w:type="spellEnd"/>
      <w:r w:rsidRPr="007C45F8">
        <w:t xml:space="preserve"> механічної перкусії за допомогою </w:t>
      </w:r>
      <w:r w:rsidRPr="007C45F8">
        <w:lastRenderedPageBreak/>
        <w:t>високочастотних осциляцій грудної клітини (</w:t>
      </w:r>
      <w:proofErr w:type="spellStart"/>
      <w:r w:rsidRPr="007C45F8">
        <w:t>High</w:t>
      </w:r>
      <w:proofErr w:type="spellEnd"/>
      <w:r w:rsidRPr="007C45F8">
        <w:t xml:space="preserve"> </w:t>
      </w:r>
      <w:proofErr w:type="spellStart"/>
      <w:r w:rsidRPr="007C45F8">
        <w:t>Frequency</w:t>
      </w:r>
      <w:proofErr w:type="spellEnd"/>
      <w:r w:rsidRPr="007C45F8">
        <w:t xml:space="preserve"> </w:t>
      </w:r>
      <w:proofErr w:type="spellStart"/>
      <w:r w:rsidRPr="007C45F8">
        <w:t>Chest</w:t>
      </w:r>
      <w:proofErr w:type="spellEnd"/>
      <w:r w:rsidRPr="007C45F8">
        <w:t xml:space="preserve"> </w:t>
      </w:r>
      <w:proofErr w:type="spellStart"/>
      <w:r w:rsidRPr="007C45F8">
        <w:t>Wall</w:t>
      </w:r>
      <w:proofErr w:type="spellEnd"/>
      <w:r w:rsidRPr="007C45F8">
        <w:t xml:space="preserve"> </w:t>
      </w:r>
      <w:proofErr w:type="spellStart"/>
      <w:r w:rsidRPr="007C45F8">
        <w:t>Oscillation</w:t>
      </w:r>
      <w:proofErr w:type="spellEnd"/>
      <w:r w:rsidRPr="007C45F8">
        <w:t>) або перкусійних молоточків (</w:t>
      </w:r>
      <w:proofErr w:type="spellStart"/>
      <w:r w:rsidRPr="007C45F8">
        <w:t>Mechanical</w:t>
      </w:r>
      <w:proofErr w:type="spellEnd"/>
      <w:r w:rsidRPr="007C45F8">
        <w:t xml:space="preserve"> </w:t>
      </w:r>
      <w:proofErr w:type="spellStart"/>
      <w:r w:rsidRPr="007C45F8">
        <w:t>Percussors</w:t>
      </w:r>
      <w:proofErr w:type="spellEnd"/>
      <w:r w:rsidRPr="007C45F8">
        <w:t>) [</w:t>
      </w:r>
      <w:r w:rsidR="00DE40CA" w:rsidRPr="007C45F8">
        <w:t>16</w:t>
      </w:r>
      <w:r w:rsidRPr="007C45F8">
        <w:t xml:space="preserve">; 21]. </w:t>
      </w:r>
    </w:p>
    <w:p w14:paraId="25BACB84" w14:textId="30307288" w:rsidR="000A5219" w:rsidRPr="007C45F8" w:rsidRDefault="000A5219" w:rsidP="000A5219">
      <w:pPr>
        <w:pStyle w:val="af3"/>
        <w:spacing w:line="360" w:lineRule="auto"/>
      </w:pPr>
      <w:r w:rsidRPr="007C45F8">
        <w:t xml:space="preserve">Для залучення бронхіального секрету найбільш популярними і доступними є пристрої, які, крім підвищення тиску видиху, сприяють створенню </w:t>
      </w:r>
      <w:proofErr w:type="spellStart"/>
      <w:r w:rsidRPr="007C45F8">
        <w:t>внутрішньолегеневих</w:t>
      </w:r>
      <w:proofErr w:type="spellEnd"/>
      <w:r w:rsidRPr="007C45F8">
        <w:t xml:space="preserve"> коливань. Вони називаються </w:t>
      </w:r>
      <w:proofErr w:type="spellStart"/>
      <w:r w:rsidRPr="007C45F8">
        <w:t>Flutter</w:t>
      </w:r>
      <w:proofErr w:type="spellEnd"/>
      <w:r w:rsidRPr="007C45F8">
        <w:t xml:space="preserve">, R-Cornet і </w:t>
      </w:r>
      <w:proofErr w:type="spellStart"/>
      <w:r w:rsidRPr="007C45F8">
        <w:t>Acapella</w:t>
      </w:r>
      <w:proofErr w:type="spellEnd"/>
      <w:r w:rsidRPr="007C45F8">
        <w:t xml:space="preserve">. Під час роботи цих пристроїв у дихальних шляхах пацієнта викликається </w:t>
      </w:r>
      <w:r w:rsidR="009F67FF" w:rsidRPr="007C45F8">
        <w:t>вібрація</w:t>
      </w:r>
      <w:r w:rsidRPr="007C45F8">
        <w:t xml:space="preserve"> у поєднанні зі збільшенням тиску.</w:t>
      </w:r>
    </w:p>
    <w:p w14:paraId="0A1E546F" w14:textId="77777777" w:rsidR="000A5219" w:rsidRPr="007C45F8" w:rsidRDefault="000A5219" w:rsidP="000A5219">
      <w:pPr>
        <w:pStyle w:val="af3"/>
        <w:spacing w:line="360" w:lineRule="auto"/>
      </w:pPr>
      <w:r w:rsidRPr="007C45F8">
        <w:t xml:space="preserve"> Частота осциляцій, створюваних флатером, – переважно в межах 6–20 </w:t>
      </w:r>
      <w:proofErr w:type="spellStart"/>
      <w:r w:rsidRPr="007C45F8">
        <w:t>Hz</w:t>
      </w:r>
      <w:proofErr w:type="spellEnd"/>
      <w:r w:rsidRPr="007C45F8">
        <w:t xml:space="preserve"> і регулюється зміною положення відносно горизонтальної позиції. Ефект вібрації допомагає відділенню слизу від стінок бронхів, що сприяє підвищенню ефективності видалення бронхіального секрету. Підвищений тиск на видиху знижує колапс дрібних бронхів і прискорює повітряний потік</w:t>
      </w:r>
      <w:r w:rsidRPr="007C45F8">
        <w:rPr>
          <w:lang w:val="ru-RU"/>
        </w:rPr>
        <w:t xml:space="preserve"> [21]</w:t>
      </w:r>
      <w:r w:rsidRPr="007C45F8">
        <w:t xml:space="preserve">. </w:t>
      </w:r>
    </w:p>
    <w:p w14:paraId="4899D2C2" w14:textId="63FDFA32" w:rsidR="000A5219" w:rsidRPr="00BE3975" w:rsidRDefault="000A5219" w:rsidP="00BE3975">
      <w:pPr>
        <w:pStyle w:val="af3"/>
        <w:spacing w:line="360" w:lineRule="auto"/>
      </w:pPr>
      <w:r w:rsidRPr="007C45F8">
        <w:t xml:space="preserve">Доцільно також зазначити ефективну дію апаратів для </w:t>
      </w:r>
      <w:proofErr w:type="spellStart"/>
      <w:r w:rsidRPr="007C45F8">
        <w:t>внутрішньолегеневої</w:t>
      </w:r>
      <w:proofErr w:type="spellEnd"/>
      <w:r w:rsidRPr="007C45F8">
        <w:t xml:space="preserve"> перкусійної вентиляції, який вперше розроблено американським лікарем Ф. </w:t>
      </w:r>
      <w:proofErr w:type="spellStart"/>
      <w:r w:rsidRPr="007C45F8">
        <w:t>Бердта</w:t>
      </w:r>
      <w:proofErr w:type="spellEnd"/>
      <w:r w:rsidRPr="007C45F8">
        <w:t xml:space="preserve"> </w:t>
      </w:r>
      <w:r w:rsidR="00035F70" w:rsidRPr="007C45F8">
        <w:t>у</w:t>
      </w:r>
      <w:r w:rsidRPr="007C45F8">
        <w:t xml:space="preserve"> 1980 р. [21] В основу методу покладено створення високочастотної вентиляції у відкритому дихальному контурі. Основною ланкою конструкції є </w:t>
      </w:r>
      <w:proofErr w:type="spellStart"/>
      <w:r w:rsidRPr="007C45F8">
        <w:t>фазітрон</w:t>
      </w:r>
      <w:proofErr w:type="spellEnd"/>
      <w:r w:rsidRPr="007C45F8">
        <w:t xml:space="preserve">, у якому використано принцип </w:t>
      </w:r>
      <w:proofErr w:type="spellStart"/>
      <w:r w:rsidRPr="007C45F8">
        <w:t>Вентурі</w:t>
      </w:r>
      <w:proofErr w:type="spellEnd"/>
      <w:r w:rsidRPr="007C45F8">
        <w:t xml:space="preserve"> для трансформації потоку повітря з високим тиском і низькою частотою в потік повітря з низьким тиском та високою частотою. Частота осциляцій становить від 11 до 30 </w:t>
      </w:r>
      <w:proofErr w:type="spellStart"/>
      <w:r w:rsidRPr="007C45F8">
        <w:t>Hz</w:t>
      </w:r>
      <w:proofErr w:type="spellEnd"/>
      <w:r w:rsidRPr="007C45F8">
        <w:t xml:space="preserve"> (від 660 до 1800 циклів за хвилину). За використання приладів </w:t>
      </w:r>
      <w:proofErr w:type="spellStart"/>
      <w:r w:rsidRPr="007C45F8">
        <w:t>внутрішньолегеневої</w:t>
      </w:r>
      <w:proofErr w:type="spellEnd"/>
      <w:r w:rsidRPr="007C45F8">
        <w:t xml:space="preserve"> перкусійної вентиляції поліпшуються мобілізація й евакуація мокротиння. Під час цих процедур рекомендується використовувати активні дихальні техніки. Пристрої можуть мати </w:t>
      </w:r>
      <w:proofErr w:type="spellStart"/>
      <w:r w:rsidRPr="007C45F8">
        <w:t>небулайзери</w:t>
      </w:r>
      <w:proofErr w:type="spellEnd"/>
      <w:r w:rsidRPr="007C45F8">
        <w:t>, які розпилюють ліки.</w:t>
      </w:r>
    </w:p>
    <w:p w14:paraId="50372B4D" w14:textId="77777777" w:rsidR="000A5219" w:rsidRPr="007C45F8" w:rsidRDefault="000A5219" w:rsidP="000A5219">
      <w:pPr>
        <w:pStyle w:val="af3"/>
        <w:spacing w:line="360" w:lineRule="auto"/>
      </w:pPr>
      <w:r w:rsidRPr="007C45F8">
        <w:t xml:space="preserve"> На сьогодні в практиці «домашньої» </w:t>
      </w:r>
      <w:proofErr w:type="spellStart"/>
      <w:r w:rsidRPr="007C45F8">
        <w:t>внутрішньолегеневої</w:t>
      </w:r>
      <w:proofErr w:type="spellEnd"/>
      <w:r w:rsidRPr="007C45F8">
        <w:t xml:space="preserve"> перкусійної вентиляції використовують апарат IPV-HT (НОМЕ THERAPY) BI-PHASIC IMPULSAT0R.</w:t>
      </w:r>
    </w:p>
    <w:p w14:paraId="6F85061B" w14:textId="77777777" w:rsidR="000A5219" w:rsidRPr="007C45F8" w:rsidRDefault="000A5219" w:rsidP="000A5219">
      <w:pPr>
        <w:pStyle w:val="af3"/>
        <w:spacing w:line="360" w:lineRule="auto"/>
      </w:pPr>
      <w:r w:rsidRPr="007C45F8">
        <w:t xml:space="preserve"> Апарат NT IMPULSATOR - це портативний серцево-легеневий дихальний апарат, який призначений для мобілізації як бронхіол, так і альвеол як в стаціонарних умовах, так і в домашніх умовах. Використання цього </w:t>
      </w:r>
      <w:r w:rsidRPr="007C45F8">
        <w:lastRenderedPageBreak/>
        <w:t>пристрою підвищує клінічну автономність пацієнта та дозволяє їм видавати незалежні легеневі шуми.</w:t>
      </w:r>
    </w:p>
    <w:p w14:paraId="5D48318B" w14:textId="77777777" w:rsidR="000A5219" w:rsidRPr="007C45F8" w:rsidRDefault="000A5219" w:rsidP="000A5219">
      <w:pPr>
        <w:pStyle w:val="af3"/>
        <w:spacing w:line="360" w:lineRule="auto"/>
      </w:pPr>
      <w:r w:rsidRPr="007C45F8">
        <w:t xml:space="preserve">Задля оптимізації легеневого кліренсу створено пристрої для механічної </w:t>
      </w:r>
      <w:proofErr w:type="spellStart"/>
      <w:r w:rsidRPr="007C45F8">
        <w:t>екстраторакальної</w:t>
      </w:r>
      <w:proofErr w:type="spellEnd"/>
      <w:r w:rsidRPr="007C45F8">
        <w:t xml:space="preserve"> перкусії легень за допомогою високочастотних осциляцій грудної клітки. До таких пристроїв належать «</w:t>
      </w:r>
      <w:proofErr w:type="spellStart"/>
      <w:r w:rsidRPr="007C45F8">
        <w:t>MedPulse</w:t>
      </w:r>
      <w:proofErr w:type="spellEnd"/>
      <w:r w:rsidRPr="007C45F8">
        <w:t>» або «</w:t>
      </w:r>
      <w:proofErr w:type="spellStart"/>
      <w:r w:rsidRPr="007C45F8">
        <w:t>ThAIRapy</w:t>
      </w:r>
      <w:proofErr w:type="spellEnd"/>
      <w:r w:rsidRPr="007C45F8">
        <w:t xml:space="preserve"> </w:t>
      </w:r>
      <w:proofErr w:type="spellStart"/>
      <w:r w:rsidRPr="007C45F8">
        <w:t>Vest</w:t>
      </w:r>
      <w:proofErr w:type="spellEnd"/>
      <w:r w:rsidRPr="007C45F8">
        <w:t xml:space="preserve">». Пристрої складаються з імпульсного компресійного генератора високочастотних коливань повітряного потоку й системи подачі повітря в надувний жилет. Жилет одягається на хворого. Частота стиснення становить від 5 до 25 Гц. Тривалість процедури 10-30 хвилин. Пацієнт може змінювати параметри зменшення потоку за допомогою педалі. Метою цієї механічної процедури (механічних ударників) є використання кінетичної енергії для збивання грудної клітки вперед із заданою частотою [26]. </w:t>
      </w:r>
    </w:p>
    <w:p w14:paraId="723F2286" w14:textId="77777777" w:rsidR="00EB76CF" w:rsidRPr="007C45F8" w:rsidRDefault="00EB76CF" w:rsidP="002C4A4B">
      <w:pPr>
        <w:shd w:val="clear" w:color="auto" w:fill="FFFFFF"/>
        <w:ind w:right="1134" w:firstLine="0"/>
        <w:sectPr w:rsidR="00EB76CF" w:rsidRPr="007C45F8" w:rsidSect="00F94D8A">
          <w:footerReference w:type="default" r:id="rId28"/>
          <w:pgSz w:w="11910" w:h="16840"/>
          <w:pgMar w:top="850" w:right="850" w:bottom="850" w:left="1417" w:header="708" w:footer="708" w:gutter="0"/>
          <w:cols w:space="720"/>
          <w:titlePg/>
          <w:docGrid w:linePitch="381"/>
        </w:sectPr>
      </w:pPr>
    </w:p>
    <w:p w14:paraId="0CFC0418" w14:textId="77777777" w:rsidR="002C4A4B" w:rsidRPr="007C45F8" w:rsidRDefault="002C4A4B" w:rsidP="002C4A4B">
      <w:pPr>
        <w:ind w:firstLine="0"/>
        <w:jc w:val="center"/>
        <w:rPr>
          <w:b/>
          <w:shd w:val="clear" w:color="auto" w:fill="FFFFFF"/>
        </w:rPr>
      </w:pPr>
      <w:r w:rsidRPr="007C45F8">
        <w:rPr>
          <w:b/>
          <w:shd w:val="clear" w:color="auto" w:fill="FFFFFF"/>
        </w:rPr>
        <w:lastRenderedPageBreak/>
        <w:t>Висновки до І розділу</w:t>
      </w:r>
    </w:p>
    <w:p w14:paraId="3B35D6F9" w14:textId="77777777" w:rsidR="002C4A4B" w:rsidRPr="007C45F8" w:rsidRDefault="002C4A4B" w:rsidP="002C4A4B">
      <w:pPr>
        <w:shd w:val="clear" w:color="auto" w:fill="FFFFFF"/>
        <w:spacing w:line="276" w:lineRule="auto"/>
        <w:rPr>
          <w:rFonts w:eastAsia="Times New Roman" w:cs="Times New Roman"/>
          <w:szCs w:val="28"/>
          <w:lang w:eastAsia="uk-UA"/>
        </w:rPr>
      </w:pPr>
    </w:p>
    <w:p w14:paraId="1B84E886" w14:textId="2A2E1089" w:rsidR="002C4A4B" w:rsidRPr="007C45F8" w:rsidRDefault="000F7F68" w:rsidP="00826BC0">
      <w:pPr>
        <w:shd w:val="clear" w:color="auto" w:fill="FFFFFF"/>
        <w:ind w:firstLine="708"/>
        <w:rPr>
          <w:rFonts w:cs="Times New Roman"/>
        </w:rPr>
      </w:pPr>
      <w:r w:rsidRPr="007C45F8">
        <w:rPr>
          <w:rFonts w:cs="Times New Roman"/>
        </w:rPr>
        <w:t>1.</w:t>
      </w:r>
      <w:r w:rsidR="00AA607D" w:rsidRPr="007C45F8">
        <w:rPr>
          <w:rFonts w:cs="Times New Roman"/>
        </w:rPr>
        <w:t xml:space="preserve"> </w:t>
      </w:r>
      <w:r w:rsidR="002C4A4B" w:rsidRPr="007C45F8">
        <w:rPr>
          <w:rFonts w:cs="Times New Roman"/>
        </w:rPr>
        <w:t xml:space="preserve">Результати огляду літературних джерел свідчать, що </w:t>
      </w:r>
      <w:r w:rsidR="00826BC0" w:rsidRPr="007C45F8">
        <w:rPr>
          <w:rFonts w:cs="Times New Roman"/>
        </w:rPr>
        <w:t>о</w:t>
      </w:r>
      <w:r w:rsidR="002C4A4B" w:rsidRPr="007C45F8">
        <w:rPr>
          <w:rFonts w:cs="Times New Roman"/>
        </w:rPr>
        <w:t xml:space="preserve">сновною метою </w:t>
      </w:r>
      <w:r w:rsidR="00E41D73" w:rsidRPr="007C45F8">
        <w:rPr>
          <w:rFonts w:cs="Times New Roman"/>
        </w:rPr>
        <w:t>комплексної фізичної терапії є</w:t>
      </w:r>
      <w:r w:rsidR="002C4A4B" w:rsidRPr="007C45F8">
        <w:rPr>
          <w:rFonts w:cs="Times New Roman"/>
        </w:rPr>
        <w:t xml:space="preserve"> відновлення або підтримання оптимального рівня фізіологіч</w:t>
      </w:r>
      <w:r w:rsidR="00826BC0" w:rsidRPr="007C45F8">
        <w:rPr>
          <w:rFonts w:cs="Times New Roman"/>
        </w:rPr>
        <w:t xml:space="preserve">них, психологічних, соціальних і </w:t>
      </w:r>
      <w:r w:rsidR="002C4A4B" w:rsidRPr="007C45F8">
        <w:rPr>
          <w:rFonts w:cs="Times New Roman"/>
        </w:rPr>
        <w:t>професійних функцій, а також стану організму в цілому</w:t>
      </w:r>
      <w:r w:rsidR="00E41D73" w:rsidRPr="007C45F8">
        <w:rPr>
          <w:rFonts w:cs="Times New Roman"/>
        </w:rPr>
        <w:t xml:space="preserve"> пацієнта з ХОЗЛ</w:t>
      </w:r>
      <w:r w:rsidR="002C4A4B" w:rsidRPr="007C45F8">
        <w:rPr>
          <w:rFonts w:cs="Times New Roman"/>
        </w:rPr>
        <w:t xml:space="preserve">. </w:t>
      </w:r>
    </w:p>
    <w:p w14:paraId="54D91CE4" w14:textId="443D2279" w:rsidR="002C4A4B" w:rsidRPr="007C45F8" w:rsidRDefault="00AA607D" w:rsidP="002C4A4B">
      <w:pPr>
        <w:shd w:val="clear" w:color="auto" w:fill="FFFFFF"/>
        <w:ind w:firstLine="708"/>
        <w:rPr>
          <w:rFonts w:cs="Times New Roman"/>
          <w:szCs w:val="28"/>
        </w:rPr>
      </w:pPr>
      <w:r w:rsidRPr="007C45F8">
        <w:rPr>
          <w:rFonts w:cs="Times New Roman"/>
          <w:szCs w:val="28"/>
        </w:rPr>
        <w:t>2</w:t>
      </w:r>
      <w:r w:rsidR="000F7F68" w:rsidRPr="007C45F8">
        <w:rPr>
          <w:rFonts w:cs="Times New Roman"/>
          <w:szCs w:val="28"/>
        </w:rPr>
        <w:t>.</w:t>
      </w:r>
      <w:r w:rsidRPr="007C45F8">
        <w:rPr>
          <w:rFonts w:cs="Times New Roman"/>
          <w:szCs w:val="28"/>
        </w:rPr>
        <w:t xml:space="preserve"> </w:t>
      </w:r>
      <w:r w:rsidR="002C4A4B" w:rsidRPr="007C45F8">
        <w:rPr>
          <w:rFonts w:cs="Times New Roman"/>
          <w:szCs w:val="28"/>
        </w:rPr>
        <w:t>Встановлено, що медико-соціальне значення ХОЗЛ мають вплив на: народжуваність, тривалість життя, рівень фізич</w:t>
      </w:r>
      <w:r w:rsidR="00035F70" w:rsidRPr="007C45F8">
        <w:rPr>
          <w:rFonts w:cs="Times New Roman"/>
          <w:szCs w:val="28"/>
        </w:rPr>
        <w:t xml:space="preserve">ного здоров’я суспільства, </w:t>
      </w:r>
      <w:r w:rsidR="002C4A4B" w:rsidRPr="007C45F8">
        <w:rPr>
          <w:rFonts w:cs="Times New Roman"/>
          <w:szCs w:val="28"/>
        </w:rPr>
        <w:t xml:space="preserve">статистику </w:t>
      </w:r>
      <w:r w:rsidR="00672095" w:rsidRPr="007C45F8">
        <w:rPr>
          <w:rFonts w:cs="Times New Roman"/>
          <w:szCs w:val="28"/>
        </w:rPr>
        <w:t xml:space="preserve">щодо можливої </w:t>
      </w:r>
      <w:proofErr w:type="spellStart"/>
      <w:r w:rsidR="00672095" w:rsidRPr="007C45F8">
        <w:rPr>
          <w:rFonts w:cs="Times New Roman"/>
          <w:szCs w:val="28"/>
        </w:rPr>
        <w:t>інвалідизації</w:t>
      </w:r>
      <w:proofErr w:type="spellEnd"/>
      <w:r w:rsidR="002C4A4B" w:rsidRPr="007C45F8">
        <w:rPr>
          <w:rFonts w:cs="Times New Roman"/>
          <w:szCs w:val="28"/>
        </w:rPr>
        <w:t xml:space="preserve">, статистку смертності населення, соціально-економічні витрати на дослідження цієї хвороби, а також виділення фінансування на </w:t>
      </w:r>
      <w:r w:rsidR="00E41D73" w:rsidRPr="007C45F8">
        <w:rPr>
          <w:rFonts w:cs="Times New Roman"/>
          <w:szCs w:val="28"/>
        </w:rPr>
        <w:t>лікування пацієнтів з ХОЗЛ</w:t>
      </w:r>
      <w:r w:rsidR="002C4A4B" w:rsidRPr="007C45F8">
        <w:rPr>
          <w:rFonts w:cs="Times New Roman"/>
          <w:szCs w:val="28"/>
        </w:rPr>
        <w:t>.</w:t>
      </w:r>
    </w:p>
    <w:p w14:paraId="28364A38" w14:textId="78605977" w:rsidR="002C4A4B" w:rsidRPr="007C45F8" w:rsidRDefault="00AA607D" w:rsidP="002C4A4B">
      <w:pPr>
        <w:shd w:val="clear" w:color="auto" w:fill="FFFFFF"/>
        <w:ind w:right="-2" w:firstLine="567"/>
        <w:rPr>
          <w:rFonts w:cs="Times New Roman"/>
          <w:i/>
        </w:rPr>
      </w:pPr>
      <w:r w:rsidRPr="007C45F8">
        <w:rPr>
          <w:rFonts w:cs="Times New Roman"/>
        </w:rPr>
        <w:t>3</w:t>
      </w:r>
      <w:r w:rsidR="000F7F68" w:rsidRPr="007C45F8">
        <w:rPr>
          <w:rFonts w:cs="Times New Roman"/>
        </w:rPr>
        <w:t>.</w:t>
      </w:r>
      <w:r w:rsidRPr="007C45F8">
        <w:rPr>
          <w:rFonts w:cs="Times New Roman"/>
        </w:rPr>
        <w:t xml:space="preserve"> </w:t>
      </w:r>
      <w:r w:rsidR="002C4A4B" w:rsidRPr="007C45F8">
        <w:rPr>
          <w:rFonts w:cs="Times New Roman"/>
        </w:rPr>
        <w:t xml:space="preserve">Етіологію ХОЗЛ складають </w:t>
      </w:r>
      <w:r w:rsidR="00826BC0" w:rsidRPr="007C45F8">
        <w:rPr>
          <w:rFonts w:cs="Times New Roman"/>
        </w:rPr>
        <w:t>насту</w:t>
      </w:r>
      <w:r w:rsidRPr="007C45F8">
        <w:rPr>
          <w:rFonts w:cs="Times New Roman"/>
        </w:rPr>
        <w:t>п</w:t>
      </w:r>
      <w:r w:rsidR="00826BC0" w:rsidRPr="007C45F8">
        <w:rPr>
          <w:rFonts w:cs="Times New Roman"/>
        </w:rPr>
        <w:t>ні фактори</w:t>
      </w:r>
      <w:r w:rsidR="002C4A4B" w:rsidRPr="007C45F8">
        <w:rPr>
          <w:rFonts w:cs="Times New Roman"/>
        </w:rPr>
        <w:t>: спадковий детермінований вроджений дефіцит α1-антитрипсину; активне або пасивне паління; забрудненням повітряного середовища; тривалий вплив професійних факторів (пил, пари, х</w:t>
      </w:r>
      <w:r w:rsidR="00A73936" w:rsidRPr="007C45F8">
        <w:rPr>
          <w:rFonts w:cs="Times New Roman"/>
        </w:rPr>
        <w:t>імічні подразники); несприятливі побутові умови життя</w:t>
      </w:r>
      <w:r w:rsidR="002C4A4B" w:rsidRPr="007C45F8">
        <w:rPr>
          <w:rFonts w:cs="Times New Roman"/>
        </w:rPr>
        <w:t>; малорухливий спосіб життя та нездорове харчування; забруднення повітря в приміщеннях; порушення внутрішньоу</w:t>
      </w:r>
      <w:r w:rsidR="00A73936" w:rsidRPr="007C45F8">
        <w:rPr>
          <w:rFonts w:cs="Times New Roman"/>
        </w:rPr>
        <w:t>тробного розвитку</w:t>
      </w:r>
      <w:r w:rsidR="002C4A4B" w:rsidRPr="007C45F8">
        <w:rPr>
          <w:rFonts w:cs="Times New Roman"/>
        </w:rPr>
        <w:t xml:space="preserve">; астма в дитячому віці; гіпоксія різного ступеня важкості; </w:t>
      </w:r>
      <w:proofErr w:type="spellStart"/>
      <w:r w:rsidR="002C4A4B" w:rsidRPr="007C45F8">
        <w:rPr>
          <w:rFonts w:cs="Times New Roman"/>
        </w:rPr>
        <w:t>гіперкапнія</w:t>
      </w:r>
      <w:proofErr w:type="spellEnd"/>
      <w:r w:rsidR="002C4A4B" w:rsidRPr="007C45F8">
        <w:rPr>
          <w:rFonts w:cs="Times New Roman"/>
        </w:rPr>
        <w:t xml:space="preserve">; </w:t>
      </w:r>
      <w:proofErr w:type="spellStart"/>
      <w:r w:rsidR="002C4A4B" w:rsidRPr="007C45F8">
        <w:rPr>
          <w:rFonts w:cs="Times New Roman"/>
        </w:rPr>
        <w:t>оксидативний</w:t>
      </w:r>
      <w:proofErr w:type="spellEnd"/>
      <w:r w:rsidR="002C4A4B" w:rsidRPr="007C45F8">
        <w:rPr>
          <w:rFonts w:cs="Times New Roman"/>
        </w:rPr>
        <w:t xml:space="preserve"> стрес; харчове виснаження; системні запальні процеси дихальних шляхів; </w:t>
      </w:r>
      <w:proofErr w:type="spellStart"/>
      <w:r w:rsidR="002C4A4B" w:rsidRPr="007C45F8">
        <w:rPr>
          <w:rFonts w:cs="Times New Roman"/>
        </w:rPr>
        <w:t>ремоделювання</w:t>
      </w:r>
      <w:proofErr w:type="spellEnd"/>
      <w:r w:rsidR="002C4A4B" w:rsidRPr="007C45F8">
        <w:rPr>
          <w:rFonts w:cs="Times New Roman"/>
        </w:rPr>
        <w:t xml:space="preserve"> грудної клітки; наявність ряду хвор</w:t>
      </w:r>
      <w:r w:rsidR="00A73936" w:rsidRPr="007C45F8">
        <w:rPr>
          <w:rFonts w:cs="Times New Roman"/>
        </w:rPr>
        <w:t>об</w:t>
      </w:r>
      <w:r w:rsidR="002C4A4B" w:rsidRPr="007C45F8">
        <w:rPr>
          <w:rFonts w:cs="Times New Roman"/>
        </w:rPr>
        <w:t xml:space="preserve">. </w:t>
      </w:r>
    </w:p>
    <w:p w14:paraId="45CA15B1" w14:textId="0914517C" w:rsidR="002C4A4B" w:rsidRPr="007C45F8" w:rsidRDefault="00AA607D" w:rsidP="002C4A4B">
      <w:pPr>
        <w:shd w:val="clear" w:color="auto" w:fill="FFFFFF"/>
        <w:ind w:firstLine="567"/>
        <w:rPr>
          <w:rFonts w:cs="Times New Roman"/>
          <w:szCs w:val="28"/>
        </w:rPr>
      </w:pPr>
      <w:r w:rsidRPr="007C45F8">
        <w:rPr>
          <w:rFonts w:cs="Times New Roman"/>
        </w:rPr>
        <w:t>4</w:t>
      </w:r>
      <w:r w:rsidR="000F7F68" w:rsidRPr="007C45F8">
        <w:rPr>
          <w:rFonts w:cs="Times New Roman"/>
        </w:rPr>
        <w:t>.</w:t>
      </w:r>
      <w:r w:rsidRPr="007C45F8">
        <w:rPr>
          <w:rFonts w:cs="Times New Roman"/>
        </w:rPr>
        <w:t xml:space="preserve"> </w:t>
      </w:r>
      <w:r w:rsidR="002C4A4B" w:rsidRPr="007C45F8">
        <w:rPr>
          <w:rFonts w:cs="Times New Roman"/>
        </w:rPr>
        <w:t xml:space="preserve">Патогенетичну основу ХОЗЛ становить хронічний запальний процес </w:t>
      </w:r>
      <w:proofErr w:type="spellStart"/>
      <w:r w:rsidR="002C4A4B" w:rsidRPr="007C45F8">
        <w:rPr>
          <w:rFonts w:cs="Times New Roman"/>
        </w:rPr>
        <w:t>трахеобронхіального</w:t>
      </w:r>
      <w:proofErr w:type="spellEnd"/>
      <w:r w:rsidR="002C4A4B" w:rsidRPr="007C45F8">
        <w:rPr>
          <w:rFonts w:cs="Times New Roman"/>
        </w:rPr>
        <w:t xml:space="preserve"> дерева, легеневої паренхіми та судин, при якому виявляється підвищення кількості </w:t>
      </w:r>
      <w:proofErr w:type="spellStart"/>
      <w:r w:rsidR="002C4A4B" w:rsidRPr="007C45F8">
        <w:rPr>
          <w:rFonts w:cs="Times New Roman"/>
        </w:rPr>
        <w:t>макрофагов</w:t>
      </w:r>
      <w:proofErr w:type="spellEnd"/>
      <w:r w:rsidR="002C4A4B" w:rsidRPr="007C45F8">
        <w:rPr>
          <w:rFonts w:cs="Times New Roman"/>
        </w:rPr>
        <w:t xml:space="preserve">, Т-лімфоцитів і </w:t>
      </w:r>
      <w:proofErr w:type="spellStart"/>
      <w:r w:rsidR="002C4A4B" w:rsidRPr="007C45F8">
        <w:rPr>
          <w:rFonts w:cs="Times New Roman"/>
        </w:rPr>
        <w:t>нейтрофілів</w:t>
      </w:r>
      <w:proofErr w:type="spellEnd"/>
      <w:r w:rsidR="002C4A4B" w:rsidRPr="007C45F8">
        <w:rPr>
          <w:rFonts w:cs="Times New Roman"/>
        </w:rPr>
        <w:t xml:space="preserve">. </w:t>
      </w:r>
      <w:r w:rsidR="002C4A4B" w:rsidRPr="007C45F8">
        <w:rPr>
          <w:rFonts w:cs="Times New Roman"/>
          <w:szCs w:val="28"/>
        </w:rPr>
        <w:t>етіологію, патогенез, клінічні особливості перебігу хронічного обструктивного захворювання легень.</w:t>
      </w:r>
    </w:p>
    <w:p w14:paraId="74AF0ED9" w14:textId="2CB78748" w:rsidR="002C4A4B" w:rsidRPr="007C45F8" w:rsidRDefault="00AA607D" w:rsidP="002C4A4B">
      <w:pPr>
        <w:ind w:right="-2" w:firstLine="360"/>
        <w:rPr>
          <w:rFonts w:eastAsia="Calibri" w:cs="Times New Roman"/>
          <w:szCs w:val="28"/>
        </w:rPr>
      </w:pPr>
      <w:r w:rsidRPr="007C45F8">
        <w:rPr>
          <w:rFonts w:cs="Times New Roman"/>
          <w:szCs w:val="28"/>
        </w:rPr>
        <w:t>5</w:t>
      </w:r>
      <w:r w:rsidR="000F7F68" w:rsidRPr="007C45F8">
        <w:rPr>
          <w:rFonts w:cs="Times New Roman"/>
          <w:szCs w:val="28"/>
        </w:rPr>
        <w:t xml:space="preserve">. </w:t>
      </w:r>
      <w:r w:rsidR="002C4A4B" w:rsidRPr="007C45F8">
        <w:rPr>
          <w:rFonts w:cs="Times New Roman"/>
          <w:szCs w:val="28"/>
        </w:rPr>
        <w:t xml:space="preserve">Клінічні особливості перебігу хронічного обструктивного захворювання легень полягають у наявності такої симптоматики: </w:t>
      </w:r>
      <w:r w:rsidR="002C4A4B" w:rsidRPr="007C45F8">
        <w:rPr>
          <w:rFonts w:eastAsia="Calibri" w:cs="Times New Roman"/>
          <w:szCs w:val="28"/>
        </w:rPr>
        <w:t>задишка; кашель; хронічне обмеження кількості повітря</w:t>
      </w:r>
      <w:r w:rsidR="00035F70" w:rsidRPr="007C45F8">
        <w:rPr>
          <w:rFonts w:eastAsia="Calibri" w:cs="Times New Roman"/>
          <w:szCs w:val="28"/>
        </w:rPr>
        <w:t xml:space="preserve"> що вдихається</w:t>
      </w:r>
      <w:r w:rsidR="002C4A4B" w:rsidRPr="007C45F8">
        <w:rPr>
          <w:rFonts w:eastAsia="Calibri" w:cs="Times New Roman"/>
          <w:szCs w:val="28"/>
        </w:rPr>
        <w:t xml:space="preserve">; рясне утворення слизового мокротиння; свистячі хрипи; </w:t>
      </w:r>
      <w:proofErr w:type="spellStart"/>
      <w:r w:rsidR="002C4A4B" w:rsidRPr="007C45F8">
        <w:rPr>
          <w:rFonts w:eastAsia="Calibri" w:cs="Times New Roman"/>
          <w:szCs w:val="28"/>
        </w:rPr>
        <w:t>кровохаркотіння</w:t>
      </w:r>
      <w:proofErr w:type="spellEnd"/>
      <w:r w:rsidR="002C4A4B" w:rsidRPr="007C45F8">
        <w:rPr>
          <w:rFonts w:eastAsia="Calibri" w:cs="Times New Roman"/>
          <w:szCs w:val="28"/>
        </w:rPr>
        <w:t>; втрата ваги.</w:t>
      </w:r>
    </w:p>
    <w:p w14:paraId="7AD99C14" w14:textId="46CC494A" w:rsidR="002C4A4B" w:rsidRPr="007C45F8" w:rsidRDefault="00AA607D" w:rsidP="002C4A4B">
      <w:pPr>
        <w:ind w:right="-2" w:firstLine="360"/>
        <w:rPr>
          <w:rFonts w:cs="Times New Roman"/>
          <w:szCs w:val="28"/>
        </w:rPr>
      </w:pPr>
      <w:r w:rsidRPr="007C45F8">
        <w:rPr>
          <w:rFonts w:cs="Times New Roman"/>
          <w:szCs w:val="28"/>
        </w:rPr>
        <w:lastRenderedPageBreak/>
        <w:t>6</w:t>
      </w:r>
      <w:r w:rsidR="000F7F68" w:rsidRPr="007C45F8">
        <w:rPr>
          <w:rFonts w:cs="Times New Roman"/>
          <w:szCs w:val="28"/>
        </w:rPr>
        <w:t xml:space="preserve">. </w:t>
      </w:r>
      <w:r w:rsidR="002C4A4B" w:rsidRPr="007C45F8">
        <w:rPr>
          <w:rFonts w:cs="Times New Roman"/>
          <w:szCs w:val="28"/>
        </w:rPr>
        <w:t>Формами</w:t>
      </w:r>
      <w:r w:rsidR="002C4A4B" w:rsidRPr="007C45F8">
        <w:rPr>
          <w:rFonts w:cs="Times New Roman"/>
          <w:spacing w:val="2"/>
          <w:szCs w:val="28"/>
        </w:rPr>
        <w:t xml:space="preserve"> прояву ХОЗЛ є: </w:t>
      </w:r>
      <w:r w:rsidR="002C4A4B" w:rsidRPr="007C45F8">
        <w:rPr>
          <w:rFonts w:cs="Times New Roman"/>
          <w:szCs w:val="28"/>
        </w:rPr>
        <w:t>простий;</w:t>
      </w:r>
      <w:r w:rsidR="002C4A4B" w:rsidRPr="007C45F8">
        <w:rPr>
          <w:rFonts w:cs="Times New Roman"/>
          <w:spacing w:val="-3"/>
          <w:szCs w:val="28"/>
        </w:rPr>
        <w:t xml:space="preserve"> </w:t>
      </w:r>
      <w:r w:rsidR="002C4A4B" w:rsidRPr="007C45F8">
        <w:rPr>
          <w:rFonts w:cs="Times New Roman"/>
          <w:szCs w:val="28"/>
        </w:rPr>
        <w:t>гнійний;</w:t>
      </w:r>
      <w:r w:rsidR="002C4A4B" w:rsidRPr="007C45F8">
        <w:rPr>
          <w:rFonts w:cs="Times New Roman"/>
          <w:spacing w:val="-4"/>
          <w:szCs w:val="28"/>
        </w:rPr>
        <w:t xml:space="preserve"> </w:t>
      </w:r>
      <w:r w:rsidR="002C4A4B" w:rsidRPr="007C45F8">
        <w:rPr>
          <w:rFonts w:cs="Times New Roman"/>
          <w:szCs w:val="28"/>
        </w:rPr>
        <w:t>обструктивний;</w:t>
      </w:r>
      <w:r w:rsidR="002C4A4B" w:rsidRPr="007C45F8">
        <w:rPr>
          <w:rFonts w:cs="Times New Roman"/>
          <w:spacing w:val="-4"/>
          <w:szCs w:val="28"/>
        </w:rPr>
        <w:t xml:space="preserve"> </w:t>
      </w:r>
      <w:r w:rsidR="002C4A4B" w:rsidRPr="007C45F8">
        <w:rPr>
          <w:rFonts w:cs="Times New Roman"/>
          <w:szCs w:val="28"/>
        </w:rPr>
        <w:t>гнійно-обструктивний бронхіт. Перебіг хвороби може характеризуватися, як: латентний; з рідкими загостреннями; з частими загостреннями;</w:t>
      </w:r>
      <w:r w:rsidR="002C4A4B" w:rsidRPr="007C45F8">
        <w:rPr>
          <w:rFonts w:cs="Times New Roman"/>
          <w:spacing w:val="-57"/>
          <w:szCs w:val="28"/>
        </w:rPr>
        <w:t xml:space="preserve"> </w:t>
      </w:r>
      <w:proofErr w:type="spellStart"/>
      <w:r w:rsidR="002C4A4B" w:rsidRPr="007C45F8">
        <w:rPr>
          <w:rFonts w:cs="Times New Roman"/>
          <w:szCs w:val="28"/>
        </w:rPr>
        <w:t>безпере</w:t>
      </w:r>
      <w:r w:rsidR="00BE37DF" w:rsidRPr="007C45F8">
        <w:rPr>
          <w:rFonts w:cs="Times New Roman"/>
          <w:szCs w:val="28"/>
        </w:rPr>
        <w:t>вно-реце</w:t>
      </w:r>
      <w:r w:rsidR="002C4A4B" w:rsidRPr="007C45F8">
        <w:rPr>
          <w:rFonts w:cs="Times New Roman"/>
          <w:szCs w:val="28"/>
        </w:rPr>
        <w:t>дивуючий</w:t>
      </w:r>
      <w:proofErr w:type="spellEnd"/>
      <w:r w:rsidR="002C4A4B" w:rsidRPr="007C45F8">
        <w:rPr>
          <w:rFonts w:cs="Times New Roman"/>
          <w:szCs w:val="28"/>
        </w:rPr>
        <w:t xml:space="preserve"> перебіг. Фазами хвороби є період загострення та ремісії.</w:t>
      </w:r>
    </w:p>
    <w:p w14:paraId="03222BE4" w14:textId="2E30F054" w:rsidR="00035F70" w:rsidRPr="007C45F8" w:rsidRDefault="00AA607D" w:rsidP="002C4A4B">
      <w:pPr>
        <w:ind w:right="-2" w:firstLine="360"/>
      </w:pPr>
      <w:r w:rsidRPr="007C45F8">
        <w:t>7</w:t>
      </w:r>
      <w:r w:rsidR="000F7F68" w:rsidRPr="007C45F8">
        <w:t xml:space="preserve">. </w:t>
      </w:r>
      <w:r w:rsidR="00672095" w:rsidRPr="007C45F8">
        <w:t xml:space="preserve">У </w:t>
      </w:r>
      <w:proofErr w:type="spellStart"/>
      <w:r w:rsidR="00672095" w:rsidRPr="007C45F8">
        <w:t>пульмонологічній</w:t>
      </w:r>
      <w:proofErr w:type="spellEnd"/>
      <w:r w:rsidR="00672095" w:rsidRPr="007C45F8">
        <w:t xml:space="preserve"> практиці фізична </w:t>
      </w:r>
      <w:r w:rsidR="00035F70" w:rsidRPr="007C45F8">
        <w:t>терапія розглядається як основний захід щодо покращення функціональних можливостей для хворих на ХОЗЛ. Крім прямого покращення функції мускулатури фізичні навантаження сприяють покращенню мотивації та настрою, зменшують симптоми хвороби та позитивно впливають на серцево-судинну систему.</w:t>
      </w:r>
    </w:p>
    <w:p w14:paraId="21D263BA" w14:textId="2EDC9D02" w:rsidR="00BD345B" w:rsidRPr="007C45F8" w:rsidRDefault="00AA607D" w:rsidP="002C4A4B">
      <w:pPr>
        <w:ind w:right="-2" w:firstLine="360"/>
      </w:pPr>
      <w:r w:rsidRPr="007C45F8">
        <w:t>8</w:t>
      </w:r>
      <w:r w:rsidR="000F7F68" w:rsidRPr="007C45F8">
        <w:t>.</w:t>
      </w:r>
      <w:r w:rsidR="00672095" w:rsidRPr="007C45F8">
        <w:t xml:space="preserve"> </w:t>
      </w:r>
      <w:r w:rsidR="00BD345B" w:rsidRPr="007C45F8">
        <w:t xml:space="preserve">До основних методів фізичної </w:t>
      </w:r>
      <w:r w:rsidR="00315B78" w:rsidRPr="007C45F8">
        <w:t>терапії</w:t>
      </w:r>
      <w:r w:rsidR="00BD345B" w:rsidRPr="007C45F8">
        <w:t xml:space="preserve"> хворих на ХОЗЛ </w:t>
      </w:r>
      <w:r w:rsidR="00E22912" w:rsidRPr="007C45F8">
        <w:t>відносять</w:t>
      </w:r>
      <w:r w:rsidR="00BD345B" w:rsidRPr="007C45F8">
        <w:t xml:space="preserve">: </w:t>
      </w:r>
      <w:r w:rsidR="00175560" w:rsidRPr="007C45F8">
        <w:t>поступальний дренаж, дихальн</w:t>
      </w:r>
      <w:r w:rsidR="00D9214F" w:rsidRPr="007C45F8">
        <w:t>у</w:t>
      </w:r>
      <w:r w:rsidR="00175560" w:rsidRPr="007C45F8">
        <w:t xml:space="preserve"> та звуков</w:t>
      </w:r>
      <w:r w:rsidR="00D9214F" w:rsidRPr="007C45F8">
        <w:t>у</w:t>
      </w:r>
      <w:r w:rsidR="00175560" w:rsidRPr="007C45F8">
        <w:t xml:space="preserve"> гімнастик</w:t>
      </w:r>
      <w:r w:rsidR="00D9214F" w:rsidRPr="007C45F8">
        <w:t>у</w:t>
      </w:r>
      <w:r w:rsidR="00175560" w:rsidRPr="007C45F8">
        <w:t xml:space="preserve">, </w:t>
      </w:r>
      <w:r w:rsidR="00D9214F" w:rsidRPr="007C45F8">
        <w:t>дозовану ходьбу</w:t>
      </w:r>
      <w:r w:rsidR="00BD345B" w:rsidRPr="007C45F8">
        <w:t xml:space="preserve">, теренкур, лікувальне плавання, заняття на велотренажері та </w:t>
      </w:r>
      <w:proofErr w:type="spellStart"/>
      <w:r w:rsidR="00BD345B" w:rsidRPr="007C45F8">
        <w:t>тредмілі</w:t>
      </w:r>
      <w:proofErr w:type="spellEnd"/>
      <w:r w:rsidR="00BD345B" w:rsidRPr="007C45F8">
        <w:t>, загально-розвиваючі вправи з додатковим фізичним навантаженням</w:t>
      </w:r>
      <w:r w:rsidR="00D9214F" w:rsidRPr="007C45F8">
        <w:t>; механотерапію; трудотерапію</w:t>
      </w:r>
      <w:r w:rsidR="00BD345B" w:rsidRPr="007C45F8">
        <w:t>; лікувальний масаж</w:t>
      </w:r>
      <w:r w:rsidR="00E22912" w:rsidRPr="007C45F8">
        <w:t>.</w:t>
      </w:r>
    </w:p>
    <w:p w14:paraId="1EDCE669" w14:textId="2FE46867" w:rsidR="00672095" w:rsidRPr="007C45F8" w:rsidRDefault="00AA607D" w:rsidP="00672095">
      <w:pPr>
        <w:ind w:right="-2" w:firstLine="360"/>
        <w:rPr>
          <w:szCs w:val="28"/>
        </w:rPr>
      </w:pPr>
      <w:r w:rsidRPr="007C45F8">
        <w:rPr>
          <w:szCs w:val="28"/>
        </w:rPr>
        <w:t>9</w:t>
      </w:r>
      <w:r w:rsidR="000F7F68" w:rsidRPr="007C45F8">
        <w:rPr>
          <w:szCs w:val="28"/>
        </w:rPr>
        <w:t>.</w:t>
      </w:r>
      <w:r w:rsidR="00672095" w:rsidRPr="007C45F8">
        <w:rPr>
          <w:szCs w:val="28"/>
        </w:rPr>
        <w:t xml:space="preserve"> </w:t>
      </w:r>
      <w:r w:rsidR="00D9214F" w:rsidRPr="007C45F8">
        <w:rPr>
          <w:szCs w:val="28"/>
        </w:rPr>
        <w:t xml:space="preserve">В умовах стаціонару застосовують </w:t>
      </w:r>
      <w:proofErr w:type="spellStart"/>
      <w:r w:rsidR="00672095" w:rsidRPr="007C45F8">
        <w:rPr>
          <w:szCs w:val="28"/>
        </w:rPr>
        <w:t>постуральний</w:t>
      </w:r>
      <w:proofErr w:type="spellEnd"/>
      <w:r w:rsidR="00D9214F" w:rsidRPr="007C45F8">
        <w:rPr>
          <w:szCs w:val="28"/>
        </w:rPr>
        <w:t xml:space="preserve"> дренаж</w:t>
      </w:r>
      <w:r w:rsidR="00E41D73" w:rsidRPr="007C45F8">
        <w:rPr>
          <w:szCs w:val="28"/>
        </w:rPr>
        <w:t xml:space="preserve"> і дихальні вправи</w:t>
      </w:r>
      <w:r w:rsidR="00D9214F" w:rsidRPr="007C45F8">
        <w:rPr>
          <w:szCs w:val="28"/>
        </w:rPr>
        <w:t xml:space="preserve">, </w:t>
      </w:r>
      <w:r w:rsidR="00E41D73" w:rsidRPr="007C45F8">
        <w:rPr>
          <w:szCs w:val="28"/>
        </w:rPr>
        <w:t xml:space="preserve">що </w:t>
      </w:r>
      <w:r w:rsidR="00D9214F" w:rsidRPr="007C45F8">
        <w:rPr>
          <w:szCs w:val="28"/>
        </w:rPr>
        <w:t>дозволяє видалити зас</w:t>
      </w:r>
      <w:r w:rsidR="00E41D73" w:rsidRPr="007C45F8">
        <w:rPr>
          <w:szCs w:val="28"/>
        </w:rPr>
        <w:t>тояну патологічну рідину</w:t>
      </w:r>
      <w:r w:rsidR="00D9214F" w:rsidRPr="007C45F8">
        <w:rPr>
          <w:szCs w:val="28"/>
        </w:rPr>
        <w:t>. За рахунок сили тяжіння, яка застосовується в техніці масажу, з дренуючого бронха можна перемістити застійну рідину в головний бронх і трахею, а потім за допомогою</w:t>
      </w:r>
      <w:r w:rsidR="00672095" w:rsidRPr="007C45F8">
        <w:rPr>
          <w:szCs w:val="28"/>
        </w:rPr>
        <w:t xml:space="preserve"> кашлю видалити її з організму.</w:t>
      </w:r>
    </w:p>
    <w:p w14:paraId="465162D5" w14:textId="7EC3973E" w:rsidR="00E22912" w:rsidRPr="007C45F8" w:rsidRDefault="00AA607D" w:rsidP="00672095">
      <w:pPr>
        <w:ind w:right="-2" w:firstLine="360"/>
        <w:rPr>
          <w:szCs w:val="28"/>
        </w:rPr>
      </w:pPr>
      <w:r w:rsidRPr="007C45F8">
        <w:t>10</w:t>
      </w:r>
      <w:r w:rsidR="000F7F68" w:rsidRPr="007C45F8">
        <w:t>.</w:t>
      </w:r>
      <w:r w:rsidR="00672095" w:rsidRPr="007C45F8">
        <w:t xml:space="preserve"> </w:t>
      </w:r>
      <w:r w:rsidR="00E22912" w:rsidRPr="007C45F8">
        <w:t xml:space="preserve">Фізичні вправи є найдоступнішим засобом покращення стану м’язів при ХОЗЛ. Дозовані фізичні вправи рекомендовані всім хворим зі зниженою </w:t>
      </w:r>
      <w:r w:rsidR="00D9214F" w:rsidRPr="007C45F8">
        <w:t>можливістю переносити фізичні навантаження</w:t>
      </w:r>
      <w:r w:rsidR="00E22912" w:rsidRPr="007C45F8">
        <w:t xml:space="preserve">, задишкою, втомою при незначному навантажені й обмеженням повсякденної активності. </w:t>
      </w:r>
    </w:p>
    <w:p w14:paraId="0BF47505" w14:textId="1ACAD470" w:rsidR="00F85ABC" w:rsidRPr="007C45F8" w:rsidRDefault="00AA607D" w:rsidP="00D9214F">
      <w:pPr>
        <w:ind w:right="-2" w:firstLine="360"/>
      </w:pPr>
      <w:r w:rsidRPr="007C45F8">
        <w:t>11</w:t>
      </w:r>
      <w:r w:rsidR="000F7F68" w:rsidRPr="007C45F8">
        <w:t xml:space="preserve">. </w:t>
      </w:r>
      <w:r w:rsidR="004E3DAE" w:rsidRPr="007C45F8">
        <w:t xml:space="preserve">З метою підвищення </w:t>
      </w:r>
      <w:r w:rsidR="00672095" w:rsidRPr="007C45F8">
        <w:t>толерантності</w:t>
      </w:r>
      <w:r w:rsidR="004E3DAE" w:rsidRPr="007C45F8">
        <w:t xml:space="preserve"> пацієнта до фізичного навантаження використовують </w:t>
      </w:r>
      <w:r w:rsidR="00D9214F" w:rsidRPr="007C45F8">
        <w:t>п</w:t>
      </w:r>
      <w:r w:rsidR="00F85ABC" w:rsidRPr="007C45F8">
        <w:t xml:space="preserve">ристрої для дозованого респіраторного тренінгу </w:t>
      </w:r>
      <w:r w:rsidR="00D9214F" w:rsidRPr="007C45F8">
        <w:t xml:space="preserve">які </w:t>
      </w:r>
      <w:r w:rsidR="00F85ABC" w:rsidRPr="007C45F8">
        <w:t xml:space="preserve">дають змогу регулювати рівень, спрямованість </w:t>
      </w:r>
      <w:r w:rsidR="00E41D73" w:rsidRPr="007C45F8">
        <w:t xml:space="preserve">супротиву </w:t>
      </w:r>
      <w:r w:rsidR="00F85ABC" w:rsidRPr="007C45F8">
        <w:t>(</w:t>
      </w:r>
      <w:proofErr w:type="spellStart"/>
      <w:r w:rsidR="00F85ABC" w:rsidRPr="007C45F8">
        <w:t>інспіраторне</w:t>
      </w:r>
      <w:proofErr w:type="spellEnd"/>
      <w:r w:rsidR="00F85ABC" w:rsidRPr="007C45F8">
        <w:t xml:space="preserve"> або експіраторне)</w:t>
      </w:r>
      <w:r w:rsidR="00E41D73" w:rsidRPr="007C45F8">
        <w:t xml:space="preserve"> </w:t>
      </w:r>
      <w:r w:rsidR="00F85ABC" w:rsidRPr="007C45F8">
        <w:t xml:space="preserve"> і включають комбінацію ізометричних та динамічних навантажень, що створюється респіраторним резистивним опором.</w:t>
      </w:r>
    </w:p>
    <w:p w14:paraId="0945B836" w14:textId="77777777" w:rsidR="005F21ED" w:rsidRPr="007C45F8" w:rsidRDefault="005F21ED" w:rsidP="00EA0B4D">
      <w:pPr>
        <w:spacing w:after="160"/>
        <w:ind w:firstLine="0"/>
        <w:rPr>
          <w:b/>
          <w:shd w:val="clear" w:color="auto" w:fill="FFFFFF"/>
        </w:rPr>
      </w:pPr>
      <w:r w:rsidRPr="007C45F8">
        <w:rPr>
          <w:b/>
          <w:shd w:val="clear" w:color="auto" w:fill="FFFFFF"/>
        </w:rPr>
        <w:br w:type="page"/>
      </w:r>
    </w:p>
    <w:p w14:paraId="52B8965B" w14:textId="77777777" w:rsidR="00604C98" w:rsidRPr="007C45F8" w:rsidRDefault="00604C98" w:rsidP="00604C98">
      <w:pPr>
        <w:ind w:firstLine="0"/>
        <w:jc w:val="center"/>
        <w:rPr>
          <w:b/>
          <w:shd w:val="clear" w:color="auto" w:fill="FFFFFF"/>
        </w:rPr>
      </w:pPr>
      <w:r w:rsidRPr="007C45F8">
        <w:rPr>
          <w:b/>
          <w:shd w:val="clear" w:color="auto" w:fill="FFFFFF"/>
        </w:rPr>
        <w:lastRenderedPageBreak/>
        <w:t>РОЗДІЛ ІІ</w:t>
      </w:r>
    </w:p>
    <w:p w14:paraId="0E6CF761" w14:textId="77777777" w:rsidR="00604C98" w:rsidRPr="007C45F8" w:rsidRDefault="00604C98" w:rsidP="00604C98">
      <w:pPr>
        <w:ind w:firstLine="0"/>
        <w:jc w:val="center"/>
        <w:rPr>
          <w:b/>
          <w:shd w:val="clear" w:color="auto" w:fill="FFFFFF"/>
        </w:rPr>
      </w:pPr>
      <w:r w:rsidRPr="007C45F8">
        <w:rPr>
          <w:b/>
          <w:shd w:val="clear" w:color="auto" w:fill="FFFFFF"/>
        </w:rPr>
        <w:t>МАТЕРІАЛ ТА МЕТОДИ ДОСЛІДЖЕННЯ</w:t>
      </w:r>
    </w:p>
    <w:p w14:paraId="1E8C01EE" w14:textId="77777777" w:rsidR="00C967C1" w:rsidRPr="007C45F8" w:rsidRDefault="00C967C1" w:rsidP="00604C98">
      <w:pPr>
        <w:rPr>
          <w:b/>
          <w:shd w:val="clear" w:color="auto" w:fill="FFFFFF"/>
        </w:rPr>
      </w:pPr>
    </w:p>
    <w:p w14:paraId="0E0595CF" w14:textId="77777777" w:rsidR="00C967C1" w:rsidRPr="007C45F8" w:rsidRDefault="00C967C1" w:rsidP="00604C98">
      <w:pPr>
        <w:rPr>
          <w:b/>
          <w:shd w:val="clear" w:color="auto" w:fill="FFFFFF"/>
        </w:rPr>
      </w:pPr>
    </w:p>
    <w:p w14:paraId="055B014F" w14:textId="40EAE2A4" w:rsidR="00604C98" w:rsidRPr="007C45F8" w:rsidRDefault="00604C98" w:rsidP="00604C98">
      <w:pPr>
        <w:rPr>
          <w:b/>
          <w:shd w:val="clear" w:color="auto" w:fill="FFFFFF"/>
        </w:rPr>
      </w:pPr>
      <w:r w:rsidRPr="007C45F8">
        <w:rPr>
          <w:b/>
          <w:shd w:val="clear" w:color="auto" w:fill="FFFFFF"/>
        </w:rPr>
        <w:t>2.1. Матеріал дослідження</w:t>
      </w:r>
    </w:p>
    <w:p w14:paraId="68782420" w14:textId="766CB7D4" w:rsidR="00604C98" w:rsidRPr="007C45F8" w:rsidRDefault="00604C98" w:rsidP="00F00173">
      <w:pPr>
        <w:widowControl w:val="0"/>
        <w:tabs>
          <w:tab w:val="left" w:pos="1919"/>
        </w:tabs>
        <w:autoSpaceDE w:val="0"/>
        <w:autoSpaceDN w:val="0"/>
        <w:spacing w:before="21" w:line="340" w:lineRule="auto"/>
        <w:ind w:right="151"/>
      </w:pPr>
      <w:r w:rsidRPr="007C45F8">
        <w:t xml:space="preserve">Дослідження проводилося на базі терапевтичного відділення комунального некомерційного підприємства «Київська міська лікарня № 3» виконавчого органу Київської міської ради, протягом квітня-червня 2023 року. Накопичення результатів дослідження проводилося </w:t>
      </w:r>
      <w:r w:rsidR="007160DD" w:rsidRPr="007C45F8">
        <w:t>по мірі</w:t>
      </w:r>
      <w:r w:rsidRPr="007C45F8">
        <w:t xml:space="preserve"> поступлення пацієнтів на стаціонарне лікування. Враховувалась самостійна згода пацієнта</w:t>
      </w:r>
      <w:r w:rsidRPr="007C45F8">
        <w:rPr>
          <w:spacing w:val="1"/>
        </w:rPr>
        <w:t xml:space="preserve"> </w:t>
      </w:r>
      <w:r w:rsidRPr="007C45F8">
        <w:t>виконувати</w:t>
      </w:r>
      <w:r w:rsidRPr="007C45F8">
        <w:rPr>
          <w:spacing w:val="1"/>
        </w:rPr>
        <w:t xml:space="preserve"> комплекс фізичної терапії в повному обсязі</w:t>
      </w:r>
      <w:r w:rsidR="007160DD" w:rsidRPr="007C45F8">
        <w:rPr>
          <w:spacing w:val="1"/>
        </w:rPr>
        <w:t xml:space="preserve"> та рекомендація лікаря</w:t>
      </w:r>
      <w:r w:rsidRPr="007C45F8">
        <w:rPr>
          <w:spacing w:val="1"/>
        </w:rPr>
        <w:t xml:space="preserve">. </w:t>
      </w:r>
    </w:p>
    <w:p w14:paraId="640EDB54" w14:textId="2EDB357E" w:rsidR="00604C98" w:rsidRPr="007C45F8" w:rsidRDefault="00C967C1" w:rsidP="00C967C1">
      <w:pPr>
        <w:widowControl w:val="0"/>
        <w:tabs>
          <w:tab w:val="left" w:pos="1919"/>
        </w:tabs>
        <w:autoSpaceDE w:val="0"/>
        <w:autoSpaceDN w:val="0"/>
        <w:spacing w:before="21" w:line="340" w:lineRule="auto"/>
        <w:ind w:right="151"/>
      </w:pPr>
      <w:r w:rsidRPr="007C45F8">
        <w:t>Було обстежено 13 хворих на ХОЗЛ. Чоловіків – 9 осіб (69 %), жінок 4 (31 %) осіб. Середній вік обстежених склав 57 років. Серед них курці – 10 осіб (77 %), наслідки шкідливого виробництва – 1 особа (8 %), інше – 2 особи (15 %).</w:t>
      </w:r>
    </w:p>
    <w:p w14:paraId="3A36D2D2" w14:textId="77777777" w:rsidR="00C967C1" w:rsidRPr="007C45F8" w:rsidRDefault="00C967C1" w:rsidP="00C967C1">
      <w:pPr>
        <w:widowControl w:val="0"/>
        <w:tabs>
          <w:tab w:val="left" w:pos="1919"/>
        </w:tabs>
        <w:autoSpaceDE w:val="0"/>
        <w:autoSpaceDN w:val="0"/>
        <w:spacing w:before="21" w:line="340" w:lineRule="auto"/>
        <w:ind w:right="151"/>
      </w:pPr>
    </w:p>
    <w:p w14:paraId="29012173" w14:textId="7697B313" w:rsidR="00604C98" w:rsidRPr="007C45F8" w:rsidRDefault="00532688" w:rsidP="00A71B86">
      <w:pPr>
        <w:pStyle w:val="1"/>
        <w:widowControl w:val="0"/>
        <w:numPr>
          <w:ilvl w:val="1"/>
          <w:numId w:val="11"/>
        </w:numPr>
        <w:tabs>
          <w:tab w:val="left" w:pos="1480"/>
        </w:tabs>
        <w:autoSpaceDE w:val="0"/>
        <w:autoSpaceDN w:val="0"/>
        <w:spacing w:before="0" w:beforeAutospacing="0" w:after="0" w:afterAutospacing="0" w:line="360" w:lineRule="auto"/>
        <w:jc w:val="both"/>
        <w:rPr>
          <w:sz w:val="28"/>
          <w:szCs w:val="28"/>
        </w:rPr>
      </w:pPr>
      <w:r w:rsidRPr="007C45F8">
        <w:rPr>
          <w:sz w:val="28"/>
          <w:szCs w:val="28"/>
        </w:rPr>
        <w:t xml:space="preserve">. </w:t>
      </w:r>
      <w:r w:rsidR="00604C98" w:rsidRPr="007C45F8">
        <w:rPr>
          <w:sz w:val="28"/>
          <w:szCs w:val="28"/>
        </w:rPr>
        <w:t>Методи</w:t>
      </w:r>
      <w:r w:rsidR="00604C98" w:rsidRPr="007C45F8">
        <w:rPr>
          <w:spacing w:val="-8"/>
          <w:sz w:val="28"/>
          <w:szCs w:val="28"/>
        </w:rPr>
        <w:t xml:space="preserve"> </w:t>
      </w:r>
      <w:r w:rsidR="00604C98" w:rsidRPr="007C45F8">
        <w:rPr>
          <w:sz w:val="28"/>
          <w:szCs w:val="28"/>
        </w:rPr>
        <w:t>дослідження</w:t>
      </w:r>
    </w:p>
    <w:p w14:paraId="2B6CFCE4" w14:textId="77777777" w:rsidR="00604C98" w:rsidRPr="007C45F8" w:rsidRDefault="00604C98" w:rsidP="00604C98">
      <w:pPr>
        <w:pStyle w:val="a6"/>
        <w:spacing w:line="360" w:lineRule="auto"/>
        <w:ind w:right="115"/>
        <w:rPr>
          <w:rFonts w:ascii="Times New Roman" w:hAnsi="Times New Roman"/>
        </w:rPr>
      </w:pPr>
      <w:r w:rsidRPr="007C45F8">
        <w:rPr>
          <w:rFonts w:ascii="Times New Roman" w:hAnsi="Times New Roman"/>
        </w:rPr>
        <w:t>Дослідження</w:t>
      </w:r>
      <w:r w:rsidRPr="007C45F8">
        <w:rPr>
          <w:rFonts w:ascii="Times New Roman" w:hAnsi="Times New Roman"/>
          <w:spacing w:val="1"/>
        </w:rPr>
        <w:t xml:space="preserve"> </w:t>
      </w:r>
      <w:r w:rsidRPr="007C45F8">
        <w:rPr>
          <w:rFonts w:ascii="Times New Roman" w:hAnsi="Times New Roman"/>
        </w:rPr>
        <w:t>пацієнтів</w:t>
      </w:r>
      <w:r w:rsidRPr="007C45F8">
        <w:rPr>
          <w:rFonts w:ascii="Times New Roman" w:hAnsi="Times New Roman"/>
          <w:spacing w:val="1"/>
        </w:rPr>
        <w:t xml:space="preserve"> </w:t>
      </w:r>
      <w:r w:rsidRPr="007C45F8">
        <w:rPr>
          <w:rFonts w:ascii="Times New Roman" w:hAnsi="Times New Roman"/>
        </w:rPr>
        <w:t>включало</w:t>
      </w:r>
      <w:r w:rsidRPr="007C45F8">
        <w:rPr>
          <w:rFonts w:ascii="Times New Roman" w:hAnsi="Times New Roman"/>
          <w:spacing w:val="1"/>
        </w:rPr>
        <w:t xml:space="preserve"> </w:t>
      </w:r>
      <w:r w:rsidRPr="007C45F8">
        <w:rPr>
          <w:rFonts w:ascii="Times New Roman" w:hAnsi="Times New Roman"/>
        </w:rPr>
        <w:t>рутинні</w:t>
      </w:r>
      <w:r w:rsidRPr="007C45F8">
        <w:rPr>
          <w:rFonts w:ascii="Times New Roman" w:hAnsi="Times New Roman"/>
          <w:spacing w:val="1"/>
        </w:rPr>
        <w:t xml:space="preserve"> </w:t>
      </w:r>
      <w:r w:rsidRPr="007C45F8">
        <w:rPr>
          <w:rFonts w:ascii="Times New Roman" w:hAnsi="Times New Roman"/>
        </w:rPr>
        <w:t>методи</w:t>
      </w:r>
      <w:r w:rsidRPr="007C45F8">
        <w:rPr>
          <w:rFonts w:ascii="Times New Roman" w:hAnsi="Times New Roman"/>
          <w:spacing w:val="1"/>
        </w:rPr>
        <w:t xml:space="preserve"> </w:t>
      </w:r>
      <w:r w:rsidRPr="007C45F8">
        <w:rPr>
          <w:rFonts w:ascii="Times New Roman" w:hAnsi="Times New Roman"/>
        </w:rPr>
        <w:t>дослідження</w:t>
      </w:r>
      <w:r w:rsidRPr="007C45F8">
        <w:rPr>
          <w:rFonts w:ascii="Times New Roman" w:hAnsi="Times New Roman"/>
          <w:spacing w:val="1"/>
        </w:rPr>
        <w:t xml:space="preserve"> </w:t>
      </w:r>
      <w:r w:rsidRPr="007C45F8">
        <w:rPr>
          <w:rFonts w:ascii="Times New Roman" w:hAnsi="Times New Roman"/>
        </w:rPr>
        <w:t>їх</w:t>
      </w:r>
      <w:r w:rsidRPr="007C45F8">
        <w:rPr>
          <w:rFonts w:ascii="Times New Roman" w:hAnsi="Times New Roman"/>
          <w:spacing w:val="1"/>
        </w:rPr>
        <w:t xml:space="preserve"> фізичної активності та </w:t>
      </w:r>
      <w:r w:rsidRPr="007C45F8">
        <w:rPr>
          <w:rFonts w:ascii="Times New Roman" w:hAnsi="Times New Roman"/>
        </w:rPr>
        <w:t>функціонального</w:t>
      </w:r>
      <w:r w:rsidRPr="007C45F8">
        <w:rPr>
          <w:rFonts w:ascii="Times New Roman" w:hAnsi="Times New Roman"/>
          <w:spacing w:val="1"/>
        </w:rPr>
        <w:t xml:space="preserve"> </w:t>
      </w:r>
      <w:r w:rsidRPr="007C45F8">
        <w:rPr>
          <w:rFonts w:ascii="Times New Roman" w:hAnsi="Times New Roman"/>
        </w:rPr>
        <w:t>стану дихальної системи.</w:t>
      </w:r>
    </w:p>
    <w:p w14:paraId="0F2E6E94" w14:textId="77777777" w:rsidR="00604C98" w:rsidRPr="007C45F8" w:rsidRDefault="00604C98" w:rsidP="00604C98">
      <w:pPr>
        <w:widowControl w:val="0"/>
        <w:tabs>
          <w:tab w:val="left" w:pos="1691"/>
        </w:tabs>
        <w:autoSpaceDE w:val="0"/>
        <w:autoSpaceDN w:val="0"/>
        <w:rPr>
          <w:i/>
        </w:rPr>
      </w:pPr>
      <w:r w:rsidRPr="007C45F8">
        <w:rPr>
          <w:i/>
        </w:rPr>
        <w:t>Метод</w:t>
      </w:r>
      <w:r w:rsidRPr="007C45F8">
        <w:rPr>
          <w:i/>
          <w:spacing w:val="-6"/>
        </w:rPr>
        <w:t xml:space="preserve"> </w:t>
      </w:r>
      <w:r w:rsidRPr="007C45F8">
        <w:rPr>
          <w:i/>
        </w:rPr>
        <w:t>оцінки</w:t>
      </w:r>
      <w:r w:rsidRPr="007C45F8">
        <w:rPr>
          <w:i/>
          <w:spacing w:val="-4"/>
        </w:rPr>
        <w:t xml:space="preserve"> </w:t>
      </w:r>
      <w:r w:rsidRPr="007C45F8">
        <w:rPr>
          <w:i/>
        </w:rPr>
        <w:t>симптомів</w:t>
      </w:r>
      <w:r w:rsidRPr="007C45F8">
        <w:rPr>
          <w:i/>
          <w:spacing w:val="-1"/>
        </w:rPr>
        <w:t xml:space="preserve"> </w:t>
      </w:r>
      <w:r w:rsidRPr="007C45F8">
        <w:rPr>
          <w:i/>
        </w:rPr>
        <w:t>ХОЗЛ</w:t>
      </w:r>
    </w:p>
    <w:p w14:paraId="0354DCA4" w14:textId="523A80D8" w:rsidR="00604C98" w:rsidRPr="007C45F8" w:rsidRDefault="00604C98" w:rsidP="00604C98">
      <w:pPr>
        <w:widowControl w:val="0"/>
        <w:tabs>
          <w:tab w:val="left" w:pos="1120"/>
        </w:tabs>
        <w:autoSpaceDE w:val="0"/>
        <w:autoSpaceDN w:val="0"/>
        <w:ind w:right="140"/>
      </w:pPr>
      <w:r w:rsidRPr="007C45F8">
        <w:t>Метою оцінки інтенсивності симптомів ХОЗЛ було використано тест</w:t>
      </w:r>
      <w:r w:rsidRPr="007C45F8">
        <w:rPr>
          <w:spacing w:val="1"/>
        </w:rPr>
        <w:t xml:space="preserve"> </w:t>
      </w:r>
      <w:r w:rsidRPr="007C45F8">
        <w:t xml:space="preserve">з оцінки ХОЗЛ (ТОХ), пацієнти самостійно заповнювали під час першого спілкування. Даний опитувальник складається із восьми запитань, на які хворий повинен дати відповідь від </w:t>
      </w:r>
      <w:r w:rsidRPr="007C45F8">
        <w:rPr>
          <w:spacing w:val="-67"/>
        </w:rPr>
        <w:t xml:space="preserve"> </w:t>
      </w:r>
      <w:r w:rsidRPr="007C45F8">
        <w:t>нуля</w:t>
      </w:r>
      <w:r w:rsidRPr="007C45F8">
        <w:rPr>
          <w:spacing w:val="-1"/>
        </w:rPr>
        <w:t xml:space="preserve"> </w:t>
      </w:r>
      <w:r w:rsidRPr="007C45F8">
        <w:t>до п’яти балів.</w:t>
      </w:r>
      <w:r w:rsidRPr="007C45F8">
        <w:rPr>
          <w:spacing w:val="-3"/>
        </w:rPr>
        <w:t xml:space="preserve"> </w:t>
      </w:r>
      <w:r w:rsidR="00912638" w:rsidRPr="007C45F8">
        <w:t>(Додаток Б</w:t>
      </w:r>
      <w:r w:rsidRPr="007C45F8">
        <w:t>)</w:t>
      </w:r>
      <w:r w:rsidR="00C20DC4">
        <w:t>.</w:t>
      </w:r>
      <w:r w:rsidRPr="007C45F8">
        <w:t xml:space="preserve"> </w:t>
      </w:r>
    </w:p>
    <w:p w14:paraId="30C8ACA6" w14:textId="189CCB93" w:rsidR="00CE17B0" w:rsidRPr="007C45F8" w:rsidRDefault="00CE17B0" w:rsidP="00CE17B0">
      <w:pPr>
        <w:widowControl w:val="0"/>
        <w:tabs>
          <w:tab w:val="left" w:pos="1120"/>
        </w:tabs>
        <w:autoSpaceDE w:val="0"/>
        <w:autoSpaceDN w:val="0"/>
        <w:ind w:right="140"/>
      </w:pPr>
      <w:r w:rsidRPr="007C45F8">
        <w:t>Інтенсивність задишки оцінювалась за допомогою модифікованої шкали для оцінки тяжкості задишки Міжнародної дослідницької ради (</w:t>
      </w:r>
      <w:proofErr w:type="spellStart"/>
      <w:r w:rsidRPr="007C45F8">
        <w:t>мМДР</w:t>
      </w:r>
      <w:proofErr w:type="spellEnd"/>
      <w:r w:rsidRPr="007C45F8">
        <w:t>)</w:t>
      </w:r>
      <w:r w:rsidR="00AE331C" w:rsidRPr="007C45F8">
        <w:t>, пацієнти самостійно заповнювали під час першого спілкування</w:t>
      </w:r>
      <w:r w:rsidRPr="007C45F8">
        <w:t xml:space="preserve"> (</w:t>
      </w:r>
      <w:r w:rsidR="00FE1338" w:rsidRPr="007C45F8">
        <w:t xml:space="preserve">Додаток </w:t>
      </w:r>
      <w:r w:rsidR="00912638" w:rsidRPr="007C45F8">
        <w:t>В</w:t>
      </w:r>
      <w:r w:rsidRPr="007C45F8">
        <w:t>). Шкала містить опис задишки у 5 ступенях важкості, серед яких пацієнт повинен обрати най</w:t>
      </w:r>
      <w:r w:rsidR="00C20DC4">
        <w:t>більш відповідний своєму стану.</w:t>
      </w:r>
    </w:p>
    <w:p w14:paraId="69A12DE2" w14:textId="438CD8A0" w:rsidR="00604C98" w:rsidRPr="007C45F8" w:rsidRDefault="00F00173" w:rsidP="00604C98">
      <w:r w:rsidRPr="007C45F8">
        <w:rPr>
          <w:i/>
        </w:rPr>
        <w:lastRenderedPageBreak/>
        <w:t>Фізичний ст</w:t>
      </w:r>
      <w:r w:rsidR="00604C98" w:rsidRPr="007C45F8">
        <w:rPr>
          <w:i/>
        </w:rPr>
        <w:t>ан</w:t>
      </w:r>
      <w:r w:rsidR="00604C98" w:rsidRPr="007C45F8">
        <w:rPr>
          <w:i/>
          <w:spacing w:val="-2"/>
        </w:rPr>
        <w:t xml:space="preserve"> </w:t>
      </w:r>
      <w:r w:rsidR="00604C98" w:rsidRPr="007C45F8">
        <w:t>пацієнтів</w:t>
      </w:r>
      <w:r w:rsidR="00604C98" w:rsidRPr="007C45F8">
        <w:rPr>
          <w:spacing w:val="1"/>
        </w:rPr>
        <w:t xml:space="preserve"> </w:t>
      </w:r>
      <w:r w:rsidR="00604C98" w:rsidRPr="007C45F8">
        <w:t>оцінювали</w:t>
      </w:r>
      <w:r w:rsidR="00604C98" w:rsidRPr="007C45F8">
        <w:rPr>
          <w:spacing w:val="-4"/>
        </w:rPr>
        <w:t xml:space="preserve"> </w:t>
      </w:r>
      <w:r w:rsidR="00604C98" w:rsidRPr="007C45F8">
        <w:t>за</w:t>
      </w:r>
      <w:r w:rsidR="00604C98" w:rsidRPr="007C45F8">
        <w:rPr>
          <w:spacing w:val="-2"/>
        </w:rPr>
        <w:t xml:space="preserve"> </w:t>
      </w:r>
      <w:r w:rsidR="00604C98" w:rsidRPr="007C45F8">
        <w:t>такими</w:t>
      </w:r>
      <w:r w:rsidR="00604C98" w:rsidRPr="007C45F8">
        <w:rPr>
          <w:spacing w:val="-3"/>
        </w:rPr>
        <w:t xml:space="preserve"> </w:t>
      </w:r>
      <w:r w:rsidR="00604C98" w:rsidRPr="007C45F8">
        <w:t xml:space="preserve">показниками </w:t>
      </w:r>
    </w:p>
    <w:p w14:paraId="2815F820" w14:textId="77777777" w:rsidR="00307CF6" w:rsidRPr="007C45F8" w:rsidRDefault="00604C98" w:rsidP="00307CF6">
      <w:pPr>
        <w:pStyle w:val="a5"/>
        <w:widowControl w:val="0"/>
        <w:numPr>
          <w:ilvl w:val="1"/>
          <w:numId w:val="12"/>
        </w:numPr>
        <w:tabs>
          <w:tab w:val="left" w:pos="1153"/>
        </w:tabs>
        <w:autoSpaceDE w:val="0"/>
        <w:autoSpaceDN w:val="0"/>
        <w:ind w:hanging="169"/>
        <w:jc w:val="left"/>
      </w:pPr>
      <w:r w:rsidRPr="007C45F8">
        <w:t>антропометричні</w:t>
      </w:r>
      <w:r w:rsidRPr="007C45F8">
        <w:rPr>
          <w:spacing w:val="-4"/>
        </w:rPr>
        <w:t xml:space="preserve"> </w:t>
      </w:r>
      <w:r w:rsidRPr="007C45F8">
        <w:t>показники:</w:t>
      </w:r>
      <w:r w:rsidRPr="007C45F8">
        <w:rPr>
          <w:spacing w:val="-7"/>
        </w:rPr>
        <w:t xml:space="preserve"> </w:t>
      </w:r>
      <w:r w:rsidRPr="007C45F8">
        <w:t>зріст,</w:t>
      </w:r>
      <w:r w:rsidRPr="007C45F8">
        <w:rPr>
          <w:spacing w:val="1"/>
        </w:rPr>
        <w:t xml:space="preserve"> </w:t>
      </w:r>
      <w:r w:rsidRPr="007C45F8">
        <w:t>маса</w:t>
      </w:r>
      <w:r w:rsidRPr="007C45F8">
        <w:rPr>
          <w:spacing w:val="-5"/>
        </w:rPr>
        <w:t xml:space="preserve"> </w:t>
      </w:r>
      <w:r w:rsidRPr="007C45F8">
        <w:t>тіла;</w:t>
      </w:r>
    </w:p>
    <w:p w14:paraId="3C825CAF" w14:textId="2FC371D9" w:rsidR="00307CF6" w:rsidRPr="007C45F8" w:rsidRDefault="00604C98" w:rsidP="00307CF6">
      <w:pPr>
        <w:pStyle w:val="a5"/>
        <w:widowControl w:val="0"/>
        <w:numPr>
          <w:ilvl w:val="1"/>
          <w:numId w:val="12"/>
        </w:numPr>
        <w:tabs>
          <w:tab w:val="left" w:pos="1153"/>
        </w:tabs>
        <w:autoSpaceDE w:val="0"/>
        <w:autoSpaceDN w:val="0"/>
        <w:ind w:hanging="169"/>
        <w:jc w:val="left"/>
      </w:pPr>
      <w:r w:rsidRPr="007C45F8">
        <w:t>показники  фізичної активності:  6-ти хвилинний кроковий тест (6ХКТ)</w:t>
      </w:r>
    </w:p>
    <w:p w14:paraId="45969296" w14:textId="04EAF4B9" w:rsidR="00307CF6" w:rsidRPr="007C45F8" w:rsidRDefault="00307CF6" w:rsidP="00F00173">
      <w:pPr>
        <w:pStyle w:val="a5"/>
        <w:pBdr>
          <w:top w:val="nil"/>
          <w:left w:val="nil"/>
          <w:bottom w:val="nil"/>
          <w:right w:val="nil"/>
          <w:between w:val="nil"/>
        </w:pBdr>
        <w:ind w:left="0"/>
      </w:pPr>
      <w:r w:rsidRPr="007C45F8">
        <w:t>Тест використовують для визначення фізичної витривалості і фізичного стану особи. Тест дозволяє виміряти швидкість ходьби та фізичну витривалість. Результати тесту можна використовувати для оцінки загального фізичного стану та визначення рівня активності.</w:t>
      </w:r>
      <w:r w:rsidR="00AE331C" w:rsidRPr="007C45F8">
        <w:t xml:space="preserve"> Тест виконувався у коридорі відділення після покращення стану самопочуття хворого та з дозволу лікаря до початку 3-х тижневої фізичної терапії та після її завершення.</w:t>
      </w:r>
    </w:p>
    <w:p w14:paraId="2C6CB195" w14:textId="618186E5" w:rsidR="00307CF6" w:rsidRPr="007C45F8" w:rsidRDefault="00307CF6" w:rsidP="00F00173">
      <w:pPr>
        <w:widowControl w:val="0"/>
        <w:tabs>
          <w:tab w:val="left" w:pos="1153"/>
        </w:tabs>
        <w:autoSpaceDE w:val="0"/>
        <w:autoSpaceDN w:val="0"/>
      </w:pPr>
      <w:r w:rsidRPr="007C45F8">
        <w:t>Проходження тесту включає наступне:</w:t>
      </w:r>
    </w:p>
    <w:p w14:paraId="60E56D67" w14:textId="6EFD7910" w:rsidR="00307CF6" w:rsidRPr="007C45F8" w:rsidRDefault="00307CF6" w:rsidP="00F00173">
      <w:pPr>
        <w:pStyle w:val="a5"/>
        <w:numPr>
          <w:ilvl w:val="0"/>
          <w:numId w:val="12"/>
        </w:numPr>
        <w:pBdr>
          <w:top w:val="nil"/>
          <w:left w:val="nil"/>
          <w:bottom w:val="nil"/>
          <w:right w:val="nil"/>
          <w:between w:val="nil"/>
        </w:pBdr>
        <w:ind w:left="0" w:firstLine="709"/>
      </w:pPr>
      <w:r w:rsidRPr="007C45F8">
        <w:t xml:space="preserve"> знайти пряму ділянку завдовжки 30 метрів;</w:t>
      </w:r>
    </w:p>
    <w:p w14:paraId="750A5361" w14:textId="482EDFA5" w:rsidR="00307CF6" w:rsidRPr="007C45F8" w:rsidRDefault="00307CF6" w:rsidP="00F00173">
      <w:pPr>
        <w:pStyle w:val="a5"/>
        <w:numPr>
          <w:ilvl w:val="0"/>
          <w:numId w:val="12"/>
        </w:numPr>
        <w:pBdr>
          <w:top w:val="nil"/>
          <w:left w:val="nil"/>
          <w:bottom w:val="nil"/>
          <w:right w:val="nil"/>
          <w:between w:val="nil"/>
        </w:pBdr>
        <w:ind w:left="0" w:firstLine="709"/>
      </w:pPr>
      <w:r w:rsidRPr="007C45F8">
        <w:t>надати супроводжуючій особі секундомір для вимірювання часу.</w:t>
      </w:r>
    </w:p>
    <w:p w14:paraId="282DADBF" w14:textId="2247912C" w:rsidR="00307CF6" w:rsidRPr="007C45F8" w:rsidRDefault="00307CF6" w:rsidP="00F00173">
      <w:pPr>
        <w:pStyle w:val="a5"/>
        <w:numPr>
          <w:ilvl w:val="0"/>
          <w:numId w:val="12"/>
        </w:numPr>
        <w:pBdr>
          <w:top w:val="nil"/>
          <w:left w:val="nil"/>
          <w:bottom w:val="nil"/>
          <w:right w:val="nil"/>
          <w:between w:val="nil"/>
        </w:pBdr>
        <w:ind w:left="0" w:firstLine="709"/>
      </w:pPr>
      <w:r w:rsidRPr="007C45F8">
        <w:t xml:space="preserve">за  сигналом пацієнт </w:t>
      </w:r>
      <w:r w:rsidR="007160DD" w:rsidRPr="007C45F8">
        <w:t>долає відстань</w:t>
      </w:r>
      <w:r w:rsidRPr="007C45F8">
        <w:t xml:space="preserve"> і намагається пройти якомога більшу </w:t>
      </w:r>
      <w:r w:rsidR="007160DD" w:rsidRPr="007C45F8">
        <w:t xml:space="preserve">дистанцію </w:t>
      </w:r>
      <w:r w:rsidRPr="007C45F8">
        <w:t>за 6 хвилин;</w:t>
      </w:r>
    </w:p>
    <w:p w14:paraId="7B6F3573" w14:textId="4F75E7A1" w:rsidR="00307CF6" w:rsidRPr="007C45F8" w:rsidRDefault="00307CF6" w:rsidP="00F00173">
      <w:pPr>
        <w:pStyle w:val="a5"/>
        <w:numPr>
          <w:ilvl w:val="0"/>
          <w:numId w:val="12"/>
        </w:numPr>
        <w:pBdr>
          <w:top w:val="nil"/>
          <w:left w:val="nil"/>
          <w:bottom w:val="nil"/>
          <w:right w:val="nil"/>
          <w:between w:val="nil"/>
        </w:pBdr>
        <w:ind w:left="0" w:firstLine="709"/>
      </w:pPr>
      <w:r w:rsidRPr="007C45F8">
        <w:t>фіксація пройденої відстані у метрах.</w:t>
      </w:r>
    </w:p>
    <w:p w14:paraId="32A1052E" w14:textId="3A9E52A7" w:rsidR="00604C98" w:rsidRPr="007C45F8" w:rsidRDefault="00F00173" w:rsidP="00F00173">
      <w:pPr>
        <w:widowControl w:val="0"/>
        <w:tabs>
          <w:tab w:val="left" w:pos="1153"/>
        </w:tabs>
        <w:autoSpaceDE w:val="0"/>
        <w:autoSpaceDN w:val="0"/>
      </w:pPr>
      <w:r w:rsidRPr="007C45F8">
        <w:t xml:space="preserve">Вивчали </w:t>
      </w:r>
      <w:r w:rsidR="00604C98" w:rsidRPr="007C45F8">
        <w:t>показники</w:t>
      </w:r>
      <w:r w:rsidR="00604C98" w:rsidRPr="007C45F8">
        <w:rPr>
          <w:spacing w:val="-3"/>
        </w:rPr>
        <w:t xml:space="preserve"> </w:t>
      </w:r>
      <w:r w:rsidR="00604C98" w:rsidRPr="007C45F8">
        <w:t>функціонального</w:t>
      </w:r>
      <w:r w:rsidR="00604C98" w:rsidRPr="007C45F8">
        <w:rPr>
          <w:spacing w:val="-5"/>
        </w:rPr>
        <w:t xml:space="preserve"> </w:t>
      </w:r>
      <w:r w:rsidR="00604C98" w:rsidRPr="007C45F8">
        <w:t>стану</w:t>
      </w:r>
      <w:r w:rsidR="00604C98" w:rsidRPr="007C45F8">
        <w:rPr>
          <w:spacing w:val="-8"/>
        </w:rPr>
        <w:t xml:space="preserve"> </w:t>
      </w:r>
      <w:r w:rsidR="00604C98" w:rsidRPr="007C45F8">
        <w:t>дихальної системи:</w:t>
      </w:r>
    </w:p>
    <w:p w14:paraId="66508F40" w14:textId="77777777" w:rsidR="00604C98" w:rsidRPr="007C45F8" w:rsidRDefault="00604C98" w:rsidP="00F00173">
      <w:pPr>
        <w:pStyle w:val="a5"/>
        <w:numPr>
          <w:ilvl w:val="0"/>
          <w:numId w:val="12"/>
        </w:numPr>
        <w:ind w:left="0" w:firstLine="709"/>
      </w:pPr>
      <w:r w:rsidRPr="007C45F8">
        <w:rPr>
          <w:szCs w:val="28"/>
          <w:lang w:val="en-US"/>
        </w:rPr>
        <w:t>S</w:t>
      </w:r>
      <w:r w:rsidRPr="007C45F8">
        <w:rPr>
          <w:szCs w:val="28"/>
        </w:rPr>
        <w:t>-</w:t>
      </w:r>
      <w:r w:rsidRPr="007C45F8">
        <w:rPr>
          <w:szCs w:val="28"/>
          <w:lang w:val="en-US"/>
        </w:rPr>
        <w:t>index</w:t>
      </w:r>
      <w:r w:rsidRPr="007C45F8">
        <w:rPr>
          <w:szCs w:val="28"/>
        </w:rPr>
        <w:t xml:space="preserve"> (індекс сили </w:t>
      </w:r>
      <w:proofErr w:type="spellStart"/>
      <w:r w:rsidRPr="007C45F8">
        <w:rPr>
          <w:szCs w:val="28"/>
        </w:rPr>
        <w:t>інспіраторних</w:t>
      </w:r>
      <w:proofErr w:type="spellEnd"/>
      <w:r w:rsidRPr="007C45F8">
        <w:rPr>
          <w:szCs w:val="28"/>
        </w:rPr>
        <w:t xml:space="preserve"> м’язів Н2О)</w:t>
      </w:r>
    </w:p>
    <w:p w14:paraId="3B94666A" w14:textId="77777777" w:rsidR="00604C98" w:rsidRPr="007C45F8" w:rsidRDefault="00604C98" w:rsidP="00F00173">
      <w:pPr>
        <w:pStyle w:val="a5"/>
        <w:numPr>
          <w:ilvl w:val="0"/>
          <w:numId w:val="12"/>
        </w:numPr>
        <w:ind w:left="0" w:firstLine="709"/>
      </w:pPr>
      <w:proofErr w:type="gramStart"/>
      <w:r w:rsidRPr="007C45F8">
        <w:rPr>
          <w:szCs w:val="28"/>
          <w:lang w:val="en-US"/>
        </w:rPr>
        <w:t>flow</w:t>
      </w:r>
      <w:proofErr w:type="gramEnd"/>
      <w:r w:rsidRPr="007C45F8">
        <w:rPr>
          <w:szCs w:val="28"/>
        </w:rPr>
        <w:t xml:space="preserve"> (максимальна швидкість вдиху л/сек.) </w:t>
      </w:r>
    </w:p>
    <w:p w14:paraId="4729B405" w14:textId="643C5059" w:rsidR="00604C98" w:rsidRPr="007C45F8" w:rsidRDefault="00604C98" w:rsidP="00A71B86">
      <w:pPr>
        <w:pStyle w:val="a5"/>
        <w:numPr>
          <w:ilvl w:val="0"/>
          <w:numId w:val="12"/>
        </w:numPr>
        <w:ind w:firstLine="553"/>
      </w:pPr>
      <w:proofErr w:type="gramStart"/>
      <w:r w:rsidRPr="007C45F8">
        <w:rPr>
          <w:szCs w:val="28"/>
          <w:lang w:val="en-US"/>
        </w:rPr>
        <w:t>volume</w:t>
      </w:r>
      <w:proofErr w:type="gramEnd"/>
      <w:r w:rsidRPr="007C45F8">
        <w:rPr>
          <w:szCs w:val="28"/>
        </w:rPr>
        <w:t xml:space="preserve"> (максимальний обсяг повітря</w:t>
      </w:r>
      <w:r w:rsidR="00F00173" w:rsidRPr="007C45F8">
        <w:rPr>
          <w:szCs w:val="28"/>
        </w:rPr>
        <w:t>,</w:t>
      </w:r>
      <w:r w:rsidRPr="007C45F8">
        <w:rPr>
          <w:szCs w:val="28"/>
        </w:rPr>
        <w:t xml:space="preserve"> що вдихається л.).</w:t>
      </w:r>
    </w:p>
    <w:p w14:paraId="25EBF08B" w14:textId="729F1BE6" w:rsidR="00604C98" w:rsidRPr="007C45F8" w:rsidRDefault="00604C98" w:rsidP="00AA607D">
      <w:pPr>
        <w:ind w:firstLine="0"/>
      </w:pPr>
      <w:r w:rsidRPr="007C45F8">
        <w:t>Обстеження</w:t>
      </w:r>
      <w:r w:rsidRPr="007C45F8">
        <w:rPr>
          <w:spacing w:val="1"/>
        </w:rPr>
        <w:t xml:space="preserve"> </w:t>
      </w:r>
      <w:r w:rsidRPr="007C45F8">
        <w:t>пацієнтів</w:t>
      </w:r>
      <w:r w:rsidRPr="007C45F8">
        <w:rPr>
          <w:spacing w:val="1"/>
        </w:rPr>
        <w:t xml:space="preserve"> </w:t>
      </w:r>
      <w:r w:rsidRPr="007C45F8">
        <w:t>передбачали</w:t>
      </w:r>
      <w:r w:rsidRPr="007C45F8">
        <w:rPr>
          <w:spacing w:val="1"/>
        </w:rPr>
        <w:t xml:space="preserve"> </w:t>
      </w:r>
      <w:r w:rsidRPr="007C45F8">
        <w:t>знеособлення</w:t>
      </w:r>
      <w:r w:rsidRPr="007C45F8">
        <w:rPr>
          <w:spacing w:val="1"/>
        </w:rPr>
        <w:t xml:space="preserve"> </w:t>
      </w:r>
      <w:r w:rsidRPr="007C45F8">
        <w:t>одержаних матеріалів.</w:t>
      </w:r>
    </w:p>
    <w:p w14:paraId="72449EA8" w14:textId="77777777" w:rsidR="00AA607D" w:rsidRPr="007C45F8" w:rsidRDefault="00AA607D" w:rsidP="00AA607D">
      <w:pPr>
        <w:ind w:firstLine="0"/>
      </w:pPr>
    </w:p>
    <w:p w14:paraId="7C995AE9" w14:textId="7960CB10" w:rsidR="00604C98" w:rsidRPr="007C45F8" w:rsidRDefault="00604C98" w:rsidP="000A01D7">
      <w:pPr>
        <w:widowControl w:val="0"/>
        <w:tabs>
          <w:tab w:val="left" w:pos="1691"/>
        </w:tabs>
        <w:autoSpaceDE w:val="0"/>
        <w:autoSpaceDN w:val="0"/>
        <w:ind w:left="-142" w:firstLine="1690"/>
        <w:jc w:val="left"/>
        <w:rPr>
          <w:b/>
        </w:rPr>
      </w:pPr>
      <w:r w:rsidRPr="007C45F8">
        <w:rPr>
          <w:b/>
        </w:rPr>
        <w:t>2.3. Фізично-терапевтичні</w:t>
      </w:r>
      <w:r w:rsidRPr="007C45F8">
        <w:rPr>
          <w:b/>
          <w:spacing w:val="-7"/>
        </w:rPr>
        <w:t xml:space="preserve"> </w:t>
      </w:r>
      <w:r w:rsidRPr="007C45F8">
        <w:rPr>
          <w:b/>
        </w:rPr>
        <w:t xml:space="preserve">методи </w:t>
      </w:r>
    </w:p>
    <w:p w14:paraId="22419C66" w14:textId="09B7F6DC" w:rsidR="00604C98" w:rsidRPr="007C45F8" w:rsidRDefault="00604C98" w:rsidP="00604C98">
      <w:pPr>
        <w:widowControl w:val="0"/>
        <w:tabs>
          <w:tab w:val="left" w:pos="1120"/>
        </w:tabs>
        <w:autoSpaceDE w:val="0"/>
        <w:autoSpaceDN w:val="0"/>
        <w:ind w:right="140"/>
      </w:pPr>
      <w:r w:rsidRPr="007C45F8">
        <w:rPr>
          <w:spacing w:val="-1"/>
        </w:rPr>
        <w:t xml:space="preserve">Комплексна фізична реабілітація </w:t>
      </w:r>
      <w:r w:rsidRPr="007C45F8">
        <w:rPr>
          <w:spacing w:val="-20"/>
        </w:rPr>
        <w:t xml:space="preserve"> пацієнтів з </w:t>
      </w:r>
      <w:r w:rsidRPr="007C45F8">
        <w:rPr>
          <w:spacing w:val="-18"/>
        </w:rPr>
        <w:t xml:space="preserve"> </w:t>
      </w:r>
      <w:r w:rsidRPr="007C45F8">
        <w:rPr>
          <w:spacing w:val="-1"/>
        </w:rPr>
        <w:t>ХОЗЛ</w:t>
      </w:r>
      <w:r w:rsidRPr="007C45F8">
        <w:rPr>
          <w:spacing w:val="-18"/>
        </w:rPr>
        <w:t xml:space="preserve"> </w:t>
      </w:r>
      <w:r w:rsidRPr="007C45F8">
        <w:t>здійснювалась</w:t>
      </w:r>
      <w:r w:rsidRPr="007C45F8">
        <w:rPr>
          <w:spacing w:val="-18"/>
        </w:rPr>
        <w:t xml:space="preserve"> </w:t>
      </w:r>
      <w:r w:rsidRPr="007C45F8">
        <w:t>на</w:t>
      </w:r>
      <w:r w:rsidRPr="007C45F8">
        <w:rPr>
          <w:spacing w:val="-20"/>
        </w:rPr>
        <w:t xml:space="preserve"> </w:t>
      </w:r>
      <w:r w:rsidRPr="007C45F8">
        <w:t>основі</w:t>
      </w:r>
      <w:r w:rsidRPr="007C45F8">
        <w:rPr>
          <w:spacing w:val="-17"/>
        </w:rPr>
        <w:t xml:space="preserve"> </w:t>
      </w:r>
      <w:r w:rsidRPr="007C45F8">
        <w:t>рекомендацій</w:t>
      </w:r>
      <w:r w:rsidRPr="007C45F8">
        <w:rPr>
          <w:spacing w:val="-67"/>
        </w:rPr>
        <w:t xml:space="preserve"> </w:t>
      </w:r>
      <w:r w:rsidRPr="007C45F8">
        <w:t>описаних</w:t>
      </w:r>
      <w:r w:rsidRPr="007C45F8">
        <w:rPr>
          <w:spacing w:val="1"/>
        </w:rPr>
        <w:t xml:space="preserve"> </w:t>
      </w:r>
      <w:r w:rsidRPr="007C45F8">
        <w:t>у</w:t>
      </w:r>
      <w:r w:rsidRPr="007C45F8">
        <w:rPr>
          <w:spacing w:val="1"/>
        </w:rPr>
        <w:t xml:space="preserve"> </w:t>
      </w:r>
      <w:r w:rsidRPr="007C45F8">
        <w:t>чинних</w:t>
      </w:r>
      <w:r w:rsidRPr="007C45F8">
        <w:rPr>
          <w:spacing w:val="1"/>
        </w:rPr>
        <w:t xml:space="preserve"> </w:t>
      </w:r>
      <w:r w:rsidRPr="007C45F8">
        <w:t>вітчизняних</w:t>
      </w:r>
      <w:r w:rsidRPr="007C45F8">
        <w:rPr>
          <w:spacing w:val="1"/>
        </w:rPr>
        <w:t xml:space="preserve"> </w:t>
      </w:r>
      <w:r w:rsidRPr="007C45F8">
        <w:t>та</w:t>
      </w:r>
      <w:r w:rsidRPr="007C45F8">
        <w:rPr>
          <w:spacing w:val="1"/>
        </w:rPr>
        <w:t xml:space="preserve"> </w:t>
      </w:r>
      <w:r w:rsidRPr="007C45F8">
        <w:t>міжнародних</w:t>
      </w:r>
      <w:r w:rsidRPr="007C45F8">
        <w:rPr>
          <w:spacing w:val="1"/>
        </w:rPr>
        <w:t xml:space="preserve"> </w:t>
      </w:r>
      <w:r w:rsidRPr="007C45F8">
        <w:t>регулюючих</w:t>
      </w:r>
      <w:r w:rsidRPr="007C45F8">
        <w:rPr>
          <w:spacing w:val="1"/>
        </w:rPr>
        <w:t xml:space="preserve"> </w:t>
      </w:r>
      <w:r w:rsidRPr="007C45F8">
        <w:t>документах</w:t>
      </w:r>
      <w:r w:rsidRPr="007C45F8">
        <w:rPr>
          <w:spacing w:val="1"/>
        </w:rPr>
        <w:t xml:space="preserve"> </w:t>
      </w:r>
      <w:r w:rsidRPr="007C45F8">
        <w:t>із</w:t>
      </w:r>
      <w:r w:rsidRPr="007C45F8">
        <w:rPr>
          <w:spacing w:val="1"/>
        </w:rPr>
        <w:t xml:space="preserve"> </w:t>
      </w:r>
      <w:r w:rsidRPr="007C45F8">
        <w:t>лікування</w:t>
      </w:r>
      <w:r w:rsidRPr="007C45F8">
        <w:rPr>
          <w:spacing w:val="-1"/>
        </w:rPr>
        <w:t xml:space="preserve"> </w:t>
      </w:r>
      <w:r w:rsidRPr="007C45F8">
        <w:t>ХОЗЛ</w:t>
      </w:r>
      <w:r w:rsidRPr="007C45F8">
        <w:rPr>
          <w:spacing w:val="-1"/>
        </w:rPr>
        <w:t xml:space="preserve"> </w:t>
      </w:r>
      <w:r w:rsidR="006C5A0F" w:rsidRPr="007C45F8">
        <w:t>[</w:t>
      </w:r>
      <w:r w:rsidR="0000235C" w:rsidRPr="007C45F8">
        <w:t>3</w:t>
      </w:r>
      <w:r w:rsidR="006C5A0F" w:rsidRPr="007C45F8">
        <w:t>].</w:t>
      </w:r>
    </w:p>
    <w:p w14:paraId="4A19C35B" w14:textId="262480C7" w:rsidR="00604C98" w:rsidRPr="007C45F8" w:rsidRDefault="00604C98" w:rsidP="00604C98">
      <w:pPr>
        <w:pStyle w:val="af3"/>
        <w:spacing w:line="360" w:lineRule="auto"/>
      </w:pPr>
      <w:r w:rsidRPr="007C45F8">
        <w:t xml:space="preserve">Основними засобами фізичної терапії при ХОЗЛ, в умовах даного експерименту </w:t>
      </w:r>
      <w:r w:rsidR="003014CA" w:rsidRPr="007C45F8">
        <w:t>був</w:t>
      </w:r>
      <w:r w:rsidRPr="007C45F8">
        <w:t xml:space="preserve"> </w:t>
      </w:r>
      <w:proofErr w:type="spellStart"/>
      <w:r w:rsidRPr="007C45F8">
        <w:t>по</w:t>
      </w:r>
      <w:r w:rsidR="003014CA" w:rsidRPr="007C45F8">
        <w:t>стуральний</w:t>
      </w:r>
      <w:proofErr w:type="spellEnd"/>
      <w:r w:rsidR="003014CA" w:rsidRPr="007C45F8">
        <w:t xml:space="preserve"> (позиційний) дренаж, дихальні</w:t>
      </w:r>
      <w:r w:rsidRPr="007C45F8">
        <w:t xml:space="preserve"> вправ</w:t>
      </w:r>
      <w:r w:rsidR="003014CA" w:rsidRPr="007C45F8">
        <w:t>и</w:t>
      </w:r>
      <w:r w:rsidRPr="007C45F8">
        <w:t>, а також трену</w:t>
      </w:r>
      <w:r w:rsidR="002A5802" w:rsidRPr="007C45F8">
        <w:t xml:space="preserve">вання протягом трьох тижнів на </w:t>
      </w:r>
      <w:r w:rsidRPr="007C45F8">
        <w:t xml:space="preserve">дихальних тренажерах </w:t>
      </w:r>
      <w:proofErr w:type="spellStart"/>
      <w:r w:rsidRPr="007C45F8">
        <w:rPr>
          <w:lang w:val="en-US"/>
        </w:rPr>
        <w:t>Powerbreahe</w:t>
      </w:r>
      <w:proofErr w:type="spellEnd"/>
      <w:r w:rsidRPr="007C45F8">
        <w:t xml:space="preserve"> </w:t>
      </w:r>
      <w:r w:rsidRPr="007C45F8">
        <w:rPr>
          <w:lang w:val="en-US"/>
        </w:rPr>
        <w:t>Plus</w:t>
      </w:r>
      <w:r w:rsidRPr="007C45F8">
        <w:rPr>
          <w:shd w:val="clear" w:color="auto" w:fill="FFFFFF"/>
        </w:rPr>
        <w:t xml:space="preserve"> </w:t>
      </w:r>
      <w:proofErr w:type="spellStart"/>
      <w:r w:rsidRPr="007C45F8">
        <w:rPr>
          <w:shd w:val="clear" w:color="auto" w:fill="FFFFFF"/>
          <w:lang w:val="en-US"/>
        </w:rPr>
        <w:lastRenderedPageBreak/>
        <w:t>Ligt</w:t>
      </w:r>
      <w:proofErr w:type="spellEnd"/>
      <w:r w:rsidRPr="007C45F8">
        <w:rPr>
          <w:shd w:val="clear" w:color="auto" w:fill="FFFFFF"/>
        </w:rPr>
        <w:t xml:space="preserve"> </w:t>
      </w:r>
      <w:r w:rsidR="003014CA" w:rsidRPr="007C45F8">
        <w:rPr>
          <w:shd w:val="clear" w:color="auto" w:fill="FFFFFF"/>
        </w:rPr>
        <w:t xml:space="preserve">у поєднанні з </w:t>
      </w:r>
      <w:r w:rsidR="003014CA" w:rsidRPr="007C45F8">
        <w:t>комплексом спеціальних фізичних вправ</w:t>
      </w:r>
      <w:r w:rsidR="007160DD" w:rsidRPr="007C45F8">
        <w:t xml:space="preserve"> у </w:t>
      </w:r>
      <w:proofErr w:type="spellStart"/>
      <w:r w:rsidR="00672095" w:rsidRPr="007C45F8">
        <w:t>післялікарняний</w:t>
      </w:r>
      <w:proofErr w:type="spellEnd"/>
      <w:r w:rsidR="00672095" w:rsidRPr="007C45F8">
        <w:t xml:space="preserve"> період.</w:t>
      </w:r>
      <w:r w:rsidRPr="007C45F8">
        <w:t xml:space="preserve"> </w:t>
      </w:r>
    </w:p>
    <w:p w14:paraId="59684CC7" w14:textId="77777777" w:rsidR="00604C98" w:rsidRPr="007C45F8" w:rsidRDefault="00604C98" w:rsidP="00604C98">
      <w:r w:rsidRPr="007C45F8">
        <w:t xml:space="preserve">В межах розробленої </w:t>
      </w:r>
      <w:r w:rsidRPr="007C45F8">
        <w:rPr>
          <w:rFonts w:cs="Times New Roman"/>
          <w:szCs w:val="28"/>
        </w:rPr>
        <w:t>програми комплексної фізичної терапії при хронічному обструктивному захворюванні легень (ХОЗЛ) в умовах стаціонару було сформульовано такі завдання, як:</w:t>
      </w:r>
      <w:r w:rsidRPr="007C45F8">
        <w:t xml:space="preserve"> </w:t>
      </w:r>
    </w:p>
    <w:p w14:paraId="11565C84" w14:textId="77777777" w:rsidR="00604C98" w:rsidRPr="007C45F8" w:rsidRDefault="00604C98" w:rsidP="00A71B86">
      <w:pPr>
        <w:pStyle w:val="a5"/>
        <w:numPr>
          <w:ilvl w:val="0"/>
          <w:numId w:val="13"/>
        </w:numPr>
        <w:rPr>
          <w:shd w:val="clear" w:color="auto" w:fill="FFFFFF"/>
        </w:rPr>
      </w:pPr>
      <w:r w:rsidRPr="007C45F8">
        <w:t xml:space="preserve">зменшення </w:t>
      </w:r>
      <w:proofErr w:type="spellStart"/>
      <w:r w:rsidRPr="007C45F8">
        <w:t>бронхоспазму</w:t>
      </w:r>
      <w:proofErr w:type="spellEnd"/>
      <w:r w:rsidRPr="007C45F8">
        <w:t xml:space="preserve"> і покращення вентиляції легень; </w:t>
      </w:r>
    </w:p>
    <w:p w14:paraId="3927EED9" w14:textId="77777777" w:rsidR="00604C98" w:rsidRPr="007C45F8" w:rsidRDefault="00604C98" w:rsidP="00A71B86">
      <w:pPr>
        <w:pStyle w:val="a5"/>
        <w:numPr>
          <w:ilvl w:val="0"/>
          <w:numId w:val="13"/>
        </w:numPr>
        <w:rPr>
          <w:shd w:val="clear" w:color="auto" w:fill="FFFFFF"/>
        </w:rPr>
      </w:pPr>
      <w:r w:rsidRPr="007C45F8">
        <w:t xml:space="preserve">опанування довільного розслаблення м‘язів, збільшення рухливості грудної клітки і зміцнення дихальних м’язів; </w:t>
      </w:r>
    </w:p>
    <w:p w14:paraId="4C02CBD4" w14:textId="77777777" w:rsidR="00604C98" w:rsidRPr="007C45F8" w:rsidRDefault="00604C98" w:rsidP="00A71B86">
      <w:pPr>
        <w:pStyle w:val="a5"/>
        <w:numPr>
          <w:ilvl w:val="0"/>
          <w:numId w:val="13"/>
        </w:numPr>
        <w:rPr>
          <w:shd w:val="clear" w:color="auto" w:fill="FFFFFF"/>
        </w:rPr>
      </w:pPr>
      <w:r w:rsidRPr="007C45F8">
        <w:t xml:space="preserve">активізація трофічних процесів; </w:t>
      </w:r>
    </w:p>
    <w:p w14:paraId="181662D3" w14:textId="75D46ED0" w:rsidR="006C5A0F" w:rsidRPr="007C45F8" w:rsidRDefault="006C5A0F" w:rsidP="006C5A0F">
      <w:pPr>
        <w:pStyle w:val="a5"/>
        <w:ind w:left="360" w:firstLine="0"/>
        <w:rPr>
          <w:shd w:val="clear" w:color="auto" w:fill="FFFFFF"/>
        </w:rPr>
      </w:pPr>
      <w:r w:rsidRPr="007C45F8">
        <w:rPr>
          <w:shd w:val="clear" w:color="auto" w:fill="FFFFFF"/>
        </w:rPr>
        <w:t xml:space="preserve">В умовах стаціонару застосовувався </w:t>
      </w:r>
      <w:proofErr w:type="spellStart"/>
      <w:r w:rsidRPr="007C45F8">
        <w:rPr>
          <w:rStyle w:val="ebooks-bold"/>
          <w:bCs/>
        </w:rPr>
        <w:t>п</w:t>
      </w:r>
      <w:r w:rsidR="00A125B0" w:rsidRPr="007C45F8">
        <w:rPr>
          <w:rStyle w:val="ebooks-bold"/>
          <w:bCs/>
        </w:rPr>
        <w:t>о</w:t>
      </w:r>
      <w:r w:rsidRPr="007C45F8">
        <w:rPr>
          <w:rStyle w:val="ebooks-bold"/>
          <w:bCs/>
        </w:rPr>
        <w:t>стуральний</w:t>
      </w:r>
      <w:proofErr w:type="spellEnd"/>
      <w:r w:rsidRPr="007C45F8">
        <w:rPr>
          <w:rStyle w:val="ebooks-bold"/>
          <w:bCs/>
        </w:rPr>
        <w:t xml:space="preserve"> дренаж</w:t>
      </w:r>
      <w:r w:rsidR="00BE37DF" w:rsidRPr="007C45F8">
        <w:t xml:space="preserve"> т</w:t>
      </w:r>
      <w:r w:rsidRPr="007C45F8">
        <w:t xml:space="preserve">а </w:t>
      </w:r>
      <w:r w:rsidR="009A7613" w:rsidRPr="007C45F8">
        <w:t>диха</w:t>
      </w:r>
      <w:r w:rsidR="003014CA" w:rsidRPr="007C45F8">
        <w:t>льні вправи.</w:t>
      </w:r>
    </w:p>
    <w:p w14:paraId="22526B6B" w14:textId="2D8622E9" w:rsidR="00604C98" w:rsidRPr="007C45F8" w:rsidRDefault="00604C98" w:rsidP="00604C98">
      <w:pPr>
        <w:pStyle w:val="a5"/>
        <w:ind w:left="360" w:firstLine="491"/>
        <w:rPr>
          <w:b/>
        </w:rPr>
      </w:pPr>
      <w:r w:rsidRPr="007C45F8">
        <w:rPr>
          <w:b/>
          <w:shd w:val="clear" w:color="auto" w:fill="FFFFFF"/>
        </w:rPr>
        <w:t xml:space="preserve">Так, з метою </w:t>
      </w:r>
      <w:r w:rsidR="007160DD" w:rsidRPr="007C45F8">
        <w:rPr>
          <w:b/>
          <w:shd w:val="clear" w:color="auto" w:fill="FFFFFF"/>
        </w:rPr>
        <w:t>відходження</w:t>
      </w:r>
      <w:r w:rsidRPr="007C45F8">
        <w:rPr>
          <w:b/>
          <w:shd w:val="clear" w:color="auto" w:fill="FFFFFF"/>
        </w:rPr>
        <w:t xml:space="preserve"> мокротиння використовувався </w:t>
      </w:r>
      <w:proofErr w:type="spellStart"/>
      <w:r w:rsidR="007160DD" w:rsidRPr="007C45F8">
        <w:rPr>
          <w:b/>
        </w:rPr>
        <w:t>п</w:t>
      </w:r>
      <w:r w:rsidR="00A125B0" w:rsidRPr="007C45F8">
        <w:rPr>
          <w:b/>
        </w:rPr>
        <w:t>о</w:t>
      </w:r>
      <w:r w:rsidRPr="007C45F8">
        <w:rPr>
          <w:b/>
        </w:rPr>
        <w:t>стуральний</w:t>
      </w:r>
      <w:proofErr w:type="spellEnd"/>
      <w:r w:rsidRPr="007C45F8">
        <w:rPr>
          <w:b/>
        </w:rPr>
        <w:t xml:space="preserve"> (позиційний) дренаж  в статичній та динамічній варіаціях.</w:t>
      </w:r>
    </w:p>
    <w:p w14:paraId="4EEFB4D2" w14:textId="73D76B1A" w:rsidR="00604C98" w:rsidRPr="007C45F8" w:rsidRDefault="006C5A0F" w:rsidP="00A71B86">
      <w:pPr>
        <w:pStyle w:val="tekst-03-tekst-bez-wciecia"/>
        <w:numPr>
          <w:ilvl w:val="0"/>
          <w:numId w:val="13"/>
        </w:numPr>
        <w:shd w:val="clear" w:color="auto" w:fill="FFFFFF"/>
        <w:spacing w:before="0" w:beforeAutospacing="0" w:after="0" w:afterAutospacing="0" w:line="360" w:lineRule="auto"/>
        <w:jc w:val="both"/>
        <w:rPr>
          <w:sz w:val="28"/>
        </w:rPr>
      </w:pPr>
      <w:r w:rsidRPr="007C45F8">
        <w:rPr>
          <w:rStyle w:val="ebooks-bold"/>
          <w:bCs/>
          <w:i/>
          <w:sz w:val="28"/>
        </w:rPr>
        <w:t xml:space="preserve">Статичний </w:t>
      </w:r>
      <w:proofErr w:type="spellStart"/>
      <w:r w:rsidR="00672095" w:rsidRPr="007C45F8">
        <w:rPr>
          <w:rStyle w:val="ebooks-bold"/>
          <w:bCs/>
          <w:i/>
        </w:rPr>
        <w:t>постуральний</w:t>
      </w:r>
      <w:proofErr w:type="spellEnd"/>
      <w:r w:rsidR="00604C98" w:rsidRPr="007C45F8">
        <w:rPr>
          <w:rStyle w:val="ebooks-bold"/>
          <w:bCs/>
          <w:i/>
          <w:sz w:val="28"/>
        </w:rPr>
        <w:t xml:space="preserve"> дренаж</w:t>
      </w:r>
      <w:r w:rsidR="00BE37DF" w:rsidRPr="007C45F8">
        <w:rPr>
          <w:sz w:val="28"/>
        </w:rPr>
        <w:t xml:space="preserve"> </w:t>
      </w:r>
      <w:r w:rsidR="00604C98" w:rsidRPr="007C45F8">
        <w:rPr>
          <w:sz w:val="28"/>
        </w:rPr>
        <w:t xml:space="preserve">виконувався у оберненому положенні (вісь стегон вище осі плечей) протягом 30 </w:t>
      </w:r>
      <w:proofErr w:type="spellStart"/>
      <w:r w:rsidR="00604C98" w:rsidRPr="007C45F8">
        <w:rPr>
          <w:sz w:val="28"/>
        </w:rPr>
        <w:t>хв</w:t>
      </w:r>
      <w:proofErr w:type="spellEnd"/>
      <w:r w:rsidR="00604C98" w:rsidRPr="007C45F8">
        <w:rPr>
          <w:sz w:val="28"/>
        </w:rPr>
        <w:t xml:space="preserve"> (спочатку 10–15 </w:t>
      </w:r>
      <w:proofErr w:type="spellStart"/>
      <w:r w:rsidR="00604C98" w:rsidRPr="007C45F8">
        <w:rPr>
          <w:sz w:val="28"/>
        </w:rPr>
        <w:t>хв</w:t>
      </w:r>
      <w:proofErr w:type="spellEnd"/>
      <w:r w:rsidR="00604C98" w:rsidRPr="007C45F8">
        <w:rPr>
          <w:sz w:val="28"/>
        </w:rPr>
        <w:t xml:space="preserve">); загальний час процедури становив 45–60 хвилин 2–3 рази на день або 30 хвилин 4–5 разів на день. Позиції статичного положення приймалися в залежності від місця накопичення секрету. </w:t>
      </w:r>
    </w:p>
    <w:p w14:paraId="5CF8CB08" w14:textId="77777777" w:rsidR="00604C98" w:rsidRPr="007C45F8" w:rsidRDefault="00604C98" w:rsidP="00A71B86">
      <w:pPr>
        <w:pStyle w:val="tekst-03-tekst-wciecie"/>
        <w:numPr>
          <w:ilvl w:val="0"/>
          <w:numId w:val="13"/>
        </w:numPr>
        <w:shd w:val="clear" w:color="auto" w:fill="FFFFFF"/>
        <w:spacing w:before="0" w:beforeAutospacing="0" w:after="0" w:afterAutospacing="0" w:line="360" w:lineRule="auto"/>
        <w:jc w:val="both"/>
        <w:rPr>
          <w:sz w:val="28"/>
        </w:rPr>
      </w:pPr>
      <w:r w:rsidRPr="007C45F8">
        <w:rPr>
          <w:rStyle w:val="ebooks-bold"/>
          <w:bCs/>
          <w:i/>
          <w:sz w:val="28"/>
        </w:rPr>
        <w:t xml:space="preserve">Динамічний </w:t>
      </w:r>
      <w:proofErr w:type="spellStart"/>
      <w:r w:rsidRPr="007C45F8">
        <w:rPr>
          <w:rStyle w:val="ebooks-bold"/>
          <w:bCs/>
          <w:i/>
          <w:sz w:val="28"/>
        </w:rPr>
        <w:t>постуральний</w:t>
      </w:r>
      <w:proofErr w:type="spellEnd"/>
      <w:r w:rsidRPr="007C45F8">
        <w:rPr>
          <w:rStyle w:val="ebooks-bold"/>
          <w:bCs/>
          <w:i/>
          <w:sz w:val="28"/>
        </w:rPr>
        <w:t xml:space="preserve"> дренаж </w:t>
      </w:r>
      <w:r w:rsidRPr="007C45F8">
        <w:rPr>
          <w:sz w:val="28"/>
        </w:rPr>
        <w:t>виконувався в сидячому положенні та полягав у ритмічних змінах положення тулуба кожні кілька десятків секунд у поєднанні з одночасним виконанням інших допоміжних процедур для очищення бронхіального дерева.</w:t>
      </w:r>
    </w:p>
    <w:p w14:paraId="4F91DD94" w14:textId="77777777" w:rsidR="00604C98" w:rsidRPr="007C45F8" w:rsidRDefault="00604C98" w:rsidP="00604C98">
      <w:pPr>
        <w:pStyle w:val="a5"/>
        <w:ind w:left="360" w:firstLine="774"/>
        <w:rPr>
          <w:rFonts w:eastAsia="Times New Roman" w:cs="Times New Roman"/>
          <w:bCs/>
          <w:szCs w:val="24"/>
          <w:lang w:eastAsia="uk-UA"/>
        </w:rPr>
      </w:pPr>
      <w:r w:rsidRPr="007C45F8">
        <w:rPr>
          <w:rFonts w:eastAsia="Times New Roman" w:cs="Times New Roman"/>
          <w:bCs/>
          <w:szCs w:val="24"/>
          <w:lang w:eastAsia="uk-UA"/>
        </w:rPr>
        <w:t xml:space="preserve">За для підвищення ефективності </w:t>
      </w:r>
      <w:proofErr w:type="spellStart"/>
      <w:r w:rsidRPr="007C45F8">
        <w:rPr>
          <w:rFonts w:eastAsia="Times New Roman" w:cs="Times New Roman"/>
          <w:bCs/>
          <w:szCs w:val="24"/>
          <w:lang w:eastAsia="uk-UA"/>
        </w:rPr>
        <w:t>постурального</w:t>
      </w:r>
      <w:proofErr w:type="spellEnd"/>
      <w:r w:rsidRPr="007C45F8">
        <w:rPr>
          <w:rFonts w:eastAsia="Times New Roman" w:cs="Times New Roman"/>
          <w:bCs/>
          <w:szCs w:val="24"/>
          <w:lang w:eastAsia="uk-UA"/>
        </w:rPr>
        <w:t xml:space="preserve"> (позиційного) дренажу застосовувався комплекс процедур, як от: поплескування грудної клітки, техніка ефективного кашлю, техніка посиленого видиху.</w:t>
      </w:r>
    </w:p>
    <w:p w14:paraId="29EE5148" w14:textId="2D59D7CC" w:rsidR="00604C98" w:rsidRPr="007C45F8" w:rsidRDefault="00604C98" w:rsidP="00A71B86">
      <w:pPr>
        <w:pStyle w:val="a5"/>
        <w:numPr>
          <w:ilvl w:val="0"/>
          <w:numId w:val="13"/>
        </w:numPr>
        <w:rPr>
          <w:rFonts w:eastAsia="Times New Roman" w:cs="Times New Roman"/>
          <w:szCs w:val="24"/>
          <w:lang w:eastAsia="uk-UA"/>
        </w:rPr>
      </w:pPr>
      <w:r w:rsidRPr="007C45F8">
        <w:rPr>
          <w:rFonts w:eastAsia="Times New Roman" w:cs="Times New Roman"/>
          <w:bCs/>
          <w:i/>
          <w:szCs w:val="24"/>
          <w:lang w:eastAsia="uk-UA"/>
        </w:rPr>
        <w:t>Поплескування грудної клітки</w:t>
      </w:r>
      <w:r w:rsidRPr="007C45F8">
        <w:rPr>
          <w:rFonts w:eastAsia="Times New Roman" w:cs="Times New Roman"/>
          <w:i/>
          <w:szCs w:val="24"/>
          <w:lang w:eastAsia="uk-UA"/>
        </w:rPr>
        <w:t>.</w:t>
      </w:r>
      <w:r w:rsidRPr="007C45F8">
        <w:rPr>
          <w:rFonts w:eastAsia="Times New Roman" w:cs="Times New Roman"/>
          <w:szCs w:val="24"/>
          <w:lang w:eastAsia="uk-UA"/>
        </w:rPr>
        <w:t xml:space="preserve"> Рука розташована так, як для черпання води, рух поплескування повинен виникати у променево-зап'ястному суглобі. Процедуру проводять в напрям</w:t>
      </w:r>
      <w:r w:rsidR="00BE37DF" w:rsidRPr="007C45F8">
        <w:rPr>
          <w:rFonts w:eastAsia="Times New Roman" w:cs="Times New Roman"/>
          <w:szCs w:val="24"/>
          <w:lang w:eastAsia="uk-UA"/>
        </w:rPr>
        <w:t>ку від основи до верхівки легень</w:t>
      </w:r>
      <w:r w:rsidRPr="007C45F8">
        <w:rPr>
          <w:rFonts w:eastAsia="Times New Roman" w:cs="Times New Roman"/>
          <w:szCs w:val="24"/>
          <w:lang w:eastAsia="uk-UA"/>
        </w:rPr>
        <w:t xml:space="preserve">. </w:t>
      </w:r>
    </w:p>
    <w:p w14:paraId="36B0FAD1" w14:textId="77777777" w:rsidR="00604C98" w:rsidRPr="007C45F8" w:rsidRDefault="00604C98" w:rsidP="00A71B86">
      <w:pPr>
        <w:pStyle w:val="a5"/>
        <w:numPr>
          <w:ilvl w:val="0"/>
          <w:numId w:val="13"/>
        </w:numPr>
        <w:rPr>
          <w:rFonts w:eastAsia="Times New Roman" w:cs="Times New Roman"/>
          <w:szCs w:val="24"/>
          <w:lang w:eastAsia="uk-UA"/>
        </w:rPr>
      </w:pPr>
      <w:r w:rsidRPr="007C45F8">
        <w:rPr>
          <w:rFonts w:eastAsia="Times New Roman" w:cs="Times New Roman"/>
          <w:bCs/>
          <w:i/>
          <w:szCs w:val="24"/>
          <w:lang w:eastAsia="uk-UA"/>
        </w:rPr>
        <w:t>Техніки ефективного кашлю:</w:t>
      </w:r>
      <w:r w:rsidRPr="007C45F8">
        <w:rPr>
          <w:rFonts w:eastAsia="Times New Roman" w:cs="Times New Roman"/>
          <w:b/>
          <w:bCs/>
          <w:szCs w:val="24"/>
          <w:lang w:eastAsia="uk-UA"/>
        </w:rPr>
        <w:t xml:space="preserve"> </w:t>
      </w:r>
    </w:p>
    <w:p w14:paraId="3E92FE97" w14:textId="77777777" w:rsidR="00604C98" w:rsidRPr="007C45F8" w:rsidRDefault="00604C98" w:rsidP="00604C98">
      <w:pPr>
        <w:pStyle w:val="a5"/>
        <w:ind w:left="360" w:firstLine="0"/>
        <w:rPr>
          <w:rFonts w:eastAsia="Times New Roman" w:cs="Times New Roman"/>
          <w:szCs w:val="24"/>
          <w:lang w:eastAsia="uk-UA"/>
        </w:rPr>
      </w:pPr>
      <w:r w:rsidRPr="007C45F8">
        <w:rPr>
          <w:rFonts w:eastAsia="Times New Roman" w:cs="Times New Roman"/>
          <w:szCs w:val="24"/>
          <w:lang w:eastAsia="uk-UA"/>
        </w:rPr>
        <w:lastRenderedPageBreak/>
        <w:t xml:space="preserve">1) подвійне відкашлювання; </w:t>
      </w:r>
    </w:p>
    <w:p w14:paraId="283DB874" w14:textId="77777777" w:rsidR="00604C98" w:rsidRPr="007C45F8" w:rsidRDefault="00604C98" w:rsidP="00604C98">
      <w:pPr>
        <w:pStyle w:val="a5"/>
        <w:ind w:left="360" w:firstLine="0"/>
        <w:rPr>
          <w:rFonts w:eastAsia="Times New Roman" w:cs="Times New Roman"/>
          <w:szCs w:val="24"/>
          <w:lang w:eastAsia="uk-UA"/>
        </w:rPr>
      </w:pPr>
      <w:r w:rsidRPr="007C45F8">
        <w:rPr>
          <w:rFonts w:eastAsia="Times New Roman" w:cs="Times New Roman"/>
          <w:szCs w:val="24"/>
          <w:lang w:eastAsia="uk-UA"/>
        </w:rPr>
        <w:t xml:space="preserve">2) кероване відкашлювання; </w:t>
      </w:r>
    </w:p>
    <w:p w14:paraId="62DA0C8F" w14:textId="77777777" w:rsidR="00604C98" w:rsidRPr="007C45F8" w:rsidRDefault="00604C98" w:rsidP="00604C98">
      <w:pPr>
        <w:pStyle w:val="a5"/>
        <w:ind w:left="360" w:firstLine="0"/>
        <w:rPr>
          <w:rFonts w:eastAsia="Times New Roman" w:cs="Times New Roman"/>
          <w:szCs w:val="24"/>
          <w:lang w:eastAsia="uk-UA"/>
        </w:rPr>
      </w:pPr>
      <w:r w:rsidRPr="007C45F8">
        <w:rPr>
          <w:rFonts w:eastAsia="Times New Roman" w:cs="Times New Roman"/>
          <w:szCs w:val="24"/>
          <w:lang w:eastAsia="uk-UA"/>
        </w:rPr>
        <w:t xml:space="preserve">3) посилюваний кашель; </w:t>
      </w:r>
    </w:p>
    <w:p w14:paraId="6220C2A8" w14:textId="77777777" w:rsidR="00604C98" w:rsidRPr="007C45F8" w:rsidRDefault="00604C98" w:rsidP="00604C98">
      <w:pPr>
        <w:pStyle w:val="a5"/>
        <w:ind w:left="360" w:firstLine="0"/>
        <w:rPr>
          <w:rFonts w:eastAsia="Times New Roman" w:cs="Times New Roman"/>
          <w:szCs w:val="24"/>
          <w:lang w:eastAsia="uk-UA"/>
        </w:rPr>
      </w:pPr>
      <w:r w:rsidRPr="007C45F8">
        <w:rPr>
          <w:rFonts w:eastAsia="Times New Roman" w:cs="Times New Roman"/>
          <w:szCs w:val="24"/>
          <w:lang w:eastAsia="uk-UA"/>
        </w:rPr>
        <w:t>4) інтенсивний видих;</w:t>
      </w:r>
    </w:p>
    <w:p w14:paraId="1DD898C6" w14:textId="77777777" w:rsidR="00604C98" w:rsidRPr="007C45F8" w:rsidRDefault="00604C98" w:rsidP="00604C98">
      <w:pPr>
        <w:pStyle w:val="a5"/>
        <w:ind w:left="360" w:firstLine="0"/>
        <w:rPr>
          <w:rFonts w:eastAsia="Times New Roman" w:cs="Times New Roman"/>
          <w:szCs w:val="24"/>
          <w:lang w:eastAsia="uk-UA"/>
        </w:rPr>
      </w:pPr>
      <w:r w:rsidRPr="007C45F8">
        <w:rPr>
          <w:rFonts w:eastAsia="Times New Roman" w:cs="Times New Roman"/>
          <w:szCs w:val="24"/>
          <w:lang w:eastAsia="uk-UA"/>
        </w:rPr>
        <w:t xml:space="preserve"> 5) відкашлювання, поєднане з інтенсивним видихом. </w:t>
      </w:r>
    </w:p>
    <w:p w14:paraId="1969B36E" w14:textId="77777777" w:rsidR="00604C98" w:rsidRPr="007C45F8" w:rsidRDefault="00604C98" w:rsidP="00A71B86">
      <w:pPr>
        <w:pStyle w:val="a5"/>
        <w:numPr>
          <w:ilvl w:val="0"/>
          <w:numId w:val="13"/>
        </w:numPr>
        <w:rPr>
          <w:rFonts w:eastAsia="Times New Roman" w:cs="Times New Roman"/>
          <w:szCs w:val="24"/>
          <w:lang w:eastAsia="uk-UA"/>
        </w:rPr>
      </w:pPr>
      <w:r w:rsidRPr="007C45F8">
        <w:rPr>
          <w:rFonts w:eastAsia="Times New Roman" w:cs="Times New Roman"/>
          <w:bCs/>
          <w:i/>
          <w:szCs w:val="24"/>
          <w:lang w:eastAsia="uk-UA"/>
        </w:rPr>
        <w:t>Техніка посиленого видиху</w:t>
      </w:r>
      <w:r w:rsidRPr="007C45F8">
        <w:rPr>
          <w:rFonts w:eastAsia="Times New Roman" w:cs="Times New Roman"/>
          <w:szCs w:val="24"/>
          <w:lang w:eastAsia="uk-UA"/>
        </w:rPr>
        <w:t xml:space="preserve"> складалася з 1-2 форсованих (швидких) видихів з подальшим періодом керованого </w:t>
      </w:r>
      <w:proofErr w:type="spellStart"/>
      <w:r w:rsidRPr="007C45F8">
        <w:rPr>
          <w:rFonts w:eastAsia="Times New Roman" w:cs="Times New Roman"/>
          <w:szCs w:val="24"/>
          <w:lang w:eastAsia="uk-UA"/>
        </w:rPr>
        <w:t>діафрагмального</w:t>
      </w:r>
      <w:proofErr w:type="spellEnd"/>
      <w:r w:rsidRPr="007C45F8">
        <w:rPr>
          <w:rFonts w:eastAsia="Times New Roman" w:cs="Times New Roman"/>
          <w:szCs w:val="24"/>
          <w:lang w:eastAsia="uk-UA"/>
        </w:rPr>
        <w:t xml:space="preserve"> дихання на розслаблення. Видих робиться через відкритий рот, вимовляючи звук «х». Хворі із колапсом бронхів повинні виконувати видих через прикритий рот.</w:t>
      </w:r>
    </w:p>
    <w:p w14:paraId="57FAE8A3" w14:textId="1872B20F" w:rsidR="00604C98" w:rsidRPr="007C45F8" w:rsidRDefault="00604C98" w:rsidP="007160DD">
      <w:pPr>
        <w:pStyle w:val="af3"/>
        <w:spacing w:line="360" w:lineRule="auto"/>
        <w:rPr>
          <w:b/>
        </w:rPr>
      </w:pPr>
      <w:r w:rsidRPr="007C45F8">
        <w:rPr>
          <w:b/>
          <w:shd w:val="clear" w:color="auto" w:fill="FFFFFF"/>
        </w:rPr>
        <w:t xml:space="preserve">Так, з метою </w:t>
      </w:r>
      <w:r w:rsidRPr="007C45F8">
        <w:rPr>
          <w:b/>
        </w:rPr>
        <w:t>опанування довільного розслаблення м‘язів, збільшення рухливості грудної клітки і зміцнення дихальних м’язів застосовувався</w:t>
      </w:r>
      <w:r w:rsidR="007160DD" w:rsidRPr="007C45F8">
        <w:rPr>
          <w:b/>
        </w:rPr>
        <w:t xml:space="preserve"> комплекс дихальних вправ:</w:t>
      </w:r>
    </w:p>
    <w:p w14:paraId="4FBB9C77" w14:textId="77777777" w:rsidR="00604C98" w:rsidRPr="007C45F8" w:rsidRDefault="00604C98" w:rsidP="00604C98">
      <w:pPr>
        <w:pStyle w:val="tekst-03-tekst-wciecie"/>
        <w:shd w:val="clear" w:color="auto" w:fill="FFFFFF"/>
        <w:spacing w:before="0" w:beforeAutospacing="0" w:after="0" w:afterAutospacing="0" w:line="360" w:lineRule="auto"/>
        <w:ind w:left="360"/>
        <w:jc w:val="both"/>
        <w:rPr>
          <w:sz w:val="28"/>
        </w:rPr>
      </w:pPr>
      <w:r w:rsidRPr="007C45F8">
        <w:rPr>
          <w:sz w:val="28"/>
        </w:rPr>
        <w:t xml:space="preserve">1. Вдих через ніс, злегка затиснутий великим і вказівним пальцями руки. </w:t>
      </w:r>
    </w:p>
    <w:p w14:paraId="6B6E669B" w14:textId="77777777" w:rsidR="00604C98" w:rsidRPr="007C45F8" w:rsidRDefault="00604C98" w:rsidP="00604C98">
      <w:pPr>
        <w:pStyle w:val="tekst-03-tekst-wciecie"/>
        <w:shd w:val="clear" w:color="auto" w:fill="FFFFFF"/>
        <w:spacing w:before="0" w:beforeAutospacing="0" w:after="0" w:afterAutospacing="0" w:line="360" w:lineRule="auto"/>
        <w:ind w:left="360"/>
        <w:jc w:val="both"/>
        <w:rPr>
          <w:sz w:val="28"/>
        </w:rPr>
      </w:pPr>
      <w:r w:rsidRPr="007C45F8">
        <w:rPr>
          <w:sz w:val="28"/>
        </w:rPr>
        <w:t xml:space="preserve">2. Вдих через одну ніздрю (друга затиснута пальцями), а видих через другу ніздрю, по черзі. </w:t>
      </w:r>
    </w:p>
    <w:p w14:paraId="05633F4C" w14:textId="77777777" w:rsidR="00604C98" w:rsidRPr="007C45F8" w:rsidRDefault="00604C98" w:rsidP="00604C98">
      <w:pPr>
        <w:pStyle w:val="tekst-03-tekst-wciecie"/>
        <w:shd w:val="clear" w:color="auto" w:fill="FFFFFF"/>
        <w:spacing w:before="0" w:beforeAutospacing="0" w:after="0" w:afterAutospacing="0" w:line="360" w:lineRule="auto"/>
        <w:ind w:left="360"/>
        <w:jc w:val="both"/>
        <w:rPr>
          <w:sz w:val="28"/>
        </w:rPr>
      </w:pPr>
      <w:r w:rsidRPr="007C45F8">
        <w:rPr>
          <w:sz w:val="28"/>
        </w:rPr>
        <w:t xml:space="preserve">3. Вдих через звужений отвір складених трубочкою і витягнутих уперед губ (імітація вдиху через трубочку, соломину). </w:t>
      </w:r>
    </w:p>
    <w:p w14:paraId="4B800B2B" w14:textId="77777777" w:rsidR="00604C98" w:rsidRPr="007C45F8" w:rsidRDefault="00604C98" w:rsidP="00604C98">
      <w:pPr>
        <w:pStyle w:val="tekst-03-tekst-wciecie"/>
        <w:shd w:val="clear" w:color="auto" w:fill="FFFFFF"/>
        <w:spacing w:before="0" w:beforeAutospacing="0" w:after="0" w:afterAutospacing="0" w:line="360" w:lineRule="auto"/>
        <w:ind w:left="360"/>
        <w:jc w:val="both"/>
        <w:rPr>
          <w:sz w:val="28"/>
        </w:rPr>
      </w:pPr>
      <w:r w:rsidRPr="007C45F8">
        <w:rPr>
          <w:sz w:val="28"/>
        </w:rPr>
        <w:t xml:space="preserve">4. Вдих двома кутами рота через отвори, що утворилися в кутах рота, при стисненні губ посередині (імітація посмішки). </w:t>
      </w:r>
    </w:p>
    <w:p w14:paraId="0A39522E" w14:textId="77777777" w:rsidR="00604C98" w:rsidRPr="007C45F8" w:rsidRDefault="00604C98" w:rsidP="00604C98">
      <w:pPr>
        <w:pStyle w:val="tekst-03-tekst-wciecie"/>
        <w:shd w:val="clear" w:color="auto" w:fill="FFFFFF"/>
        <w:spacing w:before="0" w:beforeAutospacing="0" w:after="0" w:afterAutospacing="0" w:line="360" w:lineRule="auto"/>
        <w:ind w:left="360"/>
        <w:jc w:val="both"/>
        <w:rPr>
          <w:sz w:val="28"/>
        </w:rPr>
      </w:pPr>
      <w:r w:rsidRPr="007C45F8">
        <w:rPr>
          <w:sz w:val="28"/>
        </w:rPr>
        <w:t xml:space="preserve">5. Вдих по черзі одним кутом рота (через отвір, утворений стисканням губ в одному куті рота). </w:t>
      </w:r>
    </w:p>
    <w:p w14:paraId="4EEF2539" w14:textId="77777777" w:rsidR="00BE37DF" w:rsidRPr="007C45F8" w:rsidRDefault="00604C98" w:rsidP="00BE37DF">
      <w:pPr>
        <w:pStyle w:val="tekst-03-tekst-wciecie"/>
        <w:shd w:val="clear" w:color="auto" w:fill="FFFFFF"/>
        <w:spacing w:before="0" w:beforeAutospacing="0" w:after="0" w:afterAutospacing="0" w:line="360" w:lineRule="auto"/>
        <w:ind w:left="360"/>
        <w:jc w:val="both"/>
        <w:rPr>
          <w:sz w:val="28"/>
        </w:rPr>
      </w:pPr>
      <w:r w:rsidRPr="007C45F8">
        <w:rPr>
          <w:sz w:val="28"/>
        </w:rPr>
        <w:t>6. Плавний тривалий видих на паперову серветку під кутом 45 градусів</w:t>
      </w:r>
      <w:r w:rsidR="00BE37DF" w:rsidRPr="007C45F8">
        <w:rPr>
          <w:sz w:val="28"/>
        </w:rPr>
        <w:t>.</w:t>
      </w:r>
    </w:p>
    <w:p w14:paraId="6327BC42" w14:textId="4773D03A" w:rsidR="00604C98" w:rsidRPr="007C45F8" w:rsidRDefault="009A7613" w:rsidP="00BE37DF">
      <w:pPr>
        <w:pStyle w:val="tekst-03-tekst-wciecie"/>
        <w:shd w:val="clear" w:color="auto" w:fill="FFFFFF"/>
        <w:spacing w:before="0" w:beforeAutospacing="0" w:after="0" w:afterAutospacing="0" w:line="360" w:lineRule="auto"/>
        <w:ind w:firstLine="426"/>
        <w:jc w:val="both"/>
        <w:rPr>
          <w:sz w:val="28"/>
        </w:rPr>
      </w:pPr>
      <w:r w:rsidRPr="007C45F8">
        <w:rPr>
          <w:sz w:val="28"/>
        </w:rPr>
        <w:t>В після лікарняний період протягом 3 тиж</w:t>
      </w:r>
      <w:r w:rsidR="007160DD" w:rsidRPr="007C45F8">
        <w:rPr>
          <w:sz w:val="28"/>
        </w:rPr>
        <w:t xml:space="preserve">нів пацієнти виконували щоденно </w:t>
      </w:r>
      <w:r w:rsidRPr="007C45F8">
        <w:rPr>
          <w:sz w:val="28"/>
        </w:rPr>
        <w:t xml:space="preserve">комплекс фізичних вправ та тренування </w:t>
      </w:r>
      <w:r w:rsidRPr="007C45F8">
        <w:rPr>
          <w:sz w:val="28"/>
          <w:szCs w:val="28"/>
          <w:shd w:val="clear" w:color="auto" w:fill="FFFFFF"/>
        </w:rPr>
        <w:t xml:space="preserve">з використанням дихальних тренажерів </w:t>
      </w:r>
      <w:proofErr w:type="spellStart"/>
      <w:r w:rsidRPr="007C45F8">
        <w:rPr>
          <w:sz w:val="28"/>
          <w:szCs w:val="28"/>
          <w:lang w:val="en-US"/>
        </w:rPr>
        <w:t>Powerbreahe</w:t>
      </w:r>
      <w:proofErr w:type="spellEnd"/>
      <w:r w:rsidRPr="007C45F8">
        <w:rPr>
          <w:sz w:val="28"/>
          <w:szCs w:val="28"/>
        </w:rPr>
        <w:t xml:space="preserve"> </w:t>
      </w:r>
      <w:r w:rsidRPr="007C45F8">
        <w:rPr>
          <w:sz w:val="28"/>
          <w:szCs w:val="28"/>
          <w:lang w:val="en-US"/>
        </w:rPr>
        <w:t>Plus</w:t>
      </w:r>
      <w:r w:rsidRPr="007C45F8">
        <w:rPr>
          <w:sz w:val="28"/>
          <w:szCs w:val="28"/>
          <w:shd w:val="clear" w:color="auto" w:fill="FFFFFF"/>
        </w:rPr>
        <w:t xml:space="preserve"> </w:t>
      </w:r>
      <w:proofErr w:type="spellStart"/>
      <w:r w:rsidRPr="007C45F8">
        <w:rPr>
          <w:sz w:val="28"/>
          <w:szCs w:val="28"/>
          <w:shd w:val="clear" w:color="auto" w:fill="FFFFFF"/>
          <w:lang w:val="en-US"/>
        </w:rPr>
        <w:t>Ligt</w:t>
      </w:r>
      <w:proofErr w:type="spellEnd"/>
      <w:r w:rsidRPr="007C45F8">
        <w:rPr>
          <w:sz w:val="28"/>
          <w:szCs w:val="28"/>
          <w:shd w:val="clear" w:color="auto" w:fill="FFFFFF"/>
        </w:rPr>
        <w:t xml:space="preserve"> двічі на день (ранок та вечір).</w:t>
      </w:r>
    </w:p>
    <w:p w14:paraId="300BFD5A" w14:textId="595F2F56" w:rsidR="00CE17B0" w:rsidRPr="007C45F8" w:rsidRDefault="00604C98" w:rsidP="007160DD">
      <w:pPr>
        <w:pStyle w:val="af3"/>
        <w:numPr>
          <w:ilvl w:val="0"/>
          <w:numId w:val="13"/>
        </w:numPr>
        <w:spacing w:line="360" w:lineRule="auto"/>
        <w:rPr>
          <w:i/>
        </w:rPr>
      </w:pPr>
      <w:r w:rsidRPr="007C45F8">
        <w:rPr>
          <w:i/>
        </w:rPr>
        <w:t xml:space="preserve">комплекс </w:t>
      </w:r>
      <w:r w:rsidR="006C5A0F" w:rsidRPr="007C45F8">
        <w:rPr>
          <w:i/>
        </w:rPr>
        <w:t xml:space="preserve">фізичних вправ  </w:t>
      </w:r>
      <w:r w:rsidR="007160DD" w:rsidRPr="007C45F8">
        <w:rPr>
          <w:i/>
        </w:rPr>
        <w:t>(</w:t>
      </w:r>
      <w:r w:rsidR="00CE17B0" w:rsidRPr="007C45F8">
        <w:rPr>
          <w:i/>
        </w:rPr>
        <w:t>Додаток</w:t>
      </w:r>
      <w:r w:rsidR="00912638" w:rsidRPr="007C45F8">
        <w:rPr>
          <w:i/>
        </w:rPr>
        <w:t xml:space="preserve"> Г</w:t>
      </w:r>
      <w:r w:rsidR="007160DD" w:rsidRPr="007C45F8">
        <w:rPr>
          <w:i/>
        </w:rPr>
        <w:t>)</w:t>
      </w:r>
    </w:p>
    <w:p w14:paraId="4A863A0A" w14:textId="488F6F85" w:rsidR="00604C98" w:rsidRPr="007C45F8" w:rsidRDefault="00604C98" w:rsidP="00604C98">
      <w:pPr>
        <w:pStyle w:val="TableParagraph"/>
        <w:spacing w:line="360" w:lineRule="auto"/>
        <w:rPr>
          <w:sz w:val="28"/>
        </w:rPr>
      </w:pPr>
      <w:r w:rsidRPr="007C45F8">
        <w:rPr>
          <w:sz w:val="28"/>
          <w:szCs w:val="28"/>
        </w:rPr>
        <w:t xml:space="preserve">1. </w:t>
      </w:r>
      <w:r w:rsidR="00FE1338" w:rsidRPr="007C45F8">
        <w:rPr>
          <w:sz w:val="28"/>
        </w:rPr>
        <w:t>Дихальна</w:t>
      </w:r>
      <w:r w:rsidR="00FE1338" w:rsidRPr="007C45F8">
        <w:rPr>
          <w:spacing w:val="1"/>
          <w:sz w:val="28"/>
        </w:rPr>
        <w:t xml:space="preserve"> </w:t>
      </w:r>
      <w:r w:rsidR="00FE1338" w:rsidRPr="007C45F8">
        <w:rPr>
          <w:sz w:val="28"/>
        </w:rPr>
        <w:t>гімнастика</w:t>
      </w:r>
      <w:r w:rsidRPr="007C45F8">
        <w:rPr>
          <w:sz w:val="28"/>
        </w:rPr>
        <w:t>, ЧД=10/хв.</w:t>
      </w:r>
      <w:r w:rsidRPr="007C45F8">
        <w:rPr>
          <w:spacing w:val="-4"/>
          <w:sz w:val="28"/>
        </w:rPr>
        <w:t xml:space="preserve"> </w:t>
      </w:r>
      <w:r w:rsidRPr="007C45F8">
        <w:rPr>
          <w:sz w:val="28"/>
        </w:rPr>
        <w:t>Тривалість</w:t>
      </w:r>
      <w:r w:rsidRPr="007C45F8">
        <w:rPr>
          <w:spacing w:val="-4"/>
          <w:sz w:val="28"/>
        </w:rPr>
        <w:t xml:space="preserve"> </w:t>
      </w:r>
      <w:r w:rsidRPr="007C45F8">
        <w:rPr>
          <w:sz w:val="28"/>
        </w:rPr>
        <w:t>2</w:t>
      </w:r>
      <w:r w:rsidRPr="007C45F8">
        <w:rPr>
          <w:spacing w:val="-3"/>
          <w:sz w:val="28"/>
        </w:rPr>
        <w:t xml:space="preserve"> </w:t>
      </w:r>
      <w:r w:rsidRPr="007C45F8">
        <w:rPr>
          <w:sz w:val="28"/>
        </w:rPr>
        <w:t xml:space="preserve">хвилини </w:t>
      </w:r>
    </w:p>
    <w:p w14:paraId="1A6D779D" w14:textId="16A7A4FC" w:rsidR="00604C98" w:rsidRPr="007C45F8" w:rsidRDefault="00604C98" w:rsidP="00604C98">
      <w:pPr>
        <w:pStyle w:val="TableParagraph"/>
        <w:spacing w:line="360" w:lineRule="auto"/>
        <w:rPr>
          <w:sz w:val="28"/>
        </w:rPr>
      </w:pPr>
      <w:r w:rsidRPr="007C45F8">
        <w:rPr>
          <w:sz w:val="28"/>
        </w:rPr>
        <w:t>2.  Підйоми</w:t>
      </w:r>
      <w:r w:rsidRPr="007C45F8">
        <w:rPr>
          <w:spacing w:val="-2"/>
          <w:sz w:val="28"/>
        </w:rPr>
        <w:t xml:space="preserve"> </w:t>
      </w:r>
      <w:r w:rsidRPr="007C45F8">
        <w:rPr>
          <w:sz w:val="28"/>
        </w:rPr>
        <w:t>плечей, 3</w:t>
      </w:r>
      <w:r w:rsidRPr="007C45F8">
        <w:rPr>
          <w:spacing w:val="-1"/>
          <w:sz w:val="28"/>
        </w:rPr>
        <w:t xml:space="preserve"> </w:t>
      </w:r>
      <w:r w:rsidRPr="007C45F8">
        <w:rPr>
          <w:sz w:val="28"/>
        </w:rPr>
        <w:t>підходи</w:t>
      </w:r>
      <w:r w:rsidRPr="007C45F8">
        <w:rPr>
          <w:spacing w:val="-2"/>
          <w:sz w:val="28"/>
        </w:rPr>
        <w:t xml:space="preserve"> </w:t>
      </w:r>
      <w:r w:rsidRPr="007C45F8">
        <w:rPr>
          <w:sz w:val="28"/>
        </w:rPr>
        <w:t>по</w:t>
      </w:r>
      <w:r w:rsidRPr="007C45F8">
        <w:rPr>
          <w:spacing w:val="-1"/>
          <w:sz w:val="28"/>
        </w:rPr>
        <w:t xml:space="preserve"> </w:t>
      </w:r>
      <w:r w:rsidR="007160DD" w:rsidRPr="007C45F8">
        <w:rPr>
          <w:sz w:val="28"/>
        </w:rPr>
        <w:t>4-6</w:t>
      </w:r>
      <w:r w:rsidRPr="007C45F8">
        <w:rPr>
          <w:spacing w:val="-4"/>
          <w:sz w:val="28"/>
        </w:rPr>
        <w:t xml:space="preserve"> </w:t>
      </w:r>
      <w:r w:rsidRPr="007C45F8">
        <w:rPr>
          <w:sz w:val="28"/>
        </w:rPr>
        <w:t>разів.</w:t>
      </w:r>
    </w:p>
    <w:p w14:paraId="74927DAD" w14:textId="060E4B1C" w:rsidR="00604C98" w:rsidRPr="007C45F8" w:rsidRDefault="00604C98" w:rsidP="00604C98">
      <w:pPr>
        <w:pStyle w:val="TableParagraph"/>
        <w:spacing w:line="360" w:lineRule="auto"/>
        <w:rPr>
          <w:sz w:val="28"/>
        </w:rPr>
      </w:pPr>
      <w:r w:rsidRPr="007C45F8">
        <w:rPr>
          <w:sz w:val="28"/>
        </w:rPr>
        <w:t>3. Скручування</w:t>
      </w:r>
      <w:r w:rsidRPr="007C45F8">
        <w:rPr>
          <w:spacing w:val="-5"/>
          <w:sz w:val="28"/>
        </w:rPr>
        <w:t xml:space="preserve"> </w:t>
      </w:r>
      <w:r w:rsidRPr="007C45F8">
        <w:rPr>
          <w:sz w:val="28"/>
        </w:rPr>
        <w:t>на</w:t>
      </w:r>
      <w:r w:rsidRPr="007C45F8">
        <w:rPr>
          <w:spacing w:val="-2"/>
          <w:sz w:val="28"/>
        </w:rPr>
        <w:t xml:space="preserve"> </w:t>
      </w:r>
      <w:r w:rsidRPr="007C45F8">
        <w:rPr>
          <w:sz w:val="28"/>
        </w:rPr>
        <w:t>мобільність</w:t>
      </w:r>
      <w:r w:rsidRPr="007C45F8">
        <w:rPr>
          <w:spacing w:val="-4"/>
          <w:sz w:val="28"/>
        </w:rPr>
        <w:t xml:space="preserve"> </w:t>
      </w:r>
      <w:r w:rsidR="00FE1338" w:rsidRPr="007C45F8">
        <w:rPr>
          <w:sz w:val="28"/>
        </w:rPr>
        <w:t>хребта</w:t>
      </w:r>
      <w:r w:rsidRPr="007C45F8">
        <w:rPr>
          <w:sz w:val="28"/>
        </w:rPr>
        <w:t>, 3</w:t>
      </w:r>
      <w:r w:rsidRPr="007C45F8">
        <w:rPr>
          <w:spacing w:val="-2"/>
          <w:sz w:val="28"/>
        </w:rPr>
        <w:t xml:space="preserve"> </w:t>
      </w:r>
      <w:r w:rsidRPr="007C45F8">
        <w:rPr>
          <w:sz w:val="28"/>
        </w:rPr>
        <w:t>підходи</w:t>
      </w:r>
      <w:r w:rsidRPr="007C45F8">
        <w:rPr>
          <w:spacing w:val="-2"/>
          <w:sz w:val="28"/>
        </w:rPr>
        <w:t xml:space="preserve"> </w:t>
      </w:r>
      <w:r w:rsidRPr="007C45F8">
        <w:rPr>
          <w:sz w:val="28"/>
        </w:rPr>
        <w:t>по</w:t>
      </w:r>
      <w:r w:rsidRPr="007C45F8">
        <w:rPr>
          <w:spacing w:val="-1"/>
          <w:sz w:val="28"/>
        </w:rPr>
        <w:t xml:space="preserve"> </w:t>
      </w:r>
      <w:r w:rsidR="007160DD" w:rsidRPr="007C45F8">
        <w:rPr>
          <w:sz w:val="28"/>
        </w:rPr>
        <w:t>4-8</w:t>
      </w:r>
      <w:r w:rsidRPr="007C45F8">
        <w:rPr>
          <w:spacing w:val="-1"/>
          <w:sz w:val="28"/>
        </w:rPr>
        <w:t xml:space="preserve"> </w:t>
      </w:r>
      <w:r w:rsidRPr="007C45F8">
        <w:rPr>
          <w:sz w:val="28"/>
        </w:rPr>
        <w:t xml:space="preserve">разів. </w:t>
      </w:r>
    </w:p>
    <w:p w14:paraId="32EC462B" w14:textId="0DADF8B5" w:rsidR="00604C98" w:rsidRPr="007C45F8" w:rsidRDefault="00604C98" w:rsidP="00604C98">
      <w:pPr>
        <w:pStyle w:val="TableParagraph"/>
        <w:spacing w:line="360" w:lineRule="auto"/>
        <w:rPr>
          <w:sz w:val="28"/>
        </w:rPr>
      </w:pPr>
      <w:r w:rsidRPr="007C45F8">
        <w:rPr>
          <w:sz w:val="28"/>
        </w:rPr>
        <w:t xml:space="preserve">4. </w:t>
      </w:r>
      <w:r w:rsidR="007160DD" w:rsidRPr="007C45F8">
        <w:rPr>
          <w:sz w:val="28"/>
        </w:rPr>
        <w:t>Колові рухи руками</w:t>
      </w:r>
      <w:r w:rsidRPr="007C45F8">
        <w:rPr>
          <w:sz w:val="28"/>
        </w:rPr>
        <w:t>, 3</w:t>
      </w:r>
      <w:r w:rsidRPr="007C45F8">
        <w:rPr>
          <w:spacing w:val="-1"/>
          <w:sz w:val="28"/>
        </w:rPr>
        <w:t xml:space="preserve"> </w:t>
      </w:r>
      <w:r w:rsidRPr="007C45F8">
        <w:rPr>
          <w:sz w:val="28"/>
        </w:rPr>
        <w:t>підходи</w:t>
      </w:r>
      <w:r w:rsidRPr="007C45F8">
        <w:rPr>
          <w:spacing w:val="-2"/>
          <w:sz w:val="28"/>
        </w:rPr>
        <w:t xml:space="preserve"> </w:t>
      </w:r>
      <w:r w:rsidRPr="007C45F8">
        <w:rPr>
          <w:sz w:val="28"/>
        </w:rPr>
        <w:t>по</w:t>
      </w:r>
      <w:r w:rsidRPr="007C45F8">
        <w:rPr>
          <w:spacing w:val="-1"/>
          <w:sz w:val="28"/>
        </w:rPr>
        <w:t xml:space="preserve"> </w:t>
      </w:r>
      <w:r w:rsidR="007160DD" w:rsidRPr="007C45F8">
        <w:rPr>
          <w:sz w:val="28"/>
        </w:rPr>
        <w:t>4-6</w:t>
      </w:r>
      <w:r w:rsidRPr="007C45F8">
        <w:rPr>
          <w:spacing w:val="-4"/>
          <w:sz w:val="28"/>
        </w:rPr>
        <w:t xml:space="preserve"> </w:t>
      </w:r>
      <w:r w:rsidRPr="007C45F8">
        <w:rPr>
          <w:sz w:val="28"/>
        </w:rPr>
        <w:t xml:space="preserve">разів. </w:t>
      </w:r>
    </w:p>
    <w:p w14:paraId="2D4C9DE3" w14:textId="4E82FEEF" w:rsidR="00604C98" w:rsidRPr="007C45F8" w:rsidRDefault="00604C98" w:rsidP="00604C98">
      <w:pPr>
        <w:pStyle w:val="TableParagraph"/>
        <w:spacing w:line="360" w:lineRule="auto"/>
        <w:rPr>
          <w:sz w:val="28"/>
        </w:rPr>
      </w:pPr>
      <w:r w:rsidRPr="007C45F8">
        <w:rPr>
          <w:sz w:val="28"/>
        </w:rPr>
        <w:lastRenderedPageBreak/>
        <w:t>5. Скручування</w:t>
      </w:r>
      <w:r w:rsidRPr="007C45F8">
        <w:rPr>
          <w:spacing w:val="-5"/>
          <w:sz w:val="28"/>
        </w:rPr>
        <w:t xml:space="preserve"> </w:t>
      </w:r>
      <w:r w:rsidRPr="007C45F8">
        <w:rPr>
          <w:sz w:val="28"/>
        </w:rPr>
        <w:t>на</w:t>
      </w:r>
      <w:r w:rsidRPr="007C45F8">
        <w:rPr>
          <w:spacing w:val="-2"/>
          <w:sz w:val="28"/>
        </w:rPr>
        <w:t xml:space="preserve"> </w:t>
      </w:r>
      <w:r w:rsidRPr="007C45F8">
        <w:rPr>
          <w:sz w:val="28"/>
        </w:rPr>
        <w:t>прес, сидячи,</w:t>
      </w:r>
      <w:r w:rsidRPr="007C45F8">
        <w:rPr>
          <w:spacing w:val="-2"/>
          <w:sz w:val="28"/>
        </w:rPr>
        <w:t xml:space="preserve"> </w:t>
      </w:r>
      <w:r w:rsidRPr="007C45F8">
        <w:rPr>
          <w:sz w:val="28"/>
        </w:rPr>
        <w:t>3</w:t>
      </w:r>
      <w:r w:rsidRPr="007C45F8">
        <w:rPr>
          <w:spacing w:val="1"/>
          <w:sz w:val="28"/>
        </w:rPr>
        <w:t xml:space="preserve"> </w:t>
      </w:r>
      <w:r w:rsidR="007160DD" w:rsidRPr="007C45F8">
        <w:rPr>
          <w:sz w:val="28"/>
        </w:rPr>
        <w:t>підходи по 4-8</w:t>
      </w:r>
      <w:r w:rsidRPr="007C45F8">
        <w:rPr>
          <w:spacing w:val="-3"/>
          <w:sz w:val="28"/>
        </w:rPr>
        <w:t xml:space="preserve"> </w:t>
      </w:r>
      <w:r w:rsidRPr="007C45F8">
        <w:rPr>
          <w:sz w:val="28"/>
        </w:rPr>
        <w:t xml:space="preserve">разів. </w:t>
      </w:r>
    </w:p>
    <w:p w14:paraId="6F51E521" w14:textId="138A666D" w:rsidR="00604C98" w:rsidRPr="007C45F8" w:rsidRDefault="00604C98" w:rsidP="00604C98">
      <w:pPr>
        <w:pStyle w:val="TableParagraph"/>
        <w:spacing w:line="360" w:lineRule="auto"/>
        <w:rPr>
          <w:sz w:val="28"/>
        </w:rPr>
      </w:pPr>
      <w:r w:rsidRPr="007C45F8">
        <w:rPr>
          <w:sz w:val="28"/>
        </w:rPr>
        <w:t>6. Присідання 1/2</w:t>
      </w:r>
      <w:r w:rsidRPr="007C45F8">
        <w:rPr>
          <w:spacing w:val="-2"/>
          <w:sz w:val="28"/>
        </w:rPr>
        <w:t xml:space="preserve"> </w:t>
      </w:r>
      <w:r w:rsidRPr="007C45F8">
        <w:rPr>
          <w:sz w:val="28"/>
        </w:rPr>
        <w:t>амплітуди, 3</w:t>
      </w:r>
      <w:r w:rsidRPr="007C45F8">
        <w:rPr>
          <w:spacing w:val="-5"/>
          <w:sz w:val="28"/>
        </w:rPr>
        <w:t xml:space="preserve"> </w:t>
      </w:r>
      <w:r w:rsidRPr="007C45F8">
        <w:rPr>
          <w:sz w:val="28"/>
        </w:rPr>
        <w:t>підходи</w:t>
      </w:r>
      <w:r w:rsidRPr="007C45F8">
        <w:rPr>
          <w:spacing w:val="-3"/>
          <w:sz w:val="28"/>
        </w:rPr>
        <w:t xml:space="preserve"> </w:t>
      </w:r>
      <w:r w:rsidRPr="007C45F8">
        <w:rPr>
          <w:sz w:val="28"/>
        </w:rPr>
        <w:t>по</w:t>
      </w:r>
      <w:r w:rsidRPr="007C45F8">
        <w:rPr>
          <w:spacing w:val="-1"/>
          <w:sz w:val="28"/>
        </w:rPr>
        <w:t xml:space="preserve"> </w:t>
      </w:r>
      <w:r w:rsidR="007160DD" w:rsidRPr="007C45F8">
        <w:rPr>
          <w:sz w:val="28"/>
        </w:rPr>
        <w:t>4-8</w:t>
      </w:r>
      <w:r w:rsidRPr="007C45F8">
        <w:rPr>
          <w:spacing w:val="-1"/>
          <w:sz w:val="28"/>
        </w:rPr>
        <w:t xml:space="preserve"> </w:t>
      </w:r>
      <w:r w:rsidRPr="007C45F8">
        <w:rPr>
          <w:sz w:val="28"/>
        </w:rPr>
        <w:t>разів.</w:t>
      </w:r>
    </w:p>
    <w:p w14:paraId="33D010C2" w14:textId="44727455" w:rsidR="00604C98" w:rsidRPr="007C45F8" w:rsidRDefault="00604C98" w:rsidP="00604C98">
      <w:pPr>
        <w:pStyle w:val="TableParagraph"/>
        <w:spacing w:line="360" w:lineRule="auto"/>
        <w:rPr>
          <w:sz w:val="28"/>
        </w:rPr>
      </w:pPr>
      <w:r w:rsidRPr="007C45F8">
        <w:rPr>
          <w:sz w:val="28"/>
        </w:rPr>
        <w:t xml:space="preserve">7. </w:t>
      </w:r>
      <w:r w:rsidR="007160DD" w:rsidRPr="007C45F8">
        <w:rPr>
          <w:sz w:val="28"/>
        </w:rPr>
        <w:t>Відведення прямих ніг в сторони</w:t>
      </w:r>
      <w:r w:rsidRPr="007C45F8">
        <w:rPr>
          <w:sz w:val="28"/>
        </w:rPr>
        <w:t>, 3</w:t>
      </w:r>
      <w:r w:rsidRPr="007C45F8">
        <w:rPr>
          <w:spacing w:val="-2"/>
          <w:sz w:val="28"/>
        </w:rPr>
        <w:t xml:space="preserve"> </w:t>
      </w:r>
      <w:r w:rsidRPr="007C45F8">
        <w:rPr>
          <w:sz w:val="28"/>
        </w:rPr>
        <w:t>підходи</w:t>
      </w:r>
      <w:r w:rsidRPr="007C45F8">
        <w:rPr>
          <w:spacing w:val="-2"/>
          <w:sz w:val="28"/>
        </w:rPr>
        <w:t xml:space="preserve"> </w:t>
      </w:r>
      <w:r w:rsidRPr="007C45F8">
        <w:rPr>
          <w:sz w:val="28"/>
        </w:rPr>
        <w:t>по</w:t>
      </w:r>
      <w:r w:rsidRPr="007C45F8">
        <w:rPr>
          <w:spacing w:val="-1"/>
          <w:sz w:val="28"/>
        </w:rPr>
        <w:t xml:space="preserve"> </w:t>
      </w:r>
      <w:r w:rsidR="007160DD" w:rsidRPr="007C45F8">
        <w:rPr>
          <w:sz w:val="28"/>
        </w:rPr>
        <w:t xml:space="preserve">4-8 </w:t>
      </w:r>
      <w:r w:rsidRPr="007C45F8">
        <w:rPr>
          <w:sz w:val="28"/>
        </w:rPr>
        <w:t xml:space="preserve">разів. </w:t>
      </w:r>
    </w:p>
    <w:p w14:paraId="501FC05C" w14:textId="5444DB76" w:rsidR="00604C98" w:rsidRPr="007C45F8" w:rsidRDefault="00604C98" w:rsidP="00604C98">
      <w:pPr>
        <w:pStyle w:val="TableParagraph"/>
        <w:spacing w:line="360" w:lineRule="auto"/>
        <w:rPr>
          <w:sz w:val="28"/>
        </w:rPr>
      </w:pPr>
      <w:r w:rsidRPr="007C45F8">
        <w:rPr>
          <w:sz w:val="28"/>
        </w:rPr>
        <w:t xml:space="preserve">8. </w:t>
      </w:r>
      <w:r w:rsidR="007160DD" w:rsidRPr="007C45F8">
        <w:rPr>
          <w:sz w:val="28"/>
        </w:rPr>
        <w:t>Згинання</w:t>
      </w:r>
      <w:r w:rsidR="007160DD" w:rsidRPr="007C45F8">
        <w:rPr>
          <w:spacing w:val="1"/>
          <w:sz w:val="28"/>
        </w:rPr>
        <w:t xml:space="preserve"> </w:t>
      </w:r>
      <w:r w:rsidR="007160DD" w:rsidRPr="007C45F8">
        <w:rPr>
          <w:sz w:val="28"/>
        </w:rPr>
        <w:t>ніг у колінному суглобі</w:t>
      </w:r>
      <w:r w:rsidRPr="007C45F8">
        <w:rPr>
          <w:sz w:val="28"/>
        </w:rPr>
        <w:t>, 3</w:t>
      </w:r>
      <w:r w:rsidRPr="007C45F8">
        <w:rPr>
          <w:spacing w:val="-2"/>
          <w:sz w:val="28"/>
        </w:rPr>
        <w:t xml:space="preserve"> </w:t>
      </w:r>
      <w:r w:rsidRPr="007C45F8">
        <w:rPr>
          <w:sz w:val="28"/>
        </w:rPr>
        <w:t>підходи</w:t>
      </w:r>
      <w:r w:rsidRPr="007C45F8">
        <w:rPr>
          <w:spacing w:val="-3"/>
          <w:sz w:val="28"/>
        </w:rPr>
        <w:t xml:space="preserve"> </w:t>
      </w:r>
      <w:r w:rsidRPr="007C45F8">
        <w:rPr>
          <w:sz w:val="28"/>
        </w:rPr>
        <w:t>по</w:t>
      </w:r>
      <w:r w:rsidRPr="007C45F8">
        <w:rPr>
          <w:spacing w:val="-2"/>
          <w:sz w:val="28"/>
        </w:rPr>
        <w:t xml:space="preserve"> </w:t>
      </w:r>
      <w:r w:rsidR="007160DD" w:rsidRPr="007C45F8">
        <w:rPr>
          <w:sz w:val="28"/>
        </w:rPr>
        <w:t xml:space="preserve">6-10 </w:t>
      </w:r>
      <w:r w:rsidRPr="007C45F8">
        <w:rPr>
          <w:spacing w:val="-2"/>
          <w:sz w:val="28"/>
        </w:rPr>
        <w:t xml:space="preserve"> </w:t>
      </w:r>
      <w:r w:rsidRPr="007C45F8">
        <w:rPr>
          <w:sz w:val="28"/>
        </w:rPr>
        <w:t xml:space="preserve">разів. </w:t>
      </w:r>
    </w:p>
    <w:p w14:paraId="6D237A1D" w14:textId="362CA35A" w:rsidR="00604C98" w:rsidRPr="007C45F8" w:rsidRDefault="00604C98" w:rsidP="00604C98">
      <w:pPr>
        <w:pStyle w:val="TableParagraph"/>
        <w:spacing w:line="360" w:lineRule="auto"/>
        <w:rPr>
          <w:sz w:val="28"/>
        </w:rPr>
      </w:pPr>
      <w:r w:rsidRPr="007C45F8">
        <w:rPr>
          <w:sz w:val="28"/>
        </w:rPr>
        <w:t>9. Підйоми</w:t>
      </w:r>
      <w:r w:rsidRPr="007C45F8">
        <w:rPr>
          <w:spacing w:val="-2"/>
          <w:sz w:val="28"/>
        </w:rPr>
        <w:t xml:space="preserve"> </w:t>
      </w:r>
      <w:r w:rsidRPr="007C45F8">
        <w:rPr>
          <w:sz w:val="28"/>
        </w:rPr>
        <w:t>на</w:t>
      </w:r>
      <w:r w:rsidRPr="007C45F8">
        <w:rPr>
          <w:spacing w:val="-2"/>
          <w:sz w:val="28"/>
        </w:rPr>
        <w:t xml:space="preserve"> </w:t>
      </w:r>
      <w:r w:rsidRPr="007C45F8">
        <w:rPr>
          <w:sz w:val="28"/>
        </w:rPr>
        <w:t>носки, 3</w:t>
      </w:r>
      <w:r w:rsidRPr="007C45F8">
        <w:rPr>
          <w:spacing w:val="-1"/>
          <w:sz w:val="28"/>
        </w:rPr>
        <w:t xml:space="preserve"> </w:t>
      </w:r>
      <w:r w:rsidRPr="007C45F8">
        <w:rPr>
          <w:sz w:val="28"/>
        </w:rPr>
        <w:t>підходи</w:t>
      </w:r>
      <w:r w:rsidRPr="007C45F8">
        <w:rPr>
          <w:spacing w:val="-1"/>
          <w:sz w:val="28"/>
        </w:rPr>
        <w:t xml:space="preserve"> </w:t>
      </w:r>
      <w:r w:rsidR="007160DD" w:rsidRPr="007C45F8">
        <w:rPr>
          <w:sz w:val="28"/>
        </w:rPr>
        <w:t>по 4-8</w:t>
      </w:r>
      <w:r w:rsidRPr="007C45F8">
        <w:rPr>
          <w:sz w:val="28"/>
        </w:rPr>
        <w:t xml:space="preserve"> разів</w:t>
      </w:r>
      <w:r w:rsidRPr="007C45F8">
        <w:rPr>
          <w:spacing w:val="-3"/>
          <w:sz w:val="28"/>
        </w:rPr>
        <w:t xml:space="preserve"> </w:t>
      </w:r>
      <w:r w:rsidRPr="007C45F8">
        <w:rPr>
          <w:sz w:val="28"/>
        </w:rPr>
        <w:t>на</w:t>
      </w:r>
      <w:r w:rsidRPr="007C45F8">
        <w:rPr>
          <w:spacing w:val="-1"/>
          <w:sz w:val="28"/>
        </w:rPr>
        <w:t xml:space="preserve"> </w:t>
      </w:r>
      <w:r w:rsidRPr="007C45F8">
        <w:rPr>
          <w:sz w:val="28"/>
        </w:rPr>
        <w:t>дві</w:t>
      </w:r>
      <w:r w:rsidRPr="007C45F8">
        <w:rPr>
          <w:spacing w:val="-3"/>
          <w:sz w:val="28"/>
        </w:rPr>
        <w:t xml:space="preserve"> </w:t>
      </w:r>
      <w:r w:rsidRPr="007C45F8">
        <w:rPr>
          <w:sz w:val="28"/>
        </w:rPr>
        <w:t xml:space="preserve">ноги. </w:t>
      </w:r>
    </w:p>
    <w:p w14:paraId="1CEF4ED5" w14:textId="77777777" w:rsidR="00604C98" w:rsidRPr="007C45F8" w:rsidRDefault="00604C98" w:rsidP="00604C98">
      <w:pPr>
        <w:pStyle w:val="af3"/>
        <w:spacing w:line="360" w:lineRule="auto"/>
        <w:rPr>
          <w:shd w:val="clear" w:color="auto" w:fill="FFFFFF"/>
        </w:rPr>
      </w:pPr>
      <w:r w:rsidRPr="007C45F8">
        <w:rPr>
          <w:b/>
          <w:shd w:val="clear" w:color="auto" w:fill="FFFFFF"/>
        </w:rPr>
        <w:t xml:space="preserve">Так, для посилення дихальних м'язів проводили тренування з використанням дихальних тренажерів </w:t>
      </w:r>
      <w:proofErr w:type="spellStart"/>
      <w:r w:rsidRPr="007C45F8">
        <w:rPr>
          <w:b/>
          <w:lang w:val="en-US"/>
        </w:rPr>
        <w:t>Powerbreahe</w:t>
      </w:r>
      <w:proofErr w:type="spellEnd"/>
      <w:r w:rsidRPr="007C45F8">
        <w:rPr>
          <w:b/>
        </w:rPr>
        <w:t xml:space="preserve"> </w:t>
      </w:r>
      <w:r w:rsidRPr="007C45F8">
        <w:rPr>
          <w:b/>
          <w:lang w:val="en-US"/>
        </w:rPr>
        <w:t>Plus</w:t>
      </w:r>
      <w:r w:rsidRPr="007C45F8">
        <w:rPr>
          <w:b/>
          <w:shd w:val="clear" w:color="auto" w:fill="FFFFFF"/>
        </w:rPr>
        <w:t xml:space="preserve"> </w:t>
      </w:r>
      <w:proofErr w:type="spellStart"/>
      <w:r w:rsidRPr="007C45F8">
        <w:rPr>
          <w:b/>
          <w:shd w:val="clear" w:color="auto" w:fill="FFFFFF"/>
          <w:lang w:val="en-US"/>
        </w:rPr>
        <w:t>Ligt</w:t>
      </w:r>
      <w:proofErr w:type="spellEnd"/>
      <w:r w:rsidRPr="007C45F8">
        <w:rPr>
          <w:b/>
          <w:shd w:val="clear" w:color="auto" w:fill="FFFFFF"/>
        </w:rPr>
        <w:t xml:space="preserve"> </w:t>
      </w:r>
      <w:r w:rsidRPr="007C45F8">
        <w:t>(для відкриття клапана, який пропускає повітря, використовується напруга пружини, яка поширюється на наявність певного тиску, створеного за допомогою зусилля м'язів під час вдиху</w:t>
      </w:r>
      <w:r w:rsidRPr="007C45F8">
        <w:rPr>
          <w:shd w:val="clear" w:color="auto" w:fill="FFFFFF"/>
        </w:rPr>
        <w:t xml:space="preserve">). </w:t>
      </w:r>
    </w:p>
    <w:p w14:paraId="10AC3E48" w14:textId="71CEEE63" w:rsidR="0000235C" w:rsidRPr="007C45F8" w:rsidRDefault="003014CA" w:rsidP="0000235C">
      <w:pPr>
        <w:widowControl w:val="0"/>
        <w:tabs>
          <w:tab w:val="left" w:pos="1120"/>
        </w:tabs>
        <w:autoSpaceDE w:val="0"/>
        <w:autoSpaceDN w:val="0"/>
        <w:ind w:right="140"/>
      </w:pPr>
      <w:r w:rsidRPr="007C45F8">
        <w:t xml:space="preserve">Знижена тиск-генеруюча здатність </w:t>
      </w:r>
      <w:proofErr w:type="spellStart"/>
      <w:r w:rsidRPr="007C45F8">
        <w:t>інспіраторних</w:t>
      </w:r>
      <w:proofErr w:type="spellEnd"/>
      <w:r w:rsidRPr="007C45F8">
        <w:t xml:space="preserve"> м’язів у хворих на ХОЗЛ сприяє зниженню толерантності до фізичного навантаження і до збільш</w:t>
      </w:r>
      <w:r w:rsidR="00CE17B0" w:rsidRPr="007C45F8">
        <w:t>ення чутливості до задухи</w:t>
      </w:r>
      <w:r w:rsidRPr="007C45F8">
        <w:t xml:space="preserve">, що є проблемою, зважаючи на зниження сили </w:t>
      </w:r>
      <w:proofErr w:type="spellStart"/>
      <w:r w:rsidRPr="007C45F8">
        <w:t>інспіраторних</w:t>
      </w:r>
      <w:proofErr w:type="spellEnd"/>
      <w:r w:rsidRPr="007C45F8">
        <w:t xml:space="preserve"> м’язів серед хворих на ХОЗЛ </w:t>
      </w:r>
      <w:r w:rsidR="0000235C" w:rsidRPr="007C45F8">
        <w:t>[19].</w:t>
      </w:r>
    </w:p>
    <w:p w14:paraId="7621A495" w14:textId="2FA2BE20" w:rsidR="00FE1338" w:rsidRPr="007C45F8" w:rsidRDefault="003014CA" w:rsidP="00E372E6">
      <w:pPr>
        <w:shd w:val="clear" w:color="auto" w:fill="FFFFFF"/>
        <w:rPr>
          <w:rFonts w:cs="Times New Roman"/>
          <w:szCs w:val="28"/>
        </w:rPr>
      </w:pPr>
      <w:r w:rsidRPr="007C45F8">
        <w:t xml:space="preserve">Основним підходом у тренуванні </w:t>
      </w:r>
      <w:proofErr w:type="spellStart"/>
      <w:r w:rsidRPr="007C45F8">
        <w:t>інспіраторних</w:t>
      </w:r>
      <w:proofErr w:type="spellEnd"/>
      <w:r w:rsidRPr="007C45F8">
        <w:t xml:space="preserve"> м’язів є викори</w:t>
      </w:r>
      <w:r w:rsidR="007160DD" w:rsidRPr="007C45F8">
        <w:t>стання спеціальних пристроїв, які</w:t>
      </w:r>
      <w:r w:rsidRPr="007C45F8">
        <w:t xml:space="preserve"> створюють опір </w:t>
      </w:r>
      <w:r w:rsidR="007160DD" w:rsidRPr="007C45F8">
        <w:t xml:space="preserve">під час </w:t>
      </w:r>
      <w:r w:rsidRPr="007C45F8">
        <w:t xml:space="preserve">вдиху </w:t>
      </w:r>
      <w:r w:rsidR="0000235C" w:rsidRPr="007C45F8">
        <w:t>[34].</w:t>
      </w:r>
    </w:p>
    <w:p w14:paraId="23B014C7" w14:textId="410816B7" w:rsidR="00604C98" w:rsidRPr="007C45F8" w:rsidRDefault="00604C98" w:rsidP="00604C98">
      <w:pPr>
        <w:rPr>
          <w:shd w:val="clear" w:color="auto" w:fill="FFFFFF"/>
        </w:rPr>
      </w:pPr>
      <w:r w:rsidRPr="007C45F8">
        <w:rPr>
          <w:shd w:val="clear" w:color="auto" w:fill="FFFFFF"/>
        </w:rPr>
        <w:t xml:space="preserve">Тренування проводилось двічі на день (ранок та вечір) по 30 вдихів з прорахованим супротивом для кожного пацієнта індивідуально протягом 3-х тижнів за допомогою дихальних тренажерів </w:t>
      </w:r>
      <w:proofErr w:type="spellStart"/>
      <w:r w:rsidRPr="007C45F8">
        <w:rPr>
          <w:szCs w:val="28"/>
          <w:lang w:val="en-US"/>
        </w:rPr>
        <w:t>Powerbreahe</w:t>
      </w:r>
      <w:proofErr w:type="spellEnd"/>
      <w:r w:rsidRPr="007C45F8">
        <w:rPr>
          <w:szCs w:val="28"/>
          <w:lang w:val="ru-RU"/>
        </w:rPr>
        <w:t xml:space="preserve"> </w:t>
      </w:r>
      <w:r w:rsidRPr="007C45F8">
        <w:rPr>
          <w:szCs w:val="28"/>
          <w:lang w:val="en-US"/>
        </w:rPr>
        <w:t>Plus</w:t>
      </w:r>
      <w:r w:rsidRPr="007C45F8">
        <w:rPr>
          <w:shd w:val="clear" w:color="auto" w:fill="FFFFFF"/>
          <w:lang w:val="ru-RU"/>
        </w:rPr>
        <w:t xml:space="preserve"> </w:t>
      </w:r>
      <w:proofErr w:type="spellStart"/>
      <w:r w:rsidRPr="007C45F8">
        <w:rPr>
          <w:shd w:val="clear" w:color="auto" w:fill="FFFFFF"/>
          <w:lang w:val="en-US"/>
        </w:rPr>
        <w:t>Ligt</w:t>
      </w:r>
      <w:proofErr w:type="spellEnd"/>
      <w:r w:rsidRPr="007C45F8">
        <w:rPr>
          <w:shd w:val="clear" w:color="auto" w:fill="FFFFFF"/>
        </w:rPr>
        <w:t xml:space="preserve">. Для зручності на початку тренування деяким пацієнтам було складно виконувати 30 вдихів, і вони робили паузу після кожних 10-ти вдихів. </w:t>
      </w:r>
    </w:p>
    <w:p w14:paraId="55010B7A" w14:textId="77777777" w:rsidR="00BC60DF" w:rsidRPr="007C45F8" w:rsidRDefault="00604C98" w:rsidP="00E372E6">
      <w:pPr>
        <w:jc w:val="right"/>
        <w:rPr>
          <w:shd w:val="clear" w:color="auto" w:fill="FFFFFF"/>
        </w:rPr>
      </w:pPr>
      <w:r w:rsidRPr="007C45F8">
        <w:rPr>
          <w:shd w:val="clear" w:color="auto" w:fill="FFFFFF"/>
        </w:rPr>
        <w:t>Таблиця 2.1.</w:t>
      </w:r>
    </w:p>
    <w:p w14:paraId="2117CDE6" w14:textId="57E14046" w:rsidR="00604C98" w:rsidRPr="007C45F8" w:rsidRDefault="00BC60DF" w:rsidP="00E372E6">
      <w:pPr>
        <w:jc w:val="right"/>
        <w:rPr>
          <w:shd w:val="clear" w:color="auto" w:fill="FFFFFF"/>
        </w:rPr>
      </w:pPr>
      <w:r w:rsidRPr="007C45F8">
        <w:rPr>
          <w:shd w:val="clear" w:color="auto" w:fill="FFFFFF"/>
        </w:rPr>
        <w:t xml:space="preserve"> Супротив</w:t>
      </w:r>
      <w:r w:rsidR="00604C98" w:rsidRPr="007C45F8">
        <w:rPr>
          <w:shd w:val="clear" w:color="auto" w:fill="FFFFFF"/>
        </w:rPr>
        <w:t xml:space="preserve"> </w:t>
      </w:r>
      <w:proofErr w:type="spellStart"/>
      <w:r w:rsidR="00604C98" w:rsidRPr="007C45F8">
        <w:rPr>
          <w:szCs w:val="28"/>
        </w:rPr>
        <w:t>Powerbreahe</w:t>
      </w:r>
      <w:proofErr w:type="spellEnd"/>
      <w:r w:rsidR="00604C98" w:rsidRPr="007C45F8">
        <w:rPr>
          <w:szCs w:val="28"/>
        </w:rPr>
        <w:t xml:space="preserve"> </w:t>
      </w:r>
      <w:proofErr w:type="spellStart"/>
      <w:r w:rsidR="00604C98" w:rsidRPr="007C45F8">
        <w:rPr>
          <w:szCs w:val="28"/>
        </w:rPr>
        <w:t>Plus</w:t>
      </w:r>
      <w:proofErr w:type="spellEnd"/>
      <w:r w:rsidR="00604C98" w:rsidRPr="007C45F8">
        <w:rPr>
          <w:shd w:val="clear" w:color="auto" w:fill="FFFFFF"/>
        </w:rPr>
        <w:t xml:space="preserve"> </w:t>
      </w:r>
      <w:proofErr w:type="spellStart"/>
      <w:r w:rsidR="00604C98" w:rsidRPr="007C45F8">
        <w:rPr>
          <w:shd w:val="clear" w:color="auto" w:fill="FFFFFF"/>
        </w:rPr>
        <w:t>Ligt</w:t>
      </w:r>
      <w:proofErr w:type="spellEnd"/>
      <w:r w:rsidR="00604C98" w:rsidRPr="007C45F8">
        <w:rPr>
          <w:shd w:val="clear" w:color="auto" w:fill="FFFFFF"/>
        </w:rPr>
        <w:t xml:space="preserve"> </w:t>
      </w:r>
    </w:p>
    <w:tbl>
      <w:tblPr>
        <w:tblStyle w:val="a4"/>
        <w:tblW w:w="0" w:type="auto"/>
        <w:tblLook w:val="04A0" w:firstRow="1" w:lastRow="0" w:firstColumn="1" w:lastColumn="0" w:noHBand="0" w:noVBand="1"/>
      </w:tblPr>
      <w:tblGrid>
        <w:gridCol w:w="4912"/>
        <w:gridCol w:w="4947"/>
      </w:tblGrid>
      <w:tr w:rsidR="00DD3DD8" w:rsidRPr="007C45F8" w14:paraId="0605F009"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2942A36F" w14:textId="77777777" w:rsidR="00604C98" w:rsidRPr="007C45F8" w:rsidRDefault="00604C98">
            <w:pPr>
              <w:ind w:firstLine="0"/>
              <w:rPr>
                <w:b/>
                <w:shd w:val="clear" w:color="auto" w:fill="FFFFFF"/>
                <w:lang w:val="uk-UA"/>
              </w:rPr>
            </w:pPr>
            <w:r w:rsidRPr="007C45F8">
              <w:rPr>
                <w:b/>
                <w:shd w:val="clear" w:color="auto" w:fill="FFFFFF"/>
                <w:lang w:val="uk-UA"/>
              </w:rPr>
              <w:t>Рівень /</w:t>
            </w:r>
            <w:proofErr w:type="spellStart"/>
            <w:r w:rsidRPr="007C45F8">
              <w:rPr>
                <w:b/>
                <w:shd w:val="clear" w:color="auto" w:fill="FFFFFF"/>
                <w:lang w:val="uk-UA"/>
              </w:rPr>
              <w:t>level</w:t>
            </w:r>
            <w:proofErr w:type="spellEnd"/>
          </w:p>
        </w:tc>
        <w:tc>
          <w:tcPr>
            <w:tcW w:w="5263" w:type="dxa"/>
            <w:tcBorders>
              <w:top w:val="single" w:sz="4" w:space="0" w:color="auto"/>
              <w:left w:val="single" w:sz="4" w:space="0" w:color="auto"/>
              <w:bottom w:val="single" w:sz="4" w:space="0" w:color="auto"/>
              <w:right w:val="single" w:sz="4" w:space="0" w:color="auto"/>
            </w:tcBorders>
            <w:hideMark/>
          </w:tcPr>
          <w:p w14:paraId="7C84999C" w14:textId="77777777" w:rsidR="00604C98" w:rsidRPr="007C45F8" w:rsidRDefault="00604C98">
            <w:pPr>
              <w:ind w:firstLine="0"/>
              <w:rPr>
                <w:b/>
                <w:shd w:val="clear" w:color="auto" w:fill="FFFFFF"/>
                <w:lang w:val="uk-UA"/>
              </w:rPr>
            </w:pPr>
            <w:r w:rsidRPr="007C45F8">
              <w:rPr>
                <w:b/>
                <w:shd w:val="clear" w:color="auto" w:fill="FFFFFF"/>
                <w:lang w:val="uk-UA"/>
              </w:rPr>
              <w:t xml:space="preserve">       Супротив H2O</w:t>
            </w:r>
          </w:p>
        </w:tc>
      </w:tr>
      <w:tr w:rsidR="00DD3DD8" w:rsidRPr="007C45F8" w14:paraId="3108030D"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2CD62E36" w14:textId="77777777" w:rsidR="00604C98" w:rsidRPr="007C45F8" w:rsidRDefault="00604C98">
            <w:pPr>
              <w:rPr>
                <w:lang w:val="uk-UA"/>
              </w:rPr>
            </w:pPr>
            <w:r w:rsidRPr="007C45F8">
              <w:rPr>
                <w:shd w:val="clear" w:color="auto" w:fill="FFFFFF"/>
                <w:lang w:val="uk-UA"/>
              </w:rPr>
              <w:t>Рівень 0</w:t>
            </w:r>
          </w:p>
        </w:tc>
        <w:tc>
          <w:tcPr>
            <w:tcW w:w="5263" w:type="dxa"/>
            <w:tcBorders>
              <w:top w:val="single" w:sz="4" w:space="0" w:color="auto"/>
              <w:left w:val="single" w:sz="4" w:space="0" w:color="auto"/>
              <w:bottom w:val="single" w:sz="4" w:space="0" w:color="auto"/>
              <w:right w:val="single" w:sz="4" w:space="0" w:color="auto"/>
            </w:tcBorders>
            <w:hideMark/>
          </w:tcPr>
          <w:p w14:paraId="2FB79626" w14:textId="77777777" w:rsidR="00604C98" w:rsidRPr="007C45F8" w:rsidRDefault="00604C98">
            <w:pPr>
              <w:rPr>
                <w:lang w:val="uk-UA"/>
              </w:rPr>
            </w:pPr>
            <w:r w:rsidRPr="007C45F8">
              <w:rPr>
                <w:shd w:val="clear" w:color="auto" w:fill="FFFFFF"/>
                <w:lang w:val="uk-UA"/>
              </w:rPr>
              <w:t xml:space="preserve">17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1FA1C1FB"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1B69DBFF" w14:textId="77777777" w:rsidR="00604C98" w:rsidRPr="007C45F8" w:rsidRDefault="00604C98">
            <w:pPr>
              <w:rPr>
                <w:lang w:val="uk-UA"/>
              </w:rPr>
            </w:pPr>
            <w:r w:rsidRPr="007C45F8">
              <w:rPr>
                <w:shd w:val="clear" w:color="auto" w:fill="FFFFFF"/>
                <w:lang w:val="uk-UA"/>
              </w:rPr>
              <w:t>Рівень 1</w:t>
            </w:r>
          </w:p>
        </w:tc>
        <w:tc>
          <w:tcPr>
            <w:tcW w:w="5263" w:type="dxa"/>
            <w:tcBorders>
              <w:top w:val="single" w:sz="4" w:space="0" w:color="auto"/>
              <w:left w:val="single" w:sz="4" w:space="0" w:color="auto"/>
              <w:bottom w:val="single" w:sz="4" w:space="0" w:color="auto"/>
              <w:right w:val="single" w:sz="4" w:space="0" w:color="auto"/>
            </w:tcBorders>
            <w:hideMark/>
          </w:tcPr>
          <w:p w14:paraId="47298A0C" w14:textId="77777777" w:rsidR="00604C98" w:rsidRPr="007C45F8" w:rsidRDefault="00604C98">
            <w:pPr>
              <w:rPr>
                <w:lang w:val="uk-UA"/>
              </w:rPr>
            </w:pPr>
            <w:r w:rsidRPr="007C45F8">
              <w:rPr>
                <w:shd w:val="clear" w:color="auto" w:fill="FFFFFF"/>
                <w:lang w:val="uk-UA"/>
              </w:rPr>
              <w:t xml:space="preserve">25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2D08FBC5"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1B9B88F0" w14:textId="77777777" w:rsidR="00604C98" w:rsidRPr="007C45F8" w:rsidRDefault="00604C98">
            <w:pPr>
              <w:rPr>
                <w:lang w:val="uk-UA"/>
              </w:rPr>
            </w:pPr>
            <w:r w:rsidRPr="007C45F8">
              <w:rPr>
                <w:shd w:val="clear" w:color="auto" w:fill="FFFFFF"/>
                <w:lang w:val="uk-UA"/>
              </w:rPr>
              <w:t>Рівень 2</w:t>
            </w:r>
          </w:p>
        </w:tc>
        <w:tc>
          <w:tcPr>
            <w:tcW w:w="5263" w:type="dxa"/>
            <w:tcBorders>
              <w:top w:val="single" w:sz="4" w:space="0" w:color="auto"/>
              <w:left w:val="single" w:sz="4" w:space="0" w:color="auto"/>
              <w:bottom w:val="single" w:sz="4" w:space="0" w:color="auto"/>
              <w:right w:val="single" w:sz="4" w:space="0" w:color="auto"/>
            </w:tcBorders>
            <w:hideMark/>
          </w:tcPr>
          <w:p w14:paraId="38E10EFE" w14:textId="77777777" w:rsidR="00604C98" w:rsidRPr="007C45F8" w:rsidRDefault="00604C98">
            <w:pPr>
              <w:rPr>
                <w:lang w:val="uk-UA"/>
              </w:rPr>
            </w:pPr>
            <w:r w:rsidRPr="007C45F8">
              <w:rPr>
                <w:shd w:val="clear" w:color="auto" w:fill="FFFFFF"/>
                <w:lang w:val="uk-UA"/>
              </w:rPr>
              <w:t xml:space="preserve">33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740DB867"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4CAF71B5" w14:textId="77777777" w:rsidR="00604C98" w:rsidRPr="007C45F8" w:rsidRDefault="00604C98">
            <w:pPr>
              <w:rPr>
                <w:lang w:val="uk-UA"/>
              </w:rPr>
            </w:pPr>
            <w:r w:rsidRPr="007C45F8">
              <w:rPr>
                <w:shd w:val="clear" w:color="auto" w:fill="FFFFFF"/>
                <w:lang w:val="uk-UA"/>
              </w:rPr>
              <w:t>Рівень 3</w:t>
            </w:r>
          </w:p>
        </w:tc>
        <w:tc>
          <w:tcPr>
            <w:tcW w:w="5263" w:type="dxa"/>
            <w:tcBorders>
              <w:top w:val="single" w:sz="4" w:space="0" w:color="auto"/>
              <w:left w:val="single" w:sz="4" w:space="0" w:color="auto"/>
              <w:bottom w:val="single" w:sz="4" w:space="0" w:color="auto"/>
              <w:right w:val="single" w:sz="4" w:space="0" w:color="auto"/>
            </w:tcBorders>
            <w:hideMark/>
          </w:tcPr>
          <w:p w14:paraId="01AA0EFD" w14:textId="77777777" w:rsidR="00604C98" w:rsidRPr="007C45F8" w:rsidRDefault="00604C98">
            <w:pPr>
              <w:rPr>
                <w:lang w:val="uk-UA"/>
              </w:rPr>
            </w:pPr>
            <w:r w:rsidRPr="007C45F8">
              <w:rPr>
                <w:shd w:val="clear" w:color="auto" w:fill="FFFFFF"/>
                <w:lang w:val="uk-UA"/>
              </w:rPr>
              <w:t xml:space="preserve">41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2BE69E13"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4D6845F9" w14:textId="77777777" w:rsidR="00604C98" w:rsidRPr="007C45F8" w:rsidRDefault="00604C98">
            <w:pPr>
              <w:rPr>
                <w:lang w:val="uk-UA"/>
              </w:rPr>
            </w:pPr>
            <w:r w:rsidRPr="007C45F8">
              <w:rPr>
                <w:shd w:val="clear" w:color="auto" w:fill="FFFFFF"/>
                <w:lang w:val="uk-UA"/>
              </w:rPr>
              <w:t>Рівень 4</w:t>
            </w:r>
          </w:p>
        </w:tc>
        <w:tc>
          <w:tcPr>
            <w:tcW w:w="5263" w:type="dxa"/>
            <w:tcBorders>
              <w:top w:val="single" w:sz="4" w:space="0" w:color="auto"/>
              <w:left w:val="single" w:sz="4" w:space="0" w:color="auto"/>
              <w:bottom w:val="single" w:sz="4" w:space="0" w:color="auto"/>
              <w:right w:val="single" w:sz="4" w:space="0" w:color="auto"/>
            </w:tcBorders>
            <w:hideMark/>
          </w:tcPr>
          <w:p w14:paraId="34513EE5" w14:textId="77777777" w:rsidR="00604C98" w:rsidRPr="007C45F8" w:rsidRDefault="00604C98">
            <w:pPr>
              <w:rPr>
                <w:lang w:val="uk-UA"/>
              </w:rPr>
            </w:pPr>
            <w:r w:rsidRPr="007C45F8">
              <w:rPr>
                <w:shd w:val="clear" w:color="auto" w:fill="FFFFFF"/>
                <w:lang w:val="uk-UA"/>
              </w:rPr>
              <w:t xml:space="preserve">49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7329AD74"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494B124C" w14:textId="77777777" w:rsidR="00604C98" w:rsidRPr="007C45F8" w:rsidRDefault="00604C98">
            <w:pPr>
              <w:rPr>
                <w:lang w:val="uk-UA"/>
              </w:rPr>
            </w:pPr>
            <w:r w:rsidRPr="007C45F8">
              <w:rPr>
                <w:shd w:val="clear" w:color="auto" w:fill="FFFFFF"/>
                <w:lang w:val="uk-UA"/>
              </w:rPr>
              <w:t>Рівень 5</w:t>
            </w:r>
          </w:p>
        </w:tc>
        <w:tc>
          <w:tcPr>
            <w:tcW w:w="5263" w:type="dxa"/>
            <w:tcBorders>
              <w:top w:val="single" w:sz="4" w:space="0" w:color="auto"/>
              <w:left w:val="single" w:sz="4" w:space="0" w:color="auto"/>
              <w:bottom w:val="single" w:sz="4" w:space="0" w:color="auto"/>
              <w:right w:val="single" w:sz="4" w:space="0" w:color="auto"/>
            </w:tcBorders>
            <w:hideMark/>
          </w:tcPr>
          <w:p w14:paraId="6009CDD1" w14:textId="77777777" w:rsidR="00604C98" w:rsidRPr="007C45F8" w:rsidRDefault="00604C98">
            <w:pPr>
              <w:rPr>
                <w:lang w:val="uk-UA"/>
              </w:rPr>
            </w:pPr>
            <w:r w:rsidRPr="007C45F8">
              <w:rPr>
                <w:shd w:val="clear" w:color="auto" w:fill="FFFFFF"/>
                <w:lang w:val="uk-UA"/>
              </w:rPr>
              <w:t xml:space="preserve">58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1ADCAAB1"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20F035E0" w14:textId="77777777" w:rsidR="00604C98" w:rsidRPr="007C45F8" w:rsidRDefault="00604C98">
            <w:pPr>
              <w:rPr>
                <w:lang w:val="uk-UA"/>
              </w:rPr>
            </w:pPr>
            <w:r w:rsidRPr="007C45F8">
              <w:rPr>
                <w:shd w:val="clear" w:color="auto" w:fill="FFFFFF"/>
                <w:lang w:val="uk-UA"/>
              </w:rPr>
              <w:lastRenderedPageBreak/>
              <w:t>Рівень 6</w:t>
            </w:r>
          </w:p>
        </w:tc>
        <w:tc>
          <w:tcPr>
            <w:tcW w:w="5263" w:type="dxa"/>
            <w:tcBorders>
              <w:top w:val="single" w:sz="4" w:space="0" w:color="auto"/>
              <w:left w:val="single" w:sz="4" w:space="0" w:color="auto"/>
              <w:bottom w:val="single" w:sz="4" w:space="0" w:color="auto"/>
              <w:right w:val="single" w:sz="4" w:space="0" w:color="auto"/>
            </w:tcBorders>
            <w:hideMark/>
          </w:tcPr>
          <w:p w14:paraId="3A4F9A3B" w14:textId="77777777" w:rsidR="00604C98" w:rsidRPr="007C45F8" w:rsidRDefault="00604C98">
            <w:pPr>
              <w:rPr>
                <w:lang w:val="uk-UA"/>
              </w:rPr>
            </w:pPr>
            <w:r w:rsidRPr="007C45F8">
              <w:rPr>
                <w:shd w:val="clear" w:color="auto" w:fill="FFFFFF"/>
                <w:lang w:val="uk-UA"/>
              </w:rPr>
              <w:t xml:space="preserve">66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5D40200A"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1E8D194D" w14:textId="77777777" w:rsidR="00604C98" w:rsidRPr="007C45F8" w:rsidRDefault="00604C98">
            <w:pPr>
              <w:rPr>
                <w:shd w:val="clear" w:color="auto" w:fill="FFFFFF"/>
                <w:lang w:val="uk-UA"/>
              </w:rPr>
            </w:pPr>
            <w:r w:rsidRPr="007C45F8">
              <w:rPr>
                <w:shd w:val="clear" w:color="auto" w:fill="FFFFFF"/>
                <w:lang w:val="uk-UA"/>
              </w:rPr>
              <w:t>Рівень 7</w:t>
            </w:r>
          </w:p>
        </w:tc>
        <w:tc>
          <w:tcPr>
            <w:tcW w:w="5263" w:type="dxa"/>
            <w:tcBorders>
              <w:top w:val="single" w:sz="4" w:space="0" w:color="auto"/>
              <w:left w:val="single" w:sz="4" w:space="0" w:color="auto"/>
              <w:bottom w:val="single" w:sz="4" w:space="0" w:color="auto"/>
              <w:right w:val="single" w:sz="4" w:space="0" w:color="auto"/>
            </w:tcBorders>
            <w:hideMark/>
          </w:tcPr>
          <w:p w14:paraId="26106003" w14:textId="77777777" w:rsidR="00604C98" w:rsidRPr="007C45F8" w:rsidRDefault="00604C98">
            <w:pPr>
              <w:rPr>
                <w:lang w:val="uk-UA"/>
              </w:rPr>
            </w:pPr>
            <w:r w:rsidRPr="007C45F8">
              <w:rPr>
                <w:shd w:val="clear" w:color="auto" w:fill="FFFFFF"/>
                <w:lang w:val="uk-UA"/>
              </w:rPr>
              <w:t xml:space="preserve">74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446C2960"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001A0E62" w14:textId="77777777" w:rsidR="00604C98" w:rsidRPr="007C45F8" w:rsidRDefault="00604C98">
            <w:pPr>
              <w:rPr>
                <w:lang w:val="uk-UA"/>
              </w:rPr>
            </w:pPr>
            <w:r w:rsidRPr="007C45F8">
              <w:rPr>
                <w:shd w:val="clear" w:color="auto" w:fill="FFFFFF"/>
                <w:lang w:val="uk-UA"/>
              </w:rPr>
              <w:t>Рівень 8</w:t>
            </w:r>
          </w:p>
        </w:tc>
        <w:tc>
          <w:tcPr>
            <w:tcW w:w="5263" w:type="dxa"/>
            <w:tcBorders>
              <w:top w:val="single" w:sz="4" w:space="0" w:color="auto"/>
              <w:left w:val="single" w:sz="4" w:space="0" w:color="auto"/>
              <w:bottom w:val="single" w:sz="4" w:space="0" w:color="auto"/>
              <w:right w:val="single" w:sz="4" w:space="0" w:color="auto"/>
            </w:tcBorders>
            <w:hideMark/>
          </w:tcPr>
          <w:p w14:paraId="02A6648D" w14:textId="77777777" w:rsidR="00604C98" w:rsidRPr="007C45F8" w:rsidRDefault="00604C98">
            <w:pPr>
              <w:rPr>
                <w:lang w:val="uk-UA"/>
              </w:rPr>
            </w:pPr>
            <w:r w:rsidRPr="007C45F8">
              <w:rPr>
                <w:shd w:val="clear" w:color="auto" w:fill="FFFFFF"/>
                <w:lang w:val="uk-UA"/>
              </w:rPr>
              <w:t xml:space="preserve">82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5CE0C271"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047C19EA" w14:textId="77777777" w:rsidR="00604C98" w:rsidRPr="007C45F8" w:rsidRDefault="00604C98">
            <w:pPr>
              <w:rPr>
                <w:lang w:val="uk-UA"/>
              </w:rPr>
            </w:pPr>
            <w:r w:rsidRPr="007C45F8">
              <w:rPr>
                <w:shd w:val="clear" w:color="auto" w:fill="FFFFFF"/>
                <w:lang w:val="uk-UA"/>
              </w:rPr>
              <w:t>Рівень 9</w:t>
            </w:r>
          </w:p>
        </w:tc>
        <w:tc>
          <w:tcPr>
            <w:tcW w:w="5263" w:type="dxa"/>
            <w:tcBorders>
              <w:top w:val="single" w:sz="4" w:space="0" w:color="auto"/>
              <w:left w:val="single" w:sz="4" w:space="0" w:color="auto"/>
              <w:bottom w:val="single" w:sz="4" w:space="0" w:color="auto"/>
              <w:right w:val="single" w:sz="4" w:space="0" w:color="auto"/>
            </w:tcBorders>
            <w:hideMark/>
          </w:tcPr>
          <w:p w14:paraId="27FAD597" w14:textId="77777777" w:rsidR="00604C98" w:rsidRPr="007C45F8" w:rsidRDefault="00604C98">
            <w:pPr>
              <w:rPr>
                <w:lang w:val="uk-UA"/>
              </w:rPr>
            </w:pPr>
            <w:r w:rsidRPr="007C45F8">
              <w:rPr>
                <w:shd w:val="clear" w:color="auto" w:fill="FFFFFF"/>
                <w:lang w:val="uk-UA"/>
              </w:rPr>
              <w:t xml:space="preserve">90 </w:t>
            </w:r>
            <w:proofErr w:type="spellStart"/>
            <w:r w:rsidRPr="007C45F8">
              <w:rPr>
                <w:shd w:val="clear" w:color="auto" w:fill="FFFFFF"/>
                <w:lang w:val="uk-UA"/>
              </w:rPr>
              <w:t>cm</w:t>
            </w:r>
            <w:proofErr w:type="spellEnd"/>
            <w:r w:rsidRPr="007C45F8">
              <w:rPr>
                <w:shd w:val="clear" w:color="auto" w:fill="FFFFFF"/>
                <w:lang w:val="uk-UA"/>
              </w:rPr>
              <w:t xml:space="preserve"> H2O</w:t>
            </w:r>
          </w:p>
        </w:tc>
      </w:tr>
      <w:tr w:rsidR="00DD3DD8" w:rsidRPr="007C45F8" w14:paraId="667501BE" w14:textId="77777777" w:rsidTr="00604C98">
        <w:tc>
          <w:tcPr>
            <w:tcW w:w="5263" w:type="dxa"/>
            <w:tcBorders>
              <w:top w:val="single" w:sz="4" w:space="0" w:color="auto"/>
              <w:left w:val="single" w:sz="4" w:space="0" w:color="auto"/>
              <w:bottom w:val="single" w:sz="4" w:space="0" w:color="auto"/>
              <w:right w:val="single" w:sz="4" w:space="0" w:color="auto"/>
            </w:tcBorders>
            <w:hideMark/>
          </w:tcPr>
          <w:p w14:paraId="359058EB" w14:textId="77777777" w:rsidR="00604C98" w:rsidRPr="007C45F8" w:rsidRDefault="00604C98">
            <w:pPr>
              <w:rPr>
                <w:shd w:val="clear" w:color="auto" w:fill="FFFFFF"/>
                <w:lang w:val="uk-UA"/>
              </w:rPr>
            </w:pPr>
            <w:r w:rsidRPr="007C45F8">
              <w:rPr>
                <w:shd w:val="clear" w:color="auto" w:fill="FFFFFF"/>
                <w:lang w:val="uk-UA"/>
              </w:rPr>
              <w:t>Рівень 10</w:t>
            </w:r>
          </w:p>
        </w:tc>
        <w:tc>
          <w:tcPr>
            <w:tcW w:w="5263" w:type="dxa"/>
            <w:tcBorders>
              <w:top w:val="single" w:sz="4" w:space="0" w:color="auto"/>
              <w:left w:val="single" w:sz="4" w:space="0" w:color="auto"/>
              <w:bottom w:val="single" w:sz="4" w:space="0" w:color="auto"/>
              <w:right w:val="single" w:sz="4" w:space="0" w:color="auto"/>
            </w:tcBorders>
            <w:hideMark/>
          </w:tcPr>
          <w:p w14:paraId="7DB0107A" w14:textId="77777777" w:rsidR="00604C98" w:rsidRPr="007C45F8" w:rsidRDefault="00604C98">
            <w:pPr>
              <w:rPr>
                <w:lang w:val="uk-UA"/>
              </w:rPr>
            </w:pPr>
            <w:r w:rsidRPr="007C45F8">
              <w:rPr>
                <w:shd w:val="clear" w:color="auto" w:fill="FFFFFF"/>
                <w:lang w:val="uk-UA"/>
              </w:rPr>
              <w:t xml:space="preserve">98 </w:t>
            </w:r>
            <w:proofErr w:type="spellStart"/>
            <w:r w:rsidRPr="007C45F8">
              <w:rPr>
                <w:shd w:val="clear" w:color="auto" w:fill="FFFFFF"/>
                <w:lang w:val="uk-UA"/>
              </w:rPr>
              <w:t>cm</w:t>
            </w:r>
            <w:proofErr w:type="spellEnd"/>
            <w:r w:rsidRPr="007C45F8">
              <w:rPr>
                <w:shd w:val="clear" w:color="auto" w:fill="FFFFFF"/>
                <w:lang w:val="uk-UA"/>
              </w:rPr>
              <w:t xml:space="preserve"> H2O</w:t>
            </w:r>
          </w:p>
        </w:tc>
      </w:tr>
    </w:tbl>
    <w:p w14:paraId="20F7ED2A" w14:textId="77777777" w:rsidR="00F23386" w:rsidRPr="007C45F8" w:rsidRDefault="00604C98" w:rsidP="00F23386">
      <w:pPr>
        <w:ind w:firstLine="0"/>
        <w:rPr>
          <w:shd w:val="clear" w:color="auto" w:fill="FFFFFF"/>
        </w:rPr>
      </w:pPr>
      <w:r w:rsidRPr="007C45F8">
        <w:rPr>
          <w:shd w:val="clear" w:color="auto" w:fill="FFFFFF"/>
        </w:rPr>
        <w:t xml:space="preserve">Навантаження розраховувалось з урахуванням статі, віку, ваги та зросту. </w:t>
      </w:r>
    </w:p>
    <w:p w14:paraId="313EDD32" w14:textId="62521722" w:rsidR="00604C98" w:rsidRPr="007C45F8" w:rsidRDefault="00BC60DF" w:rsidP="00F23386">
      <w:pPr>
        <w:ind w:firstLine="0"/>
        <w:rPr>
          <w:shd w:val="clear" w:color="auto" w:fill="FFFFFF"/>
        </w:rPr>
      </w:pPr>
      <w:r w:rsidRPr="007C45F8">
        <w:rPr>
          <w:shd w:val="clear" w:color="auto" w:fill="FFFFFF"/>
        </w:rPr>
        <w:t>Рис. 2.1.</w:t>
      </w:r>
    </w:p>
    <w:p w14:paraId="6AD7CE1F" w14:textId="77777777" w:rsidR="00604C98" w:rsidRPr="007C45F8" w:rsidRDefault="00604C98" w:rsidP="00604C98">
      <w:pPr>
        <w:rPr>
          <w:b/>
          <w:shd w:val="clear" w:color="auto" w:fill="FFFFFF"/>
        </w:rPr>
      </w:pPr>
      <w:r w:rsidRPr="007C45F8">
        <w:rPr>
          <w:b/>
          <w:noProof/>
          <w:shd w:val="clear" w:color="auto" w:fill="FFFFFF"/>
          <w:lang w:eastAsia="uk-UA"/>
        </w:rPr>
        <w:drawing>
          <wp:inline distT="0" distB="0" distL="0" distR="0" wp14:anchorId="5EE06133" wp14:editId="60FDDCEF">
            <wp:extent cx="5699760" cy="3429000"/>
            <wp:effectExtent l="0" t="0" r="0" b="0"/>
            <wp:docPr id="2" name="Рисунок 2" descr="Опис : C:\Users\Asus\Pictures\Screenshots\Знімок екран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 : C:\Users\Asus\Pictures\Screenshots\Знімок екрана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760" cy="3429000"/>
                    </a:xfrm>
                    <a:prstGeom prst="rect">
                      <a:avLst/>
                    </a:prstGeom>
                    <a:noFill/>
                    <a:ln>
                      <a:noFill/>
                    </a:ln>
                  </pic:spPr>
                </pic:pic>
              </a:graphicData>
            </a:graphic>
          </wp:inline>
        </w:drawing>
      </w:r>
    </w:p>
    <w:p w14:paraId="49D6EAF8" w14:textId="35B9F615" w:rsidR="00BC60DF" w:rsidRPr="007C45F8" w:rsidRDefault="00BC60DF" w:rsidP="00BC60DF">
      <w:pPr>
        <w:ind w:left="709" w:firstLine="0"/>
        <w:rPr>
          <w:shd w:val="clear" w:color="auto" w:fill="FFFFFF"/>
        </w:rPr>
      </w:pPr>
      <w:r w:rsidRPr="007C45F8">
        <w:rPr>
          <w:shd w:val="clear" w:color="auto" w:fill="FFFFFF"/>
        </w:rPr>
        <w:t xml:space="preserve">Рис. 2.1. Калькулятор для розрахунку навантаження відповідно до персональних даних від виробника </w:t>
      </w:r>
      <w:proofErr w:type="spellStart"/>
      <w:r w:rsidRPr="007C45F8">
        <w:rPr>
          <w:szCs w:val="28"/>
          <w:lang w:val="en-US"/>
        </w:rPr>
        <w:t>Powerbreahe</w:t>
      </w:r>
      <w:proofErr w:type="spellEnd"/>
    </w:p>
    <w:p w14:paraId="776B911F" w14:textId="77777777" w:rsidR="00BC60DF" w:rsidRPr="007C45F8" w:rsidRDefault="00604C98" w:rsidP="00BC60DF">
      <w:pPr>
        <w:jc w:val="right"/>
        <w:rPr>
          <w:szCs w:val="28"/>
        </w:rPr>
      </w:pPr>
      <w:r w:rsidRPr="007C45F8">
        <w:rPr>
          <w:szCs w:val="28"/>
        </w:rPr>
        <w:t xml:space="preserve">Таблиця  2.2. </w:t>
      </w:r>
    </w:p>
    <w:p w14:paraId="768F615B" w14:textId="74AB4E57" w:rsidR="00604C98" w:rsidRPr="007C45F8" w:rsidRDefault="00604C98" w:rsidP="00BC60DF">
      <w:pPr>
        <w:ind w:left="567" w:firstLine="0"/>
        <w:rPr>
          <w:szCs w:val="28"/>
        </w:rPr>
      </w:pPr>
      <w:r w:rsidRPr="007C45F8">
        <w:rPr>
          <w:szCs w:val="28"/>
        </w:rPr>
        <w:t xml:space="preserve">Зразок тренувального навантаження на три тижня на дихальному тренажері </w:t>
      </w:r>
      <w:proofErr w:type="spellStart"/>
      <w:r w:rsidRPr="007C45F8">
        <w:rPr>
          <w:szCs w:val="28"/>
        </w:rPr>
        <w:t>Powerbreahe</w:t>
      </w:r>
      <w:proofErr w:type="spellEnd"/>
      <w:r w:rsidRPr="007C45F8">
        <w:rPr>
          <w:szCs w:val="28"/>
        </w:rPr>
        <w:t xml:space="preserve"> </w:t>
      </w:r>
      <w:proofErr w:type="spellStart"/>
      <w:r w:rsidRPr="007C45F8">
        <w:rPr>
          <w:szCs w:val="28"/>
        </w:rPr>
        <w:t>Plus</w:t>
      </w:r>
      <w:proofErr w:type="spellEnd"/>
      <w:r w:rsidRPr="007C45F8">
        <w:rPr>
          <w:shd w:val="clear" w:color="auto" w:fill="FFFFFF"/>
        </w:rPr>
        <w:t xml:space="preserve"> </w:t>
      </w:r>
      <w:proofErr w:type="spellStart"/>
      <w:r w:rsidRPr="007C45F8">
        <w:rPr>
          <w:shd w:val="clear" w:color="auto" w:fill="FFFFFF"/>
        </w:rPr>
        <w:t>Ligt</w:t>
      </w:r>
      <w:proofErr w:type="spellEnd"/>
    </w:p>
    <w:tbl>
      <w:tblPr>
        <w:tblStyle w:val="a4"/>
        <w:tblW w:w="0" w:type="auto"/>
        <w:tblCellMar>
          <w:left w:w="28" w:type="dxa"/>
          <w:right w:w="28" w:type="dxa"/>
        </w:tblCellMar>
        <w:tblLook w:val="04A0" w:firstRow="1" w:lastRow="0" w:firstColumn="1" w:lastColumn="0" w:noHBand="0" w:noVBand="1"/>
      </w:tblPr>
      <w:tblGrid>
        <w:gridCol w:w="465"/>
        <w:gridCol w:w="1782"/>
        <w:gridCol w:w="912"/>
        <w:gridCol w:w="586"/>
        <w:gridCol w:w="1782"/>
        <w:gridCol w:w="908"/>
        <w:gridCol w:w="587"/>
        <w:gridCol w:w="1782"/>
        <w:gridCol w:w="895"/>
      </w:tblGrid>
      <w:tr w:rsidR="00DD3DD8" w:rsidRPr="007C45F8" w14:paraId="719A17BC" w14:textId="77777777" w:rsidTr="00F00173">
        <w:tc>
          <w:tcPr>
            <w:tcW w:w="3381" w:type="dxa"/>
            <w:gridSpan w:val="3"/>
            <w:tcBorders>
              <w:top w:val="single" w:sz="4" w:space="0" w:color="auto"/>
              <w:left w:val="single" w:sz="4" w:space="0" w:color="auto"/>
              <w:bottom w:val="single" w:sz="4" w:space="0" w:color="auto"/>
              <w:right w:val="single" w:sz="4" w:space="0" w:color="auto"/>
            </w:tcBorders>
            <w:hideMark/>
          </w:tcPr>
          <w:p w14:paraId="7596D1DF" w14:textId="77777777" w:rsidR="00604C98" w:rsidRPr="007C45F8" w:rsidRDefault="00604C98">
            <w:pPr>
              <w:ind w:firstLine="0"/>
              <w:jc w:val="center"/>
              <w:rPr>
                <w:b/>
                <w:lang w:val="uk-UA"/>
              </w:rPr>
            </w:pPr>
            <w:r w:rsidRPr="007C45F8">
              <w:rPr>
                <w:b/>
                <w:lang w:val="uk-UA"/>
              </w:rPr>
              <w:t>Тиждень 1</w:t>
            </w:r>
          </w:p>
        </w:tc>
        <w:tc>
          <w:tcPr>
            <w:tcW w:w="3585" w:type="dxa"/>
            <w:gridSpan w:val="3"/>
            <w:tcBorders>
              <w:top w:val="single" w:sz="4" w:space="0" w:color="auto"/>
              <w:left w:val="single" w:sz="4" w:space="0" w:color="auto"/>
              <w:bottom w:val="single" w:sz="4" w:space="0" w:color="auto"/>
              <w:right w:val="single" w:sz="4" w:space="0" w:color="auto"/>
            </w:tcBorders>
            <w:hideMark/>
          </w:tcPr>
          <w:p w14:paraId="35FE54EB" w14:textId="77777777" w:rsidR="00604C98" w:rsidRPr="007C45F8" w:rsidRDefault="00604C98">
            <w:pPr>
              <w:jc w:val="center"/>
              <w:rPr>
                <w:b/>
                <w:lang w:val="uk-UA"/>
              </w:rPr>
            </w:pPr>
            <w:r w:rsidRPr="007C45F8">
              <w:rPr>
                <w:b/>
                <w:lang w:val="uk-UA"/>
              </w:rPr>
              <w:t>Тиждень 2</w:t>
            </w:r>
          </w:p>
        </w:tc>
        <w:tc>
          <w:tcPr>
            <w:tcW w:w="3560" w:type="dxa"/>
            <w:gridSpan w:val="3"/>
            <w:tcBorders>
              <w:top w:val="single" w:sz="4" w:space="0" w:color="auto"/>
              <w:left w:val="single" w:sz="4" w:space="0" w:color="auto"/>
              <w:bottom w:val="single" w:sz="4" w:space="0" w:color="auto"/>
              <w:right w:val="single" w:sz="4" w:space="0" w:color="auto"/>
            </w:tcBorders>
            <w:hideMark/>
          </w:tcPr>
          <w:p w14:paraId="790C8D6A" w14:textId="77777777" w:rsidR="00604C98" w:rsidRPr="007C45F8" w:rsidRDefault="00604C98">
            <w:pPr>
              <w:jc w:val="center"/>
              <w:rPr>
                <w:b/>
                <w:lang w:val="uk-UA"/>
              </w:rPr>
            </w:pPr>
            <w:r w:rsidRPr="007C45F8">
              <w:rPr>
                <w:b/>
                <w:lang w:val="uk-UA"/>
              </w:rPr>
              <w:t>Тиждень 3</w:t>
            </w:r>
          </w:p>
        </w:tc>
      </w:tr>
      <w:tr w:rsidR="00DD3DD8" w:rsidRPr="007C45F8" w14:paraId="03CFF31D" w14:textId="77777777" w:rsidTr="00F00173">
        <w:tc>
          <w:tcPr>
            <w:tcW w:w="611" w:type="dxa"/>
            <w:tcBorders>
              <w:top w:val="single" w:sz="4" w:space="0" w:color="auto"/>
              <w:left w:val="single" w:sz="4" w:space="0" w:color="auto"/>
              <w:bottom w:val="single" w:sz="4" w:space="0" w:color="auto"/>
              <w:right w:val="single" w:sz="4" w:space="0" w:color="auto"/>
            </w:tcBorders>
            <w:hideMark/>
          </w:tcPr>
          <w:p w14:paraId="3F8D8DCB" w14:textId="77777777" w:rsidR="00604C98" w:rsidRPr="007C45F8" w:rsidRDefault="00604C98">
            <w:pPr>
              <w:ind w:firstLine="0"/>
              <w:jc w:val="center"/>
              <w:rPr>
                <w:lang w:val="uk-UA"/>
              </w:rPr>
            </w:pPr>
            <w:r w:rsidRPr="007C45F8">
              <w:rPr>
                <w:lang w:val="uk-UA"/>
              </w:rPr>
              <w:t>%</w:t>
            </w:r>
          </w:p>
        </w:tc>
        <w:tc>
          <w:tcPr>
            <w:tcW w:w="1740" w:type="dxa"/>
            <w:tcBorders>
              <w:top w:val="single" w:sz="4" w:space="0" w:color="auto"/>
              <w:left w:val="single" w:sz="4" w:space="0" w:color="auto"/>
              <w:bottom w:val="single" w:sz="4" w:space="0" w:color="auto"/>
              <w:right w:val="single" w:sz="4" w:space="0" w:color="auto"/>
            </w:tcBorders>
            <w:hideMark/>
          </w:tcPr>
          <w:p w14:paraId="34858062" w14:textId="77777777" w:rsidR="00604C98" w:rsidRPr="007C45F8" w:rsidRDefault="00604C98">
            <w:pPr>
              <w:ind w:firstLine="0"/>
              <w:jc w:val="center"/>
              <w:rPr>
                <w:lang w:val="uk-UA"/>
              </w:rPr>
            </w:pPr>
            <w:r w:rsidRPr="007C45F8">
              <w:rPr>
                <w:lang w:val="uk-UA"/>
              </w:rPr>
              <w:t>Навантаження н2о</w:t>
            </w:r>
          </w:p>
        </w:tc>
        <w:tc>
          <w:tcPr>
            <w:tcW w:w="1030" w:type="dxa"/>
            <w:tcBorders>
              <w:top w:val="single" w:sz="4" w:space="0" w:color="auto"/>
              <w:left w:val="single" w:sz="4" w:space="0" w:color="auto"/>
              <w:bottom w:val="single" w:sz="4" w:space="0" w:color="auto"/>
              <w:right w:val="single" w:sz="4" w:space="0" w:color="auto"/>
            </w:tcBorders>
            <w:hideMark/>
          </w:tcPr>
          <w:p w14:paraId="009B0F10" w14:textId="77777777" w:rsidR="00604C98" w:rsidRPr="007C45F8" w:rsidRDefault="00604C98">
            <w:pPr>
              <w:ind w:firstLine="0"/>
              <w:jc w:val="center"/>
              <w:rPr>
                <w:lang w:val="uk-UA"/>
              </w:rPr>
            </w:pPr>
            <w:r w:rsidRPr="007C45F8">
              <w:rPr>
                <w:lang w:val="uk-UA"/>
              </w:rPr>
              <w:t>рівень</w:t>
            </w:r>
          </w:p>
        </w:tc>
        <w:tc>
          <w:tcPr>
            <w:tcW w:w="869" w:type="dxa"/>
            <w:tcBorders>
              <w:top w:val="single" w:sz="4" w:space="0" w:color="auto"/>
              <w:left w:val="single" w:sz="4" w:space="0" w:color="auto"/>
              <w:bottom w:val="single" w:sz="4" w:space="0" w:color="auto"/>
              <w:right w:val="single" w:sz="4" w:space="0" w:color="auto"/>
            </w:tcBorders>
            <w:hideMark/>
          </w:tcPr>
          <w:p w14:paraId="579D9C06" w14:textId="77777777" w:rsidR="00604C98" w:rsidRPr="007C45F8" w:rsidRDefault="00604C98">
            <w:pPr>
              <w:ind w:firstLine="0"/>
              <w:jc w:val="center"/>
              <w:rPr>
                <w:lang w:val="uk-UA"/>
              </w:rPr>
            </w:pPr>
            <w:r w:rsidRPr="007C45F8">
              <w:rPr>
                <w:lang w:val="uk-UA"/>
              </w:rPr>
              <w:t>%</w:t>
            </w:r>
          </w:p>
        </w:tc>
        <w:tc>
          <w:tcPr>
            <w:tcW w:w="1696" w:type="dxa"/>
            <w:tcBorders>
              <w:top w:val="single" w:sz="4" w:space="0" w:color="auto"/>
              <w:left w:val="single" w:sz="4" w:space="0" w:color="auto"/>
              <w:bottom w:val="single" w:sz="4" w:space="0" w:color="auto"/>
              <w:right w:val="single" w:sz="4" w:space="0" w:color="auto"/>
            </w:tcBorders>
            <w:hideMark/>
          </w:tcPr>
          <w:p w14:paraId="54776965" w14:textId="77777777" w:rsidR="00604C98" w:rsidRPr="007C45F8" w:rsidRDefault="00604C98">
            <w:pPr>
              <w:ind w:firstLine="0"/>
              <w:jc w:val="center"/>
              <w:rPr>
                <w:lang w:val="uk-UA"/>
              </w:rPr>
            </w:pPr>
            <w:r w:rsidRPr="007C45F8">
              <w:rPr>
                <w:lang w:val="uk-UA"/>
              </w:rPr>
              <w:t>Навантаження н2о</w:t>
            </w:r>
          </w:p>
        </w:tc>
        <w:tc>
          <w:tcPr>
            <w:tcW w:w="1020" w:type="dxa"/>
            <w:tcBorders>
              <w:top w:val="single" w:sz="4" w:space="0" w:color="auto"/>
              <w:left w:val="single" w:sz="4" w:space="0" w:color="auto"/>
              <w:bottom w:val="single" w:sz="4" w:space="0" w:color="auto"/>
              <w:right w:val="single" w:sz="4" w:space="0" w:color="auto"/>
            </w:tcBorders>
            <w:hideMark/>
          </w:tcPr>
          <w:p w14:paraId="04133D7C" w14:textId="77777777" w:rsidR="00604C98" w:rsidRPr="007C45F8" w:rsidRDefault="00604C98">
            <w:pPr>
              <w:ind w:firstLine="0"/>
              <w:jc w:val="center"/>
              <w:rPr>
                <w:lang w:val="uk-UA"/>
              </w:rPr>
            </w:pPr>
            <w:r w:rsidRPr="007C45F8">
              <w:rPr>
                <w:lang w:val="uk-UA"/>
              </w:rPr>
              <w:t>рівень</w:t>
            </w:r>
          </w:p>
        </w:tc>
        <w:tc>
          <w:tcPr>
            <w:tcW w:w="870" w:type="dxa"/>
            <w:tcBorders>
              <w:top w:val="single" w:sz="4" w:space="0" w:color="auto"/>
              <w:left w:val="single" w:sz="4" w:space="0" w:color="auto"/>
              <w:bottom w:val="single" w:sz="4" w:space="0" w:color="auto"/>
              <w:right w:val="single" w:sz="4" w:space="0" w:color="auto"/>
            </w:tcBorders>
            <w:hideMark/>
          </w:tcPr>
          <w:p w14:paraId="712A5FD6" w14:textId="77777777" w:rsidR="00604C98" w:rsidRPr="007C45F8" w:rsidRDefault="00604C98">
            <w:pPr>
              <w:ind w:firstLine="0"/>
              <w:jc w:val="center"/>
              <w:rPr>
                <w:lang w:val="uk-UA"/>
              </w:rPr>
            </w:pPr>
            <w:r w:rsidRPr="007C45F8">
              <w:rPr>
                <w:lang w:val="uk-UA"/>
              </w:rPr>
              <w:t>%</w:t>
            </w:r>
          </w:p>
        </w:tc>
        <w:tc>
          <w:tcPr>
            <w:tcW w:w="1696" w:type="dxa"/>
            <w:tcBorders>
              <w:top w:val="single" w:sz="4" w:space="0" w:color="auto"/>
              <w:left w:val="single" w:sz="4" w:space="0" w:color="auto"/>
              <w:bottom w:val="single" w:sz="4" w:space="0" w:color="auto"/>
              <w:right w:val="single" w:sz="4" w:space="0" w:color="auto"/>
            </w:tcBorders>
            <w:hideMark/>
          </w:tcPr>
          <w:p w14:paraId="01AB91E0" w14:textId="77777777" w:rsidR="00604C98" w:rsidRPr="007C45F8" w:rsidRDefault="00604C98">
            <w:pPr>
              <w:ind w:firstLine="0"/>
              <w:jc w:val="center"/>
              <w:rPr>
                <w:lang w:val="uk-UA"/>
              </w:rPr>
            </w:pPr>
            <w:r w:rsidRPr="007C45F8">
              <w:rPr>
                <w:lang w:val="uk-UA"/>
              </w:rPr>
              <w:t>Навантаження н2о</w:t>
            </w:r>
          </w:p>
        </w:tc>
        <w:tc>
          <w:tcPr>
            <w:tcW w:w="994" w:type="dxa"/>
            <w:tcBorders>
              <w:top w:val="single" w:sz="4" w:space="0" w:color="auto"/>
              <w:left w:val="single" w:sz="4" w:space="0" w:color="auto"/>
              <w:bottom w:val="single" w:sz="4" w:space="0" w:color="auto"/>
              <w:right w:val="single" w:sz="4" w:space="0" w:color="auto"/>
            </w:tcBorders>
            <w:hideMark/>
          </w:tcPr>
          <w:p w14:paraId="2E07FF0A" w14:textId="77777777" w:rsidR="00604C98" w:rsidRPr="007C45F8" w:rsidRDefault="00604C98">
            <w:pPr>
              <w:ind w:firstLine="0"/>
              <w:jc w:val="center"/>
              <w:rPr>
                <w:lang w:val="uk-UA"/>
              </w:rPr>
            </w:pPr>
            <w:r w:rsidRPr="007C45F8">
              <w:rPr>
                <w:lang w:val="uk-UA"/>
              </w:rPr>
              <w:t>рівень</w:t>
            </w:r>
          </w:p>
        </w:tc>
      </w:tr>
      <w:tr w:rsidR="00DD3DD8" w:rsidRPr="007C45F8" w14:paraId="1CF473A7" w14:textId="77777777" w:rsidTr="00F00173">
        <w:tc>
          <w:tcPr>
            <w:tcW w:w="611" w:type="dxa"/>
            <w:tcBorders>
              <w:top w:val="single" w:sz="4" w:space="0" w:color="auto"/>
              <w:left w:val="single" w:sz="4" w:space="0" w:color="auto"/>
              <w:bottom w:val="single" w:sz="4" w:space="0" w:color="auto"/>
              <w:right w:val="single" w:sz="4" w:space="0" w:color="auto"/>
            </w:tcBorders>
            <w:hideMark/>
          </w:tcPr>
          <w:p w14:paraId="5BAE46CC" w14:textId="77777777" w:rsidR="00604C98" w:rsidRPr="007C45F8" w:rsidRDefault="00604C98">
            <w:pPr>
              <w:ind w:firstLine="0"/>
              <w:jc w:val="center"/>
              <w:rPr>
                <w:lang w:val="uk-UA"/>
              </w:rPr>
            </w:pPr>
            <w:r w:rsidRPr="007C45F8">
              <w:rPr>
                <w:lang w:val="uk-UA"/>
              </w:rPr>
              <w:t>40</w:t>
            </w:r>
          </w:p>
        </w:tc>
        <w:tc>
          <w:tcPr>
            <w:tcW w:w="1740" w:type="dxa"/>
            <w:tcBorders>
              <w:top w:val="single" w:sz="4" w:space="0" w:color="auto"/>
              <w:left w:val="single" w:sz="4" w:space="0" w:color="auto"/>
              <w:bottom w:val="single" w:sz="4" w:space="0" w:color="auto"/>
              <w:right w:val="single" w:sz="4" w:space="0" w:color="auto"/>
            </w:tcBorders>
            <w:hideMark/>
          </w:tcPr>
          <w:p w14:paraId="47DEE0D7" w14:textId="77777777" w:rsidR="00604C98" w:rsidRPr="007C45F8" w:rsidRDefault="00604C98">
            <w:pPr>
              <w:ind w:firstLine="0"/>
              <w:jc w:val="center"/>
              <w:rPr>
                <w:lang w:val="uk-UA"/>
              </w:rPr>
            </w:pPr>
            <w:r w:rsidRPr="007C45F8">
              <w:rPr>
                <w:lang w:val="uk-UA"/>
              </w:rPr>
              <w:t>35</w:t>
            </w:r>
          </w:p>
        </w:tc>
        <w:tc>
          <w:tcPr>
            <w:tcW w:w="1030" w:type="dxa"/>
            <w:tcBorders>
              <w:top w:val="single" w:sz="4" w:space="0" w:color="auto"/>
              <w:left w:val="single" w:sz="4" w:space="0" w:color="auto"/>
              <w:bottom w:val="single" w:sz="4" w:space="0" w:color="auto"/>
              <w:right w:val="single" w:sz="4" w:space="0" w:color="auto"/>
            </w:tcBorders>
            <w:hideMark/>
          </w:tcPr>
          <w:p w14:paraId="4C64850D" w14:textId="77777777" w:rsidR="00604C98" w:rsidRPr="007C45F8" w:rsidRDefault="00604C98">
            <w:pPr>
              <w:ind w:firstLine="0"/>
              <w:jc w:val="center"/>
              <w:rPr>
                <w:lang w:val="uk-UA"/>
              </w:rPr>
            </w:pPr>
            <w:r w:rsidRPr="007C45F8">
              <w:rPr>
                <w:lang w:val="uk-UA"/>
              </w:rPr>
              <w:t>1,8</w:t>
            </w:r>
          </w:p>
        </w:tc>
        <w:tc>
          <w:tcPr>
            <w:tcW w:w="869" w:type="dxa"/>
            <w:tcBorders>
              <w:top w:val="single" w:sz="4" w:space="0" w:color="auto"/>
              <w:left w:val="single" w:sz="4" w:space="0" w:color="auto"/>
              <w:bottom w:val="single" w:sz="4" w:space="0" w:color="auto"/>
              <w:right w:val="single" w:sz="4" w:space="0" w:color="auto"/>
            </w:tcBorders>
            <w:hideMark/>
          </w:tcPr>
          <w:p w14:paraId="4751219C" w14:textId="77777777" w:rsidR="00604C98" w:rsidRPr="007C45F8" w:rsidRDefault="00604C98">
            <w:pPr>
              <w:ind w:firstLine="0"/>
              <w:jc w:val="center"/>
              <w:rPr>
                <w:lang w:val="uk-UA"/>
              </w:rPr>
            </w:pPr>
            <w:r w:rsidRPr="007C45F8">
              <w:rPr>
                <w:lang w:val="uk-UA"/>
              </w:rPr>
              <w:t>45</w:t>
            </w:r>
          </w:p>
        </w:tc>
        <w:tc>
          <w:tcPr>
            <w:tcW w:w="1696" w:type="dxa"/>
            <w:tcBorders>
              <w:top w:val="single" w:sz="4" w:space="0" w:color="auto"/>
              <w:left w:val="single" w:sz="4" w:space="0" w:color="auto"/>
              <w:bottom w:val="single" w:sz="4" w:space="0" w:color="auto"/>
              <w:right w:val="single" w:sz="4" w:space="0" w:color="auto"/>
            </w:tcBorders>
            <w:hideMark/>
          </w:tcPr>
          <w:p w14:paraId="0E832801" w14:textId="77777777" w:rsidR="00604C98" w:rsidRPr="007C45F8" w:rsidRDefault="00604C98">
            <w:pPr>
              <w:ind w:firstLine="0"/>
              <w:jc w:val="center"/>
              <w:rPr>
                <w:lang w:val="uk-UA"/>
              </w:rPr>
            </w:pPr>
            <w:r w:rsidRPr="007C45F8">
              <w:rPr>
                <w:lang w:val="uk-UA"/>
              </w:rPr>
              <w:t>40</w:t>
            </w:r>
          </w:p>
        </w:tc>
        <w:tc>
          <w:tcPr>
            <w:tcW w:w="1020" w:type="dxa"/>
            <w:tcBorders>
              <w:top w:val="single" w:sz="4" w:space="0" w:color="auto"/>
              <w:left w:val="single" w:sz="4" w:space="0" w:color="auto"/>
              <w:bottom w:val="single" w:sz="4" w:space="0" w:color="auto"/>
              <w:right w:val="single" w:sz="4" w:space="0" w:color="auto"/>
            </w:tcBorders>
            <w:hideMark/>
          </w:tcPr>
          <w:p w14:paraId="58A26908" w14:textId="77777777" w:rsidR="00604C98" w:rsidRPr="007C45F8" w:rsidRDefault="00604C98">
            <w:pPr>
              <w:ind w:firstLine="0"/>
              <w:jc w:val="center"/>
              <w:rPr>
                <w:lang w:val="uk-UA"/>
              </w:rPr>
            </w:pPr>
            <w:r w:rsidRPr="007C45F8">
              <w:rPr>
                <w:lang w:val="uk-UA"/>
              </w:rPr>
              <w:t>2,3</w:t>
            </w:r>
          </w:p>
        </w:tc>
        <w:tc>
          <w:tcPr>
            <w:tcW w:w="870" w:type="dxa"/>
            <w:tcBorders>
              <w:top w:val="single" w:sz="4" w:space="0" w:color="auto"/>
              <w:left w:val="single" w:sz="4" w:space="0" w:color="auto"/>
              <w:bottom w:val="single" w:sz="4" w:space="0" w:color="auto"/>
              <w:right w:val="single" w:sz="4" w:space="0" w:color="auto"/>
            </w:tcBorders>
            <w:hideMark/>
          </w:tcPr>
          <w:p w14:paraId="69A43A5C" w14:textId="77777777" w:rsidR="00604C98" w:rsidRPr="007C45F8" w:rsidRDefault="00604C98">
            <w:pPr>
              <w:ind w:firstLine="0"/>
              <w:jc w:val="center"/>
              <w:rPr>
                <w:lang w:val="uk-UA"/>
              </w:rPr>
            </w:pPr>
            <w:r w:rsidRPr="007C45F8">
              <w:rPr>
                <w:lang w:val="uk-UA"/>
              </w:rPr>
              <w:t>50</w:t>
            </w:r>
          </w:p>
        </w:tc>
        <w:tc>
          <w:tcPr>
            <w:tcW w:w="1696" w:type="dxa"/>
            <w:tcBorders>
              <w:top w:val="single" w:sz="4" w:space="0" w:color="auto"/>
              <w:left w:val="single" w:sz="4" w:space="0" w:color="auto"/>
              <w:bottom w:val="single" w:sz="4" w:space="0" w:color="auto"/>
              <w:right w:val="single" w:sz="4" w:space="0" w:color="auto"/>
            </w:tcBorders>
            <w:hideMark/>
          </w:tcPr>
          <w:p w14:paraId="5C5FCF2F" w14:textId="77777777" w:rsidR="00604C98" w:rsidRPr="007C45F8" w:rsidRDefault="00604C98">
            <w:pPr>
              <w:ind w:firstLine="0"/>
              <w:jc w:val="center"/>
              <w:rPr>
                <w:lang w:val="uk-UA"/>
              </w:rPr>
            </w:pPr>
            <w:r w:rsidRPr="007C45F8">
              <w:rPr>
                <w:lang w:val="uk-UA"/>
              </w:rPr>
              <w:t>44</w:t>
            </w:r>
          </w:p>
        </w:tc>
        <w:tc>
          <w:tcPr>
            <w:tcW w:w="994" w:type="dxa"/>
            <w:tcBorders>
              <w:top w:val="single" w:sz="4" w:space="0" w:color="auto"/>
              <w:left w:val="single" w:sz="4" w:space="0" w:color="auto"/>
              <w:bottom w:val="single" w:sz="4" w:space="0" w:color="auto"/>
              <w:right w:val="single" w:sz="4" w:space="0" w:color="auto"/>
            </w:tcBorders>
            <w:hideMark/>
          </w:tcPr>
          <w:p w14:paraId="629C3043" w14:textId="77777777" w:rsidR="00604C98" w:rsidRPr="007C45F8" w:rsidRDefault="00604C98">
            <w:pPr>
              <w:ind w:firstLine="0"/>
              <w:jc w:val="center"/>
              <w:rPr>
                <w:lang w:val="uk-UA"/>
              </w:rPr>
            </w:pPr>
            <w:r w:rsidRPr="007C45F8">
              <w:rPr>
                <w:lang w:val="uk-UA"/>
              </w:rPr>
              <w:t>2.9</w:t>
            </w:r>
          </w:p>
        </w:tc>
      </w:tr>
    </w:tbl>
    <w:p w14:paraId="69058410" w14:textId="77777777" w:rsidR="00604C98" w:rsidRPr="007C45F8" w:rsidRDefault="00604C98" w:rsidP="00604C98">
      <w:pPr>
        <w:ind w:firstLine="720"/>
      </w:pPr>
    </w:p>
    <w:p w14:paraId="13A85513" w14:textId="4BF02BF3" w:rsidR="00604C98" w:rsidRPr="007C45F8" w:rsidRDefault="00604C98" w:rsidP="00604C98">
      <w:pPr>
        <w:pStyle w:val="af3"/>
        <w:spacing w:line="360" w:lineRule="auto"/>
        <w:rPr>
          <w:spacing w:val="-67"/>
        </w:rPr>
      </w:pPr>
      <w:r w:rsidRPr="007C45F8">
        <w:lastRenderedPageBreak/>
        <w:t>Для</w:t>
      </w:r>
      <w:r w:rsidRPr="007C45F8">
        <w:rPr>
          <w:spacing w:val="1"/>
        </w:rPr>
        <w:t xml:space="preserve"> </w:t>
      </w:r>
      <w:r w:rsidRPr="007C45F8">
        <w:t>визначення</w:t>
      </w:r>
      <w:r w:rsidRPr="007C45F8">
        <w:rPr>
          <w:spacing w:val="1"/>
        </w:rPr>
        <w:t xml:space="preserve"> </w:t>
      </w:r>
      <w:r w:rsidRPr="007C45F8">
        <w:t>ефективності</w:t>
      </w:r>
      <w:r w:rsidRPr="007C45F8">
        <w:rPr>
          <w:spacing w:val="1"/>
        </w:rPr>
        <w:t xml:space="preserve"> </w:t>
      </w:r>
      <w:r w:rsidRPr="007C45F8">
        <w:rPr>
          <w:spacing w:val="-1"/>
        </w:rPr>
        <w:t xml:space="preserve">комплексної фізичної </w:t>
      </w:r>
      <w:r w:rsidR="00BC60DF" w:rsidRPr="007C45F8">
        <w:rPr>
          <w:spacing w:val="-1"/>
        </w:rPr>
        <w:t>терапії</w:t>
      </w:r>
      <w:r w:rsidRPr="007C45F8">
        <w:t xml:space="preserve"> нами</w:t>
      </w:r>
      <w:r w:rsidRPr="007C45F8">
        <w:rPr>
          <w:spacing w:val="1"/>
        </w:rPr>
        <w:t xml:space="preserve"> </w:t>
      </w:r>
      <w:r w:rsidRPr="007C45F8">
        <w:t>було</w:t>
      </w:r>
      <w:r w:rsidRPr="007C45F8">
        <w:rPr>
          <w:spacing w:val="1"/>
        </w:rPr>
        <w:t xml:space="preserve"> </w:t>
      </w:r>
      <w:r w:rsidRPr="007C45F8">
        <w:t xml:space="preserve">проведено повторне обстеження 13 пацієнтів з ХОЗЛ, які виконували фізичну </w:t>
      </w:r>
      <w:r w:rsidR="00CE17B0" w:rsidRPr="007C45F8">
        <w:t>терапію</w:t>
      </w:r>
      <w:r w:rsidRPr="007C45F8">
        <w:rPr>
          <w:spacing w:val="1"/>
        </w:rPr>
        <w:t xml:space="preserve"> </w:t>
      </w:r>
      <w:r w:rsidRPr="007C45F8">
        <w:t>протягом трьох тижнів. Інтенсивність та вид фізичного тренування</w:t>
      </w:r>
      <w:r w:rsidRPr="007C45F8">
        <w:rPr>
          <w:spacing w:val="1"/>
        </w:rPr>
        <w:t xml:space="preserve"> </w:t>
      </w:r>
      <w:r w:rsidRPr="007C45F8">
        <w:t>в межах реабілітації визначались індивідуально для кожного із пацієнтів</w:t>
      </w:r>
      <w:r w:rsidRPr="007C45F8">
        <w:rPr>
          <w:spacing w:val="-67"/>
        </w:rPr>
        <w:t xml:space="preserve"> ..</w:t>
      </w:r>
    </w:p>
    <w:p w14:paraId="2DB8DACC" w14:textId="77777777" w:rsidR="00F00173" w:rsidRPr="007C45F8" w:rsidRDefault="00F00173" w:rsidP="00F00173">
      <w:pPr>
        <w:pStyle w:val="af9"/>
        <w:spacing w:before="0" w:beforeAutospacing="0" w:after="0" w:afterAutospacing="0" w:line="360" w:lineRule="auto"/>
        <w:ind w:firstLine="709"/>
        <w:jc w:val="both"/>
        <w:rPr>
          <w:b/>
          <w:bCs/>
          <w:color w:val="000000" w:themeColor="text1"/>
          <w:sz w:val="28"/>
          <w:szCs w:val="28"/>
          <w:shd w:val="clear" w:color="auto" w:fill="FFFFFF"/>
          <w:lang w:val="uk-UA"/>
        </w:rPr>
      </w:pPr>
    </w:p>
    <w:p w14:paraId="1039F749" w14:textId="313A897A" w:rsidR="00F00173" w:rsidRPr="007C45F8" w:rsidRDefault="00F00173" w:rsidP="00F00173">
      <w:pPr>
        <w:pStyle w:val="af9"/>
        <w:spacing w:before="0" w:beforeAutospacing="0" w:after="0" w:afterAutospacing="0" w:line="360" w:lineRule="auto"/>
        <w:ind w:firstLine="709"/>
        <w:jc w:val="both"/>
        <w:rPr>
          <w:b/>
          <w:bCs/>
          <w:sz w:val="28"/>
          <w:szCs w:val="28"/>
          <w:shd w:val="clear" w:color="auto" w:fill="FFFFFF"/>
          <w:lang w:val="uk-UA"/>
        </w:rPr>
      </w:pPr>
      <w:r w:rsidRPr="007C45F8">
        <w:rPr>
          <w:b/>
          <w:bCs/>
          <w:sz w:val="28"/>
          <w:szCs w:val="28"/>
          <w:shd w:val="clear" w:color="auto" w:fill="FFFFFF"/>
          <w:lang w:val="uk-UA"/>
        </w:rPr>
        <w:t>2.4. Статистичні методи обробки результатів дослідження</w:t>
      </w:r>
    </w:p>
    <w:p w14:paraId="1AD05A6D" w14:textId="77777777" w:rsidR="00F00173" w:rsidRPr="007C45F8" w:rsidRDefault="00F00173" w:rsidP="00F00173">
      <w:pPr>
        <w:pStyle w:val="af9"/>
        <w:spacing w:before="0" w:beforeAutospacing="0" w:after="0" w:afterAutospacing="0" w:line="360" w:lineRule="auto"/>
        <w:ind w:firstLine="709"/>
        <w:jc w:val="both"/>
        <w:rPr>
          <w:b/>
          <w:bCs/>
          <w:sz w:val="28"/>
          <w:szCs w:val="28"/>
          <w:shd w:val="clear" w:color="auto" w:fill="FFFFFF"/>
          <w:lang w:val="uk-UA"/>
        </w:rPr>
      </w:pPr>
    </w:p>
    <w:p w14:paraId="5FA746E4" w14:textId="48A19897" w:rsidR="007C45F8" w:rsidRPr="007C45F8" w:rsidRDefault="00B83888" w:rsidP="007C45F8">
      <w:pPr>
        <w:pStyle w:val="af9"/>
        <w:spacing w:before="0" w:beforeAutospacing="0" w:after="0" w:afterAutospacing="0" w:line="360" w:lineRule="auto"/>
        <w:ind w:firstLine="709"/>
        <w:jc w:val="both"/>
        <w:rPr>
          <w:i/>
          <w:iCs/>
          <w:sz w:val="28"/>
          <w:szCs w:val="28"/>
          <w:shd w:val="clear" w:color="auto" w:fill="FFFFFF"/>
          <w:lang w:val="uk-UA"/>
        </w:rPr>
      </w:pPr>
      <w:r w:rsidRPr="007C45F8">
        <w:rPr>
          <w:sz w:val="28"/>
          <w:szCs w:val="28"/>
          <w:shd w:val="clear" w:color="auto" w:fill="FFFFFF"/>
          <w:lang w:val="uk-UA"/>
        </w:rPr>
        <w:t>Усі отримані під час експериментального дослідження показники були внесені в електронному вигляді до таблиці у програмі Microsoft</w:t>
      </w:r>
      <w:r w:rsidRPr="007C45F8">
        <w:rPr>
          <w:rStyle w:val="apple-converted-space"/>
          <w:sz w:val="28"/>
          <w:szCs w:val="28"/>
          <w:shd w:val="clear" w:color="auto" w:fill="FFFFFF"/>
          <w:lang w:val="uk-UA"/>
        </w:rPr>
        <w:t xml:space="preserve"> </w:t>
      </w:r>
      <w:r w:rsidRPr="007C45F8">
        <w:rPr>
          <w:rFonts w:eastAsiaTheme="minorHAnsi"/>
          <w:sz w:val="28"/>
          <w:szCs w:val="28"/>
          <w:lang w:val="uk-UA" w:eastAsia="en-US"/>
        </w:rPr>
        <w:t xml:space="preserve">Excel для подальшого математичного обчислення результатів. Використання методу математичної статистики проводилось з метою обчислення середнього арифметичного значення </w:t>
      </w:r>
      <w:r w:rsidRPr="007C45F8">
        <w:rPr>
          <w:sz w:val="28"/>
          <w:szCs w:val="28"/>
          <w:lang w:val="uk-UA"/>
        </w:rPr>
        <w:t>(</w:t>
      </w:r>
      <w:r w:rsidRPr="007C45F8">
        <w:rPr>
          <w:rFonts w:ascii="Cambria Math" w:hAnsi="Cambria Math" w:cs="Cambria Math"/>
          <w:sz w:val="28"/>
          <w:szCs w:val="28"/>
          <w:lang w:val="uk-UA"/>
        </w:rPr>
        <w:t>𝑥</w:t>
      </w:r>
      <w:r w:rsidRPr="007C45F8">
        <w:rPr>
          <w:sz w:val="28"/>
          <w:szCs w:val="28"/>
          <w:lang w:val="uk-UA"/>
        </w:rPr>
        <w:t>̅), статистичної</w:t>
      </w:r>
      <w:r w:rsidRPr="007C45F8">
        <w:rPr>
          <w:spacing w:val="1"/>
          <w:sz w:val="28"/>
          <w:szCs w:val="28"/>
          <w:lang w:val="uk-UA"/>
        </w:rPr>
        <w:t xml:space="preserve"> </w:t>
      </w:r>
      <w:r w:rsidRPr="007C45F8">
        <w:rPr>
          <w:sz w:val="28"/>
          <w:szCs w:val="28"/>
          <w:lang w:val="uk-UA"/>
        </w:rPr>
        <w:t>характеристики вибірки шляхом знаходження медіани (</w:t>
      </w:r>
      <w:proofErr w:type="spellStart"/>
      <w:r w:rsidRPr="007C45F8">
        <w:rPr>
          <w:sz w:val="28"/>
          <w:szCs w:val="28"/>
          <w:lang w:val="uk-UA"/>
        </w:rPr>
        <w:t>Ме</w:t>
      </w:r>
      <w:proofErr w:type="spellEnd"/>
      <w:r w:rsidRPr="007C45F8">
        <w:rPr>
          <w:sz w:val="28"/>
          <w:szCs w:val="28"/>
          <w:lang w:val="uk-UA"/>
        </w:rPr>
        <w:t>) і її верхнього</w:t>
      </w:r>
      <w:r w:rsidRPr="007C45F8">
        <w:rPr>
          <w:spacing w:val="1"/>
          <w:sz w:val="28"/>
          <w:szCs w:val="28"/>
          <w:lang w:val="uk-UA"/>
        </w:rPr>
        <w:t xml:space="preserve"> </w:t>
      </w:r>
      <w:r w:rsidR="007C45F8" w:rsidRPr="007C45F8">
        <w:rPr>
          <w:sz w:val="28"/>
          <w:szCs w:val="28"/>
          <w:lang w:val="uk-UA"/>
        </w:rPr>
        <w:t xml:space="preserve">(ВК) та нижнього (НК) </w:t>
      </w:r>
      <w:proofErr w:type="spellStart"/>
      <w:r w:rsidR="007C45F8" w:rsidRPr="007C45F8">
        <w:rPr>
          <w:sz w:val="28"/>
          <w:szCs w:val="28"/>
          <w:lang w:val="uk-UA"/>
        </w:rPr>
        <w:t>квартилів</w:t>
      </w:r>
      <w:proofErr w:type="spellEnd"/>
      <w:r w:rsidR="007C45F8" w:rsidRPr="007C45F8">
        <w:rPr>
          <w:sz w:val="28"/>
          <w:szCs w:val="28"/>
          <w:lang w:val="uk-UA"/>
        </w:rPr>
        <w:t xml:space="preserve"> та рівня значущості (р). </w:t>
      </w:r>
      <w:r w:rsidRPr="007C45F8">
        <w:rPr>
          <w:sz w:val="28"/>
          <w:szCs w:val="28"/>
          <w:lang w:val="uk-UA"/>
        </w:rPr>
        <w:t xml:space="preserve"> </w:t>
      </w:r>
      <w:r w:rsidR="007C45F8" w:rsidRPr="007C45F8">
        <w:rPr>
          <w:sz w:val="28"/>
          <w:szCs w:val="28"/>
          <w:lang w:val="uk-UA"/>
        </w:rPr>
        <w:t xml:space="preserve">Достовірними враховувались відмінності, що не перевищували рівень значущості з показником 0,05 при заданій кількості ступенів свободи. Опрацювання результатів дослідження здійснювалось за допомогою програмної платформи </w:t>
      </w:r>
      <w:r w:rsidR="007C45F8" w:rsidRPr="007C45F8">
        <w:rPr>
          <w:rStyle w:val="afb"/>
          <w:sz w:val="28"/>
          <w:szCs w:val="28"/>
          <w:lang w:val="uk-UA"/>
        </w:rPr>
        <w:t>IBM SPSS (</w:t>
      </w:r>
      <w:proofErr w:type="spellStart"/>
      <w:r w:rsidR="007C45F8" w:rsidRPr="007C45F8">
        <w:rPr>
          <w:sz w:val="28"/>
          <w:szCs w:val="28"/>
          <w:shd w:val="clear" w:color="auto" w:fill="FFFFFF"/>
          <w:lang w:val="uk-UA"/>
        </w:rPr>
        <w:t>Statistical</w:t>
      </w:r>
      <w:proofErr w:type="spellEnd"/>
      <w:r w:rsidR="007C45F8" w:rsidRPr="007C45F8">
        <w:rPr>
          <w:sz w:val="28"/>
          <w:szCs w:val="28"/>
          <w:shd w:val="clear" w:color="auto" w:fill="FFFFFF"/>
          <w:lang w:val="uk-UA"/>
        </w:rPr>
        <w:t xml:space="preserve"> </w:t>
      </w:r>
      <w:proofErr w:type="spellStart"/>
      <w:r w:rsidR="007C45F8" w:rsidRPr="007C45F8">
        <w:rPr>
          <w:sz w:val="28"/>
          <w:szCs w:val="28"/>
          <w:shd w:val="clear" w:color="auto" w:fill="FFFFFF"/>
          <w:lang w:val="uk-UA"/>
        </w:rPr>
        <w:t>Package</w:t>
      </w:r>
      <w:proofErr w:type="spellEnd"/>
      <w:r w:rsidR="007C45F8" w:rsidRPr="007C45F8">
        <w:rPr>
          <w:sz w:val="28"/>
          <w:szCs w:val="28"/>
          <w:shd w:val="clear" w:color="auto" w:fill="FFFFFF"/>
          <w:lang w:val="uk-UA"/>
        </w:rPr>
        <w:t xml:space="preserve"> </w:t>
      </w:r>
      <w:proofErr w:type="spellStart"/>
      <w:r w:rsidR="007C45F8" w:rsidRPr="007C45F8">
        <w:rPr>
          <w:sz w:val="28"/>
          <w:szCs w:val="28"/>
          <w:shd w:val="clear" w:color="auto" w:fill="FFFFFF"/>
          <w:lang w:val="uk-UA"/>
        </w:rPr>
        <w:t>for</w:t>
      </w:r>
      <w:proofErr w:type="spellEnd"/>
      <w:r w:rsidR="007C45F8" w:rsidRPr="007C45F8">
        <w:rPr>
          <w:sz w:val="28"/>
          <w:szCs w:val="28"/>
          <w:shd w:val="clear" w:color="auto" w:fill="FFFFFF"/>
          <w:lang w:val="uk-UA"/>
        </w:rPr>
        <w:t xml:space="preserve"> </w:t>
      </w:r>
      <w:proofErr w:type="spellStart"/>
      <w:r w:rsidR="007C45F8" w:rsidRPr="007C45F8">
        <w:rPr>
          <w:sz w:val="28"/>
          <w:szCs w:val="28"/>
          <w:shd w:val="clear" w:color="auto" w:fill="FFFFFF"/>
          <w:lang w:val="uk-UA"/>
        </w:rPr>
        <w:t>the</w:t>
      </w:r>
      <w:proofErr w:type="spellEnd"/>
      <w:r w:rsidR="007C45F8" w:rsidRPr="007C45F8">
        <w:rPr>
          <w:sz w:val="28"/>
          <w:szCs w:val="28"/>
          <w:shd w:val="clear" w:color="auto" w:fill="FFFFFF"/>
          <w:lang w:val="uk-UA"/>
        </w:rPr>
        <w:t xml:space="preserve"> </w:t>
      </w:r>
      <w:proofErr w:type="spellStart"/>
      <w:r w:rsidR="007C45F8" w:rsidRPr="007C45F8">
        <w:rPr>
          <w:sz w:val="28"/>
          <w:szCs w:val="28"/>
          <w:shd w:val="clear" w:color="auto" w:fill="FFFFFF"/>
          <w:lang w:val="uk-UA"/>
        </w:rPr>
        <w:t>Social</w:t>
      </w:r>
      <w:proofErr w:type="spellEnd"/>
      <w:r w:rsidR="007C45F8" w:rsidRPr="007C45F8">
        <w:rPr>
          <w:sz w:val="28"/>
          <w:szCs w:val="28"/>
          <w:shd w:val="clear" w:color="auto" w:fill="FFFFFF"/>
          <w:lang w:val="uk-UA"/>
        </w:rPr>
        <w:t xml:space="preserve"> </w:t>
      </w:r>
      <w:proofErr w:type="spellStart"/>
      <w:r w:rsidR="007C45F8" w:rsidRPr="007C45F8">
        <w:rPr>
          <w:sz w:val="28"/>
          <w:szCs w:val="28"/>
          <w:shd w:val="clear" w:color="auto" w:fill="FFFFFF"/>
          <w:lang w:val="uk-UA"/>
        </w:rPr>
        <w:t>Sciences</w:t>
      </w:r>
      <w:proofErr w:type="spellEnd"/>
      <w:r w:rsidR="007C45F8" w:rsidRPr="007C45F8">
        <w:rPr>
          <w:i/>
          <w:iCs/>
          <w:sz w:val="28"/>
          <w:szCs w:val="28"/>
          <w:shd w:val="clear" w:color="auto" w:fill="FFFFFF"/>
          <w:lang w:val="uk-UA"/>
        </w:rPr>
        <w:t xml:space="preserve">) </w:t>
      </w:r>
      <w:proofErr w:type="spellStart"/>
      <w:r w:rsidR="007C45F8" w:rsidRPr="007C45F8">
        <w:rPr>
          <w:rStyle w:val="afb"/>
          <w:sz w:val="28"/>
          <w:szCs w:val="28"/>
          <w:lang w:val="uk-UA"/>
        </w:rPr>
        <w:t>Statistics</w:t>
      </w:r>
      <w:proofErr w:type="spellEnd"/>
      <w:r w:rsidR="007C45F8" w:rsidRPr="007C45F8">
        <w:rPr>
          <w:rStyle w:val="afb"/>
          <w:sz w:val="28"/>
          <w:szCs w:val="28"/>
          <w:lang w:val="uk-UA"/>
        </w:rPr>
        <w:t xml:space="preserve"> </w:t>
      </w:r>
      <w:proofErr w:type="spellStart"/>
      <w:r w:rsidR="007C45F8" w:rsidRPr="007C45F8">
        <w:rPr>
          <w:rStyle w:val="afb"/>
          <w:sz w:val="28"/>
          <w:szCs w:val="28"/>
          <w:lang w:val="uk-UA"/>
        </w:rPr>
        <w:t>Base</w:t>
      </w:r>
      <w:proofErr w:type="spellEnd"/>
      <w:r w:rsidR="007C45F8" w:rsidRPr="007C45F8">
        <w:rPr>
          <w:rStyle w:val="afb"/>
          <w:sz w:val="28"/>
          <w:szCs w:val="28"/>
          <w:lang w:val="uk-UA"/>
        </w:rPr>
        <w:t>.</w:t>
      </w:r>
    </w:p>
    <w:p w14:paraId="645DED67" w14:textId="5E50DFD1" w:rsidR="00F00173" w:rsidRPr="007C45F8" w:rsidRDefault="00F00173" w:rsidP="007C45F8">
      <w:pPr>
        <w:pStyle w:val="a6"/>
        <w:spacing w:line="360" w:lineRule="auto"/>
        <w:ind w:right="108"/>
        <w:rPr>
          <w:spacing w:val="-67"/>
        </w:rPr>
      </w:pPr>
    </w:p>
    <w:p w14:paraId="3BD465A9" w14:textId="77777777" w:rsidR="00604C98" w:rsidRPr="007C45F8" w:rsidRDefault="00604C98" w:rsidP="00604C98"/>
    <w:p w14:paraId="79F88316" w14:textId="77777777" w:rsidR="002D1D6B" w:rsidRPr="007C45F8" w:rsidRDefault="002D1D6B" w:rsidP="00604C98"/>
    <w:p w14:paraId="4622010C" w14:textId="77777777" w:rsidR="00F00173" w:rsidRPr="007C45F8" w:rsidRDefault="00F00173">
      <w:pPr>
        <w:spacing w:after="160" w:line="259" w:lineRule="auto"/>
        <w:ind w:firstLine="0"/>
        <w:jc w:val="left"/>
        <w:rPr>
          <w:b/>
          <w:bCs/>
        </w:rPr>
      </w:pPr>
      <w:r w:rsidRPr="007C45F8">
        <w:rPr>
          <w:b/>
          <w:bCs/>
        </w:rPr>
        <w:br w:type="page"/>
      </w:r>
    </w:p>
    <w:p w14:paraId="259F3A2F" w14:textId="3336532F" w:rsidR="00743E2F" w:rsidRPr="007C45F8" w:rsidRDefault="00743E2F" w:rsidP="00743E2F">
      <w:pPr>
        <w:pBdr>
          <w:top w:val="nil"/>
          <w:left w:val="nil"/>
          <w:bottom w:val="nil"/>
          <w:right w:val="nil"/>
          <w:between w:val="nil"/>
        </w:pBdr>
        <w:ind w:firstLine="720"/>
        <w:jc w:val="center"/>
        <w:rPr>
          <w:b/>
          <w:bCs/>
        </w:rPr>
      </w:pPr>
      <w:r w:rsidRPr="007C45F8">
        <w:rPr>
          <w:b/>
          <w:bCs/>
        </w:rPr>
        <w:lastRenderedPageBreak/>
        <w:t>РОЗДІЛ ІІІ</w:t>
      </w:r>
    </w:p>
    <w:p w14:paraId="747882D8" w14:textId="716AB499" w:rsidR="00743E2F" w:rsidRPr="007C45F8" w:rsidRDefault="00743E2F" w:rsidP="00743E2F">
      <w:pPr>
        <w:pBdr>
          <w:top w:val="nil"/>
          <w:left w:val="nil"/>
          <w:bottom w:val="nil"/>
          <w:right w:val="nil"/>
          <w:between w:val="nil"/>
        </w:pBdr>
        <w:ind w:firstLine="720"/>
        <w:jc w:val="center"/>
        <w:rPr>
          <w:b/>
          <w:bCs/>
          <w:shd w:val="clear" w:color="auto" w:fill="FFFFFF"/>
        </w:rPr>
      </w:pPr>
      <w:r w:rsidRPr="007C45F8">
        <w:rPr>
          <w:b/>
          <w:bCs/>
        </w:rPr>
        <w:t>РЕЗУЛЬТАТИ ЗАСТОСУВАННЯ КОМПЛЕКСНОЇ ФІЗИЧНОЇ ТЕРАПІЇ ПРИ</w:t>
      </w:r>
      <w:r w:rsidRPr="007C45F8">
        <w:rPr>
          <w:b/>
          <w:bCs/>
          <w:shd w:val="clear" w:color="auto" w:fill="FFFFFF"/>
        </w:rPr>
        <w:t xml:space="preserve"> ХРОНІЧНОМУ ОБСТРУКТИВНОМУ ЗАХВОРЮВАННІ ЛЕГЕНЬ</w:t>
      </w:r>
    </w:p>
    <w:p w14:paraId="5B225C33" w14:textId="0AF57384" w:rsidR="00B754DF" w:rsidRPr="007C45F8" w:rsidRDefault="00B754DF" w:rsidP="001760AE">
      <w:pPr>
        <w:pBdr>
          <w:top w:val="nil"/>
          <w:left w:val="nil"/>
          <w:bottom w:val="nil"/>
          <w:right w:val="nil"/>
          <w:between w:val="nil"/>
        </w:pBdr>
        <w:ind w:firstLine="720"/>
        <w:rPr>
          <w:b/>
          <w:bCs/>
        </w:rPr>
      </w:pPr>
    </w:p>
    <w:p w14:paraId="055D3FF6" w14:textId="77777777" w:rsidR="00566FE0" w:rsidRPr="007C45F8" w:rsidRDefault="00566FE0" w:rsidP="001760AE">
      <w:pPr>
        <w:pBdr>
          <w:top w:val="nil"/>
          <w:left w:val="nil"/>
          <w:bottom w:val="nil"/>
          <w:right w:val="nil"/>
          <w:between w:val="nil"/>
        </w:pBdr>
        <w:ind w:firstLine="720"/>
        <w:rPr>
          <w:b/>
          <w:bCs/>
        </w:rPr>
      </w:pPr>
    </w:p>
    <w:p w14:paraId="7656230D" w14:textId="12F1A3B7" w:rsidR="001760AE" w:rsidRPr="007C45F8" w:rsidRDefault="001760AE" w:rsidP="001760AE">
      <w:pPr>
        <w:pBdr>
          <w:top w:val="nil"/>
          <w:left w:val="nil"/>
          <w:bottom w:val="nil"/>
          <w:right w:val="nil"/>
          <w:between w:val="nil"/>
        </w:pBdr>
        <w:ind w:firstLine="720"/>
        <w:rPr>
          <w:b/>
          <w:bCs/>
        </w:rPr>
      </w:pPr>
      <w:r w:rsidRPr="007C45F8">
        <w:rPr>
          <w:b/>
          <w:bCs/>
        </w:rPr>
        <w:t xml:space="preserve">3.1. Вплив </w:t>
      </w:r>
      <w:proofErr w:type="spellStart"/>
      <w:r w:rsidRPr="007C45F8">
        <w:rPr>
          <w:b/>
          <w:bCs/>
        </w:rPr>
        <w:t>постурального</w:t>
      </w:r>
      <w:proofErr w:type="spellEnd"/>
      <w:r w:rsidRPr="007C45F8">
        <w:rPr>
          <w:b/>
          <w:bCs/>
        </w:rPr>
        <w:t xml:space="preserve"> (позиційного) дренажу та дихальних вправ на самопочуття пацієнтів з ХОЗЛ в умовах стаціонару</w:t>
      </w:r>
    </w:p>
    <w:p w14:paraId="686DB68A" w14:textId="77777777" w:rsidR="00566FE0" w:rsidRPr="007C45F8" w:rsidRDefault="00566FE0" w:rsidP="00F10A57">
      <w:pPr>
        <w:widowControl w:val="0"/>
        <w:tabs>
          <w:tab w:val="left" w:pos="1919"/>
        </w:tabs>
        <w:autoSpaceDE w:val="0"/>
        <w:autoSpaceDN w:val="0"/>
        <w:spacing w:before="21"/>
        <w:ind w:right="151"/>
      </w:pPr>
    </w:p>
    <w:p w14:paraId="503C43B6" w14:textId="5F5C0662" w:rsidR="00F10A57" w:rsidRPr="007C45F8" w:rsidRDefault="00F10A57" w:rsidP="00F10A57">
      <w:pPr>
        <w:widowControl w:val="0"/>
        <w:tabs>
          <w:tab w:val="left" w:pos="1919"/>
        </w:tabs>
        <w:autoSpaceDE w:val="0"/>
        <w:autoSpaceDN w:val="0"/>
        <w:spacing w:before="21"/>
        <w:ind w:right="151"/>
      </w:pPr>
      <w:r w:rsidRPr="007C45F8">
        <w:t xml:space="preserve">Було обстежено 13 хворих на ХОЗЛ - </w:t>
      </w:r>
      <w:r w:rsidR="00DF0BB4" w:rsidRPr="007C45F8">
        <w:rPr>
          <w:szCs w:val="28"/>
        </w:rPr>
        <w:t>чоловіків – 9 осіб</w:t>
      </w:r>
      <w:r w:rsidRPr="007C45F8">
        <w:rPr>
          <w:szCs w:val="28"/>
        </w:rPr>
        <w:t xml:space="preserve"> (</w:t>
      </w:r>
      <w:r w:rsidRPr="007C45F8">
        <w:rPr>
          <w:rFonts w:cs="Times New Roman"/>
          <w:shd w:val="clear" w:color="auto" w:fill="FFFFFF"/>
        </w:rPr>
        <w:t xml:space="preserve">69 </w:t>
      </w:r>
      <w:r w:rsidR="00DF0BB4" w:rsidRPr="007C45F8">
        <w:rPr>
          <w:szCs w:val="28"/>
        </w:rPr>
        <w:t xml:space="preserve">%), жінок </w:t>
      </w:r>
      <w:r w:rsidRPr="007C45F8">
        <w:rPr>
          <w:szCs w:val="28"/>
        </w:rPr>
        <w:t>4 (</w:t>
      </w:r>
      <w:r w:rsidRPr="007C45F8">
        <w:rPr>
          <w:rFonts w:cs="Times New Roman"/>
          <w:shd w:val="clear" w:color="auto" w:fill="FFFFFF"/>
        </w:rPr>
        <w:t>31</w:t>
      </w:r>
      <w:r w:rsidRPr="007C45F8">
        <w:rPr>
          <w:sz w:val="36"/>
          <w:szCs w:val="28"/>
        </w:rPr>
        <w:t xml:space="preserve"> </w:t>
      </w:r>
      <w:r w:rsidRPr="007C45F8">
        <w:rPr>
          <w:szCs w:val="28"/>
        </w:rPr>
        <w:t>%) осіб. Середній вік обстежених склав 57 років, серед них курці – 10 осіб (</w:t>
      </w:r>
      <w:r w:rsidRPr="007C45F8">
        <w:rPr>
          <w:rFonts w:cs="Times New Roman"/>
          <w:shd w:val="clear" w:color="auto" w:fill="FFFFFF"/>
        </w:rPr>
        <w:t xml:space="preserve">77 </w:t>
      </w:r>
      <w:r w:rsidRPr="007C45F8">
        <w:rPr>
          <w:szCs w:val="28"/>
        </w:rPr>
        <w:t>%), наслідки шкідливого виробництва – 1 особа (</w:t>
      </w:r>
      <w:r w:rsidRPr="007C45F8">
        <w:rPr>
          <w:rFonts w:cs="Times New Roman"/>
          <w:shd w:val="clear" w:color="auto" w:fill="FFFFFF"/>
        </w:rPr>
        <w:t xml:space="preserve">8 </w:t>
      </w:r>
      <w:r w:rsidRPr="007C45F8">
        <w:rPr>
          <w:szCs w:val="28"/>
        </w:rPr>
        <w:t>%), інше – 2 особи (</w:t>
      </w:r>
      <w:r w:rsidRPr="007C45F8">
        <w:rPr>
          <w:rFonts w:cs="Times New Roman"/>
          <w:shd w:val="clear" w:color="auto" w:fill="FFFFFF"/>
        </w:rPr>
        <w:t xml:space="preserve">15 </w:t>
      </w:r>
      <w:r w:rsidRPr="007C45F8">
        <w:rPr>
          <w:szCs w:val="28"/>
        </w:rPr>
        <w:t>%).</w:t>
      </w:r>
      <w:r w:rsidRPr="007C45F8">
        <w:t xml:space="preserve"> У всіх пацієнтів було</w:t>
      </w:r>
      <w:r w:rsidRPr="007C45F8">
        <w:rPr>
          <w:spacing w:val="1"/>
        </w:rPr>
        <w:t xml:space="preserve"> </w:t>
      </w:r>
      <w:r w:rsidRPr="007C45F8">
        <w:t>отримано</w:t>
      </w:r>
      <w:r w:rsidRPr="007C45F8">
        <w:rPr>
          <w:spacing w:val="1"/>
        </w:rPr>
        <w:t xml:space="preserve"> </w:t>
      </w:r>
      <w:r w:rsidRPr="007C45F8">
        <w:t>інформовану</w:t>
      </w:r>
      <w:r w:rsidRPr="007C45F8">
        <w:rPr>
          <w:spacing w:val="1"/>
        </w:rPr>
        <w:t xml:space="preserve"> </w:t>
      </w:r>
      <w:r w:rsidRPr="007C45F8">
        <w:t>згоду</w:t>
      </w:r>
      <w:r w:rsidRPr="007C45F8">
        <w:rPr>
          <w:spacing w:val="1"/>
        </w:rPr>
        <w:t xml:space="preserve"> </w:t>
      </w:r>
      <w:r w:rsidRPr="007C45F8">
        <w:t>на</w:t>
      </w:r>
      <w:r w:rsidRPr="007C45F8">
        <w:rPr>
          <w:spacing w:val="1"/>
        </w:rPr>
        <w:t xml:space="preserve"> </w:t>
      </w:r>
      <w:r w:rsidRPr="007C45F8">
        <w:t>участь</w:t>
      </w:r>
      <w:r w:rsidRPr="007C45F8">
        <w:rPr>
          <w:spacing w:val="1"/>
        </w:rPr>
        <w:t xml:space="preserve"> </w:t>
      </w:r>
      <w:r w:rsidRPr="007C45F8">
        <w:t>в</w:t>
      </w:r>
      <w:r w:rsidRPr="007C45F8">
        <w:rPr>
          <w:spacing w:val="1"/>
        </w:rPr>
        <w:t xml:space="preserve"> </w:t>
      </w:r>
      <w:r w:rsidR="00351938" w:rsidRPr="007C45F8">
        <w:t>досліджені (Додаток А</w:t>
      </w:r>
      <w:r w:rsidRPr="007C45F8">
        <w:t>)</w:t>
      </w:r>
      <w:r w:rsidR="002173EB" w:rsidRPr="007C45F8">
        <w:t xml:space="preserve"> [3].</w:t>
      </w:r>
    </w:p>
    <w:p w14:paraId="5950B1A4" w14:textId="2F2166D6" w:rsidR="001760AE" w:rsidRPr="007C45F8" w:rsidRDefault="001760AE" w:rsidP="001760AE">
      <w:pPr>
        <w:pBdr>
          <w:top w:val="nil"/>
          <w:left w:val="nil"/>
          <w:bottom w:val="nil"/>
          <w:right w:val="nil"/>
          <w:between w:val="nil"/>
        </w:pBdr>
        <w:ind w:firstLine="720"/>
      </w:pPr>
      <w:r w:rsidRPr="007C45F8">
        <w:t>З метою оцінки інтенсивності респіраторних симптомів ХОЗЛ нами отримані результати анкетування які свідчать про значний прояв респіраторних симптомів згідно ТОХ (тест для оцінки ХОЗЛ) від 3 до 4,2 балів (рис</w:t>
      </w:r>
      <w:r w:rsidR="00AA607D" w:rsidRPr="007C45F8">
        <w:t xml:space="preserve"> </w:t>
      </w:r>
      <w:r w:rsidRPr="007C45F8">
        <w:t>3.1), також при оцінці інтенсивності задухи отримана оцінка у 2,4 бали (модифікована шкала задишки Медичного дослідницького консиліум) свідчіть при те що, задуха причиняє значні труднощі при ходьбі ( уповільнює темп, потребує зупинки при доланні відстані 100</w:t>
      </w:r>
      <w:r w:rsidR="000A01D7" w:rsidRPr="007C45F8">
        <w:t xml:space="preserve"> </w:t>
      </w:r>
      <w:r w:rsidRPr="007C45F8">
        <w:t>м).</w:t>
      </w:r>
    </w:p>
    <w:p w14:paraId="07BBD22C" w14:textId="787FF57F" w:rsidR="001760AE" w:rsidRPr="007C45F8" w:rsidRDefault="001760AE" w:rsidP="000A01D7">
      <w:pPr>
        <w:widowControl w:val="0"/>
        <w:tabs>
          <w:tab w:val="left" w:pos="1919"/>
        </w:tabs>
        <w:autoSpaceDE w:val="0"/>
        <w:autoSpaceDN w:val="0"/>
        <w:spacing w:before="21"/>
        <w:ind w:right="151" w:firstLine="0"/>
      </w:pPr>
      <w:r w:rsidRPr="007C45F8">
        <w:rPr>
          <w:noProof/>
          <w:lang w:eastAsia="uk-UA"/>
        </w:rPr>
        <w:lastRenderedPageBreak/>
        <w:drawing>
          <wp:inline distT="0" distB="0" distL="0" distR="0" wp14:anchorId="5FF9F28F" wp14:editId="12DB47AC">
            <wp:extent cx="6120765" cy="3616325"/>
            <wp:effectExtent l="0" t="0" r="13335" b="3175"/>
            <wp:docPr id="1803833696" name="Диаграмма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FA9074A1-184A-A78A-F103-8883906DBF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29441D" w14:textId="68264F54" w:rsidR="001760AE" w:rsidRPr="007C45F8" w:rsidRDefault="001760AE" w:rsidP="000A01D7">
      <w:pPr>
        <w:spacing w:line="240" w:lineRule="auto"/>
        <w:ind w:firstLine="0"/>
        <w:jc w:val="center"/>
        <w:rPr>
          <w:iCs/>
        </w:rPr>
      </w:pPr>
      <w:r w:rsidRPr="007C45F8">
        <w:rPr>
          <w:b/>
          <w:i/>
          <w:iCs/>
        </w:rPr>
        <w:t>Рис. 3.1</w:t>
      </w:r>
      <w:r w:rsidRPr="007C45F8">
        <w:rPr>
          <w:iCs/>
        </w:rPr>
        <w:t xml:space="preserve">. Результати анкетування </w:t>
      </w:r>
      <w:r w:rsidRPr="007C45F8">
        <w:t xml:space="preserve">інтенсивності симптомів ХОЗЛ </w:t>
      </w:r>
      <w:r w:rsidRPr="007C45F8">
        <w:rPr>
          <w:iCs/>
        </w:rPr>
        <w:t xml:space="preserve">13-ти пацієнтів: 1- рівень кашлю, 2 - </w:t>
      </w:r>
      <w:r w:rsidRPr="007C45F8">
        <w:t>в рівень харкотиння у грудях, 3 – відчуття тиску в грудях, 4 – відчуття задишки, 5 – обмеження заняттям домашніми справами, 6 – впевненість, виходячи з дому, 7 – якість сну, 8 – рівень енергії.</w:t>
      </w:r>
    </w:p>
    <w:p w14:paraId="2A4F97FA" w14:textId="77777777" w:rsidR="000A01D7" w:rsidRPr="007C45F8" w:rsidRDefault="000A01D7" w:rsidP="00275F4F">
      <w:pPr>
        <w:pBdr>
          <w:top w:val="nil"/>
          <w:left w:val="nil"/>
          <w:bottom w:val="nil"/>
          <w:right w:val="nil"/>
          <w:between w:val="nil"/>
        </w:pBdr>
        <w:ind w:firstLine="720"/>
      </w:pPr>
    </w:p>
    <w:p w14:paraId="533655C5" w14:textId="1B586CB8" w:rsidR="00275F4F" w:rsidRPr="007C45F8" w:rsidRDefault="00616A01" w:rsidP="00275F4F">
      <w:pPr>
        <w:pBdr>
          <w:top w:val="nil"/>
          <w:left w:val="nil"/>
          <w:bottom w:val="nil"/>
          <w:right w:val="nil"/>
          <w:between w:val="nil"/>
        </w:pBdr>
        <w:ind w:firstLine="720"/>
      </w:pPr>
      <w:proofErr w:type="spellStart"/>
      <w:r w:rsidRPr="007C45F8">
        <w:t>П</w:t>
      </w:r>
      <w:r w:rsidR="00A125B0" w:rsidRPr="007C45F8">
        <w:t>о</w:t>
      </w:r>
      <w:r w:rsidR="00275F4F" w:rsidRPr="007C45F8">
        <w:t>стуральний</w:t>
      </w:r>
      <w:proofErr w:type="spellEnd"/>
      <w:r w:rsidR="00275F4F" w:rsidRPr="007C45F8">
        <w:t xml:space="preserve"> дренаж </w:t>
      </w:r>
      <w:r w:rsidR="00806309" w:rsidRPr="007C45F8">
        <w:t>здійснювався</w:t>
      </w:r>
      <w:r w:rsidR="00275F4F" w:rsidRPr="007C45F8">
        <w:t xml:space="preserve"> за допомогою спеціальних </w:t>
      </w:r>
      <w:r w:rsidR="00806309" w:rsidRPr="007C45F8">
        <w:t>положень</w:t>
      </w:r>
      <w:r w:rsidR="00275F4F" w:rsidRPr="007C45F8">
        <w:t xml:space="preserve"> </w:t>
      </w:r>
      <w:r w:rsidR="00806309" w:rsidRPr="007C45F8">
        <w:t>тулуба та кінцівок, які допомагали</w:t>
      </w:r>
      <w:r w:rsidR="00275F4F" w:rsidRPr="007C45F8">
        <w:t xml:space="preserve"> збільшити дренажну </w:t>
      </w:r>
      <w:r w:rsidR="00C972A4" w:rsidRPr="007C45F8">
        <w:t>функцію нижніх дихальних шляхів, вони</w:t>
      </w:r>
      <w:r w:rsidR="00275F4F" w:rsidRPr="007C45F8">
        <w:t xml:space="preserve"> </w:t>
      </w:r>
      <w:r w:rsidR="00806309" w:rsidRPr="007C45F8">
        <w:t>включали</w:t>
      </w:r>
      <w:r w:rsidR="00C972A4" w:rsidRPr="007C45F8">
        <w:t xml:space="preserve"> положення на боці, на животі та</w:t>
      </w:r>
      <w:r w:rsidR="00275F4F" w:rsidRPr="007C45F8">
        <w:t xml:space="preserve"> спе</w:t>
      </w:r>
      <w:r w:rsidR="00806309" w:rsidRPr="007C45F8">
        <w:t>ціальні положення, що полегшували</w:t>
      </w:r>
      <w:r w:rsidR="00275F4F" w:rsidRPr="007C45F8">
        <w:t xml:space="preserve"> </w:t>
      </w:r>
      <w:r w:rsidR="00292CCB" w:rsidRPr="007C45F8">
        <w:t>відходженню</w:t>
      </w:r>
      <w:r w:rsidR="00275F4F" w:rsidRPr="007C45F8">
        <w:t xml:space="preserve"> </w:t>
      </w:r>
      <w:r w:rsidR="00806309" w:rsidRPr="007C45F8">
        <w:t>м</w:t>
      </w:r>
      <w:r w:rsidR="00C972A4" w:rsidRPr="007C45F8">
        <w:t>о</w:t>
      </w:r>
      <w:r w:rsidR="00806309" w:rsidRPr="007C45F8">
        <w:t>крот</w:t>
      </w:r>
      <w:r w:rsidR="00C972A4" w:rsidRPr="007C45F8">
        <w:t>и</w:t>
      </w:r>
      <w:r w:rsidR="00806309" w:rsidRPr="007C45F8">
        <w:t>ння</w:t>
      </w:r>
      <w:r w:rsidR="00275F4F" w:rsidRPr="007C45F8">
        <w:t xml:space="preserve"> з бронхів. </w:t>
      </w:r>
    </w:p>
    <w:p w14:paraId="23ED25F6" w14:textId="370A44DF" w:rsidR="00275F4F" w:rsidRPr="007C45F8" w:rsidRDefault="00806309" w:rsidP="00275F4F">
      <w:pPr>
        <w:pBdr>
          <w:top w:val="nil"/>
          <w:left w:val="nil"/>
          <w:bottom w:val="nil"/>
          <w:right w:val="nil"/>
          <w:between w:val="nil"/>
        </w:pBdr>
        <w:ind w:firstLine="720"/>
      </w:pPr>
      <w:r w:rsidRPr="007C45F8">
        <w:t>П</w:t>
      </w:r>
      <w:r w:rsidR="00616A01" w:rsidRPr="007C45F8">
        <w:t xml:space="preserve">ід час </w:t>
      </w:r>
      <w:proofErr w:type="spellStart"/>
      <w:r w:rsidR="00616A01" w:rsidRPr="007C45F8">
        <w:t>п</w:t>
      </w:r>
      <w:r w:rsidR="00A125B0" w:rsidRPr="007C45F8">
        <w:t>о</w:t>
      </w:r>
      <w:r w:rsidR="00275F4F" w:rsidRPr="007C45F8">
        <w:t>стурального</w:t>
      </w:r>
      <w:proofErr w:type="spellEnd"/>
      <w:r w:rsidR="00275F4F" w:rsidRPr="007C45F8">
        <w:t xml:space="preserve"> дренажу </w:t>
      </w:r>
      <w:r w:rsidRPr="007C45F8">
        <w:t>використовувались дихальні вправи, які допомагали</w:t>
      </w:r>
      <w:r w:rsidR="00275F4F" w:rsidRPr="007C45F8">
        <w:t xml:space="preserve"> збільшити вентиляцію та очищення </w:t>
      </w:r>
      <w:r w:rsidRPr="007C45F8">
        <w:t>легень, а саме</w:t>
      </w:r>
      <w:r w:rsidR="00C972A4" w:rsidRPr="007C45F8">
        <w:t>,</w:t>
      </w:r>
      <w:r w:rsidR="00275F4F" w:rsidRPr="007C45F8">
        <w:t xml:space="preserve"> глибокі вдихи та вид</w:t>
      </w:r>
      <w:r w:rsidR="007A36CA" w:rsidRPr="007C45F8">
        <w:t>и</w:t>
      </w:r>
      <w:r w:rsidR="00275F4F" w:rsidRPr="007C45F8">
        <w:t xml:space="preserve">хи, вдихи з </w:t>
      </w:r>
      <w:r w:rsidR="00292CCB" w:rsidRPr="007C45F8">
        <w:t>подовженим</w:t>
      </w:r>
      <w:r w:rsidR="00275F4F" w:rsidRPr="007C45F8">
        <w:t xml:space="preserve"> видихом, </w:t>
      </w:r>
      <w:r w:rsidRPr="007C45F8">
        <w:t>що сприял</w:t>
      </w:r>
      <w:r w:rsidR="00C972A4" w:rsidRPr="007C45F8">
        <w:t>о</w:t>
      </w:r>
      <w:r w:rsidR="00275F4F" w:rsidRPr="007C45F8">
        <w:t xml:space="preserve"> поліпшенню дренажної функції.</w:t>
      </w:r>
    </w:p>
    <w:p w14:paraId="3D05E226" w14:textId="61884728" w:rsidR="00275F4F" w:rsidRPr="007C45F8" w:rsidRDefault="00616A01" w:rsidP="00275F4F">
      <w:pPr>
        <w:pBdr>
          <w:top w:val="nil"/>
          <w:left w:val="nil"/>
          <w:bottom w:val="nil"/>
          <w:right w:val="nil"/>
          <w:between w:val="nil"/>
        </w:pBdr>
        <w:ind w:firstLine="720"/>
      </w:pPr>
      <w:r w:rsidRPr="007C45F8">
        <w:t xml:space="preserve">Вплив </w:t>
      </w:r>
      <w:proofErr w:type="spellStart"/>
      <w:r w:rsidRPr="007C45F8">
        <w:t>п</w:t>
      </w:r>
      <w:r w:rsidR="00A125B0" w:rsidRPr="007C45F8">
        <w:t>о</w:t>
      </w:r>
      <w:r w:rsidR="00275F4F" w:rsidRPr="007C45F8">
        <w:t>стурального</w:t>
      </w:r>
      <w:proofErr w:type="spellEnd"/>
      <w:r w:rsidR="00275F4F" w:rsidRPr="007C45F8">
        <w:t xml:space="preserve"> дренажу </w:t>
      </w:r>
      <w:r w:rsidR="00292CCB" w:rsidRPr="007C45F8">
        <w:t xml:space="preserve">у поєднанні з дихальними </w:t>
      </w:r>
      <w:r w:rsidR="00C972A4" w:rsidRPr="007C45F8">
        <w:t xml:space="preserve">вправами </w:t>
      </w:r>
      <w:r w:rsidR="00292CCB" w:rsidRPr="007C45F8">
        <w:t xml:space="preserve">сприяв появі наступних позитивних </w:t>
      </w:r>
      <w:r w:rsidR="00C972A4" w:rsidRPr="007C45F8">
        <w:t>ефектів</w:t>
      </w:r>
      <w:r w:rsidR="00292CCB" w:rsidRPr="007C45F8">
        <w:t xml:space="preserve">: </w:t>
      </w:r>
    </w:p>
    <w:p w14:paraId="102AA60F" w14:textId="55D6FD46" w:rsidR="00275F4F" w:rsidRPr="007C45F8" w:rsidRDefault="00292CCB" w:rsidP="00275F4F">
      <w:pPr>
        <w:pBdr>
          <w:top w:val="nil"/>
          <w:left w:val="nil"/>
          <w:bottom w:val="nil"/>
          <w:right w:val="nil"/>
          <w:between w:val="nil"/>
        </w:pBdr>
        <w:ind w:firstLine="720"/>
      </w:pPr>
      <w:r w:rsidRPr="007C45F8">
        <w:t>- з</w:t>
      </w:r>
      <w:r w:rsidR="00275F4F" w:rsidRPr="007C45F8">
        <w:t xml:space="preserve">меншення кількості та в'язкості виділень в дихальних шляхах, що </w:t>
      </w:r>
      <w:r w:rsidRPr="007C45F8">
        <w:t xml:space="preserve">сприяло покращенню функції дихання </w:t>
      </w:r>
      <w:r w:rsidR="00C972A4" w:rsidRPr="007C45F8">
        <w:t>та</w:t>
      </w:r>
      <w:r w:rsidRPr="007C45F8">
        <w:t xml:space="preserve"> виведення мокротиння з бронхів;</w:t>
      </w:r>
    </w:p>
    <w:p w14:paraId="2E9A8106" w14:textId="4822A85F" w:rsidR="00275F4F" w:rsidRPr="007C45F8" w:rsidRDefault="00292CCB" w:rsidP="00275F4F">
      <w:pPr>
        <w:pBdr>
          <w:top w:val="nil"/>
          <w:left w:val="nil"/>
          <w:bottom w:val="nil"/>
          <w:right w:val="nil"/>
          <w:between w:val="nil"/>
        </w:pBdr>
        <w:ind w:firstLine="720"/>
      </w:pPr>
      <w:r w:rsidRPr="007C45F8">
        <w:t xml:space="preserve">- сприяло збільшенню </w:t>
      </w:r>
      <w:r w:rsidR="00275F4F" w:rsidRPr="007C45F8">
        <w:t xml:space="preserve">обсягу легеневого простору та </w:t>
      </w:r>
      <w:r w:rsidRPr="007C45F8">
        <w:t>покращення</w:t>
      </w:r>
      <w:r w:rsidR="00275F4F" w:rsidRPr="007C45F8">
        <w:t xml:space="preserve"> </w:t>
      </w:r>
      <w:r w:rsidRPr="007C45F8">
        <w:t>легеневої вентиляції</w:t>
      </w:r>
      <w:r w:rsidR="00C972A4" w:rsidRPr="007C45F8">
        <w:t xml:space="preserve">, що </w:t>
      </w:r>
      <w:r w:rsidR="0076739F" w:rsidRPr="007C45F8">
        <w:t>допомо</w:t>
      </w:r>
      <w:r w:rsidR="00C972A4" w:rsidRPr="007C45F8">
        <w:t>гло</w:t>
      </w:r>
      <w:r w:rsidR="00275F4F" w:rsidRPr="007C45F8">
        <w:t xml:space="preserve"> збіл</w:t>
      </w:r>
      <w:r w:rsidR="00C972A4" w:rsidRPr="007C45F8">
        <w:t xml:space="preserve">ьшити доступ повітря </w:t>
      </w:r>
      <w:r w:rsidR="00E97579" w:rsidRPr="007C45F8">
        <w:t>у  легені</w:t>
      </w:r>
      <w:r w:rsidR="00C972A4" w:rsidRPr="007C45F8">
        <w:t>;</w:t>
      </w:r>
    </w:p>
    <w:p w14:paraId="43A0ACD0" w14:textId="4DF0CD10" w:rsidR="00275F4F" w:rsidRPr="007C45F8" w:rsidRDefault="00C972A4" w:rsidP="00275F4F">
      <w:pPr>
        <w:pBdr>
          <w:top w:val="nil"/>
          <w:left w:val="nil"/>
          <w:bottom w:val="nil"/>
          <w:right w:val="nil"/>
          <w:between w:val="nil"/>
        </w:pBdr>
        <w:ind w:firstLine="720"/>
      </w:pPr>
      <w:r w:rsidRPr="007C45F8">
        <w:lastRenderedPageBreak/>
        <w:t>- сприяло поліпшенню</w:t>
      </w:r>
      <w:r w:rsidR="00275F4F" w:rsidRPr="007C45F8">
        <w:t xml:space="preserve"> </w:t>
      </w:r>
      <w:r w:rsidR="00E97579" w:rsidRPr="007C45F8">
        <w:t>звільнення від мокротиння дихальних шляхів</w:t>
      </w:r>
      <w:r w:rsidR="00275F4F" w:rsidRPr="007C45F8">
        <w:t>,</w:t>
      </w:r>
      <w:r w:rsidRPr="007C45F8">
        <w:t xml:space="preserve"> відповідно зменшило</w:t>
      </w:r>
      <w:r w:rsidR="00275F4F" w:rsidRPr="007C45F8">
        <w:t xml:space="preserve"> ризик розвитку інфекційних ускладнень.</w:t>
      </w:r>
    </w:p>
    <w:p w14:paraId="0366BEA3" w14:textId="4762AA6D" w:rsidR="007A36CA" w:rsidRPr="007C45F8" w:rsidRDefault="00E97579" w:rsidP="00275F4F">
      <w:pPr>
        <w:pBdr>
          <w:top w:val="nil"/>
          <w:left w:val="nil"/>
          <w:bottom w:val="nil"/>
          <w:right w:val="nil"/>
          <w:between w:val="nil"/>
        </w:pBdr>
        <w:ind w:firstLine="720"/>
      </w:pPr>
      <w:r w:rsidRPr="007C45F8">
        <w:t>П</w:t>
      </w:r>
      <w:r w:rsidR="0076739F" w:rsidRPr="007C45F8">
        <w:t xml:space="preserve">ацієнти </w:t>
      </w:r>
      <w:r w:rsidRPr="007C45F8">
        <w:t>відчували</w:t>
      </w:r>
      <w:r w:rsidR="007A36CA" w:rsidRPr="007C45F8">
        <w:t xml:space="preserve"> себе краще по суб’єктивним </w:t>
      </w:r>
      <w:r w:rsidR="0076739F" w:rsidRPr="007C45F8">
        <w:t>показникам</w:t>
      </w:r>
      <w:r w:rsidR="00826BC0" w:rsidRPr="007C45F8">
        <w:t xml:space="preserve"> після застосування </w:t>
      </w:r>
      <w:proofErr w:type="spellStart"/>
      <w:r w:rsidR="00826BC0" w:rsidRPr="007C45F8">
        <w:t>по</w:t>
      </w:r>
      <w:r w:rsidR="007A36CA" w:rsidRPr="007C45F8">
        <w:t>стурального</w:t>
      </w:r>
      <w:proofErr w:type="spellEnd"/>
      <w:r w:rsidR="007A36CA" w:rsidRPr="007C45F8">
        <w:t xml:space="preserve"> дренажу </w:t>
      </w:r>
      <w:r w:rsidRPr="007C45F8">
        <w:t>в поєднанні з дихальними вправами</w:t>
      </w:r>
      <w:r w:rsidR="007A36CA" w:rsidRPr="007C45F8">
        <w:t xml:space="preserve">. </w:t>
      </w:r>
      <w:r w:rsidRPr="007C45F8">
        <w:t>Зі слів пацієнтів, п</w:t>
      </w:r>
      <w:r w:rsidR="00826BC0" w:rsidRPr="007C45F8">
        <w:t xml:space="preserve">ісля кожного сеансу </w:t>
      </w:r>
      <w:proofErr w:type="spellStart"/>
      <w:r w:rsidR="00826BC0" w:rsidRPr="007C45F8">
        <w:t>по</w:t>
      </w:r>
      <w:r w:rsidR="007A36CA" w:rsidRPr="007C45F8">
        <w:t>стурального</w:t>
      </w:r>
      <w:proofErr w:type="spellEnd"/>
      <w:r w:rsidR="007A36CA" w:rsidRPr="007C45F8">
        <w:t xml:space="preserve"> дренажу </w:t>
      </w:r>
      <w:r w:rsidRPr="007C45F8">
        <w:t>відчували</w:t>
      </w:r>
      <w:r w:rsidR="007A36CA" w:rsidRPr="007C45F8">
        <w:t xml:space="preserve"> покращення </w:t>
      </w:r>
      <w:r w:rsidRPr="007C45F8">
        <w:t>відходження мокротиння та функції</w:t>
      </w:r>
      <w:r w:rsidR="00806309" w:rsidRPr="007C45F8">
        <w:t xml:space="preserve"> дихання.</w:t>
      </w:r>
      <w:r w:rsidRPr="007C45F8">
        <w:t xml:space="preserve"> </w:t>
      </w:r>
    </w:p>
    <w:p w14:paraId="2CE9487B" w14:textId="01E6D682" w:rsidR="007D1FE3" w:rsidRPr="007C45F8" w:rsidRDefault="007D1FE3" w:rsidP="003C11FC">
      <w:pPr>
        <w:pBdr>
          <w:top w:val="nil"/>
          <w:left w:val="nil"/>
          <w:bottom w:val="nil"/>
          <w:right w:val="nil"/>
          <w:between w:val="nil"/>
        </w:pBdr>
        <w:ind w:firstLine="720"/>
      </w:pPr>
    </w:p>
    <w:p w14:paraId="52914431" w14:textId="77777777" w:rsidR="002D1D6B" w:rsidRPr="007C45F8" w:rsidRDefault="002D1D6B" w:rsidP="003C11FC">
      <w:pPr>
        <w:pBdr>
          <w:top w:val="nil"/>
          <w:left w:val="nil"/>
          <w:bottom w:val="nil"/>
          <w:right w:val="nil"/>
          <w:between w:val="nil"/>
        </w:pBdr>
        <w:ind w:firstLine="720"/>
      </w:pPr>
    </w:p>
    <w:p w14:paraId="49E940BA" w14:textId="57DDD408" w:rsidR="0076739F" w:rsidRPr="007C45F8" w:rsidRDefault="00743E2F" w:rsidP="000A01D7">
      <w:pPr>
        <w:rPr>
          <w:b/>
          <w:bCs/>
        </w:rPr>
      </w:pPr>
      <w:r w:rsidRPr="007C45F8">
        <w:rPr>
          <w:b/>
          <w:bCs/>
        </w:rPr>
        <w:t xml:space="preserve">3.2. Вплив спеціальних фізичних </w:t>
      </w:r>
      <w:r w:rsidR="0076739F" w:rsidRPr="007C45F8">
        <w:rPr>
          <w:b/>
          <w:bCs/>
        </w:rPr>
        <w:t xml:space="preserve">вправ </w:t>
      </w:r>
      <w:r w:rsidR="00D35353" w:rsidRPr="007C45F8">
        <w:rPr>
          <w:b/>
          <w:bCs/>
        </w:rPr>
        <w:t>у поєднанні з</w:t>
      </w:r>
      <w:r w:rsidR="0076739F" w:rsidRPr="007C45F8">
        <w:rPr>
          <w:b/>
          <w:bCs/>
        </w:rPr>
        <w:t xml:space="preserve"> </w:t>
      </w:r>
      <w:r w:rsidR="00D35353" w:rsidRPr="007C45F8">
        <w:rPr>
          <w:b/>
          <w:bCs/>
        </w:rPr>
        <w:t>тренуванням на дихальних тренажерів</w:t>
      </w:r>
      <w:r w:rsidR="0076739F" w:rsidRPr="007C45F8">
        <w:rPr>
          <w:b/>
          <w:bCs/>
        </w:rPr>
        <w:t xml:space="preserve"> </w:t>
      </w:r>
      <w:proofErr w:type="spellStart"/>
      <w:r w:rsidR="00D35353" w:rsidRPr="007C45F8">
        <w:rPr>
          <w:b/>
          <w:lang w:val="en-US"/>
        </w:rPr>
        <w:t>Powerbreahe</w:t>
      </w:r>
      <w:proofErr w:type="spellEnd"/>
      <w:r w:rsidR="00D35353" w:rsidRPr="007C45F8">
        <w:rPr>
          <w:b/>
        </w:rPr>
        <w:t xml:space="preserve"> </w:t>
      </w:r>
      <w:r w:rsidR="00D35353" w:rsidRPr="007C45F8">
        <w:rPr>
          <w:b/>
          <w:lang w:val="en-US"/>
        </w:rPr>
        <w:t>Plus</w:t>
      </w:r>
      <w:r w:rsidR="00D35353" w:rsidRPr="007C45F8">
        <w:rPr>
          <w:b/>
          <w:shd w:val="clear" w:color="auto" w:fill="FFFFFF"/>
        </w:rPr>
        <w:t xml:space="preserve"> </w:t>
      </w:r>
      <w:proofErr w:type="spellStart"/>
      <w:r w:rsidR="00D35353" w:rsidRPr="007C45F8">
        <w:rPr>
          <w:b/>
          <w:shd w:val="clear" w:color="auto" w:fill="FFFFFF"/>
          <w:lang w:val="en-US"/>
        </w:rPr>
        <w:t>Ligt</w:t>
      </w:r>
      <w:proofErr w:type="spellEnd"/>
      <w:r w:rsidR="00D35353" w:rsidRPr="007C45F8">
        <w:rPr>
          <w:b/>
          <w:shd w:val="clear" w:color="auto" w:fill="FFFFFF"/>
        </w:rPr>
        <w:t xml:space="preserve"> </w:t>
      </w:r>
      <w:r w:rsidR="0076739F" w:rsidRPr="007C45F8">
        <w:rPr>
          <w:b/>
          <w:bCs/>
        </w:rPr>
        <w:t xml:space="preserve">на </w:t>
      </w:r>
      <w:r w:rsidR="00D35353" w:rsidRPr="007C45F8">
        <w:rPr>
          <w:b/>
          <w:bCs/>
        </w:rPr>
        <w:t xml:space="preserve">стан </w:t>
      </w:r>
      <w:r w:rsidR="0076739F" w:rsidRPr="007C45F8">
        <w:rPr>
          <w:b/>
          <w:bCs/>
        </w:rPr>
        <w:t>здоров’я пацієнтів з ХОЗЛ</w:t>
      </w:r>
      <w:r w:rsidR="00CE6E8D" w:rsidRPr="007C45F8">
        <w:rPr>
          <w:b/>
          <w:bCs/>
        </w:rPr>
        <w:t xml:space="preserve"> у </w:t>
      </w:r>
      <w:proofErr w:type="spellStart"/>
      <w:r w:rsidR="001760AE" w:rsidRPr="007C45F8">
        <w:rPr>
          <w:b/>
          <w:bCs/>
        </w:rPr>
        <w:t>після</w:t>
      </w:r>
      <w:r w:rsidR="00CE6E8D" w:rsidRPr="007C45F8">
        <w:rPr>
          <w:b/>
          <w:bCs/>
        </w:rPr>
        <w:t>лікарняний</w:t>
      </w:r>
      <w:proofErr w:type="spellEnd"/>
      <w:r w:rsidR="00CE6E8D" w:rsidRPr="007C45F8">
        <w:rPr>
          <w:b/>
          <w:bCs/>
        </w:rPr>
        <w:t xml:space="preserve"> період</w:t>
      </w:r>
    </w:p>
    <w:p w14:paraId="6C914A78" w14:textId="77777777" w:rsidR="000A01D7" w:rsidRPr="007C45F8" w:rsidRDefault="000A01D7" w:rsidP="00956ADC">
      <w:pPr>
        <w:pStyle w:val="a6"/>
        <w:spacing w:line="360" w:lineRule="auto"/>
        <w:ind w:right="99"/>
        <w:rPr>
          <w:rFonts w:ascii="Times New Roman" w:hAnsi="Times New Roman"/>
        </w:rPr>
      </w:pPr>
    </w:p>
    <w:p w14:paraId="0BD7A2FD" w14:textId="118669B0" w:rsidR="00AC5F48" w:rsidRPr="007C45F8" w:rsidRDefault="00956ADC" w:rsidP="00956ADC">
      <w:pPr>
        <w:pStyle w:val="a6"/>
        <w:spacing w:line="360" w:lineRule="auto"/>
        <w:ind w:right="99"/>
        <w:rPr>
          <w:rFonts w:ascii="Times New Roman" w:hAnsi="Times New Roman"/>
        </w:rPr>
      </w:pPr>
      <w:r w:rsidRPr="007C45F8">
        <w:rPr>
          <w:rFonts w:ascii="Times New Roman" w:hAnsi="Times New Roman"/>
        </w:rPr>
        <w:t xml:space="preserve">Аналіз толерантності до фізичного навантаження визначався за допомогою тесту з </w:t>
      </w:r>
      <w:r w:rsidR="00826BC0" w:rsidRPr="007C45F8">
        <w:rPr>
          <w:rFonts w:ascii="Times New Roman" w:hAnsi="Times New Roman"/>
        </w:rPr>
        <w:t>шести хвилинною ходьбою</w:t>
      </w:r>
      <w:r w:rsidR="00826BC0" w:rsidRPr="007C45F8">
        <w:t xml:space="preserve"> </w:t>
      </w:r>
      <w:r w:rsidRPr="007C45F8">
        <w:rPr>
          <w:rFonts w:ascii="Times New Roman" w:hAnsi="Times New Roman"/>
        </w:rPr>
        <w:t>у 13 пацієнтів (4 жінки та 7 чоловіків), до та після експерименту відповідно.</w:t>
      </w:r>
      <w:r w:rsidR="00F06661" w:rsidRPr="007C45F8">
        <w:rPr>
          <w:rFonts w:ascii="Times New Roman" w:hAnsi="Times New Roman"/>
        </w:rPr>
        <w:t xml:space="preserve"> Динаміка наведена у таблицях 3.1 та 3.2.</w:t>
      </w:r>
      <w:r w:rsidRPr="007C45F8">
        <w:rPr>
          <w:rFonts w:ascii="Times New Roman" w:hAnsi="Times New Roman"/>
        </w:rPr>
        <w:t xml:space="preserve"> </w:t>
      </w:r>
    </w:p>
    <w:p w14:paraId="5F95F398" w14:textId="26BE451F" w:rsidR="00956ADC" w:rsidRPr="007C45F8" w:rsidRDefault="00956ADC" w:rsidP="00104C8F">
      <w:pPr>
        <w:pStyle w:val="a6"/>
        <w:spacing w:line="360" w:lineRule="auto"/>
        <w:ind w:right="99"/>
        <w:rPr>
          <w:rFonts w:ascii="Times New Roman" w:hAnsi="Times New Roman"/>
        </w:rPr>
      </w:pPr>
      <w:r w:rsidRPr="007C45F8">
        <w:rPr>
          <w:rFonts w:ascii="Times New Roman" w:hAnsi="Times New Roman"/>
        </w:rPr>
        <w:t xml:space="preserve">Нами встановлено що запропонована комплексна фізична </w:t>
      </w:r>
      <w:r w:rsidR="00104C8F" w:rsidRPr="007C45F8">
        <w:rPr>
          <w:rFonts w:ascii="Times New Roman" w:hAnsi="Times New Roman"/>
        </w:rPr>
        <w:t xml:space="preserve">терапія </w:t>
      </w:r>
      <w:r w:rsidRPr="007C45F8">
        <w:rPr>
          <w:rFonts w:ascii="Times New Roman" w:hAnsi="Times New Roman"/>
        </w:rPr>
        <w:t xml:space="preserve">демонструє позитивну динаміку, у 92% пацієнтів результат покращився. Показники </w:t>
      </w:r>
      <w:r w:rsidRPr="007C45F8">
        <w:rPr>
          <w:rFonts w:ascii="Times New Roman" w:hAnsi="Times New Roman"/>
          <w:iCs/>
        </w:rPr>
        <w:t xml:space="preserve">тесту </w:t>
      </w:r>
      <w:r w:rsidRPr="007C45F8">
        <w:rPr>
          <w:rFonts w:ascii="Times New Roman" w:hAnsi="Times New Roman"/>
          <w:b/>
          <w:i/>
        </w:rPr>
        <w:t>6ХКТ</w:t>
      </w:r>
      <w:r w:rsidRPr="007C45F8">
        <w:rPr>
          <w:rFonts w:ascii="Times New Roman" w:hAnsi="Times New Roman"/>
          <w:iCs/>
        </w:rPr>
        <w:t xml:space="preserve"> у жінок до </w:t>
      </w:r>
      <w:r w:rsidR="00AC5F48" w:rsidRPr="007C45F8">
        <w:rPr>
          <w:rFonts w:ascii="Times New Roman" w:hAnsi="Times New Roman"/>
        </w:rPr>
        <w:t xml:space="preserve">впливу медіана становила 429 (425,8 - </w:t>
      </w:r>
      <w:r w:rsidRPr="007C45F8">
        <w:rPr>
          <w:rFonts w:ascii="Times New Roman" w:hAnsi="Times New Roman"/>
        </w:rPr>
        <w:t>430,6) м, а після</w:t>
      </w:r>
      <w:r w:rsidRPr="007C45F8">
        <w:rPr>
          <w:rFonts w:ascii="Times New Roman" w:hAnsi="Times New Roman"/>
          <w:spacing w:val="1"/>
        </w:rPr>
        <w:t xml:space="preserve"> </w:t>
      </w:r>
      <w:r w:rsidRPr="007C45F8">
        <w:rPr>
          <w:rFonts w:ascii="Times New Roman" w:hAnsi="Times New Roman"/>
        </w:rPr>
        <w:t xml:space="preserve">впливу значення </w:t>
      </w:r>
      <w:r w:rsidR="00AC5F48" w:rsidRPr="007C45F8">
        <w:rPr>
          <w:rFonts w:ascii="Times New Roman" w:hAnsi="Times New Roman"/>
        </w:rPr>
        <w:t xml:space="preserve">медіани </w:t>
      </w:r>
      <w:r w:rsidRPr="007C45F8">
        <w:rPr>
          <w:rFonts w:ascii="Times New Roman" w:hAnsi="Times New Roman"/>
        </w:rPr>
        <w:t xml:space="preserve">трохи збільшилось до </w:t>
      </w:r>
      <w:r w:rsidR="00AC5F48" w:rsidRPr="007C45F8">
        <w:rPr>
          <w:rFonts w:ascii="Times New Roman" w:hAnsi="Times New Roman"/>
        </w:rPr>
        <w:t>439,5</w:t>
      </w:r>
      <w:r w:rsidRPr="007C45F8">
        <w:rPr>
          <w:rFonts w:ascii="Times New Roman" w:hAnsi="Times New Roman"/>
        </w:rPr>
        <w:t xml:space="preserve"> (4</w:t>
      </w:r>
      <w:r w:rsidR="00AC5F48" w:rsidRPr="007C45F8">
        <w:rPr>
          <w:rFonts w:ascii="Times New Roman" w:hAnsi="Times New Roman"/>
        </w:rPr>
        <w:t>31,3 – 445,9) м</w:t>
      </w:r>
      <w:r w:rsidRPr="007C45F8">
        <w:rPr>
          <w:rFonts w:ascii="Times New Roman" w:hAnsi="Times New Roman"/>
        </w:rPr>
        <w:t>.</w:t>
      </w:r>
      <w:r w:rsidR="00AC5F48" w:rsidRPr="007C45F8">
        <w:rPr>
          <w:rFonts w:ascii="Times New Roman" w:hAnsi="Times New Roman"/>
        </w:rPr>
        <w:t xml:space="preserve">, </w:t>
      </w:r>
      <w:r w:rsidR="00104C8F" w:rsidRPr="007C45F8">
        <w:rPr>
          <w:rFonts w:ascii="Times New Roman" w:hAnsi="Times New Roman"/>
        </w:rPr>
        <w:t xml:space="preserve">р- значення </w:t>
      </w:r>
      <w:r w:rsidR="00AC5F48" w:rsidRPr="007C45F8">
        <w:rPr>
          <w:rFonts w:ascii="Times New Roman" w:hAnsi="Times New Roman"/>
        </w:rPr>
        <w:t>не розраховувався із за малої вибірки.</w:t>
      </w:r>
      <w:r w:rsidRPr="007C45F8">
        <w:rPr>
          <w:rFonts w:ascii="Times New Roman" w:hAnsi="Times New Roman"/>
          <w:spacing w:val="1"/>
        </w:rPr>
        <w:t xml:space="preserve"> </w:t>
      </w:r>
      <w:r w:rsidR="00104C8F" w:rsidRPr="007C45F8">
        <w:rPr>
          <w:rFonts w:ascii="Times New Roman" w:hAnsi="Times New Roman"/>
        </w:rPr>
        <w:t xml:space="preserve">Показники </w:t>
      </w:r>
      <w:r w:rsidR="00104C8F" w:rsidRPr="007C45F8">
        <w:rPr>
          <w:rFonts w:ascii="Times New Roman" w:hAnsi="Times New Roman"/>
          <w:iCs/>
        </w:rPr>
        <w:t xml:space="preserve">тесту </w:t>
      </w:r>
      <w:r w:rsidR="00104C8F" w:rsidRPr="007C45F8">
        <w:rPr>
          <w:rFonts w:ascii="Times New Roman" w:hAnsi="Times New Roman"/>
          <w:b/>
          <w:i/>
        </w:rPr>
        <w:t>6ХКТ</w:t>
      </w:r>
      <w:r w:rsidR="00104C8F" w:rsidRPr="007C45F8">
        <w:rPr>
          <w:rFonts w:ascii="Times New Roman" w:hAnsi="Times New Roman"/>
          <w:iCs/>
        </w:rPr>
        <w:t xml:space="preserve"> у чоловіків до </w:t>
      </w:r>
      <w:r w:rsidR="00104C8F" w:rsidRPr="007C45F8">
        <w:rPr>
          <w:rFonts w:ascii="Times New Roman" w:hAnsi="Times New Roman"/>
        </w:rPr>
        <w:t>впливу медіана становила 531,0 (526,0 – 533,5) м, а після</w:t>
      </w:r>
      <w:r w:rsidR="00104C8F" w:rsidRPr="007C45F8">
        <w:rPr>
          <w:rFonts w:ascii="Times New Roman" w:hAnsi="Times New Roman"/>
          <w:spacing w:val="1"/>
        </w:rPr>
        <w:t xml:space="preserve"> </w:t>
      </w:r>
      <w:r w:rsidR="00104C8F" w:rsidRPr="007C45F8">
        <w:rPr>
          <w:rFonts w:ascii="Times New Roman" w:hAnsi="Times New Roman"/>
        </w:rPr>
        <w:t xml:space="preserve">впливу значення медіани трохи збільшилось до 549,0 (530,0 – 552,0) м., </w:t>
      </w:r>
      <w:proofErr w:type="spellStart"/>
      <w:r w:rsidR="00104C8F" w:rsidRPr="007C45F8">
        <w:rPr>
          <w:rFonts w:ascii="Times New Roman" w:hAnsi="Times New Roman"/>
        </w:rPr>
        <w:t>р-значення</w:t>
      </w:r>
      <w:proofErr w:type="spellEnd"/>
      <w:r w:rsidR="00104C8F" w:rsidRPr="007C45F8">
        <w:rPr>
          <w:rFonts w:ascii="Times New Roman" w:hAnsi="Times New Roman"/>
        </w:rPr>
        <w:t xml:space="preserve"> 0,44 відповідно (не має статистичної значущості між показниками до та після). </w:t>
      </w:r>
    </w:p>
    <w:p w14:paraId="0098B1D1" w14:textId="77777777" w:rsidR="000A01D7" w:rsidRPr="007C45F8" w:rsidRDefault="000A01D7" w:rsidP="00956ADC">
      <w:pPr>
        <w:ind w:firstLine="0"/>
        <w:jc w:val="right"/>
        <w:rPr>
          <w:iCs/>
        </w:rPr>
      </w:pPr>
    </w:p>
    <w:p w14:paraId="28B93FEE" w14:textId="77777777" w:rsidR="000A01D7" w:rsidRPr="007C45F8" w:rsidRDefault="000A01D7" w:rsidP="00956ADC">
      <w:pPr>
        <w:ind w:firstLine="0"/>
        <w:jc w:val="right"/>
        <w:rPr>
          <w:iCs/>
        </w:rPr>
      </w:pPr>
    </w:p>
    <w:p w14:paraId="6EA01485" w14:textId="77777777" w:rsidR="000A01D7" w:rsidRPr="007C45F8" w:rsidRDefault="000A01D7" w:rsidP="00956ADC">
      <w:pPr>
        <w:ind w:firstLine="0"/>
        <w:jc w:val="right"/>
        <w:rPr>
          <w:iCs/>
        </w:rPr>
      </w:pPr>
    </w:p>
    <w:p w14:paraId="1220472E" w14:textId="77777777" w:rsidR="000A01D7" w:rsidRPr="007C45F8" w:rsidRDefault="000A01D7" w:rsidP="00956ADC">
      <w:pPr>
        <w:ind w:firstLine="0"/>
        <w:jc w:val="right"/>
        <w:rPr>
          <w:iCs/>
        </w:rPr>
      </w:pPr>
    </w:p>
    <w:p w14:paraId="009ACFE6" w14:textId="77777777" w:rsidR="000A01D7" w:rsidRPr="007C45F8" w:rsidRDefault="000A01D7" w:rsidP="00956ADC">
      <w:pPr>
        <w:ind w:firstLine="0"/>
        <w:jc w:val="right"/>
        <w:rPr>
          <w:iCs/>
        </w:rPr>
      </w:pPr>
    </w:p>
    <w:p w14:paraId="74D645A9" w14:textId="0AABEC74" w:rsidR="00956ADC" w:rsidRPr="007C45F8" w:rsidRDefault="00956ADC" w:rsidP="00956ADC">
      <w:pPr>
        <w:ind w:firstLine="0"/>
        <w:jc w:val="right"/>
        <w:rPr>
          <w:iCs/>
          <w:lang w:val="ru-RU"/>
        </w:rPr>
      </w:pPr>
      <w:r w:rsidRPr="007C45F8">
        <w:rPr>
          <w:iCs/>
        </w:rPr>
        <w:lastRenderedPageBreak/>
        <w:t>Таблиця 3.1</w:t>
      </w:r>
      <w:r w:rsidRPr="007C45F8">
        <w:rPr>
          <w:iCs/>
          <w:lang w:val="ru-RU"/>
        </w:rPr>
        <w:t>.</w:t>
      </w:r>
    </w:p>
    <w:p w14:paraId="78AE9CBE" w14:textId="77777777" w:rsidR="00F06661" w:rsidRPr="007C45F8" w:rsidRDefault="00956ADC" w:rsidP="00956ADC">
      <w:pPr>
        <w:ind w:firstLine="0"/>
        <w:jc w:val="center"/>
        <w:rPr>
          <w:iCs/>
        </w:rPr>
      </w:pPr>
      <w:r w:rsidRPr="007C45F8">
        <w:rPr>
          <w:iCs/>
        </w:rPr>
        <w:t xml:space="preserve">Результати тестування чоловіків </w:t>
      </w:r>
      <w:r w:rsidR="00F06661" w:rsidRPr="007C45F8">
        <w:rPr>
          <w:iCs/>
        </w:rPr>
        <w:t xml:space="preserve">та жінок за допомогою тесту </w:t>
      </w:r>
      <w:r w:rsidRPr="007C45F8">
        <w:rPr>
          <w:iCs/>
        </w:rPr>
        <w:t xml:space="preserve"> </w:t>
      </w:r>
      <w:r w:rsidRPr="007C45F8">
        <w:rPr>
          <w:b/>
          <w:i/>
        </w:rPr>
        <w:t>6ХКТ</w:t>
      </w:r>
      <w:r w:rsidRPr="007C45F8">
        <w:rPr>
          <w:iCs/>
        </w:rPr>
        <w:t xml:space="preserve"> </w:t>
      </w:r>
    </w:p>
    <w:p w14:paraId="00A46B4B" w14:textId="5DC01258" w:rsidR="00956ADC" w:rsidRPr="007C45F8" w:rsidRDefault="00956ADC" w:rsidP="00956ADC">
      <w:pPr>
        <w:ind w:firstLine="0"/>
        <w:jc w:val="center"/>
        <w:rPr>
          <w:iCs/>
        </w:rPr>
      </w:pPr>
      <w:r w:rsidRPr="007C45F8">
        <w:rPr>
          <w:iCs/>
        </w:rPr>
        <w:t>до проведення експерименту</w:t>
      </w:r>
    </w:p>
    <w:tbl>
      <w:tblPr>
        <w:tblStyle w:val="a4"/>
        <w:tblW w:w="0" w:type="auto"/>
        <w:tblLook w:val="04A0" w:firstRow="1" w:lastRow="0" w:firstColumn="1" w:lastColumn="0" w:noHBand="0" w:noVBand="1"/>
      </w:tblPr>
      <w:tblGrid>
        <w:gridCol w:w="1985"/>
        <w:gridCol w:w="1970"/>
        <w:gridCol w:w="1959"/>
        <w:gridCol w:w="1972"/>
        <w:gridCol w:w="1973"/>
      </w:tblGrid>
      <w:tr w:rsidR="00DD3DD8" w:rsidRPr="007C45F8" w14:paraId="051FBA4E" w14:textId="77777777" w:rsidTr="00956ADC">
        <w:tc>
          <w:tcPr>
            <w:tcW w:w="2105" w:type="dxa"/>
          </w:tcPr>
          <w:p w14:paraId="3EB4C54F" w14:textId="77777777" w:rsidR="00956ADC" w:rsidRPr="007C45F8" w:rsidRDefault="00956ADC" w:rsidP="00956ADC">
            <w:pPr>
              <w:ind w:firstLine="0"/>
            </w:pPr>
            <w:r w:rsidRPr="007C45F8">
              <w:rPr>
                <w:iCs/>
                <w:lang w:val="uk-UA"/>
              </w:rPr>
              <w:t>Показник</w:t>
            </w:r>
          </w:p>
        </w:tc>
        <w:tc>
          <w:tcPr>
            <w:tcW w:w="2105" w:type="dxa"/>
          </w:tcPr>
          <w:p w14:paraId="38022FDB" w14:textId="77777777" w:rsidR="00956ADC" w:rsidRPr="007C45F8" w:rsidRDefault="00956ADC" w:rsidP="00956ADC">
            <w:pPr>
              <w:ind w:firstLine="0"/>
            </w:pPr>
            <w:r w:rsidRPr="007C45F8">
              <w:t>стать</w:t>
            </w:r>
          </w:p>
        </w:tc>
        <w:tc>
          <w:tcPr>
            <w:tcW w:w="2105" w:type="dxa"/>
          </w:tcPr>
          <w:p w14:paraId="46F2C6CA" w14:textId="77777777" w:rsidR="00956ADC" w:rsidRPr="007C45F8" w:rsidRDefault="00956ADC" w:rsidP="00956ADC">
            <w:pPr>
              <w:ind w:firstLine="0"/>
            </w:pPr>
            <w:r w:rsidRPr="007C45F8">
              <w:rPr>
                <w:iCs/>
                <w:lang w:val="uk-UA"/>
              </w:rPr>
              <w:t>Медіана</w:t>
            </w:r>
          </w:p>
        </w:tc>
        <w:tc>
          <w:tcPr>
            <w:tcW w:w="2105" w:type="dxa"/>
          </w:tcPr>
          <w:p w14:paraId="6AC1123D" w14:textId="77777777" w:rsidR="00956ADC" w:rsidRPr="007C45F8" w:rsidRDefault="00956ADC" w:rsidP="00956ADC">
            <w:pPr>
              <w:ind w:firstLine="0"/>
            </w:pPr>
            <w:r w:rsidRPr="007C45F8">
              <w:rPr>
                <w:iCs/>
                <w:lang w:val="uk-UA"/>
              </w:rPr>
              <w:t xml:space="preserve">Ніжній </w:t>
            </w:r>
            <w:proofErr w:type="spellStart"/>
            <w:r w:rsidRPr="007C45F8">
              <w:rPr>
                <w:iCs/>
                <w:lang w:val="uk-UA"/>
              </w:rPr>
              <w:t>квартиль</w:t>
            </w:r>
            <w:proofErr w:type="spellEnd"/>
          </w:p>
        </w:tc>
        <w:tc>
          <w:tcPr>
            <w:tcW w:w="2106" w:type="dxa"/>
          </w:tcPr>
          <w:p w14:paraId="0BE5ACB8" w14:textId="77777777" w:rsidR="00956ADC" w:rsidRPr="007C45F8" w:rsidRDefault="00956ADC" w:rsidP="00956ADC">
            <w:pPr>
              <w:ind w:firstLine="0"/>
            </w:pPr>
            <w:r w:rsidRPr="007C45F8">
              <w:rPr>
                <w:iCs/>
                <w:lang w:val="uk-UA"/>
              </w:rPr>
              <w:t xml:space="preserve">Верхній </w:t>
            </w:r>
            <w:proofErr w:type="spellStart"/>
            <w:r w:rsidRPr="007C45F8">
              <w:rPr>
                <w:iCs/>
                <w:lang w:val="uk-UA"/>
              </w:rPr>
              <w:t>квартиль</w:t>
            </w:r>
            <w:proofErr w:type="spellEnd"/>
          </w:p>
        </w:tc>
      </w:tr>
      <w:tr w:rsidR="00DD3DD8" w:rsidRPr="007C45F8" w14:paraId="54BD51CD" w14:textId="77777777" w:rsidTr="00956ADC">
        <w:tc>
          <w:tcPr>
            <w:tcW w:w="2105" w:type="dxa"/>
          </w:tcPr>
          <w:p w14:paraId="2D3B034D" w14:textId="77777777" w:rsidR="00956ADC" w:rsidRPr="007C45F8" w:rsidRDefault="00956ADC" w:rsidP="00956ADC">
            <w:pPr>
              <w:ind w:firstLine="0"/>
              <w:rPr>
                <w:lang w:val="uk-UA"/>
              </w:rPr>
            </w:pPr>
            <w:r w:rsidRPr="007C45F8">
              <w:rPr>
                <w:bCs/>
                <w:iCs/>
                <w:lang w:val="uk-UA"/>
              </w:rPr>
              <w:t>6ХКТ</w:t>
            </w:r>
          </w:p>
        </w:tc>
        <w:tc>
          <w:tcPr>
            <w:tcW w:w="2105" w:type="dxa"/>
          </w:tcPr>
          <w:p w14:paraId="4BFA66F5" w14:textId="77777777" w:rsidR="00956ADC" w:rsidRPr="007C45F8" w:rsidRDefault="00956ADC" w:rsidP="00956ADC">
            <w:pPr>
              <w:ind w:firstLine="0"/>
              <w:rPr>
                <w:lang w:val="uk-UA"/>
              </w:rPr>
            </w:pPr>
            <w:r w:rsidRPr="007C45F8">
              <w:rPr>
                <w:lang w:val="uk-UA"/>
              </w:rPr>
              <w:t>жінки</w:t>
            </w:r>
          </w:p>
        </w:tc>
        <w:tc>
          <w:tcPr>
            <w:tcW w:w="2105" w:type="dxa"/>
          </w:tcPr>
          <w:p w14:paraId="604C9181" w14:textId="77777777" w:rsidR="00956ADC" w:rsidRPr="007C45F8" w:rsidRDefault="00956ADC" w:rsidP="00956ADC">
            <w:pPr>
              <w:ind w:firstLine="0"/>
              <w:rPr>
                <w:lang w:val="uk-UA"/>
              </w:rPr>
            </w:pPr>
            <w:r w:rsidRPr="007C45F8">
              <w:rPr>
                <w:iCs/>
                <w:lang w:val="uk-UA"/>
              </w:rPr>
              <w:t>429,0</w:t>
            </w:r>
          </w:p>
        </w:tc>
        <w:tc>
          <w:tcPr>
            <w:tcW w:w="2105" w:type="dxa"/>
          </w:tcPr>
          <w:p w14:paraId="7476ED28" w14:textId="77777777" w:rsidR="00956ADC" w:rsidRPr="007C45F8" w:rsidRDefault="00956ADC" w:rsidP="00956ADC">
            <w:pPr>
              <w:ind w:firstLine="0"/>
              <w:rPr>
                <w:lang w:val="uk-UA"/>
              </w:rPr>
            </w:pPr>
            <w:r w:rsidRPr="007C45F8">
              <w:rPr>
                <w:iCs/>
                <w:lang w:val="uk-UA"/>
              </w:rPr>
              <w:t>425,8</w:t>
            </w:r>
          </w:p>
        </w:tc>
        <w:tc>
          <w:tcPr>
            <w:tcW w:w="2106" w:type="dxa"/>
          </w:tcPr>
          <w:p w14:paraId="11751BEF" w14:textId="77777777" w:rsidR="00956ADC" w:rsidRPr="007C45F8" w:rsidRDefault="00956ADC" w:rsidP="00956ADC">
            <w:pPr>
              <w:ind w:firstLine="0"/>
              <w:rPr>
                <w:lang w:val="uk-UA"/>
              </w:rPr>
            </w:pPr>
            <w:r w:rsidRPr="007C45F8">
              <w:rPr>
                <w:iCs/>
                <w:lang w:val="uk-UA"/>
              </w:rPr>
              <w:t>430,6</w:t>
            </w:r>
          </w:p>
        </w:tc>
      </w:tr>
      <w:tr w:rsidR="00DD3DD8" w:rsidRPr="007C45F8" w14:paraId="4EAD07E1" w14:textId="77777777" w:rsidTr="00956ADC">
        <w:tc>
          <w:tcPr>
            <w:tcW w:w="2105" w:type="dxa"/>
          </w:tcPr>
          <w:p w14:paraId="7DF8053A" w14:textId="77777777" w:rsidR="00956ADC" w:rsidRPr="007C45F8" w:rsidRDefault="00956ADC" w:rsidP="00956ADC">
            <w:pPr>
              <w:ind w:firstLine="0"/>
              <w:rPr>
                <w:lang w:val="uk-UA"/>
              </w:rPr>
            </w:pPr>
            <w:r w:rsidRPr="007C45F8">
              <w:rPr>
                <w:bCs/>
                <w:iCs/>
                <w:lang w:val="uk-UA"/>
              </w:rPr>
              <w:t>6ХКТ</w:t>
            </w:r>
          </w:p>
        </w:tc>
        <w:tc>
          <w:tcPr>
            <w:tcW w:w="2105" w:type="dxa"/>
          </w:tcPr>
          <w:p w14:paraId="2EED8785" w14:textId="77777777" w:rsidR="00956ADC" w:rsidRPr="007C45F8" w:rsidRDefault="00956ADC" w:rsidP="00956ADC">
            <w:pPr>
              <w:ind w:firstLine="0"/>
              <w:rPr>
                <w:lang w:val="uk-UA"/>
              </w:rPr>
            </w:pPr>
            <w:r w:rsidRPr="007C45F8">
              <w:rPr>
                <w:lang w:val="uk-UA"/>
              </w:rPr>
              <w:t>чоловіки</w:t>
            </w:r>
          </w:p>
        </w:tc>
        <w:tc>
          <w:tcPr>
            <w:tcW w:w="2105" w:type="dxa"/>
          </w:tcPr>
          <w:p w14:paraId="6974C01F" w14:textId="77777777" w:rsidR="00956ADC" w:rsidRPr="007C45F8" w:rsidRDefault="00956ADC" w:rsidP="00956ADC">
            <w:pPr>
              <w:ind w:firstLine="0"/>
              <w:rPr>
                <w:lang w:val="uk-UA"/>
              </w:rPr>
            </w:pPr>
            <w:r w:rsidRPr="007C45F8">
              <w:rPr>
                <w:iCs/>
                <w:lang w:val="uk-UA"/>
              </w:rPr>
              <w:t>531,0</w:t>
            </w:r>
          </w:p>
        </w:tc>
        <w:tc>
          <w:tcPr>
            <w:tcW w:w="2105" w:type="dxa"/>
          </w:tcPr>
          <w:p w14:paraId="3EFB580D" w14:textId="77777777" w:rsidR="00956ADC" w:rsidRPr="007C45F8" w:rsidRDefault="00956ADC" w:rsidP="00956ADC">
            <w:pPr>
              <w:ind w:firstLine="0"/>
              <w:rPr>
                <w:lang w:val="uk-UA"/>
              </w:rPr>
            </w:pPr>
            <w:r w:rsidRPr="007C45F8">
              <w:rPr>
                <w:iCs/>
                <w:lang w:val="uk-UA"/>
              </w:rPr>
              <w:t>526,0</w:t>
            </w:r>
          </w:p>
        </w:tc>
        <w:tc>
          <w:tcPr>
            <w:tcW w:w="2106" w:type="dxa"/>
          </w:tcPr>
          <w:p w14:paraId="4B6DCF0D" w14:textId="77777777" w:rsidR="00956ADC" w:rsidRPr="007C45F8" w:rsidRDefault="00956ADC" w:rsidP="00956ADC">
            <w:pPr>
              <w:ind w:firstLine="0"/>
              <w:rPr>
                <w:lang w:val="uk-UA"/>
              </w:rPr>
            </w:pPr>
            <w:r w:rsidRPr="007C45F8">
              <w:rPr>
                <w:iCs/>
                <w:lang w:val="uk-UA"/>
              </w:rPr>
              <w:t>533,5</w:t>
            </w:r>
          </w:p>
        </w:tc>
      </w:tr>
    </w:tbl>
    <w:p w14:paraId="5BD79039" w14:textId="77777777" w:rsidR="000A01D7" w:rsidRPr="007C45F8" w:rsidRDefault="000A01D7" w:rsidP="002D1D6B">
      <w:pPr>
        <w:spacing w:line="276" w:lineRule="auto"/>
        <w:ind w:firstLine="0"/>
        <w:jc w:val="right"/>
        <w:rPr>
          <w:iCs/>
        </w:rPr>
      </w:pPr>
    </w:p>
    <w:p w14:paraId="10214539" w14:textId="66621549" w:rsidR="00956ADC" w:rsidRPr="007C45F8" w:rsidRDefault="00956ADC" w:rsidP="002D1D6B">
      <w:pPr>
        <w:spacing w:line="276" w:lineRule="auto"/>
        <w:ind w:firstLine="0"/>
        <w:jc w:val="right"/>
        <w:rPr>
          <w:iCs/>
        </w:rPr>
      </w:pPr>
      <w:r w:rsidRPr="007C45F8">
        <w:rPr>
          <w:iCs/>
        </w:rPr>
        <w:t>Таблиця 3.2.</w:t>
      </w:r>
    </w:p>
    <w:p w14:paraId="2C8C9469" w14:textId="77777777" w:rsidR="00F06661" w:rsidRPr="007C45F8" w:rsidRDefault="00956ADC" w:rsidP="002D1D6B">
      <w:pPr>
        <w:spacing w:line="276" w:lineRule="auto"/>
        <w:ind w:firstLine="0"/>
        <w:jc w:val="center"/>
        <w:rPr>
          <w:iCs/>
        </w:rPr>
      </w:pPr>
      <w:r w:rsidRPr="007C45F8">
        <w:rPr>
          <w:iCs/>
        </w:rPr>
        <w:t xml:space="preserve">Результати тестування чоловіків та жінок за допомогою тесту  </w:t>
      </w:r>
      <w:r w:rsidRPr="007C45F8">
        <w:rPr>
          <w:b/>
          <w:i/>
        </w:rPr>
        <w:t>6ХКТ</w:t>
      </w:r>
      <w:r w:rsidRPr="007C45F8">
        <w:rPr>
          <w:iCs/>
        </w:rPr>
        <w:t xml:space="preserve"> </w:t>
      </w:r>
    </w:p>
    <w:p w14:paraId="67694FEE" w14:textId="28263CD7" w:rsidR="00956ADC" w:rsidRPr="007C45F8" w:rsidRDefault="00956ADC" w:rsidP="002D1D6B">
      <w:pPr>
        <w:spacing w:line="276" w:lineRule="auto"/>
        <w:ind w:firstLine="0"/>
        <w:jc w:val="center"/>
        <w:rPr>
          <w:iCs/>
        </w:rPr>
      </w:pPr>
      <w:r w:rsidRPr="007C45F8">
        <w:rPr>
          <w:iCs/>
        </w:rPr>
        <w:t>після проведення експерименту</w:t>
      </w:r>
    </w:p>
    <w:tbl>
      <w:tblPr>
        <w:tblStyle w:val="a4"/>
        <w:tblW w:w="0" w:type="auto"/>
        <w:tblLook w:val="04A0" w:firstRow="1" w:lastRow="0" w:firstColumn="1" w:lastColumn="0" w:noHBand="0" w:noVBand="1"/>
      </w:tblPr>
      <w:tblGrid>
        <w:gridCol w:w="1985"/>
        <w:gridCol w:w="1970"/>
        <w:gridCol w:w="1959"/>
        <w:gridCol w:w="1972"/>
        <w:gridCol w:w="1973"/>
      </w:tblGrid>
      <w:tr w:rsidR="00DD3DD8" w:rsidRPr="007C45F8" w14:paraId="3BAC7561" w14:textId="77777777" w:rsidTr="00956ADC">
        <w:tc>
          <w:tcPr>
            <w:tcW w:w="2105" w:type="dxa"/>
          </w:tcPr>
          <w:p w14:paraId="4E2C4E74" w14:textId="77777777" w:rsidR="00956ADC" w:rsidRPr="007C45F8" w:rsidRDefault="00956ADC" w:rsidP="00956ADC">
            <w:pPr>
              <w:ind w:firstLine="0"/>
              <w:rPr>
                <w:lang w:val="uk-UA"/>
              </w:rPr>
            </w:pPr>
            <w:r w:rsidRPr="007C45F8">
              <w:rPr>
                <w:iCs/>
                <w:lang w:val="uk-UA"/>
              </w:rPr>
              <w:t>Показник</w:t>
            </w:r>
          </w:p>
        </w:tc>
        <w:tc>
          <w:tcPr>
            <w:tcW w:w="2105" w:type="dxa"/>
          </w:tcPr>
          <w:p w14:paraId="14CA8EB0" w14:textId="77777777" w:rsidR="00956ADC" w:rsidRPr="007C45F8" w:rsidRDefault="00956ADC" w:rsidP="00956ADC">
            <w:pPr>
              <w:ind w:firstLine="0"/>
              <w:rPr>
                <w:lang w:val="uk-UA"/>
              </w:rPr>
            </w:pPr>
            <w:r w:rsidRPr="007C45F8">
              <w:rPr>
                <w:lang w:val="uk-UA"/>
              </w:rPr>
              <w:t>стать</w:t>
            </w:r>
          </w:p>
        </w:tc>
        <w:tc>
          <w:tcPr>
            <w:tcW w:w="2105" w:type="dxa"/>
          </w:tcPr>
          <w:p w14:paraId="39D0A18C" w14:textId="77777777" w:rsidR="00956ADC" w:rsidRPr="007C45F8" w:rsidRDefault="00956ADC" w:rsidP="00956ADC">
            <w:pPr>
              <w:ind w:firstLine="0"/>
              <w:rPr>
                <w:lang w:val="uk-UA"/>
              </w:rPr>
            </w:pPr>
            <w:r w:rsidRPr="007C45F8">
              <w:rPr>
                <w:iCs/>
                <w:lang w:val="uk-UA"/>
              </w:rPr>
              <w:t>Медіана</w:t>
            </w:r>
          </w:p>
        </w:tc>
        <w:tc>
          <w:tcPr>
            <w:tcW w:w="2105" w:type="dxa"/>
          </w:tcPr>
          <w:p w14:paraId="13D246C3" w14:textId="77777777" w:rsidR="00956ADC" w:rsidRPr="007C45F8" w:rsidRDefault="00956ADC" w:rsidP="00956ADC">
            <w:pPr>
              <w:ind w:firstLine="0"/>
              <w:rPr>
                <w:lang w:val="uk-UA"/>
              </w:rPr>
            </w:pPr>
            <w:r w:rsidRPr="007C45F8">
              <w:rPr>
                <w:iCs/>
                <w:lang w:val="uk-UA"/>
              </w:rPr>
              <w:t xml:space="preserve">Ніжній </w:t>
            </w:r>
            <w:proofErr w:type="spellStart"/>
            <w:r w:rsidRPr="007C45F8">
              <w:rPr>
                <w:iCs/>
                <w:lang w:val="uk-UA"/>
              </w:rPr>
              <w:t>квартиль</w:t>
            </w:r>
            <w:proofErr w:type="spellEnd"/>
          </w:p>
        </w:tc>
        <w:tc>
          <w:tcPr>
            <w:tcW w:w="2106" w:type="dxa"/>
          </w:tcPr>
          <w:p w14:paraId="04F16496" w14:textId="77777777" w:rsidR="00956ADC" w:rsidRPr="007C45F8" w:rsidRDefault="00956ADC" w:rsidP="00956ADC">
            <w:pPr>
              <w:ind w:firstLine="0"/>
              <w:rPr>
                <w:lang w:val="uk-UA"/>
              </w:rPr>
            </w:pPr>
            <w:r w:rsidRPr="007C45F8">
              <w:rPr>
                <w:iCs/>
                <w:lang w:val="uk-UA"/>
              </w:rPr>
              <w:t xml:space="preserve">Верхній </w:t>
            </w:r>
            <w:proofErr w:type="spellStart"/>
            <w:r w:rsidRPr="007C45F8">
              <w:rPr>
                <w:iCs/>
                <w:lang w:val="uk-UA"/>
              </w:rPr>
              <w:t>квартиль</w:t>
            </w:r>
            <w:proofErr w:type="spellEnd"/>
          </w:p>
        </w:tc>
      </w:tr>
      <w:tr w:rsidR="00DD3DD8" w:rsidRPr="007C45F8" w14:paraId="097F1F85" w14:textId="77777777" w:rsidTr="00956ADC">
        <w:tc>
          <w:tcPr>
            <w:tcW w:w="2105" w:type="dxa"/>
          </w:tcPr>
          <w:p w14:paraId="621FEE7E" w14:textId="77777777" w:rsidR="00956ADC" w:rsidRPr="007C45F8" w:rsidRDefault="00956ADC" w:rsidP="00956ADC">
            <w:pPr>
              <w:ind w:firstLine="0"/>
              <w:rPr>
                <w:lang w:val="uk-UA"/>
              </w:rPr>
            </w:pPr>
            <w:r w:rsidRPr="007C45F8">
              <w:rPr>
                <w:bCs/>
                <w:iCs/>
                <w:lang w:val="uk-UA"/>
              </w:rPr>
              <w:t>6ХКТ</w:t>
            </w:r>
          </w:p>
        </w:tc>
        <w:tc>
          <w:tcPr>
            <w:tcW w:w="2105" w:type="dxa"/>
          </w:tcPr>
          <w:p w14:paraId="7E0D32F5" w14:textId="77777777" w:rsidR="00956ADC" w:rsidRPr="007C45F8" w:rsidRDefault="00956ADC" w:rsidP="00956ADC">
            <w:pPr>
              <w:ind w:firstLine="0"/>
              <w:rPr>
                <w:lang w:val="uk-UA"/>
              </w:rPr>
            </w:pPr>
            <w:r w:rsidRPr="007C45F8">
              <w:rPr>
                <w:lang w:val="uk-UA"/>
              </w:rPr>
              <w:t>жінки</w:t>
            </w:r>
          </w:p>
        </w:tc>
        <w:tc>
          <w:tcPr>
            <w:tcW w:w="2105" w:type="dxa"/>
          </w:tcPr>
          <w:p w14:paraId="5B68E361" w14:textId="77777777" w:rsidR="00956ADC" w:rsidRPr="007C45F8" w:rsidRDefault="00956ADC" w:rsidP="00956ADC">
            <w:pPr>
              <w:ind w:firstLine="0"/>
              <w:rPr>
                <w:lang w:val="uk-UA"/>
              </w:rPr>
            </w:pPr>
            <w:r w:rsidRPr="007C45F8">
              <w:rPr>
                <w:iCs/>
                <w:lang w:val="uk-UA"/>
              </w:rPr>
              <w:t>439,5</w:t>
            </w:r>
          </w:p>
        </w:tc>
        <w:tc>
          <w:tcPr>
            <w:tcW w:w="2105" w:type="dxa"/>
          </w:tcPr>
          <w:p w14:paraId="61E7DC2C" w14:textId="77777777" w:rsidR="00956ADC" w:rsidRPr="007C45F8" w:rsidRDefault="00956ADC" w:rsidP="00956ADC">
            <w:pPr>
              <w:ind w:firstLine="0"/>
              <w:rPr>
                <w:lang w:val="uk-UA"/>
              </w:rPr>
            </w:pPr>
            <w:r w:rsidRPr="007C45F8">
              <w:rPr>
                <w:iCs/>
                <w:lang w:val="uk-UA"/>
              </w:rPr>
              <w:t>431,3</w:t>
            </w:r>
          </w:p>
        </w:tc>
        <w:tc>
          <w:tcPr>
            <w:tcW w:w="2106" w:type="dxa"/>
          </w:tcPr>
          <w:p w14:paraId="16F67F52" w14:textId="77777777" w:rsidR="00956ADC" w:rsidRPr="007C45F8" w:rsidRDefault="00956ADC" w:rsidP="00956ADC">
            <w:pPr>
              <w:ind w:firstLine="0"/>
              <w:rPr>
                <w:lang w:val="uk-UA"/>
              </w:rPr>
            </w:pPr>
            <w:r w:rsidRPr="007C45F8">
              <w:rPr>
                <w:iCs/>
                <w:lang w:val="uk-UA"/>
              </w:rPr>
              <w:t>445,9</w:t>
            </w:r>
          </w:p>
        </w:tc>
      </w:tr>
      <w:tr w:rsidR="00DD3DD8" w:rsidRPr="007C45F8" w14:paraId="0B453D8C" w14:textId="77777777" w:rsidTr="00956ADC">
        <w:tc>
          <w:tcPr>
            <w:tcW w:w="2105" w:type="dxa"/>
          </w:tcPr>
          <w:p w14:paraId="6CE8E3AA" w14:textId="77777777" w:rsidR="00956ADC" w:rsidRPr="007C45F8" w:rsidRDefault="00956ADC" w:rsidP="00956ADC">
            <w:pPr>
              <w:ind w:firstLine="0"/>
              <w:rPr>
                <w:lang w:val="uk-UA"/>
              </w:rPr>
            </w:pPr>
            <w:r w:rsidRPr="007C45F8">
              <w:rPr>
                <w:bCs/>
                <w:iCs/>
                <w:lang w:val="uk-UA"/>
              </w:rPr>
              <w:t>6ХКТ</w:t>
            </w:r>
          </w:p>
        </w:tc>
        <w:tc>
          <w:tcPr>
            <w:tcW w:w="2105" w:type="dxa"/>
          </w:tcPr>
          <w:p w14:paraId="3D72F35C" w14:textId="77777777" w:rsidR="00956ADC" w:rsidRPr="007C45F8" w:rsidRDefault="00956ADC" w:rsidP="00956ADC">
            <w:pPr>
              <w:ind w:firstLine="0"/>
              <w:rPr>
                <w:lang w:val="uk-UA"/>
              </w:rPr>
            </w:pPr>
            <w:r w:rsidRPr="007C45F8">
              <w:rPr>
                <w:lang w:val="uk-UA"/>
              </w:rPr>
              <w:t>чоловіки</w:t>
            </w:r>
          </w:p>
        </w:tc>
        <w:tc>
          <w:tcPr>
            <w:tcW w:w="2105" w:type="dxa"/>
          </w:tcPr>
          <w:p w14:paraId="7DEEDAF9" w14:textId="77777777" w:rsidR="00956ADC" w:rsidRPr="007C45F8" w:rsidRDefault="00956ADC" w:rsidP="00956ADC">
            <w:pPr>
              <w:ind w:firstLine="0"/>
              <w:rPr>
                <w:lang w:val="uk-UA"/>
              </w:rPr>
            </w:pPr>
            <w:r w:rsidRPr="007C45F8">
              <w:rPr>
                <w:iCs/>
                <w:lang w:val="uk-UA"/>
              </w:rPr>
              <w:t>549,0</w:t>
            </w:r>
          </w:p>
        </w:tc>
        <w:tc>
          <w:tcPr>
            <w:tcW w:w="2105" w:type="dxa"/>
          </w:tcPr>
          <w:p w14:paraId="4F537865" w14:textId="77777777" w:rsidR="00956ADC" w:rsidRPr="007C45F8" w:rsidRDefault="00956ADC" w:rsidP="00956ADC">
            <w:pPr>
              <w:ind w:firstLine="0"/>
              <w:rPr>
                <w:lang w:val="uk-UA"/>
              </w:rPr>
            </w:pPr>
            <w:r w:rsidRPr="007C45F8">
              <w:rPr>
                <w:iCs/>
                <w:lang w:val="uk-UA"/>
              </w:rPr>
              <w:t>530,0</w:t>
            </w:r>
          </w:p>
        </w:tc>
        <w:tc>
          <w:tcPr>
            <w:tcW w:w="2106" w:type="dxa"/>
          </w:tcPr>
          <w:p w14:paraId="503E90C9" w14:textId="77777777" w:rsidR="00956ADC" w:rsidRPr="007C45F8" w:rsidRDefault="00956ADC" w:rsidP="00956ADC">
            <w:pPr>
              <w:ind w:firstLine="0"/>
              <w:rPr>
                <w:lang w:val="uk-UA"/>
              </w:rPr>
            </w:pPr>
            <w:r w:rsidRPr="007C45F8">
              <w:rPr>
                <w:iCs/>
                <w:lang w:val="uk-UA"/>
              </w:rPr>
              <w:t>552,0</w:t>
            </w:r>
          </w:p>
        </w:tc>
      </w:tr>
    </w:tbl>
    <w:p w14:paraId="4E63A6A9" w14:textId="77777777" w:rsidR="000A01D7" w:rsidRPr="007C45F8" w:rsidRDefault="000A01D7" w:rsidP="0067130E">
      <w:pPr>
        <w:pBdr>
          <w:top w:val="nil"/>
          <w:left w:val="nil"/>
          <w:bottom w:val="nil"/>
          <w:right w:val="nil"/>
          <w:between w:val="nil"/>
        </w:pBdr>
      </w:pPr>
    </w:p>
    <w:p w14:paraId="77CC3677" w14:textId="7BA39A4E" w:rsidR="0067130E" w:rsidRPr="007C45F8" w:rsidRDefault="00447D68" w:rsidP="0067130E">
      <w:pPr>
        <w:pBdr>
          <w:top w:val="nil"/>
          <w:left w:val="nil"/>
          <w:bottom w:val="nil"/>
          <w:right w:val="nil"/>
          <w:between w:val="nil"/>
        </w:pBdr>
      </w:pPr>
      <w:r w:rsidRPr="007C45F8">
        <w:t>Для визначення функціонального</w:t>
      </w:r>
      <w:r w:rsidRPr="007C45F8">
        <w:rPr>
          <w:spacing w:val="-5"/>
        </w:rPr>
        <w:t xml:space="preserve"> </w:t>
      </w:r>
      <w:r w:rsidRPr="007C45F8">
        <w:t>стану</w:t>
      </w:r>
      <w:r w:rsidRPr="007C45F8">
        <w:rPr>
          <w:spacing w:val="-8"/>
        </w:rPr>
        <w:t xml:space="preserve"> </w:t>
      </w:r>
      <w:r w:rsidRPr="007C45F8">
        <w:t xml:space="preserve">дихальної системи ми використовували </w:t>
      </w:r>
      <w:r w:rsidR="0067130E" w:rsidRPr="007C45F8">
        <w:t xml:space="preserve">тренажер для тренування </w:t>
      </w:r>
      <w:proofErr w:type="spellStart"/>
      <w:r w:rsidR="0067130E" w:rsidRPr="007C45F8">
        <w:t>інспіраторних</w:t>
      </w:r>
      <w:proofErr w:type="spellEnd"/>
      <w:r w:rsidR="0067130E" w:rsidRPr="007C45F8">
        <w:t xml:space="preserve"> м’язів </w:t>
      </w:r>
      <w:proofErr w:type="spellStart"/>
      <w:r w:rsidR="0067130E" w:rsidRPr="007C45F8">
        <w:rPr>
          <w:szCs w:val="28"/>
          <w:lang w:val="en-US"/>
        </w:rPr>
        <w:t>Powerbreahe</w:t>
      </w:r>
      <w:proofErr w:type="spellEnd"/>
      <w:r w:rsidR="0067130E" w:rsidRPr="007C45F8">
        <w:rPr>
          <w:szCs w:val="28"/>
        </w:rPr>
        <w:t xml:space="preserve"> К5 і враховували наступні показники:</w:t>
      </w:r>
    </w:p>
    <w:p w14:paraId="128E5373" w14:textId="30ED4730" w:rsidR="00447D68" w:rsidRPr="007C45F8" w:rsidRDefault="00447D68" w:rsidP="00447D68">
      <w:pPr>
        <w:pStyle w:val="a5"/>
        <w:numPr>
          <w:ilvl w:val="0"/>
          <w:numId w:val="12"/>
        </w:numPr>
        <w:ind w:firstLine="553"/>
      </w:pPr>
      <w:r w:rsidRPr="007C45F8">
        <w:rPr>
          <w:szCs w:val="28"/>
          <w:lang w:val="en-US"/>
        </w:rPr>
        <w:t>S</w:t>
      </w:r>
      <w:r w:rsidRPr="007C45F8">
        <w:rPr>
          <w:szCs w:val="28"/>
        </w:rPr>
        <w:t>-</w:t>
      </w:r>
      <w:r w:rsidRPr="007C45F8">
        <w:rPr>
          <w:szCs w:val="28"/>
          <w:lang w:val="en-US"/>
        </w:rPr>
        <w:t>index</w:t>
      </w:r>
      <w:r w:rsidRPr="007C45F8">
        <w:rPr>
          <w:szCs w:val="28"/>
        </w:rPr>
        <w:t xml:space="preserve"> (індекс сили </w:t>
      </w:r>
      <w:proofErr w:type="spellStart"/>
      <w:r w:rsidRPr="007C45F8">
        <w:rPr>
          <w:szCs w:val="28"/>
        </w:rPr>
        <w:t>інспіраторних</w:t>
      </w:r>
      <w:proofErr w:type="spellEnd"/>
      <w:r w:rsidRPr="007C45F8">
        <w:rPr>
          <w:szCs w:val="28"/>
        </w:rPr>
        <w:t xml:space="preserve"> м’язів </w:t>
      </w:r>
      <w:r w:rsidR="00BE37DF" w:rsidRPr="007C45F8">
        <w:rPr>
          <w:szCs w:val="28"/>
        </w:rPr>
        <w:t>см/</w:t>
      </w:r>
      <w:r w:rsidRPr="007C45F8">
        <w:rPr>
          <w:szCs w:val="28"/>
        </w:rPr>
        <w:t>Н2О)</w:t>
      </w:r>
    </w:p>
    <w:p w14:paraId="79240D7C" w14:textId="77777777" w:rsidR="00447D68" w:rsidRPr="007C45F8" w:rsidRDefault="00447D68" w:rsidP="00447D68">
      <w:pPr>
        <w:pStyle w:val="a5"/>
        <w:numPr>
          <w:ilvl w:val="0"/>
          <w:numId w:val="12"/>
        </w:numPr>
        <w:ind w:firstLine="553"/>
      </w:pPr>
      <w:proofErr w:type="gramStart"/>
      <w:r w:rsidRPr="007C45F8">
        <w:rPr>
          <w:szCs w:val="28"/>
          <w:lang w:val="en-US"/>
        </w:rPr>
        <w:t>flow</w:t>
      </w:r>
      <w:proofErr w:type="gramEnd"/>
      <w:r w:rsidRPr="007C45F8">
        <w:rPr>
          <w:szCs w:val="28"/>
        </w:rPr>
        <w:t xml:space="preserve"> (максимальна швидкість вдиху л/сек.) </w:t>
      </w:r>
    </w:p>
    <w:p w14:paraId="77263C6A" w14:textId="77777777" w:rsidR="00447D68" w:rsidRPr="007C45F8" w:rsidRDefault="00447D68" w:rsidP="00447D68">
      <w:pPr>
        <w:pStyle w:val="a5"/>
        <w:numPr>
          <w:ilvl w:val="0"/>
          <w:numId w:val="12"/>
        </w:numPr>
        <w:ind w:firstLine="553"/>
      </w:pPr>
      <w:proofErr w:type="gramStart"/>
      <w:r w:rsidRPr="007C45F8">
        <w:rPr>
          <w:szCs w:val="28"/>
          <w:lang w:val="en-US"/>
        </w:rPr>
        <w:t>volume</w:t>
      </w:r>
      <w:proofErr w:type="gramEnd"/>
      <w:r w:rsidRPr="007C45F8">
        <w:rPr>
          <w:szCs w:val="28"/>
        </w:rPr>
        <w:t xml:space="preserve"> (максимальний обсяг повітря що вдихається л.).</w:t>
      </w:r>
    </w:p>
    <w:p w14:paraId="13298287" w14:textId="32795BA7" w:rsidR="007F475B" w:rsidRPr="007C45F8" w:rsidRDefault="007F475B" w:rsidP="007F475B">
      <w:pPr>
        <w:pBdr>
          <w:top w:val="nil"/>
          <w:left w:val="nil"/>
          <w:bottom w:val="nil"/>
          <w:right w:val="nil"/>
          <w:between w:val="nil"/>
        </w:pBdr>
        <w:jc w:val="right"/>
      </w:pPr>
      <w:r w:rsidRPr="007C45F8">
        <w:t>Таб</w:t>
      </w:r>
      <w:r w:rsidR="002D1D6B" w:rsidRPr="007C45F8">
        <w:t>лиця</w:t>
      </w:r>
      <w:r w:rsidR="0067130E" w:rsidRPr="007C45F8">
        <w:t>.</w:t>
      </w:r>
      <w:r w:rsidRPr="007C45F8">
        <w:t xml:space="preserve"> 3.3.</w:t>
      </w:r>
    </w:p>
    <w:p w14:paraId="1349E445" w14:textId="2726FA04" w:rsidR="0067130E" w:rsidRPr="007C45F8" w:rsidRDefault="0067130E" w:rsidP="0067130E">
      <w:pPr>
        <w:pBdr>
          <w:top w:val="nil"/>
          <w:left w:val="nil"/>
          <w:bottom w:val="nil"/>
          <w:right w:val="nil"/>
          <w:between w:val="nil"/>
        </w:pBdr>
        <w:ind w:firstLine="0"/>
      </w:pPr>
      <w:r w:rsidRPr="007C45F8">
        <w:t>Показники функціонального</w:t>
      </w:r>
      <w:r w:rsidRPr="007C45F8">
        <w:rPr>
          <w:spacing w:val="-5"/>
        </w:rPr>
        <w:t xml:space="preserve"> </w:t>
      </w:r>
      <w:r w:rsidRPr="007C45F8">
        <w:t>стану</w:t>
      </w:r>
      <w:r w:rsidRPr="007C45F8">
        <w:rPr>
          <w:spacing w:val="-8"/>
        </w:rPr>
        <w:t xml:space="preserve"> </w:t>
      </w:r>
      <w:r w:rsidRPr="007C45F8">
        <w:t xml:space="preserve">дихальної системи тренажеру </w:t>
      </w:r>
      <w:proofErr w:type="spellStart"/>
      <w:r w:rsidRPr="007C45F8">
        <w:rPr>
          <w:szCs w:val="28"/>
          <w:lang w:val="en-US"/>
        </w:rPr>
        <w:t>Powerbreahe</w:t>
      </w:r>
      <w:proofErr w:type="spellEnd"/>
      <w:r w:rsidRPr="007C45F8">
        <w:rPr>
          <w:szCs w:val="28"/>
        </w:rPr>
        <w:t xml:space="preserve"> К5 </w:t>
      </w:r>
    </w:p>
    <w:tbl>
      <w:tblPr>
        <w:tblStyle w:val="a4"/>
        <w:tblW w:w="0" w:type="auto"/>
        <w:tblLook w:val="04A0" w:firstRow="1" w:lastRow="0" w:firstColumn="1" w:lastColumn="0" w:noHBand="0" w:noVBand="1"/>
      </w:tblPr>
      <w:tblGrid>
        <w:gridCol w:w="6157"/>
        <w:gridCol w:w="3698"/>
      </w:tblGrid>
      <w:tr w:rsidR="007F475B" w:rsidRPr="007C45F8" w14:paraId="24F5103A" w14:textId="77777777" w:rsidTr="00E35A13">
        <w:tc>
          <w:tcPr>
            <w:tcW w:w="6157" w:type="dxa"/>
          </w:tcPr>
          <w:p w14:paraId="081906B3" w14:textId="77777777" w:rsidR="007F475B" w:rsidRPr="007C45F8" w:rsidRDefault="007F475B" w:rsidP="00E35A13">
            <w:pPr>
              <w:ind w:firstLine="0"/>
              <w:rPr>
                <w:b/>
                <w:shd w:val="clear" w:color="auto" w:fill="FFFFFF"/>
                <w:lang w:val="uk-UA"/>
              </w:rPr>
            </w:pPr>
            <w:r w:rsidRPr="007C45F8">
              <w:rPr>
                <w:b/>
                <w:shd w:val="clear" w:color="auto" w:fill="FFFFFF"/>
                <w:lang w:val="uk-UA"/>
              </w:rPr>
              <w:t>Показник тестування</w:t>
            </w:r>
          </w:p>
        </w:tc>
        <w:tc>
          <w:tcPr>
            <w:tcW w:w="3698" w:type="dxa"/>
          </w:tcPr>
          <w:p w14:paraId="4322B135" w14:textId="77777777" w:rsidR="007F475B" w:rsidRPr="007C45F8" w:rsidRDefault="007F475B" w:rsidP="00E35A13">
            <w:pPr>
              <w:ind w:firstLine="0"/>
              <w:rPr>
                <w:b/>
                <w:shd w:val="clear" w:color="auto" w:fill="FFFFFF"/>
                <w:lang w:val="uk-UA"/>
              </w:rPr>
            </w:pPr>
            <w:r w:rsidRPr="007C45F8">
              <w:rPr>
                <w:b/>
                <w:shd w:val="clear" w:color="auto" w:fill="FFFFFF"/>
                <w:lang w:val="uk-UA"/>
              </w:rPr>
              <w:t>Одиниця вимірювання</w:t>
            </w:r>
          </w:p>
        </w:tc>
      </w:tr>
      <w:tr w:rsidR="007F475B" w:rsidRPr="007C45F8" w14:paraId="2B448EC8" w14:textId="77777777" w:rsidTr="00E35A13">
        <w:tc>
          <w:tcPr>
            <w:tcW w:w="6157" w:type="dxa"/>
          </w:tcPr>
          <w:p w14:paraId="687C4FF8" w14:textId="77777777" w:rsidR="007F475B" w:rsidRPr="007C45F8" w:rsidRDefault="007F475B" w:rsidP="00E35A13">
            <w:pPr>
              <w:ind w:firstLine="0"/>
              <w:rPr>
                <w:b/>
                <w:shd w:val="clear" w:color="auto" w:fill="FFFFFF"/>
                <w:lang w:val="uk-UA"/>
              </w:rPr>
            </w:pPr>
            <w:r w:rsidRPr="007C45F8">
              <w:rPr>
                <w:lang w:val="uk-UA"/>
              </w:rPr>
              <w:t>S-</w:t>
            </w:r>
            <w:proofErr w:type="spellStart"/>
            <w:r w:rsidRPr="007C45F8">
              <w:rPr>
                <w:lang w:val="uk-UA"/>
              </w:rPr>
              <w:t>index</w:t>
            </w:r>
            <w:proofErr w:type="spellEnd"/>
            <w:r w:rsidRPr="007C45F8">
              <w:rPr>
                <w:lang w:val="uk-UA"/>
              </w:rPr>
              <w:t xml:space="preserve"> - індекс сили </w:t>
            </w:r>
            <w:proofErr w:type="spellStart"/>
            <w:r w:rsidRPr="007C45F8">
              <w:rPr>
                <w:lang w:val="uk-UA"/>
              </w:rPr>
              <w:t>інспираторних</w:t>
            </w:r>
            <w:proofErr w:type="spellEnd"/>
            <w:r w:rsidRPr="007C45F8">
              <w:rPr>
                <w:lang w:val="uk-UA"/>
              </w:rPr>
              <w:t xml:space="preserve"> м’язів   </w:t>
            </w:r>
          </w:p>
        </w:tc>
        <w:tc>
          <w:tcPr>
            <w:tcW w:w="3698" w:type="dxa"/>
          </w:tcPr>
          <w:p w14:paraId="0414C134" w14:textId="77777777" w:rsidR="007F475B" w:rsidRPr="007C45F8" w:rsidRDefault="007F475B" w:rsidP="00E35A13">
            <w:pPr>
              <w:ind w:firstLine="0"/>
              <w:rPr>
                <w:b/>
                <w:shd w:val="clear" w:color="auto" w:fill="FFFFFF"/>
              </w:rPr>
            </w:pPr>
            <w:r w:rsidRPr="007C45F8">
              <w:rPr>
                <w:lang w:val="en-US"/>
              </w:rPr>
              <w:t>c</w:t>
            </w:r>
            <w:r w:rsidRPr="007C45F8">
              <w:t>м</w:t>
            </w:r>
            <w:r w:rsidRPr="007C45F8">
              <w:rPr>
                <w:lang w:val="en-US"/>
              </w:rPr>
              <w:t>/</w:t>
            </w:r>
            <w:r w:rsidRPr="007C45F8">
              <w:t>Н2О</w:t>
            </w:r>
          </w:p>
        </w:tc>
      </w:tr>
      <w:tr w:rsidR="007F475B" w:rsidRPr="007C45F8" w14:paraId="144B1260" w14:textId="77777777" w:rsidTr="00E35A13">
        <w:tc>
          <w:tcPr>
            <w:tcW w:w="6157" w:type="dxa"/>
          </w:tcPr>
          <w:p w14:paraId="00264C8D" w14:textId="77777777" w:rsidR="007F475B" w:rsidRPr="007C45F8" w:rsidRDefault="007F475B" w:rsidP="00E35A13">
            <w:pPr>
              <w:ind w:firstLine="0"/>
              <w:rPr>
                <w:b/>
                <w:shd w:val="clear" w:color="auto" w:fill="FFFFFF"/>
                <w:lang w:val="uk-UA"/>
              </w:rPr>
            </w:pPr>
            <w:proofErr w:type="spellStart"/>
            <w:r w:rsidRPr="007C45F8">
              <w:rPr>
                <w:lang w:val="uk-UA"/>
              </w:rPr>
              <w:t>Flow</w:t>
            </w:r>
            <w:proofErr w:type="spellEnd"/>
            <w:r w:rsidRPr="007C45F8">
              <w:rPr>
                <w:lang w:val="uk-UA"/>
              </w:rPr>
              <w:t xml:space="preserve"> - максимальна швидкість вдиху л/сек.</w:t>
            </w:r>
          </w:p>
        </w:tc>
        <w:tc>
          <w:tcPr>
            <w:tcW w:w="3698" w:type="dxa"/>
          </w:tcPr>
          <w:p w14:paraId="5853720C" w14:textId="77777777" w:rsidR="007F475B" w:rsidRPr="007C45F8" w:rsidRDefault="007F475B" w:rsidP="00E35A13">
            <w:pPr>
              <w:ind w:firstLine="0"/>
              <w:rPr>
                <w:b/>
                <w:shd w:val="clear" w:color="auto" w:fill="FFFFFF"/>
                <w:lang w:val="en-US"/>
              </w:rPr>
            </w:pPr>
            <w:proofErr w:type="gramStart"/>
            <w:r w:rsidRPr="007C45F8">
              <w:t>л</w:t>
            </w:r>
            <w:proofErr w:type="gramEnd"/>
            <w:r w:rsidRPr="007C45F8">
              <w:t>/сек.</w:t>
            </w:r>
          </w:p>
        </w:tc>
      </w:tr>
      <w:tr w:rsidR="007F475B" w:rsidRPr="007C45F8" w14:paraId="32C9E57C" w14:textId="77777777" w:rsidTr="00E35A13">
        <w:tc>
          <w:tcPr>
            <w:tcW w:w="6157" w:type="dxa"/>
          </w:tcPr>
          <w:p w14:paraId="1F0CB0D6" w14:textId="77777777" w:rsidR="007F475B" w:rsidRPr="007C45F8" w:rsidRDefault="007F475B" w:rsidP="00E35A13">
            <w:pPr>
              <w:ind w:firstLine="0"/>
              <w:rPr>
                <w:lang w:val="uk-UA"/>
              </w:rPr>
            </w:pPr>
            <w:proofErr w:type="spellStart"/>
            <w:r w:rsidRPr="007C45F8">
              <w:rPr>
                <w:lang w:val="uk-UA"/>
              </w:rPr>
              <w:t>Volume</w:t>
            </w:r>
            <w:proofErr w:type="spellEnd"/>
            <w:r w:rsidRPr="007C45F8">
              <w:rPr>
                <w:lang w:val="uk-UA"/>
              </w:rPr>
              <w:t xml:space="preserve"> - максимальний обсяг повітря що вдихається </w:t>
            </w:r>
          </w:p>
        </w:tc>
        <w:tc>
          <w:tcPr>
            <w:tcW w:w="3698" w:type="dxa"/>
          </w:tcPr>
          <w:p w14:paraId="44E8D1EA" w14:textId="77777777" w:rsidR="007F475B" w:rsidRPr="007C45F8" w:rsidRDefault="007F475B" w:rsidP="00E35A13">
            <w:pPr>
              <w:ind w:firstLine="0"/>
            </w:pPr>
            <w:r w:rsidRPr="007C45F8">
              <w:t>л</w:t>
            </w:r>
          </w:p>
        </w:tc>
      </w:tr>
    </w:tbl>
    <w:p w14:paraId="2D60DBA7" w14:textId="77777777" w:rsidR="00F06661" w:rsidRPr="007C45F8" w:rsidRDefault="00F06661" w:rsidP="00F06661">
      <w:pPr>
        <w:ind w:firstLine="0"/>
        <w:jc w:val="right"/>
        <w:rPr>
          <w:iCs/>
          <w:lang w:val="ru-RU"/>
        </w:rPr>
      </w:pPr>
    </w:p>
    <w:p w14:paraId="5D4D0C6F" w14:textId="5BFFA6C6" w:rsidR="00FC772B" w:rsidRPr="007C45F8" w:rsidRDefault="0067130E" w:rsidP="0067130E">
      <w:pPr>
        <w:pStyle w:val="a6"/>
        <w:spacing w:line="360" w:lineRule="auto"/>
        <w:ind w:right="99"/>
        <w:rPr>
          <w:rFonts w:ascii="Times New Roman" w:hAnsi="Times New Roman"/>
          <w:iCs/>
        </w:rPr>
      </w:pPr>
      <w:r w:rsidRPr="007C45F8">
        <w:rPr>
          <w:rFonts w:ascii="Times New Roman" w:hAnsi="Times New Roman"/>
        </w:rPr>
        <w:lastRenderedPageBreak/>
        <w:t xml:space="preserve">Нами встановлено що запропонована комплексна фізична терапія демонструє позитивну динаміку у пацієнтів жіночої статі. </w:t>
      </w:r>
      <w:r w:rsidR="00671453" w:rsidRPr="007C45F8">
        <w:rPr>
          <w:rFonts w:ascii="Times New Roman" w:hAnsi="Times New Roman"/>
        </w:rPr>
        <w:t>Вихідні п</w:t>
      </w:r>
      <w:r w:rsidRPr="007C45F8">
        <w:rPr>
          <w:rFonts w:ascii="Times New Roman" w:hAnsi="Times New Roman"/>
        </w:rPr>
        <w:t>оказники функціонального</w:t>
      </w:r>
      <w:r w:rsidRPr="007C45F8">
        <w:rPr>
          <w:rFonts w:ascii="Times New Roman" w:hAnsi="Times New Roman"/>
          <w:spacing w:val="-5"/>
        </w:rPr>
        <w:t xml:space="preserve"> </w:t>
      </w:r>
      <w:r w:rsidRPr="007C45F8">
        <w:rPr>
          <w:rFonts w:ascii="Times New Roman" w:hAnsi="Times New Roman"/>
        </w:rPr>
        <w:t>стану</w:t>
      </w:r>
      <w:r w:rsidRPr="007C45F8">
        <w:rPr>
          <w:rFonts w:ascii="Times New Roman" w:hAnsi="Times New Roman"/>
          <w:spacing w:val="-8"/>
        </w:rPr>
        <w:t xml:space="preserve"> </w:t>
      </w:r>
      <w:r w:rsidRPr="007C45F8">
        <w:rPr>
          <w:rFonts w:ascii="Times New Roman" w:hAnsi="Times New Roman"/>
        </w:rPr>
        <w:t xml:space="preserve">дихальної системи </w:t>
      </w:r>
      <w:r w:rsidRPr="007C45F8">
        <w:rPr>
          <w:rFonts w:ascii="Times New Roman" w:hAnsi="Times New Roman"/>
          <w:iCs/>
        </w:rPr>
        <w:t xml:space="preserve">у жінок до </w:t>
      </w:r>
      <w:r w:rsidRPr="007C45F8">
        <w:rPr>
          <w:rFonts w:ascii="Times New Roman" w:hAnsi="Times New Roman"/>
        </w:rPr>
        <w:t>впливу</w:t>
      </w:r>
      <w:r w:rsidRPr="007C45F8">
        <w:rPr>
          <w:rFonts w:ascii="Times New Roman" w:hAnsi="Times New Roman"/>
          <w:iCs/>
        </w:rPr>
        <w:t xml:space="preserve"> S-</w:t>
      </w:r>
      <w:proofErr w:type="spellStart"/>
      <w:r w:rsidRPr="007C45F8">
        <w:rPr>
          <w:rFonts w:ascii="Times New Roman" w:hAnsi="Times New Roman"/>
          <w:iCs/>
        </w:rPr>
        <w:t>index</w:t>
      </w:r>
      <w:proofErr w:type="spellEnd"/>
      <w:r w:rsidRPr="007C45F8">
        <w:rPr>
          <w:rFonts w:ascii="Times New Roman" w:hAnsi="Times New Roman"/>
        </w:rPr>
        <w:t xml:space="preserve"> медіана становила 38,3 (</w:t>
      </w:r>
      <w:r w:rsidRPr="007C45F8">
        <w:rPr>
          <w:rFonts w:ascii="Times New Roman" w:hAnsi="Times New Roman"/>
          <w:iCs/>
        </w:rPr>
        <w:t>36,1</w:t>
      </w:r>
      <w:r w:rsidRPr="007C45F8">
        <w:rPr>
          <w:rFonts w:ascii="Times New Roman" w:hAnsi="Times New Roman"/>
        </w:rPr>
        <w:t xml:space="preserve"> - </w:t>
      </w:r>
      <w:r w:rsidRPr="007C45F8">
        <w:rPr>
          <w:rFonts w:ascii="Times New Roman" w:hAnsi="Times New Roman"/>
          <w:iCs/>
        </w:rPr>
        <w:t>39,2</w:t>
      </w:r>
      <w:r w:rsidRPr="007C45F8">
        <w:rPr>
          <w:rFonts w:ascii="Times New Roman" w:hAnsi="Times New Roman"/>
        </w:rPr>
        <w:t xml:space="preserve">) </w:t>
      </w:r>
      <w:proofErr w:type="spellStart"/>
      <w:r w:rsidRPr="007C45F8">
        <w:rPr>
          <w:rFonts w:ascii="Times New Roman" w:hAnsi="Times New Roman"/>
          <w:iCs/>
        </w:rPr>
        <w:t>cм</w:t>
      </w:r>
      <w:proofErr w:type="spellEnd"/>
      <w:r w:rsidRPr="007C45F8">
        <w:rPr>
          <w:rFonts w:ascii="Times New Roman" w:hAnsi="Times New Roman"/>
          <w:iCs/>
        </w:rPr>
        <w:t>/Н2О</w:t>
      </w:r>
      <w:r w:rsidRPr="007C45F8">
        <w:rPr>
          <w:rFonts w:ascii="Times New Roman" w:hAnsi="Times New Roman"/>
        </w:rPr>
        <w:t xml:space="preserve">, </w:t>
      </w:r>
      <w:proofErr w:type="spellStart"/>
      <w:r w:rsidR="00FC772B" w:rsidRPr="007C45F8">
        <w:rPr>
          <w:rFonts w:ascii="Times New Roman" w:hAnsi="Times New Roman"/>
          <w:iCs/>
        </w:rPr>
        <w:t>Flow</w:t>
      </w:r>
      <w:proofErr w:type="spellEnd"/>
      <w:r w:rsidR="00FC772B" w:rsidRPr="007C45F8">
        <w:rPr>
          <w:rFonts w:ascii="Times New Roman" w:hAnsi="Times New Roman"/>
        </w:rPr>
        <w:t xml:space="preserve"> медіана становила 2,10 (</w:t>
      </w:r>
      <w:r w:rsidR="00FC772B" w:rsidRPr="007C45F8">
        <w:rPr>
          <w:rFonts w:ascii="Times New Roman" w:hAnsi="Times New Roman"/>
          <w:iCs/>
        </w:rPr>
        <w:t>2,08</w:t>
      </w:r>
      <w:r w:rsidR="00FC772B" w:rsidRPr="007C45F8">
        <w:rPr>
          <w:rFonts w:ascii="Times New Roman" w:hAnsi="Times New Roman"/>
        </w:rPr>
        <w:t xml:space="preserve">- </w:t>
      </w:r>
      <w:r w:rsidR="00FC772B" w:rsidRPr="007C45F8">
        <w:rPr>
          <w:rFonts w:ascii="Times New Roman" w:hAnsi="Times New Roman"/>
          <w:iCs/>
        </w:rPr>
        <w:t>2,12</w:t>
      </w:r>
      <w:r w:rsidR="00FC772B" w:rsidRPr="007C45F8">
        <w:rPr>
          <w:rFonts w:ascii="Times New Roman" w:hAnsi="Times New Roman"/>
        </w:rPr>
        <w:t xml:space="preserve">) </w:t>
      </w:r>
      <w:r w:rsidR="00FC772B" w:rsidRPr="007C45F8">
        <w:rPr>
          <w:rFonts w:ascii="Times New Roman" w:hAnsi="Times New Roman"/>
          <w:iCs/>
        </w:rPr>
        <w:t>л/</w:t>
      </w:r>
      <w:proofErr w:type="spellStart"/>
      <w:r w:rsidR="00FC772B" w:rsidRPr="007C45F8">
        <w:rPr>
          <w:rFonts w:ascii="Times New Roman" w:hAnsi="Times New Roman"/>
          <w:iCs/>
        </w:rPr>
        <w:t>сек</w:t>
      </w:r>
      <w:proofErr w:type="spellEnd"/>
      <w:r w:rsidR="00FC772B" w:rsidRPr="007C45F8">
        <w:rPr>
          <w:rFonts w:ascii="Times New Roman" w:hAnsi="Times New Roman"/>
          <w:iCs/>
        </w:rPr>
        <w:t xml:space="preserve">, </w:t>
      </w:r>
      <w:r w:rsidR="00FC772B" w:rsidRPr="007C45F8">
        <w:rPr>
          <w:rFonts w:ascii="Times New Roman" w:hAnsi="Times New Roman"/>
          <w:lang w:val="en-US"/>
        </w:rPr>
        <w:t>Volume</w:t>
      </w:r>
      <w:r w:rsidR="00FC772B" w:rsidRPr="007C45F8">
        <w:rPr>
          <w:rFonts w:ascii="Times New Roman" w:hAnsi="Times New Roman"/>
        </w:rPr>
        <w:t xml:space="preserve"> медіана становила 2,22 (</w:t>
      </w:r>
      <w:r w:rsidR="00FC772B" w:rsidRPr="007C45F8">
        <w:rPr>
          <w:rFonts w:ascii="Times New Roman" w:hAnsi="Times New Roman"/>
          <w:iCs/>
        </w:rPr>
        <w:t>2,14</w:t>
      </w:r>
      <w:r w:rsidR="00FC772B" w:rsidRPr="007C45F8">
        <w:rPr>
          <w:rFonts w:ascii="Times New Roman" w:hAnsi="Times New Roman"/>
        </w:rPr>
        <w:t xml:space="preserve">- </w:t>
      </w:r>
      <w:r w:rsidR="00FC772B" w:rsidRPr="007C45F8">
        <w:rPr>
          <w:rFonts w:ascii="Times New Roman" w:hAnsi="Times New Roman"/>
          <w:iCs/>
        </w:rPr>
        <w:t>2,28</w:t>
      </w:r>
      <w:r w:rsidR="00FC772B" w:rsidRPr="007C45F8">
        <w:rPr>
          <w:rFonts w:ascii="Times New Roman" w:hAnsi="Times New Roman"/>
        </w:rPr>
        <w:t xml:space="preserve">) </w:t>
      </w:r>
      <w:r w:rsidR="00FC772B" w:rsidRPr="007C45F8">
        <w:rPr>
          <w:rFonts w:ascii="Times New Roman" w:hAnsi="Times New Roman"/>
          <w:iCs/>
        </w:rPr>
        <w:t>л/сек.</w:t>
      </w:r>
    </w:p>
    <w:p w14:paraId="6978C76E" w14:textId="7362FBAC" w:rsidR="00671453" w:rsidRPr="007C45F8" w:rsidRDefault="00FC772B" w:rsidP="00671453">
      <w:pPr>
        <w:pStyle w:val="a6"/>
        <w:spacing w:line="360" w:lineRule="auto"/>
        <w:ind w:right="99"/>
        <w:rPr>
          <w:rFonts w:ascii="Times New Roman" w:hAnsi="Times New Roman"/>
        </w:rPr>
      </w:pPr>
      <w:r w:rsidRPr="007C45F8">
        <w:rPr>
          <w:rFonts w:ascii="Times New Roman" w:hAnsi="Times New Roman"/>
          <w:iCs/>
        </w:rPr>
        <w:t>П</w:t>
      </w:r>
      <w:r w:rsidR="0067130E" w:rsidRPr="007C45F8">
        <w:rPr>
          <w:rFonts w:ascii="Times New Roman" w:hAnsi="Times New Roman"/>
        </w:rPr>
        <w:t>ісля</w:t>
      </w:r>
      <w:r w:rsidR="0067130E" w:rsidRPr="007C45F8">
        <w:rPr>
          <w:rFonts w:ascii="Times New Roman" w:hAnsi="Times New Roman"/>
          <w:spacing w:val="1"/>
        </w:rPr>
        <w:t xml:space="preserve"> </w:t>
      </w:r>
      <w:r w:rsidR="000A7B9D" w:rsidRPr="007C45F8">
        <w:rPr>
          <w:rFonts w:ascii="Times New Roman" w:hAnsi="Times New Roman"/>
          <w:spacing w:val="1"/>
        </w:rPr>
        <w:t>завершення програми</w:t>
      </w:r>
      <w:r w:rsidR="00671453" w:rsidRPr="007C45F8">
        <w:rPr>
          <w:rFonts w:ascii="Times New Roman" w:hAnsi="Times New Roman"/>
          <w:spacing w:val="1"/>
        </w:rPr>
        <w:t xml:space="preserve"> </w:t>
      </w:r>
      <w:r w:rsidR="00671453" w:rsidRPr="007C45F8">
        <w:rPr>
          <w:rFonts w:ascii="Times New Roman" w:hAnsi="Times New Roman"/>
        </w:rPr>
        <w:t>комплексної фізичної терапії</w:t>
      </w:r>
      <w:r w:rsidR="0067130E" w:rsidRPr="007C45F8">
        <w:rPr>
          <w:rFonts w:ascii="Times New Roman" w:hAnsi="Times New Roman"/>
        </w:rPr>
        <w:t xml:space="preserve"> </w:t>
      </w:r>
      <w:r w:rsidR="00671453" w:rsidRPr="007C45F8">
        <w:rPr>
          <w:rFonts w:ascii="Times New Roman" w:hAnsi="Times New Roman"/>
        </w:rPr>
        <w:t>показники функціонального</w:t>
      </w:r>
      <w:r w:rsidR="00671453" w:rsidRPr="007C45F8">
        <w:rPr>
          <w:rFonts w:ascii="Times New Roman" w:hAnsi="Times New Roman"/>
          <w:spacing w:val="-5"/>
        </w:rPr>
        <w:t xml:space="preserve"> </w:t>
      </w:r>
      <w:r w:rsidR="00671453" w:rsidRPr="007C45F8">
        <w:rPr>
          <w:rFonts w:ascii="Times New Roman" w:hAnsi="Times New Roman"/>
        </w:rPr>
        <w:t>стану</w:t>
      </w:r>
      <w:r w:rsidR="00671453" w:rsidRPr="007C45F8">
        <w:rPr>
          <w:rFonts w:ascii="Times New Roman" w:hAnsi="Times New Roman"/>
          <w:spacing w:val="-8"/>
        </w:rPr>
        <w:t xml:space="preserve"> </w:t>
      </w:r>
      <w:r w:rsidR="00671453" w:rsidRPr="007C45F8">
        <w:rPr>
          <w:rFonts w:ascii="Times New Roman" w:hAnsi="Times New Roman"/>
        </w:rPr>
        <w:t xml:space="preserve">дихальної системи </w:t>
      </w:r>
      <w:r w:rsidR="00671453" w:rsidRPr="007C45F8">
        <w:rPr>
          <w:rFonts w:ascii="Times New Roman" w:hAnsi="Times New Roman"/>
          <w:iCs/>
        </w:rPr>
        <w:t>у жінок S-</w:t>
      </w:r>
      <w:proofErr w:type="spellStart"/>
      <w:r w:rsidR="00671453" w:rsidRPr="007C45F8">
        <w:rPr>
          <w:rFonts w:ascii="Times New Roman" w:hAnsi="Times New Roman"/>
          <w:iCs/>
        </w:rPr>
        <w:t>index</w:t>
      </w:r>
      <w:proofErr w:type="spellEnd"/>
      <w:r w:rsidR="00671453" w:rsidRPr="007C45F8">
        <w:rPr>
          <w:rFonts w:ascii="Times New Roman" w:hAnsi="Times New Roman"/>
        </w:rPr>
        <w:t xml:space="preserve"> медіана становила 46,0 (</w:t>
      </w:r>
      <w:r w:rsidR="00671453" w:rsidRPr="007C45F8">
        <w:rPr>
          <w:rFonts w:ascii="Times New Roman" w:hAnsi="Times New Roman"/>
          <w:iCs/>
        </w:rPr>
        <w:t>43,8</w:t>
      </w:r>
      <w:r w:rsidR="00671453" w:rsidRPr="007C45F8">
        <w:rPr>
          <w:rFonts w:ascii="Times New Roman" w:hAnsi="Times New Roman"/>
        </w:rPr>
        <w:t xml:space="preserve">- 46,5) </w:t>
      </w:r>
      <w:proofErr w:type="spellStart"/>
      <w:r w:rsidR="00671453" w:rsidRPr="007C45F8">
        <w:rPr>
          <w:rFonts w:ascii="Times New Roman" w:hAnsi="Times New Roman"/>
          <w:iCs/>
        </w:rPr>
        <w:t>cм</w:t>
      </w:r>
      <w:proofErr w:type="spellEnd"/>
      <w:r w:rsidR="00671453" w:rsidRPr="007C45F8">
        <w:rPr>
          <w:rFonts w:ascii="Times New Roman" w:hAnsi="Times New Roman"/>
          <w:iCs/>
        </w:rPr>
        <w:t>/Н2О</w:t>
      </w:r>
      <w:r w:rsidR="00671453" w:rsidRPr="007C45F8">
        <w:rPr>
          <w:rFonts w:ascii="Times New Roman" w:hAnsi="Times New Roman"/>
        </w:rPr>
        <w:t xml:space="preserve">, </w:t>
      </w:r>
      <w:proofErr w:type="spellStart"/>
      <w:r w:rsidR="00671453" w:rsidRPr="007C45F8">
        <w:rPr>
          <w:rFonts w:ascii="Times New Roman" w:hAnsi="Times New Roman"/>
          <w:iCs/>
        </w:rPr>
        <w:t>Flow</w:t>
      </w:r>
      <w:proofErr w:type="spellEnd"/>
      <w:r w:rsidR="00671453" w:rsidRPr="007C45F8">
        <w:rPr>
          <w:rFonts w:ascii="Times New Roman" w:hAnsi="Times New Roman"/>
        </w:rPr>
        <w:t xml:space="preserve"> медіана становила 2,41 (</w:t>
      </w:r>
      <w:r w:rsidR="00671453" w:rsidRPr="007C45F8">
        <w:rPr>
          <w:rFonts w:ascii="Times New Roman" w:hAnsi="Times New Roman"/>
          <w:iCs/>
        </w:rPr>
        <w:t>2,36</w:t>
      </w:r>
      <w:r w:rsidR="00671453" w:rsidRPr="007C45F8">
        <w:rPr>
          <w:rFonts w:ascii="Times New Roman" w:hAnsi="Times New Roman"/>
        </w:rPr>
        <w:t xml:space="preserve">- </w:t>
      </w:r>
      <w:r w:rsidR="00671453" w:rsidRPr="007C45F8">
        <w:rPr>
          <w:rFonts w:ascii="Times New Roman" w:hAnsi="Times New Roman"/>
          <w:iCs/>
        </w:rPr>
        <w:t>2,44</w:t>
      </w:r>
      <w:r w:rsidR="00671453" w:rsidRPr="007C45F8">
        <w:rPr>
          <w:rFonts w:ascii="Times New Roman" w:hAnsi="Times New Roman"/>
        </w:rPr>
        <w:t xml:space="preserve">) </w:t>
      </w:r>
      <w:r w:rsidR="00671453" w:rsidRPr="007C45F8">
        <w:rPr>
          <w:rFonts w:ascii="Times New Roman" w:hAnsi="Times New Roman"/>
          <w:iCs/>
        </w:rPr>
        <w:t>л/</w:t>
      </w:r>
      <w:proofErr w:type="spellStart"/>
      <w:r w:rsidR="00671453" w:rsidRPr="007C45F8">
        <w:rPr>
          <w:rFonts w:ascii="Times New Roman" w:hAnsi="Times New Roman"/>
          <w:iCs/>
        </w:rPr>
        <w:t>сек</w:t>
      </w:r>
      <w:proofErr w:type="spellEnd"/>
      <w:r w:rsidR="00671453" w:rsidRPr="007C45F8">
        <w:rPr>
          <w:rFonts w:ascii="Times New Roman" w:hAnsi="Times New Roman"/>
          <w:iCs/>
        </w:rPr>
        <w:t xml:space="preserve">, </w:t>
      </w:r>
      <w:r w:rsidR="00671453" w:rsidRPr="007C45F8">
        <w:rPr>
          <w:rFonts w:ascii="Times New Roman" w:hAnsi="Times New Roman"/>
          <w:lang w:val="en-US"/>
        </w:rPr>
        <w:t>Volume</w:t>
      </w:r>
      <w:r w:rsidR="00671453" w:rsidRPr="007C45F8">
        <w:rPr>
          <w:rFonts w:ascii="Times New Roman" w:hAnsi="Times New Roman"/>
        </w:rPr>
        <w:t xml:space="preserve"> медіана становила 2,49 (</w:t>
      </w:r>
      <w:r w:rsidR="00671453" w:rsidRPr="007C45F8">
        <w:rPr>
          <w:rFonts w:ascii="Times New Roman" w:hAnsi="Times New Roman"/>
          <w:iCs/>
        </w:rPr>
        <w:t>2,35</w:t>
      </w:r>
      <w:r w:rsidR="00671453" w:rsidRPr="007C45F8">
        <w:rPr>
          <w:rFonts w:ascii="Times New Roman" w:hAnsi="Times New Roman"/>
        </w:rPr>
        <w:t xml:space="preserve">- </w:t>
      </w:r>
      <w:r w:rsidR="00671453" w:rsidRPr="007C45F8">
        <w:rPr>
          <w:rFonts w:ascii="Times New Roman" w:hAnsi="Times New Roman"/>
          <w:iCs/>
        </w:rPr>
        <w:t>2,58</w:t>
      </w:r>
      <w:r w:rsidR="00671453" w:rsidRPr="007C45F8">
        <w:rPr>
          <w:rFonts w:ascii="Times New Roman" w:hAnsi="Times New Roman"/>
        </w:rPr>
        <w:t xml:space="preserve">) </w:t>
      </w:r>
      <w:r w:rsidR="00671453" w:rsidRPr="007C45F8">
        <w:rPr>
          <w:rFonts w:ascii="Times New Roman" w:hAnsi="Times New Roman"/>
          <w:iCs/>
        </w:rPr>
        <w:t>л/сек.</w:t>
      </w:r>
      <w:r w:rsidR="000A7B9D" w:rsidRPr="007C45F8">
        <w:rPr>
          <w:rFonts w:ascii="Times New Roman" w:hAnsi="Times New Roman"/>
        </w:rPr>
        <w:t xml:space="preserve"> Запропонована комплексна фізична терапія демонструє позитивну динаміку показників функціонального</w:t>
      </w:r>
      <w:r w:rsidR="000A7B9D" w:rsidRPr="007C45F8">
        <w:rPr>
          <w:rFonts w:ascii="Times New Roman" w:hAnsi="Times New Roman"/>
          <w:spacing w:val="-5"/>
        </w:rPr>
        <w:t xml:space="preserve"> </w:t>
      </w:r>
      <w:r w:rsidR="000A7B9D" w:rsidRPr="007C45F8">
        <w:rPr>
          <w:rFonts w:ascii="Times New Roman" w:hAnsi="Times New Roman"/>
        </w:rPr>
        <w:t>стану</w:t>
      </w:r>
      <w:r w:rsidR="000A7B9D" w:rsidRPr="007C45F8">
        <w:rPr>
          <w:rFonts w:ascii="Times New Roman" w:hAnsi="Times New Roman"/>
          <w:spacing w:val="-8"/>
        </w:rPr>
        <w:t xml:space="preserve"> </w:t>
      </w:r>
      <w:r w:rsidR="000A7B9D" w:rsidRPr="007C45F8">
        <w:rPr>
          <w:rFonts w:ascii="Times New Roman" w:hAnsi="Times New Roman"/>
        </w:rPr>
        <w:t xml:space="preserve">дихальної системи у жінок </w:t>
      </w:r>
      <w:r w:rsidR="000A01D7" w:rsidRPr="007C45F8">
        <w:rPr>
          <w:rFonts w:ascii="Times New Roman" w:hAnsi="Times New Roman"/>
        </w:rPr>
        <w:t>(т</w:t>
      </w:r>
      <w:r w:rsidR="000A7B9D" w:rsidRPr="007C45F8">
        <w:rPr>
          <w:rFonts w:ascii="Times New Roman" w:hAnsi="Times New Roman"/>
        </w:rPr>
        <w:t>аблиця 3.4</w:t>
      </w:r>
      <w:r w:rsidR="000A01D7" w:rsidRPr="007C45F8">
        <w:rPr>
          <w:rFonts w:ascii="Times New Roman" w:hAnsi="Times New Roman"/>
        </w:rPr>
        <w:t>,</w:t>
      </w:r>
      <w:r w:rsidR="000A7B9D" w:rsidRPr="007C45F8">
        <w:rPr>
          <w:rFonts w:ascii="Times New Roman" w:hAnsi="Times New Roman"/>
        </w:rPr>
        <w:t xml:space="preserve"> таблиця 3.5</w:t>
      </w:r>
      <w:r w:rsidR="000A01D7" w:rsidRPr="007C45F8">
        <w:rPr>
          <w:rFonts w:ascii="Times New Roman" w:hAnsi="Times New Roman"/>
        </w:rPr>
        <w:t>).</w:t>
      </w:r>
    </w:p>
    <w:p w14:paraId="24D0D9E4" w14:textId="63EDB5F2" w:rsidR="00F06661" w:rsidRPr="007C45F8" w:rsidRDefault="00F06661" w:rsidP="00F06661">
      <w:pPr>
        <w:ind w:firstLine="0"/>
        <w:jc w:val="right"/>
        <w:rPr>
          <w:iCs/>
        </w:rPr>
      </w:pPr>
      <w:r w:rsidRPr="007C45F8">
        <w:rPr>
          <w:iCs/>
        </w:rPr>
        <w:t>Таблиця 3.</w:t>
      </w:r>
      <w:r w:rsidR="007F475B" w:rsidRPr="007C45F8">
        <w:rPr>
          <w:iCs/>
        </w:rPr>
        <w:t>4</w:t>
      </w:r>
      <w:r w:rsidRPr="007C45F8">
        <w:rPr>
          <w:iCs/>
        </w:rPr>
        <w:t>.</w:t>
      </w:r>
    </w:p>
    <w:p w14:paraId="23F77FB0" w14:textId="77777777" w:rsidR="000A7B9D" w:rsidRPr="007C45F8" w:rsidRDefault="00F06661" w:rsidP="00056C94">
      <w:pPr>
        <w:ind w:firstLine="0"/>
        <w:rPr>
          <w:szCs w:val="28"/>
        </w:rPr>
      </w:pPr>
      <w:r w:rsidRPr="007C45F8">
        <w:rPr>
          <w:iCs/>
        </w:rPr>
        <w:t xml:space="preserve">Результати </w:t>
      </w:r>
      <w:r w:rsidR="000A7B9D" w:rsidRPr="007C45F8">
        <w:t>функціонального</w:t>
      </w:r>
      <w:r w:rsidR="000A7B9D" w:rsidRPr="007C45F8">
        <w:rPr>
          <w:spacing w:val="-5"/>
        </w:rPr>
        <w:t xml:space="preserve"> </w:t>
      </w:r>
      <w:r w:rsidR="000A7B9D" w:rsidRPr="007C45F8">
        <w:t>стану</w:t>
      </w:r>
      <w:r w:rsidR="000A7B9D" w:rsidRPr="007C45F8">
        <w:rPr>
          <w:spacing w:val="-8"/>
        </w:rPr>
        <w:t xml:space="preserve"> </w:t>
      </w:r>
      <w:r w:rsidR="000A7B9D" w:rsidRPr="007C45F8">
        <w:t xml:space="preserve">дихальної системи </w:t>
      </w:r>
      <w:r w:rsidRPr="007C45F8">
        <w:rPr>
          <w:iCs/>
        </w:rPr>
        <w:t xml:space="preserve"> жінок </w:t>
      </w:r>
      <w:r w:rsidR="000A7B9D" w:rsidRPr="007C45F8">
        <w:rPr>
          <w:iCs/>
        </w:rPr>
        <w:t>(</w:t>
      </w:r>
      <w:proofErr w:type="spellStart"/>
      <w:r w:rsidRPr="007C45F8">
        <w:rPr>
          <w:szCs w:val="28"/>
        </w:rPr>
        <w:t>Powerbreahe</w:t>
      </w:r>
      <w:proofErr w:type="spellEnd"/>
      <w:r w:rsidRPr="007C45F8">
        <w:rPr>
          <w:szCs w:val="28"/>
        </w:rPr>
        <w:t xml:space="preserve"> К5</w:t>
      </w:r>
      <w:r w:rsidR="000A7B9D" w:rsidRPr="007C45F8">
        <w:rPr>
          <w:szCs w:val="28"/>
        </w:rPr>
        <w:t>)</w:t>
      </w:r>
      <w:r w:rsidRPr="007C45F8">
        <w:rPr>
          <w:szCs w:val="28"/>
        </w:rPr>
        <w:t xml:space="preserve"> </w:t>
      </w:r>
    </w:p>
    <w:p w14:paraId="7B43CD4D" w14:textId="68EA4121" w:rsidR="00F06661" w:rsidRPr="007C45F8" w:rsidRDefault="00F06661" w:rsidP="00056C94">
      <w:pPr>
        <w:ind w:firstLine="0"/>
        <w:rPr>
          <w:iCs/>
        </w:rPr>
      </w:pPr>
      <w:r w:rsidRPr="007C45F8">
        <w:rPr>
          <w:iCs/>
        </w:rPr>
        <w:t>до проведення експерименту</w:t>
      </w:r>
    </w:p>
    <w:tbl>
      <w:tblPr>
        <w:tblStyle w:val="a4"/>
        <w:tblW w:w="0" w:type="auto"/>
        <w:tblLook w:val="04A0" w:firstRow="1" w:lastRow="0" w:firstColumn="1" w:lastColumn="0" w:noHBand="0" w:noVBand="1"/>
      </w:tblPr>
      <w:tblGrid>
        <w:gridCol w:w="3942"/>
        <w:gridCol w:w="1971"/>
        <w:gridCol w:w="1971"/>
        <w:gridCol w:w="1971"/>
      </w:tblGrid>
      <w:tr w:rsidR="00F06661" w:rsidRPr="007C45F8" w14:paraId="73E9A6D7" w14:textId="77777777" w:rsidTr="00E35A13">
        <w:tc>
          <w:tcPr>
            <w:tcW w:w="3942" w:type="dxa"/>
          </w:tcPr>
          <w:p w14:paraId="7327FC21" w14:textId="77777777" w:rsidR="00F06661" w:rsidRPr="007C45F8" w:rsidRDefault="00F06661" w:rsidP="00E35A13">
            <w:pPr>
              <w:ind w:firstLine="0"/>
              <w:jc w:val="center"/>
              <w:rPr>
                <w:iCs/>
                <w:lang w:val="uk-UA"/>
              </w:rPr>
            </w:pPr>
            <w:r w:rsidRPr="007C45F8">
              <w:rPr>
                <w:iCs/>
                <w:lang w:val="uk-UA"/>
              </w:rPr>
              <w:t>Показник</w:t>
            </w:r>
          </w:p>
        </w:tc>
        <w:tc>
          <w:tcPr>
            <w:tcW w:w="1971" w:type="dxa"/>
          </w:tcPr>
          <w:p w14:paraId="60007340" w14:textId="77777777" w:rsidR="00F06661" w:rsidRPr="007C45F8" w:rsidRDefault="00F06661" w:rsidP="002D1D6B">
            <w:pPr>
              <w:spacing w:line="276" w:lineRule="auto"/>
              <w:ind w:firstLine="0"/>
              <w:jc w:val="center"/>
              <w:rPr>
                <w:iCs/>
                <w:lang w:val="uk-UA"/>
              </w:rPr>
            </w:pPr>
            <w:r w:rsidRPr="007C45F8">
              <w:rPr>
                <w:iCs/>
                <w:lang w:val="uk-UA"/>
              </w:rPr>
              <w:t>Медіана</w:t>
            </w:r>
          </w:p>
        </w:tc>
        <w:tc>
          <w:tcPr>
            <w:tcW w:w="1971" w:type="dxa"/>
          </w:tcPr>
          <w:p w14:paraId="0C52426F" w14:textId="77777777" w:rsidR="00F06661" w:rsidRPr="007C45F8" w:rsidRDefault="00F06661" w:rsidP="002D1D6B">
            <w:pPr>
              <w:spacing w:line="276" w:lineRule="auto"/>
              <w:ind w:firstLine="0"/>
              <w:jc w:val="center"/>
              <w:rPr>
                <w:iCs/>
                <w:lang w:val="uk-UA"/>
              </w:rPr>
            </w:pPr>
            <w:r w:rsidRPr="007C45F8">
              <w:rPr>
                <w:iCs/>
                <w:lang w:val="uk-UA"/>
              </w:rPr>
              <w:t xml:space="preserve">Ніжній </w:t>
            </w:r>
            <w:proofErr w:type="spellStart"/>
            <w:r w:rsidRPr="007C45F8">
              <w:rPr>
                <w:iCs/>
                <w:lang w:val="uk-UA"/>
              </w:rPr>
              <w:t>квартиль</w:t>
            </w:r>
            <w:proofErr w:type="spellEnd"/>
          </w:p>
        </w:tc>
        <w:tc>
          <w:tcPr>
            <w:tcW w:w="1971" w:type="dxa"/>
          </w:tcPr>
          <w:p w14:paraId="4ACB4A2E" w14:textId="77777777" w:rsidR="00F06661" w:rsidRPr="007C45F8" w:rsidRDefault="00F06661" w:rsidP="002D1D6B">
            <w:pPr>
              <w:spacing w:line="276" w:lineRule="auto"/>
              <w:ind w:firstLine="0"/>
              <w:jc w:val="center"/>
              <w:rPr>
                <w:iCs/>
                <w:lang w:val="uk-UA"/>
              </w:rPr>
            </w:pPr>
            <w:r w:rsidRPr="007C45F8">
              <w:rPr>
                <w:iCs/>
                <w:lang w:val="uk-UA"/>
              </w:rPr>
              <w:t xml:space="preserve">Верхній </w:t>
            </w:r>
            <w:proofErr w:type="spellStart"/>
            <w:r w:rsidRPr="007C45F8">
              <w:rPr>
                <w:iCs/>
                <w:lang w:val="uk-UA"/>
              </w:rPr>
              <w:t>квартиль</w:t>
            </w:r>
            <w:proofErr w:type="spellEnd"/>
          </w:p>
        </w:tc>
      </w:tr>
      <w:tr w:rsidR="00056C94" w:rsidRPr="007C45F8" w14:paraId="3099ED77" w14:textId="77777777" w:rsidTr="00E35A13">
        <w:tc>
          <w:tcPr>
            <w:tcW w:w="3942" w:type="dxa"/>
          </w:tcPr>
          <w:p w14:paraId="62753C1A" w14:textId="4EA31C4D" w:rsidR="00056C94" w:rsidRPr="007C45F8" w:rsidRDefault="00056C94" w:rsidP="00E35A13">
            <w:pPr>
              <w:ind w:firstLine="0"/>
              <w:jc w:val="center"/>
              <w:rPr>
                <w:iCs/>
              </w:rPr>
            </w:pPr>
            <w:r w:rsidRPr="007C45F8">
              <w:rPr>
                <w:iCs/>
              </w:rPr>
              <w:t>S-</w:t>
            </w:r>
            <w:proofErr w:type="spellStart"/>
            <w:r w:rsidRPr="007C45F8">
              <w:rPr>
                <w:iCs/>
              </w:rPr>
              <w:t>index</w:t>
            </w:r>
            <w:proofErr w:type="spellEnd"/>
            <w:r w:rsidRPr="007C45F8">
              <w:rPr>
                <w:iCs/>
              </w:rPr>
              <w:t xml:space="preserve">, </w:t>
            </w:r>
            <w:proofErr w:type="spellStart"/>
            <w:proofErr w:type="gramStart"/>
            <w:r w:rsidRPr="007C45F8">
              <w:rPr>
                <w:iCs/>
              </w:rPr>
              <w:t>c</w:t>
            </w:r>
            <w:proofErr w:type="gramEnd"/>
            <w:r w:rsidRPr="007C45F8">
              <w:rPr>
                <w:iCs/>
              </w:rPr>
              <w:t>м</w:t>
            </w:r>
            <w:proofErr w:type="spellEnd"/>
            <w:r w:rsidRPr="007C45F8">
              <w:rPr>
                <w:iCs/>
              </w:rPr>
              <w:t>/Н2О</w:t>
            </w:r>
          </w:p>
        </w:tc>
        <w:tc>
          <w:tcPr>
            <w:tcW w:w="1971" w:type="dxa"/>
          </w:tcPr>
          <w:p w14:paraId="468F91BA" w14:textId="6281A397" w:rsidR="00056C94" w:rsidRPr="007C45F8" w:rsidRDefault="00056C94" w:rsidP="00E35A13">
            <w:pPr>
              <w:ind w:firstLine="0"/>
              <w:jc w:val="center"/>
              <w:rPr>
                <w:iCs/>
              </w:rPr>
            </w:pPr>
            <w:r w:rsidRPr="007C45F8">
              <w:rPr>
                <w:rFonts w:eastAsia="Times New Roman"/>
              </w:rPr>
              <w:t>3</w:t>
            </w:r>
            <w:r w:rsidRPr="007C45F8">
              <w:rPr>
                <w:rFonts w:eastAsia="Times New Roman"/>
                <w:lang w:val="uk-UA"/>
              </w:rPr>
              <w:t>8</w:t>
            </w:r>
            <w:r w:rsidRPr="007C45F8">
              <w:rPr>
                <w:rFonts w:eastAsia="Times New Roman"/>
              </w:rPr>
              <w:t>,</w:t>
            </w:r>
            <w:r w:rsidRPr="007C45F8">
              <w:rPr>
                <w:rFonts w:eastAsia="Times New Roman"/>
                <w:lang w:val="uk-UA"/>
              </w:rPr>
              <w:t>3</w:t>
            </w:r>
          </w:p>
        </w:tc>
        <w:tc>
          <w:tcPr>
            <w:tcW w:w="1971" w:type="dxa"/>
          </w:tcPr>
          <w:p w14:paraId="0CD67613" w14:textId="226DCE18" w:rsidR="00056C94" w:rsidRPr="007C45F8" w:rsidRDefault="00056C94" w:rsidP="00E35A13">
            <w:pPr>
              <w:ind w:firstLine="0"/>
              <w:jc w:val="center"/>
              <w:rPr>
                <w:iCs/>
              </w:rPr>
            </w:pPr>
            <w:r w:rsidRPr="007C45F8">
              <w:rPr>
                <w:iCs/>
              </w:rPr>
              <w:t>36,1</w:t>
            </w:r>
          </w:p>
        </w:tc>
        <w:tc>
          <w:tcPr>
            <w:tcW w:w="1971" w:type="dxa"/>
          </w:tcPr>
          <w:p w14:paraId="1A7C60CA" w14:textId="69883A52" w:rsidR="00056C94" w:rsidRPr="007C45F8" w:rsidRDefault="00056C94" w:rsidP="00E35A13">
            <w:pPr>
              <w:ind w:firstLine="0"/>
              <w:jc w:val="center"/>
              <w:rPr>
                <w:iCs/>
              </w:rPr>
            </w:pPr>
            <w:r w:rsidRPr="007C45F8">
              <w:rPr>
                <w:iCs/>
              </w:rPr>
              <w:t>39,2</w:t>
            </w:r>
          </w:p>
        </w:tc>
      </w:tr>
      <w:tr w:rsidR="00056C94" w:rsidRPr="007C45F8" w14:paraId="3F457182" w14:textId="77777777" w:rsidTr="00E35A13">
        <w:tc>
          <w:tcPr>
            <w:tcW w:w="3942" w:type="dxa"/>
          </w:tcPr>
          <w:p w14:paraId="177FD903" w14:textId="5BEF223B" w:rsidR="00056C94" w:rsidRPr="007C45F8" w:rsidRDefault="00056C94" w:rsidP="00E35A13">
            <w:pPr>
              <w:ind w:firstLine="0"/>
              <w:jc w:val="center"/>
              <w:rPr>
                <w:iCs/>
              </w:rPr>
            </w:pPr>
            <w:proofErr w:type="spellStart"/>
            <w:r w:rsidRPr="007C45F8">
              <w:rPr>
                <w:iCs/>
              </w:rPr>
              <w:t>Flow</w:t>
            </w:r>
            <w:proofErr w:type="spellEnd"/>
            <w:r w:rsidRPr="007C45F8">
              <w:rPr>
                <w:iCs/>
              </w:rPr>
              <w:t>, л/сек</w:t>
            </w:r>
          </w:p>
        </w:tc>
        <w:tc>
          <w:tcPr>
            <w:tcW w:w="1971" w:type="dxa"/>
          </w:tcPr>
          <w:p w14:paraId="1EB502FC" w14:textId="00011BB0" w:rsidR="00056C94" w:rsidRPr="007C45F8" w:rsidRDefault="00056C94" w:rsidP="00E35A13">
            <w:pPr>
              <w:ind w:firstLine="0"/>
              <w:jc w:val="center"/>
              <w:rPr>
                <w:iCs/>
              </w:rPr>
            </w:pPr>
            <w:r w:rsidRPr="007C45F8">
              <w:rPr>
                <w:rFonts w:eastAsia="Times New Roman"/>
              </w:rPr>
              <w:t>2,</w:t>
            </w:r>
            <w:r w:rsidRPr="007C45F8">
              <w:rPr>
                <w:rFonts w:eastAsia="Times New Roman"/>
                <w:lang w:val="uk-UA"/>
              </w:rPr>
              <w:t>10</w:t>
            </w:r>
          </w:p>
        </w:tc>
        <w:tc>
          <w:tcPr>
            <w:tcW w:w="1971" w:type="dxa"/>
          </w:tcPr>
          <w:p w14:paraId="21404E8C" w14:textId="458FD1C7" w:rsidR="00056C94" w:rsidRPr="007C45F8" w:rsidRDefault="00056C94" w:rsidP="00E35A13">
            <w:pPr>
              <w:ind w:firstLine="0"/>
              <w:jc w:val="center"/>
              <w:rPr>
                <w:iCs/>
              </w:rPr>
            </w:pPr>
            <w:r w:rsidRPr="007C45F8">
              <w:rPr>
                <w:iCs/>
              </w:rPr>
              <w:t>2,08</w:t>
            </w:r>
          </w:p>
        </w:tc>
        <w:tc>
          <w:tcPr>
            <w:tcW w:w="1971" w:type="dxa"/>
          </w:tcPr>
          <w:p w14:paraId="3B1211E6" w14:textId="396FAAE4" w:rsidR="00056C94" w:rsidRPr="007C45F8" w:rsidRDefault="00056C94" w:rsidP="00E35A13">
            <w:pPr>
              <w:ind w:firstLine="0"/>
              <w:jc w:val="center"/>
              <w:rPr>
                <w:iCs/>
              </w:rPr>
            </w:pPr>
            <w:r w:rsidRPr="007C45F8">
              <w:rPr>
                <w:iCs/>
              </w:rPr>
              <w:t>2,12</w:t>
            </w:r>
          </w:p>
        </w:tc>
      </w:tr>
      <w:tr w:rsidR="00056C94" w:rsidRPr="007C45F8" w14:paraId="4522C967" w14:textId="77777777" w:rsidTr="00E35A13">
        <w:tc>
          <w:tcPr>
            <w:tcW w:w="3942" w:type="dxa"/>
          </w:tcPr>
          <w:p w14:paraId="03583732" w14:textId="5C8C9F7C" w:rsidR="00056C94" w:rsidRPr="007C45F8" w:rsidRDefault="00056C94" w:rsidP="00E35A13">
            <w:pPr>
              <w:ind w:firstLine="0"/>
              <w:jc w:val="center"/>
              <w:rPr>
                <w:iCs/>
              </w:rPr>
            </w:pPr>
            <w:r w:rsidRPr="007C45F8">
              <w:rPr>
                <w:lang w:val="en-US"/>
              </w:rPr>
              <w:t>Volume</w:t>
            </w:r>
            <w:r w:rsidRPr="007C45F8">
              <w:rPr>
                <w:lang w:val="uk-UA"/>
              </w:rPr>
              <w:t>, л</w:t>
            </w:r>
          </w:p>
        </w:tc>
        <w:tc>
          <w:tcPr>
            <w:tcW w:w="1971" w:type="dxa"/>
          </w:tcPr>
          <w:p w14:paraId="6A4A3208" w14:textId="19CF3051" w:rsidR="00056C94" w:rsidRPr="007C45F8" w:rsidRDefault="00056C94" w:rsidP="00E35A13">
            <w:pPr>
              <w:ind w:firstLine="0"/>
              <w:jc w:val="center"/>
              <w:rPr>
                <w:iCs/>
              </w:rPr>
            </w:pPr>
            <w:r w:rsidRPr="007C45F8">
              <w:rPr>
                <w:rFonts w:eastAsia="Times New Roman"/>
              </w:rPr>
              <w:t>2,</w:t>
            </w:r>
            <w:r w:rsidRPr="007C45F8">
              <w:rPr>
                <w:rFonts w:eastAsia="Times New Roman"/>
                <w:lang w:val="uk-UA"/>
              </w:rPr>
              <w:t>22</w:t>
            </w:r>
          </w:p>
        </w:tc>
        <w:tc>
          <w:tcPr>
            <w:tcW w:w="1971" w:type="dxa"/>
          </w:tcPr>
          <w:p w14:paraId="3B6E57F0" w14:textId="3C7D45DA" w:rsidR="00056C94" w:rsidRPr="007C45F8" w:rsidRDefault="00056C94" w:rsidP="00E35A13">
            <w:pPr>
              <w:ind w:firstLine="0"/>
              <w:jc w:val="center"/>
              <w:rPr>
                <w:iCs/>
              </w:rPr>
            </w:pPr>
            <w:r w:rsidRPr="007C45F8">
              <w:rPr>
                <w:iCs/>
              </w:rPr>
              <w:t>2,14</w:t>
            </w:r>
          </w:p>
        </w:tc>
        <w:tc>
          <w:tcPr>
            <w:tcW w:w="1971" w:type="dxa"/>
          </w:tcPr>
          <w:p w14:paraId="133075C5" w14:textId="2CED9F67" w:rsidR="00056C94" w:rsidRPr="007C45F8" w:rsidRDefault="00056C94" w:rsidP="00E35A13">
            <w:pPr>
              <w:ind w:firstLine="0"/>
              <w:jc w:val="center"/>
              <w:rPr>
                <w:iCs/>
              </w:rPr>
            </w:pPr>
            <w:r w:rsidRPr="007C45F8">
              <w:rPr>
                <w:iCs/>
              </w:rPr>
              <w:t>2,28</w:t>
            </w:r>
          </w:p>
        </w:tc>
      </w:tr>
    </w:tbl>
    <w:p w14:paraId="581ADBDB" w14:textId="77777777" w:rsidR="00BE37DF" w:rsidRPr="007C45F8" w:rsidRDefault="00BE37DF" w:rsidP="00BC60DF">
      <w:pPr>
        <w:spacing w:line="276" w:lineRule="auto"/>
        <w:ind w:firstLine="0"/>
        <w:jc w:val="right"/>
        <w:rPr>
          <w:iCs/>
        </w:rPr>
      </w:pPr>
    </w:p>
    <w:p w14:paraId="42F14C84" w14:textId="4706331A" w:rsidR="00F06661" w:rsidRPr="007C45F8" w:rsidRDefault="00F06661" w:rsidP="00BC60DF">
      <w:pPr>
        <w:spacing w:line="276" w:lineRule="auto"/>
        <w:ind w:firstLine="0"/>
        <w:jc w:val="right"/>
        <w:rPr>
          <w:iCs/>
        </w:rPr>
      </w:pPr>
      <w:r w:rsidRPr="007C45F8">
        <w:rPr>
          <w:iCs/>
        </w:rPr>
        <w:t>Таблиця 3.</w:t>
      </w:r>
      <w:r w:rsidR="007F475B" w:rsidRPr="007C45F8">
        <w:rPr>
          <w:iCs/>
        </w:rPr>
        <w:t>5</w:t>
      </w:r>
      <w:r w:rsidRPr="007C45F8">
        <w:rPr>
          <w:iCs/>
        </w:rPr>
        <w:t>.</w:t>
      </w:r>
    </w:p>
    <w:p w14:paraId="1E0EBD20" w14:textId="77777777" w:rsidR="000A7B9D" w:rsidRPr="007C45F8" w:rsidRDefault="000A7B9D" w:rsidP="00BC60DF">
      <w:pPr>
        <w:spacing w:line="276" w:lineRule="auto"/>
        <w:ind w:firstLine="0"/>
        <w:rPr>
          <w:szCs w:val="28"/>
        </w:rPr>
      </w:pPr>
      <w:r w:rsidRPr="007C45F8">
        <w:rPr>
          <w:iCs/>
        </w:rPr>
        <w:t xml:space="preserve">Результати </w:t>
      </w:r>
      <w:r w:rsidRPr="007C45F8">
        <w:t>функціонального</w:t>
      </w:r>
      <w:r w:rsidRPr="007C45F8">
        <w:rPr>
          <w:spacing w:val="-5"/>
        </w:rPr>
        <w:t xml:space="preserve"> </w:t>
      </w:r>
      <w:r w:rsidRPr="007C45F8">
        <w:t>стану</w:t>
      </w:r>
      <w:r w:rsidRPr="007C45F8">
        <w:rPr>
          <w:spacing w:val="-8"/>
        </w:rPr>
        <w:t xml:space="preserve"> </w:t>
      </w:r>
      <w:r w:rsidRPr="007C45F8">
        <w:t xml:space="preserve">дихальної системи </w:t>
      </w:r>
      <w:r w:rsidRPr="007C45F8">
        <w:rPr>
          <w:iCs/>
        </w:rPr>
        <w:t xml:space="preserve"> жінок (</w:t>
      </w:r>
      <w:proofErr w:type="spellStart"/>
      <w:r w:rsidRPr="007C45F8">
        <w:rPr>
          <w:szCs w:val="28"/>
        </w:rPr>
        <w:t>Powerbreahe</w:t>
      </w:r>
      <w:proofErr w:type="spellEnd"/>
      <w:r w:rsidRPr="007C45F8">
        <w:rPr>
          <w:szCs w:val="28"/>
        </w:rPr>
        <w:t xml:space="preserve"> К5) </w:t>
      </w:r>
    </w:p>
    <w:p w14:paraId="367A3CEF" w14:textId="7EADB4E4" w:rsidR="000A7B9D" w:rsidRPr="007C45F8" w:rsidRDefault="000A7B9D" w:rsidP="00BC60DF">
      <w:pPr>
        <w:spacing w:line="276" w:lineRule="auto"/>
        <w:ind w:firstLine="0"/>
        <w:rPr>
          <w:iCs/>
        </w:rPr>
      </w:pPr>
      <w:r w:rsidRPr="007C45F8">
        <w:rPr>
          <w:iCs/>
        </w:rPr>
        <w:t>після проведення експерименту</w:t>
      </w:r>
    </w:p>
    <w:tbl>
      <w:tblPr>
        <w:tblStyle w:val="a4"/>
        <w:tblW w:w="0" w:type="auto"/>
        <w:tblLook w:val="04A0" w:firstRow="1" w:lastRow="0" w:firstColumn="1" w:lastColumn="0" w:noHBand="0" w:noVBand="1"/>
      </w:tblPr>
      <w:tblGrid>
        <w:gridCol w:w="3794"/>
        <w:gridCol w:w="2119"/>
        <w:gridCol w:w="1971"/>
        <w:gridCol w:w="1971"/>
      </w:tblGrid>
      <w:tr w:rsidR="00F06661" w:rsidRPr="007C45F8" w14:paraId="399EAF1D" w14:textId="77777777" w:rsidTr="00F06661">
        <w:tc>
          <w:tcPr>
            <w:tcW w:w="3794" w:type="dxa"/>
          </w:tcPr>
          <w:p w14:paraId="37AA38D7" w14:textId="77777777" w:rsidR="00F06661" w:rsidRPr="007C45F8" w:rsidRDefault="00F06661" w:rsidP="002D1D6B">
            <w:pPr>
              <w:spacing w:line="276" w:lineRule="auto"/>
              <w:ind w:firstLine="0"/>
              <w:jc w:val="center"/>
              <w:rPr>
                <w:iCs/>
                <w:lang w:val="uk-UA"/>
              </w:rPr>
            </w:pPr>
            <w:r w:rsidRPr="007C45F8">
              <w:rPr>
                <w:iCs/>
                <w:lang w:val="uk-UA"/>
              </w:rPr>
              <w:t>Показник</w:t>
            </w:r>
          </w:p>
        </w:tc>
        <w:tc>
          <w:tcPr>
            <w:tcW w:w="2119" w:type="dxa"/>
          </w:tcPr>
          <w:p w14:paraId="18535EC8" w14:textId="77777777" w:rsidR="00F06661" w:rsidRPr="007C45F8" w:rsidRDefault="00F06661" w:rsidP="002D1D6B">
            <w:pPr>
              <w:spacing w:line="276" w:lineRule="auto"/>
              <w:ind w:firstLine="0"/>
              <w:jc w:val="center"/>
              <w:rPr>
                <w:iCs/>
                <w:lang w:val="uk-UA"/>
              </w:rPr>
            </w:pPr>
            <w:r w:rsidRPr="007C45F8">
              <w:rPr>
                <w:iCs/>
                <w:lang w:val="uk-UA"/>
              </w:rPr>
              <w:t>Медіана</w:t>
            </w:r>
          </w:p>
        </w:tc>
        <w:tc>
          <w:tcPr>
            <w:tcW w:w="1971" w:type="dxa"/>
          </w:tcPr>
          <w:p w14:paraId="5167EDDB" w14:textId="77777777" w:rsidR="00F06661" w:rsidRPr="007C45F8" w:rsidRDefault="00F06661" w:rsidP="002D1D6B">
            <w:pPr>
              <w:spacing w:line="276" w:lineRule="auto"/>
              <w:ind w:firstLine="0"/>
              <w:jc w:val="center"/>
              <w:rPr>
                <w:iCs/>
                <w:lang w:val="uk-UA"/>
              </w:rPr>
            </w:pPr>
            <w:r w:rsidRPr="007C45F8">
              <w:rPr>
                <w:iCs/>
                <w:lang w:val="uk-UA"/>
              </w:rPr>
              <w:t xml:space="preserve">Ніжній </w:t>
            </w:r>
            <w:proofErr w:type="spellStart"/>
            <w:r w:rsidRPr="007C45F8">
              <w:rPr>
                <w:iCs/>
                <w:lang w:val="uk-UA"/>
              </w:rPr>
              <w:t>квартиль</w:t>
            </w:r>
            <w:proofErr w:type="spellEnd"/>
          </w:p>
        </w:tc>
        <w:tc>
          <w:tcPr>
            <w:tcW w:w="1971" w:type="dxa"/>
          </w:tcPr>
          <w:p w14:paraId="1B1CC42D" w14:textId="77777777" w:rsidR="00F06661" w:rsidRPr="007C45F8" w:rsidRDefault="00F06661" w:rsidP="002D1D6B">
            <w:pPr>
              <w:spacing w:line="276" w:lineRule="auto"/>
              <w:ind w:firstLine="0"/>
              <w:jc w:val="center"/>
              <w:rPr>
                <w:iCs/>
                <w:lang w:val="uk-UA"/>
              </w:rPr>
            </w:pPr>
            <w:r w:rsidRPr="007C45F8">
              <w:rPr>
                <w:iCs/>
                <w:lang w:val="uk-UA"/>
              </w:rPr>
              <w:t xml:space="preserve">Верхній </w:t>
            </w:r>
            <w:proofErr w:type="spellStart"/>
            <w:r w:rsidRPr="007C45F8">
              <w:rPr>
                <w:iCs/>
                <w:lang w:val="uk-UA"/>
              </w:rPr>
              <w:t>квартиль</w:t>
            </w:r>
            <w:proofErr w:type="spellEnd"/>
          </w:p>
        </w:tc>
      </w:tr>
      <w:tr w:rsidR="002D1D6B" w:rsidRPr="007C45F8" w14:paraId="3BAD40B7" w14:textId="77777777" w:rsidTr="00F06661">
        <w:tc>
          <w:tcPr>
            <w:tcW w:w="3794" w:type="dxa"/>
          </w:tcPr>
          <w:p w14:paraId="39895D81" w14:textId="202881CE" w:rsidR="002D1D6B" w:rsidRPr="007C45F8" w:rsidRDefault="002D1D6B" w:rsidP="002D1D6B">
            <w:pPr>
              <w:ind w:firstLine="0"/>
              <w:jc w:val="center"/>
              <w:rPr>
                <w:iCs/>
              </w:rPr>
            </w:pPr>
            <w:r w:rsidRPr="007C45F8">
              <w:rPr>
                <w:iCs/>
              </w:rPr>
              <w:t>S-</w:t>
            </w:r>
            <w:proofErr w:type="spellStart"/>
            <w:r w:rsidRPr="007C45F8">
              <w:rPr>
                <w:iCs/>
              </w:rPr>
              <w:t>index</w:t>
            </w:r>
            <w:proofErr w:type="spellEnd"/>
            <w:r w:rsidRPr="007C45F8">
              <w:rPr>
                <w:iCs/>
              </w:rPr>
              <w:t xml:space="preserve">, </w:t>
            </w:r>
            <w:proofErr w:type="spellStart"/>
            <w:proofErr w:type="gramStart"/>
            <w:r w:rsidRPr="007C45F8">
              <w:rPr>
                <w:iCs/>
              </w:rPr>
              <w:t>c</w:t>
            </w:r>
            <w:proofErr w:type="gramEnd"/>
            <w:r w:rsidRPr="007C45F8">
              <w:rPr>
                <w:iCs/>
              </w:rPr>
              <w:t>м</w:t>
            </w:r>
            <w:proofErr w:type="spellEnd"/>
            <w:r w:rsidRPr="007C45F8">
              <w:rPr>
                <w:iCs/>
              </w:rPr>
              <w:t>/Н2О</w:t>
            </w:r>
          </w:p>
        </w:tc>
        <w:tc>
          <w:tcPr>
            <w:tcW w:w="2119" w:type="dxa"/>
          </w:tcPr>
          <w:p w14:paraId="65D4FD18" w14:textId="4D087A7A" w:rsidR="002D1D6B" w:rsidRPr="007C45F8" w:rsidRDefault="002D1D6B" w:rsidP="002D1D6B">
            <w:pPr>
              <w:ind w:firstLine="0"/>
              <w:jc w:val="center"/>
              <w:rPr>
                <w:iCs/>
              </w:rPr>
            </w:pPr>
            <w:r w:rsidRPr="007C45F8">
              <w:rPr>
                <w:rFonts w:eastAsia="Times New Roman"/>
                <w:lang w:val="uk-UA"/>
              </w:rPr>
              <w:t>46</w:t>
            </w:r>
            <w:r w:rsidRPr="007C45F8">
              <w:rPr>
                <w:rFonts w:eastAsia="Times New Roman"/>
              </w:rPr>
              <w:t>,</w:t>
            </w:r>
            <w:r w:rsidRPr="007C45F8">
              <w:rPr>
                <w:rFonts w:eastAsia="Times New Roman"/>
                <w:lang w:val="uk-UA"/>
              </w:rPr>
              <w:t>0</w:t>
            </w:r>
          </w:p>
        </w:tc>
        <w:tc>
          <w:tcPr>
            <w:tcW w:w="1971" w:type="dxa"/>
          </w:tcPr>
          <w:p w14:paraId="36FE7CC0" w14:textId="594F6E77" w:rsidR="002D1D6B" w:rsidRPr="007C45F8" w:rsidRDefault="002D1D6B" w:rsidP="002D1D6B">
            <w:pPr>
              <w:ind w:firstLine="0"/>
              <w:jc w:val="center"/>
              <w:rPr>
                <w:iCs/>
              </w:rPr>
            </w:pPr>
            <w:r w:rsidRPr="007C45F8">
              <w:rPr>
                <w:iCs/>
              </w:rPr>
              <w:t>43,8</w:t>
            </w:r>
          </w:p>
        </w:tc>
        <w:tc>
          <w:tcPr>
            <w:tcW w:w="1971" w:type="dxa"/>
          </w:tcPr>
          <w:p w14:paraId="5C04B554" w14:textId="574DA465" w:rsidR="002D1D6B" w:rsidRPr="007C45F8" w:rsidRDefault="002D1D6B" w:rsidP="002D1D6B">
            <w:pPr>
              <w:ind w:firstLine="0"/>
              <w:jc w:val="center"/>
              <w:rPr>
                <w:iCs/>
              </w:rPr>
            </w:pPr>
            <w:r w:rsidRPr="007C45F8">
              <w:rPr>
                <w:iCs/>
              </w:rPr>
              <w:t>46,5</w:t>
            </w:r>
          </w:p>
        </w:tc>
      </w:tr>
      <w:tr w:rsidR="002D1D6B" w:rsidRPr="007C45F8" w14:paraId="0D50B294" w14:textId="77777777" w:rsidTr="00F06661">
        <w:tc>
          <w:tcPr>
            <w:tcW w:w="3794" w:type="dxa"/>
          </w:tcPr>
          <w:p w14:paraId="58F4811C" w14:textId="58A89660" w:rsidR="002D1D6B" w:rsidRPr="007C45F8" w:rsidRDefault="002D1D6B" w:rsidP="002D1D6B">
            <w:pPr>
              <w:ind w:firstLine="0"/>
              <w:jc w:val="center"/>
              <w:rPr>
                <w:iCs/>
              </w:rPr>
            </w:pPr>
            <w:proofErr w:type="spellStart"/>
            <w:r w:rsidRPr="007C45F8">
              <w:rPr>
                <w:iCs/>
              </w:rPr>
              <w:t>Flow</w:t>
            </w:r>
            <w:proofErr w:type="spellEnd"/>
            <w:r w:rsidRPr="007C45F8">
              <w:rPr>
                <w:iCs/>
              </w:rPr>
              <w:t>, л/сек</w:t>
            </w:r>
          </w:p>
        </w:tc>
        <w:tc>
          <w:tcPr>
            <w:tcW w:w="2119" w:type="dxa"/>
          </w:tcPr>
          <w:p w14:paraId="370A0748" w14:textId="569DB8FD" w:rsidR="002D1D6B" w:rsidRPr="007C45F8" w:rsidRDefault="002D1D6B" w:rsidP="002D1D6B">
            <w:pPr>
              <w:ind w:firstLine="0"/>
              <w:jc w:val="center"/>
              <w:rPr>
                <w:iCs/>
              </w:rPr>
            </w:pPr>
            <w:r w:rsidRPr="007C45F8">
              <w:rPr>
                <w:rFonts w:eastAsia="Times New Roman"/>
              </w:rPr>
              <w:t>2,</w:t>
            </w:r>
            <w:r w:rsidRPr="007C45F8">
              <w:rPr>
                <w:rFonts w:eastAsia="Times New Roman"/>
                <w:lang w:val="uk-UA"/>
              </w:rPr>
              <w:t>41</w:t>
            </w:r>
          </w:p>
        </w:tc>
        <w:tc>
          <w:tcPr>
            <w:tcW w:w="1971" w:type="dxa"/>
          </w:tcPr>
          <w:p w14:paraId="16C63584" w14:textId="7BCEB320" w:rsidR="002D1D6B" w:rsidRPr="007C45F8" w:rsidRDefault="002D1D6B" w:rsidP="002D1D6B">
            <w:pPr>
              <w:ind w:firstLine="0"/>
              <w:jc w:val="center"/>
              <w:rPr>
                <w:iCs/>
              </w:rPr>
            </w:pPr>
            <w:r w:rsidRPr="007C45F8">
              <w:rPr>
                <w:iCs/>
              </w:rPr>
              <w:t>2,36</w:t>
            </w:r>
          </w:p>
        </w:tc>
        <w:tc>
          <w:tcPr>
            <w:tcW w:w="1971" w:type="dxa"/>
          </w:tcPr>
          <w:p w14:paraId="4CFFD30F" w14:textId="43BABE13" w:rsidR="002D1D6B" w:rsidRPr="007C45F8" w:rsidRDefault="002D1D6B" w:rsidP="002D1D6B">
            <w:pPr>
              <w:ind w:firstLine="0"/>
              <w:jc w:val="center"/>
              <w:rPr>
                <w:iCs/>
              </w:rPr>
            </w:pPr>
            <w:r w:rsidRPr="007C45F8">
              <w:rPr>
                <w:iCs/>
              </w:rPr>
              <w:t>2,44</w:t>
            </w:r>
          </w:p>
        </w:tc>
      </w:tr>
      <w:tr w:rsidR="002D1D6B" w:rsidRPr="007C45F8" w14:paraId="67BBCBB1" w14:textId="77777777" w:rsidTr="00F06661">
        <w:tc>
          <w:tcPr>
            <w:tcW w:w="3794" w:type="dxa"/>
          </w:tcPr>
          <w:p w14:paraId="5BCA7D7F" w14:textId="6E1AA482" w:rsidR="002D1D6B" w:rsidRPr="007C45F8" w:rsidRDefault="002D1D6B" w:rsidP="002D1D6B">
            <w:pPr>
              <w:ind w:firstLine="0"/>
              <w:jc w:val="center"/>
              <w:rPr>
                <w:iCs/>
              </w:rPr>
            </w:pPr>
            <w:r w:rsidRPr="007C45F8">
              <w:rPr>
                <w:lang w:val="en-US"/>
              </w:rPr>
              <w:t>Volume</w:t>
            </w:r>
            <w:r w:rsidRPr="007C45F8">
              <w:rPr>
                <w:lang w:val="uk-UA"/>
              </w:rPr>
              <w:t>, л</w:t>
            </w:r>
          </w:p>
        </w:tc>
        <w:tc>
          <w:tcPr>
            <w:tcW w:w="2119" w:type="dxa"/>
          </w:tcPr>
          <w:p w14:paraId="023D45E2" w14:textId="0F26059E" w:rsidR="002D1D6B" w:rsidRPr="007C45F8" w:rsidRDefault="002D1D6B" w:rsidP="002D1D6B">
            <w:pPr>
              <w:ind w:firstLine="0"/>
              <w:jc w:val="center"/>
              <w:rPr>
                <w:iCs/>
              </w:rPr>
            </w:pPr>
            <w:r w:rsidRPr="007C45F8">
              <w:rPr>
                <w:rFonts w:eastAsia="Times New Roman"/>
              </w:rPr>
              <w:t>2,</w:t>
            </w:r>
            <w:r w:rsidRPr="007C45F8">
              <w:rPr>
                <w:rFonts w:eastAsia="Times New Roman"/>
                <w:lang w:val="uk-UA"/>
              </w:rPr>
              <w:t>49</w:t>
            </w:r>
          </w:p>
        </w:tc>
        <w:tc>
          <w:tcPr>
            <w:tcW w:w="1971" w:type="dxa"/>
          </w:tcPr>
          <w:p w14:paraId="03AEB34A" w14:textId="40B23193" w:rsidR="002D1D6B" w:rsidRPr="007C45F8" w:rsidRDefault="002D1D6B" w:rsidP="002D1D6B">
            <w:pPr>
              <w:ind w:firstLine="0"/>
              <w:jc w:val="center"/>
              <w:rPr>
                <w:iCs/>
              </w:rPr>
            </w:pPr>
            <w:r w:rsidRPr="007C45F8">
              <w:rPr>
                <w:iCs/>
              </w:rPr>
              <w:t>2,35</w:t>
            </w:r>
          </w:p>
        </w:tc>
        <w:tc>
          <w:tcPr>
            <w:tcW w:w="1971" w:type="dxa"/>
          </w:tcPr>
          <w:p w14:paraId="6020DC99" w14:textId="0F24B091" w:rsidR="002D1D6B" w:rsidRPr="007C45F8" w:rsidRDefault="002D1D6B" w:rsidP="002D1D6B">
            <w:pPr>
              <w:ind w:firstLine="0"/>
              <w:jc w:val="center"/>
              <w:rPr>
                <w:iCs/>
              </w:rPr>
            </w:pPr>
            <w:r w:rsidRPr="007C45F8">
              <w:rPr>
                <w:iCs/>
              </w:rPr>
              <w:t>2,58</w:t>
            </w:r>
          </w:p>
        </w:tc>
      </w:tr>
    </w:tbl>
    <w:p w14:paraId="17247B9C" w14:textId="16FD51FB" w:rsidR="00F06661" w:rsidRPr="007C45F8" w:rsidRDefault="00F06661" w:rsidP="00F06661">
      <w:pPr>
        <w:ind w:firstLine="0"/>
        <w:rPr>
          <w:iCs/>
          <w:sz w:val="24"/>
          <w:szCs w:val="24"/>
        </w:rPr>
      </w:pPr>
    </w:p>
    <w:p w14:paraId="5DB651B7" w14:textId="3A74820D" w:rsidR="00490F5E" w:rsidRPr="007C45F8" w:rsidRDefault="00DF0BB4" w:rsidP="00490F5E">
      <w:pPr>
        <w:rPr>
          <w:iCs/>
        </w:rPr>
      </w:pPr>
      <w:r w:rsidRPr="007C45F8">
        <w:rPr>
          <w:iCs/>
        </w:rPr>
        <w:t xml:space="preserve">За результатами 3-х тижневої комплексної фізичної </w:t>
      </w:r>
      <w:r w:rsidR="00490F5E" w:rsidRPr="007C45F8">
        <w:rPr>
          <w:iCs/>
        </w:rPr>
        <w:t>терапії</w:t>
      </w:r>
      <w:r w:rsidRPr="007C45F8">
        <w:rPr>
          <w:iCs/>
        </w:rPr>
        <w:t xml:space="preserve"> ми </w:t>
      </w:r>
      <w:r w:rsidR="00490F5E" w:rsidRPr="007C45F8">
        <w:rPr>
          <w:iCs/>
        </w:rPr>
        <w:t xml:space="preserve">побачили позитивний вплив на </w:t>
      </w:r>
      <w:r w:rsidRPr="007C45F8">
        <w:rPr>
          <w:iCs/>
        </w:rPr>
        <w:t xml:space="preserve">здатність переносити фізичне навантаження </w:t>
      </w:r>
      <w:r w:rsidR="00490F5E" w:rsidRPr="007C45F8">
        <w:rPr>
          <w:iCs/>
        </w:rPr>
        <w:t xml:space="preserve">і покращення </w:t>
      </w:r>
      <w:r w:rsidR="000A7B9D" w:rsidRPr="007C45F8">
        <w:lastRenderedPageBreak/>
        <w:t>функціонального</w:t>
      </w:r>
      <w:r w:rsidR="000A7B9D" w:rsidRPr="007C45F8">
        <w:rPr>
          <w:spacing w:val="-5"/>
        </w:rPr>
        <w:t xml:space="preserve"> </w:t>
      </w:r>
      <w:r w:rsidR="000A7B9D" w:rsidRPr="007C45F8">
        <w:t>стану</w:t>
      </w:r>
      <w:r w:rsidR="000A7B9D" w:rsidRPr="007C45F8">
        <w:rPr>
          <w:spacing w:val="-8"/>
        </w:rPr>
        <w:t xml:space="preserve"> </w:t>
      </w:r>
      <w:r w:rsidR="000A7B9D" w:rsidRPr="007C45F8">
        <w:t>дихальної системи</w:t>
      </w:r>
      <w:r w:rsidR="00490F5E" w:rsidRPr="007C45F8">
        <w:t>.</w:t>
      </w:r>
      <w:r w:rsidR="000A7B9D" w:rsidRPr="007C45F8">
        <w:rPr>
          <w:iCs/>
        </w:rPr>
        <w:t xml:space="preserve"> </w:t>
      </w:r>
      <w:r w:rsidR="00E35A13" w:rsidRPr="007C45F8">
        <w:rPr>
          <w:iCs/>
        </w:rPr>
        <w:t xml:space="preserve">Відповідно до рис. 3.2 ми бачимо, що показники функціонального стану </w:t>
      </w:r>
      <w:r w:rsidR="00E35A13" w:rsidRPr="007C45F8">
        <w:t>дихальної системи покращився від 12 до 19%, а здатність переносити фізичне навантаження покращилась тільки на 2,5%.</w:t>
      </w:r>
    </w:p>
    <w:p w14:paraId="02115CF2" w14:textId="0E76F7DF" w:rsidR="00490F5E" w:rsidRPr="007C45F8" w:rsidRDefault="00490F5E" w:rsidP="00490F5E">
      <w:pPr>
        <w:rPr>
          <w:iCs/>
        </w:rPr>
      </w:pPr>
      <w:r w:rsidRPr="007C45F8">
        <w:t xml:space="preserve">Виконання </w:t>
      </w:r>
      <w:r w:rsidRPr="007C45F8">
        <w:rPr>
          <w:iCs/>
        </w:rPr>
        <w:t xml:space="preserve">фізичної терапії, де поєднано фізичні вправи та тренування </w:t>
      </w:r>
      <w:proofErr w:type="spellStart"/>
      <w:r w:rsidRPr="007C45F8">
        <w:rPr>
          <w:iCs/>
        </w:rPr>
        <w:t>інспіраторних</w:t>
      </w:r>
      <w:proofErr w:type="spellEnd"/>
      <w:r w:rsidRPr="007C45F8">
        <w:rPr>
          <w:iCs/>
        </w:rPr>
        <w:t xml:space="preserve"> м’язів показують </w:t>
      </w:r>
      <w:r w:rsidR="00E35A13" w:rsidRPr="007C45F8">
        <w:rPr>
          <w:iCs/>
        </w:rPr>
        <w:t>можливість  використання</w:t>
      </w:r>
      <w:r w:rsidRPr="007C45F8">
        <w:rPr>
          <w:iCs/>
        </w:rPr>
        <w:t xml:space="preserve"> </w:t>
      </w:r>
      <w:r w:rsidR="00E35A13" w:rsidRPr="007C45F8">
        <w:rPr>
          <w:iCs/>
        </w:rPr>
        <w:t xml:space="preserve">запропонованої </w:t>
      </w:r>
      <w:r w:rsidRPr="007C45F8">
        <w:rPr>
          <w:iCs/>
        </w:rPr>
        <w:t xml:space="preserve">програми фізичної терапії для </w:t>
      </w:r>
      <w:r w:rsidR="00E35A13" w:rsidRPr="007C45F8">
        <w:rPr>
          <w:iCs/>
        </w:rPr>
        <w:t>жінок з ХОЗЛ</w:t>
      </w:r>
      <w:r w:rsidRPr="007C45F8">
        <w:rPr>
          <w:iCs/>
        </w:rPr>
        <w:t>.</w:t>
      </w:r>
    </w:p>
    <w:p w14:paraId="6B66843D" w14:textId="77777777" w:rsidR="00E372E6" w:rsidRPr="007C45F8" w:rsidRDefault="00E372E6" w:rsidP="00490F5E">
      <w:pPr>
        <w:rPr>
          <w:iCs/>
          <w:sz w:val="18"/>
          <w:szCs w:val="18"/>
        </w:rPr>
      </w:pPr>
    </w:p>
    <w:p w14:paraId="22ADF2F6" w14:textId="02B7CDD6" w:rsidR="00E35A13" w:rsidRPr="007C45F8" w:rsidRDefault="00E35A13" w:rsidP="00490F5E">
      <w:pPr>
        <w:rPr>
          <w:iCs/>
        </w:rPr>
      </w:pPr>
      <w:r w:rsidRPr="007C45F8">
        <w:rPr>
          <w:noProof/>
          <w:lang w:eastAsia="uk-UA"/>
        </w:rPr>
        <w:drawing>
          <wp:inline distT="0" distB="0" distL="0" distR="0" wp14:anchorId="60604F3A" wp14:editId="69CC3EA9">
            <wp:extent cx="5547360" cy="3116580"/>
            <wp:effectExtent l="0" t="0" r="15240" b="26670"/>
            <wp:docPr id="30"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3F8926B-FDB9-46D8-A5B5-70852C84B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09DF8E" w14:textId="7994ABE6" w:rsidR="00E35A13" w:rsidRPr="007C45F8" w:rsidRDefault="00E35A13" w:rsidP="000A01D7">
      <w:pPr>
        <w:spacing w:line="240" w:lineRule="auto"/>
        <w:ind w:firstLine="0"/>
        <w:jc w:val="center"/>
        <w:rPr>
          <w:szCs w:val="28"/>
        </w:rPr>
      </w:pPr>
      <w:r w:rsidRPr="007C45F8">
        <w:rPr>
          <w:iCs/>
        </w:rPr>
        <w:t xml:space="preserve">Рис. 3.2. </w:t>
      </w:r>
      <w:r w:rsidR="008B647D" w:rsidRPr="007C45F8">
        <w:rPr>
          <w:iCs/>
        </w:rPr>
        <w:t xml:space="preserve">% </w:t>
      </w:r>
      <w:r w:rsidRPr="007C45F8">
        <w:rPr>
          <w:iCs/>
        </w:rPr>
        <w:t xml:space="preserve">показників </w:t>
      </w:r>
      <w:r w:rsidR="008B647D" w:rsidRPr="007C45F8">
        <w:rPr>
          <w:iCs/>
        </w:rPr>
        <w:t xml:space="preserve">здатності переносити фізичне навантаження та функціонального стану дихальної системи </w:t>
      </w:r>
      <w:r w:rsidRPr="007C45F8">
        <w:rPr>
          <w:iCs/>
        </w:rPr>
        <w:t xml:space="preserve">жінок за час експерименту: </w:t>
      </w:r>
      <w:r w:rsidRPr="007C45F8">
        <w:rPr>
          <w:iCs/>
          <w:szCs w:val="28"/>
        </w:rPr>
        <w:t xml:space="preserve">1 – </w:t>
      </w:r>
      <w:r w:rsidRPr="007C45F8">
        <w:rPr>
          <w:bCs/>
          <w:iCs/>
          <w:szCs w:val="28"/>
        </w:rPr>
        <w:t xml:space="preserve">6ХКТ, 2 </w:t>
      </w:r>
      <w:r w:rsidRPr="007C45F8">
        <w:rPr>
          <w:iCs/>
          <w:szCs w:val="28"/>
        </w:rPr>
        <w:t>–</w:t>
      </w:r>
      <w:r w:rsidRPr="007C45F8">
        <w:rPr>
          <w:bCs/>
          <w:iCs/>
          <w:szCs w:val="28"/>
        </w:rPr>
        <w:t xml:space="preserve"> </w:t>
      </w:r>
      <w:r w:rsidRPr="007C45F8">
        <w:rPr>
          <w:iCs/>
          <w:szCs w:val="28"/>
        </w:rPr>
        <w:t>S-</w:t>
      </w:r>
      <w:proofErr w:type="spellStart"/>
      <w:r w:rsidRPr="007C45F8">
        <w:rPr>
          <w:iCs/>
          <w:szCs w:val="28"/>
        </w:rPr>
        <w:t>index</w:t>
      </w:r>
      <w:proofErr w:type="spellEnd"/>
      <w:r w:rsidRPr="007C45F8">
        <w:rPr>
          <w:iCs/>
          <w:szCs w:val="28"/>
        </w:rPr>
        <w:t xml:space="preserve">, 3 – </w:t>
      </w:r>
      <w:proofErr w:type="spellStart"/>
      <w:r w:rsidRPr="007C45F8">
        <w:rPr>
          <w:iCs/>
          <w:szCs w:val="28"/>
        </w:rPr>
        <w:t>Flow</w:t>
      </w:r>
      <w:proofErr w:type="spellEnd"/>
      <w:r w:rsidRPr="007C45F8">
        <w:rPr>
          <w:iCs/>
          <w:szCs w:val="28"/>
        </w:rPr>
        <w:t xml:space="preserve">, 4 – </w:t>
      </w:r>
      <w:r w:rsidRPr="007C45F8">
        <w:rPr>
          <w:szCs w:val="28"/>
          <w:lang w:val="en-US"/>
        </w:rPr>
        <w:t>Volume</w:t>
      </w:r>
      <w:r w:rsidRPr="007C45F8">
        <w:rPr>
          <w:szCs w:val="28"/>
        </w:rPr>
        <w:t>.</w:t>
      </w:r>
    </w:p>
    <w:p w14:paraId="15D82C84" w14:textId="77777777" w:rsidR="000A01D7" w:rsidRPr="007C45F8" w:rsidRDefault="000A01D7" w:rsidP="00BC60DF">
      <w:pPr>
        <w:pStyle w:val="a6"/>
        <w:spacing w:line="360" w:lineRule="auto"/>
        <w:ind w:right="99"/>
        <w:rPr>
          <w:rFonts w:ascii="Times New Roman" w:hAnsi="Times New Roman"/>
        </w:rPr>
      </w:pPr>
    </w:p>
    <w:p w14:paraId="7D4849A8" w14:textId="277D8807" w:rsidR="00BC60DF" w:rsidRPr="007C45F8" w:rsidRDefault="00E35A13" w:rsidP="00BC60DF">
      <w:pPr>
        <w:pStyle w:val="a6"/>
        <w:spacing w:line="360" w:lineRule="auto"/>
        <w:ind w:right="99"/>
        <w:rPr>
          <w:rFonts w:ascii="Times New Roman" w:hAnsi="Times New Roman"/>
          <w:iCs/>
        </w:rPr>
      </w:pPr>
      <w:r w:rsidRPr="007C45F8">
        <w:rPr>
          <w:rFonts w:ascii="Times New Roman" w:hAnsi="Times New Roman"/>
        </w:rPr>
        <w:t>Нами встановлено що запропонована комплексна фізична терапія демонструє позитивну динаміку у пацієнтів чоловічої статі. Вихідні показники функціонального</w:t>
      </w:r>
      <w:r w:rsidRPr="007C45F8">
        <w:rPr>
          <w:rFonts w:ascii="Times New Roman" w:hAnsi="Times New Roman"/>
          <w:spacing w:val="-5"/>
        </w:rPr>
        <w:t xml:space="preserve"> </w:t>
      </w:r>
      <w:r w:rsidRPr="007C45F8">
        <w:rPr>
          <w:rFonts w:ascii="Times New Roman" w:hAnsi="Times New Roman"/>
        </w:rPr>
        <w:t>стану</w:t>
      </w:r>
      <w:r w:rsidRPr="007C45F8">
        <w:rPr>
          <w:rFonts w:ascii="Times New Roman" w:hAnsi="Times New Roman"/>
          <w:spacing w:val="-8"/>
        </w:rPr>
        <w:t xml:space="preserve"> </w:t>
      </w:r>
      <w:r w:rsidRPr="007C45F8">
        <w:rPr>
          <w:rFonts w:ascii="Times New Roman" w:hAnsi="Times New Roman"/>
        </w:rPr>
        <w:t xml:space="preserve">дихальної системи </w:t>
      </w:r>
      <w:r w:rsidRPr="007C45F8">
        <w:rPr>
          <w:rFonts w:ascii="Times New Roman" w:hAnsi="Times New Roman"/>
          <w:iCs/>
        </w:rPr>
        <w:t xml:space="preserve">у чоловіків до </w:t>
      </w:r>
      <w:r w:rsidRPr="007C45F8">
        <w:rPr>
          <w:rFonts w:ascii="Times New Roman" w:hAnsi="Times New Roman"/>
        </w:rPr>
        <w:t>впливу</w:t>
      </w:r>
      <w:r w:rsidRPr="007C45F8">
        <w:rPr>
          <w:rFonts w:ascii="Times New Roman" w:hAnsi="Times New Roman"/>
          <w:iCs/>
        </w:rPr>
        <w:t xml:space="preserve"> S-</w:t>
      </w:r>
      <w:proofErr w:type="spellStart"/>
      <w:r w:rsidRPr="007C45F8">
        <w:rPr>
          <w:rFonts w:ascii="Times New Roman" w:hAnsi="Times New Roman"/>
          <w:iCs/>
        </w:rPr>
        <w:t>index</w:t>
      </w:r>
      <w:proofErr w:type="spellEnd"/>
      <w:r w:rsidRPr="007C45F8">
        <w:rPr>
          <w:rFonts w:ascii="Times New Roman" w:hAnsi="Times New Roman"/>
        </w:rPr>
        <w:t xml:space="preserve"> медіана становила </w:t>
      </w:r>
      <w:r w:rsidR="00056C94" w:rsidRPr="007C45F8">
        <w:rPr>
          <w:rFonts w:ascii="Times New Roman" w:hAnsi="Times New Roman"/>
        </w:rPr>
        <w:t>39,3</w:t>
      </w:r>
      <w:r w:rsidRPr="007C45F8">
        <w:rPr>
          <w:rFonts w:ascii="Times New Roman" w:hAnsi="Times New Roman"/>
        </w:rPr>
        <w:t xml:space="preserve"> (</w:t>
      </w:r>
      <w:r w:rsidR="00056C94" w:rsidRPr="007C45F8">
        <w:rPr>
          <w:rFonts w:ascii="Times New Roman" w:hAnsi="Times New Roman"/>
          <w:iCs/>
        </w:rPr>
        <w:t>34,7</w:t>
      </w:r>
      <w:r w:rsidRPr="007C45F8">
        <w:rPr>
          <w:rFonts w:ascii="Times New Roman" w:hAnsi="Times New Roman"/>
        </w:rPr>
        <w:t xml:space="preserve"> - </w:t>
      </w:r>
      <w:r w:rsidR="00056C94" w:rsidRPr="007C45F8">
        <w:rPr>
          <w:rFonts w:ascii="Times New Roman" w:hAnsi="Times New Roman"/>
          <w:iCs/>
        </w:rPr>
        <w:t>43,8</w:t>
      </w:r>
      <w:r w:rsidRPr="007C45F8">
        <w:rPr>
          <w:rFonts w:ascii="Times New Roman" w:hAnsi="Times New Roman"/>
        </w:rPr>
        <w:t xml:space="preserve">) </w:t>
      </w:r>
      <w:proofErr w:type="spellStart"/>
      <w:r w:rsidRPr="007C45F8">
        <w:rPr>
          <w:rFonts w:ascii="Times New Roman" w:hAnsi="Times New Roman"/>
          <w:iCs/>
        </w:rPr>
        <w:t>cм</w:t>
      </w:r>
      <w:proofErr w:type="spellEnd"/>
      <w:r w:rsidRPr="007C45F8">
        <w:rPr>
          <w:rFonts w:ascii="Times New Roman" w:hAnsi="Times New Roman"/>
          <w:iCs/>
        </w:rPr>
        <w:t>/Н2О</w:t>
      </w:r>
      <w:r w:rsidRPr="007C45F8">
        <w:rPr>
          <w:rFonts w:ascii="Times New Roman" w:hAnsi="Times New Roman"/>
        </w:rPr>
        <w:t xml:space="preserve">, </w:t>
      </w:r>
      <w:proofErr w:type="spellStart"/>
      <w:r w:rsidRPr="007C45F8">
        <w:rPr>
          <w:rFonts w:ascii="Times New Roman" w:hAnsi="Times New Roman"/>
          <w:iCs/>
        </w:rPr>
        <w:t>Flow</w:t>
      </w:r>
      <w:proofErr w:type="spellEnd"/>
      <w:r w:rsidRPr="007C45F8">
        <w:rPr>
          <w:rFonts w:ascii="Times New Roman" w:hAnsi="Times New Roman"/>
        </w:rPr>
        <w:t xml:space="preserve"> медіана становила </w:t>
      </w:r>
      <w:r w:rsidR="00056C94" w:rsidRPr="007C45F8">
        <w:rPr>
          <w:rFonts w:ascii="Times New Roman" w:hAnsi="Times New Roman"/>
        </w:rPr>
        <w:t>2,2 (</w:t>
      </w:r>
      <w:r w:rsidR="00056C94" w:rsidRPr="007C45F8">
        <w:rPr>
          <w:rFonts w:ascii="Times New Roman" w:hAnsi="Times New Roman"/>
          <w:iCs/>
        </w:rPr>
        <w:t>2,17</w:t>
      </w:r>
      <w:r w:rsidR="00056C94" w:rsidRPr="007C45F8">
        <w:rPr>
          <w:rFonts w:ascii="Times New Roman" w:hAnsi="Times New Roman"/>
        </w:rPr>
        <w:t xml:space="preserve">- </w:t>
      </w:r>
      <w:r w:rsidR="00056C94" w:rsidRPr="007C45F8">
        <w:rPr>
          <w:rFonts w:ascii="Times New Roman" w:hAnsi="Times New Roman"/>
          <w:iCs/>
        </w:rPr>
        <w:t>2,23</w:t>
      </w:r>
      <w:r w:rsidR="00056C94" w:rsidRPr="007C45F8">
        <w:rPr>
          <w:rFonts w:ascii="Times New Roman" w:hAnsi="Times New Roman"/>
        </w:rPr>
        <w:t xml:space="preserve">) </w:t>
      </w:r>
      <w:r w:rsidRPr="007C45F8">
        <w:rPr>
          <w:rFonts w:ascii="Times New Roman" w:hAnsi="Times New Roman"/>
          <w:iCs/>
        </w:rPr>
        <w:t>л/</w:t>
      </w:r>
      <w:proofErr w:type="spellStart"/>
      <w:r w:rsidRPr="007C45F8">
        <w:rPr>
          <w:rFonts w:ascii="Times New Roman" w:hAnsi="Times New Roman"/>
          <w:iCs/>
        </w:rPr>
        <w:t>сек</w:t>
      </w:r>
      <w:proofErr w:type="spellEnd"/>
      <w:r w:rsidRPr="007C45F8">
        <w:rPr>
          <w:rFonts w:ascii="Times New Roman" w:hAnsi="Times New Roman"/>
          <w:iCs/>
        </w:rPr>
        <w:t xml:space="preserve">, </w:t>
      </w:r>
      <w:r w:rsidRPr="007C45F8">
        <w:rPr>
          <w:rFonts w:ascii="Times New Roman" w:hAnsi="Times New Roman"/>
          <w:lang w:val="en-US"/>
        </w:rPr>
        <w:t>Volume</w:t>
      </w:r>
      <w:r w:rsidRPr="007C45F8">
        <w:rPr>
          <w:rFonts w:ascii="Times New Roman" w:hAnsi="Times New Roman"/>
        </w:rPr>
        <w:t xml:space="preserve"> медіана становила </w:t>
      </w:r>
      <w:r w:rsidR="00056C94" w:rsidRPr="007C45F8">
        <w:rPr>
          <w:rFonts w:ascii="Times New Roman" w:hAnsi="Times New Roman"/>
        </w:rPr>
        <w:t>2,3 (</w:t>
      </w:r>
      <w:r w:rsidR="00056C94" w:rsidRPr="007C45F8">
        <w:rPr>
          <w:rFonts w:ascii="Times New Roman" w:hAnsi="Times New Roman"/>
          <w:iCs/>
        </w:rPr>
        <w:t>2,22</w:t>
      </w:r>
      <w:r w:rsidR="00056C94" w:rsidRPr="007C45F8">
        <w:rPr>
          <w:rFonts w:ascii="Times New Roman" w:hAnsi="Times New Roman"/>
        </w:rPr>
        <w:t xml:space="preserve">- </w:t>
      </w:r>
      <w:r w:rsidR="00056C94" w:rsidRPr="007C45F8">
        <w:rPr>
          <w:rFonts w:ascii="Times New Roman" w:hAnsi="Times New Roman"/>
          <w:iCs/>
        </w:rPr>
        <w:t>2,40</w:t>
      </w:r>
      <w:r w:rsidR="00056C94" w:rsidRPr="007C45F8">
        <w:rPr>
          <w:rFonts w:ascii="Times New Roman" w:hAnsi="Times New Roman"/>
        </w:rPr>
        <w:t xml:space="preserve">) </w:t>
      </w:r>
      <w:r w:rsidRPr="007C45F8">
        <w:rPr>
          <w:rFonts w:ascii="Times New Roman" w:hAnsi="Times New Roman"/>
        </w:rPr>
        <w:t xml:space="preserve"> </w:t>
      </w:r>
      <w:r w:rsidRPr="007C45F8">
        <w:rPr>
          <w:rFonts w:ascii="Times New Roman" w:hAnsi="Times New Roman"/>
          <w:iCs/>
        </w:rPr>
        <w:t>л/сек.</w:t>
      </w:r>
    </w:p>
    <w:p w14:paraId="4EA3E7FE" w14:textId="3AD93778" w:rsidR="00C40C99" w:rsidRPr="007C45F8" w:rsidRDefault="00E35A13" w:rsidP="00BC60DF">
      <w:pPr>
        <w:pStyle w:val="a6"/>
        <w:spacing w:line="360" w:lineRule="auto"/>
        <w:ind w:right="99"/>
        <w:rPr>
          <w:rFonts w:ascii="Times New Roman" w:hAnsi="Times New Roman"/>
          <w:iCs/>
        </w:rPr>
      </w:pPr>
      <w:r w:rsidRPr="007C45F8">
        <w:rPr>
          <w:rFonts w:ascii="Times New Roman" w:hAnsi="Times New Roman"/>
          <w:iCs/>
        </w:rPr>
        <w:t>П</w:t>
      </w:r>
      <w:r w:rsidRPr="007C45F8">
        <w:rPr>
          <w:rFonts w:ascii="Times New Roman" w:hAnsi="Times New Roman"/>
        </w:rPr>
        <w:t>ісля</w:t>
      </w:r>
      <w:r w:rsidRPr="007C45F8">
        <w:rPr>
          <w:rFonts w:ascii="Times New Roman" w:hAnsi="Times New Roman"/>
          <w:spacing w:val="1"/>
        </w:rPr>
        <w:t xml:space="preserve"> завершення програми </w:t>
      </w:r>
      <w:r w:rsidRPr="007C45F8">
        <w:rPr>
          <w:rFonts w:ascii="Times New Roman" w:hAnsi="Times New Roman"/>
        </w:rPr>
        <w:t>комплексної фізичної терапії показники функціонального</w:t>
      </w:r>
      <w:r w:rsidRPr="007C45F8">
        <w:rPr>
          <w:rFonts w:ascii="Times New Roman" w:hAnsi="Times New Roman"/>
          <w:spacing w:val="-5"/>
        </w:rPr>
        <w:t xml:space="preserve"> </w:t>
      </w:r>
      <w:r w:rsidRPr="007C45F8">
        <w:rPr>
          <w:rFonts w:ascii="Times New Roman" w:hAnsi="Times New Roman"/>
        </w:rPr>
        <w:t>стану</w:t>
      </w:r>
      <w:r w:rsidRPr="007C45F8">
        <w:rPr>
          <w:rFonts w:ascii="Times New Roman" w:hAnsi="Times New Roman"/>
          <w:spacing w:val="-8"/>
        </w:rPr>
        <w:t xml:space="preserve"> </w:t>
      </w:r>
      <w:r w:rsidRPr="007C45F8">
        <w:rPr>
          <w:rFonts w:ascii="Times New Roman" w:hAnsi="Times New Roman"/>
        </w:rPr>
        <w:t xml:space="preserve">дихальної системи </w:t>
      </w:r>
      <w:r w:rsidRPr="007C45F8">
        <w:rPr>
          <w:rFonts w:ascii="Times New Roman" w:hAnsi="Times New Roman"/>
          <w:iCs/>
        </w:rPr>
        <w:t>у чоловіків S-</w:t>
      </w:r>
      <w:proofErr w:type="spellStart"/>
      <w:r w:rsidRPr="007C45F8">
        <w:rPr>
          <w:rFonts w:ascii="Times New Roman" w:hAnsi="Times New Roman"/>
          <w:iCs/>
        </w:rPr>
        <w:t>index</w:t>
      </w:r>
      <w:proofErr w:type="spellEnd"/>
      <w:r w:rsidRPr="007C45F8">
        <w:rPr>
          <w:rFonts w:ascii="Times New Roman" w:hAnsi="Times New Roman"/>
        </w:rPr>
        <w:t xml:space="preserve"> медіана становила </w:t>
      </w:r>
      <w:r w:rsidR="00056C94" w:rsidRPr="007C45F8">
        <w:rPr>
          <w:rFonts w:ascii="Times New Roman" w:hAnsi="Times New Roman"/>
        </w:rPr>
        <w:t xml:space="preserve">45,3 </w:t>
      </w:r>
      <w:r w:rsidRPr="007C45F8">
        <w:rPr>
          <w:rFonts w:ascii="Times New Roman" w:hAnsi="Times New Roman"/>
        </w:rPr>
        <w:t>(</w:t>
      </w:r>
      <w:r w:rsidR="00056C94" w:rsidRPr="007C45F8">
        <w:rPr>
          <w:rFonts w:ascii="Times New Roman" w:hAnsi="Times New Roman"/>
          <w:iCs/>
        </w:rPr>
        <w:t>38,8</w:t>
      </w:r>
      <w:r w:rsidRPr="007C45F8">
        <w:rPr>
          <w:rFonts w:ascii="Times New Roman" w:hAnsi="Times New Roman"/>
        </w:rPr>
        <w:t xml:space="preserve">- </w:t>
      </w:r>
      <w:r w:rsidR="00056C94" w:rsidRPr="007C45F8">
        <w:rPr>
          <w:rFonts w:ascii="Times New Roman" w:hAnsi="Times New Roman"/>
          <w:iCs/>
        </w:rPr>
        <w:t>49,4</w:t>
      </w:r>
      <w:r w:rsidRPr="007C45F8">
        <w:rPr>
          <w:rFonts w:ascii="Times New Roman" w:hAnsi="Times New Roman"/>
        </w:rPr>
        <w:t xml:space="preserve">) </w:t>
      </w:r>
      <w:proofErr w:type="spellStart"/>
      <w:r w:rsidRPr="007C45F8">
        <w:rPr>
          <w:rFonts w:ascii="Times New Roman" w:hAnsi="Times New Roman"/>
          <w:iCs/>
        </w:rPr>
        <w:t>cм</w:t>
      </w:r>
      <w:proofErr w:type="spellEnd"/>
      <w:r w:rsidRPr="007C45F8">
        <w:rPr>
          <w:rFonts w:ascii="Times New Roman" w:hAnsi="Times New Roman"/>
          <w:iCs/>
        </w:rPr>
        <w:t>/Н2О</w:t>
      </w:r>
      <w:r w:rsidR="00010420" w:rsidRPr="007C45F8">
        <w:rPr>
          <w:rFonts w:ascii="Times New Roman" w:hAnsi="Times New Roman"/>
          <w:iCs/>
        </w:rPr>
        <w:t>, S-</w:t>
      </w:r>
      <w:proofErr w:type="spellStart"/>
      <w:r w:rsidR="00010420" w:rsidRPr="007C45F8">
        <w:rPr>
          <w:rFonts w:ascii="Times New Roman" w:hAnsi="Times New Roman"/>
          <w:iCs/>
        </w:rPr>
        <w:t>index</w:t>
      </w:r>
      <w:proofErr w:type="spellEnd"/>
      <w:r w:rsidR="00010420" w:rsidRPr="007C45F8">
        <w:rPr>
          <w:rFonts w:ascii="Times New Roman" w:hAnsi="Times New Roman"/>
          <w:iCs/>
        </w:rPr>
        <w:t xml:space="preserve"> p = 0, 16</w:t>
      </w:r>
      <w:r w:rsidR="00BE37DF" w:rsidRPr="007C45F8">
        <w:rPr>
          <w:rFonts w:ascii="Times New Roman" w:hAnsi="Times New Roman"/>
          <w:iCs/>
        </w:rPr>
        <w:t xml:space="preserve"> </w:t>
      </w:r>
      <w:r w:rsidR="00010420" w:rsidRPr="007C45F8">
        <w:rPr>
          <w:rFonts w:ascii="Times New Roman" w:hAnsi="Times New Roman"/>
          <w:iCs/>
        </w:rPr>
        <w:t xml:space="preserve">(не має статистичної </w:t>
      </w:r>
      <w:r w:rsidR="00010420" w:rsidRPr="007C45F8">
        <w:rPr>
          <w:rFonts w:ascii="Times New Roman" w:hAnsi="Times New Roman"/>
          <w:iCs/>
        </w:rPr>
        <w:lastRenderedPageBreak/>
        <w:t>значущості між показниками до та після)</w:t>
      </w:r>
      <w:r w:rsidRPr="007C45F8">
        <w:rPr>
          <w:rFonts w:ascii="Times New Roman" w:hAnsi="Times New Roman"/>
        </w:rPr>
        <w:t xml:space="preserve">, </w:t>
      </w:r>
      <w:proofErr w:type="spellStart"/>
      <w:r w:rsidRPr="007C45F8">
        <w:rPr>
          <w:rFonts w:ascii="Times New Roman" w:hAnsi="Times New Roman"/>
          <w:iCs/>
        </w:rPr>
        <w:t>Flow</w:t>
      </w:r>
      <w:proofErr w:type="spellEnd"/>
      <w:r w:rsidRPr="007C45F8">
        <w:rPr>
          <w:rFonts w:ascii="Times New Roman" w:hAnsi="Times New Roman"/>
        </w:rPr>
        <w:t xml:space="preserve"> медіана становила </w:t>
      </w:r>
      <w:r w:rsidR="00056C94" w:rsidRPr="007C45F8">
        <w:rPr>
          <w:rFonts w:ascii="Times New Roman" w:hAnsi="Times New Roman"/>
        </w:rPr>
        <w:t xml:space="preserve">2,46 </w:t>
      </w:r>
      <w:r w:rsidR="00056C94" w:rsidRPr="007C45F8">
        <w:rPr>
          <w:rFonts w:ascii="Times New Roman" w:hAnsi="Times New Roman"/>
          <w:iCs/>
        </w:rPr>
        <w:t>2,42</w:t>
      </w:r>
      <w:r w:rsidRPr="007C45F8">
        <w:rPr>
          <w:rFonts w:ascii="Times New Roman" w:hAnsi="Times New Roman"/>
        </w:rPr>
        <w:t xml:space="preserve">- </w:t>
      </w:r>
      <w:r w:rsidR="00056C94" w:rsidRPr="007C45F8">
        <w:rPr>
          <w:rFonts w:ascii="Times New Roman" w:hAnsi="Times New Roman"/>
          <w:iCs/>
        </w:rPr>
        <w:t>2,50</w:t>
      </w:r>
      <w:r w:rsidRPr="007C45F8">
        <w:rPr>
          <w:rFonts w:ascii="Times New Roman" w:hAnsi="Times New Roman"/>
        </w:rPr>
        <w:t xml:space="preserve">) </w:t>
      </w:r>
      <w:r w:rsidRPr="007C45F8">
        <w:rPr>
          <w:rFonts w:ascii="Times New Roman" w:hAnsi="Times New Roman"/>
          <w:iCs/>
        </w:rPr>
        <w:t>л/</w:t>
      </w:r>
      <w:proofErr w:type="spellStart"/>
      <w:r w:rsidRPr="007C45F8">
        <w:rPr>
          <w:rFonts w:ascii="Times New Roman" w:hAnsi="Times New Roman"/>
          <w:iCs/>
        </w:rPr>
        <w:t>сек</w:t>
      </w:r>
      <w:proofErr w:type="spellEnd"/>
      <w:r w:rsidRPr="007C45F8">
        <w:rPr>
          <w:rFonts w:ascii="Times New Roman" w:hAnsi="Times New Roman"/>
          <w:iCs/>
        </w:rPr>
        <w:t xml:space="preserve">, </w:t>
      </w:r>
      <w:proofErr w:type="spellStart"/>
      <w:r w:rsidR="00010420" w:rsidRPr="007C45F8">
        <w:rPr>
          <w:rFonts w:ascii="Times New Roman" w:hAnsi="Times New Roman"/>
          <w:iCs/>
        </w:rPr>
        <w:t>Flow</w:t>
      </w:r>
      <w:proofErr w:type="spellEnd"/>
      <w:r w:rsidR="00010420" w:rsidRPr="007C45F8">
        <w:rPr>
          <w:rFonts w:ascii="Times New Roman" w:hAnsi="Times New Roman"/>
          <w:iCs/>
        </w:rPr>
        <w:t xml:space="preserve"> p = 0, 001 (є статистична значущість між показниками до та після),</w:t>
      </w:r>
      <w:r w:rsidR="000A01D7" w:rsidRPr="007C45F8">
        <w:rPr>
          <w:rFonts w:ascii="Times New Roman" w:hAnsi="Times New Roman"/>
          <w:iCs/>
        </w:rPr>
        <w:t xml:space="preserve"> </w:t>
      </w:r>
      <w:r w:rsidRPr="007C45F8">
        <w:rPr>
          <w:rFonts w:ascii="Times New Roman" w:hAnsi="Times New Roman"/>
          <w:lang w:val="en-US"/>
        </w:rPr>
        <w:t>Volume</w:t>
      </w:r>
      <w:r w:rsidRPr="007C45F8">
        <w:rPr>
          <w:rFonts w:ascii="Times New Roman" w:hAnsi="Times New Roman"/>
        </w:rPr>
        <w:t xml:space="preserve"> медіана становила </w:t>
      </w:r>
      <w:r w:rsidR="00056C94" w:rsidRPr="007C45F8">
        <w:rPr>
          <w:rFonts w:ascii="Times New Roman" w:hAnsi="Times New Roman"/>
        </w:rPr>
        <w:t xml:space="preserve">2,67 </w:t>
      </w:r>
      <w:r w:rsidRPr="007C45F8">
        <w:rPr>
          <w:rFonts w:ascii="Times New Roman" w:hAnsi="Times New Roman"/>
        </w:rPr>
        <w:t>(</w:t>
      </w:r>
      <w:r w:rsidR="00056C94" w:rsidRPr="007C45F8">
        <w:rPr>
          <w:rFonts w:ascii="Times New Roman" w:hAnsi="Times New Roman"/>
          <w:iCs/>
        </w:rPr>
        <w:t>2,49</w:t>
      </w:r>
      <w:r w:rsidRPr="007C45F8">
        <w:rPr>
          <w:rFonts w:ascii="Times New Roman" w:hAnsi="Times New Roman"/>
        </w:rPr>
        <w:t xml:space="preserve">- </w:t>
      </w:r>
      <w:r w:rsidR="00056C94" w:rsidRPr="007C45F8">
        <w:rPr>
          <w:rFonts w:ascii="Times New Roman" w:hAnsi="Times New Roman"/>
          <w:iCs/>
        </w:rPr>
        <w:t>2,79</w:t>
      </w:r>
      <w:r w:rsidRPr="007C45F8">
        <w:rPr>
          <w:rFonts w:ascii="Times New Roman" w:hAnsi="Times New Roman"/>
        </w:rPr>
        <w:t xml:space="preserve">) </w:t>
      </w:r>
      <w:r w:rsidRPr="007C45F8">
        <w:rPr>
          <w:rFonts w:ascii="Times New Roman" w:hAnsi="Times New Roman"/>
          <w:iCs/>
        </w:rPr>
        <w:t>л/</w:t>
      </w:r>
      <w:proofErr w:type="spellStart"/>
      <w:r w:rsidRPr="007C45F8">
        <w:rPr>
          <w:rFonts w:ascii="Times New Roman" w:hAnsi="Times New Roman"/>
          <w:iCs/>
        </w:rPr>
        <w:t>сек</w:t>
      </w:r>
      <w:proofErr w:type="spellEnd"/>
      <w:r w:rsidR="00010420" w:rsidRPr="007C45F8">
        <w:rPr>
          <w:rFonts w:ascii="Times New Roman" w:hAnsi="Times New Roman"/>
          <w:iCs/>
        </w:rPr>
        <w:t xml:space="preserve">, </w:t>
      </w:r>
      <w:r w:rsidR="00C40C99" w:rsidRPr="007C45F8">
        <w:rPr>
          <w:rFonts w:ascii="Times New Roman" w:hAnsi="Times New Roman"/>
          <w:lang w:val="en-US"/>
        </w:rPr>
        <w:t>Volume</w:t>
      </w:r>
      <w:r w:rsidR="00010420" w:rsidRPr="007C45F8">
        <w:rPr>
          <w:rFonts w:ascii="Times New Roman" w:hAnsi="Times New Roman"/>
          <w:iCs/>
        </w:rPr>
        <w:t xml:space="preserve"> p = 0, 001 ( є статистична значущість між показниками до та після)</w:t>
      </w:r>
      <w:r w:rsidRPr="007C45F8">
        <w:rPr>
          <w:rFonts w:ascii="Times New Roman" w:hAnsi="Times New Roman"/>
          <w:iCs/>
        </w:rPr>
        <w:t>.</w:t>
      </w:r>
      <w:r w:rsidRPr="007C45F8">
        <w:rPr>
          <w:rFonts w:ascii="Times New Roman" w:hAnsi="Times New Roman"/>
        </w:rPr>
        <w:t xml:space="preserve"> Запропонована комплексна фізична терапія демонструє позитивну динаміку показників функціонального</w:t>
      </w:r>
      <w:r w:rsidRPr="007C45F8">
        <w:rPr>
          <w:rFonts w:ascii="Times New Roman" w:hAnsi="Times New Roman"/>
          <w:spacing w:val="-5"/>
        </w:rPr>
        <w:t xml:space="preserve"> </w:t>
      </w:r>
      <w:r w:rsidRPr="007C45F8">
        <w:rPr>
          <w:rFonts w:ascii="Times New Roman" w:hAnsi="Times New Roman"/>
        </w:rPr>
        <w:t>стану</w:t>
      </w:r>
      <w:r w:rsidRPr="007C45F8">
        <w:rPr>
          <w:rFonts w:ascii="Times New Roman" w:hAnsi="Times New Roman"/>
          <w:spacing w:val="-8"/>
        </w:rPr>
        <w:t xml:space="preserve"> </w:t>
      </w:r>
      <w:r w:rsidRPr="007C45F8">
        <w:rPr>
          <w:rFonts w:ascii="Times New Roman" w:hAnsi="Times New Roman"/>
        </w:rPr>
        <w:t xml:space="preserve">дихальної системи у чоловіків </w:t>
      </w:r>
      <w:r w:rsidR="000A01D7" w:rsidRPr="007C45F8">
        <w:rPr>
          <w:rFonts w:ascii="Times New Roman" w:hAnsi="Times New Roman"/>
        </w:rPr>
        <w:t>(т</w:t>
      </w:r>
      <w:r w:rsidRPr="007C45F8">
        <w:rPr>
          <w:rFonts w:ascii="Times New Roman" w:hAnsi="Times New Roman"/>
        </w:rPr>
        <w:t>аблиця 3.6, таблиця 3.7</w:t>
      </w:r>
      <w:r w:rsidR="000A01D7" w:rsidRPr="007C45F8">
        <w:rPr>
          <w:rFonts w:ascii="Times New Roman" w:hAnsi="Times New Roman"/>
        </w:rPr>
        <w:t>).</w:t>
      </w:r>
    </w:p>
    <w:p w14:paraId="158D93EC" w14:textId="4CF059AC" w:rsidR="00447D68" w:rsidRPr="007C45F8" w:rsidRDefault="00447D68" w:rsidP="00BC60DF">
      <w:pPr>
        <w:ind w:firstLine="0"/>
        <w:jc w:val="right"/>
        <w:rPr>
          <w:iCs/>
        </w:rPr>
      </w:pPr>
      <w:r w:rsidRPr="007C45F8">
        <w:rPr>
          <w:iCs/>
        </w:rPr>
        <w:t>Таблиця 3.6.</w:t>
      </w:r>
    </w:p>
    <w:p w14:paraId="270B6E3D" w14:textId="6E3508BD" w:rsidR="00C40C99" w:rsidRPr="007C45F8" w:rsidRDefault="00056C94" w:rsidP="000A01D7">
      <w:pPr>
        <w:spacing w:line="276" w:lineRule="auto"/>
        <w:ind w:firstLine="0"/>
        <w:jc w:val="center"/>
        <w:rPr>
          <w:iCs/>
        </w:rPr>
      </w:pPr>
      <w:r w:rsidRPr="007C45F8">
        <w:rPr>
          <w:iCs/>
        </w:rPr>
        <w:t xml:space="preserve">Результати </w:t>
      </w:r>
      <w:r w:rsidRPr="007C45F8">
        <w:t>функціонального</w:t>
      </w:r>
      <w:r w:rsidRPr="007C45F8">
        <w:rPr>
          <w:spacing w:val="-5"/>
        </w:rPr>
        <w:t xml:space="preserve"> </w:t>
      </w:r>
      <w:r w:rsidRPr="007C45F8">
        <w:t>стану</w:t>
      </w:r>
      <w:r w:rsidRPr="007C45F8">
        <w:rPr>
          <w:spacing w:val="-8"/>
        </w:rPr>
        <w:t xml:space="preserve"> </w:t>
      </w:r>
      <w:r w:rsidRPr="007C45F8">
        <w:t xml:space="preserve">дихальної системи </w:t>
      </w:r>
      <w:r w:rsidRPr="007C45F8">
        <w:rPr>
          <w:iCs/>
        </w:rPr>
        <w:t>чоловіків</w:t>
      </w:r>
    </w:p>
    <w:p w14:paraId="5E544F7B" w14:textId="1A5CD6C0" w:rsidR="00056C94" w:rsidRPr="007C45F8" w:rsidRDefault="00056C94" w:rsidP="000A01D7">
      <w:pPr>
        <w:spacing w:line="276" w:lineRule="auto"/>
        <w:ind w:firstLine="0"/>
        <w:jc w:val="center"/>
        <w:rPr>
          <w:szCs w:val="28"/>
        </w:rPr>
      </w:pPr>
      <w:r w:rsidRPr="007C45F8">
        <w:rPr>
          <w:iCs/>
        </w:rPr>
        <w:t>(</w:t>
      </w:r>
      <w:proofErr w:type="spellStart"/>
      <w:r w:rsidR="00C40C99" w:rsidRPr="007C45F8">
        <w:rPr>
          <w:szCs w:val="28"/>
        </w:rPr>
        <w:t>Powerbreahe</w:t>
      </w:r>
      <w:proofErr w:type="spellEnd"/>
      <w:r w:rsidR="00C40C99" w:rsidRPr="007C45F8">
        <w:rPr>
          <w:szCs w:val="28"/>
        </w:rPr>
        <w:t xml:space="preserve"> К5) </w:t>
      </w:r>
      <w:r w:rsidRPr="007C45F8">
        <w:rPr>
          <w:iCs/>
        </w:rPr>
        <w:t>до проведення експерименту</w:t>
      </w:r>
    </w:p>
    <w:tbl>
      <w:tblPr>
        <w:tblStyle w:val="a4"/>
        <w:tblW w:w="0" w:type="auto"/>
        <w:tblLook w:val="04A0" w:firstRow="1" w:lastRow="0" w:firstColumn="1" w:lastColumn="0" w:noHBand="0" w:noVBand="1"/>
      </w:tblPr>
      <w:tblGrid>
        <w:gridCol w:w="4361"/>
        <w:gridCol w:w="1889"/>
        <w:gridCol w:w="1773"/>
        <w:gridCol w:w="1836"/>
      </w:tblGrid>
      <w:tr w:rsidR="00DD3DD8" w:rsidRPr="007C45F8" w14:paraId="29264AE6" w14:textId="77777777" w:rsidTr="00E35A13">
        <w:tc>
          <w:tcPr>
            <w:tcW w:w="4786" w:type="dxa"/>
          </w:tcPr>
          <w:p w14:paraId="7EBCE6CF" w14:textId="77777777" w:rsidR="00447D68" w:rsidRPr="007C45F8" w:rsidRDefault="00447D68" w:rsidP="000A01D7">
            <w:pPr>
              <w:spacing w:line="276" w:lineRule="auto"/>
              <w:ind w:firstLine="0"/>
              <w:jc w:val="center"/>
              <w:rPr>
                <w:iCs/>
              </w:rPr>
            </w:pPr>
            <w:r w:rsidRPr="007C45F8">
              <w:rPr>
                <w:iCs/>
                <w:lang w:val="uk-UA"/>
              </w:rPr>
              <w:t>Показник</w:t>
            </w:r>
          </w:p>
        </w:tc>
        <w:tc>
          <w:tcPr>
            <w:tcW w:w="1985" w:type="dxa"/>
          </w:tcPr>
          <w:p w14:paraId="2FEF95BA" w14:textId="77777777" w:rsidR="00447D68" w:rsidRPr="007C45F8" w:rsidRDefault="00447D68" w:rsidP="000A01D7">
            <w:pPr>
              <w:spacing w:line="276" w:lineRule="auto"/>
              <w:ind w:firstLine="0"/>
              <w:jc w:val="center"/>
              <w:rPr>
                <w:iCs/>
              </w:rPr>
            </w:pPr>
            <w:r w:rsidRPr="007C45F8">
              <w:rPr>
                <w:iCs/>
                <w:lang w:val="uk-UA"/>
              </w:rPr>
              <w:t>Медіана</w:t>
            </w:r>
          </w:p>
        </w:tc>
        <w:tc>
          <w:tcPr>
            <w:tcW w:w="1842" w:type="dxa"/>
          </w:tcPr>
          <w:p w14:paraId="154FC415" w14:textId="77777777" w:rsidR="00447D68" w:rsidRPr="007C45F8" w:rsidRDefault="00447D68" w:rsidP="000A01D7">
            <w:pPr>
              <w:spacing w:line="276" w:lineRule="auto"/>
              <w:ind w:firstLine="0"/>
              <w:jc w:val="center"/>
              <w:rPr>
                <w:iCs/>
              </w:rPr>
            </w:pPr>
            <w:r w:rsidRPr="007C45F8">
              <w:rPr>
                <w:iCs/>
                <w:lang w:val="uk-UA"/>
              </w:rPr>
              <w:t xml:space="preserve">Ніжній </w:t>
            </w:r>
            <w:proofErr w:type="spellStart"/>
            <w:r w:rsidRPr="007C45F8">
              <w:rPr>
                <w:iCs/>
                <w:lang w:val="uk-UA"/>
              </w:rPr>
              <w:t>квартиль</w:t>
            </w:r>
            <w:proofErr w:type="spellEnd"/>
          </w:p>
        </w:tc>
        <w:tc>
          <w:tcPr>
            <w:tcW w:w="1913" w:type="dxa"/>
          </w:tcPr>
          <w:p w14:paraId="3022265B" w14:textId="77777777" w:rsidR="00447D68" w:rsidRPr="007C45F8" w:rsidRDefault="00447D68" w:rsidP="000A01D7">
            <w:pPr>
              <w:spacing w:line="276" w:lineRule="auto"/>
              <w:ind w:firstLine="0"/>
              <w:jc w:val="center"/>
              <w:rPr>
                <w:iCs/>
              </w:rPr>
            </w:pPr>
            <w:r w:rsidRPr="007C45F8">
              <w:rPr>
                <w:iCs/>
                <w:lang w:val="uk-UA"/>
              </w:rPr>
              <w:t xml:space="preserve">Верхній </w:t>
            </w:r>
            <w:proofErr w:type="spellStart"/>
            <w:r w:rsidRPr="007C45F8">
              <w:rPr>
                <w:iCs/>
                <w:lang w:val="uk-UA"/>
              </w:rPr>
              <w:t>квартиль</w:t>
            </w:r>
            <w:proofErr w:type="spellEnd"/>
          </w:p>
        </w:tc>
      </w:tr>
      <w:tr w:rsidR="00DD3DD8" w:rsidRPr="007C45F8" w14:paraId="632433EF" w14:textId="77777777" w:rsidTr="00E35A13">
        <w:tc>
          <w:tcPr>
            <w:tcW w:w="4786" w:type="dxa"/>
          </w:tcPr>
          <w:p w14:paraId="3D142B3A" w14:textId="77777777" w:rsidR="00447D68" w:rsidRPr="007C45F8" w:rsidRDefault="00447D68" w:rsidP="00BC60DF">
            <w:pPr>
              <w:spacing w:line="276" w:lineRule="auto"/>
              <w:ind w:firstLine="0"/>
              <w:jc w:val="center"/>
              <w:rPr>
                <w:iCs/>
              </w:rPr>
            </w:pPr>
            <w:r w:rsidRPr="007C45F8">
              <w:rPr>
                <w:iCs/>
              </w:rPr>
              <w:t>S-</w:t>
            </w:r>
            <w:proofErr w:type="spellStart"/>
            <w:r w:rsidRPr="007C45F8">
              <w:rPr>
                <w:iCs/>
              </w:rPr>
              <w:t>index</w:t>
            </w:r>
            <w:proofErr w:type="spellEnd"/>
            <w:r w:rsidRPr="007C45F8">
              <w:rPr>
                <w:iCs/>
              </w:rPr>
              <w:t xml:space="preserve">, </w:t>
            </w:r>
            <w:proofErr w:type="spellStart"/>
            <w:proofErr w:type="gramStart"/>
            <w:r w:rsidRPr="007C45F8">
              <w:rPr>
                <w:iCs/>
              </w:rPr>
              <w:t>c</w:t>
            </w:r>
            <w:proofErr w:type="gramEnd"/>
            <w:r w:rsidRPr="007C45F8">
              <w:rPr>
                <w:iCs/>
              </w:rPr>
              <w:t>м</w:t>
            </w:r>
            <w:proofErr w:type="spellEnd"/>
            <w:r w:rsidRPr="007C45F8">
              <w:rPr>
                <w:iCs/>
              </w:rPr>
              <w:t>/Н2О</w:t>
            </w:r>
          </w:p>
        </w:tc>
        <w:tc>
          <w:tcPr>
            <w:tcW w:w="1985" w:type="dxa"/>
          </w:tcPr>
          <w:p w14:paraId="49CB2976" w14:textId="77777777" w:rsidR="00447D68" w:rsidRPr="007C45F8" w:rsidRDefault="00447D68" w:rsidP="00BC60DF">
            <w:pPr>
              <w:spacing w:line="276" w:lineRule="auto"/>
              <w:ind w:firstLine="0"/>
              <w:jc w:val="center"/>
              <w:rPr>
                <w:iCs/>
              </w:rPr>
            </w:pPr>
            <w:r w:rsidRPr="007C45F8">
              <w:rPr>
                <w:rFonts w:eastAsia="Times New Roman"/>
              </w:rPr>
              <w:t>39,</w:t>
            </w:r>
            <w:r w:rsidRPr="007C45F8">
              <w:rPr>
                <w:rFonts w:eastAsia="Times New Roman"/>
                <w:lang w:val="uk-UA"/>
              </w:rPr>
              <w:t>3</w:t>
            </w:r>
          </w:p>
        </w:tc>
        <w:tc>
          <w:tcPr>
            <w:tcW w:w="1842" w:type="dxa"/>
          </w:tcPr>
          <w:p w14:paraId="12026218" w14:textId="77777777" w:rsidR="00447D68" w:rsidRPr="007C45F8" w:rsidRDefault="00447D68" w:rsidP="00BC60DF">
            <w:pPr>
              <w:spacing w:line="276" w:lineRule="auto"/>
              <w:ind w:firstLine="0"/>
              <w:jc w:val="center"/>
              <w:rPr>
                <w:iCs/>
              </w:rPr>
            </w:pPr>
            <w:r w:rsidRPr="007C45F8">
              <w:rPr>
                <w:iCs/>
              </w:rPr>
              <w:t>34,7</w:t>
            </w:r>
          </w:p>
        </w:tc>
        <w:tc>
          <w:tcPr>
            <w:tcW w:w="1913" w:type="dxa"/>
          </w:tcPr>
          <w:p w14:paraId="0079FE7A" w14:textId="77777777" w:rsidR="00447D68" w:rsidRPr="007C45F8" w:rsidRDefault="00447D68" w:rsidP="00BC60DF">
            <w:pPr>
              <w:spacing w:line="276" w:lineRule="auto"/>
              <w:ind w:firstLine="0"/>
              <w:jc w:val="center"/>
              <w:rPr>
                <w:iCs/>
              </w:rPr>
            </w:pPr>
            <w:r w:rsidRPr="007C45F8">
              <w:rPr>
                <w:iCs/>
              </w:rPr>
              <w:t>43,8</w:t>
            </w:r>
          </w:p>
        </w:tc>
      </w:tr>
      <w:tr w:rsidR="00DD3DD8" w:rsidRPr="007C45F8" w14:paraId="5FE2AE16" w14:textId="77777777" w:rsidTr="00E35A13">
        <w:tc>
          <w:tcPr>
            <w:tcW w:w="4786" w:type="dxa"/>
          </w:tcPr>
          <w:p w14:paraId="7EE938B4" w14:textId="77777777" w:rsidR="00447D68" w:rsidRPr="007C45F8" w:rsidRDefault="00447D68" w:rsidP="00BC60DF">
            <w:pPr>
              <w:spacing w:line="276" w:lineRule="auto"/>
              <w:ind w:firstLine="0"/>
              <w:jc w:val="center"/>
              <w:rPr>
                <w:iCs/>
              </w:rPr>
            </w:pPr>
            <w:proofErr w:type="spellStart"/>
            <w:r w:rsidRPr="007C45F8">
              <w:rPr>
                <w:iCs/>
              </w:rPr>
              <w:t>Flow</w:t>
            </w:r>
            <w:proofErr w:type="spellEnd"/>
            <w:r w:rsidRPr="007C45F8">
              <w:rPr>
                <w:iCs/>
              </w:rPr>
              <w:t>, л/сек</w:t>
            </w:r>
          </w:p>
        </w:tc>
        <w:tc>
          <w:tcPr>
            <w:tcW w:w="1985" w:type="dxa"/>
          </w:tcPr>
          <w:p w14:paraId="543157BC" w14:textId="77777777" w:rsidR="00447D68" w:rsidRPr="007C45F8" w:rsidRDefault="00447D68" w:rsidP="00BC60DF">
            <w:pPr>
              <w:spacing w:line="276" w:lineRule="auto"/>
              <w:ind w:firstLine="0"/>
              <w:jc w:val="center"/>
              <w:rPr>
                <w:iCs/>
              </w:rPr>
            </w:pPr>
            <w:r w:rsidRPr="007C45F8">
              <w:rPr>
                <w:rFonts w:eastAsia="Times New Roman"/>
              </w:rPr>
              <w:t>2,2</w:t>
            </w:r>
          </w:p>
        </w:tc>
        <w:tc>
          <w:tcPr>
            <w:tcW w:w="1842" w:type="dxa"/>
          </w:tcPr>
          <w:p w14:paraId="03FFBB5D" w14:textId="77777777" w:rsidR="00447D68" w:rsidRPr="007C45F8" w:rsidRDefault="00447D68" w:rsidP="00BC60DF">
            <w:pPr>
              <w:spacing w:line="276" w:lineRule="auto"/>
              <w:ind w:firstLine="0"/>
              <w:jc w:val="center"/>
              <w:rPr>
                <w:iCs/>
              </w:rPr>
            </w:pPr>
            <w:r w:rsidRPr="007C45F8">
              <w:rPr>
                <w:iCs/>
              </w:rPr>
              <w:t>2,17</w:t>
            </w:r>
          </w:p>
        </w:tc>
        <w:tc>
          <w:tcPr>
            <w:tcW w:w="1913" w:type="dxa"/>
          </w:tcPr>
          <w:p w14:paraId="04C3A020" w14:textId="77777777" w:rsidR="00447D68" w:rsidRPr="007C45F8" w:rsidRDefault="00447D68" w:rsidP="00BC60DF">
            <w:pPr>
              <w:spacing w:line="276" w:lineRule="auto"/>
              <w:ind w:firstLine="0"/>
              <w:jc w:val="center"/>
              <w:rPr>
                <w:iCs/>
              </w:rPr>
            </w:pPr>
            <w:r w:rsidRPr="007C45F8">
              <w:rPr>
                <w:iCs/>
              </w:rPr>
              <w:t>2,23</w:t>
            </w:r>
          </w:p>
        </w:tc>
      </w:tr>
      <w:tr w:rsidR="00DD3DD8" w:rsidRPr="007C45F8" w14:paraId="5C909D5D" w14:textId="77777777" w:rsidTr="00E35A13">
        <w:tc>
          <w:tcPr>
            <w:tcW w:w="4786" w:type="dxa"/>
          </w:tcPr>
          <w:p w14:paraId="163D6041" w14:textId="77777777" w:rsidR="00447D68" w:rsidRPr="007C45F8" w:rsidRDefault="00447D68" w:rsidP="00BC60DF">
            <w:pPr>
              <w:spacing w:line="276" w:lineRule="auto"/>
              <w:ind w:firstLine="0"/>
              <w:jc w:val="center"/>
              <w:rPr>
                <w:iCs/>
              </w:rPr>
            </w:pPr>
            <w:r w:rsidRPr="007C45F8">
              <w:rPr>
                <w:lang w:val="en-US"/>
              </w:rPr>
              <w:t>Volume</w:t>
            </w:r>
            <w:r w:rsidRPr="007C45F8">
              <w:rPr>
                <w:lang w:val="uk-UA"/>
              </w:rPr>
              <w:t>, л</w:t>
            </w:r>
          </w:p>
        </w:tc>
        <w:tc>
          <w:tcPr>
            <w:tcW w:w="1985" w:type="dxa"/>
          </w:tcPr>
          <w:p w14:paraId="4BA2646C" w14:textId="77777777" w:rsidR="00447D68" w:rsidRPr="007C45F8" w:rsidRDefault="00447D68" w:rsidP="00BC60DF">
            <w:pPr>
              <w:spacing w:line="276" w:lineRule="auto"/>
              <w:ind w:firstLine="0"/>
              <w:jc w:val="center"/>
              <w:rPr>
                <w:iCs/>
              </w:rPr>
            </w:pPr>
            <w:r w:rsidRPr="007C45F8">
              <w:rPr>
                <w:rFonts w:eastAsia="Times New Roman"/>
              </w:rPr>
              <w:t>2,3</w:t>
            </w:r>
          </w:p>
        </w:tc>
        <w:tc>
          <w:tcPr>
            <w:tcW w:w="1842" w:type="dxa"/>
          </w:tcPr>
          <w:p w14:paraId="2FF34FAA" w14:textId="77777777" w:rsidR="00447D68" w:rsidRPr="007C45F8" w:rsidRDefault="00447D68" w:rsidP="00BC60DF">
            <w:pPr>
              <w:spacing w:line="276" w:lineRule="auto"/>
              <w:ind w:firstLine="0"/>
              <w:jc w:val="center"/>
              <w:rPr>
                <w:iCs/>
              </w:rPr>
            </w:pPr>
            <w:r w:rsidRPr="007C45F8">
              <w:rPr>
                <w:iCs/>
              </w:rPr>
              <w:t>2,22</w:t>
            </w:r>
          </w:p>
        </w:tc>
        <w:tc>
          <w:tcPr>
            <w:tcW w:w="1913" w:type="dxa"/>
          </w:tcPr>
          <w:p w14:paraId="2443EABA" w14:textId="77777777" w:rsidR="00447D68" w:rsidRPr="007C45F8" w:rsidRDefault="00447D68" w:rsidP="00BC60DF">
            <w:pPr>
              <w:spacing w:line="276" w:lineRule="auto"/>
              <w:ind w:firstLine="0"/>
              <w:jc w:val="center"/>
              <w:rPr>
                <w:iCs/>
              </w:rPr>
            </w:pPr>
            <w:r w:rsidRPr="007C45F8">
              <w:rPr>
                <w:iCs/>
              </w:rPr>
              <w:t>2,40</w:t>
            </w:r>
          </w:p>
        </w:tc>
      </w:tr>
    </w:tbl>
    <w:p w14:paraId="32F1D0AD" w14:textId="77777777" w:rsidR="00447D68" w:rsidRPr="007C45F8" w:rsidRDefault="00447D68" w:rsidP="00447D68">
      <w:pPr>
        <w:ind w:firstLine="0"/>
        <w:jc w:val="center"/>
        <w:rPr>
          <w:iCs/>
        </w:rPr>
      </w:pPr>
    </w:p>
    <w:p w14:paraId="01DF592A" w14:textId="74F8E692" w:rsidR="00447D68" w:rsidRPr="007C45F8" w:rsidRDefault="00447D68" w:rsidP="00447D68">
      <w:pPr>
        <w:ind w:firstLine="0"/>
        <w:jc w:val="right"/>
        <w:rPr>
          <w:iCs/>
        </w:rPr>
      </w:pPr>
      <w:r w:rsidRPr="007C45F8">
        <w:rPr>
          <w:iCs/>
        </w:rPr>
        <w:t>Таблиця 3.7.</w:t>
      </w:r>
    </w:p>
    <w:p w14:paraId="5F804616" w14:textId="5E4ED872" w:rsidR="00C40C99" w:rsidRPr="007C45F8" w:rsidRDefault="00056C94" w:rsidP="000A01D7">
      <w:pPr>
        <w:spacing w:line="276" w:lineRule="auto"/>
        <w:ind w:firstLine="0"/>
        <w:jc w:val="center"/>
        <w:rPr>
          <w:iCs/>
        </w:rPr>
      </w:pPr>
      <w:r w:rsidRPr="007C45F8">
        <w:rPr>
          <w:iCs/>
        </w:rPr>
        <w:t xml:space="preserve">Результати </w:t>
      </w:r>
      <w:r w:rsidRPr="007C45F8">
        <w:t>функціонального</w:t>
      </w:r>
      <w:r w:rsidRPr="007C45F8">
        <w:rPr>
          <w:spacing w:val="-5"/>
        </w:rPr>
        <w:t xml:space="preserve"> </w:t>
      </w:r>
      <w:r w:rsidRPr="007C45F8">
        <w:t>стану</w:t>
      </w:r>
      <w:r w:rsidRPr="007C45F8">
        <w:rPr>
          <w:spacing w:val="-8"/>
        </w:rPr>
        <w:t xml:space="preserve"> </w:t>
      </w:r>
      <w:r w:rsidRPr="007C45F8">
        <w:t xml:space="preserve">дихальної системи </w:t>
      </w:r>
      <w:r w:rsidRPr="007C45F8">
        <w:rPr>
          <w:iCs/>
        </w:rPr>
        <w:t>чоловіків</w:t>
      </w:r>
    </w:p>
    <w:p w14:paraId="737D631F" w14:textId="07C7E034" w:rsidR="00056C94" w:rsidRPr="007C45F8" w:rsidRDefault="00056C94" w:rsidP="000A01D7">
      <w:pPr>
        <w:spacing w:line="276" w:lineRule="auto"/>
        <w:ind w:firstLine="0"/>
        <w:jc w:val="center"/>
        <w:rPr>
          <w:szCs w:val="28"/>
        </w:rPr>
      </w:pPr>
      <w:r w:rsidRPr="007C45F8">
        <w:rPr>
          <w:iCs/>
        </w:rPr>
        <w:t>(</w:t>
      </w:r>
      <w:proofErr w:type="spellStart"/>
      <w:r w:rsidR="00C40C99" w:rsidRPr="007C45F8">
        <w:rPr>
          <w:szCs w:val="28"/>
        </w:rPr>
        <w:t>Powerbreahe</w:t>
      </w:r>
      <w:proofErr w:type="spellEnd"/>
      <w:r w:rsidR="00C40C99" w:rsidRPr="007C45F8">
        <w:rPr>
          <w:szCs w:val="28"/>
        </w:rPr>
        <w:t xml:space="preserve"> К5) </w:t>
      </w:r>
      <w:r w:rsidRPr="007C45F8">
        <w:rPr>
          <w:iCs/>
        </w:rPr>
        <w:t>після проведення експерименту</w:t>
      </w:r>
    </w:p>
    <w:tbl>
      <w:tblPr>
        <w:tblStyle w:val="a4"/>
        <w:tblW w:w="0" w:type="auto"/>
        <w:tblLook w:val="04A0" w:firstRow="1" w:lastRow="0" w:firstColumn="1" w:lastColumn="0" w:noHBand="0" w:noVBand="1"/>
      </w:tblPr>
      <w:tblGrid>
        <w:gridCol w:w="4361"/>
        <w:gridCol w:w="1889"/>
        <w:gridCol w:w="1773"/>
        <w:gridCol w:w="1836"/>
      </w:tblGrid>
      <w:tr w:rsidR="00DD3DD8" w:rsidRPr="007C45F8" w14:paraId="0E495339" w14:textId="77777777" w:rsidTr="00E35A13">
        <w:tc>
          <w:tcPr>
            <w:tcW w:w="4786" w:type="dxa"/>
          </w:tcPr>
          <w:p w14:paraId="7B29DAA7" w14:textId="77777777" w:rsidR="00447D68" w:rsidRPr="007C45F8" w:rsidRDefault="00447D68" w:rsidP="00BC60DF">
            <w:pPr>
              <w:spacing w:line="276" w:lineRule="auto"/>
              <w:ind w:firstLine="0"/>
              <w:jc w:val="center"/>
              <w:rPr>
                <w:iCs/>
              </w:rPr>
            </w:pPr>
            <w:r w:rsidRPr="007C45F8">
              <w:rPr>
                <w:iCs/>
                <w:lang w:val="uk-UA"/>
              </w:rPr>
              <w:t>Показник</w:t>
            </w:r>
          </w:p>
        </w:tc>
        <w:tc>
          <w:tcPr>
            <w:tcW w:w="1985" w:type="dxa"/>
          </w:tcPr>
          <w:p w14:paraId="0FB63FFE" w14:textId="77777777" w:rsidR="00447D68" w:rsidRPr="007C45F8" w:rsidRDefault="00447D68" w:rsidP="00BC60DF">
            <w:pPr>
              <w:spacing w:line="276" w:lineRule="auto"/>
              <w:ind w:firstLine="0"/>
              <w:jc w:val="center"/>
              <w:rPr>
                <w:iCs/>
              </w:rPr>
            </w:pPr>
            <w:r w:rsidRPr="007C45F8">
              <w:rPr>
                <w:iCs/>
                <w:lang w:val="uk-UA"/>
              </w:rPr>
              <w:t>Медіана</w:t>
            </w:r>
          </w:p>
        </w:tc>
        <w:tc>
          <w:tcPr>
            <w:tcW w:w="1842" w:type="dxa"/>
          </w:tcPr>
          <w:p w14:paraId="5DC1A865" w14:textId="77777777" w:rsidR="00447D68" w:rsidRPr="007C45F8" w:rsidRDefault="00447D68" w:rsidP="00BC60DF">
            <w:pPr>
              <w:spacing w:line="276" w:lineRule="auto"/>
              <w:ind w:firstLine="0"/>
              <w:jc w:val="center"/>
              <w:rPr>
                <w:iCs/>
              </w:rPr>
            </w:pPr>
            <w:r w:rsidRPr="007C45F8">
              <w:rPr>
                <w:iCs/>
                <w:lang w:val="uk-UA"/>
              </w:rPr>
              <w:t xml:space="preserve">Ніжній </w:t>
            </w:r>
            <w:proofErr w:type="spellStart"/>
            <w:r w:rsidRPr="007C45F8">
              <w:rPr>
                <w:iCs/>
                <w:lang w:val="uk-UA"/>
              </w:rPr>
              <w:t>квартиль</w:t>
            </w:r>
            <w:proofErr w:type="spellEnd"/>
          </w:p>
        </w:tc>
        <w:tc>
          <w:tcPr>
            <w:tcW w:w="1913" w:type="dxa"/>
          </w:tcPr>
          <w:p w14:paraId="69662293" w14:textId="77777777" w:rsidR="00447D68" w:rsidRPr="007C45F8" w:rsidRDefault="00447D68" w:rsidP="00BC60DF">
            <w:pPr>
              <w:spacing w:line="276" w:lineRule="auto"/>
              <w:ind w:firstLine="0"/>
              <w:jc w:val="center"/>
              <w:rPr>
                <w:iCs/>
              </w:rPr>
            </w:pPr>
            <w:r w:rsidRPr="007C45F8">
              <w:rPr>
                <w:iCs/>
                <w:lang w:val="uk-UA"/>
              </w:rPr>
              <w:t xml:space="preserve">Верхній </w:t>
            </w:r>
            <w:proofErr w:type="spellStart"/>
            <w:r w:rsidRPr="007C45F8">
              <w:rPr>
                <w:iCs/>
                <w:lang w:val="uk-UA"/>
              </w:rPr>
              <w:t>квартиль</w:t>
            </w:r>
            <w:proofErr w:type="spellEnd"/>
          </w:p>
        </w:tc>
      </w:tr>
      <w:tr w:rsidR="00DD3DD8" w:rsidRPr="007C45F8" w14:paraId="60A0F776" w14:textId="77777777" w:rsidTr="00E35A13">
        <w:tc>
          <w:tcPr>
            <w:tcW w:w="4786" w:type="dxa"/>
          </w:tcPr>
          <w:p w14:paraId="2E0A61D0" w14:textId="77777777" w:rsidR="00447D68" w:rsidRPr="007C45F8" w:rsidRDefault="00447D68" w:rsidP="00BC60DF">
            <w:pPr>
              <w:spacing w:line="276" w:lineRule="auto"/>
              <w:ind w:firstLine="0"/>
              <w:jc w:val="center"/>
              <w:rPr>
                <w:iCs/>
              </w:rPr>
            </w:pPr>
            <w:r w:rsidRPr="007C45F8">
              <w:rPr>
                <w:iCs/>
              </w:rPr>
              <w:t>S-</w:t>
            </w:r>
            <w:proofErr w:type="spellStart"/>
            <w:r w:rsidRPr="007C45F8">
              <w:rPr>
                <w:iCs/>
              </w:rPr>
              <w:t>index</w:t>
            </w:r>
            <w:proofErr w:type="spellEnd"/>
            <w:r w:rsidRPr="007C45F8">
              <w:rPr>
                <w:iCs/>
              </w:rPr>
              <w:t xml:space="preserve">, </w:t>
            </w:r>
            <w:proofErr w:type="spellStart"/>
            <w:proofErr w:type="gramStart"/>
            <w:r w:rsidRPr="007C45F8">
              <w:rPr>
                <w:iCs/>
              </w:rPr>
              <w:t>c</w:t>
            </w:r>
            <w:proofErr w:type="gramEnd"/>
            <w:r w:rsidRPr="007C45F8">
              <w:rPr>
                <w:iCs/>
              </w:rPr>
              <w:t>м</w:t>
            </w:r>
            <w:proofErr w:type="spellEnd"/>
            <w:r w:rsidRPr="007C45F8">
              <w:rPr>
                <w:iCs/>
              </w:rPr>
              <w:t>/Н2О</w:t>
            </w:r>
          </w:p>
        </w:tc>
        <w:tc>
          <w:tcPr>
            <w:tcW w:w="1985" w:type="dxa"/>
          </w:tcPr>
          <w:p w14:paraId="5F573390" w14:textId="77777777" w:rsidR="00447D68" w:rsidRPr="007C45F8" w:rsidRDefault="00447D68" w:rsidP="00BC60DF">
            <w:pPr>
              <w:spacing w:line="276" w:lineRule="auto"/>
              <w:ind w:firstLine="0"/>
              <w:jc w:val="center"/>
              <w:rPr>
                <w:iCs/>
              </w:rPr>
            </w:pPr>
            <w:r w:rsidRPr="007C45F8">
              <w:rPr>
                <w:rFonts w:eastAsia="Times New Roman"/>
                <w:lang w:val="uk-UA"/>
              </w:rPr>
              <w:t>45</w:t>
            </w:r>
            <w:r w:rsidRPr="007C45F8">
              <w:rPr>
                <w:rFonts w:eastAsia="Times New Roman"/>
              </w:rPr>
              <w:t>,</w:t>
            </w:r>
            <w:r w:rsidRPr="007C45F8">
              <w:rPr>
                <w:rFonts w:eastAsia="Times New Roman"/>
                <w:lang w:val="uk-UA"/>
              </w:rPr>
              <w:t>3</w:t>
            </w:r>
          </w:p>
        </w:tc>
        <w:tc>
          <w:tcPr>
            <w:tcW w:w="1842" w:type="dxa"/>
          </w:tcPr>
          <w:p w14:paraId="2F6214B3" w14:textId="77777777" w:rsidR="00447D68" w:rsidRPr="007C45F8" w:rsidRDefault="00447D68" w:rsidP="00BC60DF">
            <w:pPr>
              <w:spacing w:line="276" w:lineRule="auto"/>
              <w:ind w:firstLine="0"/>
              <w:jc w:val="center"/>
              <w:rPr>
                <w:iCs/>
              </w:rPr>
            </w:pPr>
            <w:r w:rsidRPr="007C45F8">
              <w:rPr>
                <w:iCs/>
              </w:rPr>
              <w:t>38,8</w:t>
            </w:r>
          </w:p>
        </w:tc>
        <w:tc>
          <w:tcPr>
            <w:tcW w:w="1913" w:type="dxa"/>
          </w:tcPr>
          <w:p w14:paraId="60C0D464" w14:textId="77777777" w:rsidR="00447D68" w:rsidRPr="007C45F8" w:rsidRDefault="00447D68" w:rsidP="00BC60DF">
            <w:pPr>
              <w:spacing w:line="276" w:lineRule="auto"/>
              <w:ind w:firstLine="0"/>
              <w:jc w:val="center"/>
              <w:rPr>
                <w:iCs/>
              </w:rPr>
            </w:pPr>
            <w:r w:rsidRPr="007C45F8">
              <w:rPr>
                <w:iCs/>
              </w:rPr>
              <w:t>49,4</w:t>
            </w:r>
          </w:p>
        </w:tc>
      </w:tr>
      <w:tr w:rsidR="00DD3DD8" w:rsidRPr="007C45F8" w14:paraId="3AEA931A" w14:textId="77777777" w:rsidTr="00E35A13">
        <w:tc>
          <w:tcPr>
            <w:tcW w:w="4786" w:type="dxa"/>
          </w:tcPr>
          <w:p w14:paraId="1A4262BB" w14:textId="77777777" w:rsidR="00447D68" w:rsidRPr="007C45F8" w:rsidRDefault="00447D68" w:rsidP="00BC60DF">
            <w:pPr>
              <w:spacing w:line="276" w:lineRule="auto"/>
              <w:ind w:firstLine="0"/>
              <w:jc w:val="center"/>
              <w:rPr>
                <w:iCs/>
              </w:rPr>
            </w:pPr>
            <w:proofErr w:type="spellStart"/>
            <w:r w:rsidRPr="007C45F8">
              <w:rPr>
                <w:iCs/>
              </w:rPr>
              <w:t>Flow</w:t>
            </w:r>
            <w:proofErr w:type="spellEnd"/>
            <w:r w:rsidRPr="007C45F8">
              <w:rPr>
                <w:iCs/>
              </w:rPr>
              <w:t>, л/сек</w:t>
            </w:r>
          </w:p>
        </w:tc>
        <w:tc>
          <w:tcPr>
            <w:tcW w:w="1985" w:type="dxa"/>
          </w:tcPr>
          <w:p w14:paraId="7FD252E2" w14:textId="77777777" w:rsidR="00447D68" w:rsidRPr="007C45F8" w:rsidRDefault="00447D68" w:rsidP="00BC60DF">
            <w:pPr>
              <w:spacing w:line="276" w:lineRule="auto"/>
              <w:ind w:firstLine="0"/>
              <w:jc w:val="center"/>
              <w:rPr>
                <w:iCs/>
              </w:rPr>
            </w:pPr>
            <w:r w:rsidRPr="007C45F8">
              <w:rPr>
                <w:rFonts w:eastAsia="Times New Roman"/>
              </w:rPr>
              <w:t>2,</w:t>
            </w:r>
            <w:r w:rsidRPr="007C45F8">
              <w:rPr>
                <w:rFonts w:eastAsia="Times New Roman"/>
                <w:lang w:val="uk-UA"/>
              </w:rPr>
              <w:t>46</w:t>
            </w:r>
          </w:p>
        </w:tc>
        <w:tc>
          <w:tcPr>
            <w:tcW w:w="1842" w:type="dxa"/>
          </w:tcPr>
          <w:p w14:paraId="42C295B9" w14:textId="77777777" w:rsidR="00447D68" w:rsidRPr="007C45F8" w:rsidRDefault="00447D68" w:rsidP="00BC60DF">
            <w:pPr>
              <w:spacing w:line="276" w:lineRule="auto"/>
              <w:ind w:firstLine="0"/>
              <w:jc w:val="center"/>
              <w:rPr>
                <w:iCs/>
              </w:rPr>
            </w:pPr>
            <w:r w:rsidRPr="007C45F8">
              <w:rPr>
                <w:iCs/>
              </w:rPr>
              <w:t>2,42</w:t>
            </w:r>
          </w:p>
        </w:tc>
        <w:tc>
          <w:tcPr>
            <w:tcW w:w="1913" w:type="dxa"/>
          </w:tcPr>
          <w:p w14:paraId="3DF6AA28" w14:textId="77777777" w:rsidR="00447D68" w:rsidRPr="007C45F8" w:rsidRDefault="00447D68" w:rsidP="00BC60DF">
            <w:pPr>
              <w:spacing w:line="276" w:lineRule="auto"/>
              <w:ind w:firstLine="0"/>
              <w:jc w:val="center"/>
              <w:rPr>
                <w:iCs/>
              </w:rPr>
            </w:pPr>
            <w:r w:rsidRPr="007C45F8">
              <w:rPr>
                <w:iCs/>
              </w:rPr>
              <w:t>2,50</w:t>
            </w:r>
          </w:p>
        </w:tc>
      </w:tr>
      <w:tr w:rsidR="00DD3DD8" w:rsidRPr="007C45F8" w14:paraId="4EBD4907" w14:textId="77777777" w:rsidTr="00E35A13">
        <w:tc>
          <w:tcPr>
            <w:tcW w:w="4786" w:type="dxa"/>
          </w:tcPr>
          <w:p w14:paraId="541A2CBA" w14:textId="77777777" w:rsidR="00447D68" w:rsidRPr="007C45F8" w:rsidRDefault="00447D68" w:rsidP="00BC60DF">
            <w:pPr>
              <w:spacing w:line="276" w:lineRule="auto"/>
              <w:ind w:firstLine="0"/>
              <w:jc w:val="center"/>
              <w:rPr>
                <w:iCs/>
              </w:rPr>
            </w:pPr>
            <w:r w:rsidRPr="007C45F8">
              <w:rPr>
                <w:lang w:val="en-US"/>
              </w:rPr>
              <w:t>Volume</w:t>
            </w:r>
            <w:r w:rsidRPr="007C45F8">
              <w:rPr>
                <w:lang w:val="uk-UA"/>
              </w:rPr>
              <w:t>, л</w:t>
            </w:r>
          </w:p>
        </w:tc>
        <w:tc>
          <w:tcPr>
            <w:tcW w:w="1985" w:type="dxa"/>
          </w:tcPr>
          <w:p w14:paraId="0B32C513" w14:textId="77777777" w:rsidR="00447D68" w:rsidRPr="007C45F8" w:rsidRDefault="00447D68" w:rsidP="00BC60DF">
            <w:pPr>
              <w:spacing w:line="276" w:lineRule="auto"/>
              <w:ind w:firstLine="0"/>
              <w:jc w:val="center"/>
              <w:rPr>
                <w:iCs/>
              </w:rPr>
            </w:pPr>
            <w:r w:rsidRPr="007C45F8">
              <w:rPr>
                <w:rFonts w:eastAsia="Times New Roman"/>
              </w:rPr>
              <w:t>2,</w:t>
            </w:r>
            <w:r w:rsidRPr="007C45F8">
              <w:rPr>
                <w:rFonts w:eastAsia="Times New Roman"/>
                <w:lang w:val="uk-UA"/>
              </w:rPr>
              <w:t>67</w:t>
            </w:r>
          </w:p>
        </w:tc>
        <w:tc>
          <w:tcPr>
            <w:tcW w:w="1842" w:type="dxa"/>
          </w:tcPr>
          <w:p w14:paraId="35BF13CA" w14:textId="77777777" w:rsidR="00447D68" w:rsidRPr="007C45F8" w:rsidRDefault="00447D68" w:rsidP="00BC60DF">
            <w:pPr>
              <w:spacing w:line="276" w:lineRule="auto"/>
              <w:ind w:firstLine="0"/>
              <w:jc w:val="center"/>
              <w:rPr>
                <w:iCs/>
              </w:rPr>
            </w:pPr>
            <w:r w:rsidRPr="007C45F8">
              <w:rPr>
                <w:iCs/>
              </w:rPr>
              <w:t>2,49</w:t>
            </w:r>
          </w:p>
        </w:tc>
        <w:tc>
          <w:tcPr>
            <w:tcW w:w="1913" w:type="dxa"/>
          </w:tcPr>
          <w:p w14:paraId="7E66F476" w14:textId="77777777" w:rsidR="00447D68" w:rsidRPr="007C45F8" w:rsidRDefault="00447D68" w:rsidP="00BC60DF">
            <w:pPr>
              <w:spacing w:line="276" w:lineRule="auto"/>
              <w:ind w:firstLine="0"/>
              <w:jc w:val="center"/>
              <w:rPr>
                <w:iCs/>
              </w:rPr>
            </w:pPr>
            <w:r w:rsidRPr="007C45F8">
              <w:rPr>
                <w:iCs/>
              </w:rPr>
              <w:t>2,79</w:t>
            </w:r>
          </w:p>
        </w:tc>
      </w:tr>
    </w:tbl>
    <w:p w14:paraId="4EA77C9D" w14:textId="77777777" w:rsidR="00447D68" w:rsidRPr="007C45F8" w:rsidRDefault="00447D68" w:rsidP="00447D68">
      <w:pPr>
        <w:ind w:firstLine="0"/>
        <w:jc w:val="center"/>
        <w:rPr>
          <w:iCs/>
        </w:rPr>
      </w:pPr>
    </w:p>
    <w:p w14:paraId="391456A6" w14:textId="7C3D9AC4" w:rsidR="00010420" w:rsidRPr="007C45F8" w:rsidRDefault="00010420" w:rsidP="00010420">
      <w:pPr>
        <w:rPr>
          <w:iCs/>
        </w:rPr>
      </w:pPr>
      <w:r w:rsidRPr="007C45F8">
        <w:rPr>
          <w:iCs/>
        </w:rPr>
        <w:t xml:space="preserve">За результатами 3-х тижневої комплексної фізичної терапії ми побачили позитивний вплив на здатність переносити фізичне навантаження і покращення </w:t>
      </w:r>
      <w:r w:rsidRPr="007C45F8">
        <w:t>функціонального</w:t>
      </w:r>
      <w:r w:rsidRPr="007C45F8">
        <w:rPr>
          <w:spacing w:val="-5"/>
        </w:rPr>
        <w:t xml:space="preserve"> </w:t>
      </w:r>
      <w:r w:rsidRPr="007C45F8">
        <w:t>стану</w:t>
      </w:r>
      <w:r w:rsidRPr="007C45F8">
        <w:rPr>
          <w:spacing w:val="-8"/>
        </w:rPr>
        <w:t xml:space="preserve"> </w:t>
      </w:r>
      <w:r w:rsidRPr="007C45F8">
        <w:t>дихальної системи.</w:t>
      </w:r>
      <w:r w:rsidRPr="007C45F8">
        <w:rPr>
          <w:iCs/>
        </w:rPr>
        <w:t xml:space="preserve"> Відповідно до рис. 3.</w:t>
      </w:r>
      <w:r w:rsidR="008B647D" w:rsidRPr="007C45F8">
        <w:rPr>
          <w:iCs/>
        </w:rPr>
        <w:t>3</w:t>
      </w:r>
      <w:r w:rsidRPr="007C45F8">
        <w:rPr>
          <w:iCs/>
        </w:rPr>
        <w:t xml:space="preserve"> ми бачимо, що показники функціонального стану </w:t>
      </w:r>
      <w:r w:rsidRPr="007C45F8">
        <w:t>дихаль</w:t>
      </w:r>
      <w:r w:rsidR="008B647D" w:rsidRPr="007C45F8">
        <w:t>ної системи покращився від 11 до 14</w:t>
      </w:r>
      <w:r w:rsidRPr="007C45F8">
        <w:t>%, а здатність переносити фізичне навант</w:t>
      </w:r>
      <w:r w:rsidR="008B647D" w:rsidRPr="007C45F8">
        <w:t>аження покращилась тільки на 2,2</w:t>
      </w:r>
      <w:r w:rsidRPr="007C45F8">
        <w:t>%</w:t>
      </w:r>
      <w:r w:rsidR="00C40C99" w:rsidRPr="007C45F8">
        <w:t xml:space="preserve"> у чоловіків</w:t>
      </w:r>
      <w:r w:rsidRPr="007C45F8">
        <w:t>.</w:t>
      </w:r>
    </w:p>
    <w:p w14:paraId="5C4CFE49" w14:textId="1D1CC9AF" w:rsidR="00010420" w:rsidRPr="007C45F8" w:rsidRDefault="00010420" w:rsidP="00010420">
      <w:pPr>
        <w:rPr>
          <w:iCs/>
        </w:rPr>
      </w:pPr>
      <w:r w:rsidRPr="007C45F8">
        <w:lastRenderedPageBreak/>
        <w:t xml:space="preserve">Виконання </w:t>
      </w:r>
      <w:r w:rsidRPr="007C45F8">
        <w:rPr>
          <w:iCs/>
        </w:rPr>
        <w:t xml:space="preserve">фізичної терапії, де поєднано фізичні вправи та тренування </w:t>
      </w:r>
      <w:proofErr w:type="spellStart"/>
      <w:r w:rsidRPr="007C45F8">
        <w:rPr>
          <w:iCs/>
        </w:rPr>
        <w:t>інспіраторних</w:t>
      </w:r>
      <w:proofErr w:type="spellEnd"/>
      <w:r w:rsidRPr="007C45F8">
        <w:rPr>
          <w:iCs/>
        </w:rPr>
        <w:t xml:space="preserve"> м’язів показують </w:t>
      </w:r>
      <w:r w:rsidR="008B647D" w:rsidRPr="007C45F8">
        <w:rPr>
          <w:iCs/>
        </w:rPr>
        <w:t xml:space="preserve">можливість </w:t>
      </w:r>
      <w:r w:rsidRPr="007C45F8">
        <w:rPr>
          <w:iCs/>
        </w:rPr>
        <w:t xml:space="preserve">використання запропонованої програми фізичної терапії для </w:t>
      </w:r>
      <w:r w:rsidR="008B647D" w:rsidRPr="007C45F8">
        <w:rPr>
          <w:iCs/>
        </w:rPr>
        <w:t>чоловіків</w:t>
      </w:r>
      <w:r w:rsidRPr="007C45F8">
        <w:rPr>
          <w:iCs/>
        </w:rPr>
        <w:t xml:space="preserve"> з ХОЗЛ.</w:t>
      </w:r>
    </w:p>
    <w:p w14:paraId="1F2AB385" w14:textId="77777777" w:rsidR="00010420" w:rsidRPr="007C45F8" w:rsidRDefault="00010420" w:rsidP="00010420">
      <w:pPr>
        <w:rPr>
          <w:iCs/>
        </w:rPr>
      </w:pPr>
    </w:p>
    <w:p w14:paraId="4435ABCA" w14:textId="5A0C403E" w:rsidR="00010420" w:rsidRPr="007C45F8" w:rsidRDefault="00010420" w:rsidP="00010420">
      <w:pPr>
        <w:rPr>
          <w:iCs/>
        </w:rPr>
      </w:pPr>
      <w:r w:rsidRPr="007C45F8">
        <w:rPr>
          <w:noProof/>
          <w:lang w:eastAsia="uk-UA"/>
        </w:rPr>
        <w:drawing>
          <wp:inline distT="0" distB="0" distL="0" distR="0" wp14:anchorId="23097EE4" wp14:editId="3E55A7AD">
            <wp:extent cx="5935980" cy="3566160"/>
            <wp:effectExtent l="0" t="0" r="7620" b="15240"/>
            <wp:docPr id="31" name="Диаграмма 1">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98B914E-7419-A96C-64B5-07DF674B8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61285D" w14:textId="142DCDDB" w:rsidR="008B647D" w:rsidRPr="007C45F8" w:rsidRDefault="008B647D" w:rsidP="000A01D7">
      <w:pPr>
        <w:spacing w:line="240" w:lineRule="auto"/>
        <w:ind w:firstLine="0"/>
        <w:jc w:val="center"/>
        <w:rPr>
          <w:szCs w:val="28"/>
        </w:rPr>
      </w:pPr>
      <w:r w:rsidRPr="007C45F8">
        <w:rPr>
          <w:iCs/>
        </w:rPr>
        <w:t>Рис. 3.3. % показників здатності переносити фізичне навантаження та функціонального стану дихальної системи чоловіків за час експерименту:</w:t>
      </w:r>
      <w:r w:rsidR="000A01D7" w:rsidRPr="007C45F8">
        <w:rPr>
          <w:iCs/>
        </w:rPr>
        <w:t xml:space="preserve"> </w:t>
      </w:r>
      <w:r w:rsidRPr="007C45F8">
        <w:rPr>
          <w:iCs/>
          <w:szCs w:val="28"/>
        </w:rPr>
        <w:t xml:space="preserve">1 – </w:t>
      </w:r>
      <w:r w:rsidRPr="007C45F8">
        <w:rPr>
          <w:bCs/>
          <w:iCs/>
          <w:szCs w:val="28"/>
        </w:rPr>
        <w:t xml:space="preserve">6ХКТ, 2 </w:t>
      </w:r>
      <w:r w:rsidRPr="007C45F8">
        <w:rPr>
          <w:iCs/>
          <w:szCs w:val="28"/>
        </w:rPr>
        <w:t>–</w:t>
      </w:r>
      <w:r w:rsidRPr="007C45F8">
        <w:rPr>
          <w:bCs/>
          <w:iCs/>
          <w:szCs w:val="28"/>
        </w:rPr>
        <w:t xml:space="preserve"> </w:t>
      </w:r>
      <w:r w:rsidRPr="007C45F8">
        <w:rPr>
          <w:iCs/>
          <w:szCs w:val="28"/>
        </w:rPr>
        <w:t>S-</w:t>
      </w:r>
      <w:proofErr w:type="spellStart"/>
      <w:r w:rsidRPr="007C45F8">
        <w:rPr>
          <w:iCs/>
          <w:szCs w:val="28"/>
        </w:rPr>
        <w:t>index</w:t>
      </w:r>
      <w:proofErr w:type="spellEnd"/>
      <w:r w:rsidRPr="007C45F8">
        <w:rPr>
          <w:iCs/>
          <w:szCs w:val="28"/>
        </w:rPr>
        <w:t xml:space="preserve">, 3 – </w:t>
      </w:r>
      <w:proofErr w:type="spellStart"/>
      <w:r w:rsidRPr="007C45F8">
        <w:rPr>
          <w:iCs/>
          <w:szCs w:val="28"/>
        </w:rPr>
        <w:t>Flow</w:t>
      </w:r>
      <w:proofErr w:type="spellEnd"/>
      <w:r w:rsidRPr="007C45F8">
        <w:rPr>
          <w:iCs/>
          <w:szCs w:val="28"/>
        </w:rPr>
        <w:t xml:space="preserve">, 4 – </w:t>
      </w:r>
      <w:r w:rsidRPr="007C45F8">
        <w:rPr>
          <w:szCs w:val="28"/>
          <w:lang w:val="en-US"/>
        </w:rPr>
        <w:t>Volume</w:t>
      </w:r>
      <w:r w:rsidRPr="007C45F8">
        <w:rPr>
          <w:szCs w:val="28"/>
        </w:rPr>
        <w:t>.</w:t>
      </w:r>
    </w:p>
    <w:p w14:paraId="449C25C0" w14:textId="77777777" w:rsidR="00010420" w:rsidRPr="007C45F8" w:rsidRDefault="00010420" w:rsidP="00010420">
      <w:pPr>
        <w:rPr>
          <w:iCs/>
        </w:rPr>
      </w:pPr>
    </w:p>
    <w:p w14:paraId="0638FB1E" w14:textId="77777777" w:rsidR="00826BC0" w:rsidRPr="007C45F8" w:rsidRDefault="00826BC0" w:rsidP="000A01D7">
      <w:pPr>
        <w:pStyle w:val="1"/>
        <w:ind w:firstLine="708"/>
        <w:jc w:val="center"/>
        <w:rPr>
          <w:sz w:val="28"/>
          <w:szCs w:val="28"/>
        </w:rPr>
      </w:pPr>
      <w:r w:rsidRPr="007C45F8">
        <w:rPr>
          <w:sz w:val="28"/>
          <w:szCs w:val="28"/>
        </w:rPr>
        <w:t>Аналіз</w:t>
      </w:r>
      <w:r w:rsidRPr="007C45F8">
        <w:rPr>
          <w:spacing w:val="-12"/>
          <w:sz w:val="28"/>
          <w:szCs w:val="28"/>
        </w:rPr>
        <w:t xml:space="preserve"> </w:t>
      </w:r>
      <w:r w:rsidRPr="007C45F8">
        <w:rPr>
          <w:sz w:val="28"/>
          <w:szCs w:val="28"/>
        </w:rPr>
        <w:t>та</w:t>
      </w:r>
      <w:r w:rsidRPr="007C45F8">
        <w:rPr>
          <w:spacing w:val="-11"/>
          <w:sz w:val="28"/>
          <w:szCs w:val="28"/>
        </w:rPr>
        <w:t xml:space="preserve"> </w:t>
      </w:r>
      <w:r w:rsidRPr="007C45F8">
        <w:rPr>
          <w:sz w:val="28"/>
          <w:szCs w:val="28"/>
        </w:rPr>
        <w:t>обговорення</w:t>
      </w:r>
      <w:r w:rsidRPr="007C45F8">
        <w:rPr>
          <w:spacing w:val="-10"/>
          <w:sz w:val="28"/>
          <w:szCs w:val="28"/>
        </w:rPr>
        <w:t xml:space="preserve"> </w:t>
      </w:r>
      <w:r w:rsidRPr="007C45F8">
        <w:rPr>
          <w:sz w:val="28"/>
          <w:szCs w:val="28"/>
        </w:rPr>
        <w:t>одержаних</w:t>
      </w:r>
      <w:r w:rsidRPr="007C45F8">
        <w:rPr>
          <w:spacing w:val="-11"/>
          <w:sz w:val="28"/>
          <w:szCs w:val="28"/>
        </w:rPr>
        <w:t xml:space="preserve"> </w:t>
      </w:r>
      <w:r w:rsidRPr="007C45F8">
        <w:rPr>
          <w:sz w:val="28"/>
          <w:szCs w:val="28"/>
        </w:rPr>
        <w:t>результатів</w:t>
      </w:r>
      <w:r w:rsidRPr="007C45F8">
        <w:rPr>
          <w:spacing w:val="-10"/>
          <w:sz w:val="28"/>
          <w:szCs w:val="28"/>
        </w:rPr>
        <w:t xml:space="preserve"> </w:t>
      </w:r>
      <w:r w:rsidRPr="007C45F8">
        <w:rPr>
          <w:sz w:val="28"/>
          <w:szCs w:val="28"/>
        </w:rPr>
        <w:t>дослідження</w:t>
      </w:r>
      <w:r w:rsidRPr="007C45F8">
        <w:rPr>
          <w:spacing w:val="-11"/>
          <w:sz w:val="28"/>
          <w:szCs w:val="28"/>
        </w:rPr>
        <w:t xml:space="preserve"> </w:t>
      </w:r>
      <w:r w:rsidRPr="007C45F8">
        <w:rPr>
          <w:sz w:val="28"/>
          <w:szCs w:val="28"/>
        </w:rPr>
        <w:t>у</w:t>
      </w:r>
      <w:r w:rsidRPr="007C45F8">
        <w:rPr>
          <w:spacing w:val="-10"/>
          <w:sz w:val="28"/>
          <w:szCs w:val="28"/>
        </w:rPr>
        <w:t xml:space="preserve"> </w:t>
      </w:r>
      <w:r w:rsidRPr="007C45F8">
        <w:rPr>
          <w:sz w:val="28"/>
          <w:szCs w:val="28"/>
        </w:rPr>
        <w:t>3-му</w:t>
      </w:r>
      <w:r w:rsidRPr="007C45F8">
        <w:rPr>
          <w:spacing w:val="-11"/>
          <w:sz w:val="28"/>
          <w:szCs w:val="28"/>
        </w:rPr>
        <w:t xml:space="preserve"> </w:t>
      </w:r>
      <w:r w:rsidRPr="007C45F8">
        <w:rPr>
          <w:sz w:val="28"/>
          <w:szCs w:val="28"/>
        </w:rPr>
        <w:t>розділі</w:t>
      </w:r>
    </w:p>
    <w:p w14:paraId="080FE6B5" w14:textId="77777777" w:rsidR="00A51FB7" w:rsidRPr="007C45F8" w:rsidRDefault="00A51FB7" w:rsidP="00A51FB7">
      <w:pPr>
        <w:pStyle w:val="a6"/>
        <w:spacing w:before="2" w:line="360" w:lineRule="auto"/>
        <w:ind w:right="105"/>
        <w:rPr>
          <w:rFonts w:ascii="Times New Roman" w:hAnsi="Times New Roman"/>
          <w:szCs w:val="28"/>
        </w:rPr>
      </w:pPr>
      <w:r w:rsidRPr="007C45F8">
        <w:rPr>
          <w:rFonts w:ascii="Times New Roman" w:hAnsi="Times New Roman"/>
        </w:rPr>
        <w:t>Дослідження проводилося на базі терапевтичного відділення комунального некомерційного підприємства «Київська міська лікарня № 3» виконавчого органу Київської міської ради</w:t>
      </w:r>
      <w:r w:rsidRPr="007C45F8">
        <w:rPr>
          <w:rFonts w:ascii="Times New Roman" w:hAnsi="Times New Roman"/>
          <w:szCs w:val="28"/>
        </w:rPr>
        <w:t xml:space="preserve"> </w:t>
      </w:r>
    </w:p>
    <w:p w14:paraId="0876AE99" w14:textId="6EC3E9C8" w:rsidR="0069721F" w:rsidRPr="007C45F8" w:rsidRDefault="0069721F" w:rsidP="0069721F">
      <w:pPr>
        <w:pBdr>
          <w:top w:val="nil"/>
          <w:left w:val="nil"/>
          <w:bottom w:val="nil"/>
          <w:right w:val="nil"/>
          <w:between w:val="nil"/>
        </w:pBdr>
        <w:ind w:firstLine="720"/>
      </w:pPr>
      <w:r w:rsidRPr="007C45F8">
        <w:rPr>
          <w:szCs w:val="28"/>
        </w:rPr>
        <w:t>Перед курсом комплексної фізичної терапії пацієнтів з</w:t>
      </w:r>
      <w:r w:rsidR="00A51FB7" w:rsidRPr="007C45F8">
        <w:t xml:space="preserve"> ХОЗЛ</w:t>
      </w:r>
      <w:r w:rsidR="00922E32" w:rsidRPr="007C45F8">
        <w:t>,</w:t>
      </w:r>
      <w:r w:rsidR="00A51FB7" w:rsidRPr="007C45F8">
        <w:t xml:space="preserve"> отримані результати анкетування свідчать про значний прояв респіраторних симптомів згідно ТОХ </w:t>
      </w:r>
      <w:r w:rsidRPr="007C45F8">
        <w:t>від 3 до 4,2 балів</w:t>
      </w:r>
      <w:r w:rsidR="00A51FB7" w:rsidRPr="007C45F8">
        <w:t xml:space="preserve">, також при оцінці інтенсивності задухи отримана оцінка у 2,4 бали </w:t>
      </w:r>
      <w:r w:rsidRPr="007C45F8">
        <w:t xml:space="preserve">яка </w:t>
      </w:r>
      <w:r w:rsidR="00A51FB7" w:rsidRPr="007C45F8">
        <w:t>свідчіть при те що, задуха причин</w:t>
      </w:r>
      <w:r w:rsidRPr="007C45F8">
        <w:t>яє значні труднощі при ходьбі (</w:t>
      </w:r>
      <w:r w:rsidR="00A51FB7" w:rsidRPr="007C45F8">
        <w:t>уповільнює темп, потребує зупинки при доланні відстані 100м</w:t>
      </w:r>
      <w:r w:rsidRPr="007C45F8">
        <w:t>).</w:t>
      </w:r>
    </w:p>
    <w:p w14:paraId="47CFD5A3" w14:textId="22396033" w:rsidR="00A51FB7" w:rsidRPr="007C45F8" w:rsidRDefault="00A51FB7" w:rsidP="00A51FB7">
      <w:pPr>
        <w:pStyle w:val="a6"/>
        <w:spacing w:before="147" w:line="360" w:lineRule="auto"/>
        <w:ind w:right="108"/>
        <w:rPr>
          <w:rFonts w:ascii="Times New Roman" w:hAnsi="Times New Roman"/>
          <w:szCs w:val="28"/>
        </w:rPr>
      </w:pPr>
      <w:r w:rsidRPr="007C45F8">
        <w:rPr>
          <w:rFonts w:ascii="Times New Roman" w:hAnsi="Times New Roman"/>
          <w:szCs w:val="28"/>
        </w:rPr>
        <w:lastRenderedPageBreak/>
        <w:t>Нами</w:t>
      </w:r>
      <w:r w:rsidRPr="007C45F8">
        <w:rPr>
          <w:rFonts w:ascii="Times New Roman" w:hAnsi="Times New Roman"/>
          <w:spacing w:val="-9"/>
          <w:szCs w:val="28"/>
        </w:rPr>
        <w:t xml:space="preserve"> </w:t>
      </w:r>
      <w:r w:rsidRPr="007C45F8">
        <w:rPr>
          <w:rFonts w:ascii="Times New Roman" w:hAnsi="Times New Roman"/>
          <w:szCs w:val="28"/>
        </w:rPr>
        <w:t>показано,</w:t>
      </w:r>
      <w:r w:rsidRPr="007C45F8">
        <w:rPr>
          <w:rFonts w:ascii="Times New Roman" w:hAnsi="Times New Roman"/>
          <w:spacing w:val="-6"/>
          <w:szCs w:val="28"/>
        </w:rPr>
        <w:t xml:space="preserve"> </w:t>
      </w:r>
      <w:r w:rsidRPr="007C45F8">
        <w:rPr>
          <w:rFonts w:ascii="Times New Roman" w:hAnsi="Times New Roman"/>
          <w:szCs w:val="28"/>
        </w:rPr>
        <w:t>що</w:t>
      </w:r>
      <w:r w:rsidRPr="007C45F8">
        <w:rPr>
          <w:rFonts w:ascii="Times New Roman" w:hAnsi="Times New Roman"/>
          <w:spacing w:val="-11"/>
          <w:szCs w:val="28"/>
        </w:rPr>
        <w:t xml:space="preserve"> </w:t>
      </w:r>
      <w:r w:rsidRPr="007C45F8">
        <w:rPr>
          <w:rFonts w:ascii="Times New Roman" w:hAnsi="Times New Roman"/>
          <w:szCs w:val="28"/>
        </w:rPr>
        <w:t>запропонований</w:t>
      </w:r>
      <w:r w:rsidRPr="007C45F8">
        <w:rPr>
          <w:rFonts w:ascii="Times New Roman" w:hAnsi="Times New Roman"/>
          <w:spacing w:val="-8"/>
          <w:szCs w:val="28"/>
        </w:rPr>
        <w:t xml:space="preserve"> </w:t>
      </w:r>
      <w:r w:rsidRPr="007C45F8">
        <w:rPr>
          <w:rFonts w:ascii="Times New Roman" w:hAnsi="Times New Roman"/>
          <w:szCs w:val="28"/>
        </w:rPr>
        <w:t>курс</w:t>
      </w:r>
      <w:r w:rsidRPr="007C45F8">
        <w:rPr>
          <w:rFonts w:ascii="Times New Roman" w:hAnsi="Times New Roman"/>
          <w:spacing w:val="-8"/>
          <w:szCs w:val="28"/>
        </w:rPr>
        <w:t xml:space="preserve"> </w:t>
      </w:r>
      <w:r w:rsidR="0069721F" w:rsidRPr="007C45F8">
        <w:rPr>
          <w:rFonts w:ascii="Times New Roman" w:hAnsi="Times New Roman"/>
          <w:szCs w:val="28"/>
        </w:rPr>
        <w:t xml:space="preserve">комплексної фізичної терапії включав </w:t>
      </w:r>
      <w:proofErr w:type="spellStart"/>
      <w:r w:rsidR="0069721F" w:rsidRPr="007C45F8">
        <w:rPr>
          <w:rFonts w:ascii="Times New Roman" w:hAnsi="Times New Roman"/>
        </w:rPr>
        <w:t>постуральний</w:t>
      </w:r>
      <w:proofErr w:type="spellEnd"/>
      <w:r w:rsidR="0069721F" w:rsidRPr="007C45F8">
        <w:rPr>
          <w:rFonts w:ascii="Times New Roman" w:hAnsi="Times New Roman"/>
        </w:rPr>
        <w:t xml:space="preserve"> (позиційний) дренаж, дихальні вправи, тренування протягом трьох тижнів на дихальних тренажерах </w:t>
      </w:r>
      <w:proofErr w:type="spellStart"/>
      <w:r w:rsidR="0069721F" w:rsidRPr="007C45F8">
        <w:rPr>
          <w:rFonts w:ascii="Times New Roman" w:hAnsi="Times New Roman"/>
          <w:lang w:val="en-US"/>
        </w:rPr>
        <w:t>Powerbreahe</w:t>
      </w:r>
      <w:proofErr w:type="spellEnd"/>
      <w:r w:rsidR="0069721F" w:rsidRPr="007C45F8">
        <w:rPr>
          <w:rFonts w:ascii="Times New Roman" w:hAnsi="Times New Roman"/>
        </w:rPr>
        <w:t xml:space="preserve"> </w:t>
      </w:r>
      <w:r w:rsidR="0069721F" w:rsidRPr="007C45F8">
        <w:rPr>
          <w:rFonts w:ascii="Times New Roman" w:hAnsi="Times New Roman"/>
          <w:lang w:val="en-US"/>
        </w:rPr>
        <w:t>Plus</w:t>
      </w:r>
      <w:r w:rsidR="0069721F" w:rsidRPr="007C45F8">
        <w:rPr>
          <w:rFonts w:ascii="Times New Roman" w:hAnsi="Times New Roman"/>
          <w:shd w:val="clear" w:color="auto" w:fill="FFFFFF"/>
        </w:rPr>
        <w:t xml:space="preserve"> </w:t>
      </w:r>
      <w:proofErr w:type="spellStart"/>
      <w:r w:rsidR="0069721F" w:rsidRPr="007C45F8">
        <w:rPr>
          <w:rFonts w:ascii="Times New Roman" w:hAnsi="Times New Roman"/>
          <w:shd w:val="clear" w:color="auto" w:fill="FFFFFF"/>
          <w:lang w:val="en-US"/>
        </w:rPr>
        <w:t>Ligt</w:t>
      </w:r>
      <w:proofErr w:type="spellEnd"/>
      <w:r w:rsidR="0069721F" w:rsidRPr="007C45F8">
        <w:rPr>
          <w:rFonts w:ascii="Times New Roman" w:hAnsi="Times New Roman"/>
          <w:shd w:val="clear" w:color="auto" w:fill="FFFFFF"/>
        </w:rPr>
        <w:t xml:space="preserve"> у поєднанні з </w:t>
      </w:r>
      <w:r w:rsidR="0069721F" w:rsidRPr="007C45F8">
        <w:rPr>
          <w:rFonts w:ascii="Times New Roman" w:hAnsi="Times New Roman"/>
        </w:rPr>
        <w:t xml:space="preserve">комплексом спеціальних фізичних вправ у </w:t>
      </w:r>
      <w:proofErr w:type="spellStart"/>
      <w:r w:rsidR="0069721F" w:rsidRPr="007C45F8">
        <w:rPr>
          <w:rFonts w:ascii="Times New Roman" w:hAnsi="Times New Roman"/>
        </w:rPr>
        <w:t>післялікарняний</w:t>
      </w:r>
      <w:proofErr w:type="spellEnd"/>
      <w:r w:rsidR="0069721F" w:rsidRPr="007C45F8">
        <w:rPr>
          <w:rFonts w:ascii="Times New Roman" w:hAnsi="Times New Roman"/>
        </w:rPr>
        <w:t xml:space="preserve"> період. </w:t>
      </w:r>
    </w:p>
    <w:p w14:paraId="1569F0CA" w14:textId="0A20CB2E" w:rsidR="006705BA" w:rsidRPr="007C45F8" w:rsidRDefault="00A51FB7" w:rsidP="006705BA">
      <w:pPr>
        <w:rPr>
          <w:iCs/>
        </w:rPr>
      </w:pPr>
      <w:r w:rsidRPr="007C45F8">
        <w:rPr>
          <w:spacing w:val="-1"/>
          <w:szCs w:val="28"/>
        </w:rPr>
        <w:t>Так,</w:t>
      </w:r>
      <w:r w:rsidRPr="007C45F8">
        <w:rPr>
          <w:spacing w:val="-13"/>
          <w:szCs w:val="28"/>
        </w:rPr>
        <w:t xml:space="preserve"> </w:t>
      </w:r>
      <w:r w:rsidRPr="007C45F8">
        <w:rPr>
          <w:spacing w:val="-1"/>
          <w:szCs w:val="28"/>
        </w:rPr>
        <w:t>застосування</w:t>
      </w:r>
      <w:r w:rsidRPr="007C45F8">
        <w:rPr>
          <w:spacing w:val="-12"/>
          <w:szCs w:val="28"/>
        </w:rPr>
        <w:t xml:space="preserve"> </w:t>
      </w:r>
      <w:r w:rsidRPr="007C45F8">
        <w:rPr>
          <w:spacing w:val="-1"/>
          <w:szCs w:val="28"/>
        </w:rPr>
        <w:t>курсу</w:t>
      </w:r>
      <w:r w:rsidRPr="007C45F8">
        <w:rPr>
          <w:spacing w:val="-22"/>
          <w:szCs w:val="28"/>
        </w:rPr>
        <w:t xml:space="preserve"> </w:t>
      </w:r>
      <w:r w:rsidR="006705BA" w:rsidRPr="007C45F8">
        <w:rPr>
          <w:rFonts w:cs="Times New Roman"/>
          <w:szCs w:val="28"/>
        </w:rPr>
        <w:t xml:space="preserve">комплексної фізичної терапії </w:t>
      </w:r>
      <w:r w:rsidRPr="007C45F8">
        <w:rPr>
          <w:szCs w:val="28"/>
        </w:rPr>
        <w:t>у</w:t>
      </w:r>
      <w:r w:rsidRPr="007C45F8">
        <w:rPr>
          <w:spacing w:val="-17"/>
          <w:szCs w:val="28"/>
        </w:rPr>
        <w:t xml:space="preserve"> </w:t>
      </w:r>
      <w:r w:rsidRPr="007C45F8">
        <w:rPr>
          <w:szCs w:val="28"/>
        </w:rPr>
        <w:t>пацієнтів</w:t>
      </w:r>
      <w:r w:rsidR="006705BA" w:rsidRPr="007C45F8">
        <w:rPr>
          <w:szCs w:val="28"/>
        </w:rPr>
        <w:t xml:space="preserve"> з ХОЗЛ</w:t>
      </w:r>
      <w:r w:rsidRPr="007C45F8">
        <w:rPr>
          <w:spacing w:val="-67"/>
          <w:szCs w:val="28"/>
        </w:rPr>
        <w:t xml:space="preserve"> </w:t>
      </w:r>
      <w:r w:rsidR="006705BA" w:rsidRPr="007C45F8">
        <w:rPr>
          <w:spacing w:val="-67"/>
          <w:szCs w:val="28"/>
        </w:rPr>
        <w:t xml:space="preserve">                </w:t>
      </w:r>
      <w:r w:rsidRPr="007C45F8">
        <w:rPr>
          <w:szCs w:val="28"/>
        </w:rPr>
        <w:t xml:space="preserve">призвело </w:t>
      </w:r>
      <w:r w:rsidR="006705BA" w:rsidRPr="007C45F8">
        <w:rPr>
          <w:iCs/>
        </w:rPr>
        <w:t xml:space="preserve">до </w:t>
      </w:r>
      <w:r w:rsidR="00231062" w:rsidRPr="007C45F8">
        <w:rPr>
          <w:iCs/>
        </w:rPr>
        <w:t>покращення</w:t>
      </w:r>
      <w:r w:rsidR="00763596" w:rsidRPr="007C45F8">
        <w:rPr>
          <w:iCs/>
        </w:rPr>
        <w:t xml:space="preserve"> здатності</w:t>
      </w:r>
      <w:r w:rsidR="006705BA" w:rsidRPr="007C45F8">
        <w:rPr>
          <w:iCs/>
        </w:rPr>
        <w:t xml:space="preserve"> переносити фізичне навантаження і покращення </w:t>
      </w:r>
      <w:r w:rsidR="006705BA" w:rsidRPr="007C45F8">
        <w:t>функціонального</w:t>
      </w:r>
      <w:r w:rsidR="006705BA" w:rsidRPr="007C45F8">
        <w:rPr>
          <w:spacing w:val="-5"/>
        </w:rPr>
        <w:t xml:space="preserve"> </w:t>
      </w:r>
      <w:r w:rsidR="006705BA" w:rsidRPr="007C45F8">
        <w:t>стану</w:t>
      </w:r>
      <w:r w:rsidR="006705BA" w:rsidRPr="007C45F8">
        <w:rPr>
          <w:spacing w:val="-8"/>
        </w:rPr>
        <w:t xml:space="preserve"> </w:t>
      </w:r>
      <w:r w:rsidR="006705BA" w:rsidRPr="007C45F8">
        <w:t xml:space="preserve">дихальної системи. </w:t>
      </w:r>
      <w:r w:rsidR="006705BA" w:rsidRPr="007C45F8">
        <w:rPr>
          <w:iCs/>
        </w:rPr>
        <w:t xml:space="preserve">Показники функціонального стану </w:t>
      </w:r>
      <w:r w:rsidR="006705BA" w:rsidRPr="007C45F8">
        <w:t>дихальної системи покращився від 11 до 14% у чоловіків, а у жінок відповідно від 12 до 19%, здатність переносити фізичне навантаження, у чоловіків та жінок  покращилась з несуттєвою різницею  2,2%. -2,5 %.</w:t>
      </w:r>
    </w:p>
    <w:p w14:paraId="7C7E41D4" w14:textId="77777777" w:rsidR="008B647D" w:rsidRPr="007C45F8" w:rsidRDefault="008B647D" w:rsidP="008B647D">
      <w:pPr>
        <w:pBdr>
          <w:top w:val="nil"/>
          <w:left w:val="nil"/>
          <w:bottom w:val="nil"/>
          <w:right w:val="nil"/>
          <w:between w:val="nil"/>
        </w:pBdr>
        <w:ind w:firstLine="720"/>
        <w:rPr>
          <w:b/>
          <w:shd w:val="clear" w:color="auto" w:fill="FFFFFF"/>
        </w:rPr>
      </w:pPr>
      <w:r w:rsidRPr="007C45F8">
        <w:rPr>
          <w:b/>
          <w:shd w:val="clear" w:color="auto" w:fill="FFFFFF"/>
        </w:rPr>
        <w:t>Висновки  до ІІІ розділу</w:t>
      </w:r>
    </w:p>
    <w:p w14:paraId="498BA883" w14:textId="7BF9DC61" w:rsidR="00F53174" w:rsidRPr="007C45F8" w:rsidRDefault="00F53174" w:rsidP="000A01D7">
      <w:pPr>
        <w:pStyle w:val="a5"/>
        <w:numPr>
          <w:ilvl w:val="0"/>
          <w:numId w:val="27"/>
        </w:numPr>
        <w:pBdr>
          <w:top w:val="nil"/>
          <w:left w:val="nil"/>
          <w:bottom w:val="nil"/>
          <w:right w:val="nil"/>
          <w:between w:val="nil"/>
        </w:pBdr>
        <w:ind w:left="0" w:firstLine="709"/>
      </w:pPr>
      <w:r w:rsidRPr="007C45F8">
        <w:t>Результати анкетування свідчать про значний прояв респіраторних симптомів згідно ТОХ від 3 до 4,2 балів, також при оцінці інтенсивності задухи отримана оцінка у 2,4 бали яка свідчіть при те що, задуха причиняє значні труднощі при ходьбі (уповільнює темп, потребує зупинки при доланні відстані 100м).</w:t>
      </w:r>
    </w:p>
    <w:p w14:paraId="00680039" w14:textId="5ED802A7" w:rsidR="00196812" w:rsidRPr="007C45F8" w:rsidRDefault="00F53174" w:rsidP="000A01D7">
      <w:pPr>
        <w:pStyle w:val="a6"/>
        <w:numPr>
          <w:ilvl w:val="0"/>
          <w:numId w:val="27"/>
        </w:numPr>
        <w:spacing w:after="0" w:line="360" w:lineRule="auto"/>
        <w:ind w:left="0" w:right="108" w:firstLine="709"/>
        <w:rPr>
          <w:rFonts w:ascii="Times New Roman" w:hAnsi="Times New Roman"/>
          <w:szCs w:val="28"/>
        </w:rPr>
      </w:pPr>
      <w:r w:rsidRPr="007C45F8">
        <w:rPr>
          <w:rFonts w:ascii="Times New Roman" w:hAnsi="Times New Roman"/>
        </w:rPr>
        <w:t>Запропонована</w:t>
      </w:r>
      <w:r w:rsidR="00196812" w:rsidRPr="007C45F8">
        <w:rPr>
          <w:rFonts w:ascii="Times New Roman" w:hAnsi="Times New Roman"/>
          <w:spacing w:val="-8"/>
          <w:szCs w:val="28"/>
        </w:rPr>
        <w:t xml:space="preserve"> </w:t>
      </w:r>
      <w:r w:rsidRPr="007C45F8">
        <w:rPr>
          <w:rFonts w:ascii="Times New Roman" w:hAnsi="Times New Roman"/>
          <w:szCs w:val="28"/>
        </w:rPr>
        <w:t xml:space="preserve">комплексна фізична терапія включає виконання </w:t>
      </w:r>
      <w:r w:rsidR="00196812" w:rsidRPr="007C45F8">
        <w:rPr>
          <w:rFonts w:ascii="Times New Roman" w:hAnsi="Times New Roman"/>
          <w:szCs w:val="28"/>
        </w:rPr>
        <w:t xml:space="preserve"> </w:t>
      </w:r>
      <w:proofErr w:type="spellStart"/>
      <w:r w:rsidRPr="007C45F8">
        <w:rPr>
          <w:rFonts w:ascii="Times New Roman" w:hAnsi="Times New Roman"/>
        </w:rPr>
        <w:t>п</w:t>
      </w:r>
      <w:r w:rsidR="00A125B0" w:rsidRPr="007C45F8">
        <w:rPr>
          <w:rFonts w:ascii="Times New Roman" w:hAnsi="Times New Roman"/>
        </w:rPr>
        <w:t>о</w:t>
      </w:r>
      <w:r w:rsidRPr="007C45F8">
        <w:rPr>
          <w:rFonts w:ascii="Times New Roman" w:hAnsi="Times New Roman"/>
        </w:rPr>
        <w:t>стурального</w:t>
      </w:r>
      <w:proofErr w:type="spellEnd"/>
      <w:r w:rsidRPr="007C45F8">
        <w:rPr>
          <w:rFonts w:ascii="Times New Roman" w:hAnsi="Times New Roman"/>
        </w:rPr>
        <w:t xml:space="preserve"> (позиційного</w:t>
      </w:r>
      <w:r w:rsidR="00196812" w:rsidRPr="007C45F8">
        <w:rPr>
          <w:rFonts w:ascii="Times New Roman" w:hAnsi="Times New Roman"/>
        </w:rPr>
        <w:t>) дренаж</w:t>
      </w:r>
      <w:r w:rsidRPr="007C45F8">
        <w:rPr>
          <w:rFonts w:ascii="Times New Roman" w:hAnsi="Times New Roman"/>
        </w:rPr>
        <w:t>у</w:t>
      </w:r>
      <w:r w:rsidR="00231062" w:rsidRPr="007C45F8">
        <w:rPr>
          <w:rFonts w:ascii="Times New Roman" w:hAnsi="Times New Roman"/>
        </w:rPr>
        <w:t xml:space="preserve"> та </w:t>
      </w:r>
      <w:r w:rsidRPr="007C45F8">
        <w:rPr>
          <w:rFonts w:ascii="Times New Roman" w:hAnsi="Times New Roman"/>
        </w:rPr>
        <w:t>дихальних вправ</w:t>
      </w:r>
      <w:r w:rsidR="00231062" w:rsidRPr="007C45F8">
        <w:rPr>
          <w:rFonts w:ascii="Times New Roman" w:hAnsi="Times New Roman"/>
        </w:rPr>
        <w:t xml:space="preserve"> в умовах стаціонару</w:t>
      </w:r>
      <w:r w:rsidR="00196812" w:rsidRPr="007C45F8">
        <w:rPr>
          <w:rFonts w:ascii="Times New Roman" w:hAnsi="Times New Roman"/>
        </w:rPr>
        <w:t xml:space="preserve">, </w:t>
      </w:r>
      <w:r w:rsidRPr="007C45F8">
        <w:rPr>
          <w:rFonts w:ascii="Times New Roman" w:hAnsi="Times New Roman"/>
          <w:szCs w:val="28"/>
        </w:rPr>
        <w:t>виконання</w:t>
      </w:r>
      <w:r w:rsidRPr="007C45F8">
        <w:rPr>
          <w:rFonts w:ascii="Times New Roman" w:hAnsi="Times New Roman"/>
        </w:rPr>
        <w:t xml:space="preserve"> протягом трьох тижнів комплексу фізичних вправ та </w:t>
      </w:r>
      <w:r w:rsidR="00196812" w:rsidRPr="007C45F8">
        <w:rPr>
          <w:rFonts w:ascii="Times New Roman" w:hAnsi="Times New Roman"/>
        </w:rPr>
        <w:t xml:space="preserve">тренування на дихальних тренажерах </w:t>
      </w:r>
      <w:proofErr w:type="spellStart"/>
      <w:r w:rsidR="00196812" w:rsidRPr="007C45F8">
        <w:rPr>
          <w:rFonts w:ascii="Times New Roman" w:hAnsi="Times New Roman"/>
          <w:lang w:val="en-US"/>
        </w:rPr>
        <w:t>Powerbreahe</w:t>
      </w:r>
      <w:proofErr w:type="spellEnd"/>
      <w:r w:rsidR="00196812" w:rsidRPr="007C45F8">
        <w:rPr>
          <w:rFonts w:ascii="Times New Roman" w:hAnsi="Times New Roman"/>
        </w:rPr>
        <w:t xml:space="preserve"> </w:t>
      </w:r>
      <w:r w:rsidR="00196812" w:rsidRPr="007C45F8">
        <w:rPr>
          <w:rFonts w:ascii="Times New Roman" w:hAnsi="Times New Roman"/>
          <w:lang w:val="en-US"/>
        </w:rPr>
        <w:t>Plus</w:t>
      </w:r>
      <w:r w:rsidR="00196812" w:rsidRPr="007C45F8">
        <w:rPr>
          <w:rFonts w:ascii="Times New Roman" w:hAnsi="Times New Roman"/>
          <w:shd w:val="clear" w:color="auto" w:fill="FFFFFF"/>
        </w:rPr>
        <w:t xml:space="preserve"> </w:t>
      </w:r>
      <w:proofErr w:type="spellStart"/>
      <w:r w:rsidR="00196812" w:rsidRPr="007C45F8">
        <w:rPr>
          <w:rFonts w:ascii="Times New Roman" w:hAnsi="Times New Roman"/>
          <w:shd w:val="clear" w:color="auto" w:fill="FFFFFF"/>
          <w:lang w:val="en-US"/>
        </w:rPr>
        <w:t>Ligt</w:t>
      </w:r>
      <w:proofErr w:type="spellEnd"/>
      <w:r w:rsidR="00196812" w:rsidRPr="007C45F8">
        <w:rPr>
          <w:rFonts w:ascii="Times New Roman" w:hAnsi="Times New Roman"/>
          <w:shd w:val="clear" w:color="auto" w:fill="FFFFFF"/>
        </w:rPr>
        <w:t xml:space="preserve"> </w:t>
      </w:r>
      <w:r w:rsidR="00196812" w:rsidRPr="007C45F8">
        <w:rPr>
          <w:rFonts w:ascii="Times New Roman" w:hAnsi="Times New Roman"/>
        </w:rPr>
        <w:t xml:space="preserve">у </w:t>
      </w:r>
      <w:proofErr w:type="spellStart"/>
      <w:r w:rsidR="00196812" w:rsidRPr="007C45F8">
        <w:rPr>
          <w:rFonts w:ascii="Times New Roman" w:hAnsi="Times New Roman"/>
        </w:rPr>
        <w:t>післялікарняний</w:t>
      </w:r>
      <w:proofErr w:type="spellEnd"/>
      <w:r w:rsidR="00196812" w:rsidRPr="007C45F8">
        <w:rPr>
          <w:rFonts w:ascii="Times New Roman" w:hAnsi="Times New Roman"/>
        </w:rPr>
        <w:t xml:space="preserve"> період. </w:t>
      </w:r>
    </w:p>
    <w:p w14:paraId="11A0988E" w14:textId="6664B7D4" w:rsidR="00F53174" w:rsidRPr="007C45F8" w:rsidRDefault="00F53174" w:rsidP="000A01D7">
      <w:pPr>
        <w:pStyle w:val="a6"/>
        <w:numPr>
          <w:ilvl w:val="0"/>
          <w:numId w:val="27"/>
        </w:numPr>
        <w:spacing w:after="0" w:line="360" w:lineRule="auto"/>
        <w:ind w:left="0" w:right="108" w:firstLine="709"/>
        <w:rPr>
          <w:rFonts w:ascii="Times New Roman" w:hAnsi="Times New Roman"/>
          <w:szCs w:val="28"/>
        </w:rPr>
      </w:pPr>
      <w:r w:rsidRPr="007C45F8">
        <w:rPr>
          <w:rFonts w:ascii="Times New Roman" w:hAnsi="Times New Roman"/>
        </w:rPr>
        <w:t>Результати повторного тестування функціонального</w:t>
      </w:r>
      <w:r w:rsidRPr="007C45F8">
        <w:rPr>
          <w:rFonts w:ascii="Times New Roman" w:hAnsi="Times New Roman"/>
          <w:spacing w:val="-5"/>
        </w:rPr>
        <w:t xml:space="preserve"> </w:t>
      </w:r>
      <w:r w:rsidRPr="007C45F8">
        <w:rPr>
          <w:rFonts w:ascii="Times New Roman" w:hAnsi="Times New Roman"/>
        </w:rPr>
        <w:t>стану</w:t>
      </w:r>
      <w:r w:rsidRPr="007C45F8">
        <w:rPr>
          <w:rFonts w:ascii="Times New Roman" w:hAnsi="Times New Roman"/>
          <w:spacing w:val="-8"/>
        </w:rPr>
        <w:t xml:space="preserve"> </w:t>
      </w:r>
      <w:r w:rsidRPr="007C45F8">
        <w:rPr>
          <w:rFonts w:ascii="Times New Roman" w:hAnsi="Times New Roman"/>
        </w:rPr>
        <w:t xml:space="preserve">дихальної системи та здатності </w:t>
      </w:r>
      <w:r w:rsidRPr="007C45F8">
        <w:rPr>
          <w:rFonts w:ascii="Times New Roman" w:hAnsi="Times New Roman"/>
          <w:iCs/>
        </w:rPr>
        <w:t>переносити фізичне навантаження показали більш високий результат у жінок ніж у чоловіків.</w:t>
      </w:r>
    </w:p>
    <w:p w14:paraId="44470770" w14:textId="20663B72" w:rsidR="000A01D7" w:rsidRPr="007C45F8" w:rsidRDefault="00231062" w:rsidP="000A01D7">
      <w:pPr>
        <w:pStyle w:val="a5"/>
        <w:numPr>
          <w:ilvl w:val="0"/>
          <w:numId w:val="27"/>
        </w:numPr>
        <w:ind w:left="0" w:right="-2" w:firstLine="709"/>
        <w:jc w:val="left"/>
        <w:rPr>
          <w:b/>
        </w:rPr>
      </w:pPr>
      <w:r w:rsidRPr="007C45F8">
        <w:rPr>
          <w:spacing w:val="-1"/>
        </w:rPr>
        <w:t>З</w:t>
      </w:r>
      <w:r w:rsidRPr="007C45F8">
        <w:t>апропонована</w:t>
      </w:r>
      <w:r w:rsidRPr="007C45F8">
        <w:rPr>
          <w:spacing w:val="-11"/>
        </w:rPr>
        <w:t xml:space="preserve"> </w:t>
      </w:r>
      <w:r w:rsidRPr="007C45F8">
        <w:rPr>
          <w:rFonts w:cs="Times New Roman"/>
        </w:rPr>
        <w:t xml:space="preserve">комплексна фізична терапія, </w:t>
      </w:r>
      <w:r w:rsidRPr="007C45F8">
        <w:t xml:space="preserve">у </w:t>
      </w:r>
      <w:r w:rsidRPr="007C45F8">
        <w:rPr>
          <w:spacing w:val="-68"/>
        </w:rPr>
        <w:t xml:space="preserve"> </w:t>
      </w:r>
      <w:r w:rsidRPr="007C45F8">
        <w:t>пацієнтів з ХОЗЛ призводить до покращення функціонального</w:t>
      </w:r>
      <w:r w:rsidRPr="007C45F8">
        <w:rPr>
          <w:spacing w:val="-5"/>
        </w:rPr>
        <w:t xml:space="preserve"> </w:t>
      </w:r>
      <w:r w:rsidRPr="007C45F8">
        <w:t>стану</w:t>
      </w:r>
      <w:r w:rsidRPr="007C45F8">
        <w:rPr>
          <w:spacing w:val="-8"/>
        </w:rPr>
        <w:t xml:space="preserve"> </w:t>
      </w:r>
      <w:r w:rsidRPr="007C45F8">
        <w:t xml:space="preserve">дихальної системи і має незначне покращення здатності </w:t>
      </w:r>
      <w:r w:rsidRPr="007C45F8">
        <w:rPr>
          <w:iCs/>
        </w:rPr>
        <w:t>переносити фізичне навантаження</w:t>
      </w:r>
      <w:r w:rsidRPr="007C45F8">
        <w:t>.</w:t>
      </w:r>
      <w:r w:rsidR="000A01D7" w:rsidRPr="007C45F8">
        <w:rPr>
          <w:b/>
        </w:rPr>
        <w:br w:type="page"/>
      </w:r>
    </w:p>
    <w:p w14:paraId="2E83B038" w14:textId="51083E33" w:rsidR="00F53174" w:rsidRPr="007C45F8" w:rsidRDefault="00F53174" w:rsidP="000A01D7">
      <w:pPr>
        <w:pStyle w:val="a5"/>
        <w:widowControl w:val="0"/>
        <w:tabs>
          <w:tab w:val="left" w:pos="1268"/>
        </w:tabs>
        <w:autoSpaceDE w:val="0"/>
        <w:autoSpaceDN w:val="0"/>
        <w:ind w:left="0" w:firstLine="0"/>
        <w:contextualSpacing w:val="0"/>
        <w:jc w:val="center"/>
        <w:rPr>
          <w:b/>
        </w:rPr>
      </w:pPr>
      <w:r w:rsidRPr="007C45F8">
        <w:rPr>
          <w:b/>
        </w:rPr>
        <w:lastRenderedPageBreak/>
        <w:t>ВИСНОВКИ</w:t>
      </w:r>
    </w:p>
    <w:p w14:paraId="377A3381" w14:textId="77777777" w:rsidR="000A01D7" w:rsidRPr="007C45F8" w:rsidRDefault="000A01D7" w:rsidP="00B75AA1">
      <w:pPr>
        <w:shd w:val="clear" w:color="auto" w:fill="FFFFFF"/>
        <w:ind w:firstLine="284"/>
      </w:pPr>
    </w:p>
    <w:p w14:paraId="30BF0F5D" w14:textId="636A1C13" w:rsidR="00B75AA1" w:rsidRPr="007C45F8" w:rsidRDefault="00E762EB" w:rsidP="000A01D7">
      <w:pPr>
        <w:shd w:val="clear" w:color="auto" w:fill="FFFFFF"/>
        <w:rPr>
          <w:rFonts w:cs="Times New Roman"/>
          <w:szCs w:val="28"/>
        </w:rPr>
      </w:pPr>
      <w:r w:rsidRPr="007C45F8">
        <w:t>1</w:t>
      </w:r>
      <w:r w:rsidR="00B75AA1" w:rsidRPr="007C45F8">
        <w:t xml:space="preserve">. </w:t>
      </w:r>
      <w:r w:rsidRPr="007C45F8">
        <w:t xml:space="preserve">За літературними даними встановлено, що </w:t>
      </w:r>
      <w:r w:rsidRPr="007C45F8">
        <w:rPr>
          <w:rFonts w:cs="Times New Roman"/>
          <w:szCs w:val="28"/>
        </w:rPr>
        <w:t>ХОЗЛ</w:t>
      </w:r>
      <w:r w:rsidRPr="007C45F8">
        <w:t xml:space="preserve"> є значною</w:t>
      </w:r>
      <w:r w:rsidRPr="007C45F8">
        <w:rPr>
          <w:spacing w:val="-67"/>
        </w:rPr>
        <w:t xml:space="preserve"> </w:t>
      </w:r>
      <w:r w:rsidRPr="007C45F8">
        <w:t>медико-соціальною проблемою.</w:t>
      </w:r>
      <w:r w:rsidRPr="007C45F8">
        <w:rPr>
          <w:rFonts w:cs="Times New Roman"/>
          <w:szCs w:val="28"/>
        </w:rPr>
        <w:t xml:space="preserve"> ХОЗЛ впливає на народжуваність, тривалість життя, рівень фізичного здоров’я суспільства, статистику </w:t>
      </w:r>
      <w:r w:rsidR="00826BC0" w:rsidRPr="007C45F8">
        <w:rPr>
          <w:rFonts w:cs="Times New Roman"/>
          <w:szCs w:val="28"/>
        </w:rPr>
        <w:t xml:space="preserve">потенційної </w:t>
      </w:r>
      <w:proofErr w:type="spellStart"/>
      <w:r w:rsidR="00826BC0" w:rsidRPr="007C45F8">
        <w:rPr>
          <w:rFonts w:cs="Times New Roman"/>
          <w:szCs w:val="28"/>
        </w:rPr>
        <w:t>інвалідизації</w:t>
      </w:r>
      <w:proofErr w:type="spellEnd"/>
      <w:r w:rsidRPr="007C45F8">
        <w:rPr>
          <w:rFonts w:cs="Times New Roman"/>
          <w:szCs w:val="28"/>
        </w:rPr>
        <w:t>, статистку смертності населення, соціально-економічні витрати на дослідження цієї хвороби, а також виділення фінансування на лікування пацієнтів з ХОЗЛ.</w:t>
      </w:r>
    </w:p>
    <w:p w14:paraId="25B24F9F" w14:textId="63E6D5E1" w:rsidR="00B75AA1" w:rsidRPr="007C45F8" w:rsidRDefault="00B75AA1" w:rsidP="000A01D7">
      <w:pPr>
        <w:shd w:val="clear" w:color="auto" w:fill="FFFFFF"/>
        <w:rPr>
          <w:rFonts w:cs="Times New Roman"/>
          <w:szCs w:val="28"/>
        </w:rPr>
      </w:pPr>
      <w:r w:rsidRPr="007C45F8">
        <w:rPr>
          <w:rFonts w:cs="Times New Roman"/>
          <w:szCs w:val="28"/>
        </w:rPr>
        <w:t xml:space="preserve">2. </w:t>
      </w:r>
      <w:r w:rsidR="00E762EB" w:rsidRPr="007C45F8">
        <w:rPr>
          <w:rFonts w:cs="Times New Roman"/>
        </w:rPr>
        <w:t>Етіологію ХОЗЛ складають такі фактори: вроджений дефіцит α1-антитрипсину; активне або пасивне паління; забрудненням повітряного середовища; тривалий вплив професійних факторів (пил, пари, хімічні подразники); несприятливі побутові умови життя; малорухливий спосі</w:t>
      </w:r>
      <w:r w:rsidR="00C75EE9" w:rsidRPr="007C45F8">
        <w:rPr>
          <w:rFonts w:cs="Times New Roman"/>
        </w:rPr>
        <w:t>б життя та нездорове харчування</w:t>
      </w:r>
      <w:r w:rsidR="00E762EB" w:rsidRPr="007C45F8">
        <w:rPr>
          <w:rFonts w:cs="Times New Roman"/>
        </w:rPr>
        <w:t xml:space="preserve">; порушення внутрішньоутробного розвитку; астма в дитячому віці; гіпоксія різного ступеня важкості; </w:t>
      </w:r>
      <w:proofErr w:type="spellStart"/>
      <w:r w:rsidR="00E762EB" w:rsidRPr="007C45F8">
        <w:rPr>
          <w:rFonts w:cs="Times New Roman"/>
        </w:rPr>
        <w:t>гіперкапнія</w:t>
      </w:r>
      <w:proofErr w:type="spellEnd"/>
      <w:r w:rsidR="00E762EB" w:rsidRPr="007C45F8">
        <w:rPr>
          <w:rFonts w:cs="Times New Roman"/>
        </w:rPr>
        <w:t xml:space="preserve">; </w:t>
      </w:r>
      <w:proofErr w:type="spellStart"/>
      <w:r w:rsidR="00E762EB" w:rsidRPr="007C45F8">
        <w:rPr>
          <w:rFonts w:cs="Times New Roman"/>
        </w:rPr>
        <w:t>оксидативний</w:t>
      </w:r>
      <w:proofErr w:type="spellEnd"/>
      <w:r w:rsidR="00E762EB" w:rsidRPr="007C45F8">
        <w:rPr>
          <w:rFonts w:cs="Times New Roman"/>
        </w:rPr>
        <w:t xml:space="preserve"> стрес; харчове виснаження; системні запальні процеси дихальних шляхів; </w:t>
      </w:r>
      <w:proofErr w:type="spellStart"/>
      <w:r w:rsidR="00E762EB" w:rsidRPr="007C45F8">
        <w:rPr>
          <w:rFonts w:cs="Times New Roman"/>
        </w:rPr>
        <w:t>ремоделювання</w:t>
      </w:r>
      <w:proofErr w:type="spellEnd"/>
      <w:r w:rsidR="00E762EB" w:rsidRPr="007C45F8">
        <w:rPr>
          <w:rFonts w:cs="Times New Roman"/>
        </w:rPr>
        <w:t xml:space="preserve"> грудної клітки; наявність </w:t>
      </w:r>
      <w:r w:rsidRPr="007C45F8">
        <w:rPr>
          <w:rFonts w:cs="Times New Roman"/>
        </w:rPr>
        <w:t>інших</w:t>
      </w:r>
      <w:r w:rsidR="00E762EB" w:rsidRPr="007C45F8">
        <w:rPr>
          <w:rFonts w:cs="Times New Roman"/>
        </w:rPr>
        <w:t xml:space="preserve"> хвороб. Патогенетичну основу ХОЗЛ становить хронічний запальний процес </w:t>
      </w:r>
      <w:proofErr w:type="spellStart"/>
      <w:r w:rsidR="00E762EB" w:rsidRPr="007C45F8">
        <w:rPr>
          <w:rFonts w:cs="Times New Roman"/>
        </w:rPr>
        <w:t>трахеобронхіального</w:t>
      </w:r>
      <w:proofErr w:type="spellEnd"/>
      <w:r w:rsidR="00E762EB" w:rsidRPr="007C45F8">
        <w:rPr>
          <w:rFonts w:cs="Times New Roman"/>
        </w:rPr>
        <w:t xml:space="preserve"> дерева, легеневої паренхіми та судин, </w:t>
      </w:r>
      <w:r w:rsidR="00C75EE9" w:rsidRPr="007C45F8">
        <w:rPr>
          <w:rFonts w:cs="Times New Roman"/>
        </w:rPr>
        <w:t>відповідно</w:t>
      </w:r>
      <w:r w:rsidR="00E762EB" w:rsidRPr="007C45F8">
        <w:rPr>
          <w:rFonts w:cs="Times New Roman"/>
        </w:rPr>
        <w:t xml:space="preserve"> підвищення кількості </w:t>
      </w:r>
      <w:proofErr w:type="spellStart"/>
      <w:r w:rsidR="00E762EB" w:rsidRPr="007C45F8">
        <w:rPr>
          <w:rFonts w:cs="Times New Roman"/>
        </w:rPr>
        <w:t>макрофагов</w:t>
      </w:r>
      <w:proofErr w:type="spellEnd"/>
      <w:r w:rsidR="00E762EB" w:rsidRPr="007C45F8">
        <w:rPr>
          <w:rFonts w:cs="Times New Roman"/>
        </w:rPr>
        <w:t xml:space="preserve">, Т-лімфоцитів і </w:t>
      </w:r>
      <w:proofErr w:type="spellStart"/>
      <w:r w:rsidR="00E762EB" w:rsidRPr="007C45F8">
        <w:rPr>
          <w:rFonts w:cs="Times New Roman"/>
        </w:rPr>
        <w:t>нейтрофілів</w:t>
      </w:r>
      <w:proofErr w:type="spellEnd"/>
      <w:r w:rsidR="00E762EB" w:rsidRPr="007C45F8">
        <w:rPr>
          <w:rFonts w:cs="Times New Roman"/>
        </w:rPr>
        <w:t xml:space="preserve">. </w:t>
      </w:r>
    </w:p>
    <w:p w14:paraId="627A9206" w14:textId="5BCBE36C" w:rsidR="00F23386" w:rsidRPr="007C45F8" w:rsidRDefault="00CC5E83" w:rsidP="00CC5E83">
      <w:pPr>
        <w:shd w:val="clear" w:color="auto" w:fill="FFFFFF"/>
        <w:rPr>
          <w:rFonts w:cs="Times New Roman"/>
          <w:szCs w:val="28"/>
        </w:rPr>
      </w:pPr>
      <w:r w:rsidRPr="007C45F8">
        <w:rPr>
          <w:rFonts w:cs="Times New Roman"/>
          <w:szCs w:val="28"/>
        </w:rPr>
        <w:t>3</w:t>
      </w:r>
      <w:r w:rsidR="00B75AA1" w:rsidRPr="007C45F8">
        <w:rPr>
          <w:rFonts w:cs="Times New Roman"/>
          <w:szCs w:val="28"/>
        </w:rPr>
        <w:t xml:space="preserve">. </w:t>
      </w:r>
      <w:r w:rsidR="00E762EB" w:rsidRPr="007C45F8">
        <w:rPr>
          <w:rFonts w:cs="Times New Roman"/>
          <w:szCs w:val="28"/>
        </w:rPr>
        <w:t xml:space="preserve">Клінічні особливості перебігу хронічного обструктивного захворювання легень полягають у наявності такої симптоматики: </w:t>
      </w:r>
      <w:r w:rsidR="00E762EB" w:rsidRPr="007C45F8">
        <w:rPr>
          <w:rFonts w:eastAsia="Calibri" w:cs="Times New Roman"/>
          <w:szCs w:val="28"/>
        </w:rPr>
        <w:t xml:space="preserve">задишка; кашель; хронічне обмеження кількості повітря що вдихається; рясне утворення слизового мокротиння; свистячі хрипи; </w:t>
      </w:r>
      <w:proofErr w:type="spellStart"/>
      <w:r w:rsidR="00E762EB" w:rsidRPr="007C45F8">
        <w:rPr>
          <w:rFonts w:eastAsia="Calibri" w:cs="Times New Roman"/>
          <w:szCs w:val="28"/>
        </w:rPr>
        <w:t>кровохаркотіння</w:t>
      </w:r>
      <w:proofErr w:type="spellEnd"/>
      <w:r w:rsidR="00E762EB" w:rsidRPr="007C45F8">
        <w:rPr>
          <w:rFonts w:eastAsia="Calibri" w:cs="Times New Roman"/>
          <w:szCs w:val="28"/>
        </w:rPr>
        <w:t>; втрата ваги</w:t>
      </w:r>
      <w:r w:rsidR="00E762EB" w:rsidRPr="007C45F8">
        <w:rPr>
          <w:rFonts w:cs="Times New Roman"/>
          <w:szCs w:val="28"/>
        </w:rPr>
        <w:t>. Формами</w:t>
      </w:r>
      <w:r w:rsidR="00E762EB" w:rsidRPr="007C45F8">
        <w:rPr>
          <w:rFonts w:cs="Times New Roman"/>
          <w:spacing w:val="2"/>
          <w:szCs w:val="28"/>
        </w:rPr>
        <w:t xml:space="preserve"> прояву ХОЗЛ є: </w:t>
      </w:r>
      <w:r w:rsidR="00E762EB" w:rsidRPr="007C45F8">
        <w:rPr>
          <w:rFonts w:cs="Times New Roman"/>
          <w:szCs w:val="28"/>
        </w:rPr>
        <w:t>простий;</w:t>
      </w:r>
      <w:r w:rsidR="00E762EB" w:rsidRPr="007C45F8">
        <w:rPr>
          <w:rFonts w:cs="Times New Roman"/>
          <w:spacing w:val="-3"/>
          <w:szCs w:val="28"/>
        </w:rPr>
        <w:t xml:space="preserve"> </w:t>
      </w:r>
      <w:r w:rsidR="00E762EB" w:rsidRPr="007C45F8">
        <w:rPr>
          <w:rFonts w:cs="Times New Roman"/>
          <w:szCs w:val="28"/>
        </w:rPr>
        <w:t>гнійний;</w:t>
      </w:r>
      <w:r w:rsidR="00E762EB" w:rsidRPr="007C45F8">
        <w:rPr>
          <w:rFonts w:cs="Times New Roman"/>
          <w:spacing w:val="-4"/>
          <w:szCs w:val="28"/>
        </w:rPr>
        <w:t xml:space="preserve"> </w:t>
      </w:r>
      <w:r w:rsidR="00E762EB" w:rsidRPr="007C45F8">
        <w:rPr>
          <w:rFonts w:cs="Times New Roman"/>
          <w:szCs w:val="28"/>
        </w:rPr>
        <w:t>обструктивний;</w:t>
      </w:r>
      <w:r w:rsidR="00E762EB" w:rsidRPr="007C45F8">
        <w:rPr>
          <w:rFonts w:cs="Times New Roman"/>
          <w:spacing w:val="-4"/>
          <w:szCs w:val="28"/>
        </w:rPr>
        <w:t xml:space="preserve"> </w:t>
      </w:r>
      <w:r w:rsidR="00E762EB" w:rsidRPr="007C45F8">
        <w:rPr>
          <w:rFonts w:cs="Times New Roman"/>
          <w:szCs w:val="28"/>
        </w:rPr>
        <w:t>гнійно-обструктивний бронхіт. Перебіг хвороби може характеризуватися, як: латентний; з рідкими загостреннями; з частими загостреннями;</w:t>
      </w:r>
      <w:r w:rsidR="00E762EB" w:rsidRPr="007C45F8">
        <w:rPr>
          <w:rFonts w:cs="Times New Roman"/>
          <w:spacing w:val="-57"/>
          <w:szCs w:val="28"/>
        </w:rPr>
        <w:t xml:space="preserve"> </w:t>
      </w:r>
      <w:proofErr w:type="spellStart"/>
      <w:r w:rsidR="00E762EB" w:rsidRPr="007C45F8">
        <w:rPr>
          <w:rFonts w:cs="Times New Roman"/>
          <w:szCs w:val="28"/>
        </w:rPr>
        <w:t>безперевно-рецидивуючий</w:t>
      </w:r>
      <w:proofErr w:type="spellEnd"/>
      <w:r w:rsidR="00E762EB" w:rsidRPr="007C45F8">
        <w:rPr>
          <w:rFonts w:cs="Times New Roman"/>
          <w:szCs w:val="28"/>
        </w:rPr>
        <w:t xml:space="preserve"> перебіг. Фазами хвороби є</w:t>
      </w:r>
      <w:r w:rsidR="00F23386" w:rsidRPr="007C45F8">
        <w:rPr>
          <w:rFonts w:cs="Times New Roman"/>
          <w:szCs w:val="28"/>
        </w:rPr>
        <w:t xml:space="preserve"> період загострення та ремісії.</w:t>
      </w:r>
    </w:p>
    <w:p w14:paraId="18D32BFD" w14:textId="6C6CEB29" w:rsidR="00F23386" w:rsidRPr="007C45F8" w:rsidRDefault="00CC5E83" w:rsidP="000A01D7">
      <w:pPr>
        <w:rPr>
          <w:rFonts w:cs="Times New Roman"/>
          <w:szCs w:val="28"/>
        </w:rPr>
      </w:pPr>
      <w:r w:rsidRPr="007C45F8">
        <w:t>4</w:t>
      </w:r>
      <w:r w:rsidR="00921228" w:rsidRPr="007C45F8">
        <w:t>. У пульмонології комплексна фізична терапія розглядається як один із заходів покращення функціональних можливостей хворих на ХОЗЛ.</w:t>
      </w:r>
      <w:r w:rsidR="00F23386" w:rsidRPr="007C45F8">
        <w:t xml:space="preserve"> З метою підвищення толерантності пацієнта до фізичного навантаження використовують пристрої для дозованого респіраторного тренінгу які дають </w:t>
      </w:r>
      <w:r w:rsidR="00F23386" w:rsidRPr="007C45F8">
        <w:lastRenderedPageBreak/>
        <w:t>змогу регулювати рівень, спрямованість супротиву (</w:t>
      </w:r>
      <w:proofErr w:type="spellStart"/>
      <w:r w:rsidR="00F23386" w:rsidRPr="007C45F8">
        <w:t>інспіраторне</w:t>
      </w:r>
      <w:proofErr w:type="spellEnd"/>
      <w:r w:rsidR="00F23386" w:rsidRPr="007C45F8">
        <w:t xml:space="preserve"> або експіраторне) і включають комбінацію ізометричних та динамічних навантажень, що створюється респіраторним резистивним опором.</w:t>
      </w:r>
    </w:p>
    <w:p w14:paraId="7201F900" w14:textId="445E0B2D" w:rsidR="00CC5E83" w:rsidRPr="007C45F8" w:rsidRDefault="00CC5E83" w:rsidP="00CC5E83">
      <w:pPr>
        <w:rPr>
          <w:iCs/>
        </w:rPr>
      </w:pPr>
      <w:r w:rsidRPr="007C45F8">
        <w:t>5</w:t>
      </w:r>
      <w:r w:rsidR="00F23386" w:rsidRPr="007C45F8">
        <w:t>.</w:t>
      </w:r>
      <w:r w:rsidR="00921228" w:rsidRPr="007C45F8">
        <w:t xml:space="preserve"> Запропонована</w:t>
      </w:r>
      <w:r w:rsidR="00921228" w:rsidRPr="007C45F8">
        <w:rPr>
          <w:spacing w:val="-8"/>
          <w:szCs w:val="28"/>
        </w:rPr>
        <w:t xml:space="preserve"> </w:t>
      </w:r>
      <w:r w:rsidR="00B75AA1" w:rsidRPr="007C45F8">
        <w:rPr>
          <w:szCs w:val="28"/>
        </w:rPr>
        <w:t>програма фізичної терапії включала</w:t>
      </w:r>
      <w:r w:rsidR="00921228" w:rsidRPr="007C45F8">
        <w:rPr>
          <w:szCs w:val="28"/>
        </w:rPr>
        <w:t xml:space="preserve"> виконання </w:t>
      </w:r>
      <w:proofErr w:type="spellStart"/>
      <w:r w:rsidR="00921228" w:rsidRPr="007C45F8">
        <w:t>постурального</w:t>
      </w:r>
      <w:proofErr w:type="spellEnd"/>
      <w:r w:rsidR="00921228" w:rsidRPr="007C45F8">
        <w:t xml:space="preserve"> (позиційного) дренажу та дихальних вправ в умовах стаціонару, </w:t>
      </w:r>
      <w:r w:rsidR="00921228" w:rsidRPr="007C45F8">
        <w:rPr>
          <w:szCs w:val="28"/>
        </w:rPr>
        <w:t>виконання</w:t>
      </w:r>
      <w:r w:rsidR="00921228" w:rsidRPr="007C45F8">
        <w:t xml:space="preserve"> протягом трьох тижнів комплексу фізичних вправ та тренування на дихальних тренажерах </w:t>
      </w:r>
      <w:proofErr w:type="spellStart"/>
      <w:r w:rsidR="00921228" w:rsidRPr="007C45F8">
        <w:rPr>
          <w:lang w:val="en-US"/>
        </w:rPr>
        <w:t>Powerbreahe</w:t>
      </w:r>
      <w:proofErr w:type="spellEnd"/>
      <w:r w:rsidR="00921228" w:rsidRPr="007C45F8">
        <w:t xml:space="preserve"> </w:t>
      </w:r>
      <w:r w:rsidR="00921228" w:rsidRPr="007C45F8">
        <w:rPr>
          <w:lang w:val="en-US"/>
        </w:rPr>
        <w:t>Plus</w:t>
      </w:r>
      <w:r w:rsidR="00921228" w:rsidRPr="007C45F8">
        <w:rPr>
          <w:shd w:val="clear" w:color="auto" w:fill="FFFFFF"/>
        </w:rPr>
        <w:t xml:space="preserve"> </w:t>
      </w:r>
      <w:proofErr w:type="spellStart"/>
      <w:r w:rsidR="00921228" w:rsidRPr="007C45F8">
        <w:rPr>
          <w:shd w:val="clear" w:color="auto" w:fill="FFFFFF"/>
          <w:lang w:val="en-US"/>
        </w:rPr>
        <w:t>Ligt</w:t>
      </w:r>
      <w:proofErr w:type="spellEnd"/>
      <w:r w:rsidR="00921228" w:rsidRPr="007C45F8">
        <w:rPr>
          <w:shd w:val="clear" w:color="auto" w:fill="FFFFFF"/>
        </w:rPr>
        <w:t xml:space="preserve"> </w:t>
      </w:r>
      <w:r w:rsidR="00921228" w:rsidRPr="007C45F8">
        <w:t xml:space="preserve">у </w:t>
      </w:r>
      <w:proofErr w:type="spellStart"/>
      <w:r w:rsidR="00921228" w:rsidRPr="007C45F8">
        <w:t>післялікарняний</w:t>
      </w:r>
      <w:proofErr w:type="spellEnd"/>
      <w:r w:rsidR="00921228" w:rsidRPr="007C45F8">
        <w:t xml:space="preserve"> період.  </w:t>
      </w:r>
      <w:r w:rsidR="00921228" w:rsidRPr="007C45F8">
        <w:rPr>
          <w:spacing w:val="-1"/>
        </w:rPr>
        <w:t>Застосування</w:t>
      </w:r>
      <w:r w:rsidR="00921228" w:rsidRPr="007C45F8">
        <w:rPr>
          <w:spacing w:val="-12"/>
        </w:rPr>
        <w:t xml:space="preserve"> </w:t>
      </w:r>
      <w:r w:rsidRPr="007C45F8">
        <w:rPr>
          <w:spacing w:val="-12"/>
        </w:rPr>
        <w:t xml:space="preserve">цієї програми </w:t>
      </w:r>
      <w:r w:rsidR="00921228" w:rsidRPr="007C45F8">
        <w:rPr>
          <w:rFonts w:cs="Times New Roman"/>
        </w:rPr>
        <w:t xml:space="preserve">фізичної терапії </w:t>
      </w:r>
      <w:r w:rsidR="00921228" w:rsidRPr="007C45F8">
        <w:t>у</w:t>
      </w:r>
      <w:r w:rsidR="00921228" w:rsidRPr="007C45F8">
        <w:rPr>
          <w:spacing w:val="-68"/>
        </w:rPr>
        <w:t xml:space="preserve"> </w:t>
      </w:r>
      <w:r w:rsidR="00921228" w:rsidRPr="007C45F8">
        <w:t>пацієнтів з ХОЗЛ призводить до покращення функціонального</w:t>
      </w:r>
      <w:r w:rsidR="00921228" w:rsidRPr="007C45F8">
        <w:rPr>
          <w:spacing w:val="-5"/>
        </w:rPr>
        <w:t xml:space="preserve"> </w:t>
      </w:r>
      <w:r w:rsidR="00921228" w:rsidRPr="007C45F8">
        <w:t>стану</w:t>
      </w:r>
      <w:r w:rsidR="00921228" w:rsidRPr="007C45F8">
        <w:rPr>
          <w:spacing w:val="-8"/>
        </w:rPr>
        <w:t xml:space="preserve"> </w:t>
      </w:r>
      <w:r w:rsidR="00921228" w:rsidRPr="007C45F8">
        <w:t xml:space="preserve">дихальної системи і має незначне покращення здатності </w:t>
      </w:r>
      <w:r w:rsidR="00921228" w:rsidRPr="007C45F8">
        <w:rPr>
          <w:iCs/>
        </w:rPr>
        <w:t>переносити фізичне навантаження</w:t>
      </w:r>
      <w:r w:rsidRPr="007C45F8">
        <w:rPr>
          <w:iCs/>
        </w:rPr>
        <w:t xml:space="preserve"> переважно у жінок.</w:t>
      </w:r>
    </w:p>
    <w:p w14:paraId="0534842F" w14:textId="371C1751" w:rsidR="00CC5E83" w:rsidRPr="007C45F8" w:rsidRDefault="00CC5E83" w:rsidP="00CC5E83">
      <w:pPr>
        <w:rPr>
          <w:szCs w:val="28"/>
        </w:rPr>
      </w:pPr>
    </w:p>
    <w:p w14:paraId="6B604C52" w14:textId="77777777" w:rsidR="00F23386" w:rsidRPr="007C45F8" w:rsidRDefault="00F23386" w:rsidP="00E762EB">
      <w:pPr>
        <w:shd w:val="clear" w:color="auto" w:fill="FFFFFF"/>
        <w:ind w:firstLine="284"/>
        <w:rPr>
          <w:rFonts w:cs="Times New Roman"/>
          <w:szCs w:val="28"/>
        </w:rPr>
      </w:pPr>
    </w:p>
    <w:p w14:paraId="685CCFE3" w14:textId="77777777" w:rsidR="00F23386" w:rsidRPr="007C45F8" w:rsidRDefault="00F23386" w:rsidP="00E762EB">
      <w:pPr>
        <w:shd w:val="clear" w:color="auto" w:fill="FFFFFF"/>
        <w:ind w:firstLine="284"/>
        <w:rPr>
          <w:rFonts w:cs="Times New Roman"/>
          <w:szCs w:val="28"/>
        </w:rPr>
      </w:pPr>
    </w:p>
    <w:p w14:paraId="4BA01919" w14:textId="77777777" w:rsidR="00F23386" w:rsidRPr="007C45F8" w:rsidRDefault="00F23386" w:rsidP="00E762EB">
      <w:pPr>
        <w:shd w:val="clear" w:color="auto" w:fill="FFFFFF"/>
        <w:ind w:firstLine="284"/>
        <w:rPr>
          <w:rFonts w:cs="Times New Roman"/>
          <w:szCs w:val="28"/>
        </w:rPr>
      </w:pPr>
    </w:p>
    <w:p w14:paraId="57EFA18F" w14:textId="77777777" w:rsidR="00F23386" w:rsidRPr="007C45F8" w:rsidRDefault="00F23386" w:rsidP="00E762EB">
      <w:pPr>
        <w:shd w:val="clear" w:color="auto" w:fill="FFFFFF"/>
        <w:ind w:firstLine="284"/>
        <w:rPr>
          <w:rFonts w:cs="Times New Roman"/>
          <w:szCs w:val="28"/>
        </w:rPr>
      </w:pPr>
    </w:p>
    <w:p w14:paraId="1F15BDBF" w14:textId="77777777" w:rsidR="00F23386" w:rsidRPr="007C45F8" w:rsidRDefault="00F23386" w:rsidP="00E762EB">
      <w:pPr>
        <w:shd w:val="clear" w:color="auto" w:fill="FFFFFF"/>
        <w:ind w:firstLine="284"/>
        <w:rPr>
          <w:rFonts w:cs="Times New Roman"/>
          <w:szCs w:val="28"/>
        </w:rPr>
      </w:pPr>
    </w:p>
    <w:p w14:paraId="201D1737" w14:textId="77777777" w:rsidR="00F23386" w:rsidRPr="007C45F8" w:rsidRDefault="00F23386" w:rsidP="00E762EB">
      <w:pPr>
        <w:shd w:val="clear" w:color="auto" w:fill="FFFFFF"/>
        <w:ind w:firstLine="284"/>
        <w:rPr>
          <w:rFonts w:cs="Times New Roman"/>
          <w:szCs w:val="28"/>
        </w:rPr>
      </w:pPr>
    </w:p>
    <w:p w14:paraId="17104FC2" w14:textId="77777777" w:rsidR="00F23386" w:rsidRPr="007C45F8" w:rsidRDefault="00F23386" w:rsidP="00E762EB">
      <w:pPr>
        <w:shd w:val="clear" w:color="auto" w:fill="FFFFFF"/>
        <w:ind w:firstLine="284"/>
        <w:rPr>
          <w:rFonts w:cs="Times New Roman"/>
          <w:szCs w:val="28"/>
        </w:rPr>
      </w:pPr>
    </w:p>
    <w:p w14:paraId="67D0707C" w14:textId="77777777" w:rsidR="00F23386" w:rsidRPr="007C45F8" w:rsidRDefault="00F23386" w:rsidP="00E762EB">
      <w:pPr>
        <w:shd w:val="clear" w:color="auto" w:fill="FFFFFF"/>
        <w:ind w:firstLine="284"/>
        <w:rPr>
          <w:rFonts w:cs="Times New Roman"/>
          <w:szCs w:val="28"/>
        </w:rPr>
      </w:pPr>
    </w:p>
    <w:p w14:paraId="427828ED" w14:textId="77777777" w:rsidR="00F23386" w:rsidRPr="007C45F8" w:rsidRDefault="00F23386" w:rsidP="00E762EB">
      <w:pPr>
        <w:shd w:val="clear" w:color="auto" w:fill="FFFFFF"/>
        <w:ind w:firstLine="284"/>
        <w:rPr>
          <w:rFonts w:cs="Times New Roman"/>
          <w:szCs w:val="28"/>
        </w:rPr>
      </w:pPr>
    </w:p>
    <w:p w14:paraId="16C6EACF" w14:textId="77777777" w:rsidR="00F23386" w:rsidRPr="007C45F8" w:rsidRDefault="00F23386" w:rsidP="00E762EB">
      <w:pPr>
        <w:shd w:val="clear" w:color="auto" w:fill="FFFFFF"/>
        <w:ind w:firstLine="284"/>
        <w:rPr>
          <w:rFonts w:cs="Times New Roman"/>
          <w:szCs w:val="28"/>
        </w:rPr>
      </w:pPr>
    </w:p>
    <w:p w14:paraId="682AD173" w14:textId="77777777" w:rsidR="00F23386" w:rsidRPr="007C45F8" w:rsidRDefault="00F23386" w:rsidP="00E762EB">
      <w:pPr>
        <w:shd w:val="clear" w:color="auto" w:fill="FFFFFF"/>
        <w:ind w:firstLine="284"/>
        <w:rPr>
          <w:rFonts w:cs="Times New Roman"/>
          <w:szCs w:val="28"/>
        </w:rPr>
      </w:pPr>
    </w:p>
    <w:p w14:paraId="4DB22934" w14:textId="77777777" w:rsidR="00F23386" w:rsidRPr="007C45F8" w:rsidRDefault="00F23386" w:rsidP="00E762EB">
      <w:pPr>
        <w:shd w:val="clear" w:color="auto" w:fill="FFFFFF"/>
        <w:ind w:firstLine="284"/>
        <w:rPr>
          <w:rFonts w:cs="Times New Roman"/>
          <w:szCs w:val="28"/>
        </w:rPr>
      </w:pPr>
    </w:p>
    <w:p w14:paraId="46E39678" w14:textId="77777777" w:rsidR="00F23386" w:rsidRPr="007C45F8" w:rsidRDefault="00F23386" w:rsidP="00E762EB">
      <w:pPr>
        <w:shd w:val="clear" w:color="auto" w:fill="FFFFFF"/>
        <w:ind w:firstLine="284"/>
        <w:rPr>
          <w:rFonts w:cs="Times New Roman"/>
          <w:szCs w:val="28"/>
        </w:rPr>
      </w:pPr>
    </w:p>
    <w:p w14:paraId="2410469F" w14:textId="77777777" w:rsidR="00F23386" w:rsidRPr="007C45F8" w:rsidRDefault="00F23386" w:rsidP="00E762EB">
      <w:pPr>
        <w:shd w:val="clear" w:color="auto" w:fill="FFFFFF"/>
        <w:ind w:firstLine="284"/>
        <w:rPr>
          <w:rFonts w:cs="Times New Roman"/>
          <w:szCs w:val="28"/>
        </w:rPr>
      </w:pPr>
    </w:p>
    <w:p w14:paraId="1F72111D" w14:textId="77777777" w:rsidR="00F23386" w:rsidRPr="007C45F8" w:rsidRDefault="00F23386" w:rsidP="00E762EB">
      <w:pPr>
        <w:shd w:val="clear" w:color="auto" w:fill="FFFFFF"/>
        <w:ind w:firstLine="284"/>
        <w:rPr>
          <w:rFonts w:cs="Times New Roman"/>
          <w:szCs w:val="28"/>
        </w:rPr>
      </w:pPr>
    </w:p>
    <w:p w14:paraId="760746B8" w14:textId="77777777" w:rsidR="00F23386" w:rsidRPr="007C45F8" w:rsidRDefault="00F23386" w:rsidP="00E762EB">
      <w:pPr>
        <w:shd w:val="clear" w:color="auto" w:fill="FFFFFF"/>
        <w:ind w:firstLine="284"/>
        <w:rPr>
          <w:rFonts w:cs="Times New Roman"/>
          <w:szCs w:val="28"/>
        </w:rPr>
      </w:pPr>
    </w:p>
    <w:p w14:paraId="10310219" w14:textId="77777777" w:rsidR="00F23386" w:rsidRPr="007C45F8" w:rsidRDefault="00F23386" w:rsidP="00E762EB">
      <w:pPr>
        <w:shd w:val="clear" w:color="auto" w:fill="FFFFFF"/>
        <w:ind w:firstLine="284"/>
        <w:rPr>
          <w:rFonts w:cs="Times New Roman"/>
          <w:szCs w:val="28"/>
        </w:rPr>
      </w:pPr>
    </w:p>
    <w:p w14:paraId="68E983B4" w14:textId="77777777" w:rsidR="002D1D6B" w:rsidRPr="007C45F8" w:rsidRDefault="002D1D6B" w:rsidP="00E762EB">
      <w:pPr>
        <w:shd w:val="clear" w:color="auto" w:fill="FFFFFF"/>
        <w:ind w:firstLine="284"/>
        <w:rPr>
          <w:rFonts w:cs="Times New Roman"/>
          <w:szCs w:val="28"/>
        </w:rPr>
      </w:pPr>
    </w:p>
    <w:p w14:paraId="432A394C" w14:textId="77777777" w:rsidR="00F23386" w:rsidRPr="007C45F8" w:rsidRDefault="00F23386" w:rsidP="00E762EB">
      <w:pPr>
        <w:shd w:val="clear" w:color="auto" w:fill="FFFFFF"/>
        <w:ind w:firstLine="284"/>
        <w:rPr>
          <w:rFonts w:cs="Times New Roman"/>
          <w:szCs w:val="28"/>
        </w:rPr>
      </w:pPr>
    </w:p>
    <w:p w14:paraId="63FD8B7C" w14:textId="77777777" w:rsidR="004773CA" w:rsidRPr="007C45F8" w:rsidRDefault="004773CA" w:rsidP="004773CA">
      <w:pPr>
        <w:pStyle w:val="a6"/>
        <w:ind w:right="120" w:firstLine="0"/>
        <w:jc w:val="center"/>
        <w:rPr>
          <w:rFonts w:ascii="Times New Roman" w:hAnsi="Times New Roman"/>
          <w:lang w:eastAsia="uk-UA"/>
        </w:rPr>
      </w:pPr>
      <w:r w:rsidRPr="007C45F8">
        <w:rPr>
          <w:rFonts w:ascii="Times New Roman" w:hAnsi="Times New Roman"/>
          <w:lang w:eastAsia="uk-UA"/>
        </w:rPr>
        <w:lastRenderedPageBreak/>
        <w:t>ДОДАТКИ</w:t>
      </w:r>
    </w:p>
    <w:p w14:paraId="10DCEFFD" w14:textId="12A3D999" w:rsidR="004773CA" w:rsidRPr="007C45F8" w:rsidRDefault="004773CA" w:rsidP="00DD3DD8">
      <w:pPr>
        <w:pStyle w:val="a6"/>
        <w:spacing w:after="0" w:line="240" w:lineRule="auto"/>
        <w:jc w:val="right"/>
        <w:rPr>
          <w:rFonts w:ascii="Times New Roman" w:hAnsi="Times New Roman"/>
        </w:rPr>
      </w:pPr>
      <w:r w:rsidRPr="007C45F8">
        <w:rPr>
          <w:rFonts w:ascii="Times New Roman" w:hAnsi="Times New Roman"/>
        </w:rPr>
        <w:t>Додаток</w:t>
      </w:r>
      <w:r w:rsidRPr="007C45F8">
        <w:rPr>
          <w:rFonts w:ascii="Times New Roman" w:hAnsi="Times New Roman"/>
          <w:spacing w:val="-2"/>
        </w:rPr>
        <w:t xml:space="preserve"> </w:t>
      </w:r>
      <w:r w:rsidR="00912638" w:rsidRPr="007C45F8">
        <w:rPr>
          <w:rFonts w:ascii="Times New Roman" w:hAnsi="Times New Roman"/>
        </w:rPr>
        <w:t>А</w:t>
      </w:r>
    </w:p>
    <w:p w14:paraId="06EF6B85" w14:textId="77777777" w:rsidR="004773CA" w:rsidRPr="007C45F8" w:rsidRDefault="004773CA" w:rsidP="00DD3DD8">
      <w:pPr>
        <w:spacing w:line="240" w:lineRule="auto"/>
        <w:jc w:val="center"/>
        <w:rPr>
          <w:rFonts w:cs="Times New Roman"/>
          <w:b/>
          <w:sz w:val="24"/>
          <w:szCs w:val="24"/>
        </w:rPr>
      </w:pPr>
      <w:r w:rsidRPr="007C45F8">
        <w:rPr>
          <w:rFonts w:cs="Times New Roman"/>
          <w:b/>
          <w:sz w:val="24"/>
          <w:szCs w:val="24"/>
        </w:rPr>
        <w:t xml:space="preserve">ІНФОРМОВАНА ЗГОДА ПАЦІЄНТА НА ПРОВЕДЕННЯ </w:t>
      </w:r>
    </w:p>
    <w:p w14:paraId="29FC800B" w14:textId="77777777" w:rsidR="004773CA" w:rsidRPr="007C45F8" w:rsidRDefault="004773CA" w:rsidP="00DD3DD8">
      <w:pPr>
        <w:spacing w:line="240" w:lineRule="auto"/>
        <w:jc w:val="center"/>
        <w:rPr>
          <w:rFonts w:cs="Times New Roman"/>
          <w:sz w:val="24"/>
          <w:szCs w:val="24"/>
        </w:rPr>
      </w:pPr>
      <w:r w:rsidRPr="007C45F8">
        <w:rPr>
          <w:rFonts w:cs="Times New Roman"/>
          <w:b/>
          <w:sz w:val="24"/>
          <w:szCs w:val="24"/>
        </w:rPr>
        <w:t>ФІЗИЧНОЇ ТЕРАПІЇ</w:t>
      </w:r>
    </w:p>
    <w:p w14:paraId="56C8FEB6" w14:textId="77777777" w:rsidR="004773CA" w:rsidRPr="007C45F8" w:rsidRDefault="004773CA" w:rsidP="00DD3DD8">
      <w:pPr>
        <w:spacing w:line="240" w:lineRule="auto"/>
        <w:rPr>
          <w:rFonts w:cs="Times New Roman"/>
          <w:sz w:val="24"/>
          <w:szCs w:val="24"/>
        </w:rPr>
      </w:pPr>
      <w:r w:rsidRPr="007C45F8">
        <w:rPr>
          <w:rFonts w:cs="Times New Roman"/>
          <w:sz w:val="24"/>
          <w:szCs w:val="24"/>
        </w:rPr>
        <w:t>Я,_______________________________________________________________,</w:t>
      </w:r>
    </w:p>
    <w:p w14:paraId="77E0685A" w14:textId="77777777" w:rsidR="004773CA" w:rsidRPr="007C45F8" w:rsidRDefault="004773CA" w:rsidP="00DD3DD8">
      <w:pPr>
        <w:spacing w:line="240" w:lineRule="auto"/>
        <w:jc w:val="center"/>
        <w:rPr>
          <w:rFonts w:cs="Times New Roman"/>
          <w:sz w:val="24"/>
          <w:szCs w:val="24"/>
        </w:rPr>
      </w:pPr>
      <w:r w:rsidRPr="007C45F8">
        <w:rPr>
          <w:rFonts w:cs="Times New Roman"/>
          <w:sz w:val="24"/>
          <w:szCs w:val="24"/>
        </w:rPr>
        <w:t>(прізвище, ім’я, по батькові)</w:t>
      </w:r>
    </w:p>
    <w:p w14:paraId="77103589" w14:textId="77777777" w:rsidR="004773CA" w:rsidRPr="007C45F8" w:rsidRDefault="004773CA" w:rsidP="00DD3DD8">
      <w:pPr>
        <w:spacing w:line="240" w:lineRule="auto"/>
        <w:rPr>
          <w:rFonts w:cs="Times New Roman"/>
          <w:sz w:val="24"/>
          <w:szCs w:val="24"/>
        </w:rPr>
      </w:pPr>
      <w:r w:rsidRPr="007C45F8">
        <w:rPr>
          <w:rFonts w:cs="Times New Roman"/>
          <w:sz w:val="24"/>
          <w:szCs w:val="24"/>
        </w:rPr>
        <w:t>підтверджую, що отримав(</w:t>
      </w:r>
      <w:proofErr w:type="spellStart"/>
      <w:r w:rsidRPr="007C45F8">
        <w:rPr>
          <w:rFonts w:cs="Times New Roman"/>
          <w:sz w:val="24"/>
          <w:szCs w:val="24"/>
        </w:rPr>
        <w:t>ла</w:t>
      </w:r>
      <w:proofErr w:type="spellEnd"/>
      <w:r w:rsidRPr="007C45F8">
        <w:rPr>
          <w:rFonts w:cs="Times New Roman"/>
          <w:sz w:val="24"/>
          <w:szCs w:val="24"/>
        </w:rPr>
        <w:t xml:space="preserve">) зрозумілу для мене інформацію від фізичного терапевта ____________________________________________ про проведення </w:t>
      </w:r>
    </w:p>
    <w:p w14:paraId="43E2B7BD" w14:textId="77777777" w:rsidR="004773CA" w:rsidRPr="007C45F8" w:rsidRDefault="004773CA" w:rsidP="00DD3DD8">
      <w:pPr>
        <w:spacing w:line="240" w:lineRule="auto"/>
        <w:rPr>
          <w:rFonts w:cs="Times New Roman"/>
          <w:sz w:val="24"/>
          <w:szCs w:val="24"/>
        </w:rPr>
      </w:pPr>
      <w:r w:rsidRPr="007C45F8">
        <w:rPr>
          <w:rFonts w:cs="Times New Roman"/>
          <w:sz w:val="24"/>
          <w:szCs w:val="24"/>
        </w:rPr>
        <w:t xml:space="preserve">                       (прізвище, ім’я, по батькові)</w:t>
      </w:r>
    </w:p>
    <w:p w14:paraId="6BAFA7F2" w14:textId="77777777" w:rsidR="004773CA" w:rsidRPr="007C45F8" w:rsidRDefault="004773CA" w:rsidP="00DD3DD8">
      <w:pPr>
        <w:spacing w:line="240" w:lineRule="auto"/>
        <w:rPr>
          <w:rFonts w:cs="Times New Roman"/>
          <w:sz w:val="24"/>
          <w:szCs w:val="24"/>
        </w:rPr>
      </w:pPr>
      <w:r w:rsidRPr="007C45F8">
        <w:rPr>
          <w:rFonts w:cs="Times New Roman"/>
          <w:sz w:val="24"/>
          <w:szCs w:val="24"/>
        </w:rPr>
        <w:t>мені (моїй дитині)  необхідного фізично-терапевтичного втручання.</w:t>
      </w:r>
    </w:p>
    <w:p w14:paraId="4CCAEA65" w14:textId="77777777" w:rsidR="004773CA" w:rsidRPr="007C45F8" w:rsidRDefault="004773CA" w:rsidP="00DD3DD8">
      <w:pPr>
        <w:spacing w:line="240" w:lineRule="auto"/>
        <w:ind w:firstLine="312"/>
        <w:rPr>
          <w:rFonts w:cs="Times New Roman"/>
          <w:szCs w:val="28"/>
        </w:rPr>
      </w:pPr>
      <w:r w:rsidRPr="007C45F8">
        <w:rPr>
          <w:rFonts w:cs="Times New Roman"/>
          <w:sz w:val="24"/>
          <w:szCs w:val="24"/>
        </w:rPr>
        <w:t>Перебуваючи у _________________________________________________,</w:t>
      </w:r>
      <w:r w:rsidRPr="007C45F8">
        <w:rPr>
          <w:rFonts w:cs="Times New Roman"/>
          <w:szCs w:val="28"/>
        </w:rPr>
        <w:br/>
        <w:t xml:space="preserve"> (найменування лікувально-профілактичного закладу, фізична особа-підприємець)</w:t>
      </w:r>
    </w:p>
    <w:p w14:paraId="1F8F0BB8" w14:textId="77777777" w:rsidR="004773CA" w:rsidRPr="007C45F8" w:rsidRDefault="004773CA" w:rsidP="00DD3DD8">
      <w:pPr>
        <w:spacing w:line="240" w:lineRule="auto"/>
        <w:rPr>
          <w:rFonts w:cs="Times New Roman"/>
          <w:szCs w:val="28"/>
        </w:rPr>
      </w:pPr>
      <w:r w:rsidRPr="007C45F8">
        <w:rPr>
          <w:rFonts w:cs="Times New Roman"/>
          <w:szCs w:val="28"/>
        </w:rPr>
        <w:t>я був(</w:t>
      </w:r>
      <w:proofErr w:type="spellStart"/>
      <w:r w:rsidRPr="007C45F8">
        <w:rPr>
          <w:rFonts w:cs="Times New Roman"/>
          <w:szCs w:val="28"/>
        </w:rPr>
        <w:t>ла</w:t>
      </w:r>
      <w:proofErr w:type="spellEnd"/>
      <w:r w:rsidRPr="007C45F8">
        <w:rPr>
          <w:rFonts w:cs="Times New Roman"/>
          <w:szCs w:val="28"/>
        </w:rPr>
        <w:t xml:space="preserve">) ознайомлений(а) із запропонованим мені (моїй дитині) планом проведення фізичної терапії. Мені доступно роз’яснили і я розумію умови, методи, мету, характер та наслідки фізично-терапевтичного втручання. </w:t>
      </w:r>
    </w:p>
    <w:p w14:paraId="4DC16251" w14:textId="77777777" w:rsidR="004773CA" w:rsidRPr="007C45F8" w:rsidRDefault="004773CA" w:rsidP="00DD3DD8">
      <w:pPr>
        <w:spacing w:line="240" w:lineRule="auto"/>
        <w:ind w:firstLine="310"/>
        <w:rPr>
          <w:rFonts w:cs="Times New Roman"/>
          <w:szCs w:val="28"/>
        </w:rPr>
      </w:pPr>
      <w:r w:rsidRPr="007C45F8">
        <w:rPr>
          <w:rFonts w:cs="Times New Roman"/>
          <w:szCs w:val="28"/>
        </w:rPr>
        <w:t xml:space="preserve">Я повідомляю, що усвідомлюю ризики та ускладнення, які можуть виникнути або бути пов’язані з фізично-терапевтичним втручанням. Я проінформований(а) про можливі зміни фізичної терапії в разі виникнення проблем із моїм (моєї дитини) здоров’ям або зміни перебігу захворювання. Мені роз’яснено, що недотримання рекомендацій фізичного терапевта може несприятливо позначитися на стані  мого здоров’я. Я усвідомлюю, що без моєї співпраці та готовності дотримуватися певних правил поведінки та процедур, зазначених фізичним терапевтом, терапія не може бути успішною в довгостроковій перспективі. </w:t>
      </w:r>
    </w:p>
    <w:p w14:paraId="0EE59A6A" w14:textId="77777777" w:rsidR="004773CA" w:rsidRPr="007C45F8" w:rsidRDefault="004773CA" w:rsidP="00DD3DD8">
      <w:pPr>
        <w:spacing w:line="240" w:lineRule="auto"/>
        <w:ind w:firstLine="310"/>
        <w:rPr>
          <w:rFonts w:cs="Times New Roman"/>
          <w:szCs w:val="28"/>
        </w:rPr>
      </w:pPr>
      <w:r w:rsidRPr="007C45F8">
        <w:rPr>
          <w:rFonts w:cs="Times New Roman"/>
          <w:szCs w:val="28"/>
        </w:rPr>
        <w:t>Я мав(</w:t>
      </w:r>
      <w:proofErr w:type="spellStart"/>
      <w:r w:rsidRPr="007C45F8">
        <w:rPr>
          <w:rFonts w:cs="Times New Roman"/>
          <w:szCs w:val="28"/>
        </w:rPr>
        <w:t>ла</w:t>
      </w:r>
      <w:proofErr w:type="spellEnd"/>
      <w:r w:rsidRPr="007C45F8">
        <w:rPr>
          <w:rFonts w:cs="Times New Roman"/>
          <w:szCs w:val="28"/>
        </w:rPr>
        <w:t>) змогу поставити будь-які запитання стосовно стану мого (моєї дитини) здоров’я, засобів фізичної терапії, які будуть застосовуватися, та одержав(</w:t>
      </w:r>
      <w:proofErr w:type="spellStart"/>
      <w:r w:rsidRPr="007C45F8">
        <w:rPr>
          <w:rFonts w:cs="Times New Roman"/>
          <w:szCs w:val="28"/>
        </w:rPr>
        <w:t>ла</w:t>
      </w:r>
      <w:proofErr w:type="spellEnd"/>
      <w:r w:rsidRPr="007C45F8">
        <w:rPr>
          <w:rFonts w:cs="Times New Roman"/>
          <w:szCs w:val="28"/>
        </w:rPr>
        <w:t>) вичерпні й зрозумілі мені на них відповіді. Я мав(</w:t>
      </w:r>
      <w:proofErr w:type="spellStart"/>
      <w:r w:rsidRPr="007C45F8">
        <w:rPr>
          <w:rFonts w:cs="Times New Roman"/>
          <w:szCs w:val="28"/>
        </w:rPr>
        <w:t>ла</w:t>
      </w:r>
      <w:proofErr w:type="spellEnd"/>
      <w:r w:rsidRPr="007C45F8">
        <w:rPr>
          <w:rFonts w:cs="Times New Roman"/>
          <w:szCs w:val="28"/>
        </w:rPr>
        <w:t>) достатньо часу на ухвалення рішення про згоду на запропоновану фізичну терапію.</w:t>
      </w:r>
    </w:p>
    <w:p w14:paraId="196197F2" w14:textId="77777777" w:rsidR="004773CA" w:rsidRPr="007C45F8" w:rsidRDefault="004773CA" w:rsidP="00DD3DD8">
      <w:pPr>
        <w:spacing w:line="240" w:lineRule="auto"/>
        <w:ind w:firstLine="284"/>
        <w:rPr>
          <w:rFonts w:cs="Times New Roman"/>
          <w:szCs w:val="28"/>
        </w:rPr>
      </w:pPr>
      <w:r w:rsidRPr="007C45F8">
        <w:rPr>
          <w:rFonts w:cs="Times New Roman"/>
          <w:szCs w:val="28"/>
        </w:rPr>
        <w:t xml:space="preserve">Я даю згоду на внесення до інформаційної системи, яка ведеться закладом охорони здоров’я / фізичною особою-підприємцем, моїх персональних даних, зокрема даних щодо стану мого (моєї дитини) здоров’я. Я погоджуюсь із використанням та обробкою моїх персональних даних за умови дотримання їх захисту відповідно до вимог Закону України «Про захист персональних даних». </w:t>
      </w:r>
    </w:p>
    <w:p w14:paraId="500EE4AC" w14:textId="77777777" w:rsidR="004773CA" w:rsidRPr="007C45F8" w:rsidRDefault="004773CA" w:rsidP="00DD3DD8">
      <w:pPr>
        <w:spacing w:line="240" w:lineRule="auto"/>
        <w:ind w:firstLine="284"/>
        <w:rPr>
          <w:rFonts w:cs="Times New Roman"/>
          <w:szCs w:val="28"/>
        </w:rPr>
      </w:pPr>
      <w:r w:rsidRPr="007C45F8">
        <w:rPr>
          <w:rFonts w:cs="Times New Roman"/>
          <w:szCs w:val="28"/>
        </w:rPr>
        <w:t xml:space="preserve">Фізичний терапевт зі свого боку зобов’язується, що надані персональні дані  пацієнта будуть використані лише для оцінки </w:t>
      </w:r>
      <w:r w:rsidRPr="007C45F8">
        <w:rPr>
          <w:szCs w:val="28"/>
        </w:rPr>
        <w:t>поточного стану здоров’я пацієнта, для цілей здійснення програми фізичної терапії та для адміністративних цілей та будуть зберігатися лише в архіві фізичного терапевта.</w:t>
      </w:r>
    </w:p>
    <w:p w14:paraId="66677871" w14:textId="77777777" w:rsidR="004773CA" w:rsidRPr="007C45F8" w:rsidRDefault="004773CA" w:rsidP="00DD3DD8">
      <w:pPr>
        <w:spacing w:line="240" w:lineRule="auto"/>
        <w:ind w:firstLine="284"/>
        <w:rPr>
          <w:rFonts w:cs="Times New Roman"/>
          <w:sz w:val="24"/>
          <w:szCs w:val="24"/>
        </w:rPr>
      </w:pPr>
      <w:r w:rsidRPr="007C45F8">
        <w:rPr>
          <w:rFonts w:cs="Times New Roman"/>
          <w:sz w:val="24"/>
          <w:szCs w:val="24"/>
        </w:rPr>
        <w:t xml:space="preserve">Пацієнт_____________________________________________________ </w:t>
      </w:r>
    </w:p>
    <w:p w14:paraId="2A847EB7" w14:textId="77777777" w:rsidR="004773CA" w:rsidRPr="007C45F8" w:rsidRDefault="004773CA" w:rsidP="00DD3DD8">
      <w:pPr>
        <w:spacing w:line="240" w:lineRule="auto"/>
        <w:ind w:firstLine="567"/>
        <w:jc w:val="center"/>
        <w:rPr>
          <w:rFonts w:cs="Times New Roman"/>
          <w:sz w:val="24"/>
          <w:szCs w:val="24"/>
        </w:rPr>
      </w:pPr>
      <w:r w:rsidRPr="007C45F8">
        <w:rPr>
          <w:rFonts w:cs="Times New Roman"/>
          <w:sz w:val="24"/>
          <w:szCs w:val="24"/>
        </w:rPr>
        <w:t xml:space="preserve">       (підпис пацієнта або його законного представника; прізвище, ім’я, по батькові; </w:t>
      </w:r>
    </w:p>
    <w:p w14:paraId="37FDE907" w14:textId="77777777" w:rsidR="004773CA" w:rsidRPr="007C45F8" w:rsidRDefault="004773CA" w:rsidP="00DD3DD8">
      <w:pPr>
        <w:spacing w:line="240" w:lineRule="auto"/>
        <w:ind w:firstLine="567"/>
        <w:jc w:val="center"/>
        <w:rPr>
          <w:rFonts w:cs="Times New Roman"/>
          <w:sz w:val="24"/>
          <w:szCs w:val="24"/>
        </w:rPr>
      </w:pPr>
      <w:r w:rsidRPr="007C45F8">
        <w:rPr>
          <w:rFonts w:cs="Times New Roman"/>
          <w:sz w:val="24"/>
          <w:szCs w:val="24"/>
        </w:rPr>
        <w:t>документ, що підтверджує право представляти інтереси пацієнта)</w:t>
      </w:r>
    </w:p>
    <w:p w14:paraId="22E19460" w14:textId="77777777" w:rsidR="004773CA" w:rsidRPr="007C45F8" w:rsidRDefault="004773CA" w:rsidP="00DD3DD8">
      <w:pPr>
        <w:spacing w:line="240" w:lineRule="auto"/>
        <w:ind w:firstLine="284"/>
        <w:rPr>
          <w:rFonts w:cs="Times New Roman"/>
          <w:sz w:val="24"/>
          <w:szCs w:val="24"/>
        </w:rPr>
      </w:pPr>
      <w:r w:rsidRPr="007C45F8">
        <w:rPr>
          <w:rFonts w:cs="Times New Roman"/>
          <w:sz w:val="24"/>
          <w:szCs w:val="24"/>
        </w:rPr>
        <w:t>Фізичний терапевт ___________________________________________</w:t>
      </w:r>
    </w:p>
    <w:p w14:paraId="4305F0C1" w14:textId="77777777" w:rsidR="004773CA" w:rsidRPr="007C45F8" w:rsidRDefault="004773CA" w:rsidP="00DD3DD8">
      <w:pPr>
        <w:spacing w:line="240" w:lineRule="auto"/>
        <w:ind w:firstLine="567"/>
        <w:jc w:val="center"/>
        <w:rPr>
          <w:rFonts w:cs="Times New Roman"/>
          <w:sz w:val="24"/>
          <w:szCs w:val="24"/>
        </w:rPr>
      </w:pPr>
      <w:r w:rsidRPr="007C45F8">
        <w:rPr>
          <w:rFonts w:cs="Times New Roman"/>
          <w:sz w:val="24"/>
          <w:szCs w:val="24"/>
        </w:rPr>
        <w:t>(підпис)</w:t>
      </w:r>
    </w:p>
    <w:p w14:paraId="55F1F9B3" w14:textId="77777777" w:rsidR="004773CA" w:rsidRPr="007C45F8" w:rsidRDefault="004773CA" w:rsidP="00DD3DD8">
      <w:pPr>
        <w:spacing w:line="240" w:lineRule="auto"/>
        <w:ind w:firstLine="284"/>
        <w:rPr>
          <w:rFonts w:cs="Times New Roman"/>
          <w:sz w:val="24"/>
          <w:szCs w:val="24"/>
        </w:rPr>
      </w:pPr>
      <w:r w:rsidRPr="007C45F8">
        <w:rPr>
          <w:rFonts w:cs="Times New Roman"/>
          <w:sz w:val="24"/>
          <w:szCs w:val="24"/>
        </w:rPr>
        <w:t>Третя особа _________________________________________________</w:t>
      </w:r>
    </w:p>
    <w:p w14:paraId="3F051CD9" w14:textId="77777777" w:rsidR="004773CA" w:rsidRPr="007C45F8" w:rsidRDefault="004773CA" w:rsidP="00DD3DD8">
      <w:pPr>
        <w:spacing w:line="240" w:lineRule="auto"/>
        <w:ind w:firstLine="567"/>
        <w:jc w:val="center"/>
        <w:rPr>
          <w:rFonts w:cs="Times New Roman"/>
          <w:sz w:val="24"/>
          <w:szCs w:val="24"/>
        </w:rPr>
      </w:pPr>
      <w:r w:rsidRPr="007C45F8">
        <w:rPr>
          <w:rFonts w:cs="Times New Roman"/>
          <w:sz w:val="24"/>
          <w:szCs w:val="24"/>
        </w:rPr>
        <w:t>(підпис третьої особи)</w:t>
      </w:r>
    </w:p>
    <w:p w14:paraId="42307BFC" w14:textId="77777777" w:rsidR="004773CA" w:rsidRPr="007C45F8" w:rsidRDefault="004773CA" w:rsidP="00DD3DD8">
      <w:pPr>
        <w:spacing w:line="240" w:lineRule="auto"/>
        <w:ind w:firstLine="284"/>
        <w:rPr>
          <w:sz w:val="24"/>
          <w:szCs w:val="24"/>
        </w:rPr>
      </w:pPr>
      <w:r w:rsidRPr="007C45F8">
        <w:rPr>
          <w:rFonts w:cs="Times New Roman"/>
          <w:sz w:val="24"/>
          <w:szCs w:val="24"/>
        </w:rPr>
        <w:t>Дата ___.____. 202__ р.</w:t>
      </w:r>
    </w:p>
    <w:p w14:paraId="59115381" w14:textId="5ABBF936" w:rsidR="004773CA" w:rsidRPr="007C45F8" w:rsidRDefault="004773CA" w:rsidP="00912638">
      <w:pPr>
        <w:pStyle w:val="a6"/>
        <w:ind w:left="332"/>
        <w:jc w:val="right"/>
        <w:rPr>
          <w:rFonts w:ascii="Times New Roman" w:hAnsi="Times New Roman"/>
        </w:rPr>
      </w:pPr>
      <w:r w:rsidRPr="007C45F8">
        <w:rPr>
          <w:rFonts w:ascii="Times New Roman" w:hAnsi="Times New Roman"/>
        </w:rPr>
        <w:lastRenderedPageBreak/>
        <w:t>Додаток</w:t>
      </w:r>
      <w:r w:rsidRPr="007C45F8">
        <w:rPr>
          <w:rFonts w:ascii="Times New Roman" w:hAnsi="Times New Roman"/>
          <w:spacing w:val="-2"/>
        </w:rPr>
        <w:t xml:space="preserve"> </w:t>
      </w:r>
      <w:r w:rsidR="00912638" w:rsidRPr="007C45F8">
        <w:rPr>
          <w:rFonts w:ascii="Times New Roman" w:hAnsi="Times New Roman"/>
        </w:rPr>
        <w:t>Б</w:t>
      </w:r>
    </w:p>
    <w:p w14:paraId="08BD575B" w14:textId="77777777" w:rsidR="004773CA" w:rsidRPr="007C45F8" w:rsidRDefault="004773CA" w:rsidP="004773CA">
      <w:pPr>
        <w:pStyle w:val="a6"/>
        <w:spacing w:before="161"/>
        <w:ind w:left="328"/>
        <w:jc w:val="center"/>
        <w:rPr>
          <w:rFonts w:ascii="Times New Roman" w:hAnsi="Times New Roman"/>
        </w:rPr>
      </w:pPr>
      <w:r w:rsidRPr="007C45F8">
        <w:rPr>
          <w:rFonts w:ascii="Times New Roman" w:hAnsi="Times New Roman"/>
        </w:rPr>
        <w:t>Тест</w:t>
      </w:r>
      <w:r w:rsidRPr="007C45F8">
        <w:rPr>
          <w:rFonts w:ascii="Times New Roman" w:hAnsi="Times New Roman"/>
          <w:spacing w:val="-1"/>
        </w:rPr>
        <w:t xml:space="preserve"> </w:t>
      </w:r>
      <w:r w:rsidRPr="007C45F8">
        <w:rPr>
          <w:rFonts w:ascii="Times New Roman" w:hAnsi="Times New Roman"/>
        </w:rPr>
        <w:t>з</w:t>
      </w:r>
      <w:r w:rsidRPr="007C45F8">
        <w:rPr>
          <w:rFonts w:ascii="Times New Roman" w:hAnsi="Times New Roman"/>
          <w:spacing w:val="-2"/>
        </w:rPr>
        <w:t xml:space="preserve"> </w:t>
      </w:r>
      <w:r w:rsidRPr="007C45F8">
        <w:rPr>
          <w:rFonts w:ascii="Times New Roman" w:hAnsi="Times New Roman"/>
        </w:rPr>
        <w:t>оцінки</w:t>
      </w:r>
      <w:r w:rsidRPr="007C45F8">
        <w:rPr>
          <w:rFonts w:ascii="Times New Roman" w:hAnsi="Times New Roman"/>
          <w:spacing w:val="-1"/>
        </w:rPr>
        <w:t xml:space="preserve"> </w:t>
      </w:r>
      <w:r w:rsidRPr="007C45F8">
        <w:rPr>
          <w:rFonts w:ascii="Times New Roman" w:hAnsi="Times New Roman"/>
        </w:rPr>
        <w:t>ХОЗЛ</w:t>
      </w:r>
      <w:r w:rsidRPr="007C45F8">
        <w:rPr>
          <w:rFonts w:ascii="Times New Roman" w:hAnsi="Times New Roman"/>
          <w:spacing w:val="-4"/>
        </w:rPr>
        <w:t xml:space="preserve"> </w:t>
      </w:r>
      <w:r w:rsidRPr="007C45F8">
        <w:rPr>
          <w:rFonts w:ascii="Times New Roman" w:hAnsi="Times New Roman"/>
        </w:rPr>
        <w:t>(ТОХ)</w:t>
      </w:r>
    </w:p>
    <w:p w14:paraId="62CCE937" w14:textId="77777777" w:rsidR="004773CA" w:rsidRPr="007C45F8" w:rsidRDefault="004773CA" w:rsidP="004773CA">
      <w:pPr>
        <w:pStyle w:val="a6"/>
        <w:ind w:right="120" w:firstLine="0"/>
        <w:jc w:val="center"/>
        <w:rPr>
          <w:rFonts w:ascii="Times New Roman" w:hAnsi="Times New Roman"/>
          <w:lang w:eastAsia="uk-UA"/>
        </w:rPr>
      </w:pPr>
      <w:r w:rsidRPr="007C45F8">
        <w:rPr>
          <w:noProof/>
          <w:lang w:eastAsia="uk-UA"/>
        </w:rPr>
        <w:drawing>
          <wp:inline distT="0" distB="0" distL="0" distR="0" wp14:anchorId="448DF6D0" wp14:editId="7365C8A8">
            <wp:extent cx="6316980" cy="3535680"/>
            <wp:effectExtent l="0" t="0" r="7620" b="7620"/>
            <wp:docPr id="28" name="Рисунок 28" descr="Рис. 1. Опитувальник з оцінки ХОЗЛ 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1. Опитувальник з оцінки ХОЗЛ CA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18250" cy="3536391"/>
                    </a:xfrm>
                    <a:prstGeom prst="rect">
                      <a:avLst/>
                    </a:prstGeom>
                    <a:noFill/>
                    <a:ln>
                      <a:noFill/>
                    </a:ln>
                  </pic:spPr>
                </pic:pic>
              </a:graphicData>
            </a:graphic>
          </wp:inline>
        </w:drawing>
      </w:r>
    </w:p>
    <w:p w14:paraId="6A1BD4CB" w14:textId="77777777" w:rsidR="004773CA" w:rsidRPr="007C45F8" w:rsidRDefault="004773CA" w:rsidP="004773CA">
      <w:pPr>
        <w:pStyle w:val="a6"/>
        <w:ind w:right="120" w:firstLine="0"/>
        <w:jc w:val="center"/>
        <w:rPr>
          <w:rFonts w:ascii="Times New Roman" w:hAnsi="Times New Roman"/>
          <w:lang w:eastAsia="uk-UA"/>
        </w:rPr>
      </w:pPr>
    </w:p>
    <w:p w14:paraId="48BF6C94" w14:textId="0E769AEC" w:rsidR="004773CA" w:rsidRPr="007C45F8" w:rsidRDefault="004773CA" w:rsidP="00912638">
      <w:pPr>
        <w:pStyle w:val="a6"/>
        <w:ind w:left="332"/>
        <w:jc w:val="right"/>
        <w:rPr>
          <w:rFonts w:ascii="Times New Roman" w:hAnsi="Times New Roman"/>
        </w:rPr>
      </w:pPr>
      <w:r w:rsidRPr="007C45F8">
        <w:rPr>
          <w:rFonts w:ascii="Times New Roman" w:hAnsi="Times New Roman"/>
        </w:rPr>
        <w:t>Додаток</w:t>
      </w:r>
      <w:r w:rsidRPr="007C45F8">
        <w:rPr>
          <w:rFonts w:ascii="Times New Roman" w:hAnsi="Times New Roman"/>
          <w:spacing w:val="-2"/>
        </w:rPr>
        <w:t xml:space="preserve"> </w:t>
      </w:r>
      <w:r w:rsidR="00912638" w:rsidRPr="007C45F8">
        <w:rPr>
          <w:rFonts w:ascii="Times New Roman" w:hAnsi="Times New Roman"/>
        </w:rPr>
        <w:t>В</w:t>
      </w:r>
    </w:p>
    <w:p w14:paraId="72B534C4" w14:textId="77777777" w:rsidR="004773CA" w:rsidRPr="007C45F8" w:rsidRDefault="004773CA" w:rsidP="004773CA">
      <w:pPr>
        <w:pStyle w:val="a6"/>
        <w:ind w:right="120" w:firstLine="0"/>
        <w:jc w:val="center"/>
        <w:rPr>
          <w:rFonts w:ascii="Times New Roman" w:hAnsi="Times New Roman"/>
          <w:lang w:eastAsia="uk-UA"/>
        </w:rPr>
      </w:pPr>
    </w:p>
    <w:p w14:paraId="2CB63C97" w14:textId="77777777" w:rsidR="004773CA" w:rsidRPr="007C45F8" w:rsidRDefault="004773CA" w:rsidP="004773CA">
      <w:pPr>
        <w:spacing w:after="160" w:line="259" w:lineRule="auto"/>
        <w:ind w:hanging="284"/>
        <w:jc w:val="left"/>
        <w:rPr>
          <w:lang w:eastAsia="uk-UA"/>
        </w:rPr>
      </w:pPr>
      <w:r w:rsidRPr="007C45F8">
        <w:rPr>
          <w:noProof/>
          <w:lang w:eastAsia="uk-UA"/>
        </w:rPr>
        <w:drawing>
          <wp:inline distT="0" distB="0" distL="0" distR="0" wp14:anchorId="301A0A83" wp14:editId="5D8E7B01">
            <wp:extent cx="6316980" cy="3017520"/>
            <wp:effectExtent l="0" t="0" r="7620" b="0"/>
            <wp:docPr id="3" name="Рисунок 3" descr="https://health-ua.com/multimedia/userfiles/images/2019/ZU_23_2019/ZU_23_2019_tabl_1_str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alth-ua.com/multimedia/userfiles/images/2019/ZU_23_2019/ZU_23_2019_tabl_1_str_3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18250" cy="3018127"/>
                    </a:xfrm>
                    <a:prstGeom prst="rect">
                      <a:avLst/>
                    </a:prstGeom>
                    <a:noFill/>
                    <a:ln>
                      <a:noFill/>
                    </a:ln>
                  </pic:spPr>
                </pic:pic>
              </a:graphicData>
            </a:graphic>
          </wp:inline>
        </w:drawing>
      </w:r>
    </w:p>
    <w:p w14:paraId="663F2A38" w14:textId="77777777" w:rsidR="004773CA" w:rsidRPr="007C45F8" w:rsidRDefault="004773CA" w:rsidP="004773CA">
      <w:pPr>
        <w:spacing w:after="160" w:line="259" w:lineRule="auto"/>
        <w:ind w:hanging="284"/>
        <w:jc w:val="left"/>
        <w:rPr>
          <w:lang w:eastAsia="uk-UA"/>
        </w:rPr>
      </w:pPr>
    </w:p>
    <w:p w14:paraId="20439D7B" w14:textId="77777777" w:rsidR="004773CA" w:rsidRPr="007C45F8" w:rsidRDefault="004773CA" w:rsidP="004773CA">
      <w:pPr>
        <w:spacing w:after="160" w:line="259" w:lineRule="auto"/>
        <w:ind w:hanging="284"/>
        <w:jc w:val="left"/>
        <w:rPr>
          <w:lang w:eastAsia="uk-UA"/>
        </w:rPr>
      </w:pPr>
    </w:p>
    <w:p w14:paraId="5CFD4A2E" w14:textId="77777777" w:rsidR="004773CA" w:rsidRPr="007C45F8" w:rsidRDefault="004773CA" w:rsidP="004773CA">
      <w:pPr>
        <w:spacing w:after="160" w:line="259" w:lineRule="auto"/>
        <w:ind w:hanging="284"/>
        <w:jc w:val="left"/>
        <w:rPr>
          <w:lang w:eastAsia="uk-UA"/>
        </w:rPr>
      </w:pPr>
    </w:p>
    <w:p w14:paraId="712134CD" w14:textId="71B09FF4" w:rsidR="004773CA" w:rsidRPr="007C45F8" w:rsidRDefault="004773CA" w:rsidP="00912638">
      <w:pPr>
        <w:pStyle w:val="a6"/>
        <w:spacing w:before="89"/>
        <w:ind w:left="332"/>
        <w:jc w:val="right"/>
        <w:rPr>
          <w:rFonts w:ascii="Times New Roman" w:hAnsi="Times New Roman"/>
        </w:rPr>
      </w:pPr>
      <w:r w:rsidRPr="007C45F8">
        <w:rPr>
          <w:rFonts w:ascii="Times New Roman" w:hAnsi="Times New Roman"/>
        </w:rPr>
        <w:lastRenderedPageBreak/>
        <w:t>Додаток</w:t>
      </w:r>
      <w:r w:rsidRPr="007C45F8">
        <w:rPr>
          <w:rFonts w:ascii="Times New Roman" w:hAnsi="Times New Roman"/>
          <w:spacing w:val="-2"/>
        </w:rPr>
        <w:t xml:space="preserve"> </w:t>
      </w:r>
      <w:r w:rsidR="00912638" w:rsidRPr="007C45F8">
        <w:rPr>
          <w:rFonts w:ascii="Times New Roman" w:hAnsi="Times New Roman"/>
        </w:rPr>
        <w:t>Г</w:t>
      </w:r>
    </w:p>
    <w:p w14:paraId="21F3A31F" w14:textId="77777777" w:rsidR="004773CA" w:rsidRPr="007C45F8" w:rsidRDefault="004773CA" w:rsidP="004773CA">
      <w:pPr>
        <w:pStyle w:val="a6"/>
        <w:spacing w:before="164"/>
        <w:ind w:left="329"/>
        <w:jc w:val="center"/>
        <w:rPr>
          <w:rFonts w:ascii="Times New Roman" w:hAnsi="Times New Roman"/>
        </w:rPr>
      </w:pPr>
      <w:r w:rsidRPr="007C45F8">
        <w:rPr>
          <w:rFonts w:ascii="Times New Roman" w:hAnsi="Times New Roman"/>
        </w:rPr>
        <w:t xml:space="preserve">Комплекс фізичних вправ для пацієнтів з ХОЗЛ </w:t>
      </w:r>
    </w:p>
    <w:tbl>
      <w:tblPr>
        <w:tblStyle w:val="a4"/>
        <w:tblW w:w="0" w:type="auto"/>
        <w:tblInd w:w="329" w:type="dxa"/>
        <w:tblLook w:val="04A0" w:firstRow="1" w:lastRow="0" w:firstColumn="1" w:lastColumn="0" w:noHBand="0" w:noVBand="1"/>
      </w:tblPr>
      <w:tblGrid>
        <w:gridCol w:w="869"/>
        <w:gridCol w:w="2218"/>
        <w:gridCol w:w="3420"/>
        <w:gridCol w:w="3023"/>
      </w:tblGrid>
      <w:tr w:rsidR="00DD3DD8" w:rsidRPr="007C45F8" w14:paraId="0E1E4224" w14:textId="77777777" w:rsidTr="00C85902">
        <w:tc>
          <w:tcPr>
            <w:tcW w:w="913" w:type="dxa"/>
          </w:tcPr>
          <w:p w14:paraId="1AC59F7A"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t>№</w:t>
            </w:r>
          </w:p>
        </w:tc>
        <w:tc>
          <w:tcPr>
            <w:tcW w:w="2268" w:type="dxa"/>
          </w:tcPr>
          <w:p w14:paraId="2A83BC2D" w14:textId="77777777" w:rsidR="004773CA" w:rsidRPr="007C45F8" w:rsidRDefault="004773CA" w:rsidP="00C85902">
            <w:pPr>
              <w:pStyle w:val="TableParagraph"/>
              <w:ind w:left="436"/>
              <w:rPr>
                <w:b/>
                <w:sz w:val="28"/>
                <w:lang w:val="uk-UA"/>
              </w:rPr>
            </w:pPr>
            <w:r w:rsidRPr="007C45F8">
              <w:rPr>
                <w:b/>
                <w:sz w:val="28"/>
                <w:lang w:val="uk-UA"/>
              </w:rPr>
              <w:t>Назва вправи</w:t>
            </w:r>
          </w:p>
          <w:p w14:paraId="1AD6CE4F" w14:textId="77777777" w:rsidR="004773CA" w:rsidRPr="007C45F8" w:rsidRDefault="004773CA" w:rsidP="00C85902">
            <w:pPr>
              <w:pStyle w:val="a6"/>
              <w:spacing w:before="164"/>
              <w:ind w:firstLine="0"/>
              <w:jc w:val="center"/>
              <w:rPr>
                <w:rFonts w:ascii="Times New Roman" w:hAnsi="Times New Roman"/>
              </w:rPr>
            </w:pPr>
          </w:p>
        </w:tc>
        <w:tc>
          <w:tcPr>
            <w:tcW w:w="3544" w:type="dxa"/>
          </w:tcPr>
          <w:p w14:paraId="3DB57CDF" w14:textId="77777777" w:rsidR="004773CA" w:rsidRPr="007C45F8" w:rsidRDefault="004773CA" w:rsidP="00C85902">
            <w:pPr>
              <w:pStyle w:val="a6"/>
              <w:spacing w:before="164"/>
              <w:ind w:firstLine="0"/>
              <w:jc w:val="center"/>
              <w:rPr>
                <w:rFonts w:ascii="Times New Roman" w:hAnsi="Times New Roman"/>
                <w:b/>
                <w:lang w:val="uk-UA"/>
              </w:rPr>
            </w:pPr>
            <w:r w:rsidRPr="007C45F8">
              <w:rPr>
                <w:rFonts w:ascii="Times New Roman" w:hAnsi="Times New Roman"/>
                <w:b/>
                <w:lang w:val="uk-UA"/>
              </w:rPr>
              <w:t>Вихідне</w:t>
            </w:r>
            <w:r w:rsidRPr="007C45F8">
              <w:rPr>
                <w:rFonts w:ascii="Times New Roman" w:hAnsi="Times New Roman"/>
                <w:b/>
                <w:spacing w:val="-4"/>
                <w:lang w:val="uk-UA"/>
              </w:rPr>
              <w:t xml:space="preserve"> </w:t>
            </w:r>
            <w:r w:rsidRPr="007C45F8">
              <w:rPr>
                <w:rFonts w:ascii="Times New Roman" w:hAnsi="Times New Roman"/>
                <w:b/>
                <w:lang w:val="uk-UA"/>
              </w:rPr>
              <w:t xml:space="preserve">положення, </w:t>
            </w:r>
          </w:p>
          <w:p w14:paraId="76845E7C"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b/>
                <w:lang w:val="uk-UA"/>
              </w:rPr>
              <w:t>опис вправи</w:t>
            </w:r>
          </w:p>
        </w:tc>
        <w:tc>
          <w:tcPr>
            <w:tcW w:w="3112" w:type="dxa"/>
          </w:tcPr>
          <w:p w14:paraId="4F29B554"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b/>
                <w:lang w:val="uk-UA"/>
              </w:rPr>
              <w:t>Пояснення</w:t>
            </w:r>
          </w:p>
        </w:tc>
      </w:tr>
      <w:tr w:rsidR="00DD3DD8" w:rsidRPr="007C45F8" w14:paraId="77D4CB89" w14:textId="77777777" w:rsidTr="00C85902">
        <w:tc>
          <w:tcPr>
            <w:tcW w:w="913" w:type="dxa"/>
          </w:tcPr>
          <w:p w14:paraId="39DC24C3"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t>1</w:t>
            </w:r>
          </w:p>
        </w:tc>
        <w:tc>
          <w:tcPr>
            <w:tcW w:w="2268" w:type="dxa"/>
          </w:tcPr>
          <w:p w14:paraId="4D7B23D5" w14:textId="77777777" w:rsidR="004773CA" w:rsidRPr="007C45F8" w:rsidRDefault="004773CA" w:rsidP="00C85902">
            <w:pPr>
              <w:pStyle w:val="TableParagraph"/>
              <w:rPr>
                <w:b/>
                <w:sz w:val="28"/>
              </w:rPr>
            </w:pPr>
            <w:r w:rsidRPr="007C45F8">
              <w:rPr>
                <w:sz w:val="28"/>
                <w:lang w:val="uk-UA"/>
              </w:rPr>
              <w:t>Дихальна</w:t>
            </w:r>
            <w:r w:rsidRPr="007C45F8">
              <w:rPr>
                <w:spacing w:val="1"/>
                <w:sz w:val="28"/>
                <w:lang w:val="uk-UA"/>
              </w:rPr>
              <w:t xml:space="preserve"> </w:t>
            </w:r>
            <w:r w:rsidRPr="007C45F8">
              <w:rPr>
                <w:sz w:val="28"/>
                <w:lang w:val="uk-UA"/>
              </w:rPr>
              <w:t>гімнастика.</w:t>
            </w:r>
          </w:p>
        </w:tc>
        <w:tc>
          <w:tcPr>
            <w:tcW w:w="3544" w:type="dxa"/>
          </w:tcPr>
          <w:p w14:paraId="081A77CD" w14:textId="77777777" w:rsidR="004773CA" w:rsidRPr="007C45F8" w:rsidRDefault="004773CA" w:rsidP="00C85902">
            <w:pPr>
              <w:pStyle w:val="TableParagraph"/>
              <w:spacing w:line="240" w:lineRule="auto"/>
              <w:ind w:left="81" w:right="94"/>
              <w:jc w:val="both"/>
              <w:rPr>
                <w:spacing w:val="1"/>
                <w:sz w:val="28"/>
                <w:lang w:val="uk-UA"/>
              </w:rPr>
            </w:pPr>
            <w:r w:rsidRPr="007C45F8">
              <w:rPr>
                <w:sz w:val="28"/>
                <w:lang w:val="uk-UA"/>
              </w:rPr>
              <w:t>В.П. Сидячі на стільці</w:t>
            </w:r>
            <w:r w:rsidRPr="007C45F8">
              <w:rPr>
                <w:spacing w:val="1"/>
                <w:sz w:val="28"/>
                <w:lang w:val="uk-UA"/>
              </w:rPr>
              <w:t xml:space="preserve"> </w:t>
            </w:r>
            <w:r w:rsidRPr="007C45F8">
              <w:rPr>
                <w:sz w:val="28"/>
                <w:lang w:val="uk-UA"/>
              </w:rPr>
              <w:t>з</w:t>
            </w:r>
            <w:r w:rsidRPr="007C45F8">
              <w:rPr>
                <w:spacing w:val="1"/>
                <w:sz w:val="28"/>
                <w:lang w:val="uk-UA"/>
              </w:rPr>
              <w:t xml:space="preserve"> </w:t>
            </w:r>
            <w:r w:rsidRPr="007C45F8">
              <w:rPr>
                <w:sz w:val="28"/>
                <w:lang w:val="uk-UA"/>
              </w:rPr>
              <w:t>прямою</w:t>
            </w:r>
            <w:r w:rsidRPr="007C45F8">
              <w:rPr>
                <w:spacing w:val="1"/>
                <w:sz w:val="28"/>
                <w:lang w:val="uk-UA"/>
              </w:rPr>
              <w:t xml:space="preserve"> </w:t>
            </w:r>
            <w:r w:rsidRPr="007C45F8">
              <w:rPr>
                <w:sz w:val="28"/>
                <w:lang w:val="uk-UA"/>
              </w:rPr>
              <w:t>спиною, руки</w:t>
            </w:r>
            <w:r w:rsidRPr="007C45F8">
              <w:rPr>
                <w:spacing w:val="1"/>
                <w:sz w:val="28"/>
                <w:lang w:val="uk-UA"/>
              </w:rPr>
              <w:t xml:space="preserve"> </w:t>
            </w:r>
            <w:r w:rsidRPr="007C45F8">
              <w:rPr>
                <w:sz w:val="28"/>
                <w:lang w:val="uk-UA"/>
              </w:rPr>
              <w:t>на</w:t>
            </w:r>
            <w:r w:rsidRPr="007C45F8">
              <w:rPr>
                <w:spacing w:val="-68"/>
                <w:sz w:val="28"/>
                <w:lang w:val="uk-UA"/>
              </w:rPr>
              <w:t xml:space="preserve"> </w:t>
            </w:r>
            <w:r w:rsidRPr="007C45F8">
              <w:rPr>
                <w:sz w:val="28"/>
                <w:lang w:val="uk-UA"/>
              </w:rPr>
              <w:t>колінах.</w:t>
            </w:r>
            <w:r w:rsidRPr="007C45F8">
              <w:rPr>
                <w:spacing w:val="1"/>
                <w:sz w:val="28"/>
                <w:lang w:val="uk-UA"/>
              </w:rPr>
              <w:t xml:space="preserve"> </w:t>
            </w:r>
          </w:p>
          <w:p w14:paraId="7A72A9A4" w14:textId="77777777" w:rsidR="004773CA" w:rsidRPr="007C45F8" w:rsidRDefault="004773CA" w:rsidP="00C85902">
            <w:pPr>
              <w:pStyle w:val="TableParagraph"/>
              <w:spacing w:line="240" w:lineRule="auto"/>
              <w:ind w:left="81" w:right="94"/>
              <w:jc w:val="both"/>
              <w:rPr>
                <w:sz w:val="28"/>
                <w:lang w:val="uk-UA"/>
              </w:rPr>
            </w:pPr>
            <w:r w:rsidRPr="007C45F8">
              <w:rPr>
                <w:spacing w:val="1"/>
                <w:sz w:val="28"/>
                <w:lang w:val="uk-UA"/>
              </w:rPr>
              <w:t xml:space="preserve">1 – </w:t>
            </w:r>
            <w:r w:rsidRPr="007C45F8">
              <w:rPr>
                <w:sz w:val="28"/>
                <w:lang w:val="uk-UA"/>
              </w:rPr>
              <w:t>глибокий вдих</w:t>
            </w:r>
            <w:r w:rsidRPr="007C45F8">
              <w:rPr>
                <w:spacing w:val="1"/>
                <w:sz w:val="28"/>
                <w:lang w:val="uk-UA"/>
              </w:rPr>
              <w:t xml:space="preserve"> через ніс</w:t>
            </w:r>
          </w:p>
          <w:p w14:paraId="1BE3054C" w14:textId="77777777" w:rsidR="004773CA" w:rsidRPr="007C45F8" w:rsidRDefault="004773CA" w:rsidP="00C85902">
            <w:pPr>
              <w:pStyle w:val="a6"/>
              <w:spacing w:before="164" w:line="240" w:lineRule="auto"/>
              <w:ind w:firstLine="0"/>
              <w:rPr>
                <w:rFonts w:ascii="Times New Roman" w:hAnsi="Times New Roman"/>
                <w:b/>
              </w:rPr>
            </w:pPr>
            <w:r w:rsidRPr="007C45F8">
              <w:rPr>
                <w:rFonts w:ascii="Times New Roman" w:hAnsi="Times New Roman"/>
                <w:lang w:val="uk-UA"/>
              </w:rPr>
              <w:t>2.-</w:t>
            </w:r>
            <w:r w:rsidRPr="007C45F8">
              <w:rPr>
                <w:rFonts w:ascii="Times New Roman" w:hAnsi="Times New Roman"/>
                <w:spacing w:val="-67"/>
                <w:lang w:val="uk-UA"/>
              </w:rPr>
              <w:t xml:space="preserve"> </w:t>
            </w:r>
            <w:r w:rsidRPr="007C45F8">
              <w:rPr>
                <w:rFonts w:ascii="Times New Roman" w:hAnsi="Times New Roman"/>
                <w:lang w:val="uk-UA"/>
              </w:rPr>
              <w:t>видих ротом</w:t>
            </w:r>
            <w:r w:rsidRPr="007C45F8">
              <w:rPr>
                <w:rFonts w:ascii="Times New Roman" w:hAnsi="Times New Roman"/>
                <w:spacing w:val="1"/>
                <w:lang w:val="uk-UA"/>
              </w:rPr>
              <w:t xml:space="preserve"> </w:t>
            </w:r>
            <w:r w:rsidRPr="007C45F8">
              <w:rPr>
                <w:rFonts w:ascii="Times New Roman" w:hAnsi="Times New Roman"/>
                <w:lang w:val="uk-UA"/>
              </w:rPr>
              <w:t>через</w:t>
            </w:r>
            <w:r w:rsidRPr="007C45F8">
              <w:rPr>
                <w:rFonts w:ascii="Times New Roman" w:hAnsi="Times New Roman"/>
                <w:spacing w:val="-2"/>
                <w:lang w:val="uk-UA"/>
              </w:rPr>
              <w:t xml:space="preserve"> </w:t>
            </w:r>
            <w:r w:rsidRPr="007C45F8">
              <w:rPr>
                <w:rFonts w:ascii="Times New Roman" w:hAnsi="Times New Roman"/>
                <w:lang w:val="uk-UA"/>
              </w:rPr>
              <w:t>стиснуті</w:t>
            </w:r>
            <w:r w:rsidRPr="007C45F8">
              <w:rPr>
                <w:rFonts w:ascii="Times New Roman" w:hAnsi="Times New Roman"/>
                <w:spacing w:val="-1"/>
                <w:lang w:val="uk-UA"/>
              </w:rPr>
              <w:t xml:space="preserve"> </w:t>
            </w:r>
            <w:r w:rsidRPr="007C45F8">
              <w:rPr>
                <w:rFonts w:ascii="Times New Roman" w:hAnsi="Times New Roman"/>
                <w:lang w:val="uk-UA"/>
              </w:rPr>
              <w:t>губи.</w:t>
            </w:r>
          </w:p>
        </w:tc>
        <w:tc>
          <w:tcPr>
            <w:tcW w:w="3112" w:type="dxa"/>
          </w:tcPr>
          <w:p w14:paraId="6F4EECBA" w14:textId="77777777" w:rsidR="004773CA" w:rsidRPr="007C45F8" w:rsidRDefault="004773CA" w:rsidP="00C85902">
            <w:pPr>
              <w:pStyle w:val="TableParagraph"/>
              <w:tabs>
                <w:tab w:val="left" w:pos="2722"/>
              </w:tabs>
              <w:spacing w:line="240" w:lineRule="auto"/>
              <w:ind w:left="84" w:right="93"/>
              <w:jc w:val="both"/>
              <w:rPr>
                <w:spacing w:val="1"/>
                <w:sz w:val="28"/>
                <w:lang w:val="uk-UA"/>
              </w:rPr>
            </w:pPr>
            <w:r w:rsidRPr="007C45F8">
              <w:rPr>
                <w:sz w:val="28"/>
                <w:lang w:val="uk-UA"/>
              </w:rPr>
              <w:t>На вдиху свідомо</w:t>
            </w:r>
            <w:r w:rsidRPr="007C45F8">
              <w:rPr>
                <w:spacing w:val="1"/>
                <w:sz w:val="28"/>
                <w:lang w:val="uk-UA"/>
              </w:rPr>
              <w:t xml:space="preserve"> </w:t>
            </w:r>
            <w:r w:rsidRPr="007C45F8">
              <w:rPr>
                <w:sz w:val="28"/>
                <w:lang w:val="uk-UA"/>
              </w:rPr>
              <w:t>надуває живіт шляхом опускання</w:t>
            </w:r>
            <w:r w:rsidRPr="007C45F8">
              <w:rPr>
                <w:spacing w:val="1"/>
                <w:sz w:val="28"/>
                <w:lang w:val="uk-UA"/>
              </w:rPr>
              <w:t xml:space="preserve"> </w:t>
            </w:r>
            <w:r w:rsidRPr="007C45F8">
              <w:rPr>
                <w:sz w:val="28"/>
                <w:lang w:val="uk-UA"/>
              </w:rPr>
              <w:t>діафрагми (пивний живіт).</w:t>
            </w:r>
            <w:r w:rsidRPr="007C45F8">
              <w:rPr>
                <w:spacing w:val="1"/>
                <w:sz w:val="28"/>
                <w:lang w:val="uk-UA"/>
              </w:rPr>
              <w:t xml:space="preserve"> </w:t>
            </w:r>
          </w:p>
          <w:p w14:paraId="41DC9DA5" w14:textId="77777777" w:rsidR="004773CA" w:rsidRPr="007C45F8" w:rsidRDefault="004773CA" w:rsidP="00C85902">
            <w:pPr>
              <w:pStyle w:val="TableParagraph"/>
              <w:tabs>
                <w:tab w:val="left" w:pos="2722"/>
              </w:tabs>
              <w:spacing w:line="240" w:lineRule="auto"/>
              <w:ind w:left="84" w:right="93"/>
              <w:jc w:val="both"/>
              <w:rPr>
                <w:spacing w:val="-16"/>
                <w:sz w:val="28"/>
                <w:lang w:val="uk-UA"/>
              </w:rPr>
            </w:pPr>
            <w:r w:rsidRPr="007C45F8">
              <w:rPr>
                <w:sz w:val="28"/>
                <w:lang w:val="uk-UA"/>
              </w:rPr>
              <w:t>На видиху</w:t>
            </w:r>
            <w:r w:rsidRPr="007C45F8">
              <w:rPr>
                <w:spacing w:val="1"/>
                <w:sz w:val="28"/>
                <w:lang w:val="uk-UA"/>
              </w:rPr>
              <w:t xml:space="preserve"> </w:t>
            </w:r>
            <w:r w:rsidRPr="007C45F8">
              <w:rPr>
                <w:sz w:val="28"/>
                <w:lang w:val="uk-UA"/>
              </w:rPr>
              <w:t>максимально</w:t>
            </w:r>
            <w:r w:rsidRPr="007C45F8">
              <w:rPr>
                <w:spacing w:val="1"/>
                <w:sz w:val="28"/>
                <w:lang w:val="uk-UA"/>
              </w:rPr>
              <w:t xml:space="preserve"> </w:t>
            </w:r>
            <w:r w:rsidRPr="007C45F8">
              <w:rPr>
                <w:sz w:val="28"/>
                <w:lang w:val="uk-UA"/>
              </w:rPr>
              <w:t>здуває</w:t>
            </w:r>
            <w:r w:rsidRPr="007C45F8">
              <w:rPr>
                <w:spacing w:val="1"/>
                <w:sz w:val="28"/>
                <w:lang w:val="uk-UA"/>
              </w:rPr>
              <w:t xml:space="preserve"> </w:t>
            </w:r>
            <w:r w:rsidRPr="007C45F8">
              <w:rPr>
                <w:sz w:val="28"/>
                <w:lang w:val="uk-UA"/>
              </w:rPr>
              <w:t>живіт,</w:t>
            </w:r>
            <w:r w:rsidRPr="007C45F8">
              <w:rPr>
                <w:spacing w:val="-67"/>
                <w:sz w:val="28"/>
                <w:lang w:val="uk-UA"/>
              </w:rPr>
              <w:t xml:space="preserve"> </w:t>
            </w:r>
            <w:r w:rsidRPr="007C45F8">
              <w:rPr>
                <w:sz w:val="28"/>
                <w:lang w:val="uk-UA"/>
              </w:rPr>
              <w:t xml:space="preserve">намагаючись </w:t>
            </w:r>
            <w:r w:rsidRPr="007C45F8">
              <w:rPr>
                <w:spacing w:val="-1"/>
                <w:sz w:val="28"/>
                <w:lang w:val="uk-UA"/>
              </w:rPr>
              <w:t>максимально</w:t>
            </w:r>
            <w:r w:rsidRPr="007C45F8">
              <w:rPr>
                <w:spacing w:val="-68"/>
                <w:sz w:val="28"/>
                <w:lang w:val="uk-UA"/>
              </w:rPr>
              <w:t xml:space="preserve"> </w:t>
            </w:r>
            <w:r w:rsidRPr="007C45F8">
              <w:rPr>
                <w:sz w:val="28"/>
                <w:lang w:val="uk-UA"/>
              </w:rPr>
              <w:t>наблизити передню черевну стінку</w:t>
            </w:r>
            <w:r w:rsidRPr="007C45F8">
              <w:rPr>
                <w:spacing w:val="-67"/>
                <w:sz w:val="28"/>
                <w:lang w:val="uk-UA"/>
              </w:rPr>
              <w:t xml:space="preserve"> </w:t>
            </w:r>
            <w:r w:rsidRPr="007C45F8">
              <w:rPr>
                <w:sz w:val="28"/>
                <w:lang w:val="uk-UA"/>
              </w:rPr>
              <w:t>до</w:t>
            </w:r>
            <w:r w:rsidRPr="007C45F8">
              <w:rPr>
                <w:spacing w:val="-17"/>
                <w:sz w:val="28"/>
                <w:lang w:val="uk-UA"/>
              </w:rPr>
              <w:t xml:space="preserve"> </w:t>
            </w:r>
            <w:r w:rsidRPr="007C45F8">
              <w:rPr>
                <w:sz w:val="28"/>
                <w:lang w:val="uk-UA"/>
              </w:rPr>
              <w:t>хребта.</w:t>
            </w:r>
            <w:r w:rsidRPr="007C45F8">
              <w:rPr>
                <w:spacing w:val="-16"/>
                <w:sz w:val="28"/>
                <w:lang w:val="uk-UA"/>
              </w:rPr>
              <w:t xml:space="preserve"> </w:t>
            </w:r>
          </w:p>
          <w:p w14:paraId="4798A95E" w14:textId="77777777" w:rsidR="004773CA" w:rsidRPr="007C45F8" w:rsidRDefault="004773CA" w:rsidP="00C85902">
            <w:pPr>
              <w:pStyle w:val="TableParagraph"/>
              <w:tabs>
                <w:tab w:val="left" w:pos="2722"/>
              </w:tabs>
              <w:spacing w:line="240" w:lineRule="auto"/>
              <w:ind w:left="84" w:right="93"/>
              <w:jc w:val="both"/>
              <w:rPr>
                <w:sz w:val="28"/>
                <w:lang w:val="uk-UA"/>
              </w:rPr>
            </w:pPr>
            <w:r w:rsidRPr="007C45F8">
              <w:rPr>
                <w:sz w:val="28"/>
                <w:lang w:val="uk-UA"/>
              </w:rPr>
              <w:t>Частота</w:t>
            </w:r>
            <w:r w:rsidRPr="007C45F8">
              <w:rPr>
                <w:spacing w:val="-17"/>
                <w:sz w:val="28"/>
                <w:lang w:val="uk-UA"/>
              </w:rPr>
              <w:t xml:space="preserve"> </w:t>
            </w:r>
            <w:r w:rsidRPr="007C45F8">
              <w:rPr>
                <w:sz w:val="28"/>
                <w:lang w:val="uk-UA"/>
              </w:rPr>
              <w:t>дихальних</w:t>
            </w:r>
            <w:r w:rsidRPr="007C45F8">
              <w:rPr>
                <w:spacing w:val="-16"/>
                <w:sz w:val="28"/>
                <w:lang w:val="uk-UA"/>
              </w:rPr>
              <w:t xml:space="preserve"> </w:t>
            </w:r>
            <w:r w:rsidRPr="007C45F8">
              <w:rPr>
                <w:sz w:val="28"/>
                <w:lang w:val="uk-UA"/>
              </w:rPr>
              <w:t xml:space="preserve">рухів </w:t>
            </w:r>
            <w:r w:rsidRPr="007C45F8">
              <w:rPr>
                <w:spacing w:val="-1"/>
                <w:sz w:val="28"/>
                <w:lang w:val="uk-UA"/>
              </w:rPr>
              <w:t>не</w:t>
            </w:r>
            <w:r w:rsidRPr="007C45F8">
              <w:rPr>
                <w:spacing w:val="-15"/>
                <w:sz w:val="28"/>
                <w:lang w:val="uk-UA"/>
              </w:rPr>
              <w:t xml:space="preserve"> </w:t>
            </w:r>
            <w:r w:rsidRPr="007C45F8">
              <w:rPr>
                <w:spacing w:val="-1"/>
                <w:sz w:val="28"/>
                <w:lang w:val="uk-UA"/>
              </w:rPr>
              <w:t>перевищує</w:t>
            </w:r>
            <w:r w:rsidRPr="007C45F8">
              <w:rPr>
                <w:spacing w:val="-15"/>
                <w:sz w:val="28"/>
                <w:lang w:val="uk-UA"/>
              </w:rPr>
              <w:t xml:space="preserve"> </w:t>
            </w:r>
            <w:r w:rsidRPr="007C45F8">
              <w:rPr>
                <w:spacing w:val="-1"/>
                <w:sz w:val="28"/>
                <w:lang w:val="uk-UA"/>
              </w:rPr>
              <w:t>10</w:t>
            </w:r>
            <w:r w:rsidRPr="007C45F8">
              <w:rPr>
                <w:spacing w:val="-13"/>
                <w:sz w:val="28"/>
                <w:lang w:val="uk-UA"/>
              </w:rPr>
              <w:t xml:space="preserve"> </w:t>
            </w:r>
            <w:r w:rsidRPr="007C45F8">
              <w:rPr>
                <w:spacing w:val="-1"/>
                <w:sz w:val="28"/>
                <w:lang w:val="uk-UA"/>
              </w:rPr>
              <w:t>вдихів</w:t>
            </w:r>
            <w:r w:rsidRPr="007C45F8">
              <w:rPr>
                <w:spacing w:val="-15"/>
                <w:sz w:val="28"/>
                <w:lang w:val="uk-UA"/>
              </w:rPr>
              <w:t xml:space="preserve"> </w:t>
            </w:r>
            <w:r w:rsidRPr="007C45F8">
              <w:rPr>
                <w:sz w:val="28"/>
                <w:lang w:val="uk-UA"/>
              </w:rPr>
              <w:t>за</w:t>
            </w:r>
            <w:r w:rsidRPr="007C45F8">
              <w:rPr>
                <w:spacing w:val="-17"/>
                <w:sz w:val="28"/>
                <w:lang w:val="uk-UA"/>
              </w:rPr>
              <w:t xml:space="preserve"> </w:t>
            </w:r>
            <w:r w:rsidRPr="007C45F8">
              <w:rPr>
                <w:sz w:val="28"/>
                <w:lang w:val="uk-UA"/>
              </w:rPr>
              <w:t>хвилину.</w:t>
            </w:r>
          </w:p>
          <w:p w14:paraId="46A6609A" w14:textId="77777777" w:rsidR="004773CA" w:rsidRPr="007C45F8" w:rsidRDefault="004773CA" w:rsidP="00C85902">
            <w:pPr>
              <w:pStyle w:val="TableParagraph"/>
              <w:tabs>
                <w:tab w:val="left" w:pos="2722"/>
              </w:tabs>
              <w:spacing w:line="240" w:lineRule="auto"/>
              <w:ind w:left="84" w:right="93"/>
              <w:jc w:val="both"/>
              <w:rPr>
                <w:sz w:val="28"/>
                <w:lang w:val="uk-UA"/>
              </w:rPr>
            </w:pPr>
          </w:p>
        </w:tc>
      </w:tr>
      <w:tr w:rsidR="00DD3DD8" w:rsidRPr="007C45F8" w14:paraId="48FF18BA" w14:textId="77777777" w:rsidTr="00C85902">
        <w:tc>
          <w:tcPr>
            <w:tcW w:w="913" w:type="dxa"/>
          </w:tcPr>
          <w:p w14:paraId="39912D92"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t>2</w:t>
            </w:r>
          </w:p>
        </w:tc>
        <w:tc>
          <w:tcPr>
            <w:tcW w:w="2268" w:type="dxa"/>
          </w:tcPr>
          <w:p w14:paraId="118E1BF9" w14:textId="77777777" w:rsidR="004773CA" w:rsidRPr="007C45F8" w:rsidRDefault="004773CA" w:rsidP="00C85902">
            <w:pPr>
              <w:pStyle w:val="TableParagraph"/>
              <w:rPr>
                <w:sz w:val="28"/>
              </w:rPr>
            </w:pPr>
            <w:r w:rsidRPr="007C45F8">
              <w:rPr>
                <w:sz w:val="28"/>
                <w:lang w:val="uk-UA"/>
              </w:rPr>
              <w:t xml:space="preserve">Підйоми </w:t>
            </w:r>
            <w:r w:rsidRPr="007C45F8">
              <w:rPr>
                <w:spacing w:val="-68"/>
                <w:sz w:val="28"/>
                <w:lang w:val="uk-UA"/>
              </w:rPr>
              <w:t xml:space="preserve"> </w:t>
            </w:r>
            <w:r w:rsidRPr="007C45F8">
              <w:rPr>
                <w:sz w:val="28"/>
                <w:lang w:val="uk-UA"/>
              </w:rPr>
              <w:t>плечей</w:t>
            </w:r>
          </w:p>
        </w:tc>
        <w:tc>
          <w:tcPr>
            <w:tcW w:w="3544" w:type="dxa"/>
          </w:tcPr>
          <w:p w14:paraId="13D3E272" w14:textId="77777777" w:rsidR="004773CA" w:rsidRPr="007C45F8" w:rsidRDefault="004773CA" w:rsidP="00C85902">
            <w:pPr>
              <w:pStyle w:val="TableParagraph"/>
              <w:spacing w:line="240" w:lineRule="auto"/>
              <w:ind w:left="81" w:right="94"/>
              <w:jc w:val="both"/>
              <w:rPr>
                <w:spacing w:val="1"/>
                <w:sz w:val="28"/>
                <w:lang w:val="uk-UA"/>
              </w:rPr>
            </w:pPr>
            <w:r w:rsidRPr="007C45F8">
              <w:rPr>
                <w:sz w:val="28"/>
                <w:lang w:val="uk-UA"/>
              </w:rPr>
              <w:t>В.П. Сидячі на стільці</w:t>
            </w:r>
            <w:r w:rsidRPr="007C45F8">
              <w:rPr>
                <w:spacing w:val="1"/>
                <w:sz w:val="28"/>
                <w:lang w:val="uk-UA"/>
              </w:rPr>
              <w:t xml:space="preserve"> </w:t>
            </w:r>
            <w:r w:rsidRPr="007C45F8">
              <w:rPr>
                <w:sz w:val="28"/>
                <w:lang w:val="uk-UA"/>
              </w:rPr>
              <w:t>з</w:t>
            </w:r>
            <w:r w:rsidRPr="007C45F8">
              <w:rPr>
                <w:spacing w:val="1"/>
                <w:sz w:val="28"/>
                <w:lang w:val="uk-UA"/>
              </w:rPr>
              <w:t xml:space="preserve"> </w:t>
            </w:r>
            <w:r w:rsidRPr="007C45F8">
              <w:rPr>
                <w:sz w:val="28"/>
                <w:lang w:val="uk-UA"/>
              </w:rPr>
              <w:t>прямою</w:t>
            </w:r>
            <w:r w:rsidRPr="007C45F8">
              <w:rPr>
                <w:spacing w:val="1"/>
                <w:sz w:val="28"/>
                <w:lang w:val="uk-UA"/>
              </w:rPr>
              <w:t xml:space="preserve"> </w:t>
            </w:r>
            <w:r w:rsidRPr="007C45F8">
              <w:rPr>
                <w:sz w:val="28"/>
                <w:lang w:val="uk-UA"/>
              </w:rPr>
              <w:t>спиною, руки</w:t>
            </w:r>
            <w:r w:rsidRPr="007C45F8">
              <w:rPr>
                <w:spacing w:val="1"/>
                <w:sz w:val="28"/>
                <w:lang w:val="uk-UA"/>
              </w:rPr>
              <w:t xml:space="preserve"> </w:t>
            </w:r>
            <w:r w:rsidRPr="007C45F8">
              <w:rPr>
                <w:sz w:val="28"/>
                <w:lang w:val="uk-UA"/>
              </w:rPr>
              <w:t>на</w:t>
            </w:r>
            <w:r w:rsidRPr="007C45F8">
              <w:rPr>
                <w:spacing w:val="-68"/>
                <w:sz w:val="28"/>
                <w:lang w:val="uk-UA"/>
              </w:rPr>
              <w:t xml:space="preserve"> </w:t>
            </w:r>
            <w:r w:rsidRPr="007C45F8">
              <w:rPr>
                <w:sz w:val="28"/>
                <w:lang w:val="uk-UA"/>
              </w:rPr>
              <w:t>колінах.</w:t>
            </w:r>
            <w:r w:rsidRPr="007C45F8">
              <w:rPr>
                <w:spacing w:val="1"/>
                <w:sz w:val="28"/>
                <w:lang w:val="uk-UA"/>
              </w:rPr>
              <w:t xml:space="preserve"> </w:t>
            </w:r>
          </w:p>
          <w:p w14:paraId="42A2F1BA" w14:textId="77777777" w:rsidR="004773CA" w:rsidRPr="007C45F8" w:rsidRDefault="004773CA" w:rsidP="00C85902">
            <w:pPr>
              <w:pStyle w:val="TableParagraph"/>
              <w:spacing w:line="240" w:lineRule="auto"/>
              <w:ind w:left="81" w:right="94"/>
              <w:jc w:val="both"/>
              <w:rPr>
                <w:sz w:val="28"/>
                <w:lang w:val="uk-UA"/>
              </w:rPr>
            </w:pPr>
            <w:r w:rsidRPr="007C45F8">
              <w:rPr>
                <w:spacing w:val="1"/>
                <w:sz w:val="28"/>
                <w:lang w:val="uk-UA"/>
              </w:rPr>
              <w:t xml:space="preserve">1 – </w:t>
            </w:r>
            <w:r w:rsidRPr="007C45F8">
              <w:rPr>
                <w:sz w:val="28"/>
                <w:lang w:val="uk-UA"/>
              </w:rPr>
              <w:t>глибокий вдих</w:t>
            </w:r>
            <w:r w:rsidRPr="007C45F8">
              <w:rPr>
                <w:spacing w:val="1"/>
                <w:sz w:val="28"/>
                <w:lang w:val="uk-UA"/>
              </w:rPr>
              <w:t xml:space="preserve"> через ніс та одночасний </w:t>
            </w:r>
            <w:r w:rsidRPr="007C45F8">
              <w:rPr>
                <w:sz w:val="28"/>
                <w:lang w:val="uk-UA"/>
              </w:rPr>
              <w:t>підйом</w:t>
            </w:r>
            <w:r w:rsidRPr="007C45F8">
              <w:rPr>
                <w:spacing w:val="1"/>
                <w:sz w:val="28"/>
                <w:lang w:val="uk-UA"/>
              </w:rPr>
              <w:t xml:space="preserve"> </w:t>
            </w:r>
            <w:r w:rsidRPr="007C45F8">
              <w:rPr>
                <w:sz w:val="28"/>
                <w:lang w:val="uk-UA"/>
              </w:rPr>
              <w:t>плечей, намагатись</w:t>
            </w:r>
            <w:r w:rsidRPr="007C45F8">
              <w:rPr>
                <w:spacing w:val="1"/>
                <w:sz w:val="28"/>
                <w:lang w:val="uk-UA"/>
              </w:rPr>
              <w:t xml:space="preserve"> </w:t>
            </w:r>
            <w:r w:rsidRPr="007C45F8">
              <w:rPr>
                <w:sz w:val="28"/>
                <w:lang w:val="uk-UA"/>
              </w:rPr>
              <w:t>дістати</w:t>
            </w:r>
            <w:r w:rsidRPr="007C45F8">
              <w:rPr>
                <w:spacing w:val="1"/>
                <w:sz w:val="28"/>
                <w:lang w:val="uk-UA"/>
              </w:rPr>
              <w:t xml:space="preserve"> </w:t>
            </w:r>
            <w:r w:rsidRPr="007C45F8">
              <w:rPr>
                <w:sz w:val="28"/>
                <w:lang w:val="uk-UA"/>
              </w:rPr>
              <w:t>плечима</w:t>
            </w:r>
            <w:r w:rsidRPr="007C45F8">
              <w:rPr>
                <w:spacing w:val="1"/>
                <w:sz w:val="28"/>
                <w:lang w:val="uk-UA"/>
              </w:rPr>
              <w:t xml:space="preserve"> </w:t>
            </w:r>
            <w:r w:rsidRPr="007C45F8">
              <w:rPr>
                <w:sz w:val="28"/>
                <w:lang w:val="uk-UA"/>
              </w:rPr>
              <w:t>до</w:t>
            </w:r>
            <w:r w:rsidRPr="007C45F8">
              <w:rPr>
                <w:spacing w:val="1"/>
                <w:sz w:val="28"/>
                <w:lang w:val="uk-UA"/>
              </w:rPr>
              <w:t xml:space="preserve"> </w:t>
            </w:r>
            <w:r w:rsidRPr="007C45F8">
              <w:rPr>
                <w:sz w:val="28"/>
                <w:lang w:val="uk-UA"/>
              </w:rPr>
              <w:t>вух,</w:t>
            </w:r>
            <w:r w:rsidRPr="007C45F8">
              <w:rPr>
                <w:spacing w:val="1"/>
                <w:sz w:val="28"/>
                <w:lang w:val="uk-UA"/>
              </w:rPr>
              <w:t xml:space="preserve"> </w:t>
            </w:r>
            <w:r w:rsidRPr="007C45F8">
              <w:rPr>
                <w:sz w:val="28"/>
                <w:lang w:val="uk-UA"/>
              </w:rPr>
              <w:t>руки</w:t>
            </w:r>
            <w:r w:rsidRPr="007C45F8">
              <w:rPr>
                <w:spacing w:val="1"/>
                <w:sz w:val="28"/>
                <w:lang w:val="uk-UA"/>
              </w:rPr>
              <w:t xml:space="preserve"> </w:t>
            </w:r>
            <w:r w:rsidRPr="007C45F8">
              <w:rPr>
                <w:sz w:val="28"/>
                <w:lang w:val="uk-UA"/>
              </w:rPr>
              <w:t>на колінах</w:t>
            </w:r>
          </w:p>
          <w:p w14:paraId="00203CE6" w14:textId="77777777" w:rsidR="004773CA" w:rsidRPr="007C45F8" w:rsidRDefault="004773CA" w:rsidP="00C85902">
            <w:pPr>
              <w:pStyle w:val="TableParagraph"/>
              <w:spacing w:line="240" w:lineRule="auto"/>
              <w:ind w:left="81" w:right="94"/>
              <w:jc w:val="both"/>
              <w:rPr>
                <w:sz w:val="28"/>
                <w:lang w:val="uk-UA"/>
              </w:rPr>
            </w:pPr>
            <w:r w:rsidRPr="007C45F8">
              <w:rPr>
                <w:sz w:val="28"/>
                <w:lang w:val="uk-UA"/>
              </w:rPr>
              <w:t>2,3 - у верхній</w:t>
            </w:r>
            <w:r w:rsidRPr="007C45F8">
              <w:rPr>
                <w:spacing w:val="1"/>
                <w:sz w:val="28"/>
                <w:lang w:val="uk-UA"/>
              </w:rPr>
              <w:t xml:space="preserve"> </w:t>
            </w:r>
            <w:r w:rsidRPr="007C45F8">
              <w:rPr>
                <w:sz w:val="28"/>
                <w:lang w:val="uk-UA"/>
              </w:rPr>
              <w:t>точці положення плечей затриматись на 2-3</w:t>
            </w:r>
            <w:r w:rsidRPr="007C45F8">
              <w:rPr>
                <w:spacing w:val="-68"/>
                <w:sz w:val="28"/>
                <w:lang w:val="uk-UA"/>
              </w:rPr>
              <w:t xml:space="preserve"> </w:t>
            </w:r>
            <w:r w:rsidRPr="007C45F8">
              <w:rPr>
                <w:sz w:val="28"/>
                <w:lang w:val="uk-UA"/>
              </w:rPr>
              <w:t>секунди</w:t>
            </w:r>
          </w:p>
          <w:p w14:paraId="6FCCEC3D" w14:textId="77777777" w:rsidR="004773CA" w:rsidRPr="007C45F8" w:rsidRDefault="004773CA" w:rsidP="00C85902">
            <w:pPr>
              <w:pStyle w:val="TableParagraph"/>
              <w:spacing w:line="240" w:lineRule="auto"/>
              <w:ind w:right="94"/>
              <w:jc w:val="both"/>
              <w:rPr>
                <w:sz w:val="28"/>
                <w:lang w:val="uk-UA"/>
              </w:rPr>
            </w:pPr>
            <w:r w:rsidRPr="007C45F8">
              <w:rPr>
                <w:sz w:val="28"/>
                <w:lang w:val="uk-UA"/>
              </w:rPr>
              <w:t>4-</w:t>
            </w:r>
            <w:r w:rsidRPr="007C45F8">
              <w:rPr>
                <w:spacing w:val="-67"/>
                <w:sz w:val="28"/>
                <w:lang w:val="uk-UA"/>
              </w:rPr>
              <w:t xml:space="preserve"> </w:t>
            </w:r>
            <w:r w:rsidRPr="007C45F8">
              <w:rPr>
                <w:sz w:val="28"/>
                <w:lang w:val="uk-UA"/>
              </w:rPr>
              <w:t>видих ротом</w:t>
            </w:r>
            <w:r w:rsidRPr="007C45F8">
              <w:rPr>
                <w:spacing w:val="1"/>
                <w:sz w:val="28"/>
                <w:lang w:val="uk-UA"/>
              </w:rPr>
              <w:t xml:space="preserve"> </w:t>
            </w:r>
            <w:r w:rsidRPr="007C45F8">
              <w:rPr>
                <w:sz w:val="28"/>
                <w:lang w:val="uk-UA"/>
              </w:rPr>
              <w:t>через</w:t>
            </w:r>
            <w:r w:rsidRPr="007C45F8">
              <w:rPr>
                <w:spacing w:val="-2"/>
                <w:sz w:val="28"/>
                <w:lang w:val="uk-UA"/>
              </w:rPr>
              <w:t xml:space="preserve"> </w:t>
            </w:r>
            <w:r w:rsidRPr="007C45F8">
              <w:rPr>
                <w:sz w:val="28"/>
                <w:lang w:val="uk-UA"/>
              </w:rPr>
              <w:t>стиснуті</w:t>
            </w:r>
            <w:r w:rsidRPr="007C45F8">
              <w:rPr>
                <w:spacing w:val="-1"/>
                <w:sz w:val="28"/>
                <w:lang w:val="uk-UA"/>
              </w:rPr>
              <w:t xml:space="preserve"> </w:t>
            </w:r>
            <w:r w:rsidRPr="007C45F8">
              <w:rPr>
                <w:sz w:val="28"/>
                <w:lang w:val="uk-UA"/>
              </w:rPr>
              <w:t>губи з одночасним рухом плечей вниз.</w:t>
            </w:r>
          </w:p>
          <w:p w14:paraId="238FD234" w14:textId="77777777" w:rsidR="004773CA" w:rsidRPr="007C45F8" w:rsidRDefault="004773CA" w:rsidP="00C85902">
            <w:pPr>
              <w:pStyle w:val="TableParagraph"/>
              <w:spacing w:line="240" w:lineRule="auto"/>
              <w:ind w:left="81" w:right="94"/>
              <w:jc w:val="both"/>
              <w:rPr>
                <w:sz w:val="28"/>
              </w:rPr>
            </w:pPr>
          </w:p>
        </w:tc>
        <w:tc>
          <w:tcPr>
            <w:tcW w:w="3112" w:type="dxa"/>
          </w:tcPr>
          <w:p w14:paraId="5F7FE849" w14:textId="77777777" w:rsidR="004773CA" w:rsidRPr="007C45F8" w:rsidRDefault="004773CA" w:rsidP="00C85902">
            <w:pPr>
              <w:pStyle w:val="TableParagraph"/>
              <w:tabs>
                <w:tab w:val="left" w:pos="2722"/>
              </w:tabs>
              <w:spacing w:line="240" w:lineRule="auto"/>
              <w:ind w:left="84" w:right="93"/>
              <w:jc w:val="both"/>
              <w:rPr>
                <w:sz w:val="28"/>
              </w:rPr>
            </w:pPr>
            <w:r w:rsidRPr="007C45F8">
              <w:rPr>
                <w:sz w:val="28"/>
                <w:lang w:val="uk-UA"/>
              </w:rPr>
              <w:t>На вдиху підйом</w:t>
            </w:r>
            <w:r w:rsidRPr="007C45F8">
              <w:rPr>
                <w:spacing w:val="1"/>
                <w:sz w:val="28"/>
                <w:lang w:val="uk-UA"/>
              </w:rPr>
              <w:t xml:space="preserve"> </w:t>
            </w:r>
            <w:r w:rsidRPr="007C45F8">
              <w:rPr>
                <w:sz w:val="28"/>
                <w:lang w:val="uk-UA"/>
              </w:rPr>
              <w:t>плечей, намагатись</w:t>
            </w:r>
            <w:r w:rsidRPr="007C45F8">
              <w:rPr>
                <w:spacing w:val="1"/>
                <w:sz w:val="28"/>
                <w:lang w:val="uk-UA"/>
              </w:rPr>
              <w:t xml:space="preserve"> </w:t>
            </w:r>
            <w:r w:rsidRPr="007C45F8">
              <w:rPr>
                <w:sz w:val="28"/>
                <w:lang w:val="uk-UA"/>
              </w:rPr>
              <w:t>дістати</w:t>
            </w:r>
            <w:r w:rsidRPr="007C45F8">
              <w:rPr>
                <w:spacing w:val="1"/>
                <w:sz w:val="28"/>
                <w:lang w:val="uk-UA"/>
              </w:rPr>
              <w:t xml:space="preserve"> </w:t>
            </w:r>
            <w:r w:rsidRPr="007C45F8">
              <w:rPr>
                <w:sz w:val="28"/>
                <w:lang w:val="uk-UA"/>
              </w:rPr>
              <w:t>плечима</w:t>
            </w:r>
            <w:r w:rsidRPr="007C45F8">
              <w:rPr>
                <w:spacing w:val="1"/>
                <w:sz w:val="28"/>
                <w:lang w:val="uk-UA"/>
              </w:rPr>
              <w:t xml:space="preserve"> </w:t>
            </w:r>
            <w:r w:rsidRPr="007C45F8">
              <w:rPr>
                <w:sz w:val="28"/>
                <w:lang w:val="uk-UA"/>
              </w:rPr>
              <w:t>до</w:t>
            </w:r>
            <w:r w:rsidRPr="007C45F8">
              <w:rPr>
                <w:spacing w:val="1"/>
                <w:sz w:val="28"/>
                <w:lang w:val="uk-UA"/>
              </w:rPr>
              <w:t xml:space="preserve"> </w:t>
            </w:r>
            <w:r w:rsidRPr="007C45F8">
              <w:rPr>
                <w:sz w:val="28"/>
                <w:lang w:val="uk-UA"/>
              </w:rPr>
              <w:t>вух,</w:t>
            </w:r>
            <w:r w:rsidRPr="007C45F8">
              <w:rPr>
                <w:spacing w:val="1"/>
                <w:sz w:val="28"/>
                <w:lang w:val="uk-UA"/>
              </w:rPr>
              <w:t xml:space="preserve"> </w:t>
            </w:r>
            <w:r w:rsidRPr="007C45F8">
              <w:rPr>
                <w:sz w:val="28"/>
                <w:lang w:val="uk-UA"/>
              </w:rPr>
              <w:t>руки</w:t>
            </w:r>
            <w:r w:rsidRPr="007C45F8">
              <w:rPr>
                <w:spacing w:val="1"/>
                <w:sz w:val="28"/>
                <w:lang w:val="uk-UA"/>
              </w:rPr>
              <w:t xml:space="preserve"> </w:t>
            </w:r>
            <w:r w:rsidRPr="007C45F8">
              <w:rPr>
                <w:sz w:val="28"/>
                <w:lang w:val="uk-UA"/>
              </w:rPr>
              <w:t>на колінах. У верхній</w:t>
            </w:r>
            <w:r w:rsidRPr="007C45F8">
              <w:rPr>
                <w:spacing w:val="1"/>
                <w:sz w:val="28"/>
                <w:lang w:val="uk-UA"/>
              </w:rPr>
              <w:t xml:space="preserve"> </w:t>
            </w:r>
            <w:r w:rsidRPr="007C45F8">
              <w:rPr>
                <w:sz w:val="28"/>
                <w:lang w:val="uk-UA"/>
              </w:rPr>
              <w:t>точці положення плечей затриматись на 2-3</w:t>
            </w:r>
            <w:r w:rsidRPr="007C45F8">
              <w:rPr>
                <w:spacing w:val="-68"/>
                <w:sz w:val="28"/>
                <w:lang w:val="uk-UA"/>
              </w:rPr>
              <w:t xml:space="preserve"> </w:t>
            </w:r>
            <w:r w:rsidRPr="007C45F8">
              <w:rPr>
                <w:sz w:val="28"/>
                <w:lang w:val="uk-UA"/>
              </w:rPr>
              <w:t>секунди, потім видих з одночасним рухом плечей вниз.</w:t>
            </w:r>
          </w:p>
        </w:tc>
      </w:tr>
      <w:tr w:rsidR="00DD3DD8" w:rsidRPr="007C45F8" w14:paraId="387FD002" w14:textId="77777777" w:rsidTr="00C85902">
        <w:tc>
          <w:tcPr>
            <w:tcW w:w="913" w:type="dxa"/>
          </w:tcPr>
          <w:p w14:paraId="7D647A19"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t>3</w:t>
            </w:r>
          </w:p>
        </w:tc>
        <w:tc>
          <w:tcPr>
            <w:tcW w:w="2268" w:type="dxa"/>
          </w:tcPr>
          <w:p w14:paraId="12AD0BD1" w14:textId="77777777" w:rsidR="004773CA" w:rsidRPr="007C45F8" w:rsidRDefault="004773CA" w:rsidP="00C85902">
            <w:pPr>
              <w:pStyle w:val="TableParagraph"/>
              <w:rPr>
                <w:b/>
                <w:sz w:val="28"/>
              </w:rPr>
            </w:pPr>
            <w:r w:rsidRPr="007C45F8">
              <w:rPr>
                <w:sz w:val="28"/>
                <w:lang w:val="uk-UA"/>
              </w:rPr>
              <w:t>Скручування</w:t>
            </w:r>
            <w:r w:rsidRPr="007C45F8">
              <w:rPr>
                <w:spacing w:val="-68"/>
                <w:sz w:val="28"/>
                <w:lang w:val="uk-UA"/>
              </w:rPr>
              <w:t xml:space="preserve"> </w:t>
            </w:r>
            <w:r w:rsidRPr="007C45F8">
              <w:rPr>
                <w:sz w:val="28"/>
                <w:lang w:val="uk-UA"/>
              </w:rPr>
              <w:t>на</w:t>
            </w:r>
            <w:r w:rsidRPr="007C45F8">
              <w:rPr>
                <w:spacing w:val="1"/>
                <w:sz w:val="28"/>
                <w:lang w:val="uk-UA"/>
              </w:rPr>
              <w:t xml:space="preserve"> </w:t>
            </w:r>
            <w:r w:rsidRPr="007C45F8">
              <w:rPr>
                <w:sz w:val="28"/>
                <w:lang w:val="uk-UA"/>
              </w:rPr>
              <w:t>мобільність</w:t>
            </w:r>
            <w:r w:rsidRPr="007C45F8">
              <w:rPr>
                <w:spacing w:val="1"/>
                <w:sz w:val="28"/>
                <w:lang w:val="uk-UA"/>
              </w:rPr>
              <w:t xml:space="preserve"> </w:t>
            </w:r>
            <w:r w:rsidRPr="007C45F8">
              <w:rPr>
                <w:sz w:val="28"/>
                <w:lang w:val="uk-UA"/>
              </w:rPr>
              <w:t>хребта</w:t>
            </w:r>
            <w:r w:rsidRPr="007C45F8">
              <w:rPr>
                <w:i/>
                <w:sz w:val="28"/>
                <w:lang w:val="uk-UA"/>
              </w:rPr>
              <w:t>.</w:t>
            </w:r>
          </w:p>
        </w:tc>
        <w:tc>
          <w:tcPr>
            <w:tcW w:w="3544" w:type="dxa"/>
          </w:tcPr>
          <w:p w14:paraId="13AB18A3" w14:textId="77777777" w:rsidR="004773CA" w:rsidRPr="007C45F8" w:rsidRDefault="004773CA" w:rsidP="00C85902">
            <w:pPr>
              <w:pStyle w:val="TableParagraph"/>
              <w:spacing w:line="240" w:lineRule="auto"/>
              <w:ind w:left="81" w:right="95"/>
              <w:jc w:val="both"/>
              <w:rPr>
                <w:sz w:val="28"/>
                <w:lang w:val="uk-UA"/>
              </w:rPr>
            </w:pPr>
            <w:r w:rsidRPr="007C45F8">
              <w:rPr>
                <w:sz w:val="28"/>
                <w:lang w:val="uk-UA"/>
              </w:rPr>
              <w:t>В.П. Сидячі на стільці</w:t>
            </w:r>
            <w:r w:rsidRPr="007C45F8">
              <w:rPr>
                <w:spacing w:val="1"/>
                <w:sz w:val="28"/>
                <w:lang w:val="uk-UA"/>
              </w:rPr>
              <w:t xml:space="preserve"> </w:t>
            </w:r>
            <w:r w:rsidRPr="007C45F8">
              <w:rPr>
                <w:sz w:val="28"/>
                <w:lang w:val="uk-UA"/>
              </w:rPr>
              <w:t>з</w:t>
            </w:r>
            <w:r w:rsidRPr="007C45F8">
              <w:rPr>
                <w:spacing w:val="1"/>
                <w:sz w:val="28"/>
                <w:lang w:val="uk-UA"/>
              </w:rPr>
              <w:t xml:space="preserve"> </w:t>
            </w:r>
            <w:r w:rsidRPr="007C45F8">
              <w:rPr>
                <w:sz w:val="28"/>
                <w:lang w:val="uk-UA"/>
              </w:rPr>
              <w:t>прямою</w:t>
            </w:r>
            <w:r w:rsidRPr="007C45F8">
              <w:rPr>
                <w:spacing w:val="1"/>
                <w:sz w:val="28"/>
                <w:lang w:val="uk-UA"/>
              </w:rPr>
              <w:t xml:space="preserve"> </w:t>
            </w:r>
            <w:r w:rsidRPr="007C45F8">
              <w:rPr>
                <w:sz w:val="28"/>
                <w:lang w:val="uk-UA"/>
              </w:rPr>
              <w:t>спиною, руки</w:t>
            </w:r>
            <w:r w:rsidRPr="007C45F8">
              <w:rPr>
                <w:spacing w:val="1"/>
                <w:sz w:val="28"/>
                <w:lang w:val="uk-UA"/>
              </w:rPr>
              <w:t xml:space="preserve"> </w:t>
            </w:r>
            <w:r w:rsidRPr="007C45F8">
              <w:rPr>
                <w:sz w:val="28"/>
                <w:lang w:val="uk-UA"/>
              </w:rPr>
              <w:t>зігнуті</w:t>
            </w:r>
            <w:r w:rsidRPr="007C45F8">
              <w:rPr>
                <w:spacing w:val="1"/>
                <w:sz w:val="28"/>
                <w:lang w:val="uk-UA"/>
              </w:rPr>
              <w:t xml:space="preserve"> </w:t>
            </w:r>
            <w:r w:rsidRPr="007C45F8">
              <w:rPr>
                <w:sz w:val="28"/>
                <w:lang w:val="uk-UA"/>
              </w:rPr>
              <w:t>в</w:t>
            </w:r>
            <w:r w:rsidRPr="007C45F8">
              <w:rPr>
                <w:spacing w:val="1"/>
                <w:sz w:val="28"/>
                <w:lang w:val="uk-UA"/>
              </w:rPr>
              <w:t xml:space="preserve"> </w:t>
            </w:r>
            <w:r w:rsidRPr="007C45F8">
              <w:rPr>
                <w:sz w:val="28"/>
                <w:lang w:val="uk-UA"/>
              </w:rPr>
              <w:t>ліктях</w:t>
            </w:r>
            <w:r w:rsidRPr="007C45F8">
              <w:rPr>
                <w:spacing w:val="1"/>
                <w:sz w:val="28"/>
                <w:lang w:val="uk-UA"/>
              </w:rPr>
              <w:t xml:space="preserve"> </w:t>
            </w:r>
            <w:r w:rsidRPr="007C45F8">
              <w:rPr>
                <w:sz w:val="28"/>
                <w:lang w:val="uk-UA"/>
              </w:rPr>
              <w:t>перед</w:t>
            </w:r>
            <w:r w:rsidRPr="007C45F8">
              <w:rPr>
                <w:spacing w:val="-67"/>
                <w:sz w:val="28"/>
                <w:lang w:val="uk-UA"/>
              </w:rPr>
              <w:t xml:space="preserve"> </w:t>
            </w:r>
            <w:r w:rsidRPr="007C45F8">
              <w:rPr>
                <w:sz w:val="28"/>
                <w:lang w:val="uk-UA"/>
              </w:rPr>
              <w:t>собою</w:t>
            </w:r>
          </w:p>
          <w:p w14:paraId="25DCD22C" w14:textId="77777777" w:rsidR="004773CA" w:rsidRPr="007C45F8" w:rsidRDefault="004773CA" w:rsidP="00C85902">
            <w:pPr>
              <w:pStyle w:val="TableParagraph"/>
              <w:spacing w:line="240" w:lineRule="auto"/>
              <w:ind w:left="81" w:right="95"/>
              <w:jc w:val="both"/>
              <w:rPr>
                <w:spacing w:val="1"/>
                <w:sz w:val="28"/>
                <w:lang w:val="uk-UA"/>
              </w:rPr>
            </w:pPr>
            <w:r w:rsidRPr="007C45F8">
              <w:rPr>
                <w:sz w:val="28"/>
                <w:lang w:val="uk-UA"/>
              </w:rPr>
              <w:lastRenderedPageBreak/>
              <w:t>1 - вдих</w:t>
            </w:r>
            <w:r w:rsidRPr="007C45F8">
              <w:rPr>
                <w:spacing w:val="1"/>
                <w:sz w:val="28"/>
                <w:lang w:val="uk-UA"/>
              </w:rPr>
              <w:t xml:space="preserve"> через ніс та  одночасно </w:t>
            </w:r>
            <w:r w:rsidRPr="007C45F8">
              <w:rPr>
                <w:sz w:val="28"/>
                <w:lang w:val="uk-UA"/>
              </w:rPr>
              <w:t>розводити зігнуті</w:t>
            </w:r>
            <w:r w:rsidRPr="007C45F8">
              <w:rPr>
                <w:spacing w:val="1"/>
                <w:sz w:val="28"/>
                <w:lang w:val="uk-UA"/>
              </w:rPr>
              <w:t xml:space="preserve"> </w:t>
            </w:r>
            <w:r w:rsidRPr="007C45F8">
              <w:rPr>
                <w:sz w:val="28"/>
                <w:lang w:val="uk-UA"/>
              </w:rPr>
              <w:t>в</w:t>
            </w:r>
            <w:r w:rsidRPr="007C45F8">
              <w:rPr>
                <w:spacing w:val="1"/>
                <w:sz w:val="28"/>
                <w:lang w:val="uk-UA"/>
              </w:rPr>
              <w:t xml:space="preserve"> </w:t>
            </w:r>
            <w:r w:rsidRPr="007C45F8">
              <w:rPr>
                <w:sz w:val="28"/>
                <w:lang w:val="uk-UA"/>
              </w:rPr>
              <w:t>ліктях</w:t>
            </w:r>
            <w:r w:rsidRPr="007C45F8">
              <w:rPr>
                <w:spacing w:val="1"/>
                <w:sz w:val="28"/>
                <w:lang w:val="uk-UA"/>
              </w:rPr>
              <w:t xml:space="preserve"> </w:t>
            </w:r>
            <w:r w:rsidRPr="007C45F8">
              <w:rPr>
                <w:sz w:val="28"/>
                <w:lang w:val="uk-UA"/>
              </w:rPr>
              <w:t>руки</w:t>
            </w:r>
            <w:r w:rsidRPr="007C45F8">
              <w:rPr>
                <w:spacing w:val="1"/>
                <w:sz w:val="28"/>
                <w:lang w:val="uk-UA"/>
              </w:rPr>
              <w:t xml:space="preserve"> </w:t>
            </w:r>
            <w:r w:rsidRPr="007C45F8">
              <w:rPr>
                <w:sz w:val="28"/>
                <w:lang w:val="uk-UA"/>
              </w:rPr>
              <w:t>в сторони прогнувшись у спині</w:t>
            </w:r>
          </w:p>
          <w:p w14:paraId="2377BB3A" w14:textId="77777777" w:rsidR="004773CA" w:rsidRPr="007C45F8" w:rsidRDefault="004773CA" w:rsidP="00C85902">
            <w:pPr>
              <w:pStyle w:val="TableParagraph"/>
              <w:spacing w:line="240" w:lineRule="auto"/>
              <w:ind w:left="84" w:right="94"/>
              <w:jc w:val="both"/>
              <w:rPr>
                <w:sz w:val="28"/>
                <w:lang w:val="uk-UA"/>
              </w:rPr>
            </w:pPr>
            <w:r w:rsidRPr="007C45F8">
              <w:rPr>
                <w:sz w:val="28"/>
                <w:lang w:val="uk-UA"/>
              </w:rPr>
              <w:t>2 - видих ротом</w:t>
            </w:r>
            <w:r w:rsidRPr="007C45F8">
              <w:rPr>
                <w:spacing w:val="1"/>
                <w:sz w:val="28"/>
                <w:lang w:val="uk-UA"/>
              </w:rPr>
              <w:t xml:space="preserve"> </w:t>
            </w:r>
            <w:r w:rsidRPr="007C45F8">
              <w:rPr>
                <w:sz w:val="28"/>
                <w:lang w:val="uk-UA"/>
              </w:rPr>
              <w:t>через</w:t>
            </w:r>
            <w:r w:rsidRPr="007C45F8">
              <w:rPr>
                <w:spacing w:val="-2"/>
                <w:sz w:val="28"/>
                <w:lang w:val="uk-UA"/>
              </w:rPr>
              <w:t xml:space="preserve"> </w:t>
            </w:r>
            <w:r w:rsidRPr="007C45F8">
              <w:rPr>
                <w:sz w:val="28"/>
                <w:lang w:val="uk-UA"/>
              </w:rPr>
              <w:t>стиснуті</w:t>
            </w:r>
            <w:r w:rsidRPr="007C45F8">
              <w:rPr>
                <w:spacing w:val="-1"/>
                <w:sz w:val="28"/>
                <w:lang w:val="uk-UA"/>
              </w:rPr>
              <w:t xml:space="preserve"> </w:t>
            </w:r>
            <w:r w:rsidRPr="007C45F8">
              <w:rPr>
                <w:sz w:val="28"/>
                <w:lang w:val="uk-UA"/>
              </w:rPr>
              <w:t xml:space="preserve">губи </w:t>
            </w:r>
            <w:r w:rsidRPr="007C45F8">
              <w:rPr>
                <w:spacing w:val="1"/>
                <w:sz w:val="28"/>
                <w:lang w:val="uk-UA"/>
              </w:rPr>
              <w:t>та  одночасно</w:t>
            </w:r>
            <w:r w:rsidRPr="007C45F8">
              <w:rPr>
                <w:sz w:val="28"/>
                <w:lang w:val="uk-UA"/>
              </w:rPr>
              <w:t xml:space="preserve"> округлює</w:t>
            </w:r>
            <w:r w:rsidRPr="007C45F8">
              <w:rPr>
                <w:spacing w:val="1"/>
                <w:sz w:val="28"/>
                <w:lang w:val="uk-UA"/>
              </w:rPr>
              <w:t xml:space="preserve"> </w:t>
            </w:r>
            <w:r w:rsidRPr="007C45F8">
              <w:rPr>
                <w:spacing w:val="-1"/>
                <w:sz w:val="28"/>
                <w:lang w:val="uk-UA"/>
              </w:rPr>
              <w:t>спину,</w:t>
            </w:r>
            <w:r w:rsidRPr="007C45F8">
              <w:rPr>
                <w:spacing w:val="-18"/>
                <w:sz w:val="28"/>
                <w:lang w:val="uk-UA"/>
              </w:rPr>
              <w:t xml:space="preserve"> </w:t>
            </w:r>
            <w:r w:rsidRPr="007C45F8">
              <w:rPr>
                <w:spacing w:val="-1"/>
                <w:sz w:val="28"/>
                <w:lang w:val="uk-UA"/>
              </w:rPr>
              <w:t>зводить</w:t>
            </w:r>
            <w:r w:rsidRPr="007C45F8">
              <w:rPr>
                <w:spacing w:val="-19"/>
                <w:sz w:val="28"/>
                <w:lang w:val="uk-UA"/>
              </w:rPr>
              <w:t xml:space="preserve"> </w:t>
            </w:r>
            <w:r w:rsidRPr="007C45F8">
              <w:rPr>
                <w:sz w:val="28"/>
                <w:lang w:val="uk-UA"/>
              </w:rPr>
              <w:t>зігнуті</w:t>
            </w:r>
            <w:r w:rsidRPr="007C45F8">
              <w:rPr>
                <w:spacing w:val="-17"/>
                <w:sz w:val="28"/>
                <w:lang w:val="uk-UA"/>
              </w:rPr>
              <w:t xml:space="preserve"> </w:t>
            </w:r>
            <w:r w:rsidRPr="007C45F8">
              <w:rPr>
                <w:sz w:val="28"/>
                <w:lang w:val="uk-UA"/>
              </w:rPr>
              <w:t>в</w:t>
            </w:r>
            <w:r w:rsidRPr="007C45F8">
              <w:rPr>
                <w:spacing w:val="-18"/>
                <w:sz w:val="28"/>
                <w:lang w:val="uk-UA"/>
              </w:rPr>
              <w:t xml:space="preserve"> </w:t>
            </w:r>
            <w:r w:rsidRPr="007C45F8">
              <w:rPr>
                <w:sz w:val="28"/>
                <w:lang w:val="uk-UA"/>
              </w:rPr>
              <w:t>ліктях</w:t>
            </w:r>
            <w:r w:rsidRPr="007C45F8">
              <w:rPr>
                <w:spacing w:val="-19"/>
                <w:sz w:val="28"/>
                <w:lang w:val="uk-UA"/>
              </w:rPr>
              <w:t xml:space="preserve"> </w:t>
            </w:r>
            <w:r w:rsidRPr="007C45F8">
              <w:rPr>
                <w:sz w:val="28"/>
                <w:lang w:val="uk-UA"/>
              </w:rPr>
              <w:t>руки перед</w:t>
            </w:r>
            <w:r w:rsidRPr="007C45F8">
              <w:rPr>
                <w:spacing w:val="1"/>
                <w:sz w:val="28"/>
                <w:lang w:val="uk-UA"/>
              </w:rPr>
              <w:t xml:space="preserve"> </w:t>
            </w:r>
            <w:r w:rsidRPr="007C45F8">
              <w:rPr>
                <w:sz w:val="28"/>
                <w:lang w:val="uk-UA"/>
              </w:rPr>
              <w:t>собою,</w:t>
            </w:r>
            <w:r w:rsidRPr="007C45F8">
              <w:rPr>
                <w:spacing w:val="1"/>
                <w:sz w:val="28"/>
                <w:lang w:val="uk-UA"/>
              </w:rPr>
              <w:t xml:space="preserve"> нахил голови вперед</w:t>
            </w:r>
            <w:r w:rsidRPr="007C45F8">
              <w:rPr>
                <w:sz w:val="28"/>
                <w:lang w:val="uk-UA"/>
              </w:rPr>
              <w:t>.</w:t>
            </w:r>
          </w:p>
          <w:p w14:paraId="4356605C" w14:textId="77777777" w:rsidR="004773CA" w:rsidRPr="007C45F8" w:rsidRDefault="004773CA" w:rsidP="00C85902">
            <w:pPr>
              <w:pStyle w:val="TableParagraph"/>
              <w:spacing w:line="240" w:lineRule="auto"/>
              <w:ind w:left="84" w:right="94"/>
              <w:jc w:val="both"/>
              <w:rPr>
                <w:sz w:val="28"/>
                <w:lang w:val="uk-UA"/>
              </w:rPr>
            </w:pPr>
          </w:p>
        </w:tc>
        <w:tc>
          <w:tcPr>
            <w:tcW w:w="3112" w:type="dxa"/>
          </w:tcPr>
          <w:p w14:paraId="63BB7D6A" w14:textId="77777777" w:rsidR="004773CA" w:rsidRPr="007C45F8" w:rsidRDefault="004773CA" w:rsidP="00C85902">
            <w:pPr>
              <w:pStyle w:val="TableParagraph"/>
              <w:spacing w:line="240" w:lineRule="auto"/>
              <w:ind w:left="84" w:right="94"/>
              <w:jc w:val="both"/>
              <w:rPr>
                <w:spacing w:val="1"/>
                <w:sz w:val="28"/>
                <w:lang w:val="uk-UA"/>
              </w:rPr>
            </w:pPr>
            <w:r w:rsidRPr="007C45F8">
              <w:rPr>
                <w:sz w:val="28"/>
                <w:lang w:val="uk-UA"/>
              </w:rPr>
              <w:lastRenderedPageBreak/>
              <w:t>На вдиху розводить</w:t>
            </w:r>
            <w:r w:rsidRPr="007C45F8">
              <w:rPr>
                <w:spacing w:val="-67"/>
                <w:sz w:val="28"/>
                <w:lang w:val="uk-UA"/>
              </w:rPr>
              <w:t xml:space="preserve"> </w:t>
            </w:r>
            <w:r w:rsidRPr="007C45F8">
              <w:rPr>
                <w:sz w:val="28"/>
                <w:lang w:val="uk-UA"/>
              </w:rPr>
              <w:t>зігнуті</w:t>
            </w:r>
            <w:r w:rsidRPr="007C45F8">
              <w:rPr>
                <w:spacing w:val="1"/>
                <w:sz w:val="28"/>
                <w:lang w:val="uk-UA"/>
              </w:rPr>
              <w:t xml:space="preserve"> </w:t>
            </w:r>
            <w:r w:rsidRPr="007C45F8">
              <w:rPr>
                <w:sz w:val="28"/>
                <w:lang w:val="uk-UA"/>
              </w:rPr>
              <w:t>в</w:t>
            </w:r>
            <w:r w:rsidRPr="007C45F8">
              <w:rPr>
                <w:spacing w:val="1"/>
                <w:sz w:val="28"/>
                <w:lang w:val="uk-UA"/>
              </w:rPr>
              <w:t xml:space="preserve"> </w:t>
            </w:r>
            <w:r w:rsidRPr="007C45F8">
              <w:rPr>
                <w:sz w:val="28"/>
                <w:lang w:val="uk-UA"/>
              </w:rPr>
              <w:t>ліктях</w:t>
            </w:r>
            <w:r w:rsidRPr="007C45F8">
              <w:rPr>
                <w:spacing w:val="1"/>
                <w:sz w:val="28"/>
                <w:lang w:val="uk-UA"/>
              </w:rPr>
              <w:t xml:space="preserve"> </w:t>
            </w:r>
            <w:r w:rsidRPr="007C45F8">
              <w:rPr>
                <w:sz w:val="28"/>
                <w:lang w:val="uk-UA"/>
              </w:rPr>
              <w:t>руки</w:t>
            </w:r>
            <w:r w:rsidRPr="007C45F8">
              <w:rPr>
                <w:spacing w:val="1"/>
                <w:sz w:val="28"/>
                <w:lang w:val="uk-UA"/>
              </w:rPr>
              <w:t xml:space="preserve"> </w:t>
            </w:r>
            <w:r w:rsidRPr="007C45F8">
              <w:rPr>
                <w:sz w:val="28"/>
                <w:lang w:val="uk-UA"/>
              </w:rPr>
              <w:t>в сторони,</w:t>
            </w:r>
            <w:r w:rsidRPr="007C45F8">
              <w:rPr>
                <w:spacing w:val="1"/>
                <w:sz w:val="28"/>
                <w:lang w:val="uk-UA"/>
              </w:rPr>
              <w:t xml:space="preserve"> </w:t>
            </w:r>
            <w:r w:rsidRPr="007C45F8">
              <w:rPr>
                <w:sz w:val="28"/>
                <w:lang w:val="uk-UA"/>
              </w:rPr>
              <w:t xml:space="preserve">прогинає спину і фіксує погляд </w:t>
            </w:r>
            <w:r w:rsidRPr="007C45F8">
              <w:rPr>
                <w:sz w:val="28"/>
                <w:lang w:val="uk-UA"/>
              </w:rPr>
              <w:lastRenderedPageBreak/>
              <w:t>на</w:t>
            </w:r>
            <w:r w:rsidRPr="007C45F8">
              <w:rPr>
                <w:spacing w:val="1"/>
                <w:sz w:val="28"/>
                <w:lang w:val="uk-UA"/>
              </w:rPr>
              <w:t xml:space="preserve"> </w:t>
            </w:r>
            <w:r w:rsidRPr="007C45F8">
              <w:rPr>
                <w:sz w:val="28"/>
                <w:lang w:val="uk-UA"/>
              </w:rPr>
              <w:t>стелі.</w:t>
            </w:r>
            <w:r w:rsidRPr="007C45F8">
              <w:rPr>
                <w:spacing w:val="1"/>
                <w:sz w:val="28"/>
                <w:lang w:val="uk-UA"/>
              </w:rPr>
              <w:t xml:space="preserve"> </w:t>
            </w:r>
          </w:p>
          <w:p w14:paraId="2AC73D1A" w14:textId="77777777" w:rsidR="004773CA" w:rsidRPr="007C45F8" w:rsidRDefault="004773CA" w:rsidP="00C85902">
            <w:pPr>
              <w:pStyle w:val="a6"/>
              <w:spacing w:before="164"/>
              <w:ind w:firstLine="0"/>
              <w:rPr>
                <w:rFonts w:ascii="Times New Roman" w:hAnsi="Times New Roman"/>
                <w:b/>
              </w:rPr>
            </w:pPr>
            <w:r w:rsidRPr="007C45F8">
              <w:rPr>
                <w:rFonts w:ascii="Times New Roman" w:hAnsi="Times New Roman"/>
                <w:lang w:val="uk-UA"/>
              </w:rPr>
              <w:t>На видиху</w:t>
            </w:r>
            <w:r w:rsidRPr="007C45F8">
              <w:rPr>
                <w:rFonts w:ascii="Times New Roman" w:hAnsi="Times New Roman"/>
                <w:spacing w:val="1"/>
                <w:lang w:val="uk-UA"/>
              </w:rPr>
              <w:t xml:space="preserve"> </w:t>
            </w:r>
            <w:r w:rsidRPr="007C45F8">
              <w:rPr>
                <w:rFonts w:ascii="Times New Roman" w:hAnsi="Times New Roman"/>
                <w:lang w:val="uk-UA"/>
              </w:rPr>
              <w:t>округлює</w:t>
            </w:r>
            <w:r w:rsidRPr="007C45F8">
              <w:rPr>
                <w:rFonts w:ascii="Times New Roman" w:hAnsi="Times New Roman"/>
                <w:spacing w:val="1"/>
                <w:lang w:val="uk-UA"/>
              </w:rPr>
              <w:t xml:space="preserve"> </w:t>
            </w:r>
            <w:r w:rsidRPr="007C45F8">
              <w:rPr>
                <w:rFonts w:ascii="Times New Roman" w:hAnsi="Times New Roman"/>
                <w:spacing w:val="-1"/>
                <w:lang w:val="uk-UA"/>
              </w:rPr>
              <w:t>спину,</w:t>
            </w:r>
            <w:r w:rsidRPr="007C45F8">
              <w:rPr>
                <w:rFonts w:ascii="Times New Roman" w:hAnsi="Times New Roman"/>
                <w:spacing w:val="-18"/>
                <w:lang w:val="uk-UA"/>
              </w:rPr>
              <w:t xml:space="preserve"> </w:t>
            </w:r>
            <w:r w:rsidRPr="007C45F8">
              <w:rPr>
                <w:rFonts w:ascii="Times New Roman" w:hAnsi="Times New Roman"/>
                <w:spacing w:val="-1"/>
                <w:lang w:val="uk-UA"/>
              </w:rPr>
              <w:t>зводить</w:t>
            </w:r>
            <w:r w:rsidRPr="007C45F8">
              <w:rPr>
                <w:rFonts w:ascii="Times New Roman" w:hAnsi="Times New Roman"/>
                <w:spacing w:val="-19"/>
                <w:lang w:val="uk-UA"/>
              </w:rPr>
              <w:t xml:space="preserve"> </w:t>
            </w:r>
            <w:r w:rsidRPr="007C45F8">
              <w:rPr>
                <w:rFonts w:ascii="Times New Roman" w:hAnsi="Times New Roman"/>
                <w:lang w:val="uk-UA"/>
              </w:rPr>
              <w:t>зігнуті</w:t>
            </w:r>
            <w:r w:rsidRPr="007C45F8">
              <w:rPr>
                <w:rFonts w:ascii="Times New Roman" w:hAnsi="Times New Roman"/>
                <w:spacing w:val="-17"/>
                <w:lang w:val="uk-UA"/>
              </w:rPr>
              <w:t xml:space="preserve"> </w:t>
            </w:r>
            <w:r w:rsidRPr="007C45F8">
              <w:rPr>
                <w:rFonts w:ascii="Times New Roman" w:hAnsi="Times New Roman"/>
                <w:lang w:val="uk-UA"/>
              </w:rPr>
              <w:t>в</w:t>
            </w:r>
            <w:r w:rsidRPr="007C45F8">
              <w:rPr>
                <w:rFonts w:ascii="Times New Roman" w:hAnsi="Times New Roman"/>
                <w:spacing w:val="-18"/>
                <w:lang w:val="uk-UA"/>
              </w:rPr>
              <w:t xml:space="preserve"> </w:t>
            </w:r>
            <w:r w:rsidRPr="007C45F8">
              <w:rPr>
                <w:rFonts w:ascii="Times New Roman" w:hAnsi="Times New Roman"/>
                <w:lang w:val="uk-UA"/>
              </w:rPr>
              <w:t>ліктях</w:t>
            </w:r>
            <w:r w:rsidRPr="007C45F8">
              <w:rPr>
                <w:rFonts w:ascii="Times New Roman" w:hAnsi="Times New Roman"/>
                <w:spacing w:val="-19"/>
                <w:lang w:val="uk-UA"/>
              </w:rPr>
              <w:t xml:space="preserve"> </w:t>
            </w:r>
            <w:r w:rsidRPr="007C45F8">
              <w:rPr>
                <w:rFonts w:ascii="Times New Roman" w:hAnsi="Times New Roman"/>
                <w:lang w:val="uk-UA"/>
              </w:rPr>
              <w:t>руки перед</w:t>
            </w:r>
            <w:r w:rsidRPr="007C45F8">
              <w:rPr>
                <w:rFonts w:ascii="Times New Roman" w:hAnsi="Times New Roman"/>
                <w:spacing w:val="1"/>
                <w:lang w:val="uk-UA"/>
              </w:rPr>
              <w:t xml:space="preserve"> </w:t>
            </w:r>
            <w:r w:rsidRPr="007C45F8">
              <w:rPr>
                <w:rFonts w:ascii="Times New Roman" w:hAnsi="Times New Roman"/>
                <w:lang w:val="uk-UA"/>
              </w:rPr>
              <w:t>собою,</w:t>
            </w:r>
            <w:r w:rsidRPr="007C45F8">
              <w:rPr>
                <w:rFonts w:ascii="Times New Roman" w:hAnsi="Times New Roman"/>
                <w:spacing w:val="1"/>
                <w:lang w:val="uk-UA"/>
              </w:rPr>
              <w:t xml:space="preserve"> нахил голови вперед.</w:t>
            </w:r>
          </w:p>
        </w:tc>
      </w:tr>
      <w:tr w:rsidR="00DD3DD8" w:rsidRPr="007C45F8" w14:paraId="47324E4A" w14:textId="77777777" w:rsidTr="00C85902">
        <w:tc>
          <w:tcPr>
            <w:tcW w:w="913" w:type="dxa"/>
          </w:tcPr>
          <w:p w14:paraId="1A5BB418"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lastRenderedPageBreak/>
              <w:t>4</w:t>
            </w:r>
          </w:p>
        </w:tc>
        <w:tc>
          <w:tcPr>
            <w:tcW w:w="2268" w:type="dxa"/>
          </w:tcPr>
          <w:p w14:paraId="4B18CE9D" w14:textId="77777777" w:rsidR="004773CA" w:rsidRPr="007C45F8" w:rsidRDefault="004773CA" w:rsidP="00C85902">
            <w:pPr>
              <w:pStyle w:val="TableParagraph"/>
              <w:rPr>
                <w:b/>
                <w:sz w:val="28"/>
              </w:rPr>
            </w:pPr>
            <w:r w:rsidRPr="007C45F8">
              <w:rPr>
                <w:sz w:val="28"/>
                <w:lang w:val="uk-UA"/>
              </w:rPr>
              <w:t xml:space="preserve">Колові рухи руками </w:t>
            </w:r>
          </w:p>
        </w:tc>
        <w:tc>
          <w:tcPr>
            <w:tcW w:w="3544" w:type="dxa"/>
          </w:tcPr>
          <w:p w14:paraId="11BB4B55" w14:textId="77777777" w:rsidR="004773CA" w:rsidRPr="007C45F8" w:rsidRDefault="004773CA" w:rsidP="00C85902">
            <w:pPr>
              <w:pStyle w:val="TableParagraph"/>
              <w:spacing w:line="240" w:lineRule="auto"/>
              <w:ind w:left="81" w:right="92"/>
              <w:jc w:val="both"/>
              <w:rPr>
                <w:spacing w:val="1"/>
                <w:sz w:val="28"/>
                <w:lang w:val="uk-UA"/>
              </w:rPr>
            </w:pPr>
            <w:r w:rsidRPr="007C45F8">
              <w:rPr>
                <w:sz w:val="28"/>
                <w:lang w:val="uk-UA"/>
              </w:rPr>
              <w:t>В.П. Сидить</w:t>
            </w:r>
            <w:r w:rsidRPr="007C45F8">
              <w:rPr>
                <w:spacing w:val="1"/>
                <w:sz w:val="28"/>
                <w:lang w:val="uk-UA"/>
              </w:rPr>
              <w:t xml:space="preserve"> </w:t>
            </w:r>
            <w:r w:rsidRPr="007C45F8">
              <w:rPr>
                <w:sz w:val="28"/>
                <w:lang w:val="uk-UA"/>
              </w:rPr>
              <w:t>або</w:t>
            </w:r>
            <w:r w:rsidRPr="007C45F8">
              <w:rPr>
                <w:spacing w:val="-67"/>
                <w:sz w:val="28"/>
                <w:lang w:val="uk-UA"/>
              </w:rPr>
              <w:t xml:space="preserve"> </w:t>
            </w:r>
            <w:r w:rsidRPr="007C45F8">
              <w:rPr>
                <w:sz w:val="28"/>
                <w:lang w:val="uk-UA"/>
              </w:rPr>
              <w:t xml:space="preserve">стоїть із прямою спиною, </w:t>
            </w:r>
            <w:r w:rsidRPr="007C45F8">
              <w:rPr>
                <w:spacing w:val="1"/>
                <w:sz w:val="28"/>
                <w:lang w:val="uk-UA"/>
              </w:rPr>
              <w:t xml:space="preserve"> </w:t>
            </w:r>
            <w:r w:rsidRPr="007C45F8">
              <w:rPr>
                <w:sz w:val="28"/>
                <w:lang w:val="uk-UA"/>
              </w:rPr>
              <w:t>руки</w:t>
            </w:r>
            <w:r w:rsidRPr="007C45F8">
              <w:rPr>
                <w:spacing w:val="1"/>
                <w:sz w:val="28"/>
                <w:lang w:val="uk-UA"/>
              </w:rPr>
              <w:t xml:space="preserve"> </w:t>
            </w:r>
            <w:r w:rsidRPr="007C45F8">
              <w:rPr>
                <w:sz w:val="28"/>
                <w:lang w:val="uk-UA"/>
              </w:rPr>
              <w:t>лежать</w:t>
            </w:r>
            <w:r w:rsidRPr="007C45F8">
              <w:rPr>
                <w:spacing w:val="1"/>
                <w:sz w:val="28"/>
                <w:lang w:val="uk-UA"/>
              </w:rPr>
              <w:t xml:space="preserve"> </w:t>
            </w:r>
            <w:r w:rsidRPr="007C45F8">
              <w:rPr>
                <w:sz w:val="28"/>
                <w:lang w:val="uk-UA"/>
              </w:rPr>
              <w:t>на</w:t>
            </w:r>
            <w:r w:rsidRPr="007C45F8">
              <w:rPr>
                <w:spacing w:val="1"/>
                <w:sz w:val="28"/>
                <w:lang w:val="uk-UA"/>
              </w:rPr>
              <w:t xml:space="preserve"> </w:t>
            </w:r>
            <w:r w:rsidRPr="007C45F8">
              <w:rPr>
                <w:sz w:val="28"/>
                <w:lang w:val="uk-UA"/>
              </w:rPr>
              <w:t>колінах.</w:t>
            </w:r>
            <w:r w:rsidRPr="007C45F8">
              <w:rPr>
                <w:spacing w:val="1"/>
                <w:sz w:val="28"/>
                <w:lang w:val="uk-UA"/>
              </w:rPr>
              <w:t xml:space="preserve"> </w:t>
            </w:r>
          </w:p>
          <w:p w14:paraId="5945BDBD" w14:textId="77777777" w:rsidR="004773CA" w:rsidRPr="007C45F8" w:rsidRDefault="004773CA" w:rsidP="00C85902">
            <w:pPr>
              <w:pStyle w:val="TableParagraph"/>
              <w:numPr>
                <w:ilvl w:val="0"/>
                <w:numId w:val="22"/>
              </w:numPr>
              <w:spacing w:line="240" w:lineRule="auto"/>
              <w:ind w:right="92"/>
              <w:jc w:val="both"/>
              <w:rPr>
                <w:sz w:val="28"/>
                <w:lang w:val="uk-UA"/>
              </w:rPr>
            </w:pPr>
            <w:r w:rsidRPr="007C45F8">
              <w:rPr>
                <w:sz w:val="28"/>
                <w:lang w:val="uk-UA"/>
              </w:rPr>
              <w:t>глибокий вдих</w:t>
            </w:r>
            <w:r w:rsidRPr="007C45F8">
              <w:rPr>
                <w:spacing w:val="1"/>
                <w:sz w:val="28"/>
                <w:lang w:val="uk-UA"/>
              </w:rPr>
              <w:t xml:space="preserve"> </w:t>
            </w:r>
            <w:r w:rsidRPr="007C45F8">
              <w:rPr>
                <w:sz w:val="28"/>
                <w:lang w:val="uk-UA"/>
              </w:rPr>
              <w:t>носом, коловим рухом заводить</w:t>
            </w:r>
            <w:r w:rsidRPr="007C45F8">
              <w:rPr>
                <w:spacing w:val="-67"/>
                <w:sz w:val="28"/>
                <w:lang w:val="uk-UA"/>
              </w:rPr>
              <w:t xml:space="preserve"> </w:t>
            </w:r>
            <w:r w:rsidRPr="007C45F8">
              <w:rPr>
                <w:sz w:val="28"/>
                <w:lang w:val="uk-UA"/>
              </w:rPr>
              <w:t>руки</w:t>
            </w:r>
            <w:r w:rsidRPr="007C45F8">
              <w:rPr>
                <w:spacing w:val="1"/>
                <w:sz w:val="28"/>
                <w:lang w:val="uk-UA"/>
              </w:rPr>
              <w:t xml:space="preserve"> </w:t>
            </w:r>
            <w:r w:rsidRPr="007C45F8">
              <w:rPr>
                <w:sz w:val="28"/>
                <w:lang w:val="uk-UA"/>
              </w:rPr>
              <w:t>за</w:t>
            </w:r>
            <w:r w:rsidRPr="007C45F8">
              <w:rPr>
                <w:spacing w:val="1"/>
                <w:sz w:val="28"/>
                <w:lang w:val="uk-UA"/>
              </w:rPr>
              <w:t xml:space="preserve"> </w:t>
            </w:r>
            <w:r w:rsidRPr="007C45F8">
              <w:rPr>
                <w:sz w:val="28"/>
                <w:lang w:val="uk-UA"/>
              </w:rPr>
              <w:t>спину</w:t>
            </w:r>
          </w:p>
          <w:p w14:paraId="638CEEE6" w14:textId="77777777" w:rsidR="004773CA" w:rsidRPr="007C45F8" w:rsidRDefault="004773CA" w:rsidP="00C85902">
            <w:pPr>
              <w:pStyle w:val="a6"/>
              <w:spacing w:before="164"/>
              <w:ind w:firstLine="0"/>
              <w:rPr>
                <w:rFonts w:ascii="Times New Roman" w:hAnsi="Times New Roman"/>
                <w:lang w:val="uk-UA"/>
              </w:rPr>
            </w:pPr>
            <w:r w:rsidRPr="007C45F8">
              <w:rPr>
                <w:rFonts w:ascii="Times New Roman" w:hAnsi="Times New Roman"/>
                <w:lang w:val="uk-UA"/>
              </w:rPr>
              <w:t>2 – глибокий видих ротом через</w:t>
            </w:r>
            <w:r w:rsidRPr="007C45F8">
              <w:rPr>
                <w:rFonts w:ascii="Times New Roman" w:hAnsi="Times New Roman"/>
                <w:spacing w:val="1"/>
                <w:lang w:val="uk-UA"/>
              </w:rPr>
              <w:t xml:space="preserve"> </w:t>
            </w:r>
            <w:r w:rsidRPr="007C45F8">
              <w:rPr>
                <w:rFonts w:ascii="Times New Roman" w:hAnsi="Times New Roman"/>
                <w:lang w:val="uk-UA"/>
              </w:rPr>
              <w:t>стиснуті</w:t>
            </w:r>
            <w:r w:rsidRPr="007C45F8">
              <w:rPr>
                <w:rFonts w:ascii="Times New Roman" w:hAnsi="Times New Roman"/>
                <w:spacing w:val="-1"/>
                <w:lang w:val="uk-UA"/>
              </w:rPr>
              <w:t xml:space="preserve"> </w:t>
            </w:r>
            <w:r w:rsidRPr="007C45F8">
              <w:rPr>
                <w:rFonts w:ascii="Times New Roman" w:hAnsi="Times New Roman"/>
                <w:lang w:val="uk-UA"/>
              </w:rPr>
              <w:t>губи, коловий</w:t>
            </w:r>
            <w:r w:rsidRPr="007C45F8">
              <w:rPr>
                <w:rFonts w:ascii="Times New Roman" w:hAnsi="Times New Roman"/>
                <w:spacing w:val="64"/>
                <w:lang w:val="uk-UA"/>
              </w:rPr>
              <w:t xml:space="preserve"> </w:t>
            </w:r>
            <w:r w:rsidRPr="007C45F8">
              <w:rPr>
                <w:rFonts w:ascii="Times New Roman" w:hAnsi="Times New Roman"/>
                <w:lang w:val="uk-UA"/>
              </w:rPr>
              <w:t>рух руками вперед</w:t>
            </w:r>
          </w:p>
        </w:tc>
        <w:tc>
          <w:tcPr>
            <w:tcW w:w="3112" w:type="dxa"/>
          </w:tcPr>
          <w:p w14:paraId="30B5D555" w14:textId="77777777" w:rsidR="004773CA" w:rsidRPr="007C45F8" w:rsidRDefault="004773CA" w:rsidP="00C85902">
            <w:pPr>
              <w:pStyle w:val="TableParagraph"/>
              <w:spacing w:line="240" w:lineRule="auto"/>
              <w:ind w:left="84" w:right="94"/>
              <w:jc w:val="both"/>
              <w:rPr>
                <w:sz w:val="28"/>
                <w:lang w:val="uk-UA"/>
              </w:rPr>
            </w:pPr>
            <w:r w:rsidRPr="007C45F8">
              <w:rPr>
                <w:sz w:val="28"/>
                <w:lang w:val="uk-UA"/>
              </w:rPr>
              <w:t>На вдиху, з максимальною амплітудою,  коловим рухом заводить</w:t>
            </w:r>
            <w:r w:rsidRPr="007C45F8">
              <w:rPr>
                <w:spacing w:val="-67"/>
                <w:sz w:val="28"/>
                <w:lang w:val="uk-UA"/>
              </w:rPr>
              <w:t xml:space="preserve"> </w:t>
            </w:r>
            <w:r w:rsidRPr="007C45F8">
              <w:rPr>
                <w:sz w:val="28"/>
                <w:lang w:val="uk-UA"/>
              </w:rPr>
              <w:t>руки</w:t>
            </w:r>
            <w:r w:rsidRPr="007C45F8">
              <w:rPr>
                <w:spacing w:val="1"/>
                <w:sz w:val="28"/>
                <w:lang w:val="uk-UA"/>
              </w:rPr>
              <w:t xml:space="preserve"> </w:t>
            </w:r>
            <w:r w:rsidRPr="007C45F8">
              <w:rPr>
                <w:sz w:val="28"/>
                <w:lang w:val="uk-UA"/>
              </w:rPr>
              <w:t>за</w:t>
            </w:r>
            <w:r w:rsidRPr="007C45F8">
              <w:rPr>
                <w:spacing w:val="1"/>
                <w:sz w:val="28"/>
                <w:lang w:val="uk-UA"/>
              </w:rPr>
              <w:t xml:space="preserve"> </w:t>
            </w:r>
            <w:r w:rsidRPr="007C45F8">
              <w:rPr>
                <w:sz w:val="28"/>
                <w:lang w:val="uk-UA"/>
              </w:rPr>
              <w:t xml:space="preserve">спину. </w:t>
            </w:r>
          </w:p>
          <w:p w14:paraId="4AC5E74F" w14:textId="77777777" w:rsidR="004773CA" w:rsidRPr="007C45F8" w:rsidRDefault="004773CA" w:rsidP="00C85902">
            <w:pPr>
              <w:pStyle w:val="TableParagraph"/>
              <w:spacing w:line="240" w:lineRule="auto"/>
              <w:ind w:left="84" w:right="94"/>
              <w:jc w:val="both"/>
              <w:rPr>
                <w:sz w:val="28"/>
                <w:lang w:val="uk-UA"/>
              </w:rPr>
            </w:pPr>
            <w:r w:rsidRPr="007C45F8">
              <w:rPr>
                <w:sz w:val="28"/>
                <w:lang w:val="uk-UA"/>
              </w:rPr>
              <w:t>На видиху</w:t>
            </w:r>
            <w:r w:rsidRPr="007C45F8">
              <w:rPr>
                <w:spacing w:val="1"/>
                <w:sz w:val="28"/>
                <w:lang w:val="uk-UA"/>
              </w:rPr>
              <w:t xml:space="preserve">  </w:t>
            </w:r>
            <w:r w:rsidRPr="007C45F8">
              <w:rPr>
                <w:sz w:val="28"/>
                <w:lang w:val="uk-UA"/>
              </w:rPr>
              <w:t>коловий</w:t>
            </w:r>
            <w:r w:rsidRPr="007C45F8">
              <w:rPr>
                <w:spacing w:val="64"/>
                <w:sz w:val="28"/>
                <w:lang w:val="uk-UA"/>
              </w:rPr>
              <w:t xml:space="preserve"> </w:t>
            </w:r>
            <w:r w:rsidRPr="007C45F8">
              <w:rPr>
                <w:sz w:val="28"/>
                <w:lang w:val="uk-UA"/>
              </w:rPr>
              <w:t>рух руками вперед.</w:t>
            </w:r>
            <w:r w:rsidRPr="007C45F8">
              <w:rPr>
                <w:spacing w:val="68"/>
                <w:sz w:val="28"/>
                <w:lang w:val="uk-UA"/>
              </w:rPr>
              <w:t xml:space="preserve"> </w:t>
            </w:r>
          </w:p>
          <w:p w14:paraId="25479BD7" w14:textId="77777777" w:rsidR="004773CA" w:rsidRPr="007C45F8" w:rsidRDefault="004773CA" w:rsidP="00C85902">
            <w:pPr>
              <w:pStyle w:val="a6"/>
              <w:spacing w:before="164"/>
              <w:ind w:firstLine="0"/>
              <w:jc w:val="center"/>
              <w:rPr>
                <w:rFonts w:ascii="Times New Roman" w:hAnsi="Times New Roman"/>
                <w:b/>
              </w:rPr>
            </w:pPr>
          </w:p>
        </w:tc>
      </w:tr>
      <w:tr w:rsidR="00DD3DD8" w:rsidRPr="007C45F8" w14:paraId="6B5AED62" w14:textId="77777777" w:rsidTr="00C85902">
        <w:tc>
          <w:tcPr>
            <w:tcW w:w="913" w:type="dxa"/>
          </w:tcPr>
          <w:p w14:paraId="6FF235C9"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t>5</w:t>
            </w:r>
          </w:p>
        </w:tc>
        <w:tc>
          <w:tcPr>
            <w:tcW w:w="2268" w:type="dxa"/>
          </w:tcPr>
          <w:p w14:paraId="3A06561B" w14:textId="77777777" w:rsidR="004773CA" w:rsidRPr="007C45F8" w:rsidRDefault="004773CA" w:rsidP="00C85902">
            <w:pPr>
              <w:pStyle w:val="TableParagraph"/>
              <w:rPr>
                <w:b/>
                <w:sz w:val="28"/>
              </w:rPr>
            </w:pPr>
            <w:r w:rsidRPr="007C45F8">
              <w:rPr>
                <w:sz w:val="28"/>
                <w:lang w:val="uk-UA"/>
              </w:rPr>
              <w:t>Скручування</w:t>
            </w:r>
            <w:r w:rsidRPr="007C45F8">
              <w:rPr>
                <w:spacing w:val="-68"/>
                <w:sz w:val="28"/>
                <w:lang w:val="uk-UA"/>
              </w:rPr>
              <w:t xml:space="preserve"> </w:t>
            </w:r>
            <w:r w:rsidRPr="007C45F8">
              <w:rPr>
                <w:sz w:val="28"/>
                <w:lang w:val="uk-UA"/>
              </w:rPr>
              <w:t>тулуба</w:t>
            </w:r>
          </w:p>
        </w:tc>
        <w:tc>
          <w:tcPr>
            <w:tcW w:w="3544" w:type="dxa"/>
          </w:tcPr>
          <w:p w14:paraId="20222DD7" w14:textId="77777777" w:rsidR="004773CA" w:rsidRPr="007C45F8" w:rsidRDefault="004773CA" w:rsidP="00C85902">
            <w:pPr>
              <w:pStyle w:val="TableParagraph"/>
              <w:spacing w:line="240" w:lineRule="auto"/>
              <w:ind w:left="81" w:right="92"/>
              <w:jc w:val="both"/>
              <w:rPr>
                <w:spacing w:val="1"/>
                <w:sz w:val="28"/>
                <w:lang w:val="uk-UA"/>
              </w:rPr>
            </w:pPr>
            <w:r w:rsidRPr="007C45F8">
              <w:rPr>
                <w:sz w:val="28"/>
                <w:lang w:val="uk-UA"/>
              </w:rPr>
              <w:t>В.П. Сидить</w:t>
            </w:r>
            <w:r w:rsidRPr="007C45F8">
              <w:rPr>
                <w:spacing w:val="1"/>
                <w:sz w:val="28"/>
                <w:lang w:val="uk-UA"/>
              </w:rPr>
              <w:t xml:space="preserve"> </w:t>
            </w:r>
            <w:r w:rsidRPr="007C45F8">
              <w:rPr>
                <w:sz w:val="28"/>
                <w:lang w:val="uk-UA"/>
              </w:rPr>
              <w:t>або</w:t>
            </w:r>
            <w:r w:rsidRPr="007C45F8">
              <w:rPr>
                <w:spacing w:val="-67"/>
                <w:sz w:val="28"/>
                <w:lang w:val="uk-UA"/>
              </w:rPr>
              <w:t xml:space="preserve"> </w:t>
            </w:r>
            <w:r w:rsidRPr="007C45F8">
              <w:rPr>
                <w:sz w:val="28"/>
                <w:lang w:val="uk-UA"/>
              </w:rPr>
              <w:t>стоїть із прямою спиною, руки</w:t>
            </w:r>
            <w:r w:rsidRPr="007C45F8">
              <w:rPr>
                <w:spacing w:val="1"/>
                <w:sz w:val="28"/>
                <w:lang w:val="uk-UA"/>
              </w:rPr>
              <w:t xml:space="preserve"> </w:t>
            </w:r>
            <w:r w:rsidRPr="007C45F8">
              <w:rPr>
                <w:sz w:val="28"/>
                <w:lang w:val="uk-UA"/>
              </w:rPr>
              <w:t>лежать</w:t>
            </w:r>
            <w:r w:rsidRPr="007C45F8">
              <w:rPr>
                <w:spacing w:val="1"/>
                <w:sz w:val="28"/>
                <w:lang w:val="uk-UA"/>
              </w:rPr>
              <w:t xml:space="preserve"> </w:t>
            </w:r>
            <w:r w:rsidRPr="007C45F8">
              <w:rPr>
                <w:sz w:val="28"/>
                <w:lang w:val="uk-UA"/>
              </w:rPr>
              <w:t>на</w:t>
            </w:r>
            <w:r w:rsidRPr="007C45F8">
              <w:rPr>
                <w:spacing w:val="1"/>
                <w:sz w:val="28"/>
                <w:lang w:val="uk-UA"/>
              </w:rPr>
              <w:t xml:space="preserve"> </w:t>
            </w:r>
            <w:r w:rsidRPr="007C45F8">
              <w:rPr>
                <w:sz w:val="28"/>
                <w:lang w:val="uk-UA"/>
              </w:rPr>
              <w:t>колінах.</w:t>
            </w:r>
            <w:r w:rsidRPr="007C45F8">
              <w:rPr>
                <w:spacing w:val="1"/>
                <w:sz w:val="28"/>
                <w:lang w:val="uk-UA"/>
              </w:rPr>
              <w:t xml:space="preserve"> </w:t>
            </w:r>
          </w:p>
          <w:p w14:paraId="5A455763" w14:textId="77777777" w:rsidR="004773CA" w:rsidRPr="007C45F8" w:rsidRDefault="004773CA" w:rsidP="00C85902">
            <w:pPr>
              <w:pStyle w:val="TableParagraph"/>
              <w:numPr>
                <w:ilvl w:val="0"/>
                <w:numId w:val="23"/>
              </w:numPr>
              <w:spacing w:line="240" w:lineRule="auto"/>
              <w:ind w:right="92"/>
              <w:jc w:val="both"/>
              <w:rPr>
                <w:spacing w:val="1"/>
                <w:sz w:val="28"/>
                <w:lang w:val="uk-UA"/>
              </w:rPr>
            </w:pPr>
            <w:r w:rsidRPr="007C45F8">
              <w:rPr>
                <w:sz w:val="28"/>
                <w:lang w:val="uk-UA"/>
              </w:rPr>
              <w:t>глибокий вдих носом з одночасним скручуванням тулуба і з’єднуючи</w:t>
            </w:r>
            <w:r w:rsidRPr="007C45F8">
              <w:rPr>
                <w:spacing w:val="1"/>
                <w:sz w:val="28"/>
                <w:lang w:val="uk-UA"/>
              </w:rPr>
              <w:t xml:space="preserve"> </w:t>
            </w:r>
            <w:r w:rsidRPr="007C45F8">
              <w:rPr>
                <w:sz w:val="28"/>
                <w:lang w:val="uk-UA"/>
              </w:rPr>
              <w:t xml:space="preserve">ліве </w:t>
            </w:r>
            <w:r w:rsidRPr="007C45F8">
              <w:rPr>
                <w:spacing w:val="-67"/>
                <w:sz w:val="28"/>
                <w:lang w:val="uk-UA"/>
              </w:rPr>
              <w:t xml:space="preserve"> </w:t>
            </w:r>
            <w:r w:rsidRPr="007C45F8">
              <w:rPr>
                <w:sz w:val="28"/>
                <w:lang w:val="uk-UA"/>
              </w:rPr>
              <w:t xml:space="preserve">коліно із правим ліктем </w:t>
            </w:r>
          </w:p>
          <w:p w14:paraId="31365957" w14:textId="77777777" w:rsidR="004773CA" w:rsidRPr="007C45F8" w:rsidRDefault="004773CA" w:rsidP="00C85902">
            <w:pPr>
              <w:pStyle w:val="TableParagraph"/>
              <w:numPr>
                <w:ilvl w:val="0"/>
                <w:numId w:val="23"/>
              </w:numPr>
              <w:spacing w:line="240" w:lineRule="auto"/>
              <w:ind w:right="92"/>
              <w:jc w:val="both"/>
              <w:rPr>
                <w:spacing w:val="1"/>
                <w:sz w:val="28"/>
                <w:lang w:val="uk-UA"/>
              </w:rPr>
            </w:pPr>
            <w:r w:rsidRPr="007C45F8">
              <w:rPr>
                <w:spacing w:val="1"/>
                <w:sz w:val="28"/>
                <w:lang w:val="uk-UA"/>
              </w:rPr>
              <w:t>видих носом, вихідне положення</w:t>
            </w:r>
          </w:p>
          <w:p w14:paraId="0D0E396C" w14:textId="77777777" w:rsidR="004773CA" w:rsidRPr="007C45F8" w:rsidRDefault="004773CA" w:rsidP="00C85902">
            <w:pPr>
              <w:pStyle w:val="TableParagraph"/>
              <w:numPr>
                <w:ilvl w:val="0"/>
                <w:numId w:val="23"/>
              </w:numPr>
              <w:spacing w:line="240" w:lineRule="auto"/>
              <w:ind w:right="92"/>
              <w:jc w:val="both"/>
              <w:rPr>
                <w:spacing w:val="1"/>
                <w:sz w:val="28"/>
                <w:lang w:val="uk-UA"/>
              </w:rPr>
            </w:pPr>
            <w:r w:rsidRPr="007C45F8">
              <w:rPr>
                <w:sz w:val="28"/>
                <w:lang w:val="uk-UA"/>
              </w:rPr>
              <w:t>глибокий вдих носом з одночасним скручуванням тулуба з’єднуючи праве</w:t>
            </w:r>
            <w:r w:rsidRPr="007C45F8">
              <w:rPr>
                <w:spacing w:val="1"/>
                <w:sz w:val="28"/>
                <w:lang w:val="uk-UA"/>
              </w:rPr>
              <w:t xml:space="preserve"> </w:t>
            </w:r>
            <w:r w:rsidRPr="007C45F8">
              <w:rPr>
                <w:sz w:val="28"/>
                <w:lang w:val="uk-UA"/>
              </w:rPr>
              <w:t>коліно</w:t>
            </w:r>
            <w:r w:rsidRPr="007C45F8">
              <w:rPr>
                <w:spacing w:val="1"/>
                <w:sz w:val="28"/>
                <w:lang w:val="uk-UA"/>
              </w:rPr>
              <w:t xml:space="preserve"> </w:t>
            </w:r>
            <w:r w:rsidRPr="007C45F8">
              <w:rPr>
                <w:sz w:val="28"/>
                <w:lang w:val="uk-UA"/>
              </w:rPr>
              <w:t>із</w:t>
            </w:r>
            <w:r w:rsidRPr="007C45F8">
              <w:rPr>
                <w:spacing w:val="1"/>
                <w:sz w:val="28"/>
                <w:lang w:val="uk-UA"/>
              </w:rPr>
              <w:t xml:space="preserve"> </w:t>
            </w:r>
            <w:r w:rsidRPr="007C45F8">
              <w:rPr>
                <w:sz w:val="28"/>
                <w:lang w:val="uk-UA"/>
              </w:rPr>
              <w:t>лівим</w:t>
            </w:r>
            <w:r w:rsidRPr="007C45F8">
              <w:rPr>
                <w:spacing w:val="1"/>
                <w:sz w:val="28"/>
                <w:lang w:val="uk-UA"/>
              </w:rPr>
              <w:t xml:space="preserve"> </w:t>
            </w:r>
            <w:r w:rsidRPr="007C45F8">
              <w:rPr>
                <w:sz w:val="28"/>
                <w:lang w:val="uk-UA"/>
              </w:rPr>
              <w:t>ліктем</w:t>
            </w:r>
          </w:p>
          <w:p w14:paraId="75BD9D67" w14:textId="77777777" w:rsidR="004773CA" w:rsidRPr="007C45F8" w:rsidRDefault="004773CA" w:rsidP="00C85902">
            <w:pPr>
              <w:pStyle w:val="TableParagraph"/>
              <w:numPr>
                <w:ilvl w:val="0"/>
                <w:numId w:val="23"/>
              </w:numPr>
              <w:spacing w:line="240" w:lineRule="auto"/>
              <w:ind w:right="92"/>
              <w:jc w:val="both"/>
              <w:rPr>
                <w:spacing w:val="1"/>
                <w:sz w:val="28"/>
                <w:lang w:val="uk-UA"/>
              </w:rPr>
            </w:pPr>
            <w:r w:rsidRPr="007C45F8">
              <w:rPr>
                <w:spacing w:val="1"/>
                <w:sz w:val="28"/>
                <w:lang w:val="uk-UA"/>
              </w:rPr>
              <w:t>видих носом, В.П.</w:t>
            </w:r>
          </w:p>
          <w:p w14:paraId="064C68F7" w14:textId="77777777" w:rsidR="004773CA" w:rsidRPr="007C45F8" w:rsidRDefault="004773CA" w:rsidP="00C85902">
            <w:pPr>
              <w:pStyle w:val="TableParagraph"/>
              <w:spacing w:line="240" w:lineRule="auto"/>
              <w:ind w:left="441" w:right="92"/>
              <w:jc w:val="both"/>
              <w:rPr>
                <w:spacing w:val="1"/>
                <w:sz w:val="28"/>
                <w:lang w:val="uk-UA"/>
              </w:rPr>
            </w:pPr>
          </w:p>
        </w:tc>
        <w:tc>
          <w:tcPr>
            <w:tcW w:w="3112" w:type="dxa"/>
          </w:tcPr>
          <w:p w14:paraId="3C637877" w14:textId="77777777" w:rsidR="004773CA" w:rsidRPr="007C45F8" w:rsidRDefault="004773CA" w:rsidP="00C85902">
            <w:pPr>
              <w:pStyle w:val="TableParagraph"/>
              <w:spacing w:before="2" w:line="240" w:lineRule="auto"/>
              <w:ind w:left="84" w:right="92"/>
              <w:jc w:val="both"/>
              <w:rPr>
                <w:spacing w:val="1"/>
                <w:sz w:val="28"/>
                <w:lang w:val="uk-UA"/>
              </w:rPr>
            </w:pPr>
            <w:r w:rsidRPr="007C45F8">
              <w:rPr>
                <w:sz w:val="28"/>
                <w:lang w:val="uk-UA"/>
              </w:rPr>
              <w:t>На вдиху виконує</w:t>
            </w:r>
            <w:r w:rsidRPr="007C45F8">
              <w:rPr>
                <w:spacing w:val="1"/>
                <w:sz w:val="28"/>
                <w:lang w:val="uk-UA"/>
              </w:rPr>
              <w:t xml:space="preserve"> </w:t>
            </w:r>
            <w:r w:rsidRPr="007C45F8">
              <w:rPr>
                <w:sz w:val="28"/>
                <w:lang w:val="uk-UA"/>
              </w:rPr>
              <w:t>скручування тулуба  з одночасним з’єднанням</w:t>
            </w:r>
            <w:r w:rsidRPr="007C45F8">
              <w:rPr>
                <w:spacing w:val="1"/>
                <w:sz w:val="28"/>
                <w:lang w:val="uk-UA"/>
              </w:rPr>
              <w:t xml:space="preserve"> </w:t>
            </w:r>
            <w:r w:rsidRPr="007C45F8">
              <w:rPr>
                <w:sz w:val="28"/>
                <w:lang w:val="uk-UA"/>
              </w:rPr>
              <w:t>лівого</w:t>
            </w:r>
            <w:r w:rsidRPr="007C45F8">
              <w:rPr>
                <w:spacing w:val="-67"/>
                <w:sz w:val="28"/>
                <w:lang w:val="uk-UA"/>
              </w:rPr>
              <w:t xml:space="preserve"> </w:t>
            </w:r>
            <w:r w:rsidRPr="007C45F8">
              <w:rPr>
                <w:sz w:val="28"/>
                <w:lang w:val="uk-UA"/>
              </w:rPr>
              <w:t>коліна з правим ліктем або правого</w:t>
            </w:r>
            <w:r w:rsidRPr="007C45F8">
              <w:rPr>
                <w:spacing w:val="1"/>
                <w:sz w:val="28"/>
                <w:lang w:val="uk-UA"/>
              </w:rPr>
              <w:t xml:space="preserve"> </w:t>
            </w:r>
            <w:r w:rsidRPr="007C45F8">
              <w:rPr>
                <w:sz w:val="28"/>
                <w:lang w:val="uk-UA"/>
              </w:rPr>
              <w:t>коліна</w:t>
            </w:r>
            <w:r w:rsidRPr="007C45F8">
              <w:rPr>
                <w:spacing w:val="1"/>
                <w:sz w:val="28"/>
                <w:lang w:val="uk-UA"/>
              </w:rPr>
              <w:t xml:space="preserve"> </w:t>
            </w:r>
            <w:r w:rsidRPr="007C45F8">
              <w:rPr>
                <w:sz w:val="28"/>
                <w:lang w:val="uk-UA"/>
              </w:rPr>
              <w:t>із</w:t>
            </w:r>
            <w:r w:rsidRPr="007C45F8">
              <w:rPr>
                <w:spacing w:val="1"/>
                <w:sz w:val="28"/>
                <w:lang w:val="uk-UA"/>
              </w:rPr>
              <w:t xml:space="preserve"> </w:t>
            </w:r>
            <w:r w:rsidRPr="007C45F8">
              <w:rPr>
                <w:sz w:val="28"/>
                <w:lang w:val="uk-UA"/>
              </w:rPr>
              <w:t>лівим</w:t>
            </w:r>
            <w:r w:rsidRPr="007C45F8">
              <w:rPr>
                <w:spacing w:val="1"/>
                <w:sz w:val="28"/>
                <w:lang w:val="uk-UA"/>
              </w:rPr>
              <w:t xml:space="preserve"> </w:t>
            </w:r>
            <w:r w:rsidRPr="007C45F8">
              <w:rPr>
                <w:sz w:val="28"/>
                <w:lang w:val="uk-UA"/>
              </w:rPr>
              <w:t>ліктем.</w:t>
            </w:r>
            <w:r w:rsidRPr="007C45F8">
              <w:rPr>
                <w:spacing w:val="1"/>
                <w:sz w:val="28"/>
                <w:lang w:val="uk-UA"/>
              </w:rPr>
              <w:t xml:space="preserve"> </w:t>
            </w:r>
          </w:p>
          <w:p w14:paraId="4F113191" w14:textId="77777777" w:rsidR="004773CA" w:rsidRPr="007C45F8" w:rsidRDefault="004773CA" w:rsidP="00C85902">
            <w:pPr>
              <w:pStyle w:val="TableParagraph"/>
              <w:spacing w:before="2" w:line="240" w:lineRule="auto"/>
              <w:ind w:left="84" w:right="92"/>
              <w:jc w:val="both"/>
              <w:rPr>
                <w:sz w:val="28"/>
                <w:lang w:val="uk-UA"/>
              </w:rPr>
            </w:pPr>
            <w:r w:rsidRPr="007C45F8">
              <w:rPr>
                <w:sz w:val="28"/>
                <w:lang w:val="uk-UA"/>
              </w:rPr>
              <w:t>На видиху</w:t>
            </w:r>
            <w:r w:rsidRPr="007C45F8">
              <w:rPr>
                <w:spacing w:val="1"/>
                <w:sz w:val="28"/>
                <w:lang w:val="uk-UA"/>
              </w:rPr>
              <w:t xml:space="preserve">  приймає вихідне положення. </w:t>
            </w:r>
          </w:p>
          <w:p w14:paraId="61A75453" w14:textId="77777777" w:rsidR="004773CA" w:rsidRPr="007C45F8" w:rsidRDefault="004773CA" w:rsidP="00C85902">
            <w:pPr>
              <w:pStyle w:val="a6"/>
              <w:spacing w:before="164"/>
              <w:ind w:firstLine="0"/>
              <w:jc w:val="center"/>
              <w:rPr>
                <w:rFonts w:ascii="Times New Roman" w:hAnsi="Times New Roman"/>
                <w:b/>
              </w:rPr>
            </w:pPr>
          </w:p>
        </w:tc>
      </w:tr>
      <w:tr w:rsidR="00DD3DD8" w:rsidRPr="007C45F8" w14:paraId="2035F7A1" w14:textId="77777777" w:rsidTr="00C85902">
        <w:tc>
          <w:tcPr>
            <w:tcW w:w="913" w:type="dxa"/>
          </w:tcPr>
          <w:p w14:paraId="1A51C4C3"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t>6</w:t>
            </w:r>
          </w:p>
        </w:tc>
        <w:tc>
          <w:tcPr>
            <w:tcW w:w="2268" w:type="dxa"/>
          </w:tcPr>
          <w:p w14:paraId="4DF61F91" w14:textId="77777777" w:rsidR="004773CA" w:rsidRPr="007C45F8" w:rsidRDefault="004773CA" w:rsidP="00C85902">
            <w:pPr>
              <w:pStyle w:val="TableParagraph"/>
              <w:rPr>
                <w:b/>
                <w:sz w:val="28"/>
              </w:rPr>
            </w:pPr>
            <w:r w:rsidRPr="007C45F8">
              <w:rPr>
                <w:sz w:val="28"/>
                <w:lang w:val="uk-UA"/>
              </w:rPr>
              <w:t>Присід</w:t>
            </w:r>
          </w:p>
        </w:tc>
        <w:tc>
          <w:tcPr>
            <w:tcW w:w="3544" w:type="dxa"/>
          </w:tcPr>
          <w:p w14:paraId="7625D663" w14:textId="77777777" w:rsidR="004773CA" w:rsidRPr="007C45F8" w:rsidRDefault="004773CA" w:rsidP="00C85902">
            <w:pPr>
              <w:pStyle w:val="TableParagraph"/>
              <w:spacing w:line="240" w:lineRule="auto"/>
              <w:ind w:left="81" w:right="92"/>
              <w:jc w:val="both"/>
              <w:rPr>
                <w:spacing w:val="1"/>
                <w:sz w:val="28"/>
                <w:lang w:val="uk-UA"/>
              </w:rPr>
            </w:pPr>
            <w:r w:rsidRPr="007C45F8">
              <w:rPr>
                <w:sz w:val="28"/>
                <w:lang w:val="uk-UA"/>
              </w:rPr>
              <w:t>В.П. Стоїть прямо, руки   вздовж тіла.</w:t>
            </w:r>
            <w:r w:rsidRPr="007C45F8">
              <w:rPr>
                <w:spacing w:val="1"/>
                <w:sz w:val="28"/>
                <w:lang w:val="uk-UA"/>
              </w:rPr>
              <w:t xml:space="preserve"> </w:t>
            </w:r>
          </w:p>
          <w:p w14:paraId="249E9691" w14:textId="77777777" w:rsidR="004773CA" w:rsidRPr="007C45F8" w:rsidRDefault="004773CA" w:rsidP="00C85902">
            <w:pPr>
              <w:pStyle w:val="TableParagraph"/>
              <w:tabs>
                <w:tab w:val="left" w:pos="1342"/>
                <w:tab w:val="left" w:pos="2283"/>
              </w:tabs>
              <w:spacing w:line="303" w:lineRule="exact"/>
              <w:ind w:left="81"/>
              <w:rPr>
                <w:sz w:val="28"/>
                <w:lang w:val="uk-UA"/>
              </w:rPr>
            </w:pPr>
            <w:r w:rsidRPr="007C45F8">
              <w:rPr>
                <w:sz w:val="28"/>
                <w:lang w:val="uk-UA"/>
              </w:rPr>
              <w:lastRenderedPageBreak/>
              <w:t>1 - глибокий вдих носом з одночасним присідом, руки перед собою</w:t>
            </w:r>
          </w:p>
          <w:p w14:paraId="7303033A" w14:textId="77777777" w:rsidR="004773CA" w:rsidRPr="007C45F8" w:rsidRDefault="004773CA" w:rsidP="00C85902">
            <w:pPr>
              <w:pStyle w:val="TableParagraph"/>
              <w:numPr>
                <w:ilvl w:val="0"/>
                <w:numId w:val="22"/>
              </w:numPr>
              <w:tabs>
                <w:tab w:val="left" w:pos="1342"/>
                <w:tab w:val="left" w:pos="2283"/>
              </w:tabs>
              <w:spacing w:line="303" w:lineRule="exact"/>
              <w:rPr>
                <w:sz w:val="28"/>
                <w:lang w:val="uk-UA"/>
              </w:rPr>
            </w:pPr>
            <w:r w:rsidRPr="007C45F8">
              <w:rPr>
                <w:spacing w:val="1"/>
                <w:sz w:val="28"/>
                <w:lang w:val="uk-UA"/>
              </w:rPr>
              <w:t>видих носом</w:t>
            </w:r>
            <w:r w:rsidRPr="007C45F8">
              <w:rPr>
                <w:sz w:val="28"/>
                <w:lang w:val="uk-UA"/>
              </w:rPr>
              <w:t>, через стиснуті губи, В.П.</w:t>
            </w:r>
          </w:p>
          <w:p w14:paraId="559FBE02" w14:textId="77777777" w:rsidR="004773CA" w:rsidRPr="007C45F8" w:rsidRDefault="004773CA" w:rsidP="00C85902">
            <w:pPr>
              <w:pStyle w:val="a6"/>
              <w:spacing w:before="164"/>
              <w:ind w:firstLine="0"/>
              <w:jc w:val="center"/>
              <w:rPr>
                <w:rFonts w:ascii="Times New Roman" w:hAnsi="Times New Roman"/>
                <w:b/>
              </w:rPr>
            </w:pPr>
          </w:p>
        </w:tc>
        <w:tc>
          <w:tcPr>
            <w:tcW w:w="3112" w:type="dxa"/>
          </w:tcPr>
          <w:p w14:paraId="6C4928D1" w14:textId="77777777" w:rsidR="004773CA" w:rsidRPr="007C45F8" w:rsidRDefault="004773CA" w:rsidP="00C85902">
            <w:pPr>
              <w:pStyle w:val="TableParagraph"/>
              <w:tabs>
                <w:tab w:val="left" w:pos="945"/>
                <w:tab w:val="left" w:pos="1771"/>
                <w:tab w:val="left" w:pos="3056"/>
              </w:tabs>
              <w:spacing w:line="240" w:lineRule="auto"/>
              <w:ind w:left="84" w:right="95"/>
              <w:rPr>
                <w:sz w:val="28"/>
                <w:lang w:val="uk-UA"/>
              </w:rPr>
            </w:pPr>
            <w:r w:rsidRPr="007C45F8">
              <w:rPr>
                <w:sz w:val="28"/>
                <w:lang w:val="uk-UA"/>
              </w:rPr>
              <w:lastRenderedPageBreak/>
              <w:t>На вдиху виконує присід</w:t>
            </w:r>
            <w:r w:rsidRPr="007C45F8">
              <w:rPr>
                <w:spacing w:val="1"/>
                <w:sz w:val="28"/>
                <w:lang w:val="uk-UA"/>
              </w:rPr>
              <w:t xml:space="preserve">, з </w:t>
            </w:r>
            <w:r w:rsidRPr="007C45F8">
              <w:rPr>
                <w:spacing w:val="1"/>
                <w:sz w:val="28"/>
                <w:lang w:val="uk-UA"/>
              </w:rPr>
              <w:lastRenderedPageBreak/>
              <w:t xml:space="preserve">комфортною для себе амплітудою, руки перед собою </w:t>
            </w:r>
            <w:r w:rsidRPr="007C45F8">
              <w:rPr>
                <w:sz w:val="28"/>
                <w:lang w:val="uk-UA"/>
              </w:rPr>
              <w:t>(якщо</w:t>
            </w:r>
            <w:r w:rsidRPr="007C45F8">
              <w:rPr>
                <w:spacing w:val="-68"/>
                <w:sz w:val="28"/>
                <w:lang w:val="uk-UA"/>
              </w:rPr>
              <w:t xml:space="preserve">                    </w:t>
            </w:r>
            <w:r w:rsidRPr="007C45F8">
              <w:rPr>
                <w:sz w:val="28"/>
                <w:lang w:val="uk-UA"/>
              </w:rPr>
              <w:t xml:space="preserve"> пацієнт не притримується за</w:t>
            </w:r>
            <w:r w:rsidRPr="007C45F8">
              <w:rPr>
                <w:spacing w:val="1"/>
                <w:sz w:val="28"/>
                <w:lang w:val="uk-UA"/>
              </w:rPr>
              <w:t xml:space="preserve"> </w:t>
            </w:r>
            <w:r w:rsidRPr="007C45F8">
              <w:rPr>
                <w:sz w:val="28"/>
                <w:lang w:val="uk-UA"/>
              </w:rPr>
              <w:t xml:space="preserve">стілець). </w:t>
            </w:r>
          </w:p>
          <w:p w14:paraId="4DAFCED0" w14:textId="77777777" w:rsidR="004773CA" w:rsidRPr="007C45F8" w:rsidRDefault="004773CA" w:rsidP="00C85902">
            <w:pPr>
              <w:pStyle w:val="TableParagraph"/>
              <w:tabs>
                <w:tab w:val="left" w:pos="945"/>
                <w:tab w:val="left" w:pos="1771"/>
                <w:tab w:val="left" w:pos="3056"/>
              </w:tabs>
              <w:spacing w:line="240" w:lineRule="auto"/>
              <w:ind w:left="84" w:right="95"/>
              <w:rPr>
                <w:sz w:val="28"/>
                <w:lang w:val="uk-UA"/>
              </w:rPr>
            </w:pPr>
            <w:r w:rsidRPr="007C45F8">
              <w:rPr>
                <w:sz w:val="28"/>
                <w:lang w:val="uk-UA"/>
              </w:rPr>
              <w:t>На видиху</w:t>
            </w:r>
            <w:r w:rsidRPr="007C45F8">
              <w:rPr>
                <w:spacing w:val="1"/>
                <w:sz w:val="28"/>
                <w:lang w:val="uk-UA"/>
              </w:rPr>
              <w:t xml:space="preserve"> приймає В.П. вихідне положення</w:t>
            </w:r>
            <w:r w:rsidRPr="007C45F8">
              <w:rPr>
                <w:sz w:val="28"/>
                <w:lang w:val="uk-UA"/>
              </w:rPr>
              <w:t xml:space="preserve"> триматись</w:t>
            </w:r>
            <w:r w:rsidRPr="007C45F8">
              <w:rPr>
                <w:spacing w:val="1"/>
                <w:sz w:val="28"/>
                <w:lang w:val="uk-UA"/>
              </w:rPr>
              <w:t xml:space="preserve"> </w:t>
            </w:r>
            <w:r w:rsidRPr="007C45F8">
              <w:rPr>
                <w:sz w:val="28"/>
                <w:lang w:val="uk-UA"/>
              </w:rPr>
              <w:t>ними</w:t>
            </w:r>
            <w:r w:rsidRPr="007C45F8">
              <w:rPr>
                <w:spacing w:val="-1"/>
                <w:sz w:val="28"/>
                <w:lang w:val="uk-UA"/>
              </w:rPr>
              <w:t xml:space="preserve"> </w:t>
            </w:r>
            <w:r w:rsidRPr="007C45F8">
              <w:rPr>
                <w:sz w:val="28"/>
                <w:lang w:val="uk-UA"/>
              </w:rPr>
              <w:t>за стілець).</w:t>
            </w:r>
          </w:p>
          <w:p w14:paraId="7200A7A1" w14:textId="77777777" w:rsidR="004773CA" w:rsidRPr="007C45F8" w:rsidRDefault="004773CA" w:rsidP="00C40C99">
            <w:pPr>
              <w:pStyle w:val="TableParagraph"/>
              <w:tabs>
                <w:tab w:val="left" w:pos="1342"/>
                <w:tab w:val="left" w:pos="2283"/>
              </w:tabs>
              <w:spacing w:line="303" w:lineRule="exact"/>
              <w:rPr>
                <w:sz w:val="28"/>
                <w:lang w:val="uk-UA"/>
              </w:rPr>
            </w:pPr>
            <w:r w:rsidRPr="007C45F8">
              <w:rPr>
                <w:sz w:val="28"/>
                <w:lang w:val="uk-UA"/>
              </w:rPr>
              <w:t xml:space="preserve"> Для</w:t>
            </w:r>
            <w:r w:rsidRPr="007C45F8">
              <w:rPr>
                <w:spacing w:val="1"/>
                <w:sz w:val="28"/>
                <w:lang w:val="uk-UA"/>
              </w:rPr>
              <w:t xml:space="preserve"> </w:t>
            </w:r>
            <w:r w:rsidRPr="007C45F8">
              <w:rPr>
                <w:sz w:val="28"/>
                <w:lang w:val="uk-UA"/>
              </w:rPr>
              <w:t>підтримки</w:t>
            </w:r>
            <w:r w:rsidRPr="007C45F8">
              <w:rPr>
                <w:spacing w:val="1"/>
                <w:sz w:val="28"/>
                <w:lang w:val="uk-UA"/>
              </w:rPr>
              <w:t xml:space="preserve"> </w:t>
            </w:r>
            <w:r w:rsidRPr="007C45F8">
              <w:rPr>
                <w:sz w:val="28"/>
                <w:lang w:val="uk-UA"/>
              </w:rPr>
              <w:t>можна</w:t>
            </w:r>
            <w:r w:rsidRPr="007C45F8">
              <w:rPr>
                <w:spacing w:val="-67"/>
                <w:sz w:val="28"/>
                <w:lang w:val="uk-UA"/>
              </w:rPr>
              <w:t xml:space="preserve"> </w:t>
            </w:r>
            <w:r w:rsidRPr="007C45F8">
              <w:rPr>
                <w:sz w:val="28"/>
                <w:lang w:val="uk-UA"/>
              </w:rPr>
              <w:t>використовувати</w:t>
            </w:r>
            <w:r w:rsidRPr="007C45F8">
              <w:rPr>
                <w:spacing w:val="1"/>
                <w:sz w:val="28"/>
                <w:lang w:val="uk-UA"/>
              </w:rPr>
              <w:t xml:space="preserve"> </w:t>
            </w:r>
            <w:r w:rsidRPr="007C45F8">
              <w:rPr>
                <w:sz w:val="28"/>
                <w:lang w:val="uk-UA"/>
              </w:rPr>
              <w:t>стілець</w:t>
            </w:r>
            <w:r w:rsidRPr="007C45F8">
              <w:rPr>
                <w:spacing w:val="-67"/>
                <w:sz w:val="28"/>
                <w:lang w:val="uk-UA"/>
              </w:rPr>
              <w:t xml:space="preserve"> </w:t>
            </w:r>
            <w:r w:rsidRPr="007C45F8">
              <w:rPr>
                <w:sz w:val="28"/>
                <w:lang w:val="uk-UA"/>
              </w:rPr>
              <w:t>чи стіл на який пацієнтка</w:t>
            </w:r>
            <w:r w:rsidRPr="007C45F8">
              <w:rPr>
                <w:spacing w:val="1"/>
                <w:sz w:val="28"/>
                <w:lang w:val="uk-UA"/>
              </w:rPr>
              <w:t xml:space="preserve"> </w:t>
            </w:r>
            <w:r w:rsidRPr="007C45F8">
              <w:rPr>
                <w:sz w:val="28"/>
                <w:lang w:val="uk-UA"/>
              </w:rPr>
              <w:t>опирається</w:t>
            </w:r>
            <w:r w:rsidRPr="007C45F8">
              <w:rPr>
                <w:spacing w:val="-1"/>
                <w:sz w:val="28"/>
                <w:lang w:val="uk-UA"/>
              </w:rPr>
              <w:t xml:space="preserve"> </w:t>
            </w:r>
            <w:r w:rsidR="00C40C99" w:rsidRPr="007C45F8">
              <w:rPr>
                <w:sz w:val="28"/>
                <w:lang w:val="uk-UA"/>
              </w:rPr>
              <w:t>руками.</w:t>
            </w:r>
          </w:p>
          <w:p w14:paraId="0107B84C" w14:textId="75A5BAEA" w:rsidR="00C40C99" w:rsidRPr="007C45F8" w:rsidRDefault="00C40C99" w:rsidP="00C40C99">
            <w:pPr>
              <w:pStyle w:val="TableParagraph"/>
              <w:tabs>
                <w:tab w:val="left" w:pos="1342"/>
                <w:tab w:val="left" w:pos="2283"/>
              </w:tabs>
              <w:spacing w:line="303" w:lineRule="exact"/>
              <w:rPr>
                <w:sz w:val="28"/>
                <w:lang w:val="uk-UA"/>
              </w:rPr>
            </w:pPr>
          </w:p>
        </w:tc>
      </w:tr>
      <w:tr w:rsidR="00DD3DD8" w:rsidRPr="007C45F8" w14:paraId="6C57C3FF" w14:textId="77777777" w:rsidTr="00C85902">
        <w:tc>
          <w:tcPr>
            <w:tcW w:w="913" w:type="dxa"/>
          </w:tcPr>
          <w:p w14:paraId="5169A1EC"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lastRenderedPageBreak/>
              <w:t>7</w:t>
            </w:r>
          </w:p>
        </w:tc>
        <w:tc>
          <w:tcPr>
            <w:tcW w:w="2268" w:type="dxa"/>
          </w:tcPr>
          <w:p w14:paraId="5C75B62F" w14:textId="77777777" w:rsidR="004773CA" w:rsidRPr="007C45F8" w:rsidRDefault="004773CA" w:rsidP="00C85902">
            <w:pPr>
              <w:pStyle w:val="TableParagraph"/>
              <w:rPr>
                <w:b/>
                <w:sz w:val="28"/>
              </w:rPr>
            </w:pPr>
            <w:r w:rsidRPr="007C45F8">
              <w:rPr>
                <w:sz w:val="28"/>
                <w:lang w:val="uk-UA"/>
              </w:rPr>
              <w:t xml:space="preserve">Відведення прямих ніг в сторони </w:t>
            </w:r>
          </w:p>
        </w:tc>
        <w:tc>
          <w:tcPr>
            <w:tcW w:w="3544" w:type="dxa"/>
          </w:tcPr>
          <w:p w14:paraId="2ADB0A55" w14:textId="77777777" w:rsidR="004773CA" w:rsidRPr="007C45F8" w:rsidRDefault="004773CA" w:rsidP="00C85902">
            <w:pPr>
              <w:pStyle w:val="TableParagraph"/>
              <w:spacing w:line="240" w:lineRule="auto"/>
              <w:ind w:left="81" w:right="94"/>
              <w:jc w:val="both"/>
              <w:rPr>
                <w:spacing w:val="1"/>
                <w:sz w:val="28"/>
                <w:lang w:val="uk-UA"/>
              </w:rPr>
            </w:pPr>
            <w:r w:rsidRPr="007C45F8">
              <w:rPr>
                <w:sz w:val="28"/>
                <w:lang w:val="uk-UA"/>
              </w:rPr>
              <w:t>В.П. Стоїть прямо, руки на поясі.</w:t>
            </w:r>
            <w:r w:rsidRPr="007C45F8">
              <w:rPr>
                <w:spacing w:val="1"/>
                <w:sz w:val="28"/>
                <w:lang w:val="uk-UA"/>
              </w:rPr>
              <w:t xml:space="preserve"> </w:t>
            </w:r>
          </w:p>
          <w:p w14:paraId="30282FE1" w14:textId="77777777" w:rsidR="004773CA" w:rsidRPr="007C45F8" w:rsidRDefault="004773CA" w:rsidP="00C85902">
            <w:pPr>
              <w:pStyle w:val="TableParagraph"/>
              <w:spacing w:line="240" w:lineRule="auto"/>
              <w:ind w:left="81" w:right="94"/>
              <w:jc w:val="both"/>
              <w:rPr>
                <w:sz w:val="28"/>
                <w:lang w:val="uk-UA"/>
              </w:rPr>
            </w:pPr>
            <w:r w:rsidRPr="007C45F8">
              <w:rPr>
                <w:sz w:val="28"/>
                <w:lang w:val="uk-UA"/>
              </w:rPr>
              <w:t>1- глибокий видих носом з одночасним відведенням  правої ноги в сторону</w:t>
            </w:r>
          </w:p>
          <w:p w14:paraId="10C18BC7" w14:textId="77777777" w:rsidR="004773CA" w:rsidRPr="007C45F8" w:rsidRDefault="004773CA" w:rsidP="00C85902">
            <w:pPr>
              <w:pStyle w:val="TableParagraph"/>
              <w:spacing w:line="240" w:lineRule="auto"/>
              <w:ind w:right="94"/>
              <w:jc w:val="both"/>
              <w:rPr>
                <w:sz w:val="28"/>
                <w:lang w:val="uk-UA"/>
              </w:rPr>
            </w:pPr>
            <w:r w:rsidRPr="007C45F8">
              <w:rPr>
                <w:sz w:val="28"/>
                <w:lang w:val="uk-UA"/>
              </w:rPr>
              <w:t>2.В.П. вдих</w:t>
            </w:r>
          </w:p>
          <w:p w14:paraId="6C1C1E3E" w14:textId="77777777" w:rsidR="004773CA" w:rsidRPr="007C45F8" w:rsidRDefault="004773CA" w:rsidP="00C85902">
            <w:pPr>
              <w:pStyle w:val="TableParagraph"/>
              <w:spacing w:line="240" w:lineRule="auto"/>
              <w:ind w:right="94"/>
              <w:jc w:val="both"/>
              <w:rPr>
                <w:sz w:val="28"/>
                <w:lang w:val="uk-UA"/>
              </w:rPr>
            </w:pPr>
            <w:r w:rsidRPr="007C45F8">
              <w:rPr>
                <w:sz w:val="28"/>
                <w:lang w:val="uk-UA"/>
              </w:rPr>
              <w:t>3.- глибокий видих носом з одночасним відведенням  лівої ноги в сторону</w:t>
            </w:r>
          </w:p>
          <w:p w14:paraId="0DC11F45" w14:textId="77777777" w:rsidR="004773CA" w:rsidRPr="007C45F8" w:rsidRDefault="004773CA" w:rsidP="00C85902">
            <w:pPr>
              <w:pStyle w:val="TableParagraph"/>
              <w:spacing w:line="240" w:lineRule="auto"/>
              <w:ind w:right="94"/>
              <w:jc w:val="both"/>
              <w:rPr>
                <w:sz w:val="28"/>
                <w:lang w:val="uk-UA"/>
              </w:rPr>
            </w:pPr>
            <w:r w:rsidRPr="007C45F8">
              <w:rPr>
                <w:sz w:val="28"/>
                <w:lang w:val="uk-UA"/>
              </w:rPr>
              <w:t>4. - В.П. вдих</w:t>
            </w:r>
          </w:p>
          <w:p w14:paraId="44D95F60" w14:textId="77777777" w:rsidR="004773CA" w:rsidRPr="007C45F8" w:rsidRDefault="004773CA" w:rsidP="00C85902">
            <w:pPr>
              <w:pStyle w:val="a6"/>
              <w:spacing w:before="164"/>
              <w:ind w:firstLine="0"/>
              <w:jc w:val="center"/>
              <w:rPr>
                <w:rFonts w:ascii="Times New Roman" w:hAnsi="Times New Roman"/>
                <w:b/>
              </w:rPr>
            </w:pPr>
            <w:r w:rsidRPr="007C45F8">
              <w:rPr>
                <w:rFonts w:ascii="Times New Roman" w:hAnsi="Times New Roman"/>
                <w:lang w:val="uk-UA"/>
              </w:rPr>
              <w:t>За потребою використовується</w:t>
            </w:r>
            <w:r w:rsidRPr="007C45F8">
              <w:rPr>
                <w:rFonts w:ascii="Times New Roman" w:hAnsi="Times New Roman"/>
                <w:spacing w:val="1"/>
                <w:lang w:val="uk-UA"/>
              </w:rPr>
              <w:t xml:space="preserve"> </w:t>
            </w:r>
            <w:r w:rsidRPr="007C45F8">
              <w:rPr>
                <w:rFonts w:ascii="Times New Roman" w:hAnsi="Times New Roman"/>
                <w:lang w:val="uk-UA"/>
              </w:rPr>
              <w:t>стілець</w:t>
            </w:r>
            <w:r w:rsidRPr="007C45F8">
              <w:rPr>
                <w:rFonts w:ascii="Times New Roman" w:hAnsi="Times New Roman"/>
                <w:spacing w:val="-67"/>
                <w:lang w:val="uk-UA"/>
              </w:rPr>
              <w:t xml:space="preserve"> </w:t>
            </w:r>
            <w:r w:rsidRPr="007C45F8">
              <w:rPr>
                <w:rFonts w:ascii="Times New Roman" w:hAnsi="Times New Roman"/>
                <w:lang w:val="uk-UA"/>
              </w:rPr>
              <w:t>або</w:t>
            </w:r>
            <w:r w:rsidRPr="007C45F8">
              <w:rPr>
                <w:rFonts w:ascii="Times New Roman" w:hAnsi="Times New Roman"/>
                <w:spacing w:val="45"/>
                <w:lang w:val="uk-UA"/>
              </w:rPr>
              <w:t xml:space="preserve"> </w:t>
            </w:r>
            <w:r w:rsidRPr="007C45F8">
              <w:rPr>
                <w:rFonts w:ascii="Times New Roman" w:hAnsi="Times New Roman"/>
                <w:lang w:val="uk-UA"/>
              </w:rPr>
              <w:t>стіл</w:t>
            </w:r>
            <w:r w:rsidRPr="007C45F8">
              <w:rPr>
                <w:rFonts w:ascii="Times New Roman" w:hAnsi="Times New Roman"/>
                <w:spacing w:val="41"/>
                <w:lang w:val="uk-UA"/>
              </w:rPr>
              <w:t xml:space="preserve"> </w:t>
            </w:r>
            <w:r w:rsidRPr="007C45F8">
              <w:rPr>
                <w:rFonts w:ascii="Times New Roman" w:hAnsi="Times New Roman"/>
                <w:lang w:val="uk-UA"/>
              </w:rPr>
              <w:t>на</w:t>
            </w:r>
            <w:r w:rsidRPr="007C45F8">
              <w:rPr>
                <w:rFonts w:ascii="Times New Roman" w:hAnsi="Times New Roman"/>
                <w:spacing w:val="45"/>
                <w:lang w:val="uk-UA"/>
              </w:rPr>
              <w:t xml:space="preserve"> </w:t>
            </w:r>
            <w:r w:rsidRPr="007C45F8">
              <w:rPr>
                <w:rFonts w:ascii="Times New Roman" w:hAnsi="Times New Roman"/>
                <w:lang w:val="uk-UA"/>
              </w:rPr>
              <w:t>який</w:t>
            </w:r>
            <w:r w:rsidRPr="007C45F8">
              <w:rPr>
                <w:rFonts w:ascii="Times New Roman" w:hAnsi="Times New Roman"/>
                <w:spacing w:val="43"/>
                <w:lang w:val="uk-UA"/>
              </w:rPr>
              <w:t xml:space="preserve"> </w:t>
            </w:r>
            <w:r w:rsidRPr="007C45F8">
              <w:rPr>
                <w:rFonts w:ascii="Times New Roman" w:hAnsi="Times New Roman"/>
                <w:lang w:val="uk-UA"/>
              </w:rPr>
              <w:t>опираються</w:t>
            </w:r>
            <w:r w:rsidRPr="007C45F8">
              <w:rPr>
                <w:rFonts w:ascii="Times New Roman" w:hAnsi="Times New Roman"/>
                <w:spacing w:val="-2"/>
                <w:lang w:val="uk-UA"/>
              </w:rPr>
              <w:t xml:space="preserve"> </w:t>
            </w:r>
            <w:r w:rsidRPr="007C45F8">
              <w:rPr>
                <w:rFonts w:ascii="Times New Roman" w:hAnsi="Times New Roman"/>
                <w:lang w:val="uk-UA"/>
              </w:rPr>
              <w:t>руками.</w:t>
            </w:r>
          </w:p>
        </w:tc>
        <w:tc>
          <w:tcPr>
            <w:tcW w:w="3112" w:type="dxa"/>
          </w:tcPr>
          <w:p w14:paraId="622CC063" w14:textId="77777777" w:rsidR="004773CA" w:rsidRPr="007C45F8" w:rsidRDefault="004773CA" w:rsidP="00C40C99">
            <w:pPr>
              <w:pStyle w:val="TableParagraph"/>
              <w:spacing w:line="240" w:lineRule="auto"/>
              <w:ind w:left="84" w:right="92"/>
              <w:jc w:val="both"/>
              <w:rPr>
                <w:spacing w:val="1"/>
                <w:sz w:val="28"/>
                <w:lang w:val="uk-UA"/>
              </w:rPr>
            </w:pPr>
            <w:r w:rsidRPr="007C45F8">
              <w:rPr>
                <w:sz w:val="28"/>
                <w:lang w:val="uk-UA"/>
              </w:rPr>
              <w:t>На видиху</w:t>
            </w:r>
            <w:r w:rsidRPr="007C45F8">
              <w:rPr>
                <w:spacing w:val="1"/>
                <w:sz w:val="28"/>
                <w:lang w:val="uk-UA"/>
              </w:rPr>
              <w:t xml:space="preserve"> </w:t>
            </w:r>
            <w:r w:rsidRPr="007C45F8">
              <w:rPr>
                <w:sz w:val="28"/>
                <w:lang w:val="uk-UA"/>
              </w:rPr>
              <w:t>відведення прямої ноги в сторону, з</w:t>
            </w:r>
            <w:r w:rsidRPr="007C45F8">
              <w:rPr>
                <w:spacing w:val="1"/>
                <w:sz w:val="28"/>
                <w:lang w:val="uk-UA"/>
              </w:rPr>
              <w:t xml:space="preserve"> </w:t>
            </w:r>
            <w:r w:rsidRPr="007C45F8">
              <w:rPr>
                <w:sz w:val="28"/>
                <w:lang w:val="uk-UA"/>
              </w:rPr>
              <w:t>фіксацією у верхній точці на 2-3</w:t>
            </w:r>
            <w:r w:rsidRPr="007C45F8">
              <w:rPr>
                <w:spacing w:val="1"/>
                <w:sz w:val="28"/>
                <w:lang w:val="uk-UA"/>
              </w:rPr>
              <w:t xml:space="preserve"> </w:t>
            </w:r>
            <w:r w:rsidRPr="007C45F8">
              <w:rPr>
                <w:sz w:val="28"/>
                <w:lang w:val="uk-UA"/>
              </w:rPr>
              <w:t>секунди.</w:t>
            </w:r>
            <w:r w:rsidRPr="007C45F8">
              <w:rPr>
                <w:spacing w:val="1"/>
                <w:sz w:val="28"/>
                <w:lang w:val="uk-UA"/>
              </w:rPr>
              <w:t xml:space="preserve"> </w:t>
            </w:r>
          </w:p>
          <w:p w14:paraId="69DD7FFC" w14:textId="1E2BB8A9" w:rsidR="004773CA" w:rsidRPr="007C45F8" w:rsidRDefault="004773CA" w:rsidP="00C40C99">
            <w:pPr>
              <w:pStyle w:val="TableParagraph"/>
              <w:spacing w:line="240" w:lineRule="auto"/>
              <w:ind w:left="84" w:right="92"/>
              <w:jc w:val="both"/>
              <w:rPr>
                <w:sz w:val="28"/>
                <w:lang w:val="uk-UA"/>
              </w:rPr>
            </w:pPr>
            <w:r w:rsidRPr="007C45F8">
              <w:rPr>
                <w:sz w:val="28"/>
                <w:lang w:val="uk-UA"/>
              </w:rPr>
              <w:t>На вдиху</w:t>
            </w:r>
            <w:r w:rsidRPr="007C45F8">
              <w:rPr>
                <w:spacing w:val="1"/>
                <w:sz w:val="28"/>
                <w:lang w:val="uk-UA"/>
              </w:rPr>
              <w:t xml:space="preserve"> </w:t>
            </w:r>
            <w:r w:rsidRPr="007C45F8">
              <w:rPr>
                <w:sz w:val="28"/>
                <w:lang w:val="uk-UA"/>
              </w:rPr>
              <w:t>вихідне положення.</w:t>
            </w:r>
          </w:p>
          <w:p w14:paraId="7183E792" w14:textId="77777777" w:rsidR="004773CA" w:rsidRPr="007C45F8" w:rsidRDefault="004773CA" w:rsidP="00C40C99">
            <w:pPr>
              <w:pStyle w:val="a6"/>
              <w:spacing w:before="164"/>
              <w:ind w:firstLine="0"/>
              <w:rPr>
                <w:rFonts w:ascii="Times New Roman" w:hAnsi="Times New Roman"/>
                <w:b/>
              </w:rPr>
            </w:pPr>
            <w:r w:rsidRPr="007C45F8">
              <w:rPr>
                <w:rFonts w:ascii="Times New Roman" w:hAnsi="Times New Roman"/>
                <w:lang w:val="uk-UA"/>
              </w:rPr>
              <w:t>За потребою опора руками на стілець чи стіл.</w:t>
            </w:r>
          </w:p>
        </w:tc>
      </w:tr>
      <w:tr w:rsidR="00DD3DD8" w:rsidRPr="007C45F8" w14:paraId="097B4E26" w14:textId="77777777" w:rsidTr="00C85902">
        <w:tc>
          <w:tcPr>
            <w:tcW w:w="913" w:type="dxa"/>
          </w:tcPr>
          <w:p w14:paraId="7E07067E"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t>8</w:t>
            </w:r>
          </w:p>
        </w:tc>
        <w:tc>
          <w:tcPr>
            <w:tcW w:w="2268" w:type="dxa"/>
          </w:tcPr>
          <w:p w14:paraId="6E910F86" w14:textId="77777777" w:rsidR="004773CA" w:rsidRPr="007C45F8" w:rsidRDefault="004773CA" w:rsidP="00C85902">
            <w:pPr>
              <w:pStyle w:val="TableParagraph"/>
              <w:rPr>
                <w:b/>
                <w:sz w:val="28"/>
              </w:rPr>
            </w:pPr>
            <w:r w:rsidRPr="007C45F8">
              <w:rPr>
                <w:sz w:val="28"/>
                <w:lang w:val="uk-UA"/>
              </w:rPr>
              <w:t>Згинання</w:t>
            </w:r>
            <w:r w:rsidRPr="007C45F8">
              <w:rPr>
                <w:spacing w:val="1"/>
                <w:sz w:val="28"/>
                <w:lang w:val="uk-UA"/>
              </w:rPr>
              <w:t xml:space="preserve"> </w:t>
            </w:r>
            <w:r w:rsidRPr="007C45F8">
              <w:rPr>
                <w:sz w:val="28"/>
                <w:lang w:val="uk-UA"/>
              </w:rPr>
              <w:t>ніг у колінному суглобі</w:t>
            </w:r>
            <w:r w:rsidRPr="007C45F8">
              <w:rPr>
                <w:spacing w:val="-14"/>
                <w:sz w:val="28"/>
                <w:lang w:val="uk-UA"/>
              </w:rPr>
              <w:t xml:space="preserve"> </w:t>
            </w:r>
          </w:p>
        </w:tc>
        <w:tc>
          <w:tcPr>
            <w:tcW w:w="3544" w:type="dxa"/>
          </w:tcPr>
          <w:p w14:paraId="4E0D7C58" w14:textId="77777777" w:rsidR="004773CA" w:rsidRPr="007C45F8" w:rsidRDefault="004773CA" w:rsidP="00C85902">
            <w:pPr>
              <w:pStyle w:val="TableParagraph"/>
              <w:spacing w:line="240" w:lineRule="auto"/>
              <w:ind w:left="81" w:right="94"/>
              <w:jc w:val="both"/>
              <w:rPr>
                <w:spacing w:val="1"/>
                <w:sz w:val="28"/>
                <w:lang w:val="uk-UA"/>
              </w:rPr>
            </w:pPr>
            <w:r w:rsidRPr="007C45F8">
              <w:rPr>
                <w:sz w:val="28"/>
                <w:lang w:val="uk-UA"/>
              </w:rPr>
              <w:t>В.П. Стоїть прямо, руки   вздовж тіла.</w:t>
            </w:r>
            <w:r w:rsidRPr="007C45F8">
              <w:rPr>
                <w:spacing w:val="1"/>
                <w:sz w:val="28"/>
                <w:lang w:val="uk-UA"/>
              </w:rPr>
              <w:t xml:space="preserve"> </w:t>
            </w:r>
          </w:p>
          <w:p w14:paraId="76680EC3" w14:textId="77777777" w:rsidR="004773CA" w:rsidRPr="007C45F8" w:rsidRDefault="004773CA" w:rsidP="00C85902">
            <w:pPr>
              <w:pStyle w:val="TableParagraph"/>
              <w:spacing w:line="240" w:lineRule="auto"/>
              <w:ind w:left="81" w:right="94"/>
              <w:jc w:val="both"/>
              <w:rPr>
                <w:sz w:val="28"/>
                <w:lang w:val="uk-UA"/>
              </w:rPr>
            </w:pPr>
            <w:r w:rsidRPr="007C45F8">
              <w:rPr>
                <w:spacing w:val="1"/>
                <w:sz w:val="28"/>
                <w:lang w:val="uk-UA"/>
              </w:rPr>
              <w:t xml:space="preserve">1- </w:t>
            </w:r>
            <w:r w:rsidRPr="007C45F8">
              <w:rPr>
                <w:sz w:val="28"/>
                <w:lang w:val="uk-UA"/>
              </w:rPr>
              <w:t>видих</w:t>
            </w:r>
            <w:r w:rsidRPr="007C45F8">
              <w:rPr>
                <w:spacing w:val="1"/>
                <w:sz w:val="28"/>
                <w:lang w:val="uk-UA"/>
              </w:rPr>
              <w:t xml:space="preserve"> </w:t>
            </w:r>
            <w:r w:rsidRPr="007C45F8">
              <w:rPr>
                <w:sz w:val="28"/>
                <w:lang w:val="uk-UA"/>
              </w:rPr>
              <w:t>ротом, з одночасним згинанням правої ноги у колінному суглобі і притисканням п’яти до однойменного сідничного м’язу, з фіксацією у верхній точці на 2-3</w:t>
            </w:r>
            <w:r w:rsidRPr="007C45F8">
              <w:rPr>
                <w:spacing w:val="1"/>
                <w:sz w:val="28"/>
                <w:lang w:val="uk-UA"/>
              </w:rPr>
              <w:t xml:space="preserve"> </w:t>
            </w:r>
            <w:r w:rsidRPr="007C45F8">
              <w:rPr>
                <w:sz w:val="28"/>
                <w:lang w:val="uk-UA"/>
              </w:rPr>
              <w:t>секунди</w:t>
            </w:r>
          </w:p>
          <w:p w14:paraId="110B4408" w14:textId="77777777" w:rsidR="004773CA" w:rsidRPr="007C45F8" w:rsidRDefault="004773CA" w:rsidP="00C85902">
            <w:pPr>
              <w:pStyle w:val="TableParagraph"/>
              <w:spacing w:line="240" w:lineRule="auto"/>
              <w:ind w:left="81" w:right="94"/>
              <w:jc w:val="both"/>
              <w:rPr>
                <w:sz w:val="28"/>
                <w:lang w:val="uk-UA"/>
              </w:rPr>
            </w:pPr>
            <w:r w:rsidRPr="007C45F8">
              <w:rPr>
                <w:sz w:val="28"/>
                <w:lang w:val="uk-UA"/>
              </w:rPr>
              <w:t xml:space="preserve">2 – В.П.  глибокий вдих </w:t>
            </w:r>
            <w:r w:rsidRPr="007C45F8">
              <w:rPr>
                <w:sz w:val="28"/>
                <w:lang w:val="uk-UA"/>
              </w:rPr>
              <w:lastRenderedPageBreak/>
              <w:t>носом</w:t>
            </w:r>
          </w:p>
          <w:p w14:paraId="783D9DAD" w14:textId="77777777" w:rsidR="004773CA" w:rsidRPr="007C45F8" w:rsidRDefault="004773CA" w:rsidP="00C85902">
            <w:pPr>
              <w:pStyle w:val="TableParagraph"/>
              <w:spacing w:line="240" w:lineRule="auto"/>
              <w:ind w:left="81" w:right="94"/>
              <w:jc w:val="both"/>
              <w:rPr>
                <w:sz w:val="28"/>
                <w:lang w:val="uk-UA"/>
              </w:rPr>
            </w:pPr>
            <w:r w:rsidRPr="007C45F8">
              <w:rPr>
                <w:sz w:val="28"/>
                <w:lang w:val="uk-UA"/>
              </w:rPr>
              <w:t>3 – видих ротом, з одночасним згинанням лівої  ноги у колінному суглобі і притисканням п’яти до однойменного сідничного м’язу, з фіксацією у верхній точці на 2-3</w:t>
            </w:r>
            <w:r w:rsidRPr="007C45F8">
              <w:rPr>
                <w:spacing w:val="1"/>
                <w:sz w:val="28"/>
                <w:lang w:val="uk-UA"/>
              </w:rPr>
              <w:t xml:space="preserve"> </w:t>
            </w:r>
            <w:r w:rsidRPr="007C45F8">
              <w:rPr>
                <w:sz w:val="28"/>
                <w:lang w:val="uk-UA"/>
              </w:rPr>
              <w:t>секунди</w:t>
            </w:r>
          </w:p>
          <w:p w14:paraId="6ED6ED95" w14:textId="77777777" w:rsidR="004773CA" w:rsidRPr="007C45F8" w:rsidRDefault="004773CA" w:rsidP="00C85902">
            <w:pPr>
              <w:pStyle w:val="TableParagraph"/>
              <w:spacing w:line="240" w:lineRule="auto"/>
              <w:ind w:left="81" w:right="94"/>
              <w:jc w:val="both"/>
              <w:rPr>
                <w:sz w:val="28"/>
                <w:lang w:val="uk-UA"/>
              </w:rPr>
            </w:pPr>
            <w:r w:rsidRPr="007C45F8">
              <w:rPr>
                <w:sz w:val="28"/>
                <w:lang w:val="uk-UA"/>
              </w:rPr>
              <w:t>4 – В.П. глибокий вдих носом</w:t>
            </w:r>
          </w:p>
          <w:p w14:paraId="5FCDF77D" w14:textId="77777777" w:rsidR="004773CA" w:rsidRPr="007C45F8" w:rsidRDefault="004773CA" w:rsidP="00C40C99">
            <w:pPr>
              <w:pStyle w:val="TableParagraph"/>
              <w:spacing w:line="240" w:lineRule="auto"/>
              <w:ind w:left="81" w:right="94"/>
              <w:jc w:val="both"/>
              <w:rPr>
                <w:spacing w:val="1"/>
                <w:sz w:val="28"/>
                <w:lang w:val="uk-UA"/>
              </w:rPr>
            </w:pPr>
            <w:r w:rsidRPr="007C45F8">
              <w:rPr>
                <w:sz w:val="28"/>
                <w:lang w:val="uk-UA"/>
              </w:rPr>
              <w:t>Для</w:t>
            </w:r>
            <w:r w:rsidRPr="007C45F8">
              <w:rPr>
                <w:spacing w:val="1"/>
                <w:sz w:val="28"/>
                <w:lang w:val="uk-UA"/>
              </w:rPr>
              <w:t xml:space="preserve"> </w:t>
            </w:r>
            <w:r w:rsidRPr="007C45F8">
              <w:rPr>
                <w:sz w:val="28"/>
                <w:lang w:val="uk-UA"/>
              </w:rPr>
              <w:t>підтримки</w:t>
            </w:r>
            <w:r w:rsidRPr="007C45F8">
              <w:rPr>
                <w:spacing w:val="1"/>
                <w:sz w:val="28"/>
                <w:lang w:val="uk-UA"/>
              </w:rPr>
              <w:t xml:space="preserve"> рівноваги можна спиратися вільною рукою на стіну.</w:t>
            </w:r>
          </w:p>
          <w:p w14:paraId="37E19883" w14:textId="0E57F7E6" w:rsidR="00C40C99" w:rsidRPr="007C45F8" w:rsidRDefault="00C40C99" w:rsidP="00C40C99">
            <w:pPr>
              <w:pStyle w:val="TableParagraph"/>
              <w:spacing w:line="240" w:lineRule="auto"/>
              <w:ind w:left="81" w:right="94"/>
              <w:jc w:val="both"/>
              <w:rPr>
                <w:sz w:val="28"/>
                <w:lang w:val="uk-UA"/>
              </w:rPr>
            </w:pPr>
          </w:p>
        </w:tc>
        <w:tc>
          <w:tcPr>
            <w:tcW w:w="3112" w:type="dxa"/>
          </w:tcPr>
          <w:p w14:paraId="64A4AACF" w14:textId="77777777" w:rsidR="004773CA" w:rsidRPr="007C45F8" w:rsidRDefault="004773CA" w:rsidP="00C85902">
            <w:pPr>
              <w:pStyle w:val="TableParagraph"/>
              <w:spacing w:line="240" w:lineRule="auto"/>
              <w:ind w:left="84" w:right="92"/>
              <w:jc w:val="both"/>
              <w:rPr>
                <w:sz w:val="28"/>
                <w:lang w:val="uk-UA"/>
              </w:rPr>
            </w:pPr>
            <w:r w:rsidRPr="007C45F8">
              <w:rPr>
                <w:sz w:val="28"/>
                <w:lang w:val="uk-UA"/>
              </w:rPr>
              <w:lastRenderedPageBreak/>
              <w:t>На видиху згинає</w:t>
            </w:r>
            <w:r w:rsidRPr="007C45F8">
              <w:rPr>
                <w:spacing w:val="1"/>
                <w:sz w:val="28"/>
                <w:lang w:val="uk-UA"/>
              </w:rPr>
              <w:t xml:space="preserve"> </w:t>
            </w:r>
            <w:r w:rsidRPr="007C45F8">
              <w:rPr>
                <w:sz w:val="28"/>
                <w:lang w:val="uk-UA"/>
              </w:rPr>
              <w:t>ногу у колінному суглобі,</w:t>
            </w:r>
            <w:r w:rsidRPr="007C45F8">
              <w:rPr>
                <w:spacing w:val="1"/>
                <w:sz w:val="28"/>
                <w:lang w:val="uk-UA"/>
              </w:rPr>
              <w:t xml:space="preserve"> </w:t>
            </w:r>
            <w:r w:rsidRPr="007C45F8">
              <w:rPr>
                <w:sz w:val="28"/>
                <w:lang w:val="uk-UA"/>
              </w:rPr>
              <w:t>намагаючись</w:t>
            </w:r>
            <w:r w:rsidRPr="007C45F8">
              <w:rPr>
                <w:spacing w:val="1"/>
                <w:sz w:val="28"/>
                <w:lang w:val="uk-UA"/>
              </w:rPr>
              <w:t xml:space="preserve"> </w:t>
            </w:r>
            <w:r w:rsidRPr="007C45F8">
              <w:rPr>
                <w:sz w:val="28"/>
                <w:lang w:val="uk-UA"/>
              </w:rPr>
              <w:t>доторкнутись</w:t>
            </w:r>
            <w:r w:rsidRPr="007C45F8">
              <w:rPr>
                <w:spacing w:val="1"/>
                <w:sz w:val="28"/>
                <w:lang w:val="uk-UA"/>
              </w:rPr>
              <w:t xml:space="preserve"> </w:t>
            </w:r>
            <w:r w:rsidRPr="007C45F8">
              <w:rPr>
                <w:sz w:val="28"/>
                <w:lang w:val="uk-UA"/>
              </w:rPr>
              <w:t>п’ятою до задньої поверхні стегна,</w:t>
            </w:r>
            <w:r w:rsidRPr="007C45F8">
              <w:rPr>
                <w:spacing w:val="-67"/>
                <w:sz w:val="28"/>
                <w:lang w:val="uk-UA"/>
              </w:rPr>
              <w:t xml:space="preserve"> </w:t>
            </w:r>
            <w:r w:rsidRPr="007C45F8">
              <w:rPr>
                <w:sz w:val="28"/>
                <w:lang w:val="uk-UA"/>
              </w:rPr>
              <w:t>із фіксацією у верхній точці на 2-3</w:t>
            </w:r>
            <w:r w:rsidRPr="007C45F8">
              <w:rPr>
                <w:spacing w:val="1"/>
                <w:sz w:val="28"/>
                <w:lang w:val="uk-UA"/>
              </w:rPr>
              <w:t xml:space="preserve"> </w:t>
            </w:r>
            <w:r w:rsidRPr="007C45F8">
              <w:rPr>
                <w:sz w:val="28"/>
                <w:lang w:val="uk-UA"/>
              </w:rPr>
              <w:t>секунди.</w:t>
            </w:r>
          </w:p>
          <w:p w14:paraId="1C39C382" w14:textId="77777777" w:rsidR="004773CA" w:rsidRPr="007C45F8" w:rsidRDefault="004773CA" w:rsidP="00C85902">
            <w:pPr>
              <w:pStyle w:val="TableParagraph"/>
              <w:spacing w:line="240" w:lineRule="auto"/>
              <w:ind w:left="84" w:right="92"/>
              <w:jc w:val="both"/>
              <w:rPr>
                <w:sz w:val="28"/>
                <w:lang w:val="uk-UA"/>
              </w:rPr>
            </w:pPr>
            <w:r w:rsidRPr="007C45F8">
              <w:rPr>
                <w:spacing w:val="1"/>
                <w:sz w:val="28"/>
                <w:lang w:val="uk-UA"/>
              </w:rPr>
              <w:t xml:space="preserve"> </w:t>
            </w:r>
            <w:r w:rsidRPr="007C45F8">
              <w:rPr>
                <w:sz w:val="28"/>
                <w:lang w:val="uk-UA"/>
              </w:rPr>
              <w:t>На вдиху</w:t>
            </w:r>
            <w:r w:rsidRPr="007C45F8">
              <w:rPr>
                <w:spacing w:val="1"/>
                <w:sz w:val="28"/>
                <w:lang w:val="uk-UA"/>
              </w:rPr>
              <w:t xml:space="preserve"> </w:t>
            </w:r>
            <w:r w:rsidRPr="007C45F8">
              <w:rPr>
                <w:sz w:val="28"/>
                <w:lang w:val="uk-UA"/>
              </w:rPr>
              <w:t>вихідне положення.</w:t>
            </w:r>
          </w:p>
          <w:p w14:paraId="6F0E12D0" w14:textId="77777777" w:rsidR="004773CA" w:rsidRPr="007C45F8" w:rsidRDefault="004773CA" w:rsidP="00C85902">
            <w:pPr>
              <w:pStyle w:val="TableParagraph"/>
              <w:spacing w:line="240" w:lineRule="auto"/>
              <w:ind w:left="81" w:right="94"/>
              <w:jc w:val="both"/>
              <w:rPr>
                <w:sz w:val="28"/>
                <w:lang w:val="uk-UA"/>
              </w:rPr>
            </w:pPr>
            <w:r w:rsidRPr="007C45F8">
              <w:rPr>
                <w:sz w:val="28"/>
                <w:lang w:val="uk-UA"/>
              </w:rPr>
              <w:t>Для</w:t>
            </w:r>
            <w:r w:rsidRPr="007C45F8">
              <w:rPr>
                <w:spacing w:val="1"/>
                <w:sz w:val="28"/>
                <w:lang w:val="uk-UA"/>
              </w:rPr>
              <w:t xml:space="preserve"> </w:t>
            </w:r>
            <w:r w:rsidRPr="007C45F8">
              <w:rPr>
                <w:sz w:val="28"/>
                <w:lang w:val="uk-UA"/>
              </w:rPr>
              <w:t>підтримки</w:t>
            </w:r>
            <w:r w:rsidRPr="007C45F8">
              <w:rPr>
                <w:spacing w:val="1"/>
                <w:sz w:val="28"/>
                <w:lang w:val="uk-UA"/>
              </w:rPr>
              <w:t xml:space="preserve"> </w:t>
            </w:r>
            <w:r w:rsidRPr="007C45F8">
              <w:rPr>
                <w:spacing w:val="1"/>
                <w:sz w:val="28"/>
                <w:lang w:val="uk-UA"/>
              </w:rPr>
              <w:lastRenderedPageBreak/>
              <w:t>рівноваги можна спиратися вільною рукою на стіну.</w:t>
            </w:r>
          </w:p>
          <w:p w14:paraId="09F4A56F" w14:textId="77777777" w:rsidR="004773CA" w:rsidRPr="007C45F8" w:rsidRDefault="004773CA" w:rsidP="00C85902">
            <w:pPr>
              <w:pStyle w:val="a6"/>
              <w:spacing w:before="164"/>
              <w:ind w:firstLine="0"/>
              <w:jc w:val="center"/>
              <w:rPr>
                <w:rFonts w:ascii="Times New Roman" w:hAnsi="Times New Roman"/>
                <w:b/>
              </w:rPr>
            </w:pPr>
          </w:p>
        </w:tc>
      </w:tr>
      <w:tr w:rsidR="00DD3DD8" w:rsidRPr="00DD3DD8" w14:paraId="457C1712" w14:textId="77777777" w:rsidTr="00C85902">
        <w:tc>
          <w:tcPr>
            <w:tcW w:w="913" w:type="dxa"/>
          </w:tcPr>
          <w:p w14:paraId="5A71AB78" w14:textId="77777777" w:rsidR="004773CA" w:rsidRPr="007C45F8" w:rsidRDefault="004773CA" w:rsidP="00C85902">
            <w:pPr>
              <w:pStyle w:val="a6"/>
              <w:spacing w:before="164"/>
              <w:ind w:firstLine="0"/>
              <w:jc w:val="center"/>
              <w:rPr>
                <w:rFonts w:ascii="Times New Roman" w:hAnsi="Times New Roman"/>
              </w:rPr>
            </w:pPr>
            <w:r w:rsidRPr="007C45F8">
              <w:rPr>
                <w:rFonts w:ascii="Times New Roman" w:hAnsi="Times New Roman"/>
              </w:rPr>
              <w:lastRenderedPageBreak/>
              <w:t>9</w:t>
            </w:r>
          </w:p>
        </w:tc>
        <w:tc>
          <w:tcPr>
            <w:tcW w:w="2268" w:type="dxa"/>
          </w:tcPr>
          <w:p w14:paraId="55CC061D" w14:textId="77777777" w:rsidR="004773CA" w:rsidRPr="007C45F8" w:rsidRDefault="004773CA" w:rsidP="00C85902">
            <w:pPr>
              <w:pStyle w:val="TableParagraph"/>
              <w:rPr>
                <w:b/>
                <w:sz w:val="28"/>
              </w:rPr>
            </w:pPr>
            <w:r w:rsidRPr="007C45F8">
              <w:rPr>
                <w:sz w:val="28"/>
                <w:lang w:val="uk-UA"/>
              </w:rPr>
              <w:t xml:space="preserve">Підйоми </w:t>
            </w:r>
            <w:r w:rsidRPr="007C45F8">
              <w:rPr>
                <w:spacing w:val="-2"/>
                <w:sz w:val="28"/>
                <w:lang w:val="uk-UA"/>
              </w:rPr>
              <w:t>на</w:t>
            </w:r>
            <w:r w:rsidRPr="007C45F8">
              <w:rPr>
                <w:spacing w:val="-67"/>
                <w:sz w:val="28"/>
                <w:lang w:val="uk-UA"/>
              </w:rPr>
              <w:t xml:space="preserve"> </w:t>
            </w:r>
            <w:r w:rsidRPr="007C45F8">
              <w:rPr>
                <w:sz w:val="28"/>
                <w:lang w:val="uk-UA"/>
              </w:rPr>
              <w:t>носки</w:t>
            </w:r>
          </w:p>
        </w:tc>
        <w:tc>
          <w:tcPr>
            <w:tcW w:w="3544" w:type="dxa"/>
          </w:tcPr>
          <w:p w14:paraId="0F13797A" w14:textId="77777777" w:rsidR="004773CA" w:rsidRPr="007C45F8" w:rsidRDefault="004773CA" w:rsidP="00C85902">
            <w:pPr>
              <w:pStyle w:val="TableParagraph"/>
              <w:spacing w:line="240" w:lineRule="auto"/>
              <w:ind w:left="81" w:right="94"/>
              <w:jc w:val="both"/>
              <w:rPr>
                <w:spacing w:val="1"/>
                <w:sz w:val="28"/>
                <w:lang w:val="uk-UA"/>
              </w:rPr>
            </w:pPr>
            <w:r w:rsidRPr="007C45F8">
              <w:rPr>
                <w:sz w:val="28"/>
                <w:lang w:val="uk-UA"/>
              </w:rPr>
              <w:t>В.П. Стоїть прямо, руки   вздовж тіла.</w:t>
            </w:r>
            <w:r w:rsidRPr="007C45F8">
              <w:rPr>
                <w:spacing w:val="1"/>
                <w:sz w:val="28"/>
                <w:lang w:val="uk-UA"/>
              </w:rPr>
              <w:t xml:space="preserve"> </w:t>
            </w:r>
          </w:p>
          <w:p w14:paraId="79280938" w14:textId="77777777" w:rsidR="004773CA" w:rsidRPr="007C45F8" w:rsidRDefault="004773CA" w:rsidP="00C85902">
            <w:pPr>
              <w:pStyle w:val="TableParagraph"/>
              <w:spacing w:line="240" w:lineRule="auto"/>
              <w:ind w:left="81" w:right="95"/>
              <w:jc w:val="both"/>
              <w:rPr>
                <w:sz w:val="28"/>
                <w:lang w:val="uk-UA"/>
              </w:rPr>
            </w:pPr>
            <w:r w:rsidRPr="007C45F8">
              <w:rPr>
                <w:sz w:val="28"/>
                <w:lang w:val="uk-UA"/>
              </w:rPr>
              <w:t>1- видих ротом з одночасним підйомом</w:t>
            </w:r>
            <w:r w:rsidRPr="007C45F8">
              <w:rPr>
                <w:spacing w:val="1"/>
                <w:sz w:val="28"/>
                <w:lang w:val="uk-UA"/>
              </w:rPr>
              <w:t xml:space="preserve"> </w:t>
            </w:r>
            <w:r w:rsidRPr="007C45F8">
              <w:rPr>
                <w:sz w:val="28"/>
                <w:lang w:val="uk-UA"/>
              </w:rPr>
              <w:t>на</w:t>
            </w:r>
            <w:r w:rsidRPr="007C45F8">
              <w:rPr>
                <w:spacing w:val="1"/>
                <w:sz w:val="28"/>
                <w:lang w:val="uk-UA"/>
              </w:rPr>
              <w:t xml:space="preserve"> </w:t>
            </w:r>
            <w:r w:rsidRPr="007C45F8">
              <w:rPr>
                <w:sz w:val="28"/>
                <w:lang w:val="uk-UA"/>
              </w:rPr>
              <w:t>носки</w:t>
            </w:r>
            <w:r w:rsidRPr="007C45F8">
              <w:rPr>
                <w:spacing w:val="1"/>
                <w:sz w:val="28"/>
                <w:lang w:val="uk-UA"/>
              </w:rPr>
              <w:t xml:space="preserve"> </w:t>
            </w:r>
            <w:r w:rsidRPr="007C45F8">
              <w:rPr>
                <w:sz w:val="28"/>
                <w:lang w:val="uk-UA"/>
              </w:rPr>
              <w:t>двох ніг, з</w:t>
            </w:r>
            <w:r w:rsidRPr="007C45F8">
              <w:rPr>
                <w:spacing w:val="1"/>
                <w:sz w:val="28"/>
                <w:lang w:val="uk-UA"/>
              </w:rPr>
              <w:t xml:space="preserve"> </w:t>
            </w:r>
            <w:r w:rsidRPr="007C45F8">
              <w:rPr>
                <w:sz w:val="28"/>
                <w:lang w:val="uk-UA"/>
              </w:rPr>
              <w:t>фіксацією</w:t>
            </w:r>
            <w:r w:rsidRPr="007C45F8">
              <w:rPr>
                <w:spacing w:val="1"/>
                <w:sz w:val="28"/>
                <w:lang w:val="uk-UA"/>
              </w:rPr>
              <w:t xml:space="preserve"> </w:t>
            </w:r>
            <w:r w:rsidRPr="007C45F8">
              <w:rPr>
                <w:sz w:val="28"/>
                <w:lang w:val="uk-UA"/>
              </w:rPr>
              <w:t>у</w:t>
            </w:r>
            <w:r w:rsidRPr="007C45F8">
              <w:rPr>
                <w:spacing w:val="1"/>
                <w:sz w:val="28"/>
                <w:lang w:val="uk-UA"/>
              </w:rPr>
              <w:t xml:space="preserve"> </w:t>
            </w:r>
            <w:r w:rsidRPr="007C45F8">
              <w:rPr>
                <w:sz w:val="28"/>
                <w:lang w:val="uk-UA"/>
              </w:rPr>
              <w:t>верхній</w:t>
            </w:r>
            <w:r w:rsidRPr="007C45F8">
              <w:rPr>
                <w:spacing w:val="-67"/>
                <w:sz w:val="28"/>
                <w:lang w:val="uk-UA"/>
              </w:rPr>
              <w:t xml:space="preserve"> </w:t>
            </w:r>
            <w:r w:rsidRPr="007C45F8">
              <w:rPr>
                <w:sz w:val="28"/>
                <w:lang w:val="uk-UA"/>
              </w:rPr>
              <w:t>точці</w:t>
            </w:r>
            <w:r w:rsidRPr="007C45F8">
              <w:rPr>
                <w:spacing w:val="-11"/>
                <w:sz w:val="28"/>
                <w:lang w:val="uk-UA"/>
              </w:rPr>
              <w:t xml:space="preserve"> </w:t>
            </w:r>
            <w:r w:rsidRPr="007C45F8">
              <w:rPr>
                <w:sz w:val="28"/>
                <w:lang w:val="uk-UA"/>
              </w:rPr>
              <w:t>на</w:t>
            </w:r>
            <w:r w:rsidRPr="007C45F8">
              <w:rPr>
                <w:spacing w:val="-9"/>
                <w:sz w:val="28"/>
                <w:lang w:val="uk-UA"/>
              </w:rPr>
              <w:t xml:space="preserve"> </w:t>
            </w:r>
            <w:r w:rsidRPr="007C45F8">
              <w:rPr>
                <w:sz w:val="28"/>
                <w:lang w:val="uk-UA"/>
              </w:rPr>
              <w:t>2-3</w:t>
            </w:r>
            <w:r w:rsidRPr="007C45F8">
              <w:rPr>
                <w:spacing w:val="-8"/>
                <w:sz w:val="28"/>
                <w:lang w:val="uk-UA"/>
              </w:rPr>
              <w:t xml:space="preserve"> </w:t>
            </w:r>
            <w:r w:rsidRPr="007C45F8">
              <w:rPr>
                <w:sz w:val="28"/>
                <w:lang w:val="uk-UA"/>
              </w:rPr>
              <w:t>секунди</w:t>
            </w:r>
          </w:p>
          <w:p w14:paraId="0FF6A9A0" w14:textId="77777777" w:rsidR="004773CA" w:rsidRPr="007C45F8" w:rsidRDefault="004773CA" w:rsidP="00C85902">
            <w:pPr>
              <w:pStyle w:val="TableParagraph"/>
              <w:spacing w:line="240" w:lineRule="auto"/>
              <w:ind w:left="81" w:right="95"/>
              <w:jc w:val="both"/>
              <w:rPr>
                <w:sz w:val="28"/>
                <w:lang w:val="uk-UA"/>
              </w:rPr>
            </w:pPr>
            <w:r w:rsidRPr="007C45F8">
              <w:rPr>
                <w:sz w:val="28"/>
                <w:lang w:val="uk-UA"/>
              </w:rPr>
              <w:t>2 – вдих носом, В.П.</w:t>
            </w:r>
          </w:p>
          <w:p w14:paraId="04D61168" w14:textId="77777777" w:rsidR="004773CA" w:rsidRPr="007C45F8" w:rsidRDefault="004773CA" w:rsidP="00C85902">
            <w:pPr>
              <w:pStyle w:val="TableParagraph"/>
              <w:spacing w:line="240" w:lineRule="auto"/>
              <w:ind w:left="81" w:right="94"/>
              <w:jc w:val="both"/>
              <w:rPr>
                <w:sz w:val="28"/>
                <w:lang w:val="uk-UA"/>
              </w:rPr>
            </w:pPr>
            <w:r w:rsidRPr="007C45F8">
              <w:rPr>
                <w:spacing w:val="-67"/>
                <w:sz w:val="28"/>
                <w:lang w:val="uk-UA"/>
              </w:rPr>
              <w:t xml:space="preserve"> </w:t>
            </w:r>
            <w:r w:rsidRPr="007C45F8">
              <w:rPr>
                <w:sz w:val="28"/>
                <w:lang w:val="uk-UA"/>
              </w:rPr>
              <w:t>Для</w:t>
            </w:r>
            <w:r w:rsidRPr="007C45F8">
              <w:rPr>
                <w:spacing w:val="1"/>
                <w:sz w:val="28"/>
                <w:lang w:val="uk-UA"/>
              </w:rPr>
              <w:t xml:space="preserve"> </w:t>
            </w:r>
            <w:r w:rsidRPr="007C45F8">
              <w:rPr>
                <w:sz w:val="28"/>
                <w:lang w:val="uk-UA"/>
              </w:rPr>
              <w:t>підтримки</w:t>
            </w:r>
            <w:r w:rsidRPr="007C45F8">
              <w:rPr>
                <w:spacing w:val="1"/>
                <w:sz w:val="28"/>
                <w:lang w:val="uk-UA"/>
              </w:rPr>
              <w:t xml:space="preserve"> рівноваги можна спиратися руками на стіну.</w:t>
            </w:r>
          </w:p>
          <w:p w14:paraId="236671B0" w14:textId="77777777" w:rsidR="004773CA" w:rsidRPr="007C45F8" w:rsidRDefault="004773CA" w:rsidP="00C85902">
            <w:pPr>
              <w:pStyle w:val="a6"/>
              <w:spacing w:before="164"/>
              <w:ind w:firstLine="0"/>
              <w:jc w:val="center"/>
              <w:rPr>
                <w:rFonts w:ascii="Times New Roman" w:hAnsi="Times New Roman"/>
                <w:b/>
              </w:rPr>
            </w:pPr>
          </w:p>
        </w:tc>
        <w:tc>
          <w:tcPr>
            <w:tcW w:w="3112" w:type="dxa"/>
          </w:tcPr>
          <w:p w14:paraId="2C243B8A" w14:textId="77777777" w:rsidR="004773CA" w:rsidRPr="007C45F8" w:rsidRDefault="004773CA" w:rsidP="00C85902">
            <w:pPr>
              <w:pStyle w:val="TableParagraph"/>
              <w:spacing w:line="240" w:lineRule="auto"/>
              <w:ind w:left="84" w:right="90"/>
              <w:jc w:val="both"/>
              <w:rPr>
                <w:spacing w:val="-10"/>
                <w:sz w:val="28"/>
                <w:lang w:val="uk-UA"/>
              </w:rPr>
            </w:pPr>
            <w:r w:rsidRPr="007C45F8">
              <w:rPr>
                <w:sz w:val="28"/>
                <w:lang w:val="uk-UA"/>
              </w:rPr>
              <w:t>На видиху підйом</w:t>
            </w:r>
            <w:r w:rsidRPr="007C45F8">
              <w:rPr>
                <w:spacing w:val="1"/>
                <w:sz w:val="28"/>
                <w:lang w:val="uk-UA"/>
              </w:rPr>
              <w:t xml:space="preserve"> </w:t>
            </w:r>
            <w:r w:rsidRPr="007C45F8">
              <w:rPr>
                <w:sz w:val="28"/>
                <w:lang w:val="uk-UA"/>
              </w:rPr>
              <w:t>на</w:t>
            </w:r>
            <w:r w:rsidRPr="007C45F8">
              <w:rPr>
                <w:spacing w:val="1"/>
                <w:sz w:val="28"/>
                <w:lang w:val="uk-UA"/>
              </w:rPr>
              <w:t xml:space="preserve"> </w:t>
            </w:r>
            <w:r w:rsidRPr="007C45F8">
              <w:rPr>
                <w:sz w:val="28"/>
                <w:lang w:val="uk-UA"/>
              </w:rPr>
              <w:t>носки</w:t>
            </w:r>
            <w:r w:rsidRPr="007C45F8">
              <w:rPr>
                <w:spacing w:val="1"/>
                <w:sz w:val="28"/>
                <w:lang w:val="uk-UA"/>
              </w:rPr>
              <w:t xml:space="preserve">, </w:t>
            </w:r>
            <w:r w:rsidRPr="007C45F8">
              <w:rPr>
                <w:sz w:val="28"/>
                <w:lang w:val="uk-UA"/>
              </w:rPr>
              <w:t>відриваючи п’яти від</w:t>
            </w:r>
            <w:r w:rsidRPr="007C45F8">
              <w:rPr>
                <w:spacing w:val="1"/>
                <w:sz w:val="28"/>
                <w:lang w:val="uk-UA"/>
              </w:rPr>
              <w:t xml:space="preserve"> </w:t>
            </w:r>
            <w:r w:rsidRPr="007C45F8">
              <w:rPr>
                <w:sz w:val="28"/>
                <w:lang w:val="uk-UA"/>
              </w:rPr>
              <w:t>підлоги</w:t>
            </w:r>
            <w:r w:rsidRPr="007C45F8">
              <w:rPr>
                <w:spacing w:val="1"/>
                <w:sz w:val="28"/>
                <w:lang w:val="uk-UA"/>
              </w:rPr>
              <w:t xml:space="preserve"> </w:t>
            </w:r>
            <w:r w:rsidRPr="007C45F8">
              <w:rPr>
                <w:sz w:val="28"/>
                <w:lang w:val="uk-UA"/>
              </w:rPr>
              <w:t>з</w:t>
            </w:r>
            <w:r w:rsidRPr="007C45F8">
              <w:rPr>
                <w:spacing w:val="1"/>
                <w:sz w:val="28"/>
                <w:lang w:val="uk-UA"/>
              </w:rPr>
              <w:t xml:space="preserve"> </w:t>
            </w:r>
            <w:r w:rsidRPr="007C45F8">
              <w:rPr>
                <w:sz w:val="28"/>
                <w:lang w:val="uk-UA"/>
              </w:rPr>
              <w:t>фіксацією</w:t>
            </w:r>
            <w:r w:rsidRPr="007C45F8">
              <w:rPr>
                <w:spacing w:val="1"/>
                <w:sz w:val="28"/>
                <w:lang w:val="uk-UA"/>
              </w:rPr>
              <w:t xml:space="preserve"> </w:t>
            </w:r>
            <w:r w:rsidRPr="007C45F8">
              <w:rPr>
                <w:sz w:val="28"/>
                <w:lang w:val="uk-UA"/>
              </w:rPr>
              <w:t>у</w:t>
            </w:r>
            <w:r w:rsidRPr="007C45F8">
              <w:rPr>
                <w:spacing w:val="1"/>
                <w:sz w:val="28"/>
                <w:lang w:val="uk-UA"/>
              </w:rPr>
              <w:t xml:space="preserve"> </w:t>
            </w:r>
            <w:r w:rsidRPr="007C45F8">
              <w:rPr>
                <w:sz w:val="28"/>
                <w:lang w:val="uk-UA"/>
              </w:rPr>
              <w:t>верхній</w:t>
            </w:r>
            <w:r w:rsidRPr="007C45F8">
              <w:rPr>
                <w:spacing w:val="-67"/>
                <w:sz w:val="28"/>
                <w:lang w:val="uk-UA"/>
              </w:rPr>
              <w:t xml:space="preserve"> </w:t>
            </w:r>
            <w:r w:rsidRPr="007C45F8">
              <w:rPr>
                <w:sz w:val="28"/>
                <w:lang w:val="uk-UA"/>
              </w:rPr>
              <w:t>точці</w:t>
            </w:r>
            <w:r w:rsidRPr="007C45F8">
              <w:rPr>
                <w:spacing w:val="-11"/>
                <w:sz w:val="28"/>
                <w:lang w:val="uk-UA"/>
              </w:rPr>
              <w:t xml:space="preserve"> </w:t>
            </w:r>
            <w:r w:rsidRPr="007C45F8">
              <w:rPr>
                <w:sz w:val="28"/>
                <w:lang w:val="uk-UA"/>
              </w:rPr>
              <w:t>на</w:t>
            </w:r>
            <w:r w:rsidRPr="007C45F8">
              <w:rPr>
                <w:spacing w:val="-9"/>
                <w:sz w:val="28"/>
                <w:lang w:val="uk-UA"/>
              </w:rPr>
              <w:t xml:space="preserve"> </w:t>
            </w:r>
            <w:r w:rsidRPr="007C45F8">
              <w:rPr>
                <w:sz w:val="28"/>
                <w:lang w:val="uk-UA"/>
              </w:rPr>
              <w:t>2-3</w:t>
            </w:r>
            <w:r w:rsidRPr="007C45F8">
              <w:rPr>
                <w:spacing w:val="-8"/>
                <w:sz w:val="28"/>
                <w:lang w:val="uk-UA"/>
              </w:rPr>
              <w:t xml:space="preserve"> </w:t>
            </w:r>
            <w:r w:rsidRPr="007C45F8">
              <w:rPr>
                <w:sz w:val="28"/>
                <w:lang w:val="uk-UA"/>
              </w:rPr>
              <w:t>секунди.</w:t>
            </w:r>
            <w:r w:rsidRPr="007C45F8">
              <w:rPr>
                <w:spacing w:val="-10"/>
                <w:sz w:val="28"/>
                <w:lang w:val="uk-UA"/>
              </w:rPr>
              <w:t xml:space="preserve"> </w:t>
            </w:r>
          </w:p>
          <w:p w14:paraId="050CE55E" w14:textId="77777777" w:rsidR="004773CA" w:rsidRPr="007C45F8" w:rsidRDefault="004773CA" w:rsidP="00C85902">
            <w:pPr>
              <w:pStyle w:val="TableParagraph"/>
              <w:spacing w:line="240" w:lineRule="auto"/>
              <w:ind w:left="84" w:right="90"/>
              <w:jc w:val="both"/>
              <w:rPr>
                <w:sz w:val="28"/>
                <w:lang w:val="uk-UA"/>
              </w:rPr>
            </w:pPr>
            <w:r w:rsidRPr="007C45F8">
              <w:rPr>
                <w:spacing w:val="-10"/>
                <w:sz w:val="28"/>
                <w:lang w:val="uk-UA"/>
              </w:rPr>
              <w:t xml:space="preserve">На вдиху </w:t>
            </w:r>
            <w:r w:rsidRPr="007C45F8">
              <w:rPr>
                <w:sz w:val="28"/>
                <w:lang w:val="uk-UA"/>
              </w:rPr>
              <w:t>опускається</w:t>
            </w:r>
            <w:r w:rsidRPr="007C45F8">
              <w:rPr>
                <w:spacing w:val="1"/>
                <w:sz w:val="28"/>
                <w:lang w:val="uk-UA"/>
              </w:rPr>
              <w:t xml:space="preserve"> </w:t>
            </w:r>
            <w:r w:rsidRPr="007C45F8">
              <w:rPr>
                <w:sz w:val="28"/>
                <w:lang w:val="uk-UA"/>
              </w:rPr>
              <w:t>на</w:t>
            </w:r>
            <w:r w:rsidRPr="007C45F8">
              <w:rPr>
                <w:spacing w:val="1"/>
                <w:sz w:val="28"/>
                <w:lang w:val="uk-UA"/>
              </w:rPr>
              <w:t xml:space="preserve"> </w:t>
            </w:r>
            <w:r w:rsidRPr="007C45F8">
              <w:rPr>
                <w:sz w:val="28"/>
                <w:lang w:val="uk-UA"/>
              </w:rPr>
              <w:t>всю</w:t>
            </w:r>
            <w:r w:rsidRPr="007C45F8">
              <w:rPr>
                <w:spacing w:val="1"/>
                <w:sz w:val="28"/>
                <w:lang w:val="uk-UA"/>
              </w:rPr>
              <w:t xml:space="preserve"> </w:t>
            </w:r>
            <w:r w:rsidRPr="007C45F8">
              <w:rPr>
                <w:sz w:val="28"/>
                <w:lang w:val="uk-UA"/>
              </w:rPr>
              <w:t>поверхню</w:t>
            </w:r>
            <w:r w:rsidRPr="007C45F8">
              <w:rPr>
                <w:spacing w:val="1"/>
                <w:sz w:val="28"/>
                <w:lang w:val="uk-UA"/>
              </w:rPr>
              <w:t xml:space="preserve"> </w:t>
            </w:r>
            <w:r w:rsidRPr="007C45F8">
              <w:rPr>
                <w:sz w:val="28"/>
                <w:lang w:val="uk-UA"/>
              </w:rPr>
              <w:t>стопи.</w:t>
            </w:r>
          </w:p>
          <w:p w14:paraId="5AC7FE85" w14:textId="77777777" w:rsidR="004773CA" w:rsidRPr="00DD3DD8" w:rsidRDefault="004773CA" w:rsidP="00C85902">
            <w:pPr>
              <w:pStyle w:val="a6"/>
              <w:spacing w:before="164"/>
              <w:ind w:firstLine="0"/>
              <w:jc w:val="center"/>
              <w:rPr>
                <w:rFonts w:ascii="Times New Roman" w:hAnsi="Times New Roman"/>
                <w:b/>
              </w:rPr>
            </w:pPr>
            <w:r w:rsidRPr="007C45F8">
              <w:rPr>
                <w:rFonts w:ascii="Times New Roman" w:hAnsi="Times New Roman"/>
                <w:lang w:val="uk-UA"/>
              </w:rPr>
              <w:t>Для</w:t>
            </w:r>
            <w:r w:rsidRPr="007C45F8">
              <w:rPr>
                <w:rFonts w:ascii="Times New Roman" w:hAnsi="Times New Roman"/>
                <w:spacing w:val="1"/>
                <w:lang w:val="uk-UA"/>
              </w:rPr>
              <w:t xml:space="preserve"> </w:t>
            </w:r>
            <w:r w:rsidRPr="007C45F8">
              <w:rPr>
                <w:rFonts w:ascii="Times New Roman" w:hAnsi="Times New Roman"/>
                <w:lang w:val="uk-UA"/>
              </w:rPr>
              <w:t>підтримки</w:t>
            </w:r>
            <w:r w:rsidRPr="007C45F8">
              <w:rPr>
                <w:rFonts w:ascii="Times New Roman" w:hAnsi="Times New Roman"/>
                <w:spacing w:val="1"/>
                <w:lang w:val="uk-UA"/>
              </w:rPr>
              <w:t xml:space="preserve"> рівноваги можна спиратися руками на стіну.</w:t>
            </w:r>
          </w:p>
        </w:tc>
      </w:tr>
      <w:bookmarkEnd w:id="3"/>
    </w:tbl>
    <w:p w14:paraId="6D92D4F3" w14:textId="77777777" w:rsidR="00FE1338" w:rsidRPr="00FF42AC" w:rsidRDefault="00FE1338" w:rsidP="00FF42AC">
      <w:pPr>
        <w:ind w:firstLine="0"/>
      </w:pPr>
    </w:p>
    <w:sectPr w:rsidR="00FE1338" w:rsidRPr="00FF42AC" w:rsidSect="00F94D8A">
      <w:pgSz w:w="11910" w:h="16840"/>
      <w:pgMar w:top="850" w:right="850" w:bottom="850"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BEBAC" w14:textId="77777777" w:rsidR="00B94C3F" w:rsidRDefault="00B94C3F" w:rsidP="00081DC9">
      <w:pPr>
        <w:spacing w:line="240" w:lineRule="auto"/>
      </w:pPr>
      <w:r>
        <w:separator/>
      </w:r>
    </w:p>
  </w:endnote>
  <w:endnote w:type="continuationSeparator" w:id="0">
    <w:p w14:paraId="03708674" w14:textId="77777777" w:rsidR="00B94C3F" w:rsidRDefault="00B94C3F" w:rsidP="00081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Newton7C">
    <w:altName w:val="Courier New"/>
    <w:panose1 w:val="00000000000000000000"/>
    <w:charset w:val="00"/>
    <w:family w:val="decorative"/>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unito 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385595"/>
      <w:docPartObj>
        <w:docPartGallery w:val="Page Numbers (Bottom of Page)"/>
        <w:docPartUnique/>
      </w:docPartObj>
    </w:sdtPr>
    <w:sdtContent>
      <w:p w14:paraId="3C735026" w14:textId="7B00CE0B" w:rsidR="00F47154" w:rsidRDefault="00F47154">
        <w:pPr>
          <w:pStyle w:val="af1"/>
          <w:jc w:val="right"/>
        </w:pPr>
        <w:r>
          <w:fldChar w:fldCharType="begin"/>
        </w:r>
        <w:r>
          <w:instrText>PAGE   \* MERGEFORMAT</w:instrText>
        </w:r>
        <w:r>
          <w:fldChar w:fldCharType="separate"/>
        </w:r>
        <w:r w:rsidR="004242AA" w:rsidRPr="004242AA">
          <w:rPr>
            <w:noProof/>
            <w:lang w:val="ru-RU"/>
          </w:rPr>
          <w:t>58</w:t>
        </w:r>
        <w:r>
          <w:fldChar w:fldCharType="end"/>
        </w:r>
      </w:p>
    </w:sdtContent>
  </w:sdt>
  <w:p w14:paraId="2ED69520" w14:textId="77777777" w:rsidR="00F47154" w:rsidRDefault="00F4715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4D844" w14:textId="77777777" w:rsidR="00B94C3F" w:rsidRDefault="00B94C3F" w:rsidP="00081DC9">
      <w:pPr>
        <w:spacing w:line="240" w:lineRule="auto"/>
      </w:pPr>
      <w:r>
        <w:separator/>
      </w:r>
    </w:p>
  </w:footnote>
  <w:footnote w:type="continuationSeparator" w:id="0">
    <w:p w14:paraId="6912D8EC" w14:textId="77777777" w:rsidR="00B94C3F" w:rsidRDefault="00B94C3F" w:rsidP="00081DC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15E"/>
    <w:multiLevelType w:val="hybridMultilevel"/>
    <w:tmpl w:val="8A64BE42"/>
    <w:lvl w:ilvl="0" w:tplc="9F923B90">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BF200C9"/>
    <w:multiLevelType w:val="hybridMultilevel"/>
    <w:tmpl w:val="560EE88C"/>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E6445E6"/>
    <w:multiLevelType w:val="hybridMultilevel"/>
    <w:tmpl w:val="A894E698"/>
    <w:lvl w:ilvl="0" w:tplc="09B47CE2">
      <w:numFmt w:val="bullet"/>
      <w:lvlText w:val="-"/>
      <w:lvlJc w:val="left"/>
      <w:pPr>
        <w:ind w:left="440" w:hanging="164"/>
      </w:pPr>
      <w:rPr>
        <w:rFonts w:ascii="Times New Roman" w:eastAsia="Times New Roman" w:hAnsi="Times New Roman" w:cs="Times New Roman" w:hint="default"/>
        <w:w w:val="99"/>
        <w:sz w:val="28"/>
        <w:szCs w:val="28"/>
        <w:lang w:val="uk-UA" w:eastAsia="en-US" w:bidi="ar-SA"/>
      </w:rPr>
    </w:lvl>
    <w:lvl w:ilvl="1" w:tplc="4FFCD84A">
      <w:numFmt w:val="bullet"/>
      <w:lvlText w:val="•"/>
      <w:lvlJc w:val="left"/>
      <w:pPr>
        <w:ind w:left="1152" w:hanging="168"/>
      </w:pPr>
      <w:rPr>
        <w:rFonts w:ascii="Times New Roman" w:eastAsia="Times New Roman" w:hAnsi="Times New Roman" w:cs="Times New Roman" w:hint="default"/>
        <w:w w:val="100"/>
        <w:sz w:val="28"/>
        <w:szCs w:val="28"/>
        <w:lang w:val="uk-UA" w:eastAsia="en-US" w:bidi="ar-SA"/>
      </w:rPr>
    </w:lvl>
    <w:lvl w:ilvl="2" w:tplc="5082EC9E">
      <w:numFmt w:val="bullet"/>
      <w:lvlText w:val="•"/>
      <w:lvlJc w:val="left"/>
      <w:pPr>
        <w:ind w:left="2176" w:hanging="168"/>
      </w:pPr>
      <w:rPr>
        <w:lang w:val="uk-UA" w:eastAsia="en-US" w:bidi="ar-SA"/>
      </w:rPr>
    </w:lvl>
    <w:lvl w:ilvl="3" w:tplc="FC9A24F0">
      <w:numFmt w:val="bullet"/>
      <w:lvlText w:val="•"/>
      <w:lvlJc w:val="left"/>
      <w:pPr>
        <w:ind w:left="3192" w:hanging="168"/>
      </w:pPr>
      <w:rPr>
        <w:lang w:val="uk-UA" w:eastAsia="en-US" w:bidi="ar-SA"/>
      </w:rPr>
    </w:lvl>
    <w:lvl w:ilvl="4" w:tplc="9012716C">
      <w:numFmt w:val="bullet"/>
      <w:lvlText w:val="•"/>
      <w:lvlJc w:val="left"/>
      <w:pPr>
        <w:ind w:left="4209" w:hanging="168"/>
      </w:pPr>
      <w:rPr>
        <w:lang w:val="uk-UA" w:eastAsia="en-US" w:bidi="ar-SA"/>
      </w:rPr>
    </w:lvl>
    <w:lvl w:ilvl="5" w:tplc="B746AD58">
      <w:numFmt w:val="bullet"/>
      <w:lvlText w:val="•"/>
      <w:lvlJc w:val="left"/>
      <w:pPr>
        <w:ind w:left="5225" w:hanging="168"/>
      </w:pPr>
      <w:rPr>
        <w:lang w:val="uk-UA" w:eastAsia="en-US" w:bidi="ar-SA"/>
      </w:rPr>
    </w:lvl>
    <w:lvl w:ilvl="6" w:tplc="7E8C2CF6">
      <w:numFmt w:val="bullet"/>
      <w:lvlText w:val="•"/>
      <w:lvlJc w:val="left"/>
      <w:pPr>
        <w:ind w:left="6242" w:hanging="168"/>
      </w:pPr>
      <w:rPr>
        <w:lang w:val="uk-UA" w:eastAsia="en-US" w:bidi="ar-SA"/>
      </w:rPr>
    </w:lvl>
    <w:lvl w:ilvl="7" w:tplc="441A1A48">
      <w:numFmt w:val="bullet"/>
      <w:lvlText w:val="•"/>
      <w:lvlJc w:val="left"/>
      <w:pPr>
        <w:ind w:left="7258" w:hanging="168"/>
      </w:pPr>
      <w:rPr>
        <w:lang w:val="uk-UA" w:eastAsia="en-US" w:bidi="ar-SA"/>
      </w:rPr>
    </w:lvl>
    <w:lvl w:ilvl="8" w:tplc="A4362DE4">
      <w:numFmt w:val="bullet"/>
      <w:lvlText w:val="•"/>
      <w:lvlJc w:val="left"/>
      <w:pPr>
        <w:ind w:left="8275" w:hanging="168"/>
      </w:pPr>
      <w:rPr>
        <w:lang w:val="uk-UA" w:eastAsia="en-US" w:bidi="ar-SA"/>
      </w:rPr>
    </w:lvl>
  </w:abstractNum>
  <w:abstractNum w:abstractNumId="3">
    <w:nsid w:val="12381445"/>
    <w:multiLevelType w:val="hybridMultilevel"/>
    <w:tmpl w:val="E2FC6B30"/>
    <w:lvl w:ilvl="0" w:tplc="C8F606BE">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7A7595C"/>
    <w:multiLevelType w:val="hybridMultilevel"/>
    <w:tmpl w:val="EB5EFA5C"/>
    <w:lvl w:ilvl="0" w:tplc="23E8C12E">
      <w:start w:val="1"/>
      <w:numFmt w:val="decimal"/>
      <w:lvlText w:val="%1."/>
      <w:lvlJc w:val="left"/>
      <w:pPr>
        <w:ind w:left="786" w:hanging="360"/>
      </w:pPr>
      <w:rPr>
        <w:b w:val="0"/>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nsid w:val="2C6C547E"/>
    <w:multiLevelType w:val="hybridMultilevel"/>
    <w:tmpl w:val="B61275C8"/>
    <w:lvl w:ilvl="0" w:tplc="BE9846C8">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2EBD5258"/>
    <w:multiLevelType w:val="hybridMultilevel"/>
    <w:tmpl w:val="1C16C786"/>
    <w:lvl w:ilvl="0" w:tplc="A0102288">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6076074"/>
    <w:multiLevelType w:val="hybridMultilevel"/>
    <w:tmpl w:val="2C96E434"/>
    <w:lvl w:ilvl="0" w:tplc="388E0D58">
      <w:numFmt w:val="bullet"/>
      <w:lvlText w:val="-"/>
      <w:lvlJc w:val="left"/>
      <w:pPr>
        <w:ind w:left="360" w:hanging="360"/>
      </w:pPr>
      <w:rPr>
        <w:rFonts w:ascii="Times New Roman" w:eastAsia="Times New Roman" w:hAnsi="Times New Roman" w:cs="Times New Roman" w:hint="default"/>
        <w:w w:val="99"/>
        <w:sz w:val="24"/>
        <w:szCs w:val="24"/>
        <w:lang w:val="uk-UA" w:eastAsia="en-US" w:bidi="ar-SA"/>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nsid w:val="37225466"/>
    <w:multiLevelType w:val="hybridMultilevel"/>
    <w:tmpl w:val="8DDCC47A"/>
    <w:lvl w:ilvl="0" w:tplc="65748F72">
      <w:start w:val="1"/>
      <w:numFmt w:val="decimal"/>
      <w:lvlText w:val="%1."/>
      <w:lvlJc w:val="left"/>
      <w:pPr>
        <w:ind w:left="276" w:hanging="372"/>
      </w:pPr>
      <w:rPr>
        <w:rFonts w:ascii="Times New Roman" w:eastAsia="Times New Roman" w:hAnsi="Times New Roman" w:cs="Times New Roman" w:hint="default"/>
        <w:w w:val="100"/>
        <w:sz w:val="28"/>
        <w:szCs w:val="28"/>
        <w:lang w:val="uk-UA" w:eastAsia="en-US" w:bidi="ar-SA"/>
      </w:rPr>
    </w:lvl>
    <w:lvl w:ilvl="1" w:tplc="7AAC7BE6">
      <w:numFmt w:val="bullet"/>
      <w:lvlText w:val="•"/>
      <w:lvlJc w:val="left"/>
      <w:pPr>
        <w:ind w:left="1282" w:hanging="372"/>
      </w:pPr>
      <w:rPr>
        <w:rFonts w:hint="default"/>
        <w:lang w:val="uk-UA" w:eastAsia="en-US" w:bidi="ar-SA"/>
      </w:rPr>
    </w:lvl>
    <w:lvl w:ilvl="2" w:tplc="90C8F514">
      <w:numFmt w:val="bullet"/>
      <w:lvlText w:val="•"/>
      <w:lvlJc w:val="left"/>
      <w:pPr>
        <w:ind w:left="2285" w:hanging="372"/>
      </w:pPr>
      <w:rPr>
        <w:rFonts w:hint="default"/>
        <w:lang w:val="uk-UA" w:eastAsia="en-US" w:bidi="ar-SA"/>
      </w:rPr>
    </w:lvl>
    <w:lvl w:ilvl="3" w:tplc="8B8C0614">
      <w:numFmt w:val="bullet"/>
      <w:lvlText w:val="•"/>
      <w:lvlJc w:val="left"/>
      <w:pPr>
        <w:ind w:left="3288" w:hanging="372"/>
      </w:pPr>
      <w:rPr>
        <w:rFonts w:hint="default"/>
        <w:lang w:val="uk-UA" w:eastAsia="en-US" w:bidi="ar-SA"/>
      </w:rPr>
    </w:lvl>
    <w:lvl w:ilvl="4" w:tplc="A85407A4">
      <w:numFmt w:val="bullet"/>
      <w:lvlText w:val="•"/>
      <w:lvlJc w:val="left"/>
      <w:pPr>
        <w:ind w:left="4291" w:hanging="372"/>
      </w:pPr>
      <w:rPr>
        <w:rFonts w:hint="default"/>
        <w:lang w:val="uk-UA" w:eastAsia="en-US" w:bidi="ar-SA"/>
      </w:rPr>
    </w:lvl>
    <w:lvl w:ilvl="5" w:tplc="9FCE4DDE">
      <w:numFmt w:val="bullet"/>
      <w:lvlText w:val="•"/>
      <w:lvlJc w:val="left"/>
      <w:pPr>
        <w:ind w:left="5294" w:hanging="372"/>
      </w:pPr>
      <w:rPr>
        <w:rFonts w:hint="default"/>
        <w:lang w:val="uk-UA" w:eastAsia="en-US" w:bidi="ar-SA"/>
      </w:rPr>
    </w:lvl>
    <w:lvl w:ilvl="6" w:tplc="C374AC44">
      <w:numFmt w:val="bullet"/>
      <w:lvlText w:val="•"/>
      <w:lvlJc w:val="left"/>
      <w:pPr>
        <w:ind w:left="6296" w:hanging="372"/>
      </w:pPr>
      <w:rPr>
        <w:rFonts w:hint="default"/>
        <w:lang w:val="uk-UA" w:eastAsia="en-US" w:bidi="ar-SA"/>
      </w:rPr>
    </w:lvl>
    <w:lvl w:ilvl="7" w:tplc="604CACC0">
      <w:numFmt w:val="bullet"/>
      <w:lvlText w:val="•"/>
      <w:lvlJc w:val="left"/>
      <w:pPr>
        <w:ind w:left="7299" w:hanging="372"/>
      </w:pPr>
      <w:rPr>
        <w:rFonts w:hint="default"/>
        <w:lang w:val="uk-UA" w:eastAsia="en-US" w:bidi="ar-SA"/>
      </w:rPr>
    </w:lvl>
    <w:lvl w:ilvl="8" w:tplc="EEE68DB4">
      <w:numFmt w:val="bullet"/>
      <w:lvlText w:val="•"/>
      <w:lvlJc w:val="left"/>
      <w:pPr>
        <w:ind w:left="8302" w:hanging="372"/>
      </w:pPr>
      <w:rPr>
        <w:rFonts w:hint="default"/>
        <w:lang w:val="uk-UA" w:eastAsia="en-US" w:bidi="ar-SA"/>
      </w:rPr>
    </w:lvl>
  </w:abstractNum>
  <w:abstractNum w:abstractNumId="9">
    <w:nsid w:val="3BAC7BAB"/>
    <w:multiLevelType w:val="hybridMultilevel"/>
    <w:tmpl w:val="6A968C2C"/>
    <w:lvl w:ilvl="0" w:tplc="1BC83A96">
      <w:numFmt w:val="bullet"/>
      <w:lvlText w:val="-"/>
      <w:lvlJc w:val="left"/>
      <w:pPr>
        <w:ind w:left="37" w:hanging="140"/>
      </w:pPr>
      <w:rPr>
        <w:rFonts w:ascii="Times New Roman" w:eastAsia="Times New Roman" w:hAnsi="Times New Roman" w:cs="Times New Roman" w:hint="default"/>
        <w:w w:val="99"/>
        <w:sz w:val="24"/>
        <w:szCs w:val="24"/>
        <w:lang w:val="uk-UA" w:eastAsia="en-US" w:bidi="ar-SA"/>
      </w:rPr>
    </w:lvl>
    <w:lvl w:ilvl="1" w:tplc="E5DA5CB8">
      <w:numFmt w:val="bullet"/>
      <w:lvlText w:val="•"/>
      <w:lvlJc w:val="left"/>
      <w:pPr>
        <w:ind w:left="682" w:hanging="140"/>
      </w:pPr>
      <w:rPr>
        <w:rFonts w:hint="default"/>
        <w:lang w:val="uk-UA" w:eastAsia="en-US" w:bidi="ar-SA"/>
      </w:rPr>
    </w:lvl>
    <w:lvl w:ilvl="2" w:tplc="79BEDC70">
      <w:numFmt w:val="bullet"/>
      <w:lvlText w:val="•"/>
      <w:lvlJc w:val="left"/>
      <w:pPr>
        <w:ind w:left="1325" w:hanging="140"/>
      </w:pPr>
      <w:rPr>
        <w:rFonts w:hint="default"/>
        <w:lang w:val="uk-UA" w:eastAsia="en-US" w:bidi="ar-SA"/>
      </w:rPr>
    </w:lvl>
    <w:lvl w:ilvl="3" w:tplc="493E5CFC">
      <w:numFmt w:val="bullet"/>
      <w:lvlText w:val="•"/>
      <w:lvlJc w:val="left"/>
      <w:pPr>
        <w:ind w:left="1968" w:hanging="140"/>
      </w:pPr>
      <w:rPr>
        <w:rFonts w:hint="default"/>
        <w:lang w:val="uk-UA" w:eastAsia="en-US" w:bidi="ar-SA"/>
      </w:rPr>
    </w:lvl>
    <w:lvl w:ilvl="4" w:tplc="BB2618DE">
      <w:numFmt w:val="bullet"/>
      <w:lvlText w:val="•"/>
      <w:lvlJc w:val="left"/>
      <w:pPr>
        <w:ind w:left="2610" w:hanging="140"/>
      </w:pPr>
      <w:rPr>
        <w:rFonts w:hint="default"/>
        <w:lang w:val="uk-UA" w:eastAsia="en-US" w:bidi="ar-SA"/>
      </w:rPr>
    </w:lvl>
    <w:lvl w:ilvl="5" w:tplc="69509610">
      <w:numFmt w:val="bullet"/>
      <w:lvlText w:val="•"/>
      <w:lvlJc w:val="left"/>
      <w:pPr>
        <w:ind w:left="3253" w:hanging="140"/>
      </w:pPr>
      <w:rPr>
        <w:rFonts w:hint="default"/>
        <w:lang w:val="uk-UA" w:eastAsia="en-US" w:bidi="ar-SA"/>
      </w:rPr>
    </w:lvl>
    <w:lvl w:ilvl="6" w:tplc="8C88AB02">
      <w:numFmt w:val="bullet"/>
      <w:lvlText w:val="•"/>
      <w:lvlJc w:val="left"/>
      <w:pPr>
        <w:ind w:left="3896" w:hanging="140"/>
      </w:pPr>
      <w:rPr>
        <w:rFonts w:hint="default"/>
        <w:lang w:val="uk-UA" w:eastAsia="en-US" w:bidi="ar-SA"/>
      </w:rPr>
    </w:lvl>
    <w:lvl w:ilvl="7" w:tplc="215404FE">
      <w:numFmt w:val="bullet"/>
      <w:lvlText w:val="•"/>
      <w:lvlJc w:val="left"/>
      <w:pPr>
        <w:ind w:left="4538" w:hanging="140"/>
      </w:pPr>
      <w:rPr>
        <w:rFonts w:hint="default"/>
        <w:lang w:val="uk-UA" w:eastAsia="en-US" w:bidi="ar-SA"/>
      </w:rPr>
    </w:lvl>
    <w:lvl w:ilvl="8" w:tplc="C68A20DA">
      <w:numFmt w:val="bullet"/>
      <w:lvlText w:val="•"/>
      <w:lvlJc w:val="left"/>
      <w:pPr>
        <w:ind w:left="5181" w:hanging="140"/>
      </w:pPr>
      <w:rPr>
        <w:rFonts w:hint="default"/>
        <w:lang w:val="uk-UA" w:eastAsia="en-US" w:bidi="ar-SA"/>
      </w:rPr>
    </w:lvl>
  </w:abstractNum>
  <w:abstractNum w:abstractNumId="10">
    <w:nsid w:val="3BE446E7"/>
    <w:multiLevelType w:val="multilevel"/>
    <w:tmpl w:val="A37C412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D966C0C"/>
    <w:multiLevelType w:val="hybridMultilevel"/>
    <w:tmpl w:val="926E0C0A"/>
    <w:lvl w:ilvl="0" w:tplc="388E0D58">
      <w:numFmt w:val="bullet"/>
      <w:lvlText w:val="-"/>
      <w:lvlJc w:val="left"/>
      <w:pPr>
        <w:ind w:left="37" w:hanging="185"/>
      </w:pPr>
      <w:rPr>
        <w:rFonts w:ascii="Times New Roman" w:eastAsia="Times New Roman" w:hAnsi="Times New Roman" w:cs="Times New Roman" w:hint="default"/>
        <w:w w:val="99"/>
        <w:sz w:val="24"/>
        <w:szCs w:val="24"/>
        <w:lang w:val="uk-UA" w:eastAsia="en-US" w:bidi="ar-SA"/>
      </w:rPr>
    </w:lvl>
    <w:lvl w:ilvl="1" w:tplc="469643AA">
      <w:numFmt w:val="bullet"/>
      <w:lvlText w:val="•"/>
      <w:lvlJc w:val="left"/>
      <w:pPr>
        <w:ind w:left="682" w:hanging="185"/>
      </w:pPr>
      <w:rPr>
        <w:rFonts w:hint="default"/>
        <w:lang w:val="uk-UA" w:eastAsia="en-US" w:bidi="ar-SA"/>
      </w:rPr>
    </w:lvl>
    <w:lvl w:ilvl="2" w:tplc="58EA5F44">
      <w:numFmt w:val="bullet"/>
      <w:lvlText w:val="•"/>
      <w:lvlJc w:val="left"/>
      <w:pPr>
        <w:ind w:left="1325" w:hanging="185"/>
      </w:pPr>
      <w:rPr>
        <w:rFonts w:hint="default"/>
        <w:lang w:val="uk-UA" w:eastAsia="en-US" w:bidi="ar-SA"/>
      </w:rPr>
    </w:lvl>
    <w:lvl w:ilvl="3" w:tplc="2DBE5F68">
      <w:numFmt w:val="bullet"/>
      <w:lvlText w:val="•"/>
      <w:lvlJc w:val="left"/>
      <w:pPr>
        <w:ind w:left="1968" w:hanging="185"/>
      </w:pPr>
      <w:rPr>
        <w:rFonts w:hint="default"/>
        <w:lang w:val="uk-UA" w:eastAsia="en-US" w:bidi="ar-SA"/>
      </w:rPr>
    </w:lvl>
    <w:lvl w:ilvl="4" w:tplc="B03C9EE2">
      <w:numFmt w:val="bullet"/>
      <w:lvlText w:val="•"/>
      <w:lvlJc w:val="left"/>
      <w:pPr>
        <w:ind w:left="2610" w:hanging="185"/>
      </w:pPr>
      <w:rPr>
        <w:rFonts w:hint="default"/>
        <w:lang w:val="uk-UA" w:eastAsia="en-US" w:bidi="ar-SA"/>
      </w:rPr>
    </w:lvl>
    <w:lvl w:ilvl="5" w:tplc="BAEA3BFC">
      <w:numFmt w:val="bullet"/>
      <w:lvlText w:val="•"/>
      <w:lvlJc w:val="left"/>
      <w:pPr>
        <w:ind w:left="3253" w:hanging="185"/>
      </w:pPr>
      <w:rPr>
        <w:rFonts w:hint="default"/>
        <w:lang w:val="uk-UA" w:eastAsia="en-US" w:bidi="ar-SA"/>
      </w:rPr>
    </w:lvl>
    <w:lvl w:ilvl="6" w:tplc="83109852">
      <w:numFmt w:val="bullet"/>
      <w:lvlText w:val="•"/>
      <w:lvlJc w:val="left"/>
      <w:pPr>
        <w:ind w:left="3896" w:hanging="185"/>
      </w:pPr>
      <w:rPr>
        <w:rFonts w:hint="default"/>
        <w:lang w:val="uk-UA" w:eastAsia="en-US" w:bidi="ar-SA"/>
      </w:rPr>
    </w:lvl>
    <w:lvl w:ilvl="7" w:tplc="FA5A1A46">
      <w:numFmt w:val="bullet"/>
      <w:lvlText w:val="•"/>
      <w:lvlJc w:val="left"/>
      <w:pPr>
        <w:ind w:left="4538" w:hanging="185"/>
      </w:pPr>
      <w:rPr>
        <w:rFonts w:hint="default"/>
        <w:lang w:val="uk-UA" w:eastAsia="en-US" w:bidi="ar-SA"/>
      </w:rPr>
    </w:lvl>
    <w:lvl w:ilvl="8" w:tplc="789EDD5C">
      <w:numFmt w:val="bullet"/>
      <w:lvlText w:val="•"/>
      <w:lvlJc w:val="left"/>
      <w:pPr>
        <w:ind w:left="5181" w:hanging="185"/>
      </w:pPr>
      <w:rPr>
        <w:rFonts w:hint="default"/>
        <w:lang w:val="uk-UA" w:eastAsia="en-US" w:bidi="ar-SA"/>
      </w:rPr>
    </w:lvl>
  </w:abstractNum>
  <w:abstractNum w:abstractNumId="12">
    <w:nsid w:val="48BF137F"/>
    <w:multiLevelType w:val="hybridMultilevel"/>
    <w:tmpl w:val="56521298"/>
    <w:lvl w:ilvl="0" w:tplc="D0A60428">
      <w:numFmt w:val="bullet"/>
      <w:lvlText w:val="-"/>
      <w:lvlJc w:val="left"/>
      <w:pPr>
        <w:ind w:left="37" w:hanging="140"/>
      </w:pPr>
      <w:rPr>
        <w:rFonts w:ascii="Times New Roman" w:eastAsia="Times New Roman" w:hAnsi="Times New Roman" w:cs="Times New Roman" w:hint="default"/>
        <w:w w:val="99"/>
        <w:sz w:val="24"/>
        <w:szCs w:val="24"/>
        <w:lang w:val="uk-UA" w:eastAsia="en-US" w:bidi="ar-SA"/>
      </w:rPr>
    </w:lvl>
    <w:lvl w:ilvl="1" w:tplc="CA245692">
      <w:numFmt w:val="bullet"/>
      <w:lvlText w:val="•"/>
      <w:lvlJc w:val="left"/>
      <w:pPr>
        <w:ind w:left="682" w:hanging="140"/>
      </w:pPr>
      <w:rPr>
        <w:rFonts w:hint="default"/>
        <w:lang w:val="uk-UA" w:eastAsia="en-US" w:bidi="ar-SA"/>
      </w:rPr>
    </w:lvl>
    <w:lvl w:ilvl="2" w:tplc="898ADDD2">
      <w:numFmt w:val="bullet"/>
      <w:lvlText w:val="•"/>
      <w:lvlJc w:val="left"/>
      <w:pPr>
        <w:ind w:left="1325" w:hanging="140"/>
      </w:pPr>
      <w:rPr>
        <w:rFonts w:hint="default"/>
        <w:lang w:val="uk-UA" w:eastAsia="en-US" w:bidi="ar-SA"/>
      </w:rPr>
    </w:lvl>
    <w:lvl w:ilvl="3" w:tplc="65088156">
      <w:numFmt w:val="bullet"/>
      <w:lvlText w:val="•"/>
      <w:lvlJc w:val="left"/>
      <w:pPr>
        <w:ind w:left="1968" w:hanging="140"/>
      </w:pPr>
      <w:rPr>
        <w:rFonts w:hint="default"/>
        <w:lang w:val="uk-UA" w:eastAsia="en-US" w:bidi="ar-SA"/>
      </w:rPr>
    </w:lvl>
    <w:lvl w:ilvl="4" w:tplc="29C60F48">
      <w:numFmt w:val="bullet"/>
      <w:lvlText w:val="•"/>
      <w:lvlJc w:val="left"/>
      <w:pPr>
        <w:ind w:left="2610" w:hanging="140"/>
      </w:pPr>
      <w:rPr>
        <w:rFonts w:hint="default"/>
        <w:lang w:val="uk-UA" w:eastAsia="en-US" w:bidi="ar-SA"/>
      </w:rPr>
    </w:lvl>
    <w:lvl w:ilvl="5" w:tplc="B72CAF24">
      <w:numFmt w:val="bullet"/>
      <w:lvlText w:val="•"/>
      <w:lvlJc w:val="left"/>
      <w:pPr>
        <w:ind w:left="3253" w:hanging="140"/>
      </w:pPr>
      <w:rPr>
        <w:rFonts w:hint="default"/>
        <w:lang w:val="uk-UA" w:eastAsia="en-US" w:bidi="ar-SA"/>
      </w:rPr>
    </w:lvl>
    <w:lvl w:ilvl="6" w:tplc="83B2C76A">
      <w:numFmt w:val="bullet"/>
      <w:lvlText w:val="•"/>
      <w:lvlJc w:val="left"/>
      <w:pPr>
        <w:ind w:left="3896" w:hanging="140"/>
      </w:pPr>
      <w:rPr>
        <w:rFonts w:hint="default"/>
        <w:lang w:val="uk-UA" w:eastAsia="en-US" w:bidi="ar-SA"/>
      </w:rPr>
    </w:lvl>
    <w:lvl w:ilvl="7" w:tplc="E9923D2A">
      <w:numFmt w:val="bullet"/>
      <w:lvlText w:val="•"/>
      <w:lvlJc w:val="left"/>
      <w:pPr>
        <w:ind w:left="4538" w:hanging="140"/>
      </w:pPr>
      <w:rPr>
        <w:rFonts w:hint="default"/>
        <w:lang w:val="uk-UA" w:eastAsia="en-US" w:bidi="ar-SA"/>
      </w:rPr>
    </w:lvl>
    <w:lvl w:ilvl="8" w:tplc="CC64C42C">
      <w:numFmt w:val="bullet"/>
      <w:lvlText w:val="•"/>
      <w:lvlJc w:val="left"/>
      <w:pPr>
        <w:ind w:left="5181" w:hanging="140"/>
      </w:pPr>
      <w:rPr>
        <w:rFonts w:hint="default"/>
        <w:lang w:val="uk-UA" w:eastAsia="en-US" w:bidi="ar-SA"/>
      </w:rPr>
    </w:lvl>
  </w:abstractNum>
  <w:abstractNum w:abstractNumId="13">
    <w:nsid w:val="4AF13B69"/>
    <w:multiLevelType w:val="hybridMultilevel"/>
    <w:tmpl w:val="FDEA86D4"/>
    <w:lvl w:ilvl="0" w:tplc="51C43252">
      <w:start w:val="1"/>
      <w:numFmt w:val="decimal"/>
      <w:lvlText w:val="%1-"/>
      <w:lvlJc w:val="left"/>
      <w:pPr>
        <w:ind w:left="441" w:hanging="360"/>
      </w:pPr>
      <w:rPr>
        <w:rFonts w:hint="default"/>
      </w:rPr>
    </w:lvl>
    <w:lvl w:ilvl="1" w:tplc="04220019" w:tentative="1">
      <w:start w:val="1"/>
      <w:numFmt w:val="lowerLetter"/>
      <w:lvlText w:val="%2."/>
      <w:lvlJc w:val="left"/>
      <w:pPr>
        <w:ind w:left="1161" w:hanging="360"/>
      </w:pPr>
    </w:lvl>
    <w:lvl w:ilvl="2" w:tplc="0422001B" w:tentative="1">
      <w:start w:val="1"/>
      <w:numFmt w:val="lowerRoman"/>
      <w:lvlText w:val="%3."/>
      <w:lvlJc w:val="right"/>
      <w:pPr>
        <w:ind w:left="1881" w:hanging="180"/>
      </w:pPr>
    </w:lvl>
    <w:lvl w:ilvl="3" w:tplc="0422000F" w:tentative="1">
      <w:start w:val="1"/>
      <w:numFmt w:val="decimal"/>
      <w:lvlText w:val="%4."/>
      <w:lvlJc w:val="left"/>
      <w:pPr>
        <w:ind w:left="2601" w:hanging="360"/>
      </w:pPr>
    </w:lvl>
    <w:lvl w:ilvl="4" w:tplc="04220019" w:tentative="1">
      <w:start w:val="1"/>
      <w:numFmt w:val="lowerLetter"/>
      <w:lvlText w:val="%5."/>
      <w:lvlJc w:val="left"/>
      <w:pPr>
        <w:ind w:left="3321" w:hanging="360"/>
      </w:pPr>
    </w:lvl>
    <w:lvl w:ilvl="5" w:tplc="0422001B" w:tentative="1">
      <w:start w:val="1"/>
      <w:numFmt w:val="lowerRoman"/>
      <w:lvlText w:val="%6."/>
      <w:lvlJc w:val="right"/>
      <w:pPr>
        <w:ind w:left="4041" w:hanging="180"/>
      </w:pPr>
    </w:lvl>
    <w:lvl w:ilvl="6" w:tplc="0422000F" w:tentative="1">
      <w:start w:val="1"/>
      <w:numFmt w:val="decimal"/>
      <w:lvlText w:val="%7."/>
      <w:lvlJc w:val="left"/>
      <w:pPr>
        <w:ind w:left="4761" w:hanging="360"/>
      </w:pPr>
    </w:lvl>
    <w:lvl w:ilvl="7" w:tplc="04220019" w:tentative="1">
      <w:start w:val="1"/>
      <w:numFmt w:val="lowerLetter"/>
      <w:lvlText w:val="%8."/>
      <w:lvlJc w:val="left"/>
      <w:pPr>
        <w:ind w:left="5481" w:hanging="360"/>
      </w:pPr>
    </w:lvl>
    <w:lvl w:ilvl="8" w:tplc="0422001B" w:tentative="1">
      <w:start w:val="1"/>
      <w:numFmt w:val="lowerRoman"/>
      <w:lvlText w:val="%9."/>
      <w:lvlJc w:val="right"/>
      <w:pPr>
        <w:ind w:left="6201" w:hanging="180"/>
      </w:pPr>
    </w:lvl>
  </w:abstractNum>
  <w:abstractNum w:abstractNumId="14">
    <w:nsid w:val="4DDD68B2"/>
    <w:multiLevelType w:val="hybridMultilevel"/>
    <w:tmpl w:val="88E8BBB2"/>
    <w:lvl w:ilvl="0" w:tplc="19F2DE76">
      <w:numFmt w:val="bullet"/>
      <w:lvlText w:val="-"/>
      <w:lvlJc w:val="left"/>
      <w:pPr>
        <w:ind w:left="37" w:hanging="140"/>
      </w:pPr>
      <w:rPr>
        <w:rFonts w:ascii="Times New Roman" w:eastAsia="Times New Roman" w:hAnsi="Times New Roman" w:cs="Times New Roman" w:hint="default"/>
        <w:w w:val="99"/>
        <w:sz w:val="24"/>
        <w:szCs w:val="24"/>
        <w:lang w:val="uk-UA" w:eastAsia="en-US" w:bidi="ar-SA"/>
      </w:rPr>
    </w:lvl>
    <w:lvl w:ilvl="1" w:tplc="DFBA86BC">
      <w:numFmt w:val="bullet"/>
      <w:lvlText w:val="•"/>
      <w:lvlJc w:val="left"/>
      <w:pPr>
        <w:ind w:left="682" w:hanging="140"/>
      </w:pPr>
      <w:rPr>
        <w:rFonts w:hint="default"/>
        <w:lang w:val="uk-UA" w:eastAsia="en-US" w:bidi="ar-SA"/>
      </w:rPr>
    </w:lvl>
    <w:lvl w:ilvl="2" w:tplc="7534AA26">
      <w:numFmt w:val="bullet"/>
      <w:lvlText w:val="•"/>
      <w:lvlJc w:val="left"/>
      <w:pPr>
        <w:ind w:left="1325" w:hanging="140"/>
      </w:pPr>
      <w:rPr>
        <w:rFonts w:hint="default"/>
        <w:lang w:val="uk-UA" w:eastAsia="en-US" w:bidi="ar-SA"/>
      </w:rPr>
    </w:lvl>
    <w:lvl w:ilvl="3" w:tplc="DEFCE6D2">
      <w:numFmt w:val="bullet"/>
      <w:lvlText w:val="•"/>
      <w:lvlJc w:val="left"/>
      <w:pPr>
        <w:ind w:left="1968" w:hanging="140"/>
      </w:pPr>
      <w:rPr>
        <w:rFonts w:hint="default"/>
        <w:lang w:val="uk-UA" w:eastAsia="en-US" w:bidi="ar-SA"/>
      </w:rPr>
    </w:lvl>
    <w:lvl w:ilvl="4" w:tplc="CA4686F8">
      <w:numFmt w:val="bullet"/>
      <w:lvlText w:val="•"/>
      <w:lvlJc w:val="left"/>
      <w:pPr>
        <w:ind w:left="2610" w:hanging="140"/>
      </w:pPr>
      <w:rPr>
        <w:rFonts w:hint="default"/>
        <w:lang w:val="uk-UA" w:eastAsia="en-US" w:bidi="ar-SA"/>
      </w:rPr>
    </w:lvl>
    <w:lvl w:ilvl="5" w:tplc="6EE22F78">
      <w:numFmt w:val="bullet"/>
      <w:lvlText w:val="•"/>
      <w:lvlJc w:val="left"/>
      <w:pPr>
        <w:ind w:left="3253" w:hanging="140"/>
      </w:pPr>
      <w:rPr>
        <w:rFonts w:hint="default"/>
        <w:lang w:val="uk-UA" w:eastAsia="en-US" w:bidi="ar-SA"/>
      </w:rPr>
    </w:lvl>
    <w:lvl w:ilvl="6" w:tplc="8FFC4684">
      <w:numFmt w:val="bullet"/>
      <w:lvlText w:val="•"/>
      <w:lvlJc w:val="left"/>
      <w:pPr>
        <w:ind w:left="3896" w:hanging="140"/>
      </w:pPr>
      <w:rPr>
        <w:rFonts w:hint="default"/>
        <w:lang w:val="uk-UA" w:eastAsia="en-US" w:bidi="ar-SA"/>
      </w:rPr>
    </w:lvl>
    <w:lvl w:ilvl="7" w:tplc="BC8CFDAE">
      <w:numFmt w:val="bullet"/>
      <w:lvlText w:val="•"/>
      <w:lvlJc w:val="left"/>
      <w:pPr>
        <w:ind w:left="4538" w:hanging="140"/>
      </w:pPr>
      <w:rPr>
        <w:rFonts w:hint="default"/>
        <w:lang w:val="uk-UA" w:eastAsia="en-US" w:bidi="ar-SA"/>
      </w:rPr>
    </w:lvl>
    <w:lvl w:ilvl="8" w:tplc="9EAA834C">
      <w:numFmt w:val="bullet"/>
      <w:lvlText w:val="•"/>
      <w:lvlJc w:val="left"/>
      <w:pPr>
        <w:ind w:left="5181" w:hanging="140"/>
      </w:pPr>
      <w:rPr>
        <w:rFonts w:hint="default"/>
        <w:lang w:val="uk-UA" w:eastAsia="en-US" w:bidi="ar-SA"/>
      </w:rPr>
    </w:lvl>
  </w:abstractNum>
  <w:abstractNum w:abstractNumId="15">
    <w:nsid w:val="51A62073"/>
    <w:multiLevelType w:val="multilevel"/>
    <w:tmpl w:val="2140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E128CB"/>
    <w:multiLevelType w:val="hybridMultilevel"/>
    <w:tmpl w:val="941A2C84"/>
    <w:lvl w:ilvl="0" w:tplc="161A347A">
      <w:start w:val="1"/>
      <w:numFmt w:val="decimal"/>
      <w:lvlText w:val="%1."/>
      <w:lvlJc w:val="left"/>
      <w:pPr>
        <w:ind w:left="276" w:hanging="285"/>
      </w:pPr>
      <w:rPr>
        <w:rFonts w:ascii="Times New Roman" w:eastAsia="Times New Roman" w:hAnsi="Times New Roman" w:cs="Times New Roman" w:hint="default"/>
        <w:w w:val="100"/>
        <w:sz w:val="28"/>
        <w:szCs w:val="28"/>
        <w:lang w:val="uk-UA" w:eastAsia="en-US" w:bidi="ar-SA"/>
      </w:rPr>
    </w:lvl>
    <w:lvl w:ilvl="1" w:tplc="96E0BC88">
      <w:numFmt w:val="bullet"/>
      <w:lvlText w:val="•"/>
      <w:lvlJc w:val="left"/>
      <w:pPr>
        <w:ind w:left="1282" w:hanging="285"/>
      </w:pPr>
      <w:rPr>
        <w:rFonts w:hint="default"/>
        <w:lang w:val="uk-UA" w:eastAsia="en-US" w:bidi="ar-SA"/>
      </w:rPr>
    </w:lvl>
    <w:lvl w:ilvl="2" w:tplc="4B3A8326">
      <w:numFmt w:val="bullet"/>
      <w:lvlText w:val="•"/>
      <w:lvlJc w:val="left"/>
      <w:pPr>
        <w:ind w:left="2285" w:hanging="285"/>
      </w:pPr>
      <w:rPr>
        <w:rFonts w:hint="default"/>
        <w:lang w:val="uk-UA" w:eastAsia="en-US" w:bidi="ar-SA"/>
      </w:rPr>
    </w:lvl>
    <w:lvl w:ilvl="3" w:tplc="B52CFE12">
      <w:numFmt w:val="bullet"/>
      <w:lvlText w:val="•"/>
      <w:lvlJc w:val="left"/>
      <w:pPr>
        <w:ind w:left="3288" w:hanging="285"/>
      </w:pPr>
      <w:rPr>
        <w:rFonts w:hint="default"/>
        <w:lang w:val="uk-UA" w:eastAsia="en-US" w:bidi="ar-SA"/>
      </w:rPr>
    </w:lvl>
    <w:lvl w:ilvl="4" w:tplc="A9967428">
      <w:numFmt w:val="bullet"/>
      <w:lvlText w:val="•"/>
      <w:lvlJc w:val="left"/>
      <w:pPr>
        <w:ind w:left="4291" w:hanging="285"/>
      </w:pPr>
      <w:rPr>
        <w:rFonts w:hint="default"/>
        <w:lang w:val="uk-UA" w:eastAsia="en-US" w:bidi="ar-SA"/>
      </w:rPr>
    </w:lvl>
    <w:lvl w:ilvl="5" w:tplc="7ECE18D6">
      <w:numFmt w:val="bullet"/>
      <w:lvlText w:val="•"/>
      <w:lvlJc w:val="left"/>
      <w:pPr>
        <w:ind w:left="5294" w:hanging="285"/>
      </w:pPr>
      <w:rPr>
        <w:rFonts w:hint="default"/>
        <w:lang w:val="uk-UA" w:eastAsia="en-US" w:bidi="ar-SA"/>
      </w:rPr>
    </w:lvl>
    <w:lvl w:ilvl="6" w:tplc="09FEB760">
      <w:numFmt w:val="bullet"/>
      <w:lvlText w:val="•"/>
      <w:lvlJc w:val="left"/>
      <w:pPr>
        <w:ind w:left="6296" w:hanging="285"/>
      </w:pPr>
      <w:rPr>
        <w:rFonts w:hint="default"/>
        <w:lang w:val="uk-UA" w:eastAsia="en-US" w:bidi="ar-SA"/>
      </w:rPr>
    </w:lvl>
    <w:lvl w:ilvl="7" w:tplc="81AE8D0E">
      <w:numFmt w:val="bullet"/>
      <w:lvlText w:val="•"/>
      <w:lvlJc w:val="left"/>
      <w:pPr>
        <w:ind w:left="7299" w:hanging="285"/>
      </w:pPr>
      <w:rPr>
        <w:rFonts w:hint="default"/>
        <w:lang w:val="uk-UA" w:eastAsia="en-US" w:bidi="ar-SA"/>
      </w:rPr>
    </w:lvl>
    <w:lvl w:ilvl="8" w:tplc="FB488C06">
      <w:numFmt w:val="bullet"/>
      <w:lvlText w:val="•"/>
      <w:lvlJc w:val="left"/>
      <w:pPr>
        <w:ind w:left="8302" w:hanging="285"/>
      </w:pPr>
      <w:rPr>
        <w:rFonts w:hint="default"/>
        <w:lang w:val="uk-UA" w:eastAsia="en-US" w:bidi="ar-SA"/>
      </w:rPr>
    </w:lvl>
  </w:abstractNum>
  <w:abstractNum w:abstractNumId="17">
    <w:nsid w:val="55C0016D"/>
    <w:multiLevelType w:val="multilevel"/>
    <w:tmpl w:val="F05C7AE6"/>
    <w:lvl w:ilvl="0">
      <w:numFmt w:val="bullet"/>
      <w:lvlText w:val="-"/>
      <w:lvlJc w:val="left"/>
      <w:pPr>
        <w:tabs>
          <w:tab w:val="num" w:pos="720"/>
        </w:tabs>
        <w:ind w:left="720" w:hanging="360"/>
      </w:pPr>
      <w:rPr>
        <w:rFonts w:ascii="Times New Roman" w:eastAsia="Times New Roman" w:hAnsi="Times New Roman" w:cs="Times New Roman" w:hint="default"/>
        <w:w w:val="99"/>
        <w:sz w:val="24"/>
        <w:szCs w:val="24"/>
        <w:lang w:val="uk-UA" w:eastAsia="en-US" w:bidi="ar-SA"/>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A913613"/>
    <w:multiLevelType w:val="hybridMultilevel"/>
    <w:tmpl w:val="C46E2B8E"/>
    <w:lvl w:ilvl="0" w:tplc="2FBEDAB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5B157EBF"/>
    <w:multiLevelType w:val="hybridMultilevel"/>
    <w:tmpl w:val="136C7774"/>
    <w:lvl w:ilvl="0" w:tplc="5A62EC2C">
      <w:start w:val="1"/>
      <w:numFmt w:val="decimal"/>
      <w:lvlText w:val="%1-"/>
      <w:lvlJc w:val="left"/>
      <w:pPr>
        <w:ind w:left="465" w:hanging="384"/>
      </w:pPr>
      <w:rPr>
        <w:rFonts w:hint="default"/>
      </w:rPr>
    </w:lvl>
    <w:lvl w:ilvl="1" w:tplc="04220019" w:tentative="1">
      <w:start w:val="1"/>
      <w:numFmt w:val="lowerLetter"/>
      <w:lvlText w:val="%2."/>
      <w:lvlJc w:val="left"/>
      <w:pPr>
        <w:ind w:left="1161" w:hanging="360"/>
      </w:pPr>
    </w:lvl>
    <w:lvl w:ilvl="2" w:tplc="0422001B" w:tentative="1">
      <w:start w:val="1"/>
      <w:numFmt w:val="lowerRoman"/>
      <w:lvlText w:val="%3."/>
      <w:lvlJc w:val="right"/>
      <w:pPr>
        <w:ind w:left="1881" w:hanging="180"/>
      </w:pPr>
    </w:lvl>
    <w:lvl w:ilvl="3" w:tplc="0422000F" w:tentative="1">
      <w:start w:val="1"/>
      <w:numFmt w:val="decimal"/>
      <w:lvlText w:val="%4."/>
      <w:lvlJc w:val="left"/>
      <w:pPr>
        <w:ind w:left="2601" w:hanging="360"/>
      </w:pPr>
    </w:lvl>
    <w:lvl w:ilvl="4" w:tplc="04220019" w:tentative="1">
      <w:start w:val="1"/>
      <w:numFmt w:val="lowerLetter"/>
      <w:lvlText w:val="%5."/>
      <w:lvlJc w:val="left"/>
      <w:pPr>
        <w:ind w:left="3321" w:hanging="360"/>
      </w:pPr>
    </w:lvl>
    <w:lvl w:ilvl="5" w:tplc="0422001B" w:tentative="1">
      <w:start w:val="1"/>
      <w:numFmt w:val="lowerRoman"/>
      <w:lvlText w:val="%6."/>
      <w:lvlJc w:val="right"/>
      <w:pPr>
        <w:ind w:left="4041" w:hanging="180"/>
      </w:pPr>
    </w:lvl>
    <w:lvl w:ilvl="6" w:tplc="0422000F" w:tentative="1">
      <w:start w:val="1"/>
      <w:numFmt w:val="decimal"/>
      <w:lvlText w:val="%7."/>
      <w:lvlJc w:val="left"/>
      <w:pPr>
        <w:ind w:left="4761" w:hanging="360"/>
      </w:pPr>
    </w:lvl>
    <w:lvl w:ilvl="7" w:tplc="04220019" w:tentative="1">
      <w:start w:val="1"/>
      <w:numFmt w:val="lowerLetter"/>
      <w:lvlText w:val="%8."/>
      <w:lvlJc w:val="left"/>
      <w:pPr>
        <w:ind w:left="5481" w:hanging="360"/>
      </w:pPr>
    </w:lvl>
    <w:lvl w:ilvl="8" w:tplc="0422001B" w:tentative="1">
      <w:start w:val="1"/>
      <w:numFmt w:val="lowerRoman"/>
      <w:lvlText w:val="%9."/>
      <w:lvlJc w:val="right"/>
      <w:pPr>
        <w:ind w:left="6201" w:hanging="180"/>
      </w:pPr>
    </w:lvl>
  </w:abstractNum>
  <w:abstractNum w:abstractNumId="20">
    <w:nsid w:val="5E3273A4"/>
    <w:multiLevelType w:val="multilevel"/>
    <w:tmpl w:val="4F480B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678C3543"/>
    <w:multiLevelType w:val="multilevel"/>
    <w:tmpl w:val="38406144"/>
    <w:lvl w:ilvl="0">
      <w:start w:val="1"/>
      <w:numFmt w:val="decimal"/>
      <w:lvlText w:val="%1"/>
      <w:lvlJc w:val="left"/>
      <w:pPr>
        <w:ind w:left="360" w:hanging="360"/>
      </w:pPr>
      <w:rPr>
        <w:rFonts w:hint="default"/>
      </w:rPr>
    </w:lvl>
    <w:lvl w:ilvl="1">
      <w:start w:val="3"/>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642" w:hanging="108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710" w:hanging="144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778" w:hanging="1800"/>
      </w:pPr>
      <w:rPr>
        <w:rFonts w:hint="default"/>
      </w:rPr>
    </w:lvl>
    <w:lvl w:ilvl="8">
      <w:start w:val="1"/>
      <w:numFmt w:val="decimal"/>
      <w:lvlText w:val="%1.%2.%3.%4.%5.%6.%7.%8.%9"/>
      <w:lvlJc w:val="left"/>
      <w:pPr>
        <w:ind w:left="16992" w:hanging="2160"/>
      </w:pPr>
      <w:rPr>
        <w:rFonts w:hint="default"/>
      </w:rPr>
    </w:lvl>
  </w:abstractNum>
  <w:abstractNum w:abstractNumId="22">
    <w:nsid w:val="69BF09C3"/>
    <w:multiLevelType w:val="multilevel"/>
    <w:tmpl w:val="334C6A00"/>
    <w:lvl w:ilvl="0">
      <w:start w:val="1"/>
      <w:numFmt w:val="decimal"/>
      <w:lvlText w:val="%1."/>
      <w:lvlJc w:val="left"/>
      <w:pPr>
        <w:tabs>
          <w:tab w:val="num" w:pos="720"/>
        </w:tabs>
        <w:ind w:left="720"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4B47A06"/>
    <w:multiLevelType w:val="multilevel"/>
    <w:tmpl w:val="13BE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4203A6"/>
    <w:multiLevelType w:val="multilevel"/>
    <w:tmpl w:val="3820B71C"/>
    <w:lvl w:ilvl="0">
      <w:start w:val="1"/>
      <w:numFmt w:val="decimal"/>
      <w:lvlText w:val="%1."/>
      <w:lvlJc w:val="left"/>
      <w:pPr>
        <w:ind w:left="1239" w:hanging="360"/>
      </w:pPr>
    </w:lvl>
    <w:lvl w:ilvl="1">
      <w:start w:val="1"/>
      <w:numFmt w:val="lowerLetter"/>
      <w:lvlText w:val="%2."/>
      <w:lvlJc w:val="left"/>
      <w:pPr>
        <w:ind w:left="1959" w:hanging="360"/>
      </w:pPr>
    </w:lvl>
    <w:lvl w:ilvl="2">
      <w:start w:val="1"/>
      <w:numFmt w:val="lowerRoman"/>
      <w:lvlText w:val="%3."/>
      <w:lvlJc w:val="right"/>
      <w:pPr>
        <w:ind w:left="2679" w:hanging="180"/>
      </w:pPr>
    </w:lvl>
    <w:lvl w:ilvl="3">
      <w:start w:val="1"/>
      <w:numFmt w:val="decimal"/>
      <w:lvlText w:val="%4."/>
      <w:lvlJc w:val="left"/>
      <w:pPr>
        <w:ind w:left="3399" w:hanging="360"/>
      </w:pPr>
    </w:lvl>
    <w:lvl w:ilvl="4">
      <w:start w:val="1"/>
      <w:numFmt w:val="lowerLetter"/>
      <w:lvlText w:val="%5."/>
      <w:lvlJc w:val="left"/>
      <w:pPr>
        <w:ind w:left="4119" w:hanging="360"/>
      </w:pPr>
    </w:lvl>
    <w:lvl w:ilvl="5">
      <w:start w:val="1"/>
      <w:numFmt w:val="lowerRoman"/>
      <w:lvlText w:val="%6."/>
      <w:lvlJc w:val="right"/>
      <w:pPr>
        <w:ind w:left="4839" w:hanging="180"/>
      </w:pPr>
    </w:lvl>
    <w:lvl w:ilvl="6">
      <w:start w:val="1"/>
      <w:numFmt w:val="decimal"/>
      <w:lvlText w:val="%7."/>
      <w:lvlJc w:val="left"/>
      <w:pPr>
        <w:ind w:left="5559" w:hanging="360"/>
      </w:pPr>
    </w:lvl>
    <w:lvl w:ilvl="7">
      <w:start w:val="1"/>
      <w:numFmt w:val="lowerLetter"/>
      <w:lvlText w:val="%8."/>
      <w:lvlJc w:val="left"/>
      <w:pPr>
        <w:ind w:left="6279" w:hanging="360"/>
      </w:pPr>
    </w:lvl>
    <w:lvl w:ilvl="8">
      <w:start w:val="1"/>
      <w:numFmt w:val="lowerRoman"/>
      <w:lvlText w:val="%9."/>
      <w:lvlJc w:val="right"/>
      <w:pPr>
        <w:ind w:left="6999" w:hanging="180"/>
      </w:pPr>
    </w:lvl>
  </w:abstractNum>
  <w:abstractNum w:abstractNumId="25">
    <w:nsid w:val="78715442"/>
    <w:multiLevelType w:val="hybridMultilevel"/>
    <w:tmpl w:val="31A624D8"/>
    <w:lvl w:ilvl="0" w:tplc="2000000F">
      <w:start w:val="1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7906323B"/>
    <w:multiLevelType w:val="hybridMultilevel"/>
    <w:tmpl w:val="6340EA4E"/>
    <w:lvl w:ilvl="0" w:tplc="2000000F">
      <w:start w:val="1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793424D9"/>
    <w:multiLevelType w:val="multilevel"/>
    <w:tmpl w:val="B9428E3A"/>
    <w:lvl w:ilvl="0">
      <w:start w:val="2"/>
      <w:numFmt w:val="decimal"/>
      <w:lvlText w:val="%1"/>
      <w:lvlJc w:val="left"/>
      <w:pPr>
        <w:ind w:left="360" w:hanging="360"/>
      </w:pPr>
    </w:lvl>
    <w:lvl w:ilvl="1">
      <w:start w:val="2"/>
      <w:numFmt w:val="decimal"/>
      <w:lvlText w:val="%1.%2"/>
      <w:lvlJc w:val="left"/>
      <w:pPr>
        <w:ind w:left="1344" w:hanging="360"/>
      </w:pPr>
    </w:lvl>
    <w:lvl w:ilvl="2">
      <w:start w:val="1"/>
      <w:numFmt w:val="decimal"/>
      <w:lvlText w:val="%1.%2.%3"/>
      <w:lvlJc w:val="left"/>
      <w:pPr>
        <w:ind w:left="2688" w:hanging="720"/>
      </w:pPr>
    </w:lvl>
    <w:lvl w:ilvl="3">
      <w:start w:val="1"/>
      <w:numFmt w:val="decimal"/>
      <w:lvlText w:val="%1.%2.%3.%4"/>
      <w:lvlJc w:val="left"/>
      <w:pPr>
        <w:ind w:left="4032" w:hanging="1080"/>
      </w:pPr>
    </w:lvl>
    <w:lvl w:ilvl="4">
      <w:start w:val="1"/>
      <w:numFmt w:val="decimal"/>
      <w:lvlText w:val="%1.%2.%3.%4.%5"/>
      <w:lvlJc w:val="left"/>
      <w:pPr>
        <w:ind w:left="5016" w:hanging="1080"/>
      </w:pPr>
    </w:lvl>
    <w:lvl w:ilvl="5">
      <w:start w:val="1"/>
      <w:numFmt w:val="decimal"/>
      <w:lvlText w:val="%1.%2.%3.%4.%5.%6"/>
      <w:lvlJc w:val="left"/>
      <w:pPr>
        <w:ind w:left="6360" w:hanging="1440"/>
      </w:pPr>
    </w:lvl>
    <w:lvl w:ilvl="6">
      <w:start w:val="1"/>
      <w:numFmt w:val="decimal"/>
      <w:lvlText w:val="%1.%2.%3.%4.%5.%6.%7"/>
      <w:lvlJc w:val="left"/>
      <w:pPr>
        <w:ind w:left="7344" w:hanging="1440"/>
      </w:pPr>
    </w:lvl>
    <w:lvl w:ilvl="7">
      <w:start w:val="1"/>
      <w:numFmt w:val="decimal"/>
      <w:lvlText w:val="%1.%2.%3.%4.%5.%6.%7.%8"/>
      <w:lvlJc w:val="left"/>
      <w:pPr>
        <w:ind w:left="8688" w:hanging="1800"/>
      </w:pPr>
    </w:lvl>
    <w:lvl w:ilvl="8">
      <w:start w:val="1"/>
      <w:numFmt w:val="decimal"/>
      <w:lvlText w:val="%1.%2.%3.%4.%5.%6.%7.%8.%9"/>
      <w:lvlJc w:val="left"/>
      <w:pPr>
        <w:ind w:left="10032" w:hanging="2160"/>
      </w:pPr>
    </w:lvl>
  </w:abstractNum>
  <w:abstractNum w:abstractNumId="28">
    <w:nsid w:val="7EED2A9E"/>
    <w:multiLevelType w:val="multilevel"/>
    <w:tmpl w:val="3820B71C"/>
    <w:lvl w:ilvl="0">
      <w:start w:val="1"/>
      <w:numFmt w:val="decimal"/>
      <w:lvlText w:val="%1."/>
      <w:lvlJc w:val="left"/>
      <w:pPr>
        <w:ind w:left="1239" w:hanging="360"/>
      </w:pPr>
    </w:lvl>
    <w:lvl w:ilvl="1">
      <w:start w:val="1"/>
      <w:numFmt w:val="lowerLetter"/>
      <w:lvlText w:val="%2."/>
      <w:lvlJc w:val="left"/>
      <w:pPr>
        <w:ind w:left="1959" w:hanging="360"/>
      </w:pPr>
    </w:lvl>
    <w:lvl w:ilvl="2">
      <w:start w:val="1"/>
      <w:numFmt w:val="lowerRoman"/>
      <w:lvlText w:val="%3."/>
      <w:lvlJc w:val="right"/>
      <w:pPr>
        <w:ind w:left="2679" w:hanging="180"/>
      </w:pPr>
    </w:lvl>
    <w:lvl w:ilvl="3">
      <w:start w:val="1"/>
      <w:numFmt w:val="decimal"/>
      <w:lvlText w:val="%4."/>
      <w:lvlJc w:val="left"/>
      <w:pPr>
        <w:ind w:left="3399" w:hanging="360"/>
      </w:pPr>
    </w:lvl>
    <w:lvl w:ilvl="4">
      <w:start w:val="1"/>
      <w:numFmt w:val="lowerLetter"/>
      <w:lvlText w:val="%5."/>
      <w:lvlJc w:val="left"/>
      <w:pPr>
        <w:ind w:left="4119" w:hanging="360"/>
      </w:pPr>
    </w:lvl>
    <w:lvl w:ilvl="5">
      <w:start w:val="1"/>
      <w:numFmt w:val="lowerRoman"/>
      <w:lvlText w:val="%6."/>
      <w:lvlJc w:val="right"/>
      <w:pPr>
        <w:ind w:left="4839" w:hanging="180"/>
      </w:pPr>
    </w:lvl>
    <w:lvl w:ilvl="6">
      <w:start w:val="1"/>
      <w:numFmt w:val="decimal"/>
      <w:lvlText w:val="%7."/>
      <w:lvlJc w:val="left"/>
      <w:pPr>
        <w:ind w:left="5559" w:hanging="360"/>
      </w:pPr>
    </w:lvl>
    <w:lvl w:ilvl="7">
      <w:start w:val="1"/>
      <w:numFmt w:val="lowerLetter"/>
      <w:lvlText w:val="%8."/>
      <w:lvlJc w:val="left"/>
      <w:pPr>
        <w:ind w:left="6279" w:hanging="360"/>
      </w:pPr>
    </w:lvl>
    <w:lvl w:ilvl="8">
      <w:start w:val="1"/>
      <w:numFmt w:val="lowerRoman"/>
      <w:lvlText w:val="%9."/>
      <w:lvlJc w:val="right"/>
      <w:pPr>
        <w:ind w:left="6999" w:hanging="180"/>
      </w:pPr>
    </w:lvl>
  </w:abstractNum>
  <w:abstractNum w:abstractNumId="29">
    <w:nsid w:val="7F3A1B48"/>
    <w:multiLevelType w:val="hybridMultilevel"/>
    <w:tmpl w:val="941A2C84"/>
    <w:lvl w:ilvl="0" w:tplc="161A347A">
      <w:start w:val="1"/>
      <w:numFmt w:val="decimal"/>
      <w:lvlText w:val="%1."/>
      <w:lvlJc w:val="left"/>
      <w:pPr>
        <w:ind w:left="276" w:hanging="285"/>
      </w:pPr>
      <w:rPr>
        <w:rFonts w:ascii="Times New Roman" w:eastAsia="Times New Roman" w:hAnsi="Times New Roman" w:cs="Times New Roman" w:hint="default"/>
        <w:w w:val="100"/>
        <w:sz w:val="28"/>
        <w:szCs w:val="28"/>
        <w:lang w:val="uk-UA" w:eastAsia="en-US" w:bidi="ar-SA"/>
      </w:rPr>
    </w:lvl>
    <w:lvl w:ilvl="1" w:tplc="96E0BC88">
      <w:numFmt w:val="bullet"/>
      <w:lvlText w:val="•"/>
      <w:lvlJc w:val="left"/>
      <w:pPr>
        <w:ind w:left="1282" w:hanging="285"/>
      </w:pPr>
      <w:rPr>
        <w:rFonts w:hint="default"/>
        <w:lang w:val="uk-UA" w:eastAsia="en-US" w:bidi="ar-SA"/>
      </w:rPr>
    </w:lvl>
    <w:lvl w:ilvl="2" w:tplc="4B3A8326">
      <w:numFmt w:val="bullet"/>
      <w:lvlText w:val="•"/>
      <w:lvlJc w:val="left"/>
      <w:pPr>
        <w:ind w:left="2285" w:hanging="285"/>
      </w:pPr>
      <w:rPr>
        <w:rFonts w:hint="default"/>
        <w:lang w:val="uk-UA" w:eastAsia="en-US" w:bidi="ar-SA"/>
      </w:rPr>
    </w:lvl>
    <w:lvl w:ilvl="3" w:tplc="B52CFE12">
      <w:numFmt w:val="bullet"/>
      <w:lvlText w:val="•"/>
      <w:lvlJc w:val="left"/>
      <w:pPr>
        <w:ind w:left="3288" w:hanging="285"/>
      </w:pPr>
      <w:rPr>
        <w:rFonts w:hint="default"/>
        <w:lang w:val="uk-UA" w:eastAsia="en-US" w:bidi="ar-SA"/>
      </w:rPr>
    </w:lvl>
    <w:lvl w:ilvl="4" w:tplc="A9967428">
      <w:numFmt w:val="bullet"/>
      <w:lvlText w:val="•"/>
      <w:lvlJc w:val="left"/>
      <w:pPr>
        <w:ind w:left="4291" w:hanging="285"/>
      </w:pPr>
      <w:rPr>
        <w:rFonts w:hint="default"/>
        <w:lang w:val="uk-UA" w:eastAsia="en-US" w:bidi="ar-SA"/>
      </w:rPr>
    </w:lvl>
    <w:lvl w:ilvl="5" w:tplc="7ECE18D6">
      <w:numFmt w:val="bullet"/>
      <w:lvlText w:val="•"/>
      <w:lvlJc w:val="left"/>
      <w:pPr>
        <w:ind w:left="5294" w:hanging="285"/>
      </w:pPr>
      <w:rPr>
        <w:rFonts w:hint="default"/>
        <w:lang w:val="uk-UA" w:eastAsia="en-US" w:bidi="ar-SA"/>
      </w:rPr>
    </w:lvl>
    <w:lvl w:ilvl="6" w:tplc="09FEB760">
      <w:numFmt w:val="bullet"/>
      <w:lvlText w:val="•"/>
      <w:lvlJc w:val="left"/>
      <w:pPr>
        <w:ind w:left="6296" w:hanging="285"/>
      </w:pPr>
      <w:rPr>
        <w:rFonts w:hint="default"/>
        <w:lang w:val="uk-UA" w:eastAsia="en-US" w:bidi="ar-SA"/>
      </w:rPr>
    </w:lvl>
    <w:lvl w:ilvl="7" w:tplc="81AE8D0E">
      <w:numFmt w:val="bullet"/>
      <w:lvlText w:val="•"/>
      <w:lvlJc w:val="left"/>
      <w:pPr>
        <w:ind w:left="7299" w:hanging="285"/>
      </w:pPr>
      <w:rPr>
        <w:rFonts w:hint="default"/>
        <w:lang w:val="uk-UA" w:eastAsia="en-US" w:bidi="ar-SA"/>
      </w:rPr>
    </w:lvl>
    <w:lvl w:ilvl="8" w:tplc="FB488C06">
      <w:numFmt w:val="bullet"/>
      <w:lvlText w:val="•"/>
      <w:lvlJc w:val="left"/>
      <w:pPr>
        <w:ind w:left="8302" w:hanging="285"/>
      </w:pPr>
      <w:rPr>
        <w:rFonts w:hint="default"/>
        <w:lang w:val="uk-UA" w:eastAsia="en-US" w:bidi="ar-SA"/>
      </w:rPr>
    </w:lvl>
  </w:abstractNum>
  <w:num w:numId="1">
    <w:abstractNumId w:val="24"/>
  </w:num>
  <w:num w:numId="2">
    <w:abstractNumId w:val="11"/>
  </w:num>
  <w:num w:numId="3">
    <w:abstractNumId w:val="12"/>
  </w:num>
  <w:num w:numId="4">
    <w:abstractNumId w:val="9"/>
  </w:num>
  <w:num w:numId="5">
    <w:abstractNumId w:val="14"/>
  </w:num>
  <w:num w:numId="6">
    <w:abstractNumId w:val="21"/>
  </w:num>
  <w:num w:numId="7">
    <w:abstractNumId w:val="17"/>
  </w:num>
  <w:num w:numId="8">
    <w:abstractNumId w:val="10"/>
  </w:num>
  <w:num w:numId="9">
    <w:abstractNumId w:val="22"/>
  </w:num>
  <w:num w:numId="10">
    <w:abstractNumId w:val="20"/>
  </w:num>
  <w:num w:numId="11">
    <w:abstractNumId w:val="2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7"/>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
  </w:num>
  <w:num w:numId="18">
    <w:abstractNumId w:val="0"/>
  </w:num>
  <w:num w:numId="19">
    <w:abstractNumId w:val="6"/>
  </w:num>
  <w:num w:numId="20">
    <w:abstractNumId w:val="25"/>
  </w:num>
  <w:num w:numId="21">
    <w:abstractNumId w:val="26"/>
  </w:num>
  <w:num w:numId="22">
    <w:abstractNumId w:val="19"/>
  </w:num>
  <w:num w:numId="23">
    <w:abstractNumId w:val="13"/>
  </w:num>
  <w:num w:numId="24">
    <w:abstractNumId w:val="18"/>
  </w:num>
  <w:num w:numId="25">
    <w:abstractNumId w:val="23"/>
  </w:num>
  <w:num w:numId="26">
    <w:abstractNumId w:val="15"/>
  </w:num>
  <w:num w:numId="27">
    <w:abstractNumId w:val="8"/>
  </w:num>
  <w:num w:numId="28">
    <w:abstractNumId w:val="29"/>
  </w:num>
  <w:num w:numId="29">
    <w:abstractNumId w:val="16"/>
  </w:num>
  <w:num w:numId="30">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ACE"/>
    <w:rsid w:val="0000235C"/>
    <w:rsid w:val="00003CEF"/>
    <w:rsid w:val="00003D36"/>
    <w:rsid w:val="00004008"/>
    <w:rsid w:val="00004DD7"/>
    <w:rsid w:val="000079CC"/>
    <w:rsid w:val="00010420"/>
    <w:rsid w:val="00012EDC"/>
    <w:rsid w:val="00013F47"/>
    <w:rsid w:val="00015BD6"/>
    <w:rsid w:val="000160B4"/>
    <w:rsid w:val="000164BA"/>
    <w:rsid w:val="0001682C"/>
    <w:rsid w:val="00022C3D"/>
    <w:rsid w:val="00023111"/>
    <w:rsid w:val="000239A1"/>
    <w:rsid w:val="00024F66"/>
    <w:rsid w:val="00025352"/>
    <w:rsid w:val="00025D69"/>
    <w:rsid w:val="0002779A"/>
    <w:rsid w:val="00030436"/>
    <w:rsid w:val="00030D3F"/>
    <w:rsid w:val="00032870"/>
    <w:rsid w:val="00032BDB"/>
    <w:rsid w:val="00033CFE"/>
    <w:rsid w:val="00034DA6"/>
    <w:rsid w:val="00035F70"/>
    <w:rsid w:val="0004108C"/>
    <w:rsid w:val="000417A7"/>
    <w:rsid w:val="00042E7E"/>
    <w:rsid w:val="00044A97"/>
    <w:rsid w:val="00045519"/>
    <w:rsid w:val="000465A0"/>
    <w:rsid w:val="00046D27"/>
    <w:rsid w:val="00050C36"/>
    <w:rsid w:val="00051209"/>
    <w:rsid w:val="0005165F"/>
    <w:rsid w:val="00054EC0"/>
    <w:rsid w:val="00056C94"/>
    <w:rsid w:val="00060449"/>
    <w:rsid w:val="000605E0"/>
    <w:rsid w:val="0006446D"/>
    <w:rsid w:val="00064F96"/>
    <w:rsid w:val="00065442"/>
    <w:rsid w:val="00066B53"/>
    <w:rsid w:val="00066DC9"/>
    <w:rsid w:val="00073009"/>
    <w:rsid w:val="00075374"/>
    <w:rsid w:val="000762FB"/>
    <w:rsid w:val="00077365"/>
    <w:rsid w:val="0007778C"/>
    <w:rsid w:val="00081DC9"/>
    <w:rsid w:val="00083709"/>
    <w:rsid w:val="0008441D"/>
    <w:rsid w:val="0008630B"/>
    <w:rsid w:val="00092E31"/>
    <w:rsid w:val="00092EEE"/>
    <w:rsid w:val="00095273"/>
    <w:rsid w:val="0009608D"/>
    <w:rsid w:val="000962D3"/>
    <w:rsid w:val="000A0050"/>
    <w:rsid w:val="000A01D7"/>
    <w:rsid w:val="000A0490"/>
    <w:rsid w:val="000A109E"/>
    <w:rsid w:val="000A1BB6"/>
    <w:rsid w:val="000A3610"/>
    <w:rsid w:val="000A3781"/>
    <w:rsid w:val="000A4E78"/>
    <w:rsid w:val="000A5219"/>
    <w:rsid w:val="000A7B9D"/>
    <w:rsid w:val="000B0316"/>
    <w:rsid w:val="000B180F"/>
    <w:rsid w:val="000B2EDF"/>
    <w:rsid w:val="000B4443"/>
    <w:rsid w:val="000B576C"/>
    <w:rsid w:val="000B75CB"/>
    <w:rsid w:val="000B7750"/>
    <w:rsid w:val="000B77F0"/>
    <w:rsid w:val="000B7E9F"/>
    <w:rsid w:val="000C1DF3"/>
    <w:rsid w:val="000C2F67"/>
    <w:rsid w:val="000C366F"/>
    <w:rsid w:val="000C39EF"/>
    <w:rsid w:val="000C3D2B"/>
    <w:rsid w:val="000C6B3B"/>
    <w:rsid w:val="000D01F0"/>
    <w:rsid w:val="000D095F"/>
    <w:rsid w:val="000D1E8B"/>
    <w:rsid w:val="000D25E5"/>
    <w:rsid w:val="000D30FE"/>
    <w:rsid w:val="000D4054"/>
    <w:rsid w:val="000D4665"/>
    <w:rsid w:val="000D4A7E"/>
    <w:rsid w:val="000D62A9"/>
    <w:rsid w:val="000D63D3"/>
    <w:rsid w:val="000D658D"/>
    <w:rsid w:val="000D7599"/>
    <w:rsid w:val="000E0E95"/>
    <w:rsid w:val="000E2222"/>
    <w:rsid w:val="000E35B3"/>
    <w:rsid w:val="000E491E"/>
    <w:rsid w:val="000E68B7"/>
    <w:rsid w:val="000F5A1E"/>
    <w:rsid w:val="000F6076"/>
    <w:rsid w:val="000F7F68"/>
    <w:rsid w:val="00101337"/>
    <w:rsid w:val="00102302"/>
    <w:rsid w:val="00102B15"/>
    <w:rsid w:val="00104BBF"/>
    <w:rsid w:val="00104C8F"/>
    <w:rsid w:val="00106048"/>
    <w:rsid w:val="00106F25"/>
    <w:rsid w:val="001076A7"/>
    <w:rsid w:val="00107CA8"/>
    <w:rsid w:val="00110ED2"/>
    <w:rsid w:val="0011334E"/>
    <w:rsid w:val="0011431D"/>
    <w:rsid w:val="001168AD"/>
    <w:rsid w:val="001209AC"/>
    <w:rsid w:val="00120C26"/>
    <w:rsid w:val="0012252B"/>
    <w:rsid w:val="001303FD"/>
    <w:rsid w:val="001312DC"/>
    <w:rsid w:val="00131C5B"/>
    <w:rsid w:val="00132E99"/>
    <w:rsid w:val="001347F2"/>
    <w:rsid w:val="0013494B"/>
    <w:rsid w:val="00134A2A"/>
    <w:rsid w:val="00137F8A"/>
    <w:rsid w:val="00142FAE"/>
    <w:rsid w:val="0014460A"/>
    <w:rsid w:val="00145ADC"/>
    <w:rsid w:val="001501A2"/>
    <w:rsid w:val="00150662"/>
    <w:rsid w:val="00152141"/>
    <w:rsid w:val="0015767A"/>
    <w:rsid w:val="0016087F"/>
    <w:rsid w:val="00161B71"/>
    <w:rsid w:val="00162EDE"/>
    <w:rsid w:val="001637E7"/>
    <w:rsid w:val="00163CCD"/>
    <w:rsid w:val="001641F5"/>
    <w:rsid w:val="0016681F"/>
    <w:rsid w:val="001711F1"/>
    <w:rsid w:val="00172C58"/>
    <w:rsid w:val="00173813"/>
    <w:rsid w:val="0017489B"/>
    <w:rsid w:val="00175560"/>
    <w:rsid w:val="001760AE"/>
    <w:rsid w:val="001817A7"/>
    <w:rsid w:val="00182147"/>
    <w:rsid w:val="00184337"/>
    <w:rsid w:val="00185360"/>
    <w:rsid w:val="0018552A"/>
    <w:rsid w:val="00187DD9"/>
    <w:rsid w:val="00190FB0"/>
    <w:rsid w:val="001910F1"/>
    <w:rsid w:val="00193EE7"/>
    <w:rsid w:val="0019656F"/>
    <w:rsid w:val="00196812"/>
    <w:rsid w:val="00196C6D"/>
    <w:rsid w:val="0019730A"/>
    <w:rsid w:val="001A0E72"/>
    <w:rsid w:val="001A0FB2"/>
    <w:rsid w:val="001A3B0F"/>
    <w:rsid w:val="001A3E72"/>
    <w:rsid w:val="001A3FC4"/>
    <w:rsid w:val="001A4B92"/>
    <w:rsid w:val="001A5F03"/>
    <w:rsid w:val="001B313D"/>
    <w:rsid w:val="001B38D5"/>
    <w:rsid w:val="001C0652"/>
    <w:rsid w:val="001C36A6"/>
    <w:rsid w:val="001C40CF"/>
    <w:rsid w:val="001C480A"/>
    <w:rsid w:val="001C6691"/>
    <w:rsid w:val="001C694D"/>
    <w:rsid w:val="001D23CE"/>
    <w:rsid w:val="001D358C"/>
    <w:rsid w:val="001D64F7"/>
    <w:rsid w:val="001E2479"/>
    <w:rsid w:val="001E2705"/>
    <w:rsid w:val="001E2F89"/>
    <w:rsid w:val="001E6358"/>
    <w:rsid w:val="001E75D7"/>
    <w:rsid w:val="001F1D5D"/>
    <w:rsid w:val="001F2345"/>
    <w:rsid w:val="001F31F6"/>
    <w:rsid w:val="001F6503"/>
    <w:rsid w:val="001F6733"/>
    <w:rsid w:val="001F78D9"/>
    <w:rsid w:val="0020257C"/>
    <w:rsid w:val="0020267E"/>
    <w:rsid w:val="00202C13"/>
    <w:rsid w:val="00204BAE"/>
    <w:rsid w:val="00204D48"/>
    <w:rsid w:val="002061AF"/>
    <w:rsid w:val="00206FD4"/>
    <w:rsid w:val="00210A72"/>
    <w:rsid w:val="00215145"/>
    <w:rsid w:val="00216C25"/>
    <w:rsid w:val="002173EB"/>
    <w:rsid w:val="00217802"/>
    <w:rsid w:val="00222862"/>
    <w:rsid w:val="00225C7E"/>
    <w:rsid w:val="00231062"/>
    <w:rsid w:val="00232A12"/>
    <w:rsid w:val="00234308"/>
    <w:rsid w:val="00235D49"/>
    <w:rsid w:val="00236952"/>
    <w:rsid w:val="0023711E"/>
    <w:rsid w:val="00243C0B"/>
    <w:rsid w:val="00243F8E"/>
    <w:rsid w:val="00246C95"/>
    <w:rsid w:val="0024739D"/>
    <w:rsid w:val="00251217"/>
    <w:rsid w:val="0025156C"/>
    <w:rsid w:val="00255017"/>
    <w:rsid w:val="00261245"/>
    <w:rsid w:val="00262021"/>
    <w:rsid w:val="00262B9A"/>
    <w:rsid w:val="00263396"/>
    <w:rsid w:val="00264000"/>
    <w:rsid w:val="0026579B"/>
    <w:rsid w:val="00265C0A"/>
    <w:rsid w:val="00265CB1"/>
    <w:rsid w:val="00265D58"/>
    <w:rsid w:val="00265FB0"/>
    <w:rsid w:val="00270199"/>
    <w:rsid w:val="002750DF"/>
    <w:rsid w:val="00275409"/>
    <w:rsid w:val="00275606"/>
    <w:rsid w:val="00275F4F"/>
    <w:rsid w:val="00277188"/>
    <w:rsid w:val="002775AE"/>
    <w:rsid w:val="00285AE6"/>
    <w:rsid w:val="00286240"/>
    <w:rsid w:val="002878BE"/>
    <w:rsid w:val="00292CCB"/>
    <w:rsid w:val="00297591"/>
    <w:rsid w:val="002A1C9E"/>
    <w:rsid w:val="002A3206"/>
    <w:rsid w:val="002A53D5"/>
    <w:rsid w:val="002A5802"/>
    <w:rsid w:val="002A7D19"/>
    <w:rsid w:val="002B5ECC"/>
    <w:rsid w:val="002B6D5F"/>
    <w:rsid w:val="002B7304"/>
    <w:rsid w:val="002C1686"/>
    <w:rsid w:val="002C267F"/>
    <w:rsid w:val="002C37B0"/>
    <w:rsid w:val="002C4A4B"/>
    <w:rsid w:val="002D1D6B"/>
    <w:rsid w:val="002D21E6"/>
    <w:rsid w:val="002D2A69"/>
    <w:rsid w:val="002D2BA6"/>
    <w:rsid w:val="002D2E52"/>
    <w:rsid w:val="002D3FB6"/>
    <w:rsid w:val="002D5E14"/>
    <w:rsid w:val="002D752C"/>
    <w:rsid w:val="002E0048"/>
    <w:rsid w:val="002E1548"/>
    <w:rsid w:val="002E781C"/>
    <w:rsid w:val="002F3EE3"/>
    <w:rsid w:val="002F4386"/>
    <w:rsid w:val="002F4A41"/>
    <w:rsid w:val="002F68E2"/>
    <w:rsid w:val="003014CA"/>
    <w:rsid w:val="00304434"/>
    <w:rsid w:val="003059EE"/>
    <w:rsid w:val="00307CF6"/>
    <w:rsid w:val="00313366"/>
    <w:rsid w:val="0031372D"/>
    <w:rsid w:val="00314788"/>
    <w:rsid w:val="00315B78"/>
    <w:rsid w:val="00315BAF"/>
    <w:rsid w:val="0031766D"/>
    <w:rsid w:val="00317869"/>
    <w:rsid w:val="0032188D"/>
    <w:rsid w:val="00323C18"/>
    <w:rsid w:val="00324591"/>
    <w:rsid w:val="00325928"/>
    <w:rsid w:val="00326E26"/>
    <w:rsid w:val="0033556E"/>
    <w:rsid w:val="00335988"/>
    <w:rsid w:val="00336B07"/>
    <w:rsid w:val="003410E2"/>
    <w:rsid w:val="00341ACE"/>
    <w:rsid w:val="00342442"/>
    <w:rsid w:val="00343479"/>
    <w:rsid w:val="00351938"/>
    <w:rsid w:val="0035472D"/>
    <w:rsid w:val="0036467F"/>
    <w:rsid w:val="0036597E"/>
    <w:rsid w:val="003660E0"/>
    <w:rsid w:val="003764A8"/>
    <w:rsid w:val="00376EA8"/>
    <w:rsid w:val="00377DD1"/>
    <w:rsid w:val="00381B14"/>
    <w:rsid w:val="00383183"/>
    <w:rsid w:val="003836D7"/>
    <w:rsid w:val="00383885"/>
    <w:rsid w:val="00384323"/>
    <w:rsid w:val="003864D8"/>
    <w:rsid w:val="0039144D"/>
    <w:rsid w:val="003929D8"/>
    <w:rsid w:val="0039393F"/>
    <w:rsid w:val="0039620B"/>
    <w:rsid w:val="00396ACA"/>
    <w:rsid w:val="003A21F5"/>
    <w:rsid w:val="003A3E45"/>
    <w:rsid w:val="003B3605"/>
    <w:rsid w:val="003B4B22"/>
    <w:rsid w:val="003B6E4E"/>
    <w:rsid w:val="003C11FC"/>
    <w:rsid w:val="003C302A"/>
    <w:rsid w:val="003C4D89"/>
    <w:rsid w:val="003C4EBC"/>
    <w:rsid w:val="003C56F3"/>
    <w:rsid w:val="003D0880"/>
    <w:rsid w:val="003D0E13"/>
    <w:rsid w:val="003D1673"/>
    <w:rsid w:val="003D45ED"/>
    <w:rsid w:val="003D4C23"/>
    <w:rsid w:val="003D54D1"/>
    <w:rsid w:val="003D57B7"/>
    <w:rsid w:val="003D68B9"/>
    <w:rsid w:val="003D77BE"/>
    <w:rsid w:val="003E1A40"/>
    <w:rsid w:val="003E2B59"/>
    <w:rsid w:val="003E654D"/>
    <w:rsid w:val="003E7DD7"/>
    <w:rsid w:val="003F0881"/>
    <w:rsid w:val="003F0CDD"/>
    <w:rsid w:val="003F1136"/>
    <w:rsid w:val="003F152B"/>
    <w:rsid w:val="003F3AC8"/>
    <w:rsid w:val="00402DAC"/>
    <w:rsid w:val="004030A7"/>
    <w:rsid w:val="00405A63"/>
    <w:rsid w:val="00405DA2"/>
    <w:rsid w:val="00406309"/>
    <w:rsid w:val="00406C12"/>
    <w:rsid w:val="0040795E"/>
    <w:rsid w:val="004124D5"/>
    <w:rsid w:val="00414804"/>
    <w:rsid w:val="004164C7"/>
    <w:rsid w:val="00416F5B"/>
    <w:rsid w:val="00421D89"/>
    <w:rsid w:val="004242AA"/>
    <w:rsid w:val="00425727"/>
    <w:rsid w:val="00425D99"/>
    <w:rsid w:val="00425E47"/>
    <w:rsid w:val="00427D28"/>
    <w:rsid w:val="00430C30"/>
    <w:rsid w:val="00436358"/>
    <w:rsid w:val="00443E34"/>
    <w:rsid w:val="00445F7C"/>
    <w:rsid w:val="00447D68"/>
    <w:rsid w:val="0045079A"/>
    <w:rsid w:val="00452AD1"/>
    <w:rsid w:val="004578EB"/>
    <w:rsid w:val="00457A6A"/>
    <w:rsid w:val="00463FF7"/>
    <w:rsid w:val="00466D0E"/>
    <w:rsid w:val="00467459"/>
    <w:rsid w:val="004735E7"/>
    <w:rsid w:val="004742E2"/>
    <w:rsid w:val="004752D2"/>
    <w:rsid w:val="004760A4"/>
    <w:rsid w:val="004773CA"/>
    <w:rsid w:val="004779A7"/>
    <w:rsid w:val="00477E12"/>
    <w:rsid w:val="004817DD"/>
    <w:rsid w:val="0048475C"/>
    <w:rsid w:val="00484DC5"/>
    <w:rsid w:val="00490F5E"/>
    <w:rsid w:val="00494DF5"/>
    <w:rsid w:val="00495524"/>
    <w:rsid w:val="00495D62"/>
    <w:rsid w:val="00495EF5"/>
    <w:rsid w:val="00497640"/>
    <w:rsid w:val="004A0C38"/>
    <w:rsid w:val="004A13D5"/>
    <w:rsid w:val="004A1CBC"/>
    <w:rsid w:val="004A5C47"/>
    <w:rsid w:val="004A7243"/>
    <w:rsid w:val="004B1D6D"/>
    <w:rsid w:val="004B1F34"/>
    <w:rsid w:val="004B329A"/>
    <w:rsid w:val="004C0507"/>
    <w:rsid w:val="004C2683"/>
    <w:rsid w:val="004C27A1"/>
    <w:rsid w:val="004C3E44"/>
    <w:rsid w:val="004C62DA"/>
    <w:rsid w:val="004C63D1"/>
    <w:rsid w:val="004C65E0"/>
    <w:rsid w:val="004C7A0C"/>
    <w:rsid w:val="004D0555"/>
    <w:rsid w:val="004D1883"/>
    <w:rsid w:val="004D2DA0"/>
    <w:rsid w:val="004D3CB4"/>
    <w:rsid w:val="004D3F3D"/>
    <w:rsid w:val="004D490A"/>
    <w:rsid w:val="004D7B9D"/>
    <w:rsid w:val="004E3DAE"/>
    <w:rsid w:val="004E49B9"/>
    <w:rsid w:val="004E67F9"/>
    <w:rsid w:val="004F0B91"/>
    <w:rsid w:val="004F16F5"/>
    <w:rsid w:val="004F533B"/>
    <w:rsid w:val="004F725B"/>
    <w:rsid w:val="004F7AFC"/>
    <w:rsid w:val="004F7B42"/>
    <w:rsid w:val="00504905"/>
    <w:rsid w:val="00504955"/>
    <w:rsid w:val="00506FB4"/>
    <w:rsid w:val="00512275"/>
    <w:rsid w:val="00513642"/>
    <w:rsid w:val="005178A6"/>
    <w:rsid w:val="00524C7C"/>
    <w:rsid w:val="00525A90"/>
    <w:rsid w:val="00531248"/>
    <w:rsid w:val="00531529"/>
    <w:rsid w:val="00532688"/>
    <w:rsid w:val="005354F0"/>
    <w:rsid w:val="0054183D"/>
    <w:rsid w:val="005420CB"/>
    <w:rsid w:val="00544F4D"/>
    <w:rsid w:val="00545A6A"/>
    <w:rsid w:val="0054664D"/>
    <w:rsid w:val="00551D5C"/>
    <w:rsid w:val="00552B0A"/>
    <w:rsid w:val="005541EF"/>
    <w:rsid w:val="00554407"/>
    <w:rsid w:val="00556888"/>
    <w:rsid w:val="00557EA6"/>
    <w:rsid w:val="00563E56"/>
    <w:rsid w:val="00566FE0"/>
    <w:rsid w:val="005703CE"/>
    <w:rsid w:val="005724DA"/>
    <w:rsid w:val="005737D1"/>
    <w:rsid w:val="00584FB4"/>
    <w:rsid w:val="005850D0"/>
    <w:rsid w:val="00590D71"/>
    <w:rsid w:val="0059188D"/>
    <w:rsid w:val="00591AAF"/>
    <w:rsid w:val="00591B49"/>
    <w:rsid w:val="00594C4E"/>
    <w:rsid w:val="0059761B"/>
    <w:rsid w:val="005A364F"/>
    <w:rsid w:val="005A3AE7"/>
    <w:rsid w:val="005A40DF"/>
    <w:rsid w:val="005A6B9C"/>
    <w:rsid w:val="005A7835"/>
    <w:rsid w:val="005A7943"/>
    <w:rsid w:val="005A7E9C"/>
    <w:rsid w:val="005B0470"/>
    <w:rsid w:val="005B0DB2"/>
    <w:rsid w:val="005B195B"/>
    <w:rsid w:val="005B49C1"/>
    <w:rsid w:val="005B54C0"/>
    <w:rsid w:val="005B5A19"/>
    <w:rsid w:val="005C0A4A"/>
    <w:rsid w:val="005C0E89"/>
    <w:rsid w:val="005C329D"/>
    <w:rsid w:val="005C41C7"/>
    <w:rsid w:val="005C4EB2"/>
    <w:rsid w:val="005C5CC4"/>
    <w:rsid w:val="005C6672"/>
    <w:rsid w:val="005C755E"/>
    <w:rsid w:val="005C7D9A"/>
    <w:rsid w:val="005D08EE"/>
    <w:rsid w:val="005D0E36"/>
    <w:rsid w:val="005D133E"/>
    <w:rsid w:val="005D29AA"/>
    <w:rsid w:val="005D50D4"/>
    <w:rsid w:val="005D5B74"/>
    <w:rsid w:val="005E02FA"/>
    <w:rsid w:val="005E09B9"/>
    <w:rsid w:val="005E1785"/>
    <w:rsid w:val="005E3F3E"/>
    <w:rsid w:val="005E5DA0"/>
    <w:rsid w:val="005E60AD"/>
    <w:rsid w:val="005E6244"/>
    <w:rsid w:val="005E66D6"/>
    <w:rsid w:val="005F05FE"/>
    <w:rsid w:val="005F21ED"/>
    <w:rsid w:val="005F2685"/>
    <w:rsid w:val="005F42EE"/>
    <w:rsid w:val="005F5A2B"/>
    <w:rsid w:val="005F5CA0"/>
    <w:rsid w:val="0060242E"/>
    <w:rsid w:val="00602795"/>
    <w:rsid w:val="00603172"/>
    <w:rsid w:val="00604C98"/>
    <w:rsid w:val="006054F3"/>
    <w:rsid w:val="0060605E"/>
    <w:rsid w:val="00611B41"/>
    <w:rsid w:val="00613B28"/>
    <w:rsid w:val="00614201"/>
    <w:rsid w:val="00615971"/>
    <w:rsid w:val="00616A01"/>
    <w:rsid w:val="00616C04"/>
    <w:rsid w:val="0062111F"/>
    <w:rsid w:val="00621F12"/>
    <w:rsid w:val="00622C89"/>
    <w:rsid w:val="006233B9"/>
    <w:rsid w:val="00624CFF"/>
    <w:rsid w:val="006319DA"/>
    <w:rsid w:val="00631BA7"/>
    <w:rsid w:val="00633501"/>
    <w:rsid w:val="00634730"/>
    <w:rsid w:val="00636231"/>
    <w:rsid w:val="00636DF4"/>
    <w:rsid w:val="00637430"/>
    <w:rsid w:val="006406DB"/>
    <w:rsid w:val="00642269"/>
    <w:rsid w:val="006427A6"/>
    <w:rsid w:val="006429B1"/>
    <w:rsid w:val="006436AC"/>
    <w:rsid w:val="0064564A"/>
    <w:rsid w:val="00645732"/>
    <w:rsid w:val="00645B48"/>
    <w:rsid w:val="006553B9"/>
    <w:rsid w:val="00655859"/>
    <w:rsid w:val="00660183"/>
    <w:rsid w:val="00662083"/>
    <w:rsid w:val="00662AE1"/>
    <w:rsid w:val="00663427"/>
    <w:rsid w:val="00667C72"/>
    <w:rsid w:val="00667C76"/>
    <w:rsid w:val="006705BA"/>
    <w:rsid w:val="0067130E"/>
    <w:rsid w:val="00671453"/>
    <w:rsid w:val="00672095"/>
    <w:rsid w:val="00672174"/>
    <w:rsid w:val="006748D6"/>
    <w:rsid w:val="0067579F"/>
    <w:rsid w:val="006766A7"/>
    <w:rsid w:val="006803B8"/>
    <w:rsid w:val="006809C5"/>
    <w:rsid w:val="00681DC3"/>
    <w:rsid w:val="006834C6"/>
    <w:rsid w:val="00683900"/>
    <w:rsid w:val="00683A42"/>
    <w:rsid w:val="00685427"/>
    <w:rsid w:val="00687B80"/>
    <w:rsid w:val="00694C46"/>
    <w:rsid w:val="006962B1"/>
    <w:rsid w:val="00696E36"/>
    <w:rsid w:val="0069721F"/>
    <w:rsid w:val="00697E60"/>
    <w:rsid w:val="006A106A"/>
    <w:rsid w:val="006A2D00"/>
    <w:rsid w:val="006A363A"/>
    <w:rsid w:val="006A366A"/>
    <w:rsid w:val="006A4737"/>
    <w:rsid w:val="006A4F33"/>
    <w:rsid w:val="006A6956"/>
    <w:rsid w:val="006B06A5"/>
    <w:rsid w:val="006B346F"/>
    <w:rsid w:val="006B3C67"/>
    <w:rsid w:val="006B42E1"/>
    <w:rsid w:val="006B4E21"/>
    <w:rsid w:val="006B7473"/>
    <w:rsid w:val="006C12AA"/>
    <w:rsid w:val="006C24D2"/>
    <w:rsid w:val="006C2786"/>
    <w:rsid w:val="006C5A0F"/>
    <w:rsid w:val="006C5B0D"/>
    <w:rsid w:val="006C628D"/>
    <w:rsid w:val="006C62B8"/>
    <w:rsid w:val="006C7669"/>
    <w:rsid w:val="006D0DA7"/>
    <w:rsid w:val="006D19AA"/>
    <w:rsid w:val="006D430D"/>
    <w:rsid w:val="006D4ACD"/>
    <w:rsid w:val="006D7539"/>
    <w:rsid w:val="006D7904"/>
    <w:rsid w:val="006E3F65"/>
    <w:rsid w:val="006E4824"/>
    <w:rsid w:val="006E7183"/>
    <w:rsid w:val="006F01A5"/>
    <w:rsid w:val="006F1CCE"/>
    <w:rsid w:val="006F2A63"/>
    <w:rsid w:val="006F2D52"/>
    <w:rsid w:val="006F6C45"/>
    <w:rsid w:val="006F7375"/>
    <w:rsid w:val="007000C4"/>
    <w:rsid w:val="007003DF"/>
    <w:rsid w:val="0070470D"/>
    <w:rsid w:val="007104B3"/>
    <w:rsid w:val="00713346"/>
    <w:rsid w:val="00715173"/>
    <w:rsid w:val="007160DD"/>
    <w:rsid w:val="0071650E"/>
    <w:rsid w:val="007231DD"/>
    <w:rsid w:val="00725F8C"/>
    <w:rsid w:val="00726A62"/>
    <w:rsid w:val="007301E1"/>
    <w:rsid w:val="007319C5"/>
    <w:rsid w:val="00732872"/>
    <w:rsid w:val="00733461"/>
    <w:rsid w:val="007334BE"/>
    <w:rsid w:val="007349A4"/>
    <w:rsid w:val="007352AF"/>
    <w:rsid w:val="00736E57"/>
    <w:rsid w:val="007407DC"/>
    <w:rsid w:val="007425BE"/>
    <w:rsid w:val="00743E2F"/>
    <w:rsid w:val="00750677"/>
    <w:rsid w:val="0075076C"/>
    <w:rsid w:val="0075106D"/>
    <w:rsid w:val="007510A5"/>
    <w:rsid w:val="00763596"/>
    <w:rsid w:val="007635C3"/>
    <w:rsid w:val="007657B4"/>
    <w:rsid w:val="0076739F"/>
    <w:rsid w:val="00767A0C"/>
    <w:rsid w:val="0078188F"/>
    <w:rsid w:val="0078232B"/>
    <w:rsid w:val="00782BEC"/>
    <w:rsid w:val="007863F8"/>
    <w:rsid w:val="00792F11"/>
    <w:rsid w:val="00794BDB"/>
    <w:rsid w:val="00796A80"/>
    <w:rsid w:val="007A10AA"/>
    <w:rsid w:val="007A1566"/>
    <w:rsid w:val="007A33DC"/>
    <w:rsid w:val="007A36CA"/>
    <w:rsid w:val="007A3B7E"/>
    <w:rsid w:val="007A3E12"/>
    <w:rsid w:val="007A5ADC"/>
    <w:rsid w:val="007B030E"/>
    <w:rsid w:val="007B2D70"/>
    <w:rsid w:val="007B481A"/>
    <w:rsid w:val="007B516E"/>
    <w:rsid w:val="007B5BB1"/>
    <w:rsid w:val="007C0E2E"/>
    <w:rsid w:val="007C45F8"/>
    <w:rsid w:val="007D0258"/>
    <w:rsid w:val="007D1FE3"/>
    <w:rsid w:val="007D21A4"/>
    <w:rsid w:val="007D4711"/>
    <w:rsid w:val="007D549C"/>
    <w:rsid w:val="007D5618"/>
    <w:rsid w:val="007E3D51"/>
    <w:rsid w:val="007E58FC"/>
    <w:rsid w:val="007E7E24"/>
    <w:rsid w:val="007F475B"/>
    <w:rsid w:val="007F6E51"/>
    <w:rsid w:val="007F75AC"/>
    <w:rsid w:val="00802048"/>
    <w:rsid w:val="00804A31"/>
    <w:rsid w:val="00805061"/>
    <w:rsid w:val="008053AA"/>
    <w:rsid w:val="00806309"/>
    <w:rsid w:val="00806772"/>
    <w:rsid w:val="00806D18"/>
    <w:rsid w:val="008078D2"/>
    <w:rsid w:val="00811344"/>
    <w:rsid w:val="008116B3"/>
    <w:rsid w:val="008119F9"/>
    <w:rsid w:val="00811F2D"/>
    <w:rsid w:val="008126F6"/>
    <w:rsid w:val="00813213"/>
    <w:rsid w:val="00816716"/>
    <w:rsid w:val="00817183"/>
    <w:rsid w:val="0082012D"/>
    <w:rsid w:val="00822A62"/>
    <w:rsid w:val="00822E76"/>
    <w:rsid w:val="00823804"/>
    <w:rsid w:val="00823C11"/>
    <w:rsid w:val="008268D3"/>
    <w:rsid w:val="00826BC0"/>
    <w:rsid w:val="008278DC"/>
    <w:rsid w:val="00827EC6"/>
    <w:rsid w:val="008310A8"/>
    <w:rsid w:val="008320F1"/>
    <w:rsid w:val="00832B74"/>
    <w:rsid w:val="00832F1F"/>
    <w:rsid w:val="00834B0F"/>
    <w:rsid w:val="0083539B"/>
    <w:rsid w:val="008354D3"/>
    <w:rsid w:val="00840D63"/>
    <w:rsid w:val="008423AE"/>
    <w:rsid w:val="00842E77"/>
    <w:rsid w:val="00843B40"/>
    <w:rsid w:val="00844A6F"/>
    <w:rsid w:val="0084570F"/>
    <w:rsid w:val="00845FD1"/>
    <w:rsid w:val="00846777"/>
    <w:rsid w:val="008517F3"/>
    <w:rsid w:val="00851E7F"/>
    <w:rsid w:val="00851EC1"/>
    <w:rsid w:val="0085250E"/>
    <w:rsid w:val="00853E0A"/>
    <w:rsid w:val="00863E61"/>
    <w:rsid w:val="00867731"/>
    <w:rsid w:val="0087159C"/>
    <w:rsid w:val="00872152"/>
    <w:rsid w:val="008740C2"/>
    <w:rsid w:val="00885C53"/>
    <w:rsid w:val="008903F6"/>
    <w:rsid w:val="00891B26"/>
    <w:rsid w:val="00892550"/>
    <w:rsid w:val="00892795"/>
    <w:rsid w:val="0089449D"/>
    <w:rsid w:val="00896300"/>
    <w:rsid w:val="00896804"/>
    <w:rsid w:val="008A029C"/>
    <w:rsid w:val="008A0AFE"/>
    <w:rsid w:val="008A0F24"/>
    <w:rsid w:val="008A0F43"/>
    <w:rsid w:val="008A1B02"/>
    <w:rsid w:val="008A1E43"/>
    <w:rsid w:val="008A2B1D"/>
    <w:rsid w:val="008A4947"/>
    <w:rsid w:val="008B05D9"/>
    <w:rsid w:val="008B54AD"/>
    <w:rsid w:val="008B647D"/>
    <w:rsid w:val="008B6D5A"/>
    <w:rsid w:val="008B75A9"/>
    <w:rsid w:val="008C08B3"/>
    <w:rsid w:val="008C5DCB"/>
    <w:rsid w:val="008C7E3E"/>
    <w:rsid w:val="008D45D3"/>
    <w:rsid w:val="008D5027"/>
    <w:rsid w:val="008E2DF9"/>
    <w:rsid w:val="008E5543"/>
    <w:rsid w:val="008E5DD1"/>
    <w:rsid w:val="008E7E29"/>
    <w:rsid w:val="008F388A"/>
    <w:rsid w:val="008F3AB4"/>
    <w:rsid w:val="008F5D35"/>
    <w:rsid w:val="009024B5"/>
    <w:rsid w:val="00903435"/>
    <w:rsid w:val="0090539A"/>
    <w:rsid w:val="00906BF6"/>
    <w:rsid w:val="00912638"/>
    <w:rsid w:val="00912D80"/>
    <w:rsid w:val="00913457"/>
    <w:rsid w:val="00913A25"/>
    <w:rsid w:val="00917D2F"/>
    <w:rsid w:val="00920AF7"/>
    <w:rsid w:val="00921002"/>
    <w:rsid w:val="00921228"/>
    <w:rsid w:val="009220EA"/>
    <w:rsid w:val="00922E32"/>
    <w:rsid w:val="00923DB5"/>
    <w:rsid w:val="00926694"/>
    <w:rsid w:val="00926A31"/>
    <w:rsid w:val="00926F3A"/>
    <w:rsid w:val="009277C0"/>
    <w:rsid w:val="00930143"/>
    <w:rsid w:val="00940AD4"/>
    <w:rsid w:val="009434CB"/>
    <w:rsid w:val="0094374A"/>
    <w:rsid w:val="00944026"/>
    <w:rsid w:val="00944D08"/>
    <w:rsid w:val="009468FE"/>
    <w:rsid w:val="00946EF7"/>
    <w:rsid w:val="00950073"/>
    <w:rsid w:val="00953535"/>
    <w:rsid w:val="00956ADC"/>
    <w:rsid w:val="00957D48"/>
    <w:rsid w:val="00960955"/>
    <w:rsid w:val="00961123"/>
    <w:rsid w:val="0096249D"/>
    <w:rsid w:val="00962CCC"/>
    <w:rsid w:val="00963181"/>
    <w:rsid w:val="009636F2"/>
    <w:rsid w:val="00966A90"/>
    <w:rsid w:val="009727CE"/>
    <w:rsid w:val="00973E68"/>
    <w:rsid w:val="0097506D"/>
    <w:rsid w:val="009753A7"/>
    <w:rsid w:val="009804F5"/>
    <w:rsid w:val="0098109D"/>
    <w:rsid w:val="0098182F"/>
    <w:rsid w:val="00986DAC"/>
    <w:rsid w:val="00990D84"/>
    <w:rsid w:val="0099588A"/>
    <w:rsid w:val="009A0C72"/>
    <w:rsid w:val="009A2C4B"/>
    <w:rsid w:val="009A34FA"/>
    <w:rsid w:val="009A35B2"/>
    <w:rsid w:val="009A44E4"/>
    <w:rsid w:val="009A5271"/>
    <w:rsid w:val="009A54AD"/>
    <w:rsid w:val="009A5E4A"/>
    <w:rsid w:val="009A7613"/>
    <w:rsid w:val="009A7ECC"/>
    <w:rsid w:val="009C1A3B"/>
    <w:rsid w:val="009C20BD"/>
    <w:rsid w:val="009C3A46"/>
    <w:rsid w:val="009C517F"/>
    <w:rsid w:val="009C759E"/>
    <w:rsid w:val="009D09E8"/>
    <w:rsid w:val="009D3BC9"/>
    <w:rsid w:val="009D6980"/>
    <w:rsid w:val="009D6C6F"/>
    <w:rsid w:val="009D7546"/>
    <w:rsid w:val="009D7EF0"/>
    <w:rsid w:val="009E0137"/>
    <w:rsid w:val="009E0939"/>
    <w:rsid w:val="009E1F42"/>
    <w:rsid w:val="009E2081"/>
    <w:rsid w:val="009F0FA9"/>
    <w:rsid w:val="009F2B18"/>
    <w:rsid w:val="009F60CB"/>
    <w:rsid w:val="009F644B"/>
    <w:rsid w:val="009F66F6"/>
    <w:rsid w:val="009F6710"/>
    <w:rsid w:val="009F67FF"/>
    <w:rsid w:val="00A01173"/>
    <w:rsid w:val="00A04D10"/>
    <w:rsid w:val="00A0730C"/>
    <w:rsid w:val="00A11E12"/>
    <w:rsid w:val="00A122AE"/>
    <w:rsid w:val="00A125B0"/>
    <w:rsid w:val="00A12FBD"/>
    <w:rsid w:val="00A134DB"/>
    <w:rsid w:val="00A13F2B"/>
    <w:rsid w:val="00A14351"/>
    <w:rsid w:val="00A14CED"/>
    <w:rsid w:val="00A15CC3"/>
    <w:rsid w:val="00A17E6E"/>
    <w:rsid w:val="00A20DBD"/>
    <w:rsid w:val="00A24169"/>
    <w:rsid w:val="00A24A32"/>
    <w:rsid w:val="00A25CA4"/>
    <w:rsid w:val="00A25EE1"/>
    <w:rsid w:val="00A265CE"/>
    <w:rsid w:val="00A26AA8"/>
    <w:rsid w:val="00A335EB"/>
    <w:rsid w:val="00A33E74"/>
    <w:rsid w:val="00A34326"/>
    <w:rsid w:val="00A35B0C"/>
    <w:rsid w:val="00A418C1"/>
    <w:rsid w:val="00A44C78"/>
    <w:rsid w:val="00A45BF2"/>
    <w:rsid w:val="00A45C26"/>
    <w:rsid w:val="00A461E0"/>
    <w:rsid w:val="00A463AF"/>
    <w:rsid w:val="00A4644A"/>
    <w:rsid w:val="00A46CE3"/>
    <w:rsid w:val="00A46ECA"/>
    <w:rsid w:val="00A50A5C"/>
    <w:rsid w:val="00A51FB7"/>
    <w:rsid w:val="00A5282E"/>
    <w:rsid w:val="00A54213"/>
    <w:rsid w:val="00A564D4"/>
    <w:rsid w:val="00A62AB2"/>
    <w:rsid w:val="00A63109"/>
    <w:rsid w:val="00A641DB"/>
    <w:rsid w:val="00A70067"/>
    <w:rsid w:val="00A7035C"/>
    <w:rsid w:val="00A71762"/>
    <w:rsid w:val="00A71B86"/>
    <w:rsid w:val="00A7284E"/>
    <w:rsid w:val="00A735F5"/>
    <w:rsid w:val="00A73764"/>
    <w:rsid w:val="00A73936"/>
    <w:rsid w:val="00A74F60"/>
    <w:rsid w:val="00A80925"/>
    <w:rsid w:val="00A83947"/>
    <w:rsid w:val="00A84D57"/>
    <w:rsid w:val="00A9388E"/>
    <w:rsid w:val="00A951BE"/>
    <w:rsid w:val="00AA607D"/>
    <w:rsid w:val="00AA6123"/>
    <w:rsid w:val="00AB0ECC"/>
    <w:rsid w:val="00AB1179"/>
    <w:rsid w:val="00AB1283"/>
    <w:rsid w:val="00AB3527"/>
    <w:rsid w:val="00AB36AE"/>
    <w:rsid w:val="00AB45C8"/>
    <w:rsid w:val="00AB4D12"/>
    <w:rsid w:val="00AB7B5C"/>
    <w:rsid w:val="00AC1A3C"/>
    <w:rsid w:val="00AC29F3"/>
    <w:rsid w:val="00AC3BFC"/>
    <w:rsid w:val="00AC4438"/>
    <w:rsid w:val="00AC5F48"/>
    <w:rsid w:val="00AC72D7"/>
    <w:rsid w:val="00AD496A"/>
    <w:rsid w:val="00AD513F"/>
    <w:rsid w:val="00AD58C4"/>
    <w:rsid w:val="00AD5F2B"/>
    <w:rsid w:val="00AD6516"/>
    <w:rsid w:val="00AD6892"/>
    <w:rsid w:val="00AD6C6A"/>
    <w:rsid w:val="00AE331C"/>
    <w:rsid w:val="00AE568E"/>
    <w:rsid w:val="00AE7728"/>
    <w:rsid w:val="00AF0F5D"/>
    <w:rsid w:val="00AF1A14"/>
    <w:rsid w:val="00AF1DBD"/>
    <w:rsid w:val="00AF22FF"/>
    <w:rsid w:val="00AF2768"/>
    <w:rsid w:val="00AF2C95"/>
    <w:rsid w:val="00AF6731"/>
    <w:rsid w:val="00B00264"/>
    <w:rsid w:val="00B037C6"/>
    <w:rsid w:val="00B041A1"/>
    <w:rsid w:val="00B05078"/>
    <w:rsid w:val="00B05C1C"/>
    <w:rsid w:val="00B06903"/>
    <w:rsid w:val="00B10C29"/>
    <w:rsid w:val="00B12C68"/>
    <w:rsid w:val="00B13066"/>
    <w:rsid w:val="00B170DA"/>
    <w:rsid w:val="00B171B7"/>
    <w:rsid w:val="00B209FA"/>
    <w:rsid w:val="00B21F57"/>
    <w:rsid w:val="00B233E2"/>
    <w:rsid w:val="00B24DB9"/>
    <w:rsid w:val="00B26C62"/>
    <w:rsid w:val="00B273FE"/>
    <w:rsid w:val="00B307A6"/>
    <w:rsid w:val="00B30CCD"/>
    <w:rsid w:val="00B33159"/>
    <w:rsid w:val="00B352E8"/>
    <w:rsid w:val="00B4090A"/>
    <w:rsid w:val="00B42A14"/>
    <w:rsid w:val="00B47692"/>
    <w:rsid w:val="00B51A65"/>
    <w:rsid w:val="00B535B8"/>
    <w:rsid w:val="00B53B05"/>
    <w:rsid w:val="00B57A57"/>
    <w:rsid w:val="00B6060B"/>
    <w:rsid w:val="00B60A49"/>
    <w:rsid w:val="00B61AF0"/>
    <w:rsid w:val="00B6215E"/>
    <w:rsid w:val="00B653A8"/>
    <w:rsid w:val="00B6676F"/>
    <w:rsid w:val="00B67AD9"/>
    <w:rsid w:val="00B728B1"/>
    <w:rsid w:val="00B73FD8"/>
    <w:rsid w:val="00B754DF"/>
    <w:rsid w:val="00B75AA1"/>
    <w:rsid w:val="00B7604B"/>
    <w:rsid w:val="00B76C75"/>
    <w:rsid w:val="00B77773"/>
    <w:rsid w:val="00B83888"/>
    <w:rsid w:val="00B853DA"/>
    <w:rsid w:val="00B85704"/>
    <w:rsid w:val="00B90F29"/>
    <w:rsid w:val="00B92BEE"/>
    <w:rsid w:val="00B94C3F"/>
    <w:rsid w:val="00BA110D"/>
    <w:rsid w:val="00BA1A19"/>
    <w:rsid w:val="00BA5647"/>
    <w:rsid w:val="00BA56B3"/>
    <w:rsid w:val="00BB16D1"/>
    <w:rsid w:val="00BB315B"/>
    <w:rsid w:val="00BB6A5E"/>
    <w:rsid w:val="00BC17F1"/>
    <w:rsid w:val="00BC2CCA"/>
    <w:rsid w:val="00BC2F41"/>
    <w:rsid w:val="00BC432C"/>
    <w:rsid w:val="00BC4AE6"/>
    <w:rsid w:val="00BC516C"/>
    <w:rsid w:val="00BC60DF"/>
    <w:rsid w:val="00BD32D3"/>
    <w:rsid w:val="00BD345B"/>
    <w:rsid w:val="00BD6DEE"/>
    <w:rsid w:val="00BD7504"/>
    <w:rsid w:val="00BD77F2"/>
    <w:rsid w:val="00BD7F73"/>
    <w:rsid w:val="00BE15E6"/>
    <w:rsid w:val="00BE1ACC"/>
    <w:rsid w:val="00BE37DF"/>
    <w:rsid w:val="00BE3975"/>
    <w:rsid w:val="00BE402E"/>
    <w:rsid w:val="00BE4B84"/>
    <w:rsid w:val="00BE4F3E"/>
    <w:rsid w:val="00BE6026"/>
    <w:rsid w:val="00BE69D1"/>
    <w:rsid w:val="00BE7DAA"/>
    <w:rsid w:val="00BF053B"/>
    <w:rsid w:val="00BF25FB"/>
    <w:rsid w:val="00BF3F85"/>
    <w:rsid w:val="00BF5516"/>
    <w:rsid w:val="00BF5B6A"/>
    <w:rsid w:val="00BF77D5"/>
    <w:rsid w:val="00BF7E9C"/>
    <w:rsid w:val="00BF7F0E"/>
    <w:rsid w:val="00C00D58"/>
    <w:rsid w:val="00C01DD0"/>
    <w:rsid w:val="00C03973"/>
    <w:rsid w:val="00C045B4"/>
    <w:rsid w:val="00C06036"/>
    <w:rsid w:val="00C0698C"/>
    <w:rsid w:val="00C06E21"/>
    <w:rsid w:val="00C076D1"/>
    <w:rsid w:val="00C100A8"/>
    <w:rsid w:val="00C10619"/>
    <w:rsid w:val="00C14575"/>
    <w:rsid w:val="00C162C9"/>
    <w:rsid w:val="00C16D2B"/>
    <w:rsid w:val="00C16EFA"/>
    <w:rsid w:val="00C17C4D"/>
    <w:rsid w:val="00C20DC4"/>
    <w:rsid w:val="00C21B15"/>
    <w:rsid w:val="00C300F1"/>
    <w:rsid w:val="00C30116"/>
    <w:rsid w:val="00C30273"/>
    <w:rsid w:val="00C303E8"/>
    <w:rsid w:val="00C308C2"/>
    <w:rsid w:val="00C32CA7"/>
    <w:rsid w:val="00C3362A"/>
    <w:rsid w:val="00C404F4"/>
    <w:rsid w:val="00C40B44"/>
    <w:rsid w:val="00C40C99"/>
    <w:rsid w:val="00C43191"/>
    <w:rsid w:val="00C43367"/>
    <w:rsid w:val="00C436CE"/>
    <w:rsid w:val="00C457ED"/>
    <w:rsid w:val="00C45AF8"/>
    <w:rsid w:val="00C50036"/>
    <w:rsid w:val="00C5009E"/>
    <w:rsid w:val="00C51397"/>
    <w:rsid w:val="00C53188"/>
    <w:rsid w:val="00C56EA9"/>
    <w:rsid w:val="00C6050F"/>
    <w:rsid w:val="00C62371"/>
    <w:rsid w:val="00C62B08"/>
    <w:rsid w:val="00C631C5"/>
    <w:rsid w:val="00C63562"/>
    <w:rsid w:val="00C66B95"/>
    <w:rsid w:val="00C67D4B"/>
    <w:rsid w:val="00C7020D"/>
    <w:rsid w:val="00C7170C"/>
    <w:rsid w:val="00C74E16"/>
    <w:rsid w:val="00C75AF8"/>
    <w:rsid w:val="00C75EE9"/>
    <w:rsid w:val="00C76E21"/>
    <w:rsid w:val="00C7709A"/>
    <w:rsid w:val="00C80E01"/>
    <w:rsid w:val="00C82C3A"/>
    <w:rsid w:val="00C84446"/>
    <w:rsid w:val="00C85902"/>
    <w:rsid w:val="00C8687F"/>
    <w:rsid w:val="00C86FC1"/>
    <w:rsid w:val="00C9026A"/>
    <w:rsid w:val="00C9115B"/>
    <w:rsid w:val="00C92BF5"/>
    <w:rsid w:val="00C94BC0"/>
    <w:rsid w:val="00C967C1"/>
    <w:rsid w:val="00C96F54"/>
    <w:rsid w:val="00C972A4"/>
    <w:rsid w:val="00CA08C4"/>
    <w:rsid w:val="00CA2248"/>
    <w:rsid w:val="00CA3B6B"/>
    <w:rsid w:val="00CA4229"/>
    <w:rsid w:val="00CA4D68"/>
    <w:rsid w:val="00CA4F18"/>
    <w:rsid w:val="00CA60D8"/>
    <w:rsid w:val="00CB378A"/>
    <w:rsid w:val="00CB6FC9"/>
    <w:rsid w:val="00CC0A55"/>
    <w:rsid w:val="00CC51BE"/>
    <w:rsid w:val="00CC51FE"/>
    <w:rsid w:val="00CC5E83"/>
    <w:rsid w:val="00CD1037"/>
    <w:rsid w:val="00CD33C2"/>
    <w:rsid w:val="00CE0976"/>
    <w:rsid w:val="00CE13E2"/>
    <w:rsid w:val="00CE17B0"/>
    <w:rsid w:val="00CE19C0"/>
    <w:rsid w:val="00CE3210"/>
    <w:rsid w:val="00CE6E8D"/>
    <w:rsid w:val="00CE7774"/>
    <w:rsid w:val="00CE7CCE"/>
    <w:rsid w:val="00CF0898"/>
    <w:rsid w:val="00CF126A"/>
    <w:rsid w:val="00CF4377"/>
    <w:rsid w:val="00CF528F"/>
    <w:rsid w:val="00CF71A1"/>
    <w:rsid w:val="00D0080E"/>
    <w:rsid w:val="00D044D0"/>
    <w:rsid w:val="00D061B4"/>
    <w:rsid w:val="00D1215D"/>
    <w:rsid w:val="00D12523"/>
    <w:rsid w:val="00D126FC"/>
    <w:rsid w:val="00D14328"/>
    <w:rsid w:val="00D1447C"/>
    <w:rsid w:val="00D1597D"/>
    <w:rsid w:val="00D16DA6"/>
    <w:rsid w:val="00D16EB0"/>
    <w:rsid w:val="00D203E2"/>
    <w:rsid w:val="00D3282D"/>
    <w:rsid w:val="00D35353"/>
    <w:rsid w:val="00D35440"/>
    <w:rsid w:val="00D35A90"/>
    <w:rsid w:val="00D36185"/>
    <w:rsid w:val="00D36840"/>
    <w:rsid w:val="00D37091"/>
    <w:rsid w:val="00D42DC3"/>
    <w:rsid w:val="00D44952"/>
    <w:rsid w:val="00D46E07"/>
    <w:rsid w:val="00D50452"/>
    <w:rsid w:val="00D510DD"/>
    <w:rsid w:val="00D52DFB"/>
    <w:rsid w:val="00D54A03"/>
    <w:rsid w:val="00D66169"/>
    <w:rsid w:val="00D6726B"/>
    <w:rsid w:val="00D67524"/>
    <w:rsid w:val="00D67F15"/>
    <w:rsid w:val="00D70FFA"/>
    <w:rsid w:val="00D717F8"/>
    <w:rsid w:val="00D73A27"/>
    <w:rsid w:val="00D76C0D"/>
    <w:rsid w:val="00D777B7"/>
    <w:rsid w:val="00D8049B"/>
    <w:rsid w:val="00D81A1B"/>
    <w:rsid w:val="00D81AE2"/>
    <w:rsid w:val="00D829F2"/>
    <w:rsid w:val="00D84FAA"/>
    <w:rsid w:val="00D8616E"/>
    <w:rsid w:val="00D862AD"/>
    <w:rsid w:val="00D86E8A"/>
    <w:rsid w:val="00D90CDC"/>
    <w:rsid w:val="00D9171C"/>
    <w:rsid w:val="00D9214F"/>
    <w:rsid w:val="00D92C9F"/>
    <w:rsid w:val="00D94480"/>
    <w:rsid w:val="00D95284"/>
    <w:rsid w:val="00D9651A"/>
    <w:rsid w:val="00D97B20"/>
    <w:rsid w:val="00D97B60"/>
    <w:rsid w:val="00DA1EAC"/>
    <w:rsid w:val="00DA53D7"/>
    <w:rsid w:val="00DA5BAC"/>
    <w:rsid w:val="00DB0673"/>
    <w:rsid w:val="00DB13DB"/>
    <w:rsid w:val="00DB256A"/>
    <w:rsid w:val="00DB2C3D"/>
    <w:rsid w:val="00DB4589"/>
    <w:rsid w:val="00DB4CBE"/>
    <w:rsid w:val="00DB6571"/>
    <w:rsid w:val="00DC352B"/>
    <w:rsid w:val="00DC3B23"/>
    <w:rsid w:val="00DD30BC"/>
    <w:rsid w:val="00DD3DD8"/>
    <w:rsid w:val="00DD54B8"/>
    <w:rsid w:val="00DE15B3"/>
    <w:rsid w:val="00DE186D"/>
    <w:rsid w:val="00DE40CA"/>
    <w:rsid w:val="00DF0BB4"/>
    <w:rsid w:val="00DF2064"/>
    <w:rsid w:val="00DF2D8E"/>
    <w:rsid w:val="00DF325E"/>
    <w:rsid w:val="00DF5178"/>
    <w:rsid w:val="00DF52FB"/>
    <w:rsid w:val="00DF5CC8"/>
    <w:rsid w:val="00DF5E03"/>
    <w:rsid w:val="00DF6B06"/>
    <w:rsid w:val="00DF79B0"/>
    <w:rsid w:val="00E0033F"/>
    <w:rsid w:val="00E0042E"/>
    <w:rsid w:val="00E024E8"/>
    <w:rsid w:val="00E036B6"/>
    <w:rsid w:val="00E048BF"/>
    <w:rsid w:val="00E05586"/>
    <w:rsid w:val="00E076FC"/>
    <w:rsid w:val="00E10B7B"/>
    <w:rsid w:val="00E11DED"/>
    <w:rsid w:val="00E13A61"/>
    <w:rsid w:val="00E13CC7"/>
    <w:rsid w:val="00E13F3E"/>
    <w:rsid w:val="00E1400A"/>
    <w:rsid w:val="00E219D0"/>
    <w:rsid w:val="00E22912"/>
    <w:rsid w:val="00E2475E"/>
    <w:rsid w:val="00E2565A"/>
    <w:rsid w:val="00E25BCC"/>
    <w:rsid w:val="00E273D9"/>
    <w:rsid w:val="00E3006C"/>
    <w:rsid w:val="00E35A13"/>
    <w:rsid w:val="00E35BEA"/>
    <w:rsid w:val="00E372E6"/>
    <w:rsid w:val="00E41D73"/>
    <w:rsid w:val="00E425A1"/>
    <w:rsid w:val="00E44B9F"/>
    <w:rsid w:val="00E46D78"/>
    <w:rsid w:val="00E52EBB"/>
    <w:rsid w:val="00E55D40"/>
    <w:rsid w:val="00E574F3"/>
    <w:rsid w:val="00E57A97"/>
    <w:rsid w:val="00E606B5"/>
    <w:rsid w:val="00E614BF"/>
    <w:rsid w:val="00E6272B"/>
    <w:rsid w:val="00E636CF"/>
    <w:rsid w:val="00E643E0"/>
    <w:rsid w:val="00E71B39"/>
    <w:rsid w:val="00E74335"/>
    <w:rsid w:val="00E762EB"/>
    <w:rsid w:val="00E77453"/>
    <w:rsid w:val="00E81331"/>
    <w:rsid w:val="00E817C0"/>
    <w:rsid w:val="00E87807"/>
    <w:rsid w:val="00E91B77"/>
    <w:rsid w:val="00E948C4"/>
    <w:rsid w:val="00E96F34"/>
    <w:rsid w:val="00E96F81"/>
    <w:rsid w:val="00E97579"/>
    <w:rsid w:val="00EA0B4D"/>
    <w:rsid w:val="00EA130E"/>
    <w:rsid w:val="00EA4977"/>
    <w:rsid w:val="00EA5DA1"/>
    <w:rsid w:val="00EA632D"/>
    <w:rsid w:val="00EA6CB8"/>
    <w:rsid w:val="00EB1AC1"/>
    <w:rsid w:val="00EB5264"/>
    <w:rsid w:val="00EB6858"/>
    <w:rsid w:val="00EB73BF"/>
    <w:rsid w:val="00EB76CF"/>
    <w:rsid w:val="00EC04E7"/>
    <w:rsid w:val="00EC1194"/>
    <w:rsid w:val="00EC16E4"/>
    <w:rsid w:val="00EC6ADE"/>
    <w:rsid w:val="00ED19DB"/>
    <w:rsid w:val="00ED3C08"/>
    <w:rsid w:val="00ED4926"/>
    <w:rsid w:val="00ED4F3A"/>
    <w:rsid w:val="00ED60AD"/>
    <w:rsid w:val="00ED7206"/>
    <w:rsid w:val="00EE1570"/>
    <w:rsid w:val="00EE1873"/>
    <w:rsid w:val="00EE1C4E"/>
    <w:rsid w:val="00EE3C92"/>
    <w:rsid w:val="00EE4C59"/>
    <w:rsid w:val="00EE7B18"/>
    <w:rsid w:val="00EE7D79"/>
    <w:rsid w:val="00EF00B0"/>
    <w:rsid w:val="00EF3E77"/>
    <w:rsid w:val="00EF4E19"/>
    <w:rsid w:val="00EF5667"/>
    <w:rsid w:val="00F00173"/>
    <w:rsid w:val="00F01E4F"/>
    <w:rsid w:val="00F060A2"/>
    <w:rsid w:val="00F06661"/>
    <w:rsid w:val="00F067A5"/>
    <w:rsid w:val="00F067C5"/>
    <w:rsid w:val="00F06BD2"/>
    <w:rsid w:val="00F10A57"/>
    <w:rsid w:val="00F11305"/>
    <w:rsid w:val="00F1280F"/>
    <w:rsid w:val="00F12CE2"/>
    <w:rsid w:val="00F136FF"/>
    <w:rsid w:val="00F144BC"/>
    <w:rsid w:val="00F14AE1"/>
    <w:rsid w:val="00F14C32"/>
    <w:rsid w:val="00F17F91"/>
    <w:rsid w:val="00F2207B"/>
    <w:rsid w:val="00F23386"/>
    <w:rsid w:val="00F24EBF"/>
    <w:rsid w:val="00F2549F"/>
    <w:rsid w:val="00F25BD0"/>
    <w:rsid w:val="00F30511"/>
    <w:rsid w:val="00F32402"/>
    <w:rsid w:val="00F325D7"/>
    <w:rsid w:val="00F329D8"/>
    <w:rsid w:val="00F331E4"/>
    <w:rsid w:val="00F34315"/>
    <w:rsid w:val="00F412DE"/>
    <w:rsid w:val="00F47154"/>
    <w:rsid w:val="00F474A9"/>
    <w:rsid w:val="00F47940"/>
    <w:rsid w:val="00F50A43"/>
    <w:rsid w:val="00F52B99"/>
    <w:rsid w:val="00F53174"/>
    <w:rsid w:val="00F54A1F"/>
    <w:rsid w:val="00F605D4"/>
    <w:rsid w:val="00F60A51"/>
    <w:rsid w:val="00F619E4"/>
    <w:rsid w:val="00F62E64"/>
    <w:rsid w:val="00F63497"/>
    <w:rsid w:val="00F637EF"/>
    <w:rsid w:val="00F6440E"/>
    <w:rsid w:val="00F64B90"/>
    <w:rsid w:val="00F66173"/>
    <w:rsid w:val="00F66675"/>
    <w:rsid w:val="00F66722"/>
    <w:rsid w:val="00F70F0C"/>
    <w:rsid w:val="00F72FD6"/>
    <w:rsid w:val="00F7313F"/>
    <w:rsid w:val="00F735EE"/>
    <w:rsid w:val="00F75D73"/>
    <w:rsid w:val="00F76495"/>
    <w:rsid w:val="00F80874"/>
    <w:rsid w:val="00F81445"/>
    <w:rsid w:val="00F85ABC"/>
    <w:rsid w:val="00F8653D"/>
    <w:rsid w:val="00F8657A"/>
    <w:rsid w:val="00F869F7"/>
    <w:rsid w:val="00F87363"/>
    <w:rsid w:val="00F90440"/>
    <w:rsid w:val="00F92F4C"/>
    <w:rsid w:val="00F94D8A"/>
    <w:rsid w:val="00F973AC"/>
    <w:rsid w:val="00FA31A5"/>
    <w:rsid w:val="00FA4594"/>
    <w:rsid w:val="00FA5686"/>
    <w:rsid w:val="00FA65A0"/>
    <w:rsid w:val="00FA785B"/>
    <w:rsid w:val="00FB4833"/>
    <w:rsid w:val="00FB4905"/>
    <w:rsid w:val="00FB5024"/>
    <w:rsid w:val="00FC3750"/>
    <w:rsid w:val="00FC37AA"/>
    <w:rsid w:val="00FC5150"/>
    <w:rsid w:val="00FC6359"/>
    <w:rsid w:val="00FC7264"/>
    <w:rsid w:val="00FC7448"/>
    <w:rsid w:val="00FC772B"/>
    <w:rsid w:val="00FD6007"/>
    <w:rsid w:val="00FD672F"/>
    <w:rsid w:val="00FD7B4F"/>
    <w:rsid w:val="00FE11E4"/>
    <w:rsid w:val="00FE1338"/>
    <w:rsid w:val="00FE1542"/>
    <w:rsid w:val="00FE17B1"/>
    <w:rsid w:val="00FE2A0E"/>
    <w:rsid w:val="00FE3C00"/>
    <w:rsid w:val="00FE791F"/>
    <w:rsid w:val="00FF2D56"/>
    <w:rsid w:val="00FF3BC4"/>
    <w:rsid w:val="00FF4273"/>
    <w:rsid w:val="00FF42AC"/>
    <w:rsid w:val="00FF4F58"/>
    <w:rsid w:val="00FF73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C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9B9"/>
    <w:pPr>
      <w:spacing w:after="0" w:line="360" w:lineRule="auto"/>
      <w:ind w:firstLine="709"/>
      <w:jc w:val="both"/>
    </w:pPr>
    <w:rPr>
      <w:rFonts w:ascii="Times New Roman" w:hAnsi="Times New Roman"/>
      <w:sz w:val="28"/>
    </w:rPr>
  </w:style>
  <w:style w:type="paragraph" w:styleId="1">
    <w:name w:val="heading 1"/>
    <w:basedOn w:val="a"/>
    <w:link w:val="10"/>
    <w:uiPriority w:val="9"/>
    <w:qFormat/>
    <w:rsid w:val="000D63D3"/>
    <w:pPr>
      <w:spacing w:before="100" w:beforeAutospacing="1" w:after="100" w:afterAutospacing="1" w:line="240" w:lineRule="auto"/>
      <w:ind w:firstLine="0"/>
      <w:jc w:val="left"/>
      <w:outlineLvl w:val="0"/>
    </w:pPr>
    <w:rPr>
      <w:rFonts w:eastAsia="Times New Roman" w:cs="Times New Roman"/>
      <w:b/>
      <w:bCs/>
      <w:kern w:val="36"/>
      <w:sz w:val="48"/>
      <w:szCs w:val="48"/>
      <w:lang w:eastAsia="uk-UA"/>
    </w:rPr>
  </w:style>
  <w:style w:type="paragraph" w:styleId="2">
    <w:name w:val="heading 2"/>
    <w:basedOn w:val="a"/>
    <w:next w:val="a"/>
    <w:link w:val="20"/>
    <w:uiPriority w:val="9"/>
    <w:semiHidden/>
    <w:unhideWhenUsed/>
    <w:qFormat/>
    <w:rsid w:val="004760A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0A361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7">
    <w:name w:val="rvps7"/>
    <w:basedOn w:val="a"/>
    <w:rsid w:val="000B576C"/>
    <w:pPr>
      <w:spacing w:before="100" w:beforeAutospacing="1" w:after="100" w:afterAutospacing="1" w:line="240" w:lineRule="auto"/>
    </w:pPr>
    <w:rPr>
      <w:rFonts w:eastAsia="Times New Roman" w:cs="Times New Roman"/>
      <w:sz w:val="24"/>
      <w:szCs w:val="24"/>
      <w:lang w:eastAsia="uk-UA"/>
    </w:rPr>
  </w:style>
  <w:style w:type="character" w:customStyle="1" w:styleId="rvts15">
    <w:name w:val="rvts15"/>
    <w:basedOn w:val="a0"/>
    <w:rsid w:val="000B576C"/>
  </w:style>
  <w:style w:type="paragraph" w:customStyle="1" w:styleId="rvps2">
    <w:name w:val="rvps2"/>
    <w:basedOn w:val="a"/>
    <w:rsid w:val="000B576C"/>
    <w:pPr>
      <w:spacing w:before="100" w:beforeAutospacing="1" w:after="100" w:afterAutospacing="1" w:line="240" w:lineRule="auto"/>
    </w:pPr>
    <w:rPr>
      <w:rFonts w:eastAsia="Times New Roman" w:cs="Times New Roman"/>
      <w:sz w:val="24"/>
      <w:szCs w:val="24"/>
      <w:lang w:eastAsia="uk-UA"/>
    </w:rPr>
  </w:style>
  <w:style w:type="character" w:styleId="a3">
    <w:name w:val="Hyperlink"/>
    <w:basedOn w:val="a0"/>
    <w:uiPriority w:val="99"/>
    <w:unhideWhenUsed/>
    <w:rsid w:val="000B576C"/>
    <w:rPr>
      <w:color w:val="0000FF"/>
      <w:u w:val="single"/>
    </w:rPr>
  </w:style>
  <w:style w:type="paragraph" w:customStyle="1" w:styleId="rvps4">
    <w:name w:val="rvps4"/>
    <w:basedOn w:val="a"/>
    <w:rsid w:val="000B576C"/>
    <w:pPr>
      <w:spacing w:before="100" w:beforeAutospacing="1" w:after="100" w:afterAutospacing="1" w:line="240" w:lineRule="auto"/>
    </w:pPr>
    <w:rPr>
      <w:rFonts w:eastAsia="Times New Roman" w:cs="Times New Roman"/>
      <w:sz w:val="24"/>
      <w:szCs w:val="24"/>
      <w:lang w:eastAsia="uk-UA"/>
    </w:rPr>
  </w:style>
  <w:style w:type="character" w:customStyle="1" w:styleId="rvts44">
    <w:name w:val="rvts44"/>
    <w:basedOn w:val="a0"/>
    <w:rsid w:val="000B576C"/>
  </w:style>
  <w:style w:type="paragraph" w:customStyle="1" w:styleId="rvps15">
    <w:name w:val="rvps15"/>
    <w:basedOn w:val="a"/>
    <w:rsid w:val="000B576C"/>
    <w:pPr>
      <w:spacing w:before="100" w:beforeAutospacing="1" w:after="100" w:afterAutospacing="1" w:line="240" w:lineRule="auto"/>
    </w:pPr>
    <w:rPr>
      <w:rFonts w:eastAsia="Times New Roman" w:cs="Times New Roman"/>
      <w:sz w:val="24"/>
      <w:szCs w:val="24"/>
      <w:lang w:eastAsia="uk-UA"/>
    </w:rPr>
  </w:style>
  <w:style w:type="paragraph" w:customStyle="1" w:styleId="rvps14">
    <w:name w:val="rvps14"/>
    <w:basedOn w:val="a"/>
    <w:rsid w:val="000B576C"/>
    <w:pPr>
      <w:spacing w:before="100" w:beforeAutospacing="1" w:after="100" w:afterAutospacing="1" w:line="240" w:lineRule="auto"/>
    </w:pPr>
    <w:rPr>
      <w:rFonts w:eastAsia="Times New Roman" w:cs="Times New Roman"/>
      <w:sz w:val="24"/>
      <w:szCs w:val="24"/>
      <w:lang w:eastAsia="uk-UA"/>
    </w:rPr>
  </w:style>
  <w:style w:type="paragraph" w:customStyle="1" w:styleId="rvps11">
    <w:name w:val="rvps11"/>
    <w:basedOn w:val="a"/>
    <w:rsid w:val="000B576C"/>
    <w:pPr>
      <w:spacing w:before="100" w:beforeAutospacing="1" w:after="100" w:afterAutospacing="1" w:line="240" w:lineRule="auto"/>
    </w:pPr>
    <w:rPr>
      <w:rFonts w:eastAsia="Times New Roman" w:cs="Times New Roman"/>
      <w:sz w:val="24"/>
      <w:szCs w:val="24"/>
      <w:lang w:eastAsia="uk-UA"/>
    </w:rPr>
  </w:style>
  <w:style w:type="character" w:customStyle="1" w:styleId="rvts11">
    <w:name w:val="rvts11"/>
    <w:basedOn w:val="a0"/>
    <w:rsid w:val="000B576C"/>
  </w:style>
  <w:style w:type="character" w:customStyle="1" w:styleId="rvts37">
    <w:name w:val="rvts37"/>
    <w:basedOn w:val="a0"/>
    <w:rsid w:val="000B576C"/>
  </w:style>
  <w:style w:type="character" w:customStyle="1" w:styleId="rvts82">
    <w:name w:val="rvts82"/>
    <w:basedOn w:val="a0"/>
    <w:rsid w:val="000B576C"/>
  </w:style>
  <w:style w:type="paragraph" w:customStyle="1" w:styleId="rvps12">
    <w:name w:val="rvps12"/>
    <w:basedOn w:val="a"/>
    <w:rsid w:val="000B576C"/>
    <w:pPr>
      <w:spacing w:before="100" w:beforeAutospacing="1" w:after="100" w:afterAutospacing="1" w:line="240" w:lineRule="auto"/>
    </w:pPr>
    <w:rPr>
      <w:rFonts w:eastAsia="Times New Roman" w:cs="Times New Roman"/>
      <w:sz w:val="24"/>
      <w:szCs w:val="24"/>
      <w:lang w:eastAsia="uk-UA"/>
    </w:rPr>
  </w:style>
  <w:style w:type="table" w:styleId="a4">
    <w:name w:val="Table Grid"/>
    <w:basedOn w:val="a1"/>
    <w:rsid w:val="00506FB4"/>
    <w:pPr>
      <w:spacing w:after="0" w:line="240" w:lineRule="auto"/>
    </w:pPr>
    <w:rPr>
      <w:rFonts w:ascii="Times New Roman" w:hAnsi="Times New Roman" w:cs="Times New Roman"/>
      <w:sz w:val="28"/>
      <w:szCs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еразрешенное упоминание1"/>
    <w:basedOn w:val="a0"/>
    <w:uiPriority w:val="99"/>
    <w:semiHidden/>
    <w:unhideWhenUsed/>
    <w:rsid w:val="00102B15"/>
    <w:rPr>
      <w:color w:val="605E5C"/>
      <w:shd w:val="clear" w:color="auto" w:fill="E1DFDD"/>
    </w:rPr>
  </w:style>
  <w:style w:type="paragraph" w:styleId="a5">
    <w:name w:val="List Paragraph"/>
    <w:basedOn w:val="a"/>
    <w:uiPriority w:val="1"/>
    <w:qFormat/>
    <w:rsid w:val="00232A12"/>
    <w:pPr>
      <w:ind w:left="720"/>
      <w:contextualSpacing/>
    </w:pPr>
  </w:style>
  <w:style w:type="paragraph" w:styleId="a6">
    <w:name w:val="Body Text"/>
    <w:basedOn w:val="a"/>
    <w:link w:val="a7"/>
    <w:uiPriority w:val="99"/>
    <w:qFormat/>
    <w:rsid w:val="00BE69D1"/>
    <w:pPr>
      <w:spacing w:after="120" w:line="276" w:lineRule="auto"/>
    </w:pPr>
    <w:rPr>
      <w:rFonts w:ascii="Calibri" w:eastAsia="Times New Roman" w:hAnsi="Calibri" w:cs="Times New Roman"/>
    </w:rPr>
  </w:style>
  <w:style w:type="character" w:customStyle="1" w:styleId="a7">
    <w:name w:val="Основний текст Знак"/>
    <w:basedOn w:val="a0"/>
    <w:link w:val="a6"/>
    <w:uiPriority w:val="99"/>
    <w:rsid w:val="00BE69D1"/>
    <w:rPr>
      <w:rFonts w:ascii="Calibri" w:eastAsia="Times New Roman" w:hAnsi="Calibri" w:cs="Times New Roman"/>
    </w:rPr>
  </w:style>
  <w:style w:type="paragraph" w:customStyle="1" w:styleId="rvps40">
    <w:name w:val="rvps40"/>
    <w:basedOn w:val="a"/>
    <w:uiPriority w:val="99"/>
    <w:rsid w:val="00BE69D1"/>
    <w:pPr>
      <w:spacing w:before="100" w:beforeAutospacing="1" w:after="100" w:afterAutospacing="1" w:line="240" w:lineRule="auto"/>
    </w:pPr>
    <w:rPr>
      <w:rFonts w:eastAsia="Times New Roman" w:cs="Times New Roman"/>
      <w:sz w:val="24"/>
      <w:szCs w:val="24"/>
      <w:lang w:val="ru-RU" w:eastAsia="ru-RU"/>
    </w:rPr>
  </w:style>
  <w:style w:type="paragraph" w:styleId="a8">
    <w:name w:val="No Spacing"/>
    <w:uiPriority w:val="1"/>
    <w:qFormat/>
    <w:rsid w:val="00BE69D1"/>
    <w:pPr>
      <w:spacing w:after="0" w:line="240" w:lineRule="auto"/>
    </w:pPr>
    <w:rPr>
      <w:rFonts w:ascii="Calibri" w:eastAsia="Calibri" w:hAnsi="Calibri" w:cs="Times New Roman"/>
      <w:lang w:val="ru-RU"/>
    </w:rPr>
  </w:style>
  <w:style w:type="paragraph" w:customStyle="1" w:styleId="Text">
    <w:name w:val="Text"/>
    <w:rsid w:val="00BE69D1"/>
    <w:pPr>
      <w:autoSpaceDE w:val="0"/>
      <w:autoSpaceDN w:val="0"/>
      <w:adjustRightInd w:val="0"/>
      <w:spacing w:after="0" w:line="240" w:lineRule="auto"/>
      <w:ind w:firstLine="567"/>
      <w:jc w:val="both"/>
    </w:pPr>
    <w:rPr>
      <w:rFonts w:ascii="Newton7C" w:eastAsia="Times New Roman" w:hAnsi="Newton7C" w:cs="Newton7C"/>
      <w:color w:val="000000"/>
      <w:sz w:val="18"/>
      <w:szCs w:val="18"/>
      <w:lang w:val="ru-RU"/>
    </w:rPr>
  </w:style>
  <w:style w:type="paragraph" w:customStyle="1" w:styleId="Default">
    <w:name w:val="Default"/>
    <w:rsid w:val="00BE69D1"/>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21">
    <w:name w:val="Body Text Indent 2"/>
    <w:basedOn w:val="a"/>
    <w:link w:val="22"/>
    <w:unhideWhenUsed/>
    <w:rsid w:val="00DC3B23"/>
    <w:pPr>
      <w:spacing w:after="120" w:line="480" w:lineRule="auto"/>
      <w:ind w:left="283"/>
    </w:pPr>
    <w:rPr>
      <w:rFonts w:eastAsia="Times New Roman" w:cs="Times New Roman"/>
      <w:szCs w:val="24"/>
      <w:lang w:eastAsia="ru-RU"/>
    </w:rPr>
  </w:style>
  <w:style w:type="character" w:customStyle="1" w:styleId="22">
    <w:name w:val="Основний текст з відступом 2 Знак"/>
    <w:basedOn w:val="a0"/>
    <w:link w:val="21"/>
    <w:rsid w:val="00DC3B23"/>
    <w:rPr>
      <w:rFonts w:ascii="Times New Roman" w:eastAsia="Times New Roman" w:hAnsi="Times New Roman" w:cs="Times New Roman"/>
      <w:sz w:val="28"/>
      <w:szCs w:val="24"/>
      <w:lang w:eastAsia="ru-RU"/>
    </w:rPr>
  </w:style>
  <w:style w:type="paragraph" w:customStyle="1" w:styleId="a9">
    <w:basedOn w:val="a"/>
    <w:next w:val="a"/>
    <w:uiPriority w:val="99"/>
    <w:qFormat/>
    <w:rsid w:val="00DC3B23"/>
    <w:pPr>
      <w:overflowPunct w:val="0"/>
      <w:autoSpaceDE w:val="0"/>
      <w:autoSpaceDN w:val="0"/>
      <w:adjustRightInd w:val="0"/>
      <w:textAlignment w:val="baseline"/>
    </w:pPr>
    <w:rPr>
      <w:rFonts w:eastAsia="Times New Roman" w:cs="Times New Roman"/>
      <w:szCs w:val="20"/>
    </w:rPr>
  </w:style>
  <w:style w:type="character" w:customStyle="1" w:styleId="aa">
    <w:name w:val="Назва Знак"/>
    <w:link w:val="ab"/>
    <w:uiPriority w:val="1"/>
    <w:rsid w:val="00DC3B23"/>
    <w:rPr>
      <w:rFonts w:ascii="Times New Roman" w:eastAsia="Times New Roman" w:hAnsi="Times New Roman" w:cs="Times New Roman"/>
      <w:sz w:val="28"/>
      <w:szCs w:val="20"/>
      <w:lang w:val="uk-UA"/>
    </w:rPr>
  </w:style>
  <w:style w:type="paragraph" w:customStyle="1" w:styleId="12">
    <w:name w:val="заголовок 1"/>
    <w:basedOn w:val="a"/>
    <w:next w:val="a"/>
    <w:uiPriority w:val="99"/>
    <w:rsid w:val="00DC3B23"/>
    <w:pPr>
      <w:spacing w:line="480" w:lineRule="auto"/>
      <w:jc w:val="center"/>
    </w:pPr>
    <w:rPr>
      <w:rFonts w:eastAsia="Times New Roman" w:cs="Times New Roman"/>
      <w:b/>
      <w:bCs/>
      <w:noProof/>
      <w:kern w:val="28"/>
      <w:szCs w:val="24"/>
      <w:lang w:eastAsia="ru-RU"/>
    </w:rPr>
  </w:style>
  <w:style w:type="paragraph" w:styleId="HTML">
    <w:name w:val="HTML Preformatted"/>
    <w:basedOn w:val="a"/>
    <w:link w:val="HTML0"/>
    <w:uiPriority w:val="99"/>
    <w:unhideWhenUsed/>
    <w:rsid w:val="00DC3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DC3B23"/>
    <w:rPr>
      <w:rFonts w:ascii="Courier New" w:eastAsia="Times New Roman" w:hAnsi="Courier New" w:cs="Courier New"/>
      <w:sz w:val="20"/>
      <w:szCs w:val="20"/>
      <w:lang w:eastAsia="uk-UA"/>
    </w:rPr>
  </w:style>
  <w:style w:type="paragraph" w:styleId="ab">
    <w:name w:val="Title"/>
    <w:basedOn w:val="a"/>
    <w:next w:val="a"/>
    <w:link w:val="aa"/>
    <w:uiPriority w:val="1"/>
    <w:qFormat/>
    <w:rsid w:val="00DC3B23"/>
    <w:pPr>
      <w:spacing w:line="240" w:lineRule="auto"/>
      <w:contextualSpacing/>
    </w:pPr>
    <w:rPr>
      <w:rFonts w:eastAsia="Times New Roman" w:cs="Times New Roman"/>
      <w:szCs w:val="20"/>
    </w:rPr>
  </w:style>
  <w:style w:type="character" w:customStyle="1" w:styleId="ac">
    <w:name w:val="Заголовок Знак"/>
    <w:basedOn w:val="a0"/>
    <w:uiPriority w:val="10"/>
    <w:rsid w:val="00DC3B23"/>
    <w:rPr>
      <w:rFonts w:asciiTheme="majorHAnsi" w:eastAsiaTheme="majorEastAsia" w:hAnsiTheme="majorHAnsi" w:cstheme="majorBidi"/>
      <w:spacing w:val="-10"/>
      <w:kern w:val="28"/>
      <w:sz w:val="56"/>
      <w:szCs w:val="56"/>
    </w:rPr>
  </w:style>
  <w:style w:type="paragraph" w:styleId="ad">
    <w:name w:val="Balloon Text"/>
    <w:basedOn w:val="a"/>
    <w:link w:val="ae"/>
    <w:uiPriority w:val="99"/>
    <w:semiHidden/>
    <w:unhideWhenUsed/>
    <w:rsid w:val="00CF126A"/>
    <w:pPr>
      <w:spacing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CF126A"/>
    <w:rPr>
      <w:rFonts w:ascii="Tahoma" w:hAnsi="Tahoma" w:cs="Tahoma"/>
      <w:sz w:val="16"/>
      <w:szCs w:val="16"/>
    </w:rPr>
  </w:style>
  <w:style w:type="paragraph" w:styleId="af">
    <w:name w:val="header"/>
    <w:basedOn w:val="a"/>
    <w:link w:val="af0"/>
    <w:uiPriority w:val="99"/>
    <w:unhideWhenUsed/>
    <w:rsid w:val="00081DC9"/>
    <w:pPr>
      <w:tabs>
        <w:tab w:val="center" w:pos="4677"/>
        <w:tab w:val="right" w:pos="9355"/>
      </w:tabs>
      <w:spacing w:line="240" w:lineRule="auto"/>
    </w:pPr>
  </w:style>
  <w:style w:type="character" w:customStyle="1" w:styleId="af0">
    <w:name w:val="Верхній колонтитул Знак"/>
    <w:basedOn w:val="a0"/>
    <w:link w:val="af"/>
    <w:uiPriority w:val="99"/>
    <w:rsid w:val="00081DC9"/>
    <w:rPr>
      <w:rFonts w:ascii="Times New Roman" w:hAnsi="Times New Roman"/>
      <w:sz w:val="28"/>
    </w:rPr>
  </w:style>
  <w:style w:type="paragraph" w:styleId="af1">
    <w:name w:val="footer"/>
    <w:basedOn w:val="a"/>
    <w:link w:val="af2"/>
    <w:uiPriority w:val="99"/>
    <w:unhideWhenUsed/>
    <w:rsid w:val="00081DC9"/>
    <w:pPr>
      <w:tabs>
        <w:tab w:val="center" w:pos="4677"/>
        <w:tab w:val="right" w:pos="9355"/>
      </w:tabs>
      <w:spacing w:line="240" w:lineRule="auto"/>
    </w:pPr>
  </w:style>
  <w:style w:type="character" w:customStyle="1" w:styleId="af2">
    <w:name w:val="Нижній колонтитул Знак"/>
    <w:basedOn w:val="a0"/>
    <w:link w:val="af1"/>
    <w:uiPriority w:val="99"/>
    <w:rsid w:val="00081DC9"/>
    <w:rPr>
      <w:rFonts w:ascii="Times New Roman" w:hAnsi="Times New Roman"/>
      <w:sz w:val="28"/>
    </w:rPr>
  </w:style>
  <w:style w:type="paragraph" w:customStyle="1" w:styleId="af3">
    <w:name w:val="АбзЗвичайний"/>
    <w:basedOn w:val="a"/>
    <w:qFormat/>
    <w:rsid w:val="0032188D"/>
    <w:pPr>
      <w:suppressAutoHyphens/>
      <w:spacing w:line="240" w:lineRule="auto"/>
    </w:pPr>
    <w:rPr>
      <w:rFonts w:eastAsia="Times New Roman" w:cs="Times New Roman"/>
      <w:szCs w:val="28"/>
      <w:lang w:eastAsia="ar-SA"/>
    </w:rPr>
  </w:style>
  <w:style w:type="paragraph" w:customStyle="1" w:styleId="OaaeeoaOaeno">
    <w:name w:val="OaaeeoaOaeno"/>
    <w:basedOn w:val="a"/>
    <w:rsid w:val="003D68B9"/>
    <w:pPr>
      <w:widowControl w:val="0"/>
      <w:overflowPunct w:val="0"/>
      <w:autoSpaceDE w:val="0"/>
      <w:autoSpaceDN w:val="0"/>
      <w:adjustRightInd w:val="0"/>
      <w:spacing w:before="40" w:after="10" w:line="204" w:lineRule="auto"/>
      <w:ind w:firstLine="0"/>
      <w:textAlignment w:val="baseline"/>
    </w:pPr>
    <w:rPr>
      <w:rFonts w:eastAsia="Times New Roman" w:cs="Times New Roman"/>
      <w:sz w:val="18"/>
      <w:szCs w:val="20"/>
      <w:lang w:val="ru-RU" w:eastAsia="ru-RU"/>
    </w:rPr>
  </w:style>
  <w:style w:type="paragraph" w:customStyle="1" w:styleId="af4">
    <w:name w:val="ТаблицаТекст"/>
    <w:basedOn w:val="a"/>
    <w:rsid w:val="003D68B9"/>
    <w:pPr>
      <w:widowControl w:val="0"/>
      <w:overflowPunct w:val="0"/>
      <w:autoSpaceDE w:val="0"/>
      <w:autoSpaceDN w:val="0"/>
      <w:adjustRightInd w:val="0"/>
      <w:spacing w:before="40" w:after="10" w:line="204" w:lineRule="auto"/>
      <w:ind w:firstLine="0"/>
      <w:textAlignment w:val="baseline"/>
    </w:pPr>
    <w:rPr>
      <w:rFonts w:eastAsia="Times New Roman" w:cs="Times New Roman"/>
      <w:sz w:val="18"/>
      <w:szCs w:val="20"/>
      <w:lang w:val="ru-RU" w:eastAsia="ru-RU"/>
    </w:rPr>
  </w:style>
  <w:style w:type="paragraph" w:customStyle="1" w:styleId="af5">
    <w:name w:val="ОбычныйКрасный"/>
    <w:basedOn w:val="a"/>
    <w:link w:val="af6"/>
    <w:rsid w:val="0039393F"/>
    <w:pPr>
      <w:spacing w:line="240" w:lineRule="auto"/>
    </w:pPr>
    <w:rPr>
      <w:rFonts w:eastAsia="Times New Roman" w:cs="Times New Roman"/>
      <w:szCs w:val="24"/>
      <w:lang w:val="ru-RU" w:eastAsia="ru-RU"/>
    </w:rPr>
  </w:style>
  <w:style w:type="character" w:customStyle="1" w:styleId="af6">
    <w:name w:val="ОбычныйКрасный Знак"/>
    <w:link w:val="af5"/>
    <w:rsid w:val="0039393F"/>
    <w:rPr>
      <w:rFonts w:ascii="Times New Roman" w:eastAsia="Times New Roman" w:hAnsi="Times New Roman" w:cs="Times New Roman"/>
      <w:sz w:val="28"/>
      <w:szCs w:val="24"/>
      <w:lang w:val="ru-RU" w:eastAsia="ru-RU"/>
    </w:rPr>
  </w:style>
  <w:style w:type="paragraph" w:customStyle="1" w:styleId="af7">
    <w:name w:val="ОбычныйКрасн"/>
    <w:basedOn w:val="a"/>
    <w:rsid w:val="0098109D"/>
    <w:pPr>
      <w:overflowPunct w:val="0"/>
      <w:autoSpaceDE w:val="0"/>
      <w:autoSpaceDN w:val="0"/>
      <w:adjustRightInd w:val="0"/>
      <w:spacing w:line="240" w:lineRule="auto"/>
      <w:textAlignment w:val="baseline"/>
    </w:pPr>
    <w:rPr>
      <w:rFonts w:eastAsia="Times New Roman" w:cs="Times New Roman"/>
      <w:szCs w:val="20"/>
      <w:lang w:val="ru-RU" w:eastAsia="ru-RU"/>
    </w:rPr>
  </w:style>
  <w:style w:type="paragraph" w:customStyle="1" w:styleId="af8">
    <w:name w:val="НазваПодраздел"/>
    <w:basedOn w:val="a"/>
    <w:rsid w:val="0098109D"/>
    <w:pPr>
      <w:overflowPunct w:val="0"/>
      <w:autoSpaceDE w:val="0"/>
      <w:autoSpaceDN w:val="0"/>
      <w:adjustRightInd w:val="0"/>
      <w:spacing w:line="240" w:lineRule="auto"/>
      <w:ind w:left="1163" w:hanging="454"/>
      <w:textAlignment w:val="baseline"/>
    </w:pPr>
    <w:rPr>
      <w:rFonts w:eastAsia="Times New Roman" w:cs="Times New Roman"/>
      <w:b/>
      <w:szCs w:val="20"/>
      <w:lang w:val="ru-RU" w:eastAsia="ru-RU"/>
    </w:rPr>
  </w:style>
  <w:style w:type="paragraph" w:styleId="af9">
    <w:name w:val="Normal (Web)"/>
    <w:basedOn w:val="a"/>
    <w:uiPriority w:val="99"/>
    <w:unhideWhenUsed/>
    <w:rsid w:val="00811344"/>
    <w:pPr>
      <w:spacing w:before="100" w:beforeAutospacing="1" w:after="100" w:afterAutospacing="1" w:line="240" w:lineRule="auto"/>
      <w:ind w:firstLine="0"/>
      <w:jc w:val="left"/>
    </w:pPr>
    <w:rPr>
      <w:rFonts w:eastAsia="Times New Roman" w:cs="Times New Roman"/>
      <w:sz w:val="24"/>
      <w:szCs w:val="24"/>
      <w:lang w:val="ru-RU" w:eastAsia="ru-RU"/>
    </w:rPr>
  </w:style>
  <w:style w:type="character" w:customStyle="1" w:styleId="y2iqfc">
    <w:name w:val="y2iqfc"/>
    <w:basedOn w:val="a0"/>
    <w:rsid w:val="00F735EE"/>
  </w:style>
  <w:style w:type="character" w:customStyle="1" w:styleId="10">
    <w:name w:val="Заголовок 1 Знак"/>
    <w:basedOn w:val="a0"/>
    <w:link w:val="1"/>
    <w:uiPriority w:val="9"/>
    <w:rsid w:val="000D63D3"/>
    <w:rPr>
      <w:rFonts w:ascii="Times New Roman" w:eastAsia="Times New Roman" w:hAnsi="Times New Roman" w:cs="Times New Roman"/>
      <w:b/>
      <w:bCs/>
      <w:kern w:val="36"/>
      <w:sz w:val="48"/>
      <w:szCs w:val="48"/>
      <w:lang w:eastAsia="uk-UA"/>
    </w:rPr>
  </w:style>
  <w:style w:type="character" w:customStyle="1" w:styleId="fm-vol-iss-date">
    <w:name w:val="fm-vol-iss-date"/>
    <w:basedOn w:val="a0"/>
    <w:rsid w:val="000D63D3"/>
  </w:style>
  <w:style w:type="character" w:customStyle="1" w:styleId="doi">
    <w:name w:val="doi"/>
    <w:basedOn w:val="a0"/>
    <w:rsid w:val="000D63D3"/>
  </w:style>
  <w:style w:type="character" w:customStyle="1" w:styleId="fm-citation-ids-label">
    <w:name w:val="fm-citation-ids-label"/>
    <w:basedOn w:val="a0"/>
    <w:rsid w:val="000D63D3"/>
  </w:style>
  <w:style w:type="paragraph" w:customStyle="1" w:styleId="tekst-tekst-bez-wciecia">
    <w:name w:val="tekst-tekst-bez-wciecia"/>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ebooks-subscript">
    <w:name w:val="ebooks-subscript"/>
    <w:basedOn w:val="a0"/>
    <w:rsid w:val="00E0042E"/>
  </w:style>
  <w:style w:type="paragraph" w:customStyle="1" w:styleId="tekst-bulet-1-1-">
    <w:name w:val="tekst-bulet-1-1-"/>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character" w:styleId="afa">
    <w:name w:val="Strong"/>
    <w:basedOn w:val="a0"/>
    <w:uiPriority w:val="22"/>
    <w:qFormat/>
    <w:rsid w:val="00E0042E"/>
    <w:rPr>
      <w:b/>
      <w:bCs/>
    </w:rPr>
  </w:style>
  <w:style w:type="paragraph" w:customStyle="1" w:styleId="tytuly-02-strzalka-s-">
    <w:name w:val="tytuly-02-strzalka-s-"/>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ekst-tekst-podpunkt-1-">
    <w:name w:val="tekst-tekst-podpunkt-1-"/>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20">
    <w:name w:val="Заголовок 2 Знак"/>
    <w:basedOn w:val="a0"/>
    <w:link w:val="2"/>
    <w:uiPriority w:val="9"/>
    <w:semiHidden/>
    <w:rsid w:val="004760A4"/>
    <w:rPr>
      <w:rFonts w:asciiTheme="majorHAnsi" w:eastAsiaTheme="majorEastAsia" w:hAnsiTheme="majorHAnsi" w:cstheme="majorBidi"/>
      <w:b/>
      <w:bCs/>
      <w:color w:val="4472C4" w:themeColor="accent1"/>
      <w:sz w:val="26"/>
      <w:szCs w:val="26"/>
    </w:rPr>
  </w:style>
  <w:style w:type="table" w:customStyle="1" w:styleId="TableNormal">
    <w:name w:val="Table Normal"/>
    <w:uiPriority w:val="2"/>
    <w:semiHidden/>
    <w:unhideWhenUsed/>
    <w:qFormat/>
    <w:rsid w:val="004760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760A4"/>
    <w:pPr>
      <w:widowControl w:val="0"/>
      <w:autoSpaceDE w:val="0"/>
      <w:autoSpaceDN w:val="0"/>
      <w:spacing w:line="299" w:lineRule="exact"/>
      <w:ind w:firstLine="0"/>
      <w:jc w:val="left"/>
    </w:pPr>
    <w:rPr>
      <w:rFonts w:eastAsia="Times New Roman" w:cs="Times New Roman"/>
      <w:sz w:val="22"/>
    </w:rPr>
  </w:style>
  <w:style w:type="paragraph" w:customStyle="1" w:styleId="intro">
    <w:name w:val="intro"/>
    <w:basedOn w:val="a"/>
    <w:rsid w:val="001D64F7"/>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30">
    <w:name w:val="Заголовок 3 Знак"/>
    <w:basedOn w:val="a0"/>
    <w:link w:val="3"/>
    <w:uiPriority w:val="9"/>
    <w:semiHidden/>
    <w:rsid w:val="000A3610"/>
    <w:rPr>
      <w:rFonts w:asciiTheme="majorHAnsi" w:eastAsiaTheme="majorEastAsia" w:hAnsiTheme="majorHAnsi" w:cstheme="majorBidi"/>
      <w:color w:val="1F3763" w:themeColor="accent1" w:themeShade="7F"/>
      <w:sz w:val="24"/>
      <w:szCs w:val="24"/>
    </w:rPr>
  </w:style>
  <w:style w:type="character" w:styleId="afb">
    <w:name w:val="Emphasis"/>
    <w:basedOn w:val="a0"/>
    <w:uiPriority w:val="20"/>
    <w:qFormat/>
    <w:rsid w:val="00F136FF"/>
    <w:rPr>
      <w:i/>
      <w:iCs/>
    </w:rPr>
  </w:style>
  <w:style w:type="table" w:customStyle="1" w:styleId="-451">
    <w:name w:val="Таблица-сетка 4 — акцент 51"/>
    <w:basedOn w:val="a1"/>
    <w:uiPriority w:val="49"/>
    <w:rsid w:val="00D73A27"/>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fc">
    <w:name w:val="Placeholder Text"/>
    <w:basedOn w:val="a0"/>
    <w:uiPriority w:val="99"/>
    <w:semiHidden/>
    <w:rsid w:val="009C517F"/>
    <w:rPr>
      <w:color w:val="808080"/>
    </w:rPr>
  </w:style>
  <w:style w:type="paragraph" w:customStyle="1" w:styleId="tekst-03-tekst-bez-wciecia">
    <w:name w:val="tekst-03-tekst-bez-wciecia"/>
    <w:basedOn w:val="a"/>
    <w:rsid w:val="00A24169"/>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ebooks-bold">
    <w:name w:val="ebooks-bold"/>
    <w:basedOn w:val="a0"/>
    <w:rsid w:val="00A24169"/>
  </w:style>
  <w:style w:type="paragraph" w:customStyle="1" w:styleId="tekst-03-tekst-wciecie">
    <w:name w:val="tekst-03-tekst-wciecie"/>
    <w:basedOn w:val="a"/>
    <w:rsid w:val="00A24169"/>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ytuly-03-linia-l-pod">
    <w:name w:val="tytuly-03-linia-l-pod"/>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ytuly-04-podpunkt">
    <w:name w:val="tytuly-04-podpunkt"/>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ekst-03-tekst-bulet-1">
    <w:name w:val="tekst-03-tekst-bulet-1"/>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ekst-03-tekst-z-cyferka">
    <w:name w:val="tekst-03-tekst-z-cyferka"/>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ebooks-italic">
    <w:name w:val="ebooks-italic"/>
    <w:basedOn w:val="a0"/>
    <w:rsid w:val="00D1447C"/>
  </w:style>
  <w:style w:type="paragraph" w:customStyle="1" w:styleId="tekst-03-tekst-bulet-2">
    <w:name w:val="tekst-03-tekst-bulet-2"/>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glossarylink">
    <w:name w:val="glossarylink"/>
    <w:basedOn w:val="a0"/>
    <w:rsid w:val="0040795E"/>
  </w:style>
  <w:style w:type="character" w:customStyle="1" w:styleId="period">
    <w:name w:val="period"/>
    <w:basedOn w:val="a0"/>
    <w:rsid w:val="00BB315B"/>
  </w:style>
  <w:style w:type="character" w:customStyle="1" w:styleId="cit">
    <w:name w:val="cit"/>
    <w:basedOn w:val="a0"/>
    <w:rsid w:val="00BB315B"/>
  </w:style>
  <w:style w:type="character" w:customStyle="1" w:styleId="citation-doi">
    <w:name w:val="citation-doi"/>
    <w:basedOn w:val="a0"/>
    <w:rsid w:val="00BB315B"/>
  </w:style>
  <w:style w:type="character" w:customStyle="1" w:styleId="authors-list-item">
    <w:name w:val="authors-list-item"/>
    <w:basedOn w:val="a0"/>
    <w:rsid w:val="00BB315B"/>
  </w:style>
  <w:style w:type="character" w:customStyle="1" w:styleId="author-sup-separator">
    <w:name w:val="author-sup-separator"/>
    <w:basedOn w:val="a0"/>
    <w:rsid w:val="00BB315B"/>
  </w:style>
  <w:style w:type="character" w:customStyle="1" w:styleId="comma">
    <w:name w:val="comma"/>
    <w:basedOn w:val="a0"/>
    <w:rsid w:val="00BB315B"/>
  </w:style>
  <w:style w:type="character" w:customStyle="1" w:styleId="13">
    <w:name w:val="Назва1"/>
    <w:basedOn w:val="a0"/>
    <w:rsid w:val="00BB315B"/>
  </w:style>
  <w:style w:type="character" w:customStyle="1" w:styleId="identifier">
    <w:name w:val="identifier"/>
    <w:basedOn w:val="a0"/>
    <w:rsid w:val="00BB315B"/>
  </w:style>
  <w:style w:type="character" w:customStyle="1" w:styleId="id-label">
    <w:name w:val="id-label"/>
    <w:basedOn w:val="a0"/>
    <w:rsid w:val="00BB315B"/>
  </w:style>
  <w:style w:type="character" w:customStyle="1" w:styleId="free-label">
    <w:name w:val="free-label"/>
    <w:basedOn w:val="a0"/>
    <w:rsid w:val="00BB315B"/>
  </w:style>
  <w:style w:type="character" w:customStyle="1" w:styleId="apple-converted-space">
    <w:name w:val="apple-converted-space"/>
    <w:basedOn w:val="a0"/>
    <w:rsid w:val="00F001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09B9"/>
    <w:pPr>
      <w:spacing w:after="0" w:line="360" w:lineRule="auto"/>
      <w:ind w:firstLine="709"/>
      <w:jc w:val="both"/>
    </w:pPr>
    <w:rPr>
      <w:rFonts w:ascii="Times New Roman" w:hAnsi="Times New Roman"/>
      <w:sz w:val="28"/>
    </w:rPr>
  </w:style>
  <w:style w:type="paragraph" w:styleId="1">
    <w:name w:val="heading 1"/>
    <w:basedOn w:val="a"/>
    <w:link w:val="10"/>
    <w:uiPriority w:val="9"/>
    <w:qFormat/>
    <w:rsid w:val="000D63D3"/>
    <w:pPr>
      <w:spacing w:before="100" w:beforeAutospacing="1" w:after="100" w:afterAutospacing="1" w:line="240" w:lineRule="auto"/>
      <w:ind w:firstLine="0"/>
      <w:jc w:val="left"/>
      <w:outlineLvl w:val="0"/>
    </w:pPr>
    <w:rPr>
      <w:rFonts w:eastAsia="Times New Roman" w:cs="Times New Roman"/>
      <w:b/>
      <w:bCs/>
      <w:kern w:val="36"/>
      <w:sz w:val="48"/>
      <w:szCs w:val="48"/>
      <w:lang w:eastAsia="uk-UA"/>
    </w:rPr>
  </w:style>
  <w:style w:type="paragraph" w:styleId="2">
    <w:name w:val="heading 2"/>
    <w:basedOn w:val="a"/>
    <w:next w:val="a"/>
    <w:link w:val="20"/>
    <w:uiPriority w:val="9"/>
    <w:semiHidden/>
    <w:unhideWhenUsed/>
    <w:qFormat/>
    <w:rsid w:val="004760A4"/>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0A361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7">
    <w:name w:val="rvps7"/>
    <w:basedOn w:val="a"/>
    <w:rsid w:val="000B576C"/>
    <w:pPr>
      <w:spacing w:before="100" w:beforeAutospacing="1" w:after="100" w:afterAutospacing="1" w:line="240" w:lineRule="auto"/>
    </w:pPr>
    <w:rPr>
      <w:rFonts w:eastAsia="Times New Roman" w:cs="Times New Roman"/>
      <w:sz w:val="24"/>
      <w:szCs w:val="24"/>
      <w:lang w:eastAsia="uk-UA"/>
    </w:rPr>
  </w:style>
  <w:style w:type="character" w:customStyle="1" w:styleId="rvts15">
    <w:name w:val="rvts15"/>
    <w:basedOn w:val="a0"/>
    <w:rsid w:val="000B576C"/>
  </w:style>
  <w:style w:type="paragraph" w:customStyle="1" w:styleId="rvps2">
    <w:name w:val="rvps2"/>
    <w:basedOn w:val="a"/>
    <w:rsid w:val="000B576C"/>
    <w:pPr>
      <w:spacing w:before="100" w:beforeAutospacing="1" w:after="100" w:afterAutospacing="1" w:line="240" w:lineRule="auto"/>
    </w:pPr>
    <w:rPr>
      <w:rFonts w:eastAsia="Times New Roman" w:cs="Times New Roman"/>
      <w:sz w:val="24"/>
      <w:szCs w:val="24"/>
      <w:lang w:eastAsia="uk-UA"/>
    </w:rPr>
  </w:style>
  <w:style w:type="character" w:styleId="a3">
    <w:name w:val="Hyperlink"/>
    <w:basedOn w:val="a0"/>
    <w:uiPriority w:val="99"/>
    <w:unhideWhenUsed/>
    <w:rsid w:val="000B576C"/>
    <w:rPr>
      <w:color w:val="0000FF"/>
      <w:u w:val="single"/>
    </w:rPr>
  </w:style>
  <w:style w:type="paragraph" w:customStyle="1" w:styleId="rvps4">
    <w:name w:val="rvps4"/>
    <w:basedOn w:val="a"/>
    <w:rsid w:val="000B576C"/>
    <w:pPr>
      <w:spacing w:before="100" w:beforeAutospacing="1" w:after="100" w:afterAutospacing="1" w:line="240" w:lineRule="auto"/>
    </w:pPr>
    <w:rPr>
      <w:rFonts w:eastAsia="Times New Roman" w:cs="Times New Roman"/>
      <w:sz w:val="24"/>
      <w:szCs w:val="24"/>
      <w:lang w:eastAsia="uk-UA"/>
    </w:rPr>
  </w:style>
  <w:style w:type="character" w:customStyle="1" w:styleId="rvts44">
    <w:name w:val="rvts44"/>
    <w:basedOn w:val="a0"/>
    <w:rsid w:val="000B576C"/>
  </w:style>
  <w:style w:type="paragraph" w:customStyle="1" w:styleId="rvps15">
    <w:name w:val="rvps15"/>
    <w:basedOn w:val="a"/>
    <w:rsid w:val="000B576C"/>
    <w:pPr>
      <w:spacing w:before="100" w:beforeAutospacing="1" w:after="100" w:afterAutospacing="1" w:line="240" w:lineRule="auto"/>
    </w:pPr>
    <w:rPr>
      <w:rFonts w:eastAsia="Times New Roman" w:cs="Times New Roman"/>
      <w:sz w:val="24"/>
      <w:szCs w:val="24"/>
      <w:lang w:eastAsia="uk-UA"/>
    </w:rPr>
  </w:style>
  <w:style w:type="paragraph" w:customStyle="1" w:styleId="rvps14">
    <w:name w:val="rvps14"/>
    <w:basedOn w:val="a"/>
    <w:rsid w:val="000B576C"/>
    <w:pPr>
      <w:spacing w:before="100" w:beforeAutospacing="1" w:after="100" w:afterAutospacing="1" w:line="240" w:lineRule="auto"/>
    </w:pPr>
    <w:rPr>
      <w:rFonts w:eastAsia="Times New Roman" w:cs="Times New Roman"/>
      <w:sz w:val="24"/>
      <w:szCs w:val="24"/>
      <w:lang w:eastAsia="uk-UA"/>
    </w:rPr>
  </w:style>
  <w:style w:type="paragraph" w:customStyle="1" w:styleId="rvps11">
    <w:name w:val="rvps11"/>
    <w:basedOn w:val="a"/>
    <w:rsid w:val="000B576C"/>
    <w:pPr>
      <w:spacing w:before="100" w:beforeAutospacing="1" w:after="100" w:afterAutospacing="1" w:line="240" w:lineRule="auto"/>
    </w:pPr>
    <w:rPr>
      <w:rFonts w:eastAsia="Times New Roman" w:cs="Times New Roman"/>
      <w:sz w:val="24"/>
      <w:szCs w:val="24"/>
      <w:lang w:eastAsia="uk-UA"/>
    </w:rPr>
  </w:style>
  <w:style w:type="character" w:customStyle="1" w:styleId="rvts11">
    <w:name w:val="rvts11"/>
    <w:basedOn w:val="a0"/>
    <w:rsid w:val="000B576C"/>
  </w:style>
  <w:style w:type="character" w:customStyle="1" w:styleId="rvts37">
    <w:name w:val="rvts37"/>
    <w:basedOn w:val="a0"/>
    <w:rsid w:val="000B576C"/>
  </w:style>
  <w:style w:type="character" w:customStyle="1" w:styleId="rvts82">
    <w:name w:val="rvts82"/>
    <w:basedOn w:val="a0"/>
    <w:rsid w:val="000B576C"/>
  </w:style>
  <w:style w:type="paragraph" w:customStyle="1" w:styleId="rvps12">
    <w:name w:val="rvps12"/>
    <w:basedOn w:val="a"/>
    <w:rsid w:val="000B576C"/>
    <w:pPr>
      <w:spacing w:before="100" w:beforeAutospacing="1" w:after="100" w:afterAutospacing="1" w:line="240" w:lineRule="auto"/>
    </w:pPr>
    <w:rPr>
      <w:rFonts w:eastAsia="Times New Roman" w:cs="Times New Roman"/>
      <w:sz w:val="24"/>
      <w:szCs w:val="24"/>
      <w:lang w:eastAsia="uk-UA"/>
    </w:rPr>
  </w:style>
  <w:style w:type="table" w:styleId="a4">
    <w:name w:val="Table Grid"/>
    <w:basedOn w:val="a1"/>
    <w:rsid w:val="00506FB4"/>
    <w:pPr>
      <w:spacing w:after="0" w:line="240" w:lineRule="auto"/>
    </w:pPr>
    <w:rPr>
      <w:rFonts w:ascii="Times New Roman" w:hAnsi="Times New Roman" w:cs="Times New Roman"/>
      <w:sz w:val="28"/>
      <w:szCs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Неразрешенное упоминание1"/>
    <w:basedOn w:val="a0"/>
    <w:uiPriority w:val="99"/>
    <w:semiHidden/>
    <w:unhideWhenUsed/>
    <w:rsid w:val="00102B15"/>
    <w:rPr>
      <w:color w:val="605E5C"/>
      <w:shd w:val="clear" w:color="auto" w:fill="E1DFDD"/>
    </w:rPr>
  </w:style>
  <w:style w:type="paragraph" w:styleId="a5">
    <w:name w:val="List Paragraph"/>
    <w:basedOn w:val="a"/>
    <w:uiPriority w:val="1"/>
    <w:qFormat/>
    <w:rsid w:val="00232A12"/>
    <w:pPr>
      <w:ind w:left="720"/>
      <w:contextualSpacing/>
    </w:pPr>
  </w:style>
  <w:style w:type="paragraph" w:styleId="a6">
    <w:name w:val="Body Text"/>
    <w:basedOn w:val="a"/>
    <w:link w:val="a7"/>
    <w:uiPriority w:val="99"/>
    <w:qFormat/>
    <w:rsid w:val="00BE69D1"/>
    <w:pPr>
      <w:spacing w:after="120" w:line="276" w:lineRule="auto"/>
    </w:pPr>
    <w:rPr>
      <w:rFonts w:ascii="Calibri" w:eastAsia="Times New Roman" w:hAnsi="Calibri" w:cs="Times New Roman"/>
    </w:rPr>
  </w:style>
  <w:style w:type="character" w:customStyle="1" w:styleId="a7">
    <w:name w:val="Основний текст Знак"/>
    <w:basedOn w:val="a0"/>
    <w:link w:val="a6"/>
    <w:uiPriority w:val="99"/>
    <w:rsid w:val="00BE69D1"/>
    <w:rPr>
      <w:rFonts w:ascii="Calibri" w:eastAsia="Times New Roman" w:hAnsi="Calibri" w:cs="Times New Roman"/>
    </w:rPr>
  </w:style>
  <w:style w:type="paragraph" w:customStyle="1" w:styleId="rvps40">
    <w:name w:val="rvps40"/>
    <w:basedOn w:val="a"/>
    <w:uiPriority w:val="99"/>
    <w:rsid w:val="00BE69D1"/>
    <w:pPr>
      <w:spacing w:before="100" w:beforeAutospacing="1" w:after="100" w:afterAutospacing="1" w:line="240" w:lineRule="auto"/>
    </w:pPr>
    <w:rPr>
      <w:rFonts w:eastAsia="Times New Roman" w:cs="Times New Roman"/>
      <w:sz w:val="24"/>
      <w:szCs w:val="24"/>
      <w:lang w:val="ru-RU" w:eastAsia="ru-RU"/>
    </w:rPr>
  </w:style>
  <w:style w:type="paragraph" w:styleId="a8">
    <w:name w:val="No Spacing"/>
    <w:uiPriority w:val="1"/>
    <w:qFormat/>
    <w:rsid w:val="00BE69D1"/>
    <w:pPr>
      <w:spacing w:after="0" w:line="240" w:lineRule="auto"/>
    </w:pPr>
    <w:rPr>
      <w:rFonts w:ascii="Calibri" w:eastAsia="Calibri" w:hAnsi="Calibri" w:cs="Times New Roman"/>
      <w:lang w:val="ru-RU"/>
    </w:rPr>
  </w:style>
  <w:style w:type="paragraph" w:customStyle="1" w:styleId="Text">
    <w:name w:val="Text"/>
    <w:rsid w:val="00BE69D1"/>
    <w:pPr>
      <w:autoSpaceDE w:val="0"/>
      <w:autoSpaceDN w:val="0"/>
      <w:adjustRightInd w:val="0"/>
      <w:spacing w:after="0" w:line="240" w:lineRule="auto"/>
      <w:ind w:firstLine="567"/>
      <w:jc w:val="both"/>
    </w:pPr>
    <w:rPr>
      <w:rFonts w:ascii="Newton7C" w:eastAsia="Times New Roman" w:hAnsi="Newton7C" w:cs="Newton7C"/>
      <w:color w:val="000000"/>
      <w:sz w:val="18"/>
      <w:szCs w:val="18"/>
      <w:lang w:val="ru-RU"/>
    </w:rPr>
  </w:style>
  <w:style w:type="paragraph" w:customStyle="1" w:styleId="Default">
    <w:name w:val="Default"/>
    <w:rsid w:val="00BE69D1"/>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21">
    <w:name w:val="Body Text Indent 2"/>
    <w:basedOn w:val="a"/>
    <w:link w:val="22"/>
    <w:unhideWhenUsed/>
    <w:rsid w:val="00DC3B23"/>
    <w:pPr>
      <w:spacing w:after="120" w:line="480" w:lineRule="auto"/>
      <w:ind w:left="283"/>
    </w:pPr>
    <w:rPr>
      <w:rFonts w:eastAsia="Times New Roman" w:cs="Times New Roman"/>
      <w:szCs w:val="24"/>
      <w:lang w:eastAsia="ru-RU"/>
    </w:rPr>
  </w:style>
  <w:style w:type="character" w:customStyle="1" w:styleId="22">
    <w:name w:val="Основний текст з відступом 2 Знак"/>
    <w:basedOn w:val="a0"/>
    <w:link w:val="21"/>
    <w:rsid w:val="00DC3B23"/>
    <w:rPr>
      <w:rFonts w:ascii="Times New Roman" w:eastAsia="Times New Roman" w:hAnsi="Times New Roman" w:cs="Times New Roman"/>
      <w:sz w:val="28"/>
      <w:szCs w:val="24"/>
      <w:lang w:eastAsia="ru-RU"/>
    </w:rPr>
  </w:style>
  <w:style w:type="paragraph" w:customStyle="1" w:styleId="a9">
    <w:basedOn w:val="a"/>
    <w:next w:val="a"/>
    <w:uiPriority w:val="99"/>
    <w:qFormat/>
    <w:rsid w:val="00DC3B23"/>
    <w:pPr>
      <w:overflowPunct w:val="0"/>
      <w:autoSpaceDE w:val="0"/>
      <w:autoSpaceDN w:val="0"/>
      <w:adjustRightInd w:val="0"/>
      <w:textAlignment w:val="baseline"/>
    </w:pPr>
    <w:rPr>
      <w:rFonts w:eastAsia="Times New Roman" w:cs="Times New Roman"/>
      <w:szCs w:val="20"/>
    </w:rPr>
  </w:style>
  <w:style w:type="character" w:customStyle="1" w:styleId="aa">
    <w:name w:val="Назва Знак"/>
    <w:link w:val="ab"/>
    <w:uiPriority w:val="1"/>
    <w:rsid w:val="00DC3B23"/>
    <w:rPr>
      <w:rFonts w:ascii="Times New Roman" w:eastAsia="Times New Roman" w:hAnsi="Times New Roman" w:cs="Times New Roman"/>
      <w:sz w:val="28"/>
      <w:szCs w:val="20"/>
      <w:lang w:val="uk-UA"/>
    </w:rPr>
  </w:style>
  <w:style w:type="paragraph" w:customStyle="1" w:styleId="12">
    <w:name w:val="заголовок 1"/>
    <w:basedOn w:val="a"/>
    <w:next w:val="a"/>
    <w:uiPriority w:val="99"/>
    <w:rsid w:val="00DC3B23"/>
    <w:pPr>
      <w:spacing w:line="480" w:lineRule="auto"/>
      <w:jc w:val="center"/>
    </w:pPr>
    <w:rPr>
      <w:rFonts w:eastAsia="Times New Roman" w:cs="Times New Roman"/>
      <w:b/>
      <w:bCs/>
      <w:noProof/>
      <w:kern w:val="28"/>
      <w:szCs w:val="24"/>
      <w:lang w:eastAsia="ru-RU"/>
    </w:rPr>
  </w:style>
  <w:style w:type="paragraph" w:styleId="HTML">
    <w:name w:val="HTML Preformatted"/>
    <w:basedOn w:val="a"/>
    <w:link w:val="HTML0"/>
    <w:uiPriority w:val="99"/>
    <w:unhideWhenUsed/>
    <w:rsid w:val="00DC3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uk-UA"/>
    </w:rPr>
  </w:style>
  <w:style w:type="character" w:customStyle="1" w:styleId="HTML0">
    <w:name w:val="Стандартний HTML Знак"/>
    <w:basedOn w:val="a0"/>
    <w:link w:val="HTML"/>
    <w:uiPriority w:val="99"/>
    <w:rsid w:val="00DC3B23"/>
    <w:rPr>
      <w:rFonts w:ascii="Courier New" w:eastAsia="Times New Roman" w:hAnsi="Courier New" w:cs="Courier New"/>
      <w:sz w:val="20"/>
      <w:szCs w:val="20"/>
      <w:lang w:eastAsia="uk-UA"/>
    </w:rPr>
  </w:style>
  <w:style w:type="paragraph" w:styleId="ab">
    <w:name w:val="Title"/>
    <w:basedOn w:val="a"/>
    <w:next w:val="a"/>
    <w:link w:val="aa"/>
    <w:uiPriority w:val="1"/>
    <w:qFormat/>
    <w:rsid w:val="00DC3B23"/>
    <w:pPr>
      <w:spacing w:line="240" w:lineRule="auto"/>
      <w:contextualSpacing/>
    </w:pPr>
    <w:rPr>
      <w:rFonts w:eastAsia="Times New Roman" w:cs="Times New Roman"/>
      <w:szCs w:val="20"/>
    </w:rPr>
  </w:style>
  <w:style w:type="character" w:customStyle="1" w:styleId="ac">
    <w:name w:val="Заголовок Знак"/>
    <w:basedOn w:val="a0"/>
    <w:uiPriority w:val="10"/>
    <w:rsid w:val="00DC3B23"/>
    <w:rPr>
      <w:rFonts w:asciiTheme="majorHAnsi" w:eastAsiaTheme="majorEastAsia" w:hAnsiTheme="majorHAnsi" w:cstheme="majorBidi"/>
      <w:spacing w:val="-10"/>
      <w:kern w:val="28"/>
      <w:sz w:val="56"/>
      <w:szCs w:val="56"/>
    </w:rPr>
  </w:style>
  <w:style w:type="paragraph" w:styleId="ad">
    <w:name w:val="Balloon Text"/>
    <w:basedOn w:val="a"/>
    <w:link w:val="ae"/>
    <w:uiPriority w:val="99"/>
    <w:semiHidden/>
    <w:unhideWhenUsed/>
    <w:rsid w:val="00CF126A"/>
    <w:pPr>
      <w:spacing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CF126A"/>
    <w:rPr>
      <w:rFonts w:ascii="Tahoma" w:hAnsi="Tahoma" w:cs="Tahoma"/>
      <w:sz w:val="16"/>
      <w:szCs w:val="16"/>
    </w:rPr>
  </w:style>
  <w:style w:type="paragraph" w:styleId="af">
    <w:name w:val="header"/>
    <w:basedOn w:val="a"/>
    <w:link w:val="af0"/>
    <w:uiPriority w:val="99"/>
    <w:unhideWhenUsed/>
    <w:rsid w:val="00081DC9"/>
    <w:pPr>
      <w:tabs>
        <w:tab w:val="center" w:pos="4677"/>
        <w:tab w:val="right" w:pos="9355"/>
      </w:tabs>
      <w:spacing w:line="240" w:lineRule="auto"/>
    </w:pPr>
  </w:style>
  <w:style w:type="character" w:customStyle="1" w:styleId="af0">
    <w:name w:val="Верхній колонтитул Знак"/>
    <w:basedOn w:val="a0"/>
    <w:link w:val="af"/>
    <w:uiPriority w:val="99"/>
    <w:rsid w:val="00081DC9"/>
    <w:rPr>
      <w:rFonts w:ascii="Times New Roman" w:hAnsi="Times New Roman"/>
      <w:sz w:val="28"/>
    </w:rPr>
  </w:style>
  <w:style w:type="paragraph" w:styleId="af1">
    <w:name w:val="footer"/>
    <w:basedOn w:val="a"/>
    <w:link w:val="af2"/>
    <w:uiPriority w:val="99"/>
    <w:unhideWhenUsed/>
    <w:rsid w:val="00081DC9"/>
    <w:pPr>
      <w:tabs>
        <w:tab w:val="center" w:pos="4677"/>
        <w:tab w:val="right" w:pos="9355"/>
      </w:tabs>
      <w:spacing w:line="240" w:lineRule="auto"/>
    </w:pPr>
  </w:style>
  <w:style w:type="character" w:customStyle="1" w:styleId="af2">
    <w:name w:val="Нижній колонтитул Знак"/>
    <w:basedOn w:val="a0"/>
    <w:link w:val="af1"/>
    <w:uiPriority w:val="99"/>
    <w:rsid w:val="00081DC9"/>
    <w:rPr>
      <w:rFonts w:ascii="Times New Roman" w:hAnsi="Times New Roman"/>
      <w:sz w:val="28"/>
    </w:rPr>
  </w:style>
  <w:style w:type="paragraph" w:customStyle="1" w:styleId="af3">
    <w:name w:val="АбзЗвичайний"/>
    <w:basedOn w:val="a"/>
    <w:qFormat/>
    <w:rsid w:val="0032188D"/>
    <w:pPr>
      <w:suppressAutoHyphens/>
      <w:spacing w:line="240" w:lineRule="auto"/>
    </w:pPr>
    <w:rPr>
      <w:rFonts w:eastAsia="Times New Roman" w:cs="Times New Roman"/>
      <w:szCs w:val="28"/>
      <w:lang w:eastAsia="ar-SA"/>
    </w:rPr>
  </w:style>
  <w:style w:type="paragraph" w:customStyle="1" w:styleId="OaaeeoaOaeno">
    <w:name w:val="OaaeeoaOaeno"/>
    <w:basedOn w:val="a"/>
    <w:rsid w:val="003D68B9"/>
    <w:pPr>
      <w:widowControl w:val="0"/>
      <w:overflowPunct w:val="0"/>
      <w:autoSpaceDE w:val="0"/>
      <w:autoSpaceDN w:val="0"/>
      <w:adjustRightInd w:val="0"/>
      <w:spacing w:before="40" w:after="10" w:line="204" w:lineRule="auto"/>
      <w:ind w:firstLine="0"/>
      <w:textAlignment w:val="baseline"/>
    </w:pPr>
    <w:rPr>
      <w:rFonts w:eastAsia="Times New Roman" w:cs="Times New Roman"/>
      <w:sz w:val="18"/>
      <w:szCs w:val="20"/>
      <w:lang w:val="ru-RU" w:eastAsia="ru-RU"/>
    </w:rPr>
  </w:style>
  <w:style w:type="paragraph" w:customStyle="1" w:styleId="af4">
    <w:name w:val="ТаблицаТекст"/>
    <w:basedOn w:val="a"/>
    <w:rsid w:val="003D68B9"/>
    <w:pPr>
      <w:widowControl w:val="0"/>
      <w:overflowPunct w:val="0"/>
      <w:autoSpaceDE w:val="0"/>
      <w:autoSpaceDN w:val="0"/>
      <w:adjustRightInd w:val="0"/>
      <w:spacing w:before="40" w:after="10" w:line="204" w:lineRule="auto"/>
      <w:ind w:firstLine="0"/>
      <w:textAlignment w:val="baseline"/>
    </w:pPr>
    <w:rPr>
      <w:rFonts w:eastAsia="Times New Roman" w:cs="Times New Roman"/>
      <w:sz w:val="18"/>
      <w:szCs w:val="20"/>
      <w:lang w:val="ru-RU" w:eastAsia="ru-RU"/>
    </w:rPr>
  </w:style>
  <w:style w:type="paragraph" w:customStyle="1" w:styleId="af5">
    <w:name w:val="ОбычныйКрасный"/>
    <w:basedOn w:val="a"/>
    <w:link w:val="af6"/>
    <w:rsid w:val="0039393F"/>
    <w:pPr>
      <w:spacing w:line="240" w:lineRule="auto"/>
    </w:pPr>
    <w:rPr>
      <w:rFonts w:eastAsia="Times New Roman" w:cs="Times New Roman"/>
      <w:szCs w:val="24"/>
      <w:lang w:val="ru-RU" w:eastAsia="ru-RU"/>
    </w:rPr>
  </w:style>
  <w:style w:type="character" w:customStyle="1" w:styleId="af6">
    <w:name w:val="ОбычныйКрасный Знак"/>
    <w:link w:val="af5"/>
    <w:rsid w:val="0039393F"/>
    <w:rPr>
      <w:rFonts w:ascii="Times New Roman" w:eastAsia="Times New Roman" w:hAnsi="Times New Roman" w:cs="Times New Roman"/>
      <w:sz w:val="28"/>
      <w:szCs w:val="24"/>
      <w:lang w:val="ru-RU" w:eastAsia="ru-RU"/>
    </w:rPr>
  </w:style>
  <w:style w:type="paragraph" w:customStyle="1" w:styleId="af7">
    <w:name w:val="ОбычныйКрасн"/>
    <w:basedOn w:val="a"/>
    <w:rsid w:val="0098109D"/>
    <w:pPr>
      <w:overflowPunct w:val="0"/>
      <w:autoSpaceDE w:val="0"/>
      <w:autoSpaceDN w:val="0"/>
      <w:adjustRightInd w:val="0"/>
      <w:spacing w:line="240" w:lineRule="auto"/>
      <w:textAlignment w:val="baseline"/>
    </w:pPr>
    <w:rPr>
      <w:rFonts w:eastAsia="Times New Roman" w:cs="Times New Roman"/>
      <w:szCs w:val="20"/>
      <w:lang w:val="ru-RU" w:eastAsia="ru-RU"/>
    </w:rPr>
  </w:style>
  <w:style w:type="paragraph" w:customStyle="1" w:styleId="af8">
    <w:name w:val="НазваПодраздел"/>
    <w:basedOn w:val="a"/>
    <w:rsid w:val="0098109D"/>
    <w:pPr>
      <w:overflowPunct w:val="0"/>
      <w:autoSpaceDE w:val="0"/>
      <w:autoSpaceDN w:val="0"/>
      <w:adjustRightInd w:val="0"/>
      <w:spacing w:line="240" w:lineRule="auto"/>
      <w:ind w:left="1163" w:hanging="454"/>
      <w:textAlignment w:val="baseline"/>
    </w:pPr>
    <w:rPr>
      <w:rFonts w:eastAsia="Times New Roman" w:cs="Times New Roman"/>
      <w:b/>
      <w:szCs w:val="20"/>
      <w:lang w:val="ru-RU" w:eastAsia="ru-RU"/>
    </w:rPr>
  </w:style>
  <w:style w:type="paragraph" w:styleId="af9">
    <w:name w:val="Normal (Web)"/>
    <w:basedOn w:val="a"/>
    <w:uiPriority w:val="99"/>
    <w:unhideWhenUsed/>
    <w:rsid w:val="00811344"/>
    <w:pPr>
      <w:spacing w:before="100" w:beforeAutospacing="1" w:after="100" w:afterAutospacing="1" w:line="240" w:lineRule="auto"/>
      <w:ind w:firstLine="0"/>
      <w:jc w:val="left"/>
    </w:pPr>
    <w:rPr>
      <w:rFonts w:eastAsia="Times New Roman" w:cs="Times New Roman"/>
      <w:sz w:val="24"/>
      <w:szCs w:val="24"/>
      <w:lang w:val="ru-RU" w:eastAsia="ru-RU"/>
    </w:rPr>
  </w:style>
  <w:style w:type="character" w:customStyle="1" w:styleId="y2iqfc">
    <w:name w:val="y2iqfc"/>
    <w:basedOn w:val="a0"/>
    <w:rsid w:val="00F735EE"/>
  </w:style>
  <w:style w:type="character" w:customStyle="1" w:styleId="10">
    <w:name w:val="Заголовок 1 Знак"/>
    <w:basedOn w:val="a0"/>
    <w:link w:val="1"/>
    <w:uiPriority w:val="9"/>
    <w:rsid w:val="000D63D3"/>
    <w:rPr>
      <w:rFonts w:ascii="Times New Roman" w:eastAsia="Times New Roman" w:hAnsi="Times New Roman" w:cs="Times New Roman"/>
      <w:b/>
      <w:bCs/>
      <w:kern w:val="36"/>
      <w:sz w:val="48"/>
      <w:szCs w:val="48"/>
      <w:lang w:eastAsia="uk-UA"/>
    </w:rPr>
  </w:style>
  <w:style w:type="character" w:customStyle="1" w:styleId="fm-vol-iss-date">
    <w:name w:val="fm-vol-iss-date"/>
    <w:basedOn w:val="a0"/>
    <w:rsid w:val="000D63D3"/>
  </w:style>
  <w:style w:type="character" w:customStyle="1" w:styleId="doi">
    <w:name w:val="doi"/>
    <w:basedOn w:val="a0"/>
    <w:rsid w:val="000D63D3"/>
  </w:style>
  <w:style w:type="character" w:customStyle="1" w:styleId="fm-citation-ids-label">
    <w:name w:val="fm-citation-ids-label"/>
    <w:basedOn w:val="a0"/>
    <w:rsid w:val="000D63D3"/>
  </w:style>
  <w:style w:type="paragraph" w:customStyle="1" w:styleId="tekst-tekst-bez-wciecia">
    <w:name w:val="tekst-tekst-bez-wciecia"/>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ebooks-subscript">
    <w:name w:val="ebooks-subscript"/>
    <w:basedOn w:val="a0"/>
    <w:rsid w:val="00E0042E"/>
  </w:style>
  <w:style w:type="paragraph" w:customStyle="1" w:styleId="tekst-bulet-1-1-">
    <w:name w:val="tekst-bulet-1-1-"/>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character" w:styleId="afa">
    <w:name w:val="Strong"/>
    <w:basedOn w:val="a0"/>
    <w:uiPriority w:val="22"/>
    <w:qFormat/>
    <w:rsid w:val="00E0042E"/>
    <w:rPr>
      <w:b/>
      <w:bCs/>
    </w:rPr>
  </w:style>
  <w:style w:type="paragraph" w:customStyle="1" w:styleId="tytuly-02-strzalka-s-">
    <w:name w:val="tytuly-02-strzalka-s-"/>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ekst-tekst-podpunkt-1-">
    <w:name w:val="tekst-tekst-podpunkt-1-"/>
    <w:basedOn w:val="a"/>
    <w:rsid w:val="00E0042E"/>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20">
    <w:name w:val="Заголовок 2 Знак"/>
    <w:basedOn w:val="a0"/>
    <w:link w:val="2"/>
    <w:uiPriority w:val="9"/>
    <w:semiHidden/>
    <w:rsid w:val="004760A4"/>
    <w:rPr>
      <w:rFonts w:asciiTheme="majorHAnsi" w:eastAsiaTheme="majorEastAsia" w:hAnsiTheme="majorHAnsi" w:cstheme="majorBidi"/>
      <w:b/>
      <w:bCs/>
      <w:color w:val="4472C4" w:themeColor="accent1"/>
      <w:sz w:val="26"/>
      <w:szCs w:val="26"/>
    </w:rPr>
  </w:style>
  <w:style w:type="table" w:customStyle="1" w:styleId="TableNormal">
    <w:name w:val="Table Normal"/>
    <w:uiPriority w:val="2"/>
    <w:semiHidden/>
    <w:unhideWhenUsed/>
    <w:qFormat/>
    <w:rsid w:val="004760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760A4"/>
    <w:pPr>
      <w:widowControl w:val="0"/>
      <w:autoSpaceDE w:val="0"/>
      <w:autoSpaceDN w:val="0"/>
      <w:spacing w:line="299" w:lineRule="exact"/>
      <w:ind w:firstLine="0"/>
      <w:jc w:val="left"/>
    </w:pPr>
    <w:rPr>
      <w:rFonts w:eastAsia="Times New Roman" w:cs="Times New Roman"/>
      <w:sz w:val="22"/>
    </w:rPr>
  </w:style>
  <w:style w:type="paragraph" w:customStyle="1" w:styleId="intro">
    <w:name w:val="intro"/>
    <w:basedOn w:val="a"/>
    <w:rsid w:val="001D64F7"/>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30">
    <w:name w:val="Заголовок 3 Знак"/>
    <w:basedOn w:val="a0"/>
    <w:link w:val="3"/>
    <w:uiPriority w:val="9"/>
    <w:semiHidden/>
    <w:rsid w:val="000A3610"/>
    <w:rPr>
      <w:rFonts w:asciiTheme="majorHAnsi" w:eastAsiaTheme="majorEastAsia" w:hAnsiTheme="majorHAnsi" w:cstheme="majorBidi"/>
      <w:color w:val="1F3763" w:themeColor="accent1" w:themeShade="7F"/>
      <w:sz w:val="24"/>
      <w:szCs w:val="24"/>
    </w:rPr>
  </w:style>
  <w:style w:type="character" w:styleId="afb">
    <w:name w:val="Emphasis"/>
    <w:basedOn w:val="a0"/>
    <w:uiPriority w:val="20"/>
    <w:qFormat/>
    <w:rsid w:val="00F136FF"/>
    <w:rPr>
      <w:i/>
      <w:iCs/>
    </w:rPr>
  </w:style>
  <w:style w:type="table" w:customStyle="1" w:styleId="-451">
    <w:name w:val="Таблица-сетка 4 — акцент 51"/>
    <w:basedOn w:val="a1"/>
    <w:uiPriority w:val="49"/>
    <w:rsid w:val="00D73A27"/>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afc">
    <w:name w:val="Placeholder Text"/>
    <w:basedOn w:val="a0"/>
    <w:uiPriority w:val="99"/>
    <w:semiHidden/>
    <w:rsid w:val="009C517F"/>
    <w:rPr>
      <w:color w:val="808080"/>
    </w:rPr>
  </w:style>
  <w:style w:type="paragraph" w:customStyle="1" w:styleId="tekst-03-tekst-bez-wciecia">
    <w:name w:val="tekst-03-tekst-bez-wciecia"/>
    <w:basedOn w:val="a"/>
    <w:rsid w:val="00A24169"/>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ebooks-bold">
    <w:name w:val="ebooks-bold"/>
    <w:basedOn w:val="a0"/>
    <w:rsid w:val="00A24169"/>
  </w:style>
  <w:style w:type="paragraph" w:customStyle="1" w:styleId="tekst-03-tekst-wciecie">
    <w:name w:val="tekst-03-tekst-wciecie"/>
    <w:basedOn w:val="a"/>
    <w:rsid w:val="00A24169"/>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ytuly-03-linia-l-pod">
    <w:name w:val="tytuly-03-linia-l-pod"/>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ytuly-04-podpunkt">
    <w:name w:val="tytuly-04-podpunkt"/>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ekst-03-tekst-bulet-1">
    <w:name w:val="tekst-03-tekst-bulet-1"/>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paragraph" w:customStyle="1" w:styleId="tekst-03-tekst-z-cyferka">
    <w:name w:val="tekst-03-tekst-z-cyferka"/>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ebooks-italic">
    <w:name w:val="ebooks-italic"/>
    <w:basedOn w:val="a0"/>
    <w:rsid w:val="00D1447C"/>
  </w:style>
  <w:style w:type="paragraph" w:customStyle="1" w:styleId="tekst-03-tekst-bulet-2">
    <w:name w:val="tekst-03-tekst-bulet-2"/>
    <w:basedOn w:val="a"/>
    <w:rsid w:val="00D1447C"/>
    <w:pPr>
      <w:spacing w:before="100" w:beforeAutospacing="1" w:after="100" w:afterAutospacing="1" w:line="240" w:lineRule="auto"/>
      <w:ind w:firstLine="0"/>
      <w:jc w:val="left"/>
    </w:pPr>
    <w:rPr>
      <w:rFonts w:eastAsia="Times New Roman" w:cs="Times New Roman"/>
      <w:sz w:val="24"/>
      <w:szCs w:val="24"/>
      <w:lang w:eastAsia="uk-UA"/>
    </w:rPr>
  </w:style>
  <w:style w:type="character" w:customStyle="1" w:styleId="glossarylink">
    <w:name w:val="glossarylink"/>
    <w:basedOn w:val="a0"/>
    <w:rsid w:val="0040795E"/>
  </w:style>
  <w:style w:type="character" w:customStyle="1" w:styleId="period">
    <w:name w:val="period"/>
    <w:basedOn w:val="a0"/>
    <w:rsid w:val="00BB315B"/>
  </w:style>
  <w:style w:type="character" w:customStyle="1" w:styleId="cit">
    <w:name w:val="cit"/>
    <w:basedOn w:val="a0"/>
    <w:rsid w:val="00BB315B"/>
  </w:style>
  <w:style w:type="character" w:customStyle="1" w:styleId="citation-doi">
    <w:name w:val="citation-doi"/>
    <w:basedOn w:val="a0"/>
    <w:rsid w:val="00BB315B"/>
  </w:style>
  <w:style w:type="character" w:customStyle="1" w:styleId="authors-list-item">
    <w:name w:val="authors-list-item"/>
    <w:basedOn w:val="a0"/>
    <w:rsid w:val="00BB315B"/>
  </w:style>
  <w:style w:type="character" w:customStyle="1" w:styleId="author-sup-separator">
    <w:name w:val="author-sup-separator"/>
    <w:basedOn w:val="a0"/>
    <w:rsid w:val="00BB315B"/>
  </w:style>
  <w:style w:type="character" w:customStyle="1" w:styleId="comma">
    <w:name w:val="comma"/>
    <w:basedOn w:val="a0"/>
    <w:rsid w:val="00BB315B"/>
  </w:style>
  <w:style w:type="character" w:customStyle="1" w:styleId="13">
    <w:name w:val="Назва1"/>
    <w:basedOn w:val="a0"/>
    <w:rsid w:val="00BB315B"/>
  </w:style>
  <w:style w:type="character" w:customStyle="1" w:styleId="identifier">
    <w:name w:val="identifier"/>
    <w:basedOn w:val="a0"/>
    <w:rsid w:val="00BB315B"/>
  </w:style>
  <w:style w:type="character" w:customStyle="1" w:styleId="id-label">
    <w:name w:val="id-label"/>
    <w:basedOn w:val="a0"/>
    <w:rsid w:val="00BB315B"/>
  </w:style>
  <w:style w:type="character" w:customStyle="1" w:styleId="free-label">
    <w:name w:val="free-label"/>
    <w:basedOn w:val="a0"/>
    <w:rsid w:val="00BB315B"/>
  </w:style>
  <w:style w:type="character" w:customStyle="1" w:styleId="apple-converted-space">
    <w:name w:val="apple-converted-space"/>
    <w:basedOn w:val="a0"/>
    <w:rsid w:val="00F00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4733">
      <w:bodyDiv w:val="1"/>
      <w:marLeft w:val="0"/>
      <w:marRight w:val="0"/>
      <w:marTop w:val="0"/>
      <w:marBottom w:val="0"/>
      <w:divBdr>
        <w:top w:val="none" w:sz="0" w:space="0" w:color="auto"/>
        <w:left w:val="none" w:sz="0" w:space="0" w:color="auto"/>
        <w:bottom w:val="none" w:sz="0" w:space="0" w:color="auto"/>
        <w:right w:val="none" w:sz="0" w:space="0" w:color="auto"/>
      </w:divBdr>
      <w:divsChild>
        <w:div w:id="2009284983">
          <w:marLeft w:val="0"/>
          <w:marRight w:val="0"/>
          <w:marTop w:val="0"/>
          <w:marBottom w:val="0"/>
          <w:divBdr>
            <w:top w:val="none" w:sz="0" w:space="0" w:color="auto"/>
            <w:left w:val="none" w:sz="0" w:space="0" w:color="auto"/>
            <w:bottom w:val="none" w:sz="0" w:space="0" w:color="auto"/>
            <w:right w:val="none" w:sz="0" w:space="0" w:color="auto"/>
          </w:divBdr>
          <w:divsChild>
            <w:div w:id="150757728">
              <w:marLeft w:val="0"/>
              <w:marRight w:val="0"/>
              <w:marTop w:val="0"/>
              <w:marBottom w:val="30"/>
              <w:divBdr>
                <w:top w:val="single" w:sz="6" w:space="4" w:color="2C71EB"/>
                <w:left w:val="single" w:sz="6" w:space="4" w:color="2C71EB"/>
                <w:bottom w:val="single" w:sz="6" w:space="30" w:color="2C71EB"/>
                <w:right w:val="single" w:sz="6" w:space="4" w:color="2C71EB"/>
              </w:divBdr>
            </w:div>
            <w:div w:id="972440524">
              <w:marLeft w:val="0"/>
              <w:marRight w:val="120"/>
              <w:marTop w:val="0"/>
              <w:marBottom w:val="150"/>
              <w:divBdr>
                <w:top w:val="none" w:sz="0" w:space="0" w:color="auto"/>
                <w:left w:val="none" w:sz="0" w:space="0" w:color="auto"/>
                <w:bottom w:val="none" w:sz="0" w:space="0" w:color="auto"/>
                <w:right w:val="none" w:sz="0" w:space="0" w:color="auto"/>
              </w:divBdr>
            </w:div>
          </w:divsChild>
        </w:div>
        <w:div w:id="1729524096">
          <w:marLeft w:val="0"/>
          <w:marRight w:val="0"/>
          <w:marTop w:val="0"/>
          <w:marBottom w:val="0"/>
          <w:divBdr>
            <w:top w:val="none" w:sz="0" w:space="0" w:color="auto"/>
            <w:left w:val="none" w:sz="0" w:space="0" w:color="auto"/>
            <w:bottom w:val="none" w:sz="0" w:space="0" w:color="auto"/>
            <w:right w:val="none" w:sz="0" w:space="0" w:color="auto"/>
          </w:divBdr>
          <w:divsChild>
            <w:div w:id="1609897194">
              <w:marLeft w:val="0"/>
              <w:marRight w:val="0"/>
              <w:marTop w:val="0"/>
              <w:marBottom w:val="0"/>
              <w:divBdr>
                <w:top w:val="none" w:sz="0" w:space="0" w:color="auto"/>
                <w:left w:val="none" w:sz="0" w:space="0" w:color="auto"/>
                <w:bottom w:val="none" w:sz="0" w:space="0" w:color="auto"/>
                <w:right w:val="none" w:sz="0" w:space="0" w:color="auto"/>
              </w:divBdr>
              <w:divsChild>
                <w:div w:id="3171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7999">
      <w:bodyDiv w:val="1"/>
      <w:marLeft w:val="0"/>
      <w:marRight w:val="0"/>
      <w:marTop w:val="0"/>
      <w:marBottom w:val="0"/>
      <w:divBdr>
        <w:top w:val="none" w:sz="0" w:space="0" w:color="auto"/>
        <w:left w:val="none" w:sz="0" w:space="0" w:color="auto"/>
        <w:bottom w:val="none" w:sz="0" w:space="0" w:color="auto"/>
        <w:right w:val="none" w:sz="0" w:space="0" w:color="auto"/>
      </w:divBdr>
      <w:divsChild>
        <w:div w:id="497961065">
          <w:marLeft w:val="547"/>
          <w:marRight w:val="0"/>
          <w:marTop w:val="0"/>
          <w:marBottom w:val="0"/>
          <w:divBdr>
            <w:top w:val="none" w:sz="0" w:space="0" w:color="auto"/>
            <w:left w:val="none" w:sz="0" w:space="0" w:color="auto"/>
            <w:bottom w:val="none" w:sz="0" w:space="0" w:color="auto"/>
            <w:right w:val="none" w:sz="0" w:space="0" w:color="auto"/>
          </w:divBdr>
        </w:div>
      </w:divsChild>
    </w:div>
    <w:div w:id="82267670">
      <w:bodyDiv w:val="1"/>
      <w:marLeft w:val="0"/>
      <w:marRight w:val="0"/>
      <w:marTop w:val="0"/>
      <w:marBottom w:val="0"/>
      <w:divBdr>
        <w:top w:val="none" w:sz="0" w:space="0" w:color="auto"/>
        <w:left w:val="none" w:sz="0" w:space="0" w:color="auto"/>
        <w:bottom w:val="none" w:sz="0" w:space="0" w:color="auto"/>
        <w:right w:val="none" w:sz="0" w:space="0" w:color="auto"/>
      </w:divBdr>
      <w:divsChild>
        <w:div w:id="224217058">
          <w:marLeft w:val="0"/>
          <w:marRight w:val="0"/>
          <w:marTop w:val="0"/>
          <w:marBottom w:val="150"/>
          <w:divBdr>
            <w:top w:val="none" w:sz="0" w:space="0" w:color="auto"/>
            <w:left w:val="none" w:sz="0" w:space="0" w:color="auto"/>
            <w:bottom w:val="none" w:sz="0" w:space="0" w:color="auto"/>
            <w:right w:val="none" w:sz="0" w:space="0" w:color="auto"/>
          </w:divBdr>
        </w:div>
        <w:div w:id="1011951032">
          <w:marLeft w:val="0"/>
          <w:marRight w:val="0"/>
          <w:marTop w:val="0"/>
          <w:marBottom w:val="150"/>
          <w:divBdr>
            <w:top w:val="none" w:sz="0" w:space="0" w:color="auto"/>
            <w:left w:val="none" w:sz="0" w:space="0" w:color="auto"/>
            <w:bottom w:val="none" w:sz="0" w:space="0" w:color="auto"/>
            <w:right w:val="none" w:sz="0" w:space="0" w:color="auto"/>
          </w:divBdr>
        </w:div>
        <w:div w:id="644237039">
          <w:marLeft w:val="0"/>
          <w:marRight w:val="0"/>
          <w:marTop w:val="0"/>
          <w:marBottom w:val="150"/>
          <w:divBdr>
            <w:top w:val="none" w:sz="0" w:space="0" w:color="auto"/>
            <w:left w:val="none" w:sz="0" w:space="0" w:color="auto"/>
            <w:bottom w:val="none" w:sz="0" w:space="0" w:color="auto"/>
            <w:right w:val="none" w:sz="0" w:space="0" w:color="auto"/>
          </w:divBdr>
        </w:div>
        <w:div w:id="1367875189">
          <w:marLeft w:val="0"/>
          <w:marRight w:val="0"/>
          <w:marTop w:val="0"/>
          <w:marBottom w:val="150"/>
          <w:divBdr>
            <w:top w:val="none" w:sz="0" w:space="0" w:color="auto"/>
            <w:left w:val="none" w:sz="0" w:space="0" w:color="auto"/>
            <w:bottom w:val="none" w:sz="0" w:space="0" w:color="auto"/>
            <w:right w:val="none" w:sz="0" w:space="0" w:color="auto"/>
          </w:divBdr>
        </w:div>
        <w:div w:id="1994942062">
          <w:marLeft w:val="0"/>
          <w:marRight w:val="0"/>
          <w:marTop w:val="0"/>
          <w:marBottom w:val="150"/>
          <w:divBdr>
            <w:top w:val="none" w:sz="0" w:space="0" w:color="auto"/>
            <w:left w:val="none" w:sz="0" w:space="0" w:color="auto"/>
            <w:bottom w:val="none" w:sz="0" w:space="0" w:color="auto"/>
            <w:right w:val="none" w:sz="0" w:space="0" w:color="auto"/>
          </w:divBdr>
        </w:div>
        <w:div w:id="293174167">
          <w:marLeft w:val="0"/>
          <w:marRight w:val="0"/>
          <w:marTop w:val="0"/>
          <w:marBottom w:val="150"/>
          <w:divBdr>
            <w:top w:val="none" w:sz="0" w:space="0" w:color="auto"/>
            <w:left w:val="none" w:sz="0" w:space="0" w:color="auto"/>
            <w:bottom w:val="none" w:sz="0" w:space="0" w:color="auto"/>
            <w:right w:val="none" w:sz="0" w:space="0" w:color="auto"/>
          </w:divBdr>
        </w:div>
      </w:divsChild>
    </w:div>
    <w:div w:id="99225622">
      <w:bodyDiv w:val="1"/>
      <w:marLeft w:val="0"/>
      <w:marRight w:val="0"/>
      <w:marTop w:val="0"/>
      <w:marBottom w:val="0"/>
      <w:divBdr>
        <w:top w:val="none" w:sz="0" w:space="0" w:color="auto"/>
        <w:left w:val="none" w:sz="0" w:space="0" w:color="auto"/>
        <w:bottom w:val="none" w:sz="0" w:space="0" w:color="auto"/>
        <w:right w:val="none" w:sz="0" w:space="0" w:color="auto"/>
      </w:divBdr>
    </w:div>
    <w:div w:id="101918353">
      <w:bodyDiv w:val="1"/>
      <w:marLeft w:val="0"/>
      <w:marRight w:val="0"/>
      <w:marTop w:val="0"/>
      <w:marBottom w:val="0"/>
      <w:divBdr>
        <w:top w:val="none" w:sz="0" w:space="0" w:color="auto"/>
        <w:left w:val="none" w:sz="0" w:space="0" w:color="auto"/>
        <w:bottom w:val="none" w:sz="0" w:space="0" w:color="auto"/>
        <w:right w:val="none" w:sz="0" w:space="0" w:color="auto"/>
      </w:divBdr>
    </w:div>
    <w:div w:id="112602888">
      <w:bodyDiv w:val="1"/>
      <w:marLeft w:val="0"/>
      <w:marRight w:val="0"/>
      <w:marTop w:val="0"/>
      <w:marBottom w:val="0"/>
      <w:divBdr>
        <w:top w:val="none" w:sz="0" w:space="0" w:color="auto"/>
        <w:left w:val="none" w:sz="0" w:space="0" w:color="auto"/>
        <w:bottom w:val="none" w:sz="0" w:space="0" w:color="auto"/>
        <w:right w:val="none" w:sz="0" w:space="0" w:color="auto"/>
      </w:divBdr>
    </w:div>
    <w:div w:id="119227223">
      <w:bodyDiv w:val="1"/>
      <w:marLeft w:val="0"/>
      <w:marRight w:val="0"/>
      <w:marTop w:val="0"/>
      <w:marBottom w:val="0"/>
      <w:divBdr>
        <w:top w:val="none" w:sz="0" w:space="0" w:color="auto"/>
        <w:left w:val="none" w:sz="0" w:space="0" w:color="auto"/>
        <w:bottom w:val="none" w:sz="0" w:space="0" w:color="auto"/>
        <w:right w:val="none" w:sz="0" w:space="0" w:color="auto"/>
      </w:divBdr>
    </w:div>
    <w:div w:id="119426415">
      <w:bodyDiv w:val="1"/>
      <w:marLeft w:val="0"/>
      <w:marRight w:val="0"/>
      <w:marTop w:val="0"/>
      <w:marBottom w:val="0"/>
      <w:divBdr>
        <w:top w:val="none" w:sz="0" w:space="0" w:color="auto"/>
        <w:left w:val="none" w:sz="0" w:space="0" w:color="auto"/>
        <w:bottom w:val="none" w:sz="0" w:space="0" w:color="auto"/>
        <w:right w:val="none" w:sz="0" w:space="0" w:color="auto"/>
      </w:divBdr>
    </w:div>
    <w:div w:id="132017787">
      <w:bodyDiv w:val="1"/>
      <w:marLeft w:val="0"/>
      <w:marRight w:val="0"/>
      <w:marTop w:val="0"/>
      <w:marBottom w:val="0"/>
      <w:divBdr>
        <w:top w:val="none" w:sz="0" w:space="0" w:color="auto"/>
        <w:left w:val="none" w:sz="0" w:space="0" w:color="auto"/>
        <w:bottom w:val="none" w:sz="0" w:space="0" w:color="auto"/>
        <w:right w:val="none" w:sz="0" w:space="0" w:color="auto"/>
      </w:divBdr>
      <w:divsChild>
        <w:div w:id="1057439994">
          <w:marLeft w:val="0"/>
          <w:marRight w:val="0"/>
          <w:marTop w:val="0"/>
          <w:marBottom w:val="0"/>
          <w:divBdr>
            <w:top w:val="none" w:sz="0" w:space="0" w:color="auto"/>
            <w:left w:val="none" w:sz="0" w:space="0" w:color="auto"/>
            <w:bottom w:val="none" w:sz="0" w:space="0" w:color="auto"/>
            <w:right w:val="none" w:sz="0" w:space="0" w:color="auto"/>
          </w:divBdr>
          <w:divsChild>
            <w:div w:id="649601929">
              <w:marLeft w:val="0"/>
              <w:marRight w:val="0"/>
              <w:marTop w:val="0"/>
              <w:marBottom w:val="0"/>
              <w:divBdr>
                <w:top w:val="none" w:sz="0" w:space="0" w:color="auto"/>
                <w:left w:val="none" w:sz="0" w:space="0" w:color="auto"/>
                <w:bottom w:val="none" w:sz="0" w:space="0" w:color="auto"/>
                <w:right w:val="none" w:sz="0" w:space="0" w:color="auto"/>
              </w:divBdr>
              <w:divsChild>
                <w:div w:id="850487708">
                  <w:marLeft w:val="0"/>
                  <w:marRight w:val="0"/>
                  <w:marTop w:val="0"/>
                  <w:marBottom w:val="0"/>
                  <w:divBdr>
                    <w:top w:val="none" w:sz="0" w:space="0" w:color="auto"/>
                    <w:left w:val="none" w:sz="0" w:space="0" w:color="auto"/>
                    <w:bottom w:val="none" w:sz="0" w:space="0" w:color="auto"/>
                    <w:right w:val="none" w:sz="0" w:space="0" w:color="auto"/>
                  </w:divBdr>
                  <w:divsChild>
                    <w:div w:id="16424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827">
          <w:marLeft w:val="0"/>
          <w:marRight w:val="0"/>
          <w:marTop w:val="0"/>
          <w:marBottom w:val="0"/>
          <w:divBdr>
            <w:top w:val="none" w:sz="0" w:space="0" w:color="auto"/>
            <w:left w:val="none" w:sz="0" w:space="0" w:color="auto"/>
            <w:bottom w:val="none" w:sz="0" w:space="0" w:color="auto"/>
            <w:right w:val="none" w:sz="0" w:space="0" w:color="auto"/>
          </w:divBdr>
          <w:divsChild>
            <w:div w:id="942306582">
              <w:marLeft w:val="0"/>
              <w:marRight w:val="0"/>
              <w:marTop w:val="0"/>
              <w:marBottom w:val="0"/>
              <w:divBdr>
                <w:top w:val="none" w:sz="0" w:space="0" w:color="auto"/>
                <w:left w:val="none" w:sz="0" w:space="0" w:color="auto"/>
                <w:bottom w:val="none" w:sz="0" w:space="0" w:color="auto"/>
                <w:right w:val="none" w:sz="0" w:space="0" w:color="auto"/>
              </w:divBdr>
              <w:divsChild>
                <w:div w:id="16264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76647">
          <w:marLeft w:val="0"/>
          <w:marRight w:val="0"/>
          <w:marTop w:val="0"/>
          <w:marBottom w:val="0"/>
          <w:divBdr>
            <w:top w:val="none" w:sz="0" w:space="0" w:color="auto"/>
            <w:left w:val="none" w:sz="0" w:space="0" w:color="auto"/>
            <w:bottom w:val="none" w:sz="0" w:space="0" w:color="auto"/>
            <w:right w:val="none" w:sz="0" w:space="0" w:color="auto"/>
          </w:divBdr>
        </w:div>
      </w:divsChild>
    </w:div>
    <w:div w:id="144856546">
      <w:bodyDiv w:val="1"/>
      <w:marLeft w:val="0"/>
      <w:marRight w:val="0"/>
      <w:marTop w:val="0"/>
      <w:marBottom w:val="0"/>
      <w:divBdr>
        <w:top w:val="none" w:sz="0" w:space="0" w:color="auto"/>
        <w:left w:val="none" w:sz="0" w:space="0" w:color="auto"/>
        <w:bottom w:val="none" w:sz="0" w:space="0" w:color="auto"/>
        <w:right w:val="none" w:sz="0" w:space="0" w:color="auto"/>
      </w:divBdr>
    </w:div>
    <w:div w:id="163473265">
      <w:bodyDiv w:val="1"/>
      <w:marLeft w:val="0"/>
      <w:marRight w:val="0"/>
      <w:marTop w:val="0"/>
      <w:marBottom w:val="0"/>
      <w:divBdr>
        <w:top w:val="none" w:sz="0" w:space="0" w:color="auto"/>
        <w:left w:val="none" w:sz="0" w:space="0" w:color="auto"/>
        <w:bottom w:val="none" w:sz="0" w:space="0" w:color="auto"/>
        <w:right w:val="none" w:sz="0" w:space="0" w:color="auto"/>
      </w:divBdr>
    </w:div>
    <w:div w:id="201482041">
      <w:bodyDiv w:val="1"/>
      <w:marLeft w:val="0"/>
      <w:marRight w:val="0"/>
      <w:marTop w:val="0"/>
      <w:marBottom w:val="0"/>
      <w:divBdr>
        <w:top w:val="none" w:sz="0" w:space="0" w:color="auto"/>
        <w:left w:val="none" w:sz="0" w:space="0" w:color="auto"/>
        <w:bottom w:val="none" w:sz="0" w:space="0" w:color="auto"/>
        <w:right w:val="none" w:sz="0" w:space="0" w:color="auto"/>
      </w:divBdr>
    </w:div>
    <w:div w:id="207649564">
      <w:bodyDiv w:val="1"/>
      <w:marLeft w:val="0"/>
      <w:marRight w:val="0"/>
      <w:marTop w:val="0"/>
      <w:marBottom w:val="0"/>
      <w:divBdr>
        <w:top w:val="none" w:sz="0" w:space="0" w:color="auto"/>
        <w:left w:val="none" w:sz="0" w:space="0" w:color="auto"/>
        <w:bottom w:val="none" w:sz="0" w:space="0" w:color="auto"/>
        <w:right w:val="none" w:sz="0" w:space="0" w:color="auto"/>
      </w:divBdr>
    </w:div>
    <w:div w:id="245497951">
      <w:bodyDiv w:val="1"/>
      <w:marLeft w:val="0"/>
      <w:marRight w:val="0"/>
      <w:marTop w:val="0"/>
      <w:marBottom w:val="0"/>
      <w:divBdr>
        <w:top w:val="none" w:sz="0" w:space="0" w:color="auto"/>
        <w:left w:val="none" w:sz="0" w:space="0" w:color="auto"/>
        <w:bottom w:val="none" w:sz="0" w:space="0" w:color="auto"/>
        <w:right w:val="none" w:sz="0" w:space="0" w:color="auto"/>
      </w:divBdr>
    </w:div>
    <w:div w:id="293683077">
      <w:bodyDiv w:val="1"/>
      <w:marLeft w:val="0"/>
      <w:marRight w:val="0"/>
      <w:marTop w:val="0"/>
      <w:marBottom w:val="0"/>
      <w:divBdr>
        <w:top w:val="none" w:sz="0" w:space="0" w:color="auto"/>
        <w:left w:val="none" w:sz="0" w:space="0" w:color="auto"/>
        <w:bottom w:val="none" w:sz="0" w:space="0" w:color="auto"/>
        <w:right w:val="none" w:sz="0" w:space="0" w:color="auto"/>
      </w:divBdr>
    </w:div>
    <w:div w:id="309141448">
      <w:bodyDiv w:val="1"/>
      <w:marLeft w:val="0"/>
      <w:marRight w:val="0"/>
      <w:marTop w:val="0"/>
      <w:marBottom w:val="0"/>
      <w:divBdr>
        <w:top w:val="none" w:sz="0" w:space="0" w:color="auto"/>
        <w:left w:val="none" w:sz="0" w:space="0" w:color="auto"/>
        <w:bottom w:val="none" w:sz="0" w:space="0" w:color="auto"/>
        <w:right w:val="none" w:sz="0" w:space="0" w:color="auto"/>
      </w:divBdr>
    </w:div>
    <w:div w:id="326399339">
      <w:bodyDiv w:val="1"/>
      <w:marLeft w:val="0"/>
      <w:marRight w:val="0"/>
      <w:marTop w:val="0"/>
      <w:marBottom w:val="0"/>
      <w:divBdr>
        <w:top w:val="none" w:sz="0" w:space="0" w:color="auto"/>
        <w:left w:val="none" w:sz="0" w:space="0" w:color="auto"/>
        <w:bottom w:val="none" w:sz="0" w:space="0" w:color="auto"/>
        <w:right w:val="none" w:sz="0" w:space="0" w:color="auto"/>
      </w:divBdr>
      <w:divsChild>
        <w:div w:id="820542572">
          <w:marLeft w:val="0"/>
          <w:marRight w:val="0"/>
          <w:marTop w:val="0"/>
          <w:marBottom w:val="0"/>
          <w:divBdr>
            <w:top w:val="none" w:sz="0" w:space="0" w:color="auto"/>
            <w:left w:val="none" w:sz="0" w:space="0" w:color="auto"/>
            <w:bottom w:val="none" w:sz="0" w:space="0" w:color="auto"/>
            <w:right w:val="none" w:sz="0" w:space="0" w:color="auto"/>
          </w:divBdr>
          <w:divsChild>
            <w:div w:id="1211847827">
              <w:marLeft w:val="0"/>
              <w:marRight w:val="0"/>
              <w:marTop w:val="0"/>
              <w:marBottom w:val="30"/>
              <w:divBdr>
                <w:top w:val="single" w:sz="6" w:space="4" w:color="2C71EB"/>
                <w:left w:val="single" w:sz="6" w:space="4" w:color="2C71EB"/>
                <w:bottom w:val="single" w:sz="6" w:space="30" w:color="2C71EB"/>
                <w:right w:val="single" w:sz="6" w:space="4" w:color="2C71EB"/>
              </w:divBdr>
            </w:div>
            <w:div w:id="644286215">
              <w:marLeft w:val="0"/>
              <w:marRight w:val="120"/>
              <w:marTop w:val="0"/>
              <w:marBottom w:val="150"/>
              <w:divBdr>
                <w:top w:val="none" w:sz="0" w:space="0" w:color="auto"/>
                <w:left w:val="none" w:sz="0" w:space="0" w:color="auto"/>
                <w:bottom w:val="none" w:sz="0" w:space="0" w:color="auto"/>
                <w:right w:val="none" w:sz="0" w:space="0" w:color="auto"/>
              </w:divBdr>
            </w:div>
          </w:divsChild>
        </w:div>
        <w:div w:id="920263412">
          <w:marLeft w:val="0"/>
          <w:marRight w:val="0"/>
          <w:marTop w:val="0"/>
          <w:marBottom w:val="0"/>
          <w:divBdr>
            <w:top w:val="none" w:sz="0" w:space="0" w:color="auto"/>
            <w:left w:val="none" w:sz="0" w:space="0" w:color="auto"/>
            <w:bottom w:val="none" w:sz="0" w:space="0" w:color="auto"/>
            <w:right w:val="none" w:sz="0" w:space="0" w:color="auto"/>
          </w:divBdr>
          <w:divsChild>
            <w:div w:id="134420443">
              <w:marLeft w:val="0"/>
              <w:marRight w:val="0"/>
              <w:marTop w:val="0"/>
              <w:marBottom w:val="0"/>
              <w:divBdr>
                <w:top w:val="none" w:sz="0" w:space="0" w:color="auto"/>
                <w:left w:val="none" w:sz="0" w:space="0" w:color="auto"/>
                <w:bottom w:val="none" w:sz="0" w:space="0" w:color="auto"/>
                <w:right w:val="none" w:sz="0" w:space="0" w:color="auto"/>
              </w:divBdr>
              <w:divsChild>
                <w:div w:id="20680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69514">
      <w:bodyDiv w:val="1"/>
      <w:marLeft w:val="0"/>
      <w:marRight w:val="0"/>
      <w:marTop w:val="0"/>
      <w:marBottom w:val="0"/>
      <w:divBdr>
        <w:top w:val="none" w:sz="0" w:space="0" w:color="auto"/>
        <w:left w:val="none" w:sz="0" w:space="0" w:color="auto"/>
        <w:bottom w:val="none" w:sz="0" w:space="0" w:color="auto"/>
        <w:right w:val="none" w:sz="0" w:space="0" w:color="auto"/>
      </w:divBdr>
    </w:div>
    <w:div w:id="377705133">
      <w:bodyDiv w:val="1"/>
      <w:marLeft w:val="0"/>
      <w:marRight w:val="0"/>
      <w:marTop w:val="0"/>
      <w:marBottom w:val="0"/>
      <w:divBdr>
        <w:top w:val="none" w:sz="0" w:space="0" w:color="auto"/>
        <w:left w:val="none" w:sz="0" w:space="0" w:color="auto"/>
        <w:bottom w:val="none" w:sz="0" w:space="0" w:color="auto"/>
        <w:right w:val="none" w:sz="0" w:space="0" w:color="auto"/>
      </w:divBdr>
    </w:div>
    <w:div w:id="378675274">
      <w:bodyDiv w:val="1"/>
      <w:marLeft w:val="0"/>
      <w:marRight w:val="0"/>
      <w:marTop w:val="0"/>
      <w:marBottom w:val="0"/>
      <w:divBdr>
        <w:top w:val="none" w:sz="0" w:space="0" w:color="auto"/>
        <w:left w:val="none" w:sz="0" w:space="0" w:color="auto"/>
        <w:bottom w:val="none" w:sz="0" w:space="0" w:color="auto"/>
        <w:right w:val="none" w:sz="0" w:space="0" w:color="auto"/>
      </w:divBdr>
    </w:div>
    <w:div w:id="442387258">
      <w:bodyDiv w:val="1"/>
      <w:marLeft w:val="0"/>
      <w:marRight w:val="0"/>
      <w:marTop w:val="0"/>
      <w:marBottom w:val="0"/>
      <w:divBdr>
        <w:top w:val="none" w:sz="0" w:space="0" w:color="auto"/>
        <w:left w:val="none" w:sz="0" w:space="0" w:color="auto"/>
        <w:bottom w:val="none" w:sz="0" w:space="0" w:color="auto"/>
        <w:right w:val="none" w:sz="0" w:space="0" w:color="auto"/>
      </w:divBdr>
    </w:div>
    <w:div w:id="466046716">
      <w:bodyDiv w:val="1"/>
      <w:marLeft w:val="0"/>
      <w:marRight w:val="0"/>
      <w:marTop w:val="0"/>
      <w:marBottom w:val="0"/>
      <w:divBdr>
        <w:top w:val="none" w:sz="0" w:space="0" w:color="auto"/>
        <w:left w:val="none" w:sz="0" w:space="0" w:color="auto"/>
        <w:bottom w:val="none" w:sz="0" w:space="0" w:color="auto"/>
        <w:right w:val="none" w:sz="0" w:space="0" w:color="auto"/>
      </w:divBdr>
    </w:div>
    <w:div w:id="477764956">
      <w:bodyDiv w:val="1"/>
      <w:marLeft w:val="0"/>
      <w:marRight w:val="0"/>
      <w:marTop w:val="0"/>
      <w:marBottom w:val="0"/>
      <w:divBdr>
        <w:top w:val="none" w:sz="0" w:space="0" w:color="auto"/>
        <w:left w:val="none" w:sz="0" w:space="0" w:color="auto"/>
        <w:bottom w:val="none" w:sz="0" w:space="0" w:color="auto"/>
        <w:right w:val="none" w:sz="0" w:space="0" w:color="auto"/>
      </w:divBdr>
    </w:div>
    <w:div w:id="520899978">
      <w:bodyDiv w:val="1"/>
      <w:marLeft w:val="0"/>
      <w:marRight w:val="0"/>
      <w:marTop w:val="0"/>
      <w:marBottom w:val="0"/>
      <w:divBdr>
        <w:top w:val="none" w:sz="0" w:space="0" w:color="auto"/>
        <w:left w:val="none" w:sz="0" w:space="0" w:color="auto"/>
        <w:bottom w:val="none" w:sz="0" w:space="0" w:color="auto"/>
        <w:right w:val="none" w:sz="0" w:space="0" w:color="auto"/>
      </w:divBdr>
    </w:div>
    <w:div w:id="583103799">
      <w:bodyDiv w:val="1"/>
      <w:marLeft w:val="0"/>
      <w:marRight w:val="0"/>
      <w:marTop w:val="0"/>
      <w:marBottom w:val="0"/>
      <w:divBdr>
        <w:top w:val="none" w:sz="0" w:space="0" w:color="auto"/>
        <w:left w:val="none" w:sz="0" w:space="0" w:color="auto"/>
        <w:bottom w:val="none" w:sz="0" w:space="0" w:color="auto"/>
        <w:right w:val="none" w:sz="0" w:space="0" w:color="auto"/>
      </w:divBdr>
    </w:div>
    <w:div w:id="583298247">
      <w:bodyDiv w:val="1"/>
      <w:marLeft w:val="0"/>
      <w:marRight w:val="0"/>
      <w:marTop w:val="0"/>
      <w:marBottom w:val="0"/>
      <w:divBdr>
        <w:top w:val="none" w:sz="0" w:space="0" w:color="auto"/>
        <w:left w:val="none" w:sz="0" w:space="0" w:color="auto"/>
        <w:bottom w:val="none" w:sz="0" w:space="0" w:color="auto"/>
        <w:right w:val="none" w:sz="0" w:space="0" w:color="auto"/>
      </w:divBdr>
    </w:div>
    <w:div w:id="630525677">
      <w:bodyDiv w:val="1"/>
      <w:marLeft w:val="0"/>
      <w:marRight w:val="0"/>
      <w:marTop w:val="0"/>
      <w:marBottom w:val="0"/>
      <w:divBdr>
        <w:top w:val="none" w:sz="0" w:space="0" w:color="auto"/>
        <w:left w:val="none" w:sz="0" w:space="0" w:color="auto"/>
        <w:bottom w:val="none" w:sz="0" w:space="0" w:color="auto"/>
        <w:right w:val="none" w:sz="0" w:space="0" w:color="auto"/>
      </w:divBdr>
    </w:div>
    <w:div w:id="636879829">
      <w:bodyDiv w:val="1"/>
      <w:marLeft w:val="0"/>
      <w:marRight w:val="0"/>
      <w:marTop w:val="0"/>
      <w:marBottom w:val="0"/>
      <w:divBdr>
        <w:top w:val="none" w:sz="0" w:space="0" w:color="auto"/>
        <w:left w:val="none" w:sz="0" w:space="0" w:color="auto"/>
        <w:bottom w:val="none" w:sz="0" w:space="0" w:color="auto"/>
        <w:right w:val="none" w:sz="0" w:space="0" w:color="auto"/>
      </w:divBdr>
    </w:div>
    <w:div w:id="679624435">
      <w:bodyDiv w:val="1"/>
      <w:marLeft w:val="0"/>
      <w:marRight w:val="0"/>
      <w:marTop w:val="0"/>
      <w:marBottom w:val="0"/>
      <w:divBdr>
        <w:top w:val="none" w:sz="0" w:space="0" w:color="auto"/>
        <w:left w:val="none" w:sz="0" w:space="0" w:color="auto"/>
        <w:bottom w:val="none" w:sz="0" w:space="0" w:color="auto"/>
        <w:right w:val="none" w:sz="0" w:space="0" w:color="auto"/>
      </w:divBdr>
    </w:div>
    <w:div w:id="682782123">
      <w:bodyDiv w:val="1"/>
      <w:marLeft w:val="0"/>
      <w:marRight w:val="0"/>
      <w:marTop w:val="0"/>
      <w:marBottom w:val="0"/>
      <w:divBdr>
        <w:top w:val="none" w:sz="0" w:space="0" w:color="auto"/>
        <w:left w:val="none" w:sz="0" w:space="0" w:color="auto"/>
        <w:bottom w:val="none" w:sz="0" w:space="0" w:color="auto"/>
        <w:right w:val="none" w:sz="0" w:space="0" w:color="auto"/>
      </w:divBdr>
    </w:div>
    <w:div w:id="692650165">
      <w:bodyDiv w:val="1"/>
      <w:marLeft w:val="0"/>
      <w:marRight w:val="0"/>
      <w:marTop w:val="0"/>
      <w:marBottom w:val="0"/>
      <w:divBdr>
        <w:top w:val="none" w:sz="0" w:space="0" w:color="auto"/>
        <w:left w:val="none" w:sz="0" w:space="0" w:color="auto"/>
        <w:bottom w:val="none" w:sz="0" w:space="0" w:color="auto"/>
        <w:right w:val="none" w:sz="0" w:space="0" w:color="auto"/>
      </w:divBdr>
      <w:divsChild>
        <w:div w:id="1448542209">
          <w:marLeft w:val="0"/>
          <w:marRight w:val="0"/>
          <w:marTop w:val="0"/>
          <w:marBottom w:val="0"/>
          <w:divBdr>
            <w:top w:val="none" w:sz="0" w:space="0" w:color="auto"/>
            <w:left w:val="none" w:sz="0" w:space="0" w:color="auto"/>
            <w:bottom w:val="none" w:sz="0" w:space="0" w:color="auto"/>
            <w:right w:val="none" w:sz="0" w:space="0" w:color="auto"/>
          </w:divBdr>
          <w:divsChild>
            <w:div w:id="1132555525">
              <w:marLeft w:val="0"/>
              <w:marRight w:val="0"/>
              <w:marTop w:val="0"/>
              <w:marBottom w:val="0"/>
              <w:divBdr>
                <w:top w:val="none" w:sz="0" w:space="0" w:color="auto"/>
                <w:left w:val="none" w:sz="0" w:space="0" w:color="auto"/>
                <w:bottom w:val="none" w:sz="0" w:space="0" w:color="auto"/>
                <w:right w:val="none" w:sz="0" w:space="0" w:color="auto"/>
              </w:divBdr>
              <w:divsChild>
                <w:div w:id="914826418">
                  <w:marLeft w:val="0"/>
                  <w:marRight w:val="0"/>
                  <w:marTop w:val="0"/>
                  <w:marBottom w:val="0"/>
                  <w:divBdr>
                    <w:top w:val="none" w:sz="0" w:space="0" w:color="auto"/>
                    <w:left w:val="none" w:sz="0" w:space="0" w:color="auto"/>
                    <w:bottom w:val="none" w:sz="0" w:space="0" w:color="auto"/>
                    <w:right w:val="none" w:sz="0" w:space="0" w:color="auto"/>
                  </w:divBdr>
                  <w:divsChild>
                    <w:div w:id="38671554">
                      <w:marLeft w:val="0"/>
                      <w:marRight w:val="0"/>
                      <w:marTop w:val="0"/>
                      <w:marBottom w:val="0"/>
                      <w:divBdr>
                        <w:top w:val="none" w:sz="0" w:space="0" w:color="auto"/>
                        <w:left w:val="none" w:sz="0" w:space="0" w:color="auto"/>
                        <w:bottom w:val="none" w:sz="0" w:space="0" w:color="auto"/>
                        <w:right w:val="none" w:sz="0" w:space="0" w:color="auto"/>
                      </w:divBdr>
                    </w:div>
                    <w:div w:id="14947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28946">
              <w:marLeft w:val="240"/>
              <w:marRight w:val="0"/>
              <w:marTop w:val="0"/>
              <w:marBottom w:val="0"/>
              <w:divBdr>
                <w:top w:val="none" w:sz="0" w:space="0" w:color="auto"/>
                <w:left w:val="none" w:sz="0" w:space="0" w:color="auto"/>
                <w:bottom w:val="none" w:sz="0" w:space="0" w:color="auto"/>
                <w:right w:val="none" w:sz="0" w:space="0" w:color="auto"/>
              </w:divBdr>
              <w:divsChild>
                <w:div w:id="1858544119">
                  <w:marLeft w:val="0"/>
                  <w:marRight w:val="0"/>
                  <w:marTop w:val="0"/>
                  <w:marBottom w:val="0"/>
                  <w:divBdr>
                    <w:top w:val="none" w:sz="0" w:space="0" w:color="auto"/>
                    <w:left w:val="none" w:sz="0" w:space="0" w:color="auto"/>
                    <w:bottom w:val="none" w:sz="0" w:space="0" w:color="auto"/>
                    <w:right w:val="none" w:sz="0" w:space="0" w:color="auto"/>
                  </w:divBdr>
                </w:div>
                <w:div w:id="31654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4094">
      <w:bodyDiv w:val="1"/>
      <w:marLeft w:val="0"/>
      <w:marRight w:val="0"/>
      <w:marTop w:val="0"/>
      <w:marBottom w:val="0"/>
      <w:divBdr>
        <w:top w:val="none" w:sz="0" w:space="0" w:color="auto"/>
        <w:left w:val="none" w:sz="0" w:space="0" w:color="auto"/>
        <w:bottom w:val="none" w:sz="0" w:space="0" w:color="auto"/>
        <w:right w:val="none" w:sz="0" w:space="0" w:color="auto"/>
      </w:divBdr>
    </w:div>
    <w:div w:id="724569884">
      <w:bodyDiv w:val="1"/>
      <w:marLeft w:val="0"/>
      <w:marRight w:val="0"/>
      <w:marTop w:val="0"/>
      <w:marBottom w:val="0"/>
      <w:divBdr>
        <w:top w:val="none" w:sz="0" w:space="0" w:color="auto"/>
        <w:left w:val="none" w:sz="0" w:space="0" w:color="auto"/>
        <w:bottom w:val="none" w:sz="0" w:space="0" w:color="auto"/>
        <w:right w:val="none" w:sz="0" w:space="0" w:color="auto"/>
      </w:divBdr>
    </w:div>
    <w:div w:id="730422353">
      <w:bodyDiv w:val="1"/>
      <w:marLeft w:val="0"/>
      <w:marRight w:val="0"/>
      <w:marTop w:val="0"/>
      <w:marBottom w:val="0"/>
      <w:divBdr>
        <w:top w:val="none" w:sz="0" w:space="0" w:color="auto"/>
        <w:left w:val="none" w:sz="0" w:space="0" w:color="auto"/>
        <w:bottom w:val="none" w:sz="0" w:space="0" w:color="auto"/>
        <w:right w:val="none" w:sz="0" w:space="0" w:color="auto"/>
      </w:divBdr>
    </w:div>
    <w:div w:id="746462067">
      <w:bodyDiv w:val="1"/>
      <w:marLeft w:val="0"/>
      <w:marRight w:val="0"/>
      <w:marTop w:val="0"/>
      <w:marBottom w:val="0"/>
      <w:divBdr>
        <w:top w:val="none" w:sz="0" w:space="0" w:color="auto"/>
        <w:left w:val="none" w:sz="0" w:space="0" w:color="auto"/>
        <w:bottom w:val="none" w:sz="0" w:space="0" w:color="auto"/>
        <w:right w:val="none" w:sz="0" w:space="0" w:color="auto"/>
      </w:divBdr>
    </w:div>
    <w:div w:id="761099185">
      <w:bodyDiv w:val="1"/>
      <w:marLeft w:val="0"/>
      <w:marRight w:val="0"/>
      <w:marTop w:val="0"/>
      <w:marBottom w:val="0"/>
      <w:divBdr>
        <w:top w:val="none" w:sz="0" w:space="0" w:color="auto"/>
        <w:left w:val="none" w:sz="0" w:space="0" w:color="auto"/>
        <w:bottom w:val="none" w:sz="0" w:space="0" w:color="auto"/>
        <w:right w:val="none" w:sz="0" w:space="0" w:color="auto"/>
      </w:divBdr>
    </w:div>
    <w:div w:id="779690904">
      <w:bodyDiv w:val="1"/>
      <w:marLeft w:val="0"/>
      <w:marRight w:val="0"/>
      <w:marTop w:val="0"/>
      <w:marBottom w:val="0"/>
      <w:divBdr>
        <w:top w:val="none" w:sz="0" w:space="0" w:color="auto"/>
        <w:left w:val="none" w:sz="0" w:space="0" w:color="auto"/>
        <w:bottom w:val="none" w:sz="0" w:space="0" w:color="auto"/>
        <w:right w:val="none" w:sz="0" w:space="0" w:color="auto"/>
      </w:divBdr>
    </w:div>
    <w:div w:id="948656440">
      <w:bodyDiv w:val="1"/>
      <w:marLeft w:val="0"/>
      <w:marRight w:val="0"/>
      <w:marTop w:val="0"/>
      <w:marBottom w:val="0"/>
      <w:divBdr>
        <w:top w:val="none" w:sz="0" w:space="0" w:color="auto"/>
        <w:left w:val="none" w:sz="0" w:space="0" w:color="auto"/>
        <w:bottom w:val="none" w:sz="0" w:space="0" w:color="auto"/>
        <w:right w:val="none" w:sz="0" w:space="0" w:color="auto"/>
      </w:divBdr>
    </w:div>
    <w:div w:id="953050159">
      <w:bodyDiv w:val="1"/>
      <w:marLeft w:val="0"/>
      <w:marRight w:val="0"/>
      <w:marTop w:val="0"/>
      <w:marBottom w:val="0"/>
      <w:divBdr>
        <w:top w:val="none" w:sz="0" w:space="0" w:color="auto"/>
        <w:left w:val="none" w:sz="0" w:space="0" w:color="auto"/>
        <w:bottom w:val="none" w:sz="0" w:space="0" w:color="auto"/>
        <w:right w:val="none" w:sz="0" w:space="0" w:color="auto"/>
      </w:divBdr>
    </w:div>
    <w:div w:id="999968088">
      <w:bodyDiv w:val="1"/>
      <w:marLeft w:val="0"/>
      <w:marRight w:val="0"/>
      <w:marTop w:val="0"/>
      <w:marBottom w:val="0"/>
      <w:divBdr>
        <w:top w:val="none" w:sz="0" w:space="0" w:color="auto"/>
        <w:left w:val="none" w:sz="0" w:space="0" w:color="auto"/>
        <w:bottom w:val="none" w:sz="0" w:space="0" w:color="auto"/>
        <w:right w:val="none" w:sz="0" w:space="0" w:color="auto"/>
      </w:divBdr>
    </w:div>
    <w:div w:id="1015351662">
      <w:bodyDiv w:val="1"/>
      <w:marLeft w:val="0"/>
      <w:marRight w:val="0"/>
      <w:marTop w:val="0"/>
      <w:marBottom w:val="0"/>
      <w:divBdr>
        <w:top w:val="none" w:sz="0" w:space="0" w:color="auto"/>
        <w:left w:val="none" w:sz="0" w:space="0" w:color="auto"/>
        <w:bottom w:val="none" w:sz="0" w:space="0" w:color="auto"/>
        <w:right w:val="none" w:sz="0" w:space="0" w:color="auto"/>
      </w:divBdr>
      <w:divsChild>
        <w:div w:id="1024139348">
          <w:marLeft w:val="0"/>
          <w:marRight w:val="0"/>
          <w:marTop w:val="0"/>
          <w:marBottom w:val="0"/>
          <w:divBdr>
            <w:top w:val="none" w:sz="0" w:space="0" w:color="auto"/>
            <w:left w:val="none" w:sz="0" w:space="0" w:color="auto"/>
            <w:bottom w:val="none" w:sz="0" w:space="0" w:color="auto"/>
            <w:right w:val="none" w:sz="0" w:space="0" w:color="auto"/>
          </w:divBdr>
          <w:divsChild>
            <w:div w:id="692877877">
              <w:marLeft w:val="0"/>
              <w:marRight w:val="0"/>
              <w:marTop w:val="0"/>
              <w:marBottom w:val="30"/>
              <w:divBdr>
                <w:top w:val="single" w:sz="6" w:space="4" w:color="2C71EB"/>
                <w:left w:val="single" w:sz="6" w:space="4" w:color="2C71EB"/>
                <w:bottom w:val="single" w:sz="6" w:space="30" w:color="2C71EB"/>
                <w:right w:val="single" w:sz="6" w:space="4" w:color="2C71EB"/>
              </w:divBdr>
            </w:div>
            <w:div w:id="1826702335">
              <w:marLeft w:val="0"/>
              <w:marRight w:val="120"/>
              <w:marTop w:val="0"/>
              <w:marBottom w:val="150"/>
              <w:divBdr>
                <w:top w:val="none" w:sz="0" w:space="0" w:color="auto"/>
                <w:left w:val="none" w:sz="0" w:space="0" w:color="auto"/>
                <w:bottom w:val="none" w:sz="0" w:space="0" w:color="auto"/>
                <w:right w:val="none" w:sz="0" w:space="0" w:color="auto"/>
              </w:divBdr>
            </w:div>
          </w:divsChild>
        </w:div>
        <w:div w:id="330446117">
          <w:marLeft w:val="0"/>
          <w:marRight w:val="0"/>
          <w:marTop w:val="0"/>
          <w:marBottom w:val="0"/>
          <w:divBdr>
            <w:top w:val="none" w:sz="0" w:space="0" w:color="auto"/>
            <w:left w:val="none" w:sz="0" w:space="0" w:color="auto"/>
            <w:bottom w:val="none" w:sz="0" w:space="0" w:color="auto"/>
            <w:right w:val="none" w:sz="0" w:space="0" w:color="auto"/>
          </w:divBdr>
          <w:divsChild>
            <w:div w:id="1625889070">
              <w:marLeft w:val="0"/>
              <w:marRight w:val="0"/>
              <w:marTop w:val="0"/>
              <w:marBottom w:val="0"/>
              <w:divBdr>
                <w:top w:val="none" w:sz="0" w:space="0" w:color="auto"/>
                <w:left w:val="none" w:sz="0" w:space="0" w:color="auto"/>
                <w:bottom w:val="none" w:sz="0" w:space="0" w:color="auto"/>
                <w:right w:val="none" w:sz="0" w:space="0" w:color="auto"/>
              </w:divBdr>
              <w:divsChild>
                <w:div w:id="13743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63756">
      <w:bodyDiv w:val="1"/>
      <w:marLeft w:val="0"/>
      <w:marRight w:val="0"/>
      <w:marTop w:val="0"/>
      <w:marBottom w:val="0"/>
      <w:divBdr>
        <w:top w:val="none" w:sz="0" w:space="0" w:color="auto"/>
        <w:left w:val="none" w:sz="0" w:space="0" w:color="auto"/>
        <w:bottom w:val="none" w:sz="0" w:space="0" w:color="auto"/>
        <w:right w:val="none" w:sz="0" w:space="0" w:color="auto"/>
      </w:divBdr>
      <w:divsChild>
        <w:div w:id="1677270910">
          <w:marLeft w:val="547"/>
          <w:marRight w:val="0"/>
          <w:marTop w:val="0"/>
          <w:marBottom w:val="0"/>
          <w:divBdr>
            <w:top w:val="none" w:sz="0" w:space="0" w:color="auto"/>
            <w:left w:val="none" w:sz="0" w:space="0" w:color="auto"/>
            <w:bottom w:val="none" w:sz="0" w:space="0" w:color="auto"/>
            <w:right w:val="none" w:sz="0" w:space="0" w:color="auto"/>
          </w:divBdr>
        </w:div>
      </w:divsChild>
    </w:div>
    <w:div w:id="1125196904">
      <w:bodyDiv w:val="1"/>
      <w:marLeft w:val="0"/>
      <w:marRight w:val="0"/>
      <w:marTop w:val="0"/>
      <w:marBottom w:val="0"/>
      <w:divBdr>
        <w:top w:val="none" w:sz="0" w:space="0" w:color="auto"/>
        <w:left w:val="none" w:sz="0" w:space="0" w:color="auto"/>
        <w:bottom w:val="none" w:sz="0" w:space="0" w:color="auto"/>
        <w:right w:val="none" w:sz="0" w:space="0" w:color="auto"/>
      </w:divBdr>
    </w:div>
    <w:div w:id="1154494742">
      <w:bodyDiv w:val="1"/>
      <w:marLeft w:val="0"/>
      <w:marRight w:val="0"/>
      <w:marTop w:val="0"/>
      <w:marBottom w:val="0"/>
      <w:divBdr>
        <w:top w:val="none" w:sz="0" w:space="0" w:color="auto"/>
        <w:left w:val="none" w:sz="0" w:space="0" w:color="auto"/>
        <w:bottom w:val="none" w:sz="0" w:space="0" w:color="auto"/>
        <w:right w:val="none" w:sz="0" w:space="0" w:color="auto"/>
      </w:divBdr>
    </w:div>
    <w:div w:id="1161965928">
      <w:bodyDiv w:val="1"/>
      <w:marLeft w:val="0"/>
      <w:marRight w:val="0"/>
      <w:marTop w:val="0"/>
      <w:marBottom w:val="0"/>
      <w:divBdr>
        <w:top w:val="none" w:sz="0" w:space="0" w:color="auto"/>
        <w:left w:val="none" w:sz="0" w:space="0" w:color="auto"/>
        <w:bottom w:val="none" w:sz="0" w:space="0" w:color="auto"/>
        <w:right w:val="none" w:sz="0" w:space="0" w:color="auto"/>
      </w:divBdr>
    </w:div>
    <w:div w:id="1168129569">
      <w:bodyDiv w:val="1"/>
      <w:marLeft w:val="0"/>
      <w:marRight w:val="0"/>
      <w:marTop w:val="0"/>
      <w:marBottom w:val="0"/>
      <w:divBdr>
        <w:top w:val="none" w:sz="0" w:space="0" w:color="auto"/>
        <w:left w:val="none" w:sz="0" w:space="0" w:color="auto"/>
        <w:bottom w:val="none" w:sz="0" w:space="0" w:color="auto"/>
        <w:right w:val="none" w:sz="0" w:space="0" w:color="auto"/>
      </w:divBdr>
    </w:div>
    <w:div w:id="1229026384">
      <w:bodyDiv w:val="1"/>
      <w:marLeft w:val="0"/>
      <w:marRight w:val="0"/>
      <w:marTop w:val="0"/>
      <w:marBottom w:val="0"/>
      <w:divBdr>
        <w:top w:val="none" w:sz="0" w:space="0" w:color="auto"/>
        <w:left w:val="none" w:sz="0" w:space="0" w:color="auto"/>
        <w:bottom w:val="none" w:sz="0" w:space="0" w:color="auto"/>
        <w:right w:val="none" w:sz="0" w:space="0" w:color="auto"/>
      </w:divBdr>
    </w:div>
    <w:div w:id="1249735629">
      <w:bodyDiv w:val="1"/>
      <w:marLeft w:val="0"/>
      <w:marRight w:val="0"/>
      <w:marTop w:val="0"/>
      <w:marBottom w:val="0"/>
      <w:divBdr>
        <w:top w:val="none" w:sz="0" w:space="0" w:color="auto"/>
        <w:left w:val="none" w:sz="0" w:space="0" w:color="auto"/>
        <w:bottom w:val="none" w:sz="0" w:space="0" w:color="auto"/>
        <w:right w:val="none" w:sz="0" w:space="0" w:color="auto"/>
      </w:divBdr>
    </w:div>
    <w:div w:id="1257636201">
      <w:bodyDiv w:val="1"/>
      <w:marLeft w:val="0"/>
      <w:marRight w:val="0"/>
      <w:marTop w:val="0"/>
      <w:marBottom w:val="0"/>
      <w:divBdr>
        <w:top w:val="none" w:sz="0" w:space="0" w:color="auto"/>
        <w:left w:val="none" w:sz="0" w:space="0" w:color="auto"/>
        <w:bottom w:val="none" w:sz="0" w:space="0" w:color="auto"/>
        <w:right w:val="none" w:sz="0" w:space="0" w:color="auto"/>
      </w:divBdr>
      <w:divsChild>
        <w:div w:id="2095348670">
          <w:marLeft w:val="547"/>
          <w:marRight w:val="0"/>
          <w:marTop w:val="0"/>
          <w:marBottom w:val="0"/>
          <w:divBdr>
            <w:top w:val="none" w:sz="0" w:space="0" w:color="auto"/>
            <w:left w:val="none" w:sz="0" w:space="0" w:color="auto"/>
            <w:bottom w:val="none" w:sz="0" w:space="0" w:color="auto"/>
            <w:right w:val="none" w:sz="0" w:space="0" w:color="auto"/>
          </w:divBdr>
        </w:div>
      </w:divsChild>
    </w:div>
    <w:div w:id="1367363334">
      <w:bodyDiv w:val="1"/>
      <w:marLeft w:val="0"/>
      <w:marRight w:val="0"/>
      <w:marTop w:val="0"/>
      <w:marBottom w:val="0"/>
      <w:divBdr>
        <w:top w:val="none" w:sz="0" w:space="0" w:color="auto"/>
        <w:left w:val="none" w:sz="0" w:space="0" w:color="auto"/>
        <w:bottom w:val="none" w:sz="0" w:space="0" w:color="auto"/>
        <w:right w:val="none" w:sz="0" w:space="0" w:color="auto"/>
      </w:divBdr>
    </w:div>
    <w:div w:id="1370296994">
      <w:bodyDiv w:val="1"/>
      <w:marLeft w:val="0"/>
      <w:marRight w:val="0"/>
      <w:marTop w:val="0"/>
      <w:marBottom w:val="0"/>
      <w:divBdr>
        <w:top w:val="none" w:sz="0" w:space="0" w:color="auto"/>
        <w:left w:val="none" w:sz="0" w:space="0" w:color="auto"/>
        <w:bottom w:val="none" w:sz="0" w:space="0" w:color="auto"/>
        <w:right w:val="none" w:sz="0" w:space="0" w:color="auto"/>
      </w:divBdr>
    </w:div>
    <w:div w:id="1371763690">
      <w:bodyDiv w:val="1"/>
      <w:marLeft w:val="0"/>
      <w:marRight w:val="0"/>
      <w:marTop w:val="0"/>
      <w:marBottom w:val="0"/>
      <w:divBdr>
        <w:top w:val="none" w:sz="0" w:space="0" w:color="auto"/>
        <w:left w:val="none" w:sz="0" w:space="0" w:color="auto"/>
        <w:bottom w:val="none" w:sz="0" w:space="0" w:color="auto"/>
        <w:right w:val="none" w:sz="0" w:space="0" w:color="auto"/>
      </w:divBdr>
    </w:div>
    <w:div w:id="1423717783">
      <w:bodyDiv w:val="1"/>
      <w:marLeft w:val="0"/>
      <w:marRight w:val="0"/>
      <w:marTop w:val="0"/>
      <w:marBottom w:val="0"/>
      <w:divBdr>
        <w:top w:val="none" w:sz="0" w:space="0" w:color="auto"/>
        <w:left w:val="none" w:sz="0" w:space="0" w:color="auto"/>
        <w:bottom w:val="none" w:sz="0" w:space="0" w:color="auto"/>
        <w:right w:val="none" w:sz="0" w:space="0" w:color="auto"/>
      </w:divBdr>
    </w:div>
    <w:div w:id="1491410547">
      <w:bodyDiv w:val="1"/>
      <w:marLeft w:val="0"/>
      <w:marRight w:val="0"/>
      <w:marTop w:val="0"/>
      <w:marBottom w:val="0"/>
      <w:divBdr>
        <w:top w:val="none" w:sz="0" w:space="0" w:color="auto"/>
        <w:left w:val="none" w:sz="0" w:space="0" w:color="auto"/>
        <w:bottom w:val="none" w:sz="0" w:space="0" w:color="auto"/>
        <w:right w:val="none" w:sz="0" w:space="0" w:color="auto"/>
      </w:divBdr>
    </w:div>
    <w:div w:id="1498227089">
      <w:bodyDiv w:val="1"/>
      <w:marLeft w:val="0"/>
      <w:marRight w:val="0"/>
      <w:marTop w:val="0"/>
      <w:marBottom w:val="0"/>
      <w:divBdr>
        <w:top w:val="none" w:sz="0" w:space="0" w:color="auto"/>
        <w:left w:val="none" w:sz="0" w:space="0" w:color="auto"/>
        <w:bottom w:val="none" w:sz="0" w:space="0" w:color="auto"/>
        <w:right w:val="none" w:sz="0" w:space="0" w:color="auto"/>
      </w:divBdr>
      <w:divsChild>
        <w:div w:id="691344347">
          <w:marLeft w:val="0"/>
          <w:marRight w:val="0"/>
          <w:marTop w:val="0"/>
          <w:marBottom w:val="0"/>
          <w:divBdr>
            <w:top w:val="none" w:sz="0" w:space="0" w:color="auto"/>
            <w:left w:val="none" w:sz="0" w:space="0" w:color="auto"/>
            <w:bottom w:val="none" w:sz="0" w:space="0" w:color="auto"/>
            <w:right w:val="none" w:sz="0" w:space="0" w:color="auto"/>
          </w:divBdr>
          <w:divsChild>
            <w:div w:id="91628783">
              <w:marLeft w:val="0"/>
              <w:marRight w:val="0"/>
              <w:marTop w:val="0"/>
              <w:marBottom w:val="30"/>
              <w:divBdr>
                <w:top w:val="single" w:sz="6" w:space="4" w:color="2C71EB"/>
                <w:left w:val="single" w:sz="6" w:space="4" w:color="2C71EB"/>
                <w:bottom w:val="single" w:sz="6" w:space="30" w:color="2C71EB"/>
                <w:right w:val="single" w:sz="6" w:space="4" w:color="2C71EB"/>
              </w:divBdr>
            </w:div>
            <w:div w:id="1926299832">
              <w:marLeft w:val="0"/>
              <w:marRight w:val="120"/>
              <w:marTop w:val="0"/>
              <w:marBottom w:val="150"/>
              <w:divBdr>
                <w:top w:val="none" w:sz="0" w:space="0" w:color="auto"/>
                <w:left w:val="none" w:sz="0" w:space="0" w:color="auto"/>
                <w:bottom w:val="none" w:sz="0" w:space="0" w:color="auto"/>
                <w:right w:val="none" w:sz="0" w:space="0" w:color="auto"/>
              </w:divBdr>
            </w:div>
          </w:divsChild>
        </w:div>
        <w:div w:id="1550915829">
          <w:marLeft w:val="0"/>
          <w:marRight w:val="0"/>
          <w:marTop w:val="0"/>
          <w:marBottom w:val="0"/>
          <w:divBdr>
            <w:top w:val="none" w:sz="0" w:space="0" w:color="auto"/>
            <w:left w:val="none" w:sz="0" w:space="0" w:color="auto"/>
            <w:bottom w:val="none" w:sz="0" w:space="0" w:color="auto"/>
            <w:right w:val="none" w:sz="0" w:space="0" w:color="auto"/>
          </w:divBdr>
          <w:divsChild>
            <w:div w:id="1593704580">
              <w:marLeft w:val="0"/>
              <w:marRight w:val="0"/>
              <w:marTop w:val="0"/>
              <w:marBottom w:val="0"/>
              <w:divBdr>
                <w:top w:val="none" w:sz="0" w:space="0" w:color="auto"/>
                <w:left w:val="none" w:sz="0" w:space="0" w:color="auto"/>
                <w:bottom w:val="none" w:sz="0" w:space="0" w:color="auto"/>
                <w:right w:val="none" w:sz="0" w:space="0" w:color="auto"/>
              </w:divBdr>
              <w:divsChild>
                <w:div w:id="14044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09860">
      <w:bodyDiv w:val="1"/>
      <w:marLeft w:val="0"/>
      <w:marRight w:val="0"/>
      <w:marTop w:val="0"/>
      <w:marBottom w:val="0"/>
      <w:divBdr>
        <w:top w:val="none" w:sz="0" w:space="0" w:color="auto"/>
        <w:left w:val="none" w:sz="0" w:space="0" w:color="auto"/>
        <w:bottom w:val="none" w:sz="0" w:space="0" w:color="auto"/>
        <w:right w:val="none" w:sz="0" w:space="0" w:color="auto"/>
      </w:divBdr>
    </w:div>
    <w:div w:id="1580287326">
      <w:bodyDiv w:val="1"/>
      <w:marLeft w:val="0"/>
      <w:marRight w:val="0"/>
      <w:marTop w:val="0"/>
      <w:marBottom w:val="0"/>
      <w:divBdr>
        <w:top w:val="none" w:sz="0" w:space="0" w:color="auto"/>
        <w:left w:val="none" w:sz="0" w:space="0" w:color="auto"/>
        <w:bottom w:val="none" w:sz="0" w:space="0" w:color="auto"/>
        <w:right w:val="none" w:sz="0" w:space="0" w:color="auto"/>
      </w:divBdr>
    </w:div>
    <w:div w:id="1581716612">
      <w:bodyDiv w:val="1"/>
      <w:marLeft w:val="0"/>
      <w:marRight w:val="0"/>
      <w:marTop w:val="0"/>
      <w:marBottom w:val="0"/>
      <w:divBdr>
        <w:top w:val="none" w:sz="0" w:space="0" w:color="auto"/>
        <w:left w:val="none" w:sz="0" w:space="0" w:color="auto"/>
        <w:bottom w:val="none" w:sz="0" w:space="0" w:color="auto"/>
        <w:right w:val="none" w:sz="0" w:space="0" w:color="auto"/>
      </w:divBdr>
    </w:div>
    <w:div w:id="1595826022">
      <w:bodyDiv w:val="1"/>
      <w:marLeft w:val="0"/>
      <w:marRight w:val="0"/>
      <w:marTop w:val="0"/>
      <w:marBottom w:val="0"/>
      <w:divBdr>
        <w:top w:val="none" w:sz="0" w:space="0" w:color="auto"/>
        <w:left w:val="none" w:sz="0" w:space="0" w:color="auto"/>
        <w:bottom w:val="none" w:sz="0" w:space="0" w:color="auto"/>
        <w:right w:val="none" w:sz="0" w:space="0" w:color="auto"/>
      </w:divBdr>
    </w:div>
    <w:div w:id="1609661170">
      <w:bodyDiv w:val="1"/>
      <w:marLeft w:val="0"/>
      <w:marRight w:val="0"/>
      <w:marTop w:val="0"/>
      <w:marBottom w:val="0"/>
      <w:divBdr>
        <w:top w:val="none" w:sz="0" w:space="0" w:color="auto"/>
        <w:left w:val="none" w:sz="0" w:space="0" w:color="auto"/>
        <w:bottom w:val="none" w:sz="0" w:space="0" w:color="auto"/>
        <w:right w:val="none" w:sz="0" w:space="0" w:color="auto"/>
      </w:divBdr>
    </w:div>
    <w:div w:id="1657027307">
      <w:bodyDiv w:val="1"/>
      <w:marLeft w:val="0"/>
      <w:marRight w:val="0"/>
      <w:marTop w:val="0"/>
      <w:marBottom w:val="0"/>
      <w:divBdr>
        <w:top w:val="none" w:sz="0" w:space="0" w:color="auto"/>
        <w:left w:val="none" w:sz="0" w:space="0" w:color="auto"/>
        <w:bottom w:val="none" w:sz="0" w:space="0" w:color="auto"/>
        <w:right w:val="none" w:sz="0" w:space="0" w:color="auto"/>
      </w:divBdr>
    </w:div>
    <w:div w:id="1671366343">
      <w:bodyDiv w:val="1"/>
      <w:marLeft w:val="0"/>
      <w:marRight w:val="0"/>
      <w:marTop w:val="0"/>
      <w:marBottom w:val="0"/>
      <w:divBdr>
        <w:top w:val="none" w:sz="0" w:space="0" w:color="auto"/>
        <w:left w:val="none" w:sz="0" w:space="0" w:color="auto"/>
        <w:bottom w:val="none" w:sz="0" w:space="0" w:color="auto"/>
        <w:right w:val="none" w:sz="0" w:space="0" w:color="auto"/>
      </w:divBdr>
    </w:div>
    <w:div w:id="1688553761">
      <w:bodyDiv w:val="1"/>
      <w:marLeft w:val="0"/>
      <w:marRight w:val="0"/>
      <w:marTop w:val="0"/>
      <w:marBottom w:val="0"/>
      <w:divBdr>
        <w:top w:val="none" w:sz="0" w:space="0" w:color="auto"/>
        <w:left w:val="none" w:sz="0" w:space="0" w:color="auto"/>
        <w:bottom w:val="none" w:sz="0" w:space="0" w:color="auto"/>
        <w:right w:val="none" w:sz="0" w:space="0" w:color="auto"/>
      </w:divBdr>
      <w:divsChild>
        <w:div w:id="548759378">
          <w:marLeft w:val="0"/>
          <w:marRight w:val="0"/>
          <w:marTop w:val="0"/>
          <w:marBottom w:val="0"/>
          <w:divBdr>
            <w:top w:val="none" w:sz="0" w:space="0" w:color="auto"/>
            <w:left w:val="none" w:sz="0" w:space="0" w:color="auto"/>
            <w:bottom w:val="none" w:sz="0" w:space="0" w:color="auto"/>
            <w:right w:val="none" w:sz="0" w:space="0" w:color="auto"/>
          </w:divBdr>
        </w:div>
      </w:divsChild>
    </w:div>
    <w:div w:id="1689022913">
      <w:bodyDiv w:val="1"/>
      <w:marLeft w:val="0"/>
      <w:marRight w:val="0"/>
      <w:marTop w:val="0"/>
      <w:marBottom w:val="0"/>
      <w:divBdr>
        <w:top w:val="none" w:sz="0" w:space="0" w:color="auto"/>
        <w:left w:val="none" w:sz="0" w:space="0" w:color="auto"/>
        <w:bottom w:val="none" w:sz="0" w:space="0" w:color="auto"/>
        <w:right w:val="none" w:sz="0" w:space="0" w:color="auto"/>
      </w:divBdr>
    </w:div>
    <w:div w:id="1700157715">
      <w:bodyDiv w:val="1"/>
      <w:marLeft w:val="0"/>
      <w:marRight w:val="0"/>
      <w:marTop w:val="0"/>
      <w:marBottom w:val="0"/>
      <w:divBdr>
        <w:top w:val="none" w:sz="0" w:space="0" w:color="auto"/>
        <w:left w:val="none" w:sz="0" w:space="0" w:color="auto"/>
        <w:bottom w:val="none" w:sz="0" w:space="0" w:color="auto"/>
        <w:right w:val="none" w:sz="0" w:space="0" w:color="auto"/>
      </w:divBdr>
    </w:div>
    <w:div w:id="1716655034">
      <w:bodyDiv w:val="1"/>
      <w:marLeft w:val="0"/>
      <w:marRight w:val="0"/>
      <w:marTop w:val="0"/>
      <w:marBottom w:val="0"/>
      <w:divBdr>
        <w:top w:val="none" w:sz="0" w:space="0" w:color="auto"/>
        <w:left w:val="none" w:sz="0" w:space="0" w:color="auto"/>
        <w:bottom w:val="none" w:sz="0" w:space="0" w:color="auto"/>
        <w:right w:val="none" w:sz="0" w:space="0" w:color="auto"/>
      </w:divBdr>
    </w:div>
    <w:div w:id="1749616528">
      <w:bodyDiv w:val="1"/>
      <w:marLeft w:val="0"/>
      <w:marRight w:val="0"/>
      <w:marTop w:val="0"/>
      <w:marBottom w:val="0"/>
      <w:divBdr>
        <w:top w:val="none" w:sz="0" w:space="0" w:color="auto"/>
        <w:left w:val="none" w:sz="0" w:space="0" w:color="auto"/>
        <w:bottom w:val="none" w:sz="0" w:space="0" w:color="auto"/>
        <w:right w:val="none" w:sz="0" w:space="0" w:color="auto"/>
      </w:divBdr>
    </w:div>
    <w:div w:id="1754665067">
      <w:bodyDiv w:val="1"/>
      <w:marLeft w:val="0"/>
      <w:marRight w:val="0"/>
      <w:marTop w:val="0"/>
      <w:marBottom w:val="0"/>
      <w:divBdr>
        <w:top w:val="none" w:sz="0" w:space="0" w:color="auto"/>
        <w:left w:val="none" w:sz="0" w:space="0" w:color="auto"/>
        <w:bottom w:val="none" w:sz="0" w:space="0" w:color="auto"/>
        <w:right w:val="none" w:sz="0" w:space="0" w:color="auto"/>
      </w:divBdr>
    </w:div>
    <w:div w:id="1761557238">
      <w:bodyDiv w:val="1"/>
      <w:marLeft w:val="0"/>
      <w:marRight w:val="0"/>
      <w:marTop w:val="0"/>
      <w:marBottom w:val="0"/>
      <w:divBdr>
        <w:top w:val="none" w:sz="0" w:space="0" w:color="auto"/>
        <w:left w:val="none" w:sz="0" w:space="0" w:color="auto"/>
        <w:bottom w:val="none" w:sz="0" w:space="0" w:color="auto"/>
        <w:right w:val="none" w:sz="0" w:space="0" w:color="auto"/>
      </w:divBdr>
    </w:div>
    <w:div w:id="1762606401">
      <w:bodyDiv w:val="1"/>
      <w:marLeft w:val="0"/>
      <w:marRight w:val="0"/>
      <w:marTop w:val="0"/>
      <w:marBottom w:val="0"/>
      <w:divBdr>
        <w:top w:val="none" w:sz="0" w:space="0" w:color="auto"/>
        <w:left w:val="none" w:sz="0" w:space="0" w:color="auto"/>
        <w:bottom w:val="none" w:sz="0" w:space="0" w:color="auto"/>
        <w:right w:val="none" w:sz="0" w:space="0" w:color="auto"/>
      </w:divBdr>
    </w:div>
    <w:div w:id="1788085510">
      <w:bodyDiv w:val="1"/>
      <w:marLeft w:val="0"/>
      <w:marRight w:val="0"/>
      <w:marTop w:val="0"/>
      <w:marBottom w:val="0"/>
      <w:divBdr>
        <w:top w:val="none" w:sz="0" w:space="0" w:color="auto"/>
        <w:left w:val="none" w:sz="0" w:space="0" w:color="auto"/>
        <w:bottom w:val="none" w:sz="0" w:space="0" w:color="auto"/>
        <w:right w:val="none" w:sz="0" w:space="0" w:color="auto"/>
      </w:divBdr>
    </w:div>
    <w:div w:id="1798377408">
      <w:bodyDiv w:val="1"/>
      <w:marLeft w:val="0"/>
      <w:marRight w:val="0"/>
      <w:marTop w:val="0"/>
      <w:marBottom w:val="0"/>
      <w:divBdr>
        <w:top w:val="none" w:sz="0" w:space="0" w:color="auto"/>
        <w:left w:val="none" w:sz="0" w:space="0" w:color="auto"/>
        <w:bottom w:val="none" w:sz="0" w:space="0" w:color="auto"/>
        <w:right w:val="none" w:sz="0" w:space="0" w:color="auto"/>
      </w:divBdr>
    </w:div>
    <w:div w:id="1805661468">
      <w:bodyDiv w:val="1"/>
      <w:marLeft w:val="0"/>
      <w:marRight w:val="0"/>
      <w:marTop w:val="0"/>
      <w:marBottom w:val="0"/>
      <w:divBdr>
        <w:top w:val="none" w:sz="0" w:space="0" w:color="auto"/>
        <w:left w:val="none" w:sz="0" w:space="0" w:color="auto"/>
        <w:bottom w:val="none" w:sz="0" w:space="0" w:color="auto"/>
        <w:right w:val="none" w:sz="0" w:space="0" w:color="auto"/>
      </w:divBdr>
      <w:divsChild>
        <w:div w:id="1563906226">
          <w:marLeft w:val="0"/>
          <w:marRight w:val="0"/>
          <w:marTop w:val="0"/>
          <w:marBottom w:val="0"/>
          <w:divBdr>
            <w:top w:val="none" w:sz="0" w:space="0" w:color="auto"/>
            <w:left w:val="none" w:sz="0" w:space="0" w:color="auto"/>
            <w:bottom w:val="none" w:sz="0" w:space="0" w:color="auto"/>
            <w:right w:val="none" w:sz="0" w:space="0" w:color="auto"/>
          </w:divBdr>
          <w:divsChild>
            <w:div w:id="769618281">
              <w:marLeft w:val="0"/>
              <w:marRight w:val="0"/>
              <w:marTop w:val="0"/>
              <w:marBottom w:val="30"/>
              <w:divBdr>
                <w:top w:val="single" w:sz="6" w:space="4" w:color="2C71EB"/>
                <w:left w:val="single" w:sz="6" w:space="4" w:color="2C71EB"/>
                <w:bottom w:val="single" w:sz="6" w:space="30" w:color="2C71EB"/>
                <w:right w:val="single" w:sz="6" w:space="4" w:color="2C71EB"/>
              </w:divBdr>
            </w:div>
            <w:div w:id="1753620414">
              <w:marLeft w:val="0"/>
              <w:marRight w:val="120"/>
              <w:marTop w:val="0"/>
              <w:marBottom w:val="150"/>
              <w:divBdr>
                <w:top w:val="none" w:sz="0" w:space="0" w:color="auto"/>
                <w:left w:val="none" w:sz="0" w:space="0" w:color="auto"/>
                <w:bottom w:val="none" w:sz="0" w:space="0" w:color="auto"/>
                <w:right w:val="none" w:sz="0" w:space="0" w:color="auto"/>
              </w:divBdr>
            </w:div>
          </w:divsChild>
        </w:div>
        <w:div w:id="544297837">
          <w:marLeft w:val="0"/>
          <w:marRight w:val="0"/>
          <w:marTop w:val="0"/>
          <w:marBottom w:val="0"/>
          <w:divBdr>
            <w:top w:val="none" w:sz="0" w:space="0" w:color="auto"/>
            <w:left w:val="none" w:sz="0" w:space="0" w:color="auto"/>
            <w:bottom w:val="none" w:sz="0" w:space="0" w:color="auto"/>
            <w:right w:val="none" w:sz="0" w:space="0" w:color="auto"/>
          </w:divBdr>
          <w:divsChild>
            <w:div w:id="1072198138">
              <w:marLeft w:val="0"/>
              <w:marRight w:val="0"/>
              <w:marTop w:val="0"/>
              <w:marBottom w:val="0"/>
              <w:divBdr>
                <w:top w:val="none" w:sz="0" w:space="0" w:color="auto"/>
                <w:left w:val="none" w:sz="0" w:space="0" w:color="auto"/>
                <w:bottom w:val="none" w:sz="0" w:space="0" w:color="auto"/>
                <w:right w:val="none" w:sz="0" w:space="0" w:color="auto"/>
              </w:divBdr>
              <w:divsChild>
                <w:div w:id="15511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8242">
      <w:bodyDiv w:val="1"/>
      <w:marLeft w:val="0"/>
      <w:marRight w:val="0"/>
      <w:marTop w:val="0"/>
      <w:marBottom w:val="0"/>
      <w:divBdr>
        <w:top w:val="none" w:sz="0" w:space="0" w:color="auto"/>
        <w:left w:val="none" w:sz="0" w:space="0" w:color="auto"/>
        <w:bottom w:val="none" w:sz="0" w:space="0" w:color="auto"/>
        <w:right w:val="none" w:sz="0" w:space="0" w:color="auto"/>
      </w:divBdr>
    </w:div>
    <w:div w:id="1846819541">
      <w:bodyDiv w:val="1"/>
      <w:marLeft w:val="0"/>
      <w:marRight w:val="0"/>
      <w:marTop w:val="0"/>
      <w:marBottom w:val="0"/>
      <w:divBdr>
        <w:top w:val="none" w:sz="0" w:space="0" w:color="auto"/>
        <w:left w:val="none" w:sz="0" w:space="0" w:color="auto"/>
        <w:bottom w:val="none" w:sz="0" w:space="0" w:color="auto"/>
        <w:right w:val="none" w:sz="0" w:space="0" w:color="auto"/>
      </w:divBdr>
    </w:div>
    <w:div w:id="1904096947">
      <w:bodyDiv w:val="1"/>
      <w:marLeft w:val="0"/>
      <w:marRight w:val="0"/>
      <w:marTop w:val="0"/>
      <w:marBottom w:val="0"/>
      <w:divBdr>
        <w:top w:val="none" w:sz="0" w:space="0" w:color="auto"/>
        <w:left w:val="none" w:sz="0" w:space="0" w:color="auto"/>
        <w:bottom w:val="none" w:sz="0" w:space="0" w:color="auto"/>
        <w:right w:val="none" w:sz="0" w:space="0" w:color="auto"/>
      </w:divBdr>
    </w:div>
    <w:div w:id="1918635102">
      <w:bodyDiv w:val="1"/>
      <w:marLeft w:val="0"/>
      <w:marRight w:val="0"/>
      <w:marTop w:val="0"/>
      <w:marBottom w:val="0"/>
      <w:divBdr>
        <w:top w:val="none" w:sz="0" w:space="0" w:color="auto"/>
        <w:left w:val="none" w:sz="0" w:space="0" w:color="auto"/>
        <w:bottom w:val="none" w:sz="0" w:space="0" w:color="auto"/>
        <w:right w:val="none" w:sz="0" w:space="0" w:color="auto"/>
      </w:divBdr>
    </w:div>
    <w:div w:id="1947039069">
      <w:bodyDiv w:val="1"/>
      <w:marLeft w:val="0"/>
      <w:marRight w:val="0"/>
      <w:marTop w:val="0"/>
      <w:marBottom w:val="0"/>
      <w:divBdr>
        <w:top w:val="none" w:sz="0" w:space="0" w:color="auto"/>
        <w:left w:val="none" w:sz="0" w:space="0" w:color="auto"/>
        <w:bottom w:val="none" w:sz="0" w:space="0" w:color="auto"/>
        <w:right w:val="none" w:sz="0" w:space="0" w:color="auto"/>
      </w:divBdr>
    </w:div>
    <w:div w:id="1949849771">
      <w:bodyDiv w:val="1"/>
      <w:marLeft w:val="0"/>
      <w:marRight w:val="0"/>
      <w:marTop w:val="0"/>
      <w:marBottom w:val="0"/>
      <w:divBdr>
        <w:top w:val="none" w:sz="0" w:space="0" w:color="auto"/>
        <w:left w:val="none" w:sz="0" w:space="0" w:color="auto"/>
        <w:bottom w:val="none" w:sz="0" w:space="0" w:color="auto"/>
        <w:right w:val="none" w:sz="0" w:space="0" w:color="auto"/>
      </w:divBdr>
    </w:div>
    <w:div w:id="2089615441">
      <w:bodyDiv w:val="1"/>
      <w:marLeft w:val="0"/>
      <w:marRight w:val="0"/>
      <w:marTop w:val="0"/>
      <w:marBottom w:val="0"/>
      <w:divBdr>
        <w:top w:val="none" w:sz="0" w:space="0" w:color="auto"/>
        <w:left w:val="none" w:sz="0" w:space="0" w:color="auto"/>
        <w:bottom w:val="none" w:sz="0" w:space="0" w:color="auto"/>
        <w:right w:val="none" w:sz="0" w:space="0" w:color="auto"/>
      </w:divBdr>
      <w:divsChild>
        <w:div w:id="1569224831">
          <w:marLeft w:val="0"/>
          <w:marRight w:val="0"/>
          <w:marTop w:val="0"/>
          <w:marBottom w:val="0"/>
          <w:divBdr>
            <w:top w:val="none" w:sz="0" w:space="0" w:color="auto"/>
            <w:left w:val="none" w:sz="0" w:space="0" w:color="auto"/>
            <w:bottom w:val="none" w:sz="0" w:space="0" w:color="auto"/>
            <w:right w:val="none" w:sz="0" w:space="0" w:color="auto"/>
          </w:divBdr>
          <w:divsChild>
            <w:div w:id="639193155">
              <w:marLeft w:val="0"/>
              <w:marRight w:val="0"/>
              <w:marTop w:val="0"/>
              <w:marBottom w:val="30"/>
              <w:divBdr>
                <w:top w:val="single" w:sz="6" w:space="4" w:color="2C71EB"/>
                <w:left w:val="single" w:sz="6" w:space="4" w:color="2C71EB"/>
                <w:bottom w:val="single" w:sz="6" w:space="30" w:color="2C71EB"/>
                <w:right w:val="single" w:sz="6" w:space="4" w:color="2C71EB"/>
              </w:divBdr>
            </w:div>
            <w:div w:id="1263297318">
              <w:marLeft w:val="0"/>
              <w:marRight w:val="120"/>
              <w:marTop w:val="0"/>
              <w:marBottom w:val="150"/>
              <w:divBdr>
                <w:top w:val="none" w:sz="0" w:space="0" w:color="auto"/>
                <w:left w:val="none" w:sz="0" w:space="0" w:color="auto"/>
                <w:bottom w:val="none" w:sz="0" w:space="0" w:color="auto"/>
                <w:right w:val="none" w:sz="0" w:space="0" w:color="auto"/>
              </w:divBdr>
            </w:div>
          </w:divsChild>
        </w:div>
        <w:div w:id="1019159296">
          <w:marLeft w:val="0"/>
          <w:marRight w:val="0"/>
          <w:marTop w:val="0"/>
          <w:marBottom w:val="0"/>
          <w:divBdr>
            <w:top w:val="none" w:sz="0" w:space="0" w:color="auto"/>
            <w:left w:val="none" w:sz="0" w:space="0" w:color="auto"/>
            <w:bottom w:val="none" w:sz="0" w:space="0" w:color="auto"/>
            <w:right w:val="none" w:sz="0" w:space="0" w:color="auto"/>
          </w:divBdr>
          <w:divsChild>
            <w:div w:id="1175724252">
              <w:marLeft w:val="0"/>
              <w:marRight w:val="0"/>
              <w:marTop w:val="0"/>
              <w:marBottom w:val="0"/>
              <w:divBdr>
                <w:top w:val="none" w:sz="0" w:space="0" w:color="auto"/>
                <w:left w:val="none" w:sz="0" w:space="0" w:color="auto"/>
                <w:bottom w:val="none" w:sz="0" w:space="0" w:color="auto"/>
                <w:right w:val="none" w:sz="0" w:space="0" w:color="auto"/>
              </w:divBdr>
              <w:divsChild>
                <w:div w:id="113733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24563">
      <w:bodyDiv w:val="1"/>
      <w:marLeft w:val="0"/>
      <w:marRight w:val="0"/>
      <w:marTop w:val="0"/>
      <w:marBottom w:val="0"/>
      <w:divBdr>
        <w:top w:val="none" w:sz="0" w:space="0" w:color="auto"/>
        <w:left w:val="none" w:sz="0" w:space="0" w:color="auto"/>
        <w:bottom w:val="none" w:sz="0" w:space="0" w:color="auto"/>
        <w:right w:val="none" w:sz="0" w:space="0" w:color="auto"/>
      </w:divBdr>
    </w:div>
    <w:div w:id="2119567508">
      <w:bodyDiv w:val="1"/>
      <w:marLeft w:val="0"/>
      <w:marRight w:val="0"/>
      <w:marTop w:val="0"/>
      <w:marBottom w:val="0"/>
      <w:divBdr>
        <w:top w:val="none" w:sz="0" w:space="0" w:color="auto"/>
        <w:left w:val="none" w:sz="0" w:space="0" w:color="auto"/>
        <w:bottom w:val="none" w:sz="0" w:space="0" w:color="auto"/>
        <w:right w:val="none" w:sz="0" w:space="0" w:color="auto"/>
      </w:divBdr>
    </w:div>
    <w:div w:id="214565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0.jpg"/><Relationship Id="rId32"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5.jpg"/><Relationship Id="rId31"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chart" Target="charts/chart1.xml"/><Relationship Id="rId14" Type="http://schemas.microsoft.com/office/2007/relationships/diagramDrawing" Target="diagrams/drawing1.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chart" Target="charts/chart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Action%20Domestic\&#1057;&#1090;&#1072;&#1090;&#1080;&#1089;&#1090;&#1080;&#1082;&#1072;%20&#1056;&#1077;&#1072;&#1073;&#1080;&#1083;&#1080;&#1090;&#1072;&#1094;&#1080;&#1103;%20&#1053;&#1072;&#1076;&#1077;&#1078;&#1076;&#1072;\&#1051;&#1080;&#1089;&#1090;%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s\Action%20Domestic\&#1057;&#1090;&#1072;&#1090;&#1080;&#1089;&#1090;&#1080;&#1082;&#1072;%20&#1056;&#1077;&#1072;&#1073;&#1080;&#1083;&#1080;&#1090;&#1072;&#1094;&#1080;&#1103;%20&#1053;&#1072;&#1076;&#1077;&#1078;&#1076;&#1072;\&#1051;&#1080;&#1089;&#1090;%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Action%20Domestic\&#1057;&#1090;&#1072;&#1090;&#1080;&#1089;&#1090;&#1080;&#1082;&#1072;%20&#1056;&#1077;&#1072;&#1073;&#1080;&#1083;&#1080;&#1090;&#1072;&#1094;&#1080;&#1103;%20&#1053;&#1072;&#1076;&#1077;&#1078;&#1076;&#1072;\&#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51490959463398"/>
          <c:y val="1.5384014498187722E-2"/>
          <c:w val="0.43350740011665206"/>
          <c:h val="0.74315554305711784"/>
        </c:manualLayout>
      </c:layout>
      <c:pieChart>
        <c:varyColors val="1"/>
        <c:ser>
          <c:idx val="0"/>
          <c:order val="0"/>
          <c:tx>
            <c:strRef>
              <c:f>Лист1!$B$1</c:f>
              <c:strCache>
                <c:ptCount val="1"/>
                <c:pt idx="0">
                  <c:v>Продажи</c:v>
                </c:pt>
              </c:strCache>
            </c:strRef>
          </c:tx>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xmlns:c16r2="http://schemas.microsoft.com/office/drawing/2015/06/chart">
              <c:ext xmlns:c16="http://schemas.microsoft.com/office/drawing/2014/chart" uri="{C3380CC4-5D6E-409C-BE32-E72D297353CC}">
                <c16:uniqueId val="{00000001-5FF7-40EA-A4EA-1E82A2A09F35}"/>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xmlns:c16r2="http://schemas.microsoft.com/office/drawing/2015/06/chart">
              <c:ext xmlns:c16="http://schemas.microsoft.com/office/drawing/2014/chart" uri="{C3380CC4-5D6E-409C-BE32-E72D297353CC}">
                <c16:uniqueId val="{00000003-5FF7-40EA-A4EA-1E82A2A09F35}"/>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xmlns:c16r2="http://schemas.microsoft.com/office/drawing/2015/06/chart">
              <c:ext xmlns:c16="http://schemas.microsoft.com/office/drawing/2014/chart" uri="{C3380CC4-5D6E-409C-BE32-E72D297353CC}">
                <c16:uniqueId val="{00000005-5FF7-40EA-A4EA-1E82A2A09F35}"/>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xmlns:c16r2="http://schemas.microsoft.com/office/drawing/2015/06/chart">
              <c:ext xmlns:c16="http://schemas.microsoft.com/office/drawing/2014/chart" uri="{C3380CC4-5D6E-409C-BE32-E72D297353CC}">
                <c16:uniqueId val="{00000007-5FF7-40EA-A4EA-1E82A2A09F35}"/>
              </c:ext>
            </c:extLst>
          </c:dPt>
          <c:dPt>
            <c:idx val="4"/>
            <c:bubble3D val="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extLst xmlns:c16r2="http://schemas.microsoft.com/office/drawing/2015/06/chart">
              <c:ext xmlns:c16="http://schemas.microsoft.com/office/drawing/2014/chart" uri="{C3380CC4-5D6E-409C-BE32-E72D297353CC}">
                <c16:uniqueId val="{00000009-5FF7-40EA-A4EA-1E82A2A09F35}"/>
              </c:ext>
            </c:extLst>
          </c:dPt>
          <c:dPt>
            <c:idx val="5"/>
            <c:bubble3D val="0"/>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extLst xmlns:c16r2="http://schemas.microsoft.com/office/drawing/2015/06/chart">
              <c:ext xmlns:c16="http://schemas.microsoft.com/office/drawing/2014/chart" uri="{C3380CC4-5D6E-409C-BE32-E72D297353CC}">
                <c16:uniqueId val="{0000000B-5FF7-40EA-A4EA-1E82A2A09F35}"/>
              </c:ext>
            </c:extLst>
          </c:dPt>
          <c:dPt>
            <c:idx val="6"/>
            <c:bubble3D val="0"/>
            <c:spPr>
              <a:gradFill rotWithShape="1">
                <a:gsLst>
                  <a:gs pos="0">
                    <a:schemeClr val="accent6">
                      <a:lumMod val="80000"/>
                      <a:lumOff val="20000"/>
                      <a:lumMod val="110000"/>
                      <a:satMod val="105000"/>
                      <a:tint val="67000"/>
                    </a:schemeClr>
                  </a:gs>
                  <a:gs pos="50000">
                    <a:schemeClr val="accent6">
                      <a:lumMod val="80000"/>
                      <a:lumOff val="20000"/>
                      <a:lumMod val="105000"/>
                      <a:satMod val="103000"/>
                      <a:tint val="73000"/>
                    </a:schemeClr>
                  </a:gs>
                  <a:gs pos="100000">
                    <a:schemeClr val="accent6">
                      <a:lumMod val="80000"/>
                      <a:lumOff val="20000"/>
                      <a:lumMod val="105000"/>
                      <a:satMod val="109000"/>
                      <a:tint val="81000"/>
                    </a:schemeClr>
                  </a:gs>
                </a:gsLst>
                <a:lin ang="5400000" scaled="0"/>
              </a:gradFill>
              <a:ln w="9525" cap="flat" cmpd="sng" algn="ctr">
                <a:solidFill>
                  <a:schemeClr val="accent6">
                    <a:lumMod val="80000"/>
                    <a:lumOff val="20000"/>
                    <a:shade val="95000"/>
                  </a:schemeClr>
                </a:solidFill>
                <a:round/>
              </a:ln>
              <a:effectLst/>
            </c:spPr>
            <c:extLst xmlns:c16r2="http://schemas.microsoft.com/office/drawing/2015/06/chart">
              <c:ext xmlns:c16="http://schemas.microsoft.com/office/drawing/2014/chart" uri="{C3380CC4-5D6E-409C-BE32-E72D297353CC}">
                <c16:uniqueId val="{0000000D-5FF7-40EA-A4EA-1E82A2A09F35}"/>
              </c:ext>
            </c:extLst>
          </c:dPt>
          <c:dPt>
            <c:idx val="7"/>
            <c:bubble3D val="0"/>
            <c:spPr>
              <a:gradFill rotWithShape="1">
                <a:gsLst>
                  <a:gs pos="0">
                    <a:schemeClr val="accent5">
                      <a:lumMod val="80000"/>
                      <a:lumOff val="20000"/>
                      <a:lumMod val="110000"/>
                      <a:satMod val="105000"/>
                      <a:tint val="67000"/>
                    </a:schemeClr>
                  </a:gs>
                  <a:gs pos="50000">
                    <a:schemeClr val="accent5">
                      <a:lumMod val="80000"/>
                      <a:lumOff val="20000"/>
                      <a:lumMod val="105000"/>
                      <a:satMod val="103000"/>
                      <a:tint val="73000"/>
                    </a:schemeClr>
                  </a:gs>
                  <a:gs pos="100000">
                    <a:schemeClr val="accent5">
                      <a:lumMod val="80000"/>
                      <a:lumOff val="20000"/>
                      <a:lumMod val="105000"/>
                      <a:satMod val="109000"/>
                      <a:tint val="81000"/>
                    </a:schemeClr>
                  </a:gs>
                </a:gsLst>
                <a:lin ang="5400000" scaled="0"/>
              </a:gradFill>
              <a:ln w="9525" cap="flat" cmpd="sng" algn="ctr">
                <a:solidFill>
                  <a:schemeClr val="accent5">
                    <a:lumMod val="80000"/>
                    <a:lumOff val="20000"/>
                    <a:shade val="95000"/>
                  </a:schemeClr>
                </a:solidFill>
                <a:round/>
              </a:ln>
              <a:effectLst/>
            </c:spPr>
            <c:extLst xmlns:c16r2="http://schemas.microsoft.com/office/drawing/2015/06/chart">
              <c:ext xmlns:c16="http://schemas.microsoft.com/office/drawing/2014/chart" uri="{C3380CC4-5D6E-409C-BE32-E72D297353CC}">
                <c16:uniqueId val="{0000000F-5FF7-40EA-A4EA-1E82A2A09F35}"/>
              </c:ext>
            </c:extLst>
          </c:dPt>
          <c:dPt>
            <c:idx val="8"/>
            <c:bubble3D val="0"/>
            <c:spPr>
              <a:gradFill rotWithShape="1">
                <a:gsLst>
                  <a:gs pos="0">
                    <a:schemeClr val="accent4">
                      <a:lumMod val="80000"/>
                      <a:lumOff val="20000"/>
                      <a:lumMod val="110000"/>
                      <a:satMod val="105000"/>
                      <a:tint val="67000"/>
                    </a:schemeClr>
                  </a:gs>
                  <a:gs pos="50000">
                    <a:schemeClr val="accent4">
                      <a:lumMod val="80000"/>
                      <a:lumOff val="20000"/>
                      <a:lumMod val="105000"/>
                      <a:satMod val="103000"/>
                      <a:tint val="73000"/>
                    </a:schemeClr>
                  </a:gs>
                  <a:gs pos="100000">
                    <a:schemeClr val="accent4">
                      <a:lumMod val="80000"/>
                      <a:lumOff val="20000"/>
                      <a:lumMod val="105000"/>
                      <a:satMod val="109000"/>
                      <a:tint val="81000"/>
                    </a:schemeClr>
                  </a:gs>
                </a:gsLst>
                <a:lin ang="5400000" scaled="0"/>
              </a:gradFill>
              <a:ln w="9525" cap="flat" cmpd="sng" algn="ctr">
                <a:solidFill>
                  <a:schemeClr val="accent4">
                    <a:lumMod val="80000"/>
                    <a:lumOff val="20000"/>
                    <a:shade val="95000"/>
                  </a:schemeClr>
                </a:solidFill>
                <a:round/>
              </a:ln>
              <a:effectLst/>
            </c:spPr>
            <c:extLst xmlns:c16r2="http://schemas.microsoft.com/office/drawing/2015/06/chart">
              <c:ext xmlns:c16="http://schemas.microsoft.com/office/drawing/2014/chart" uri="{C3380CC4-5D6E-409C-BE32-E72D297353CC}">
                <c16:uniqueId val="{00000011-5FF7-40EA-A4EA-1E82A2A09F35}"/>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outEnd"/>
            <c:showLegendKey val="1"/>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Лист1!$A$2:$A$10</c:f>
              <c:strCache>
                <c:ptCount val="9"/>
                <c:pt idx="0">
                  <c:v>ХОЗЛ</c:v>
                </c:pt>
                <c:pt idx="1">
                  <c:v>Передчасна смерть</c:v>
                </c:pt>
                <c:pt idx="2">
                  <c:v>Рак легенів</c:v>
                </c:pt>
                <c:pt idx="3">
                  <c:v>Інший рак</c:v>
                </c:pt>
                <c:pt idx="4">
                  <c:v>Пневмонія</c:v>
                </c:pt>
                <c:pt idx="5">
                  <c:v>Інсульт</c:v>
                </c:pt>
                <c:pt idx="6">
                  <c:v>Серцева недостатність</c:v>
                </c:pt>
                <c:pt idx="7">
                  <c:v>Інфаркт міокарда</c:v>
                </c:pt>
                <c:pt idx="8">
                  <c:v>Інші причини</c:v>
                </c:pt>
              </c:strCache>
            </c:strRef>
          </c:cat>
          <c:val>
            <c:numRef>
              <c:f>Лист1!$B$2:$B$10</c:f>
              <c:numCache>
                <c:formatCode>0%</c:formatCode>
                <c:ptCount val="9"/>
                <c:pt idx="0">
                  <c:v>0.27</c:v>
                </c:pt>
                <c:pt idx="1">
                  <c:v>0.16</c:v>
                </c:pt>
                <c:pt idx="2">
                  <c:v>0.14000000000000001</c:v>
                </c:pt>
                <c:pt idx="3">
                  <c:v>7.0000000000000007E-2</c:v>
                </c:pt>
                <c:pt idx="4">
                  <c:v>0.08</c:v>
                </c:pt>
                <c:pt idx="5">
                  <c:v>0.04</c:v>
                </c:pt>
                <c:pt idx="6">
                  <c:v>0.03</c:v>
                </c:pt>
                <c:pt idx="7">
                  <c:v>0.03</c:v>
                </c:pt>
                <c:pt idx="8">
                  <c:v>0.1</c:v>
                </c:pt>
              </c:numCache>
            </c:numRef>
          </c:val>
          <c:extLst xmlns:c16r2="http://schemas.microsoft.com/office/drawing/2015/06/chart">
            <c:ext xmlns:c16="http://schemas.microsoft.com/office/drawing/2014/chart" uri="{C3380CC4-5D6E-409C-BE32-E72D297353CC}">
              <c16:uniqueId val="{00000012-5FF7-40EA-A4EA-1E82A2A09F3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4860369373389576E-2"/>
          <c:y val="0.8140418974685244"/>
          <c:w val="0.93463829189998437"/>
          <c:h val="0.1621486899015310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Лист1!$D$111:$K$111</c:f>
              <c:numCache>
                <c:formatCode>General</c:formatCode>
                <c:ptCount val="8"/>
                <c:pt idx="0">
                  <c:v>4.0999999999999996</c:v>
                </c:pt>
                <c:pt idx="1">
                  <c:v>3.2</c:v>
                </c:pt>
                <c:pt idx="2">
                  <c:v>2.9</c:v>
                </c:pt>
                <c:pt idx="3">
                  <c:v>4</c:v>
                </c:pt>
                <c:pt idx="4">
                  <c:v>3.2</c:v>
                </c:pt>
                <c:pt idx="5">
                  <c:v>2.8</c:v>
                </c:pt>
                <c:pt idx="6">
                  <c:v>3.9</c:v>
                </c:pt>
                <c:pt idx="7">
                  <c:v>3.1</c:v>
                </c:pt>
              </c:numCache>
            </c:numRef>
          </c:val>
          <c:extLst xmlns:c16r2="http://schemas.microsoft.com/office/drawing/2015/06/chart">
            <c:ext xmlns:c16="http://schemas.microsoft.com/office/drawing/2014/chart" uri="{C3380CC4-5D6E-409C-BE32-E72D297353CC}">
              <c16:uniqueId val="{00000000-B303-4857-AB65-55A0F5F60CA0}"/>
            </c:ext>
          </c:extLst>
        </c:ser>
        <c:dLbls>
          <c:showLegendKey val="0"/>
          <c:showVal val="0"/>
          <c:showCatName val="0"/>
          <c:showSerName val="0"/>
          <c:showPercent val="0"/>
          <c:showBubbleSize val="0"/>
        </c:dLbls>
        <c:gapWidth val="219"/>
        <c:overlap val="-27"/>
        <c:axId val="241137920"/>
        <c:axId val="241234304"/>
      </c:barChart>
      <c:catAx>
        <c:axId val="241137920"/>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Показник</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41234304"/>
        <c:crosses val="autoZero"/>
        <c:auto val="1"/>
        <c:lblAlgn val="ctr"/>
        <c:lblOffset val="100"/>
        <c:noMultiLvlLbl val="0"/>
      </c:catAx>
      <c:valAx>
        <c:axId val="241234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Рівень</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41137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Лист1!$D$56:$G$56</c:f>
              <c:numCache>
                <c:formatCode>0.0</c:formatCode>
                <c:ptCount val="4"/>
                <c:pt idx="0">
                  <c:v>3.0267753201396972</c:v>
                </c:pt>
                <c:pt idx="1">
                  <c:v>18.842315369261453</c:v>
                </c:pt>
                <c:pt idx="2">
                  <c:v>15.072805981896922</c:v>
                </c:pt>
                <c:pt idx="3">
                  <c:v>11.160714285714285</c:v>
                </c:pt>
              </c:numCache>
            </c:numRef>
          </c:val>
          <c:extLst xmlns:c16r2="http://schemas.microsoft.com/office/drawing/2015/06/chart">
            <c:ext xmlns:c16="http://schemas.microsoft.com/office/drawing/2014/chart" uri="{C3380CC4-5D6E-409C-BE32-E72D297353CC}">
              <c16:uniqueId val="{00000000-10A2-4DBA-A3C5-C2518E93DFCC}"/>
            </c:ext>
          </c:extLst>
        </c:ser>
        <c:dLbls>
          <c:showLegendKey val="0"/>
          <c:showVal val="0"/>
          <c:showCatName val="0"/>
          <c:showSerName val="0"/>
          <c:showPercent val="0"/>
          <c:showBubbleSize val="0"/>
        </c:dLbls>
        <c:gapWidth val="219"/>
        <c:overlap val="-27"/>
        <c:axId val="241259264"/>
        <c:axId val="241261184"/>
      </c:barChart>
      <c:catAx>
        <c:axId val="241259264"/>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Показники</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41261184"/>
        <c:crosses val="autoZero"/>
        <c:auto val="1"/>
        <c:lblAlgn val="ctr"/>
        <c:lblOffset val="100"/>
        <c:noMultiLvlLbl val="0"/>
      </c:catAx>
      <c:valAx>
        <c:axId val="241261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Приріст,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41259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val>
            <c:numRef>
              <c:f>Лист1!$D$55:$G$55</c:f>
              <c:numCache>
                <c:formatCode>0.0</c:formatCode>
                <c:ptCount val="4"/>
                <c:pt idx="0">
                  <c:v>2.4358974358974286</c:v>
                </c:pt>
                <c:pt idx="1">
                  <c:v>13.966633739435855</c:v>
                </c:pt>
                <c:pt idx="2">
                  <c:v>11.265586034912705</c:v>
                </c:pt>
                <c:pt idx="3">
                  <c:v>14.333652924256949</c:v>
                </c:pt>
              </c:numCache>
            </c:numRef>
          </c:val>
          <c:extLst xmlns:c16r2="http://schemas.microsoft.com/office/drawing/2015/06/chart">
            <c:ext xmlns:c16="http://schemas.microsoft.com/office/drawing/2014/chart" uri="{C3380CC4-5D6E-409C-BE32-E72D297353CC}">
              <c16:uniqueId val="{00000000-FD42-47A8-8F48-71D35F107096}"/>
            </c:ext>
          </c:extLst>
        </c:ser>
        <c:dLbls>
          <c:showLegendKey val="0"/>
          <c:showVal val="0"/>
          <c:showCatName val="0"/>
          <c:showSerName val="0"/>
          <c:showPercent val="0"/>
          <c:showBubbleSize val="0"/>
        </c:dLbls>
        <c:gapWidth val="219"/>
        <c:overlap val="-27"/>
        <c:axId val="241273856"/>
        <c:axId val="243324032"/>
      </c:barChart>
      <c:catAx>
        <c:axId val="241273856"/>
        <c:scaling>
          <c:orientation val="minMax"/>
        </c:scaling>
        <c:delete val="0"/>
        <c:axPos val="b"/>
        <c:title>
          <c:tx>
            <c:rich>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Показники</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43324032"/>
        <c:crosses val="autoZero"/>
        <c:auto val="1"/>
        <c:lblAlgn val="ctr"/>
        <c:lblOffset val="100"/>
        <c:noMultiLvlLbl val="0"/>
      </c:catAx>
      <c:valAx>
        <c:axId val="24332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Приріст, %</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2412738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uk-UA"/>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6DC8E0-D62A-4976-8CF8-B1C2F49C6498}" type="doc">
      <dgm:prSet loTypeId="urn:microsoft.com/office/officeart/2005/8/layout/cycle4" loCatId="cycle" qsTypeId="urn:microsoft.com/office/officeart/2005/8/quickstyle/simple4" qsCatId="simple" csTypeId="urn:microsoft.com/office/officeart/2005/8/colors/colorful5" csCatId="colorful" phldr="1"/>
      <dgm:spPr/>
      <dgm:t>
        <a:bodyPr/>
        <a:lstStyle/>
        <a:p>
          <a:endParaRPr lang="uk-UA"/>
        </a:p>
      </dgm:t>
    </dgm:pt>
    <dgm:pt modelId="{658002CB-EEB3-4032-81C0-991052D5C032}">
      <dgm:prSet phldrT="[Текст]" custT="1"/>
      <dgm:spPr>
        <a:ln>
          <a:solidFill>
            <a:schemeClr val="tx1"/>
          </a:solidFill>
        </a:ln>
      </dgm:spPr>
      <dgm:t>
        <a:bodyPr/>
        <a:lstStyle/>
        <a:p>
          <a:r>
            <a:rPr lang="uk-UA" sz="1200" b="1">
              <a:solidFill>
                <a:schemeClr val="tx1"/>
              </a:solidFill>
              <a:latin typeface="Times New Roman" panose="02020603050405020304" pitchFamily="18" charset="0"/>
              <a:cs typeface="Times New Roman" panose="02020603050405020304" pitchFamily="18" charset="0"/>
            </a:rPr>
            <a:t>1 стадія - легка</a:t>
          </a:r>
        </a:p>
      </dgm:t>
    </dgm:pt>
    <dgm:pt modelId="{E2E4B31D-81E4-4235-9CAC-4C46D79302B8}" type="parTrans" cxnId="{03E5CDCA-A89E-4EF0-AAA7-13AF0DBC4D11}">
      <dgm:prSet/>
      <dgm:spPr/>
      <dgm:t>
        <a:bodyPr/>
        <a:lstStyle/>
        <a:p>
          <a:endParaRPr lang="uk-UA"/>
        </a:p>
      </dgm:t>
    </dgm:pt>
    <dgm:pt modelId="{E95CEB04-65BE-4A53-BF92-0D92EC470133}" type="sibTrans" cxnId="{03E5CDCA-A89E-4EF0-AAA7-13AF0DBC4D11}">
      <dgm:prSet/>
      <dgm:spPr/>
      <dgm:t>
        <a:bodyPr/>
        <a:lstStyle/>
        <a:p>
          <a:endParaRPr lang="uk-UA"/>
        </a:p>
      </dgm:t>
    </dgm:pt>
    <dgm:pt modelId="{E4C9D41A-1B19-46F4-86C1-AC352137D181}">
      <dgm:prSet phldrT="[Текст]" custT="1"/>
      <dgm:spPr>
        <a:ln>
          <a:solidFill>
            <a:schemeClr val="tx1"/>
          </a:solidFill>
        </a:ln>
      </dgm:spPr>
      <dgm:t>
        <a:bodyPr/>
        <a:lstStyle/>
        <a:p>
          <a:r>
            <a:rPr lang="uk-UA" sz="1200" b="1">
              <a:solidFill>
                <a:schemeClr val="tx1"/>
              </a:solidFill>
              <a:latin typeface="Times New Roman" panose="02020603050405020304" pitchFamily="18" charset="0"/>
              <a:cs typeface="Times New Roman" panose="02020603050405020304" pitchFamily="18" charset="0"/>
            </a:rPr>
            <a:t>2 стадія - середньої тяжкості</a:t>
          </a:r>
        </a:p>
      </dgm:t>
    </dgm:pt>
    <dgm:pt modelId="{B8B24D2A-699F-4A00-AACE-FC39EF89C0B4}" type="parTrans" cxnId="{443FC5DD-BC10-4194-9206-7D08C51EED0A}">
      <dgm:prSet/>
      <dgm:spPr/>
      <dgm:t>
        <a:bodyPr/>
        <a:lstStyle/>
        <a:p>
          <a:endParaRPr lang="uk-UA"/>
        </a:p>
      </dgm:t>
    </dgm:pt>
    <dgm:pt modelId="{C90FCEAE-F6C1-402A-B577-79BDFA235953}" type="sibTrans" cxnId="{443FC5DD-BC10-4194-9206-7D08C51EED0A}">
      <dgm:prSet/>
      <dgm:spPr/>
      <dgm:t>
        <a:bodyPr/>
        <a:lstStyle/>
        <a:p>
          <a:endParaRPr lang="uk-UA"/>
        </a:p>
      </dgm:t>
    </dgm:pt>
    <dgm:pt modelId="{683B8214-670F-42B4-B4A7-B2BF37ECE7A9}">
      <dgm:prSet phldrT="[Текст]" custT="1"/>
      <dgm:spPr>
        <a:ln>
          <a:solidFill>
            <a:schemeClr val="tx1"/>
          </a:solidFill>
        </a:ln>
      </dgm:spPr>
      <dgm:t>
        <a:bodyPr/>
        <a:lstStyle/>
        <a:p>
          <a:r>
            <a:rPr lang="uk-UA" sz="1200" b="1">
              <a:solidFill>
                <a:schemeClr val="tx1"/>
              </a:solidFill>
              <a:latin typeface="Times New Roman" panose="02020603050405020304" pitchFamily="18" charset="0"/>
              <a:cs typeface="Times New Roman" panose="02020603050405020304" pitchFamily="18" charset="0"/>
            </a:rPr>
            <a:t>4 стадія - вкрай важка</a:t>
          </a:r>
        </a:p>
      </dgm:t>
    </dgm:pt>
    <dgm:pt modelId="{7A14CB29-4572-43BC-9277-2243CAB27829}" type="parTrans" cxnId="{E023F3BD-E40E-482D-9461-F7818094A624}">
      <dgm:prSet/>
      <dgm:spPr/>
      <dgm:t>
        <a:bodyPr/>
        <a:lstStyle/>
        <a:p>
          <a:endParaRPr lang="uk-UA"/>
        </a:p>
      </dgm:t>
    </dgm:pt>
    <dgm:pt modelId="{893406C0-6BDE-4246-B093-C10750952E2E}" type="sibTrans" cxnId="{E023F3BD-E40E-482D-9461-F7818094A624}">
      <dgm:prSet/>
      <dgm:spPr/>
      <dgm:t>
        <a:bodyPr/>
        <a:lstStyle/>
        <a:p>
          <a:endParaRPr lang="uk-UA"/>
        </a:p>
      </dgm:t>
    </dgm:pt>
    <dgm:pt modelId="{B41896FC-3F41-425B-96E7-5B8D92479666}">
      <dgm:prSet phldrT="[Текст]" custT="1"/>
      <dgm:spPr>
        <a:ln>
          <a:solidFill>
            <a:schemeClr val="tx1"/>
          </a:solidFill>
        </a:ln>
      </dgm:spPr>
      <dgm:t>
        <a:bodyPr/>
        <a:lstStyle/>
        <a:p>
          <a:r>
            <a:rPr lang="uk-UA" sz="1200" b="1">
              <a:solidFill>
                <a:schemeClr val="tx1"/>
              </a:solidFill>
              <a:latin typeface="Times New Roman" panose="02020603050405020304" pitchFamily="18" charset="0"/>
              <a:cs typeface="Times New Roman" panose="02020603050405020304" pitchFamily="18" charset="0"/>
            </a:rPr>
            <a:t>3 стадія - важка</a:t>
          </a:r>
        </a:p>
      </dgm:t>
    </dgm:pt>
    <dgm:pt modelId="{36C9E026-E74F-49E1-A0AE-F8BCF43FE1FB}" type="parTrans" cxnId="{6FBFDD49-D689-4FAB-AFD0-F4100D4534EC}">
      <dgm:prSet/>
      <dgm:spPr/>
      <dgm:t>
        <a:bodyPr/>
        <a:lstStyle/>
        <a:p>
          <a:endParaRPr lang="uk-UA"/>
        </a:p>
      </dgm:t>
    </dgm:pt>
    <dgm:pt modelId="{D9720903-91B2-4464-8279-0FE0E8564986}" type="sibTrans" cxnId="{6FBFDD49-D689-4FAB-AFD0-F4100D4534EC}">
      <dgm:prSet/>
      <dgm:spPr/>
      <dgm:t>
        <a:bodyPr/>
        <a:lstStyle/>
        <a:p>
          <a:endParaRPr lang="uk-UA"/>
        </a:p>
      </dgm:t>
    </dgm:pt>
    <dgm:pt modelId="{2B5C1949-4C79-485D-9456-8AC349D5558F}">
      <dgm:prSet phldrT="[Текст]" custScaleX="141085" custScaleY="72517" custLinFactNeighborX="24922" custLinFactNeighborY="18836"/>
      <dgm:spPr/>
      <dgm:t>
        <a:bodyPr/>
        <a:lstStyle/>
        <a:p>
          <a:endParaRPr lang="uk-UA"/>
        </a:p>
      </dgm:t>
    </dgm:pt>
    <dgm:pt modelId="{4B75A310-3871-4BDE-B84B-FBF894A490EF}" type="parTrans" cxnId="{4DBEC0F5-E13C-4F3D-934B-F8942265BE5B}">
      <dgm:prSet/>
      <dgm:spPr/>
      <dgm:t>
        <a:bodyPr/>
        <a:lstStyle/>
        <a:p>
          <a:endParaRPr lang="uk-UA"/>
        </a:p>
      </dgm:t>
    </dgm:pt>
    <dgm:pt modelId="{1C70BD9B-076A-4067-8F0B-A5348264531E}" type="sibTrans" cxnId="{4DBEC0F5-E13C-4F3D-934B-F8942265BE5B}">
      <dgm:prSet/>
      <dgm:spPr/>
      <dgm:t>
        <a:bodyPr/>
        <a:lstStyle/>
        <a:p>
          <a:endParaRPr lang="uk-UA"/>
        </a:p>
      </dgm:t>
    </dgm:pt>
    <dgm:pt modelId="{B2FEC78F-FE70-4AAD-B5E2-9FFC9CF20A8E}" type="pres">
      <dgm:prSet presAssocID="{236DC8E0-D62A-4976-8CF8-B1C2F49C6498}" presName="cycleMatrixDiagram" presStyleCnt="0">
        <dgm:presLayoutVars>
          <dgm:chMax val="1"/>
          <dgm:dir/>
          <dgm:animLvl val="lvl"/>
          <dgm:resizeHandles val="exact"/>
        </dgm:presLayoutVars>
      </dgm:prSet>
      <dgm:spPr/>
      <dgm:t>
        <a:bodyPr/>
        <a:lstStyle/>
        <a:p>
          <a:endParaRPr lang="uk-UA"/>
        </a:p>
      </dgm:t>
    </dgm:pt>
    <dgm:pt modelId="{80514806-3C38-4B05-AB96-941F50447AAB}" type="pres">
      <dgm:prSet presAssocID="{236DC8E0-D62A-4976-8CF8-B1C2F49C6498}" presName="children" presStyleCnt="0"/>
      <dgm:spPr/>
    </dgm:pt>
    <dgm:pt modelId="{E3F28432-E9AF-49E8-91B1-AFEBC0597C8D}" type="pres">
      <dgm:prSet presAssocID="{236DC8E0-D62A-4976-8CF8-B1C2F49C6498}" presName="childPlaceholder" presStyleCnt="0"/>
      <dgm:spPr/>
    </dgm:pt>
    <dgm:pt modelId="{F5C3463A-F138-42D9-B32F-C5A63C336571}" type="pres">
      <dgm:prSet presAssocID="{236DC8E0-D62A-4976-8CF8-B1C2F49C6498}" presName="circle" presStyleCnt="0"/>
      <dgm:spPr/>
    </dgm:pt>
    <dgm:pt modelId="{D195C80E-F3DF-4401-A757-5ED8895F1B5A}" type="pres">
      <dgm:prSet presAssocID="{236DC8E0-D62A-4976-8CF8-B1C2F49C6498}" presName="quadrant1" presStyleLbl="node1" presStyleIdx="0" presStyleCnt="4">
        <dgm:presLayoutVars>
          <dgm:chMax val="1"/>
          <dgm:bulletEnabled val="1"/>
        </dgm:presLayoutVars>
      </dgm:prSet>
      <dgm:spPr/>
      <dgm:t>
        <a:bodyPr/>
        <a:lstStyle/>
        <a:p>
          <a:endParaRPr lang="uk-UA"/>
        </a:p>
      </dgm:t>
    </dgm:pt>
    <dgm:pt modelId="{8F76D3C2-10A2-4D6B-B7C5-9E54C556C25E}" type="pres">
      <dgm:prSet presAssocID="{236DC8E0-D62A-4976-8CF8-B1C2F49C6498}" presName="quadrant2" presStyleLbl="node1" presStyleIdx="1" presStyleCnt="4">
        <dgm:presLayoutVars>
          <dgm:chMax val="1"/>
          <dgm:bulletEnabled val="1"/>
        </dgm:presLayoutVars>
      </dgm:prSet>
      <dgm:spPr/>
      <dgm:t>
        <a:bodyPr/>
        <a:lstStyle/>
        <a:p>
          <a:endParaRPr lang="uk-UA"/>
        </a:p>
      </dgm:t>
    </dgm:pt>
    <dgm:pt modelId="{6CB3E928-9374-46E0-94BE-17183977D687}" type="pres">
      <dgm:prSet presAssocID="{236DC8E0-D62A-4976-8CF8-B1C2F49C6498}" presName="quadrant3" presStyleLbl="node1" presStyleIdx="2" presStyleCnt="4">
        <dgm:presLayoutVars>
          <dgm:chMax val="1"/>
          <dgm:bulletEnabled val="1"/>
        </dgm:presLayoutVars>
      </dgm:prSet>
      <dgm:spPr/>
      <dgm:t>
        <a:bodyPr/>
        <a:lstStyle/>
        <a:p>
          <a:endParaRPr lang="uk-UA"/>
        </a:p>
      </dgm:t>
    </dgm:pt>
    <dgm:pt modelId="{E91F6743-268C-4765-BF62-03AF31BA03B3}" type="pres">
      <dgm:prSet presAssocID="{236DC8E0-D62A-4976-8CF8-B1C2F49C6498}" presName="quadrant4" presStyleLbl="node1" presStyleIdx="3" presStyleCnt="4">
        <dgm:presLayoutVars>
          <dgm:chMax val="1"/>
          <dgm:bulletEnabled val="1"/>
        </dgm:presLayoutVars>
      </dgm:prSet>
      <dgm:spPr/>
      <dgm:t>
        <a:bodyPr/>
        <a:lstStyle/>
        <a:p>
          <a:endParaRPr lang="uk-UA"/>
        </a:p>
      </dgm:t>
    </dgm:pt>
    <dgm:pt modelId="{8B3ED407-1100-4BDC-9CB1-C29CB487DF86}" type="pres">
      <dgm:prSet presAssocID="{236DC8E0-D62A-4976-8CF8-B1C2F49C6498}" presName="quadrantPlaceholder" presStyleCnt="0"/>
      <dgm:spPr/>
    </dgm:pt>
    <dgm:pt modelId="{E38E3B77-70E7-491C-BB93-A16AD55D30F2}" type="pres">
      <dgm:prSet presAssocID="{236DC8E0-D62A-4976-8CF8-B1C2F49C6498}" presName="center1" presStyleLbl="fgShp" presStyleIdx="0" presStyleCnt="2"/>
      <dgm:spPr>
        <a:ln>
          <a:solidFill>
            <a:schemeClr val="tx1"/>
          </a:solidFill>
        </a:ln>
      </dgm:spPr>
    </dgm:pt>
    <dgm:pt modelId="{D859B5C4-826C-437C-8FF3-4F0334B1FE94}" type="pres">
      <dgm:prSet presAssocID="{236DC8E0-D62A-4976-8CF8-B1C2F49C6498}" presName="center2" presStyleLbl="fgShp" presStyleIdx="1" presStyleCnt="2"/>
      <dgm:spPr>
        <a:ln>
          <a:solidFill>
            <a:schemeClr val="tx1"/>
          </a:solidFill>
        </a:ln>
      </dgm:spPr>
    </dgm:pt>
  </dgm:ptLst>
  <dgm:cxnLst>
    <dgm:cxn modelId="{4DBEC0F5-E13C-4F3D-934B-F8942265BE5B}" srcId="{236DC8E0-D62A-4976-8CF8-B1C2F49C6498}" destId="{2B5C1949-4C79-485D-9456-8AC349D5558F}" srcOrd="4" destOrd="0" parTransId="{4B75A310-3871-4BDE-B84B-FBF894A490EF}" sibTransId="{1C70BD9B-076A-4067-8F0B-A5348264531E}"/>
    <dgm:cxn modelId="{443FC5DD-BC10-4194-9206-7D08C51EED0A}" srcId="{236DC8E0-D62A-4976-8CF8-B1C2F49C6498}" destId="{E4C9D41A-1B19-46F4-86C1-AC352137D181}" srcOrd="1" destOrd="0" parTransId="{B8B24D2A-699F-4A00-AACE-FC39EF89C0B4}" sibTransId="{C90FCEAE-F6C1-402A-B577-79BDFA235953}"/>
    <dgm:cxn modelId="{887CCC19-77C8-4610-A8C7-69DDC7E445A5}" type="presOf" srcId="{236DC8E0-D62A-4976-8CF8-B1C2F49C6498}" destId="{B2FEC78F-FE70-4AAD-B5E2-9FFC9CF20A8E}" srcOrd="0" destOrd="0" presId="urn:microsoft.com/office/officeart/2005/8/layout/cycle4"/>
    <dgm:cxn modelId="{781A5EC7-B8C8-41E4-B9AE-83B4C98AE30F}" type="presOf" srcId="{B41896FC-3F41-425B-96E7-5B8D92479666}" destId="{E91F6743-268C-4765-BF62-03AF31BA03B3}" srcOrd="0" destOrd="0" presId="urn:microsoft.com/office/officeart/2005/8/layout/cycle4"/>
    <dgm:cxn modelId="{40FF51E6-71BB-4D3F-B1E6-1AE730FAB4AE}" type="presOf" srcId="{683B8214-670F-42B4-B4A7-B2BF37ECE7A9}" destId="{6CB3E928-9374-46E0-94BE-17183977D687}" srcOrd="0" destOrd="0" presId="urn:microsoft.com/office/officeart/2005/8/layout/cycle4"/>
    <dgm:cxn modelId="{6FBFDD49-D689-4FAB-AFD0-F4100D4534EC}" srcId="{236DC8E0-D62A-4976-8CF8-B1C2F49C6498}" destId="{B41896FC-3F41-425B-96E7-5B8D92479666}" srcOrd="3" destOrd="0" parTransId="{36C9E026-E74F-49E1-A0AE-F8BCF43FE1FB}" sibTransId="{D9720903-91B2-4464-8279-0FE0E8564986}"/>
    <dgm:cxn modelId="{E023F3BD-E40E-482D-9461-F7818094A624}" srcId="{236DC8E0-D62A-4976-8CF8-B1C2F49C6498}" destId="{683B8214-670F-42B4-B4A7-B2BF37ECE7A9}" srcOrd="2" destOrd="0" parTransId="{7A14CB29-4572-43BC-9277-2243CAB27829}" sibTransId="{893406C0-6BDE-4246-B093-C10750952E2E}"/>
    <dgm:cxn modelId="{7027455D-8708-44CB-84E4-588E84CD8AA2}" type="presOf" srcId="{658002CB-EEB3-4032-81C0-991052D5C032}" destId="{D195C80E-F3DF-4401-A757-5ED8895F1B5A}" srcOrd="0" destOrd="0" presId="urn:microsoft.com/office/officeart/2005/8/layout/cycle4"/>
    <dgm:cxn modelId="{32D0BDEF-71CD-4A90-8A7F-43497529E800}" type="presOf" srcId="{E4C9D41A-1B19-46F4-86C1-AC352137D181}" destId="{8F76D3C2-10A2-4D6B-B7C5-9E54C556C25E}" srcOrd="0" destOrd="0" presId="urn:microsoft.com/office/officeart/2005/8/layout/cycle4"/>
    <dgm:cxn modelId="{03E5CDCA-A89E-4EF0-AAA7-13AF0DBC4D11}" srcId="{236DC8E0-D62A-4976-8CF8-B1C2F49C6498}" destId="{658002CB-EEB3-4032-81C0-991052D5C032}" srcOrd="0" destOrd="0" parTransId="{E2E4B31D-81E4-4235-9CAC-4C46D79302B8}" sibTransId="{E95CEB04-65BE-4A53-BF92-0D92EC470133}"/>
    <dgm:cxn modelId="{B42DD816-FEF2-4077-8527-D4A995A1A679}" type="presParOf" srcId="{B2FEC78F-FE70-4AAD-B5E2-9FFC9CF20A8E}" destId="{80514806-3C38-4B05-AB96-941F50447AAB}" srcOrd="0" destOrd="0" presId="urn:microsoft.com/office/officeart/2005/8/layout/cycle4"/>
    <dgm:cxn modelId="{3954FF66-7480-40B4-9B7D-CD5BA52BE988}" type="presParOf" srcId="{80514806-3C38-4B05-AB96-941F50447AAB}" destId="{E3F28432-E9AF-49E8-91B1-AFEBC0597C8D}" srcOrd="0" destOrd="0" presId="urn:microsoft.com/office/officeart/2005/8/layout/cycle4"/>
    <dgm:cxn modelId="{F99B420A-02B9-4CD3-BD58-547C4CC0C641}" type="presParOf" srcId="{B2FEC78F-FE70-4AAD-B5E2-9FFC9CF20A8E}" destId="{F5C3463A-F138-42D9-B32F-C5A63C336571}" srcOrd="1" destOrd="0" presId="urn:microsoft.com/office/officeart/2005/8/layout/cycle4"/>
    <dgm:cxn modelId="{972E8E20-FDA9-4458-A0B5-EFBB5078B901}" type="presParOf" srcId="{F5C3463A-F138-42D9-B32F-C5A63C336571}" destId="{D195C80E-F3DF-4401-A757-5ED8895F1B5A}" srcOrd="0" destOrd="0" presId="urn:microsoft.com/office/officeart/2005/8/layout/cycle4"/>
    <dgm:cxn modelId="{6F8998B3-FD6B-4AD3-8603-C910A2145401}" type="presParOf" srcId="{F5C3463A-F138-42D9-B32F-C5A63C336571}" destId="{8F76D3C2-10A2-4D6B-B7C5-9E54C556C25E}" srcOrd="1" destOrd="0" presId="urn:microsoft.com/office/officeart/2005/8/layout/cycle4"/>
    <dgm:cxn modelId="{A1D24642-623E-4738-B0FB-58AC2A151E08}" type="presParOf" srcId="{F5C3463A-F138-42D9-B32F-C5A63C336571}" destId="{6CB3E928-9374-46E0-94BE-17183977D687}" srcOrd="2" destOrd="0" presId="urn:microsoft.com/office/officeart/2005/8/layout/cycle4"/>
    <dgm:cxn modelId="{FAF4E8A6-ABAE-4474-8953-E862A4F3F3DC}" type="presParOf" srcId="{F5C3463A-F138-42D9-B32F-C5A63C336571}" destId="{E91F6743-268C-4765-BF62-03AF31BA03B3}" srcOrd="3" destOrd="0" presId="urn:microsoft.com/office/officeart/2005/8/layout/cycle4"/>
    <dgm:cxn modelId="{5E1ACC6B-5689-4781-888D-FE76818AE933}" type="presParOf" srcId="{F5C3463A-F138-42D9-B32F-C5A63C336571}" destId="{8B3ED407-1100-4BDC-9CB1-C29CB487DF86}" srcOrd="4" destOrd="0" presId="urn:microsoft.com/office/officeart/2005/8/layout/cycle4"/>
    <dgm:cxn modelId="{FAEF5285-F895-45E8-A9CC-C863DB780ACB}" type="presParOf" srcId="{B2FEC78F-FE70-4AAD-B5E2-9FFC9CF20A8E}" destId="{E38E3B77-70E7-491C-BB93-A16AD55D30F2}" srcOrd="2" destOrd="0" presId="urn:microsoft.com/office/officeart/2005/8/layout/cycle4"/>
    <dgm:cxn modelId="{5A89310B-D4EC-47A8-A634-FDADF026EEA4}" type="presParOf" srcId="{B2FEC78F-FE70-4AAD-B5E2-9FFC9CF20A8E}" destId="{D859B5C4-826C-437C-8FF3-4F0334B1FE94}" srcOrd="3" destOrd="0" presId="urn:microsoft.com/office/officeart/2005/8/layout/cycle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95C80E-F3DF-4401-A757-5ED8895F1B5A}">
      <dsp:nvSpPr>
        <dsp:cNvPr id="0" name=""/>
        <dsp:cNvSpPr/>
      </dsp:nvSpPr>
      <dsp:spPr>
        <a:xfrm>
          <a:off x="1343258" y="182422"/>
          <a:ext cx="1385773" cy="1385773"/>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solidFill>
                <a:schemeClr val="tx1"/>
              </a:solidFill>
              <a:latin typeface="Times New Roman" panose="02020603050405020304" pitchFamily="18" charset="0"/>
              <a:cs typeface="Times New Roman" panose="02020603050405020304" pitchFamily="18" charset="0"/>
            </a:rPr>
            <a:t>1 стадія - легка</a:t>
          </a:r>
        </a:p>
      </dsp:txBody>
      <dsp:txXfrm>
        <a:off x="1749142" y="588306"/>
        <a:ext cx="979889" cy="979889"/>
      </dsp:txXfrm>
    </dsp:sp>
    <dsp:sp modelId="{8F76D3C2-10A2-4D6B-B7C5-9E54C556C25E}">
      <dsp:nvSpPr>
        <dsp:cNvPr id="0" name=""/>
        <dsp:cNvSpPr/>
      </dsp:nvSpPr>
      <dsp:spPr>
        <a:xfrm rot="5400000">
          <a:off x="2793039" y="182422"/>
          <a:ext cx="1385773" cy="1385773"/>
        </a:xfrm>
        <a:prstGeom prst="pieWedge">
          <a:avLst/>
        </a:prstGeom>
        <a:gradFill rotWithShape="0">
          <a:gsLst>
            <a:gs pos="0">
              <a:schemeClr val="accent5">
                <a:hueOff val="-2252848"/>
                <a:satOff val="-5806"/>
                <a:lumOff val="-3922"/>
                <a:alphaOff val="0"/>
                <a:satMod val="103000"/>
                <a:lumMod val="102000"/>
                <a:tint val="94000"/>
              </a:schemeClr>
            </a:gs>
            <a:gs pos="50000">
              <a:schemeClr val="accent5">
                <a:hueOff val="-2252848"/>
                <a:satOff val="-5806"/>
                <a:lumOff val="-3922"/>
                <a:alphaOff val="0"/>
                <a:satMod val="110000"/>
                <a:lumMod val="100000"/>
                <a:shade val="100000"/>
              </a:schemeClr>
            </a:gs>
            <a:gs pos="100000">
              <a:schemeClr val="accent5">
                <a:hueOff val="-2252848"/>
                <a:satOff val="-5806"/>
                <a:lumOff val="-3922"/>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solidFill>
                <a:schemeClr val="tx1"/>
              </a:solidFill>
              <a:latin typeface="Times New Roman" panose="02020603050405020304" pitchFamily="18" charset="0"/>
              <a:cs typeface="Times New Roman" panose="02020603050405020304" pitchFamily="18" charset="0"/>
            </a:rPr>
            <a:t>2 стадія - середньої тяжкості</a:t>
          </a:r>
        </a:p>
      </dsp:txBody>
      <dsp:txXfrm rot="-5400000">
        <a:off x="2793039" y="588306"/>
        <a:ext cx="979889" cy="979889"/>
      </dsp:txXfrm>
    </dsp:sp>
    <dsp:sp modelId="{6CB3E928-9374-46E0-94BE-17183977D687}">
      <dsp:nvSpPr>
        <dsp:cNvPr id="0" name=""/>
        <dsp:cNvSpPr/>
      </dsp:nvSpPr>
      <dsp:spPr>
        <a:xfrm rot="10800000">
          <a:off x="2793039" y="1632204"/>
          <a:ext cx="1385773" cy="1385773"/>
        </a:xfrm>
        <a:prstGeom prst="pieWedge">
          <a:avLst/>
        </a:prstGeom>
        <a:gradFill rotWithShape="0">
          <a:gsLst>
            <a:gs pos="0">
              <a:schemeClr val="accent5">
                <a:hueOff val="-4505695"/>
                <a:satOff val="-11613"/>
                <a:lumOff val="-7843"/>
                <a:alphaOff val="0"/>
                <a:satMod val="103000"/>
                <a:lumMod val="102000"/>
                <a:tint val="94000"/>
              </a:schemeClr>
            </a:gs>
            <a:gs pos="50000">
              <a:schemeClr val="accent5">
                <a:hueOff val="-4505695"/>
                <a:satOff val="-11613"/>
                <a:lumOff val="-7843"/>
                <a:alphaOff val="0"/>
                <a:satMod val="110000"/>
                <a:lumMod val="100000"/>
                <a:shade val="100000"/>
              </a:schemeClr>
            </a:gs>
            <a:gs pos="100000">
              <a:schemeClr val="accent5">
                <a:hueOff val="-4505695"/>
                <a:satOff val="-11613"/>
                <a:lumOff val="-7843"/>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solidFill>
                <a:schemeClr val="tx1"/>
              </a:solidFill>
              <a:latin typeface="Times New Roman" panose="02020603050405020304" pitchFamily="18" charset="0"/>
              <a:cs typeface="Times New Roman" panose="02020603050405020304" pitchFamily="18" charset="0"/>
            </a:rPr>
            <a:t>4 стадія - вкрай важка</a:t>
          </a:r>
        </a:p>
      </dsp:txBody>
      <dsp:txXfrm rot="10800000">
        <a:off x="2793039" y="1632204"/>
        <a:ext cx="979889" cy="979889"/>
      </dsp:txXfrm>
    </dsp:sp>
    <dsp:sp modelId="{E91F6743-268C-4765-BF62-03AF31BA03B3}">
      <dsp:nvSpPr>
        <dsp:cNvPr id="0" name=""/>
        <dsp:cNvSpPr/>
      </dsp:nvSpPr>
      <dsp:spPr>
        <a:xfrm rot="16200000">
          <a:off x="1343258" y="1632204"/>
          <a:ext cx="1385773" cy="1385773"/>
        </a:xfrm>
        <a:prstGeom prst="pieWedg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uk-UA" sz="1200" b="1" kern="1200">
              <a:solidFill>
                <a:schemeClr val="tx1"/>
              </a:solidFill>
              <a:latin typeface="Times New Roman" panose="02020603050405020304" pitchFamily="18" charset="0"/>
              <a:cs typeface="Times New Roman" panose="02020603050405020304" pitchFamily="18" charset="0"/>
            </a:rPr>
            <a:t>3 стадія - важка</a:t>
          </a:r>
        </a:p>
      </dsp:txBody>
      <dsp:txXfrm rot="5400000">
        <a:off x="1749142" y="1632204"/>
        <a:ext cx="979889" cy="979889"/>
      </dsp:txXfrm>
    </dsp:sp>
    <dsp:sp modelId="{E38E3B77-70E7-491C-BB93-A16AD55D30F2}">
      <dsp:nvSpPr>
        <dsp:cNvPr id="0" name=""/>
        <dsp:cNvSpPr/>
      </dsp:nvSpPr>
      <dsp:spPr>
        <a:xfrm>
          <a:off x="2521805" y="1312164"/>
          <a:ext cx="478459" cy="416052"/>
        </a:xfrm>
        <a:prstGeom prst="circularArrow">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2">
          <a:scrgbClr r="0" g="0" b="0"/>
        </a:effectRef>
        <a:fontRef idx="minor"/>
      </dsp:style>
    </dsp:sp>
    <dsp:sp modelId="{D859B5C4-826C-437C-8FF3-4F0334B1FE94}">
      <dsp:nvSpPr>
        <dsp:cNvPr id="0" name=""/>
        <dsp:cNvSpPr/>
      </dsp:nvSpPr>
      <dsp:spPr>
        <a:xfrm rot="10800000">
          <a:off x="2521805" y="1472184"/>
          <a:ext cx="478459" cy="416052"/>
        </a:xfrm>
        <a:prstGeom prst="circularArrow">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solidFill>
            <a:schemeClr val="tx1"/>
          </a:solidFill>
        </a:ln>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FCE04-A6FC-4180-9DFD-16F8B65D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58</Pages>
  <Words>55556</Words>
  <Characters>31668</Characters>
  <Application>Microsoft Office Word</Application>
  <DocSecurity>0</DocSecurity>
  <Lines>263</Lines>
  <Paragraphs>174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87050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Asus</cp:lastModifiedBy>
  <cp:revision>5</cp:revision>
  <cp:lastPrinted>2018-10-17T06:22:00Z</cp:lastPrinted>
  <dcterms:created xsi:type="dcterms:W3CDTF">2023-10-24T19:49:00Z</dcterms:created>
  <dcterms:modified xsi:type="dcterms:W3CDTF">2023-10-26T07:09:00Z</dcterms:modified>
</cp:coreProperties>
</file>