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7CD33" w14:textId="77777777" w:rsidR="00AE3875" w:rsidRPr="002F62EE" w:rsidRDefault="00AE3875" w:rsidP="00AE3875">
      <w:pPr>
        <w:spacing w:line="360" w:lineRule="auto"/>
        <w:ind w:firstLine="567"/>
        <w:jc w:val="center"/>
        <w:rPr>
          <w:color w:val="000000"/>
          <w:sz w:val="28"/>
          <w:szCs w:val="28"/>
          <w:shd w:val="clear" w:color="auto" w:fill="FFFFFF"/>
        </w:rPr>
      </w:pPr>
      <w:r w:rsidRPr="002F62EE">
        <w:rPr>
          <w:color w:val="000000"/>
          <w:sz w:val="28"/>
          <w:szCs w:val="28"/>
          <w:shd w:val="clear" w:color="auto" w:fill="FFFFFF"/>
        </w:rPr>
        <w:t>Київський університет імені Бориса Грінченка</w:t>
      </w:r>
    </w:p>
    <w:p w14:paraId="2F87DDF8" w14:textId="77777777" w:rsidR="00AE3875" w:rsidRPr="002F62EE" w:rsidRDefault="00AE3875" w:rsidP="00AE3875">
      <w:pPr>
        <w:spacing w:line="360" w:lineRule="auto"/>
        <w:ind w:firstLine="567"/>
        <w:jc w:val="center"/>
        <w:rPr>
          <w:color w:val="000000"/>
          <w:sz w:val="28"/>
          <w:szCs w:val="28"/>
          <w:shd w:val="clear" w:color="auto" w:fill="FFFFFF"/>
        </w:rPr>
      </w:pPr>
      <w:r w:rsidRPr="002F62EE">
        <w:rPr>
          <w:color w:val="000000"/>
          <w:sz w:val="28"/>
          <w:szCs w:val="28"/>
          <w:shd w:val="clear" w:color="auto" w:fill="FFFFFF"/>
        </w:rPr>
        <w:t>Факультет здоров’я, фізичного виховання і спорту</w:t>
      </w:r>
    </w:p>
    <w:p w14:paraId="0A5B2EAA" w14:textId="77777777" w:rsidR="00AE3875" w:rsidRPr="002F62EE" w:rsidRDefault="00AE3875" w:rsidP="00AE3875">
      <w:pPr>
        <w:spacing w:line="360" w:lineRule="auto"/>
        <w:ind w:firstLine="567"/>
        <w:jc w:val="center"/>
        <w:rPr>
          <w:color w:val="000000"/>
          <w:sz w:val="28"/>
          <w:szCs w:val="28"/>
          <w:shd w:val="clear" w:color="auto" w:fill="FFFFFF"/>
        </w:rPr>
      </w:pPr>
      <w:r w:rsidRPr="002F62EE">
        <w:rPr>
          <w:sz w:val="28"/>
          <w:szCs w:val="28"/>
        </w:rPr>
        <w:t xml:space="preserve">Кафедра </w:t>
      </w:r>
      <w:r w:rsidRPr="002F62EE">
        <w:rPr>
          <w:color w:val="000000"/>
          <w:sz w:val="28"/>
          <w:szCs w:val="28"/>
          <w:highlight w:val="white"/>
        </w:rPr>
        <w:t xml:space="preserve">фізичної </w:t>
      </w:r>
      <w:r w:rsidRPr="002F62EE">
        <w:rPr>
          <w:color w:val="000000"/>
          <w:sz w:val="28"/>
          <w:szCs w:val="28"/>
        </w:rPr>
        <w:t>терапії та ерготерапії</w:t>
      </w:r>
    </w:p>
    <w:p w14:paraId="6719F2BE" w14:textId="77777777" w:rsidR="00AE3875" w:rsidRPr="002F62EE" w:rsidRDefault="00AE3875" w:rsidP="00AE3875">
      <w:pPr>
        <w:spacing w:line="360" w:lineRule="auto"/>
        <w:ind w:firstLine="567"/>
        <w:jc w:val="center"/>
        <w:rPr>
          <w:color w:val="000000"/>
          <w:sz w:val="28"/>
          <w:szCs w:val="28"/>
          <w:shd w:val="clear" w:color="auto" w:fill="FFFFFF"/>
        </w:rPr>
      </w:pPr>
    </w:p>
    <w:p w14:paraId="69824BB2" w14:textId="77777777" w:rsidR="00AE3875" w:rsidRPr="002F62EE" w:rsidRDefault="00AE3875" w:rsidP="00AE3875">
      <w:pPr>
        <w:spacing w:line="360" w:lineRule="auto"/>
        <w:ind w:firstLine="567"/>
        <w:jc w:val="center"/>
        <w:rPr>
          <w:color w:val="000000"/>
          <w:sz w:val="28"/>
          <w:szCs w:val="28"/>
          <w:shd w:val="clear" w:color="auto" w:fill="FFFFFF"/>
        </w:rPr>
      </w:pPr>
    </w:p>
    <w:p w14:paraId="585E65BE" w14:textId="77777777" w:rsidR="00AE3875" w:rsidRPr="002F62EE" w:rsidRDefault="00AE3875" w:rsidP="00AE3875">
      <w:pPr>
        <w:spacing w:line="360" w:lineRule="auto"/>
        <w:ind w:firstLine="567"/>
        <w:jc w:val="center"/>
        <w:rPr>
          <w:color w:val="000000"/>
          <w:sz w:val="28"/>
          <w:szCs w:val="28"/>
          <w:shd w:val="clear" w:color="auto" w:fill="FFFFFF"/>
        </w:rPr>
      </w:pPr>
      <w:r w:rsidRPr="002F62EE">
        <w:rPr>
          <w:sz w:val="28"/>
          <w:szCs w:val="28"/>
        </w:rPr>
        <w:t>МАГІСТЕРСЬКА РОБОТА</w:t>
      </w:r>
    </w:p>
    <w:p w14:paraId="38721C11" w14:textId="77777777" w:rsidR="00AE3875" w:rsidRPr="002F62EE" w:rsidRDefault="00AE3875" w:rsidP="00AE3875">
      <w:pPr>
        <w:spacing w:line="360" w:lineRule="auto"/>
        <w:ind w:firstLine="567"/>
        <w:jc w:val="center"/>
        <w:rPr>
          <w:b/>
          <w:color w:val="000000"/>
          <w:sz w:val="28"/>
          <w:szCs w:val="28"/>
          <w:shd w:val="clear" w:color="auto" w:fill="FFFFFF"/>
          <w:lang w:val="uk-UA"/>
        </w:rPr>
      </w:pPr>
      <w:r w:rsidRPr="002F62EE">
        <w:rPr>
          <w:b/>
          <w:color w:val="000000"/>
          <w:sz w:val="28"/>
          <w:szCs w:val="28"/>
          <w:shd w:val="clear" w:color="auto" w:fill="FFFFFF"/>
          <w:lang w:val="uk-UA"/>
        </w:rPr>
        <w:t xml:space="preserve">ФІЗИЧНА ТЕРАПІЯ ПРИ СПАСТИЧНІЙ ФОРМІ ДИТЯЧОГО ЦЕРЕБРАЛЬНОГО ПАРАЛІЧУ У ДІТЕЙ ДО 6 РОКІВ В УМОВАХ РЕАБІЛІТАЦІЙНОГО ЦЕТРУ </w:t>
      </w:r>
    </w:p>
    <w:p w14:paraId="0CAB7D30" w14:textId="77777777" w:rsidR="00AE3875" w:rsidRPr="002F62EE" w:rsidRDefault="00AE3875" w:rsidP="00AE3875">
      <w:pPr>
        <w:spacing w:line="360" w:lineRule="auto"/>
        <w:ind w:firstLine="567"/>
        <w:jc w:val="center"/>
        <w:rPr>
          <w:color w:val="000000"/>
          <w:sz w:val="28"/>
          <w:szCs w:val="28"/>
          <w:highlight w:val="white"/>
        </w:rPr>
      </w:pPr>
    </w:p>
    <w:tbl>
      <w:tblPr>
        <w:tblW w:w="9345" w:type="dxa"/>
        <w:tblLayout w:type="fixed"/>
        <w:tblLook w:val="0400" w:firstRow="0" w:lastRow="0" w:firstColumn="0" w:lastColumn="0" w:noHBand="0" w:noVBand="1"/>
      </w:tblPr>
      <w:tblGrid>
        <w:gridCol w:w="4390"/>
        <w:gridCol w:w="4955"/>
      </w:tblGrid>
      <w:tr w:rsidR="00AE3875" w:rsidRPr="002F62EE" w14:paraId="41150269" w14:textId="77777777" w:rsidTr="00AE3875">
        <w:tc>
          <w:tcPr>
            <w:tcW w:w="4390" w:type="dxa"/>
            <w:shd w:val="clear" w:color="auto" w:fill="auto"/>
          </w:tcPr>
          <w:p w14:paraId="29EE5914" w14:textId="022309A5" w:rsidR="00AE3875" w:rsidRPr="002F62EE" w:rsidRDefault="00AE3875" w:rsidP="00920A52">
            <w:pPr>
              <w:spacing w:line="276" w:lineRule="auto"/>
              <w:rPr>
                <w:sz w:val="28"/>
                <w:szCs w:val="28"/>
              </w:rPr>
            </w:pPr>
            <w:r w:rsidRPr="002F62EE">
              <w:rPr>
                <w:sz w:val="28"/>
                <w:szCs w:val="28"/>
              </w:rPr>
              <w:t xml:space="preserve">     «Допущено до захисту»</w:t>
            </w:r>
          </w:p>
          <w:p w14:paraId="37DC2869" w14:textId="77777777" w:rsidR="00AE3875" w:rsidRPr="002F62EE" w:rsidRDefault="00AE3875" w:rsidP="00920A52">
            <w:pPr>
              <w:spacing w:line="276" w:lineRule="auto"/>
              <w:rPr>
                <w:sz w:val="28"/>
                <w:szCs w:val="28"/>
              </w:rPr>
            </w:pPr>
            <w:r w:rsidRPr="002F62EE">
              <w:rPr>
                <w:sz w:val="28"/>
                <w:szCs w:val="28"/>
              </w:rPr>
              <w:t xml:space="preserve">завідувач кафедри </w:t>
            </w:r>
            <w:r w:rsidRPr="002F62EE">
              <w:rPr>
                <w:color w:val="000000"/>
                <w:sz w:val="28"/>
                <w:szCs w:val="28"/>
                <w:highlight w:val="white"/>
              </w:rPr>
              <w:t xml:space="preserve">фізичної </w:t>
            </w:r>
            <w:r w:rsidRPr="002F62EE">
              <w:rPr>
                <w:color w:val="000000"/>
                <w:sz w:val="28"/>
                <w:szCs w:val="28"/>
              </w:rPr>
              <w:t>терапії та ерготерапії</w:t>
            </w:r>
          </w:p>
          <w:p w14:paraId="14071D50" w14:textId="77777777" w:rsidR="00AE3875" w:rsidRPr="002F62EE" w:rsidRDefault="00AE3875" w:rsidP="00920A52">
            <w:pPr>
              <w:spacing w:before="240" w:line="276" w:lineRule="auto"/>
              <w:rPr>
                <w:sz w:val="28"/>
                <w:szCs w:val="28"/>
              </w:rPr>
            </w:pPr>
            <w:r w:rsidRPr="002F62EE">
              <w:rPr>
                <w:sz w:val="28"/>
                <w:szCs w:val="28"/>
              </w:rPr>
              <w:t>_________________________</w:t>
            </w:r>
            <w:r w:rsidRPr="002F62EE">
              <w:rPr>
                <w:sz w:val="28"/>
                <w:szCs w:val="28"/>
              </w:rPr>
              <w:tab/>
            </w:r>
          </w:p>
          <w:p w14:paraId="6FFC3F61" w14:textId="77777777" w:rsidR="00AE3875" w:rsidRPr="002F62EE" w:rsidRDefault="00AE3875" w:rsidP="00920A52">
            <w:pPr>
              <w:spacing w:line="276" w:lineRule="auto"/>
              <w:rPr>
                <w:sz w:val="28"/>
                <w:szCs w:val="28"/>
              </w:rPr>
            </w:pPr>
            <w:r w:rsidRPr="002F62EE">
              <w:rPr>
                <w:sz w:val="28"/>
                <w:szCs w:val="28"/>
              </w:rPr>
              <w:t>Протокол засідання кафедри</w:t>
            </w:r>
          </w:p>
          <w:p w14:paraId="3B186AB8" w14:textId="77777777" w:rsidR="00AE3875" w:rsidRPr="002F62EE" w:rsidRDefault="00AE3875" w:rsidP="00920A52">
            <w:pPr>
              <w:spacing w:before="240" w:line="276" w:lineRule="auto"/>
              <w:rPr>
                <w:sz w:val="28"/>
                <w:szCs w:val="28"/>
              </w:rPr>
            </w:pPr>
            <w:r w:rsidRPr="002F62EE">
              <w:rPr>
                <w:sz w:val="28"/>
                <w:szCs w:val="28"/>
              </w:rPr>
              <w:t>«____»_____________2023 р.</w:t>
            </w:r>
          </w:p>
          <w:p w14:paraId="32C2DFB3" w14:textId="77777777" w:rsidR="00AE3875" w:rsidRPr="002F62EE" w:rsidRDefault="00AE3875" w:rsidP="00AE3875">
            <w:pPr>
              <w:spacing w:line="360" w:lineRule="auto"/>
              <w:jc w:val="center"/>
              <w:rPr>
                <w:sz w:val="28"/>
                <w:szCs w:val="28"/>
              </w:rPr>
            </w:pPr>
            <w:r w:rsidRPr="002F62EE">
              <w:rPr>
                <w:sz w:val="28"/>
                <w:szCs w:val="28"/>
              </w:rPr>
              <w:tab/>
            </w:r>
          </w:p>
        </w:tc>
        <w:tc>
          <w:tcPr>
            <w:tcW w:w="4955" w:type="dxa"/>
            <w:shd w:val="clear" w:color="auto" w:fill="auto"/>
          </w:tcPr>
          <w:p w14:paraId="790C9B1C" w14:textId="77777777" w:rsidR="00AE3875" w:rsidRPr="002F62EE" w:rsidRDefault="00AE3875" w:rsidP="00920A52">
            <w:pPr>
              <w:spacing w:line="276" w:lineRule="auto"/>
              <w:rPr>
                <w:sz w:val="28"/>
                <w:szCs w:val="28"/>
              </w:rPr>
            </w:pPr>
            <w:r w:rsidRPr="002F62EE">
              <w:rPr>
                <w:b/>
                <w:sz w:val="28"/>
                <w:szCs w:val="28"/>
              </w:rPr>
              <w:t>Виконавець магістерської роботи</w:t>
            </w:r>
            <w:r w:rsidRPr="002F62EE">
              <w:rPr>
                <w:sz w:val="28"/>
                <w:szCs w:val="28"/>
              </w:rPr>
              <w:t>:</w:t>
            </w:r>
          </w:p>
          <w:p w14:paraId="73A76D24" w14:textId="2579B4AA" w:rsidR="00AE3875" w:rsidRPr="002F62EE" w:rsidRDefault="00AE3875" w:rsidP="00920A52">
            <w:pPr>
              <w:spacing w:line="276" w:lineRule="auto"/>
              <w:rPr>
                <w:sz w:val="28"/>
                <w:szCs w:val="28"/>
              </w:rPr>
            </w:pPr>
            <w:r w:rsidRPr="002F62EE">
              <w:rPr>
                <w:sz w:val="28"/>
                <w:szCs w:val="28"/>
              </w:rPr>
              <w:t xml:space="preserve">здобувачка 2 курсу другого (магістерського) рівня вищої освіти </w:t>
            </w:r>
          </w:p>
          <w:p w14:paraId="7912F489" w14:textId="016767B7" w:rsidR="00AE3875" w:rsidRPr="002F62EE" w:rsidRDefault="007A1E99" w:rsidP="00920A52">
            <w:pPr>
              <w:spacing w:line="276" w:lineRule="auto"/>
              <w:rPr>
                <w:sz w:val="28"/>
                <w:szCs w:val="28"/>
              </w:rPr>
            </w:pPr>
            <w:r>
              <w:rPr>
                <w:sz w:val="28"/>
                <w:szCs w:val="28"/>
              </w:rPr>
              <w:t>групи ФТм-1-22</w:t>
            </w:r>
            <w:r w:rsidR="00AE3875" w:rsidRPr="002F62EE">
              <w:rPr>
                <w:sz w:val="28"/>
                <w:szCs w:val="28"/>
              </w:rPr>
              <w:t>-1.4д</w:t>
            </w:r>
          </w:p>
          <w:p w14:paraId="673C32B7" w14:textId="77777777" w:rsidR="00AE3875" w:rsidRPr="002F62EE" w:rsidRDefault="00AE3875" w:rsidP="00920A52">
            <w:pPr>
              <w:spacing w:line="276" w:lineRule="auto"/>
              <w:rPr>
                <w:sz w:val="28"/>
                <w:szCs w:val="28"/>
              </w:rPr>
            </w:pPr>
            <w:r w:rsidRPr="002F62EE">
              <w:rPr>
                <w:sz w:val="28"/>
                <w:szCs w:val="28"/>
              </w:rPr>
              <w:t>спеціальності: 227 Фізична терапія, ерготерапія освітньої програми: 227.00.04 «Фізична терапія»</w:t>
            </w:r>
          </w:p>
          <w:p w14:paraId="0B727591" w14:textId="1E42DBAA" w:rsidR="00AE3875" w:rsidRPr="002F62EE" w:rsidRDefault="00920A52" w:rsidP="00920A52">
            <w:pPr>
              <w:spacing w:before="120" w:line="276" w:lineRule="auto"/>
              <w:rPr>
                <w:sz w:val="28"/>
                <w:szCs w:val="28"/>
                <w:lang w:val="uk-UA"/>
              </w:rPr>
            </w:pPr>
            <w:r w:rsidRPr="002F62EE">
              <w:rPr>
                <w:sz w:val="28"/>
                <w:szCs w:val="28"/>
                <w:lang w:val="uk-UA"/>
              </w:rPr>
              <w:t xml:space="preserve">ЖОГІНА СВІТЛАНА ЮРІЇВНА </w:t>
            </w:r>
          </w:p>
        </w:tc>
      </w:tr>
      <w:tr w:rsidR="00AE3875" w:rsidRPr="009963EF" w14:paraId="1F892B11" w14:textId="77777777" w:rsidTr="00AE3875">
        <w:tc>
          <w:tcPr>
            <w:tcW w:w="4390" w:type="dxa"/>
            <w:shd w:val="clear" w:color="auto" w:fill="auto"/>
          </w:tcPr>
          <w:p w14:paraId="5E0A3B9A" w14:textId="77777777" w:rsidR="00AE3875" w:rsidRPr="002F62EE" w:rsidRDefault="00AE3875" w:rsidP="00AE3875">
            <w:pPr>
              <w:spacing w:line="360" w:lineRule="auto"/>
              <w:rPr>
                <w:sz w:val="28"/>
                <w:szCs w:val="28"/>
              </w:rPr>
            </w:pPr>
          </w:p>
        </w:tc>
        <w:tc>
          <w:tcPr>
            <w:tcW w:w="4955" w:type="dxa"/>
            <w:shd w:val="clear" w:color="auto" w:fill="auto"/>
          </w:tcPr>
          <w:p w14:paraId="13B3E72D" w14:textId="77777777" w:rsidR="000841C1" w:rsidRDefault="00AE3875" w:rsidP="00920A52">
            <w:pPr>
              <w:spacing w:line="276" w:lineRule="auto"/>
              <w:rPr>
                <w:b/>
                <w:sz w:val="28"/>
                <w:szCs w:val="28"/>
              </w:rPr>
            </w:pPr>
            <w:r w:rsidRPr="002F62EE">
              <w:rPr>
                <w:b/>
                <w:sz w:val="28"/>
                <w:szCs w:val="28"/>
              </w:rPr>
              <w:t>Науковий керівник:</w:t>
            </w:r>
          </w:p>
          <w:p w14:paraId="75071E63" w14:textId="77777777" w:rsidR="00920A52" w:rsidRDefault="00920A52" w:rsidP="00920A52">
            <w:pPr>
              <w:spacing w:line="276" w:lineRule="auto"/>
              <w:rPr>
                <w:color w:val="000000" w:themeColor="text1"/>
                <w:sz w:val="28"/>
                <w:szCs w:val="28"/>
                <w:lang w:val="uk-UA"/>
              </w:rPr>
            </w:pPr>
            <w:r>
              <w:rPr>
                <w:color w:val="000000" w:themeColor="text1"/>
                <w:sz w:val="28"/>
                <w:szCs w:val="28"/>
                <w:lang w:val="uk-UA"/>
              </w:rPr>
              <w:t>к</w:t>
            </w:r>
            <w:r w:rsidR="00B111D0" w:rsidRPr="00B111D0">
              <w:rPr>
                <w:color w:val="000000" w:themeColor="text1"/>
                <w:sz w:val="28"/>
                <w:szCs w:val="28"/>
                <w:lang w:val="uk-UA"/>
              </w:rPr>
              <w:t>андидат біологічних наук, доцент</w:t>
            </w:r>
            <w:r>
              <w:rPr>
                <w:color w:val="000000" w:themeColor="text1"/>
                <w:sz w:val="28"/>
                <w:szCs w:val="28"/>
                <w:lang w:val="uk-UA"/>
              </w:rPr>
              <w:t>,</w:t>
            </w:r>
          </w:p>
          <w:p w14:paraId="7778EB35" w14:textId="77777777" w:rsidR="00920A52" w:rsidRDefault="00920A52" w:rsidP="00920A52">
            <w:pPr>
              <w:spacing w:line="276" w:lineRule="auto"/>
              <w:rPr>
                <w:color w:val="000000" w:themeColor="text1"/>
                <w:sz w:val="28"/>
                <w:szCs w:val="28"/>
                <w:lang w:val="uk-UA"/>
              </w:rPr>
            </w:pPr>
            <w:r>
              <w:rPr>
                <w:color w:val="000000" w:themeColor="text1"/>
                <w:sz w:val="28"/>
                <w:szCs w:val="28"/>
                <w:lang w:val="uk-UA"/>
              </w:rPr>
              <w:t>доцент</w:t>
            </w:r>
            <w:r w:rsidR="00B111D0" w:rsidRPr="00B111D0">
              <w:rPr>
                <w:color w:val="000000" w:themeColor="text1"/>
                <w:sz w:val="28"/>
                <w:szCs w:val="28"/>
                <w:lang w:val="uk-UA"/>
              </w:rPr>
              <w:t xml:space="preserve"> кафедри фізичної терапії та ерготерапії</w:t>
            </w:r>
          </w:p>
          <w:p w14:paraId="3CFCDDDA" w14:textId="77777777" w:rsidR="00920A52" w:rsidRPr="00B111D0" w:rsidRDefault="00920A52" w:rsidP="00920A52">
            <w:pPr>
              <w:spacing w:before="120" w:line="276" w:lineRule="auto"/>
              <w:rPr>
                <w:color w:val="000000" w:themeColor="text1"/>
                <w:sz w:val="28"/>
                <w:szCs w:val="28"/>
                <w:lang w:val="uk-UA"/>
              </w:rPr>
            </w:pPr>
            <w:r w:rsidRPr="00B111D0">
              <w:rPr>
                <w:color w:val="000000" w:themeColor="text1"/>
                <w:sz w:val="28"/>
                <w:szCs w:val="28"/>
                <w:lang w:val="uk-UA"/>
              </w:rPr>
              <w:t>Омері Ірина Дмітрівна</w:t>
            </w:r>
          </w:p>
          <w:p w14:paraId="1678226C" w14:textId="6AC3E018" w:rsidR="00B111D0" w:rsidRPr="00B111D0" w:rsidRDefault="00B111D0" w:rsidP="00920A52">
            <w:pPr>
              <w:spacing w:line="276" w:lineRule="auto"/>
              <w:rPr>
                <w:color w:val="000000" w:themeColor="text1"/>
                <w:sz w:val="28"/>
                <w:szCs w:val="28"/>
                <w:lang w:val="uk-UA"/>
              </w:rPr>
            </w:pPr>
            <w:r w:rsidRPr="00B111D0">
              <w:rPr>
                <w:color w:val="000000" w:themeColor="text1"/>
                <w:sz w:val="28"/>
                <w:szCs w:val="28"/>
                <w:lang w:val="uk-UA"/>
              </w:rPr>
              <w:t xml:space="preserve"> </w:t>
            </w:r>
          </w:p>
          <w:p w14:paraId="654A6129" w14:textId="4D91DCFC" w:rsidR="00B111D0" w:rsidRDefault="00B111D0" w:rsidP="00920A52">
            <w:pPr>
              <w:spacing w:line="276" w:lineRule="auto"/>
            </w:pPr>
          </w:p>
          <w:p w14:paraId="782CE609" w14:textId="77777777" w:rsidR="00B111D0" w:rsidRDefault="00B111D0" w:rsidP="00920A52">
            <w:pPr>
              <w:spacing w:line="276" w:lineRule="auto"/>
              <w:rPr>
                <w:color w:val="FF0000"/>
                <w:sz w:val="28"/>
                <w:szCs w:val="28"/>
                <w:lang w:val="uk-UA"/>
              </w:rPr>
            </w:pPr>
          </w:p>
          <w:p w14:paraId="64562998" w14:textId="67477958" w:rsidR="00B111D0" w:rsidRPr="000841C1" w:rsidRDefault="000841C1" w:rsidP="00920A52">
            <w:pPr>
              <w:spacing w:line="276" w:lineRule="auto"/>
              <w:rPr>
                <w:b/>
                <w:sz w:val="28"/>
                <w:szCs w:val="28"/>
              </w:rPr>
            </w:pPr>
            <w:r w:rsidRPr="00DD6F7D">
              <w:rPr>
                <w:color w:val="FF0000"/>
                <w:sz w:val="28"/>
                <w:szCs w:val="28"/>
                <w:lang w:val="uk-UA"/>
              </w:rPr>
              <w:t xml:space="preserve"> </w:t>
            </w:r>
          </w:p>
          <w:p w14:paraId="767C745E" w14:textId="26A95723" w:rsidR="00D45B5F" w:rsidRPr="000841C1" w:rsidRDefault="00D45B5F" w:rsidP="00920A52">
            <w:pPr>
              <w:spacing w:line="276" w:lineRule="auto"/>
              <w:rPr>
                <w:b/>
                <w:sz w:val="28"/>
                <w:szCs w:val="28"/>
              </w:rPr>
            </w:pPr>
          </w:p>
        </w:tc>
      </w:tr>
    </w:tbl>
    <w:p w14:paraId="6C45FAD2" w14:textId="77777777" w:rsidR="00AE3875" w:rsidRPr="002F62EE" w:rsidRDefault="00AE3875" w:rsidP="00AE3875">
      <w:pPr>
        <w:rPr>
          <w:sz w:val="28"/>
          <w:szCs w:val="28"/>
        </w:rPr>
      </w:pPr>
    </w:p>
    <w:p w14:paraId="2DB37B02" w14:textId="518FDF8A" w:rsidR="00AE3875" w:rsidRPr="00AE3875" w:rsidRDefault="00AE3875" w:rsidP="00AE3875">
      <w:pPr>
        <w:jc w:val="center"/>
        <w:rPr>
          <w:b/>
          <w:color w:val="000000"/>
          <w:sz w:val="28"/>
          <w:szCs w:val="28"/>
          <w:shd w:val="clear" w:color="auto" w:fill="FFFFFF"/>
          <w:lang w:val="uk-UA"/>
        </w:rPr>
      </w:pPr>
      <w:r w:rsidRPr="002F62EE">
        <w:rPr>
          <w:sz w:val="28"/>
          <w:szCs w:val="28"/>
        </w:rPr>
        <w:t>Київ – 202</w:t>
      </w:r>
      <w:r>
        <w:rPr>
          <w:sz w:val="28"/>
          <w:szCs w:val="28"/>
          <w:lang w:val="uk-UA"/>
        </w:rPr>
        <w:t>3</w:t>
      </w:r>
    </w:p>
    <w:p w14:paraId="56C50F98" w14:textId="77777777" w:rsidR="00D45B5F" w:rsidRDefault="00D45B5F" w:rsidP="00AE3875">
      <w:pPr>
        <w:spacing w:line="360" w:lineRule="auto"/>
        <w:jc w:val="center"/>
        <w:rPr>
          <w:b/>
          <w:sz w:val="28"/>
          <w:szCs w:val="28"/>
          <w:lang w:val="uk-UA"/>
        </w:rPr>
      </w:pPr>
    </w:p>
    <w:p w14:paraId="52615C97" w14:textId="77777777" w:rsidR="00920A52" w:rsidRDefault="00920A52">
      <w:pPr>
        <w:spacing w:after="160" w:line="259" w:lineRule="auto"/>
        <w:rPr>
          <w:b/>
          <w:sz w:val="28"/>
          <w:szCs w:val="28"/>
          <w:lang w:val="uk-UA"/>
        </w:rPr>
      </w:pPr>
      <w:r>
        <w:rPr>
          <w:b/>
          <w:sz w:val="28"/>
          <w:szCs w:val="28"/>
          <w:lang w:val="uk-UA"/>
        </w:rPr>
        <w:br w:type="page"/>
      </w:r>
    </w:p>
    <w:p w14:paraId="0A42591F" w14:textId="010FB362" w:rsidR="00AE3875" w:rsidRPr="008B74A9" w:rsidRDefault="00AE3875" w:rsidP="00AE3875">
      <w:pPr>
        <w:spacing w:line="360" w:lineRule="auto"/>
        <w:jc w:val="center"/>
        <w:rPr>
          <w:b/>
          <w:color w:val="000000"/>
          <w:sz w:val="28"/>
          <w:szCs w:val="28"/>
          <w:shd w:val="clear" w:color="auto" w:fill="FFFFFF"/>
          <w:lang w:val="uk-UA"/>
        </w:rPr>
      </w:pPr>
      <w:r w:rsidRPr="00516DF5">
        <w:rPr>
          <w:b/>
          <w:sz w:val="28"/>
          <w:szCs w:val="28"/>
          <w:lang w:val="uk-UA"/>
        </w:rPr>
        <w:lastRenderedPageBreak/>
        <w:t>РЕФЕРАТ</w:t>
      </w:r>
    </w:p>
    <w:p w14:paraId="2E61A4AC" w14:textId="163CAE22" w:rsidR="00AE3875" w:rsidRPr="00927610" w:rsidRDefault="00AE3875" w:rsidP="00920A52">
      <w:pPr>
        <w:spacing w:line="360" w:lineRule="auto"/>
        <w:ind w:firstLine="720"/>
        <w:contextualSpacing/>
        <w:jc w:val="both"/>
        <w:rPr>
          <w:b/>
          <w:bCs/>
          <w:sz w:val="28"/>
          <w:szCs w:val="28"/>
          <w:lang w:val="uk-UA"/>
        </w:rPr>
      </w:pPr>
      <w:r w:rsidRPr="00927610">
        <w:rPr>
          <w:b/>
          <w:sz w:val="28"/>
          <w:szCs w:val="28"/>
          <w:lang w:val="uk-UA"/>
        </w:rPr>
        <w:t xml:space="preserve">Жогіна Світлана Юріївна. </w:t>
      </w:r>
      <w:r w:rsidRPr="00927610">
        <w:rPr>
          <w:color w:val="000000" w:themeColor="text1"/>
          <w:sz w:val="28"/>
          <w:szCs w:val="28"/>
          <w:lang w:val="uk-UA"/>
        </w:rPr>
        <w:t xml:space="preserve">Фізична терапія при спастичній формі дитячого церебрального паралічу у дітей до 6 років в </w:t>
      </w:r>
      <w:r w:rsidR="000D1097">
        <w:rPr>
          <w:color w:val="000000" w:themeColor="text1"/>
          <w:sz w:val="28"/>
          <w:szCs w:val="28"/>
          <w:lang w:val="uk-UA"/>
        </w:rPr>
        <w:t xml:space="preserve">умовах реабілітаційного центру </w:t>
      </w:r>
      <w:r w:rsidRPr="00927610">
        <w:rPr>
          <w:sz w:val="28"/>
          <w:szCs w:val="28"/>
          <w:lang w:val="uk-UA"/>
        </w:rPr>
        <w:t>– К.: Київський університет імені Бориса Грінченка, Факультет здоров’я, фізичного виховання і спорту, 2023.</w:t>
      </w:r>
    </w:p>
    <w:p w14:paraId="72F72CFA" w14:textId="3A2708C7" w:rsidR="00AE3875" w:rsidRPr="00B111D0" w:rsidRDefault="00AE3875" w:rsidP="00920A52">
      <w:pPr>
        <w:spacing w:line="360" w:lineRule="auto"/>
        <w:ind w:firstLine="720"/>
        <w:jc w:val="both"/>
        <w:rPr>
          <w:color w:val="000000" w:themeColor="text1"/>
          <w:sz w:val="28"/>
          <w:szCs w:val="28"/>
          <w:lang w:val="uk-UA"/>
        </w:rPr>
      </w:pPr>
      <w:r w:rsidRPr="00927610">
        <w:rPr>
          <w:sz w:val="28"/>
          <w:szCs w:val="28"/>
          <w:lang w:val="uk-UA"/>
        </w:rPr>
        <w:t>Науковий керівник –</w:t>
      </w:r>
      <w:r w:rsidR="00B111D0" w:rsidRPr="00B111D0">
        <w:rPr>
          <w:color w:val="000000" w:themeColor="text1"/>
          <w:sz w:val="28"/>
          <w:szCs w:val="28"/>
          <w:lang w:val="uk-UA"/>
        </w:rPr>
        <w:t xml:space="preserve"> Омері Ірина Дмітрівна</w:t>
      </w:r>
      <w:r w:rsidR="00B111D0">
        <w:rPr>
          <w:color w:val="000000" w:themeColor="text1"/>
          <w:sz w:val="28"/>
          <w:szCs w:val="28"/>
          <w:lang w:val="uk-UA"/>
        </w:rPr>
        <w:t xml:space="preserve"> к</w:t>
      </w:r>
      <w:r w:rsidR="00B111D0" w:rsidRPr="00B111D0">
        <w:rPr>
          <w:color w:val="000000" w:themeColor="text1"/>
          <w:sz w:val="28"/>
          <w:szCs w:val="28"/>
          <w:lang w:val="uk-UA"/>
        </w:rPr>
        <w:t>андидат біологічних наук, доцент кафедри фізичної терапії та ерготерапії ф</w:t>
      </w:r>
      <w:r w:rsidRPr="00B111D0">
        <w:rPr>
          <w:color w:val="000000" w:themeColor="text1"/>
          <w:sz w:val="28"/>
          <w:szCs w:val="28"/>
          <w:lang w:val="uk-UA"/>
        </w:rPr>
        <w:t>акультету</w:t>
      </w:r>
      <w:r w:rsidRPr="00DD6F7D">
        <w:rPr>
          <w:color w:val="FF0000"/>
          <w:sz w:val="28"/>
          <w:szCs w:val="28"/>
          <w:lang w:val="uk-UA"/>
        </w:rPr>
        <w:t xml:space="preserve"> </w:t>
      </w:r>
      <w:r w:rsidRPr="00927610">
        <w:rPr>
          <w:sz w:val="28"/>
          <w:szCs w:val="28"/>
          <w:lang w:val="uk-UA"/>
        </w:rPr>
        <w:t>здоров’я, фізичного</w:t>
      </w:r>
      <w:r w:rsidR="00B111D0">
        <w:rPr>
          <w:sz w:val="28"/>
          <w:szCs w:val="28"/>
          <w:lang w:val="uk-UA"/>
        </w:rPr>
        <w:t xml:space="preserve"> </w:t>
      </w:r>
      <w:r w:rsidRPr="00927610">
        <w:rPr>
          <w:sz w:val="28"/>
          <w:szCs w:val="28"/>
          <w:lang w:val="uk-UA"/>
        </w:rPr>
        <w:t xml:space="preserve">виховання і спорту. </w:t>
      </w:r>
    </w:p>
    <w:p w14:paraId="0F857280" w14:textId="00A01CF4" w:rsidR="00AE3875" w:rsidRPr="00927610" w:rsidRDefault="00AE3875" w:rsidP="00920A52">
      <w:pPr>
        <w:tabs>
          <w:tab w:val="left" w:pos="4678"/>
        </w:tabs>
        <w:spacing w:line="360" w:lineRule="auto"/>
        <w:ind w:firstLine="720"/>
        <w:contextualSpacing/>
        <w:jc w:val="both"/>
        <w:rPr>
          <w:sz w:val="28"/>
          <w:szCs w:val="28"/>
          <w:lang w:val="uk-UA"/>
        </w:rPr>
      </w:pPr>
      <w:r w:rsidRPr="00927610">
        <w:rPr>
          <w:sz w:val="28"/>
          <w:szCs w:val="28"/>
          <w:lang w:val="uk-UA"/>
        </w:rPr>
        <w:t xml:space="preserve">Обсяг роботи </w:t>
      </w:r>
      <w:r w:rsidRPr="00927610">
        <w:rPr>
          <w:sz w:val="28"/>
          <w:szCs w:val="28"/>
          <w:shd w:val="clear" w:color="auto" w:fill="FFFFFF" w:themeFill="background1"/>
          <w:lang w:val="uk-UA"/>
        </w:rPr>
        <w:t>– 6</w:t>
      </w:r>
      <w:r w:rsidR="008805C7">
        <w:rPr>
          <w:sz w:val="28"/>
          <w:szCs w:val="28"/>
          <w:shd w:val="clear" w:color="auto" w:fill="FFFFFF" w:themeFill="background1"/>
          <w:lang w:val="uk-UA"/>
        </w:rPr>
        <w:t>4</w:t>
      </w:r>
      <w:r w:rsidRPr="00927610">
        <w:rPr>
          <w:sz w:val="28"/>
          <w:szCs w:val="28"/>
          <w:lang w:val="uk-UA"/>
        </w:rPr>
        <w:t xml:space="preserve"> сторін</w:t>
      </w:r>
      <w:r w:rsidR="008805C7">
        <w:rPr>
          <w:sz w:val="28"/>
          <w:szCs w:val="28"/>
          <w:lang w:val="uk-UA"/>
        </w:rPr>
        <w:t>ки</w:t>
      </w:r>
      <w:r w:rsidRPr="00927610">
        <w:rPr>
          <w:sz w:val="28"/>
          <w:szCs w:val="28"/>
          <w:lang w:val="uk-UA"/>
        </w:rPr>
        <w:t>.</w:t>
      </w:r>
    </w:p>
    <w:p w14:paraId="0D865FC3" w14:textId="16F57E69" w:rsidR="00AE3875" w:rsidRPr="000D1097" w:rsidRDefault="00AE3875" w:rsidP="00920A52">
      <w:pPr>
        <w:spacing w:line="360" w:lineRule="auto"/>
        <w:ind w:firstLine="720"/>
        <w:contextualSpacing/>
        <w:jc w:val="both"/>
        <w:rPr>
          <w:color w:val="FF0000"/>
          <w:sz w:val="28"/>
          <w:szCs w:val="28"/>
          <w:lang w:val="uk-UA"/>
        </w:rPr>
      </w:pPr>
      <w:r w:rsidRPr="00927610">
        <w:rPr>
          <w:sz w:val="28"/>
          <w:szCs w:val="28"/>
          <w:lang w:val="uk-UA"/>
        </w:rPr>
        <w:t xml:space="preserve">Кількість використаних джерел </w:t>
      </w:r>
      <w:r w:rsidRPr="00927610">
        <w:rPr>
          <w:sz w:val="28"/>
          <w:szCs w:val="28"/>
          <w:shd w:val="clear" w:color="auto" w:fill="FFFFFF" w:themeFill="background1"/>
          <w:lang w:val="uk-UA"/>
        </w:rPr>
        <w:t>–</w:t>
      </w:r>
      <w:r w:rsidR="005E3DDB">
        <w:rPr>
          <w:sz w:val="28"/>
          <w:szCs w:val="28"/>
          <w:shd w:val="clear" w:color="auto" w:fill="FFFFFF" w:themeFill="background1"/>
          <w:lang w:val="uk-UA"/>
        </w:rPr>
        <w:t xml:space="preserve"> </w:t>
      </w:r>
      <w:r w:rsidR="005E3DDB" w:rsidRPr="007004A8">
        <w:rPr>
          <w:sz w:val="28"/>
          <w:szCs w:val="28"/>
          <w:shd w:val="clear" w:color="auto" w:fill="FFFFFF" w:themeFill="background1"/>
          <w:lang w:val="uk-UA"/>
        </w:rPr>
        <w:t>41</w:t>
      </w:r>
      <w:r w:rsidRPr="007004A8">
        <w:rPr>
          <w:sz w:val="28"/>
          <w:szCs w:val="28"/>
          <w:lang w:val="uk-UA"/>
        </w:rPr>
        <w:t>.</w:t>
      </w:r>
      <w:r w:rsidR="000D1097" w:rsidRPr="000D1097">
        <w:t xml:space="preserve"> </w:t>
      </w:r>
    </w:p>
    <w:p w14:paraId="77146559" w14:textId="6CF07D81" w:rsidR="00AE3875" w:rsidRPr="00927610" w:rsidRDefault="00AE3875" w:rsidP="00920A52">
      <w:pPr>
        <w:spacing w:line="360" w:lineRule="auto"/>
        <w:ind w:firstLine="720"/>
        <w:contextualSpacing/>
        <w:jc w:val="both"/>
        <w:rPr>
          <w:sz w:val="28"/>
          <w:szCs w:val="28"/>
          <w:lang w:val="uk-UA"/>
        </w:rPr>
      </w:pPr>
      <w:r w:rsidRPr="00927610">
        <w:rPr>
          <w:sz w:val="28"/>
          <w:szCs w:val="28"/>
          <w:lang w:val="uk-UA"/>
        </w:rPr>
        <w:t xml:space="preserve">Ключові слова: </w:t>
      </w:r>
      <w:r w:rsidR="00920A52">
        <w:rPr>
          <w:sz w:val="28"/>
          <w:szCs w:val="28"/>
          <w:lang w:val="uk-UA"/>
        </w:rPr>
        <w:t>д</w:t>
      </w:r>
      <w:r w:rsidRPr="00927610">
        <w:rPr>
          <w:sz w:val="28"/>
          <w:szCs w:val="28"/>
          <w:lang w:val="uk-UA"/>
        </w:rPr>
        <w:t xml:space="preserve">итячий церебральний параліч, спастична </w:t>
      </w:r>
      <w:r w:rsidRPr="005E3DDB">
        <w:rPr>
          <w:color w:val="000000" w:themeColor="text1"/>
          <w:sz w:val="28"/>
          <w:szCs w:val="28"/>
          <w:lang w:val="uk-UA"/>
        </w:rPr>
        <w:t>д</w:t>
      </w:r>
      <w:r w:rsidR="005E3DDB">
        <w:rPr>
          <w:color w:val="000000" w:themeColor="text1"/>
          <w:sz w:val="28"/>
          <w:szCs w:val="28"/>
          <w:lang w:val="uk-UA"/>
        </w:rPr>
        <w:t>и</w:t>
      </w:r>
      <w:r w:rsidRPr="005E3DDB">
        <w:rPr>
          <w:color w:val="000000" w:themeColor="text1"/>
          <w:sz w:val="28"/>
          <w:szCs w:val="28"/>
          <w:lang w:val="uk-UA"/>
        </w:rPr>
        <w:t xml:space="preserve">плегія, </w:t>
      </w:r>
      <w:r w:rsidRPr="00927610">
        <w:rPr>
          <w:sz w:val="28"/>
          <w:szCs w:val="28"/>
          <w:lang w:val="uk-UA"/>
        </w:rPr>
        <w:t>спаст</w:t>
      </w:r>
      <w:r w:rsidR="000D1097">
        <w:rPr>
          <w:sz w:val="28"/>
          <w:szCs w:val="28"/>
          <w:lang w:val="uk-UA"/>
        </w:rPr>
        <w:t xml:space="preserve">ична геміплегія, реабілітація, </w:t>
      </w:r>
      <w:r w:rsidRPr="00927610">
        <w:rPr>
          <w:sz w:val="28"/>
          <w:szCs w:val="28"/>
          <w:lang w:val="uk-UA"/>
        </w:rPr>
        <w:t>фізична терапія, масаж</w:t>
      </w:r>
      <w:r w:rsidR="00920A52">
        <w:rPr>
          <w:sz w:val="28"/>
          <w:szCs w:val="28"/>
          <w:lang w:val="uk-UA"/>
        </w:rPr>
        <w:t xml:space="preserve">, </w:t>
      </w:r>
      <w:r w:rsidR="00920A52" w:rsidRPr="00927610">
        <w:rPr>
          <w:sz w:val="28"/>
          <w:szCs w:val="28"/>
          <w:lang w:val="uk-UA"/>
        </w:rPr>
        <w:t>сенсорна інтеграція</w:t>
      </w:r>
      <w:r w:rsidRPr="00927610">
        <w:rPr>
          <w:sz w:val="28"/>
          <w:szCs w:val="28"/>
          <w:lang w:val="uk-UA"/>
        </w:rPr>
        <w:t>.</w:t>
      </w:r>
    </w:p>
    <w:p w14:paraId="6480F94C" w14:textId="77777777" w:rsidR="00AE3875" w:rsidRPr="00927610" w:rsidRDefault="00AE3875" w:rsidP="00920A52">
      <w:pPr>
        <w:spacing w:line="360" w:lineRule="auto"/>
        <w:ind w:firstLine="720"/>
        <w:contextualSpacing/>
        <w:jc w:val="both"/>
        <w:rPr>
          <w:sz w:val="28"/>
          <w:szCs w:val="28"/>
          <w:lang w:val="uk-UA"/>
        </w:rPr>
      </w:pPr>
      <w:r w:rsidRPr="00927610">
        <w:rPr>
          <w:sz w:val="28"/>
          <w:szCs w:val="28"/>
          <w:lang w:val="uk-UA"/>
        </w:rPr>
        <w:t>Структура роботи: робота містить вступ, чотири розділи, список використаних джерел.</w:t>
      </w:r>
    </w:p>
    <w:p w14:paraId="42E8BD17" w14:textId="77777777" w:rsidR="00AE3875" w:rsidRPr="00927610" w:rsidRDefault="00AE3875" w:rsidP="00AE3875">
      <w:pPr>
        <w:spacing w:after="160" w:line="360" w:lineRule="auto"/>
        <w:contextualSpacing/>
        <w:jc w:val="both"/>
        <w:rPr>
          <w:b/>
          <w:color w:val="000000"/>
          <w:sz w:val="28"/>
          <w:szCs w:val="28"/>
          <w:shd w:val="clear" w:color="auto" w:fill="FFFFFF"/>
          <w:lang w:val="uk-UA"/>
        </w:rPr>
      </w:pPr>
    </w:p>
    <w:p w14:paraId="75AAE515" w14:textId="77777777" w:rsidR="00AE3875" w:rsidRPr="00927610" w:rsidRDefault="00AE3875" w:rsidP="00AE3875">
      <w:pPr>
        <w:spacing w:after="160" w:line="360" w:lineRule="auto"/>
        <w:contextualSpacing/>
        <w:jc w:val="both"/>
        <w:rPr>
          <w:b/>
          <w:color w:val="000000"/>
          <w:sz w:val="28"/>
          <w:szCs w:val="28"/>
          <w:shd w:val="clear" w:color="auto" w:fill="FFFFFF"/>
          <w:lang w:val="uk-UA"/>
        </w:rPr>
      </w:pPr>
      <w:r w:rsidRPr="00927610">
        <w:rPr>
          <w:b/>
          <w:color w:val="000000"/>
          <w:sz w:val="28"/>
          <w:szCs w:val="28"/>
          <w:shd w:val="clear" w:color="auto" w:fill="FFFFFF"/>
          <w:lang w:val="uk-UA"/>
        </w:rPr>
        <w:br w:type="page"/>
      </w:r>
    </w:p>
    <w:p w14:paraId="38234CA4" w14:textId="04CBCFA9" w:rsidR="00AE3875" w:rsidRDefault="00AE3875" w:rsidP="00AE3875">
      <w:pPr>
        <w:spacing w:line="360" w:lineRule="auto"/>
        <w:contextualSpacing/>
        <w:jc w:val="center"/>
        <w:rPr>
          <w:b/>
          <w:color w:val="000000"/>
          <w:sz w:val="28"/>
          <w:szCs w:val="28"/>
          <w:shd w:val="clear" w:color="auto" w:fill="FFFFFF"/>
          <w:lang w:val="uk-UA"/>
        </w:rPr>
      </w:pPr>
      <w:r w:rsidRPr="00927610">
        <w:rPr>
          <w:b/>
          <w:color w:val="000000"/>
          <w:sz w:val="28"/>
          <w:szCs w:val="28"/>
          <w:shd w:val="clear" w:color="auto" w:fill="FFFFFF"/>
          <w:lang w:val="uk-UA"/>
        </w:rPr>
        <w:lastRenderedPageBreak/>
        <w:t>АНОТАЦІЯ</w:t>
      </w:r>
    </w:p>
    <w:p w14:paraId="19EA2CE9" w14:textId="77777777" w:rsidR="00920A52" w:rsidRPr="00927610" w:rsidRDefault="00920A52" w:rsidP="00AE3875">
      <w:pPr>
        <w:spacing w:line="360" w:lineRule="auto"/>
        <w:contextualSpacing/>
        <w:jc w:val="center"/>
        <w:rPr>
          <w:b/>
          <w:color w:val="000000"/>
          <w:sz w:val="28"/>
          <w:szCs w:val="28"/>
          <w:shd w:val="clear" w:color="auto" w:fill="FFFFFF"/>
          <w:lang w:val="uk-UA"/>
        </w:rPr>
      </w:pPr>
    </w:p>
    <w:p w14:paraId="3D400CB7" w14:textId="77777777" w:rsidR="00AE3875" w:rsidRPr="00927610" w:rsidRDefault="00AE3875" w:rsidP="00AE3875">
      <w:pPr>
        <w:spacing w:line="360" w:lineRule="auto"/>
        <w:ind w:firstLine="708"/>
        <w:contextualSpacing/>
        <w:jc w:val="both"/>
        <w:rPr>
          <w:sz w:val="28"/>
          <w:szCs w:val="28"/>
          <w:lang w:val="uk-UA"/>
        </w:rPr>
      </w:pPr>
      <w:r w:rsidRPr="00927610">
        <w:rPr>
          <w:b/>
          <w:sz w:val="28"/>
          <w:szCs w:val="28"/>
          <w:lang w:val="uk-UA"/>
        </w:rPr>
        <w:t xml:space="preserve">Жогіна С. Ю. </w:t>
      </w:r>
      <w:r w:rsidRPr="00927610">
        <w:rPr>
          <w:sz w:val="28"/>
          <w:szCs w:val="28"/>
          <w:lang w:val="uk-UA"/>
        </w:rPr>
        <w:t>«</w:t>
      </w:r>
      <w:r w:rsidRPr="00927610">
        <w:rPr>
          <w:color w:val="000000" w:themeColor="text1"/>
          <w:sz w:val="28"/>
          <w:szCs w:val="28"/>
          <w:lang w:val="uk-UA"/>
        </w:rPr>
        <w:t>Фізична терапія при спастичній формі дитячого церебрального паралічу у дітей до 6 років в умовах реабілітаційного центру</w:t>
      </w:r>
      <w:r w:rsidRPr="00927610">
        <w:rPr>
          <w:sz w:val="28"/>
          <w:szCs w:val="28"/>
          <w:lang w:val="uk-UA"/>
        </w:rPr>
        <w:t xml:space="preserve">». </w:t>
      </w:r>
    </w:p>
    <w:p w14:paraId="5D3499DA" w14:textId="141F371B" w:rsidR="00AE3875" w:rsidRPr="00927610" w:rsidRDefault="00AE3875" w:rsidP="00AE3875">
      <w:pPr>
        <w:spacing w:line="360" w:lineRule="auto"/>
        <w:contextualSpacing/>
        <w:jc w:val="both"/>
        <w:rPr>
          <w:sz w:val="28"/>
          <w:szCs w:val="28"/>
          <w:lang w:val="uk-UA"/>
        </w:rPr>
      </w:pPr>
      <w:r w:rsidRPr="00927610">
        <w:rPr>
          <w:i/>
          <w:iCs/>
          <w:sz w:val="28"/>
          <w:szCs w:val="28"/>
          <w:lang w:val="uk-UA"/>
        </w:rPr>
        <w:t>Спеціальність: 227 Фізична терапія, ерготерапія. Освітня програма другого (магістерського) рівня вищої освіти: 227.00.04 «</w:t>
      </w:r>
      <w:r w:rsidRPr="00927610">
        <w:rPr>
          <w:sz w:val="28"/>
          <w:szCs w:val="28"/>
          <w:lang w:val="uk-UA"/>
        </w:rPr>
        <w:t xml:space="preserve">Фізична терапія». Київський університет імені Бориса Грінченка. Київ, </w:t>
      </w:r>
      <w:r w:rsidRPr="008E28C6">
        <w:rPr>
          <w:color w:val="000000" w:themeColor="text1"/>
          <w:sz w:val="28"/>
          <w:szCs w:val="28"/>
          <w:lang w:val="uk-UA"/>
        </w:rPr>
        <w:t>202</w:t>
      </w:r>
      <w:r w:rsidR="008E28C6" w:rsidRPr="008E28C6">
        <w:rPr>
          <w:color w:val="000000" w:themeColor="text1"/>
          <w:sz w:val="28"/>
          <w:szCs w:val="28"/>
          <w:lang w:val="uk-UA"/>
        </w:rPr>
        <w:t>3</w:t>
      </w:r>
      <w:r w:rsidRPr="008E28C6">
        <w:rPr>
          <w:color w:val="000000" w:themeColor="text1"/>
          <w:sz w:val="28"/>
          <w:szCs w:val="28"/>
          <w:lang w:val="uk-UA"/>
        </w:rPr>
        <w:t xml:space="preserve">. </w:t>
      </w:r>
    </w:p>
    <w:p w14:paraId="45FF2413" w14:textId="4B2B17FF" w:rsidR="00AE3875" w:rsidRPr="0005250B" w:rsidRDefault="000D1097" w:rsidP="00AE3875">
      <w:pPr>
        <w:spacing w:line="360" w:lineRule="auto"/>
        <w:ind w:firstLine="708"/>
        <w:contextualSpacing/>
        <w:jc w:val="both"/>
        <w:rPr>
          <w:sz w:val="28"/>
          <w:szCs w:val="28"/>
          <w:lang w:val="uk-UA"/>
        </w:rPr>
      </w:pPr>
      <w:r>
        <w:rPr>
          <w:sz w:val="28"/>
          <w:szCs w:val="28"/>
          <w:lang w:val="uk-UA"/>
        </w:rPr>
        <w:t xml:space="preserve">Мета дослідження ‒ </w:t>
      </w:r>
      <w:r w:rsidR="00AE3875" w:rsidRPr="00927610">
        <w:rPr>
          <w:sz w:val="28"/>
          <w:szCs w:val="28"/>
          <w:lang w:val="uk-UA"/>
        </w:rPr>
        <w:t xml:space="preserve">визначити особливості застосування та розробити комплексну </w:t>
      </w:r>
      <w:r w:rsidRPr="005E3DDB">
        <w:rPr>
          <w:color w:val="000000" w:themeColor="text1"/>
          <w:sz w:val="28"/>
          <w:szCs w:val="28"/>
          <w:lang w:val="uk-UA"/>
        </w:rPr>
        <w:t>програму</w:t>
      </w:r>
      <w:r>
        <w:rPr>
          <w:sz w:val="28"/>
          <w:szCs w:val="28"/>
          <w:lang w:val="uk-UA"/>
        </w:rPr>
        <w:t xml:space="preserve"> </w:t>
      </w:r>
      <w:r w:rsidR="00AE3875" w:rsidRPr="00927610">
        <w:rPr>
          <w:sz w:val="28"/>
          <w:szCs w:val="28"/>
          <w:lang w:val="uk-UA"/>
        </w:rPr>
        <w:t xml:space="preserve">фізичної терапії при спастичній формі дитячого церебрального паралічу у дітей до 6 років </w:t>
      </w:r>
      <w:r w:rsidR="00920A52">
        <w:rPr>
          <w:sz w:val="28"/>
          <w:szCs w:val="28"/>
          <w:lang w:val="uk-UA"/>
        </w:rPr>
        <w:t xml:space="preserve">з включенням </w:t>
      </w:r>
      <w:r w:rsidR="00AE3875" w:rsidRPr="0005250B">
        <w:rPr>
          <w:sz w:val="28"/>
          <w:szCs w:val="28"/>
          <w:lang w:val="uk-UA"/>
        </w:rPr>
        <w:t>сенсорної інтеграції</w:t>
      </w:r>
      <w:r w:rsidR="00920A52">
        <w:rPr>
          <w:sz w:val="28"/>
          <w:szCs w:val="28"/>
          <w:lang w:val="uk-UA"/>
        </w:rPr>
        <w:t xml:space="preserve"> </w:t>
      </w:r>
      <w:r w:rsidR="00920A52" w:rsidRPr="00927610">
        <w:rPr>
          <w:sz w:val="28"/>
          <w:szCs w:val="28"/>
          <w:lang w:val="uk-UA"/>
        </w:rPr>
        <w:t>в умовах реабілітаційного центру</w:t>
      </w:r>
      <w:r w:rsidR="00AE3875" w:rsidRPr="0005250B">
        <w:rPr>
          <w:sz w:val="28"/>
          <w:szCs w:val="28"/>
          <w:lang w:val="uk-UA"/>
        </w:rPr>
        <w:t>.</w:t>
      </w:r>
    </w:p>
    <w:p w14:paraId="6817CB9C" w14:textId="0E6ED8FF" w:rsidR="00AE3875" w:rsidRPr="00927610" w:rsidRDefault="00AE3875" w:rsidP="00AE3875">
      <w:pPr>
        <w:spacing w:line="360" w:lineRule="auto"/>
        <w:ind w:firstLine="709"/>
        <w:contextualSpacing/>
        <w:jc w:val="both"/>
        <w:rPr>
          <w:iCs/>
          <w:sz w:val="28"/>
          <w:szCs w:val="28"/>
          <w:lang w:val="uk-UA" w:eastAsia="uk-UA"/>
        </w:rPr>
      </w:pPr>
      <w:r w:rsidRPr="00927610">
        <w:rPr>
          <w:sz w:val="28"/>
          <w:szCs w:val="28"/>
          <w:lang w:val="uk-UA"/>
        </w:rPr>
        <w:t>Матеріал і методи дослідження: науково-методичн</w:t>
      </w:r>
      <w:r w:rsidR="00920A52">
        <w:rPr>
          <w:sz w:val="28"/>
          <w:szCs w:val="28"/>
          <w:lang w:val="uk-UA"/>
        </w:rPr>
        <w:t>а</w:t>
      </w:r>
      <w:r w:rsidRPr="00927610">
        <w:rPr>
          <w:sz w:val="28"/>
          <w:szCs w:val="28"/>
          <w:lang w:val="uk-UA"/>
        </w:rPr>
        <w:t xml:space="preserve"> літератур</w:t>
      </w:r>
      <w:r w:rsidR="00920A52">
        <w:rPr>
          <w:sz w:val="28"/>
          <w:szCs w:val="28"/>
          <w:lang w:val="uk-UA"/>
        </w:rPr>
        <w:t>а</w:t>
      </w:r>
      <w:r w:rsidRPr="00927610">
        <w:rPr>
          <w:sz w:val="28"/>
          <w:szCs w:val="28"/>
          <w:lang w:val="uk-UA"/>
        </w:rPr>
        <w:t>, синтез отриманих знань, узагальнення.</w:t>
      </w:r>
    </w:p>
    <w:p w14:paraId="6BE00CFF" w14:textId="77777777" w:rsidR="00920A52" w:rsidRPr="00927610" w:rsidRDefault="00AE3875" w:rsidP="00920A52">
      <w:pPr>
        <w:spacing w:line="360" w:lineRule="auto"/>
        <w:ind w:firstLine="709"/>
        <w:contextualSpacing/>
        <w:jc w:val="both"/>
        <w:rPr>
          <w:sz w:val="28"/>
          <w:szCs w:val="28"/>
          <w:lang w:val="uk-UA"/>
        </w:rPr>
      </w:pPr>
      <w:r w:rsidRPr="00927610">
        <w:rPr>
          <w:sz w:val="28"/>
          <w:szCs w:val="28"/>
          <w:lang w:val="uk-UA"/>
        </w:rPr>
        <w:t xml:space="preserve">Головні результати практичне значення: </w:t>
      </w:r>
      <w:r w:rsidR="00920A52" w:rsidRPr="00DA456D">
        <w:rPr>
          <w:sz w:val="28"/>
          <w:szCs w:val="28"/>
          <w:highlight w:val="green"/>
          <w:lang w:val="uk-UA"/>
        </w:rPr>
        <w:t xml:space="preserve">Головні результати, практичне значення: </w:t>
      </w:r>
      <w:r w:rsidR="00920A52" w:rsidRPr="00DA456D">
        <w:rPr>
          <w:sz w:val="28"/>
          <w:szCs w:val="28"/>
          <w:highlight w:val="green"/>
          <w:lang w:val="uk-UA" w:eastAsia="uk-UA"/>
        </w:rPr>
        <w:t>розроблена програма фізичної терапії дітей до 6 років, які мають спастичну форму дитячого церебрального паралічу в умовах реабілітаційного центру шляхом сенсорної інтеграції</w:t>
      </w:r>
      <w:r w:rsidR="00920A52" w:rsidRPr="00DA456D">
        <w:rPr>
          <w:sz w:val="28"/>
          <w:szCs w:val="28"/>
          <w:highlight w:val="green"/>
          <w:lang w:val="uk-UA"/>
        </w:rPr>
        <w:t>. Програма може використовуватися в практиці спеціалістами з фізичної реабілітації, фізичними терапевтами та ерготерапевтами.</w:t>
      </w:r>
    </w:p>
    <w:p w14:paraId="7EE2EAA3" w14:textId="71CD036A" w:rsidR="00AE3875" w:rsidRPr="00927610" w:rsidRDefault="00AE3875" w:rsidP="00AE3875">
      <w:pPr>
        <w:spacing w:line="360" w:lineRule="auto"/>
        <w:ind w:firstLine="708"/>
        <w:contextualSpacing/>
        <w:jc w:val="both"/>
        <w:rPr>
          <w:sz w:val="28"/>
          <w:szCs w:val="28"/>
          <w:lang w:val="uk-UA"/>
        </w:rPr>
      </w:pPr>
      <w:r w:rsidRPr="00927610">
        <w:rPr>
          <w:sz w:val="28"/>
          <w:szCs w:val="28"/>
          <w:lang w:val="uk-UA"/>
        </w:rPr>
        <w:t xml:space="preserve">Ключові слова: </w:t>
      </w:r>
      <w:r w:rsidR="00920A52">
        <w:rPr>
          <w:sz w:val="28"/>
          <w:szCs w:val="28"/>
          <w:lang w:val="uk-UA"/>
        </w:rPr>
        <w:t>д</w:t>
      </w:r>
      <w:r w:rsidR="00920A52" w:rsidRPr="00927610">
        <w:rPr>
          <w:sz w:val="28"/>
          <w:szCs w:val="28"/>
          <w:lang w:val="uk-UA"/>
        </w:rPr>
        <w:t xml:space="preserve">итячий церебральний параліч, спастична </w:t>
      </w:r>
      <w:r w:rsidR="00920A52" w:rsidRPr="005E3DDB">
        <w:rPr>
          <w:color w:val="000000" w:themeColor="text1"/>
          <w:sz w:val="28"/>
          <w:szCs w:val="28"/>
          <w:lang w:val="uk-UA"/>
        </w:rPr>
        <w:t>д</w:t>
      </w:r>
      <w:r w:rsidR="00920A52">
        <w:rPr>
          <w:color w:val="000000" w:themeColor="text1"/>
          <w:sz w:val="28"/>
          <w:szCs w:val="28"/>
          <w:lang w:val="uk-UA"/>
        </w:rPr>
        <w:t>и</w:t>
      </w:r>
      <w:r w:rsidR="00920A52" w:rsidRPr="005E3DDB">
        <w:rPr>
          <w:color w:val="000000" w:themeColor="text1"/>
          <w:sz w:val="28"/>
          <w:szCs w:val="28"/>
          <w:lang w:val="uk-UA"/>
        </w:rPr>
        <w:t xml:space="preserve">плегія, </w:t>
      </w:r>
      <w:r w:rsidR="00920A52" w:rsidRPr="00927610">
        <w:rPr>
          <w:sz w:val="28"/>
          <w:szCs w:val="28"/>
          <w:lang w:val="uk-UA"/>
        </w:rPr>
        <w:t>спаст</w:t>
      </w:r>
      <w:r w:rsidR="00920A52">
        <w:rPr>
          <w:sz w:val="28"/>
          <w:szCs w:val="28"/>
          <w:lang w:val="uk-UA"/>
        </w:rPr>
        <w:t xml:space="preserve">ична геміплегія, реабілітація, </w:t>
      </w:r>
      <w:r w:rsidR="00920A52" w:rsidRPr="00927610">
        <w:rPr>
          <w:sz w:val="28"/>
          <w:szCs w:val="28"/>
          <w:lang w:val="uk-UA"/>
        </w:rPr>
        <w:t>фізична терапія, масаж</w:t>
      </w:r>
      <w:r w:rsidR="00920A52">
        <w:rPr>
          <w:sz w:val="28"/>
          <w:szCs w:val="28"/>
          <w:lang w:val="uk-UA"/>
        </w:rPr>
        <w:t xml:space="preserve">, </w:t>
      </w:r>
      <w:r w:rsidR="00920A52" w:rsidRPr="00927610">
        <w:rPr>
          <w:sz w:val="28"/>
          <w:szCs w:val="28"/>
          <w:lang w:val="uk-UA"/>
        </w:rPr>
        <w:t>сенсорна інтеграція</w:t>
      </w:r>
      <w:r w:rsidRPr="00927610">
        <w:rPr>
          <w:sz w:val="28"/>
          <w:szCs w:val="28"/>
          <w:lang w:val="uk-UA"/>
        </w:rPr>
        <w:t>.</w:t>
      </w:r>
    </w:p>
    <w:p w14:paraId="6250708A" w14:textId="77777777" w:rsidR="00AE3875" w:rsidRPr="00927610" w:rsidRDefault="00AE3875" w:rsidP="00AE3875">
      <w:pPr>
        <w:spacing w:line="360" w:lineRule="auto"/>
        <w:contextualSpacing/>
        <w:jc w:val="both"/>
        <w:rPr>
          <w:sz w:val="28"/>
          <w:szCs w:val="28"/>
          <w:shd w:val="clear" w:color="auto" w:fill="FFFFFF"/>
          <w:lang w:val="uk-UA"/>
        </w:rPr>
      </w:pPr>
    </w:p>
    <w:p w14:paraId="42FA4BC1" w14:textId="77777777" w:rsidR="00AE3875" w:rsidRPr="00927610" w:rsidRDefault="00AE3875" w:rsidP="00AE3875">
      <w:pPr>
        <w:spacing w:line="360" w:lineRule="auto"/>
        <w:contextualSpacing/>
        <w:jc w:val="both"/>
        <w:rPr>
          <w:b/>
          <w:color w:val="000000"/>
          <w:sz w:val="28"/>
          <w:szCs w:val="28"/>
          <w:shd w:val="clear" w:color="auto" w:fill="FFFFFF"/>
          <w:lang w:val="uk-UA"/>
        </w:rPr>
      </w:pPr>
    </w:p>
    <w:p w14:paraId="1738FAFD" w14:textId="77777777" w:rsidR="00AE3875" w:rsidRPr="00927610" w:rsidRDefault="00AE3875" w:rsidP="00AE3875">
      <w:pPr>
        <w:spacing w:line="360" w:lineRule="auto"/>
        <w:contextualSpacing/>
        <w:jc w:val="both"/>
        <w:rPr>
          <w:sz w:val="28"/>
          <w:szCs w:val="28"/>
          <w:shd w:val="clear" w:color="auto" w:fill="FFFFFF"/>
          <w:lang w:val="uk-UA"/>
        </w:rPr>
      </w:pPr>
    </w:p>
    <w:p w14:paraId="7762562F" w14:textId="77777777" w:rsidR="00920A52" w:rsidRDefault="00920A52">
      <w:pPr>
        <w:spacing w:after="160" w:line="259" w:lineRule="auto"/>
        <w:rPr>
          <w:b/>
          <w:color w:val="000000"/>
          <w:sz w:val="28"/>
          <w:szCs w:val="28"/>
          <w:shd w:val="clear" w:color="auto" w:fill="FFFFFF"/>
          <w:lang w:val="uk-UA"/>
        </w:rPr>
      </w:pPr>
      <w:r>
        <w:rPr>
          <w:b/>
          <w:color w:val="000000"/>
          <w:sz w:val="28"/>
          <w:szCs w:val="28"/>
          <w:shd w:val="clear" w:color="auto" w:fill="FFFFFF"/>
          <w:lang w:val="uk-UA"/>
        </w:rPr>
        <w:br w:type="page"/>
      </w:r>
    </w:p>
    <w:p w14:paraId="249F4967" w14:textId="0124F708" w:rsidR="00AE3875" w:rsidRDefault="00AE3875" w:rsidP="00AE3875">
      <w:pPr>
        <w:spacing w:after="160" w:line="360" w:lineRule="auto"/>
        <w:contextualSpacing/>
        <w:jc w:val="center"/>
        <w:rPr>
          <w:b/>
          <w:color w:val="000000"/>
          <w:sz w:val="28"/>
          <w:szCs w:val="28"/>
          <w:shd w:val="clear" w:color="auto" w:fill="FFFFFF"/>
          <w:lang w:val="uk-UA"/>
        </w:rPr>
      </w:pPr>
      <w:r w:rsidRPr="00927610">
        <w:rPr>
          <w:b/>
          <w:color w:val="000000"/>
          <w:sz w:val="28"/>
          <w:szCs w:val="28"/>
          <w:shd w:val="clear" w:color="auto" w:fill="FFFFFF"/>
          <w:lang w:val="uk-UA"/>
        </w:rPr>
        <w:lastRenderedPageBreak/>
        <w:t>ЗМІСТ</w:t>
      </w:r>
    </w:p>
    <w:p w14:paraId="022594CC" w14:textId="77777777" w:rsidR="00920A52" w:rsidRDefault="00920A52" w:rsidP="00AE3875">
      <w:pPr>
        <w:spacing w:after="160" w:line="360" w:lineRule="auto"/>
        <w:contextualSpacing/>
        <w:jc w:val="center"/>
        <w:rPr>
          <w:b/>
          <w:color w:val="000000"/>
          <w:sz w:val="28"/>
          <w:szCs w:val="28"/>
          <w:shd w:val="clear" w:color="auto" w:fill="FFFFFF"/>
          <w:lang w:val="uk-UA"/>
        </w:rPr>
      </w:pPr>
    </w:p>
    <w:p w14:paraId="6584A94C" w14:textId="77777777" w:rsidR="00920A52" w:rsidRPr="00927610" w:rsidRDefault="00920A52" w:rsidP="00AE3875">
      <w:pPr>
        <w:spacing w:after="160" w:line="360" w:lineRule="auto"/>
        <w:contextualSpacing/>
        <w:jc w:val="center"/>
        <w:rPr>
          <w:b/>
          <w:color w:val="000000"/>
          <w:sz w:val="28"/>
          <w:szCs w:val="28"/>
          <w:shd w:val="clear" w:color="auto" w:fill="FFFFFF"/>
          <w:lang w:val="uk-UA"/>
        </w:rPr>
      </w:pPr>
    </w:p>
    <w:p w14:paraId="0DCFAFB1" w14:textId="279710B9"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ВСТУП</w:t>
      </w:r>
      <w:r>
        <w:rPr>
          <w:color w:val="000000"/>
          <w:sz w:val="28"/>
          <w:szCs w:val="28"/>
          <w:shd w:val="clear" w:color="auto" w:fill="FFFFFF"/>
          <w:lang w:val="uk-UA"/>
        </w:rPr>
        <w:t xml:space="preserve">       </w:t>
      </w:r>
      <w:r w:rsidR="00114A7B">
        <w:rPr>
          <w:color w:val="000000"/>
          <w:sz w:val="28"/>
          <w:szCs w:val="28"/>
          <w:shd w:val="clear" w:color="auto" w:fill="FFFFFF"/>
          <w:lang w:val="uk-UA"/>
        </w:rPr>
        <w:t xml:space="preserve">                                                                                                                   </w:t>
      </w:r>
      <w:r w:rsidR="008805C7">
        <w:rPr>
          <w:color w:val="000000"/>
          <w:sz w:val="28"/>
          <w:szCs w:val="28"/>
          <w:shd w:val="clear" w:color="auto" w:fill="FFFFFF"/>
          <w:lang w:val="uk-UA"/>
        </w:rPr>
        <w:t xml:space="preserve"> 6</w:t>
      </w:r>
    </w:p>
    <w:p w14:paraId="7393C069" w14:textId="20FCD4F3" w:rsidR="00AE3875" w:rsidRPr="00927610" w:rsidRDefault="00AE3875" w:rsidP="00920A52">
      <w:pPr>
        <w:spacing w:line="360" w:lineRule="auto"/>
        <w:contextualSpacing/>
        <w:rPr>
          <w:color w:val="000000"/>
          <w:sz w:val="28"/>
          <w:szCs w:val="28"/>
          <w:shd w:val="clear" w:color="auto" w:fill="FFFFFF"/>
          <w:lang w:val="uk-UA"/>
        </w:rPr>
      </w:pPr>
      <w:r w:rsidRPr="00927610">
        <w:rPr>
          <w:color w:val="000000"/>
          <w:sz w:val="28"/>
          <w:szCs w:val="28"/>
          <w:shd w:val="clear" w:color="auto" w:fill="FFFFFF"/>
          <w:lang w:val="uk-UA"/>
        </w:rPr>
        <w:t xml:space="preserve">РОЗДІЛ 1. </w:t>
      </w:r>
      <w:r w:rsidR="005E3DDB">
        <w:rPr>
          <w:color w:val="000000"/>
          <w:sz w:val="28"/>
          <w:szCs w:val="28"/>
          <w:shd w:val="clear" w:color="auto" w:fill="FFFFFF"/>
          <w:lang w:val="uk-UA"/>
        </w:rPr>
        <w:t xml:space="preserve">КЛІНІКО-ФІЗІОЛОГІЧНА ХАРАКТЕРИСТИКА </w:t>
      </w:r>
      <w:r w:rsidRPr="00927610">
        <w:rPr>
          <w:color w:val="000000"/>
          <w:sz w:val="28"/>
          <w:szCs w:val="28"/>
          <w:shd w:val="clear" w:color="auto" w:fill="FFFFFF"/>
          <w:lang w:val="uk-UA"/>
        </w:rPr>
        <w:t xml:space="preserve">ДИТЯЧОГО ЦЕРЕБРАЛЬНОГО ПАРАЛІЧУ </w:t>
      </w:r>
      <w:r w:rsidR="00920A52">
        <w:rPr>
          <w:color w:val="000000"/>
          <w:sz w:val="28"/>
          <w:szCs w:val="28"/>
          <w:shd w:val="clear" w:color="auto" w:fill="FFFFFF"/>
          <w:lang w:val="uk-UA"/>
        </w:rPr>
        <w:t xml:space="preserve">(ДЦП) </w:t>
      </w:r>
      <w:r w:rsidR="00114A7B">
        <w:rPr>
          <w:color w:val="000000"/>
          <w:sz w:val="28"/>
          <w:szCs w:val="28"/>
          <w:shd w:val="clear" w:color="auto" w:fill="FFFFFF"/>
          <w:lang w:val="uk-UA"/>
        </w:rPr>
        <w:t xml:space="preserve">                                                                   </w:t>
      </w:r>
      <w:r w:rsidR="00623705">
        <w:rPr>
          <w:color w:val="000000"/>
          <w:sz w:val="28"/>
          <w:szCs w:val="28"/>
          <w:shd w:val="clear" w:color="auto" w:fill="FFFFFF"/>
          <w:lang w:val="uk-UA"/>
        </w:rPr>
        <w:t xml:space="preserve"> </w:t>
      </w:r>
      <w:r w:rsidR="000D1097">
        <w:rPr>
          <w:color w:val="000000"/>
          <w:sz w:val="28"/>
          <w:szCs w:val="28"/>
          <w:shd w:val="clear" w:color="auto" w:fill="FFFFFF"/>
          <w:lang w:val="uk-UA"/>
        </w:rPr>
        <w:t xml:space="preserve">9 </w:t>
      </w:r>
    </w:p>
    <w:p w14:paraId="0649754F" w14:textId="11648A5A" w:rsidR="00AE3875" w:rsidRPr="00927610" w:rsidRDefault="0069447E" w:rsidP="00920A52">
      <w:pPr>
        <w:spacing w:line="360" w:lineRule="auto"/>
        <w:contextualSpacing/>
        <w:jc w:val="both"/>
        <w:rPr>
          <w:color w:val="000000"/>
          <w:sz w:val="28"/>
          <w:szCs w:val="28"/>
          <w:shd w:val="clear" w:color="auto" w:fill="FFFFFF"/>
          <w:lang w:val="uk-UA"/>
        </w:rPr>
      </w:pPr>
      <w:r>
        <w:rPr>
          <w:color w:val="000000"/>
          <w:sz w:val="28"/>
          <w:szCs w:val="28"/>
          <w:shd w:val="clear" w:color="auto" w:fill="FFFFFF"/>
          <w:lang w:val="uk-UA"/>
        </w:rPr>
        <w:t>1.1. Етіолог</w:t>
      </w:r>
      <w:r w:rsidR="00D45B5F">
        <w:rPr>
          <w:color w:val="000000"/>
          <w:sz w:val="28"/>
          <w:szCs w:val="28"/>
          <w:shd w:val="clear" w:color="auto" w:fill="FFFFFF"/>
          <w:lang w:val="uk-UA"/>
        </w:rPr>
        <w:t xml:space="preserve">ія ДЦП  </w:t>
      </w:r>
      <w:r w:rsidR="00194793">
        <w:rPr>
          <w:color w:val="000000"/>
          <w:sz w:val="28"/>
          <w:szCs w:val="28"/>
          <w:shd w:val="clear" w:color="auto" w:fill="FFFFFF"/>
          <w:lang w:val="uk-UA"/>
        </w:rPr>
        <w:t xml:space="preserve">                                                                                                      </w:t>
      </w:r>
      <w:r w:rsidR="00AE3875">
        <w:rPr>
          <w:color w:val="000000"/>
          <w:sz w:val="28"/>
          <w:szCs w:val="28"/>
          <w:shd w:val="clear" w:color="auto" w:fill="FFFFFF"/>
          <w:lang w:val="uk-UA"/>
        </w:rPr>
        <w:t>9</w:t>
      </w:r>
    </w:p>
    <w:p w14:paraId="4B26003C" w14:textId="06989FA6"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1.2. Класифікація ДЦП </w:t>
      </w:r>
      <w:r w:rsidR="00114A7B">
        <w:rPr>
          <w:color w:val="000000"/>
          <w:sz w:val="28"/>
          <w:szCs w:val="28"/>
          <w:shd w:val="clear" w:color="auto" w:fill="FFFFFF"/>
          <w:lang w:val="uk-UA"/>
        </w:rPr>
        <w:t xml:space="preserve">                                                                                              </w:t>
      </w:r>
      <w:r>
        <w:rPr>
          <w:color w:val="000000"/>
          <w:sz w:val="28"/>
          <w:szCs w:val="28"/>
          <w:shd w:val="clear" w:color="auto" w:fill="FFFFFF"/>
          <w:lang w:val="uk-UA"/>
        </w:rPr>
        <w:t>13</w:t>
      </w:r>
    </w:p>
    <w:p w14:paraId="0BE3E1E8" w14:textId="6D0D46C4"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1.3. Клінічна картина спастичної форми ДЦП</w:t>
      </w:r>
      <w:r w:rsidR="00114A7B">
        <w:rPr>
          <w:color w:val="000000"/>
          <w:sz w:val="28"/>
          <w:szCs w:val="28"/>
          <w:shd w:val="clear" w:color="auto" w:fill="FFFFFF"/>
          <w:lang w:val="uk-UA"/>
        </w:rPr>
        <w:t xml:space="preserve">                                                        </w:t>
      </w:r>
      <w:r w:rsidRPr="00927610">
        <w:rPr>
          <w:color w:val="000000"/>
          <w:sz w:val="28"/>
          <w:szCs w:val="28"/>
          <w:shd w:val="clear" w:color="auto" w:fill="FFFFFF"/>
          <w:lang w:val="uk-UA"/>
        </w:rPr>
        <w:t xml:space="preserve"> </w:t>
      </w:r>
      <w:r>
        <w:rPr>
          <w:color w:val="000000"/>
          <w:sz w:val="28"/>
          <w:szCs w:val="28"/>
          <w:shd w:val="clear" w:color="auto" w:fill="FFFFFF"/>
          <w:lang w:val="uk-UA"/>
        </w:rPr>
        <w:t>1</w:t>
      </w:r>
      <w:r w:rsidR="008805C7">
        <w:rPr>
          <w:color w:val="000000"/>
          <w:sz w:val="28"/>
          <w:szCs w:val="28"/>
          <w:shd w:val="clear" w:color="auto" w:fill="FFFFFF"/>
          <w:lang w:val="uk-UA"/>
        </w:rPr>
        <w:t>6</w:t>
      </w:r>
    </w:p>
    <w:p w14:paraId="405E282B" w14:textId="678179E0"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Висновок до розділу 1 </w:t>
      </w:r>
      <w:r w:rsidR="00114A7B">
        <w:rPr>
          <w:color w:val="000000"/>
          <w:sz w:val="28"/>
          <w:szCs w:val="28"/>
          <w:shd w:val="clear" w:color="auto" w:fill="FFFFFF"/>
          <w:lang w:val="uk-UA"/>
        </w:rPr>
        <w:t xml:space="preserve">                                                                                               </w:t>
      </w:r>
      <w:r>
        <w:rPr>
          <w:color w:val="000000"/>
          <w:sz w:val="28"/>
          <w:szCs w:val="28"/>
          <w:shd w:val="clear" w:color="auto" w:fill="FFFFFF"/>
          <w:lang w:val="uk-UA"/>
        </w:rPr>
        <w:t>2</w:t>
      </w:r>
      <w:r w:rsidR="008805C7">
        <w:rPr>
          <w:color w:val="000000"/>
          <w:sz w:val="28"/>
          <w:szCs w:val="28"/>
          <w:shd w:val="clear" w:color="auto" w:fill="FFFFFF"/>
          <w:lang w:val="uk-UA"/>
        </w:rPr>
        <w:t>1</w:t>
      </w:r>
    </w:p>
    <w:p w14:paraId="7737DDDF" w14:textId="684C7727"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РОЗДІЛ 2. МЕТОДИ ОБСТЕЖЕННЯ ТА ДІАГНОСТИКИ ДЦП </w:t>
      </w:r>
      <w:r w:rsidR="00114A7B">
        <w:rPr>
          <w:color w:val="000000"/>
          <w:sz w:val="28"/>
          <w:szCs w:val="28"/>
          <w:shd w:val="clear" w:color="auto" w:fill="FFFFFF"/>
          <w:lang w:val="uk-UA"/>
        </w:rPr>
        <w:t xml:space="preserve">                        </w:t>
      </w:r>
      <w:r>
        <w:rPr>
          <w:color w:val="000000"/>
          <w:sz w:val="28"/>
          <w:szCs w:val="28"/>
          <w:shd w:val="clear" w:color="auto" w:fill="FFFFFF"/>
          <w:lang w:val="uk-UA"/>
        </w:rPr>
        <w:t>2</w:t>
      </w:r>
      <w:r w:rsidR="00623705">
        <w:rPr>
          <w:color w:val="000000"/>
          <w:sz w:val="28"/>
          <w:szCs w:val="28"/>
          <w:shd w:val="clear" w:color="auto" w:fill="FFFFFF"/>
          <w:lang w:val="uk-UA"/>
        </w:rPr>
        <w:t>2</w:t>
      </w:r>
    </w:p>
    <w:p w14:paraId="3547B590" w14:textId="5C4CE7AD"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2.1. </w:t>
      </w:r>
      <w:r w:rsidR="00577610" w:rsidRPr="00577610">
        <w:rPr>
          <w:color w:val="000000"/>
          <w:sz w:val="28"/>
          <w:szCs w:val="28"/>
          <w:shd w:val="clear" w:color="auto" w:fill="FFFFFF"/>
          <w:lang w:val="uk-UA"/>
        </w:rPr>
        <w:t>Алгоритм діагностики та методи досліджень дітей з ДЦП</w:t>
      </w:r>
      <w:r w:rsidRPr="00577610">
        <w:rPr>
          <w:color w:val="000000"/>
          <w:sz w:val="28"/>
          <w:szCs w:val="28"/>
          <w:shd w:val="clear" w:color="auto" w:fill="FFFFFF"/>
          <w:lang w:val="uk-UA"/>
        </w:rPr>
        <w:t xml:space="preserve"> </w:t>
      </w:r>
      <w:r w:rsidR="00577610">
        <w:rPr>
          <w:color w:val="000000"/>
          <w:sz w:val="28"/>
          <w:szCs w:val="28"/>
          <w:shd w:val="clear" w:color="auto" w:fill="FFFFFF"/>
          <w:lang w:val="uk-UA"/>
        </w:rPr>
        <w:t xml:space="preserve">     </w:t>
      </w:r>
      <w:r w:rsidR="00114A7B" w:rsidRPr="00577610">
        <w:rPr>
          <w:color w:val="000000"/>
          <w:sz w:val="28"/>
          <w:szCs w:val="28"/>
          <w:shd w:val="clear" w:color="auto" w:fill="FFFFFF"/>
          <w:lang w:val="uk-UA"/>
        </w:rPr>
        <w:t xml:space="preserve">                                </w:t>
      </w:r>
      <w:r>
        <w:rPr>
          <w:color w:val="000000"/>
          <w:sz w:val="28"/>
          <w:szCs w:val="28"/>
          <w:shd w:val="clear" w:color="auto" w:fill="FFFFFF"/>
          <w:lang w:val="uk-UA"/>
        </w:rPr>
        <w:t>2</w:t>
      </w:r>
      <w:r w:rsidR="00623705">
        <w:rPr>
          <w:color w:val="000000"/>
          <w:sz w:val="28"/>
          <w:szCs w:val="28"/>
          <w:shd w:val="clear" w:color="auto" w:fill="FFFFFF"/>
          <w:lang w:val="uk-UA"/>
        </w:rPr>
        <w:t>2</w:t>
      </w:r>
    </w:p>
    <w:p w14:paraId="1B0D3167" w14:textId="2990D883" w:rsidR="00AE3875" w:rsidRPr="00927610" w:rsidRDefault="00AE3875" w:rsidP="00920A52">
      <w:pPr>
        <w:spacing w:line="360" w:lineRule="auto"/>
        <w:contextualSpacing/>
        <w:rPr>
          <w:sz w:val="28"/>
          <w:szCs w:val="28"/>
          <w:lang w:val="uk-UA"/>
        </w:rPr>
      </w:pPr>
      <w:r w:rsidRPr="00927610">
        <w:rPr>
          <w:color w:val="000000"/>
          <w:sz w:val="28"/>
          <w:szCs w:val="28"/>
          <w:shd w:val="clear" w:color="auto" w:fill="FFFFFF"/>
          <w:lang w:val="uk-UA"/>
        </w:rPr>
        <w:t>2.2.</w:t>
      </w:r>
      <w:r w:rsidR="00920A52">
        <w:rPr>
          <w:color w:val="000000"/>
          <w:sz w:val="28"/>
          <w:szCs w:val="28"/>
          <w:shd w:val="clear" w:color="auto" w:fill="FFFFFF"/>
          <w:lang w:val="uk-UA"/>
        </w:rPr>
        <w:t xml:space="preserve"> </w:t>
      </w:r>
      <w:r w:rsidRPr="00927610">
        <w:rPr>
          <w:sz w:val="28"/>
          <w:szCs w:val="28"/>
          <w:lang w:val="uk-UA"/>
        </w:rPr>
        <w:t>Шкала моторних функцій</w:t>
      </w:r>
      <w:r w:rsidR="00114A7B">
        <w:rPr>
          <w:sz w:val="28"/>
          <w:szCs w:val="28"/>
          <w:lang w:val="uk-UA"/>
        </w:rPr>
        <w:t xml:space="preserve"> </w:t>
      </w:r>
      <w:r w:rsidRPr="00927610">
        <w:rPr>
          <w:sz w:val="28"/>
          <w:szCs w:val="28"/>
          <w:lang w:val="uk-UA"/>
        </w:rPr>
        <w:t>(GMFM)</w:t>
      </w:r>
      <w:r w:rsidR="00114A7B">
        <w:rPr>
          <w:sz w:val="28"/>
          <w:szCs w:val="28"/>
          <w:lang w:val="uk-UA"/>
        </w:rPr>
        <w:t xml:space="preserve">                                               </w:t>
      </w:r>
      <w:r w:rsidR="000D1097">
        <w:rPr>
          <w:sz w:val="28"/>
          <w:szCs w:val="28"/>
          <w:lang w:val="uk-UA"/>
        </w:rPr>
        <w:t xml:space="preserve">                   </w:t>
      </w:r>
      <w:r w:rsidR="008805C7">
        <w:rPr>
          <w:sz w:val="28"/>
          <w:szCs w:val="28"/>
          <w:lang w:val="uk-UA"/>
        </w:rPr>
        <w:t xml:space="preserve"> </w:t>
      </w:r>
      <w:r w:rsidR="000D1097">
        <w:rPr>
          <w:sz w:val="28"/>
          <w:szCs w:val="28"/>
          <w:lang w:val="uk-UA"/>
        </w:rPr>
        <w:t>2</w:t>
      </w:r>
      <w:r w:rsidR="00623705">
        <w:rPr>
          <w:sz w:val="28"/>
          <w:szCs w:val="28"/>
          <w:lang w:val="uk-UA"/>
        </w:rPr>
        <w:t>3</w:t>
      </w:r>
    </w:p>
    <w:p w14:paraId="642CF8F5" w14:textId="5C8C3206" w:rsidR="00AE3875" w:rsidRPr="00623705" w:rsidRDefault="00AE3875" w:rsidP="00920A52">
      <w:pPr>
        <w:spacing w:line="360" w:lineRule="auto"/>
        <w:rPr>
          <w:color w:val="000000" w:themeColor="text1"/>
          <w:sz w:val="28"/>
          <w:szCs w:val="28"/>
        </w:rPr>
      </w:pPr>
      <w:r w:rsidRPr="00623705">
        <w:rPr>
          <w:color w:val="000000" w:themeColor="text1"/>
          <w:sz w:val="28"/>
          <w:szCs w:val="28"/>
          <w:shd w:val="clear" w:color="auto" w:fill="FFFFFF"/>
          <w:lang w:val="uk-UA"/>
        </w:rPr>
        <w:t>2.3</w:t>
      </w:r>
      <w:r w:rsidR="00920A52">
        <w:rPr>
          <w:color w:val="000000" w:themeColor="text1"/>
          <w:sz w:val="28"/>
          <w:szCs w:val="28"/>
          <w:shd w:val="clear" w:color="auto" w:fill="FFFFFF"/>
          <w:lang w:val="uk-UA"/>
        </w:rPr>
        <w:t>.</w:t>
      </w:r>
      <w:r w:rsidR="00114A7B" w:rsidRPr="00623705">
        <w:rPr>
          <w:color w:val="000000" w:themeColor="text1"/>
          <w:sz w:val="28"/>
          <w:szCs w:val="28"/>
          <w:shd w:val="clear" w:color="auto" w:fill="FFFFFF"/>
          <w:lang w:val="uk-UA"/>
        </w:rPr>
        <w:t xml:space="preserve"> </w:t>
      </w:r>
      <w:r w:rsidR="00623705" w:rsidRPr="00623705">
        <w:rPr>
          <w:color w:val="000000" w:themeColor="text1"/>
          <w:sz w:val="28"/>
          <w:szCs w:val="28"/>
          <w:shd w:val="clear" w:color="auto" w:fill="FFFFFF"/>
          <w:lang w:val="uk-UA"/>
        </w:rPr>
        <w:t>У</w:t>
      </w:r>
      <w:r w:rsidR="00623705" w:rsidRPr="00623705">
        <w:rPr>
          <w:color w:val="000000" w:themeColor="text1"/>
          <w:sz w:val="28"/>
          <w:szCs w:val="28"/>
          <w:shd w:val="clear" w:color="auto" w:fill="FFFFFF"/>
        </w:rPr>
        <w:t>льтразвукове дослідження</w:t>
      </w:r>
      <w:r w:rsidR="00114A7B" w:rsidRPr="00623705">
        <w:rPr>
          <w:color w:val="000000" w:themeColor="text1"/>
          <w:sz w:val="28"/>
          <w:szCs w:val="28"/>
          <w:shd w:val="clear" w:color="auto" w:fill="FFFFFF"/>
          <w:lang w:val="uk-UA"/>
        </w:rPr>
        <w:t xml:space="preserve">                                                                               </w:t>
      </w:r>
      <w:r w:rsidR="00623705">
        <w:rPr>
          <w:color w:val="000000" w:themeColor="text1"/>
          <w:sz w:val="28"/>
          <w:szCs w:val="28"/>
          <w:shd w:val="clear" w:color="auto" w:fill="FFFFFF"/>
          <w:lang w:val="uk-UA"/>
        </w:rPr>
        <w:t>24</w:t>
      </w:r>
      <w:r w:rsidR="00114A7B" w:rsidRPr="00623705">
        <w:rPr>
          <w:color w:val="000000" w:themeColor="text1"/>
          <w:sz w:val="28"/>
          <w:szCs w:val="28"/>
          <w:shd w:val="clear" w:color="auto" w:fill="FFFFFF"/>
          <w:lang w:val="uk-UA"/>
        </w:rPr>
        <w:t xml:space="preserve">                 </w:t>
      </w:r>
    </w:p>
    <w:p w14:paraId="2C57C637" w14:textId="0CEBB1ED" w:rsidR="00AE3875" w:rsidRPr="00623705" w:rsidRDefault="00AE3875" w:rsidP="00920A52">
      <w:pPr>
        <w:spacing w:line="360" w:lineRule="auto"/>
        <w:rPr>
          <w:color w:val="000000" w:themeColor="text1"/>
          <w:sz w:val="28"/>
          <w:szCs w:val="28"/>
        </w:rPr>
      </w:pPr>
      <w:r w:rsidRPr="00623705">
        <w:rPr>
          <w:color w:val="000000" w:themeColor="text1"/>
          <w:sz w:val="28"/>
          <w:szCs w:val="28"/>
          <w:shd w:val="clear" w:color="auto" w:fill="FFFFFF"/>
          <w:lang w:val="uk-UA"/>
        </w:rPr>
        <w:t xml:space="preserve">2.4 </w:t>
      </w:r>
      <w:r w:rsidR="00114A7B" w:rsidRPr="00623705">
        <w:rPr>
          <w:color w:val="000000" w:themeColor="text1"/>
          <w:sz w:val="28"/>
          <w:szCs w:val="28"/>
          <w:lang w:val="uk-UA"/>
        </w:rPr>
        <w:t xml:space="preserve"> </w:t>
      </w:r>
      <w:r w:rsidR="00623705" w:rsidRPr="00623705">
        <w:rPr>
          <w:color w:val="000000" w:themeColor="text1"/>
          <w:sz w:val="28"/>
          <w:szCs w:val="28"/>
          <w:shd w:val="clear" w:color="auto" w:fill="FFFFFF"/>
        </w:rPr>
        <w:t>Електроенцефалографія</w:t>
      </w:r>
      <w:r w:rsidR="00114A7B" w:rsidRPr="00623705">
        <w:rPr>
          <w:color w:val="000000" w:themeColor="text1"/>
          <w:sz w:val="28"/>
          <w:szCs w:val="28"/>
          <w:lang w:val="uk-UA"/>
        </w:rPr>
        <w:t xml:space="preserve">                                                                                      </w:t>
      </w:r>
      <w:r w:rsidR="00623705">
        <w:rPr>
          <w:color w:val="000000" w:themeColor="text1"/>
          <w:sz w:val="28"/>
          <w:szCs w:val="28"/>
          <w:lang w:val="uk-UA"/>
        </w:rPr>
        <w:t>26</w:t>
      </w:r>
      <w:r w:rsidR="00114A7B" w:rsidRPr="00623705">
        <w:rPr>
          <w:color w:val="000000" w:themeColor="text1"/>
          <w:sz w:val="28"/>
          <w:szCs w:val="28"/>
          <w:lang w:val="uk-UA"/>
        </w:rPr>
        <w:t xml:space="preserve">                                 </w:t>
      </w:r>
      <w:r w:rsidR="008805C7" w:rsidRPr="00623705">
        <w:rPr>
          <w:color w:val="000000" w:themeColor="text1"/>
          <w:sz w:val="28"/>
          <w:szCs w:val="28"/>
          <w:lang w:val="uk-UA"/>
        </w:rPr>
        <w:t xml:space="preserve"> </w:t>
      </w:r>
    </w:p>
    <w:p w14:paraId="3E5C0572" w14:textId="2ADB5F0E" w:rsidR="00AE3875" w:rsidRPr="00623705" w:rsidRDefault="00AE3875" w:rsidP="00920A52">
      <w:pPr>
        <w:spacing w:line="360" w:lineRule="auto"/>
        <w:rPr>
          <w:color w:val="000000" w:themeColor="text1"/>
          <w:sz w:val="28"/>
          <w:szCs w:val="28"/>
        </w:rPr>
      </w:pPr>
      <w:r w:rsidRPr="00623705">
        <w:rPr>
          <w:color w:val="000000" w:themeColor="text1"/>
          <w:sz w:val="28"/>
          <w:szCs w:val="28"/>
          <w:shd w:val="clear" w:color="auto" w:fill="FFFFFF"/>
          <w:lang w:val="uk-UA"/>
        </w:rPr>
        <w:t>2.5</w:t>
      </w:r>
      <w:r w:rsidR="00623705" w:rsidRPr="00623705">
        <w:rPr>
          <w:color w:val="000000" w:themeColor="text1"/>
          <w:sz w:val="28"/>
          <w:szCs w:val="28"/>
          <w:shd w:val="clear" w:color="auto" w:fill="FFFFFF"/>
          <w:lang w:val="uk-UA"/>
        </w:rPr>
        <w:t xml:space="preserve"> </w:t>
      </w:r>
      <w:r w:rsidR="00114A7B" w:rsidRPr="00623705">
        <w:rPr>
          <w:color w:val="000000" w:themeColor="text1"/>
          <w:sz w:val="28"/>
          <w:szCs w:val="28"/>
          <w:shd w:val="clear" w:color="auto" w:fill="FFFFFF"/>
          <w:lang w:val="uk-UA"/>
        </w:rPr>
        <w:t xml:space="preserve"> </w:t>
      </w:r>
      <w:r w:rsidR="00623705" w:rsidRPr="00623705">
        <w:rPr>
          <w:color w:val="000000" w:themeColor="text1"/>
          <w:sz w:val="28"/>
          <w:szCs w:val="28"/>
          <w:shd w:val="clear" w:color="auto" w:fill="FFFFFF"/>
          <w:lang w:val="uk-UA"/>
        </w:rPr>
        <w:t>Магнітно-резонансна томогра</w:t>
      </w:r>
      <w:r w:rsidR="0069070E">
        <w:rPr>
          <w:color w:val="000000" w:themeColor="text1"/>
          <w:sz w:val="28"/>
          <w:szCs w:val="28"/>
          <w:shd w:val="clear" w:color="auto" w:fill="FFFFFF"/>
          <w:lang w:val="uk-UA"/>
        </w:rPr>
        <w:t>ф</w:t>
      </w:r>
      <w:r w:rsidR="00623705" w:rsidRPr="00623705">
        <w:rPr>
          <w:color w:val="000000" w:themeColor="text1"/>
          <w:sz w:val="28"/>
          <w:szCs w:val="28"/>
          <w:shd w:val="clear" w:color="auto" w:fill="FFFFFF"/>
          <w:lang w:val="uk-UA"/>
        </w:rPr>
        <w:t xml:space="preserve">ія </w:t>
      </w:r>
      <w:r w:rsidR="00114A7B" w:rsidRPr="00623705">
        <w:rPr>
          <w:color w:val="000000" w:themeColor="text1"/>
          <w:sz w:val="28"/>
          <w:szCs w:val="28"/>
          <w:shd w:val="clear" w:color="auto" w:fill="FFFFFF"/>
          <w:lang w:val="uk-UA"/>
        </w:rPr>
        <w:t xml:space="preserve">                                                                     </w:t>
      </w:r>
      <w:r w:rsidR="00623705">
        <w:rPr>
          <w:color w:val="000000" w:themeColor="text1"/>
          <w:sz w:val="28"/>
          <w:szCs w:val="28"/>
          <w:shd w:val="clear" w:color="auto" w:fill="FFFFFF"/>
          <w:lang w:val="uk-UA"/>
        </w:rPr>
        <w:t>27</w:t>
      </w:r>
      <w:r w:rsidR="00114A7B" w:rsidRPr="00623705">
        <w:rPr>
          <w:color w:val="000000" w:themeColor="text1"/>
          <w:sz w:val="28"/>
          <w:szCs w:val="28"/>
          <w:shd w:val="clear" w:color="auto" w:fill="FFFFFF"/>
          <w:lang w:val="uk-UA"/>
        </w:rPr>
        <w:t xml:space="preserve">                                            </w:t>
      </w:r>
      <w:r w:rsidR="008805C7" w:rsidRPr="00623705">
        <w:rPr>
          <w:color w:val="000000" w:themeColor="text1"/>
          <w:sz w:val="28"/>
          <w:szCs w:val="28"/>
          <w:shd w:val="clear" w:color="auto" w:fill="FFFFFF"/>
          <w:lang w:val="uk-UA"/>
        </w:rPr>
        <w:t xml:space="preserve"> </w:t>
      </w:r>
    </w:p>
    <w:p w14:paraId="6B49BB9B" w14:textId="322503A0" w:rsidR="00AE3875" w:rsidRPr="00927610" w:rsidRDefault="00AE3875" w:rsidP="00920A52">
      <w:pPr>
        <w:spacing w:line="360" w:lineRule="auto"/>
        <w:contextualSpacing/>
        <w:jc w:val="both"/>
        <w:rPr>
          <w:color w:val="000000"/>
          <w:sz w:val="28"/>
          <w:szCs w:val="28"/>
          <w:shd w:val="clear" w:color="auto" w:fill="FFFFFF"/>
          <w:lang w:val="uk-UA"/>
        </w:rPr>
      </w:pPr>
      <w:r w:rsidRPr="00623705">
        <w:rPr>
          <w:color w:val="000000" w:themeColor="text1"/>
          <w:sz w:val="28"/>
          <w:szCs w:val="28"/>
          <w:shd w:val="clear" w:color="auto" w:fill="FFFFFF"/>
          <w:lang w:val="uk-UA"/>
        </w:rPr>
        <w:t xml:space="preserve">Висновок до розділу 2 </w:t>
      </w:r>
      <w:r w:rsidR="00114A7B" w:rsidRPr="00623705">
        <w:rPr>
          <w:color w:val="000000" w:themeColor="text1"/>
          <w:sz w:val="28"/>
          <w:szCs w:val="28"/>
          <w:shd w:val="clear" w:color="auto" w:fill="FFFFFF"/>
          <w:lang w:val="uk-UA"/>
        </w:rPr>
        <w:t xml:space="preserve">                                                                                              </w:t>
      </w:r>
      <w:r w:rsidR="008805C7" w:rsidRPr="00623705">
        <w:rPr>
          <w:color w:val="000000" w:themeColor="text1"/>
          <w:sz w:val="28"/>
          <w:szCs w:val="28"/>
          <w:shd w:val="clear" w:color="auto" w:fill="FFFFFF"/>
          <w:lang w:val="uk-UA"/>
        </w:rPr>
        <w:t xml:space="preserve"> </w:t>
      </w:r>
      <w:r w:rsidR="008805C7">
        <w:rPr>
          <w:color w:val="000000"/>
          <w:sz w:val="28"/>
          <w:szCs w:val="28"/>
          <w:shd w:val="clear" w:color="auto" w:fill="FFFFFF"/>
          <w:lang w:val="uk-UA"/>
        </w:rPr>
        <w:t>2</w:t>
      </w:r>
      <w:r w:rsidR="00623705">
        <w:rPr>
          <w:color w:val="000000"/>
          <w:sz w:val="28"/>
          <w:szCs w:val="28"/>
          <w:shd w:val="clear" w:color="auto" w:fill="FFFFFF"/>
          <w:lang w:val="uk-UA"/>
        </w:rPr>
        <w:t>8</w:t>
      </w:r>
    </w:p>
    <w:p w14:paraId="06AF174F" w14:textId="6FF6D6E9"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РОЗДІЛ 3. ЗАСОБИ ТА МЕТОДИ ФІЗИЧНОЇ</w:t>
      </w:r>
      <w:r w:rsidR="007A1E99">
        <w:rPr>
          <w:color w:val="000000"/>
          <w:sz w:val="28"/>
          <w:szCs w:val="28"/>
          <w:shd w:val="clear" w:color="auto" w:fill="FFFFFF"/>
          <w:lang w:val="uk-UA"/>
        </w:rPr>
        <w:t xml:space="preserve"> </w:t>
      </w:r>
      <w:r w:rsidR="007A1E99" w:rsidRPr="00194793">
        <w:rPr>
          <w:color w:val="000000" w:themeColor="text1"/>
          <w:sz w:val="28"/>
          <w:szCs w:val="28"/>
          <w:shd w:val="clear" w:color="auto" w:fill="FFFFFF"/>
          <w:lang w:val="uk-UA"/>
        </w:rPr>
        <w:t>ТЕРАП</w:t>
      </w:r>
      <w:r w:rsidRPr="00194793">
        <w:rPr>
          <w:color w:val="000000" w:themeColor="text1"/>
          <w:sz w:val="28"/>
          <w:szCs w:val="28"/>
          <w:shd w:val="clear" w:color="auto" w:fill="FFFFFF"/>
          <w:lang w:val="uk-UA"/>
        </w:rPr>
        <w:t xml:space="preserve">ІЇ </w:t>
      </w:r>
      <w:r w:rsidRPr="00927610">
        <w:rPr>
          <w:color w:val="000000"/>
          <w:sz w:val="28"/>
          <w:szCs w:val="28"/>
          <w:shd w:val="clear" w:color="auto" w:fill="FFFFFF"/>
          <w:lang w:val="uk-UA"/>
        </w:rPr>
        <w:t xml:space="preserve">ПРИ ДЦП </w:t>
      </w:r>
      <w:r w:rsidR="00114A7B">
        <w:rPr>
          <w:color w:val="000000"/>
          <w:sz w:val="28"/>
          <w:szCs w:val="28"/>
          <w:shd w:val="clear" w:color="auto" w:fill="FFFFFF"/>
          <w:lang w:val="uk-UA"/>
        </w:rPr>
        <w:t xml:space="preserve">         </w:t>
      </w:r>
      <w:r w:rsidR="00546251">
        <w:rPr>
          <w:color w:val="000000"/>
          <w:sz w:val="28"/>
          <w:szCs w:val="28"/>
          <w:shd w:val="clear" w:color="auto" w:fill="FFFFFF"/>
          <w:lang w:val="uk-UA"/>
        </w:rPr>
        <w:t xml:space="preserve">          </w:t>
      </w:r>
      <w:r w:rsidR="00623705">
        <w:rPr>
          <w:color w:val="000000"/>
          <w:sz w:val="28"/>
          <w:szCs w:val="28"/>
          <w:shd w:val="clear" w:color="auto" w:fill="FFFFFF"/>
          <w:lang w:val="uk-UA"/>
        </w:rPr>
        <w:t>29</w:t>
      </w:r>
    </w:p>
    <w:p w14:paraId="061DD7B1" w14:textId="6B9FA300"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3.1.Фізичні вправи</w:t>
      </w:r>
      <w:r>
        <w:rPr>
          <w:color w:val="000000"/>
          <w:sz w:val="28"/>
          <w:szCs w:val="28"/>
          <w:shd w:val="clear" w:color="auto" w:fill="FFFFFF"/>
          <w:lang w:val="uk-UA"/>
        </w:rPr>
        <w:t xml:space="preserve"> </w:t>
      </w:r>
      <w:r w:rsidR="00522F38">
        <w:rPr>
          <w:color w:val="000000"/>
          <w:sz w:val="28"/>
          <w:szCs w:val="28"/>
          <w:shd w:val="clear" w:color="auto" w:fill="FFFFFF"/>
          <w:lang w:val="uk-UA"/>
        </w:rPr>
        <w:t>та кінезотерапія</w:t>
      </w:r>
      <w:r w:rsidR="00114A7B">
        <w:rPr>
          <w:color w:val="000000"/>
          <w:sz w:val="28"/>
          <w:szCs w:val="28"/>
          <w:shd w:val="clear" w:color="auto" w:fill="FFFFFF"/>
          <w:lang w:val="uk-UA"/>
        </w:rPr>
        <w:t xml:space="preserve">                                                                                                  </w:t>
      </w:r>
      <w:r w:rsidR="00623705">
        <w:rPr>
          <w:color w:val="000000"/>
          <w:sz w:val="28"/>
          <w:szCs w:val="28"/>
          <w:shd w:val="clear" w:color="auto" w:fill="FFFFFF"/>
          <w:lang w:val="uk-UA"/>
        </w:rPr>
        <w:t>29</w:t>
      </w:r>
    </w:p>
    <w:p w14:paraId="099041E4" w14:textId="5B0F4389"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3.2. Лікувальний масаж</w:t>
      </w:r>
      <w:r w:rsidR="00114A7B">
        <w:rPr>
          <w:color w:val="000000"/>
          <w:sz w:val="28"/>
          <w:szCs w:val="28"/>
          <w:shd w:val="clear" w:color="auto" w:fill="FFFFFF"/>
          <w:lang w:val="uk-UA"/>
        </w:rPr>
        <w:t xml:space="preserve">                                                                                             </w:t>
      </w:r>
      <w:r w:rsidRPr="00927610">
        <w:rPr>
          <w:color w:val="000000"/>
          <w:sz w:val="28"/>
          <w:szCs w:val="28"/>
          <w:shd w:val="clear" w:color="auto" w:fill="FFFFFF"/>
          <w:lang w:val="uk-UA"/>
        </w:rPr>
        <w:t xml:space="preserve"> </w:t>
      </w:r>
      <w:r>
        <w:rPr>
          <w:color w:val="000000"/>
          <w:sz w:val="28"/>
          <w:szCs w:val="28"/>
          <w:shd w:val="clear" w:color="auto" w:fill="FFFFFF"/>
          <w:lang w:val="uk-UA"/>
        </w:rPr>
        <w:t>3</w:t>
      </w:r>
      <w:r w:rsidR="00623705">
        <w:rPr>
          <w:color w:val="000000"/>
          <w:sz w:val="28"/>
          <w:szCs w:val="28"/>
          <w:shd w:val="clear" w:color="auto" w:fill="FFFFFF"/>
          <w:lang w:val="uk-UA"/>
        </w:rPr>
        <w:t>3</w:t>
      </w:r>
    </w:p>
    <w:p w14:paraId="7E3C78FA" w14:textId="2B7EC5F3"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3.4. Сенсорна інтеграція </w:t>
      </w:r>
      <w:r w:rsidR="00114A7B">
        <w:rPr>
          <w:color w:val="000000"/>
          <w:sz w:val="28"/>
          <w:szCs w:val="28"/>
          <w:shd w:val="clear" w:color="auto" w:fill="FFFFFF"/>
          <w:lang w:val="uk-UA"/>
        </w:rPr>
        <w:t xml:space="preserve">                                                                                            </w:t>
      </w:r>
      <w:r>
        <w:rPr>
          <w:color w:val="000000"/>
          <w:sz w:val="28"/>
          <w:szCs w:val="28"/>
          <w:shd w:val="clear" w:color="auto" w:fill="FFFFFF"/>
          <w:lang w:val="uk-UA"/>
        </w:rPr>
        <w:t>3</w:t>
      </w:r>
      <w:r w:rsidR="00623705">
        <w:rPr>
          <w:color w:val="000000"/>
          <w:sz w:val="28"/>
          <w:szCs w:val="28"/>
          <w:shd w:val="clear" w:color="auto" w:fill="FFFFFF"/>
          <w:lang w:val="uk-UA"/>
        </w:rPr>
        <w:t>5</w:t>
      </w:r>
    </w:p>
    <w:p w14:paraId="70FA1504" w14:textId="2A7C5040"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Висновки до розділу 3</w:t>
      </w:r>
      <w:r>
        <w:rPr>
          <w:color w:val="000000"/>
          <w:sz w:val="28"/>
          <w:szCs w:val="28"/>
          <w:shd w:val="clear" w:color="auto" w:fill="FFFFFF"/>
          <w:lang w:val="uk-UA"/>
        </w:rPr>
        <w:t xml:space="preserve"> </w:t>
      </w:r>
      <w:r w:rsidR="00114A7B">
        <w:rPr>
          <w:color w:val="000000"/>
          <w:sz w:val="28"/>
          <w:szCs w:val="28"/>
          <w:shd w:val="clear" w:color="auto" w:fill="FFFFFF"/>
          <w:lang w:val="uk-UA"/>
        </w:rPr>
        <w:t xml:space="preserve">                                                                                                </w:t>
      </w:r>
      <w:r w:rsidR="00623705">
        <w:rPr>
          <w:color w:val="000000"/>
          <w:sz w:val="28"/>
          <w:szCs w:val="28"/>
          <w:shd w:val="clear" w:color="auto" w:fill="FFFFFF"/>
          <w:lang w:val="uk-UA"/>
        </w:rPr>
        <w:t>39</w:t>
      </w:r>
    </w:p>
    <w:p w14:paraId="45052095" w14:textId="1B084F42"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РОЗДІЛ 4. ПРОГРАМА ФІЗИЧНОЇ ТЕРАПІЇ ПРИ ДЦП </w:t>
      </w:r>
      <w:r w:rsidR="00114A7B">
        <w:rPr>
          <w:color w:val="000000"/>
          <w:sz w:val="28"/>
          <w:szCs w:val="28"/>
          <w:shd w:val="clear" w:color="auto" w:fill="FFFFFF"/>
          <w:lang w:val="uk-UA"/>
        </w:rPr>
        <w:t xml:space="preserve">                                      </w:t>
      </w:r>
      <w:r w:rsidR="00F63D93">
        <w:rPr>
          <w:color w:val="000000"/>
          <w:sz w:val="28"/>
          <w:szCs w:val="28"/>
          <w:shd w:val="clear" w:color="auto" w:fill="FFFFFF"/>
          <w:lang w:val="uk-UA"/>
        </w:rPr>
        <w:t>41</w:t>
      </w:r>
    </w:p>
    <w:p w14:paraId="70BFBDC8" w14:textId="53BE2298" w:rsidR="00AE3875" w:rsidRPr="00927610" w:rsidRDefault="00AE3875" w:rsidP="00920A52">
      <w:pPr>
        <w:shd w:val="clear" w:color="auto" w:fill="FFFFFF"/>
        <w:spacing w:line="360" w:lineRule="auto"/>
        <w:contextualSpacing/>
        <w:jc w:val="both"/>
        <w:rPr>
          <w:sz w:val="28"/>
          <w:szCs w:val="28"/>
          <w:shd w:val="clear" w:color="auto" w:fill="FFFFFF"/>
          <w:lang w:val="uk-UA"/>
        </w:rPr>
      </w:pPr>
      <w:r w:rsidRPr="00927610">
        <w:rPr>
          <w:color w:val="000000"/>
          <w:sz w:val="28"/>
          <w:szCs w:val="28"/>
          <w:shd w:val="clear" w:color="auto" w:fill="FFFFFF"/>
          <w:lang w:val="uk-UA"/>
        </w:rPr>
        <w:t xml:space="preserve">4.1 </w:t>
      </w:r>
      <w:r w:rsidRPr="00927610">
        <w:rPr>
          <w:sz w:val="28"/>
          <w:szCs w:val="28"/>
          <w:shd w:val="clear" w:color="auto" w:fill="FFFFFF"/>
          <w:lang w:val="uk-UA"/>
        </w:rPr>
        <w:t xml:space="preserve">Організаційна основа програми фізичної терапії дітей до 6 років з спастичною формою ДЦП в умовах реабілітаційного центру </w:t>
      </w:r>
      <w:r w:rsidR="00114A7B">
        <w:rPr>
          <w:sz w:val="28"/>
          <w:szCs w:val="28"/>
          <w:shd w:val="clear" w:color="auto" w:fill="FFFFFF"/>
          <w:lang w:val="uk-UA"/>
        </w:rPr>
        <w:t xml:space="preserve">                                                   </w:t>
      </w:r>
      <w:r w:rsidR="00F63D93">
        <w:rPr>
          <w:sz w:val="28"/>
          <w:szCs w:val="28"/>
          <w:shd w:val="clear" w:color="auto" w:fill="FFFFFF"/>
          <w:lang w:val="uk-UA"/>
        </w:rPr>
        <w:t>41</w:t>
      </w:r>
    </w:p>
    <w:p w14:paraId="06E090B4" w14:textId="7464AD8B" w:rsidR="00AE3875" w:rsidRPr="00927610" w:rsidRDefault="00AE3875" w:rsidP="00920A52">
      <w:pPr>
        <w:shd w:val="clear" w:color="auto" w:fill="FFFFFF"/>
        <w:spacing w:line="360" w:lineRule="auto"/>
        <w:contextualSpacing/>
        <w:jc w:val="both"/>
        <w:rPr>
          <w:sz w:val="28"/>
          <w:szCs w:val="28"/>
          <w:shd w:val="clear" w:color="auto" w:fill="FFFFFF"/>
          <w:lang w:val="uk-UA"/>
        </w:rPr>
      </w:pPr>
      <w:r w:rsidRPr="00927610">
        <w:rPr>
          <w:sz w:val="28"/>
          <w:szCs w:val="28"/>
          <w:shd w:val="clear" w:color="auto" w:fill="FFFFFF"/>
          <w:lang w:val="uk-UA"/>
        </w:rPr>
        <w:t>4.2. Індивідуальна програма фізичної терапії методом сенсорної інтеграції при спастичній формі ДЦП у дитини 5-ти років в умовах реабілітаційного центру</w:t>
      </w:r>
      <w:r>
        <w:rPr>
          <w:sz w:val="28"/>
          <w:szCs w:val="28"/>
          <w:shd w:val="clear" w:color="auto" w:fill="FFFFFF"/>
          <w:lang w:val="uk-UA"/>
        </w:rPr>
        <w:t xml:space="preserve"> </w:t>
      </w:r>
      <w:r w:rsidR="008805C7">
        <w:rPr>
          <w:sz w:val="28"/>
          <w:szCs w:val="28"/>
          <w:shd w:val="clear" w:color="auto" w:fill="FFFFFF"/>
          <w:lang w:val="uk-UA"/>
        </w:rPr>
        <w:t xml:space="preserve"> </w:t>
      </w:r>
      <w:r w:rsidR="00F63D93">
        <w:rPr>
          <w:sz w:val="28"/>
          <w:szCs w:val="28"/>
          <w:shd w:val="clear" w:color="auto" w:fill="FFFFFF"/>
          <w:lang w:val="uk-UA"/>
        </w:rPr>
        <w:t>45</w:t>
      </w:r>
    </w:p>
    <w:p w14:paraId="701C045B" w14:textId="46C2715C" w:rsidR="00AE3875" w:rsidRPr="00927610" w:rsidRDefault="00AE3875" w:rsidP="00920A52">
      <w:pPr>
        <w:shd w:val="clear" w:color="auto" w:fill="FFFFFF"/>
        <w:spacing w:line="360" w:lineRule="auto"/>
        <w:contextualSpacing/>
        <w:rPr>
          <w:b/>
          <w:sz w:val="28"/>
          <w:szCs w:val="28"/>
          <w:shd w:val="clear" w:color="auto" w:fill="FFFFFF"/>
          <w:lang w:val="uk-UA"/>
        </w:rPr>
      </w:pPr>
      <w:r w:rsidRPr="00927610">
        <w:rPr>
          <w:sz w:val="28"/>
          <w:szCs w:val="28"/>
          <w:shd w:val="clear" w:color="auto" w:fill="FFFFFF"/>
          <w:lang w:val="uk-UA"/>
        </w:rPr>
        <w:t>4.3. Рекомендації, щодо реалізації програми</w:t>
      </w:r>
      <w:r w:rsidRPr="00927610">
        <w:rPr>
          <w:b/>
          <w:sz w:val="28"/>
          <w:szCs w:val="28"/>
          <w:shd w:val="clear" w:color="auto" w:fill="FFFFFF"/>
          <w:lang w:val="uk-UA"/>
        </w:rPr>
        <w:t xml:space="preserve"> </w:t>
      </w:r>
      <w:r w:rsidR="00114A7B">
        <w:rPr>
          <w:b/>
          <w:sz w:val="28"/>
          <w:szCs w:val="28"/>
          <w:shd w:val="clear" w:color="auto" w:fill="FFFFFF"/>
          <w:lang w:val="uk-UA"/>
        </w:rPr>
        <w:t xml:space="preserve"> </w:t>
      </w:r>
      <w:r w:rsidR="00764B2E">
        <w:rPr>
          <w:b/>
          <w:sz w:val="28"/>
          <w:szCs w:val="28"/>
          <w:shd w:val="clear" w:color="auto" w:fill="FFFFFF"/>
          <w:lang w:val="uk-UA"/>
        </w:rPr>
        <w:t xml:space="preserve"> </w:t>
      </w:r>
      <w:r w:rsidR="00114A7B">
        <w:rPr>
          <w:b/>
          <w:sz w:val="28"/>
          <w:szCs w:val="28"/>
          <w:shd w:val="clear" w:color="auto" w:fill="FFFFFF"/>
          <w:lang w:val="uk-UA"/>
        </w:rPr>
        <w:t xml:space="preserve">                                                       </w:t>
      </w:r>
      <w:r w:rsidR="008805C7">
        <w:rPr>
          <w:b/>
          <w:sz w:val="28"/>
          <w:szCs w:val="28"/>
          <w:shd w:val="clear" w:color="auto" w:fill="FFFFFF"/>
          <w:lang w:val="uk-UA"/>
        </w:rPr>
        <w:t xml:space="preserve"> </w:t>
      </w:r>
      <w:r w:rsidR="00114A7B" w:rsidRPr="00114A7B">
        <w:rPr>
          <w:sz w:val="28"/>
          <w:szCs w:val="28"/>
          <w:shd w:val="clear" w:color="auto" w:fill="FFFFFF"/>
          <w:lang w:val="uk-UA"/>
        </w:rPr>
        <w:t>5</w:t>
      </w:r>
      <w:r w:rsidR="00F63D93">
        <w:rPr>
          <w:sz w:val="28"/>
          <w:szCs w:val="28"/>
          <w:shd w:val="clear" w:color="auto" w:fill="FFFFFF"/>
          <w:lang w:val="uk-UA"/>
        </w:rPr>
        <w:t>3</w:t>
      </w:r>
    </w:p>
    <w:p w14:paraId="7DE01562" w14:textId="523BF574"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lastRenderedPageBreak/>
        <w:t xml:space="preserve">Висновок до розділу 4 </w:t>
      </w:r>
      <w:r w:rsidR="00114A7B">
        <w:rPr>
          <w:color w:val="000000"/>
          <w:sz w:val="28"/>
          <w:szCs w:val="28"/>
          <w:shd w:val="clear" w:color="auto" w:fill="FFFFFF"/>
          <w:lang w:val="uk-UA"/>
        </w:rPr>
        <w:t xml:space="preserve">                                                                                            </w:t>
      </w:r>
      <w:r w:rsidR="008805C7">
        <w:rPr>
          <w:color w:val="000000"/>
          <w:sz w:val="28"/>
          <w:szCs w:val="28"/>
          <w:shd w:val="clear" w:color="auto" w:fill="FFFFFF"/>
          <w:lang w:val="uk-UA"/>
        </w:rPr>
        <w:t xml:space="preserve">  </w:t>
      </w:r>
      <w:r w:rsidR="00114A7B">
        <w:rPr>
          <w:color w:val="000000"/>
          <w:sz w:val="28"/>
          <w:szCs w:val="28"/>
          <w:shd w:val="clear" w:color="auto" w:fill="FFFFFF"/>
          <w:lang w:val="uk-UA"/>
        </w:rPr>
        <w:t xml:space="preserve"> </w:t>
      </w:r>
      <w:r w:rsidR="008805C7">
        <w:rPr>
          <w:color w:val="000000"/>
          <w:sz w:val="28"/>
          <w:szCs w:val="28"/>
          <w:shd w:val="clear" w:color="auto" w:fill="FFFFFF"/>
          <w:lang w:val="uk-UA"/>
        </w:rPr>
        <w:t>5</w:t>
      </w:r>
      <w:r w:rsidR="00F63D93">
        <w:rPr>
          <w:color w:val="000000"/>
          <w:sz w:val="28"/>
          <w:szCs w:val="28"/>
          <w:shd w:val="clear" w:color="auto" w:fill="FFFFFF"/>
          <w:lang w:val="uk-UA"/>
        </w:rPr>
        <w:t>6</w:t>
      </w:r>
    </w:p>
    <w:p w14:paraId="18A15A66" w14:textId="10EA261C"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ВИСНОВКИ </w:t>
      </w:r>
      <w:r w:rsidR="00114A7B">
        <w:rPr>
          <w:color w:val="000000"/>
          <w:sz w:val="28"/>
          <w:szCs w:val="28"/>
          <w:shd w:val="clear" w:color="auto" w:fill="FFFFFF"/>
          <w:lang w:val="uk-UA"/>
        </w:rPr>
        <w:t xml:space="preserve">                                                                                                             </w:t>
      </w:r>
      <w:r w:rsidR="008805C7">
        <w:rPr>
          <w:color w:val="000000"/>
          <w:sz w:val="28"/>
          <w:szCs w:val="28"/>
          <w:shd w:val="clear" w:color="auto" w:fill="FFFFFF"/>
          <w:lang w:val="uk-UA"/>
        </w:rPr>
        <w:t xml:space="preserve">  5</w:t>
      </w:r>
      <w:r w:rsidR="00F63D93">
        <w:rPr>
          <w:color w:val="000000"/>
          <w:sz w:val="28"/>
          <w:szCs w:val="28"/>
          <w:shd w:val="clear" w:color="auto" w:fill="FFFFFF"/>
          <w:lang w:val="uk-UA"/>
        </w:rPr>
        <w:t>7</w:t>
      </w:r>
    </w:p>
    <w:p w14:paraId="0115B008" w14:textId="192A1799" w:rsidR="00AE3875" w:rsidRPr="00927610" w:rsidRDefault="00AE3875" w:rsidP="00920A52">
      <w:pPr>
        <w:spacing w:line="360" w:lineRule="auto"/>
        <w:contextualSpacing/>
        <w:jc w:val="both"/>
        <w:rPr>
          <w:color w:val="000000"/>
          <w:sz w:val="28"/>
          <w:szCs w:val="28"/>
          <w:shd w:val="clear" w:color="auto" w:fill="FFFFFF"/>
          <w:lang w:val="uk-UA"/>
        </w:rPr>
      </w:pPr>
      <w:r w:rsidRPr="00927610">
        <w:rPr>
          <w:color w:val="000000"/>
          <w:sz w:val="28"/>
          <w:szCs w:val="28"/>
          <w:shd w:val="clear" w:color="auto" w:fill="FFFFFF"/>
          <w:lang w:val="uk-UA"/>
        </w:rPr>
        <w:t>СПИСОК ВИКОРИСТАНОЇ ЛІТЕРАТУРИ</w:t>
      </w:r>
      <w:r w:rsidR="00114A7B">
        <w:rPr>
          <w:color w:val="000000"/>
          <w:sz w:val="28"/>
          <w:szCs w:val="28"/>
          <w:shd w:val="clear" w:color="auto" w:fill="FFFFFF"/>
          <w:lang w:val="uk-UA"/>
        </w:rPr>
        <w:t xml:space="preserve">                                                          </w:t>
      </w:r>
      <w:r w:rsidR="008805C7">
        <w:rPr>
          <w:color w:val="000000"/>
          <w:sz w:val="28"/>
          <w:szCs w:val="28"/>
          <w:shd w:val="clear" w:color="auto" w:fill="FFFFFF"/>
          <w:lang w:val="uk-UA"/>
        </w:rPr>
        <w:t xml:space="preserve">   </w:t>
      </w:r>
      <w:r w:rsidR="00F63D93">
        <w:rPr>
          <w:color w:val="000000"/>
          <w:sz w:val="28"/>
          <w:szCs w:val="28"/>
          <w:shd w:val="clear" w:color="auto" w:fill="FFFFFF"/>
          <w:lang w:val="uk-UA"/>
        </w:rPr>
        <w:t>59</w:t>
      </w:r>
    </w:p>
    <w:p w14:paraId="17256C93" w14:textId="57E4E98F" w:rsidR="006C2EDC" w:rsidRDefault="006C2EDC">
      <w:pPr>
        <w:spacing w:after="160" w:line="259" w:lineRule="auto"/>
        <w:rPr>
          <w:b/>
          <w:color w:val="000000"/>
          <w:sz w:val="28"/>
          <w:szCs w:val="28"/>
          <w:lang w:val="uk-UA" w:eastAsia="uk-UA"/>
        </w:rPr>
      </w:pPr>
      <w:r>
        <w:rPr>
          <w:b/>
          <w:color w:val="000000"/>
          <w:sz w:val="28"/>
          <w:szCs w:val="28"/>
          <w:lang w:val="uk-UA" w:eastAsia="uk-UA"/>
        </w:rPr>
        <w:br w:type="page"/>
      </w:r>
    </w:p>
    <w:p w14:paraId="50F80229" w14:textId="3D2E3577" w:rsidR="00AE3875" w:rsidRDefault="006C2EDC" w:rsidP="006C2EDC">
      <w:pPr>
        <w:spacing w:after="160" w:line="360" w:lineRule="auto"/>
        <w:contextualSpacing/>
        <w:jc w:val="center"/>
        <w:rPr>
          <w:b/>
          <w:color w:val="000000"/>
          <w:sz w:val="28"/>
          <w:szCs w:val="28"/>
          <w:lang w:val="uk-UA" w:eastAsia="uk-UA"/>
        </w:rPr>
      </w:pPr>
      <w:r>
        <w:rPr>
          <w:b/>
          <w:color w:val="000000"/>
          <w:sz w:val="28"/>
          <w:szCs w:val="28"/>
          <w:lang w:val="uk-UA" w:eastAsia="uk-UA"/>
        </w:rPr>
        <w:lastRenderedPageBreak/>
        <w:t>ПЕРЕЛІК УМОВНИХ ПОЗНАЧЕНЬ</w:t>
      </w:r>
    </w:p>
    <w:p w14:paraId="30C5D89E" w14:textId="77777777" w:rsidR="00920A52" w:rsidRDefault="00920A52" w:rsidP="006C2EDC">
      <w:pPr>
        <w:spacing w:after="160" w:line="360" w:lineRule="auto"/>
        <w:contextualSpacing/>
        <w:jc w:val="center"/>
        <w:rPr>
          <w:b/>
          <w:color w:val="000000"/>
          <w:sz w:val="28"/>
          <w:szCs w:val="28"/>
          <w:lang w:val="uk-UA" w:eastAsia="uk-UA"/>
        </w:rPr>
      </w:pPr>
    </w:p>
    <w:p w14:paraId="3728ACF5" w14:textId="77777777" w:rsidR="006C2EDC" w:rsidRPr="00927610" w:rsidRDefault="006C2EDC" w:rsidP="006C2EDC">
      <w:pPr>
        <w:spacing w:after="160" w:line="360" w:lineRule="auto"/>
        <w:contextualSpacing/>
        <w:jc w:val="center"/>
        <w:rPr>
          <w:color w:val="000000"/>
          <w:sz w:val="28"/>
          <w:szCs w:val="28"/>
          <w:lang w:val="uk-UA" w:eastAsia="uk-UA"/>
        </w:rPr>
      </w:pPr>
    </w:p>
    <w:tbl>
      <w:tblPr>
        <w:tblStyle w:val="a8"/>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423"/>
        <w:gridCol w:w="6911"/>
      </w:tblGrid>
      <w:tr w:rsidR="00AE3875" w:rsidRPr="00927610" w14:paraId="03D3DE35" w14:textId="77777777" w:rsidTr="00920A52">
        <w:tc>
          <w:tcPr>
            <w:tcW w:w="1166" w:type="dxa"/>
          </w:tcPr>
          <w:p w14:paraId="5577AF71"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ДЦП </w:t>
            </w:r>
          </w:p>
        </w:tc>
        <w:tc>
          <w:tcPr>
            <w:tcW w:w="423" w:type="dxa"/>
          </w:tcPr>
          <w:p w14:paraId="6B926601"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6A601A0A"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Дитячий церебральний параліч </w:t>
            </w:r>
          </w:p>
        </w:tc>
      </w:tr>
      <w:tr w:rsidR="00AE3875" w:rsidRPr="00927610" w14:paraId="73D04D9A" w14:textId="77777777" w:rsidTr="00920A52">
        <w:tc>
          <w:tcPr>
            <w:tcW w:w="1166" w:type="dxa"/>
          </w:tcPr>
          <w:p w14:paraId="7200524B"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ЦНС</w:t>
            </w:r>
          </w:p>
        </w:tc>
        <w:tc>
          <w:tcPr>
            <w:tcW w:w="423" w:type="dxa"/>
          </w:tcPr>
          <w:p w14:paraId="11620C8C"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79880FBA"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Центральна нервова система </w:t>
            </w:r>
          </w:p>
        </w:tc>
      </w:tr>
      <w:tr w:rsidR="00AE3875" w:rsidRPr="00927610" w14:paraId="75FA8A54" w14:textId="77777777" w:rsidTr="00920A52">
        <w:tc>
          <w:tcPr>
            <w:tcW w:w="1166" w:type="dxa"/>
          </w:tcPr>
          <w:p w14:paraId="193DF0AD"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ГМ </w:t>
            </w:r>
          </w:p>
        </w:tc>
        <w:tc>
          <w:tcPr>
            <w:tcW w:w="423" w:type="dxa"/>
          </w:tcPr>
          <w:p w14:paraId="7846EDB1"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54199F21"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Головний мозок </w:t>
            </w:r>
          </w:p>
        </w:tc>
      </w:tr>
      <w:tr w:rsidR="00AE3875" w:rsidRPr="00927610" w14:paraId="34B48F6B" w14:textId="77777777" w:rsidTr="00920A52">
        <w:tc>
          <w:tcPr>
            <w:tcW w:w="1166" w:type="dxa"/>
          </w:tcPr>
          <w:p w14:paraId="2799B473"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ОРА </w:t>
            </w:r>
          </w:p>
        </w:tc>
        <w:tc>
          <w:tcPr>
            <w:tcW w:w="423" w:type="dxa"/>
          </w:tcPr>
          <w:p w14:paraId="4EAC6409"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46869951"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Опороно-руховий апарат </w:t>
            </w:r>
          </w:p>
        </w:tc>
      </w:tr>
      <w:tr w:rsidR="00AE3875" w:rsidRPr="00927610" w14:paraId="1D391C32" w14:textId="77777777" w:rsidTr="00920A52">
        <w:tc>
          <w:tcPr>
            <w:tcW w:w="1166" w:type="dxa"/>
          </w:tcPr>
          <w:p w14:paraId="0DEED14B"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ЛФК </w:t>
            </w:r>
          </w:p>
        </w:tc>
        <w:tc>
          <w:tcPr>
            <w:tcW w:w="423" w:type="dxa"/>
          </w:tcPr>
          <w:p w14:paraId="1DDFE06C"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30B14F39"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 xml:space="preserve">Лікувальна фізкультура </w:t>
            </w:r>
          </w:p>
        </w:tc>
      </w:tr>
      <w:tr w:rsidR="00AE3875" w:rsidRPr="00927610" w14:paraId="66DE0505" w14:textId="77777777" w:rsidTr="00920A52">
        <w:tc>
          <w:tcPr>
            <w:tcW w:w="1166" w:type="dxa"/>
          </w:tcPr>
          <w:p w14:paraId="32FB5F84" w14:textId="77777777" w:rsidR="00AE3875" w:rsidRPr="00927610" w:rsidRDefault="00AE3875" w:rsidP="00AE3875">
            <w:pPr>
              <w:spacing w:after="160" w:line="360" w:lineRule="auto"/>
              <w:contextualSpacing/>
              <w:jc w:val="both"/>
              <w:rPr>
                <w:color w:val="000000"/>
                <w:sz w:val="28"/>
                <w:szCs w:val="28"/>
                <w:lang w:val="uk-UA" w:eastAsia="uk-UA"/>
              </w:rPr>
            </w:pPr>
            <w:r w:rsidRPr="00927610">
              <w:rPr>
                <w:sz w:val="28"/>
                <w:szCs w:val="28"/>
                <w:lang w:val="uk-UA"/>
              </w:rPr>
              <w:t>GMFМ</w:t>
            </w:r>
          </w:p>
        </w:tc>
        <w:tc>
          <w:tcPr>
            <w:tcW w:w="423" w:type="dxa"/>
          </w:tcPr>
          <w:p w14:paraId="708C0B04"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478F7DE8" w14:textId="77777777" w:rsidR="00AE3875" w:rsidRPr="00927610" w:rsidRDefault="00AE3875" w:rsidP="00AE3875">
            <w:pPr>
              <w:spacing w:after="160" w:line="360" w:lineRule="auto"/>
              <w:contextualSpacing/>
              <w:jc w:val="both"/>
              <w:rPr>
                <w:color w:val="000000"/>
                <w:sz w:val="28"/>
                <w:szCs w:val="28"/>
                <w:lang w:val="uk-UA" w:eastAsia="uk-UA"/>
              </w:rPr>
            </w:pPr>
            <w:r w:rsidRPr="00927610">
              <w:rPr>
                <w:sz w:val="28"/>
                <w:szCs w:val="28"/>
                <w:lang w:val="uk-UA"/>
              </w:rPr>
              <w:t>Шкала великих моторних функцій</w:t>
            </w:r>
          </w:p>
        </w:tc>
      </w:tr>
      <w:tr w:rsidR="00AE3875" w:rsidRPr="00927610" w14:paraId="1240E98C" w14:textId="77777777" w:rsidTr="00920A52">
        <w:tc>
          <w:tcPr>
            <w:tcW w:w="1166" w:type="dxa"/>
          </w:tcPr>
          <w:p w14:paraId="6E73858D" w14:textId="77777777" w:rsidR="00AE3875" w:rsidRPr="00927610" w:rsidRDefault="00AE3875" w:rsidP="00AE3875">
            <w:pPr>
              <w:spacing w:after="160" w:line="360" w:lineRule="auto"/>
              <w:contextualSpacing/>
              <w:jc w:val="both"/>
              <w:rPr>
                <w:color w:val="000000"/>
                <w:sz w:val="28"/>
                <w:szCs w:val="28"/>
                <w:lang w:val="uk-UA" w:eastAsia="uk-UA"/>
              </w:rPr>
            </w:pPr>
            <w:r w:rsidRPr="00927610">
              <w:rPr>
                <w:sz w:val="28"/>
                <w:szCs w:val="28"/>
                <w:lang w:val="uk-UA"/>
              </w:rPr>
              <w:t>GMFCS</w:t>
            </w:r>
          </w:p>
        </w:tc>
        <w:tc>
          <w:tcPr>
            <w:tcW w:w="423" w:type="dxa"/>
          </w:tcPr>
          <w:p w14:paraId="60D77246"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4447D19A" w14:textId="77777777" w:rsidR="00AE3875" w:rsidRPr="00927610" w:rsidRDefault="00AE3875" w:rsidP="00AE3875">
            <w:pPr>
              <w:spacing w:after="160" w:line="360" w:lineRule="auto"/>
              <w:contextualSpacing/>
              <w:jc w:val="both"/>
              <w:rPr>
                <w:color w:val="000000"/>
                <w:sz w:val="28"/>
                <w:szCs w:val="28"/>
                <w:lang w:val="uk-UA" w:eastAsia="uk-UA"/>
              </w:rPr>
            </w:pPr>
            <w:r w:rsidRPr="00927610">
              <w:rPr>
                <w:sz w:val="28"/>
                <w:szCs w:val="28"/>
                <w:lang w:val="uk-UA"/>
              </w:rPr>
              <w:t>Класифікація великих моторних функцій</w:t>
            </w:r>
          </w:p>
        </w:tc>
      </w:tr>
      <w:tr w:rsidR="00AE3875" w:rsidRPr="00927610" w14:paraId="4EB3877D" w14:textId="77777777" w:rsidTr="00920A52">
        <w:tc>
          <w:tcPr>
            <w:tcW w:w="1166" w:type="dxa"/>
          </w:tcPr>
          <w:p w14:paraId="5F4C6936" w14:textId="77777777" w:rsidR="00AE3875" w:rsidRPr="00927610" w:rsidRDefault="00AE3875" w:rsidP="00AE3875">
            <w:pPr>
              <w:spacing w:after="160" w:line="360" w:lineRule="auto"/>
              <w:contextualSpacing/>
              <w:jc w:val="both"/>
              <w:rPr>
                <w:color w:val="000000"/>
                <w:sz w:val="28"/>
                <w:szCs w:val="28"/>
                <w:lang w:val="uk-UA" w:eastAsia="uk-UA"/>
              </w:rPr>
            </w:pPr>
            <w:r w:rsidRPr="00927610">
              <w:rPr>
                <w:sz w:val="28"/>
                <w:szCs w:val="28"/>
                <w:lang w:val="uk-UA"/>
              </w:rPr>
              <w:t>РФРР</w:t>
            </w:r>
          </w:p>
        </w:tc>
        <w:tc>
          <w:tcPr>
            <w:tcW w:w="423" w:type="dxa"/>
          </w:tcPr>
          <w:p w14:paraId="116D3627"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25C34179" w14:textId="77777777" w:rsidR="00AE3875" w:rsidRPr="00927610" w:rsidRDefault="00AE3875" w:rsidP="00AE3875">
            <w:pPr>
              <w:spacing w:after="160" w:line="360" w:lineRule="auto"/>
              <w:contextualSpacing/>
              <w:jc w:val="both"/>
              <w:rPr>
                <w:color w:val="000000"/>
                <w:sz w:val="28"/>
                <w:szCs w:val="28"/>
                <w:lang w:val="uk-UA" w:eastAsia="uk-UA"/>
              </w:rPr>
            </w:pPr>
            <w:r w:rsidRPr="00927610">
              <w:rPr>
                <w:sz w:val="28"/>
                <w:szCs w:val="28"/>
                <w:lang w:val="uk-UA"/>
              </w:rPr>
              <w:t>Рівень функціонального рухового розвитку</w:t>
            </w:r>
          </w:p>
        </w:tc>
      </w:tr>
      <w:tr w:rsidR="00AE3875" w:rsidRPr="00927610" w14:paraId="47CBCB02" w14:textId="77777777" w:rsidTr="00920A52">
        <w:tc>
          <w:tcPr>
            <w:tcW w:w="1166" w:type="dxa"/>
          </w:tcPr>
          <w:p w14:paraId="586199A8" w14:textId="77777777" w:rsidR="00AE3875" w:rsidRPr="00927610" w:rsidRDefault="00AE3875" w:rsidP="00AE3875">
            <w:pPr>
              <w:spacing w:after="160" w:line="360" w:lineRule="auto"/>
              <w:contextualSpacing/>
              <w:jc w:val="both"/>
              <w:rPr>
                <w:sz w:val="28"/>
                <w:szCs w:val="28"/>
                <w:lang w:val="uk-UA"/>
              </w:rPr>
            </w:pPr>
            <w:r w:rsidRPr="00927610">
              <w:rPr>
                <w:sz w:val="28"/>
                <w:szCs w:val="28"/>
                <w:lang w:val="uk-UA"/>
              </w:rPr>
              <w:t>СІ</w:t>
            </w:r>
          </w:p>
        </w:tc>
        <w:tc>
          <w:tcPr>
            <w:tcW w:w="423" w:type="dxa"/>
          </w:tcPr>
          <w:p w14:paraId="3350944E" w14:textId="77777777" w:rsidR="00AE3875" w:rsidRPr="00927610" w:rsidRDefault="00AE3875" w:rsidP="00AE3875">
            <w:pPr>
              <w:spacing w:after="160" w:line="360" w:lineRule="auto"/>
              <w:contextualSpacing/>
              <w:jc w:val="both"/>
              <w:rPr>
                <w:color w:val="000000"/>
                <w:sz w:val="28"/>
                <w:szCs w:val="28"/>
                <w:lang w:val="uk-UA" w:eastAsia="uk-UA"/>
              </w:rPr>
            </w:pPr>
            <w:r w:rsidRPr="00927610">
              <w:rPr>
                <w:color w:val="000000"/>
                <w:sz w:val="28"/>
                <w:szCs w:val="28"/>
                <w:lang w:val="uk-UA" w:eastAsia="uk-UA"/>
              </w:rPr>
              <w:t>–</w:t>
            </w:r>
          </w:p>
        </w:tc>
        <w:tc>
          <w:tcPr>
            <w:tcW w:w="6911" w:type="dxa"/>
          </w:tcPr>
          <w:p w14:paraId="355638BF" w14:textId="77777777" w:rsidR="00AE3875" w:rsidRPr="00927610" w:rsidRDefault="00AE3875" w:rsidP="00AE3875">
            <w:pPr>
              <w:spacing w:after="160" w:line="360" w:lineRule="auto"/>
              <w:contextualSpacing/>
              <w:jc w:val="both"/>
              <w:rPr>
                <w:sz w:val="28"/>
                <w:szCs w:val="28"/>
                <w:lang w:val="uk-UA"/>
              </w:rPr>
            </w:pPr>
            <w:r w:rsidRPr="00927610">
              <w:rPr>
                <w:sz w:val="28"/>
                <w:szCs w:val="28"/>
                <w:lang w:val="uk-UA"/>
              </w:rPr>
              <w:t xml:space="preserve">Сенсорна інтеграція </w:t>
            </w:r>
          </w:p>
        </w:tc>
      </w:tr>
    </w:tbl>
    <w:p w14:paraId="7037DA79" w14:textId="77777777" w:rsidR="00AE3875" w:rsidRPr="00927610" w:rsidRDefault="00AE3875" w:rsidP="00AE3875">
      <w:pPr>
        <w:spacing w:after="160" w:line="360" w:lineRule="auto"/>
        <w:contextualSpacing/>
        <w:jc w:val="both"/>
        <w:rPr>
          <w:b/>
          <w:color w:val="000000"/>
          <w:sz w:val="28"/>
          <w:szCs w:val="28"/>
          <w:lang w:val="uk-UA" w:eastAsia="uk-UA"/>
        </w:rPr>
      </w:pPr>
    </w:p>
    <w:p w14:paraId="29C5507D" w14:textId="77777777" w:rsidR="00AE3875" w:rsidRPr="00927610" w:rsidRDefault="00AE3875" w:rsidP="00AE3875">
      <w:pPr>
        <w:spacing w:after="160" w:line="360" w:lineRule="auto"/>
        <w:contextualSpacing/>
        <w:jc w:val="both"/>
        <w:rPr>
          <w:b/>
          <w:color w:val="000000"/>
          <w:sz w:val="28"/>
          <w:szCs w:val="28"/>
          <w:lang w:val="uk-UA" w:eastAsia="uk-UA"/>
        </w:rPr>
      </w:pPr>
      <w:r w:rsidRPr="00927610">
        <w:rPr>
          <w:b/>
          <w:color w:val="000000"/>
          <w:sz w:val="28"/>
          <w:szCs w:val="28"/>
          <w:lang w:val="uk-UA" w:eastAsia="uk-UA"/>
        </w:rPr>
        <w:br w:type="page"/>
      </w:r>
    </w:p>
    <w:p w14:paraId="11ADA10E" w14:textId="77777777" w:rsidR="00AE3875" w:rsidRPr="00927610" w:rsidRDefault="00AE3875" w:rsidP="00AE3875">
      <w:pPr>
        <w:shd w:val="clear" w:color="auto" w:fill="FFFFFF"/>
        <w:spacing w:line="360" w:lineRule="auto"/>
        <w:contextualSpacing/>
        <w:jc w:val="center"/>
        <w:rPr>
          <w:b/>
          <w:color w:val="000000"/>
          <w:sz w:val="28"/>
          <w:szCs w:val="28"/>
          <w:lang w:val="uk-UA" w:eastAsia="uk-UA"/>
        </w:rPr>
      </w:pPr>
      <w:r w:rsidRPr="00927610">
        <w:rPr>
          <w:b/>
          <w:color w:val="000000"/>
          <w:sz w:val="28"/>
          <w:szCs w:val="28"/>
          <w:lang w:val="uk-UA" w:eastAsia="uk-UA"/>
        </w:rPr>
        <w:lastRenderedPageBreak/>
        <w:t>ВСТУП</w:t>
      </w:r>
    </w:p>
    <w:p w14:paraId="5A276739" w14:textId="77777777" w:rsidR="00F64812" w:rsidRDefault="00F64812" w:rsidP="00F64812">
      <w:pPr>
        <w:spacing w:line="360" w:lineRule="auto"/>
        <w:ind w:firstLine="708"/>
        <w:contextualSpacing/>
        <w:jc w:val="both"/>
        <w:rPr>
          <w:b/>
          <w:sz w:val="28"/>
          <w:szCs w:val="28"/>
          <w:lang w:val="uk-UA" w:eastAsia="uk-UA"/>
        </w:rPr>
      </w:pPr>
      <w:bookmarkStart w:id="0" w:name="n53"/>
      <w:bookmarkEnd w:id="0"/>
    </w:p>
    <w:p w14:paraId="4B31000B" w14:textId="77777777" w:rsidR="00F64812" w:rsidRDefault="00F64812" w:rsidP="00F64812">
      <w:pPr>
        <w:spacing w:line="360" w:lineRule="auto"/>
        <w:ind w:firstLine="708"/>
        <w:contextualSpacing/>
        <w:jc w:val="both"/>
        <w:rPr>
          <w:b/>
          <w:sz w:val="28"/>
          <w:szCs w:val="28"/>
          <w:lang w:val="uk-UA" w:eastAsia="uk-UA"/>
        </w:rPr>
      </w:pPr>
    </w:p>
    <w:p w14:paraId="4D08612A" w14:textId="6AFB7128" w:rsidR="00AE3875" w:rsidRPr="00927610" w:rsidRDefault="00AE3875" w:rsidP="00F64812">
      <w:pPr>
        <w:spacing w:line="360" w:lineRule="auto"/>
        <w:ind w:firstLine="708"/>
        <w:contextualSpacing/>
        <w:jc w:val="both"/>
        <w:rPr>
          <w:b/>
          <w:sz w:val="28"/>
          <w:szCs w:val="28"/>
          <w:lang w:val="uk-UA" w:eastAsia="uk-UA"/>
        </w:rPr>
      </w:pPr>
      <w:r w:rsidRPr="00927610">
        <w:rPr>
          <w:b/>
          <w:sz w:val="28"/>
          <w:szCs w:val="28"/>
          <w:lang w:val="uk-UA" w:eastAsia="uk-UA"/>
        </w:rPr>
        <w:t>Актуальність теми</w:t>
      </w:r>
    </w:p>
    <w:p w14:paraId="58E8570A" w14:textId="0E673C17" w:rsidR="00743039" w:rsidRPr="001C716B" w:rsidRDefault="00AE3875" w:rsidP="001C716B">
      <w:pPr>
        <w:spacing w:line="360" w:lineRule="auto"/>
        <w:ind w:firstLine="708"/>
        <w:contextualSpacing/>
        <w:jc w:val="both"/>
        <w:rPr>
          <w:sz w:val="28"/>
          <w:szCs w:val="28"/>
          <w:lang w:val="uk-UA" w:eastAsia="uk-UA"/>
        </w:rPr>
      </w:pPr>
      <w:bookmarkStart w:id="1" w:name="n54"/>
      <w:bookmarkEnd w:id="1"/>
      <w:r w:rsidRPr="00927610">
        <w:rPr>
          <w:color w:val="000000" w:themeColor="text1"/>
          <w:sz w:val="28"/>
          <w:szCs w:val="28"/>
          <w:lang w:val="uk-UA"/>
        </w:rPr>
        <w:t>Фізична терапія при спастичній формі дитячого церебрального паралічу у дітей до 6 років в умовах реабілітаційного центру</w:t>
      </w:r>
      <w:r w:rsidRPr="00927610">
        <w:rPr>
          <w:sz w:val="28"/>
          <w:szCs w:val="28"/>
          <w:lang w:val="uk-UA" w:eastAsia="uk-UA"/>
        </w:rPr>
        <w:t xml:space="preserve"> є темою, що потребує систематизації та організації корекційно-реабілітаційної програми. Ми можемо визначити її актуальність виходячи із статист</w:t>
      </w:r>
      <w:r w:rsidR="006C2EDC">
        <w:rPr>
          <w:sz w:val="28"/>
          <w:szCs w:val="28"/>
          <w:lang w:val="uk-UA" w:eastAsia="uk-UA"/>
        </w:rPr>
        <w:t xml:space="preserve">ичних показників представлених </w:t>
      </w:r>
      <w:r w:rsidRPr="00927610">
        <w:rPr>
          <w:sz w:val="28"/>
          <w:szCs w:val="28"/>
          <w:lang w:val="uk-UA"/>
        </w:rPr>
        <w:t>Чеботарьовою О. В</w:t>
      </w:r>
      <w:r w:rsidR="001C716B">
        <w:rPr>
          <w:sz w:val="28"/>
          <w:szCs w:val="28"/>
          <w:lang w:val="uk-UA"/>
        </w:rPr>
        <w:t>.</w:t>
      </w:r>
      <w:r w:rsidR="001E6F56">
        <w:rPr>
          <w:sz w:val="28"/>
          <w:szCs w:val="28"/>
          <w:lang w:val="uk-UA"/>
        </w:rPr>
        <w:t xml:space="preserve"> </w:t>
      </w:r>
      <w:r w:rsidR="00D2412F" w:rsidRPr="00D2412F">
        <w:rPr>
          <w:sz w:val="28"/>
          <w:szCs w:val="28"/>
          <w:lang w:val="uk-UA"/>
        </w:rPr>
        <w:t xml:space="preserve">Спастична диплегія – найбільш поширена форма ДЦП, відома під назвою хвороби чи синдрому Літтля. При цій формі в значній мірі уражені ноги, однак дитина може навчитися частково обслуговувати себе. </w:t>
      </w:r>
      <w:r w:rsidR="00D2412F" w:rsidRPr="00DA0EE9">
        <w:rPr>
          <w:color w:val="000000" w:themeColor="text1"/>
          <w:sz w:val="28"/>
          <w:szCs w:val="28"/>
          <w:lang w:val="uk-UA"/>
        </w:rPr>
        <w:t>Також у дітей спостерігається затримка психічного розвитку, 30-35% дітей страждають розумовою відсталістю. У 70% – спостерігаються мовленнєві розлади у формі дизартрії</w:t>
      </w:r>
      <w:r w:rsidR="00E46737">
        <w:rPr>
          <w:color w:val="000000" w:themeColor="text1"/>
          <w:sz w:val="28"/>
          <w:szCs w:val="28"/>
          <w:lang w:val="uk-UA"/>
        </w:rPr>
        <w:t xml:space="preserve"> </w:t>
      </w:r>
      <w:r w:rsidR="00E46737" w:rsidRPr="00920A52">
        <w:rPr>
          <w:sz w:val="28"/>
          <w:szCs w:val="28"/>
          <w:lang w:val="uk-UA"/>
        </w:rPr>
        <w:t>[</w:t>
      </w:r>
      <w:r w:rsidR="001C716B" w:rsidRPr="001C716B">
        <w:rPr>
          <w:sz w:val="28"/>
          <w:szCs w:val="28"/>
          <w:lang w:val="uk-UA"/>
        </w:rPr>
        <w:t>33</w:t>
      </w:r>
      <w:r w:rsidR="00E46737" w:rsidRPr="00920A52">
        <w:rPr>
          <w:sz w:val="28"/>
          <w:szCs w:val="28"/>
          <w:lang w:val="uk-UA"/>
        </w:rPr>
        <w:t>]</w:t>
      </w:r>
      <w:r w:rsidR="00E46737" w:rsidRPr="001C716B">
        <w:rPr>
          <w:sz w:val="28"/>
          <w:szCs w:val="28"/>
          <w:lang w:val="uk-UA"/>
        </w:rPr>
        <w:t>.</w:t>
      </w:r>
    </w:p>
    <w:p w14:paraId="1B82264C" w14:textId="3BA63951" w:rsidR="007004A8" w:rsidRPr="00DA0EE9" w:rsidRDefault="007004A8" w:rsidP="007004A8">
      <w:pPr>
        <w:spacing w:line="360" w:lineRule="auto"/>
        <w:ind w:firstLine="708"/>
        <w:contextualSpacing/>
        <w:jc w:val="both"/>
        <w:rPr>
          <w:color w:val="000000" w:themeColor="text1"/>
          <w:sz w:val="28"/>
          <w:szCs w:val="28"/>
          <w:lang w:val="uk-UA"/>
        </w:rPr>
      </w:pPr>
      <w:r w:rsidRPr="00DA0EE9">
        <w:rPr>
          <w:color w:val="000000" w:themeColor="text1"/>
          <w:sz w:val="28"/>
          <w:szCs w:val="28"/>
          <w:lang w:val="uk-UA"/>
        </w:rPr>
        <w:t xml:space="preserve">Аналізуючи зарубіжні наукові статті ми можемо визначити, що останніми роками ДЦП став одним з найпоширеніших захворювань нервової системи в дитячому віці в усіх країнах світу. </w:t>
      </w:r>
    </w:p>
    <w:p w14:paraId="4B6A8D72" w14:textId="362024E7" w:rsidR="00D45B5F" w:rsidRPr="00E46737" w:rsidRDefault="00743039" w:rsidP="00743039">
      <w:pPr>
        <w:spacing w:line="360" w:lineRule="auto"/>
        <w:ind w:firstLine="708"/>
        <w:contextualSpacing/>
        <w:jc w:val="both"/>
        <w:rPr>
          <w:color w:val="000000" w:themeColor="text1"/>
          <w:sz w:val="28"/>
          <w:lang w:val="uk-UA"/>
        </w:rPr>
      </w:pPr>
      <w:r w:rsidRPr="00DA0EE9">
        <w:rPr>
          <w:color w:val="000000" w:themeColor="text1"/>
          <w:sz w:val="28"/>
          <w:lang w:val="uk-UA"/>
        </w:rPr>
        <w:t>В Україні це захворювання широко поширене в усіх регіонах. За даними останніх років захворюваність на ДЦП становить 8 на 1000 дітей, при цьому на 100 дітей з інвалідністю припадає 12 із діагнозом ДЦП</w:t>
      </w:r>
      <w:r w:rsidR="001C716B">
        <w:rPr>
          <w:color w:val="000000" w:themeColor="text1"/>
          <w:sz w:val="28"/>
          <w:lang w:val="uk-UA"/>
        </w:rPr>
        <w:t>.</w:t>
      </w:r>
    </w:p>
    <w:p w14:paraId="19340AFC" w14:textId="29CE58DD" w:rsidR="00DA0EE9" w:rsidRPr="00DA0EE9" w:rsidRDefault="00DA0EE9" w:rsidP="00DA0EE9">
      <w:pPr>
        <w:spacing w:line="360" w:lineRule="auto"/>
        <w:ind w:firstLine="708"/>
        <w:contextualSpacing/>
        <w:jc w:val="both"/>
        <w:rPr>
          <w:color w:val="000000" w:themeColor="text1"/>
          <w:sz w:val="28"/>
          <w:szCs w:val="28"/>
          <w:lang w:val="uk-UA"/>
        </w:rPr>
      </w:pPr>
      <w:r>
        <w:rPr>
          <w:color w:val="000000" w:themeColor="text1"/>
          <w:sz w:val="28"/>
          <w:szCs w:val="28"/>
          <w:lang w:val="uk-UA"/>
        </w:rPr>
        <w:t xml:space="preserve">Для того аби найбільш повно висвітлити проблематику ДЦП нам необхідно встановити соціально-медичне значення захворювання.  </w:t>
      </w:r>
    </w:p>
    <w:p w14:paraId="2A955B4D" w14:textId="616302EE" w:rsidR="00DA0EE9" w:rsidRDefault="00DA0EE9" w:rsidP="00743039">
      <w:pPr>
        <w:spacing w:line="360" w:lineRule="auto"/>
        <w:ind w:firstLine="708"/>
        <w:contextualSpacing/>
        <w:jc w:val="both"/>
        <w:rPr>
          <w:color w:val="000000" w:themeColor="text1"/>
          <w:sz w:val="28"/>
          <w:szCs w:val="28"/>
          <w:lang w:val="uk-UA"/>
        </w:rPr>
      </w:pPr>
      <w:r w:rsidRPr="00DA0EE9">
        <w:rPr>
          <w:color w:val="000000" w:themeColor="text1"/>
          <w:sz w:val="28"/>
          <w:szCs w:val="28"/>
          <w:lang w:val="uk-UA"/>
        </w:rPr>
        <w:t xml:space="preserve">В основі соціального значення цієї роботи лежить явище інклюзії. Розробка програм фізичної терапії є основою і соціальної реабілітації також, крім того від результативності  програми фізичної терапії напряму залежить соціальна адаптація дитини. </w:t>
      </w:r>
    </w:p>
    <w:p w14:paraId="2E743C47" w14:textId="4E606739" w:rsidR="00DA0EE9" w:rsidRPr="00DA0EE9" w:rsidRDefault="00DA0EE9" w:rsidP="00743039">
      <w:pPr>
        <w:spacing w:line="360" w:lineRule="auto"/>
        <w:ind w:firstLine="708"/>
        <w:contextualSpacing/>
        <w:jc w:val="both"/>
        <w:rPr>
          <w:color w:val="000000" w:themeColor="text1"/>
          <w:sz w:val="28"/>
          <w:szCs w:val="28"/>
          <w:lang w:val="uk-UA"/>
        </w:rPr>
      </w:pPr>
      <w:r>
        <w:rPr>
          <w:color w:val="000000" w:themeColor="text1"/>
          <w:sz w:val="28"/>
          <w:szCs w:val="28"/>
          <w:lang w:val="uk-UA"/>
        </w:rPr>
        <w:t xml:space="preserve">Для того аби найбільш повно </w:t>
      </w:r>
      <w:r w:rsidR="00194793">
        <w:rPr>
          <w:color w:val="000000" w:themeColor="text1"/>
          <w:sz w:val="28"/>
          <w:szCs w:val="28"/>
          <w:lang w:val="uk-UA"/>
        </w:rPr>
        <w:t xml:space="preserve">зрозуміти </w:t>
      </w:r>
      <w:r>
        <w:rPr>
          <w:color w:val="000000" w:themeColor="text1"/>
          <w:sz w:val="28"/>
          <w:szCs w:val="28"/>
          <w:lang w:val="uk-UA"/>
        </w:rPr>
        <w:t xml:space="preserve">проблематику ДЦП нам необхідно </w:t>
      </w:r>
      <w:r w:rsidR="00194793">
        <w:rPr>
          <w:color w:val="000000" w:themeColor="text1"/>
          <w:sz w:val="28"/>
          <w:szCs w:val="28"/>
          <w:lang w:val="uk-UA"/>
        </w:rPr>
        <w:t xml:space="preserve">визначити </w:t>
      </w:r>
      <w:r w:rsidR="00194793">
        <w:rPr>
          <w:color w:val="000000" w:themeColor="text1"/>
          <w:sz w:val="28"/>
          <w:szCs w:val="28"/>
          <w:shd w:val="clear" w:color="auto" w:fill="FFFFFF"/>
          <w:lang w:val="uk-UA"/>
        </w:rPr>
        <w:t xml:space="preserve">клініко-фізіологічну характеристику </w:t>
      </w:r>
      <w:r>
        <w:rPr>
          <w:color w:val="000000" w:themeColor="text1"/>
          <w:sz w:val="28"/>
          <w:szCs w:val="28"/>
          <w:lang w:val="uk-UA"/>
        </w:rPr>
        <w:t xml:space="preserve">захворювання.  </w:t>
      </w:r>
    </w:p>
    <w:p w14:paraId="4165DB49" w14:textId="1A86BE4F" w:rsidR="00AE3875" w:rsidRPr="00E46737" w:rsidRDefault="00AE3875" w:rsidP="00920A52">
      <w:pPr>
        <w:spacing w:line="360" w:lineRule="auto"/>
        <w:ind w:firstLine="720"/>
        <w:contextualSpacing/>
        <w:jc w:val="both"/>
        <w:rPr>
          <w:sz w:val="28"/>
          <w:szCs w:val="28"/>
          <w:lang w:val="uk-UA"/>
        </w:rPr>
      </w:pPr>
      <w:r w:rsidRPr="00927610">
        <w:rPr>
          <w:sz w:val="28"/>
          <w:szCs w:val="28"/>
          <w:lang w:val="uk-UA"/>
        </w:rPr>
        <w:lastRenderedPageBreak/>
        <w:t>Фізична реабілітація дітей до 6 років, що мають ДЦП спастичної форми є основним видом лікування та засобом розвитку дитини, тому її організація та ефективність є надзвичайно важливою. Зокрема, велику необхідність представляє вивчення технік масажу та лікувальної фізкультури</w:t>
      </w:r>
      <w:r w:rsidR="00E46737">
        <w:rPr>
          <w:sz w:val="28"/>
          <w:szCs w:val="28"/>
          <w:lang w:val="uk-UA"/>
        </w:rPr>
        <w:t xml:space="preserve"> </w:t>
      </w:r>
      <w:r w:rsidR="00E46737" w:rsidRPr="001C716B">
        <w:rPr>
          <w:sz w:val="28"/>
          <w:szCs w:val="28"/>
        </w:rPr>
        <w:t>[</w:t>
      </w:r>
      <w:r w:rsidR="001C716B" w:rsidRPr="001C716B">
        <w:rPr>
          <w:sz w:val="28"/>
          <w:szCs w:val="28"/>
          <w:lang w:val="uk-UA"/>
        </w:rPr>
        <w:t>10</w:t>
      </w:r>
      <w:r w:rsidR="00E46737" w:rsidRPr="001C716B">
        <w:rPr>
          <w:sz w:val="28"/>
          <w:szCs w:val="28"/>
        </w:rPr>
        <w:t>]</w:t>
      </w:r>
      <w:r w:rsidR="00E46737" w:rsidRPr="001C716B">
        <w:rPr>
          <w:sz w:val="28"/>
          <w:szCs w:val="28"/>
          <w:lang w:val="uk-UA"/>
        </w:rPr>
        <w:t>.</w:t>
      </w:r>
    </w:p>
    <w:p w14:paraId="7B9A4E7E" w14:textId="77777777" w:rsidR="00AE3875" w:rsidRPr="00927610" w:rsidRDefault="00AE3875" w:rsidP="00920A52">
      <w:pPr>
        <w:spacing w:line="360" w:lineRule="auto"/>
        <w:ind w:firstLine="720"/>
        <w:contextualSpacing/>
        <w:jc w:val="both"/>
        <w:rPr>
          <w:b/>
          <w:sz w:val="28"/>
          <w:szCs w:val="28"/>
          <w:lang w:val="uk-UA" w:eastAsia="uk-UA"/>
        </w:rPr>
      </w:pPr>
      <w:r w:rsidRPr="00927610">
        <w:rPr>
          <w:b/>
          <w:sz w:val="28"/>
          <w:szCs w:val="28"/>
          <w:lang w:val="uk-UA" w:eastAsia="uk-UA"/>
        </w:rPr>
        <w:t xml:space="preserve">Мета і завдання дослідження. </w:t>
      </w:r>
    </w:p>
    <w:p w14:paraId="69C222D8" w14:textId="77777777" w:rsidR="00AE3875" w:rsidRPr="00927610" w:rsidRDefault="00AE3875" w:rsidP="00920A52">
      <w:pPr>
        <w:spacing w:line="360" w:lineRule="auto"/>
        <w:ind w:firstLine="720"/>
        <w:contextualSpacing/>
        <w:jc w:val="both"/>
        <w:rPr>
          <w:sz w:val="28"/>
          <w:szCs w:val="28"/>
          <w:lang w:val="uk-UA"/>
        </w:rPr>
      </w:pPr>
      <w:r w:rsidRPr="00927610">
        <w:rPr>
          <w:i/>
          <w:spacing w:val="20"/>
          <w:sz w:val="28"/>
          <w:szCs w:val="28"/>
          <w:lang w:val="uk-UA" w:eastAsia="uk-UA"/>
        </w:rPr>
        <w:t>Мета дослідження</w:t>
      </w:r>
      <w:r w:rsidRPr="00927610">
        <w:rPr>
          <w:b/>
          <w:sz w:val="28"/>
          <w:szCs w:val="28"/>
          <w:lang w:val="uk-UA" w:eastAsia="uk-UA"/>
        </w:rPr>
        <w:t xml:space="preserve"> — </w:t>
      </w:r>
      <w:r w:rsidRPr="00927610">
        <w:rPr>
          <w:sz w:val="28"/>
          <w:szCs w:val="28"/>
          <w:lang w:val="uk-UA"/>
        </w:rPr>
        <w:t>визначити особливості застосування та розробити програму фізичної терапії при спастичній формі дитячого церебрального паралічу у дітей до 6 років в умовах реабілітаційного центру.</w:t>
      </w:r>
    </w:p>
    <w:p w14:paraId="57BFA809" w14:textId="77777777" w:rsidR="00AE3875" w:rsidRPr="00927610" w:rsidRDefault="00AE3875" w:rsidP="00920A52">
      <w:pPr>
        <w:spacing w:line="360" w:lineRule="auto"/>
        <w:ind w:firstLine="720"/>
        <w:contextualSpacing/>
        <w:jc w:val="both"/>
        <w:rPr>
          <w:i/>
          <w:iCs/>
          <w:sz w:val="28"/>
          <w:szCs w:val="28"/>
          <w:lang w:val="uk-UA" w:eastAsia="uk-UA"/>
        </w:rPr>
      </w:pPr>
      <w:r w:rsidRPr="00927610">
        <w:rPr>
          <w:i/>
          <w:sz w:val="28"/>
          <w:szCs w:val="28"/>
          <w:lang w:val="uk-UA"/>
        </w:rPr>
        <w:t xml:space="preserve">Завдання:  </w:t>
      </w:r>
    </w:p>
    <w:p w14:paraId="6E9E4CDD" w14:textId="3387BD26" w:rsidR="00AE3875" w:rsidRPr="00D45B5F" w:rsidRDefault="00AE3875" w:rsidP="00920A52">
      <w:pPr>
        <w:spacing w:line="360" w:lineRule="auto"/>
        <w:ind w:firstLine="720"/>
        <w:contextualSpacing/>
        <w:jc w:val="both"/>
        <w:rPr>
          <w:color w:val="0070C0"/>
          <w:sz w:val="28"/>
          <w:szCs w:val="28"/>
          <w:shd w:val="clear" w:color="auto" w:fill="FFFFFF"/>
          <w:lang w:val="uk-UA"/>
        </w:rPr>
      </w:pPr>
      <w:r w:rsidRPr="00927610">
        <w:rPr>
          <w:sz w:val="28"/>
          <w:szCs w:val="28"/>
          <w:lang w:val="uk-UA" w:eastAsia="uk-UA"/>
        </w:rPr>
        <w:t>1</w:t>
      </w:r>
      <w:r w:rsidRPr="00DA0EE9">
        <w:rPr>
          <w:sz w:val="28"/>
          <w:szCs w:val="28"/>
          <w:lang w:val="uk-UA" w:eastAsia="uk-UA"/>
        </w:rPr>
        <w:t>. В</w:t>
      </w:r>
      <w:r w:rsidR="00194793">
        <w:rPr>
          <w:sz w:val="28"/>
          <w:szCs w:val="28"/>
          <w:lang w:val="uk-UA" w:eastAsia="uk-UA"/>
        </w:rPr>
        <w:t xml:space="preserve">изначити </w:t>
      </w:r>
      <w:r w:rsidR="00DA0EE9">
        <w:rPr>
          <w:color w:val="000000" w:themeColor="text1"/>
          <w:sz w:val="28"/>
          <w:szCs w:val="28"/>
          <w:shd w:val="clear" w:color="auto" w:fill="FFFFFF"/>
          <w:lang w:val="uk-UA"/>
        </w:rPr>
        <w:t>клініко-фізіологічну характеристику д</w:t>
      </w:r>
      <w:r w:rsidR="00194793">
        <w:rPr>
          <w:color w:val="000000" w:themeColor="text1"/>
          <w:sz w:val="28"/>
          <w:szCs w:val="28"/>
          <w:shd w:val="clear" w:color="auto" w:fill="FFFFFF"/>
          <w:lang w:val="uk-UA"/>
        </w:rPr>
        <w:t xml:space="preserve">итячого церебрального паралічу. </w:t>
      </w:r>
      <w:r w:rsidR="00DA0EE9">
        <w:rPr>
          <w:color w:val="000000" w:themeColor="text1"/>
          <w:sz w:val="28"/>
          <w:szCs w:val="28"/>
          <w:shd w:val="clear" w:color="auto" w:fill="FFFFFF"/>
          <w:lang w:val="uk-UA"/>
        </w:rPr>
        <w:t xml:space="preserve"> </w:t>
      </w:r>
    </w:p>
    <w:p w14:paraId="49F7B431" w14:textId="77777777" w:rsidR="00AE3875" w:rsidRPr="00927610" w:rsidRDefault="00AE3875" w:rsidP="00920A52">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2. Описати методи діагностики</w:t>
      </w:r>
      <w:r w:rsidRPr="00927610">
        <w:rPr>
          <w:color w:val="000000" w:themeColor="text1"/>
          <w:sz w:val="28"/>
          <w:szCs w:val="28"/>
          <w:lang w:val="uk-UA"/>
        </w:rPr>
        <w:t xml:space="preserve"> форм дитячого церебрального паралічу. </w:t>
      </w:r>
    </w:p>
    <w:p w14:paraId="3EC8AA05" w14:textId="77777777" w:rsidR="00AE3875" w:rsidRPr="00927610" w:rsidRDefault="00AE3875" w:rsidP="00920A52">
      <w:pPr>
        <w:spacing w:line="360" w:lineRule="auto"/>
        <w:ind w:firstLine="720"/>
        <w:contextualSpacing/>
        <w:jc w:val="both"/>
        <w:rPr>
          <w:sz w:val="28"/>
          <w:szCs w:val="28"/>
          <w:lang w:val="uk-UA"/>
        </w:rPr>
      </w:pPr>
      <w:r w:rsidRPr="00927610">
        <w:rPr>
          <w:color w:val="000000" w:themeColor="text1"/>
          <w:sz w:val="28"/>
          <w:szCs w:val="28"/>
          <w:shd w:val="clear" w:color="auto" w:fill="FFFFFF"/>
          <w:lang w:val="uk-UA"/>
        </w:rPr>
        <w:t>3. В</w:t>
      </w:r>
      <w:r w:rsidRPr="00927610">
        <w:rPr>
          <w:sz w:val="28"/>
          <w:szCs w:val="28"/>
          <w:lang w:val="uk-UA"/>
        </w:rPr>
        <w:t xml:space="preserve">изначити основні методи та засоби фізичної терапії при спастичній формі дитячого церебрального паралічу у дітей до 6 років. </w:t>
      </w:r>
    </w:p>
    <w:p w14:paraId="3BF8A0E7" w14:textId="32515B9C" w:rsidR="00AE3875" w:rsidRPr="00927610" w:rsidRDefault="00AE3875" w:rsidP="00920A52">
      <w:pPr>
        <w:spacing w:line="360" w:lineRule="auto"/>
        <w:ind w:firstLine="720"/>
        <w:contextualSpacing/>
        <w:jc w:val="both"/>
        <w:rPr>
          <w:sz w:val="28"/>
          <w:szCs w:val="28"/>
          <w:lang w:val="uk-UA"/>
        </w:rPr>
      </w:pPr>
      <w:r w:rsidRPr="00927610">
        <w:rPr>
          <w:sz w:val="28"/>
          <w:szCs w:val="28"/>
          <w:lang w:val="uk-UA"/>
        </w:rPr>
        <w:t xml:space="preserve">4. Розробити програму фізичної терапії при спастичній формі дитячого церебрального паралічу у дітей до 6 років в умовах реабілітаційного центру. </w:t>
      </w:r>
      <w:r w:rsidRPr="00927610">
        <w:rPr>
          <w:sz w:val="28"/>
          <w:szCs w:val="28"/>
          <w:lang w:val="uk-UA"/>
        </w:rPr>
        <w:tab/>
      </w:r>
    </w:p>
    <w:p w14:paraId="4C417EF5" w14:textId="77777777" w:rsidR="00AE3875" w:rsidRPr="00927610" w:rsidRDefault="00AE3875" w:rsidP="00920A52">
      <w:pPr>
        <w:spacing w:line="360" w:lineRule="auto"/>
        <w:ind w:firstLine="720"/>
        <w:contextualSpacing/>
        <w:jc w:val="both"/>
        <w:rPr>
          <w:sz w:val="28"/>
          <w:szCs w:val="28"/>
          <w:lang w:val="uk-UA" w:eastAsia="uk-UA"/>
        </w:rPr>
      </w:pPr>
      <w:r w:rsidRPr="00927610">
        <w:rPr>
          <w:b/>
          <w:bCs/>
          <w:sz w:val="28"/>
          <w:szCs w:val="28"/>
          <w:lang w:val="uk-UA" w:eastAsia="uk-UA"/>
        </w:rPr>
        <w:t>Об’єкт дослідження</w:t>
      </w:r>
      <w:r w:rsidRPr="00927610">
        <w:rPr>
          <w:sz w:val="28"/>
          <w:szCs w:val="28"/>
          <w:lang w:val="uk-UA" w:eastAsia="uk-UA"/>
        </w:rPr>
        <w:t xml:space="preserve">: фізична терапія при </w:t>
      </w:r>
      <w:r w:rsidRPr="00927610">
        <w:rPr>
          <w:color w:val="000000" w:themeColor="text1"/>
          <w:sz w:val="28"/>
          <w:szCs w:val="28"/>
          <w:lang w:val="uk-UA"/>
        </w:rPr>
        <w:t xml:space="preserve">спастичній формі дитячого церебрального паралічу. </w:t>
      </w:r>
    </w:p>
    <w:p w14:paraId="07B049F6" w14:textId="589129D7" w:rsidR="00AE3875" w:rsidRPr="00927610" w:rsidRDefault="00AE3875" w:rsidP="00920A52">
      <w:pPr>
        <w:spacing w:line="360" w:lineRule="auto"/>
        <w:ind w:firstLine="720"/>
        <w:contextualSpacing/>
        <w:jc w:val="both"/>
        <w:rPr>
          <w:sz w:val="28"/>
          <w:szCs w:val="28"/>
          <w:lang w:val="uk-UA"/>
        </w:rPr>
      </w:pPr>
      <w:r w:rsidRPr="00927610">
        <w:rPr>
          <w:b/>
          <w:bCs/>
          <w:sz w:val="28"/>
          <w:szCs w:val="28"/>
          <w:lang w:val="uk-UA" w:eastAsia="uk-UA"/>
        </w:rPr>
        <w:t>Предмет</w:t>
      </w:r>
      <w:r w:rsidR="000A4825">
        <w:rPr>
          <w:sz w:val="28"/>
          <w:szCs w:val="28"/>
          <w:lang w:val="uk-UA" w:eastAsia="uk-UA"/>
        </w:rPr>
        <w:t xml:space="preserve"> </w:t>
      </w:r>
      <w:r w:rsidRPr="00927610">
        <w:rPr>
          <w:b/>
          <w:bCs/>
          <w:sz w:val="28"/>
          <w:szCs w:val="28"/>
          <w:lang w:val="uk-UA" w:eastAsia="uk-UA"/>
        </w:rPr>
        <w:t>дослідження</w:t>
      </w:r>
      <w:r w:rsidRPr="00F64812">
        <w:rPr>
          <w:bCs/>
          <w:sz w:val="28"/>
          <w:szCs w:val="28"/>
          <w:lang w:val="uk-UA" w:eastAsia="uk-UA"/>
        </w:rPr>
        <w:t xml:space="preserve">: </w:t>
      </w:r>
      <w:r w:rsidR="00F64812" w:rsidRPr="00F64812">
        <w:rPr>
          <w:bCs/>
          <w:sz w:val="28"/>
          <w:szCs w:val="28"/>
          <w:lang w:val="uk-UA" w:eastAsia="uk-UA"/>
        </w:rPr>
        <w:t>засоби</w:t>
      </w:r>
      <w:r w:rsidR="00F64812">
        <w:rPr>
          <w:b/>
          <w:bCs/>
          <w:sz w:val="28"/>
          <w:szCs w:val="28"/>
          <w:lang w:val="uk-UA" w:eastAsia="uk-UA"/>
        </w:rPr>
        <w:t xml:space="preserve"> </w:t>
      </w:r>
      <w:r w:rsidR="00F64812">
        <w:rPr>
          <w:color w:val="000000" w:themeColor="text1"/>
          <w:sz w:val="28"/>
          <w:szCs w:val="28"/>
          <w:lang w:val="uk-UA"/>
        </w:rPr>
        <w:t>фізичної</w:t>
      </w:r>
      <w:r w:rsidRPr="00927610">
        <w:rPr>
          <w:color w:val="000000" w:themeColor="text1"/>
          <w:sz w:val="28"/>
          <w:szCs w:val="28"/>
          <w:lang w:val="uk-UA"/>
        </w:rPr>
        <w:t xml:space="preserve"> терапі</w:t>
      </w:r>
      <w:r w:rsidR="00F64812">
        <w:rPr>
          <w:color w:val="000000" w:themeColor="text1"/>
          <w:sz w:val="28"/>
          <w:szCs w:val="28"/>
          <w:lang w:val="uk-UA"/>
        </w:rPr>
        <w:t>ї</w:t>
      </w:r>
      <w:r w:rsidRPr="00927610">
        <w:rPr>
          <w:color w:val="000000" w:themeColor="text1"/>
          <w:sz w:val="28"/>
          <w:szCs w:val="28"/>
          <w:lang w:val="uk-UA"/>
        </w:rPr>
        <w:t xml:space="preserve"> при спастичній формі дитячого церебрального паралічу у дітей до 6 років. </w:t>
      </w:r>
    </w:p>
    <w:p w14:paraId="11120463" w14:textId="609934E2" w:rsidR="00AE3875" w:rsidRPr="00927610" w:rsidRDefault="00AE3875" w:rsidP="00920A52">
      <w:pPr>
        <w:spacing w:line="360" w:lineRule="auto"/>
        <w:ind w:firstLine="720"/>
        <w:contextualSpacing/>
        <w:jc w:val="both"/>
        <w:rPr>
          <w:iCs/>
          <w:sz w:val="28"/>
          <w:szCs w:val="28"/>
          <w:lang w:val="uk-UA" w:eastAsia="uk-UA"/>
        </w:rPr>
      </w:pPr>
      <w:r w:rsidRPr="00927610">
        <w:rPr>
          <w:b/>
          <w:sz w:val="28"/>
          <w:szCs w:val="28"/>
          <w:lang w:val="uk-UA" w:eastAsia="uk-UA"/>
        </w:rPr>
        <w:t xml:space="preserve">Методи дослідження: </w:t>
      </w:r>
      <w:r w:rsidRPr="00927610">
        <w:rPr>
          <w:sz w:val="28"/>
          <w:szCs w:val="28"/>
          <w:lang w:val="uk-UA"/>
        </w:rPr>
        <w:t>науково-методичн</w:t>
      </w:r>
      <w:r w:rsidR="00F64812">
        <w:rPr>
          <w:sz w:val="28"/>
          <w:szCs w:val="28"/>
          <w:lang w:val="uk-UA"/>
        </w:rPr>
        <w:t>а</w:t>
      </w:r>
      <w:r w:rsidRPr="00927610">
        <w:rPr>
          <w:sz w:val="28"/>
          <w:szCs w:val="28"/>
          <w:lang w:val="uk-UA"/>
        </w:rPr>
        <w:t xml:space="preserve"> літератур</w:t>
      </w:r>
      <w:r w:rsidR="00F64812">
        <w:rPr>
          <w:sz w:val="28"/>
          <w:szCs w:val="28"/>
          <w:lang w:val="uk-UA"/>
        </w:rPr>
        <w:t>а</w:t>
      </w:r>
      <w:r w:rsidRPr="00927610">
        <w:rPr>
          <w:sz w:val="28"/>
          <w:szCs w:val="28"/>
          <w:lang w:val="uk-UA"/>
        </w:rPr>
        <w:t>, синтез отриманих знань, узагальнення.</w:t>
      </w:r>
    </w:p>
    <w:p w14:paraId="7B3F0F45" w14:textId="69542115" w:rsidR="00AE3875" w:rsidRPr="0005250B" w:rsidRDefault="00AE3875" w:rsidP="00920A52">
      <w:pPr>
        <w:spacing w:line="360" w:lineRule="auto"/>
        <w:ind w:firstLine="720"/>
        <w:contextualSpacing/>
        <w:jc w:val="both"/>
        <w:rPr>
          <w:sz w:val="28"/>
          <w:szCs w:val="28"/>
          <w:lang w:val="uk-UA"/>
        </w:rPr>
      </w:pPr>
      <w:r w:rsidRPr="00927610">
        <w:rPr>
          <w:b/>
          <w:sz w:val="28"/>
          <w:szCs w:val="28"/>
          <w:lang w:val="uk-UA" w:eastAsia="uk-UA"/>
        </w:rPr>
        <w:t>Наукова новизна</w:t>
      </w:r>
      <w:r w:rsidR="000A4825">
        <w:rPr>
          <w:sz w:val="28"/>
          <w:szCs w:val="28"/>
          <w:lang w:val="uk-UA" w:eastAsia="uk-UA"/>
        </w:rPr>
        <w:t xml:space="preserve">: </w:t>
      </w:r>
      <w:r w:rsidRPr="00927610">
        <w:rPr>
          <w:sz w:val="28"/>
          <w:szCs w:val="28"/>
          <w:lang w:val="uk-UA" w:eastAsia="uk-UA"/>
        </w:rPr>
        <w:t xml:space="preserve">розроблена програма фізичної терапії дітей до 6 років, що мають спастичну форму дитячого церебрального паралічу </w:t>
      </w:r>
      <w:r w:rsidR="00F64812">
        <w:rPr>
          <w:sz w:val="28"/>
          <w:szCs w:val="28"/>
          <w:lang w:val="uk-UA" w:eastAsia="uk-UA"/>
        </w:rPr>
        <w:t xml:space="preserve">з включенням </w:t>
      </w:r>
      <w:r w:rsidRPr="0005250B">
        <w:rPr>
          <w:sz w:val="28"/>
          <w:szCs w:val="28"/>
          <w:lang w:val="uk-UA" w:eastAsia="uk-UA"/>
        </w:rPr>
        <w:t>сенсорної інтеграції</w:t>
      </w:r>
      <w:r w:rsidR="00F64812">
        <w:rPr>
          <w:sz w:val="28"/>
          <w:szCs w:val="28"/>
          <w:lang w:val="uk-UA" w:eastAsia="uk-UA"/>
        </w:rPr>
        <w:t xml:space="preserve"> </w:t>
      </w:r>
      <w:r w:rsidR="00F64812" w:rsidRPr="00927610">
        <w:rPr>
          <w:sz w:val="28"/>
          <w:szCs w:val="28"/>
          <w:lang w:val="uk-UA" w:eastAsia="uk-UA"/>
        </w:rPr>
        <w:t>в умовах реабілітаційного центру</w:t>
      </w:r>
      <w:r w:rsidRPr="0005250B">
        <w:rPr>
          <w:sz w:val="28"/>
          <w:szCs w:val="28"/>
          <w:lang w:val="uk-UA"/>
        </w:rPr>
        <w:t xml:space="preserve">. </w:t>
      </w:r>
    </w:p>
    <w:p w14:paraId="3D39CAF2" w14:textId="77777777" w:rsidR="00AE3875" w:rsidRPr="00927610" w:rsidRDefault="00AE3875" w:rsidP="00920A52">
      <w:pPr>
        <w:spacing w:line="360" w:lineRule="auto"/>
        <w:ind w:firstLine="720"/>
        <w:contextualSpacing/>
        <w:jc w:val="both"/>
        <w:rPr>
          <w:i/>
          <w:spacing w:val="20"/>
          <w:sz w:val="28"/>
          <w:szCs w:val="28"/>
          <w:lang w:val="uk-UA" w:eastAsia="uk-UA"/>
        </w:rPr>
      </w:pPr>
      <w:r w:rsidRPr="00927610">
        <w:rPr>
          <w:b/>
          <w:sz w:val="28"/>
          <w:szCs w:val="28"/>
          <w:lang w:val="uk-UA" w:eastAsia="uk-UA"/>
        </w:rPr>
        <w:t>Практичне значення:</w:t>
      </w:r>
      <w:r w:rsidRPr="00927610">
        <w:rPr>
          <w:sz w:val="28"/>
          <w:szCs w:val="28"/>
          <w:lang w:val="uk-UA" w:eastAsia="uk-UA"/>
        </w:rPr>
        <w:t xml:space="preserve"> </w:t>
      </w:r>
      <w:r w:rsidRPr="00927610">
        <w:rPr>
          <w:sz w:val="28"/>
          <w:szCs w:val="28"/>
          <w:lang w:val="uk-UA"/>
        </w:rPr>
        <w:t xml:space="preserve">детальний опис аспектів програми фізичної терапії </w:t>
      </w:r>
      <w:r w:rsidRPr="00927610">
        <w:rPr>
          <w:sz w:val="28"/>
          <w:szCs w:val="28"/>
          <w:lang w:val="uk-UA" w:eastAsia="uk-UA"/>
        </w:rPr>
        <w:t>дітей до 6 років, що мають спастичну форму дитячого церебрального паралічу</w:t>
      </w:r>
      <w:r w:rsidRPr="00927610">
        <w:rPr>
          <w:sz w:val="28"/>
          <w:szCs w:val="28"/>
          <w:lang w:val="uk-UA"/>
        </w:rPr>
        <w:t xml:space="preserve">, яка може використовуватися на практиці спеціалістами з фізичної реабілітації, </w:t>
      </w:r>
      <w:r w:rsidRPr="00927610">
        <w:rPr>
          <w:sz w:val="28"/>
          <w:szCs w:val="28"/>
          <w:lang w:val="uk-UA"/>
        </w:rPr>
        <w:lastRenderedPageBreak/>
        <w:t>фізичними терапевтами, ерготерапевтами  в стаціонарних мовах реабілітаційного центру.</w:t>
      </w:r>
    </w:p>
    <w:p w14:paraId="276057B1" w14:textId="55CB6795" w:rsidR="00DA0EE9" w:rsidRDefault="00AE3875" w:rsidP="00920A52">
      <w:pPr>
        <w:tabs>
          <w:tab w:val="left" w:pos="4678"/>
        </w:tabs>
        <w:spacing w:line="360" w:lineRule="auto"/>
        <w:ind w:firstLine="720"/>
        <w:contextualSpacing/>
        <w:jc w:val="both"/>
        <w:rPr>
          <w:sz w:val="28"/>
          <w:szCs w:val="28"/>
          <w:lang w:val="uk-UA"/>
        </w:rPr>
      </w:pPr>
      <w:bookmarkStart w:id="2" w:name="n57"/>
      <w:bookmarkStart w:id="3" w:name="n58"/>
      <w:bookmarkEnd w:id="2"/>
      <w:bookmarkEnd w:id="3"/>
      <w:r w:rsidRPr="00927610">
        <w:rPr>
          <w:b/>
          <w:sz w:val="28"/>
          <w:szCs w:val="28"/>
          <w:lang w:val="uk-UA" w:eastAsia="uk-UA"/>
        </w:rPr>
        <w:t xml:space="preserve">Структура та обсяг магістерської роботи: </w:t>
      </w:r>
      <w:r w:rsidRPr="00927610">
        <w:rPr>
          <w:sz w:val="28"/>
          <w:szCs w:val="28"/>
          <w:lang w:val="uk-UA"/>
        </w:rPr>
        <w:t xml:space="preserve">робота містить вступ, чотири розділи, список використаних джерел та додатки. Обсяг роботи </w:t>
      </w:r>
      <w:r w:rsidRPr="00927610">
        <w:rPr>
          <w:sz w:val="28"/>
          <w:szCs w:val="28"/>
          <w:shd w:val="clear" w:color="auto" w:fill="FFFFFF" w:themeFill="background1"/>
          <w:lang w:val="uk-UA"/>
        </w:rPr>
        <w:t xml:space="preserve">– </w:t>
      </w:r>
      <w:r w:rsidRPr="007004A8">
        <w:rPr>
          <w:sz w:val="28"/>
          <w:szCs w:val="28"/>
          <w:shd w:val="clear" w:color="auto" w:fill="FFFFFF" w:themeFill="background1"/>
          <w:lang w:val="uk-UA"/>
        </w:rPr>
        <w:t>6</w:t>
      </w:r>
      <w:r w:rsidR="008805C7">
        <w:rPr>
          <w:sz w:val="28"/>
          <w:szCs w:val="28"/>
          <w:shd w:val="clear" w:color="auto" w:fill="FFFFFF" w:themeFill="background1"/>
          <w:lang w:val="uk-UA"/>
        </w:rPr>
        <w:t>4</w:t>
      </w:r>
      <w:r w:rsidRPr="007004A8">
        <w:rPr>
          <w:sz w:val="28"/>
          <w:szCs w:val="28"/>
          <w:lang w:val="uk-UA"/>
        </w:rPr>
        <w:t xml:space="preserve"> сторін</w:t>
      </w:r>
      <w:r w:rsidR="008805C7">
        <w:rPr>
          <w:sz w:val="28"/>
          <w:szCs w:val="28"/>
          <w:lang w:val="uk-UA"/>
        </w:rPr>
        <w:t>ки</w:t>
      </w:r>
      <w:r w:rsidRPr="007004A8">
        <w:rPr>
          <w:sz w:val="28"/>
          <w:szCs w:val="28"/>
          <w:lang w:val="uk-UA"/>
        </w:rPr>
        <w:t>.</w:t>
      </w:r>
    </w:p>
    <w:p w14:paraId="5AE74141" w14:textId="7751B13E" w:rsidR="00B111D0" w:rsidRDefault="00B111D0" w:rsidP="00DA0EE9">
      <w:pPr>
        <w:tabs>
          <w:tab w:val="left" w:pos="4678"/>
        </w:tabs>
        <w:spacing w:line="360" w:lineRule="auto"/>
        <w:contextualSpacing/>
        <w:jc w:val="both"/>
        <w:rPr>
          <w:sz w:val="28"/>
          <w:szCs w:val="28"/>
          <w:lang w:val="uk-UA"/>
        </w:rPr>
      </w:pPr>
    </w:p>
    <w:p w14:paraId="140989DE" w14:textId="4CFAC451" w:rsidR="008805C7" w:rsidRDefault="008805C7" w:rsidP="00DA0EE9">
      <w:pPr>
        <w:tabs>
          <w:tab w:val="left" w:pos="4678"/>
        </w:tabs>
        <w:spacing w:line="360" w:lineRule="auto"/>
        <w:contextualSpacing/>
        <w:jc w:val="both"/>
        <w:rPr>
          <w:sz w:val="28"/>
          <w:szCs w:val="28"/>
          <w:lang w:val="uk-UA"/>
        </w:rPr>
      </w:pPr>
    </w:p>
    <w:p w14:paraId="4B4A39E2" w14:textId="799B6080" w:rsidR="008805C7" w:rsidRDefault="008805C7" w:rsidP="00DA0EE9">
      <w:pPr>
        <w:tabs>
          <w:tab w:val="left" w:pos="4678"/>
        </w:tabs>
        <w:spacing w:line="360" w:lineRule="auto"/>
        <w:contextualSpacing/>
        <w:jc w:val="both"/>
        <w:rPr>
          <w:sz w:val="28"/>
          <w:szCs w:val="28"/>
          <w:lang w:val="uk-UA"/>
        </w:rPr>
      </w:pPr>
    </w:p>
    <w:p w14:paraId="58D200B1" w14:textId="0B715940" w:rsidR="008805C7" w:rsidRDefault="008805C7" w:rsidP="00DA0EE9">
      <w:pPr>
        <w:tabs>
          <w:tab w:val="left" w:pos="4678"/>
        </w:tabs>
        <w:spacing w:line="360" w:lineRule="auto"/>
        <w:contextualSpacing/>
        <w:jc w:val="both"/>
        <w:rPr>
          <w:sz w:val="28"/>
          <w:szCs w:val="28"/>
          <w:lang w:val="uk-UA"/>
        </w:rPr>
      </w:pPr>
    </w:p>
    <w:p w14:paraId="1679A2A7" w14:textId="53618F33" w:rsidR="008805C7" w:rsidRDefault="008805C7" w:rsidP="00DA0EE9">
      <w:pPr>
        <w:tabs>
          <w:tab w:val="left" w:pos="4678"/>
        </w:tabs>
        <w:spacing w:line="360" w:lineRule="auto"/>
        <w:contextualSpacing/>
        <w:jc w:val="both"/>
        <w:rPr>
          <w:sz w:val="28"/>
          <w:szCs w:val="28"/>
          <w:lang w:val="uk-UA"/>
        </w:rPr>
      </w:pPr>
    </w:p>
    <w:p w14:paraId="60BF69A6" w14:textId="2A44E224" w:rsidR="008805C7" w:rsidRDefault="008805C7" w:rsidP="00DA0EE9">
      <w:pPr>
        <w:tabs>
          <w:tab w:val="left" w:pos="4678"/>
        </w:tabs>
        <w:spacing w:line="360" w:lineRule="auto"/>
        <w:contextualSpacing/>
        <w:jc w:val="both"/>
        <w:rPr>
          <w:sz w:val="28"/>
          <w:szCs w:val="28"/>
          <w:lang w:val="uk-UA"/>
        </w:rPr>
      </w:pPr>
    </w:p>
    <w:p w14:paraId="2FA45AF1" w14:textId="4F419D8D" w:rsidR="008805C7" w:rsidRDefault="008805C7" w:rsidP="00DA0EE9">
      <w:pPr>
        <w:tabs>
          <w:tab w:val="left" w:pos="4678"/>
        </w:tabs>
        <w:spacing w:line="360" w:lineRule="auto"/>
        <w:contextualSpacing/>
        <w:jc w:val="both"/>
        <w:rPr>
          <w:sz w:val="28"/>
          <w:szCs w:val="28"/>
          <w:lang w:val="uk-UA"/>
        </w:rPr>
      </w:pPr>
    </w:p>
    <w:p w14:paraId="2346076F" w14:textId="509805AA" w:rsidR="008805C7" w:rsidRDefault="008805C7" w:rsidP="00DA0EE9">
      <w:pPr>
        <w:tabs>
          <w:tab w:val="left" w:pos="4678"/>
        </w:tabs>
        <w:spacing w:line="360" w:lineRule="auto"/>
        <w:contextualSpacing/>
        <w:jc w:val="both"/>
        <w:rPr>
          <w:sz w:val="28"/>
          <w:szCs w:val="28"/>
          <w:lang w:val="uk-UA"/>
        </w:rPr>
      </w:pPr>
    </w:p>
    <w:p w14:paraId="731E2A83" w14:textId="6751E909" w:rsidR="008805C7" w:rsidRDefault="008805C7" w:rsidP="00DA0EE9">
      <w:pPr>
        <w:tabs>
          <w:tab w:val="left" w:pos="4678"/>
        </w:tabs>
        <w:spacing w:line="360" w:lineRule="auto"/>
        <w:contextualSpacing/>
        <w:jc w:val="both"/>
        <w:rPr>
          <w:sz w:val="28"/>
          <w:szCs w:val="28"/>
          <w:lang w:val="uk-UA"/>
        </w:rPr>
      </w:pPr>
    </w:p>
    <w:p w14:paraId="4C65EB71" w14:textId="7D061A79" w:rsidR="008805C7" w:rsidRDefault="008805C7" w:rsidP="00DA0EE9">
      <w:pPr>
        <w:tabs>
          <w:tab w:val="left" w:pos="4678"/>
        </w:tabs>
        <w:spacing w:line="360" w:lineRule="auto"/>
        <w:contextualSpacing/>
        <w:jc w:val="both"/>
        <w:rPr>
          <w:sz w:val="28"/>
          <w:szCs w:val="28"/>
          <w:lang w:val="uk-UA"/>
        </w:rPr>
      </w:pPr>
    </w:p>
    <w:p w14:paraId="6E329EA6" w14:textId="26FD288A" w:rsidR="008805C7" w:rsidRDefault="008805C7" w:rsidP="00DA0EE9">
      <w:pPr>
        <w:tabs>
          <w:tab w:val="left" w:pos="4678"/>
        </w:tabs>
        <w:spacing w:line="360" w:lineRule="auto"/>
        <w:contextualSpacing/>
        <w:jc w:val="both"/>
        <w:rPr>
          <w:sz w:val="28"/>
          <w:szCs w:val="28"/>
          <w:lang w:val="uk-UA"/>
        </w:rPr>
      </w:pPr>
    </w:p>
    <w:p w14:paraId="5908EEB4" w14:textId="46BA4E8D" w:rsidR="008805C7" w:rsidRDefault="008805C7" w:rsidP="00DA0EE9">
      <w:pPr>
        <w:tabs>
          <w:tab w:val="left" w:pos="4678"/>
        </w:tabs>
        <w:spacing w:line="360" w:lineRule="auto"/>
        <w:contextualSpacing/>
        <w:jc w:val="both"/>
        <w:rPr>
          <w:sz w:val="28"/>
          <w:szCs w:val="28"/>
          <w:lang w:val="uk-UA"/>
        </w:rPr>
      </w:pPr>
    </w:p>
    <w:p w14:paraId="746444EC" w14:textId="45B4F96F" w:rsidR="008805C7" w:rsidRDefault="008805C7" w:rsidP="00DA0EE9">
      <w:pPr>
        <w:tabs>
          <w:tab w:val="left" w:pos="4678"/>
        </w:tabs>
        <w:spacing w:line="360" w:lineRule="auto"/>
        <w:contextualSpacing/>
        <w:jc w:val="both"/>
        <w:rPr>
          <w:sz w:val="28"/>
          <w:szCs w:val="28"/>
          <w:lang w:val="uk-UA"/>
        </w:rPr>
      </w:pPr>
    </w:p>
    <w:p w14:paraId="4AD20026" w14:textId="755C9010" w:rsidR="008805C7" w:rsidRDefault="008805C7" w:rsidP="00DA0EE9">
      <w:pPr>
        <w:tabs>
          <w:tab w:val="left" w:pos="4678"/>
        </w:tabs>
        <w:spacing w:line="360" w:lineRule="auto"/>
        <w:contextualSpacing/>
        <w:jc w:val="both"/>
        <w:rPr>
          <w:sz w:val="28"/>
          <w:szCs w:val="28"/>
          <w:lang w:val="uk-UA"/>
        </w:rPr>
      </w:pPr>
    </w:p>
    <w:p w14:paraId="7B0FA2FB" w14:textId="21EC6A0D" w:rsidR="008805C7" w:rsidRDefault="008805C7" w:rsidP="00DA0EE9">
      <w:pPr>
        <w:tabs>
          <w:tab w:val="left" w:pos="4678"/>
        </w:tabs>
        <w:spacing w:line="360" w:lineRule="auto"/>
        <w:contextualSpacing/>
        <w:jc w:val="both"/>
        <w:rPr>
          <w:sz w:val="28"/>
          <w:szCs w:val="28"/>
          <w:lang w:val="uk-UA"/>
        </w:rPr>
      </w:pPr>
    </w:p>
    <w:p w14:paraId="05AD39BC" w14:textId="618C9FEF" w:rsidR="008805C7" w:rsidRDefault="008805C7" w:rsidP="00DA0EE9">
      <w:pPr>
        <w:tabs>
          <w:tab w:val="left" w:pos="4678"/>
        </w:tabs>
        <w:spacing w:line="360" w:lineRule="auto"/>
        <w:contextualSpacing/>
        <w:jc w:val="both"/>
        <w:rPr>
          <w:sz w:val="28"/>
          <w:szCs w:val="28"/>
          <w:lang w:val="uk-UA"/>
        </w:rPr>
      </w:pPr>
    </w:p>
    <w:p w14:paraId="6AE08E54" w14:textId="43C12C0B" w:rsidR="008805C7" w:rsidRDefault="008805C7" w:rsidP="00DA0EE9">
      <w:pPr>
        <w:tabs>
          <w:tab w:val="left" w:pos="4678"/>
        </w:tabs>
        <w:spacing w:line="360" w:lineRule="auto"/>
        <w:contextualSpacing/>
        <w:jc w:val="both"/>
        <w:rPr>
          <w:sz w:val="28"/>
          <w:szCs w:val="28"/>
          <w:lang w:val="uk-UA"/>
        </w:rPr>
      </w:pPr>
    </w:p>
    <w:p w14:paraId="64C381D4" w14:textId="3B588812" w:rsidR="008805C7" w:rsidRDefault="008805C7" w:rsidP="00DA0EE9">
      <w:pPr>
        <w:tabs>
          <w:tab w:val="left" w:pos="4678"/>
        </w:tabs>
        <w:spacing w:line="360" w:lineRule="auto"/>
        <w:contextualSpacing/>
        <w:jc w:val="both"/>
        <w:rPr>
          <w:sz w:val="28"/>
          <w:szCs w:val="28"/>
          <w:lang w:val="uk-UA"/>
        </w:rPr>
      </w:pPr>
    </w:p>
    <w:p w14:paraId="4E68DD26" w14:textId="27F8E701" w:rsidR="008805C7" w:rsidRDefault="008805C7" w:rsidP="00DA0EE9">
      <w:pPr>
        <w:tabs>
          <w:tab w:val="left" w:pos="4678"/>
        </w:tabs>
        <w:spacing w:line="360" w:lineRule="auto"/>
        <w:contextualSpacing/>
        <w:jc w:val="both"/>
        <w:rPr>
          <w:sz w:val="28"/>
          <w:szCs w:val="28"/>
          <w:lang w:val="uk-UA"/>
        </w:rPr>
      </w:pPr>
    </w:p>
    <w:p w14:paraId="12C2CFEE" w14:textId="56AFAAA3" w:rsidR="008805C7" w:rsidRDefault="008805C7" w:rsidP="00DA0EE9">
      <w:pPr>
        <w:tabs>
          <w:tab w:val="left" w:pos="4678"/>
        </w:tabs>
        <w:spacing w:line="360" w:lineRule="auto"/>
        <w:contextualSpacing/>
        <w:jc w:val="both"/>
        <w:rPr>
          <w:sz w:val="28"/>
          <w:szCs w:val="28"/>
          <w:lang w:val="uk-UA"/>
        </w:rPr>
      </w:pPr>
    </w:p>
    <w:p w14:paraId="2C320C81" w14:textId="36853082" w:rsidR="008805C7" w:rsidRDefault="008805C7" w:rsidP="00DA0EE9">
      <w:pPr>
        <w:tabs>
          <w:tab w:val="left" w:pos="4678"/>
        </w:tabs>
        <w:spacing w:line="360" w:lineRule="auto"/>
        <w:contextualSpacing/>
        <w:jc w:val="both"/>
        <w:rPr>
          <w:sz w:val="28"/>
          <w:szCs w:val="28"/>
          <w:lang w:val="uk-UA"/>
        </w:rPr>
      </w:pPr>
    </w:p>
    <w:p w14:paraId="2EA2BD93" w14:textId="77777777" w:rsidR="00623705" w:rsidRDefault="00623705" w:rsidP="00DA0EE9">
      <w:pPr>
        <w:tabs>
          <w:tab w:val="left" w:pos="4678"/>
        </w:tabs>
        <w:spacing w:line="360" w:lineRule="auto"/>
        <w:contextualSpacing/>
        <w:jc w:val="both"/>
        <w:rPr>
          <w:sz w:val="28"/>
          <w:szCs w:val="28"/>
          <w:lang w:val="uk-UA"/>
        </w:rPr>
      </w:pPr>
    </w:p>
    <w:p w14:paraId="51E605D6" w14:textId="007AC234" w:rsidR="008805C7" w:rsidRDefault="008805C7" w:rsidP="00DA0EE9">
      <w:pPr>
        <w:tabs>
          <w:tab w:val="left" w:pos="4678"/>
        </w:tabs>
        <w:spacing w:line="360" w:lineRule="auto"/>
        <w:contextualSpacing/>
        <w:jc w:val="both"/>
        <w:rPr>
          <w:sz w:val="28"/>
          <w:szCs w:val="28"/>
          <w:lang w:val="uk-UA"/>
        </w:rPr>
      </w:pPr>
    </w:p>
    <w:p w14:paraId="0079081B" w14:textId="3E38A4AA" w:rsidR="008805C7" w:rsidRDefault="008805C7" w:rsidP="00DA0EE9">
      <w:pPr>
        <w:tabs>
          <w:tab w:val="left" w:pos="4678"/>
        </w:tabs>
        <w:spacing w:line="360" w:lineRule="auto"/>
        <w:contextualSpacing/>
        <w:jc w:val="both"/>
        <w:rPr>
          <w:sz w:val="28"/>
          <w:szCs w:val="28"/>
          <w:lang w:val="uk-UA"/>
        </w:rPr>
      </w:pPr>
    </w:p>
    <w:p w14:paraId="1E11DD38" w14:textId="77777777" w:rsidR="008805C7" w:rsidRPr="00927610" w:rsidRDefault="008805C7" w:rsidP="00DA0EE9">
      <w:pPr>
        <w:tabs>
          <w:tab w:val="left" w:pos="4678"/>
        </w:tabs>
        <w:spacing w:line="360" w:lineRule="auto"/>
        <w:contextualSpacing/>
        <w:jc w:val="both"/>
        <w:rPr>
          <w:sz w:val="28"/>
          <w:szCs w:val="28"/>
          <w:lang w:val="uk-UA"/>
        </w:rPr>
      </w:pPr>
    </w:p>
    <w:p w14:paraId="4693EC58" w14:textId="77777777" w:rsidR="001E6F56" w:rsidRDefault="005E3DDB" w:rsidP="00DA0EE9">
      <w:pPr>
        <w:spacing w:after="160" w:line="360" w:lineRule="auto"/>
        <w:contextualSpacing/>
        <w:jc w:val="center"/>
        <w:rPr>
          <w:b/>
          <w:color w:val="000000"/>
          <w:sz w:val="28"/>
          <w:szCs w:val="28"/>
          <w:shd w:val="clear" w:color="auto" w:fill="FFFFFF"/>
          <w:lang w:val="uk-UA"/>
        </w:rPr>
      </w:pPr>
      <w:r w:rsidRPr="005E3DDB">
        <w:rPr>
          <w:b/>
          <w:color w:val="000000"/>
          <w:sz w:val="28"/>
          <w:szCs w:val="28"/>
          <w:shd w:val="clear" w:color="auto" w:fill="FFFFFF"/>
          <w:lang w:val="uk-UA"/>
        </w:rPr>
        <w:t xml:space="preserve">РОЗДІЛ 1. КЛІНІКО-ФІЗІОЛОГІЧНА ХАРАКТЕРИСТИКА </w:t>
      </w:r>
    </w:p>
    <w:p w14:paraId="519800E8" w14:textId="76FF98C0" w:rsidR="0069447E" w:rsidRDefault="005E3DDB" w:rsidP="00DA0EE9">
      <w:pPr>
        <w:spacing w:after="160" w:line="360" w:lineRule="auto"/>
        <w:contextualSpacing/>
        <w:jc w:val="center"/>
        <w:rPr>
          <w:b/>
          <w:color w:val="000000"/>
          <w:sz w:val="28"/>
          <w:szCs w:val="28"/>
          <w:shd w:val="clear" w:color="auto" w:fill="FFFFFF"/>
          <w:lang w:val="uk-UA"/>
        </w:rPr>
      </w:pPr>
      <w:r w:rsidRPr="005E3DDB">
        <w:rPr>
          <w:b/>
          <w:color w:val="000000"/>
          <w:sz w:val="28"/>
          <w:szCs w:val="28"/>
          <w:shd w:val="clear" w:color="auto" w:fill="FFFFFF"/>
          <w:lang w:val="uk-UA"/>
        </w:rPr>
        <w:t>ДИТЯЧОГО ЦЕРЕБР</w:t>
      </w:r>
      <w:r w:rsidR="00D45B5F">
        <w:rPr>
          <w:b/>
          <w:color w:val="000000"/>
          <w:sz w:val="28"/>
          <w:szCs w:val="28"/>
          <w:shd w:val="clear" w:color="auto" w:fill="FFFFFF"/>
          <w:lang w:val="uk-UA"/>
        </w:rPr>
        <w:t>АЛЬНОГО ПАРАЛІЧУ</w:t>
      </w:r>
      <w:r w:rsidRPr="005E3DDB">
        <w:rPr>
          <w:b/>
          <w:color w:val="000000"/>
          <w:sz w:val="28"/>
          <w:szCs w:val="28"/>
          <w:shd w:val="clear" w:color="auto" w:fill="FFFFFF"/>
          <w:lang w:val="uk-UA"/>
        </w:rPr>
        <w:t xml:space="preserve">   </w:t>
      </w:r>
    </w:p>
    <w:p w14:paraId="7637BD46" w14:textId="53650B95" w:rsidR="00DA0EE9" w:rsidRDefault="00DA0EE9" w:rsidP="00DA0EE9">
      <w:pPr>
        <w:spacing w:after="160" w:line="360" w:lineRule="auto"/>
        <w:contextualSpacing/>
        <w:jc w:val="center"/>
        <w:rPr>
          <w:b/>
          <w:sz w:val="28"/>
          <w:szCs w:val="28"/>
          <w:shd w:val="clear" w:color="auto" w:fill="FFFFFF"/>
          <w:lang w:val="uk-UA"/>
        </w:rPr>
      </w:pPr>
    </w:p>
    <w:p w14:paraId="667A355C" w14:textId="77777777" w:rsidR="00DA0EE9" w:rsidRPr="00DA0EE9" w:rsidRDefault="00DA0EE9" w:rsidP="00DA0EE9">
      <w:pPr>
        <w:spacing w:after="160" w:line="360" w:lineRule="auto"/>
        <w:contextualSpacing/>
        <w:jc w:val="center"/>
        <w:rPr>
          <w:b/>
          <w:sz w:val="28"/>
          <w:szCs w:val="28"/>
          <w:shd w:val="clear" w:color="auto" w:fill="FFFFFF"/>
          <w:lang w:val="uk-UA"/>
        </w:rPr>
      </w:pPr>
    </w:p>
    <w:p w14:paraId="1233F93C" w14:textId="62AB10AF" w:rsidR="000A4825" w:rsidRPr="00927610" w:rsidRDefault="0069447E" w:rsidP="008D1B90">
      <w:pPr>
        <w:spacing w:after="160" w:line="360" w:lineRule="auto"/>
        <w:ind w:firstLine="700"/>
        <w:contextualSpacing/>
        <w:jc w:val="both"/>
        <w:rPr>
          <w:b/>
          <w:color w:val="000000"/>
          <w:sz w:val="28"/>
          <w:szCs w:val="28"/>
          <w:shd w:val="clear" w:color="auto" w:fill="FFFFFF"/>
          <w:lang w:val="uk-UA"/>
        </w:rPr>
      </w:pPr>
      <w:r>
        <w:rPr>
          <w:b/>
          <w:color w:val="000000"/>
          <w:sz w:val="28"/>
          <w:szCs w:val="28"/>
          <w:shd w:val="clear" w:color="auto" w:fill="FFFFFF"/>
          <w:lang w:val="uk-UA"/>
        </w:rPr>
        <w:t>1.1. Етіологі</w:t>
      </w:r>
      <w:r w:rsidR="00AE3875" w:rsidRPr="00927610">
        <w:rPr>
          <w:b/>
          <w:color w:val="000000"/>
          <w:sz w:val="28"/>
          <w:szCs w:val="28"/>
          <w:shd w:val="clear" w:color="auto" w:fill="FFFFFF"/>
          <w:lang w:val="uk-UA"/>
        </w:rPr>
        <w:t xml:space="preserve">я ДЦП. </w:t>
      </w:r>
    </w:p>
    <w:p w14:paraId="7C9F1D48" w14:textId="33D8B1F0" w:rsidR="007C32FB" w:rsidRDefault="00AE3875" w:rsidP="007C32FB">
      <w:pPr>
        <w:spacing w:line="360" w:lineRule="auto"/>
        <w:ind w:firstLine="700"/>
        <w:contextualSpacing/>
        <w:jc w:val="both"/>
        <w:rPr>
          <w:sz w:val="28"/>
          <w:szCs w:val="28"/>
          <w:lang w:val="uk-UA"/>
        </w:rPr>
      </w:pPr>
      <w:r w:rsidRPr="00927610">
        <w:rPr>
          <w:sz w:val="28"/>
          <w:szCs w:val="28"/>
          <w:lang w:val="uk-UA"/>
        </w:rPr>
        <w:t>Дитячий церебральний параліч (ДЦП) – це збірний термін для групи захворювань, які проявляються, в першу чергу, порушеннями рухів, рівноваги та положення тіла. Це захворювання важко інвалідизує дитину, не тільки уражаючи рухову систему, але і викликаючи порушення мови та інтелекту [18]. В Україні серед загальної кількості людей з  інвалідністю дитячого віку зі захворювань нервової системи діти з церебральним паралічем займають провідне місце і їх кількість становить 2,6% [3</w:t>
      </w:r>
      <w:r w:rsidR="009B5D14">
        <w:rPr>
          <w:sz w:val="28"/>
          <w:szCs w:val="28"/>
          <w:lang w:val="uk-UA"/>
        </w:rPr>
        <w:t>0</w:t>
      </w:r>
      <w:r w:rsidRPr="00927610">
        <w:rPr>
          <w:sz w:val="28"/>
          <w:szCs w:val="28"/>
          <w:lang w:val="uk-UA"/>
        </w:rPr>
        <w:t xml:space="preserve">]. </w:t>
      </w:r>
    </w:p>
    <w:p w14:paraId="446FDDAF" w14:textId="75781538" w:rsidR="007C32FB" w:rsidRDefault="007C32FB" w:rsidP="007C32FB">
      <w:pPr>
        <w:spacing w:line="360" w:lineRule="auto"/>
        <w:ind w:firstLine="700"/>
        <w:contextualSpacing/>
        <w:jc w:val="both"/>
        <w:rPr>
          <w:sz w:val="28"/>
          <w:szCs w:val="28"/>
          <w:lang w:val="uk-UA"/>
        </w:rPr>
      </w:pPr>
      <w:r w:rsidRPr="007C32FB">
        <w:rPr>
          <w:sz w:val="28"/>
          <w:szCs w:val="28"/>
          <w:lang w:val="uk-UA"/>
        </w:rPr>
        <w:t xml:space="preserve">Близько 57% випадків ДЦП вроджені, 40% - зумовлені патологічними пологами, у 3% хворих пов'язано з черепно-мозковою травмою, інфекційними захворюваннями або іншими патологічними станами, що розвинулися після пологів </w:t>
      </w:r>
      <w:r w:rsidR="007004A8" w:rsidRPr="007004A8">
        <w:rPr>
          <w:sz w:val="28"/>
          <w:szCs w:val="28"/>
          <w:lang w:val="uk-UA"/>
        </w:rPr>
        <w:t>[</w:t>
      </w:r>
      <w:r w:rsidRPr="007004A8">
        <w:rPr>
          <w:sz w:val="28"/>
          <w:szCs w:val="28"/>
          <w:lang w:val="uk-UA"/>
        </w:rPr>
        <w:t>28</w:t>
      </w:r>
      <w:r w:rsidR="007004A8" w:rsidRPr="007004A8">
        <w:rPr>
          <w:sz w:val="28"/>
          <w:szCs w:val="28"/>
          <w:lang w:val="uk-UA"/>
        </w:rPr>
        <w:t>].</w:t>
      </w:r>
      <w:r w:rsidRPr="007004A8">
        <w:rPr>
          <w:sz w:val="28"/>
          <w:szCs w:val="28"/>
          <w:lang w:val="uk-UA"/>
        </w:rPr>
        <w:t xml:space="preserve"> </w:t>
      </w:r>
    </w:p>
    <w:p w14:paraId="2D84B937" w14:textId="1AD309AB" w:rsidR="00CF104E" w:rsidRPr="005D2EFF" w:rsidRDefault="00CF104E" w:rsidP="005D2EFF">
      <w:pPr>
        <w:spacing w:line="360" w:lineRule="auto"/>
        <w:ind w:firstLine="700"/>
        <w:contextualSpacing/>
        <w:jc w:val="both"/>
        <w:rPr>
          <w:sz w:val="28"/>
          <w:szCs w:val="28"/>
          <w:lang w:val="uk-UA"/>
        </w:rPr>
      </w:pPr>
      <w:r w:rsidRPr="00CF104E">
        <w:rPr>
          <w:sz w:val="28"/>
          <w:lang w:val="uk-UA"/>
        </w:rPr>
        <w:t>Причини виникнення ди</w:t>
      </w:r>
      <w:r w:rsidR="00D45B5F">
        <w:rPr>
          <w:sz w:val="28"/>
          <w:lang w:val="uk-UA"/>
        </w:rPr>
        <w:t xml:space="preserve">тячого церебрального паралічу: </w:t>
      </w:r>
      <w:r w:rsidRPr="00CF104E">
        <w:rPr>
          <w:sz w:val="28"/>
          <w:lang w:val="uk-UA"/>
        </w:rPr>
        <w:t xml:space="preserve">порушення розвитку головного мозку; гіпоксія плоду під час пологів;  резус-конфлікт між мамою та дитиною; наявність інфекційних хвороб у матері в першому триместрі; вади серця, цукровий діабет, захворювання печінки у вагітної;  сильний токсикоз;  травми при пологах;  вплив алкоголю, тютюну, наркотиків та медикаментів на плід; недоношеність </w:t>
      </w:r>
      <w:r w:rsidR="007004A8" w:rsidRPr="007004A8">
        <w:rPr>
          <w:sz w:val="28"/>
          <w:szCs w:val="28"/>
          <w:lang w:val="uk-UA"/>
        </w:rPr>
        <w:t>[</w:t>
      </w:r>
      <w:r w:rsidRPr="007004A8">
        <w:rPr>
          <w:sz w:val="28"/>
          <w:szCs w:val="28"/>
          <w:lang w:val="uk-UA"/>
        </w:rPr>
        <w:t>13</w:t>
      </w:r>
      <w:r w:rsidR="007004A8" w:rsidRPr="007004A8">
        <w:rPr>
          <w:sz w:val="28"/>
          <w:szCs w:val="28"/>
          <w:lang w:val="uk-UA"/>
        </w:rPr>
        <w:t>].</w:t>
      </w:r>
      <w:r w:rsidRPr="007004A8">
        <w:rPr>
          <w:sz w:val="28"/>
          <w:szCs w:val="28"/>
          <w:lang w:val="uk-UA"/>
        </w:rPr>
        <w:t xml:space="preserve"> </w:t>
      </w:r>
    </w:p>
    <w:p w14:paraId="553DA08B" w14:textId="4E5426D3" w:rsidR="00AE3875" w:rsidRPr="00927610" w:rsidRDefault="00AE3875" w:rsidP="00AE3875">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 xml:space="preserve">Таким чином, дитячий церебральний параліч є однією з найскладніших та найбільш </w:t>
      </w:r>
      <w:r>
        <w:rPr>
          <w:rFonts w:ascii="Times New Roman" w:hAnsi="Times New Roman"/>
          <w:bCs/>
          <w:sz w:val="28"/>
          <w:szCs w:val="28"/>
          <w:lang w:val="uk-UA"/>
        </w:rPr>
        <w:t xml:space="preserve">великих </w:t>
      </w:r>
      <w:r w:rsidRPr="00927610">
        <w:rPr>
          <w:rFonts w:ascii="Times New Roman" w:hAnsi="Times New Roman"/>
          <w:bCs/>
          <w:sz w:val="28"/>
          <w:szCs w:val="28"/>
          <w:lang w:val="uk-UA"/>
        </w:rPr>
        <w:t xml:space="preserve">проблем теоретичної та практичної медицини та реабілітації. Він характеризується значним зниженням якості життя родин, що виховують дитину з ДЦП та уповільнює або деструктивно випливає на загальний </w:t>
      </w:r>
      <w:r w:rsidR="00385D5D">
        <w:rPr>
          <w:rFonts w:ascii="Times New Roman" w:hAnsi="Times New Roman"/>
          <w:bCs/>
          <w:sz w:val="28"/>
          <w:szCs w:val="28"/>
          <w:lang w:val="uk-UA"/>
        </w:rPr>
        <w:t xml:space="preserve">розвиток дитини унеможливлюючи </w:t>
      </w:r>
      <w:r w:rsidRPr="00927610">
        <w:rPr>
          <w:rFonts w:ascii="Times New Roman" w:hAnsi="Times New Roman"/>
          <w:bCs/>
          <w:sz w:val="28"/>
          <w:szCs w:val="28"/>
          <w:lang w:val="uk-UA"/>
        </w:rPr>
        <w:t xml:space="preserve">її фізичну самостійність. </w:t>
      </w:r>
    </w:p>
    <w:p w14:paraId="27761052" w14:textId="5A21B5CD" w:rsidR="00D2412F" w:rsidRPr="00927610" w:rsidRDefault="00AE3875" w:rsidP="008D1B90">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lastRenderedPageBreak/>
        <w:t>Дитячий церебральний параліч (ДЦП) є порушенням, що виникає через ураження мозку під час вагітності, пологів або в ранньому дитинстві. Це становить значний соціально-медичний виклик, оскільки ДЦП може суттєво позначитися на житті дитини та її родини.</w:t>
      </w:r>
    </w:p>
    <w:p w14:paraId="4610A3DC" w14:textId="2D26B692" w:rsidR="00AE3875" w:rsidRDefault="002B471E" w:rsidP="002B471E">
      <w:pPr>
        <w:spacing w:line="360" w:lineRule="auto"/>
        <w:ind w:firstLine="720"/>
        <w:jc w:val="both"/>
        <w:rPr>
          <w:bCs/>
          <w:sz w:val="28"/>
          <w:szCs w:val="28"/>
          <w:lang w:val="uk-UA"/>
        </w:rPr>
      </w:pPr>
      <w:r w:rsidRPr="002B471E">
        <w:rPr>
          <w:sz w:val="28"/>
          <w:szCs w:val="28"/>
          <w:lang w:val="uk-UA"/>
        </w:rPr>
        <w:t>В наслідок органічного ураження глибинних мозкових структур відбуваються порушення нейрогуморальної регуляції, які призводять до появи паралічу. Механізм порушення рухових функцій визначається впливом різних шкідливих факторів, який відбувається в першу чергу на пірамідну і екстрапірамідну системи, на мозочок, стовп спинного мозку з ретикулярною формацією</w:t>
      </w:r>
      <w:r>
        <w:rPr>
          <w:lang w:val="uk-UA"/>
        </w:rPr>
        <w:t xml:space="preserve">  </w:t>
      </w:r>
      <w:r w:rsidR="00AE3875" w:rsidRPr="00927610">
        <w:rPr>
          <w:sz w:val="28"/>
          <w:szCs w:val="28"/>
          <w:lang w:val="uk-UA"/>
        </w:rPr>
        <w:t>[11]</w:t>
      </w:r>
      <w:r w:rsidR="00AE3875" w:rsidRPr="00927610">
        <w:rPr>
          <w:bCs/>
          <w:sz w:val="28"/>
          <w:szCs w:val="28"/>
          <w:lang w:val="uk-UA"/>
        </w:rPr>
        <w:t>.</w:t>
      </w:r>
    </w:p>
    <w:p w14:paraId="0200A602" w14:textId="338F6398" w:rsidR="00AE3875" w:rsidRPr="00D8341D" w:rsidRDefault="008D1B90" w:rsidP="00AE3875">
      <w:pPr>
        <w:pStyle w:val="af1"/>
        <w:tabs>
          <w:tab w:val="left" w:pos="851"/>
        </w:tabs>
        <w:spacing w:line="360" w:lineRule="auto"/>
        <w:contextualSpacing/>
        <w:jc w:val="both"/>
        <w:rPr>
          <w:rFonts w:ascii="Times New Roman" w:hAnsi="Times New Roman"/>
          <w:bCs/>
          <w:color w:val="FF0000"/>
          <w:sz w:val="28"/>
          <w:szCs w:val="28"/>
          <w:lang w:val="uk-UA"/>
        </w:rPr>
      </w:pPr>
      <w:r>
        <w:rPr>
          <w:rFonts w:ascii="Times New Roman" w:hAnsi="Times New Roman"/>
          <w:bCs/>
          <w:sz w:val="28"/>
          <w:szCs w:val="28"/>
          <w:lang w:val="uk-UA"/>
        </w:rPr>
        <w:tab/>
      </w:r>
      <w:r w:rsidR="00D8341D" w:rsidRPr="00D8341D">
        <w:rPr>
          <w:rFonts w:ascii="Times New Roman" w:hAnsi="Times New Roman"/>
          <w:bCs/>
          <w:color w:val="000000" w:themeColor="text1"/>
          <w:sz w:val="28"/>
          <w:szCs w:val="28"/>
          <w:lang w:val="uk-UA"/>
        </w:rPr>
        <w:t>У</w:t>
      </w:r>
      <w:r w:rsidR="00AE3875" w:rsidRPr="00927610">
        <w:rPr>
          <w:rFonts w:ascii="Times New Roman" w:hAnsi="Times New Roman"/>
          <w:bCs/>
          <w:sz w:val="28"/>
          <w:szCs w:val="28"/>
          <w:lang w:val="uk-UA"/>
        </w:rPr>
        <w:t xml:space="preserve"> дітей з ДЦП зазвичай відбувається зменшення об'єму сірої речовини, особливо в тілах головного мозку та корі мозку. Це може впливати на роботу моторних ділянок кори, що відповідають за рухи та координацію.</w:t>
      </w:r>
    </w:p>
    <w:p w14:paraId="6DED480E" w14:textId="77777777" w:rsidR="00AE3875" w:rsidRPr="00927610" w:rsidRDefault="00AE3875" w:rsidP="00AE3875">
      <w:pPr>
        <w:pStyle w:val="af1"/>
        <w:tabs>
          <w:tab w:val="left" w:pos="851"/>
        </w:tabs>
        <w:spacing w:line="360" w:lineRule="auto"/>
        <w:contextualSpacing/>
        <w:jc w:val="both"/>
        <w:rPr>
          <w:rFonts w:ascii="Times New Roman" w:hAnsi="Times New Roman"/>
          <w:bCs/>
          <w:sz w:val="28"/>
          <w:szCs w:val="28"/>
          <w:lang w:val="uk-UA"/>
        </w:rPr>
      </w:pPr>
      <w:r w:rsidRPr="00927610">
        <w:rPr>
          <w:rFonts w:ascii="Times New Roman" w:hAnsi="Times New Roman"/>
          <w:bCs/>
          <w:sz w:val="28"/>
          <w:szCs w:val="28"/>
          <w:lang w:val="uk-UA"/>
        </w:rPr>
        <w:tab/>
        <w:t>Зміни у білій речовині: біла речовина головного мозку відповідає за передачу сигналів між різними ділянками мозку. У дітей з ДЦП вона може бути змінена, що відображається у зменшенні густини та зміні мікроструктури. Це може призводити до зниження ефективності передачі сигналів між різними ділянками мозку та порушення координації рухів.</w:t>
      </w:r>
    </w:p>
    <w:p w14:paraId="42F23D2B" w14:textId="571ECE87" w:rsidR="00AE3875" w:rsidRPr="00927610" w:rsidRDefault="00AE3875" w:rsidP="00AE3875">
      <w:pPr>
        <w:pStyle w:val="af1"/>
        <w:tabs>
          <w:tab w:val="left" w:pos="851"/>
        </w:tabs>
        <w:spacing w:line="360" w:lineRule="auto"/>
        <w:contextualSpacing/>
        <w:jc w:val="both"/>
        <w:rPr>
          <w:rFonts w:ascii="Times New Roman" w:hAnsi="Times New Roman"/>
          <w:bCs/>
          <w:sz w:val="28"/>
          <w:szCs w:val="28"/>
          <w:lang w:val="uk-UA"/>
        </w:rPr>
      </w:pPr>
      <w:r w:rsidRPr="00927610">
        <w:rPr>
          <w:rFonts w:ascii="Times New Roman" w:hAnsi="Times New Roman"/>
          <w:bCs/>
          <w:sz w:val="28"/>
          <w:szCs w:val="28"/>
          <w:lang w:val="uk-UA"/>
        </w:rPr>
        <w:tab/>
      </w:r>
      <w:r w:rsidR="000841C1">
        <w:rPr>
          <w:rFonts w:ascii="Times New Roman" w:hAnsi="Times New Roman"/>
          <w:bCs/>
          <w:sz w:val="28"/>
          <w:szCs w:val="28"/>
          <w:lang w:val="uk-UA"/>
        </w:rPr>
        <w:t>Б</w:t>
      </w:r>
      <w:r w:rsidRPr="00927610">
        <w:rPr>
          <w:rFonts w:ascii="Times New Roman" w:hAnsi="Times New Roman"/>
          <w:bCs/>
          <w:sz w:val="28"/>
          <w:szCs w:val="28"/>
          <w:lang w:val="uk-UA"/>
        </w:rPr>
        <w:t>азальні ганглії відповідають за регулювання м'язового тонусу та координацію рухів. У дітей з ДЦП ці ділянки мозку можуть бути змінені, що відображається у збільшенні об'єму деяких ділянок та зменшенні об'єму інших. Це може призводити до різних форм м'язового тонусу та обмежень рухів.</w:t>
      </w:r>
    </w:p>
    <w:p w14:paraId="3AC80A28" w14:textId="021CAC84" w:rsidR="00AE3875" w:rsidRPr="00927610" w:rsidRDefault="00AE3875" w:rsidP="00AE3875">
      <w:pPr>
        <w:pStyle w:val="af1"/>
        <w:tabs>
          <w:tab w:val="left" w:pos="851"/>
        </w:tabs>
        <w:spacing w:line="360" w:lineRule="auto"/>
        <w:contextualSpacing/>
        <w:jc w:val="both"/>
        <w:rPr>
          <w:rFonts w:ascii="Times New Roman" w:hAnsi="Times New Roman"/>
          <w:bCs/>
          <w:sz w:val="28"/>
          <w:szCs w:val="28"/>
          <w:lang w:val="uk-UA"/>
        </w:rPr>
      </w:pPr>
      <w:r w:rsidRPr="00927610">
        <w:rPr>
          <w:rFonts w:ascii="Times New Roman" w:hAnsi="Times New Roman"/>
          <w:bCs/>
          <w:sz w:val="28"/>
          <w:szCs w:val="28"/>
          <w:lang w:val="uk-UA"/>
        </w:rPr>
        <w:tab/>
        <w:t xml:space="preserve">Зміни у мозочку: мозочок відповідає за координацію рухів та підтримку балансу. У дітей з ДЦП мозочок може бути зменшений за об'ємом, або відбуватися зміни у його структурі. Це може призводити до різноманітних рухових порушень, зниження координації та збільшення ризику падінь.Зміни у таламусі: таламус відповідає за передачу сигналів між корою головного мозку та базальними гангліями. У дітей з ДЦП таламус може бути змінений, що </w:t>
      </w:r>
      <w:r w:rsidRPr="00927610">
        <w:rPr>
          <w:rFonts w:ascii="Times New Roman" w:hAnsi="Times New Roman"/>
          <w:bCs/>
          <w:sz w:val="28"/>
          <w:szCs w:val="28"/>
          <w:lang w:val="uk-UA"/>
        </w:rPr>
        <w:lastRenderedPageBreak/>
        <w:t>відображається у зниженні його розмірів та густини. Це може призводити до порушень координації та зниження ефективності передачі сигналів між різними ділянками мозку.</w:t>
      </w:r>
    </w:p>
    <w:p w14:paraId="2131E224" w14:textId="4136C386" w:rsidR="008D1B90" w:rsidRPr="008805C7" w:rsidRDefault="00AE3875" w:rsidP="008805C7">
      <w:pPr>
        <w:pStyle w:val="af1"/>
        <w:tabs>
          <w:tab w:val="left" w:pos="851"/>
        </w:tabs>
        <w:spacing w:line="360" w:lineRule="auto"/>
        <w:contextualSpacing/>
        <w:jc w:val="both"/>
        <w:rPr>
          <w:rFonts w:ascii="Times New Roman" w:hAnsi="Times New Roman"/>
          <w:bCs/>
          <w:sz w:val="28"/>
          <w:szCs w:val="28"/>
          <w:lang w:val="uk-UA"/>
        </w:rPr>
      </w:pPr>
      <w:r w:rsidRPr="00927610">
        <w:rPr>
          <w:rFonts w:ascii="Times New Roman" w:hAnsi="Times New Roman"/>
          <w:bCs/>
          <w:sz w:val="28"/>
          <w:szCs w:val="28"/>
          <w:lang w:val="uk-UA"/>
        </w:rPr>
        <w:tab/>
        <w:t xml:space="preserve">Ці анатомічні зміни можуть призводити до різноманітних проявів дитячого церебрального паралічу.  Основні симптоми ДЦП - це порушення рухової координації, м'язова слабкість або спастичність, затримка у психомоторному розвитку, порушення зору та слуху. Ці симптоми можуть вплинути на здатність дитини до навчання, соціалізації та самостійного </w:t>
      </w:r>
      <w:r w:rsidRPr="008805C7">
        <w:rPr>
          <w:rFonts w:ascii="Times New Roman" w:hAnsi="Times New Roman"/>
          <w:bCs/>
          <w:sz w:val="28"/>
          <w:szCs w:val="28"/>
          <w:lang w:val="uk-UA"/>
        </w:rPr>
        <w:t>функціонування.</w:t>
      </w:r>
      <w:r w:rsidR="008D1B90" w:rsidRPr="008805C7">
        <w:rPr>
          <w:rFonts w:ascii="Times New Roman" w:hAnsi="Times New Roman"/>
          <w:sz w:val="28"/>
          <w:szCs w:val="28"/>
          <w:lang w:val="uk-UA"/>
        </w:rPr>
        <w:t xml:space="preserve">Клінічні прояви та проблеми, пов’язані з спастичною диплегією можуть коливатися від дуже незначних до дуже виражених. Важкість проявів пов’язана з зоной пошкодження мозку </w:t>
      </w:r>
      <w:r w:rsidR="007004A8" w:rsidRPr="008805C7">
        <w:rPr>
          <w:rFonts w:ascii="Times New Roman" w:hAnsi="Times New Roman"/>
          <w:sz w:val="28"/>
          <w:szCs w:val="28"/>
          <w:lang w:val="uk-UA"/>
        </w:rPr>
        <w:t>[</w:t>
      </w:r>
      <w:r w:rsidR="008D1B90" w:rsidRPr="008805C7">
        <w:rPr>
          <w:rFonts w:ascii="Times New Roman" w:hAnsi="Times New Roman"/>
          <w:sz w:val="28"/>
          <w:szCs w:val="28"/>
          <w:lang w:val="uk-UA"/>
        </w:rPr>
        <w:t>2</w:t>
      </w:r>
      <w:r w:rsidR="007004A8" w:rsidRPr="008805C7">
        <w:rPr>
          <w:rFonts w:ascii="Times New Roman" w:hAnsi="Times New Roman"/>
          <w:sz w:val="28"/>
          <w:szCs w:val="28"/>
          <w:lang w:val="uk-UA"/>
        </w:rPr>
        <w:t>]</w:t>
      </w:r>
      <w:r w:rsidR="008D1B90" w:rsidRPr="008805C7">
        <w:rPr>
          <w:rFonts w:ascii="Times New Roman" w:hAnsi="Times New Roman"/>
          <w:sz w:val="28"/>
          <w:szCs w:val="28"/>
          <w:lang w:val="uk-UA"/>
        </w:rPr>
        <w:t>:</w:t>
      </w:r>
      <w:r w:rsidR="008D1B90" w:rsidRPr="0085529A">
        <w:rPr>
          <w:sz w:val="28"/>
          <w:szCs w:val="28"/>
          <w:lang w:val="uk-UA"/>
        </w:rPr>
        <w:t xml:space="preserve"> </w:t>
      </w:r>
    </w:p>
    <w:p w14:paraId="11BD3C86" w14:textId="77777777" w:rsidR="008D1B90" w:rsidRPr="0085529A" w:rsidRDefault="008D1B90" w:rsidP="008D1B90">
      <w:pPr>
        <w:pStyle w:val="a7"/>
        <w:numPr>
          <w:ilvl w:val="0"/>
          <w:numId w:val="42"/>
        </w:numPr>
        <w:spacing w:line="360" w:lineRule="auto"/>
        <w:jc w:val="both"/>
        <w:rPr>
          <w:rFonts w:ascii="Times New Roman" w:hAnsi="Times New Roman" w:cs="Times New Roman"/>
          <w:sz w:val="28"/>
          <w:szCs w:val="28"/>
          <w:lang w:val="uk-UA"/>
        </w:rPr>
      </w:pPr>
      <w:r w:rsidRPr="0085529A">
        <w:rPr>
          <w:rFonts w:ascii="Times New Roman" w:hAnsi="Times New Roman" w:cs="Times New Roman"/>
          <w:sz w:val="28"/>
          <w:szCs w:val="28"/>
          <w:lang w:val="uk-UA"/>
        </w:rPr>
        <w:t xml:space="preserve">Гіпертонус м’язів верхніх і нижніх кінцівок. </w:t>
      </w:r>
    </w:p>
    <w:p w14:paraId="23C7920F" w14:textId="77777777" w:rsidR="008D1B90" w:rsidRPr="0085529A" w:rsidRDefault="008D1B90" w:rsidP="008D1B90">
      <w:pPr>
        <w:pStyle w:val="a7"/>
        <w:numPr>
          <w:ilvl w:val="0"/>
          <w:numId w:val="42"/>
        </w:numPr>
        <w:spacing w:line="360" w:lineRule="auto"/>
        <w:jc w:val="both"/>
        <w:rPr>
          <w:rFonts w:ascii="Times New Roman" w:hAnsi="Times New Roman" w:cs="Times New Roman"/>
          <w:sz w:val="28"/>
          <w:szCs w:val="28"/>
        </w:rPr>
      </w:pPr>
      <w:r w:rsidRPr="0085529A">
        <w:rPr>
          <w:rFonts w:ascii="Times New Roman" w:hAnsi="Times New Roman" w:cs="Times New Roman"/>
          <w:sz w:val="28"/>
          <w:szCs w:val="28"/>
        </w:rPr>
        <w:t>Порушення скорочувальної здатності м’язів.</w:t>
      </w:r>
    </w:p>
    <w:p w14:paraId="3A3B17D3" w14:textId="77777777" w:rsidR="008D1B90" w:rsidRPr="0085529A" w:rsidRDefault="008D1B90" w:rsidP="008D1B90">
      <w:pPr>
        <w:pStyle w:val="a7"/>
        <w:numPr>
          <w:ilvl w:val="0"/>
          <w:numId w:val="42"/>
        </w:numPr>
        <w:spacing w:line="360" w:lineRule="auto"/>
        <w:jc w:val="both"/>
        <w:rPr>
          <w:rFonts w:ascii="Times New Roman" w:hAnsi="Times New Roman" w:cs="Times New Roman"/>
          <w:sz w:val="28"/>
          <w:szCs w:val="28"/>
          <w:lang w:val="ru-RU"/>
        </w:rPr>
      </w:pPr>
      <w:r w:rsidRPr="0085529A">
        <w:rPr>
          <w:rFonts w:ascii="Times New Roman" w:hAnsi="Times New Roman" w:cs="Times New Roman"/>
          <w:sz w:val="28"/>
          <w:szCs w:val="28"/>
          <w:lang w:val="ru-RU"/>
        </w:rPr>
        <w:t>Тугоруховість у суглобах верхніх і нижніх кінцівок.</w:t>
      </w:r>
    </w:p>
    <w:p w14:paraId="539EEB35" w14:textId="7E8308EA" w:rsidR="008D1B90" w:rsidRDefault="008D1B90" w:rsidP="008D1B90">
      <w:pPr>
        <w:pStyle w:val="a7"/>
        <w:numPr>
          <w:ilvl w:val="0"/>
          <w:numId w:val="42"/>
        </w:numPr>
        <w:spacing w:line="360" w:lineRule="auto"/>
        <w:jc w:val="both"/>
        <w:rPr>
          <w:rFonts w:ascii="Times New Roman" w:hAnsi="Times New Roman" w:cs="Times New Roman"/>
          <w:sz w:val="28"/>
          <w:szCs w:val="28"/>
          <w:lang w:val="ru-RU"/>
        </w:rPr>
      </w:pPr>
      <w:r w:rsidRPr="0085529A">
        <w:rPr>
          <w:rFonts w:ascii="Times New Roman" w:hAnsi="Times New Roman" w:cs="Times New Roman"/>
          <w:sz w:val="28"/>
          <w:szCs w:val="28"/>
          <w:lang w:val="ru-RU"/>
        </w:rPr>
        <w:t xml:space="preserve">Неправильні (порочні) установки в тулубі й кінцівках. </w:t>
      </w:r>
    </w:p>
    <w:p w14:paraId="7DEE2CA7" w14:textId="6CF7C644" w:rsidR="008D1B90" w:rsidRPr="001B2DB0" w:rsidRDefault="008D1B90" w:rsidP="001B2DB0">
      <w:pPr>
        <w:spacing w:line="360" w:lineRule="auto"/>
        <w:ind w:firstLine="360"/>
        <w:jc w:val="both"/>
        <w:rPr>
          <w:sz w:val="28"/>
          <w:szCs w:val="28"/>
          <w:lang w:val="uk-UA"/>
        </w:rPr>
      </w:pPr>
      <w:r>
        <w:rPr>
          <w:sz w:val="28"/>
          <w:szCs w:val="28"/>
          <w:lang w:val="uk-UA"/>
        </w:rPr>
        <w:t>А також виникає ряд порушень пов’язаних з розвитком когнітивної та емоційно-вольової сфер</w:t>
      </w:r>
      <w:r w:rsidR="00194793">
        <w:rPr>
          <w:sz w:val="28"/>
          <w:szCs w:val="28"/>
          <w:lang w:val="uk-UA"/>
        </w:rPr>
        <w:t xml:space="preserve"> – від інтелектуальних дефектів до комунікативних браєрів. Всі вони </w:t>
      </w:r>
      <w:r w:rsidR="001B2DB0" w:rsidRPr="00194793">
        <w:rPr>
          <w:color w:val="000000" w:themeColor="text1"/>
          <w:sz w:val="28"/>
          <w:szCs w:val="28"/>
          <w:lang w:val="uk-UA"/>
        </w:rPr>
        <w:t>представлені на малюнку 1.</w:t>
      </w:r>
      <w:r w:rsidR="00194793" w:rsidRPr="00194793">
        <w:rPr>
          <w:color w:val="000000" w:themeColor="text1"/>
          <w:sz w:val="28"/>
          <w:szCs w:val="28"/>
          <w:lang w:val="uk-UA"/>
        </w:rPr>
        <w:t>1</w:t>
      </w:r>
      <w:r w:rsidR="001B2DB0" w:rsidRPr="00194793">
        <w:rPr>
          <w:color w:val="000000" w:themeColor="text1"/>
          <w:sz w:val="28"/>
          <w:szCs w:val="28"/>
          <w:lang w:val="uk-UA"/>
        </w:rPr>
        <w:t>.</w:t>
      </w:r>
      <w:r w:rsidRPr="00194793">
        <w:rPr>
          <w:color w:val="000000" w:themeColor="text1"/>
          <w:sz w:val="28"/>
          <w:szCs w:val="28"/>
          <w:lang w:val="uk-UA"/>
        </w:rPr>
        <w:t xml:space="preserve"> </w:t>
      </w:r>
      <w:r w:rsidR="007004A8" w:rsidRPr="007004A8">
        <w:rPr>
          <w:sz w:val="28"/>
          <w:szCs w:val="28"/>
        </w:rPr>
        <w:t>[</w:t>
      </w:r>
      <w:r>
        <w:rPr>
          <w:sz w:val="28"/>
          <w:szCs w:val="28"/>
          <w:lang w:val="uk-UA"/>
        </w:rPr>
        <w:t>2</w:t>
      </w:r>
      <w:r w:rsidR="007004A8" w:rsidRPr="007004A8">
        <w:rPr>
          <w:sz w:val="28"/>
          <w:szCs w:val="28"/>
        </w:rPr>
        <w:t>]</w:t>
      </w:r>
      <w:r>
        <w:rPr>
          <w:sz w:val="28"/>
          <w:szCs w:val="28"/>
          <w:lang w:val="uk-UA"/>
        </w:rPr>
        <w:t xml:space="preserve">. </w:t>
      </w:r>
    </w:p>
    <w:p w14:paraId="0EFE92F7" w14:textId="59E0CECD" w:rsidR="0069447E" w:rsidRPr="001B2DB0" w:rsidRDefault="008D1B90" w:rsidP="001B2DB0">
      <w:pPr>
        <w:pStyle w:val="a7"/>
        <w:spacing w:line="360" w:lineRule="auto"/>
        <w:jc w:val="both"/>
        <w:rPr>
          <w:rFonts w:ascii="Times New Roman" w:hAnsi="Times New Roman"/>
          <w:bCs/>
          <w:color w:val="000000" w:themeColor="text1"/>
          <w:sz w:val="28"/>
          <w:szCs w:val="28"/>
          <w:lang w:val="uk-UA"/>
        </w:rPr>
      </w:pPr>
      <w:r>
        <w:rPr>
          <w:rFonts w:ascii="Times New Roman" w:hAnsi="Times New Roman" w:cs="Times New Roman"/>
          <w:noProof/>
          <w:sz w:val="28"/>
          <w:szCs w:val="28"/>
          <w:lang w:val="uk-UA" w:eastAsia="uk-UA"/>
        </w:rPr>
        <w:drawing>
          <wp:inline distT="0" distB="0" distL="0" distR="0" wp14:anchorId="448F9B47" wp14:editId="452125B8">
            <wp:extent cx="5367647" cy="2658170"/>
            <wp:effectExtent l="0" t="0" r="508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нимок экрана 2023-09-11 в 12.08.41.png"/>
                    <pic:cNvPicPr/>
                  </pic:nvPicPr>
                  <pic:blipFill rotWithShape="1">
                    <a:blip r:embed="rId8" cstate="print">
                      <a:extLst>
                        <a:ext uri="{28A0092B-C50C-407E-A947-70E740481C1C}">
                          <a14:useLocalDpi xmlns:a14="http://schemas.microsoft.com/office/drawing/2010/main" val="0"/>
                        </a:ext>
                      </a:extLst>
                    </a:blip>
                    <a:srcRect t="2038"/>
                    <a:stretch/>
                  </pic:blipFill>
                  <pic:spPr bwMode="auto">
                    <a:xfrm>
                      <a:off x="0" y="0"/>
                      <a:ext cx="5624967" cy="2785600"/>
                    </a:xfrm>
                    <a:prstGeom prst="rect">
                      <a:avLst/>
                    </a:prstGeom>
                    <a:ln>
                      <a:noFill/>
                    </a:ln>
                    <a:extLst>
                      <a:ext uri="{53640926-AAD7-44D8-BBD7-CCE9431645EC}">
                        <a14:shadowObscured xmlns:a14="http://schemas.microsoft.com/office/drawing/2010/main"/>
                      </a:ext>
                    </a:extLst>
                  </pic:spPr>
                </pic:pic>
              </a:graphicData>
            </a:graphic>
          </wp:inline>
        </w:drawing>
      </w:r>
    </w:p>
    <w:p w14:paraId="6F38042B" w14:textId="790E382B" w:rsidR="00CF104E" w:rsidRDefault="008D1B90" w:rsidP="00CF104E">
      <w:pPr>
        <w:pStyle w:val="a7"/>
        <w:spacing w:line="360" w:lineRule="auto"/>
        <w:jc w:val="both"/>
        <w:rPr>
          <w:rFonts w:ascii="Times New Roman" w:hAnsi="Times New Roman"/>
          <w:bCs/>
          <w:sz w:val="28"/>
          <w:szCs w:val="28"/>
          <w:lang w:val="uk-UA"/>
        </w:rPr>
      </w:pPr>
      <w:r w:rsidRPr="005E3DDB">
        <w:rPr>
          <w:rFonts w:ascii="Times New Roman" w:hAnsi="Times New Roman"/>
          <w:bCs/>
          <w:color w:val="000000" w:themeColor="text1"/>
          <w:sz w:val="28"/>
          <w:szCs w:val="28"/>
          <w:lang w:val="uk-UA"/>
        </w:rPr>
        <w:t>Рис.1.</w:t>
      </w:r>
      <w:r w:rsidR="00194793">
        <w:rPr>
          <w:rFonts w:ascii="Times New Roman" w:hAnsi="Times New Roman"/>
          <w:bCs/>
          <w:color w:val="000000" w:themeColor="text1"/>
          <w:sz w:val="28"/>
          <w:szCs w:val="28"/>
          <w:lang w:val="uk-UA"/>
        </w:rPr>
        <w:t>1</w:t>
      </w:r>
      <w:r w:rsidRPr="005E3DDB">
        <w:rPr>
          <w:rFonts w:ascii="Times New Roman" w:hAnsi="Times New Roman"/>
          <w:bCs/>
          <w:color w:val="000000" w:themeColor="text1"/>
          <w:sz w:val="28"/>
          <w:szCs w:val="28"/>
          <w:lang w:val="uk-UA"/>
        </w:rPr>
        <w:t xml:space="preserve">. </w:t>
      </w:r>
      <w:r w:rsidRPr="00927610">
        <w:rPr>
          <w:rFonts w:ascii="Times New Roman" w:hAnsi="Times New Roman"/>
          <w:bCs/>
          <w:sz w:val="28"/>
          <w:szCs w:val="28"/>
          <w:lang w:val="uk-UA"/>
        </w:rPr>
        <w:t xml:space="preserve">Схема </w:t>
      </w:r>
      <w:r>
        <w:rPr>
          <w:rFonts w:ascii="Times New Roman" w:hAnsi="Times New Roman"/>
          <w:bCs/>
          <w:sz w:val="28"/>
          <w:szCs w:val="28"/>
          <w:lang w:val="uk-UA"/>
        </w:rPr>
        <w:t xml:space="preserve">особливостей психічного розвитку при спастичній диплегії. </w:t>
      </w:r>
    </w:p>
    <w:p w14:paraId="578435AF" w14:textId="5DCC874B" w:rsidR="008D1B90" w:rsidRPr="007004A8" w:rsidRDefault="00CF104E" w:rsidP="00CF104E">
      <w:pPr>
        <w:spacing w:line="360" w:lineRule="auto"/>
        <w:ind w:firstLine="720"/>
        <w:jc w:val="both"/>
        <w:rPr>
          <w:sz w:val="28"/>
          <w:szCs w:val="28"/>
          <w:lang w:val="uk-UA"/>
        </w:rPr>
      </w:pPr>
      <w:r w:rsidRPr="00CF104E">
        <w:rPr>
          <w:color w:val="222222"/>
          <w:sz w:val="28"/>
          <w:szCs w:val="28"/>
          <w:shd w:val="clear" w:color="auto" w:fill="FFFFFF"/>
          <w:lang w:val="uk-UA"/>
        </w:rPr>
        <w:lastRenderedPageBreak/>
        <w:t>Серед супутніх ДЦП порушень найчастіше зустрічаються порушення мовлення та інтелектуальна недостатність, однак крім перерахованих порушень розвитку діти з ДЦП також мають специфічні особливості психічного розвитку</w:t>
      </w:r>
      <w:r>
        <w:rPr>
          <w:rFonts w:ascii="Arial" w:hAnsi="Arial" w:cs="Arial"/>
          <w:color w:val="222222"/>
          <w:sz w:val="23"/>
          <w:szCs w:val="23"/>
          <w:shd w:val="clear" w:color="auto" w:fill="FFFFFF"/>
          <w:lang w:val="uk-UA"/>
        </w:rPr>
        <w:t xml:space="preserve"> </w:t>
      </w:r>
      <w:r w:rsidR="007004A8" w:rsidRPr="007004A8">
        <w:rPr>
          <w:color w:val="222222"/>
          <w:sz w:val="28"/>
          <w:szCs w:val="28"/>
          <w:shd w:val="clear" w:color="auto" w:fill="FFFFFF"/>
          <w:lang w:val="uk-UA"/>
        </w:rPr>
        <w:t>[</w:t>
      </w:r>
      <w:r w:rsidRPr="007004A8">
        <w:rPr>
          <w:color w:val="222222"/>
          <w:sz w:val="28"/>
          <w:szCs w:val="28"/>
          <w:shd w:val="clear" w:color="auto" w:fill="FFFFFF"/>
          <w:lang w:val="uk-UA"/>
        </w:rPr>
        <w:t>12</w:t>
      </w:r>
      <w:r w:rsidR="007004A8" w:rsidRPr="007004A8">
        <w:rPr>
          <w:color w:val="222222"/>
          <w:sz w:val="28"/>
          <w:szCs w:val="28"/>
          <w:shd w:val="clear" w:color="auto" w:fill="FFFFFF"/>
          <w:lang w:val="uk-UA"/>
        </w:rPr>
        <w:t>].</w:t>
      </w:r>
    </w:p>
    <w:p w14:paraId="09E29B46" w14:textId="548AFC83" w:rsidR="00AE3875" w:rsidRPr="00927610" w:rsidRDefault="00AE3875" w:rsidP="00AE3875">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Оскільки ДЦП є хронічним станом, реабілітація є важливою складовою управління цим станом. Реабілітаційні програми для дітей з ДЦП можуть включати фізіотерапію, розгорнутий комплекс медичних процедур, лікування, ортопедичні вироби, реабілітаційну та соціальну підтримку.</w:t>
      </w:r>
    </w:p>
    <w:p w14:paraId="556B7C4F" w14:textId="6DEAC01D" w:rsidR="00AE3875" w:rsidRPr="00927610" w:rsidRDefault="00AE3875" w:rsidP="00AE3875">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Поміж ключових завдань реабілітації є</w:t>
      </w:r>
      <w:r w:rsidR="00E46737">
        <w:rPr>
          <w:rFonts w:ascii="Times New Roman" w:hAnsi="Times New Roman"/>
          <w:bCs/>
          <w:sz w:val="28"/>
          <w:szCs w:val="28"/>
          <w:lang w:val="uk-UA"/>
        </w:rPr>
        <w:t xml:space="preserve"> </w:t>
      </w:r>
      <w:r w:rsidR="00E46737" w:rsidRPr="001C716B">
        <w:rPr>
          <w:rFonts w:ascii="Times New Roman" w:hAnsi="Times New Roman"/>
          <w:sz w:val="28"/>
          <w:szCs w:val="28"/>
          <w:lang w:val="uk-UA"/>
        </w:rPr>
        <w:t>[</w:t>
      </w:r>
      <w:r w:rsidR="001C716B" w:rsidRPr="001C716B">
        <w:rPr>
          <w:rFonts w:ascii="Times New Roman" w:hAnsi="Times New Roman"/>
          <w:sz w:val="28"/>
          <w:szCs w:val="28"/>
          <w:lang w:val="uk-UA"/>
        </w:rPr>
        <w:t>12</w:t>
      </w:r>
      <w:r w:rsidR="00E46737" w:rsidRPr="001C716B">
        <w:rPr>
          <w:rFonts w:ascii="Times New Roman" w:hAnsi="Times New Roman"/>
          <w:sz w:val="28"/>
          <w:szCs w:val="28"/>
          <w:lang w:val="uk-UA"/>
        </w:rPr>
        <w:t>]</w:t>
      </w:r>
      <w:r w:rsidRPr="001C716B">
        <w:rPr>
          <w:rFonts w:ascii="Times New Roman" w:hAnsi="Times New Roman"/>
          <w:bCs/>
          <w:sz w:val="28"/>
          <w:szCs w:val="28"/>
          <w:lang w:val="uk-UA"/>
        </w:rPr>
        <w:t>:</w:t>
      </w:r>
    </w:p>
    <w:p w14:paraId="178CBF2A" w14:textId="77777777" w:rsidR="00AE3875" w:rsidRPr="00927610" w:rsidRDefault="00AE3875" w:rsidP="003D245C">
      <w:pPr>
        <w:pStyle w:val="af1"/>
        <w:numPr>
          <w:ilvl w:val="0"/>
          <w:numId w:val="3"/>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Максимізація можливостей дитини для самостійного функціонування в повсякденному житті;</w:t>
      </w:r>
    </w:p>
    <w:p w14:paraId="0D8E6748" w14:textId="77777777" w:rsidR="00AE3875" w:rsidRPr="00927610" w:rsidRDefault="00AE3875" w:rsidP="003D245C">
      <w:pPr>
        <w:pStyle w:val="af1"/>
        <w:numPr>
          <w:ilvl w:val="0"/>
          <w:numId w:val="3"/>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Поліпшення рухової функції, зменшення м’язової спастичності та збільшення м’язової сили;</w:t>
      </w:r>
    </w:p>
    <w:p w14:paraId="2B1CF166" w14:textId="77777777" w:rsidR="00AE3875" w:rsidRPr="00927610" w:rsidRDefault="00AE3875" w:rsidP="003D245C">
      <w:pPr>
        <w:pStyle w:val="af1"/>
        <w:numPr>
          <w:ilvl w:val="0"/>
          <w:numId w:val="3"/>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Поліпшення психологічного стану дитини та родини, зменшення стресу та адаптація до нового життя;</w:t>
      </w:r>
    </w:p>
    <w:p w14:paraId="1065B165" w14:textId="77777777" w:rsidR="00AE3875" w:rsidRPr="00927610" w:rsidRDefault="00AE3875" w:rsidP="003D245C">
      <w:pPr>
        <w:pStyle w:val="af1"/>
        <w:numPr>
          <w:ilvl w:val="0"/>
          <w:numId w:val="3"/>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Забезпечення необхідної медичної та соціальної підтримки, щоб забезпечити максимальну якість життя для дитини та її родини.</w:t>
      </w:r>
    </w:p>
    <w:p w14:paraId="28533347" w14:textId="77777777" w:rsidR="00AE3875" w:rsidRPr="00927610" w:rsidRDefault="00AE3875" w:rsidP="00AE3875">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Оскільки ДЦП є хронічним станом, реабілітація  може займати значну частину життя дитини та її родини. Це може бути фінансовим та емоційним навантаженням, а також вимагати значного зусилля та часу з боку батьків та опікунів дитини.</w:t>
      </w:r>
    </w:p>
    <w:p w14:paraId="1AE2FE7E" w14:textId="77777777" w:rsidR="00AE3875" w:rsidRPr="00927610" w:rsidRDefault="00AE3875" w:rsidP="00AE3875">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Однак, реабілітаційні програми можуть допомогти поліпшити якість життя дитини з ДЦП та забезпечити їй можливості для максимального розвитку свого потенціалу. Важливо також забезпечити доступність реабілітаційних послуг та підтримку родини дитини, щоб допомогти їм впоратися з цим станом та забезпечити максимальну якість життя для дитини з ДЦП.</w:t>
      </w:r>
    </w:p>
    <w:p w14:paraId="1149D722" w14:textId="49DDFAF6" w:rsidR="00AE3875" w:rsidRPr="00927610" w:rsidRDefault="00AE3875" w:rsidP="00AE3875">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 xml:space="preserve">Реабілітація дітей з ДЦП є довготривалим та складним процесом, що вимагає індивідуального підходу до кожної дитини. Основною метою </w:t>
      </w:r>
      <w:r w:rsidRPr="00927610">
        <w:rPr>
          <w:rFonts w:ascii="Times New Roman" w:hAnsi="Times New Roman"/>
          <w:bCs/>
          <w:sz w:val="28"/>
          <w:szCs w:val="28"/>
          <w:lang w:val="uk-UA"/>
        </w:rPr>
        <w:lastRenderedPageBreak/>
        <w:t>реабілітаційних програм є поліпшення якості життя дитини та її розвиток, забезпечення максимально можливої самостійності та підготовка до інтеграції в соціум.</w:t>
      </w:r>
    </w:p>
    <w:p w14:paraId="49C55DA6" w14:textId="61D917D6" w:rsidR="002B471E" w:rsidRDefault="00AE3875" w:rsidP="002B471E">
      <w:pPr>
        <w:pStyle w:val="af1"/>
        <w:tabs>
          <w:tab w:val="left" w:pos="851"/>
        </w:tabs>
        <w:spacing w:line="360" w:lineRule="auto"/>
        <w:ind w:firstLine="851"/>
        <w:contextualSpacing/>
        <w:jc w:val="both"/>
        <w:rPr>
          <w:rFonts w:ascii="Times New Roman" w:hAnsi="Times New Roman"/>
          <w:bCs/>
          <w:sz w:val="28"/>
          <w:szCs w:val="28"/>
          <w:lang w:val="uk-UA"/>
        </w:rPr>
      </w:pPr>
      <w:r w:rsidRPr="00927610">
        <w:rPr>
          <w:rFonts w:ascii="Times New Roman" w:hAnsi="Times New Roman"/>
          <w:bCs/>
          <w:sz w:val="28"/>
          <w:szCs w:val="28"/>
          <w:lang w:val="uk-UA"/>
        </w:rPr>
        <w:t>Основні напрямки реабілітації дітей з ДЦП включають</w:t>
      </w:r>
      <w:r w:rsidR="00E46737">
        <w:rPr>
          <w:rFonts w:ascii="Times New Roman" w:hAnsi="Times New Roman"/>
          <w:bCs/>
          <w:sz w:val="28"/>
          <w:szCs w:val="28"/>
          <w:lang w:val="uk-UA"/>
        </w:rPr>
        <w:t xml:space="preserve"> </w:t>
      </w:r>
      <w:r w:rsidR="00E46737" w:rsidRPr="001C716B">
        <w:rPr>
          <w:rFonts w:ascii="Times New Roman" w:hAnsi="Times New Roman"/>
          <w:sz w:val="28"/>
          <w:szCs w:val="28"/>
        </w:rPr>
        <w:t>[</w:t>
      </w:r>
      <w:r w:rsidR="001C716B" w:rsidRPr="001C716B">
        <w:rPr>
          <w:rFonts w:ascii="Times New Roman" w:hAnsi="Times New Roman"/>
          <w:sz w:val="28"/>
          <w:szCs w:val="28"/>
          <w:lang w:val="uk-UA"/>
        </w:rPr>
        <w:t>4</w:t>
      </w:r>
      <w:r w:rsidR="00E46737" w:rsidRPr="001C716B">
        <w:rPr>
          <w:rFonts w:ascii="Times New Roman" w:hAnsi="Times New Roman"/>
          <w:sz w:val="28"/>
          <w:szCs w:val="28"/>
        </w:rPr>
        <w:t>]</w:t>
      </w:r>
      <w:r w:rsidRPr="001C716B">
        <w:rPr>
          <w:rFonts w:ascii="Times New Roman" w:hAnsi="Times New Roman"/>
          <w:bCs/>
          <w:sz w:val="28"/>
          <w:szCs w:val="28"/>
          <w:lang w:val="uk-UA"/>
        </w:rPr>
        <w:t>:</w:t>
      </w:r>
    </w:p>
    <w:p w14:paraId="134F3224" w14:textId="63F18AB4" w:rsidR="00AE3875" w:rsidRPr="00927610" w:rsidRDefault="009B5D14" w:rsidP="009B5D14">
      <w:pPr>
        <w:pStyle w:val="af1"/>
        <w:tabs>
          <w:tab w:val="left" w:pos="851"/>
        </w:tabs>
        <w:spacing w:line="360" w:lineRule="auto"/>
        <w:contextualSpacing/>
        <w:jc w:val="both"/>
        <w:rPr>
          <w:rFonts w:ascii="Times New Roman" w:hAnsi="Times New Roman"/>
          <w:bCs/>
          <w:sz w:val="28"/>
          <w:szCs w:val="28"/>
          <w:lang w:val="uk-UA"/>
        </w:rPr>
      </w:pPr>
      <w:r>
        <w:rPr>
          <w:rFonts w:ascii="Times New Roman" w:hAnsi="Times New Roman"/>
          <w:bCs/>
          <w:sz w:val="28"/>
          <w:szCs w:val="28"/>
          <w:lang w:val="uk-UA"/>
        </w:rPr>
        <w:tab/>
      </w:r>
      <w:r w:rsidR="00AE3875" w:rsidRPr="00927610">
        <w:rPr>
          <w:rFonts w:ascii="Times New Roman" w:hAnsi="Times New Roman"/>
          <w:bCs/>
          <w:sz w:val="28"/>
          <w:szCs w:val="28"/>
          <w:lang w:val="uk-UA"/>
        </w:rPr>
        <w:t>Фізіотерапія та лікувальна фізкультура. Ці методи включають в себе різноманітні вправи, що допомагають покращити рухову координацію, зменшити м'язову слабкість або спастичність, збільшити м'язову силу та покращити кровообіг.</w:t>
      </w:r>
    </w:p>
    <w:p w14:paraId="604348B2" w14:textId="77777777" w:rsidR="00AE3875" w:rsidRPr="00927610" w:rsidRDefault="00AE3875" w:rsidP="003D245C">
      <w:pPr>
        <w:pStyle w:val="af1"/>
        <w:numPr>
          <w:ilvl w:val="0"/>
          <w:numId w:val="4"/>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Психокрекційна реабілітація. Цей напрямок орієнтований на покращення психомоторного розвитку дитини, покращення мовлення, розвиток візуальної та просторової спроможностей.</w:t>
      </w:r>
    </w:p>
    <w:p w14:paraId="1048C8A8" w14:textId="77777777" w:rsidR="00AE3875" w:rsidRPr="00927610" w:rsidRDefault="00AE3875" w:rsidP="003D245C">
      <w:pPr>
        <w:pStyle w:val="af1"/>
        <w:numPr>
          <w:ilvl w:val="0"/>
          <w:numId w:val="4"/>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Логопедія. Цей напрямок реабілітації допомагає у покращенні мовлення та комунікативних навичок дитини.</w:t>
      </w:r>
    </w:p>
    <w:p w14:paraId="04F1D003" w14:textId="77777777" w:rsidR="00475E03" w:rsidRDefault="00AE3875" w:rsidP="00475E03">
      <w:pPr>
        <w:pStyle w:val="af1"/>
        <w:numPr>
          <w:ilvl w:val="0"/>
          <w:numId w:val="4"/>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О</w:t>
      </w:r>
      <w:r w:rsidR="002B471E">
        <w:rPr>
          <w:rFonts w:ascii="Times New Roman" w:hAnsi="Times New Roman"/>
          <w:bCs/>
          <w:sz w:val="28"/>
          <w:szCs w:val="28"/>
          <w:lang w:val="uk-UA"/>
        </w:rPr>
        <w:t>фтальмологічна</w:t>
      </w:r>
      <w:r w:rsidRPr="00927610">
        <w:rPr>
          <w:rFonts w:ascii="Times New Roman" w:hAnsi="Times New Roman"/>
          <w:bCs/>
          <w:sz w:val="28"/>
          <w:szCs w:val="28"/>
          <w:lang w:val="uk-UA"/>
        </w:rPr>
        <w:t xml:space="preserve"> терапія. Діти з ДЦП часто мають порушення зору, тому окремим напрямком реабілітації є лікування та корекція зору.</w:t>
      </w:r>
    </w:p>
    <w:p w14:paraId="143BECCE" w14:textId="787E0FB1" w:rsidR="0047753F" w:rsidRPr="00475E03" w:rsidRDefault="00475E03" w:rsidP="00475E03">
      <w:pPr>
        <w:pStyle w:val="af1"/>
        <w:numPr>
          <w:ilvl w:val="0"/>
          <w:numId w:val="4"/>
        </w:numPr>
        <w:tabs>
          <w:tab w:val="left" w:pos="851"/>
        </w:tabs>
        <w:spacing w:line="360" w:lineRule="auto"/>
        <w:ind w:left="0" w:firstLine="0"/>
        <w:contextualSpacing/>
        <w:jc w:val="both"/>
        <w:rPr>
          <w:rFonts w:ascii="Times New Roman" w:hAnsi="Times New Roman"/>
          <w:bCs/>
          <w:sz w:val="28"/>
          <w:szCs w:val="28"/>
          <w:lang w:val="uk-UA"/>
        </w:rPr>
      </w:pPr>
      <w:r>
        <w:rPr>
          <w:rFonts w:ascii="Times New Roman" w:hAnsi="Times New Roman"/>
          <w:sz w:val="28"/>
          <w:szCs w:val="28"/>
          <w:lang w:val="uk-UA"/>
        </w:rPr>
        <w:t>С</w:t>
      </w:r>
      <w:r w:rsidRPr="00475E03">
        <w:rPr>
          <w:rFonts w:ascii="Times New Roman" w:hAnsi="Times New Roman"/>
          <w:sz w:val="28"/>
          <w:szCs w:val="28"/>
        </w:rPr>
        <w:t>onstraint</w:t>
      </w:r>
      <w:r w:rsidRPr="00475E03">
        <w:rPr>
          <w:rFonts w:ascii="Times New Roman" w:hAnsi="Times New Roman"/>
          <w:sz w:val="28"/>
          <w:szCs w:val="28"/>
          <w:lang w:val="uk-UA"/>
        </w:rPr>
        <w:t>-</w:t>
      </w:r>
      <w:r w:rsidRPr="00475E03">
        <w:rPr>
          <w:rFonts w:ascii="Times New Roman" w:hAnsi="Times New Roman"/>
          <w:sz w:val="28"/>
          <w:szCs w:val="28"/>
        </w:rPr>
        <w:t>induced</w:t>
      </w:r>
      <w:r w:rsidRPr="00475E03">
        <w:rPr>
          <w:rFonts w:ascii="Times New Roman" w:hAnsi="Times New Roman"/>
          <w:sz w:val="28"/>
          <w:szCs w:val="28"/>
          <w:lang w:val="uk-UA"/>
        </w:rPr>
        <w:t xml:space="preserve"> </w:t>
      </w:r>
      <w:r w:rsidRPr="00475E03">
        <w:rPr>
          <w:rFonts w:ascii="Times New Roman" w:hAnsi="Times New Roman"/>
          <w:sz w:val="28"/>
          <w:szCs w:val="28"/>
        </w:rPr>
        <w:t>movement</w:t>
      </w:r>
      <w:r w:rsidRPr="00475E03">
        <w:rPr>
          <w:rFonts w:ascii="Times New Roman" w:hAnsi="Times New Roman"/>
          <w:sz w:val="28"/>
          <w:szCs w:val="28"/>
          <w:lang w:val="uk-UA"/>
        </w:rPr>
        <w:t xml:space="preserve"> </w:t>
      </w:r>
      <w:r w:rsidRPr="00475E03">
        <w:rPr>
          <w:rFonts w:ascii="Times New Roman" w:hAnsi="Times New Roman"/>
          <w:sz w:val="28"/>
          <w:szCs w:val="28"/>
        </w:rPr>
        <w:t>therapy</w:t>
      </w:r>
      <w:r>
        <w:rPr>
          <w:rFonts w:ascii="Times New Roman" w:hAnsi="Times New Roman"/>
          <w:sz w:val="28"/>
          <w:szCs w:val="28"/>
          <w:lang w:val="uk-UA"/>
        </w:rPr>
        <w:t xml:space="preserve"> - </w:t>
      </w:r>
      <w:r w:rsidR="0047753F" w:rsidRPr="00475E03">
        <w:rPr>
          <w:rFonts w:ascii="Times New Roman" w:hAnsi="Times New Roman"/>
          <w:sz w:val="28"/>
          <w:szCs w:val="28"/>
          <w:shd w:val="clear" w:color="auto" w:fill="FFFFFF"/>
          <w:lang w:val="uk-UA"/>
        </w:rPr>
        <w:t>це практика, яка використовується фізичними терапевтами для допомоги відновлення функцій верхніх кінцівок у людей з неврологічними руховими порушеннями, яка була розроблена для використання у пацієнтів після інсульту, а потім застосування було розширено для лікування інших захворювань  центральної  нервової  системи,  таких  як  церебральний параліч</w:t>
      </w:r>
      <w:r w:rsidR="007004A8" w:rsidRPr="00475E03">
        <w:rPr>
          <w:rFonts w:ascii="Times New Roman" w:hAnsi="Times New Roman"/>
          <w:b/>
          <w:sz w:val="28"/>
          <w:szCs w:val="28"/>
          <w:shd w:val="clear" w:color="auto" w:fill="FFFFFF"/>
          <w:lang w:val="uk-UA"/>
        </w:rPr>
        <w:t xml:space="preserve"> </w:t>
      </w:r>
      <w:r w:rsidR="007004A8" w:rsidRPr="00475E03">
        <w:rPr>
          <w:rFonts w:ascii="Times New Roman" w:hAnsi="Times New Roman"/>
          <w:sz w:val="28"/>
          <w:szCs w:val="28"/>
          <w:shd w:val="clear" w:color="auto" w:fill="FFFFFF"/>
          <w:lang w:val="uk-UA"/>
        </w:rPr>
        <w:t>[</w:t>
      </w:r>
      <w:r w:rsidR="0047753F" w:rsidRPr="00475E03">
        <w:rPr>
          <w:rFonts w:ascii="Times New Roman" w:hAnsi="Times New Roman"/>
          <w:sz w:val="28"/>
          <w:szCs w:val="28"/>
          <w:shd w:val="clear" w:color="auto" w:fill="FFFFFF"/>
          <w:lang w:val="uk-UA"/>
        </w:rPr>
        <w:t>4</w:t>
      </w:r>
      <w:r w:rsidR="007004A8" w:rsidRPr="00475E03">
        <w:rPr>
          <w:rFonts w:ascii="Times New Roman" w:hAnsi="Times New Roman"/>
          <w:sz w:val="28"/>
          <w:szCs w:val="28"/>
          <w:shd w:val="clear" w:color="auto" w:fill="FFFFFF"/>
          <w:lang w:val="uk-UA"/>
        </w:rPr>
        <w:t>].</w:t>
      </w:r>
    </w:p>
    <w:p w14:paraId="69669A7C" w14:textId="2B9D8A87" w:rsidR="00194793" w:rsidRDefault="00AE3875" w:rsidP="00194793">
      <w:pPr>
        <w:pStyle w:val="af1"/>
        <w:numPr>
          <w:ilvl w:val="0"/>
          <w:numId w:val="4"/>
        </w:numPr>
        <w:tabs>
          <w:tab w:val="left" w:pos="851"/>
        </w:tabs>
        <w:spacing w:line="360" w:lineRule="auto"/>
        <w:ind w:left="0" w:firstLine="0"/>
        <w:contextualSpacing/>
        <w:jc w:val="both"/>
        <w:rPr>
          <w:rFonts w:ascii="Times New Roman" w:hAnsi="Times New Roman"/>
          <w:bCs/>
          <w:sz w:val="28"/>
          <w:szCs w:val="28"/>
          <w:lang w:val="uk-UA"/>
        </w:rPr>
      </w:pPr>
      <w:r w:rsidRPr="00927610">
        <w:rPr>
          <w:rFonts w:ascii="Times New Roman" w:hAnsi="Times New Roman"/>
          <w:bCs/>
          <w:sz w:val="28"/>
          <w:szCs w:val="28"/>
          <w:lang w:val="uk-UA"/>
        </w:rPr>
        <w:t>Хірургічні втручання. У деяких випадках хірургічні втручання можуть бути необхідними для покращення рухової координації та зменшення спастичності.</w:t>
      </w:r>
    </w:p>
    <w:p w14:paraId="55D81D08" w14:textId="77777777" w:rsidR="00194793" w:rsidRPr="00194793" w:rsidRDefault="00194793" w:rsidP="00194793">
      <w:pPr>
        <w:pStyle w:val="af1"/>
        <w:tabs>
          <w:tab w:val="left" w:pos="851"/>
        </w:tabs>
        <w:spacing w:line="360" w:lineRule="auto"/>
        <w:contextualSpacing/>
        <w:jc w:val="both"/>
        <w:rPr>
          <w:rFonts w:ascii="Times New Roman" w:hAnsi="Times New Roman"/>
          <w:bCs/>
          <w:sz w:val="28"/>
          <w:szCs w:val="28"/>
          <w:lang w:val="uk-UA"/>
        </w:rPr>
      </w:pPr>
    </w:p>
    <w:p w14:paraId="37D3249F" w14:textId="77777777" w:rsidR="001E6F56" w:rsidRDefault="001E6F56" w:rsidP="00AE3875">
      <w:pPr>
        <w:spacing w:line="360" w:lineRule="auto"/>
        <w:contextualSpacing/>
        <w:jc w:val="both"/>
        <w:rPr>
          <w:b/>
          <w:color w:val="000000" w:themeColor="text1"/>
          <w:sz w:val="28"/>
          <w:szCs w:val="28"/>
          <w:shd w:val="clear" w:color="auto" w:fill="FFFFFF"/>
          <w:lang w:val="uk-UA"/>
        </w:rPr>
      </w:pPr>
    </w:p>
    <w:p w14:paraId="33CA4184" w14:textId="77777777" w:rsidR="001E6F56" w:rsidRDefault="001E6F56" w:rsidP="00AE3875">
      <w:pPr>
        <w:spacing w:line="360" w:lineRule="auto"/>
        <w:contextualSpacing/>
        <w:jc w:val="both"/>
        <w:rPr>
          <w:b/>
          <w:color w:val="000000" w:themeColor="text1"/>
          <w:sz w:val="28"/>
          <w:szCs w:val="28"/>
          <w:shd w:val="clear" w:color="auto" w:fill="FFFFFF"/>
          <w:lang w:val="uk-UA"/>
        </w:rPr>
      </w:pPr>
    </w:p>
    <w:p w14:paraId="7513EA33" w14:textId="77777777" w:rsidR="001E6F56" w:rsidRDefault="001E6F56" w:rsidP="00AE3875">
      <w:pPr>
        <w:spacing w:line="360" w:lineRule="auto"/>
        <w:contextualSpacing/>
        <w:jc w:val="both"/>
        <w:rPr>
          <w:b/>
          <w:color w:val="000000" w:themeColor="text1"/>
          <w:sz w:val="28"/>
          <w:szCs w:val="28"/>
          <w:shd w:val="clear" w:color="auto" w:fill="FFFFFF"/>
          <w:lang w:val="uk-UA"/>
        </w:rPr>
      </w:pPr>
    </w:p>
    <w:p w14:paraId="5382F106" w14:textId="1DE1A8C2" w:rsidR="0069447E" w:rsidRPr="00927610" w:rsidRDefault="00AE3875" w:rsidP="001E6F56">
      <w:pPr>
        <w:spacing w:line="360" w:lineRule="auto"/>
        <w:ind w:firstLine="700"/>
        <w:contextualSpacing/>
        <w:jc w:val="both"/>
        <w:rPr>
          <w:b/>
          <w:color w:val="000000" w:themeColor="text1"/>
          <w:sz w:val="28"/>
          <w:szCs w:val="28"/>
          <w:shd w:val="clear" w:color="auto" w:fill="FFFFFF"/>
          <w:lang w:val="uk-UA"/>
        </w:rPr>
      </w:pPr>
      <w:r w:rsidRPr="00927610">
        <w:rPr>
          <w:b/>
          <w:color w:val="000000" w:themeColor="text1"/>
          <w:sz w:val="28"/>
          <w:szCs w:val="28"/>
          <w:shd w:val="clear" w:color="auto" w:fill="FFFFFF"/>
          <w:lang w:val="uk-UA"/>
        </w:rPr>
        <w:lastRenderedPageBreak/>
        <w:t xml:space="preserve">1.2 Класифікація дитячого церебрального паралічу. </w:t>
      </w:r>
    </w:p>
    <w:p w14:paraId="425699B4" w14:textId="77777777" w:rsidR="001E6F56" w:rsidRDefault="001E6F56" w:rsidP="00B111D0">
      <w:pPr>
        <w:spacing w:line="360" w:lineRule="auto"/>
        <w:ind w:firstLine="700"/>
        <w:contextualSpacing/>
        <w:jc w:val="both"/>
        <w:rPr>
          <w:color w:val="000000" w:themeColor="text1"/>
          <w:sz w:val="28"/>
          <w:szCs w:val="28"/>
          <w:shd w:val="clear" w:color="auto" w:fill="FFFFFF"/>
          <w:lang w:val="uk-UA"/>
        </w:rPr>
      </w:pPr>
    </w:p>
    <w:p w14:paraId="1ABFB6B2" w14:textId="2C89ED05" w:rsidR="005329B3" w:rsidRPr="005329B3" w:rsidRDefault="00AE3875" w:rsidP="00B111D0">
      <w:pPr>
        <w:spacing w:line="360" w:lineRule="auto"/>
        <w:ind w:firstLine="70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Існує декілька класифікацій форм дитячого церебрального паралічу</w:t>
      </w:r>
      <w:r w:rsidR="00B111D0">
        <w:rPr>
          <w:color w:val="000000" w:themeColor="text1"/>
          <w:sz w:val="28"/>
          <w:szCs w:val="28"/>
          <w:shd w:val="clear" w:color="auto" w:fill="FFFFFF"/>
          <w:lang w:val="uk-UA"/>
        </w:rPr>
        <w:t xml:space="preserve">. </w:t>
      </w:r>
      <w:r w:rsidR="00582A22" w:rsidRPr="005329B3">
        <w:rPr>
          <w:color w:val="000000" w:themeColor="text1"/>
          <w:sz w:val="28"/>
          <w:szCs w:val="28"/>
          <w:shd w:val="clear" w:color="auto" w:fill="FFFFFF"/>
          <w:lang w:val="uk-UA"/>
        </w:rPr>
        <w:t>Залежно від причини виникнення та локалізації основних порушень мозку формуються різні клінічні форми. Згідно з класифікацією, запропонованою К.О. Семьоновою (1978 p.), є 5 основних форм ДЦП: спастична диплегія; геміпаретична форма;  подвійна геміплегія; гіперкінетична форма; атонічно-астатична форма.</w:t>
      </w:r>
    </w:p>
    <w:p w14:paraId="1E1E4869" w14:textId="172CF636" w:rsidR="00E04E9E" w:rsidRDefault="005329B3" w:rsidP="00904557">
      <w:pPr>
        <w:spacing w:line="360" w:lineRule="auto"/>
        <w:ind w:firstLine="700"/>
        <w:contextualSpacing/>
        <w:jc w:val="both"/>
        <w:rPr>
          <w:sz w:val="28"/>
          <w:szCs w:val="28"/>
          <w:lang w:val="uk-UA"/>
        </w:rPr>
      </w:pPr>
      <w:r w:rsidRPr="005329B3">
        <w:rPr>
          <w:sz w:val="28"/>
          <w:szCs w:val="28"/>
          <w:lang w:val="uk-UA"/>
        </w:rPr>
        <w:t xml:space="preserve">Відповідно до міжнародної класифікації хвороб (МКХ) пропонуються наступні сім видів ДЦП: спастичний церебральний параліч (подвійна геміплегія, тетраплегія); спастична диплегія (синдром / хвороба Літтля); дитяча геміплегія (геміплегічна форма); дискінетичний церебральний параліч (дистонічний, гіперкінетичний); атаксичний церебральний параліч (атонічно-астатична форма); інші види ДЦП (змішані форми); ДЦП не уточнений </w:t>
      </w:r>
      <w:r w:rsidR="007004A8" w:rsidRPr="007004A8">
        <w:rPr>
          <w:sz w:val="28"/>
          <w:szCs w:val="28"/>
          <w:lang w:val="uk-UA"/>
        </w:rPr>
        <w:t>[</w:t>
      </w:r>
      <w:r w:rsidRPr="007004A8">
        <w:rPr>
          <w:sz w:val="28"/>
          <w:szCs w:val="28"/>
          <w:lang w:val="uk-UA"/>
        </w:rPr>
        <w:t>11</w:t>
      </w:r>
      <w:r w:rsidR="007004A8" w:rsidRPr="007004A8">
        <w:rPr>
          <w:sz w:val="28"/>
          <w:szCs w:val="28"/>
          <w:lang w:val="uk-UA"/>
        </w:rPr>
        <w:t>].</w:t>
      </w:r>
    </w:p>
    <w:p w14:paraId="586017AC" w14:textId="32EE214D" w:rsidR="00904557" w:rsidRPr="00904557" w:rsidRDefault="00904557" w:rsidP="00904557">
      <w:pPr>
        <w:spacing w:line="360" w:lineRule="auto"/>
        <w:ind w:firstLine="708"/>
        <w:contextualSpacing/>
        <w:jc w:val="both"/>
        <w:rPr>
          <w:sz w:val="28"/>
          <w:szCs w:val="28"/>
          <w:lang w:val="uk-UA"/>
        </w:rPr>
      </w:pPr>
      <w:r w:rsidRPr="00D2412F">
        <w:rPr>
          <w:sz w:val="28"/>
          <w:szCs w:val="28"/>
        </w:rPr>
        <w:t>Спастична диплегія – найбільш поширена форма ДЦП. При цій формі в значній мірі уражені ноги, однак дитина може навчитися частково обслуговувати себе. Також у дітей спостерігається затримка психічного розвитку</w:t>
      </w:r>
      <w:r w:rsidR="007004A8" w:rsidRPr="00DD6F7D">
        <w:rPr>
          <w:sz w:val="28"/>
          <w:szCs w:val="28"/>
        </w:rPr>
        <w:t xml:space="preserve"> [</w:t>
      </w:r>
      <w:r w:rsidRPr="007004A8">
        <w:rPr>
          <w:sz w:val="28"/>
          <w:szCs w:val="28"/>
          <w:lang w:val="uk-UA"/>
        </w:rPr>
        <w:t>2</w:t>
      </w:r>
      <w:r w:rsidR="007004A8" w:rsidRPr="00DD6F7D">
        <w:rPr>
          <w:sz w:val="28"/>
          <w:szCs w:val="28"/>
        </w:rPr>
        <w:t>].</w:t>
      </w:r>
      <w:r w:rsidRPr="007004A8">
        <w:rPr>
          <w:sz w:val="28"/>
          <w:szCs w:val="28"/>
          <w:lang w:val="uk-UA"/>
        </w:rPr>
        <w:t xml:space="preserve"> </w:t>
      </w:r>
    </w:p>
    <w:p w14:paraId="705E8163" w14:textId="6B456B73" w:rsidR="00AE3875" w:rsidRPr="00927610" w:rsidRDefault="00AE3875" w:rsidP="00AE3875">
      <w:pPr>
        <w:spacing w:line="360" w:lineRule="auto"/>
        <w:ind w:firstLine="708"/>
        <w:contextualSpacing/>
        <w:jc w:val="both"/>
        <w:rPr>
          <w:color w:val="000000" w:themeColor="text1"/>
          <w:sz w:val="28"/>
          <w:szCs w:val="28"/>
          <w:shd w:val="clear" w:color="auto" w:fill="FFFFFF"/>
        </w:rPr>
      </w:pPr>
      <w:r w:rsidRPr="00927610">
        <w:rPr>
          <w:color w:val="000000" w:themeColor="text1"/>
          <w:sz w:val="28"/>
          <w:szCs w:val="28"/>
          <w:shd w:val="clear" w:color="auto" w:fill="FFFFFF"/>
          <w:lang w:val="uk-UA"/>
        </w:rPr>
        <w:t>Зазвичай у таких дітей спостерігається затруднення з рухами та координацією, особливо у верхніх та нижніх кінцівках. М'язи можуть стати напруженими та зменшити діапазон руху в суглобах. У дітей зі спастичною формою ДЦП можуть бути такі характерні ознаки</w:t>
      </w:r>
      <w:r w:rsidR="003732E8">
        <w:rPr>
          <w:color w:val="000000" w:themeColor="text1"/>
          <w:sz w:val="28"/>
          <w:szCs w:val="28"/>
          <w:shd w:val="clear" w:color="auto" w:fill="FFFFFF"/>
          <w:lang w:val="uk-UA"/>
        </w:rPr>
        <w:t xml:space="preserve"> </w:t>
      </w:r>
      <w:r w:rsidR="003732E8" w:rsidRPr="001C716B">
        <w:rPr>
          <w:sz w:val="28"/>
          <w:szCs w:val="28"/>
        </w:rPr>
        <w:t>[</w:t>
      </w:r>
      <w:r w:rsidR="001C716B" w:rsidRPr="001C716B">
        <w:rPr>
          <w:sz w:val="28"/>
          <w:szCs w:val="28"/>
          <w:lang w:val="uk-UA"/>
        </w:rPr>
        <w:t>33</w:t>
      </w:r>
      <w:r w:rsidR="003732E8" w:rsidRPr="001C716B">
        <w:rPr>
          <w:sz w:val="28"/>
          <w:szCs w:val="28"/>
        </w:rPr>
        <w:t>]</w:t>
      </w:r>
      <w:r w:rsidRPr="001C716B">
        <w:rPr>
          <w:color w:val="000000" w:themeColor="text1"/>
          <w:sz w:val="28"/>
          <w:szCs w:val="28"/>
          <w:shd w:val="clear" w:color="auto" w:fill="FFFFFF"/>
          <w:lang w:val="uk-UA"/>
        </w:rPr>
        <w:t>:</w:t>
      </w:r>
    </w:p>
    <w:p w14:paraId="53D490D5" w14:textId="77777777" w:rsidR="00AE3875" w:rsidRPr="00927610" w:rsidRDefault="00AE3875" w:rsidP="001B2DB0">
      <w:pPr>
        <w:pStyle w:val="a7"/>
        <w:numPr>
          <w:ilvl w:val="0"/>
          <w:numId w:val="8"/>
        </w:numPr>
        <w:spacing w:after="0" w:line="360" w:lineRule="auto"/>
        <w:ind w:left="284"/>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Згорнені вкривлені руки на грудях</w:t>
      </w:r>
    </w:p>
    <w:p w14:paraId="1CC52A0D" w14:textId="77777777" w:rsidR="00AE3875" w:rsidRPr="00927610" w:rsidRDefault="00AE3875" w:rsidP="001B2DB0">
      <w:pPr>
        <w:pStyle w:val="a7"/>
        <w:numPr>
          <w:ilvl w:val="0"/>
          <w:numId w:val="8"/>
        </w:numPr>
        <w:spacing w:after="0" w:line="360" w:lineRule="auto"/>
        <w:ind w:left="284"/>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Зігнуті коліна та стегна у сидячому положенні</w:t>
      </w:r>
    </w:p>
    <w:p w14:paraId="52EAF310" w14:textId="77777777" w:rsidR="00AE3875" w:rsidRPr="00927610" w:rsidRDefault="00AE3875" w:rsidP="001B2DB0">
      <w:pPr>
        <w:pStyle w:val="a7"/>
        <w:numPr>
          <w:ilvl w:val="0"/>
          <w:numId w:val="8"/>
        </w:numPr>
        <w:spacing w:after="0" w:line="360" w:lineRule="auto"/>
        <w:ind w:left="284"/>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Піднятий вгору передпліччя у положенні на животі</w:t>
      </w:r>
    </w:p>
    <w:p w14:paraId="1A7B8B73" w14:textId="77777777" w:rsidR="00AE3875" w:rsidRPr="00927610" w:rsidRDefault="00AE3875" w:rsidP="001B2DB0">
      <w:pPr>
        <w:pStyle w:val="a7"/>
        <w:numPr>
          <w:ilvl w:val="0"/>
          <w:numId w:val="8"/>
        </w:numPr>
        <w:spacing w:after="0" w:line="360" w:lineRule="auto"/>
        <w:ind w:left="284"/>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Перехресні ноги</w:t>
      </w:r>
    </w:p>
    <w:p w14:paraId="10A17E11" w14:textId="77777777" w:rsidR="00AE3875" w:rsidRPr="00927610" w:rsidRDefault="00AE3875" w:rsidP="00AE3875">
      <w:pPr>
        <w:spacing w:line="360" w:lineRule="auto"/>
        <w:ind w:firstLine="708"/>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Ці симптоми можуть бути різними в кожного пацієнта і можуть залежати від ступеня важкості захворювання.</w:t>
      </w:r>
    </w:p>
    <w:p w14:paraId="1E6E0A00" w14:textId="3D67C3D9" w:rsidR="00AE3875" w:rsidRPr="00927610" w:rsidRDefault="00AE3875" w:rsidP="00AE3875">
      <w:pPr>
        <w:spacing w:line="360" w:lineRule="auto"/>
        <w:ind w:firstLine="708"/>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lastRenderedPageBreak/>
        <w:t>Дизкинетична форма ДЦП проявляється у нестійкості рухів та відхиленні від нормальної позиції тіла, які не сприяють здійсненню повсякденних дій. У дітей з дизкинетичною формою ДЦП можуть бути наступні ознаки</w:t>
      </w:r>
      <w:r w:rsidR="003732E8">
        <w:rPr>
          <w:color w:val="000000" w:themeColor="text1"/>
          <w:sz w:val="28"/>
          <w:szCs w:val="28"/>
          <w:shd w:val="clear" w:color="auto" w:fill="FFFFFF"/>
          <w:lang w:val="uk-UA"/>
        </w:rPr>
        <w:t xml:space="preserve"> </w:t>
      </w:r>
      <w:r w:rsidR="003732E8" w:rsidRPr="001C716B">
        <w:rPr>
          <w:sz w:val="28"/>
          <w:szCs w:val="28"/>
        </w:rPr>
        <w:t>[</w:t>
      </w:r>
      <w:r w:rsidR="001C716B" w:rsidRPr="001C716B">
        <w:rPr>
          <w:sz w:val="28"/>
          <w:szCs w:val="28"/>
          <w:lang w:val="uk-UA"/>
        </w:rPr>
        <w:t>33</w:t>
      </w:r>
      <w:r w:rsidR="003732E8" w:rsidRPr="001C716B">
        <w:rPr>
          <w:sz w:val="28"/>
          <w:szCs w:val="28"/>
        </w:rPr>
        <w:t>]</w:t>
      </w:r>
      <w:r w:rsidR="007B74AE" w:rsidRPr="001C716B">
        <w:rPr>
          <w:color w:val="000000" w:themeColor="text1"/>
          <w:sz w:val="28"/>
          <w:szCs w:val="28"/>
          <w:shd w:val="clear" w:color="auto" w:fill="FFFFFF"/>
          <w:lang w:val="uk-UA"/>
        </w:rPr>
        <w:t>:</w:t>
      </w:r>
      <w:r w:rsidR="007B74AE">
        <w:rPr>
          <w:color w:val="000000" w:themeColor="text1"/>
          <w:sz w:val="28"/>
          <w:szCs w:val="28"/>
          <w:shd w:val="clear" w:color="auto" w:fill="FFFFFF"/>
          <w:lang w:val="uk-UA"/>
        </w:rPr>
        <w:t xml:space="preserve"> </w:t>
      </w:r>
    </w:p>
    <w:p w14:paraId="7E8261D6" w14:textId="77777777" w:rsidR="00AE3875" w:rsidRPr="00927610" w:rsidRDefault="00AE3875" w:rsidP="001B2DB0">
      <w:pPr>
        <w:pStyle w:val="a7"/>
        <w:numPr>
          <w:ilvl w:val="0"/>
          <w:numId w:val="9"/>
        </w:numPr>
        <w:spacing w:after="0" w:line="360" w:lineRule="auto"/>
        <w:ind w:left="0" w:firstLine="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Нестійкість тіла при ходьбі</w:t>
      </w:r>
    </w:p>
    <w:p w14:paraId="6AF045A7" w14:textId="77777777" w:rsidR="00AE3875" w:rsidRPr="00927610" w:rsidRDefault="00AE3875" w:rsidP="001B2DB0">
      <w:pPr>
        <w:pStyle w:val="a7"/>
        <w:numPr>
          <w:ilvl w:val="0"/>
          <w:numId w:val="9"/>
        </w:numPr>
        <w:spacing w:after="0" w:line="360" w:lineRule="auto"/>
        <w:ind w:left="0" w:firstLine="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Неадекватна реакція на зовнішні подразники, такі як світло, звук, дотик тощо</w:t>
      </w:r>
    </w:p>
    <w:p w14:paraId="1EACFBB3" w14:textId="77777777" w:rsidR="00AE3875" w:rsidRPr="00927610" w:rsidRDefault="00AE3875" w:rsidP="001B2DB0">
      <w:pPr>
        <w:pStyle w:val="a7"/>
        <w:numPr>
          <w:ilvl w:val="0"/>
          <w:numId w:val="9"/>
        </w:numPr>
        <w:spacing w:after="0" w:line="360" w:lineRule="auto"/>
        <w:ind w:left="0" w:firstLine="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Необґрунтовані рухи, наприклад, постійні обертання голови, бігання на місці або повторення одних і тих же рухів</w:t>
      </w:r>
    </w:p>
    <w:p w14:paraId="6D40C862" w14:textId="77777777" w:rsidR="00AE3875" w:rsidRPr="00927610" w:rsidRDefault="00AE3875" w:rsidP="001B2DB0">
      <w:pPr>
        <w:pStyle w:val="a7"/>
        <w:numPr>
          <w:ilvl w:val="0"/>
          <w:numId w:val="9"/>
        </w:numPr>
        <w:spacing w:after="0" w:line="360" w:lineRule="auto"/>
        <w:ind w:left="0" w:firstLine="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Труднощі з контролем координації рухів, що може призводити до неконтрольованих рухів тіла або нездатності здійснювати дрібні рухи пальців</w:t>
      </w:r>
    </w:p>
    <w:p w14:paraId="695446F1" w14:textId="77777777" w:rsidR="00AE3875" w:rsidRPr="00927610" w:rsidRDefault="00AE3875" w:rsidP="001B2DB0">
      <w:pPr>
        <w:pStyle w:val="a7"/>
        <w:numPr>
          <w:ilvl w:val="0"/>
          <w:numId w:val="9"/>
        </w:numPr>
        <w:spacing w:after="0" w:line="360" w:lineRule="auto"/>
        <w:ind w:left="0" w:firstLine="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Нездатність дитини утримувати голову в прямому положенні</w:t>
      </w:r>
    </w:p>
    <w:p w14:paraId="613288C1" w14:textId="77777777" w:rsidR="00AE3875" w:rsidRPr="00927610" w:rsidRDefault="00AE3875" w:rsidP="001B2DB0">
      <w:pPr>
        <w:pStyle w:val="a7"/>
        <w:numPr>
          <w:ilvl w:val="0"/>
          <w:numId w:val="9"/>
        </w:numPr>
        <w:spacing w:after="0" w:line="360" w:lineRule="auto"/>
        <w:ind w:left="0" w:firstLine="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Нездатність дитини сидіти, стояти або ходити самостійно через труднощі зі стабільністю тіла.</w:t>
      </w:r>
    </w:p>
    <w:p w14:paraId="6AB541F5" w14:textId="77777777" w:rsidR="00AE3875" w:rsidRPr="00927610" w:rsidRDefault="00AE3875" w:rsidP="00AE3875">
      <w:pPr>
        <w:spacing w:line="360" w:lineRule="auto"/>
        <w:ind w:firstLine="708"/>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 xml:space="preserve">Реабілітація дітей з дизкинетичною формою ДЦП зазвичай включає в себе фізіотерапію, ерготерапію та мовну терапію. Фізіотерапія спрямована на поліпшення рухової координації та зменшення нестійкості тіла, ерготерапія допомагає дитині розвивати навички повсякденного життя, а мовна терапія зосереджується на розвитку мовлення та комунікації. </w:t>
      </w:r>
    </w:p>
    <w:p w14:paraId="46B038C8" w14:textId="0604ADA6" w:rsidR="00AE3875" w:rsidRPr="00927610" w:rsidRDefault="00AE3875" w:rsidP="00AE3875">
      <w:pPr>
        <w:spacing w:line="360" w:lineRule="auto"/>
        <w:ind w:firstLine="708"/>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Атаксична форма дитячого церебрального паралічу проявляється головним чином порушенням координації рухів та балансу. Такі діти можуть мати труднощі з утриманням стійкої пози при сидінні, стоянні або ходьбі, що призводить до падінь та травм. Вони можуть також мати труднощі з виконанням точних рухів, які потрібні для виконання різноманітних завдань, таких як взяття предметів або робота з малюнками</w:t>
      </w:r>
      <w:r w:rsidR="003732E8">
        <w:rPr>
          <w:color w:val="000000" w:themeColor="text1"/>
          <w:sz w:val="28"/>
          <w:szCs w:val="28"/>
          <w:shd w:val="clear" w:color="auto" w:fill="FFFFFF"/>
          <w:lang w:val="uk-UA"/>
        </w:rPr>
        <w:t xml:space="preserve"> </w:t>
      </w:r>
      <w:r w:rsidR="003732E8" w:rsidRPr="001C716B">
        <w:rPr>
          <w:sz w:val="28"/>
          <w:szCs w:val="28"/>
        </w:rPr>
        <w:t>[</w:t>
      </w:r>
      <w:r w:rsidR="001C716B" w:rsidRPr="001C716B">
        <w:rPr>
          <w:sz w:val="28"/>
          <w:szCs w:val="28"/>
          <w:lang w:val="uk-UA"/>
        </w:rPr>
        <w:t>33</w:t>
      </w:r>
      <w:r w:rsidR="003732E8" w:rsidRPr="001C716B">
        <w:rPr>
          <w:sz w:val="28"/>
          <w:szCs w:val="28"/>
        </w:rPr>
        <w:t>]</w:t>
      </w:r>
      <w:r w:rsidR="003732E8">
        <w:rPr>
          <w:sz w:val="28"/>
          <w:szCs w:val="28"/>
          <w:lang w:val="uk-UA"/>
        </w:rPr>
        <w:t xml:space="preserve"> </w:t>
      </w:r>
      <w:r w:rsidRPr="00927610">
        <w:rPr>
          <w:color w:val="000000" w:themeColor="text1"/>
          <w:sz w:val="28"/>
          <w:szCs w:val="28"/>
          <w:shd w:val="clear" w:color="auto" w:fill="FFFFFF"/>
          <w:lang w:val="uk-UA"/>
        </w:rPr>
        <w:t>.</w:t>
      </w:r>
    </w:p>
    <w:p w14:paraId="717F3642" w14:textId="77777777" w:rsidR="00AE3875" w:rsidRPr="00927610" w:rsidRDefault="00AE3875" w:rsidP="00AE3875">
      <w:pPr>
        <w:spacing w:line="360" w:lineRule="auto"/>
        <w:ind w:firstLine="708"/>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Зазвичай діти з атаксичною формою ДЦП мають незначні проблеми з м'язовим тонусом, але це може змінюватися залежно від індивідуальних особливостей кожної дитини. Вони можуть бути менш рухливими в порівнянні зі своїми ровесниками та відчувати втому при здійсненні фізичних навантажень.</w:t>
      </w:r>
    </w:p>
    <w:p w14:paraId="38516781" w14:textId="77777777" w:rsidR="00AE3875" w:rsidRPr="00927610" w:rsidRDefault="00AE3875" w:rsidP="00AE3875">
      <w:pPr>
        <w:spacing w:line="360" w:lineRule="auto"/>
        <w:ind w:firstLine="708"/>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lastRenderedPageBreak/>
        <w:t>Реабілітаційна програма для дітей з атаксичною формою ДЦП зазвичай зосереджується на покращенні координації рухів та збереженні стійкої пози. Це може включати у себе вправи для покращення балансу, тренування точних рухів та координації рухів, фізіотерапію, масаж та інші методи. Також можуть використовуватися спеціальні пристрої, наприклад, шина Афо, що допомагає дитині зберігати стійку позу при ходьбі.</w:t>
      </w:r>
    </w:p>
    <w:p w14:paraId="25FC9E80" w14:textId="4E7D8A01" w:rsidR="00AE3875" w:rsidRPr="00927610" w:rsidRDefault="00AE3875" w:rsidP="00AE3875">
      <w:pPr>
        <w:spacing w:line="360" w:lineRule="auto"/>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ab/>
        <w:t>Змішана форма дитячого церебрального паралічу поєднує в собі різні симптоми і може бути важко класифікована в одну з трьох основних форм (спастичну, дизкинетичну, атаксичну). Зазвичай змішана форма проявляється у дітей з важкими порушеннями моторики, що супроводжуються судомами та іншими неврологічними захворюваннями. Для дітей з змішаною формою ДЦП характерні різні симптоми, такі як</w:t>
      </w:r>
      <w:r w:rsidR="003732E8">
        <w:rPr>
          <w:color w:val="000000" w:themeColor="text1"/>
          <w:sz w:val="28"/>
          <w:szCs w:val="28"/>
          <w:shd w:val="clear" w:color="auto" w:fill="FFFFFF"/>
          <w:lang w:val="uk-UA"/>
        </w:rPr>
        <w:t xml:space="preserve"> </w:t>
      </w:r>
      <w:r w:rsidR="003732E8" w:rsidRPr="001C716B">
        <w:rPr>
          <w:sz w:val="28"/>
          <w:szCs w:val="28"/>
        </w:rPr>
        <w:t>[</w:t>
      </w:r>
      <w:r w:rsidR="001C716B" w:rsidRPr="001C716B">
        <w:rPr>
          <w:sz w:val="28"/>
          <w:szCs w:val="28"/>
          <w:lang w:val="uk-UA"/>
        </w:rPr>
        <w:t>33</w:t>
      </w:r>
      <w:r w:rsidR="003732E8" w:rsidRPr="001C716B">
        <w:rPr>
          <w:sz w:val="28"/>
          <w:szCs w:val="28"/>
        </w:rPr>
        <w:t>]</w:t>
      </w:r>
      <w:r w:rsidRPr="001C716B">
        <w:rPr>
          <w:color w:val="000000" w:themeColor="text1"/>
          <w:sz w:val="28"/>
          <w:szCs w:val="28"/>
          <w:shd w:val="clear" w:color="auto" w:fill="FFFFFF"/>
          <w:lang w:val="uk-UA"/>
        </w:rPr>
        <w:t>:</w:t>
      </w:r>
    </w:p>
    <w:p w14:paraId="675957C9" w14:textId="77777777" w:rsidR="00AE3875" w:rsidRPr="00927610" w:rsidRDefault="00AE3875" w:rsidP="00A83090">
      <w:pPr>
        <w:pStyle w:val="a7"/>
        <w:numPr>
          <w:ilvl w:val="0"/>
          <w:numId w:val="10"/>
        </w:numPr>
        <w:spacing w:after="0" w:line="360" w:lineRule="auto"/>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М'язова слабкість і зменшення м'язового тонусу в деяких ділянках тіла і спастичність в інших. Це може призводити до труднощів з рухом і контролем рухів.</w:t>
      </w:r>
    </w:p>
    <w:p w14:paraId="69899834" w14:textId="77777777" w:rsidR="00AE3875" w:rsidRPr="00927610" w:rsidRDefault="00AE3875" w:rsidP="00A83090">
      <w:pPr>
        <w:pStyle w:val="a7"/>
        <w:numPr>
          <w:ilvl w:val="0"/>
          <w:numId w:val="10"/>
        </w:numPr>
        <w:spacing w:after="0" w:line="360" w:lineRule="auto"/>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Дизкоординація і рухова нестійкість, які можуть супроводжуватися тремтінням кисті або ніг.</w:t>
      </w:r>
    </w:p>
    <w:p w14:paraId="5EA0E917" w14:textId="77777777" w:rsidR="00AE3875" w:rsidRPr="00927610" w:rsidRDefault="00AE3875" w:rsidP="00A83090">
      <w:pPr>
        <w:pStyle w:val="a7"/>
        <w:numPr>
          <w:ilvl w:val="0"/>
          <w:numId w:val="10"/>
        </w:numPr>
        <w:spacing w:after="0" w:line="360" w:lineRule="auto"/>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Порушення координації м'язів ока і зору.</w:t>
      </w:r>
    </w:p>
    <w:p w14:paraId="5E1B0E44" w14:textId="77777777" w:rsidR="00AE3875" w:rsidRPr="00927610" w:rsidRDefault="00AE3875" w:rsidP="00A83090">
      <w:pPr>
        <w:pStyle w:val="a7"/>
        <w:numPr>
          <w:ilvl w:val="0"/>
          <w:numId w:val="10"/>
        </w:numPr>
        <w:spacing w:after="0" w:line="360" w:lineRule="auto"/>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Порушення здатності до говоріння і розуміння мови.</w:t>
      </w:r>
    </w:p>
    <w:p w14:paraId="4EFF2AA8" w14:textId="77777777" w:rsidR="00AE3875" w:rsidRPr="00927610" w:rsidRDefault="00AE3875" w:rsidP="00A83090">
      <w:pPr>
        <w:pStyle w:val="a7"/>
        <w:numPr>
          <w:ilvl w:val="0"/>
          <w:numId w:val="10"/>
        </w:numPr>
        <w:spacing w:after="0" w:line="360" w:lineRule="auto"/>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Проблеми з диханням, живленням і контролем сечовипускання.</w:t>
      </w:r>
    </w:p>
    <w:p w14:paraId="2E1454B6" w14:textId="77777777" w:rsidR="00AE3875" w:rsidRPr="00927610" w:rsidRDefault="00AE3875" w:rsidP="00A83090">
      <w:pPr>
        <w:pStyle w:val="a7"/>
        <w:numPr>
          <w:ilvl w:val="0"/>
          <w:numId w:val="10"/>
        </w:numPr>
        <w:spacing w:after="0" w:line="360" w:lineRule="auto"/>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Психічні порушення, такі як розлади поведінки та емоцій.</w:t>
      </w:r>
    </w:p>
    <w:p w14:paraId="4F5F15BF" w14:textId="0DD21BA7" w:rsidR="009B5D14" w:rsidRPr="00927610" w:rsidRDefault="00AE3875" w:rsidP="009B5D14">
      <w:pPr>
        <w:spacing w:line="360" w:lineRule="auto"/>
        <w:ind w:firstLine="36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 xml:space="preserve">Реабілітація дітей з змішаною формою ДЦП зазвичай залежить від того, які симптоми проявляються найбільш інтенсивно. Лікування може включати фізичну терапію, заняття з розвитку моторики, терапію мовлення, а також психологічну підтримку та консультації для родини та дитини. </w:t>
      </w:r>
    </w:p>
    <w:p w14:paraId="53644C71" w14:textId="77777777" w:rsidR="001E6F56" w:rsidRDefault="001E6F56" w:rsidP="00046EC0">
      <w:pPr>
        <w:spacing w:after="160" w:line="360" w:lineRule="auto"/>
        <w:contextualSpacing/>
        <w:jc w:val="both"/>
        <w:rPr>
          <w:b/>
          <w:color w:val="000000"/>
          <w:sz w:val="28"/>
          <w:szCs w:val="28"/>
          <w:shd w:val="clear" w:color="auto" w:fill="FFFFFF"/>
          <w:lang w:val="uk-UA"/>
        </w:rPr>
      </w:pPr>
    </w:p>
    <w:p w14:paraId="053A3DDB" w14:textId="77777777" w:rsidR="001E6F56" w:rsidRDefault="001E6F56" w:rsidP="00046EC0">
      <w:pPr>
        <w:spacing w:after="160" w:line="360" w:lineRule="auto"/>
        <w:contextualSpacing/>
        <w:jc w:val="both"/>
        <w:rPr>
          <w:b/>
          <w:color w:val="000000"/>
          <w:sz w:val="28"/>
          <w:szCs w:val="28"/>
          <w:shd w:val="clear" w:color="auto" w:fill="FFFFFF"/>
          <w:lang w:val="uk-UA"/>
        </w:rPr>
      </w:pPr>
    </w:p>
    <w:p w14:paraId="292B6830" w14:textId="77777777" w:rsidR="001E6F56" w:rsidRDefault="001E6F56" w:rsidP="00046EC0">
      <w:pPr>
        <w:spacing w:after="160" w:line="360" w:lineRule="auto"/>
        <w:contextualSpacing/>
        <w:jc w:val="both"/>
        <w:rPr>
          <w:b/>
          <w:color w:val="000000"/>
          <w:sz w:val="28"/>
          <w:szCs w:val="28"/>
          <w:shd w:val="clear" w:color="auto" w:fill="FFFFFF"/>
          <w:lang w:val="uk-UA"/>
        </w:rPr>
      </w:pPr>
    </w:p>
    <w:p w14:paraId="122725A4" w14:textId="32C420CF" w:rsidR="00046EC0" w:rsidRDefault="00AE3875" w:rsidP="008974F9">
      <w:pPr>
        <w:spacing w:after="160" w:line="360" w:lineRule="auto"/>
        <w:ind w:firstLine="720"/>
        <w:contextualSpacing/>
        <w:jc w:val="both"/>
        <w:rPr>
          <w:b/>
          <w:color w:val="000000"/>
          <w:sz w:val="28"/>
          <w:szCs w:val="28"/>
          <w:shd w:val="clear" w:color="auto" w:fill="FFFFFF"/>
          <w:lang w:val="uk-UA"/>
        </w:rPr>
      </w:pPr>
      <w:r w:rsidRPr="00927610">
        <w:rPr>
          <w:b/>
          <w:color w:val="000000"/>
          <w:sz w:val="28"/>
          <w:szCs w:val="28"/>
          <w:shd w:val="clear" w:color="auto" w:fill="FFFFFF"/>
          <w:lang w:val="uk-UA"/>
        </w:rPr>
        <w:lastRenderedPageBreak/>
        <w:t xml:space="preserve">1.3. Клінічна картина спастичної форми ДЦП </w:t>
      </w:r>
    </w:p>
    <w:p w14:paraId="5FA2BDAA" w14:textId="77777777" w:rsidR="001E6F56" w:rsidRDefault="001E6F56" w:rsidP="001E6F56">
      <w:pPr>
        <w:spacing w:line="360" w:lineRule="auto"/>
        <w:ind w:firstLine="720"/>
        <w:contextualSpacing/>
        <w:jc w:val="both"/>
        <w:rPr>
          <w:color w:val="000000" w:themeColor="text1"/>
          <w:sz w:val="28"/>
          <w:szCs w:val="28"/>
          <w:shd w:val="clear" w:color="auto" w:fill="FFFFFF"/>
          <w:lang w:val="uk-UA"/>
        </w:rPr>
      </w:pPr>
    </w:p>
    <w:p w14:paraId="56E05148" w14:textId="08271D7B" w:rsidR="00B46355" w:rsidRPr="007004A8" w:rsidRDefault="00AE3875" w:rsidP="001E6F56">
      <w:pPr>
        <w:spacing w:line="360" w:lineRule="auto"/>
        <w:ind w:firstLine="720"/>
        <w:contextualSpacing/>
        <w:jc w:val="both"/>
        <w:rPr>
          <w:b/>
          <w:sz w:val="28"/>
          <w:szCs w:val="28"/>
        </w:rPr>
      </w:pPr>
      <w:r w:rsidRPr="00927610">
        <w:rPr>
          <w:color w:val="000000" w:themeColor="text1"/>
          <w:sz w:val="28"/>
          <w:szCs w:val="28"/>
          <w:shd w:val="clear" w:color="auto" w:fill="FFFFFF"/>
          <w:lang w:val="uk-UA"/>
        </w:rPr>
        <w:t>При спастичній формі дитячого церебрального паралічу спостерігається ураження центральної нервової системи, яке впливає на розвиток опорно-рухового апарату. Це може призводити до різноманітних порушень в роботі м'язів, суглобів, хребта та інших елементів опорно-рухової системи.</w:t>
      </w:r>
      <w:r w:rsidR="00046EC0">
        <w:rPr>
          <w:color w:val="000000" w:themeColor="text1"/>
          <w:sz w:val="28"/>
          <w:szCs w:val="28"/>
          <w:shd w:val="clear" w:color="auto" w:fill="FFFFFF"/>
          <w:lang w:val="uk-UA"/>
        </w:rPr>
        <w:t xml:space="preserve"> </w:t>
      </w:r>
      <w:r w:rsidR="00046EC0" w:rsidRPr="00B46355">
        <w:rPr>
          <w:sz w:val="28"/>
          <w:szCs w:val="28"/>
          <w:lang w:val="uk-UA"/>
        </w:rPr>
        <w:t>Діапазон клінічних проявів спастичності коливається в широких межах: від локальних больових м’язових спазмів – до поширених уражень, що призводять до парезів</w:t>
      </w:r>
      <w:r w:rsidR="00046EC0" w:rsidRPr="00046EC0">
        <w:rPr>
          <w:sz w:val="28"/>
          <w:szCs w:val="28"/>
          <w:lang w:val="uk-UA"/>
        </w:rPr>
        <w:t xml:space="preserve"> </w:t>
      </w:r>
      <w:r w:rsidR="007004A8" w:rsidRPr="007004A8">
        <w:rPr>
          <w:sz w:val="28"/>
          <w:szCs w:val="28"/>
        </w:rPr>
        <w:t>[</w:t>
      </w:r>
      <w:r w:rsidR="00046EC0" w:rsidRPr="007004A8">
        <w:rPr>
          <w:sz w:val="28"/>
          <w:szCs w:val="28"/>
          <w:lang w:val="uk-UA"/>
        </w:rPr>
        <w:t>6</w:t>
      </w:r>
      <w:r w:rsidR="007004A8" w:rsidRPr="007004A8">
        <w:rPr>
          <w:sz w:val="28"/>
          <w:szCs w:val="28"/>
        </w:rPr>
        <w:t>].</w:t>
      </w:r>
    </w:p>
    <w:p w14:paraId="2DACEE6E" w14:textId="35006D59" w:rsidR="00AE3875" w:rsidRPr="00B46355" w:rsidRDefault="00B46355" w:rsidP="001E6F56">
      <w:pPr>
        <w:spacing w:line="360" w:lineRule="auto"/>
        <w:ind w:firstLine="720"/>
        <w:contextualSpacing/>
        <w:jc w:val="both"/>
        <w:rPr>
          <w:b/>
          <w:sz w:val="28"/>
          <w:szCs w:val="28"/>
          <w:lang w:val="uk-UA"/>
        </w:rPr>
      </w:pPr>
      <w:r w:rsidRPr="00B46355">
        <w:rPr>
          <w:sz w:val="28"/>
          <w:szCs w:val="28"/>
          <w:lang w:val="uk-UA"/>
        </w:rPr>
        <w:t xml:space="preserve">Для спастичності характерними також є судоми і мимовільні скорочення м’язів, іменовані гіперкінезами </w:t>
      </w:r>
      <w:r w:rsidR="007004A8" w:rsidRPr="007004A8">
        <w:rPr>
          <w:sz w:val="28"/>
          <w:szCs w:val="28"/>
        </w:rPr>
        <w:t>[</w:t>
      </w:r>
      <w:r w:rsidRPr="007004A8">
        <w:rPr>
          <w:sz w:val="28"/>
          <w:szCs w:val="28"/>
          <w:lang w:val="uk-UA"/>
        </w:rPr>
        <w:t>22</w:t>
      </w:r>
      <w:r w:rsidR="007004A8" w:rsidRPr="007004A8">
        <w:rPr>
          <w:sz w:val="28"/>
          <w:szCs w:val="28"/>
        </w:rPr>
        <w:t>].</w:t>
      </w:r>
      <w:r w:rsidRPr="00B46355">
        <w:rPr>
          <w:b/>
          <w:sz w:val="28"/>
          <w:szCs w:val="28"/>
          <w:lang w:val="uk-UA"/>
        </w:rPr>
        <w:t xml:space="preserve"> </w:t>
      </w:r>
    </w:p>
    <w:p w14:paraId="5E43B28C"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 xml:space="preserve">Наприклад, дитина з спастичною формою ДЦП може мати знижену м'язову тонус у деяких групах м'язів і збільшений тонус у інших. Це може призводити до змін у положенні тіла, наприклад, до похилень голови, сколів хребта та ін. Також можуть виникати спазми м'язів, що призводить до складання рук та ніг у неприродних позах </w:t>
      </w:r>
      <w:r w:rsidRPr="00927610">
        <w:rPr>
          <w:sz w:val="28"/>
          <w:szCs w:val="28"/>
        </w:rPr>
        <w:t>[</w:t>
      </w:r>
      <w:r w:rsidRPr="00927610">
        <w:rPr>
          <w:sz w:val="28"/>
          <w:szCs w:val="28"/>
          <w:lang w:val="uk-UA"/>
        </w:rPr>
        <w:t>11</w:t>
      </w:r>
      <w:r w:rsidRPr="00927610">
        <w:rPr>
          <w:sz w:val="28"/>
          <w:szCs w:val="28"/>
        </w:rPr>
        <w:t>]</w:t>
      </w:r>
      <w:r w:rsidRPr="00927610">
        <w:rPr>
          <w:color w:val="000000" w:themeColor="text1"/>
          <w:sz w:val="28"/>
          <w:szCs w:val="28"/>
          <w:shd w:val="clear" w:color="auto" w:fill="FFFFFF"/>
          <w:lang w:val="uk-UA"/>
        </w:rPr>
        <w:t>.</w:t>
      </w:r>
    </w:p>
    <w:p w14:paraId="662594BA"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Щодо суглобів, то при спастичній формі ДЦП може відбуватися деформація кісток та суглобів, а також зниження рухливості у суглобах. Це може призводити до розвитку вторинних змін у суглобовій капсулі та зв'язках, що підвищує ризик пошкодження тканин та розвитку болю.</w:t>
      </w:r>
    </w:p>
    <w:p w14:paraId="4AC784AD" w14:textId="188AEBEB"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Також важливо звернути увагу на розвиток кістково-м'язових деформацій, наприклад, сколів стегна або звивів стопи. Це може призводити до збільшення навантаження на опорний апарат та збільшення ризику травм.</w:t>
      </w:r>
      <w:r w:rsidRPr="00927610">
        <w:rPr>
          <w:sz w:val="28"/>
          <w:szCs w:val="28"/>
        </w:rPr>
        <w:t xml:space="preserve"> </w:t>
      </w:r>
    </w:p>
    <w:p w14:paraId="6339CA45"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 xml:space="preserve">У цілому, при спастичній формі ДЦП необхідно уважно стежити за станом опорно-рухового апарату, проводити регулярні огляди, коригувати позицію тіла та рухи дитини, використовувати спеціальні фізіотерапевтичні вправи та масаж, що допомагають підтримувати рухливість. </w:t>
      </w:r>
    </w:p>
    <w:p w14:paraId="3B11A8B6" w14:textId="7A33B6BE" w:rsidR="00AE3875" w:rsidRPr="00927610" w:rsidRDefault="00AE3875" w:rsidP="001E6F56">
      <w:pPr>
        <w:spacing w:line="360" w:lineRule="auto"/>
        <w:ind w:firstLine="720"/>
        <w:contextualSpacing/>
        <w:jc w:val="both"/>
        <w:rPr>
          <w:sz w:val="28"/>
          <w:szCs w:val="28"/>
        </w:rPr>
      </w:pPr>
      <w:r w:rsidRPr="00927610">
        <w:rPr>
          <w:color w:val="000000" w:themeColor="text1"/>
          <w:sz w:val="28"/>
          <w:szCs w:val="28"/>
          <w:shd w:val="clear" w:color="auto" w:fill="FFFFFF"/>
          <w:lang w:val="uk-UA"/>
        </w:rPr>
        <w:lastRenderedPageBreak/>
        <w:t>Спастична форма дитячого церебрального паралічу характеризується пошкодженням моторних шляхів мозку, що призводить до підвищеної м'яз</w:t>
      </w:r>
      <w:r>
        <w:rPr>
          <w:color w:val="000000" w:themeColor="text1"/>
          <w:sz w:val="28"/>
          <w:szCs w:val="28"/>
          <w:shd w:val="clear" w:color="auto" w:fill="FFFFFF"/>
          <w:lang w:val="uk-UA"/>
        </w:rPr>
        <w:t xml:space="preserve">ового </w:t>
      </w:r>
      <w:r w:rsidRPr="00927610">
        <w:rPr>
          <w:color w:val="000000" w:themeColor="text1"/>
          <w:sz w:val="28"/>
          <w:szCs w:val="28"/>
          <w:shd w:val="clear" w:color="auto" w:fill="FFFFFF"/>
          <w:lang w:val="uk-UA"/>
        </w:rPr>
        <w:t>тон</w:t>
      </w:r>
      <w:r>
        <w:rPr>
          <w:color w:val="000000" w:themeColor="text1"/>
          <w:sz w:val="28"/>
          <w:szCs w:val="28"/>
          <w:shd w:val="clear" w:color="auto" w:fill="FFFFFF"/>
          <w:lang w:val="uk-UA"/>
        </w:rPr>
        <w:t>усу</w:t>
      </w:r>
      <w:r w:rsidRPr="00927610">
        <w:rPr>
          <w:color w:val="000000" w:themeColor="text1"/>
          <w:sz w:val="28"/>
          <w:szCs w:val="28"/>
          <w:shd w:val="clear" w:color="auto" w:fill="FFFFFF"/>
          <w:lang w:val="uk-UA"/>
        </w:rPr>
        <w:t>, зменшення рухливості та затримки в розвитку. Опорно-руховий апарат у дітей з цією формою ДЦП може бути порушений на різних рівнях: від мозку до м'язів.</w:t>
      </w:r>
      <w:r w:rsidRPr="00927610">
        <w:rPr>
          <w:sz w:val="28"/>
          <w:szCs w:val="28"/>
        </w:rPr>
        <w:t xml:space="preserve"> </w:t>
      </w:r>
    </w:p>
    <w:p w14:paraId="2F821A52" w14:textId="24ED17C9"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При спастичній формі ДЦП зазвичай спостерігається наступне порушення опорно-рухового апарату</w:t>
      </w:r>
      <w:r w:rsidR="003732E8">
        <w:rPr>
          <w:color w:val="000000" w:themeColor="text1"/>
          <w:sz w:val="28"/>
          <w:szCs w:val="28"/>
          <w:shd w:val="clear" w:color="auto" w:fill="FFFFFF"/>
          <w:lang w:val="uk-UA"/>
        </w:rPr>
        <w:t xml:space="preserve"> </w:t>
      </w:r>
      <w:r w:rsidR="003732E8" w:rsidRPr="001C716B">
        <w:rPr>
          <w:sz w:val="28"/>
          <w:szCs w:val="28"/>
        </w:rPr>
        <w:t>[</w:t>
      </w:r>
      <w:r w:rsidR="001C716B" w:rsidRPr="001C716B">
        <w:rPr>
          <w:sz w:val="28"/>
          <w:szCs w:val="28"/>
          <w:lang w:val="uk-UA"/>
        </w:rPr>
        <w:t>11</w:t>
      </w:r>
      <w:r w:rsidR="003732E8" w:rsidRPr="001C716B">
        <w:rPr>
          <w:sz w:val="28"/>
          <w:szCs w:val="28"/>
        </w:rPr>
        <w:t>]</w:t>
      </w:r>
      <w:r w:rsidRPr="001C716B">
        <w:rPr>
          <w:color w:val="000000" w:themeColor="text1"/>
          <w:sz w:val="28"/>
          <w:szCs w:val="28"/>
          <w:shd w:val="clear" w:color="auto" w:fill="FFFFFF"/>
          <w:lang w:val="uk-UA"/>
        </w:rPr>
        <w:t>:</w:t>
      </w:r>
    </w:p>
    <w:p w14:paraId="2D388B37" w14:textId="3E9B86B4" w:rsidR="00AE3875" w:rsidRPr="00927610" w:rsidRDefault="00AE3875" w:rsidP="001E6F56">
      <w:pPr>
        <w:pStyle w:val="a7"/>
        <w:numPr>
          <w:ilvl w:val="0"/>
          <w:numId w:val="11"/>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Підвище</w:t>
      </w:r>
      <w:r>
        <w:rPr>
          <w:color w:val="000000" w:themeColor="text1"/>
          <w:sz w:val="28"/>
          <w:szCs w:val="28"/>
          <w:shd w:val="clear" w:color="auto" w:fill="FFFFFF"/>
          <w:lang w:val="uk-UA"/>
        </w:rPr>
        <w:t>ний</w:t>
      </w:r>
      <w:r w:rsidRPr="00927610">
        <w:rPr>
          <w:rFonts w:ascii="Times New Roman" w:hAnsi="Times New Roman" w:cs="Times New Roman"/>
          <w:color w:val="000000" w:themeColor="text1"/>
          <w:sz w:val="28"/>
          <w:szCs w:val="28"/>
          <w:shd w:val="clear" w:color="auto" w:fill="FFFFFF"/>
          <w:lang w:val="uk-UA"/>
        </w:rPr>
        <w:t xml:space="preserve"> тонус</w:t>
      </w:r>
      <w:r w:rsidR="009B5D14">
        <w:rPr>
          <w:rFonts w:ascii="Times New Roman" w:hAnsi="Times New Roman" w:cs="Times New Roman"/>
          <w:color w:val="000000" w:themeColor="text1"/>
          <w:sz w:val="28"/>
          <w:szCs w:val="28"/>
          <w:shd w:val="clear" w:color="auto" w:fill="FFFFFF"/>
          <w:lang w:val="uk-UA"/>
        </w:rPr>
        <w:t xml:space="preserve"> </w:t>
      </w:r>
      <w:r w:rsidRPr="00927610">
        <w:rPr>
          <w:rFonts w:ascii="Times New Roman" w:hAnsi="Times New Roman" w:cs="Times New Roman"/>
          <w:color w:val="000000" w:themeColor="text1"/>
          <w:sz w:val="28"/>
          <w:szCs w:val="28"/>
          <w:shd w:val="clear" w:color="auto" w:fill="FFFFFF"/>
          <w:lang w:val="uk-UA"/>
        </w:rPr>
        <w:t>- м'язи стають напруженими та скороченими, що ускладнює рухання та знижує їх ефективність.</w:t>
      </w:r>
    </w:p>
    <w:p w14:paraId="6D418522" w14:textId="77777777" w:rsidR="00AE3875" w:rsidRPr="00927610" w:rsidRDefault="00AE3875" w:rsidP="001E6F56">
      <w:pPr>
        <w:pStyle w:val="a7"/>
        <w:numPr>
          <w:ilvl w:val="0"/>
          <w:numId w:val="11"/>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Гіпертонія - збільшення м'яз</w:t>
      </w:r>
      <w:r>
        <w:rPr>
          <w:color w:val="000000" w:themeColor="text1"/>
          <w:sz w:val="28"/>
          <w:szCs w:val="28"/>
          <w:shd w:val="clear" w:color="auto" w:fill="FFFFFF"/>
          <w:lang w:val="uk-UA"/>
        </w:rPr>
        <w:t xml:space="preserve">ового </w:t>
      </w:r>
      <w:r w:rsidRPr="00927610">
        <w:rPr>
          <w:rFonts w:ascii="Times New Roman" w:hAnsi="Times New Roman" w:cs="Times New Roman"/>
          <w:color w:val="000000" w:themeColor="text1"/>
          <w:sz w:val="28"/>
          <w:szCs w:val="28"/>
          <w:shd w:val="clear" w:color="auto" w:fill="FFFFFF"/>
          <w:lang w:val="uk-UA"/>
        </w:rPr>
        <w:t>тону</w:t>
      </w:r>
      <w:r>
        <w:rPr>
          <w:color w:val="000000" w:themeColor="text1"/>
          <w:sz w:val="28"/>
          <w:szCs w:val="28"/>
          <w:shd w:val="clear" w:color="auto" w:fill="FFFFFF"/>
          <w:lang w:val="uk-UA"/>
        </w:rPr>
        <w:t>су</w:t>
      </w:r>
      <w:r w:rsidRPr="00927610">
        <w:rPr>
          <w:rFonts w:ascii="Times New Roman" w:hAnsi="Times New Roman" w:cs="Times New Roman"/>
          <w:color w:val="000000" w:themeColor="text1"/>
          <w:sz w:val="28"/>
          <w:szCs w:val="28"/>
          <w:shd w:val="clear" w:color="auto" w:fill="FFFFFF"/>
          <w:lang w:val="uk-UA"/>
        </w:rPr>
        <w:t>, що веде до затруднення розслаблення м'язів та виконання повноцінних рухів.</w:t>
      </w:r>
    </w:p>
    <w:p w14:paraId="059D667C" w14:textId="77777777" w:rsidR="00AE3875" w:rsidRPr="00927610" w:rsidRDefault="00AE3875" w:rsidP="001E6F56">
      <w:pPr>
        <w:pStyle w:val="a7"/>
        <w:numPr>
          <w:ilvl w:val="0"/>
          <w:numId w:val="11"/>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Скорочення м'язів - при спастичній формі ДЦП зазвичай зменшується діапазон руху, що може викликати болісні відчуття та затримки в розвитку.</w:t>
      </w:r>
    </w:p>
    <w:p w14:paraId="027163B7" w14:textId="77777777" w:rsidR="00AE3875" w:rsidRPr="00927610" w:rsidRDefault="00AE3875" w:rsidP="001E6F56">
      <w:pPr>
        <w:pStyle w:val="a7"/>
        <w:numPr>
          <w:ilvl w:val="0"/>
          <w:numId w:val="11"/>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Перебіжна атаксія - порушення координації рухів, що проявляється у важкості підтримувати рівновагу та точність виконання рухів.</w:t>
      </w:r>
    </w:p>
    <w:p w14:paraId="530B0D97" w14:textId="77777777" w:rsidR="00AE3875" w:rsidRPr="00927610" w:rsidRDefault="00AE3875" w:rsidP="001E6F56">
      <w:pPr>
        <w:pStyle w:val="a7"/>
        <w:numPr>
          <w:ilvl w:val="0"/>
          <w:numId w:val="11"/>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 xml:space="preserve">Спастична дистонія - збільшення </w:t>
      </w:r>
      <w:r>
        <w:rPr>
          <w:color w:val="000000" w:themeColor="text1"/>
          <w:sz w:val="28"/>
          <w:szCs w:val="28"/>
          <w:shd w:val="clear" w:color="auto" w:fill="FFFFFF"/>
          <w:lang w:val="uk-UA"/>
        </w:rPr>
        <w:t xml:space="preserve">тонусу </w:t>
      </w:r>
      <w:r w:rsidRPr="00927610">
        <w:rPr>
          <w:rFonts w:ascii="Times New Roman" w:hAnsi="Times New Roman" w:cs="Times New Roman"/>
          <w:color w:val="000000" w:themeColor="text1"/>
          <w:sz w:val="28"/>
          <w:szCs w:val="28"/>
          <w:shd w:val="clear" w:color="auto" w:fill="FFFFFF"/>
          <w:lang w:val="uk-UA"/>
        </w:rPr>
        <w:t>м'язів, що веде до необоротного розташування кінцівок або їх перебування в нестійкому положенні.</w:t>
      </w:r>
    </w:p>
    <w:p w14:paraId="6A1536D7"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Зазвичай діти зі спастичною формою ДЦП мають зміщення тіла вперед, внаслідок того, що спазми м'язів нижніх кінцівок змушують їх розташовуватись попереду тіла. Це може призвести до перекосів у хребті, особливо в області шийного і поперекового відділів.</w:t>
      </w:r>
    </w:p>
    <w:p w14:paraId="4AE5D6E8" w14:textId="25EE5C8D"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Також, у дітей зі спастичною формою ДЦП може бути сколіоз (бічне відхилення хребта від осі тіла), кифоз (зворотне зігнуття) і лордоз (зворотне вигинання) хребта. Це може бути викликано спазмами м'язів, які діють на хребет і змушують його вигинатись у неправильному напрямк</w:t>
      </w:r>
      <w:r w:rsidRPr="00927610">
        <w:rPr>
          <w:sz w:val="28"/>
          <w:szCs w:val="28"/>
          <w:lang w:val="uk-UA"/>
        </w:rPr>
        <w:t xml:space="preserve"> </w:t>
      </w:r>
      <w:r w:rsidRPr="00927610">
        <w:rPr>
          <w:color w:val="000000" w:themeColor="text1"/>
          <w:sz w:val="28"/>
          <w:szCs w:val="28"/>
          <w:shd w:val="clear" w:color="auto" w:fill="FFFFFF"/>
          <w:lang w:val="uk-UA"/>
        </w:rPr>
        <w:t>.</w:t>
      </w:r>
    </w:p>
    <w:p w14:paraId="6E726555"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 xml:space="preserve">Крім того, зміни в опорно-руховому апараті можуть вплинути на розташування плечей та лопаток, що також відображається на поставі дитини. </w:t>
      </w:r>
      <w:r w:rsidRPr="00927610">
        <w:rPr>
          <w:color w:val="000000" w:themeColor="text1"/>
          <w:sz w:val="28"/>
          <w:szCs w:val="28"/>
          <w:shd w:val="clear" w:color="auto" w:fill="FFFFFF"/>
          <w:lang w:val="uk-UA"/>
        </w:rPr>
        <w:lastRenderedPageBreak/>
        <w:t>Зазвичай, плечі знаходяться в піднятому стані, а лопатки виступають зі шкіри, що призводить до створення звичної постави "літака".</w:t>
      </w:r>
    </w:p>
    <w:p w14:paraId="35A67307"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Загалом, при спастичній формі ДЦП постава дитини може бути значно порушена внаслідок спазмів м'язів та змін у опорно-руховому апараті. Це може вплинути на розвиток не тільки фізичних, але і психічних функцій дитини, тому реабілітаційний підхід повинен бути індивідуальним і зорієнтованим на покращення постави та рухової активності дитини.</w:t>
      </w:r>
    </w:p>
    <w:p w14:paraId="4D97A4D7" w14:textId="086916E1" w:rsidR="00AE3875" w:rsidRPr="00927610" w:rsidRDefault="00AE3875" w:rsidP="001E6F56">
      <w:pPr>
        <w:spacing w:line="360" w:lineRule="auto"/>
        <w:ind w:firstLine="720"/>
        <w:contextualSpacing/>
        <w:jc w:val="both"/>
        <w:rPr>
          <w:color w:val="222222"/>
          <w:sz w:val="28"/>
          <w:szCs w:val="28"/>
          <w:shd w:val="clear" w:color="auto" w:fill="FFFFFF"/>
          <w:lang w:val="uk-UA"/>
        </w:rPr>
      </w:pPr>
      <w:r w:rsidRPr="00927610">
        <w:rPr>
          <w:sz w:val="28"/>
          <w:szCs w:val="28"/>
          <w:lang w:val="uk-UA"/>
        </w:rPr>
        <w:t>Спастична диплегія виявляється у дітей вже в перші місяці життя. Тонус розгинання підвищений, ноги витягнуті, сухожилкові рефлекси високі. Діти починають сидіти і ходити в більш пізньому віці. Високий м'язовий тонус сприяє виникненню контрактур в суглобах ніг. Характерний гіпертонус м'язів стегна, що викликає у окремих хворих перехрещення ніг. Спастична геміплегія характеризується руховими порушеннями переважно на одному боці. Пов'язано це з пошкодженням однієї півкулі мозку. Перенесені в ранньому віці бактеріальні менінгіти або вірусний енцефаліт (особливо герпетичні) призводять до васкулітів, формуванню венозних тромбозів, паренхіматозним некрозів в мозку, що клінічно проявляється тривалим періодом повторюваних фокальних судом і розвитком геміплегії</w:t>
      </w:r>
      <w:r w:rsidR="003732E8">
        <w:rPr>
          <w:sz w:val="28"/>
          <w:szCs w:val="28"/>
          <w:lang w:val="uk-UA"/>
        </w:rPr>
        <w:t xml:space="preserve"> </w:t>
      </w:r>
      <w:r w:rsidR="003732E8" w:rsidRPr="001C716B">
        <w:rPr>
          <w:sz w:val="28"/>
          <w:szCs w:val="28"/>
          <w:lang w:val="uk-UA"/>
        </w:rPr>
        <w:t>[</w:t>
      </w:r>
      <w:r w:rsidR="001C716B" w:rsidRPr="001C716B">
        <w:rPr>
          <w:sz w:val="28"/>
          <w:szCs w:val="28"/>
          <w:lang w:val="uk-UA"/>
        </w:rPr>
        <w:t>11</w:t>
      </w:r>
      <w:r w:rsidR="003732E8" w:rsidRPr="001C716B">
        <w:rPr>
          <w:sz w:val="28"/>
          <w:szCs w:val="28"/>
          <w:lang w:val="uk-UA"/>
        </w:rPr>
        <w:t>]</w:t>
      </w:r>
      <w:r w:rsidR="009B5D14" w:rsidRPr="001C716B">
        <w:rPr>
          <w:sz w:val="28"/>
          <w:szCs w:val="28"/>
          <w:lang w:val="uk-UA"/>
        </w:rPr>
        <w:t>.</w:t>
      </w:r>
      <w:r w:rsidRPr="00927610">
        <w:rPr>
          <w:b/>
          <w:color w:val="000000" w:themeColor="text1"/>
          <w:sz w:val="28"/>
          <w:szCs w:val="28"/>
          <w:shd w:val="clear" w:color="auto" w:fill="FFFFFF"/>
          <w:lang w:val="uk-UA"/>
        </w:rPr>
        <w:t xml:space="preserve"> </w:t>
      </w:r>
    </w:p>
    <w:p w14:paraId="4D9BA904" w14:textId="5F9846C0"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Спастична форма дитячого церебрального паралічу характеризується пошкодженням моторних шляхів мозку, що призводить до підвищеної м'язової тонусності, зменшення рухливості та затримки в розвитку. Опорно-руховий апарат у дітей з цією формою ДЦП може бути порушений на різних рівнях: від мозку до м'язів.</w:t>
      </w:r>
      <w:r w:rsidRPr="00927610">
        <w:rPr>
          <w:b/>
          <w:color w:val="000000" w:themeColor="text1"/>
          <w:sz w:val="28"/>
          <w:szCs w:val="28"/>
          <w:shd w:val="clear" w:color="auto" w:fill="FFFFFF"/>
          <w:lang w:val="uk-UA"/>
        </w:rPr>
        <w:t xml:space="preserve"> </w:t>
      </w:r>
      <w:r w:rsidRPr="00927610">
        <w:rPr>
          <w:color w:val="000000" w:themeColor="text1"/>
          <w:sz w:val="28"/>
          <w:szCs w:val="28"/>
          <w:shd w:val="clear" w:color="auto" w:fill="FFFFFF"/>
          <w:lang w:val="uk-UA"/>
        </w:rPr>
        <w:t>Спастична форма церебрального паралічу виникає через ураження центральної нервової системи, а саме кори головного мозку, базальних гангліїв, пірамідальних шляхів та нижніх спинномозкових сегментів. Основні причини виникнення спастичної форми ДЦП включають</w:t>
      </w:r>
      <w:r w:rsidR="003732E8">
        <w:rPr>
          <w:color w:val="000000" w:themeColor="text1"/>
          <w:sz w:val="28"/>
          <w:szCs w:val="28"/>
          <w:shd w:val="clear" w:color="auto" w:fill="FFFFFF"/>
          <w:lang w:val="uk-UA"/>
        </w:rPr>
        <w:t xml:space="preserve"> </w:t>
      </w:r>
      <w:r w:rsidR="003732E8" w:rsidRPr="001C716B">
        <w:rPr>
          <w:sz w:val="28"/>
          <w:szCs w:val="28"/>
        </w:rPr>
        <w:t>[</w:t>
      </w:r>
      <w:r w:rsidR="001C716B" w:rsidRPr="001C716B">
        <w:rPr>
          <w:sz w:val="28"/>
          <w:szCs w:val="28"/>
          <w:lang w:val="uk-UA"/>
        </w:rPr>
        <w:t>33</w:t>
      </w:r>
      <w:r w:rsidR="003732E8" w:rsidRPr="001C716B">
        <w:rPr>
          <w:sz w:val="28"/>
          <w:szCs w:val="28"/>
        </w:rPr>
        <w:t>]</w:t>
      </w:r>
      <w:r w:rsidRPr="001C716B">
        <w:rPr>
          <w:color w:val="000000" w:themeColor="text1"/>
          <w:sz w:val="28"/>
          <w:szCs w:val="28"/>
          <w:shd w:val="clear" w:color="auto" w:fill="FFFFFF"/>
          <w:lang w:val="uk-UA"/>
        </w:rPr>
        <w:t>:</w:t>
      </w:r>
    </w:p>
    <w:p w14:paraId="67AFE148" w14:textId="77777777" w:rsidR="00AE3875" w:rsidRPr="00927610" w:rsidRDefault="00AE3875" w:rsidP="001E6F56">
      <w:pPr>
        <w:pStyle w:val="a7"/>
        <w:numPr>
          <w:ilvl w:val="0"/>
          <w:numId w:val="12"/>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lastRenderedPageBreak/>
        <w:t>Перинатальні ускладнення під час пологів, такі як гіпоксія (кисневе голодування), травми головного мозку, інфекції, крововиливи в мозок, аномалії пуповини, передчасна доставка тощо.</w:t>
      </w:r>
    </w:p>
    <w:p w14:paraId="61627766" w14:textId="77777777" w:rsidR="00AE3875" w:rsidRPr="00927610" w:rsidRDefault="00AE3875" w:rsidP="001E6F56">
      <w:pPr>
        <w:pStyle w:val="a7"/>
        <w:numPr>
          <w:ilvl w:val="0"/>
          <w:numId w:val="12"/>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Генетичні фактори, такі як генетичні аномалії, сімейна історія хвороб, пов'язаних зі зниженням м'язового тонусу.</w:t>
      </w:r>
    </w:p>
    <w:p w14:paraId="198B61A5" w14:textId="77777777" w:rsidR="00AE3875" w:rsidRPr="00927610" w:rsidRDefault="00AE3875" w:rsidP="001E6F56">
      <w:pPr>
        <w:pStyle w:val="a7"/>
        <w:numPr>
          <w:ilvl w:val="0"/>
          <w:numId w:val="12"/>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Інфекції, такі як вірусні і бактеріальні інфекції, які можуть спричинити ураження головного мозку.</w:t>
      </w:r>
    </w:p>
    <w:p w14:paraId="132DA566" w14:textId="77777777" w:rsidR="00AE3875" w:rsidRPr="00927610" w:rsidRDefault="00AE3875" w:rsidP="001E6F56">
      <w:pPr>
        <w:pStyle w:val="a7"/>
        <w:numPr>
          <w:ilvl w:val="0"/>
          <w:numId w:val="12"/>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Травми головного мозку, які можуть виникнути внаслідок дорожньо-транспортних пригод, падінь, ударів тощо.</w:t>
      </w:r>
    </w:p>
    <w:p w14:paraId="592F0535" w14:textId="77777777" w:rsidR="00AE3875" w:rsidRPr="00927610" w:rsidRDefault="00AE3875" w:rsidP="001E6F56">
      <w:pPr>
        <w:pStyle w:val="a7"/>
        <w:numPr>
          <w:ilvl w:val="0"/>
          <w:numId w:val="12"/>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Гіпербілірубінемія новонародженого, яка може виникнути через різні причини, такі як несприятливий генетичний фактор або погані звички вагітної жінки, такі як куріння.</w:t>
      </w:r>
    </w:p>
    <w:p w14:paraId="7BE7A335" w14:textId="77777777" w:rsidR="00AE3875" w:rsidRPr="00927610" w:rsidRDefault="00AE3875" w:rsidP="001E6F56">
      <w:pPr>
        <w:pStyle w:val="a7"/>
        <w:numPr>
          <w:ilvl w:val="0"/>
          <w:numId w:val="12"/>
        </w:numPr>
        <w:spacing w:after="0" w:line="360" w:lineRule="auto"/>
        <w:ind w:left="0" w:firstLine="720"/>
        <w:jc w:val="both"/>
        <w:rPr>
          <w:rFonts w:ascii="Times New Roman" w:hAnsi="Times New Roman" w:cs="Times New Roman"/>
          <w:color w:val="000000" w:themeColor="text1"/>
          <w:sz w:val="28"/>
          <w:szCs w:val="28"/>
          <w:shd w:val="clear" w:color="auto" w:fill="FFFFFF"/>
          <w:lang w:val="uk-UA"/>
        </w:rPr>
      </w:pPr>
      <w:r w:rsidRPr="00927610">
        <w:rPr>
          <w:rFonts w:ascii="Times New Roman" w:hAnsi="Times New Roman" w:cs="Times New Roman"/>
          <w:color w:val="000000" w:themeColor="text1"/>
          <w:sz w:val="28"/>
          <w:szCs w:val="28"/>
          <w:shd w:val="clear" w:color="auto" w:fill="FFFFFF"/>
          <w:lang w:val="uk-UA"/>
        </w:rPr>
        <w:t xml:space="preserve">Інші медичні стани, такі як мозковий інсульт, кистозна фіброз, метаболічні захворювання, погані умови середовища та ін. </w:t>
      </w:r>
    </w:p>
    <w:p w14:paraId="006D2A1C"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Найчастіше спастична форма ДЦП виникає через перинатальні ускладнення, а саме гіпоксію, травми головного мозку та крововиливи в мозок. Однак, у більшості випадків причина виникнення цієї форми ДЦП залишається невідомою.</w:t>
      </w:r>
    </w:p>
    <w:p w14:paraId="76F51F67"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Основним симптомом спастичної форми ДЦП є спастичність м'язів, що проявляється у вигляді надмірного м'язевого тонусу та гіперрефлексії. Це означає, що м'язи стають занадто напруженими і не відпускаються, коли їх не використовують. Це може впливати на рухи дитини, зумовлюючи їх нестабільність та неспроможність контролювати свій рух.</w:t>
      </w:r>
    </w:p>
    <w:p w14:paraId="34C2AB34" w14:textId="77777777" w:rsidR="00AE3875" w:rsidRPr="0092761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Крім того, діти зі спастичною формою ДЦП можуть мати деформації кісток та суглобів, що відбувається через надмірний тиск на них від спастичних м'язів. Це може призводити до викривлень кісток та суглобів, а також до болю та дискомфорту.</w:t>
      </w:r>
    </w:p>
    <w:p w14:paraId="40748561" w14:textId="07CBC2B9" w:rsidR="007B74AE"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lastRenderedPageBreak/>
        <w:t>Інші можливі симптоми спастичної форми ДЦП включають: гіпертонію, що може впливати на різні м'язові групи, задержку в розвитку рухових навичок, нездатність до самостійного сидіння, стояння та ходьби.</w:t>
      </w:r>
    </w:p>
    <w:p w14:paraId="197D5868" w14:textId="7B768416" w:rsidR="007B74AE" w:rsidRPr="00927610" w:rsidRDefault="007B74AE" w:rsidP="001E6F56">
      <w:pPr>
        <w:spacing w:line="360" w:lineRule="auto"/>
        <w:ind w:firstLine="720"/>
        <w:contextualSpacing/>
        <w:jc w:val="both"/>
        <w:rPr>
          <w:color w:val="000000" w:themeColor="text1"/>
          <w:sz w:val="28"/>
          <w:szCs w:val="28"/>
          <w:shd w:val="clear" w:color="auto" w:fill="FFFFFF"/>
          <w:lang w:val="uk-UA"/>
        </w:rPr>
      </w:pPr>
      <w:r w:rsidRPr="007B74AE">
        <w:rPr>
          <w:sz w:val="28"/>
          <w:szCs w:val="28"/>
        </w:rPr>
        <w:t>Зорово-просторовий гнозис є однією з найслабших ланок розвитку дитини з ДЦП</w:t>
      </w:r>
      <w:r>
        <w:rPr>
          <w:sz w:val="28"/>
          <w:szCs w:val="28"/>
          <w:lang w:val="uk-UA"/>
        </w:rPr>
        <w:t xml:space="preserve">. </w:t>
      </w:r>
      <w:r w:rsidRPr="007B74AE">
        <w:rPr>
          <w:sz w:val="28"/>
          <w:szCs w:val="28"/>
          <w:lang w:val="uk-UA"/>
        </w:rPr>
        <w:t>Розвиток просторової орієнтації утруднюється через порушення рухових можливостей дитини. Зорове сприйняття страждає через те, що, з одного боку, багато дітей з ДЦП мають знижену гостроту зору, а з другого боку – має місце порушення скоординованого руху очей</w:t>
      </w:r>
      <w:r w:rsidR="007004A8" w:rsidRPr="00DD6F7D">
        <w:rPr>
          <w:lang w:val="uk-UA"/>
        </w:rPr>
        <w:t xml:space="preserve"> </w:t>
      </w:r>
      <w:r w:rsidR="007004A8" w:rsidRPr="00DD6F7D">
        <w:rPr>
          <w:sz w:val="28"/>
          <w:lang w:val="uk-UA"/>
        </w:rPr>
        <w:t>[</w:t>
      </w:r>
      <w:r w:rsidRPr="007004A8">
        <w:rPr>
          <w:sz w:val="28"/>
          <w:lang w:val="uk-UA"/>
        </w:rPr>
        <w:t>3</w:t>
      </w:r>
      <w:r w:rsidR="007004A8" w:rsidRPr="00DD6F7D">
        <w:rPr>
          <w:sz w:val="28"/>
          <w:lang w:val="uk-UA"/>
        </w:rPr>
        <w:t>].</w:t>
      </w:r>
      <w:r w:rsidRPr="007004A8">
        <w:rPr>
          <w:b/>
          <w:sz w:val="28"/>
          <w:lang w:val="uk-UA"/>
        </w:rPr>
        <w:t xml:space="preserve"> </w:t>
      </w:r>
    </w:p>
    <w:p w14:paraId="6997D2DD" w14:textId="07904326" w:rsidR="007004A8" w:rsidRPr="00046EC0" w:rsidRDefault="00AE3875" w:rsidP="001E6F56">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 xml:space="preserve">Ефективна реабілітація дітей зі спастичною формою ДЦП має на меті зменшити симптоми та поліпшити функціональні можливості дитини. Для цього можуть використовуватись різноманітні методики терапії, такі як фізична терапія, реабілітаційні вправи, масаж, пластична хірургія та інші. Важливо, щоб реабілітаційну програму розробляли індивідуально для кожної дитини. </w:t>
      </w:r>
    </w:p>
    <w:p w14:paraId="2A2ACEB3" w14:textId="7594385C" w:rsidR="00AE3875" w:rsidRDefault="00AE3875" w:rsidP="001E6F56">
      <w:pPr>
        <w:spacing w:line="360" w:lineRule="auto"/>
        <w:ind w:firstLine="720"/>
        <w:contextualSpacing/>
        <w:jc w:val="both"/>
        <w:rPr>
          <w:b/>
          <w:color w:val="000000" w:themeColor="text1"/>
          <w:sz w:val="28"/>
          <w:szCs w:val="28"/>
          <w:shd w:val="clear" w:color="auto" w:fill="FFFFFF"/>
          <w:lang w:val="uk-UA"/>
        </w:rPr>
      </w:pPr>
      <w:r w:rsidRPr="00927610">
        <w:rPr>
          <w:b/>
          <w:color w:val="000000" w:themeColor="text1"/>
          <w:sz w:val="28"/>
          <w:szCs w:val="28"/>
          <w:shd w:val="clear" w:color="auto" w:fill="FFFFFF"/>
          <w:lang w:val="uk-UA"/>
        </w:rPr>
        <w:t xml:space="preserve">Висновки до І розділу. </w:t>
      </w:r>
    </w:p>
    <w:p w14:paraId="52430A2C" w14:textId="36D1D023" w:rsidR="003732E8" w:rsidRDefault="003732E8" w:rsidP="001E6F56">
      <w:pPr>
        <w:spacing w:line="360" w:lineRule="auto"/>
        <w:ind w:firstLine="720"/>
        <w:contextualSpacing/>
        <w:jc w:val="both"/>
        <w:rPr>
          <w:color w:val="000000" w:themeColor="text1"/>
          <w:sz w:val="28"/>
          <w:szCs w:val="28"/>
          <w:shd w:val="clear" w:color="auto" w:fill="FFFFFF"/>
          <w:lang w:val="uk-UA"/>
        </w:rPr>
      </w:pPr>
      <w:r w:rsidRPr="003732E8">
        <w:rPr>
          <w:color w:val="000000" w:themeColor="text1"/>
          <w:sz w:val="28"/>
          <w:szCs w:val="28"/>
          <w:shd w:val="clear" w:color="auto" w:fill="FFFFFF"/>
          <w:lang w:val="uk-UA"/>
        </w:rPr>
        <w:t>Д</w:t>
      </w:r>
      <w:r>
        <w:rPr>
          <w:color w:val="000000" w:themeColor="text1"/>
          <w:sz w:val="28"/>
          <w:szCs w:val="28"/>
          <w:shd w:val="clear" w:color="auto" w:fill="FFFFFF"/>
          <w:lang w:val="uk-UA"/>
        </w:rPr>
        <w:t>ЦП</w:t>
      </w:r>
      <w:r w:rsidRPr="003732E8">
        <w:rPr>
          <w:color w:val="000000" w:themeColor="text1"/>
          <w:sz w:val="28"/>
          <w:szCs w:val="28"/>
          <w:shd w:val="clear" w:color="auto" w:fill="FFFFFF"/>
          <w:lang w:val="uk-UA"/>
        </w:rPr>
        <w:t xml:space="preserve"> - це розлад, який виникає через ураження мозку в ранньому дитинстві, зазвичай перед або під час народження, але також може виникнути в перший рік життя. Причини ДЦП можуть бути різноманітними, включаючи гіпоксію</w:t>
      </w:r>
      <w:r>
        <w:rPr>
          <w:color w:val="000000" w:themeColor="text1"/>
          <w:sz w:val="28"/>
          <w:szCs w:val="28"/>
          <w:shd w:val="clear" w:color="auto" w:fill="FFFFFF"/>
          <w:lang w:val="uk-UA"/>
        </w:rPr>
        <w:t xml:space="preserve">, </w:t>
      </w:r>
      <w:r w:rsidRPr="003732E8">
        <w:rPr>
          <w:color w:val="000000" w:themeColor="text1"/>
          <w:sz w:val="28"/>
          <w:szCs w:val="28"/>
          <w:shd w:val="clear" w:color="auto" w:fill="FFFFFF"/>
          <w:lang w:val="uk-UA"/>
        </w:rPr>
        <w:t>інфекції матері під час вагітності, патологічні процеси під час пологів, травми голови або мозку в ранньому віці та генетичні фактори. Важливо враховувати, що причина ДЦП може бути складною</w:t>
      </w:r>
      <w:r>
        <w:rPr>
          <w:color w:val="000000" w:themeColor="text1"/>
          <w:sz w:val="28"/>
          <w:szCs w:val="28"/>
          <w:shd w:val="clear" w:color="auto" w:fill="FFFFFF"/>
          <w:lang w:val="uk-UA"/>
        </w:rPr>
        <w:t>.</w:t>
      </w:r>
    </w:p>
    <w:p w14:paraId="53B4B443" w14:textId="14EB58F2" w:rsidR="003732E8" w:rsidRDefault="003732E8" w:rsidP="001E6F56">
      <w:pPr>
        <w:spacing w:line="360" w:lineRule="auto"/>
        <w:ind w:firstLine="720"/>
        <w:contextualSpacing/>
        <w:jc w:val="both"/>
        <w:rPr>
          <w:sz w:val="28"/>
          <w:szCs w:val="28"/>
          <w:lang w:val="uk-UA"/>
        </w:rPr>
      </w:pPr>
      <w:r>
        <w:rPr>
          <w:color w:val="000000" w:themeColor="text1"/>
          <w:sz w:val="28"/>
          <w:szCs w:val="28"/>
          <w:shd w:val="clear" w:color="auto" w:fill="FFFFFF"/>
          <w:lang w:val="uk-UA"/>
        </w:rPr>
        <w:t xml:space="preserve">Існує декілька класифікацій ДЦП. </w:t>
      </w:r>
      <w:r w:rsidRPr="005329B3">
        <w:rPr>
          <w:sz w:val="28"/>
          <w:szCs w:val="28"/>
          <w:lang w:val="uk-UA"/>
        </w:rPr>
        <w:t>Відповідно до</w:t>
      </w:r>
      <w:r>
        <w:rPr>
          <w:sz w:val="28"/>
          <w:szCs w:val="28"/>
          <w:lang w:val="uk-UA"/>
        </w:rPr>
        <w:t xml:space="preserve"> </w:t>
      </w:r>
      <w:r w:rsidRPr="005329B3">
        <w:rPr>
          <w:sz w:val="28"/>
          <w:szCs w:val="28"/>
          <w:lang w:val="uk-UA"/>
        </w:rPr>
        <w:t>МКХ</w:t>
      </w:r>
      <w:r>
        <w:rPr>
          <w:sz w:val="28"/>
          <w:szCs w:val="28"/>
          <w:lang w:val="uk-UA"/>
        </w:rPr>
        <w:t>-10</w:t>
      </w:r>
      <w:r w:rsidRPr="005329B3">
        <w:rPr>
          <w:sz w:val="28"/>
          <w:szCs w:val="28"/>
          <w:lang w:val="uk-UA"/>
        </w:rPr>
        <w:t xml:space="preserve"> пропонуються наступні сім видів ДЦП: спастичний церебральний параліч (подвійна геміплегія, тетраплегія); спастична диплегія (синдром / хвороба Літтля); дитяча геміплегія (геміплегічна форма); дискінетичний церебральний параліч (дистонічний, гіперкінетичний); атаксичний церебральний параліч (атонічно-астатична форма); інші види ДЦП (змішані форми); ДЦП не уточнений</w:t>
      </w:r>
      <w:r>
        <w:rPr>
          <w:sz w:val="28"/>
          <w:szCs w:val="28"/>
          <w:lang w:val="uk-UA"/>
        </w:rPr>
        <w:t xml:space="preserve">. </w:t>
      </w:r>
    </w:p>
    <w:p w14:paraId="5D2BA0D6" w14:textId="1D5AD8AA" w:rsidR="00046EC0" w:rsidRPr="003732E8" w:rsidRDefault="003732E8" w:rsidP="001E6F56">
      <w:pPr>
        <w:spacing w:line="360" w:lineRule="auto"/>
        <w:contextualSpacing/>
        <w:jc w:val="both"/>
        <w:rPr>
          <w:color w:val="000000" w:themeColor="text1"/>
          <w:sz w:val="28"/>
          <w:szCs w:val="28"/>
          <w:shd w:val="clear" w:color="auto" w:fill="FFFFFF"/>
          <w:lang w:val="uk-UA"/>
        </w:rPr>
      </w:pPr>
      <w:r>
        <w:rPr>
          <w:sz w:val="28"/>
          <w:szCs w:val="28"/>
          <w:lang w:val="uk-UA"/>
        </w:rPr>
        <w:tab/>
      </w:r>
      <w:r w:rsidRPr="003732E8">
        <w:rPr>
          <w:sz w:val="28"/>
          <w:szCs w:val="28"/>
          <w:lang w:val="uk-UA"/>
        </w:rPr>
        <w:t xml:space="preserve">Клінічна картина ДЦП може варіюватися в залежності від виду та ступеня важкості розладу, але включає такі загальні ознаки, як м'язовий дисбаланс, </w:t>
      </w:r>
      <w:r w:rsidRPr="003732E8">
        <w:rPr>
          <w:sz w:val="28"/>
          <w:szCs w:val="28"/>
          <w:lang w:val="uk-UA"/>
        </w:rPr>
        <w:lastRenderedPageBreak/>
        <w:t>скупченість м'язів (спастичність), обмежену рухливість суглобів, проблеми з координацією та рівновагою, а також можливий різноманітний ступінь порушень функції кінцівок та рухового апарату. Діти з ДЦП можуть мати труднощі з ходьбою, утруднену мову, проблеми з поживанням та інші супутні симптоми.</w:t>
      </w:r>
      <w:r w:rsidR="001E6F56">
        <w:rPr>
          <w:sz w:val="28"/>
          <w:szCs w:val="28"/>
          <w:lang w:val="uk-UA"/>
        </w:rPr>
        <w:t xml:space="preserve"> </w:t>
      </w:r>
      <w:r w:rsidR="00054145" w:rsidRPr="00054145">
        <w:rPr>
          <w:sz w:val="28"/>
          <w:lang w:val="uk-UA"/>
        </w:rPr>
        <w:t>Залежно від того наскільки уражений той чи інший відділ мозку, ми можемо спостерігати певні відхилення, наприклад, мимовільні рухи, спазми певних ділянок тіла, напруженість та «танцююча» хода</w:t>
      </w:r>
      <w:r w:rsidR="007004A8" w:rsidRPr="007004A8">
        <w:rPr>
          <w:sz w:val="28"/>
          <w:szCs w:val="28"/>
          <w:lang w:val="uk-UA"/>
        </w:rPr>
        <w:t>.</w:t>
      </w:r>
    </w:p>
    <w:p w14:paraId="0C498D71" w14:textId="3206856F" w:rsidR="009F6BA1" w:rsidRDefault="009F6BA1">
      <w:pPr>
        <w:spacing w:after="160" w:line="259" w:lineRule="auto"/>
        <w:rPr>
          <w:b/>
          <w:color w:val="000000" w:themeColor="text1"/>
          <w:sz w:val="28"/>
          <w:szCs w:val="28"/>
          <w:shd w:val="clear" w:color="auto" w:fill="FFFFFF"/>
          <w:lang w:val="uk-UA"/>
        </w:rPr>
      </w:pPr>
      <w:r>
        <w:rPr>
          <w:b/>
          <w:color w:val="000000" w:themeColor="text1"/>
          <w:sz w:val="28"/>
          <w:szCs w:val="28"/>
          <w:shd w:val="clear" w:color="auto" w:fill="FFFFFF"/>
          <w:lang w:val="uk-UA"/>
        </w:rPr>
        <w:br w:type="page"/>
      </w:r>
    </w:p>
    <w:p w14:paraId="38A6FB41" w14:textId="52623D3A" w:rsidR="00577610" w:rsidRDefault="00AE3875" w:rsidP="00475E03">
      <w:pPr>
        <w:spacing w:after="160" w:line="360" w:lineRule="auto"/>
        <w:contextualSpacing/>
        <w:jc w:val="center"/>
        <w:rPr>
          <w:b/>
          <w:color w:val="000000" w:themeColor="text1"/>
          <w:sz w:val="28"/>
          <w:szCs w:val="28"/>
          <w:shd w:val="clear" w:color="auto" w:fill="FFFFFF"/>
          <w:lang w:val="uk-UA"/>
        </w:rPr>
      </w:pPr>
      <w:r w:rsidRPr="00B56EDF">
        <w:rPr>
          <w:b/>
          <w:color w:val="000000" w:themeColor="text1"/>
          <w:sz w:val="28"/>
          <w:szCs w:val="28"/>
          <w:shd w:val="clear" w:color="auto" w:fill="FFFFFF"/>
          <w:lang w:val="uk-UA"/>
        </w:rPr>
        <w:lastRenderedPageBreak/>
        <w:t>РОЗДІЛ 2. МЕТОДИ ОБСТЕЖЕННЯ ТА ДІАГНОСТИКИ ДЦП</w:t>
      </w:r>
    </w:p>
    <w:p w14:paraId="1DD3B4E3" w14:textId="5DCF21A2" w:rsidR="00475E03" w:rsidRDefault="00475E03" w:rsidP="00475E03">
      <w:pPr>
        <w:spacing w:after="160" w:line="360" w:lineRule="auto"/>
        <w:contextualSpacing/>
        <w:jc w:val="center"/>
        <w:rPr>
          <w:b/>
          <w:color w:val="000000" w:themeColor="text1"/>
          <w:sz w:val="28"/>
          <w:szCs w:val="28"/>
          <w:shd w:val="clear" w:color="auto" w:fill="FFFFFF"/>
          <w:lang w:val="uk-UA"/>
        </w:rPr>
      </w:pPr>
    </w:p>
    <w:p w14:paraId="6E4A3464" w14:textId="77777777" w:rsidR="00475E03" w:rsidRPr="00B56EDF" w:rsidRDefault="00475E03" w:rsidP="00973BF9">
      <w:pPr>
        <w:spacing w:line="360" w:lineRule="auto"/>
        <w:ind w:firstLine="720"/>
        <w:contextualSpacing/>
        <w:jc w:val="center"/>
        <w:rPr>
          <w:b/>
          <w:color w:val="000000" w:themeColor="text1"/>
          <w:sz w:val="28"/>
          <w:szCs w:val="28"/>
          <w:shd w:val="clear" w:color="auto" w:fill="FFFFFF"/>
          <w:lang w:val="uk-UA"/>
        </w:rPr>
      </w:pPr>
    </w:p>
    <w:p w14:paraId="0680AAF2" w14:textId="74C70D85" w:rsidR="00E77648" w:rsidRPr="00475E03" w:rsidRDefault="00AE3875" w:rsidP="00973BF9">
      <w:pPr>
        <w:spacing w:line="360" w:lineRule="auto"/>
        <w:ind w:firstLine="720"/>
        <w:contextualSpacing/>
        <w:rPr>
          <w:b/>
          <w:color w:val="000000" w:themeColor="text1"/>
          <w:sz w:val="28"/>
          <w:szCs w:val="28"/>
          <w:shd w:val="clear" w:color="auto" w:fill="FFFFFF"/>
          <w:lang w:val="uk-UA"/>
        </w:rPr>
      </w:pPr>
      <w:r w:rsidRPr="00475E03">
        <w:rPr>
          <w:b/>
          <w:color w:val="000000" w:themeColor="text1"/>
          <w:sz w:val="28"/>
          <w:szCs w:val="28"/>
          <w:shd w:val="clear" w:color="auto" w:fill="FFFFFF"/>
          <w:lang w:val="uk-UA"/>
        </w:rPr>
        <w:t xml:space="preserve">2.1. Алгоритм діагностики </w:t>
      </w:r>
      <w:r w:rsidR="00577610" w:rsidRPr="00475E03">
        <w:rPr>
          <w:b/>
          <w:color w:val="000000" w:themeColor="text1"/>
          <w:sz w:val="28"/>
          <w:szCs w:val="28"/>
          <w:shd w:val="clear" w:color="auto" w:fill="FFFFFF"/>
          <w:lang w:val="uk-UA"/>
        </w:rPr>
        <w:t xml:space="preserve">та методи досліджень </w:t>
      </w:r>
      <w:r w:rsidRPr="00475E03">
        <w:rPr>
          <w:b/>
          <w:color w:val="000000" w:themeColor="text1"/>
          <w:sz w:val="28"/>
          <w:szCs w:val="28"/>
          <w:shd w:val="clear" w:color="auto" w:fill="FFFFFF"/>
          <w:lang w:val="uk-UA"/>
        </w:rPr>
        <w:t>дітей з ДЦП</w:t>
      </w:r>
      <w:r w:rsidR="00E77648" w:rsidRPr="00475E03">
        <w:rPr>
          <w:b/>
          <w:color w:val="000000" w:themeColor="text1"/>
          <w:sz w:val="28"/>
          <w:szCs w:val="28"/>
          <w:shd w:val="clear" w:color="auto" w:fill="FFFFFF"/>
          <w:lang w:val="uk-UA"/>
        </w:rPr>
        <w:t xml:space="preserve"> </w:t>
      </w:r>
    </w:p>
    <w:p w14:paraId="7274E9C5" w14:textId="77777777" w:rsidR="00973BF9" w:rsidRDefault="00973BF9" w:rsidP="00973BF9">
      <w:pPr>
        <w:spacing w:line="360" w:lineRule="auto"/>
        <w:ind w:firstLine="720"/>
        <w:contextualSpacing/>
        <w:jc w:val="both"/>
        <w:rPr>
          <w:color w:val="000000"/>
          <w:sz w:val="28"/>
          <w:szCs w:val="28"/>
          <w:shd w:val="clear" w:color="auto" w:fill="FFFFFF"/>
          <w:lang w:val="uk-UA"/>
        </w:rPr>
      </w:pPr>
    </w:p>
    <w:p w14:paraId="03658753" w14:textId="1C4DDF1C"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Діагностика дітей з ДЦП є складним та багатоетапним процесом, який проводиться спеціалістами різних профілів. Реабілітолог відіграє важливу роль у визначенні фізичного стану та потреб дитини у реабілітаційних заходах. Основні етапи алгоритму діагностики дітей з ДЦП реабілітологом такі</w:t>
      </w:r>
      <w:r w:rsidR="00333803">
        <w:rPr>
          <w:color w:val="000000"/>
          <w:sz w:val="28"/>
          <w:szCs w:val="28"/>
          <w:shd w:val="clear" w:color="auto" w:fill="FFFFFF"/>
          <w:lang w:val="uk-UA"/>
        </w:rPr>
        <w:t xml:space="preserve"> </w:t>
      </w:r>
      <w:r w:rsidR="00333803" w:rsidRPr="001468EB">
        <w:rPr>
          <w:color w:val="000000"/>
          <w:sz w:val="28"/>
          <w:szCs w:val="28"/>
          <w:shd w:val="clear" w:color="auto" w:fill="FFFFFF"/>
          <w:lang w:val="en-US"/>
        </w:rPr>
        <w:t>[</w:t>
      </w:r>
      <w:r w:rsidR="001468EB" w:rsidRPr="001468EB">
        <w:rPr>
          <w:color w:val="000000"/>
          <w:sz w:val="28"/>
          <w:szCs w:val="28"/>
          <w:shd w:val="clear" w:color="auto" w:fill="FFFFFF"/>
          <w:lang w:val="uk-UA"/>
        </w:rPr>
        <w:t>7</w:t>
      </w:r>
      <w:r w:rsidR="00333803" w:rsidRPr="001468EB">
        <w:rPr>
          <w:color w:val="000000"/>
          <w:sz w:val="28"/>
          <w:szCs w:val="28"/>
          <w:shd w:val="clear" w:color="auto" w:fill="FFFFFF"/>
          <w:lang w:val="en-US"/>
        </w:rPr>
        <w:t>]</w:t>
      </w:r>
      <w:r w:rsidRPr="001468EB">
        <w:rPr>
          <w:color w:val="000000"/>
          <w:sz w:val="28"/>
          <w:szCs w:val="28"/>
          <w:shd w:val="clear" w:color="auto" w:fill="FFFFFF"/>
          <w:lang w:val="uk-UA"/>
        </w:rPr>
        <w:t>:</w:t>
      </w:r>
    </w:p>
    <w:p w14:paraId="69053D03" w14:textId="77777777" w:rsidR="00AE3875" w:rsidRPr="00927610" w:rsidRDefault="00AE3875" w:rsidP="00973BF9">
      <w:pPr>
        <w:pStyle w:val="a7"/>
        <w:numPr>
          <w:ilvl w:val="0"/>
          <w:numId w:val="2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Збір анамнезу та детальний огляд дитини з оцінкою її рухової активності, симптомів та скарг.</w:t>
      </w:r>
    </w:p>
    <w:p w14:paraId="09028F55" w14:textId="77777777" w:rsidR="00AE3875" w:rsidRPr="00927610" w:rsidRDefault="00AE3875" w:rsidP="00973BF9">
      <w:pPr>
        <w:pStyle w:val="a7"/>
        <w:numPr>
          <w:ilvl w:val="0"/>
          <w:numId w:val="2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Проведення різних видів досліджень, включаючи рентгенографію, магнітно-резонансну томографію (МРТ) та інші.</w:t>
      </w:r>
    </w:p>
    <w:p w14:paraId="4241714B" w14:textId="77777777" w:rsidR="00AE3875" w:rsidRPr="00927610" w:rsidRDefault="00AE3875" w:rsidP="00973BF9">
      <w:pPr>
        <w:pStyle w:val="a7"/>
        <w:numPr>
          <w:ilvl w:val="0"/>
          <w:numId w:val="2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Встановлення точної діагнозу та оцінка ступеня важкості за допомогою класифікації ДЦП.</w:t>
      </w:r>
    </w:p>
    <w:p w14:paraId="63A413AD" w14:textId="77777777" w:rsidR="00AE3875" w:rsidRPr="00927610" w:rsidRDefault="00AE3875" w:rsidP="00973BF9">
      <w:pPr>
        <w:pStyle w:val="a7"/>
        <w:numPr>
          <w:ilvl w:val="0"/>
          <w:numId w:val="2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Визначення потреб дитини у реабілітаційних заходах та планування індивідуальної програми реабілітації.</w:t>
      </w:r>
    </w:p>
    <w:p w14:paraId="2893ADFD" w14:textId="77777777" w:rsidR="00AE3875" w:rsidRPr="00927610" w:rsidRDefault="00AE3875" w:rsidP="00973BF9">
      <w:pPr>
        <w:pStyle w:val="a7"/>
        <w:numPr>
          <w:ilvl w:val="0"/>
          <w:numId w:val="2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Контроль за ефективністю реабілітаційних заходів та внесення необхідних коректив до програми реабілітації.</w:t>
      </w:r>
    </w:p>
    <w:p w14:paraId="4F9FE434" w14:textId="77777777" w:rsidR="0057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Після діагностики та визначення плану реабілітації, реабілітолог може використовувати різні методи та технології для покращення рухової активності дитини, такі як фізіотерапія, масаж, лікувальна гімнастика, апаратна терапія та інші. </w:t>
      </w:r>
    </w:p>
    <w:p w14:paraId="20070326" w14:textId="47EC4F02" w:rsidR="00577610" w:rsidRPr="00927610" w:rsidRDefault="00577610" w:rsidP="00973BF9">
      <w:pPr>
        <w:spacing w:line="360" w:lineRule="auto"/>
        <w:ind w:firstLine="720"/>
        <w:contextualSpacing/>
        <w:jc w:val="both"/>
        <w:rPr>
          <w:color w:val="000000" w:themeColor="text1"/>
          <w:sz w:val="28"/>
          <w:szCs w:val="28"/>
          <w:shd w:val="clear" w:color="auto" w:fill="FFFFFF"/>
          <w:lang w:val="uk-UA"/>
        </w:rPr>
      </w:pPr>
      <w:r w:rsidRPr="00927610">
        <w:rPr>
          <w:sz w:val="28"/>
          <w:szCs w:val="28"/>
          <w:shd w:val="clear" w:color="auto" w:fill="FFFFFF"/>
          <w:lang w:val="uk-UA"/>
        </w:rPr>
        <w:t xml:space="preserve">Методи при дослідженнях дитячого церебрального паралічу у дітей до 6 років можуть бути клінічними, інструментальними, також можуть застосовуватись опитувальники, шкали та фізична терапія (масаж, фізичні вправи та засоби апаратної фізичної терапії). </w:t>
      </w:r>
    </w:p>
    <w:p w14:paraId="481096A8" w14:textId="62C9FE8F" w:rsidR="00577610" w:rsidRPr="00927610" w:rsidRDefault="00577610" w:rsidP="00973BF9">
      <w:pPr>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ab/>
        <w:t>Зокрема при дослідженні та діагностиці ДЦП застосовують також методи нейровізуал</w:t>
      </w:r>
      <w:r>
        <w:rPr>
          <w:sz w:val="28"/>
          <w:szCs w:val="28"/>
          <w:shd w:val="clear" w:color="auto" w:fill="FFFFFF"/>
          <w:lang w:val="uk-UA"/>
        </w:rPr>
        <w:t>ьізації, генетичні дослідження,</w:t>
      </w:r>
      <w:r w:rsidRPr="00927610">
        <w:rPr>
          <w:sz w:val="28"/>
          <w:szCs w:val="28"/>
          <w:shd w:val="clear" w:color="auto" w:fill="FFFFFF"/>
          <w:lang w:val="uk-UA"/>
        </w:rPr>
        <w:t xml:space="preserve"> а також досліджують зміни психічного розвитку та мовлення, дають оцінку розвитку рухового апарату</w:t>
      </w:r>
      <w:r w:rsidR="00333803" w:rsidRPr="00333803">
        <w:rPr>
          <w:sz w:val="28"/>
          <w:szCs w:val="28"/>
          <w:shd w:val="clear" w:color="auto" w:fill="FFFFFF"/>
          <w:lang w:val="uk-UA"/>
        </w:rPr>
        <w:t xml:space="preserve"> </w:t>
      </w:r>
      <w:r w:rsidR="00333803" w:rsidRPr="001468EB">
        <w:rPr>
          <w:color w:val="000000"/>
          <w:sz w:val="28"/>
          <w:szCs w:val="28"/>
          <w:shd w:val="clear" w:color="auto" w:fill="FFFFFF"/>
          <w:lang w:val="uk-UA"/>
        </w:rPr>
        <w:t>[</w:t>
      </w:r>
      <w:r w:rsidR="001468EB" w:rsidRPr="001468EB">
        <w:rPr>
          <w:color w:val="000000"/>
          <w:sz w:val="28"/>
          <w:szCs w:val="28"/>
          <w:shd w:val="clear" w:color="auto" w:fill="FFFFFF"/>
          <w:lang w:val="uk-UA"/>
        </w:rPr>
        <w:t>7</w:t>
      </w:r>
      <w:r w:rsidR="00333803" w:rsidRPr="001468EB">
        <w:rPr>
          <w:color w:val="000000"/>
          <w:sz w:val="28"/>
          <w:szCs w:val="28"/>
          <w:shd w:val="clear" w:color="auto" w:fill="FFFFFF"/>
          <w:lang w:val="uk-UA"/>
        </w:rPr>
        <w:t>]</w:t>
      </w:r>
      <w:r w:rsidRPr="001468EB">
        <w:rPr>
          <w:sz w:val="28"/>
          <w:szCs w:val="28"/>
          <w:shd w:val="clear" w:color="auto" w:fill="FFFFFF"/>
          <w:lang w:val="uk-UA"/>
        </w:rPr>
        <w:t>.</w:t>
      </w:r>
      <w:r w:rsidRPr="00927610">
        <w:rPr>
          <w:sz w:val="28"/>
          <w:szCs w:val="28"/>
          <w:shd w:val="clear" w:color="auto" w:fill="FFFFFF"/>
          <w:lang w:val="uk-UA"/>
        </w:rPr>
        <w:t xml:space="preserve"> </w:t>
      </w:r>
    </w:p>
    <w:p w14:paraId="2E123DB7" w14:textId="4757DECB" w:rsidR="009C55AC" w:rsidRDefault="00577610" w:rsidP="00973BF9">
      <w:pPr>
        <w:spacing w:line="360" w:lineRule="auto"/>
        <w:ind w:firstLine="720"/>
        <w:contextualSpacing/>
        <w:jc w:val="both"/>
        <w:rPr>
          <w:sz w:val="28"/>
          <w:szCs w:val="28"/>
          <w:lang w:val="uk-UA"/>
        </w:rPr>
      </w:pPr>
      <w:r w:rsidRPr="00927610">
        <w:rPr>
          <w:sz w:val="28"/>
          <w:szCs w:val="28"/>
          <w:shd w:val="clear" w:color="auto" w:fill="FFFFFF"/>
          <w:lang w:val="uk-UA"/>
        </w:rPr>
        <w:tab/>
      </w:r>
      <w:r w:rsidRPr="00927610">
        <w:rPr>
          <w:color w:val="202122"/>
          <w:sz w:val="28"/>
          <w:szCs w:val="28"/>
          <w:shd w:val="clear" w:color="auto" w:fill="FFFFFF"/>
          <w:lang w:val="uk-UA"/>
        </w:rPr>
        <w:t>Є два підходи щодо оцінювання функціонального роз</w:t>
      </w:r>
      <w:r>
        <w:rPr>
          <w:color w:val="202122"/>
          <w:sz w:val="28"/>
          <w:szCs w:val="28"/>
          <w:shd w:val="clear" w:color="auto" w:fill="FFFFFF"/>
          <w:lang w:val="uk-UA"/>
        </w:rPr>
        <w:t xml:space="preserve">витку дітей із порушеннями руху </w:t>
      </w:r>
      <w:r w:rsidRPr="00927610">
        <w:rPr>
          <w:color w:val="202122"/>
          <w:sz w:val="28"/>
          <w:szCs w:val="28"/>
          <w:shd w:val="clear" w:color="auto" w:fill="FFFFFF"/>
          <w:lang w:val="uk-UA"/>
        </w:rPr>
        <w:t>— якісна і кількісна оцінка. Кількісна оцінка функції руху дозволяє провести бальне оцінювання стану великої і тонкої моторики. Якісна оцінка дає можливість оцінити ступінь виконання певних навичок руху</w:t>
      </w:r>
      <w:r>
        <w:rPr>
          <w:color w:val="202122"/>
          <w:sz w:val="28"/>
          <w:szCs w:val="28"/>
          <w:shd w:val="clear" w:color="auto" w:fill="FFFFFF"/>
          <w:lang w:val="uk-UA"/>
        </w:rPr>
        <w:t xml:space="preserve">. </w:t>
      </w:r>
    </w:p>
    <w:p w14:paraId="110AE55F" w14:textId="77777777" w:rsidR="00475E03" w:rsidRPr="009C55AC" w:rsidRDefault="00475E03" w:rsidP="00973BF9">
      <w:pPr>
        <w:spacing w:line="360" w:lineRule="auto"/>
        <w:ind w:firstLine="720"/>
        <w:contextualSpacing/>
        <w:jc w:val="both"/>
        <w:rPr>
          <w:sz w:val="28"/>
          <w:szCs w:val="28"/>
          <w:lang w:val="uk-UA"/>
        </w:rPr>
      </w:pPr>
    </w:p>
    <w:p w14:paraId="786C839F" w14:textId="77777777" w:rsidR="00AE3875" w:rsidRPr="00927610" w:rsidRDefault="00AE3875" w:rsidP="00973BF9">
      <w:pPr>
        <w:spacing w:line="360" w:lineRule="auto"/>
        <w:ind w:firstLine="720"/>
        <w:contextualSpacing/>
        <w:jc w:val="both"/>
        <w:rPr>
          <w:b/>
          <w:sz w:val="28"/>
          <w:szCs w:val="28"/>
          <w:lang w:val="uk-UA"/>
        </w:rPr>
      </w:pPr>
      <w:r w:rsidRPr="00927610">
        <w:rPr>
          <w:b/>
          <w:color w:val="000000"/>
          <w:sz w:val="28"/>
          <w:szCs w:val="28"/>
          <w:shd w:val="clear" w:color="auto" w:fill="FFFFFF"/>
          <w:lang w:val="uk-UA"/>
        </w:rPr>
        <w:t xml:space="preserve">2.2.  </w:t>
      </w:r>
      <w:r w:rsidRPr="00927610">
        <w:rPr>
          <w:b/>
          <w:sz w:val="28"/>
          <w:szCs w:val="28"/>
          <w:lang w:val="uk-UA"/>
        </w:rPr>
        <w:t xml:space="preserve">Шкала моторних функцій Gross Motor Function Measurment Score Sheet (GMFM). </w:t>
      </w:r>
    </w:p>
    <w:p w14:paraId="1836DDA7" w14:textId="77777777" w:rsidR="00973BF9" w:rsidRDefault="00973BF9" w:rsidP="00973BF9">
      <w:pPr>
        <w:spacing w:line="360" w:lineRule="auto"/>
        <w:ind w:firstLine="720"/>
        <w:contextualSpacing/>
        <w:jc w:val="both"/>
        <w:rPr>
          <w:sz w:val="28"/>
          <w:szCs w:val="28"/>
          <w:lang w:val="uk-UA"/>
        </w:rPr>
      </w:pPr>
    </w:p>
    <w:p w14:paraId="0823DEED" w14:textId="7BA8DD18" w:rsidR="00AE3875" w:rsidRPr="001468EB" w:rsidRDefault="00AE3875" w:rsidP="00973BF9">
      <w:pPr>
        <w:spacing w:line="360" w:lineRule="auto"/>
        <w:ind w:firstLine="720"/>
        <w:contextualSpacing/>
        <w:jc w:val="both"/>
        <w:rPr>
          <w:sz w:val="28"/>
          <w:szCs w:val="28"/>
          <w:lang w:val="uk-UA"/>
        </w:rPr>
      </w:pPr>
      <w:r w:rsidRPr="00927610">
        <w:rPr>
          <w:sz w:val="28"/>
          <w:szCs w:val="28"/>
          <w:lang w:val="uk-UA"/>
        </w:rPr>
        <w:t xml:space="preserve">Одними з клінічних методів дослідження </w:t>
      </w:r>
      <w:r w:rsidRPr="00927610">
        <w:rPr>
          <w:color w:val="000000" w:themeColor="text1"/>
          <w:sz w:val="28"/>
          <w:szCs w:val="28"/>
          <w:shd w:val="clear" w:color="auto" w:fill="FFFFFF"/>
          <w:lang w:val="uk-UA"/>
        </w:rPr>
        <w:t xml:space="preserve">при спастичній формі дитячого церебрального паралічу у дітей до 6 років є </w:t>
      </w:r>
      <w:r w:rsidRPr="00927610">
        <w:rPr>
          <w:sz w:val="28"/>
          <w:szCs w:val="28"/>
          <w:lang w:val="uk-UA"/>
        </w:rPr>
        <w:t>система класифікації великих моторних функцій (GMFCS) та  оцінка рухового розвитку дітей  за допомогою шкали великих моторних функцій Gross Motor Function Measurment Score Sheet (GMFM)</w:t>
      </w:r>
      <w:r w:rsidR="001468EB" w:rsidRPr="001468EB">
        <w:rPr>
          <w:sz w:val="28"/>
          <w:szCs w:val="28"/>
          <w:lang w:val="uk-UA"/>
        </w:rPr>
        <w:t xml:space="preserve"> [</w:t>
      </w:r>
      <w:r w:rsidR="001468EB">
        <w:rPr>
          <w:sz w:val="28"/>
          <w:szCs w:val="28"/>
          <w:lang w:val="uk-UA"/>
        </w:rPr>
        <w:t>24</w:t>
      </w:r>
      <w:r w:rsidR="001468EB" w:rsidRPr="001468EB">
        <w:rPr>
          <w:sz w:val="28"/>
          <w:szCs w:val="28"/>
          <w:lang w:val="uk-UA"/>
        </w:rPr>
        <w:t>].</w:t>
      </w:r>
    </w:p>
    <w:p w14:paraId="632BDA6D" w14:textId="690222BE" w:rsidR="00AE3875" w:rsidRPr="00927610" w:rsidRDefault="00AE3875" w:rsidP="00973BF9">
      <w:pPr>
        <w:spacing w:line="360" w:lineRule="auto"/>
        <w:ind w:firstLine="720"/>
        <w:contextualSpacing/>
        <w:jc w:val="both"/>
        <w:rPr>
          <w:sz w:val="28"/>
          <w:szCs w:val="28"/>
          <w:lang w:val="uk-UA"/>
        </w:rPr>
      </w:pPr>
      <w:r w:rsidRPr="00927610">
        <w:rPr>
          <w:sz w:val="28"/>
          <w:szCs w:val="28"/>
          <w:lang w:val="uk-UA"/>
        </w:rPr>
        <w:t>Для того, щоб з’ясувати рівень  розвитку моторних функцій при ДЦП застосовується система класифікації великих моторних функцій (Gross Motor Function Classification System –  GMFCS). За класифікацією GMFCS пацієнти поділяються за руховими  навичками на п’ять рівнів. На функціональних вміннях дитини і ґрунтується р</w:t>
      </w:r>
      <w:r w:rsidR="00577610">
        <w:rPr>
          <w:sz w:val="28"/>
          <w:szCs w:val="28"/>
          <w:lang w:val="uk-UA"/>
        </w:rPr>
        <w:t xml:space="preserve">озподіл на рівні, а також на потребі в </w:t>
      </w:r>
      <w:r w:rsidRPr="00927610">
        <w:rPr>
          <w:sz w:val="28"/>
          <w:szCs w:val="28"/>
          <w:lang w:val="uk-UA"/>
        </w:rPr>
        <w:t xml:space="preserve">допоміжному обладнанні, разом із методами для пересування  (ходунки,  милиці,  палички, візочок), і менш всього – на якості рухів дитини. </w:t>
      </w:r>
    </w:p>
    <w:p w14:paraId="24676782" w14:textId="77777777" w:rsidR="00AE3875" w:rsidRPr="00927610" w:rsidRDefault="00AE3875" w:rsidP="00973BF9">
      <w:pPr>
        <w:spacing w:line="360" w:lineRule="auto"/>
        <w:ind w:firstLine="720"/>
        <w:contextualSpacing/>
        <w:jc w:val="both"/>
        <w:rPr>
          <w:sz w:val="28"/>
          <w:szCs w:val="28"/>
          <w:lang w:val="uk-UA"/>
        </w:rPr>
      </w:pPr>
      <w:r w:rsidRPr="00927610">
        <w:rPr>
          <w:sz w:val="28"/>
          <w:szCs w:val="28"/>
          <w:lang w:val="uk-UA"/>
        </w:rPr>
        <w:t>Шкала великих моторних функцій Gross Motor Function Measure (GMFM) - це найбільш використовуваний інструмент оцінки фізичних можливостей дітей з ДЦП, який вимірює здатність дітей виконувати звичайні рухи та задачі.</w:t>
      </w:r>
    </w:p>
    <w:p w14:paraId="2DFAACE3" w14:textId="77777777" w:rsidR="00AE3875" w:rsidRPr="00927610" w:rsidRDefault="00AE3875" w:rsidP="00973BF9">
      <w:pPr>
        <w:spacing w:line="360" w:lineRule="auto"/>
        <w:ind w:firstLine="720"/>
        <w:contextualSpacing/>
        <w:jc w:val="both"/>
        <w:rPr>
          <w:sz w:val="28"/>
          <w:szCs w:val="28"/>
          <w:lang w:val="uk-UA"/>
        </w:rPr>
      </w:pPr>
      <w:r w:rsidRPr="00927610">
        <w:rPr>
          <w:sz w:val="28"/>
          <w:szCs w:val="28"/>
          <w:lang w:val="uk-UA"/>
        </w:rPr>
        <w:lastRenderedPageBreak/>
        <w:t>GMFM складається з 88 елементів, які оцінюються на 5-бальній шкалі від 0 до 4, де 0 - не виконує, 1 - виконує з допомогою, 2 - виконує частково, 3 - виконує, але з помітними неточностями, 4 - виконує без помітних неточностей.</w:t>
      </w:r>
    </w:p>
    <w:p w14:paraId="04C73EF5" w14:textId="074E7B1A" w:rsidR="00AE3875" w:rsidRPr="00927610" w:rsidRDefault="00AE3875" w:rsidP="00973BF9">
      <w:pPr>
        <w:spacing w:line="360" w:lineRule="auto"/>
        <w:ind w:firstLine="720"/>
        <w:contextualSpacing/>
        <w:jc w:val="both"/>
        <w:rPr>
          <w:sz w:val="28"/>
          <w:szCs w:val="28"/>
          <w:lang w:val="uk-UA"/>
        </w:rPr>
      </w:pPr>
      <w:r w:rsidRPr="00927610">
        <w:rPr>
          <w:sz w:val="28"/>
          <w:szCs w:val="28"/>
          <w:lang w:val="uk-UA"/>
        </w:rPr>
        <w:t>GMFM міряє функціональні навички наступних видів діяльності:</w:t>
      </w:r>
    </w:p>
    <w:p w14:paraId="6AC70336" w14:textId="77777777" w:rsidR="00AE3875" w:rsidRPr="00927610" w:rsidRDefault="00AE3875" w:rsidP="00973BF9">
      <w:pPr>
        <w:pStyle w:val="a7"/>
        <w:numPr>
          <w:ilvl w:val="0"/>
          <w:numId w:val="14"/>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Лежачи на животі</w:t>
      </w:r>
    </w:p>
    <w:p w14:paraId="6FD31005" w14:textId="77777777" w:rsidR="00AE3875" w:rsidRPr="00927610" w:rsidRDefault="00AE3875" w:rsidP="00973BF9">
      <w:pPr>
        <w:pStyle w:val="a7"/>
        <w:numPr>
          <w:ilvl w:val="0"/>
          <w:numId w:val="14"/>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Лежачи на спині</w:t>
      </w:r>
    </w:p>
    <w:p w14:paraId="0F1A951E" w14:textId="77777777" w:rsidR="00AE3875" w:rsidRPr="00927610" w:rsidRDefault="00AE3875" w:rsidP="00973BF9">
      <w:pPr>
        <w:pStyle w:val="a7"/>
        <w:numPr>
          <w:ilvl w:val="0"/>
          <w:numId w:val="14"/>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Сидячи</w:t>
      </w:r>
    </w:p>
    <w:p w14:paraId="09D758C6" w14:textId="77777777" w:rsidR="00AE3875" w:rsidRPr="00927610" w:rsidRDefault="00AE3875" w:rsidP="00973BF9">
      <w:pPr>
        <w:pStyle w:val="a7"/>
        <w:numPr>
          <w:ilvl w:val="0"/>
          <w:numId w:val="14"/>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Стоячи</w:t>
      </w:r>
    </w:p>
    <w:p w14:paraId="2575523D" w14:textId="77777777" w:rsidR="00AE3875" w:rsidRPr="00927610" w:rsidRDefault="00AE3875" w:rsidP="00973BF9">
      <w:pPr>
        <w:pStyle w:val="a7"/>
        <w:numPr>
          <w:ilvl w:val="0"/>
          <w:numId w:val="14"/>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Ходьба, біг, стрибки та інші рухові дії</w:t>
      </w:r>
    </w:p>
    <w:p w14:paraId="20E0AB61" w14:textId="77777777" w:rsidR="00AE3875" w:rsidRPr="00927610" w:rsidRDefault="00AE3875" w:rsidP="00973BF9">
      <w:pPr>
        <w:spacing w:line="360" w:lineRule="auto"/>
        <w:ind w:firstLine="720"/>
        <w:contextualSpacing/>
        <w:jc w:val="both"/>
        <w:rPr>
          <w:sz w:val="28"/>
          <w:szCs w:val="28"/>
          <w:lang w:val="uk-UA"/>
        </w:rPr>
      </w:pPr>
      <w:r w:rsidRPr="00927610">
        <w:rPr>
          <w:sz w:val="28"/>
          <w:szCs w:val="28"/>
          <w:lang w:val="uk-UA"/>
        </w:rPr>
        <w:t>GMFM є важливим інструментом в процесі реабілітації дітей з ДЦП, оскільки допомагає зрозуміти, які функції дитина може виконувати, та визначити план реабілітаційних заходів для поліпшення фізичних можливостей дитини.</w:t>
      </w:r>
    </w:p>
    <w:p w14:paraId="661B6B13" w14:textId="77777777" w:rsidR="00AE3875" w:rsidRPr="00927610" w:rsidRDefault="00AE3875" w:rsidP="00973BF9">
      <w:pPr>
        <w:spacing w:line="360" w:lineRule="auto"/>
        <w:ind w:firstLine="720"/>
        <w:contextualSpacing/>
        <w:jc w:val="both"/>
        <w:rPr>
          <w:sz w:val="28"/>
          <w:szCs w:val="28"/>
          <w:lang w:val="uk-UA"/>
        </w:rPr>
      </w:pPr>
      <w:r w:rsidRPr="00927610">
        <w:rPr>
          <w:sz w:val="28"/>
          <w:szCs w:val="28"/>
          <w:lang w:val="uk-UA"/>
        </w:rPr>
        <w:t xml:space="preserve">Також до клінічних методів дослідження дітей дошкільного віку з ДЦП відноситься загальне обстеження фізичного стану. </w:t>
      </w:r>
    </w:p>
    <w:p w14:paraId="44E792A4" w14:textId="77777777" w:rsidR="00AE3875" w:rsidRPr="00927610" w:rsidRDefault="00AE3875" w:rsidP="00973BF9">
      <w:pPr>
        <w:spacing w:line="360" w:lineRule="auto"/>
        <w:ind w:firstLine="720"/>
        <w:contextualSpacing/>
        <w:jc w:val="both"/>
        <w:rPr>
          <w:color w:val="000000"/>
          <w:sz w:val="28"/>
          <w:szCs w:val="28"/>
          <w:lang w:val="uk-UA"/>
        </w:rPr>
      </w:pPr>
      <w:r w:rsidRPr="00927610">
        <w:rPr>
          <w:color w:val="000000"/>
          <w:sz w:val="28"/>
          <w:szCs w:val="28"/>
          <w:lang w:val="uk-UA"/>
        </w:rPr>
        <w:t xml:space="preserve">Фізичний стан пацієнтів оцінювали вимірюванням наступних показників: </w:t>
      </w:r>
    </w:p>
    <w:p w14:paraId="02F17626"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1) маса тіла (МТ);</w:t>
      </w:r>
    </w:p>
    <w:p w14:paraId="044E37BF"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2) зріст;</w:t>
      </w:r>
    </w:p>
    <w:p w14:paraId="47BD46BF"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4) частота серцевих скорочень у спокої (ЧСС);</w:t>
      </w:r>
    </w:p>
    <w:p w14:paraId="434FEC3D"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5) частота дихальних рухів у спокої (ЧД);</w:t>
      </w:r>
    </w:p>
    <w:p w14:paraId="6C26A910"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6) артеріальний тиск систолічний (АТс);</w:t>
      </w:r>
    </w:p>
    <w:p w14:paraId="2230C0E7"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7) артеріальний тиск діастолічний (АТд);</w:t>
      </w:r>
    </w:p>
    <w:p w14:paraId="43651B96" w14:textId="77777777" w:rsidR="00AE3875" w:rsidRPr="00927610" w:rsidRDefault="00AE3875" w:rsidP="00973BF9">
      <w:pPr>
        <w:pStyle w:val="af8"/>
        <w:spacing w:line="360" w:lineRule="auto"/>
        <w:ind w:firstLine="720"/>
        <w:contextualSpacing/>
        <w:jc w:val="both"/>
        <w:rPr>
          <w:sz w:val="28"/>
          <w:szCs w:val="28"/>
          <w:lang w:val="uk-UA"/>
        </w:rPr>
      </w:pPr>
      <w:r w:rsidRPr="00927610">
        <w:rPr>
          <w:sz w:val="28"/>
          <w:szCs w:val="28"/>
          <w:lang w:val="uk-UA"/>
        </w:rPr>
        <w:t>8) життєва ємкість легень (ЖЄЛ);</w:t>
      </w:r>
    </w:p>
    <w:p w14:paraId="18E00FC7" w14:textId="77777777" w:rsidR="00AE3875" w:rsidRPr="00927610" w:rsidRDefault="00AE3875" w:rsidP="00973BF9">
      <w:pPr>
        <w:pStyle w:val="14"/>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9) Утримування голови без чужої допомоги.</w:t>
      </w:r>
    </w:p>
    <w:p w14:paraId="66CA074E" w14:textId="77777777" w:rsidR="00AE3875" w:rsidRPr="00927610" w:rsidRDefault="00AE3875" w:rsidP="00973BF9">
      <w:pPr>
        <w:pStyle w:val="14"/>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10) Жвава реакція на знайомих людей.</w:t>
      </w:r>
    </w:p>
    <w:p w14:paraId="6F871625" w14:textId="77777777" w:rsidR="00AE3875" w:rsidRPr="00927610" w:rsidRDefault="00AE3875" w:rsidP="00973BF9">
      <w:pPr>
        <w:pStyle w:val="14"/>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11) Сидіння без допомоги стороніх.</w:t>
      </w:r>
    </w:p>
    <w:p w14:paraId="2C698F57" w14:textId="77777777" w:rsidR="00AE3875" w:rsidRPr="00927610" w:rsidRDefault="00AE3875" w:rsidP="00973BF9">
      <w:pPr>
        <w:pStyle w:val="14"/>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 xml:space="preserve">12) Ходіння з підтримкою. </w:t>
      </w:r>
    </w:p>
    <w:p w14:paraId="68ACC6DB" w14:textId="77777777" w:rsidR="00AE3875" w:rsidRPr="00927610" w:rsidRDefault="00AE3875" w:rsidP="00973BF9">
      <w:pPr>
        <w:pStyle w:val="14"/>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13) Необмежена хода.</w:t>
      </w:r>
    </w:p>
    <w:p w14:paraId="4755BFFC" w14:textId="77777777" w:rsidR="00AE3875" w:rsidRPr="00927610" w:rsidRDefault="00AE3875" w:rsidP="00973BF9">
      <w:pPr>
        <w:pStyle w:val="14"/>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14)  Хватання руками предмети.</w:t>
      </w:r>
    </w:p>
    <w:p w14:paraId="0927A8F6" w14:textId="73B03122" w:rsidR="00577610" w:rsidRPr="0069070E" w:rsidRDefault="00AE3875" w:rsidP="00973BF9">
      <w:pPr>
        <w:spacing w:line="360" w:lineRule="auto"/>
        <w:ind w:firstLine="720"/>
        <w:contextualSpacing/>
        <w:jc w:val="both"/>
        <w:rPr>
          <w:rFonts w:eastAsiaTheme="minorHAnsi"/>
          <w:b/>
          <w:color w:val="000000"/>
          <w:sz w:val="28"/>
          <w:szCs w:val="28"/>
          <w:shd w:val="clear" w:color="auto" w:fill="FFFFFF"/>
          <w:lang w:val="uk-UA" w:eastAsia="en-US"/>
        </w:rPr>
      </w:pPr>
      <w:r w:rsidRPr="0069070E">
        <w:rPr>
          <w:b/>
          <w:color w:val="000000"/>
          <w:sz w:val="28"/>
          <w:szCs w:val="28"/>
          <w:shd w:val="clear" w:color="auto" w:fill="FFFFFF"/>
          <w:lang w:val="uk-UA"/>
        </w:rPr>
        <w:lastRenderedPageBreak/>
        <w:t xml:space="preserve">2.3. </w:t>
      </w:r>
      <w:r w:rsidR="0069070E" w:rsidRPr="0069070E">
        <w:rPr>
          <w:b/>
          <w:color w:val="000000" w:themeColor="text1"/>
          <w:sz w:val="28"/>
          <w:szCs w:val="28"/>
          <w:shd w:val="clear" w:color="auto" w:fill="FFFFFF"/>
          <w:lang w:val="uk-UA"/>
        </w:rPr>
        <w:t xml:space="preserve"> У</w:t>
      </w:r>
      <w:r w:rsidR="0069070E" w:rsidRPr="0069070E">
        <w:rPr>
          <w:b/>
          <w:color w:val="000000" w:themeColor="text1"/>
          <w:sz w:val="28"/>
          <w:szCs w:val="28"/>
          <w:shd w:val="clear" w:color="auto" w:fill="FFFFFF"/>
        </w:rPr>
        <w:t>льтразвукове дослідженн</w:t>
      </w:r>
      <w:r w:rsidR="0069070E" w:rsidRPr="0069070E">
        <w:rPr>
          <w:b/>
          <w:color w:val="000000" w:themeColor="text1"/>
          <w:sz w:val="28"/>
          <w:szCs w:val="28"/>
          <w:shd w:val="clear" w:color="auto" w:fill="FFFFFF"/>
          <w:lang w:val="uk-UA"/>
        </w:rPr>
        <w:t xml:space="preserve">я                                                                               </w:t>
      </w:r>
    </w:p>
    <w:p w14:paraId="7961FC58" w14:textId="77777777" w:rsidR="00973BF9" w:rsidRDefault="00973BF9" w:rsidP="00973BF9">
      <w:pPr>
        <w:spacing w:line="360" w:lineRule="auto"/>
        <w:ind w:firstLine="720"/>
        <w:contextualSpacing/>
        <w:jc w:val="both"/>
        <w:rPr>
          <w:color w:val="000000"/>
          <w:sz w:val="28"/>
          <w:szCs w:val="28"/>
          <w:shd w:val="clear" w:color="auto" w:fill="FFFFFF"/>
          <w:lang w:val="uk-UA"/>
        </w:rPr>
      </w:pPr>
    </w:p>
    <w:p w14:paraId="530B51A7" w14:textId="7497AA02" w:rsidR="00AE3875" w:rsidRPr="00577610" w:rsidRDefault="00AE3875" w:rsidP="00973BF9">
      <w:pPr>
        <w:spacing w:line="360" w:lineRule="auto"/>
        <w:ind w:firstLine="720"/>
        <w:contextualSpacing/>
        <w:jc w:val="both"/>
        <w:rPr>
          <w:rFonts w:eastAsiaTheme="minorHAnsi"/>
          <w:color w:val="000000"/>
          <w:sz w:val="28"/>
          <w:szCs w:val="28"/>
          <w:shd w:val="clear" w:color="auto" w:fill="FFFFFF"/>
          <w:lang w:val="uk-UA" w:eastAsia="en-US"/>
        </w:rPr>
      </w:pPr>
      <w:r w:rsidRPr="00577610">
        <w:rPr>
          <w:color w:val="000000"/>
          <w:sz w:val="28"/>
          <w:szCs w:val="28"/>
          <w:shd w:val="clear" w:color="auto" w:fill="FFFFFF"/>
          <w:lang w:val="uk-UA"/>
        </w:rPr>
        <w:t>УЗД (ультразвукова діагностика) може бути корисним інструментом для дослідження дітей з ДЦП. Використання УЗД дає можливість отримати зображення структур м'язів, суглобів, сухожилок, судин та нервів, що може допомогти оцінити їх стан. Особливості застосування УЗД для дітей з ДЦП включають:</w:t>
      </w:r>
    </w:p>
    <w:p w14:paraId="74484304" w14:textId="77777777" w:rsidR="00AE3875" w:rsidRPr="00927610" w:rsidRDefault="00AE3875" w:rsidP="00973BF9">
      <w:pPr>
        <w:pStyle w:val="a7"/>
        <w:numPr>
          <w:ilvl w:val="0"/>
          <w:numId w:val="15"/>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Необхідність спеціальної підготовки. Дитина повинна бути зручно розташована на столі для дослідження, а лікар повинен бути здатний до інтерпретації результатів УЗД. Важливо також забезпечити, щоб дитина не перебувала в стані напруження або дискомфорту під час процедури.</w:t>
      </w:r>
    </w:p>
    <w:p w14:paraId="133FD802" w14:textId="77777777" w:rsidR="00AE3875" w:rsidRPr="00927610" w:rsidRDefault="00AE3875" w:rsidP="00973BF9">
      <w:pPr>
        <w:pStyle w:val="a7"/>
        <w:numPr>
          <w:ilvl w:val="0"/>
          <w:numId w:val="15"/>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Важливість використання правильної техніки. Лікар повинен мати досвід роботи з УЗД, щоб забезпечити максимальну точність результатів.</w:t>
      </w:r>
    </w:p>
    <w:p w14:paraId="134E7967" w14:textId="77777777" w:rsidR="00AE3875" w:rsidRPr="00927610" w:rsidRDefault="00AE3875" w:rsidP="00973BF9">
      <w:pPr>
        <w:pStyle w:val="a7"/>
        <w:numPr>
          <w:ilvl w:val="0"/>
          <w:numId w:val="15"/>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Оцінка рівня відповіді на стимулювання. В залежності від рівня ураження моторної функції, деякі діти можуть мати обмежену реакцію на стимулювання, що може ускладнити процес отримання точних результатів.</w:t>
      </w:r>
    </w:p>
    <w:p w14:paraId="4494327E" w14:textId="77777777" w:rsidR="00AE3875" w:rsidRPr="00927610" w:rsidRDefault="00AE3875" w:rsidP="00973BF9">
      <w:pPr>
        <w:pStyle w:val="a7"/>
        <w:numPr>
          <w:ilvl w:val="0"/>
          <w:numId w:val="15"/>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Відсутність інформації про нормальні параметри для порівняння. У зв'язку з тим, що немає чітких нормальних значень для порівняння з дітьми з ДЦП, інтерпретація результатів може бути складною.</w:t>
      </w:r>
    </w:p>
    <w:p w14:paraId="0461EFF5" w14:textId="77777777" w:rsidR="00AE3875" w:rsidRPr="00927610" w:rsidRDefault="00AE3875" w:rsidP="00973BF9">
      <w:pPr>
        <w:pStyle w:val="a7"/>
        <w:numPr>
          <w:ilvl w:val="0"/>
          <w:numId w:val="15"/>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Можливість виявлення ускладнень. УЗД може допомогти виявити ускладнення, такі як м'язова атрофія, скорочення м'язів, або деформації кісток та суглобів.</w:t>
      </w:r>
    </w:p>
    <w:p w14:paraId="3C3F37DC" w14:textId="4B925047" w:rsidR="00AE3875" w:rsidRPr="00927610" w:rsidRDefault="00AE3875" w:rsidP="00973BF9">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Крім того, ультразвукова діагностика може допомогти візуалізувати структури м'язів та суглобів, що може бути корисно при встановленні точної діагностики та плануванні індивідуальних підходів до реабілітації. Також, ультразвук може використовуватися для моніторингу ефективності лікування та реабілітації, оцінки рухових здібностей та визначення прогресу в досягненні мети реабілітації</w:t>
      </w:r>
      <w:r w:rsidR="00333803" w:rsidRPr="00333803">
        <w:rPr>
          <w:color w:val="000000" w:themeColor="text1"/>
          <w:sz w:val="28"/>
          <w:szCs w:val="28"/>
          <w:shd w:val="clear" w:color="auto" w:fill="FFFFFF"/>
        </w:rPr>
        <w:t xml:space="preserve"> </w:t>
      </w:r>
      <w:r w:rsidR="00333803" w:rsidRPr="001468EB">
        <w:rPr>
          <w:color w:val="000000"/>
          <w:sz w:val="28"/>
          <w:szCs w:val="28"/>
          <w:shd w:val="clear" w:color="auto" w:fill="FFFFFF"/>
        </w:rPr>
        <w:t>[</w:t>
      </w:r>
      <w:r w:rsidR="001468EB" w:rsidRPr="001468EB">
        <w:rPr>
          <w:color w:val="000000"/>
          <w:sz w:val="28"/>
          <w:szCs w:val="28"/>
          <w:shd w:val="clear" w:color="auto" w:fill="FFFFFF"/>
          <w:lang w:val="uk-UA"/>
        </w:rPr>
        <w:t>2</w:t>
      </w:r>
      <w:r w:rsidR="00333803" w:rsidRPr="001468EB">
        <w:rPr>
          <w:color w:val="000000"/>
          <w:sz w:val="28"/>
          <w:szCs w:val="28"/>
          <w:shd w:val="clear" w:color="auto" w:fill="FFFFFF"/>
        </w:rPr>
        <w:t>]</w:t>
      </w:r>
      <w:r w:rsidRPr="001468EB">
        <w:rPr>
          <w:color w:val="000000" w:themeColor="text1"/>
          <w:sz w:val="28"/>
          <w:szCs w:val="28"/>
          <w:shd w:val="clear" w:color="auto" w:fill="FFFFFF"/>
          <w:lang w:val="uk-UA"/>
        </w:rPr>
        <w:t>.</w:t>
      </w:r>
      <w:r w:rsidRPr="00927610">
        <w:rPr>
          <w:sz w:val="28"/>
          <w:szCs w:val="28"/>
        </w:rPr>
        <w:t xml:space="preserve"> </w:t>
      </w:r>
    </w:p>
    <w:p w14:paraId="587D87A7" w14:textId="021B80C9" w:rsidR="00AE3875" w:rsidRDefault="00AE3875" w:rsidP="00973BF9">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lastRenderedPageBreak/>
        <w:t>Результати УЗД можуть бути важливими для планування індивідуальних програм реабілітації, враховуючи показники сили та гнучкості м'язів, функціональну рухомість суглобів та рівень координації рухів. У зв'язку з цим, застосування УЗД є важливим інструментом для оцінки та контролю рухових здібностей дітей з ДЦП.</w:t>
      </w:r>
    </w:p>
    <w:p w14:paraId="18305F5A" w14:textId="77777777" w:rsidR="00973BF9" w:rsidRDefault="00973BF9" w:rsidP="00973BF9">
      <w:pPr>
        <w:spacing w:line="360" w:lineRule="auto"/>
        <w:ind w:firstLine="720"/>
        <w:contextualSpacing/>
        <w:jc w:val="both"/>
        <w:rPr>
          <w:b/>
          <w:color w:val="000000"/>
          <w:sz w:val="28"/>
          <w:szCs w:val="28"/>
          <w:shd w:val="clear" w:color="auto" w:fill="FFFFFF"/>
          <w:lang w:val="uk-UA"/>
        </w:rPr>
      </w:pPr>
    </w:p>
    <w:p w14:paraId="4B039BA6" w14:textId="1E4D57DC" w:rsidR="00AE3875" w:rsidRPr="0069070E" w:rsidRDefault="00AE3875" w:rsidP="00973BF9">
      <w:pPr>
        <w:spacing w:line="360" w:lineRule="auto"/>
        <w:ind w:firstLine="720"/>
        <w:contextualSpacing/>
        <w:jc w:val="both"/>
        <w:rPr>
          <w:b/>
          <w:sz w:val="28"/>
          <w:szCs w:val="28"/>
          <w:lang w:val="uk-UA"/>
        </w:rPr>
      </w:pPr>
      <w:r w:rsidRPr="0069070E">
        <w:rPr>
          <w:b/>
          <w:color w:val="000000"/>
          <w:sz w:val="28"/>
          <w:szCs w:val="28"/>
          <w:shd w:val="clear" w:color="auto" w:fill="FFFFFF"/>
          <w:lang w:val="uk-UA"/>
        </w:rPr>
        <w:t xml:space="preserve">2.4. </w:t>
      </w:r>
      <w:r w:rsidR="0069070E" w:rsidRPr="00920A52">
        <w:rPr>
          <w:b/>
          <w:color w:val="000000" w:themeColor="text1"/>
          <w:sz w:val="28"/>
          <w:szCs w:val="28"/>
          <w:shd w:val="clear" w:color="auto" w:fill="FFFFFF"/>
          <w:lang w:val="uk-UA"/>
        </w:rPr>
        <w:t>Електроенцефалографія</w:t>
      </w:r>
      <w:r w:rsidR="0069070E" w:rsidRPr="0069070E">
        <w:rPr>
          <w:b/>
          <w:color w:val="000000" w:themeColor="text1"/>
          <w:sz w:val="28"/>
          <w:szCs w:val="28"/>
          <w:lang w:val="uk-UA"/>
        </w:rPr>
        <w:t xml:space="preserve">                                                                                      </w:t>
      </w:r>
    </w:p>
    <w:p w14:paraId="43C44331" w14:textId="77777777" w:rsidR="00973BF9" w:rsidRDefault="00973BF9" w:rsidP="00973BF9">
      <w:pPr>
        <w:spacing w:line="360" w:lineRule="auto"/>
        <w:ind w:firstLine="720"/>
        <w:contextualSpacing/>
        <w:jc w:val="both"/>
        <w:rPr>
          <w:color w:val="000000"/>
          <w:sz w:val="28"/>
          <w:szCs w:val="28"/>
          <w:shd w:val="clear" w:color="auto" w:fill="FFFFFF"/>
          <w:lang w:val="uk-UA"/>
        </w:rPr>
      </w:pPr>
    </w:p>
    <w:p w14:paraId="647707CB" w14:textId="2197487A" w:rsidR="00AE3875" w:rsidRPr="00927610" w:rsidRDefault="00AE3875" w:rsidP="00973BF9">
      <w:pPr>
        <w:spacing w:line="360" w:lineRule="auto"/>
        <w:ind w:firstLine="720"/>
        <w:contextualSpacing/>
        <w:jc w:val="both"/>
        <w:rPr>
          <w:b/>
          <w:sz w:val="28"/>
          <w:szCs w:val="28"/>
          <w:lang w:val="uk-UA"/>
        </w:rPr>
      </w:pPr>
      <w:r w:rsidRPr="00927610">
        <w:rPr>
          <w:color w:val="000000"/>
          <w:sz w:val="28"/>
          <w:szCs w:val="28"/>
          <w:shd w:val="clear" w:color="auto" w:fill="FFFFFF"/>
          <w:lang w:val="uk-UA"/>
        </w:rPr>
        <w:t>Електроенцефалографія (ЕЕГ) - це неінвазивний метод дослідження, який використовується для оцінки електричної активності мозку. У дітей з дитячим церебральним паралічем (ДЦП), електрична активність мозку може бути порушена через ураження нервових волокон, що ведуть з мозку до м'язів та зворотнього сполучення</w:t>
      </w:r>
      <w:r w:rsidR="00333803" w:rsidRPr="00333803">
        <w:rPr>
          <w:color w:val="000000"/>
          <w:sz w:val="28"/>
          <w:szCs w:val="28"/>
          <w:shd w:val="clear" w:color="auto" w:fill="FFFFFF"/>
        </w:rPr>
        <w:t xml:space="preserve"> </w:t>
      </w:r>
      <w:r w:rsidR="00333803" w:rsidRPr="001468EB">
        <w:rPr>
          <w:color w:val="000000"/>
          <w:sz w:val="28"/>
          <w:szCs w:val="28"/>
          <w:shd w:val="clear" w:color="auto" w:fill="FFFFFF"/>
        </w:rPr>
        <w:t>[</w:t>
      </w:r>
      <w:r w:rsidR="001468EB" w:rsidRPr="001468EB">
        <w:rPr>
          <w:color w:val="000000"/>
          <w:sz w:val="28"/>
          <w:szCs w:val="28"/>
          <w:shd w:val="clear" w:color="auto" w:fill="FFFFFF"/>
          <w:lang w:val="uk-UA"/>
        </w:rPr>
        <w:t>2</w:t>
      </w:r>
      <w:r w:rsidR="00333803" w:rsidRPr="001468EB">
        <w:rPr>
          <w:color w:val="000000"/>
          <w:sz w:val="28"/>
          <w:szCs w:val="28"/>
          <w:shd w:val="clear" w:color="auto" w:fill="FFFFFF"/>
        </w:rPr>
        <w:t>]</w:t>
      </w:r>
      <w:r w:rsidRPr="001468EB">
        <w:rPr>
          <w:color w:val="202122"/>
          <w:sz w:val="28"/>
          <w:szCs w:val="28"/>
          <w:shd w:val="clear" w:color="auto" w:fill="FFFFFF"/>
          <w:lang w:val="uk-UA"/>
        </w:rPr>
        <w:t>.</w:t>
      </w:r>
    </w:p>
    <w:p w14:paraId="4572E471" w14:textId="4A4170D4" w:rsidR="00AE3875" w:rsidRPr="00927610" w:rsidRDefault="00AE3875" w:rsidP="00973BF9">
      <w:pPr>
        <w:spacing w:line="360" w:lineRule="auto"/>
        <w:ind w:firstLine="720"/>
        <w:contextualSpacing/>
        <w:jc w:val="both"/>
        <w:rPr>
          <w:b/>
          <w:sz w:val="28"/>
          <w:szCs w:val="28"/>
          <w:lang w:val="uk-UA"/>
        </w:rPr>
      </w:pPr>
      <w:r w:rsidRPr="00927610">
        <w:rPr>
          <w:color w:val="000000"/>
          <w:sz w:val="28"/>
          <w:szCs w:val="28"/>
          <w:shd w:val="clear" w:color="auto" w:fill="FFFFFF"/>
          <w:lang w:val="uk-UA"/>
        </w:rPr>
        <w:t>Особливості застосування ЕЕГ для дітей з ДЦП полягають у відборі відповідних параметрів та у використанні спеціально адаптованих методик для дітей з порушеннями рухової системи. Як правило, ЕЕГ використовується в комплексі з іншими методами дослідження, такими як фізичне обстеження та нейровізуальна оцінка.</w:t>
      </w:r>
      <w:r w:rsidRPr="00927610">
        <w:rPr>
          <w:b/>
          <w:sz w:val="28"/>
          <w:szCs w:val="28"/>
          <w:lang w:val="uk-UA"/>
        </w:rPr>
        <w:t xml:space="preserve"> </w:t>
      </w:r>
      <w:r w:rsidRPr="00927610">
        <w:rPr>
          <w:color w:val="000000"/>
          <w:sz w:val="28"/>
          <w:szCs w:val="28"/>
          <w:shd w:val="clear" w:color="auto" w:fill="FFFFFF"/>
          <w:lang w:val="uk-UA"/>
        </w:rPr>
        <w:t>При застосуванні ЕЕГ для дітей з ДЦП, можливі наступні результати</w:t>
      </w:r>
      <w:r w:rsidR="00333803" w:rsidRPr="00333803">
        <w:rPr>
          <w:color w:val="000000"/>
          <w:sz w:val="28"/>
          <w:szCs w:val="28"/>
          <w:shd w:val="clear" w:color="auto" w:fill="FFFFFF"/>
        </w:rPr>
        <w:t xml:space="preserve"> </w:t>
      </w:r>
      <w:r w:rsidRPr="00927610">
        <w:rPr>
          <w:color w:val="000000"/>
          <w:sz w:val="28"/>
          <w:szCs w:val="28"/>
          <w:shd w:val="clear" w:color="auto" w:fill="FFFFFF"/>
          <w:lang w:val="uk-UA"/>
        </w:rPr>
        <w:t>:</w:t>
      </w:r>
    </w:p>
    <w:p w14:paraId="63B299E4" w14:textId="77777777" w:rsidR="00AE3875" w:rsidRPr="00927610" w:rsidRDefault="00AE3875" w:rsidP="00973BF9">
      <w:pPr>
        <w:pStyle w:val="a7"/>
        <w:numPr>
          <w:ilvl w:val="0"/>
          <w:numId w:val="1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Асиметрія мозкової активності: це може свідчити про ураження однієї з половин мозку або про нерівномірний розвиток.</w:t>
      </w:r>
    </w:p>
    <w:p w14:paraId="55C6ADAC" w14:textId="77777777" w:rsidR="00AE3875" w:rsidRPr="00927610" w:rsidRDefault="00AE3875" w:rsidP="00973BF9">
      <w:pPr>
        <w:pStyle w:val="a7"/>
        <w:numPr>
          <w:ilvl w:val="0"/>
          <w:numId w:val="1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Підвищена амплітуда мозкової активності: це може бути показником збільшення електричної активності в тих ділянках мозку, які відповідають за рухову функцію.</w:t>
      </w:r>
    </w:p>
    <w:p w14:paraId="42018443" w14:textId="77777777" w:rsidR="00AE3875" w:rsidRPr="00927610" w:rsidRDefault="00AE3875" w:rsidP="00973BF9">
      <w:pPr>
        <w:pStyle w:val="a7"/>
        <w:numPr>
          <w:ilvl w:val="0"/>
          <w:numId w:val="1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Знижена амплітуда мозкової активності: це може свідчити про знижену електричну активність мозку в ділянках, що відповідають за рухову функцію.</w:t>
      </w:r>
    </w:p>
    <w:p w14:paraId="4F3BE3F1" w14:textId="77777777" w:rsidR="00AE3875" w:rsidRPr="00927610" w:rsidRDefault="00AE3875" w:rsidP="00973BF9">
      <w:pPr>
        <w:pStyle w:val="a7"/>
        <w:numPr>
          <w:ilvl w:val="0"/>
          <w:numId w:val="16"/>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lastRenderedPageBreak/>
        <w:t>Змінена частота мозкової активності: зміни частоти можуть вказувати на проблеми зі зв'язками між різними ділянками мозку.</w:t>
      </w:r>
    </w:p>
    <w:p w14:paraId="47A47A14" w14:textId="77777777" w:rsidR="00AE3875" w:rsidRPr="00927610" w:rsidRDefault="00AE3875" w:rsidP="00973BF9">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ЕЕГ може допомогти встановити наявність епілептичних судом, які можуть спостерігатися у дітей з ДЦП. Крім того, воно може допомогти в оцінці функціонального стану мозку та виявленні можливих аномалій, що пов'язані з ДЦП.</w:t>
      </w:r>
    </w:p>
    <w:p w14:paraId="0BEC2FD4" w14:textId="77777777" w:rsidR="00AE3875" w:rsidRPr="00927610" w:rsidRDefault="00AE3875" w:rsidP="00973BF9">
      <w:pPr>
        <w:spacing w:line="360" w:lineRule="auto"/>
        <w:ind w:firstLine="720"/>
        <w:contextualSpacing/>
        <w:jc w:val="both"/>
        <w:rPr>
          <w:color w:val="000000" w:themeColor="text1"/>
          <w:sz w:val="28"/>
          <w:szCs w:val="28"/>
          <w:shd w:val="clear" w:color="auto" w:fill="FFFFFF"/>
          <w:lang w:val="uk-UA"/>
        </w:rPr>
      </w:pPr>
      <w:r w:rsidRPr="00927610">
        <w:rPr>
          <w:color w:val="000000" w:themeColor="text1"/>
          <w:sz w:val="28"/>
          <w:szCs w:val="28"/>
          <w:shd w:val="clear" w:color="auto" w:fill="FFFFFF"/>
          <w:lang w:val="uk-UA"/>
        </w:rPr>
        <w:t>Для дітей з ДЦП часто застосовують квантитативну ЕЕГ (QEEG), яка надає більш детальну інформацію про функціонування мозку. За допомогою QEEG можливо оцінити взаємозв'язки між різними ділянками мозку та виявити можливі відхилення в їх роботі.</w:t>
      </w:r>
    </w:p>
    <w:p w14:paraId="5875E203" w14:textId="77777777" w:rsidR="00973BF9" w:rsidRDefault="00973BF9" w:rsidP="00973BF9">
      <w:pPr>
        <w:spacing w:line="360" w:lineRule="auto"/>
        <w:ind w:firstLine="720"/>
        <w:contextualSpacing/>
        <w:jc w:val="both"/>
        <w:rPr>
          <w:b/>
          <w:color w:val="000000"/>
          <w:sz w:val="28"/>
          <w:szCs w:val="28"/>
          <w:shd w:val="clear" w:color="auto" w:fill="FFFFFF"/>
          <w:lang w:val="uk-UA"/>
        </w:rPr>
      </w:pPr>
    </w:p>
    <w:p w14:paraId="7EF39454" w14:textId="329D5295" w:rsidR="00AE3875" w:rsidRPr="0069070E" w:rsidRDefault="00AE3875" w:rsidP="00973BF9">
      <w:pPr>
        <w:spacing w:line="360" w:lineRule="auto"/>
        <w:ind w:firstLine="720"/>
        <w:contextualSpacing/>
        <w:jc w:val="both"/>
        <w:rPr>
          <w:b/>
          <w:color w:val="000000"/>
          <w:sz w:val="28"/>
          <w:szCs w:val="28"/>
          <w:shd w:val="clear" w:color="auto" w:fill="FFFFFF"/>
          <w:lang w:val="uk-UA"/>
        </w:rPr>
      </w:pPr>
      <w:r w:rsidRPr="0069070E">
        <w:rPr>
          <w:b/>
          <w:color w:val="000000"/>
          <w:sz w:val="28"/>
          <w:szCs w:val="28"/>
          <w:shd w:val="clear" w:color="auto" w:fill="FFFFFF"/>
          <w:lang w:val="uk-UA"/>
        </w:rPr>
        <w:t xml:space="preserve">2.5.  </w:t>
      </w:r>
      <w:r w:rsidR="0069070E" w:rsidRPr="0069070E">
        <w:rPr>
          <w:b/>
          <w:color w:val="000000" w:themeColor="text1"/>
          <w:sz w:val="28"/>
          <w:szCs w:val="28"/>
          <w:shd w:val="clear" w:color="auto" w:fill="FFFFFF"/>
          <w:lang w:val="uk-UA"/>
        </w:rPr>
        <w:t xml:space="preserve">Магнітно-резонансна томографія                                                                      </w:t>
      </w:r>
    </w:p>
    <w:p w14:paraId="79ED7936" w14:textId="77777777" w:rsidR="00973BF9" w:rsidRDefault="00973BF9" w:rsidP="00973BF9">
      <w:pPr>
        <w:spacing w:line="360" w:lineRule="auto"/>
        <w:ind w:firstLine="720"/>
        <w:contextualSpacing/>
        <w:jc w:val="both"/>
        <w:rPr>
          <w:color w:val="000000"/>
          <w:sz w:val="28"/>
          <w:szCs w:val="28"/>
          <w:shd w:val="clear" w:color="auto" w:fill="FFFFFF"/>
          <w:lang w:val="uk-UA"/>
        </w:rPr>
      </w:pPr>
    </w:p>
    <w:p w14:paraId="618E632F" w14:textId="50B63A75"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Магнітно-резонансна томографія (МРТ) - це неінвазивний метод обстеження, який дозволяє отримати детальні зображення внутрішніх органів та тканин за допомогою магнітних полів та радіочастот. У випадку з дітьми з дитячим церебральним паралічем (ДЦП), МРТ є корисним інструментом для виявлення ураження мозку, яке може бути причиною рухових порушень</w:t>
      </w:r>
      <w:r w:rsidR="00333803" w:rsidRPr="00333803">
        <w:rPr>
          <w:color w:val="000000"/>
          <w:sz w:val="28"/>
          <w:szCs w:val="28"/>
          <w:shd w:val="clear" w:color="auto" w:fill="FFFFFF"/>
        </w:rPr>
        <w:t xml:space="preserve"> </w:t>
      </w:r>
      <w:r w:rsidR="009B5D14">
        <w:rPr>
          <w:color w:val="000000"/>
          <w:sz w:val="28"/>
          <w:szCs w:val="28"/>
          <w:shd w:val="clear" w:color="auto" w:fill="FFFFFF"/>
          <w:lang w:val="uk-UA"/>
        </w:rPr>
        <w:t xml:space="preserve">. </w:t>
      </w:r>
    </w:p>
    <w:p w14:paraId="2E7FE7E7" w14:textId="3458E880"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Основна особливість МРТ полягає у тому, що цей метод не використовує рентгенівські промені, що є корисним для дітей з ДЦП, які можуть бути чутливими до радіації. Проте, МРТ вимагає від дитини деякої спокою та нерухомості протягом дослідження, що може бути важкою задачею для дітей з руховими порушеннями</w:t>
      </w:r>
      <w:r w:rsidR="00333803" w:rsidRPr="00333803">
        <w:rPr>
          <w:color w:val="000000"/>
          <w:sz w:val="28"/>
          <w:szCs w:val="28"/>
          <w:shd w:val="clear" w:color="auto" w:fill="FFFFFF"/>
          <w:lang w:val="uk-UA"/>
        </w:rPr>
        <w:t xml:space="preserve"> </w:t>
      </w:r>
      <w:r w:rsidR="00333803" w:rsidRPr="001468EB">
        <w:rPr>
          <w:color w:val="000000"/>
          <w:sz w:val="28"/>
          <w:szCs w:val="28"/>
          <w:shd w:val="clear" w:color="auto" w:fill="FFFFFF"/>
          <w:lang w:val="uk-UA"/>
        </w:rPr>
        <w:t>[</w:t>
      </w:r>
      <w:r w:rsidR="001468EB" w:rsidRPr="001468EB">
        <w:rPr>
          <w:color w:val="000000"/>
          <w:sz w:val="28"/>
          <w:szCs w:val="28"/>
          <w:shd w:val="clear" w:color="auto" w:fill="FFFFFF"/>
          <w:lang w:val="uk-UA"/>
        </w:rPr>
        <w:t>2</w:t>
      </w:r>
      <w:r w:rsidR="00333803" w:rsidRPr="001468EB">
        <w:rPr>
          <w:color w:val="000000"/>
          <w:sz w:val="28"/>
          <w:szCs w:val="28"/>
          <w:shd w:val="clear" w:color="auto" w:fill="FFFFFF"/>
          <w:lang w:val="uk-UA"/>
        </w:rPr>
        <w:t>]</w:t>
      </w:r>
      <w:r w:rsidRPr="001468EB">
        <w:rPr>
          <w:color w:val="000000"/>
          <w:sz w:val="28"/>
          <w:szCs w:val="28"/>
          <w:shd w:val="clear" w:color="auto" w:fill="FFFFFF"/>
          <w:lang w:val="uk-UA"/>
        </w:rPr>
        <w:t>.</w:t>
      </w:r>
    </w:p>
    <w:p w14:paraId="7BF05CFC" w14:textId="77777777"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Під час МРТ дослідження, дитина лежить на столі та вміщується в циліндр, де здійснюється дослідження. В деяких випадках, може знадобитися введення контрастної речовини для поліпшення якості отриманих зображень.</w:t>
      </w:r>
    </w:p>
    <w:p w14:paraId="4F2C281B" w14:textId="18010678"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 xml:space="preserve">Результати МРТ можуть бути корисними для детальної візуалізації структур мозку, оцінки розмірів мозку та виявлення ураження в окремих ділянках </w:t>
      </w:r>
      <w:r w:rsidRPr="00927610">
        <w:rPr>
          <w:color w:val="000000"/>
          <w:sz w:val="28"/>
          <w:szCs w:val="28"/>
          <w:shd w:val="clear" w:color="auto" w:fill="FFFFFF"/>
          <w:lang w:val="uk-UA"/>
        </w:rPr>
        <w:lastRenderedPageBreak/>
        <w:t>мозку. Це може допомогти встановити діагноз ДЦП, визначити форму та ступінь важкості ураження та спрямувати подальше лікування та реабілітацію.</w:t>
      </w:r>
    </w:p>
    <w:p w14:paraId="6C0B77B0" w14:textId="77777777"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МРТ-дослідження може допомогти визначити місце та характер пошкодження мозку, яке спричинило розвиток ДЦП. Зокрема, це може бути корисно при виявленні дисплазії та інших аномалій розвитку мозку, які можуть бути причиною дитячого церебрального паралічу.</w:t>
      </w:r>
    </w:p>
    <w:p w14:paraId="0EFB79A6" w14:textId="77777777" w:rsidR="00AE3875" w:rsidRPr="00927610"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Для проведення МРТ дослідження дитину поміщають у спеціальний тунель, де вона піддається сильному магнітному полю. Під час проходження через МРТ-сканер, мозок дитини сканується за допомогою радіоволн та магнітних полів, і це дозволяє створювати детальні зображення структури мозку та виявляти можливі ураження.</w:t>
      </w:r>
    </w:p>
    <w:p w14:paraId="41D40B03" w14:textId="396AEEB9" w:rsidR="00AE3875" w:rsidRDefault="00AE3875" w:rsidP="00973BF9">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Після проведення МРТ-дослідження, лікар-невролог може проаналізувати отримані зображення та зробити висновок про характер пошкодження мозку, що стало причиною розвитку ДЦП. Це може бути корисно для розробки індивідуального плану лікування та реабілітації дитини з ДЦП.</w:t>
      </w:r>
    </w:p>
    <w:p w14:paraId="7B944C24" w14:textId="77777777" w:rsidR="00973BF9" w:rsidRDefault="00973BF9" w:rsidP="00973BF9">
      <w:pPr>
        <w:spacing w:line="360" w:lineRule="auto"/>
        <w:ind w:firstLine="720"/>
        <w:contextualSpacing/>
        <w:jc w:val="both"/>
        <w:rPr>
          <w:b/>
          <w:color w:val="000000"/>
          <w:sz w:val="28"/>
          <w:szCs w:val="28"/>
          <w:shd w:val="clear" w:color="auto" w:fill="FFFFFF"/>
          <w:lang w:val="uk-UA"/>
        </w:rPr>
      </w:pPr>
    </w:p>
    <w:p w14:paraId="1349699B" w14:textId="5A409B57" w:rsidR="00AE3875" w:rsidRPr="00927610" w:rsidRDefault="00AE3875" w:rsidP="00973BF9">
      <w:pPr>
        <w:spacing w:line="360" w:lineRule="auto"/>
        <w:ind w:firstLine="720"/>
        <w:contextualSpacing/>
        <w:jc w:val="both"/>
        <w:rPr>
          <w:b/>
          <w:color w:val="000000"/>
          <w:sz w:val="28"/>
          <w:szCs w:val="28"/>
          <w:shd w:val="clear" w:color="auto" w:fill="FFFFFF"/>
          <w:lang w:val="uk-UA"/>
        </w:rPr>
      </w:pPr>
      <w:r w:rsidRPr="00927610">
        <w:rPr>
          <w:b/>
          <w:color w:val="000000"/>
          <w:sz w:val="28"/>
          <w:szCs w:val="28"/>
          <w:shd w:val="clear" w:color="auto" w:fill="FFFFFF"/>
          <w:lang w:val="uk-UA"/>
        </w:rPr>
        <w:t xml:space="preserve">Висновок до розділу 2. </w:t>
      </w:r>
    </w:p>
    <w:p w14:paraId="5315928A" w14:textId="58BACCF6" w:rsidR="00333803" w:rsidRDefault="00AE3875" w:rsidP="00973BF9">
      <w:pPr>
        <w:spacing w:line="360" w:lineRule="auto"/>
        <w:ind w:firstLine="720"/>
        <w:jc w:val="both"/>
        <w:rPr>
          <w:color w:val="000000"/>
          <w:sz w:val="28"/>
          <w:szCs w:val="28"/>
          <w:shd w:val="clear" w:color="auto" w:fill="FFFFFF"/>
          <w:lang w:val="uk-UA"/>
        </w:rPr>
      </w:pPr>
      <w:r w:rsidRPr="00927610">
        <w:rPr>
          <w:color w:val="000000"/>
          <w:sz w:val="28"/>
          <w:szCs w:val="28"/>
          <w:shd w:val="clear" w:color="auto" w:fill="FFFFFF"/>
          <w:lang w:val="uk-UA"/>
        </w:rPr>
        <w:t>Виходячи з представленого матеріалу ми можемо визначити наступні особливості дослідження та діагностики ДЦП у дітей до 6-ти років</w:t>
      </w:r>
      <w:r w:rsidR="00333803">
        <w:rPr>
          <w:color w:val="000000"/>
          <w:sz w:val="28"/>
          <w:szCs w:val="28"/>
          <w:shd w:val="clear" w:color="auto" w:fill="FFFFFF"/>
          <w:lang w:val="uk-UA"/>
        </w:rPr>
        <w:t>. О</w:t>
      </w:r>
      <w:r w:rsidRPr="00927610">
        <w:rPr>
          <w:color w:val="000000"/>
          <w:sz w:val="28"/>
          <w:szCs w:val="28"/>
          <w:shd w:val="clear" w:color="auto" w:fill="FFFFFF"/>
          <w:lang w:val="uk-UA"/>
        </w:rPr>
        <w:t>крім клінічного огляду, важливо провести детальний функціональний аналіз рухів дитини. Вивчення паттернів руху</w:t>
      </w:r>
      <w:r w:rsidR="00333803" w:rsidRPr="00333803">
        <w:rPr>
          <w:color w:val="000000"/>
          <w:sz w:val="28"/>
          <w:szCs w:val="28"/>
          <w:shd w:val="clear" w:color="auto" w:fill="FFFFFF"/>
        </w:rPr>
        <w:t xml:space="preserve"> </w:t>
      </w:r>
      <w:r w:rsidRPr="00927610">
        <w:rPr>
          <w:color w:val="000000"/>
          <w:sz w:val="28"/>
          <w:szCs w:val="28"/>
          <w:shd w:val="clear" w:color="auto" w:fill="FFFFFF"/>
          <w:lang w:val="uk-UA"/>
        </w:rPr>
        <w:t>для точної діагностики, важлив</w:t>
      </w:r>
      <w:r w:rsidR="00333803">
        <w:rPr>
          <w:color w:val="000000"/>
          <w:sz w:val="28"/>
          <w:szCs w:val="28"/>
          <w:shd w:val="clear" w:color="auto" w:fill="FFFFFF"/>
          <w:lang w:val="uk-UA"/>
        </w:rPr>
        <w:t xml:space="preserve">е для </w:t>
      </w:r>
      <w:r w:rsidRPr="00927610">
        <w:rPr>
          <w:color w:val="000000"/>
          <w:sz w:val="28"/>
          <w:szCs w:val="28"/>
          <w:shd w:val="clear" w:color="auto" w:fill="FFFFFF"/>
          <w:lang w:val="uk-UA"/>
        </w:rPr>
        <w:t xml:space="preserve"> аналізу рухов</w:t>
      </w:r>
      <w:r w:rsidR="00333803">
        <w:rPr>
          <w:color w:val="000000"/>
          <w:sz w:val="28"/>
          <w:szCs w:val="28"/>
          <w:shd w:val="clear" w:color="auto" w:fill="FFFFFF"/>
          <w:lang w:val="uk-UA"/>
        </w:rPr>
        <w:t>их</w:t>
      </w:r>
      <w:r w:rsidRPr="00927610">
        <w:rPr>
          <w:color w:val="000000"/>
          <w:sz w:val="28"/>
          <w:szCs w:val="28"/>
          <w:shd w:val="clear" w:color="auto" w:fill="FFFFFF"/>
          <w:lang w:val="uk-UA"/>
        </w:rPr>
        <w:t xml:space="preserve"> акт</w:t>
      </w:r>
      <w:r w:rsidR="00333803">
        <w:rPr>
          <w:color w:val="000000"/>
          <w:sz w:val="28"/>
          <w:szCs w:val="28"/>
          <w:shd w:val="clear" w:color="auto" w:fill="FFFFFF"/>
          <w:lang w:val="uk-UA"/>
        </w:rPr>
        <w:t>ів</w:t>
      </w:r>
      <w:r w:rsidRPr="00927610">
        <w:rPr>
          <w:color w:val="000000"/>
          <w:sz w:val="28"/>
          <w:szCs w:val="28"/>
          <w:shd w:val="clear" w:color="auto" w:fill="FFFFFF"/>
          <w:lang w:val="uk-UA"/>
        </w:rPr>
        <w:t xml:space="preserve">, </w:t>
      </w:r>
      <w:r w:rsidR="00333803">
        <w:rPr>
          <w:color w:val="000000"/>
          <w:sz w:val="28"/>
          <w:szCs w:val="28"/>
          <w:shd w:val="clear" w:color="auto" w:fill="FFFFFF"/>
          <w:lang w:val="uk-UA"/>
        </w:rPr>
        <w:t xml:space="preserve"> для цього </w:t>
      </w:r>
      <w:r w:rsidRPr="00927610">
        <w:rPr>
          <w:color w:val="000000"/>
          <w:sz w:val="28"/>
          <w:szCs w:val="28"/>
          <w:shd w:val="clear" w:color="auto" w:fill="FFFFFF"/>
          <w:lang w:val="uk-UA"/>
        </w:rPr>
        <w:t>провод</w:t>
      </w:r>
      <w:r w:rsidR="00333803">
        <w:rPr>
          <w:color w:val="000000"/>
          <w:sz w:val="28"/>
          <w:szCs w:val="28"/>
          <w:shd w:val="clear" w:color="auto" w:fill="FFFFFF"/>
          <w:lang w:val="uk-UA"/>
        </w:rPr>
        <w:t>ять</w:t>
      </w:r>
      <w:r w:rsidRPr="00927610">
        <w:rPr>
          <w:color w:val="000000"/>
          <w:sz w:val="28"/>
          <w:szCs w:val="28"/>
          <w:shd w:val="clear" w:color="auto" w:fill="FFFFFF"/>
          <w:lang w:val="uk-UA"/>
        </w:rPr>
        <w:t xml:space="preserve"> спеціалізовані тести та спостерігаю</w:t>
      </w:r>
      <w:r w:rsidR="00333803">
        <w:rPr>
          <w:color w:val="000000"/>
          <w:sz w:val="28"/>
          <w:szCs w:val="28"/>
          <w:shd w:val="clear" w:color="auto" w:fill="FFFFFF"/>
          <w:lang w:val="uk-UA"/>
        </w:rPr>
        <w:t>ть</w:t>
      </w:r>
      <w:r w:rsidRPr="00927610">
        <w:rPr>
          <w:color w:val="000000"/>
          <w:sz w:val="28"/>
          <w:szCs w:val="28"/>
          <w:shd w:val="clear" w:color="auto" w:fill="FFFFFF"/>
          <w:lang w:val="uk-UA"/>
        </w:rPr>
        <w:t xml:space="preserve"> дитину в різних ситуаціях.</w:t>
      </w:r>
      <w:r w:rsidR="00333803">
        <w:rPr>
          <w:color w:val="000000"/>
          <w:sz w:val="28"/>
          <w:szCs w:val="28"/>
          <w:shd w:val="clear" w:color="auto" w:fill="FFFFFF"/>
          <w:lang w:val="uk-UA"/>
        </w:rPr>
        <w:t xml:space="preserve"> </w:t>
      </w:r>
      <w:r w:rsidRPr="00927610">
        <w:rPr>
          <w:color w:val="000000"/>
          <w:sz w:val="28"/>
          <w:szCs w:val="28"/>
          <w:shd w:val="clear" w:color="auto" w:fill="FFFFFF"/>
          <w:lang w:val="uk-UA"/>
        </w:rPr>
        <w:t xml:space="preserve">При діагностиці дошкільників зі спастичною формою ДЦП, важливо враховувати можливість відхилень </w:t>
      </w:r>
      <w:r w:rsidR="00333803">
        <w:rPr>
          <w:color w:val="000000"/>
          <w:sz w:val="28"/>
          <w:szCs w:val="28"/>
          <w:shd w:val="clear" w:color="auto" w:fill="FFFFFF"/>
          <w:lang w:val="uk-UA"/>
        </w:rPr>
        <w:t xml:space="preserve">когнітивного розвитку, важливо </w:t>
      </w:r>
      <w:r w:rsidRPr="00927610">
        <w:rPr>
          <w:color w:val="000000"/>
          <w:sz w:val="28"/>
          <w:szCs w:val="28"/>
          <w:shd w:val="clear" w:color="auto" w:fill="FFFFFF"/>
          <w:lang w:val="uk-UA"/>
        </w:rPr>
        <w:t>спостерігати за комунікативними навичками, рівнем самообслуговування, пізнавальними здібностями.</w:t>
      </w:r>
    </w:p>
    <w:p w14:paraId="3E82439D" w14:textId="0911DFF1" w:rsidR="007C32FB" w:rsidRPr="001468EB" w:rsidRDefault="00333803" w:rsidP="00973BF9">
      <w:pPr>
        <w:spacing w:line="360" w:lineRule="auto"/>
        <w:ind w:firstLine="720"/>
        <w:jc w:val="both"/>
        <w:rPr>
          <w:color w:val="000000"/>
          <w:sz w:val="28"/>
          <w:szCs w:val="28"/>
          <w:shd w:val="clear" w:color="auto" w:fill="FFFFFF"/>
        </w:rPr>
      </w:pPr>
      <w:r w:rsidRPr="00333803">
        <w:rPr>
          <w:color w:val="000000"/>
          <w:sz w:val="28"/>
          <w:szCs w:val="28"/>
          <w:shd w:val="clear" w:color="auto" w:fill="FFFFFF"/>
          <w:lang w:val="uk-UA"/>
        </w:rPr>
        <w:t xml:space="preserve"> </w:t>
      </w:r>
      <w:r w:rsidR="00973BF9">
        <w:rPr>
          <w:color w:val="000000"/>
          <w:sz w:val="28"/>
          <w:szCs w:val="28"/>
          <w:shd w:val="clear" w:color="auto" w:fill="FFFFFF"/>
          <w:lang w:val="uk-UA"/>
        </w:rPr>
        <w:t>В діагностиці ДЦП н</w:t>
      </w:r>
      <w:r w:rsidR="00AE3875" w:rsidRPr="00927610">
        <w:rPr>
          <w:color w:val="000000"/>
          <w:sz w:val="28"/>
          <w:szCs w:val="28"/>
          <w:shd w:val="clear" w:color="auto" w:fill="FFFFFF"/>
          <w:lang w:val="uk-UA"/>
        </w:rPr>
        <w:t>еобхідн</w:t>
      </w:r>
      <w:r>
        <w:rPr>
          <w:color w:val="000000"/>
          <w:sz w:val="28"/>
          <w:szCs w:val="28"/>
          <w:shd w:val="clear" w:color="auto" w:fill="FFFFFF"/>
          <w:lang w:val="uk-UA"/>
        </w:rPr>
        <w:t>о дотримуватись</w:t>
      </w:r>
      <w:r w:rsidR="00AE3875" w:rsidRPr="00927610">
        <w:rPr>
          <w:color w:val="000000"/>
          <w:sz w:val="28"/>
          <w:szCs w:val="28"/>
          <w:shd w:val="clear" w:color="auto" w:fill="FFFFFF"/>
          <w:lang w:val="uk-UA"/>
        </w:rPr>
        <w:t xml:space="preserve"> мультимодаль</w:t>
      </w:r>
      <w:r>
        <w:rPr>
          <w:color w:val="000000"/>
          <w:sz w:val="28"/>
          <w:szCs w:val="28"/>
          <w:shd w:val="clear" w:color="auto" w:fill="FFFFFF"/>
          <w:lang w:val="uk-UA"/>
        </w:rPr>
        <w:t>ного</w:t>
      </w:r>
      <w:r w:rsidR="00AE3875" w:rsidRPr="00927610">
        <w:rPr>
          <w:color w:val="000000"/>
          <w:sz w:val="28"/>
          <w:szCs w:val="28"/>
          <w:shd w:val="clear" w:color="auto" w:fill="FFFFFF"/>
          <w:lang w:val="uk-UA"/>
        </w:rPr>
        <w:t xml:space="preserve"> підх</w:t>
      </w:r>
      <w:r>
        <w:rPr>
          <w:color w:val="000000"/>
          <w:sz w:val="28"/>
          <w:szCs w:val="28"/>
          <w:shd w:val="clear" w:color="auto" w:fill="FFFFFF"/>
          <w:lang w:val="uk-UA"/>
        </w:rPr>
        <w:t>оду</w:t>
      </w:r>
      <w:r w:rsidR="00AE3875" w:rsidRPr="00927610">
        <w:rPr>
          <w:color w:val="000000"/>
          <w:sz w:val="28"/>
          <w:szCs w:val="28"/>
          <w:shd w:val="clear" w:color="auto" w:fill="FFFFFF"/>
          <w:lang w:val="uk-UA"/>
        </w:rPr>
        <w:t xml:space="preserve">. Це означає поєднання клінічного огляду, функціонального аналізу рухів, </w:t>
      </w:r>
      <w:r w:rsidR="00AE3875" w:rsidRPr="00927610">
        <w:rPr>
          <w:color w:val="000000"/>
          <w:sz w:val="28"/>
          <w:szCs w:val="28"/>
          <w:shd w:val="clear" w:color="auto" w:fill="FFFFFF"/>
          <w:lang w:val="uk-UA"/>
        </w:rPr>
        <w:lastRenderedPageBreak/>
        <w:t>спеціалізованих тестів та обстежень, таких як образне дослідження мозку (наприклад, магнітно-резонансна томографія), що дозволяють отримати об'єктивну інформацію про стан мозку та інших структур.</w:t>
      </w:r>
      <w:r w:rsidR="001468EB">
        <w:rPr>
          <w:color w:val="000000"/>
          <w:sz w:val="28"/>
          <w:szCs w:val="28"/>
          <w:shd w:val="clear" w:color="auto" w:fill="FFFFFF"/>
          <w:lang w:val="uk-UA"/>
        </w:rPr>
        <w:t xml:space="preserve"> </w:t>
      </w:r>
      <w:r w:rsidR="00AE3875" w:rsidRPr="00927610">
        <w:rPr>
          <w:color w:val="000000"/>
          <w:sz w:val="28"/>
          <w:szCs w:val="28"/>
          <w:shd w:val="clear" w:color="auto" w:fill="FFFFFF"/>
          <w:lang w:val="uk-UA"/>
        </w:rPr>
        <w:t>Діагностика спастичної форми ДЦП у дітей до 6 років є постійним процесом, оскільки розвиток та прояви можуть змінюватися з часом.</w:t>
      </w:r>
    </w:p>
    <w:p w14:paraId="2E0BAC00" w14:textId="012D3621" w:rsidR="00AE3875" w:rsidRPr="007C32FB" w:rsidRDefault="00AE3875" w:rsidP="007C32FB">
      <w:pPr>
        <w:spacing w:line="360" w:lineRule="auto"/>
        <w:ind w:left="708"/>
        <w:jc w:val="both"/>
        <w:rPr>
          <w:color w:val="000000"/>
          <w:sz w:val="28"/>
          <w:szCs w:val="28"/>
          <w:shd w:val="clear" w:color="auto" w:fill="FFFFFF"/>
          <w:lang w:val="uk-UA"/>
        </w:rPr>
      </w:pPr>
    </w:p>
    <w:p w14:paraId="648A6013" w14:textId="3300FDA2" w:rsidR="00AE3875" w:rsidRDefault="00AE3875" w:rsidP="00577610">
      <w:pPr>
        <w:spacing w:after="160" w:line="360" w:lineRule="auto"/>
        <w:contextualSpacing/>
        <w:rPr>
          <w:b/>
          <w:color w:val="000000"/>
          <w:sz w:val="28"/>
          <w:szCs w:val="28"/>
          <w:shd w:val="clear" w:color="auto" w:fill="FFFFFF"/>
          <w:lang w:val="uk-UA"/>
        </w:rPr>
      </w:pPr>
    </w:p>
    <w:p w14:paraId="09BDB78B" w14:textId="77777777" w:rsidR="00577610" w:rsidRDefault="00577610">
      <w:pPr>
        <w:spacing w:after="160" w:line="259" w:lineRule="auto"/>
        <w:rPr>
          <w:b/>
          <w:color w:val="000000"/>
          <w:sz w:val="28"/>
          <w:szCs w:val="28"/>
          <w:shd w:val="clear" w:color="auto" w:fill="FFFFFF"/>
          <w:lang w:val="uk-UA"/>
        </w:rPr>
      </w:pPr>
      <w:r>
        <w:rPr>
          <w:b/>
          <w:color w:val="000000"/>
          <w:sz w:val="28"/>
          <w:szCs w:val="28"/>
          <w:shd w:val="clear" w:color="auto" w:fill="FFFFFF"/>
          <w:lang w:val="uk-UA"/>
        </w:rPr>
        <w:br w:type="page"/>
      </w:r>
    </w:p>
    <w:p w14:paraId="10D24AE7" w14:textId="16A22A89" w:rsidR="00AE3875" w:rsidRDefault="00AE3875" w:rsidP="00AE3875">
      <w:pPr>
        <w:spacing w:after="160" w:line="360" w:lineRule="auto"/>
        <w:contextualSpacing/>
        <w:jc w:val="center"/>
        <w:rPr>
          <w:b/>
          <w:color w:val="000000" w:themeColor="text1"/>
          <w:sz w:val="28"/>
          <w:szCs w:val="28"/>
          <w:shd w:val="clear" w:color="auto" w:fill="FFFFFF"/>
          <w:lang w:val="uk-UA"/>
        </w:rPr>
      </w:pPr>
      <w:r w:rsidRPr="00927610">
        <w:rPr>
          <w:b/>
          <w:color w:val="000000"/>
          <w:sz w:val="28"/>
          <w:szCs w:val="28"/>
          <w:shd w:val="clear" w:color="auto" w:fill="FFFFFF"/>
          <w:lang w:val="uk-UA"/>
        </w:rPr>
        <w:lastRenderedPageBreak/>
        <w:t xml:space="preserve">РОЗДІЛ 3. </w:t>
      </w:r>
      <w:r w:rsidRPr="00B56EDF">
        <w:rPr>
          <w:b/>
          <w:color w:val="000000" w:themeColor="text1"/>
          <w:sz w:val="28"/>
          <w:szCs w:val="28"/>
          <w:shd w:val="clear" w:color="auto" w:fill="FFFFFF"/>
          <w:lang w:val="uk-UA"/>
        </w:rPr>
        <w:t>ЗАСО</w:t>
      </w:r>
      <w:r w:rsidR="00546251">
        <w:rPr>
          <w:b/>
          <w:color w:val="000000" w:themeColor="text1"/>
          <w:sz w:val="28"/>
          <w:szCs w:val="28"/>
          <w:shd w:val="clear" w:color="auto" w:fill="FFFFFF"/>
          <w:lang w:val="uk-UA"/>
        </w:rPr>
        <w:t>БИ ТА МЕТОДИ ФІЗИЧНОЇ ТЕРАП</w:t>
      </w:r>
      <w:r w:rsidRPr="00B56EDF">
        <w:rPr>
          <w:b/>
          <w:color w:val="000000" w:themeColor="text1"/>
          <w:sz w:val="28"/>
          <w:szCs w:val="28"/>
          <w:shd w:val="clear" w:color="auto" w:fill="FFFFFF"/>
          <w:lang w:val="uk-UA"/>
        </w:rPr>
        <w:t>ІЇ ПРИ ДЦП</w:t>
      </w:r>
    </w:p>
    <w:p w14:paraId="664685A3" w14:textId="3A819D13" w:rsidR="00475E03" w:rsidRDefault="00475E03" w:rsidP="00AE3875">
      <w:pPr>
        <w:spacing w:after="160" w:line="360" w:lineRule="auto"/>
        <w:contextualSpacing/>
        <w:jc w:val="center"/>
        <w:rPr>
          <w:b/>
          <w:color w:val="000000" w:themeColor="text1"/>
          <w:sz w:val="28"/>
          <w:szCs w:val="28"/>
          <w:shd w:val="clear" w:color="auto" w:fill="FFFFFF"/>
          <w:lang w:val="uk-UA"/>
        </w:rPr>
      </w:pPr>
    </w:p>
    <w:p w14:paraId="1973BA18" w14:textId="77777777" w:rsidR="00475E03" w:rsidRPr="00B56EDF" w:rsidRDefault="00475E03" w:rsidP="00A830C7">
      <w:pPr>
        <w:spacing w:line="360" w:lineRule="auto"/>
        <w:ind w:firstLine="720"/>
        <w:contextualSpacing/>
        <w:jc w:val="center"/>
        <w:rPr>
          <w:b/>
          <w:color w:val="000000" w:themeColor="text1"/>
          <w:sz w:val="28"/>
          <w:szCs w:val="28"/>
          <w:shd w:val="clear" w:color="auto" w:fill="FFFFFF"/>
          <w:lang w:val="uk-UA"/>
        </w:rPr>
      </w:pPr>
    </w:p>
    <w:p w14:paraId="6E903DA8" w14:textId="77777777" w:rsidR="00AE3875" w:rsidRPr="00B56EDF" w:rsidRDefault="00AE3875" w:rsidP="00A830C7">
      <w:pPr>
        <w:spacing w:line="360" w:lineRule="auto"/>
        <w:ind w:firstLine="720"/>
        <w:contextualSpacing/>
        <w:jc w:val="both"/>
        <w:rPr>
          <w:b/>
          <w:color w:val="000000" w:themeColor="text1"/>
          <w:sz w:val="28"/>
          <w:szCs w:val="28"/>
          <w:shd w:val="clear" w:color="auto" w:fill="FFFFFF"/>
          <w:lang w:val="uk-UA"/>
        </w:rPr>
      </w:pPr>
      <w:r w:rsidRPr="00B56EDF">
        <w:rPr>
          <w:b/>
          <w:color w:val="000000" w:themeColor="text1"/>
          <w:sz w:val="28"/>
          <w:szCs w:val="28"/>
          <w:shd w:val="clear" w:color="auto" w:fill="FFFFFF"/>
          <w:lang w:val="uk-UA"/>
        </w:rPr>
        <w:t>3.1 Фізичні вправи</w:t>
      </w:r>
    </w:p>
    <w:p w14:paraId="6CAB89B2" w14:textId="77777777" w:rsidR="00A830C7" w:rsidRDefault="00A830C7" w:rsidP="00A830C7">
      <w:pPr>
        <w:spacing w:line="360" w:lineRule="auto"/>
        <w:ind w:firstLine="720"/>
        <w:contextualSpacing/>
        <w:jc w:val="both"/>
        <w:rPr>
          <w:color w:val="000000"/>
          <w:sz w:val="28"/>
          <w:szCs w:val="28"/>
          <w:lang w:val="uk-UA"/>
        </w:rPr>
      </w:pPr>
    </w:p>
    <w:p w14:paraId="17709C8F" w14:textId="3EAF786B" w:rsidR="00546251" w:rsidRDefault="00546251" w:rsidP="00A830C7">
      <w:pPr>
        <w:spacing w:line="360" w:lineRule="auto"/>
        <w:ind w:firstLine="720"/>
        <w:contextualSpacing/>
        <w:jc w:val="both"/>
        <w:rPr>
          <w:b/>
          <w:color w:val="000000"/>
          <w:sz w:val="28"/>
          <w:szCs w:val="28"/>
          <w:lang w:val="uk-UA"/>
        </w:rPr>
      </w:pPr>
      <w:r w:rsidRPr="00372DE5">
        <w:rPr>
          <w:color w:val="000000"/>
          <w:sz w:val="28"/>
          <w:szCs w:val="28"/>
          <w:lang w:val="uk-UA"/>
        </w:rPr>
        <w:t xml:space="preserve">Основні методи лікування ДЦП – лікувальна фізкультура, медикаменти, хірургічне втручання і масаж. </w:t>
      </w:r>
      <w:r w:rsidRPr="00372DE5">
        <w:rPr>
          <w:color w:val="000000"/>
          <w:sz w:val="28"/>
          <w:szCs w:val="28"/>
        </w:rPr>
        <w:t>Схеми процедури підбираються індивідуально. При цьому прагнуть відновити баланс між м'язами – згинання та розгинання, неузгодженість в роботі яких приводить до затримки розвитку, неправильних поз</w:t>
      </w:r>
      <w:r>
        <w:rPr>
          <w:color w:val="000000"/>
          <w:sz w:val="28"/>
          <w:szCs w:val="28"/>
          <w:lang w:val="uk-UA"/>
        </w:rPr>
        <w:t xml:space="preserve"> </w:t>
      </w:r>
      <w:r w:rsidRPr="00B56EDF">
        <w:rPr>
          <w:color w:val="000000"/>
          <w:sz w:val="28"/>
          <w:szCs w:val="28"/>
        </w:rPr>
        <w:t>[</w:t>
      </w:r>
      <w:r w:rsidRPr="00B56EDF">
        <w:rPr>
          <w:color w:val="000000"/>
          <w:sz w:val="28"/>
          <w:szCs w:val="28"/>
          <w:lang w:val="uk-UA"/>
        </w:rPr>
        <w:t>16</w:t>
      </w:r>
      <w:r w:rsidRPr="00B56EDF">
        <w:rPr>
          <w:color w:val="000000"/>
          <w:sz w:val="28"/>
          <w:szCs w:val="28"/>
        </w:rPr>
        <w:t>]</w:t>
      </w:r>
      <w:r w:rsidRPr="00B56EDF">
        <w:rPr>
          <w:color w:val="000000"/>
          <w:sz w:val="28"/>
          <w:szCs w:val="28"/>
          <w:lang w:val="uk-UA"/>
        </w:rPr>
        <w:t>.</w:t>
      </w:r>
      <w:r>
        <w:rPr>
          <w:b/>
          <w:color w:val="000000"/>
          <w:sz w:val="28"/>
          <w:szCs w:val="28"/>
          <w:lang w:val="uk-UA"/>
        </w:rPr>
        <w:t xml:space="preserve"> </w:t>
      </w:r>
    </w:p>
    <w:p w14:paraId="03768542" w14:textId="50B05318" w:rsidR="002738B0" w:rsidRPr="002738B0" w:rsidRDefault="00AE3875" w:rsidP="00A830C7">
      <w:pPr>
        <w:spacing w:line="360" w:lineRule="auto"/>
        <w:ind w:firstLine="720"/>
        <w:contextualSpacing/>
        <w:jc w:val="both"/>
        <w:rPr>
          <w:color w:val="000000"/>
          <w:sz w:val="28"/>
          <w:szCs w:val="28"/>
          <w:lang w:val="uk-UA"/>
        </w:rPr>
      </w:pPr>
      <w:r w:rsidRPr="00927610">
        <w:rPr>
          <w:color w:val="000000"/>
          <w:sz w:val="28"/>
          <w:szCs w:val="28"/>
          <w:lang w:val="uk-UA"/>
        </w:rPr>
        <w:t>Фізичні вправи є важливою частиною комплексної реабілітації дітей зі спастичною формою ДЦП.</w:t>
      </w:r>
      <w:r w:rsidR="002738B0" w:rsidRPr="002738B0">
        <w:rPr>
          <w:color w:val="000000"/>
          <w:sz w:val="28"/>
          <w:szCs w:val="28"/>
          <w:lang w:val="uk-UA"/>
        </w:rPr>
        <w:t xml:space="preserve"> </w:t>
      </w:r>
    </w:p>
    <w:p w14:paraId="2E9A49A6" w14:textId="4D8C0023" w:rsidR="00AE3875" w:rsidRPr="00927610" w:rsidRDefault="00AE3875" w:rsidP="00A830C7">
      <w:pPr>
        <w:spacing w:line="360" w:lineRule="auto"/>
        <w:ind w:firstLine="720"/>
        <w:contextualSpacing/>
        <w:jc w:val="both"/>
        <w:rPr>
          <w:color w:val="000000"/>
          <w:sz w:val="28"/>
          <w:szCs w:val="28"/>
          <w:lang w:val="uk-UA"/>
        </w:rPr>
      </w:pPr>
      <w:r w:rsidRPr="00927610">
        <w:rPr>
          <w:color w:val="000000"/>
          <w:sz w:val="28"/>
          <w:szCs w:val="28"/>
          <w:lang w:val="uk-UA"/>
        </w:rPr>
        <w:t xml:space="preserve"> Особливості фізичних вправ для дітей зі спастичним церебральним паралічем включають наступне</w:t>
      </w:r>
      <w:r w:rsidR="00333803" w:rsidRPr="00333803">
        <w:rPr>
          <w:color w:val="000000"/>
          <w:sz w:val="28"/>
          <w:szCs w:val="28"/>
        </w:rPr>
        <w:t xml:space="preserve"> </w:t>
      </w:r>
      <w:r w:rsidR="00333803" w:rsidRPr="001468EB">
        <w:rPr>
          <w:color w:val="000000"/>
          <w:sz w:val="28"/>
          <w:szCs w:val="28"/>
        </w:rPr>
        <w:t>[</w:t>
      </w:r>
      <w:r w:rsidR="001468EB" w:rsidRPr="001468EB">
        <w:rPr>
          <w:color w:val="000000"/>
          <w:sz w:val="28"/>
          <w:szCs w:val="28"/>
          <w:lang w:val="uk-UA"/>
        </w:rPr>
        <w:t>16</w:t>
      </w:r>
      <w:r w:rsidR="00333803" w:rsidRPr="001468EB">
        <w:rPr>
          <w:color w:val="000000"/>
          <w:sz w:val="28"/>
          <w:szCs w:val="28"/>
        </w:rPr>
        <w:t>]</w:t>
      </w:r>
      <w:r w:rsidRPr="001468EB">
        <w:rPr>
          <w:color w:val="000000"/>
          <w:sz w:val="28"/>
          <w:szCs w:val="28"/>
          <w:lang w:val="uk-UA"/>
        </w:rPr>
        <w:t>:</w:t>
      </w:r>
    </w:p>
    <w:p w14:paraId="70082345"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Вправи мають бути розроблені індивідуально для кожної дитини, з урахуванням її стану здоров'я та фізичних можливостей.</w:t>
      </w:r>
    </w:p>
    <w:p w14:paraId="033DF03A"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Вправи повинні бути зорієнтовані на покращення силу та гнучкість м'язів, а також збільшення обсягу руху.</w:t>
      </w:r>
    </w:p>
    <w:p w14:paraId="7A3592BF"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Вправи повинні бути проводитися регулярно та систематично для досягнення максимального ефекту.</w:t>
      </w:r>
    </w:p>
    <w:p w14:paraId="744B93A2"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Вправи повинні бути проведені під наглядом досвідченого фахівця з реабілітації, щоб уникнути травм та надмірного навантаження.</w:t>
      </w:r>
    </w:p>
    <w:p w14:paraId="126BB480"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Вправи можуть бути виконані з використанням спеціальних пристроїв та обладнання, які допомагають забезпечити безпеку та підтримати правильну позу тіла під час виконання вправ.</w:t>
      </w:r>
    </w:p>
    <w:p w14:paraId="48F855B6"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Вправи можуть бути комбіновані з іншими методами реабілітації, такими як масаж, фізіотерапія, плавання, йога тощо.</w:t>
      </w:r>
    </w:p>
    <w:p w14:paraId="79FCFE55" w14:textId="77777777" w:rsidR="00AE3875" w:rsidRPr="00927610" w:rsidRDefault="00AE3875" w:rsidP="00A830C7">
      <w:pPr>
        <w:pStyle w:val="a7"/>
        <w:numPr>
          <w:ilvl w:val="0"/>
          <w:numId w:val="17"/>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lastRenderedPageBreak/>
        <w:t>Вправи мають бути підібрані з урахуванням вікових та фізичних особливостей дитини, а також її індивідуальних потреб.</w:t>
      </w:r>
    </w:p>
    <w:p w14:paraId="79B5ED33" w14:textId="53ED529F" w:rsidR="00AE3875" w:rsidRPr="00927610" w:rsidRDefault="00AE3875" w:rsidP="00A830C7">
      <w:pPr>
        <w:spacing w:line="360" w:lineRule="auto"/>
        <w:ind w:firstLine="720"/>
        <w:contextualSpacing/>
        <w:jc w:val="both"/>
        <w:rPr>
          <w:color w:val="000000"/>
          <w:sz w:val="28"/>
          <w:szCs w:val="28"/>
          <w:lang w:val="uk-UA"/>
        </w:rPr>
      </w:pPr>
      <w:r w:rsidRPr="00927610">
        <w:rPr>
          <w:color w:val="000000"/>
          <w:sz w:val="28"/>
          <w:szCs w:val="28"/>
          <w:lang w:val="uk-UA"/>
        </w:rPr>
        <w:t>Під час фізичних вправ для реабілітації дітей з ДЦП можуть знадобитись різні види допоміжного обладнання, залежно від характеру порушень та мети вправ. Ось деякі з них:</w:t>
      </w:r>
    </w:p>
    <w:p w14:paraId="5359B423"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Різноманітні підставки та підтримки: для дитини з порушенням стати чи ходити може бути необхідним використовувати підставку для підтримки тіла під час вправ стоячи, ходіння або бігу.</w:t>
      </w:r>
    </w:p>
    <w:p w14:paraId="3360913C"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Різноманітні рухомі сидіння: для дітей з ДЦП може знадобитись рухоме сидіння з різними настройками для корекції постави.</w:t>
      </w:r>
    </w:p>
    <w:p w14:paraId="1AB08191"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Бальні та фітнес-м'ячі: вправи з м'ячами можуть бути корисними для розвитку рівноваги, координації та зміцнення м'язів.</w:t>
      </w:r>
    </w:p>
    <w:p w14:paraId="00675831"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Гімнастичні ринги, турніки та трапеції: ці обладнання можуть бути корисними для вправ, пов'язаних зі зміною положення тіла та розвитку сили м'язів.</w:t>
      </w:r>
    </w:p>
    <w:p w14:paraId="17AF1257"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Еластичні бандажі та стрепи: ці засоби можуть використовуватись для підтримки та стабілізації суглобів та кінцівок.</w:t>
      </w:r>
    </w:p>
    <w:p w14:paraId="325F5279"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Тренажери з електричною стимуляцією м'язів: ці пристрої можуть використовуватись для стимулювання та зміцнення м'язів, що допомагає покращити рухливість та функціональність кінцівок.</w:t>
      </w:r>
    </w:p>
    <w:p w14:paraId="0DEBBD04" w14:textId="77777777" w:rsidR="00AE3875" w:rsidRPr="00927610" w:rsidRDefault="00AE3875" w:rsidP="00A830C7">
      <w:pPr>
        <w:pStyle w:val="a7"/>
        <w:numPr>
          <w:ilvl w:val="0"/>
          <w:numId w:val="18"/>
        </w:numPr>
        <w:spacing w:after="0" w:line="360" w:lineRule="auto"/>
        <w:ind w:left="0" w:firstLine="720"/>
        <w:jc w:val="both"/>
        <w:rPr>
          <w:rFonts w:ascii="Times New Roman" w:hAnsi="Times New Roman" w:cs="Times New Roman"/>
          <w:color w:val="000000"/>
          <w:sz w:val="28"/>
          <w:szCs w:val="28"/>
          <w:lang w:val="uk-UA"/>
        </w:rPr>
      </w:pPr>
      <w:r w:rsidRPr="00927610">
        <w:rPr>
          <w:rFonts w:ascii="Times New Roman" w:hAnsi="Times New Roman" w:cs="Times New Roman"/>
          <w:color w:val="000000"/>
          <w:sz w:val="28"/>
          <w:szCs w:val="28"/>
          <w:lang w:val="uk-UA"/>
        </w:rPr>
        <w:t>Комп'ютерні програми для реабілітації: такі програми можуть бути корисними для навчання дітей з ДЦП координації та контролю рухів.</w:t>
      </w:r>
    </w:p>
    <w:p w14:paraId="7BC2975A" w14:textId="77777777" w:rsidR="008805C7" w:rsidRDefault="00AE3875" w:rsidP="00A830C7">
      <w:pPr>
        <w:spacing w:line="360" w:lineRule="auto"/>
        <w:ind w:firstLine="720"/>
        <w:contextualSpacing/>
        <w:jc w:val="both"/>
        <w:rPr>
          <w:color w:val="000000"/>
          <w:sz w:val="28"/>
          <w:szCs w:val="28"/>
          <w:lang w:val="uk-UA"/>
        </w:rPr>
      </w:pPr>
      <w:r w:rsidRPr="00927610">
        <w:rPr>
          <w:color w:val="000000"/>
          <w:sz w:val="28"/>
          <w:szCs w:val="28"/>
          <w:lang w:val="uk-UA"/>
        </w:rPr>
        <w:t xml:space="preserve">Загальна ідея рухомих сидінь полягає в тому, щоб надати дітям з ДЦП можливість рухатися та отримувати стимуляцію, необхідну для покращення моторних функцій. </w:t>
      </w:r>
    </w:p>
    <w:p w14:paraId="5D9CE534" w14:textId="77777777" w:rsidR="008805C7" w:rsidRDefault="008805C7" w:rsidP="00A830C7">
      <w:pPr>
        <w:spacing w:line="360" w:lineRule="auto"/>
        <w:ind w:firstLine="720"/>
        <w:contextualSpacing/>
        <w:jc w:val="both"/>
        <w:rPr>
          <w:color w:val="000000"/>
          <w:sz w:val="28"/>
          <w:szCs w:val="28"/>
          <w:lang w:val="uk-UA"/>
        </w:rPr>
      </w:pPr>
    </w:p>
    <w:p w14:paraId="34749F42" w14:textId="77777777" w:rsidR="008805C7" w:rsidRDefault="008805C7" w:rsidP="00A830C7">
      <w:pPr>
        <w:spacing w:line="360" w:lineRule="auto"/>
        <w:ind w:firstLine="720"/>
        <w:contextualSpacing/>
        <w:jc w:val="both"/>
        <w:rPr>
          <w:color w:val="000000"/>
          <w:sz w:val="28"/>
          <w:szCs w:val="28"/>
          <w:lang w:val="uk-UA"/>
        </w:rPr>
      </w:pPr>
    </w:p>
    <w:p w14:paraId="3C0EE7FF" w14:textId="77777777" w:rsidR="008805C7" w:rsidRDefault="008805C7" w:rsidP="00A830C7">
      <w:pPr>
        <w:spacing w:line="360" w:lineRule="auto"/>
        <w:ind w:firstLine="720"/>
        <w:contextualSpacing/>
        <w:jc w:val="both"/>
        <w:rPr>
          <w:color w:val="000000"/>
          <w:sz w:val="28"/>
          <w:szCs w:val="28"/>
          <w:lang w:val="uk-UA"/>
        </w:rPr>
      </w:pPr>
    </w:p>
    <w:p w14:paraId="103960CB" w14:textId="77777777" w:rsidR="008805C7" w:rsidRDefault="008805C7" w:rsidP="00A830C7">
      <w:pPr>
        <w:spacing w:line="360" w:lineRule="auto"/>
        <w:ind w:firstLine="720"/>
        <w:contextualSpacing/>
        <w:jc w:val="both"/>
        <w:rPr>
          <w:color w:val="000000"/>
          <w:sz w:val="28"/>
          <w:szCs w:val="28"/>
          <w:lang w:val="uk-UA"/>
        </w:rPr>
      </w:pPr>
    </w:p>
    <w:p w14:paraId="17DBCFAD" w14:textId="77777777" w:rsidR="008805C7" w:rsidRDefault="008805C7" w:rsidP="00A830C7">
      <w:pPr>
        <w:spacing w:line="360" w:lineRule="auto"/>
        <w:ind w:firstLine="720"/>
        <w:contextualSpacing/>
        <w:jc w:val="both"/>
        <w:rPr>
          <w:color w:val="000000"/>
          <w:sz w:val="28"/>
          <w:szCs w:val="28"/>
          <w:lang w:val="uk-UA"/>
        </w:rPr>
      </w:pPr>
    </w:p>
    <w:p w14:paraId="27BEEBF7" w14:textId="4DB22E1A" w:rsidR="00AE3875" w:rsidRPr="00546251" w:rsidRDefault="00A830C7" w:rsidP="00A830C7">
      <w:pPr>
        <w:spacing w:line="360" w:lineRule="auto"/>
        <w:ind w:firstLine="720"/>
        <w:contextualSpacing/>
        <w:jc w:val="both"/>
        <w:rPr>
          <w:b/>
          <w:color w:val="FF0000"/>
          <w:sz w:val="28"/>
          <w:szCs w:val="28"/>
          <w:lang w:val="uk-UA"/>
        </w:rPr>
      </w:pPr>
      <w:r>
        <w:rPr>
          <w:color w:val="000000"/>
          <w:sz w:val="28"/>
          <w:szCs w:val="28"/>
          <w:lang w:val="uk-UA"/>
        </w:rPr>
        <w:t>Д</w:t>
      </w:r>
      <w:r w:rsidR="00AE3875" w:rsidRPr="00927610">
        <w:rPr>
          <w:color w:val="000000"/>
          <w:sz w:val="28"/>
          <w:szCs w:val="28"/>
          <w:lang w:val="uk-UA"/>
        </w:rPr>
        <w:t>екілька прикладів фізичних вправ на рухомих сидіннях</w:t>
      </w:r>
      <w:r>
        <w:rPr>
          <w:color w:val="000000"/>
          <w:sz w:val="28"/>
          <w:szCs w:val="28"/>
          <w:lang w:val="uk-UA"/>
        </w:rPr>
        <w:t xml:space="preserve"> наведені в табл. 3.1.</w:t>
      </w:r>
      <w:r w:rsidR="00546251">
        <w:rPr>
          <w:color w:val="000000"/>
          <w:sz w:val="28"/>
          <w:szCs w:val="28"/>
          <w:lang w:val="uk-UA"/>
        </w:rPr>
        <w:t xml:space="preserve"> </w:t>
      </w:r>
    </w:p>
    <w:p w14:paraId="626F2E55" w14:textId="5ECEDA5D" w:rsidR="00AE3875" w:rsidRPr="008805C7" w:rsidRDefault="00AE3875" w:rsidP="00A830C7">
      <w:pPr>
        <w:spacing w:line="360" w:lineRule="auto"/>
        <w:ind w:firstLine="360"/>
        <w:contextualSpacing/>
        <w:jc w:val="center"/>
        <w:rPr>
          <w:i/>
          <w:color w:val="000000" w:themeColor="text1"/>
          <w:sz w:val="28"/>
          <w:szCs w:val="28"/>
          <w:lang w:val="uk-UA"/>
        </w:rPr>
      </w:pPr>
      <w:r w:rsidRPr="008805C7">
        <w:rPr>
          <w:i/>
          <w:color w:val="000000" w:themeColor="text1"/>
          <w:sz w:val="28"/>
          <w:szCs w:val="28"/>
          <w:lang w:val="uk-UA"/>
        </w:rPr>
        <w:t>Табл</w:t>
      </w:r>
      <w:r w:rsidR="008805C7" w:rsidRPr="008805C7">
        <w:rPr>
          <w:i/>
          <w:color w:val="000000" w:themeColor="text1"/>
          <w:sz w:val="28"/>
          <w:szCs w:val="28"/>
          <w:lang w:val="uk-UA"/>
        </w:rPr>
        <w:t>иця 3.</w:t>
      </w:r>
      <w:r w:rsidRPr="008805C7">
        <w:rPr>
          <w:i/>
          <w:color w:val="000000" w:themeColor="text1"/>
          <w:sz w:val="28"/>
          <w:szCs w:val="28"/>
          <w:lang w:val="uk-UA"/>
        </w:rPr>
        <w:t>1. Приклади фізичних вправ на рухомих сидіннях</w:t>
      </w:r>
    </w:p>
    <w:tbl>
      <w:tblPr>
        <w:tblStyle w:val="a8"/>
        <w:tblW w:w="0" w:type="auto"/>
        <w:tblLook w:val="04A0" w:firstRow="1" w:lastRow="0" w:firstColumn="1" w:lastColumn="0" w:noHBand="0" w:noVBand="1"/>
      </w:tblPr>
      <w:tblGrid>
        <w:gridCol w:w="560"/>
        <w:gridCol w:w="2270"/>
        <w:gridCol w:w="6849"/>
      </w:tblGrid>
      <w:tr w:rsidR="00AE3875" w:rsidRPr="00927610" w14:paraId="5E63A7EF" w14:textId="77777777" w:rsidTr="00546251">
        <w:tc>
          <w:tcPr>
            <w:tcW w:w="560" w:type="dxa"/>
          </w:tcPr>
          <w:p w14:paraId="5E515748" w14:textId="77777777" w:rsidR="00AE3875" w:rsidRPr="00927610" w:rsidRDefault="00AE3875" w:rsidP="00AE3875">
            <w:pPr>
              <w:spacing w:line="360" w:lineRule="auto"/>
              <w:contextualSpacing/>
              <w:jc w:val="center"/>
              <w:rPr>
                <w:b/>
                <w:color w:val="000000"/>
                <w:sz w:val="28"/>
                <w:szCs w:val="28"/>
                <w:lang w:val="uk-UA"/>
              </w:rPr>
            </w:pPr>
            <w:r w:rsidRPr="00927610">
              <w:rPr>
                <w:b/>
                <w:color w:val="000000"/>
                <w:sz w:val="28"/>
                <w:szCs w:val="28"/>
                <w:lang w:val="uk-UA"/>
              </w:rPr>
              <w:t>№</w:t>
            </w:r>
          </w:p>
        </w:tc>
        <w:tc>
          <w:tcPr>
            <w:tcW w:w="2270" w:type="dxa"/>
          </w:tcPr>
          <w:p w14:paraId="718E4E47" w14:textId="77777777" w:rsidR="00AE3875" w:rsidRPr="00927610" w:rsidRDefault="00AE3875" w:rsidP="00AE3875">
            <w:pPr>
              <w:spacing w:line="360" w:lineRule="auto"/>
              <w:contextualSpacing/>
              <w:jc w:val="center"/>
              <w:rPr>
                <w:b/>
                <w:color w:val="000000"/>
                <w:sz w:val="28"/>
                <w:szCs w:val="28"/>
                <w:lang w:val="uk-UA"/>
              </w:rPr>
            </w:pPr>
            <w:r w:rsidRPr="00927610">
              <w:rPr>
                <w:b/>
                <w:color w:val="000000"/>
                <w:sz w:val="28"/>
                <w:szCs w:val="28"/>
                <w:lang w:val="uk-UA"/>
              </w:rPr>
              <w:t>Вправа</w:t>
            </w:r>
          </w:p>
        </w:tc>
        <w:tc>
          <w:tcPr>
            <w:tcW w:w="6849" w:type="dxa"/>
          </w:tcPr>
          <w:p w14:paraId="7B5DF3EC" w14:textId="77777777" w:rsidR="00AE3875" w:rsidRPr="00927610" w:rsidRDefault="00AE3875" w:rsidP="00AE3875">
            <w:pPr>
              <w:spacing w:line="360" w:lineRule="auto"/>
              <w:contextualSpacing/>
              <w:jc w:val="center"/>
              <w:rPr>
                <w:b/>
                <w:color w:val="000000"/>
                <w:sz w:val="28"/>
                <w:szCs w:val="28"/>
                <w:lang w:val="uk-UA"/>
              </w:rPr>
            </w:pPr>
            <w:r w:rsidRPr="00927610">
              <w:rPr>
                <w:b/>
                <w:color w:val="000000"/>
                <w:sz w:val="28"/>
                <w:szCs w:val="28"/>
                <w:lang w:val="uk-UA"/>
              </w:rPr>
              <w:t>Інструкція</w:t>
            </w:r>
          </w:p>
        </w:tc>
      </w:tr>
      <w:tr w:rsidR="00AE3875" w:rsidRPr="00927610" w14:paraId="69787DAC" w14:textId="77777777" w:rsidTr="00546251">
        <w:tc>
          <w:tcPr>
            <w:tcW w:w="560" w:type="dxa"/>
          </w:tcPr>
          <w:p w14:paraId="302E57C3" w14:textId="77777777" w:rsidR="00AE3875" w:rsidRPr="00927610" w:rsidRDefault="00AE3875" w:rsidP="00AE3875">
            <w:pPr>
              <w:spacing w:line="360" w:lineRule="auto"/>
              <w:contextualSpacing/>
              <w:jc w:val="both"/>
              <w:rPr>
                <w:color w:val="000000"/>
                <w:sz w:val="28"/>
                <w:szCs w:val="28"/>
                <w:lang w:val="uk-UA"/>
              </w:rPr>
            </w:pPr>
            <w:r w:rsidRPr="00927610">
              <w:rPr>
                <w:color w:val="000000"/>
                <w:sz w:val="28"/>
                <w:szCs w:val="28"/>
                <w:lang w:val="uk-UA"/>
              </w:rPr>
              <w:t>1</w:t>
            </w:r>
          </w:p>
        </w:tc>
        <w:tc>
          <w:tcPr>
            <w:tcW w:w="2270" w:type="dxa"/>
            <w:vAlign w:val="bottom"/>
          </w:tcPr>
          <w:p w14:paraId="7CE9A8CE" w14:textId="77777777" w:rsidR="00AE3875" w:rsidRPr="00546251" w:rsidRDefault="00AE3875" w:rsidP="00AE3875">
            <w:pPr>
              <w:spacing w:before="480" w:after="480" w:line="360" w:lineRule="auto"/>
              <w:contextualSpacing/>
              <w:rPr>
                <w:sz w:val="28"/>
                <w:szCs w:val="28"/>
              </w:rPr>
            </w:pPr>
            <w:r w:rsidRPr="00546251">
              <w:rPr>
                <w:sz w:val="28"/>
                <w:szCs w:val="28"/>
              </w:rPr>
              <w:t>Рух вперед-назад</w:t>
            </w:r>
          </w:p>
        </w:tc>
        <w:tc>
          <w:tcPr>
            <w:tcW w:w="6849" w:type="dxa"/>
            <w:vAlign w:val="bottom"/>
          </w:tcPr>
          <w:p w14:paraId="2AFDE64A" w14:textId="77777777" w:rsidR="00AE3875" w:rsidRPr="00546251" w:rsidRDefault="00AE3875" w:rsidP="00AE3875">
            <w:pPr>
              <w:spacing w:before="480" w:after="480" w:line="360" w:lineRule="auto"/>
              <w:contextualSpacing/>
              <w:rPr>
                <w:sz w:val="28"/>
                <w:szCs w:val="28"/>
              </w:rPr>
            </w:pPr>
            <w:r w:rsidRPr="00546251">
              <w:rPr>
                <w:sz w:val="28"/>
                <w:szCs w:val="28"/>
              </w:rPr>
              <w:t>Дитина сидить на рухомому сидінні з обома ногами на підлозі. Допоможіть дитині почати плавно рухатися вперед-назад, використовуючи ноги для тиску на підлогу.</w:t>
            </w:r>
          </w:p>
        </w:tc>
      </w:tr>
      <w:tr w:rsidR="00AE3875" w:rsidRPr="00927610" w14:paraId="65846B91" w14:textId="77777777" w:rsidTr="00546251">
        <w:tc>
          <w:tcPr>
            <w:tcW w:w="560" w:type="dxa"/>
          </w:tcPr>
          <w:p w14:paraId="4E7A12B0" w14:textId="77777777" w:rsidR="00AE3875" w:rsidRPr="00927610" w:rsidRDefault="00AE3875" w:rsidP="00AE3875">
            <w:pPr>
              <w:spacing w:line="360" w:lineRule="auto"/>
              <w:contextualSpacing/>
              <w:jc w:val="both"/>
              <w:rPr>
                <w:color w:val="000000"/>
                <w:sz w:val="28"/>
                <w:szCs w:val="28"/>
                <w:lang w:val="uk-UA"/>
              </w:rPr>
            </w:pPr>
            <w:r w:rsidRPr="00927610">
              <w:rPr>
                <w:color w:val="000000"/>
                <w:sz w:val="28"/>
                <w:szCs w:val="28"/>
                <w:lang w:val="uk-UA"/>
              </w:rPr>
              <w:t>2</w:t>
            </w:r>
          </w:p>
        </w:tc>
        <w:tc>
          <w:tcPr>
            <w:tcW w:w="2270" w:type="dxa"/>
            <w:vAlign w:val="bottom"/>
          </w:tcPr>
          <w:p w14:paraId="3C2BD6A9" w14:textId="77777777" w:rsidR="00AE3875" w:rsidRPr="00546251" w:rsidRDefault="00AE3875" w:rsidP="00AE3875">
            <w:pPr>
              <w:spacing w:before="480" w:after="480" w:line="360" w:lineRule="auto"/>
              <w:contextualSpacing/>
              <w:rPr>
                <w:sz w:val="28"/>
                <w:szCs w:val="28"/>
              </w:rPr>
            </w:pPr>
            <w:r w:rsidRPr="00546251">
              <w:rPr>
                <w:sz w:val="28"/>
                <w:szCs w:val="28"/>
              </w:rPr>
              <w:t>Оберти на місці</w:t>
            </w:r>
          </w:p>
        </w:tc>
        <w:tc>
          <w:tcPr>
            <w:tcW w:w="6849" w:type="dxa"/>
            <w:vAlign w:val="bottom"/>
          </w:tcPr>
          <w:p w14:paraId="78D6DA5F" w14:textId="77777777" w:rsidR="00AE3875" w:rsidRPr="00546251" w:rsidRDefault="00AE3875" w:rsidP="00AE3875">
            <w:pPr>
              <w:spacing w:before="480" w:after="480" w:line="360" w:lineRule="auto"/>
              <w:contextualSpacing/>
              <w:rPr>
                <w:sz w:val="28"/>
                <w:szCs w:val="28"/>
              </w:rPr>
            </w:pPr>
            <w:r w:rsidRPr="00546251">
              <w:rPr>
                <w:sz w:val="28"/>
                <w:szCs w:val="28"/>
              </w:rPr>
              <w:t>Дитина сидить на рухомому сидінні з обома ногами на підлозі. Допоможіть дитині почати плавно обертатися на місці, використовуючи ноги для тиску на підлогу та рук для підтримки рівноваги.</w:t>
            </w:r>
          </w:p>
        </w:tc>
      </w:tr>
      <w:tr w:rsidR="00AE3875" w:rsidRPr="00927610" w14:paraId="11474DCF" w14:textId="77777777" w:rsidTr="00546251">
        <w:tc>
          <w:tcPr>
            <w:tcW w:w="560" w:type="dxa"/>
          </w:tcPr>
          <w:p w14:paraId="241F79A9" w14:textId="77777777" w:rsidR="00AE3875" w:rsidRPr="00927610" w:rsidRDefault="00AE3875" w:rsidP="00AE3875">
            <w:pPr>
              <w:spacing w:line="360" w:lineRule="auto"/>
              <w:contextualSpacing/>
              <w:jc w:val="both"/>
              <w:rPr>
                <w:color w:val="000000"/>
                <w:sz w:val="28"/>
                <w:szCs w:val="28"/>
                <w:lang w:val="uk-UA"/>
              </w:rPr>
            </w:pPr>
            <w:r w:rsidRPr="00927610">
              <w:rPr>
                <w:color w:val="000000"/>
                <w:sz w:val="28"/>
                <w:szCs w:val="28"/>
                <w:lang w:val="uk-UA"/>
              </w:rPr>
              <w:t>3</w:t>
            </w:r>
          </w:p>
        </w:tc>
        <w:tc>
          <w:tcPr>
            <w:tcW w:w="2270" w:type="dxa"/>
            <w:vAlign w:val="bottom"/>
          </w:tcPr>
          <w:p w14:paraId="668B1605" w14:textId="77777777" w:rsidR="00AE3875" w:rsidRPr="00546251" w:rsidRDefault="00AE3875" w:rsidP="00AE3875">
            <w:pPr>
              <w:spacing w:before="480" w:after="480" w:line="360" w:lineRule="auto"/>
              <w:contextualSpacing/>
              <w:rPr>
                <w:sz w:val="28"/>
                <w:szCs w:val="28"/>
              </w:rPr>
            </w:pPr>
            <w:r w:rsidRPr="00546251">
              <w:rPr>
                <w:sz w:val="28"/>
                <w:szCs w:val="28"/>
              </w:rPr>
              <w:t>Рух вправо-вліво</w:t>
            </w:r>
          </w:p>
        </w:tc>
        <w:tc>
          <w:tcPr>
            <w:tcW w:w="6849" w:type="dxa"/>
            <w:vAlign w:val="bottom"/>
          </w:tcPr>
          <w:p w14:paraId="00D89E8E" w14:textId="77777777" w:rsidR="00AE3875" w:rsidRPr="00546251" w:rsidRDefault="00AE3875" w:rsidP="00AE3875">
            <w:pPr>
              <w:spacing w:before="480" w:after="480" w:line="360" w:lineRule="auto"/>
              <w:contextualSpacing/>
              <w:rPr>
                <w:sz w:val="28"/>
                <w:szCs w:val="28"/>
              </w:rPr>
            </w:pPr>
            <w:r w:rsidRPr="00546251">
              <w:rPr>
                <w:sz w:val="28"/>
                <w:szCs w:val="28"/>
              </w:rPr>
              <w:t>Дитина сидить на рухомому сидінні з обома ногами на підлозі. Допоможіть дитині почати плавно рухатися вправо-вліво, використовуючи ноги для тиску на підлогу та рук для підтримки рівноваги.</w:t>
            </w:r>
          </w:p>
        </w:tc>
      </w:tr>
      <w:tr w:rsidR="00AE3875" w:rsidRPr="00927610" w14:paraId="1569B515" w14:textId="77777777" w:rsidTr="00546251">
        <w:tc>
          <w:tcPr>
            <w:tcW w:w="560" w:type="dxa"/>
          </w:tcPr>
          <w:p w14:paraId="7780B5B8" w14:textId="77777777" w:rsidR="00AE3875" w:rsidRPr="00927610" w:rsidRDefault="00AE3875" w:rsidP="00AE3875">
            <w:pPr>
              <w:spacing w:line="360" w:lineRule="auto"/>
              <w:contextualSpacing/>
              <w:jc w:val="both"/>
              <w:rPr>
                <w:color w:val="000000"/>
                <w:sz w:val="28"/>
                <w:szCs w:val="28"/>
                <w:lang w:val="uk-UA"/>
              </w:rPr>
            </w:pPr>
            <w:r w:rsidRPr="00927610">
              <w:rPr>
                <w:color w:val="000000"/>
                <w:sz w:val="28"/>
                <w:szCs w:val="28"/>
                <w:lang w:val="uk-UA"/>
              </w:rPr>
              <w:t>4</w:t>
            </w:r>
          </w:p>
        </w:tc>
        <w:tc>
          <w:tcPr>
            <w:tcW w:w="2270" w:type="dxa"/>
            <w:vAlign w:val="bottom"/>
          </w:tcPr>
          <w:p w14:paraId="1FC8500A" w14:textId="77777777" w:rsidR="00AE3875" w:rsidRPr="00546251" w:rsidRDefault="00AE3875" w:rsidP="00AE3875">
            <w:pPr>
              <w:spacing w:before="480" w:after="480" w:line="360" w:lineRule="auto"/>
              <w:contextualSpacing/>
              <w:rPr>
                <w:sz w:val="28"/>
                <w:szCs w:val="28"/>
              </w:rPr>
            </w:pPr>
            <w:r w:rsidRPr="00546251">
              <w:rPr>
                <w:sz w:val="28"/>
                <w:szCs w:val="28"/>
              </w:rPr>
              <w:t>Підйом та опускання</w:t>
            </w:r>
          </w:p>
        </w:tc>
        <w:tc>
          <w:tcPr>
            <w:tcW w:w="6849" w:type="dxa"/>
            <w:vAlign w:val="bottom"/>
          </w:tcPr>
          <w:p w14:paraId="62B358FC" w14:textId="77777777" w:rsidR="00AE3875" w:rsidRPr="00546251" w:rsidRDefault="00AE3875" w:rsidP="00AE3875">
            <w:pPr>
              <w:spacing w:before="480" w:after="480" w:line="360" w:lineRule="auto"/>
              <w:contextualSpacing/>
              <w:rPr>
                <w:sz w:val="28"/>
                <w:szCs w:val="28"/>
              </w:rPr>
            </w:pPr>
            <w:r w:rsidRPr="00546251">
              <w:rPr>
                <w:sz w:val="28"/>
                <w:szCs w:val="28"/>
              </w:rPr>
              <w:t>Дитина сидить на рухомому сидінні з обома ногами на підлозі. Допоможіть дитині почати плавно підніматися та опускатися, використовуючи ноги для тиску на підлогу та рук для підтримки рівноваги.</w:t>
            </w:r>
          </w:p>
        </w:tc>
      </w:tr>
      <w:tr w:rsidR="00AE3875" w:rsidRPr="00927610" w14:paraId="3045F69C" w14:textId="77777777" w:rsidTr="00546251">
        <w:tc>
          <w:tcPr>
            <w:tcW w:w="560" w:type="dxa"/>
          </w:tcPr>
          <w:p w14:paraId="1354B1EF" w14:textId="77777777" w:rsidR="00AE3875" w:rsidRPr="00927610" w:rsidRDefault="00AE3875" w:rsidP="00AE3875">
            <w:pPr>
              <w:spacing w:line="360" w:lineRule="auto"/>
              <w:contextualSpacing/>
              <w:jc w:val="both"/>
              <w:rPr>
                <w:color w:val="000000"/>
                <w:sz w:val="28"/>
                <w:szCs w:val="28"/>
                <w:lang w:val="uk-UA"/>
              </w:rPr>
            </w:pPr>
            <w:r w:rsidRPr="00927610">
              <w:rPr>
                <w:color w:val="000000"/>
                <w:sz w:val="28"/>
                <w:szCs w:val="28"/>
                <w:lang w:val="uk-UA"/>
              </w:rPr>
              <w:t>5</w:t>
            </w:r>
          </w:p>
        </w:tc>
        <w:tc>
          <w:tcPr>
            <w:tcW w:w="2270" w:type="dxa"/>
            <w:vAlign w:val="bottom"/>
          </w:tcPr>
          <w:p w14:paraId="333AE65B" w14:textId="77777777" w:rsidR="00AE3875" w:rsidRPr="00546251" w:rsidRDefault="00AE3875" w:rsidP="00AE3875">
            <w:pPr>
              <w:spacing w:before="480" w:after="480" w:line="360" w:lineRule="auto"/>
              <w:contextualSpacing/>
              <w:rPr>
                <w:sz w:val="28"/>
                <w:szCs w:val="28"/>
              </w:rPr>
            </w:pPr>
            <w:r w:rsidRPr="00546251">
              <w:rPr>
                <w:sz w:val="28"/>
                <w:szCs w:val="28"/>
              </w:rPr>
              <w:t>Рух зі зміною напрямку</w:t>
            </w:r>
          </w:p>
        </w:tc>
        <w:tc>
          <w:tcPr>
            <w:tcW w:w="6849" w:type="dxa"/>
            <w:vAlign w:val="bottom"/>
          </w:tcPr>
          <w:p w14:paraId="75A4044D" w14:textId="77777777" w:rsidR="00AE3875" w:rsidRPr="00546251" w:rsidRDefault="00AE3875" w:rsidP="00AE3875">
            <w:pPr>
              <w:spacing w:before="480" w:after="480" w:line="360" w:lineRule="auto"/>
              <w:contextualSpacing/>
              <w:rPr>
                <w:sz w:val="28"/>
                <w:szCs w:val="28"/>
              </w:rPr>
            </w:pPr>
            <w:r w:rsidRPr="00546251">
              <w:rPr>
                <w:sz w:val="28"/>
                <w:szCs w:val="28"/>
              </w:rPr>
              <w:t>Дитина сидить на рухомому сидінні з обома ногами на підлозі. Допоможіть дитині почати плавно рухатися вперед-назад та змінювати напрямок руху, використовуючи ноги для тиску на підлогу та рук для підтримки рівноваги.</w:t>
            </w:r>
          </w:p>
        </w:tc>
      </w:tr>
    </w:tbl>
    <w:p w14:paraId="0712833C" w14:textId="565C2B46" w:rsidR="00AE3875" w:rsidRDefault="00AE3875" w:rsidP="00AE3875">
      <w:pPr>
        <w:spacing w:line="360" w:lineRule="auto"/>
        <w:ind w:firstLine="360"/>
        <w:contextualSpacing/>
        <w:jc w:val="both"/>
        <w:rPr>
          <w:color w:val="000000"/>
          <w:sz w:val="28"/>
          <w:szCs w:val="28"/>
          <w:lang w:val="uk-UA"/>
        </w:rPr>
      </w:pPr>
    </w:p>
    <w:p w14:paraId="5AF42B94" w14:textId="06CD922C" w:rsidR="00112B29" w:rsidRPr="00927610" w:rsidRDefault="00112B29" w:rsidP="00A830C7">
      <w:pPr>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Кінезотерапія (лікувальна фізична культура) є одним з найбільш ефективних методів реабілітації дітей з дцп. Цей метод включає в себе комплекс вправ, які спрямовані на покращення рухових функцій та сприяння загальному зміцненню організму дитини.</w:t>
      </w:r>
    </w:p>
    <w:p w14:paraId="6438B716" w14:textId="4ED9E61F" w:rsidR="00112B29" w:rsidRPr="00927610" w:rsidRDefault="00112B29" w:rsidP="00A830C7">
      <w:pPr>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Основною метою кінезотерапії є відновлення рухливості, координації рухів, покращення м’язового тонусу та сили, збільшення витривалості та спритності дитини. Для досягнення цих цілей, експерт з реабілітації може застосовувати різні методи кінезотерапії, включаючи:</w:t>
      </w:r>
      <w:r w:rsidRPr="00927610">
        <w:rPr>
          <w:sz w:val="28"/>
          <w:szCs w:val="28"/>
          <w:lang w:val="uk-UA"/>
        </w:rPr>
        <w:t xml:space="preserve"> </w:t>
      </w:r>
    </w:p>
    <w:p w14:paraId="6ED4BD87" w14:textId="77777777" w:rsidR="00112B29" w:rsidRPr="00927610" w:rsidRDefault="00112B29" w:rsidP="00A830C7">
      <w:pPr>
        <w:pStyle w:val="a7"/>
        <w:numPr>
          <w:ilvl w:val="0"/>
          <w:numId w:val="21"/>
        </w:numPr>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Робототехнічний тренажер – це комп’ютеризований тренажер, який допомагає дитині з дцп відновити рухову функцію шляхом стимулювання нервово-м’язової системи.</w:t>
      </w:r>
    </w:p>
    <w:p w14:paraId="7277CB84" w14:textId="77777777" w:rsidR="00112B29" w:rsidRPr="00927610" w:rsidRDefault="00112B29" w:rsidP="00A830C7">
      <w:pPr>
        <w:pStyle w:val="a7"/>
        <w:numPr>
          <w:ilvl w:val="0"/>
          <w:numId w:val="21"/>
        </w:numPr>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Пулер – це пристрій, який дозволяє дитині з дцп розвивати м’язову силу шляхом створення опору для рухів.</w:t>
      </w:r>
    </w:p>
    <w:p w14:paraId="78C7814F" w14:textId="77777777" w:rsidR="00112B29" w:rsidRPr="00927610" w:rsidRDefault="00112B29" w:rsidP="00A830C7">
      <w:pPr>
        <w:pStyle w:val="a7"/>
        <w:numPr>
          <w:ilvl w:val="0"/>
          <w:numId w:val="21"/>
        </w:numPr>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Теренджер – це спеціальна конструкція, яка дозволяє дитині відпрацьовувати координацію рухів, збільшувати руховий обсяг та покращувати баланс.</w:t>
      </w:r>
    </w:p>
    <w:p w14:paraId="18B8A55E" w14:textId="77777777" w:rsidR="00112B29" w:rsidRPr="00927610" w:rsidRDefault="00112B29" w:rsidP="00A830C7">
      <w:pPr>
        <w:pStyle w:val="a7"/>
        <w:numPr>
          <w:ilvl w:val="0"/>
          <w:numId w:val="21"/>
        </w:numPr>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Помічники для рухових вправ – це різні пристрої, які допомагають дитині з дцп виконувати рухові вправи, наприклад, гімнастична паличка, рушники, гімнастичні кільця тощо.</w:t>
      </w:r>
    </w:p>
    <w:p w14:paraId="7EACCFC0" w14:textId="77777777" w:rsidR="00112B29" w:rsidRPr="00927610" w:rsidRDefault="00112B29" w:rsidP="00A830C7">
      <w:pPr>
        <w:pStyle w:val="a7"/>
        <w:numPr>
          <w:ilvl w:val="0"/>
          <w:numId w:val="21"/>
        </w:numPr>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Гімнастика на м’ячі – це вправи, які виконуються на фітнес-мячі, що допомагає розвивати м’язову силу та розслабляти м’язи.</w:t>
      </w:r>
    </w:p>
    <w:p w14:paraId="46AAF954" w14:textId="52D4DD2F" w:rsidR="00112B29" w:rsidRPr="00927610" w:rsidRDefault="00112B29" w:rsidP="00A830C7">
      <w:pPr>
        <w:spacing w:line="360" w:lineRule="auto"/>
        <w:ind w:firstLine="720"/>
        <w:contextualSpacing/>
        <w:jc w:val="both"/>
        <w:rPr>
          <w:sz w:val="28"/>
          <w:szCs w:val="28"/>
          <w:lang w:val="uk-UA"/>
        </w:rPr>
      </w:pPr>
      <w:r w:rsidRPr="00927610">
        <w:rPr>
          <w:sz w:val="28"/>
          <w:szCs w:val="28"/>
          <w:lang w:val="uk-UA"/>
        </w:rPr>
        <w:t xml:space="preserve">Кінезотерапія є одним з найважливіших засобів фізичної реабілітації дітей з органічними ураженнями центральної нервової системи. ЇЇ метою при ДЦП є розвиток м’язів, зменшення гіпертонії, поліпшення координації рухів, здатність довільного гальмування, збільшення ширини рухів у суглобах тощо. Заняття кінезіотерапії допомагають поліпшити навчання дітей, навички самообслуговування, трудову етику тощо.  </w:t>
      </w:r>
    </w:p>
    <w:p w14:paraId="282BD9AB" w14:textId="715E72CC" w:rsidR="00112B29" w:rsidRPr="00927610" w:rsidRDefault="00112B29" w:rsidP="00A830C7">
      <w:pPr>
        <w:spacing w:line="360" w:lineRule="auto"/>
        <w:ind w:firstLine="720"/>
        <w:contextualSpacing/>
        <w:jc w:val="both"/>
        <w:rPr>
          <w:sz w:val="28"/>
          <w:szCs w:val="28"/>
          <w:lang w:val="uk-UA"/>
        </w:rPr>
      </w:pPr>
      <w:r w:rsidRPr="00927610">
        <w:rPr>
          <w:sz w:val="28"/>
          <w:szCs w:val="28"/>
          <w:lang w:val="uk-UA"/>
        </w:rPr>
        <w:t>Ось декілька прикладів кінезотерапевтичних вправ для дітей з ДЦП:</w:t>
      </w:r>
    </w:p>
    <w:p w14:paraId="354A39E8" w14:textId="77777777" w:rsidR="00112B29" w:rsidRPr="00927610" w:rsidRDefault="00112B29" w:rsidP="00A830C7">
      <w:pPr>
        <w:pStyle w:val="a7"/>
        <w:numPr>
          <w:ilvl w:val="0"/>
          <w:numId w:val="22"/>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lastRenderedPageBreak/>
        <w:t>Вправа на підвісі - дитина повільно качається на підвісі. Це вправа, яка допомагає покращити баланс та координацію.</w:t>
      </w:r>
    </w:p>
    <w:p w14:paraId="7B9C4960" w14:textId="77777777" w:rsidR="00112B29" w:rsidRPr="00927610" w:rsidRDefault="00112B29" w:rsidP="00A830C7">
      <w:pPr>
        <w:pStyle w:val="a7"/>
        <w:numPr>
          <w:ilvl w:val="0"/>
          <w:numId w:val="22"/>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Вправа на м'ячі - дитина сидить на м'ячі та підтримує рівновагу, коли рухається вперед і назад, або з боку на бік. Це допомагає покращити м'язову силу та стійкість.</w:t>
      </w:r>
    </w:p>
    <w:p w14:paraId="35B7EEBF" w14:textId="77777777" w:rsidR="00112B29" w:rsidRPr="00927610" w:rsidRDefault="00112B29" w:rsidP="00A830C7">
      <w:pPr>
        <w:pStyle w:val="a7"/>
        <w:numPr>
          <w:ilvl w:val="0"/>
          <w:numId w:val="22"/>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Вправа з еластичною стрічкою - дитина стоїть або сидить, тримаючись за еластичну стрічку, та робить різні рухи. Це допомагає покращити м'язову силу та гнучкість.</w:t>
      </w:r>
    </w:p>
    <w:p w14:paraId="6C4EED6D" w14:textId="77777777" w:rsidR="00112B29" w:rsidRPr="00927610" w:rsidRDefault="00112B29" w:rsidP="00A830C7">
      <w:pPr>
        <w:pStyle w:val="a7"/>
        <w:numPr>
          <w:ilvl w:val="0"/>
          <w:numId w:val="22"/>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Вправа з розвивальним м'ячем - дитина лежить на спині на м'ячі та робить рухи, які допомагають покращити координацію та баланс.</w:t>
      </w:r>
    </w:p>
    <w:p w14:paraId="2AF758D9" w14:textId="77777777" w:rsidR="00112B29" w:rsidRPr="00927610" w:rsidRDefault="00112B29" w:rsidP="00A830C7">
      <w:pPr>
        <w:pStyle w:val="a7"/>
        <w:numPr>
          <w:ilvl w:val="0"/>
          <w:numId w:val="22"/>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Вправа на балансовій дошці - дитина стоїть на балансовій дошці та робить різні рухи, щоб зберегти рівновагу. Це допомагає покращити баланс та стійкість.</w:t>
      </w:r>
    </w:p>
    <w:p w14:paraId="2A922018" w14:textId="12032176" w:rsidR="00112B29" w:rsidRDefault="00112B29" w:rsidP="00A830C7">
      <w:pPr>
        <w:spacing w:line="360" w:lineRule="auto"/>
        <w:ind w:firstLine="720"/>
        <w:contextualSpacing/>
        <w:jc w:val="both"/>
        <w:rPr>
          <w:sz w:val="28"/>
          <w:szCs w:val="28"/>
          <w:lang w:val="uk-UA"/>
        </w:rPr>
      </w:pPr>
      <w:r w:rsidRPr="00927610">
        <w:rPr>
          <w:sz w:val="28"/>
          <w:szCs w:val="28"/>
          <w:lang w:val="uk-UA"/>
        </w:rPr>
        <w:t>Ці вправи можуть бути адаптовані до різних рівнів моторного розвитку та підготовки дитини.</w:t>
      </w:r>
    </w:p>
    <w:p w14:paraId="1D2771DA" w14:textId="77777777" w:rsidR="00475E03" w:rsidRPr="00112B29" w:rsidRDefault="00475E03" w:rsidP="00A830C7">
      <w:pPr>
        <w:spacing w:line="360" w:lineRule="auto"/>
        <w:ind w:firstLine="720"/>
        <w:contextualSpacing/>
        <w:jc w:val="both"/>
        <w:rPr>
          <w:sz w:val="28"/>
          <w:szCs w:val="28"/>
          <w:lang w:val="uk-UA"/>
        </w:rPr>
      </w:pPr>
    </w:p>
    <w:p w14:paraId="6C414FFD" w14:textId="77777777" w:rsidR="00AE3875" w:rsidRPr="00927610" w:rsidRDefault="00AE3875" w:rsidP="00A830C7">
      <w:pPr>
        <w:spacing w:line="360" w:lineRule="auto"/>
        <w:ind w:firstLine="720"/>
        <w:contextualSpacing/>
        <w:jc w:val="both"/>
        <w:rPr>
          <w:b/>
          <w:color w:val="000000"/>
          <w:sz w:val="28"/>
          <w:szCs w:val="28"/>
          <w:shd w:val="clear" w:color="auto" w:fill="FFFFFF"/>
          <w:lang w:val="uk-UA"/>
        </w:rPr>
      </w:pPr>
      <w:r w:rsidRPr="00927610">
        <w:rPr>
          <w:b/>
          <w:color w:val="000000"/>
          <w:sz w:val="28"/>
          <w:szCs w:val="28"/>
          <w:shd w:val="clear" w:color="auto" w:fill="FFFFFF"/>
          <w:lang w:val="uk-UA"/>
        </w:rPr>
        <w:t xml:space="preserve">3.2. Лікувальний масаж </w:t>
      </w:r>
    </w:p>
    <w:p w14:paraId="767473AC" w14:textId="77777777" w:rsidR="00A830C7" w:rsidRDefault="00A830C7" w:rsidP="00A830C7">
      <w:pPr>
        <w:spacing w:line="360" w:lineRule="auto"/>
        <w:ind w:firstLine="720"/>
        <w:jc w:val="both"/>
        <w:rPr>
          <w:color w:val="000000"/>
          <w:sz w:val="28"/>
          <w:szCs w:val="28"/>
          <w:shd w:val="clear" w:color="auto" w:fill="FFFFFF"/>
          <w:lang w:val="uk-UA"/>
        </w:rPr>
      </w:pPr>
    </w:p>
    <w:p w14:paraId="20A689C9" w14:textId="7A42F9C2" w:rsidR="00AE3875" w:rsidRPr="00B56EDF" w:rsidRDefault="00AE3875" w:rsidP="00A830C7">
      <w:pPr>
        <w:spacing w:line="360" w:lineRule="auto"/>
        <w:ind w:firstLine="720"/>
        <w:jc w:val="both"/>
        <w:rPr>
          <w:sz w:val="28"/>
          <w:szCs w:val="28"/>
          <w:lang w:val="uk-UA"/>
        </w:rPr>
      </w:pPr>
      <w:r w:rsidRPr="0047753F">
        <w:rPr>
          <w:color w:val="000000"/>
          <w:sz w:val="28"/>
          <w:szCs w:val="28"/>
          <w:shd w:val="clear" w:color="auto" w:fill="FFFFFF"/>
          <w:lang w:val="uk-UA"/>
        </w:rPr>
        <w:t>Лікувальний масаж є одним з методів фізичної реабілітації дітей зі спастичною формою ДЦП. Його мета полягає в поліпшенні кровообігу, тонусу м'язів, підвищенні рухливості та розслабленні.</w:t>
      </w:r>
      <w:r w:rsidRPr="0047753F">
        <w:rPr>
          <w:sz w:val="28"/>
          <w:szCs w:val="28"/>
          <w:lang w:val="uk-UA"/>
        </w:rPr>
        <w:t xml:space="preserve"> </w:t>
      </w:r>
      <w:r w:rsidR="0047753F" w:rsidRPr="0047753F">
        <w:rPr>
          <w:sz w:val="28"/>
          <w:szCs w:val="28"/>
          <w:lang w:val="uk-UA"/>
        </w:rPr>
        <w:t xml:space="preserve">Дітям, які страждають від ДЦП, фізичні реабілітологи призначають реабілітаційний масаж з метою знизити рефлекторну збудливість м'язів, попередити розвиток контрактур, стимулювати функцію паретичних м'язів, поліпшити лімфо- і кровообіг, зменшити трофічні розлади. </w:t>
      </w:r>
      <w:r w:rsidR="0047753F" w:rsidRPr="0047753F">
        <w:rPr>
          <w:sz w:val="28"/>
          <w:szCs w:val="28"/>
        </w:rPr>
        <w:t>Перед реабілітаційним масажем необхідно забезпечити максимальне розслаблення м'язів, підібравши вихідне положення та вправи на розслаблення</w:t>
      </w:r>
      <w:r w:rsidR="0047753F" w:rsidRPr="0047753F">
        <w:rPr>
          <w:sz w:val="28"/>
          <w:szCs w:val="28"/>
          <w:lang w:val="uk-UA"/>
        </w:rPr>
        <w:t xml:space="preserve"> </w:t>
      </w:r>
      <w:r w:rsidR="00B56EDF" w:rsidRPr="00B56EDF">
        <w:rPr>
          <w:sz w:val="28"/>
          <w:szCs w:val="28"/>
        </w:rPr>
        <w:t>[</w:t>
      </w:r>
      <w:r w:rsidR="0047753F" w:rsidRPr="00B56EDF">
        <w:rPr>
          <w:sz w:val="28"/>
          <w:szCs w:val="28"/>
          <w:lang w:val="uk-UA"/>
        </w:rPr>
        <w:t>5</w:t>
      </w:r>
      <w:r w:rsidR="00B56EDF" w:rsidRPr="00B56EDF">
        <w:rPr>
          <w:sz w:val="28"/>
          <w:szCs w:val="28"/>
        </w:rPr>
        <w:t>].</w:t>
      </w:r>
      <w:r w:rsidR="0047753F" w:rsidRPr="0047753F">
        <w:rPr>
          <w:sz w:val="28"/>
          <w:szCs w:val="28"/>
          <w:lang w:val="uk-UA"/>
        </w:rPr>
        <w:t xml:space="preserve"> </w:t>
      </w:r>
    </w:p>
    <w:p w14:paraId="300094A6" w14:textId="5E72519E" w:rsidR="00AE3875" w:rsidRPr="0047753F" w:rsidRDefault="00AE3875" w:rsidP="00A830C7">
      <w:pPr>
        <w:spacing w:line="360" w:lineRule="auto"/>
        <w:ind w:firstLine="720"/>
        <w:jc w:val="both"/>
        <w:rPr>
          <w:color w:val="000000"/>
          <w:sz w:val="28"/>
          <w:szCs w:val="28"/>
          <w:shd w:val="clear" w:color="auto" w:fill="FFFFFF"/>
          <w:lang w:val="uk-UA"/>
        </w:rPr>
      </w:pPr>
      <w:r w:rsidRPr="0047753F">
        <w:rPr>
          <w:color w:val="000000"/>
          <w:sz w:val="28"/>
          <w:szCs w:val="28"/>
          <w:shd w:val="clear" w:color="auto" w:fill="FFFFFF"/>
          <w:lang w:val="uk-UA"/>
        </w:rPr>
        <w:lastRenderedPageBreak/>
        <w:t>Основні техніки лікувального масажу для дітей зі спастичною формою ДЦП включають наступні етапи</w:t>
      </w:r>
      <w:r w:rsidR="00333803">
        <w:rPr>
          <w:color w:val="000000"/>
          <w:sz w:val="28"/>
          <w:szCs w:val="28"/>
          <w:shd w:val="clear" w:color="auto" w:fill="FFFFFF"/>
          <w:lang w:val="en-US"/>
        </w:rPr>
        <w:t xml:space="preserve"> </w:t>
      </w:r>
      <w:r w:rsidR="00333803" w:rsidRPr="001468EB">
        <w:rPr>
          <w:color w:val="000000"/>
          <w:sz w:val="28"/>
          <w:szCs w:val="28"/>
        </w:rPr>
        <w:t>[</w:t>
      </w:r>
      <w:r w:rsidR="001468EB" w:rsidRPr="001468EB">
        <w:rPr>
          <w:color w:val="000000"/>
          <w:sz w:val="28"/>
          <w:szCs w:val="28"/>
          <w:lang w:val="uk-UA"/>
        </w:rPr>
        <w:t>5</w:t>
      </w:r>
      <w:r w:rsidR="00333803" w:rsidRPr="001468EB">
        <w:rPr>
          <w:color w:val="000000"/>
          <w:sz w:val="28"/>
          <w:szCs w:val="28"/>
        </w:rPr>
        <w:t>]</w:t>
      </w:r>
      <w:r w:rsidRPr="001468EB">
        <w:rPr>
          <w:color w:val="000000"/>
          <w:sz w:val="28"/>
          <w:szCs w:val="28"/>
          <w:shd w:val="clear" w:color="auto" w:fill="FFFFFF"/>
          <w:lang w:val="uk-UA"/>
        </w:rPr>
        <w:t>:</w:t>
      </w:r>
    </w:p>
    <w:p w14:paraId="215379BA" w14:textId="77777777" w:rsidR="00AE3875" w:rsidRPr="00927610" w:rsidRDefault="00AE3875" w:rsidP="00A830C7">
      <w:pPr>
        <w:pStyle w:val="a7"/>
        <w:numPr>
          <w:ilvl w:val="0"/>
          <w:numId w:val="19"/>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Загальне розминання - м'які кругові рухи долонь по спині, руках та ногах дитини, які допомагають розслабити м'язи та зняти напругу.</w:t>
      </w:r>
    </w:p>
    <w:p w14:paraId="1A718ABF" w14:textId="77777777" w:rsidR="00AE3875" w:rsidRPr="00927610" w:rsidRDefault="00AE3875" w:rsidP="00A830C7">
      <w:pPr>
        <w:pStyle w:val="a7"/>
        <w:numPr>
          <w:ilvl w:val="0"/>
          <w:numId w:val="19"/>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Глибоке вібрування - м'язи дитини легко масажуються вібруючими рухами, що допомагає зняти біль та напругу в м'язах.</w:t>
      </w:r>
    </w:p>
    <w:p w14:paraId="10E48161" w14:textId="77777777" w:rsidR="00AE3875" w:rsidRPr="00927610" w:rsidRDefault="00AE3875" w:rsidP="00A830C7">
      <w:pPr>
        <w:pStyle w:val="a7"/>
        <w:numPr>
          <w:ilvl w:val="0"/>
          <w:numId w:val="19"/>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Коливальні рухи - м'язи масажуються легкими коливальними рухами, що допомагає відновити рухливість та зменшити спазми.</w:t>
      </w:r>
    </w:p>
    <w:p w14:paraId="29441E5C" w14:textId="77777777" w:rsidR="00AE3875" w:rsidRPr="00927610" w:rsidRDefault="00AE3875" w:rsidP="00A830C7">
      <w:pPr>
        <w:pStyle w:val="a7"/>
        <w:numPr>
          <w:ilvl w:val="0"/>
          <w:numId w:val="19"/>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Стружка - м'язи масажуються легкими, повільними та ритмічними рухами в напрямку від кінцівок до тулуба. Цей метод допомагає покращити кровообіг та зняти напругу.</w:t>
      </w:r>
    </w:p>
    <w:p w14:paraId="354D8B23" w14:textId="77777777" w:rsidR="00AE3875" w:rsidRPr="00927610" w:rsidRDefault="00AE3875" w:rsidP="00A830C7">
      <w:pPr>
        <w:pStyle w:val="a7"/>
        <w:numPr>
          <w:ilvl w:val="0"/>
          <w:numId w:val="19"/>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Комбінований масаж - поєднує різні техніки масажу в залежності від потреб дитини та рекомендацій лікаря.</w:t>
      </w:r>
    </w:p>
    <w:p w14:paraId="7ADF7DC6" w14:textId="09936E25" w:rsidR="00AE3875" w:rsidRDefault="00AE3875" w:rsidP="00A830C7">
      <w:pPr>
        <w:spacing w:line="360" w:lineRule="auto"/>
        <w:ind w:firstLine="720"/>
        <w:contextualSpacing/>
        <w:jc w:val="both"/>
        <w:rPr>
          <w:color w:val="000000"/>
          <w:sz w:val="28"/>
          <w:szCs w:val="28"/>
          <w:shd w:val="clear" w:color="auto" w:fill="FFFFFF"/>
          <w:lang w:val="uk-UA"/>
        </w:rPr>
      </w:pPr>
      <w:r w:rsidRPr="00927610">
        <w:rPr>
          <w:color w:val="000000"/>
          <w:sz w:val="28"/>
          <w:szCs w:val="28"/>
          <w:shd w:val="clear" w:color="auto" w:fill="FFFFFF"/>
          <w:lang w:val="uk-UA"/>
        </w:rPr>
        <w:t>Під час проведення лікувального масажу для дітей зі спастичною формою ДЦП необхідно враховувати індивідуальні особливості кожної дитини, її вік, стан здоров'я та ступінь розвитку захворювання. Також важливо дотримуватись певних правил гігієни та безпеки під час проведення масажу, щоб уникнути травм та інших небезпек.</w:t>
      </w:r>
    </w:p>
    <w:p w14:paraId="6BA79E7B" w14:textId="60A01212"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 xml:space="preserve">Лікувальний масаж  є головним засобом активної функціональної терапії у комплексному лікуванні захворювань і травм нервової системи. Лікувальна дія масажу проявляється трьома основними механізмами: </w:t>
      </w:r>
    </w:p>
    <w:p w14:paraId="1877C1EF" w14:textId="77777777" w:rsidR="00AE3875" w:rsidRPr="00927610" w:rsidRDefault="00AE3875" w:rsidP="00A830C7">
      <w:pPr>
        <w:pStyle w:val="a7"/>
        <w:numPr>
          <w:ilvl w:val="0"/>
          <w:numId w:val="20"/>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нервово-рефлекторним;</w:t>
      </w:r>
    </w:p>
    <w:p w14:paraId="45579B02" w14:textId="77777777" w:rsidR="00AE3875" w:rsidRPr="00927610" w:rsidRDefault="00AE3875" w:rsidP="00A830C7">
      <w:pPr>
        <w:pStyle w:val="a7"/>
        <w:numPr>
          <w:ilvl w:val="0"/>
          <w:numId w:val="20"/>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 xml:space="preserve">гуморальним; </w:t>
      </w:r>
    </w:p>
    <w:p w14:paraId="4CE26382" w14:textId="77777777" w:rsidR="00AE3875" w:rsidRPr="00927610" w:rsidRDefault="00AE3875" w:rsidP="00A830C7">
      <w:pPr>
        <w:pStyle w:val="a7"/>
        <w:numPr>
          <w:ilvl w:val="0"/>
          <w:numId w:val="20"/>
        </w:numPr>
        <w:spacing w:after="0" w:line="360" w:lineRule="auto"/>
        <w:ind w:left="0" w:firstLine="720"/>
        <w:jc w:val="both"/>
        <w:rPr>
          <w:rFonts w:ascii="Times New Roman" w:hAnsi="Times New Roman" w:cs="Times New Roman"/>
          <w:sz w:val="28"/>
          <w:szCs w:val="28"/>
          <w:lang w:val="uk-UA"/>
        </w:rPr>
      </w:pPr>
      <w:r w:rsidRPr="00927610">
        <w:rPr>
          <w:rFonts w:ascii="Times New Roman" w:hAnsi="Times New Roman" w:cs="Times New Roman"/>
          <w:sz w:val="28"/>
          <w:szCs w:val="28"/>
          <w:lang w:val="uk-UA"/>
        </w:rPr>
        <w:t>механічним.</w:t>
      </w:r>
    </w:p>
    <w:p w14:paraId="24104C84" w14:textId="38B3B9A4"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Загальний масаж для дошкільнят призначають із фізичними вправами щодня не більше 30 хвилин. Масаж грудної клітки, живота, спини, кінцівок для збільшення лімфи та кровообігу, поліпшення венозного відтоку з лімфи та судин у напрямку крові та лімфи:</w:t>
      </w:r>
    </w:p>
    <w:p w14:paraId="20543913"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lastRenderedPageBreak/>
        <w:t>у руках рух спрямований від пальців до кісті.</w:t>
      </w:r>
    </w:p>
    <w:p w14:paraId="5A1E4E90"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на ногах – від пальців до паху.</w:t>
      </w:r>
    </w:p>
    <w:p w14:paraId="57B8E126"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на грудях – в  обидві сторони від грудини до пахв.</w:t>
      </w:r>
    </w:p>
    <w:p w14:paraId="6AA24BCA"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верхня і середня частина спини – від хребта до пахв.</w:t>
      </w:r>
    </w:p>
    <w:p w14:paraId="6F426E2E"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в поперековому відділі – до пахових лімфовузлів.</w:t>
      </w:r>
    </w:p>
    <w:p w14:paraId="6289C6D5"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в області шиї голова  – в підключичну область.</w:t>
      </w:r>
    </w:p>
    <w:p w14:paraId="5A9DB76A" w14:textId="77777777" w:rsidR="00AE3875" w:rsidRPr="00927610" w:rsidRDefault="00AE3875" w:rsidP="00A830C7">
      <w:pPr>
        <w:pStyle w:val="14"/>
        <w:numPr>
          <w:ilvl w:val="0"/>
          <w:numId w:val="1"/>
        </w:numPr>
        <w:spacing w:after="0" w:line="360" w:lineRule="auto"/>
        <w:ind w:left="0" w:firstLine="720"/>
        <w:contextualSpacing/>
        <w:jc w:val="both"/>
        <w:rPr>
          <w:rFonts w:ascii="Times New Roman" w:hAnsi="Times New Roman"/>
          <w:sz w:val="28"/>
          <w:szCs w:val="28"/>
          <w:lang w:val="uk-UA"/>
        </w:rPr>
      </w:pPr>
      <w:r w:rsidRPr="00927610">
        <w:rPr>
          <w:rFonts w:ascii="Times New Roman" w:hAnsi="Times New Roman"/>
          <w:sz w:val="28"/>
          <w:szCs w:val="28"/>
          <w:lang w:val="uk-UA"/>
        </w:rPr>
        <w:t>рухи в животі, обертаючись за годинниковою стрілкою навколо пупка, у бік бічної поверхні тіла.</w:t>
      </w:r>
    </w:p>
    <w:p w14:paraId="2541B352" w14:textId="77777777" w:rsidR="00CF104E" w:rsidRDefault="00AE3875" w:rsidP="00A830C7">
      <w:pPr>
        <w:spacing w:line="360" w:lineRule="auto"/>
        <w:ind w:firstLine="720"/>
        <w:contextualSpacing/>
        <w:jc w:val="both"/>
        <w:rPr>
          <w:sz w:val="28"/>
          <w:szCs w:val="28"/>
          <w:lang w:val="uk-UA"/>
        </w:rPr>
      </w:pPr>
      <w:r w:rsidRPr="00927610">
        <w:rPr>
          <w:sz w:val="28"/>
          <w:szCs w:val="28"/>
          <w:lang w:val="uk-UA"/>
        </w:rPr>
        <w:t xml:space="preserve">При виконанні масажу слід керуватися станом м'язового тонусу. Використовувати потрібно не лише рефлекторні, а й пасивні вправи, поки підвищений тонус повністю не зникне. </w:t>
      </w:r>
    </w:p>
    <w:p w14:paraId="263E7CC6" w14:textId="7513BBB6" w:rsidR="00CF104E" w:rsidRDefault="00CF104E" w:rsidP="00A830C7">
      <w:pPr>
        <w:spacing w:line="360" w:lineRule="auto"/>
        <w:ind w:firstLine="720"/>
        <w:contextualSpacing/>
        <w:jc w:val="both"/>
        <w:rPr>
          <w:sz w:val="28"/>
          <w:szCs w:val="28"/>
        </w:rPr>
      </w:pPr>
      <w:r w:rsidRPr="00CF104E">
        <w:rPr>
          <w:sz w:val="28"/>
          <w:lang w:val="uk-UA"/>
        </w:rPr>
        <w:t xml:space="preserve">Ще одним підвидом та додатковим методом роботи є </w:t>
      </w:r>
      <w:r w:rsidRPr="00CF104E">
        <w:rPr>
          <w:sz w:val="28"/>
        </w:rPr>
        <w:t>багатоголковий масаж ‒ подразнення пучком голок (мей-хуа-чжень). Варіантом багатоголкового подразнення є голкоаплікація – вплив на певні зони шкіри за допомогою накладання гнучких пластин різного розміру з закріпленими на них голками</w:t>
      </w:r>
      <w:r w:rsidRPr="00CF104E">
        <w:rPr>
          <w:sz w:val="28"/>
          <w:lang w:val="uk-UA"/>
        </w:rPr>
        <w:t xml:space="preserve"> </w:t>
      </w:r>
      <w:r w:rsidR="00B56EDF" w:rsidRPr="00B56EDF">
        <w:rPr>
          <w:sz w:val="28"/>
          <w:szCs w:val="28"/>
        </w:rPr>
        <w:t>[</w:t>
      </w:r>
      <w:r w:rsidRPr="00B56EDF">
        <w:rPr>
          <w:sz w:val="28"/>
          <w:szCs w:val="28"/>
          <w:lang w:val="uk-UA"/>
        </w:rPr>
        <w:t>10</w:t>
      </w:r>
      <w:r w:rsidR="00B56EDF" w:rsidRPr="00B56EDF">
        <w:rPr>
          <w:sz w:val="28"/>
          <w:szCs w:val="28"/>
        </w:rPr>
        <w:t>].</w:t>
      </w:r>
    </w:p>
    <w:p w14:paraId="0BBA8BF7" w14:textId="77777777" w:rsidR="00475E03" w:rsidRPr="00B56EDF" w:rsidRDefault="00475E03" w:rsidP="00A830C7">
      <w:pPr>
        <w:spacing w:line="360" w:lineRule="auto"/>
        <w:ind w:firstLine="720"/>
        <w:contextualSpacing/>
        <w:jc w:val="both"/>
        <w:rPr>
          <w:sz w:val="28"/>
          <w:szCs w:val="28"/>
        </w:rPr>
      </w:pPr>
    </w:p>
    <w:p w14:paraId="5B54B7F4" w14:textId="0D29AEBC" w:rsidR="00AE3875" w:rsidRPr="00927610" w:rsidRDefault="00AE3875" w:rsidP="00A830C7">
      <w:pPr>
        <w:spacing w:line="360" w:lineRule="auto"/>
        <w:ind w:firstLine="720"/>
        <w:contextualSpacing/>
        <w:jc w:val="both"/>
        <w:rPr>
          <w:b/>
          <w:sz w:val="28"/>
          <w:szCs w:val="28"/>
          <w:lang w:val="uk-UA"/>
        </w:rPr>
      </w:pPr>
      <w:r w:rsidRPr="00927610">
        <w:rPr>
          <w:b/>
          <w:sz w:val="28"/>
          <w:szCs w:val="28"/>
          <w:lang w:val="uk-UA"/>
        </w:rPr>
        <w:t>3.</w:t>
      </w:r>
      <w:r w:rsidR="00112B29">
        <w:rPr>
          <w:b/>
          <w:sz w:val="28"/>
          <w:szCs w:val="28"/>
          <w:lang w:val="uk-UA"/>
        </w:rPr>
        <w:t>3</w:t>
      </w:r>
      <w:r w:rsidRPr="00927610">
        <w:rPr>
          <w:b/>
          <w:sz w:val="28"/>
          <w:szCs w:val="28"/>
          <w:lang w:val="uk-UA"/>
        </w:rPr>
        <w:t xml:space="preserve">. Сенсорна інтеграція </w:t>
      </w:r>
    </w:p>
    <w:p w14:paraId="06BE410E" w14:textId="77777777" w:rsidR="00A830C7" w:rsidRDefault="00A830C7" w:rsidP="00A830C7">
      <w:pPr>
        <w:spacing w:line="360" w:lineRule="auto"/>
        <w:ind w:firstLine="720"/>
        <w:contextualSpacing/>
        <w:jc w:val="both"/>
        <w:rPr>
          <w:sz w:val="28"/>
          <w:szCs w:val="28"/>
          <w:lang w:val="uk-UA"/>
        </w:rPr>
      </w:pPr>
    </w:p>
    <w:p w14:paraId="5C21E242" w14:textId="386145C4" w:rsidR="00AE3875" w:rsidRDefault="00AE3875" w:rsidP="00A830C7">
      <w:pPr>
        <w:spacing w:line="360" w:lineRule="auto"/>
        <w:ind w:firstLine="720"/>
        <w:contextualSpacing/>
        <w:jc w:val="both"/>
        <w:rPr>
          <w:sz w:val="28"/>
          <w:szCs w:val="28"/>
          <w:lang w:val="uk-UA"/>
        </w:rPr>
      </w:pPr>
      <w:r w:rsidRPr="00927610">
        <w:rPr>
          <w:sz w:val="28"/>
          <w:szCs w:val="28"/>
          <w:lang w:val="uk-UA"/>
        </w:rPr>
        <w:t>Сенсорна інтеграція (СІ) - це процес обробки та інтеграції сенсорних вражень (зорових, слухових, тактильних, пропріоцептивних та вестибулярних) з метою підтримки оптимальної регуляції поведінки та взаємодії з оточуючим світом. СІ зазвичай використовується в реабілітації дітей з порушеннями розвитку, таких як дитячий церебральний параліч (ДЦП), для поліпшення їх сенсорного сприйняття та підтримки розвитку моторних та когнітивних функцій</w:t>
      </w:r>
      <w:r w:rsidR="00333803" w:rsidRPr="00333803">
        <w:rPr>
          <w:sz w:val="28"/>
          <w:szCs w:val="28"/>
          <w:lang w:val="uk-UA"/>
        </w:rPr>
        <w:t xml:space="preserve"> </w:t>
      </w:r>
      <w:r w:rsidR="00333803" w:rsidRPr="001468EB">
        <w:rPr>
          <w:color w:val="000000"/>
          <w:sz w:val="28"/>
          <w:szCs w:val="28"/>
          <w:lang w:val="uk-UA"/>
        </w:rPr>
        <w:t>[</w:t>
      </w:r>
      <w:r w:rsidR="001468EB" w:rsidRPr="001468EB">
        <w:rPr>
          <w:color w:val="000000"/>
          <w:sz w:val="28"/>
          <w:szCs w:val="28"/>
          <w:lang w:val="uk-UA"/>
        </w:rPr>
        <w:t>17</w:t>
      </w:r>
      <w:r w:rsidR="00333803" w:rsidRPr="001468EB">
        <w:rPr>
          <w:color w:val="000000"/>
          <w:sz w:val="28"/>
          <w:szCs w:val="28"/>
          <w:lang w:val="uk-UA"/>
        </w:rPr>
        <w:t>]</w:t>
      </w:r>
      <w:r w:rsidRPr="001468EB">
        <w:rPr>
          <w:sz w:val="28"/>
          <w:szCs w:val="28"/>
          <w:lang w:val="uk-UA"/>
        </w:rPr>
        <w:t>.</w:t>
      </w:r>
    </w:p>
    <w:p w14:paraId="48221805" w14:textId="2BB891E1" w:rsidR="002738B0" w:rsidRPr="00927610" w:rsidRDefault="002738B0" w:rsidP="00A830C7">
      <w:pPr>
        <w:spacing w:line="360" w:lineRule="auto"/>
        <w:ind w:firstLine="720"/>
        <w:contextualSpacing/>
        <w:jc w:val="both"/>
        <w:rPr>
          <w:sz w:val="28"/>
          <w:szCs w:val="28"/>
          <w:lang w:val="uk-UA"/>
        </w:rPr>
      </w:pPr>
      <w:r>
        <w:rPr>
          <w:sz w:val="28"/>
          <w:szCs w:val="28"/>
          <w:lang w:val="uk-UA"/>
        </w:rPr>
        <w:t>П</w:t>
      </w:r>
      <w:r w:rsidRPr="002738B0">
        <w:rPr>
          <w:sz w:val="28"/>
          <w:szCs w:val="28"/>
          <w:lang w:val="uk-UA"/>
        </w:rPr>
        <w:t xml:space="preserve">онад 50% людей, які живуть з ДЦП повідомляють про сенсорні розлади, і на додаток до рухових розладів, включають тактильні, пропріоцептивні та зорові порушення. Труднощі сенсорної обробки можуть заподіювати біль дитині </w:t>
      </w:r>
      <w:r w:rsidRPr="002738B0">
        <w:rPr>
          <w:sz w:val="28"/>
          <w:szCs w:val="28"/>
          <w:lang w:val="uk-UA"/>
        </w:rPr>
        <w:lastRenderedPageBreak/>
        <w:t>та не дають змоги їй брати участь у повсякденних взаємодіях і заняттях. Більшість розглянутих робіт виявили дефіцит тактильного сприйняття верхніми кінцівками подразників дітьми із ЦП, значний пропріоцептивний дефіцит</w:t>
      </w:r>
      <w:r>
        <w:rPr>
          <w:sz w:val="28"/>
          <w:szCs w:val="28"/>
          <w:lang w:val="uk-UA"/>
        </w:rPr>
        <w:t xml:space="preserve"> </w:t>
      </w:r>
      <w:r w:rsidR="00B56EDF" w:rsidRPr="00B56EDF">
        <w:rPr>
          <w:sz w:val="28"/>
          <w:szCs w:val="28"/>
          <w:lang w:val="uk-UA"/>
        </w:rPr>
        <w:t>[</w:t>
      </w:r>
      <w:r w:rsidRPr="00B56EDF">
        <w:rPr>
          <w:sz w:val="28"/>
          <w:szCs w:val="28"/>
          <w:lang w:val="uk-UA"/>
        </w:rPr>
        <w:t>17</w:t>
      </w:r>
      <w:r w:rsidR="00B56EDF" w:rsidRPr="00B56EDF">
        <w:rPr>
          <w:sz w:val="28"/>
          <w:szCs w:val="28"/>
          <w:lang w:val="uk-UA"/>
        </w:rPr>
        <w:t>]</w:t>
      </w:r>
      <w:r w:rsidRPr="00B56EDF">
        <w:rPr>
          <w:sz w:val="28"/>
          <w:szCs w:val="28"/>
          <w:lang w:val="uk-UA"/>
        </w:rPr>
        <w:t>.</w:t>
      </w:r>
    </w:p>
    <w:p w14:paraId="1AF1D6EB"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Сенсорна інтеграція може бути використана в рамках фізичної терапії для поліпшення рухової активності, координації рухів, гнучкості та розслаблення м'язів. Загалом, в фізичній терапії сенсорна інтеграція може використовуватися для вирішення різноманітних проблем, пов'язаних з моторикою, розвитком сприйняття, поведінкою та соціально-емоційними труднощами.</w:t>
      </w:r>
    </w:p>
    <w:p w14:paraId="4ACEC026" w14:textId="7437353E"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Одним з напрямків використання сенсорної інтеграції в фізичній терапії є зменшення спастичності м'язів. Спастичність м'язів може бути причиною обмеження рухової активності та викликати біль і дискомфорт у хворого. Використання технік сенсорної інтеграції може допомогти зменшити гіпертонус м'язів, збільшити гнучкість та розслабити м'язову систему.</w:t>
      </w:r>
    </w:p>
    <w:p w14:paraId="78AE5648" w14:textId="154472CC"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Іншим напрямком використання сенсорної інтеграції в фізичній терапії є розвиток рухової координації та балансу. Завдяки різним вправам, що включають рухи різної складності та інтенсивності, можна розвивати не тільки моторні, а й когнітивні та емоційні функції пацієнта</w:t>
      </w:r>
      <w:r w:rsidR="00642CB6" w:rsidRPr="00642CB6">
        <w:rPr>
          <w:sz w:val="28"/>
          <w:szCs w:val="28"/>
          <w:lang w:val="uk-UA"/>
        </w:rPr>
        <w:t xml:space="preserve"> </w:t>
      </w:r>
      <w:r w:rsidR="00642CB6" w:rsidRPr="001468EB">
        <w:rPr>
          <w:color w:val="000000"/>
          <w:sz w:val="28"/>
          <w:szCs w:val="28"/>
          <w:lang w:val="uk-UA"/>
        </w:rPr>
        <w:t>[</w:t>
      </w:r>
      <w:r w:rsidR="001468EB" w:rsidRPr="001468EB">
        <w:rPr>
          <w:color w:val="000000"/>
          <w:sz w:val="28"/>
          <w:szCs w:val="28"/>
          <w:lang w:val="uk-UA"/>
        </w:rPr>
        <w:t>17</w:t>
      </w:r>
      <w:r w:rsidR="00642CB6" w:rsidRPr="001468EB">
        <w:rPr>
          <w:color w:val="000000"/>
          <w:sz w:val="28"/>
          <w:szCs w:val="28"/>
          <w:lang w:val="uk-UA"/>
        </w:rPr>
        <w:t>]</w:t>
      </w:r>
      <w:r w:rsidRPr="001468EB">
        <w:rPr>
          <w:sz w:val="28"/>
          <w:szCs w:val="28"/>
          <w:lang w:val="uk-UA"/>
        </w:rPr>
        <w:t>.</w:t>
      </w:r>
    </w:p>
    <w:p w14:paraId="5330F840"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Крім того, сенсорна інтеграція може бути використана для покращення сприйняття інформації про тіло та оточуючий світ. Завдяки різним сенсорним імпульсам, які можуть бути викликані за допомогою спеціальних інструментів та матеріалів, можна розвивати сприйняття рухів, просторового положення та різних видів відчуттів. Це може допомогти покращити уяву про своє тіло та його позицію в просторі, що в свою чергу поліпшить рухову координацію та баланс.</w:t>
      </w:r>
    </w:p>
    <w:p w14:paraId="18B07EE7" w14:textId="017CE223"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 xml:space="preserve">Також важливим напрямком використання сенсорної інтеграції в фізичній терапії є покращення роботи м'язів обличчя та ротової порожнини. Це особливо важливо для дітей з певними видами порушень мовлення, таких як дислаалія та дисартрія. Вправи на розвиток роботи м'язів обличчя та ротової порожнини </w:t>
      </w:r>
      <w:r w:rsidRPr="00927610">
        <w:rPr>
          <w:sz w:val="28"/>
          <w:szCs w:val="28"/>
          <w:lang w:val="uk-UA"/>
        </w:rPr>
        <w:lastRenderedPageBreak/>
        <w:t>можуть бути виконані за допомогою різних інструментів та матеріалів, таких як м'ячики, трубочки та затискні планки</w:t>
      </w:r>
      <w:r w:rsidR="00642CB6" w:rsidRPr="00642CB6">
        <w:rPr>
          <w:sz w:val="28"/>
          <w:szCs w:val="28"/>
        </w:rPr>
        <w:t xml:space="preserve"> </w:t>
      </w:r>
      <w:r w:rsidR="00642CB6" w:rsidRPr="001468EB">
        <w:rPr>
          <w:color w:val="000000"/>
          <w:sz w:val="28"/>
          <w:szCs w:val="28"/>
        </w:rPr>
        <w:t>[</w:t>
      </w:r>
      <w:r w:rsidR="001468EB" w:rsidRPr="001468EB">
        <w:rPr>
          <w:color w:val="000000"/>
          <w:sz w:val="28"/>
          <w:szCs w:val="28"/>
          <w:lang w:val="uk-UA"/>
        </w:rPr>
        <w:t>17</w:t>
      </w:r>
      <w:r w:rsidR="00642CB6" w:rsidRPr="001468EB">
        <w:rPr>
          <w:color w:val="000000"/>
          <w:sz w:val="28"/>
          <w:szCs w:val="28"/>
        </w:rPr>
        <w:t>]</w:t>
      </w:r>
      <w:r w:rsidRPr="001468EB">
        <w:rPr>
          <w:sz w:val="28"/>
          <w:szCs w:val="28"/>
          <w:lang w:val="uk-UA"/>
        </w:rPr>
        <w:t>.</w:t>
      </w:r>
    </w:p>
    <w:p w14:paraId="46011A9E"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Інші можливості використання сенсорної інтеграції в фізичній терапії включають покращення розвитку рухової симетрії, зниження гіперактивності та покращення соціальних та емоційних взаємин між пацієнтами. Загалом, сенсорна інтеграція може бути корисним інструментом в фізичній терапії для поліпшення різних фізичних та психологічних функцій у пацієнтів з різними видами порушень розвитку та травмами.</w:t>
      </w:r>
    </w:p>
    <w:p w14:paraId="3366E9CE" w14:textId="50E9215D"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Одним із методів реабілітації дітей зі спастичною формою ДЦП є використання СІ. При цьому використовуються спеціальні вправи та терапевтичні ігри, що спрямовані на стимулювання різних сенсорних систем та інтеграцію отриманих сенсорних вражень.</w:t>
      </w:r>
    </w:p>
    <w:p w14:paraId="0E24457A" w14:textId="3C15E036"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Наприклад, для зменшення гіпертонусу м'язів можна використовувати вправи на вестибулярну стимуляцію, такі як гойдалки, великі м'ячі та трампліни. Ці вправи допомагають покращити рівновагу та координацію, а також зменшують гіпертонус м'язів за рахунок стимуляції вестибулярної системи</w:t>
      </w:r>
      <w:r w:rsidR="001468EB">
        <w:rPr>
          <w:sz w:val="28"/>
          <w:szCs w:val="28"/>
          <w:lang w:val="uk-UA"/>
        </w:rPr>
        <w:t>.</w:t>
      </w:r>
    </w:p>
    <w:p w14:paraId="208A114B"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Для розвитку рухової координації та сприйняття просторового положення тіла можна використовувати вправи з використанням різних рухових шаблонів, таких як м'ячі, кеглі, рукавиці та інші рухомі предмети. Ці вправи допомагають дітям з ДЦП поліпшити свої рухи, навчитися керувати своїм тілом та розвивати координацію.</w:t>
      </w:r>
    </w:p>
    <w:p w14:paraId="6BC63805"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Важливо також зазначити, що ефективність використання СІ для дітей зі спастичною формою ДЦП може залежати від стадії та форми захворювання, а також від індивідуальних особливостей кожної дитини. Тому перед використанням СІ необхідно провести детальний діагностичний огляд та підібрати індивідуальну програму реабілітації.</w:t>
      </w:r>
    </w:p>
    <w:p w14:paraId="2E60067D"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 xml:space="preserve">Узагальнюючи, СІ може бути ефективним методом реабілітації для дітей зі спастичною формою ДЦП дошкільного віку, оскільки сприяє поліпшенню </w:t>
      </w:r>
      <w:r w:rsidRPr="00927610">
        <w:rPr>
          <w:sz w:val="28"/>
          <w:szCs w:val="28"/>
          <w:lang w:val="uk-UA"/>
        </w:rPr>
        <w:lastRenderedPageBreak/>
        <w:t>сенсорного сприйняття, розвитку моторних та когнітивних функцій, зменшенню гіпертонусу м'язів та покращенню рівноваги та координації рухів.</w:t>
      </w:r>
    </w:p>
    <w:p w14:paraId="34E5A7D4" w14:textId="2975ACE1"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Тренажери та матеріали, які можуть підходити для сенсорної інтеграції дітей з ДЦП:</w:t>
      </w:r>
    </w:p>
    <w:p w14:paraId="69642F41"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Гімнастичний м'яч - для стимулювання розвитку пропріоцептивної та вестибулярної систем тіла.</w:t>
      </w:r>
    </w:p>
    <w:p w14:paraId="4375B624"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Балансова дошка - для розвитку балансу, пропріоцептивної та вестибулярної систем тіла.</w:t>
      </w:r>
    </w:p>
    <w:p w14:paraId="15D961A4"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Килимок з різними текстурами - для стимулювання тактильної системи тіла.</w:t>
      </w:r>
    </w:p>
    <w:p w14:paraId="4F838CE5"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Текстурний м'яч - для стимулювання тактильної та пропріоцептивної систем тіла.</w:t>
      </w:r>
    </w:p>
    <w:p w14:paraId="04C10F80"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Матеріали для масажу - для стимулювання тактильної та пропріоцептивної систем тіла.</w:t>
      </w:r>
    </w:p>
    <w:p w14:paraId="7D7C60F6"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Колесо Гаммана - для розвитку м'язів рук та стимулювання пропріоцептивної систем тіла.</w:t>
      </w:r>
    </w:p>
    <w:p w14:paraId="27A0B7CD"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Тунель для крадіння - для стимулювання тактильної та пропріоцептивної систем тіла.</w:t>
      </w:r>
    </w:p>
    <w:p w14:paraId="5BB805D1"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М'яч для футболу зважений на 1 кг - для стимулювання пропріоцептивної систем тіла.</w:t>
      </w:r>
    </w:p>
    <w:p w14:paraId="3DC414AB"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М'яка гірка - для стимулювання тактильної та пропріоцептивної систем тіла.</w:t>
      </w:r>
    </w:p>
    <w:p w14:paraId="2659B39F" w14:textId="77777777"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Піраміда з різними поверхнями - для стимулювання тактильної систем тіла.</w:t>
      </w:r>
    </w:p>
    <w:p w14:paraId="5A4CA9E2" w14:textId="01FAC556"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 xml:space="preserve">При спастичній формі ДЦП пасивні вправи виконують повільно, плавно, активні – без значних зусиль, тому що при цьому збільшується спастичність. Систематично використовують вправи в активному розслабленні м’язів. На заняттях широко застосовують вправи для зміцнення м’язів, тулуба і формування м’язового корсета: прогинання у грудній частині хребта в положенні лежачи на </w:t>
      </w:r>
      <w:r w:rsidRPr="00927610">
        <w:rPr>
          <w:sz w:val="28"/>
          <w:szCs w:val="28"/>
          <w:lang w:val="uk-UA"/>
        </w:rPr>
        <w:lastRenderedPageBreak/>
        <w:t xml:space="preserve">спині з опорою на лікті, півповороти тулуба, вправи у вихідному положенні лежачи на животі та ін. </w:t>
      </w:r>
    </w:p>
    <w:p w14:paraId="4A1E3C1C" w14:textId="333944D0" w:rsidR="00AE3875" w:rsidRPr="00927610" w:rsidRDefault="00AE3875" w:rsidP="00A830C7">
      <w:pPr>
        <w:spacing w:line="360" w:lineRule="auto"/>
        <w:ind w:firstLine="720"/>
        <w:contextualSpacing/>
        <w:jc w:val="both"/>
        <w:rPr>
          <w:sz w:val="28"/>
          <w:szCs w:val="28"/>
          <w:lang w:val="uk-UA"/>
        </w:rPr>
      </w:pPr>
      <w:r w:rsidRPr="00927610">
        <w:rPr>
          <w:sz w:val="28"/>
          <w:szCs w:val="28"/>
          <w:lang w:val="uk-UA"/>
        </w:rPr>
        <w:t xml:space="preserve">Найбільш характерні вправи, виконувані у вихідному положенні лежачи на животі: </w:t>
      </w:r>
      <w:r w:rsidRPr="00927610">
        <w:rPr>
          <w:sz w:val="28"/>
          <w:szCs w:val="28"/>
          <w:lang w:val="uk-UA"/>
        </w:rPr>
        <w:sym w:font="Symbol" w:char="F02D"/>
      </w:r>
      <w:r w:rsidRPr="00927610">
        <w:rPr>
          <w:sz w:val="28"/>
          <w:szCs w:val="28"/>
          <w:lang w:val="uk-UA"/>
        </w:rPr>
        <w:t xml:space="preserve"> підведення голови і плечей, прогинаючись у грудному і поперековому відділах хребта, з опорою на передпліччя; </w:t>
      </w:r>
      <w:r w:rsidRPr="00927610">
        <w:rPr>
          <w:sz w:val="28"/>
          <w:szCs w:val="28"/>
          <w:lang w:val="uk-UA"/>
        </w:rPr>
        <w:sym w:font="Symbol" w:char="F02D"/>
      </w:r>
      <w:r w:rsidRPr="00927610">
        <w:rPr>
          <w:sz w:val="28"/>
          <w:szCs w:val="28"/>
          <w:lang w:val="uk-UA"/>
        </w:rPr>
        <w:t xml:space="preserve"> так само – з опорою на кисті рук; </w:t>
      </w:r>
      <w:r w:rsidRPr="00927610">
        <w:rPr>
          <w:sz w:val="28"/>
          <w:szCs w:val="28"/>
          <w:lang w:val="uk-UA"/>
        </w:rPr>
        <w:sym w:font="Symbol" w:char="F02D"/>
      </w:r>
      <w:r w:rsidRPr="00927610">
        <w:rPr>
          <w:sz w:val="28"/>
          <w:szCs w:val="28"/>
          <w:lang w:val="uk-UA"/>
        </w:rPr>
        <w:t xml:space="preserve"> так само – у вихідному положенні лежачи, руки на пояс, руки до плечей, руки за голову; </w:t>
      </w:r>
      <w:r w:rsidRPr="00927610">
        <w:rPr>
          <w:sz w:val="28"/>
          <w:szCs w:val="28"/>
          <w:lang w:val="uk-UA"/>
        </w:rPr>
        <w:sym w:font="Symbol" w:char="F02D"/>
      </w:r>
      <w:r w:rsidRPr="00927610">
        <w:rPr>
          <w:sz w:val="28"/>
          <w:szCs w:val="28"/>
          <w:lang w:val="uk-UA"/>
        </w:rPr>
        <w:t xml:space="preserve"> руки витягнуті назад, пальці зчеплені за спиною; підведення голови, прогинаючись у грудному відділі хребта; </w:t>
      </w:r>
      <w:r w:rsidRPr="00927610">
        <w:rPr>
          <w:sz w:val="28"/>
          <w:szCs w:val="28"/>
          <w:lang w:val="uk-UA"/>
        </w:rPr>
        <w:sym w:font="Symbol" w:char="F02D"/>
      </w:r>
      <w:r w:rsidRPr="00927610">
        <w:rPr>
          <w:sz w:val="28"/>
          <w:szCs w:val="28"/>
          <w:lang w:val="uk-UA"/>
        </w:rPr>
        <w:t xml:space="preserve"> почергове піднімання ніг угору з опорою на передпліччя. Найбільш типові вправи, виконувані в упорі стоячи на колінах: </w:t>
      </w:r>
      <w:r w:rsidRPr="00927610">
        <w:rPr>
          <w:sz w:val="28"/>
          <w:szCs w:val="28"/>
          <w:lang w:val="uk-UA"/>
        </w:rPr>
        <w:sym w:font="Symbol" w:char="F02D"/>
      </w:r>
      <w:r w:rsidRPr="00927610">
        <w:rPr>
          <w:sz w:val="28"/>
          <w:szCs w:val="28"/>
          <w:lang w:val="uk-UA"/>
        </w:rPr>
        <w:t xml:space="preserve"> прогинання і вигинання хребта; </w:t>
      </w:r>
      <w:r w:rsidRPr="00927610">
        <w:rPr>
          <w:sz w:val="28"/>
          <w:szCs w:val="28"/>
          <w:lang w:val="uk-UA"/>
        </w:rPr>
        <w:sym w:font="Symbol" w:char="F02D"/>
      </w:r>
      <w:r w:rsidRPr="00927610">
        <w:rPr>
          <w:sz w:val="28"/>
          <w:szCs w:val="28"/>
          <w:lang w:val="uk-UA"/>
        </w:rPr>
        <w:t xml:space="preserve"> почергове піднімання рук вгору; </w:t>
      </w:r>
      <w:r w:rsidRPr="00927610">
        <w:rPr>
          <w:sz w:val="28"/>
          <w:szCs w:val="28"/>
          <w:lang w:val="uk-UA"/>
        </w:rPr>
        <w:sym w:font="Symbol" w:char="F02D"/>
      </w:r>
      <w:r w:rsidRPr="00927610">
        <w:rPr>
          <w:sz w:val="28"/>
          <w:szCs w:val="28"/>
          <w:lang w:val="uk-UA"/>
        </w:rPr>
        <w:t xml:space="preserve"> почергове піднімання ніг назад-вгору; </w:t>
      </w:r>
      <w:r w:rsidRPr="00927610">
        <w:rPr>
          <w:sz w:val="28"/>
          <w:szCs w:val="28"/>
          <w:lang w:val="uk-UA"/>
        </w:rPr>
        <w:sym w:font="Symbol" w:char="F02D"/>
      </w:r>
      <w:r w:rsidRPr="00927610">
        <w:rPr>
          <w:sz w:val="28"/>
          <w:szCs w:val="28"/>
          <w:lang w:val="uk-UA"/>
        </w:rPr>
        <w:t xml:space="preserve"> одночасне піднімання різнойменних руки і ноги; </w:t>
      </w:r>
      <w:r w:rsidRPr="00927610">
        <w:rPr>
          <w:sz w:val="28"/>
          <w:szCs w:val="28"/>
          <w:lang w:val="uk-UA"/>
        </w:rPr>
        <w:sym w:font="Symbol" w:char="F02D"/>
      </w:r>
      <w:r w:rsidRPr="00927610">
        <w:rPr>
          <w:sz w:val="28"/>
          <w:szCs w:val="28"/>
          <w:lang w:val="uk-UA"/>
        </w:rPr>
        <w:t xml:space="preserve"> «переступання» на ліжку руками вправо і вліво; </w:t>
      </w:r>
      <w:r w:rsidRPr="00927610">
        <w:rPr>
          <w:sz w:val="28"/>
          <w:szCs w:val="28"/>
          <w:lang w:val="uk-UA"/>
        </w:rPr>
        <w:sym w:font="Symbol" w:char="F02D"/>
      </w:r>
      <w:r w:rsidRPr="00927610">
        <w:rPr>
          <w:sz w:val="28"/>
          <w:szCs w:val="28"/>
          <w:lang w:val="uk-UA"/>
        </w:rPr>
        <w:t xml:space="preserve"> повзання по ліжку вперед і назад</w:t>
      </w:r>
      <w:r w:rsidR="00642CB6" w:rsidRPr="00642CB6">
        <w:rPr>
          <w:sz w:val="28"/>
          <w:szCs w:val="28"/>
          <w:lang w:val="uk-UA"/>
        </w:rPr>
        <w:t xml:space="preserve"> </w:t>
      </w:r>
      <w:r w:rsidR="00642CB6" w:rsidRPr="001468EB">
        <w:rPr>
          <w:color w:val="000000"/>
          <w:sz w:val="28"/>
          <w:szCs w:val="28"/>
          <w:lang w:val="uk-UA"/>
        </w:rPr>
        <w:t>[</w:t>
      </w:r>
      <w:r w:rsidR="001468EB" w:rsidRPr="001468EB">
        <w:rPr>
          <w:color w:val="000000"/>
          <w:sz w:val="28"/>
          <w:szCs w:val="28"/>
          <w:lang w:val="uk-UA"/>
        </w:rPr>
        <w:t>15</w:t>
      </w:r>
      <w:r w:rsidR="00642CB6" w:rsidRPr="001468EB">
        <w:rPr>
          <w:color w:val="000000"/>
          <w:sz w:val="28"/>
          <w:szCs w:val="28"/>
          <w:lang w:val="uk-UA"/>
        </w:rPr>
        <w:t>]</w:t>
      </w:r>
      <w:r w:rsidRPr="001468EB">
        <w:rPr>
          <w:sz w:val="28"/>
          <w:szCs w:val="28"/>
          <w:lang w:val="uk-UA"/>
        </w:rPr>
        <w:t>.</w:t>
      </w:r>
      <w:r w:rsidRPr="00927610">
        <w:rPr>
          <w:sz w:val="28"/>
          <w:szCs w:val="28"/>
          <w:lang w:val="uk-UA"/>
        </w:rPr>
        <w:t xml:space="preserve"> </w:t>
      </w:r>
    </w:p>
    <w:p w14:paraId="04F4E56D" w14:textId="77777777" w:rsidR="00AE3875" w:rsidRPr="00927610" w:rsidRDefault="00AE3875" w:rsidP="00AE3875">
      <w:pPr>
        <w:spacing w:line="360" w:lineRule="auto"/>
        <w:contextualSpacing/>
        <w:jc w:val="both"/>
        <w:rPr>
          <w:b/>
          <w:sz w:val="28"/>
          <w:szCs w:val="28"/>
          <w:lang w:val="uk-UA"/>
        </w:rPr>
      </w:pPr>
    </w:p>
    <w:p w14:paraId="520568A8" w14:textId="77777777" w:rsidR="00AE3875" w:rsidRPr="00927610" w:rsidRDefault="00AE3875" w:rsidP="00A830C7">
      <w:pPr>
        <w:spacing w:line="360" w:lineRule="auto"/>
        <w:contextualSpacing/>
        <w:jc w:val="center"/>
        <w:rPr>
          <w:sz w:val="28"/>
          <w:szCs w:val="28"/>
        </w:rPr>
      </w:pPr>
      <w:r w:rsidRPr="00927610">
        <w:rPr>
          <w:sz w:val="28"/>
          <w:szCs w:val="28"/>
        </w:rPr>
        <w:fldChar w:fldCharType="begin"/>
      </w:r>
      <w:r w:rsidRPr="00927610">
        <w:rPr>
          <w:sz w:val="28"/>
          <w:szCs w:val="28"/>
        </w:rPr>
        <w:instrText xml:space="preserve"> INCLUDEPICTURE "https://primavera-kiev.in.ua/wp-content/uploads/2016/09/14231890_962984503848285_8768056765742181022_o.jpg" \* MERGEFORMATINET </w:instrText>
      </w:r>
      <w:r w:rsidRPr="00927610">
        <w:rPr>
          <w:sz w:val="28"/>
          <w:szCs w:val="28"/>
        </w:rPr>
        <w:fldChar w:fldCharType="separate"/>
      </w:r>
      <w:r w:rsidRPr="00927610">
        <w:rPr>
          <w:noProof/>
          <w:sz w:val="28"/>
          <w:szCs w:val="28"/>
          <w:lang w:val="uk-UA" w:eastAsia="uk-UA"/>
        </w:rPr>
        <w:drawing>
          <wp:inline distT="0" distB="0" distL="0" distR="0" wp14:anchorId="53F1FACC" wp14:editId="0B45C183">
            <wp:extent cx="2069429" cy="1377950"/>
            <wp:effectExtent l="0" t="0" r="7620" b="0"/>
            <wp:docPr id="3" name="Рисунок 3" descr="Сенсорная интеграция в преодолении скрытых проблем разви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нсорная интеграция в преодолении скрытых проблем развит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3745" cy="1394141"/>
                    </a:xfrm>
                    <a:prstGeom prst="rect">
                      <a:avLst/>
                    </a:prstGeom>
                    <a:noFill/>
                    <a:ln>
                      <a:noFill/>
                    </a:ln>
                  </pic:spPr>
                </pic:pic>
              </a:graphicData>
            </a:graphic>
          </wp:inline>
        </w:drawing>
      </w:r>
      <w:r w:rsidRPr="00927610">
        <w:rPr>
          <w:sz w:val="28"/>
          <w:szCs w:val="28"/>
        </w:rPr>
        <w:fldChar w:fldCharType="end"/>
      </w:r>
    </w:p>
    <w:p w14:paraId="348CDFF4" w14:textId="550E9CAA" w:rsidR="00AE3875" w:rsidRPr="00FD2C66" w:rsidRDefault="00AE3875" w:rsidP="00A830C7">
      <w:pPr>
        <w:spacing w:line="360" w:lineRule="auto"/>
        <w:contextualSpacing/>
        <w:jc w:val="center"/>
        <w:rPr>
          <w:color w:val="FF0000"/>
          <w:sz w:val="28"/>
          <w:szCs w:val="28"/>
          <w:lang w:val="uk-UA"/>
        </w:rPr>
      </w:pPr>
      <w:r w:rsidRPr="00B56EDF">
        <w:rPr>
          <w:color w:val="000000" w:themeColor="text1"/>
          <w:sz w:val="28"/>
          <w:szCs w:val="28"/>
          <w:lang w:val="uk-UA"/>
        </w:rPr>
        <w:t xml:space="preserve">Рис. </w:t>
      </w:r>
      <w:r w:rsidR="00B56EDF" w:rsidRPr="00B56EDF">
        <w:rPr>
          <w:color w:val="000000" w:themeColor="text1"/>
          <w:sz w:val="28"/>
          <w:szCs w:val="28"/>
        </w:rPr>
        <w:t xml:space="preserve">3.5 </w:t>
      </w:r>
      <w:r w:rsidRPr="00927610">
        <w:rPr>
          <w:sz w:val="28"/>
          <w:szCs w:val="28"/>
          <w:lang w:val="uk-UA"/>
        </w:rPr>
        <w:t>Приклад зали для сенсорної інтеграції.</w:t>
      </w:r>
    </w:p>
    <w:p w14:paraId="1B787533" w14:textId="77777777" w:rsidR="00AE3875" w:rsidRPr="00927610" w:rsidRDefault="00AE3875" w:rsidP="00A830C7">
      <w:pPr>
        <w:spacing w:line="360" w:lineRule="auto"/>
        <w:contextualSpacing/>
        <w:jc w:val="center"/>
        <w:rPr>
          <w:sz w:val="28"/>
          <w:szCs w:val="28"/>
        </w:rPr>
      </w:pPr>
      <w:r w:rsidRPr="00927610">
        <w:rPr>
          <w:sz w:val="28"/>
          <w:szCs w:val="28"/>
        </w:rPr>
        <w:fldChar w:fldCharType="begin"/>
      </w:r>
      <w:r w:rsidRPr="00927610">
        <w:rPr>
          <w:sz w:val="28"/>
          <w:szCs w:val="28"/>
        </w:rPr>
        <w:instrText xml:space="preserve"> INCLUDEPICTURE "https://logocenter-intellect.com.ua/wp-content/uploads/2016/04/20180822_192318-e1574683560229.jpg" \* MERGEFORMATINET </w:instrText>
      </w:r>
      <w:r w:rsidRPr="00927610">
        <w:rPr>
          <w:sz w:val="28"/>
          <w:szCs w:val="28"/>
        </w:rPr>
        <w:fldChar w:fldCharType="separate"/>
      </w:r>
      <w:r w:rsidRPr="00927610">
        <w:rPr>
          <w:noProof/>
          <w:sz w:val="28"/>
          <w:szCs w:val="28"/>
          <w:lang w:val="uk-UA" w:eastAsia="uk-UA"/>
        </w:rPr>
        <w:drawing>
          <wp:inline distT="0" distB="0" distL="0" distR="0" wp14:anchorId="7F181414" wp14:editId="5E3E6B5B">
            <wp:extent cx="1327150" cy="1769533"/>
            <wp:effectExtent l="0" t="0" r="6350" b="2540"/>
            <wp:docPr id="4" name="Рисунок 4" descr="Сенсорная интеграция - Логопедичний центр Інтелек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нсорная интеграция - Логопедичний центр Інтелек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2377" cy="1776502"/>
                    </a:xfrm>
                    <a:prstGeom prst="rect">
                      <a:avLst/>
                    </a:prstGeom>
                    <a:noFill/>
                    <a:ln>
                      <a:noFill/>
                    </a:ln>
                  </pic:spPr>
                </pic:pic>
              </a:graphicData>
            </a:graphic>
          </wp:inline>
        </w:drawing>
      </w:r>
      <w:r w:rsidRPr="00927610">
        <w:rPr>
          <w:sz w:val="28"/>
          <w:szCs w:val="28"/>
        </w:rPr>
        <w:fldChar w:fldCharType="end"/>
      </w:r>
    </w:p>
    <w:p w14:paraId="652ECF4D" w14:textId="1B116F15" w:rsidR="00AE3875" w:rsidRPr="00B56EDF" w:rsidRDefault="00AE3875" w:rsidP="00A830C7">
      <w:pPr>
        <w:spacing w:line="360" w:lineRule="auto"/>
        <w:contextualSpacing/>
        <w:jc w:val="center"/>
        <w:rPr>
          <w:sz w:val="28"/>
          <w:szCs w:val="28"/>
          <w:lang w:val="uk-UA"/>
        </w:rPr>
      </w:pPr>
      <w:r w:rsidRPr="00927610">
        <w:rPr>
          <w:sz w:val="28"/>
          <w:szCs w:val="28"/>
          <w:lang w:val="uk-UA"/>
        </w:rPr>
        <w:t>Рис.</w:t>
      </w:r>
      <w:r w:rsidR="00B56EDF" w:rsidRPr="00B56EDF">
        <w:rPr>
          <w:sz w:val="28"/>
          <w:szCs w:val="28"/>
        </w:rPr>
        <w:t>3.6</w:t>
      </w:r>
      <w:r w:rsidRPr="00927610">
        <w:rPr>
          <w:sz w:val="28"/>
          <w:szCs w:val="28"/>
          <w:lang w:val="uk-UA"/>
        </w:rPr>
        <w:t xml:space="preserve"> Приклад тренажерів в залі для сенсорної інтеграції.</w:t>
      </w:r>
    </w:p>
    <w:p w14:paraId="217F127F" w14:textId="77777777" w:rsidR="00A830C7" w:rsidRDefault="00A830C7" w:rsidP="00AE3875">
      <w:pPr>
        <w:spacing w:line="360" w:lineRule="auto"/>
        <w:contextualSpacing/>
        <w:jc w:val="both"/>
        <w:rPr>
          <w:b/>
          <w:sz w:val="28"/>
          <w:szCs w:val="28"/>
          <w:shd w:val="clear" w:color="auto" w:fill="FFFFFF"/>
          <w:lang w:val="uk-UA"/>
        </w:rPr>
      </w:pPr>
    </w:p>
    <w:p w14:paraId="4FD39CCE" w14:textId="4AE07F43" w:rsidR="00AE3875" w:rsidRPr="00927610" w:rsidRDefault="00AE3875" w:rsidP="00A830C7">
      <w:pPr>
        <w:spacing w:line="360" w:lineRule="auto"/>
        <w:ind w:firstLine="708"/>
        <w:contextualSpacing/>
        <w:jc w:val="both"/>
        <w:rPr>
          <w:b/>
          <w:sz w:val="28"/>
          <w:szCs w:val="28"/>
          <w:shd w:val="clear" w:color="auto" w:fill="FFFFFF"/>
          <w:lang w:val="uk-UA"/>
        </w:rPr>
      </w:pPr>
      <w:r w:rsidRPr="00927610">
        <w:rPr>
          <w:b/>
          <w:sz w:val="28"/>
          <w:szCs w:val="28"/>
          <w:shd w:val="clear" w:color="auto" w:fill="FFFFFF"/>
          <w:lang w:val="uk-UA"/>
        </w:rPr>
        <w:lastRenderedPageBreak/>
        <w:t>Висновки до 3 розділу</w:t>
      </w:r>
    </w:p>
    <w:p w14:paraId="7E2D3F05" w14:textId="7EF39FEB" w:rsidR="00A830C7" w:rsidRPr="00927610" w:rsidRDefault="00A830C7" w:rsidP="00A830C7">
      <w:pPr>
        <w:spacing w:line="360" w:lineRule="auto"/>
        <w:ind w:firstLine="708"/>
        <w:jc w:val="both"/>
        <w:rPr>
          <w:sz w:val="28"/>
          <w:szCs w:val="28"/>
          <w:shd w:val="clear" w:color="auto" w:fill="FFFFFF"/>
          <w:lang w:val="uk-UA"/>
        </w:rPr>
      </w:pPr>
      <w:r w:rsidRPr="002738B0">
        <w:rPr>
          <w:sz w:val="28"/>
          <w:szCs w:val="28"/>
          <w:shd w:val="clear" w:color="auto" w:fill="FFFFFF"/>
          <w:lang w:val="uk-UA"/>
        </w:rPr>
        <w:t xml:space="preserve">Виходячи з представленого матеріалу ми можемо визначити, що </w:t>
      </w:r>
      <w:r>
        <w:rPr>
          <w:sz w:val="28"/>
          <w:szCs w:val="28"/>
          <w:shd w:val="clear" w:color="auto" w:fill="FFFFFF"/>
          <w:lang w:val="uk-UA"/>
        </w:rPr>
        <w:t>о</w:t>
      </w:r>
      <w:r w:rsidRPr="002738B0">
        <w:rPr>
          <w:sz w:val="28"/>
          <w:szCs w:val="28"/>
          <w:lang w:val="uk-UA"/>
        </w:rPr>
        <w:t>сновною ланкою у комплексі реабілітаційних зах</w:t>
      </w:r>
      <w:r>
        <w:rPr>
          <w:sz w:val="28"/>
          <w:szCs w:val="28"/>
          <w:lang w:val="uk-UA"/>
        </w:rPr>
        <w:t>одів при ДЦП є фізична терапія</w:t>
      </w:r>
      <w:r w:rsidRPr="002738B0">
        <w:rPr>
          <w:sz w:val="28"/>
          <w:szCs w:val="28"/>
          <w:lang w:val="uk-UA"/>
        </w:rPr>
        <w:t>, яка базується на використанні засобів фізичної культури</w:t>
      </w:r>
      <w:r w:rsidRPr="001F7787">
        <w:rPr>
          <w:sz w:val="28"/>
          <w:szCs w:val="28"/>
          <w:lang w:val="uk-UA"/>
        </w:rPr>
        <w:t>.</w:t>
      </w:r>
      <w:r>
        <w:rPr>
          <w:sz w:val="28"/>
          <w:szCs w:val="28"/>
          <w:lang w:val="uk-UA"/>
        </w:rPr>
        <w:t xml:space="preserve"> </w:t>
      </w:r>
      <w:r w:rsidRPr="00927610">
        <w:rPr>
          <w:sz w:val="28"/>
          <w:szCs w:val="28"/>
          <w:shd w:val="clear" w:color="auto" w:fill="FFFFFF"/>
          <w:lang w:val="uk-UA"/>
        </w:rPr>
        <w:t xml:space="preserve">Важливими особливостями </w:t>
      </w:r>
      <w:r w:rsidRPr="002738B0">
        <w:rPr>
          <w:sz w:val="28"/>
          <w:szCs w:val="28"/>
          <w:lang w:val="uk-UA"/>
        </w:rPr>
        <w:t>реабілітаці</w:t>
      </w:r>
      <w:r>
        <w:rPr>
          <w:sz w:val="28"/>
          <w:szCs w:val="28"/>
          <w:lang w:val="uk-UA"/>
        </w:rPr>
        <w:t xml:space="preserve">ї дітей з ДЦП </w:t>
      </w:r>
      <w:r w:rsidRPr="00927610">
        <w:rPr>
          <w:sz w:val="28"/>
          <w:szCs w:val="28"/>
          <w:shd w:val="clear" w:color="auto" w:fill="FFFFFF"/>
          <w:lang w:val="uk-UA"/>
        </w:rPr>
        <w:t>є</w:t>
      </w:r>
      <w:r w:rsidR="003E76A6">
        <w:rPr>
          <w:sz w:val="28"/>
          <w:szCs w:val="28"/>
          <w:shd w:val="clear" w:color="auto" w:fill="FFFFFF"/>
          <w:lang w:val="uk-UA"/>
        </w:rPr>
        <w:t>:</w:t>
      </w:r>
      <w:r>
        <w:rPr>
          <w:sz w:val="28"/>
          <w:szCs w:val="28"/>
          <w:shd w:val="clear" w:color="auto" w:fill="FFFFFF"/>
          <w:lang w:val="uk-UA"/>
        </w:rPr>
        <w:t xml:space="preserve"> 1) </w:t>
      </w:r>
      <w:r w:rsidRPr="00927610">
        <w:rPr>
          <w:color w:val="000000"/>
          <w:sz w:val="28"/>
          <w:szCs w:val="28"/>
          <w:lang w:val="uk-UA" w:eastAsia="uk-UA"/>
        </w:rPr>
        <w:t>Індивідуальний підхід</w:t>
      </w:r>
      <w:r>
        <w:rPr>
          <w:color w:val="000000"/>
          <w:sz w:val="28"/>
          <w:szCs w:val="28"/>
          <w:lang w:val="uk-UA" w:eastAsia="uk-UA"/>
        </w:rPr>
        <w:t xml:space="preserve"> з урахуванням </w:t>
      </w:r>
      <w:r w:rsidRPr="00927610">
        <w:rPr>
          <w:color w:val="000000"/>
          <w:sz w:val="28"/>
          <w:szCs w:val="28"/>
          <w:lang w:val="uk-UA" w:eastAsia="uk-UA"/>
        </w:rPr>
        <w:t>рівн</w:t>
      </w:r>
      <w:r>
        <w:rPr>
          <w:color w:val="000000"/>
          <w:sz w:val="28"/>
          <w:szCs w:val="28"/>
          <w:lang w:val="uk-UA" w:eastAsia="uk-UA"/>
        </w:rPr>
        <w:t>я</w:t>
      </w:r>
      <w:r w:rsidRPr="00927610">
        <w:rPr>
          <w:color w:val="000000"/>
          <w:sz w:val="28"/>
          <w:szCs w:val="28"/>
          <w:lang w:val="uk-UA" w:eastAsia="uk-UA"/>
        </w:rPr>
        <w:t xml:space="preserve"> розвитку, функціональн</w:t>
      </w:r>
      <w:r>
        <w:rPr>
          <w:color w:val="000000"/>
          <w:sz w:val="28"/>
          <w:szCs w:val="28"/>
          <w:lang w:val="uk-UA" w:eastAsia="uk-UA"/>
        </w:rPr>
        <w:t>их</w:t>
      </w:r>
      <w:r w:rsidRPr="00927610">
        <w:rPr>
          <w:color w:val="000000"/>
          <w:sz w:val="28"/>
          <w:szCs w:val="28"/>
          <w:lang w:val="uk-UA" w:eastAsia="uk-UA"/>
        </w:rPr>
        <w:t xml:space="preserve"> </w:t>
      </w:r>
      <w:r w:rsidRPr="008C4F65">
        <w:rPr>
          <w:color w:val="000000"/>
          <w:sz w:val="28"/>
          <w:szCs w:val="28"/>
          <w:lang w:val="uk-UA" w:eastAsia="uk-UA"/>
        </w:rPr>
        <w:t>можливостей, особливостей м'язового тонусу та потреби кожної конкретної дитини; 2) Функціональна реабілітація – використання методів, спрямовані на покращення рухової активності, координації, силових показників, здатності до самообслуговування та незалежності; 3) Технологічні інновації – використання електричної стимуляції м'язів, віртуальної реальності, сенсорної інтеграції тощо.</w:t>
      </w:r>
      <w:r w:rsidRPr="00927610">
        <w:rPr>
          <w:color w:val="000000"/>
          <w:sz w:val="28"/>
          <w:szCs w:val="28"/>
          <w:lang w:val="uk-UA" w:eastAsia="uk-UA"/>
        </w:rPr>
        <w:t xml:space="preserve"> </w:t>
      </w:r>
    </w:p>
    <w:p w14:paraId="42036C08" w14:textId="45B9A64A" w:rsidR="00AE3875" w:rsidRPr="00927610" w:rsidRDefault="00AE3875" w:rsidP="00AE3875">
      <w:pPr>
        <w:spacing w:line="360" w:lineRule="auto"/>
        <w:ind w:firstLine="708"/>
        <w:contextualSpacing/>
        <w:jc w:val="both"/>
        <w:rPr>
          <w:sz w:val="28"/>
          <w:szCs w:val="28"/>
          <w:shd w:val="clear" w:color="auto" w:fill="FFFFFF"/>
          <w:lang w:val="uk-UA"/>
        </w:rPr>
      </w:pPr>
      <w:r w:rsidRPr="00927610">
        <w:rPr>
          <w:color w:val="000000"/>
          <w:sz w:val="28"/>
          <w:szCs w:val="28"/>
          <w:lang w:val="uk-UA" w:eastAsia="uk-UA"/>
        </w:rPr>
        <w:t xml:space="preserve"> </w:t>
      </w:r>
    </w:p>
    <w:p w14:paraId="7291CEE9" w14:textId="77777777" w:rsidR="00AE3875" w:rsidRPr="00927610" w:rsidRDefault="00AE3875" w:rsidP="00AE3875">
      <w:pPr>
        <w:spacing w:after="160" w:line="360" w:lineRule="auto"/>
        <w:contextualSpacing/>
        <w:jc w:val="both"/>
        <w:rPr>
          <w:b/>
          <w:sz w:val="28"/>
          <w:szCs w:val="28"/>
          <w:shd w:val="clear" w:color="auto" w:fill="FFFFFF"/>
          <w:lang w:val="uk-UA"/>
        </w:rPr>
      </w:pPr>
    </w:p>
    <w:p w14:paraId="64B3ED10" w14:textId="65CB69B7" w:rsidR="00AE3875" w:rsidRPr="00927610" w:rsidRDefault="00AE3875" w:rsidP="00FD2C66">
      <w:pPr>
        <w:spacing w:after="160" w:line="360" w:lineRule="auto"/>
        <w:contextualSpacing/>
        <w:jc w:val="both"/>
        <w:rPr>
          <w:b/>
          <w:sz w:val="28"/>
          <w:szCs w:val="28"/>
          <w:shd w:val="clear" w:color="auto" w:fill="FFFFFF"/>
          <w:lang w:val="uk-UA"/>
        </w:rPr>
      </w:pPr>
      <w:r w:rsidRPr="00927610">
        <w:rPr>
          <w:b/>
          <w:sz w:val="28"/>
          <w:szCs w:val="28"/>
          <w:shd w:val="clear" w:color="auto" w:fill="FFFFFF"/>
          <w:lang w:val="uk-UA"/>
        </w:rPr>
        <w:br w:type="page"/>
      </w:r>
    </w:p>
    <w:p w14:paraId="659A5E45" w14:textId="0E983A68" w:rsidR="00AE3875" w:rsidRDefault="00AE3875" w:rsidP="00AE3875">
      <w:pPr>
        <w:shd w:val="clear" w:color="auto" w:fill="FFFFFF"/>
        <w:spacing w:line="360" w:lineRule="auto"/>
        <w:contextualSpacing/>
        <w:jc w:val="center"/>
        <w:rPr>
          <w:b/>
          <w:color w:val="000000" w:themeColor="text1"/>
          <w:sz w:val="28"/>
          <w:szCs w:val="28"/>
          <w:lang w:val="uk-UA"/>
        </w:rPr>
      </w:pPr>
      <w:r w:rsidRPr="00927610">
        <w:rPr>
          <w:b/>
          <w:sz w:val="28"/>
          <w:szCs w:val="28"/>
          <w:shd w:val="clear" w:color="auto" w:fill="FFFFFF"/>
          <w:lang w:val="uk-UA"/>
        </w:rPr>
        <w:lastRenderedPageBreak/>
        <w:t xml:space="preserve">РОЗДІЛ 4. </w:t>
      </w:r>
      <w:r w:rsidRPr="00927610">
        <w:rPr>
          <w:b/>
          <w:color w:val="000000" w:themeColor="text1"/>
          <w:sz w:val="28"/>
          <w:szCs w:val="28"/>
          <w:lang w:val="uk-UA"/>
        </w:rPr>
        <w:t xml:space="preserve">ПРОГРАМА ФІЗИЧНОЇ ТЕРАПІЇ ДІТЕЙ ДО 6 РОКІВ З СПАСТІЧНОЮ ФОРМОЮ ДИТЯЧОГО ЦЕРЕБРАЛЬНОГО ПРАРАЛІЧУ В УМОВАХ </w:t>
      </w:r>
      <w:r w:rsidRPr="00B56EDF">
        <w:rPr>
          <w:b/>
          <w:color w:val="000000" w:themeColor="text1"/>
          <w:sz w:val="28"/>
          <w:szCs w:val="28"/>
          <w:lang w:val="uk-UA"/>
        </w:rPr>
        <w:t>РЕАБІЛІТАЦІЙНОГО ЦЕНТР</w:t>
      </w:r>
      <w:r w:rsidR="00B56EDF" w:rsidRPr="00B56EDF">
        <w:rPr>
          <w:b/>
          <w:color w:val="000000" w:themeColor="text1"/>
          <w:sz w:val="28"/>
          <w:szCs w:val="28"/>
          <w:lang w:val="uk-UA"/>
        </w:rPr>
        <w:t>А</w:t>
      </w:r>
    </w:p>
    <w:p w14:paraId="010559B0" w14:textId="454E675D" w:rsidR="00475E03" w:rsidRDefault="00475E03" w:rsidP="003E76A6">
      <w:pPr>
        <w:shd w:val="clear" w:color="auto" w:fill="FFFFFF"/>
        <w:spacing w:line="360" w:lineRule="auto"/>
        <w:contextualSpacing/>
        <w:jc w:val="center"/>
        <w:rPr>
          <w:b/>
          <w:color w:val="FF0000"/>
          <w:sz w:val="28"/>
          <w:szCs w:val="28"/>
          <w:lang w:val="uk-UA"/>
        </w:rPr>
      </w:pPr>
    </w:p>
    <w:p w14:paraId="6BE03DFD" w14:textId="77777777" w:rsidR="00475E03" w:rsidRPr="00B56EDF" w:rsidRDefault="00475E03" w:rsidP="003E76A6">
      <w:pPr>
        <w:shd w:val="clear" w:color="auto" w:fill="FFFFFF"/>
        <w:spacing w:line="360" w:lineRule="auto"/>
        <w:ind w:firstLine="720"/>
        <w:contextualSpacing/>
        <w:jc w:val="center"/>
        <w:rPr>
          <w:b/>
          <w:color w:val="FF0000"/>
          <w:sz w:val="28"/>
          <w:szCs w:val="28"/>
          <w:lang w:val="uk-UA"/>
        </w:rPr>
      </w:pPr>
    </w:p>
    <w:p w14:paraId="6E1F66A3" w14:textId="2C2AAEFD" w:rsidR="00AE3875" w:rsidRDefault="00AE3875" w:rsidP="003E76A6">
      <w:pPr>
        <w:shd w:val="clear" w:color="auto" w:fill="FFFFFF"/>
        <w:spacing w:line="360" w:lineRule="auto"/>
        <w:ind w:firstLine="720"/>
        <w:contextualSpacing/>
        <w:jc w:val="both"/>
        <w:rPr>
          <w:b/>
          <w:sz w:val="28"/>
          <w:szCs w:val="28"/>
          <w:shd w:val="clear" w:color="auto" w:fill="FFFFFF"/>
          <w:lang w:val="uk-UA"/>
        </w:rPr>
      </w:pPr>
      <w:r w:rsidRPr="00B56EDF">
        <w:rPr>
          <w:b/>
          <w:color w:val="000000" w:themeColor="text1"/>
          <w:sz w:val="28"/>
          <w:szCs w:val="28"/>
          <w:shd w:val="clear" w:color="auto" w:fill="FFFFFF"/>
          <w:lang w:val="uk-UA"/>
        </w:rPr>
        <w:t xml:space="preserve">4.1. Організаційна основа програми </w:t>
      </w:r>
      <w:r w:rsidRPr="00B56EDF">
        <w:rPr>
          <w:b/>
          <w:sz w:val="28"/>
          <w:szCs w:val="28"/>
          <w:shd w:val="clear" w:color="auto" w:fill="FFFFFF"/>
          <w:lang w:val="uk-UA"/>
        </w:rPr>
        <w:t>фізичної терапії дітей до 6 років з спастичною формою ДЦП в умовах реабілітаційного центр</w:t>
      </w:r>
      <w:r w:rsidR="003E76A6">
        <w:rPr>
          <w:b/>
          <w:sz w:val="28"/>
          <w:szCs w:val="28"/>
          <w:shd w:val="clear" w:color="auto" w:fill="FFFFFF"/>
          <w:lang w:val="uk-UA"/>
        </w:rPr>
        <w:t>а</w:t>
      </w:r>
    </w:p>
    <w:p w14:paraId="45B178CB" w14:textId="77777777" w:rsidR="00AE3875" w:rsidRPr="00927610" w:rsidRDefault="00AE3875" w:rsidP="003E76A6">
      <w:pPr>
        <w:shd w:val="clear" w:color="auto" w:fill="FFFFFF"/>
        <w:spacing w:line="360" w:lineRule="auto"/>
        <w:ind w:firstLine="720"/>
        <w:contextualSpacing/>
        <w:rPr>
          <w:sz w:val="28"/>
          <w:szCs w:val="28"/>
          <w:shd w:val="clear" w:color="auto" w:fill="FFFFFF"/>
          <w:lang w:val="uk-UA"/>
        </w:rPr>
      </w:pPr>
      <w:r w:rsidRPr="00927610">
        <w:rPr>
          <w:sz w:val="28"/>
          <w:szCs w:val="28"/>
          <w:shd w:val="clear" w:color="auto" w:fill="FFFFFF"/>
          <w:lang w:val="uk-UA"/>
        </w:rPr>
        <w:t>Індивідуальна програма фізичної терапії</w:t>
      </w:r>
    </w:p>
    <w:p w14:paraId="4473EE12" w14:textId="77777777" w:rsidR="00AE3875" w:rsidRPr="00927610" w:rsidRDefault="00AE3875" w:rsidP="003E76A6">
      <w:pPr>
        <w:pStyle w:val="a7"/>
        <w:numPr>
          <w:ilvl w:val="0"/>
          <w:numId w:val="30"/>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 xml:space="preserve">Загальні відомості, мета та завдання програми. </w:t>
      </w:r>
    </w:p>
    <w:p w14:paraId="2E80F8B7" w14:textId="77777777" w:rsidR="00AE3875" w:rsidRPr="00927610" w:rsidRDefault="00AE3875" w:rsidP="003E76A6">
      <w:pPr>
        <w:pStyle w:val="a7"/>
        <w:numPr>
          <w:ilvl w:val="0"/>
          <w:numId w:val="30"/>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 xml:space="preserve">Основні етапи індивідуальної програми. </w:t>
      </w:r>
    </w:p>
    <w:p w14:paraId="24D24598" w14:textId="77777777" w:rsidR="00AE3875" w:rsidRPr="00927610" w:rsidRDefault="00AE3875" w:rsidP="003E76A6">
      <w:pPr>
        <w:pStyle w:val="a7"/>
        <w:numPr>
          <w:ilvl w:val="0"/>
          <w:numId w:val="30"/>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 xml:space="preserve">Систематизація підходів та видів  фізичної терапії. </w:t>
      </w:r>
    </w:p>
    <w:p w14:paraId="31C4AC24" w14:textId="77777777" w:rsidR="00AE3875" w:rsidRPr="00927610" w:rsidRDefault="00AE3875" w:rsidP="003E76A6">
      <w:pPr>
        <w:pStyle w:val="a7"/>
        <w:numPr>
          <w:ilvl w:val="0"/>
          <w:numId w:val="30"/>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План терапії.</w:t>
      </w:r>
    </w:p>
    <w:p w14:paraId="610CA556" w14:textId="77777777" w:rsidR="00AE3875" w:rsidRPr="00927610" w:rsidRDefault="00AE3875" w:rsidP="003E76A6">
      <w:pPr>
        <w:pStyle w:val="a7"/>
        <w:numPr>
          <w:ilvl w:val="0"/>
          <w:numId w:val="30"/>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 xml:space="preserve">Аналіз заняття з фізичної терапії. </w:t>
      </w:r>
    </w:p>
    <w:p w14:paraId="3D2FC04A" w14:textId="004B3678" w:rsidR="00AE3875" w:rsidRPr="00F457B2" w:rsidRDefault="00AE3875" w:rsidP="003E76A6">
      <w:pPr>
        <w:shd w:val="clear" w:color="auto" w:fill="FFFFFF"/>
        <w:spacing w:line="360" w:lineRule="auto"/>
        <w:ind w:firstLine="720"/>
        <w:contextualSpacing/>
        <w:jc w:val="both"/>
        <w:rPr>
          <w:b/>
          <w:i/>
          <w:sz w:val="28"/>
          <w:szCs w:val="28"/>
          <w:shd w:val="clear" w:color="auto" w:fill="FFFFFF"/>
          <w:lang w:val="uk-UA"/>
        </w:rPr>
      </w:pPr>
      <w:r w:rsidRPr="00927610">
        <w:rPr>
          <w:b/>
          <w:sz w:val="28"/>
          <w:szCs w:val="28"/>
          <w:shd w:val="clear" w:color="auto" w:fill="FFFFFF"/>
          <w:lang w:val="uk-UA"/>
        </w:rPr>
        <w:t xml:space="preserve"> </w:t>
      </w:r>
      <w:r w:rsidRPr="00F457B2">
        <w:rPr>
          <w:b/>
          <w:i/>
          <w:sz w:val="28"/>
          <w:szCs w:val="28"/>
          <w:shd w:val="clear" w:color="auto" w:fill="FFFFFF"/>
          <w:lang w:val="uk-UA"/>
        </w:rPr>
        <w:t xml:space="preserve">Загальні відомості, принципи, мета та завдання програми. </w:t>
      </w:r>
    </w:p>
    <w:p w14:paraId="6BF0ADDF" w14:textId="77777777" w:rsidR="00AE3875" w:rsidRPr="00927610" w:rsidRDefault="00AE3875" w:rsidP="003E76A6">
      <w:pPr>
        <w:spacing w:line="360" w:lineRule="auto"/>
        <w:ind w:firstLine="720"/>
        <w:contextualSpacing/>
        <w:jc w:val="both"/>
        <w:rPr>
          <w:sz w:val="28"/>
          <w:szCs w:val="28"/>
          <w:lang w:val="uk-UA"/>
        </w:rPr>
      </w:pPr>
      <w:r w:rsidRPr="00927610">
        <w:rPr>
          <w:sz w:val="28"/>
          <w:szCs w:val="28"/>
          <w:lang w:val="uk-UA"/>
        </w:rPr>
        <w:t>Дана програма є індивідуальною. Реалізація програми</w:t>
      </w:r>
      <w:r w:rsidRPr="00112B29">
        <w:rPr>
          <w:color w:val="000000" w:themeColor="text1"/>
          <w:sz w:val="28"/>
          <w:szCs w:val="28"/>
          <w:lang w:val="uk-UA"/>
        </w:rPr>
        <w:t xml:space="preserve"> реабілітологом </w:t>
      </w:r>
      <w:r w:rsidRPr="00927610">
        <w:rPr>
          <w:sz w:val="28"/>
          <w:szCs w:val="28"/>
          <w:lang w:val="uk-UA"/>
        </w:rPr>
        <w:t xml:space="preserve">можлива з урахуванням того, що дитина відвідує сеанси два рази в тиждень та розрахована на 5 тижнів. Загальна кількість сеансів – 10. Кількість встановлюється індивідуально. </w:t>
      </w:r>
    </w:p>
    <w:p w14:paraId="0B4B3FCC" w14:textId="75BB1E73" w:rsidR="00AE3875" w:rsidRPr="00B56EDF" w:rsidRDefault="00AE3875" w:rsidP="003E76A6">
      <w:pPr>
        <w:spacing w:line="360" w:lineRule="auto"/>
        <w:ind w:firstLine="720"/>
        <w:jc w:val="both"/>
        <w:rPr>
          <w:lang w:val="uk-UA"/>
        </w:rPr>
      </w:pPr>
      <w:r w:rsidRPr="00927610">
        <w:rPr>
          <w:sz w:val="28"/>
          <w:szCs w:val="28"/>
          <w:lang w:val="uk-UA"/>
        </w:rPr>
        <w:t>Програма розроблена з урахуванням того, що дитина паралельно, в умовах реабілітаційного центру відвідує заняття з логопедом та нейропсихологом, які організовані за аналогічним індивідуальним підходом.</w:t>
      </w:r>
      <w:r w:rsidR="00054145" w:rsidRPr="00054145">
        <w:rPr>
          <w:sz w:val="28"/>
          <w:szCs w:val="28"/>
          <w:lang w:val="uk-UA"/>
        </w:rPr>
        <w:t xml:space="preserve"> </w:t>
      </w:r>
      <w:r w:rsidRPr="00054145">
        <w:rPr>
          <w:sz w:val="28"/>
          <w:szCs w:val="28"/>
          <w:lang w:val="uk-UA"/>
        </w:rPr>
        <w:t xml:space="preserve"> </w:t>
      </w:r>
      <w:r w:rsidR="00054145" w:rsidRPr="00054145">
        <w:rPr>
          <w:color w:val="222222"/>
          <w:sz w:val="28"/>
          <w:szCs w:val="28"/>
          <w:shd w:val="clear" w:color="auto" w:fill="FFFFFF"/>
          <w:lang w:val="uk-UA"/>
        </w:rPr>
        <w:t xml:space="preserve">Розробка шляхів дієвої соціалізації дітей з порушеннями опорно-рухового апарату вимагає глобального системно-цільового підходу. Він повинен включати в себе медичну реабілітацію, фізичну реабілітацію, психологічну реабілітацію з націленістю на кінцеву ефективну соціалізацію зазначеного контингенту дітей </w:t>
      </w:r>
      <w:r w:rsidR="00B56EDF" w:rsidRPr="00B56EDF">
        <w:rPr>
          <w:color w:val="222222"/>
          <w:sz w:val="28"/>
          <w:szCs w:val="28"/>
          <w:shd w:val="clear" w:color="auto" w:fill="FFFFFF"/>
          <w:lang w:val="uk-UA"/>
        </w:rPr>
        <w:t>[</w:t>
      </w:r>
      <w:r w:rsidR="00054145" w:rsidRPr="00B56EDF">
        <w:rPr>
          <w:color w:val="222222"/>
          <w:sz w:val="28"/>
          <w:szCs w:val="28"/>
          <w:shd w:val="clear" w:color="auto" w:fill="FFFFFF"/>
          <w:lang w:val="uk-UA"/>
        </w:rPr>
        <w:t>21</w:t>
      </w:r>
      <w:r w:rsidR="00B56EDF" w:rsidRPr="00B56EDF">
        <w:rPr>
          <w:color w:val="222222"/>
          <w:sz w:val="28"/>
          <w:szCs w:val="28"/>
          <w:shd w:val="clear" w:color="auto" w:fill="FFFFFF"/>
          <w:lang w:val="uk-UA"/>
        </w:rPr>
        <w:t>].</w:t>
      </w:r>
    </w:p>
    <w:p w14:paraId="60DB2B48" w14:textId="2627E35E"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b/>
          <w:sz w:val="28"/>
          <w:szCs w:val="28"/>
          <w:shd w:val="clear" w:color="auto" w:fill="FFFFFF"/>
          <w:lang w:val="uk-UA"/>
        </w:rPr>
        <w:t xml:space="preserve">Принципи, </w:t>
      </w:r>
      <w:r w:rsidRPr="00927610">
        <w:rPr>
          <w:sz w:val="28"/>
          <w:szCs w:val="28"/>
          <w:shd w:val="clear" w:color="auto" w:fill="FFFFFF"/>
          <w:lang w:val="uk-UA"/>
        </w:rPr>
        <w:t>які лежать в основі створення програми</w:t>
      </w:r>
      <w:r w:rsidR="00642CB6" w:rsidRPr="00642CB6">
        <w:rPr>
          <w:sz w:val="28"/>
          <w:szCs w:val="28"/>
          <w:shd w:val="clear" w:color="auto" w:fill="FFFFFF"/>
        </w:rPr>
        <w:t xml:space="preserve"> </w:t>
      </w:r>
      <w:r w:rsidR="00642CB6" w:rsidRPr="001468EB">
        <w:rPr>
          <w:color w:val="000000"/>
          <w:sz w:val="28"/>
          <w:szCs w:val="28"/>
        </w:rPr>
        <w:t>[</w:t>
      </w:r>
      <w:r w:rsidR="001468EB" w:rsidRPr="001468EB">
        <w:rPr>
          <w:color w:val="000000"/>
          <w:sz w:val="28"/>
          <w:szCs w:val="28"/>
          <w:lang w:val="uk-UA"/>
        </w:rPr>
        <w:t>21</w:t>
      </w:r>
      <w:r w:rsidR="00642CB6" w:rsidRPr="001468EB">
        <w:rPr>
          <w:color w:val="000000"/>
          <w:sz w:val="28"/>
          <w:szCs w:val="28"/>
        </w:rPr>
        <w:t>]</w:t>
      </w:r>
      <w:r w:rsidRPr="001468EB">
        <w:rPr>
          <w:sz w:val="28"/>
          <w:szCs w:val="28"/>
          <w:shd w:val="clear" w:color="auto" w:fill="FFFFFF"/>
          <w:lang w:val="uk-UA"/>
        </w:rPr>
        <w:t>:</w:t>
      </w:r>
    </w:p>
    <w:p w14:paraId="53184F8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 Основними принципами, які лежать в основі індивідуальної програми фізичної терапії для дітей зі спастичною формою ДЦП, є:</w:t>
      </w:r>
    </w:p>
    <w:p w14:paraId="66AF0CB6"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lastRenderedPageBreak/>
        <w:t>Індивідуальний підхід: кожна дитина має свої унікальні потреби та можливості, тому програма повинна бути створена індивідуально з урахуванням конкретних характеристик дитини.</w:t>
      </w:r>
    </w:p>
    <w:p w14:paraId="64877DD4"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Комплексність: програма повинна включати різні види вправ та технік, які охоплюють всі групи м'язів та забезпечують розвиток різних аспектів фізичної форми.</w:t>
      </w:r>
    </w:p>
    <w:p w14:paraId="3CF31471"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Поступовість: програма повинна бути побудована таким чином, щоб вправи та навантаження поступово збільшувалися у складності та інтенсивності з часом.</w:t>
      </w:r>
    </w:p>
    <w:p w14:paraId="54641881"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Регулярність: програма повинна передбачати регулярні тренування, щоб дитина могла досягти кращих результатів.</w:t>
      </w:r>
    </w:p>
    <w:p w14:paraId="1F0CE475"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Доступність: програма повинна бути доступною та приємною для дитини, щоб вона могла насолоджуватися тренуваннями та бути мотивованою до їх проведення.</w:t>
      </w:r>
    </w:p>
    <w:p w14:paraId="4CA51CF1"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Безпека: програма повинна бути безпечною для дитини та не створювати жодних ризиків для її здоров'я.</w:t>
      </w:r>
    </w:p>
    <w:p w14:paraId="75542B7B" w14:textId="77777777" w:rsidR="00AE3875" w:rsidRPr="00927610"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 xml:space="preserve">Принцип єдності діагностики так реабілітації. </w:t>
      </w:r>
    </w:p>
    <w:p w14:paraId="3914F709" w14:textId="116181F2" w:rsidR="00AE3875" w:rsidRDefault="00AE3875" w:rsidP="003E76A6">
      <w:pPr>
        <w:pStyle w:val="a7"/>
        <w:numPr>
          <w:ilvl w:val="0"/>
          <w:numId w:val="32"/>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 xml:space="preserve">Принцип співпраці в умовах реабілітаційного центру. Співпраця реабілітолога  з логопедом та нейропсихологом в умовах комплексу відновлювальних занять реабілітаційного центра. </w:t>
      </w:r>
    </w:p>
    <w:p w14:paraId="64C2CF71" w14:textId="1115359F" w:rsidR="005D2EFF" w:rsidRPr="00B56EDF" w:rsidRDefault="005D2EFF" w:rsidP="003E76A6">
      <w:pPr>
        <w:spacing w:line="360" w:lineRule="auto"/>
        <w:ind w:firstLine="720"/>
        <w:jc w:val="both"/>
        <w:rPr>
          <w:sz w:val="28"/>
          <w:szCs w:val="28"/>
        </w:rPr>
      </w:pPr>
      <w:r w:rsidRPr="005D2EFF">
        <w:rPr>
          <w:sz w:val="28"/>
          <w:szCs w:val="28"/>
        </w:rPr>
        <w:t>Структурний зміст занять будували за класичною схемою. Вони складали зі вступної, підготовчої, основної та заключної частини заняття з адаптивного фізичного виховання</w:t>
      </w:r>
      <w:r w:rsidRPr="005D2EFF">
        <w:rPr>
          <w:sz w:val="28"/>
          <w:szCs w:val="28"/>
          <w:lang w:val="uk-UA"/>
        </w:rPr>
        <w:t xml:space="preserve"> </w:t>
      </w:r>
      <w:r w:rsidR="00B56EDF" w:rsidRPr="00B56EDF">
        <w:rPr>
          <w:sz w:val="28"/>
          <w:szCs w:val="28"/>
        </w:rPr>
        <w:t>[</w:t>
      </w:r>
      <w:r w:rsidRPr="00B56EDF">
        <w:rPr>
          <w:sz w:val="28"/>
          <w:szCs w:val="28"/>
          <w:lang w:val="uk-UA"/>
        </w:rPr>
        <w:t>14</w:t>
      </w:r>
      <w:r w:rsidR="00B56EDF" w:rsidRPr="00B56EDF">
        <w:rPr>
          <w:sz w:val="28"/>
          <w:szCs w:val="28"/>
        </w:rPr>
        <w:t>].</w:t>
      </w:r>
    </w:p>
    <w:p w14:paraId="7455D6BA"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b/>
          <w:sz w:val="28"/>
          <w:szCs w:val="28"/>
          <w:shd w:val="clear" w:color="auto" w:fill="FFFFFF"/>
          <w:lang w:val="uk-UA"/>
        </w:rPr>
        <w:t>Мета програми</w:t>
      </w:r>
      <w:r w:rsidRPr="00927610">
        <w:rPr>
          <w:sz w:val="28"/>
          <w:szCs w:val="28"/>
          <w:shd w:val="clear" w:color="auto" w:fill="FFFFFF"/>
          <w:lang w:val="uk-UA"/>
        </w:rPr>
        <w:t xml:space="preserve"> – результативна фізична терапія на основі індивідуального підходу в умовах реабілітаційного центра. </w:t>
      </w:r>
    </w:p>
    <w:p w14:paraId="1C1BA232" w14:textId="28179A9D" w:rsidR="00AE3875" w:rsidRPr="00927610" w:rsidRDefault="00F457B2" w:rsidP="003E76A6">
      <w:pPr>
        <w:shd w:val="clear" w:color="auto" w:fill="FFFFFF"/>
        <w:spacing w:line="360" w:lineRule="auto"/>
        <w:ind w:firstLine="720"/>
        <w:contextualSpacing/>
        <w:jc w:val="both"/>
        <w:rPr>
          <w:sz w:val="28"/>
          <w:szCs w:val="28"/>
          <w:shd w:val="clear" w:color="auto" w:fill="FFFFFF"/>
          <w:lang w:val="uk-UA"/>
        </w:rPr>
      </w:pPr>
      <w:r>
        <w:rPr>
          <w:b/>
          <w:sz w:val="28"/>
          <w:szCs w:val="28"/>
          <w:shd w:val="clear" w:color="auto" w:fill="FFFFFF"/>
          <w:lang w:val="uk-UA"/>
        </w:rPr>
        <w:t>Завданнями</w:t>
      </w:r>
      <w:r w:rsidR="00AE3875" w:rsidRPr="00927610">
        <w:rPr>
          <w:sz w:val="28"/>
          <w:szCs w:val="28"/>
          <w:shd w:val="clear" w:color="auto" w:fill="FFFFFF"/>
          <w:lang w:val="uk-UA"/>
        </w:rPr>
        <w:t xml:space="preserve"> та цілями індивідуальної програми з фізичної терапії дитини 5-ти років зі спастичною формою ДЦП є</w:t>
      </w:r>
      <w:r w:rsidR="00642CB6">
        <w:rPr>
          <w:sz w:val="28"/>
          <w:szCs w:val="28"/>
          <w:shd w:val="clear" w:color="auto" w:fill="FFFFFF"/>
          <w:lang w:val="en-US"/>
        </w:rPr>
        <w:t xml:space="preserve"> </w:t>
      </w:r>
      <w:r w:rsidR="00642CB6" w:rsidRPr="001468EB">
        <w:rPr>
          <w:color w:val="000000"/>
          <w:sz w:val="28"/>
          <w:szCs w:val="28"/>
        </w:rPr>
        <w:t>[</w:t>
      </w:r>
      <w:r w:rsidR="001468EB" w:rsidRPr="001468EB">
        <w:rPr>
          <w:color w:val="000000"/>
          <w:sz w:val="28"/>
          <w:szCs w:val="28"/>
          <w:lang w:val="uk-UA"/>
        </w:rPr>
        <w:t>9</w:t>
      </w:r>
      <w:r w:rsidR="00642CB6" w:rsidRPr="001468EB">
        <w:rPr>
          <w:color w:val="000000"/>
          <w:sz w:val="28"/>
          <w:szCs w:val="28"/>
        </w:rPr>
        <w:t>]</w:t>
      </w:r>
      <w:r w:rsidR="00AE3875" w:rsidRPr="001468EB">
        <w:rPr>
          <w:sz w:val="28"/>
          <w:szCs w:val="28"/>
          <w:shd w:val="clear" w:color="auto" w:fill="FFFFFF"/>
          <w:lang w:val="uk-UA"/>
        </w:rPr>
        <w:t>:</w:t>
      </w:r>
    </w:p>
    <w:p w14:paraId="6B2A1F1E"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Зменшення м'язевої спастичності та підвищення рухомого обсягу.</w:t>
      </w:r>
    </w:p>
    <w:p w14:paraId="49F8C2A0"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lastRenderedPageBreak/>
        <w:t>Забезпечення правильного положення тіла та голови, що сприяє покращенню дихання та розвитку дихальних м'язів.</w:t>
      </w:r>
    </w:p>
    <w:p w14:paraId="674F505C"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Вдосконалення контролю рухів та координації.</w:t>
      </w:r>
    </w:p>
    <w:p w14:paraId="68CACA43"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Підвищення м'язевої сили та витривалості.</w:t>
      </w:r>
    </w:p>
    <w:p w14:paraId="46BE5B4F"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Розвиток балансу та координації рухів.</w:t>
      </w:r>
    </w:p>
    <w:p w14:paraId="0FC1BFEB"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Підвищення відчуття тіла та координації рухів, що допомагає покращити взаємодію з оточуючим середовищем.</w:t>
      </w:r>
    </w:p>
    <w:p w14:paraId="16EC4229" w14:textId="77777777" w:rsidR="00AE3875" w:rsidRPr="00927610"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Підвищення рівня самооцінки та самопочуття.</w:t>
      </w:r>
    </w:p>
    <w:p w14:paraId="4A16E67A" w14:textId="77777777" w:rsidR="0031161E" w:rsidRDefault="00AE3875" w:rsidP="003E76A6">
      <w:pPr>
        <w:pStyle w:val="a7"/>
        <w:numPr>
          <w:ilvl w:val="0"/>
          <w:numId w:val="31"/>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Покращення соціальної адаптації та зменшення відчуття відчуження від оточуючого середовища.</w:t>
      </w:r>
    </w:p>
    <w:p w14:paraId="5DB9DEBE" w14:textId="75B6DC04" w:rsidR="0031161E" w:rsidRPr="0031161E" w:rsidRDefault="0031161E" w:rsidP="003E76A6">
      <w:pPr>
        <w:shd w:val="clear" w:color="auto" w:fill="FFFFFF"/>
        <w:spacing w:line="360" w:lineRule="auto"/>
        <w:ind w:firstLine="720"/>
        <w:jc w:val="both"/>
        <w:rPr>
          <w:sz w:val="28"/>
          <w:szCs w:val="28"/>
          <w:shd w:val="clear" w:color="auto" w:fill="FFFFFF"/>
          <w:lang w:val="uk-UA"/>
        </w:rPr>
      </w:pPr>
      <w:r w:rsidRPr="0031161E">
        <w:rPr>
          <w:sz w:val="28"/>
          <w:szCs w:val="28"/>
          <w:lang w:val="uk-UA"/>
        </w:rPr>
        <w:t>Були виділені інші додаткові завдання, такі як розвиток дрібної і грубої моторики; пасивне формування стереотипу ходьби; формування і розвиток установчих реакцій з голови на плечовий пояс, а також з плечового поясу на таз</w:t>
      </w:r>
      <w:r>
        <w:rPr>
          <w:lang w:val="uk-UA"/>
        </w:rPr>
        <w:t xml:space="preserve"> </w:t>
      </w:r>
      <w:r w:rsidR="00B56EDF" w:rsidRPr="00B56EDF">
        <w:rPr>
          <w:sz w:val="28"/>
          <w:lang w:val="uk-UA"/>
        </w:rPr>
        <w:t>[</w:t>
      </w:r>
      <w:r w:rsidRPr="00B56EDF">
        <w:rPr>
          <w:sz w:val="28"/>
          <w:lang w:val="uk-UA"/>
        </w:rPr>
        <w:t>9</w:t>
      </w:r>
      <w:r w:rsidR="00B56EDF" w:rsidRPr="00B56EDF">
        <w:rPr>
          <w:sz w:val="28"/>
          <w:lang w:val="uk-UA"/>
        </w:rPr>
        <w:t>].</w:t>
      </w:r>
      <w:r w:rsidRPr="00B56EDF">
        <w:rPr>
          <w:sz w:val="28"/>
          <w:lang w:val="uk-UA"/>
        </w:rPr>
        <w:t xml:space="preserve"> </w:t>
      </w:r>
    </w:p>
    <w:p w14:paraId="38F66935" w14:textId="7EC280CF" w:rsidR="00AE3875" w:rsidRPr="00F457B2" w:rsidRDefault="00AE3875" w:rsidP="003E76A6">
      <w:pPr>
        <w:shd w:val="clear" w:color="auto" w:fill="FFFFFF"/>
        <w:spacing w:line="360" w:lineRule="auto"/>
        <w:ind w:firstLine="720"/>
        <w:contextualSpacing/>
        <w:jc w:val="both"/>
        <w:rPr>
          <w:b/>
          <w:i/>
          <w:sz w:val="28"/>
          <w:szCs w:val="28"/>
          <w:shd w:val="clear" w:color="auto" w:fill="FFFFFF"/>
          <w:lang w:val="uk-UA"/>
        </w:rPr>
      </w:pPr>
      <w:r w:rsidRPr="00F457B2">
        <w:rPr>
          <w:b/>
          <w:i/>
          <w:sz w:val="28"/>
          <w:szCs w:val="28"/>
          <w:shd w:val="clear" w:color="auto" w:fill="FFFFFF"/>
          <w:lang w:val="uk-UA"/>
        </w:rPr>
        <w:t xml:space="preserve">Основні етапи індивідуальної програми. </w:t>
      </w:r>
    </w:p>
    <w:p w14:paraId="602EF9C2" w14:textId="39AA53DD" w:rsidR="00AE3875" w:rsidRPr="00927610" w:rsidRDefault="00AE3875" w:rsidP="003E76A6">
      <w:pPr>
        <w:spacing w:line="360" w:lineRule="auto"/>
        <w:ind w:firstLine="720"/>
        <w:contextualSpacing/>
        <w:jc w:val="both"/>
        <w:rPr>
          <w:color w:val="000000"/>
          <w:sz w:val="28"/>
          <w:szCs w:val="28"/>
          <w:shd w:val="clear" w:color="auto" w:fill="FFFFFF"/>
          <w:lang w:val="uk-UA"/>
        </w:rPr>
      </w:pPr>
      <w:r w:rsidRPr="00112B29">
        <w:rPr>
          <w:color w:val="000000" w:themeColor="text1"/>
          <w:sz w:val="28"/>
          <w:szCs w:val="28"/>
          <w:shd w:val="clear" w:color="auto" w:fill="FFFFFF"/>
          <w:lang w:val="uk-UA"/>
        </w:rPr>
        <w:t xml:space="preserve">Основними етапами </w:t>
      </w:r>
      <w:r w:rsidRPr="00927610">
        <w:rPr>
          <w:color w:val="000000"/>
          <w:sz w:val="28"/>
          <w:szCs w:val="28"/>
          <w:shd w:val="clear" w:color="auto" w:fill="FFFFFF"/>
          <w:lang w:val="uk-UA"/>
        </w:rPr>
        <w:t>індивідуальної реабілітаційної програми для дитини до  6 років зі спастичною формою ДЦП можуть бути наступні:</w:t>
      </w:r>
    </w:p>
    <w:p w14:paraId="053069B6" w14:textId="77777777" w:rsidR="00AE3875" w:rsidRPr="00927610" w:rsidRDefault="00AE3875" w:rsidP="003E76A6">
      <w:pPr>
        <w:pStyle w:val="a7"/>
        <w:numPr>
          <w:ilvl w:val="0"/>
          <w:numId w:val="28"/>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Оцінка функціональних можливостей дитини з використанням різних тестів та методик. Наприклад, під час оцінки рухових можливостей можуть використовуватись тести на рівновагу, координацію, силу та обсяг руху.</w:t>
      </w:r>
    </w:p>
    <w:p w14:paraId="2D54239D" w14:textId="77777777" w:rsidR="00AE3875" w:rsidRPr="00927610" w:rsidRDefault="00AE3875" w:rsidP="003E76A6">
      <w:pPr>
        <w:pStyle w:val="a7"/>
        <w:numPr>
          <w:ilvl w:val="0"/>
          <w:numId w:val="28"/>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Визначення індивідуальних потреб та цілей реабілітації, з урахуванням віку та ступеня захворювання дитини. Наприклад, ціллю може бути поліпшення фізичного розвитку та покращення функціональної мобільності.</w:t>
      </w:r>
    </w:p>
    <w:p w14:paraId="0FE7163B" w14:textId="77777777" w:rsidR="00AE3875" w:rsidRPr="00927610" w:rsidRDefault="00AE3875" w:rsidP="003E76A6">
      <w:pPr>
        <w:pStyle w:val="a7"/>
        <w:numPr>
          <w:ilvl w:val="0"/>
          <w:numId w:val="28"/>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Розробка реабілітаційного плану, який включає в себе різні методи та техніки, такі як:</w:t>
      </w:r>
    </w:p>
    <w:p w14:paraId="2F4C80E5" w14:textId="4D02D0E9" w:rsidR="00AE3875" w:rsidRPr="00927610" w:rsidRDefault="00AE3875" w:rsidP="003E76A6">
      <w:pPr>
        <w:pStyle w:val="a7"/>
        <w:numPr>
          <w:ilvl w:val="0"/>
          <w:numId w:val="27"/>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Фізіотерапія: вправи для розтягування м'язів, вправи для зміцнення м'язів та збільшення обсягу руху, корекційна гімнастика.</w:t>
      </w:r>
      <w:r w:rsidR="005D2EFF">
        <w:rPr>
          <w:rFonts w:ascii="Times New Roman" w:hAnsi="Times New Roman" w:cs="Times New Roman"/>
          <w:color w:val="000000"/>
          <w:sz w:val="28"/>
          <w:szCs w:val="28"/>
          <w:shd w:val="clear" w:color="auto" w:fill="FFFFFF"/>
          <w:lang w:val="uk-UA"/>
        </w:rPr>
        <w:t xml:space="preserve"> </w:t>
      </w:r>
    </w:p>
    <w:p w14:paraId="24F99228" w14:textId="77777777" w:rsidR="00AE3875" w:rsidRPr="00927610" w:rsidRDefault="00AE3875" w:rsidP="003E76A6">
      <w:pPr>
        <w:pStyle w:val="a7"/>
        <w:numPr>
          <w:ilvl w:val="0"/>
          <w:numId w:val="27"/>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lastRenderedPageBreak/>
        <w:t>Лікувальний масаж: масаж для поліпшення кровообігу та збільшення обсягу руху в тих м'язах, які зазвичай знаходяться в стані спастичної напруги.</w:t>
      </w:r>
    </w:p>
    <w:p w14:paraId="1568CE84" w14:textId="77777777" w:rsidR="00AE3875" w:rsidRPr="00927610" w:rsidRDefault="00AE3875" w:rsidP="003E76A6">
      <w:pPr>
        <w:pStyle w:val="a7"/>
        <w:numPr>
          <w:ilvl w:val="0"/>
          <w:numId w:val="27"/>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Ерготерапія: заняття роботою з різними матеріалами, що допомагають розвивати рухові та когнітивні навички.</w:t>
      </w:r>
    </w:p>
    <w:p w14:paraId="576E4064" w14:textId="77777777" w:rsidR="00B56EDF" w:rsidRDefault="00AE3875" w:rsidP="003E76A6">
      <w:pPr>
        <w:pStyle w:val="a7"/>
        <w:numPr>
          <w:ilvl w:val="0"/>
          <w:numId w:val="27"/>
        </w:numPr>
        <w:spacing w:after="0" w:line="360" w:lineRule="auto"/>
        <w:ind w:left="0" w:firstLine="720"/>
        <w:jc w:val="both"/>
        <w:rPr>
          <w:rFonts w:ascii="Times New Roman" w:hAnsi="Times New Roman" w:cs="Times New Roman"/>
          <w:color w:val="000000"/>
          <w:sz w:val="28"/>
          <w:szCs w:val="28"/>
          <w:shd w:val="clear" w:color="auto" w:fill="FFFFFF"/>
          <w:lang w:val="uk-UA"/>
        </w:rPr>
      </w:pPr>
      <w:r w:rsidRPr="00927610">
        <w:rPr>
          <w:rFonts w:ascii="Times New Roman" w:hAnsi="Times New Roman" w:cs="Times New Roman"/>
          <w:color w:val="000000"/>
          <w:sz w:val="28"/>
          <w:szCs w:val="28"/>
          <w:shd w:val="clear" w:color="auto" w:fill="FFFFFF"/>
          <w:lang w:val="uk-UA"/>
        </w:rPr>
        <w:t>Сенсорна інтеграція: заняття, які стимулюють роботу різних чуттєвих систем (зір, слух, дотик), що допомагають дитині легше сприймати інформацію та взаємодіяти з навколишнім середовищем.</w:t>
      </w:r>
    </w:p>
    <w:p w14:paraId="5061D9B9" w14:textId="4718E4D0" w:rsidR="00AE3875" w:rsidRPr="00F457B2" w:rsidRDefault="00AE3875" w:rsidP="003E76A6">
      <w:pPr>
        <w:spacing w:line="360" w:lineRule="auto"/>
        <w:ind w:firstLine="720"/>
        <w:jc w:val="both"/>
        <w:rPr>
          <w:color w:val="0070C0"/>
          <w:sz w:val="28"/>
          <w:szCs w:val="28"/>
          <w:shd w:val="clear" w:color="auto" w:fill="FFFFFF"/>
          <w:lang w:val="uk-UA"/>
        </w:rPr>
      </w:pPr>
      <w:r w:rsidRPr="00B56EDF">
        <w:rPr>
          <w:color w:val="000000" w:themeColor="text1"/>
          <w:sz w:val="28"/>
          <w:szCs w:val="28"/>
          <w:lang w:val="uk-UA"/>
        </w:rPr>
        <w:t xml:space="preserve">Комплексна фізична </w:t>
      </w:r>
      <w:r w:rsidRPr="00112B29">
        <w:rPr>
          <w:color w:val="000000" w:themeColor="text1"/>
          <w:sz w:val="28"/>
          <w:szCs w:val="28"/>
          <w:lang w:val="uk-UA"/>
        </w:rPr>
        <w:t>реабілітація</w:t>
      </w:r>
      <w:r w:rsidRPr="00B56EDF">
        <w:rPr>
          <w:color w:val="000000" w:themeColor="text1"/>
          <w:sz w:val="28"/>
          <w:szCs w:val="28"/>
          <w:lang w:val="uk-UA"/>
        </w:rPr>
        <w:t xml:space="preserve"> дітей з ДЦП має на меті збереження та покращення функціонального стану м'язів та суглобів, запобігання розвитку комплікацій та збереження аеробної витривалості. </w:t>
      </w:r>
      <w:r w:rsidR="00112B29" w:rsidRPr="00112B29">
        <w:rPr>
          <w:color w:val="000000" w:themeColor="text1"/>
          <w:sz w:val="28"/>
          <w:szCs w:val="28"/>
          <w:lang w:val="uk-UA"/>
        </w:rPr>
        <w:t xml:space="preserve">Ми маємо подбати про: </w:t>
      </w:r>
    </w:p>
    <w:p w14:paraId="54EA6679" w14:textId="77777777" w:rsidR="00AE3875" w:rsidRPr="00927610" w:rsidRDefault="00AE3875" w:rsidP="003E76A6">
      <w:pPr>
        <w:pStyle w:val="a7"/>
        <w:numPr>
          <w:ilvl w:val="0"/>
          <w:numId w:val="29"/>
        </w:numPr>
        <w:shd w:val="clear" w:color="auto" w:fill="FFFFFF"/>
        <w:spacing w:after="0" w:line="360" w:lineRule="auto"/>
        <w:ind w:left="0" w:firstLine="720"/>
        <w:jc w:val="both"/>
        <w:rPr>
          <w:rFonts w:ascii="Times New Roman" w:hAnsi="Times New Roman" w:cs="Times New Roman"/>
          <w:color w:val="000000" w:themeColor="text1"/>
          <w:sz w:val="28"/>
          <w:szCs w:val="28"/>
          <w:lang w:val="uk-UA"/>
        </w:rPr>
      </w:pPr>
      <w:r w:rsidRPr="00927610">
        <w:rPr>
          <w:rFonts w:ascii="Times New Roman" w:hAnsi="Times New Roman" w:cs="Times New Roman"/>
          <w:color w:val="000000" w:themeColor="text1"/>
          <w:sz w:val="28"/>
          <w:szCs w:val="28"/>
          <w:lang w:val="uk-UA"/>
        </w:rPr>
        <w:t>Фізичні вправи з активізації кровообігу та запобігання стагнації крові. Ці вправи мають на меті збереження рухливості суглобів, покращення мікроциркуляції крові та профілактику тромбоемболічних ускладнень.</w:t>
      </w:r>
    </w:p>
    <w:p w14:paraId="3F6A08BF" w14:textId="4FC00CB9" w:rsidR="00AE3875" w:rsidRPr="00927610" w:rsidRDefault="00AE3875" w:rsidP="003E76A6">
      <w:pPr>
        <w:pStyle w:val="a7"/>
        <w:numPr>
          <w:ilvl w:val="0"/>
          <w:numId w:val="29"/>
        </w:numPr>
        <w:shd w:val="clear" w:color="auto" w:fill="FFFFFF"/>
        <w:spacing w:after="0" w:line="360" w:lineRule="auto"/>
        <w:ind w:left="0" w:firstLine="720"/>
        <w:jc w:val="both"/>
        <w:rPr>
          <w:rFonts w:ascii="Times New Roman" w:hAnsi="Times New Roman" w:cs="Times New Roman"/>
          <w:color w:val="000000" w:themeColor="text1"/>
          <w:sz w:val="28"/>
          <w:szCs w:val="28"/>
          <w:lang w:val="uk-UA"/>
        </w:rPr>
      </w:pPr>
      <w:r w:rsidRPr="00927610">
        <w:rPr>
          <w:rFonts w:ascii="Times New Roman" w:hAnsi="Times New Roman" w:cs="Times New Roman"/>
          <w:color w:val="000000" w:themeColor="text1"/>
          <w:sz w:val="28"/>
          <w:szCs w:val="28"/>
          <w:lang w:val="uk-UA"/>
        </w:rPr>
        <w:t>Підтримк</w:t>
      </w:r>
      <w:r w:rsidR="00112B29">
        <w:rPr>
          <w:rFonts w:ascii="Times New Roman" w:hAnsi="Times New Roman" w:cs="Times New Roman"/>
          <w:color w:val="000000" w:themeColor="text1"/>
          <w:sz w:val="28"/>
          <w:szCs w:val="28"/>
          <w:lang w:val="uk-UA"/>
        </w:rPr>
        <w:t>у</w:t>
      </w:r>
      <w:r w:rsidRPr="00927610">
        <w:rPr>
          <w:rFonts w:ascii="Times New Roman" w:hAnsi="Times New Roman" w:cs="Times New Roman"/>
          <w:color w:val="000000" w:themeColor="text1"/>
          <w:sz w:val="28"/>
          <w:szCs w:val="28"/>
          <w:lang w:val="uk-UA"/>
        </w:rPr>
        <w:t xml:space="preserve"> м'язів у тонусі. За допомогою різних вправ м'язи збуджуються, що сприяє збереженню тонусу м'язів, покращенню дихальної та серцево-судинної систем, зменшенню втоми та покращенню настрою дитини.</w:t>
      </w:r>
    </w:p>
    <w:p w14:paraId="61DE6A97" w14:textId="77777777" w:rsidR="00AE3875" w:rsidRPr="00927610" w:rsidRDefault="00AE3875" w:rsidP="003E76A6">
      <w:pPr>
        <w:pStyle w:val="a7"/>
        <w:numPr>
          <w:ilvl w:val="0"/>
          <w:numId w:val="29"/>
        </w:numPr>
        <w:shd w:val="clear" w:color="auto" w:fill="FFFFFF"/>
        <w:spacing w:after="0" w:line="360" w:lineRule="auto"/>
        <w:ind w:left="0" w:firstLine="720"/>
        <w:jc w:val="both"/>
        <w:rPr>
          <w:rFonts w:ascii="Times New Roman" w:hAnsi="Times New Roman" w:cs="Times New Roman"/>
          <w:color w:val="000000" w:themeColor="text1"/>
          <w:sz w:val="28"/>
          <w:szCs w:val="28"/>
          <w:lang w:val="uk-UA"/>
        </w:rPr>
      </w:pPr>
      <w:r w:rsidRPr="00927610">
        <w:rPr>
          <w:rFonts w:ascii="Times New Roman" w:hAnsi="Times New Roman" w:cs="Times New Roman"/>
          <w:color w:val="000000" w:themeColor="text1"/>
          <w:sz w:val="28"/>
          <w:szCs w:val="28"/>
          <w:lang w:val="uk-UA"/>
        </w:rPr>
        <w:t>Вправи на збереження рухомості суглобів. Для того, щоб запобігти звуженню руху в суглобах та зберегти їх функції, проводяться вправи на розтяжку та розвиток мобільності суглобів.</w:t>
      </w:r>
    </w:p>
    <w:p w14:paraId="2CAC0F94" w14:textId="77777777" w:rsidR="00AE3875" w:rsidRPr="00927610" w:rsidRDefault="00AE3875" w:rsidP="003E76A6">
      <w:pPr>
        <w:pStyle w:val="a7"/>
        <w:numPr>
          <w:ilvl w:val="0"/>
          <w:numId w:val="29"/>
        </w:numPr>
        <w:shd w:val="clear" w:color="auto" w:fill="FFFFFF"/>
        <w:spacing w:after="0" w:line="360" w:lineRule="auto"/>
        <w:ind w:left="0" w:firstLine="720"/>
        <w:jc w:val="both"/>
        <w:rPr>
          <w:rFonts w:ascii="Times New Roman" w:hAnsi="Times New Roman" w:cs="Times New Roman"/>
          <w:color w:val="000000" w:themeColor="text1"/>
          <w:sz w:val="28"/>
          <w:szCs w:val="28"/>
          <w:lang w:val="uk-UA"/>
        </w:rPr>
      </w:pPr>
      <w:r w:rsidRPr="00927610">
        <w:rPr>
          <w:rFonts w:ascii="Times New Roman" w:hAnsi="Times New Roman" w:cs="Times New Roman"/>
          <w:color w:val="000000" w:themeColor="text1"/>
          <w:sz w:val="28"/>
          <w:szCs w:val="28"/>
          <w:lang w:val="uk-UA"/>
        </w:rPr>
        <w:t>Вправи на покращення координації та балансу. Ці вправи сприяють покращенню здатності дитини до встановлення рівноваги та покращенню координації рухів.</w:t>
      </w:r>
    </w:p>
    <w:p w14:paraId="5FDE69BF" w14:textId="580A1F20" w:rsidR="00AE3875" w:rsidRPr="00927610" w:rsidRDefault="00AE3875" w:rsidP="003E76A6">
      <w:pPr>
        <w:pStyle w:val="a7"/>
        <w:numPr>
          <w:ilvl w:val="0"/>
          <w:numId w:val="29"/>
        </w:numPr>
        <w:shd w:val="clear" w:color="auto" w:fill="FFFFFF"/>
        <w:spacing w:after="0" w:line="360" w:lineRule="auto"/>
        <w:ind w:left="0" w:firstLine="720"/>
        <w:jc w:val="both"/>
        <w:rPr>
          <w:rFonts w:ascii="Times New Roman" w:hAnsi="Times New Roman" w:cs="Times New Roman"/>
          <w:color w:val="000000" w:themeColor="text1"/>
          <w:sz w:val="28"/>
          <w:szCs w:val="28"/>
          <w:lang w:val="uk-UA"/>
        </w:rPr>
      </w:pPr>
      <w:r w:rsidRPr="00927610">
        <w:rPr>
          <w:rFonts w:ascii="Times New Roman" w:hAnsi="Times New Roman" w:cs="Times New Roman"/>
          <w:color w:val="000000" w:themeColor="text1"/>
          <w:sz w:val="28"/>
          <w:szCs w:val="28"/>
          <w:lang w:val="uk-UA"/>
        </w:rPr>
        <w:t>Ігров</w:t>
      </w:r>
      <w:r w:rsidR="00112B29">
        <w:rPr>
          <w:rFonts w:ascii="Times New Roman" w:hAnsi="Times New Roman" w:cs="Times New Roman"/>
          <w:color w:val="000000" w:themeColor="text1"/>
          <w:sz w:val="28"/>
          <w:szCs w:val="28"/>
          <w:lang w:val="uk-UA"/>
        </w:rPr>
        <w:t>у</w:t>
      </w:r>
      <w:r w:rsidRPr="00927610">
        <w:rPr>
          <w:rFonts w:ascii="Times New Roman" w:hAnsi="Times New Roman" w:cs="Times New Roman"/>
          <w:color w:val="000000" w:themeColor="text1"/>
          <w:sz w:val="28"/>
          <w:szCs w:val="28"/>
          <w:lang w:val="uk-UA"/>
        </w:rPr>
        <w:t xml:space="preserve"> терапія. Ігри та розваги сприяють покращенню настрою дитини, збільшенню мотивації до виконання вправ та розвитку соціальних навичок.</w:t>
      </w:r>
    </w:p>
    <w:p w14:paraId="728B9B13" w14:textId="50F560D3" w:rsidR="00AE3875" w:rsidRPr="00F457B2" w:rsidRDefault="00AE3875" w:rsidP="003E76A6">
      <w:pPr>
        <w:spacing w:line="360" w:lineRule="auto"/>
        <w:ind w:firstLine="720"/>
        <w:contextualSpacing/>
        <w:jc w:val="both"/>
        <w:rPr>
          <w:b/>
          <w:i/>
          <w:color w:val="000000"/>
          <w:sz w:val="28"/>
          <w:szCs w:val="28"/>
          <w:shd w:val="clear" w:color="auto" w:fill="FFFFFF"/>
          <w:lang w:val="uk-UA"/>
        </w:rPr>
      </w:pPr>
      <w:r w:rsidRPr="00F457B2">
        <w:rPr>
          <w:b/>
          <w:i/>
          <w:sz w:val="28"/>
          <w:szCs w:val="28"/>
          <w:shd w:val="clear" w:color="auto" w:fill="FFFFFF"/>
          <w:lang w:val="uk-UA"/>
        </w:rPr>
        <w:t xml:space="preserve">Систематизація </w:t>
      </w:r>
      <w:r w:rsidR="00F457B2" w:rsidRPr="00F457B2">
        <w:rPr>
          <w:b/>
          <w:i/>
          <w:sz w:val="28"/>
          <w:szCs w:val="28"/>
          <w:shd w:val="clear" w:color="auto" w:fill="FFFFFF"/>
          <w:lang w:val="uk-UA"/>
        </w:rPr>
        <w:t xml:space="preserve">підходів та видів </w:t>
      </w:r>
      <w:r w:rsidRPr="00F457B2">
        <w:rPr>
          <w:b/>
          <w:i/>
          <w:sz w:val="28"/>
          <w:szCs w:val="28"/>
          <w:shd w:val="clear" w:color="auto" w:fill="FFFFFF"/>
          <w:lang w:val="uk-UA"/>
        </w:rPr>
        <w:t>фізичної терапії.</w:t>
      </w:r>
    </w:p>
    <w:p w14:paraId="70C92E2C" w14:textId="77777777" w:rsidR="00AE3875" w:rsidRPr="00927610" w:rsidRDefault="00AE3875" w:rsidP="003E76A6">
      <w:pPr>
        <w:spacing w:line="360" w:lineRule="auto"/>
        <w:ind w:firstLine="720"/>
        <w:contextualSpacing/>
        <w:jc w:val="both"/>
        <w:rPr>
          <w:b/>
          <w:color w:val="000000"/>
          <w:sz w:val="28"/>
          <w:szCs w:val="28"/>
          <w:shd w:val="clear" w:color="auto" w:fill="FFFFFF"/>
          <w:lang w:val="uk-UA"/>
        </w:rPr>
      </w:pPr>
      <w:r w:rsidRPr="00927610">
        <w:rPr>
          <w:sz w:val="28"/>
          <w:szCs w:val="28"/>
          <w:shd w:val="clear" w:color="auto" w:fill="FFFFFF"/>
          <w:lang w:val="uk-UA"/>
        </w:rPr>
        <w:t xml:space="preserve">Діти зі спастичною формою дитячого церебрального паралічу можуть отримувати різноманітні види фізичної терапії, щоб поліпшити рухову </w:t>
      </w:r>
      <w:r w:rsidRPr="00927610">
        <w:rPr>
          <w:sz w:val="28"/>
          <w:szCs w:val="28"/>
          <w:shd w:val="clear" w:color="auto" w:fill="FFFFFF"/>
          <w:lang w:val="uk-UA"/>
        </w:rPr>
        <w:lastRenderedPageBreak/>
        <w:t>активність та знизити рівень спастичності. До основних видів фізичної терапії для дітей зі спастичною формою ДЦП, які представлені в даній програмі віднесено:</w:t>
      </w:r>
    </w:p>
    <w:p w14:paraId="70FD3B01" w14:textId="31D7B0DB" w:rsidR="00AE3875" w:rsidRPr="00927610" w:rsidRDefault="00AE3875" w:rsidP="003E76A6">
      <w:pPr>
        <w:pStyle w:val="a7"/>
        <w:numPr>
          <w:ilvl w:val="0"/>
          <w:numId w:val="33"/>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B56EDF">
        <w:rPr>
          <w:rFonts w:ascii="Times New Roman" w:hAnsi="Times New Roman" w:cs="Times New Roman"/>
          <w:b/>
          <w:color w:val="000000" w:themeColor="text1"/>
          <w:sz w:val="28"/>
          <w:szCs w:val="28"/>
          <w:shd w:val="clear" w:color="auto" w:fill="FFFFFF"/>
          <w:lang w:val="uk-UA"/>
        </w:rPr>
        <w:t>Кінезотерапія.</w:t>
      </w:r>
      <w:r w:rsidRPr="00B56EDF">
        <w:rPr>
          <w:rFonts w:ascii="Times New Roman" w:hAnsi="Times New Roman" w:cs="Times New Roman"/>
          <w:color w:val="000000" w:themeColor="text1"/>
          <w:sz w:val="28"/>
          <w:szCs w:val="28"/>
          <w:shd w:val="clear" w:color="auto" w:fill="FFFFFF"/>
          <w:lang w:val="uk-UA"/>
        </w:rPr>
        <w:t xml:space="preserve"> </w:t>
      </w:r>
      <w:r w:rsidRPr="00927610">
        <w:rPr>
          <w:rFonts w:ascii="Times New Roman" w:hAnsi="Times New Roman" w:cs="Times New Roman"/>
          <w:sz w:val="28"/>
          <w:szCs w:val="28"/>
          <w:shd w:val="clear" w:color="auto" w:fill="FFFFFF"/>
          <w:lang w:val="uk-UA"/>
        </w:rPr>
        <w:t>Це вид фізичної терапії, який передбачає вправи з руху та стабілізації. Метою кінезотерапії є поліпшення рухової координації та балансу, збільшення сили м'язів та сприяння підвищенню загальної фізичної активності дитини.</w:t>
      </w:r>
    </w:p>
    <w:p w14:paraId="3DCD7A4B" w14:textId="77777777" w:rsidR="00AE3875" w:rsidRPr="00927610" w:rsidRDefault="00AE3875" w:rsidP="003E76A6">
      <w:pPr>
        <w:pStyle w:val="a7"/>
        <w:numPr>
          <w:ilvl w:val="0"/>
          <w:numId w:val="33"/>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b/>
          <w:sz w:val="28"/>
          <w:szCs w:val="28"/>
          <w:shd w:val="clear" w:color="auto" w:fill="FFFFFF"/>
          <w:lang w:val="uk-UA"/>
        </w:rPr>
        <w:t>Масаж.</w:t>
      </w:r>
      <w:r w:rsidRPr="00927610">
        <w:rPr>
          <w:rFonts w:ascii="Times New Roman" w:hAnsi="Times New Roman" w:cs="Times New Roman"/>
          <w:sz w:val="28"/>
          <w:szCs w:val="28"/>
          <w:shd w:val="clear" w:color="auto" w:fill="FFFFFF"/>
          <w:lang w:val="uk-UA"/>
        </w:rPr>
        <w:t xml:space="preserve"> Масаж може допомогти знизити рівень спастичності, поліпшити кровообіг та розслабити напружені м'язи. Існують різні види масажу, такі як класичний масаж, м'язовий масаж, лімфодренажний масаж та інші, які можуть бути підібрані індивідуально для кожної дитини.</w:t>
      </w:r>
    </w:p>
    <w:p w14:paraId="43BE5864" w14:textId="25A721A4" w:rsidR="00AE3875" w:rsidRDefault="00AE3875" w:rsidP="003E76A6">
      <w:pPr>
        <w:pStyle w:val="a7"/>
        <w:numPr>
          <w:ilvl w:val="0"/>
          <w:numId w:val="33"/>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b/>
          <w:sz w:val="28"/>
          <w:szCs w:val="28"/>
          <w:shd w:val="clear" w:color="auto" w:fill="FFFFFF"/>
          <w:lang w:val="uk-UA"/>
        </w:rPr>
        <w:t>Сенсорна інтеграція.</w:t>
      </w:r>
      <w:r w:rsidRPr="00927610">
        <w:rPr>
          <w:rFonts w:ascii="Times New Roman" w:hAnsi="Times New Roman" w:cs="Times New Roman"/>
          <w:sz w:val="28"/>
          <w:szCs w:val="28"/>
          <w:shd w:val="clear" w:color="auto" w:fill="FFFFFF"/>
          <w:lang w:val="uk-UA"/>
        </w:rPr>
        <w:t xml:space="preserve"> Сенсорна інтеграція базується на ідеї, що збільшення точності обробки сенсорної інформації може покращити рухові навички і знизити рівень спастичності. Включає в себе вправи, які стимулюють різні сенсорні системи, такі як вид, слух, дотик, кінестетика (відчуття руху), пропріоцепція (відчуття позиції тіла в просторі).</w:t>
      </w:r>
    </w:p>
    <w:p w14:paraId="17C25A4F" w14:textId="77777777" w:rsidR="00F457B2" w:rsidRPr="00AE3875" w:rsidRDefault="00F457B2" w:rsidP="003E76A6">
      <w:pPr>
        <w:pStyle w:val="a7"/>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p>
    <w:p w14:paraId="7851CF83"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 xml:space="preserve">4.2. Індивідуальна програма фізичної терапії шляхом сенсорної інтеграції при спастичній формі ДЦП у дитини 5-ти років в умовах реабілітаційного центру. </w:t>
      </w:r>
    </w:p>
    <w:p w14:paraId="7F1BCC30" w14:textId="77777777" w:rsidR="003E76A6" w:rsidRDefault="003E76A6" w:rsidP="003E76A6">
      <w:pPr>
        <w:spacing w:line="360" w:lineRule="auto"/>
        <w:ind w:firstLine="720"/>
        <w:jc w:val="both"/>
        <w:rPr>
          <w:sz w:val="28"/>
          <w:szCs w:val="28"/>
          <w:lang w:val="uk-UA"/>
        </w:rPr>
      </w:pPr>
    </w:p>
    <w:p w14:paraId="3EC70959" w14:textId="78E4DDBE" w:rsidR="00046EC0" w:rsidRPr="00B56EDF" w:rsidRDefault="00046EC0" w:rsidP="003E76A6">
      <w:pPr>
        <w:spacing w:line="360" w:lineRule="auto"/>
        <w:ind w:firstLine="720"/>
        <w:jc w:val="both"/>
        <w:rPr>
          <w:lang w:val="uk-UA"/>
        </w:rPr>
      </w:pPr>
      <w:r>
        <w:rPr>
          <w:sz w:val="28"/>
          <w:szCs w:val="28"/>
          <w:lang w:val="uk-UA"/>
        </w:rPr>
        <w:t>П</w:t>
      </w:r>
      <w:r w:rsidRPr="00046EC0">
        <w:rPr>
          <w:sz w:val="28"/>
          <w:szCs w:val="28"/>
          <w:lang w:val="uk-UA"/>
        </w:rPr>
        <w:t xml:space="preserve">рограма із застосуванням високотехнологічних методів реабілітації, в порівнянні з програмою традиційної реабілітації дітей з ДЦП, має достовірні переваги, що складаються в зменшенні спастичності нижніх і верхніх кінцівок, поліпшення динамічного і статичного рівноваги, а також в більш впевненому самостійному пересуванні </w:t>
      </w:r>
      <w:r w:rsidR="00B56EDF" w:rsidRPr="00B56EDF">
        <w:rPr>
          <w:sz w:val="28"/>
          <w:szCs w:val="28"/>
          <w:lang w:val="uk-UA"/>
        </w:rPr>
        <w:t>[</w:t>
      </w:r>
      <w:r w:rsidRPr="00B56EDF">
        <w:rPr>
          <w:sz w:val="28"/>
          <w:szCs w:val="28"/>
          <w:lang w:val="uk-UA"/>
        </w:rPr>
        <w:t>7</w:t>
      </w:r>
      <w:r w:rsidR="00B56EDF" w:rsidRPr="00B56EDF">
        <w:rPr>
          <w:sz w:val="28"/>
          <w:szCs w:val="28"/>
          <w:lang w:val="uk-UA"/>
        </w:rPr>
        <w:t>].</w:t>
      </w:r>
    </w:p>
    <w:p w14:paraId="082FE9E4" w14:textId="2CE7415B" w:rsidR="0031161E"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Індивідуальна програма фізичної терапії шляхом сенсорної інтеграції при спастичній формі ДЦП у дитини 5-ти років в умовах реабілітаційного центру </w:t>
      </w:r>
      <w:r w:rsidRPr="00927610">
        <w:rPr>
          <w:sz w:val="28"/>
          <w:szCs w:val="28"/>
          <w:shd w:val="clear" w:color="auto" w:fill="FFFFFF"/>
          <w:lang w:val="uk-UA"/>
        </w:rPr>
        <w:lastRenderedPageBreak/>
        <w:t xml:space="preserve">включає в себе 10 занять тривалістю  40 хвилин. У програмі описано по 4 техніки, вправи для кожного заняття, мета, хід виконання та допоміжні матеріали. </w:t>
      </w:r>
    </w:p>
    <w:p w14:paraId="1D4D9DAC"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1:</w:t>
      </w:r>
    </w:p>
    <w:p w14:paraId="45A67E2A" w14:textId="77777777" w:rsidR="00AE3875" w:rsidRPr="00927610" w:rsidRDefault="00AE3875" w:rsidP="003E76A6">
      <w:pPr>
        <w:pStyle w:val="a7"/>
        <w:numPr>
          <w:ilvl w:val="0"/>
          <w:numId w:val="34"/>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"Пересування по лінії":</w:t>
      </w:r>
    </w:p>
    <w:p w14:paraId="1F42F15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координації та балансу</w:t>
      </w:r>
    </w:p>
    <w:p w14:paraId="6630850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йде по прямій лінії, яку провели на підлозі. Поступово лінія може ставати вужчою або змінювати напрямок, ускладняються перепонами у вигляді балансувальної дошки.</w:t>
      </w:r>
    </w:p>
    <w:p w14:paraId="6E6BED6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 Балансова дошка</w:t>
      </w:r>
    </w:p>
    <w:p w14:paraId="3D805BEB" w14:textId="77777777" w:rsidR="00AE3875" w:rsidRPr="00927610" w:rsidRDefault="00AE3875" w:rsidP="003E76A6">
      <w:pPr>
        <w:pStyle w:val="a7"/>
        <w:numPr>
          <w:ilvl w:val="0"/>
          <w:numId w:val="34"/>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"Знаходження предметів в куточку":</w:t>
      </w:r>
    </w:p>
    <w:p w14:paraId="005320D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пропріоцептивної та тактильної чутливості</w:t>
      </w:r>
    </w:p>
    <w:p w14:paraId="101E884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В кутку кімнати розташовуються предмети з різною текстурою та формою. Дитина шукає певний предмет, описаний терапевтом.</w:t>
      </w:r>
    </w:p>
    <w:p w14:paraId="7E5E046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Тренажер: Килимок з різними текстурами, м’ячі з різними рельєфами.  </w:t>
      </w:r>
    </w:p>
    <w:p w14:paraId="77DB9CA4" w14:textId="77777777" w:rsidR="00AE3875" w:rsidRPr="00927610" w:rsidRDefault="00AE3875" w:rsidP="003E76A6">
      <w:pPr>
        <w:pStyle w:val="a7"/>
        <w:numPr>
          <w:ilvl w:val="0"/>
          <w:numId w:val="34"/>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"Гойдалка":</w:t>
      </w:r>
    </w:p>
    <w:p w14:paraId="3F153F08"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вестибулярної системи</w:t>
      </w:r>
    </w:p>
    <w:p w14:paraId="2D1FEEB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сидить на гойдалці та коливається у напрямку вказаному терапевтом.</w:t>
      </w:r>
    </w:p>
    <w:p w14:paraId="3D1505D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 Гойдалка</w:t>
      </w:r>
    </w:p>
    <w:p w14:paraId="6A8F025E" w14:textId="77777777" w:rsidR="00AE3875" w:rsidRPr="00927610" w:rsidRDefault="00AE3875" w:rsidP="003E76A6">
      <w:pPr>
        <w:pStyle w:val="a7"/>
        <w:numPr>
          <w:ilvl w:val="0"/>
          <w:numId w:val="34"/>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"Відпочинок на килимку":</w:t>
      </w:r>
    </w:p>
    <w:p w14:paraId="0B5ABF7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Розслаблення м'язів та покращення рухової активності</w:t>
      </w:r>
    </w:p>
    <w:p w14:paraId="33711B7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лежить на килимку з розтягнутими кінцівками та робить плавні рухи під керівництвом терапевта.</w:t>
      </w:r>
    </w:p>
    <w:p w14:paraId="1537842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Тренажер: Килимок. </w:t>
      </w:r>
    </w:p>
    <w:p w14:paraId="0DD51FBD"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2:</w:t>
      </w:r>
    </w:p>
    <w:p w14:paraId="442F5427" w14:textId="77777777" w:rsidR="00AE3875" w:rsidRPr="00927610" w:rsidRDefault="00AE3875" w:rsidP="003E76A6">
      <w:pPr>
        <w:pStyle w:val="a7"/>
        <w:numPr>
          <w:ilvl w:val="0"/>
          <w:numId w:val="35"/>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"Шумна рука"</w:t>
      </w:r>
    </w:p>
    <w:p w14:paraId="66BC226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здатності до керування рухами та сприяння розслабленню м'язів.</w:t>
      </w:r>
    </w:p>
    <w:p w14:paraId="5A7F9E48"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Проведення: Дитина повинна бити по м'ячику, що висить на верхній петлі і підтримується за допомогою шнурів. Шнури мають бути досить довгими, щоб дитина могла дотягнутися до м'ячика.</w:t>
      </w:r>
    </w:p>
    <w:p w14:paraId="6CE80F1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М'ячик на шнурки.</w:t>
      </w:r>
    </w:p>
    <w:p w14:paraId="1D97C484" w14:textId="77777777" w:rsidR="00AE3875" w:rsidRPr="00927610" w:rsidRDefault="00AE3875" w:rsidP="003E76A6">
      <w:pPr>
        <w:pStyle w:val="a7"/>
        <w:numPr>
          <w:ilvl w:val="0"/>
          <w:numId w:val="35"/>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"Сенсорний тунель"</w:t>
      </w:r>
    </w:p>
    <w:p w14:paraId="625AC9C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різних відчуттів за допомогою проходження через тунель.</w:t>
      </w:r>
    </w:p>
    <w:p w14:paraId="4FFCB31C"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повинна пройти через тунель, зроблений з різноманітних тканин, які мають різні текстури та відчуття при дотику.</w:t>
      </w:r>
    </w:p>
    <w:p w14:paraId="2C7019C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Тунель з різних матеріалів.</w:t>
      </w:r>
    </w:p>
    <w:p w14:paraId="6398E01F" w14:textId="77777777" w:rsidR="00AE3875" w:rsidRPr="00927610" w:rsidRDefault="00AE3875" w:rsidP="003E76A6">
      <w:pPr>
        <w:pStyle w:val="a7"/>
        <w:numPr>
          <w:ilvl w:val="0"/>
          <w:numId w:val="35"/>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Вправа "Кульки на долонях"</w:t>
      </w:r>
    </w:p>
    <w:p w14:paraId="7ADAEB6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координації та здатності до управління рухами.</w:t>
      </w:r>
    </w:p>
    <w:p w14:paraId="3B8524E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повинна пересувати кульки з однієї долоні на іншу без випадання.</w:t>
      </w:r>
    </w:p>
    <w:p w14:paraId="7DE5C08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Кульки.</w:t>
      </w:r>
    </w:p>
    <w:p w14:paraId="7217081A" w14:textId="77777777" w:rsidR="00AE3875" w:rsidRPr="00927610" w:rsidRDefault="00AE3875" w:rsidP="003E76A6">
      <w:pPr>
        <w:pStyle w:val="a7"/>
        <w:numPr>
          <w:ilvl w:val="0"/>
          <w:numId w:val="35"/>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"Ігрова площина"</w:t>
      </w:r>
    </w:p>
    <w:p w14:paraId="789EB55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рухових навичок, координації та балансу.</w:t>
      </w:r>
    </w:p>
    <w:p w14:paraId="7BA0D4F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Побудуйте ігрову площину з різними елементами, такими як дерев'яні дошки, гойдалки, скеледром та інші рухливі елементи. Дитина має пересуватись по площині, здійснюючи різні рухи, наприклад, лазіння, біг, скакування, підстрибування тощо.</w:t>
      </w:r>
    </w:p>
    <w:p w14:paraId="64166D9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дерев'яні дошки, гойдалки, скеледром, батути та інші рухливі елементи.</w:t>
      </w:r>
    </w:p>
    <w:p w14:paraId="247D03A2" w14:textId="799F693F" w:rsidR="00AE3875" w:rsidRPr="00AE3875"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3:</w:t>
      </w:r>
    </w:p>
    <w:p w14:paraId="6B012375" w14:textId="77777777" w:rsidR="00AE3875" w:rsidRPr="00927610" w:rsidRDefault="00AE3875" w:rsidP="003E76A6">
      <w:pPr>
        <w:pStyle w:val="a7"/>
        <w:numPr>
          <w:ilvl w:val="0"/>
          <w:numId w:val="36"/>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гімнастичної палички:</w:t>
      </w:r>
    </w:p>
    <w:p w14:paraId="25BA35E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моторики рук та розвиток рухової координації</w:t>
      </w:r>
    </w:p>
    <w:p w14:paraId="73B2455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тримає паличку з обома руками і виконує оберти зліва направо та справа наліво</w:t>
      </w:r>
    </w:p>
    <w:p w14:paraId="191C035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гімнастична паличка</w:t>
      </w:r>
    </w:p>
    <w:p w14:paraId="62B7D7B9" w14:textId="77777777" w:rsidR="00AE3875" w:rsidRPr="00927610" w:rsidRDefault="00AE3875" w:rsidP="003E76A6">
      <w:pPr>
        <w:pStyle w:val="a7"/>
        <w:numPr>
          <w:ilvl w:val="0"/>
          <w:numId w:val="36"/>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lastRenderedPageBreak/>
        <w:t>Розгортання та захоплення пальців:</w:t>
      </w:r>
    </w:p>
    <w:p w14:paraId="41DBAED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здатності захоплювати предмети</w:t>
      </w:r>
    </w:p>
    <w:p w14:paraId="23D0729C"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розгортає долоні, а потім захоплює різні предмети, наприклад, м'яч, кубик, маленьку ляльку</w:t>
      </w:r>
    </w:p>
    <w:p w14:paraId="0EC99D1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різні іграшки різної форми та розміру</w:t>
      </w:r>
    </w:p>
    <w:p w14:paraId="679C7410" w14:textId="77777777" w:rsidR="00AE3875" w:rsidRPr="00927610" w:rsidRDefault="00AE3875" w:rsidP="003E76A6">
      <w:pPr>
        <w:pStyle w:val="a7"/>
        <w:numPr>
          <w:ilvl w:val="0"/>
          <w:numId w:val="36"/>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балансуванням на м'ячі:</w:t>
      </w:r>
    </w:p>
    <w:p w14:paraId="781D7B8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рівноваги та розвиток координації</w:t>
      </w:r>
    </w:p>
    <w:p w14:paraId="1E19C61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сидить на м'ячі і рухається вперед-назад та ліворуч-праворуч</w:t>
      </w:r>
    </w:p>
    <w:p w14:paraId="5DD1093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 для фізичних вправ</w:t>
      </w:r>
    </w:p>
    <w:p w14:paraId="375A766A" w14:textId="77777777" w:rsidR="00AE3875" w:rsidRPr="00927610" w:rsidRDefault="00AE3875" w:rsidP="003E76A6">
      <w:pPr>
        <w:pStyle w:val="a7"/>
        <w:numPr>
          <w:ilvl w:val="0"/>
          <w:numId w:val="36"/>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мішечками та кульками:</w:t>
      </w:r>
    </w:p>
    <w:p w14:paraId="247DA3A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тактильної чутливості та координації рухів</w:t>
      </w:r>
    </w:p>
    <w:p w14:paraId="02FB89F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використовуючи мішечки та кульки, наприклад, розкладає мішечки за розмірами, кидає кульки у кошик</w:t>
      </w:r>
    </w:p>
    <w:p w14:paraId="06E8BC3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Тренажери: мішечки різних розмірів та кульки різного розміру і ваги. </w:t>
      </w:r>
    </w:p>
    <w:p w14:paraId="2988A07C"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4:</w:t>
      </w:r>
    </w:p>
    <w:p w14:paraId="7981891B" w14:textId="77777777" w:rsidR="00AE3875" w:rsidRPr="00927610" w:rsidRDefault="00AE3875" w:rsidP="003E76A6">
      <w:pPr>
        <w:pStyle w:val="a7"/>
        <w:numPr>
          <w:ilvl w:val="0"/>
          <w:numId w:val="37"/>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м'ячем:</w:t>
      </w:r>
    </w:p>
    <w:p w14:paraId="7975BA1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розвиток рухової координації</w:t>
      </w:r>
    </w:p>
    <w:p w14:paraId="3472094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кидає м'яч у стіну, ловить його та повторює вправу, збільшуючи відстань від стіни</w:t>
      </w:r>
    </w:p>
    <w:p w14:paraId="15DBF1A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 для фізичних вправ</w:t>
      </w:r>
    </w:p>
    <w:p w14:paraId="31D20788" w14:textId="77777777" w:rsidR="00AE3875" w:rsidRPr="00927610" w:rsidRDefault="00AE3875" w:rsidP="003E76A6">
      <w:pPr>
        <w:pStyle w:val="a7"/>
        <w:numPr>
          <w:ilvl w:val="0"/>
          <w:numId w:val="37"/>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доміно:</w:t>
      </w:r>
    </w:p>
    <w:p w14:paraId="6177B5E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тактильної чутливості та координації рухів</w:t>
      </w:r>
    </w:p>
    <w:p w14:paraId="488A8CC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грає в доміно, складаючи картки за кольором та числами</w:t>
      </w:r>
    </w:p>
    <w:p w14:paraId="06468B2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гра в доміно</w:t>
      </w:r>
    </w:p>
    <w:p w14:paraId="5B5606A0" w14:textId="77777777" w:rsidR="00AE3875" w:rsidRPr="00927610" w:rsidRDefault="00AE3875" w:rsidP="003E76A6">
      <w:pPr>
        <w:pStyle w:val="a7"/>
        <w:numPr>
          <w:ilvl w:val="0"/>
          <w:numId w:val="37"/>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ходьбою по місцю:</w:t>
      </w:r>
    </w:p>
    <w:p w14:paraId="0E491AB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моторики ніг та розвиток рухової координації</w:t>
      </w:r>
    </w:p>
    <w:p w14:paraId="2591C7BA"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Проведення: Дитина ходить по місцю, піднімаючи коліна високо та роблячи кроки в бік</w:t>
      </w:r>
    </w:p>
    <w:p w14:paraId="64A7F2B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маркери для позначення місця ходьби</w:t>
      </w:r>
    </w:p>
    <w:p w14:paraId="1A17A057" w14:textId="77777777" w:rsidR="00AE3875" w:rsidRPr="00927610" w:rsidRDefault="00AE3875" w:rsidP="003E76A6">
      <w:pPr>
        <w:pStyle w:val="a7"/>
        <w:numPr>
          <w:ilvl w:val="0"/>
          <w:numId w:val="37"/>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діагональним перетином:</w:t>
      </w:r>
    </w:p>
    <w:p w14:paraId="176EEA1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рухової координації та збільшення моторики</w:t>
      </w:r>
    </w:p>
    <w:p w14:paraId="151869C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рухи, з'єднуючи одночасно протилежні кінцівки, наприклад, праву руку та ліву ногу</w:t>
      </w:r>
    </w:p>
    <w:p w14:paraId="649F9C5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Тренажери: немає необхідності в додаткових тренажерах, можна використовувати власне тіло. </w:t>
      </w:r>
    </w:p>
    <w:p w14:paraId="5A3D784A"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5:</w:t>
      </w:r>
    </w:p>
    <w:p w14:paraId="033CA20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1)Вправи з м'ячем різних розмірів:</w:t>
      </w:r>
    </w:p>
    <w:p w14:paraId="4821872B"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м'язів рук та рухової координації</w:t>
      </w:r>
    </w:p>
    <w:p w14:paraId="494B4A2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кидає м'яч різними способами (верхнім кидком, боковим кидком) та ловить його</w:t>
      </w:r>
    </w:p>
    <w:p w14:paraId="68696AC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М'ячі різних розмірів і ваги</w:t>
      </w:r>
    </w:p>
    <w:p w14:paraId="2F312FC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2) Вправи на зміцнення ніг:</w:t>
      </w:r>
    </w:p>
    <w:p w14:paraId="0D01B71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м'язової сили ніг та стабільності</w:t>
      </w:r>
    </w:p>
    <w:p w14:paraId="15D994C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Проведення: Дитина  намагається робити присідання та стрибки за допомогою терапевта. </w:t>
      </w:r>
    </w:p>
    <w:p w14:paraId="572D11D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Тренажери: Підлогові мати, скакалка. </w:t>
      </w:r>
    </w:p>
    <w:p w14:paraId="77137CB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3) Вправи з рухом по лавці:</w:t>
      </w:r>
    </w:p>
    <w:p w14:paraId="41A4571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координації та збільшення рівноваги</w:t>
      </w:r>
    </w:p>
    <w:p w14:paraId="58AEDD4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рухається по лавці, змінюючи швидкість та напрямок</w:t>
      </w:r>
    </w:p>
    <w:p w14:paraId="476B122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Лавка або підвісна сітка</w:t>
      </w:r>
    </w:p>
    <w:p w14:paraId="71A35E1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4)Вправи з дотиковими матеріалами:</w:t>
      </w:r>
    </w:p>
    <w:p w14:paraId="235CA97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Стимулювання тактильної чутливості та розрізнення текстур</w:t>
      </w:r>
    </w:p>
    <w:p w14:paraId="34DDF44D" w14:textId="75F1AD7C" w:rsidR="00AE3875" w:rsidRPr="00FF0748" w:rsidRDefault="00AE3875" w:rsidP="003E76A6">
      <w:pPr>
        <w:shd w:val="clear" w:color="auto" w:fill="FFFFFF"/>
        <w:spacing w:line="360" w:lineRule="auto"/>
        <w:ind w:firstLine="720"/>
        <w:contextualSpacing/>
        <w:jc w:val="both"/>
        <w:rPr>
          <w:sz w:val="28"/>
          <w:szCs w:val="28"/>
          <w:shd w:val="clear" w:color="auto" w:fill="FFFFFF"/>
        </w:rPr>
      </w:pPr>
      <w:r w:rsidRPr="00927610">
        <w:rPr>
          <w:sz w:val="28"/>
          <w:szCs w:val="28"/>
          <w:shd w:val="clear" w:color="auto" w:fill="FFFFFF"/>
          <w:lang w:val="uk-UA"/>
        </w:rPr>
        <w:t>Проведення: Дитина доторкається до різних матеріалів (шерсть, гума, м'яка тканина) та називає їх</w:t>
      </w:r>
      <w:r w:rsidR="00FF0748" w:rsidRPr="00FF0748">
        <w:rPr>
          <w:sz w:val="28"/>
          <w:szCs w:val="28"/>
          <w:shd w:val="clear" w:color="auto" w:fill="FFFFFF"/>
        </w:rPr>
        <w:t>.</w:t>
      </w:r>
    </w:p>
    <w:p w14:paraId="41F1FF0C"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Тренажери: Різноманітні текстильні матеріали (шерсть, гума, бавовна)</w:t>
      </w:r>
    </w:p>
    <w:p w14:paraId="7BD2375D"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6:</w:t>
      </w:r>
    </w:p>
    <w:p w14:paraId="4AA2D9FA"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1)Вправи з кубиками:</w:t>
      </w:r>
    </w:p>
    <w:p w14:paraId="64913AF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здатності до точних рухів</w:t>
      </w:r>
    </w:p>
    <w:p w14:paraId="328EF15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з кубиками, наприклад, складає пірамідки з кубиків, робить лабіринти на дошці з кубиків, розміщує кубики у відповідні ямки на дошці</w:t>
      </w:r>
    </w:p>
    <w:p w14:paraId="30CD5C8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набір кубиків різних розмірів та форм</w:t>
      </w:r>
    </w:p>
    <w:p w14:paraId="5162F97C"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2) Вправи з м'ячем:</w:t>
      </w:r>
    </w:p>
    <w:p w14:paraId="5D09F97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здатності до точних рухів</w:t>
      </w:r>
    </w:p>
    <w:p w14:paraId="62B427E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з м'ячем, наприклад, кидає м'яч в кошик, ловить м'яч, котить м'яч під ногою</w:t>
      </w:r>
    </w:p>
    <w:p w14:paraId="346B319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 для фізичних вправ</w:t>
      </w:r>
    </w:p>
    <w:p w14:paraId="0F5B416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3) Вправи з лабіринтом:</w:t>
      </w:r>
    </w:p>
    <w:p w14:paraId="3AE9FA4B"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рухової координації та здатності до точних рухів</w:t>
      </w:r>
    </w:p>
    <w:p w14:paraId="3D33E73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на лабіринті, наприклад, переміщує кульку від початку лабіринту до кінця, розміщує предмети у відповідні ямки на лабіринті</w:t>
      </w:r>
    </w:p>
    <w:p w14:paraId="0B39E5E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лабіринт з предметами для переміщення</w:t>
      </w:r>
    </w:p>
    <w:p w14:paraId="473575E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4)Вправи з пазлами:</w:t>
      </w:r>
    </w:p>
    <w:p w14:paraId="68F823F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здатності до точних рухів</w:t>
      </w:r>
    </w:p>
    <w:p w14:paraId="12886B7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складає різні пазли з різними кількостями деталей та складності, наприклад, зображення тварин, транспорту, пейзажів</w:t>
      </w:r>
    </w:p>
    <w:p w14:paraId="168E5DB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набір пазлів різної складності та розміру.</w:t>
      </w:r>
    </w:p>
    <w:p w14:paraId="6EADE788"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7:</w:t>
      </w:r>
    </w:p>
    <w:p w14:paraId="20983323" w14:textId="77777777" w:rsidR="00AE3875" w:rsidRPr="00927610" w:rsidRDefault="00AE3875" w:rsidP="003E76A6">
      <w:pPr>
        <w:pStyle w:val="a7"/>
        <w:numPr>
          <w:ilvl w:val="0"/>
          <w:numId w:val="38"/>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гімнастичним м'ячем:</w:t>
      </w:r>
    </w:p>
    <w:p w14:paraId="09EE7A6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розвитку моторики та координації рухів</w:t>
      </w:r>
    </w:p>
    <w:p w14:paraId="1CDA1C68"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Проведення: Дитина котить м'яч з однієї сторони на іншу, виконує оберти м'яча навколо тіла</w:t>
      </w:r>
    </w:p>
    <w:p w14:paraId="76807F98"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гімнастичний м'яч</w:t>
      </w:r>
    </w:p>
    <w:p w14:paraId="3AABE4CD" w14:textId="77777777" w:rsidR="00AE3875" w:rsidRPr="00927610" w:rsidRDefault="00AE3875" w:rsidP="003E76A6">
      <w:pPr>
        <w:pStyle w:val="a7"/>
        <w:numPr>
          <w:ilvl w:val="0"/>
          <w:numId w:val="38"/>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ліплення пластиліном:</w:t>
      </w:r>
    </w:p>
    <w:p w14:paraId="6F756C9A"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тактильної чутливості та моторики рук</w:t>
      </w:r>
    </w:p>
    <w:p w14:paraId="06D451E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ліпить фігурки з пластиліну, створює різноманітні форми</w:t>
      </w:r>
    </w:p>
    <w:p w14:paraId="1A55B0A8"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пластилін</w:t>
      </w:r>
    </w:p>
    <w:p w14:paraId="6466CBEF" w14:textId="77777777" w:rsidR="00AE3875" w:rsidRPr="00927610" w:rsidRDefault="00AE3875" w:rsidP="003E76A6">
      <w:pPr>
        <w:pStyle w:val="a7"/>
        <w:numPr>
          <w:ilvl w:val="0"/>
          <w:numId w:val="38"/>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розвитку силових вмінь:</w:t>
      </w:r>
    </w:p>
    <w:p w14:paraId="56AA84C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м'язової сили та стійкості</w:t>
      </w:r>
    </w:p>
    <w:p w14:paraId="66B5019D"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вправи зі звичайними гантелями, наприклад, піднімає гантелі на плечі та розгиняє руки з гантелями вперед</w:t>
      </w:r>
    </w:p>
    <w:p w14:paraId="490BC1C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гантелі</w:t>
      </w:r>
    </w:p>
    <w:p w14:paraId="63158552" w14:textId="77777777" w:rsidR="00AE3875" w:rsidRPr="00927610" w:rsidRDefault="00AE3875" w:rsidP="003E76A6">
      <w:pPr>
        <w:pStyle w:val="a7"/>
        <w:numPr>
          <w:ilvl w:val="0"/>
          <w:numId w:val="38"/>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розвитку зорової спритності:</w:t>
      </w:r>
    </w:p>
    <w:p w14:paraId="4BA8841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координації зору та рухів</w:t>
      </w:r>
    </w:p>
    <w:p w14:paraId="1ADF3B8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пов'язані зі зіницею, наприклад, шукає різні предмети в кімнаті, піднімає їх та кладе на місце</w:t>
      </w:r>
    </w:p>
    <w:p w14:paraId="00FB31C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різні предмети, які можна розмістити в кімнаті, наприклад, кубики, м'ячі, машинки.</w:t>
      </w:r>
    </w:p>
    <w:p w14:paraId="3FB0D484"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8:</w:t>
      </w:r>
    </w:p>
    <w:p w14:paraId="7DD59B2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1)Вправи з м'ячем для розтягування м'язів:</w:t>
      </w:r>
    </w:p>
    <w:p w14:paraId="06AE0C4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гнучкості та рухливості м'язів</w:t>
      </w:r>
    </w:p>
    <w:p w14:paraId="5E18A81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тримає м'яч у руках та розтягує його, злегка нахиляючись вперед</w:t>
      </w:r>
    </w:p>
    <w:p w14:paraId="72F4BCE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 для фізичних вправ</w:t>
      </w:r>
    </w:p>
    <w:p w14:paraId="320038F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2)Вправи з обмотуванням стрічкою:</w:t>
      </w:r>
    </w:p>
    <w:p w14:paraId="4D9570F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тактильної чутливості та координації рухів</w:t>
      </w:r>
    </w:p>
    <w:p w14:paraId="791B470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Проведення: Дитина обмотує стрічку навколо різних частин тіла, наприклад, рук, ніг, голови</w:t>
      </w:r>
    </w:p>
    <w:p w14:paraId="2682056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рулон м'якої стрічки</w:t>
      </w:r>
    </w:p>
    <w:p w14:paraId="22272085" w14:textId="4863CBC6" w:rsidR="00AE3875" w:rsidRPr="00FD2C66" w:rsidRDefault="00FD2C66" w:rsidP="003E76A6">
      <w:pPr>
        <w:shd w:val="clear" w:color="auto" w:fill="FFFFFF"/>
        <w:spacing w:line="360" w:lineRule="auto"/>
        <w:ind w:firstLine="720"/>
        <w:contextualSpacing/>
        <w:jc w:val="both"/>
        <w:rPr>
          <w:i/>
          <w:sz w:val="28"/>
          <w:szCs w:val="28"/>
          <w:shd w:val="clear" w:color="auto" w:fill="FFFFFF"/>
          <w:lang w:val="uk-UA"/>
        </w:rPr>
      </w:pPr>
      <w:r>
        <w:rPr>
          <w:i/>
          <w:sz w:val="28"/>
          <w:szCs w:val="28"/>
          <w:shd w:val="clear" w:color="auto" w:fill="FFFFFF"/>
          <w:lang w:val="uk-UA"/>
        </w:rPr>
        <w:t>3) Вправи з підлазінням:</w:t>
      </w:r>
    </w:p>
    <w:p w14:paraId="5217648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сили та моторики рук та ніг</w:t>
      </w:r>
    </w:p>
    <w:p w14:paraId="66799E6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підлазить на стілець та знову спускається на підлогу, повторюючи це декілька разів</w:t>
      </w:r>
    </w:p>
    <w:p w14:paraId="62BF018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стілець для підлазіння</w:t>
      </w:r>
    </w:p>
    <w:p w14:paraId="54AA7AA6" w14:textId="77777777" w:rsidR="00AE3875" w:rsidRPr="00927610" w:rsidRDefault="00AE3875" w:rsidP="003E76A6">
      <w:pPr>
        <w:pStyle w:val="a7"/>
        <w:numPr>
          <w:ilvl w:val="0"/>
          <w:numId w:val="38"/>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гойдалкою:</w:t>
      </w:r>
    </w:p>
    <w:p w14:paraId="2B300DA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рівноваги та розвиток координації</w:t>
      </w:r>
    </w:p>
    <w:p w14:paraId="6D88368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сидить на гойдалці та рухається вперед-назад та ліворуч-праворуч</w:t>
      </w:r>
    </w:p>
    <w:p w14:paraId="1DA0ACB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гойдалка для фізичних вправ</w:t>
      </w:r>
    </w:p>
    <w:p w14:paraId="380FA474"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9:</w:t>
      </w:r>
    </w:p>
    <w:p w14:paraId="4B24CF28" w14:textId="77777777" w:rsidR="00AE3875" w:rsidRPr="00927610" w:rsidRDefault="00AE3875" w:rsidP="003E76A6">
      <w:pPr>
        <w:pStyle w:val="a7"/>
        <w:numPr>
          <w:ilvl w:val="0"/>
          <w:numId w:val="39"/>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гімнастичної палички:</w:t>
      </w:r>
    </w:p>
    <w:p w14:paraId="5E2C034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моторики рук та розвиток рухової координації.</w:t>
      </w:r>
    </w:p>
    <w:p w14:paraId="59869B2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тримає паличку з обома руками і виконує оберти зліва направо та справа наліво.</w:t>
      </w:r>
    </w:p>
    <w:p w14:paraId="1BFAF146"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гімнастична паличка.</w:t>
      </w:r>
    </w:p>
    <w:p w14:paraId="0506D690" w14:textId="77777777" w:rsidR="00AE3875" w:rsidRPr="00927610" w:rsidRDefault="00AE3875" w:rsidP="003E76A6">
      <w:pPr>
        <w:pStyle w:val="a7"/>
        <w:numPr>
          <w:ilvl w:val="0"/>
          <w:numId w:val="39"/>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Розгортання та захоплення пальців:</w:t>
      </w:r>
    </w:p>
    <w:p w14:paraId="7261F467"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здатності захоплювати предмети.</w:t>
      </w:r>
    </w:p>
    <w:p w14:paraId="32EA060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розгортає долоні, а потім захоплює різні предмети, наприклад, м'яч, кубик, маленьку ляльку.</w:t>
      </w:r>
    </w:p>
    <w:p w14:paraId="56F743F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різні іграшки різної форми та розміру.</w:t>
      </w:r>
    </w:p>
    <w:p w14:paraId="66F8393E" w14:textId="77777777" w:rsidR="00AE3875" w:rsidRPr="00927610" w:rsidRDefault="00AE3875" w:rsidP="003E76A6">
      <w:pPr>
        <w:pStyle w:val="a7"/>
        <w:numPr>
          <w:ilvl w:val="0"/>
          <w:numId w:val="39"/>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балансуванням на м'ячі:</w:t>
      </w:r>
    </w:p>
    <w:p w14:paraId="5BB8F4C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рівноваги та розвиток координації.</w:t>
      </w:r>
    </w:p>
    <w:p w14:paraId="6193A71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сидить на м'ячі і рухається вперед-назад та ліворуч-праворуч.</w:t>
      </w:r>
    </w:p>
    <w:p w14:paraId="787F43D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lastRenderedPageBreak/>
        <w:t>Тренажери: м'яч для фізичних вправ.</w:t>
      </w:r>
    </w:p>
    <w:p w14:paraId="455BCCA1" w14:textId="77777777" w:rsidR="00AE3875" w:rsidRPr="00927610" w:rsidRDefault="00AE3875" w:rsidP="003E76A6">
      <w:pPr>
        <w:pStyle w:val="a7"/>
        <w:numPr>
          <w:ilvl w:val="0"/>
          <w:numId w:val="39"/>
        </w:numPr>
        <w:shd w:val="clear" w:color="auto" w:fill="FFFFFF"/>
        <w:spacing w:after="0" w:line="360" w:lineRule="auto"/>
        <w:ind w:left="0" w:firstLine="720"/>
        <w:jc w:val="both"/>
        <w:rPr>
          <w:rFonts w:ascii="Times New Roman" w:hAnsi="Times New Roman" w:cs="Times New Roman"/>
          <w:sz w:val="28"/>
          <w:szCs w:val="28"/>
          <w:shd w:val="clear" w:color="auto" w:fill="FFFFFF"/>
          <w:lang w:val="uk-UA"/>
        </w:rPr>
      </w:pPr>
      <w:r w:rsidRPr="00927610">
        <w:rPr>
          <w:rFonts w:ascii="Times New Roman" w:hAnsi="Times New Roman" w:cs="Times New Roman"/>
          <w:sz w:val="28"/>
          <w:szCs w:val="28"/>
          <w:shd w:val="clear" w:color="auto" w:fill="FFFFFF"/>
          <w:lang w:val="uk-UA"/>
        </w:rPr>
        <w:t>Вправи з мішечками та кульками:</w:t>
      </w:r>
    </w:p>
    <w:p w14:paraId="6DC617D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тактильної чутливості та координації рухів.</w:t>
      </w:r>
    </w:p>
    <w:p w14:paraId="638CE399"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використовуючи мішечки та кульки, наприклад, розкладає мішечки за розмірами, кидає кульки у кошик.</w:t>
      </w:r>
    </w:p>
    <w:p w14:paraId="2F045ECB"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мішечки різних розмірів та кульки різного розміру і ваги</w:t>
      </w:r>
    </w:p>
    <w:p w14:paraId="55B54F09" w14:textId="77777777" w:rsidR="00AE3875" w:rsidRPr="00927610" w:rsidRDefault="00AE3875" w:rsidP="003E76A6">
      <w:pPr>
        <w:shd w:val="clear" w:color="auto" w:fill="FFFFFF"/>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Заняття 10:</w:t>
      </w:r>
    </w:p>
    <w:p w14:paraId="27A5FC7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1) Вправи з гімнастичними паличками:</w:t>
      </w:r>
    </w:p>
    <w:p w14:paraId="25D22B4E"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моторики рук та розвиток рухової координації</w:t>
      </w:r>
    </w:p>
    <w:p w14:paraId="0AD42848"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тримає паличку з обома руками і виконує оберти зліва направо та справа наліво</w:t>
      </w:r>
    </w:p>
    <w:p w14:paraId="0819F693"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гімнастична паличка</w:t>
      </w:r>
    </w:p>
    <w:p w14:paraId="67152384"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2) Розгортання та захоплення пальців:</w:t>
      </w:r>
    </w:p>
    <w:p w14:paraId="31006F0C"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моторики рук та здатності захоплювати предмети</w:t>
      </w:r>
    </w:p>
    <w:p w14:paraId="78B0EF01"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розгортає долоні, а потім захоплює різні предмети, наприклад, м'яч, кубик, маленьку ляльку</w:t>
      </w:r>
    </w:p>
    <w:p w14:paraId="36CDFCCA"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різні іграшки різної форми та розміру</w:t>
      </w:r>
    </w:p>
    <w:p w14:paraId="17679BF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3) Вправи з балансуванням на м'ячі:</w:t>
      </w:r>
    </w:p>
    <w:p w14:paraId="7CD615C2"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Покращення рівноваги та розвиток координації</w:t>
      </w:r>
    </w:p>
    <w:p w14:paraId="3C0DAFEF"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сидить на м'ячі і рухається вперед-назад та ліворуч-праворуч</w:t>
      </w:r>
    </w:p>
    <w:p w14:paraId="7423326C"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м'яч для фізичних вправ</w:t>
      </w:r>
    </w:p>
    <w:p w14:paraId="055247D5"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4)Вправи з мішечками та кульками:</w:t>
      </w:r>
    </w:p>
    <w:p w14:paraId="409A6DC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Мета: Розвиток тактильної чутливості та координації рухів</w:t>
      </w:r>
    </w:p>
    <w:p w14:paraId="7F714180" w14:textId="77777777" w:rsidR="00AE3875"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Проведення: Дитина виконує різні завдання, використовуючи мішечки та кульки, наприклад, розкладає мішечки за розмірами, кидає кульки у кошик</w:t>
      </w:r>
    </w:p>
    <w:p w14:paraId="566585B0" w14:textId="1D7F6373" w:rsidR="00F457B2" w:rsidRPr="00927610" w:rsidRDefault="00AE3875" w:rsidP="003E76A6">
      <w:pPr>
        <w:shd w:val="clear" w:color="auto" w:fill="FFFFFF"/>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Тренажери: мішечки різних розмірів та кульки різного розміру і ваги</w:t>
      </w:r>
    </w:p>
    <w:p w14:paraId="6498720A" w14:textId="77777777" w:rsidR="003E76A6" w:rsidRDefault="003E76A6" w:rsidP="003E76A6">
      <w:pPr>
        <w:shd w:val="clear" w:color="auto" w:fill="FFFFFF"/>
        <w:spacing w:line="360" w:lineRule="auto"/>
        <w:ind w:firstLine="720"/>
        <w:contextualSpacing/>
        <w:rPr>
          <w:b/>
          <w:sz w:val="28"/>
          <w:szCs w:val="28"/>
          <w:shd w:val="clear" w:color="auto" w:fill="FFFFFF"/>
          <w:lang w:val="uk-UA"/>
        </w:rPr>
      </w:pPr>
    </w:p>
    <w:p w14:paraId="6AE5AF7E" w14:textId="6824BDF6" w:rsidR="00AE3875" w:rsidRPr="00927610" w:rsidRDefault="00AE3875" w:rsidP="003E76A6">
      <w:pPr>
        <w:shd w:val="clear" w:color="auto" w:fill="FFFFFF"/>
        <w:spacing w:line="360" w:lineRule="auto"/>
        <w:ind w:firstLine="720"/>
        <w:contextualSpacing/>
        <w:rPr>
          <w:b/>
          <w:sz w:val="28"/>
          <w:szCs w:val="28"/>
          <w:shd w:val="clear" w:color="auto" w:fill="FFFFFF"/>
          <w:lang w:val="uk-UA"/>
        </w:rPr>
      </w:pPr>
      <w:r w:rsidRPr="00927610">
        <w:rPr>
          <w:b/>
          <w:sz w:val="28"/>
          <w:szCs w:val="28"/>
          <w:shd w:val="clear" w:color="auto" w:fill="FFFFFF"/>
          <w:lang w:val="uk-UA"/>
        </w:rPr>
        <w:lastRenderedPageBreak/>
        <w:t xml:space="preserve">4.3. Рекомендації, щодо реалізації програми </w:t>
      </w:r>
    </w:p>
    <w:p w14:paraId="59CD0A41" w14:textId="77777777" w:rsidR="003E76A6" w:rsidRDefault="003E76A6" w:rsidP="003E76A6">
      <w:pPr>
        <w:shd w:val="clear" w:color="auto" w:fill="FFFFFF"/>
        <w:spacing w:line="360" w:lineRule="auto"/>
        <w:ind w:firstLine="720"/>
        <w:contextualSpacing/>
        <w:jc w:val="both"/>
        <w:rPr>
          <w:color w:val="000000"/>
          <w:sz w:val="28"/>
          <w:szCs w:val="28"/>
          <w:lang w:val="uk-UA" w:eastAsia="uk-UA"/>
        </w:rPr>
      </w:pPr>
    </w:p>
    <w:p w14:paraId="088A768E" w14:textId="3F8B3069" w:rsidR="00AE3875" w:rsidRPr="00927610" w:rsidRDefault="00AE3875" w:rsidP="003E76A6">
      <w:pPr>
        <w:shd w:val="clear" w:color="auto" w:fill="FFFFFF"/>
        <w:spacing w:line="360" w:lineRule="auto"/>
        <w:ind w:firstLine="720"/>
        <w:contextualSpacing/>
        <w:jc w:val="both"/>
        <w:rPr>
          <w:color w:val="000000"/>
          <w:sz w:val="28"/>
          <w:szCs w:val="28"/>
          <w:lang w:val="uk-UA" w:eastAsia="uk-UA"/>
        </w:rPr>
      </w:pPr>
      <w:r w:rsidRPr="00927610">
        <w:rPr>
          <w:color w:val="000000"/>
          <w:sz w:val="28"/>
          <w:szCs w:val="28"/>
          <w:lang w:val="uk-UA" w:eastAsia="uk-UA"/>
        </w:rPr>
        <w:t xml:space="preserve">Фізична </w:t>
      </w:r>
      <w:r w:rsidRPr="00F75DDB">
        <w:rPr>
          <w:color w:val="000000" w:themeColor="text1"/>
          <w:sz w:val="28"/>
          <w:szCs w:val="28"/>
          <w:lang w:val="uk-UA" w:eastAsia="uk-UA"/>
        </w:rPr>
        <w:t xml:space="preserve">реабілітація </w:t>
      </w:r>
      <w:r w:rsidRPr="00927610">
        <w:rPr>
          <w:color w:val="000000"/>
          <w:sz w:val="28"/>
          <w:szCs w:val="28"/>
          <w:lang w:val="uk-UA" w:eastAsia="uk-UA"/>
        </w:rPr>
        <w:t>є важливою складовою комплексного підходу до лікування дітей зі спастичною формою ДЦП. Основною метою реабілітації є поліпшення рухової функції, зменшення м'язевого напруження, покращення рівноваги та координації рухів, збільшення м'язевої сили та витривалості, а також покращення загального самопочуття та якості життя дитини. Основні рекомендації щодо фізичної реабілітації дітей зі спастичною формою ДЦП включають:</w:t>
      </w:r>
    </w:p>
    <w:p w14:paraId="42F2C9C7" w14:textId="77777777" w:rsidR="00AE3875" w:rsidRPr="00927610" w:rsidRDefault="00AE3875" w:rsidP="003E76A6">
      <w:pPr>
        <w:pStyle w:val="a7"/>
        <w:numPr>
          <w:ilvl w:val="0"/>
          <w:numId w:val="23"/>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Регулярні фізичні вправи: Вправи повинні бути регулярними та планомірними, а також враховувати індивідуальні потреби та можливості кожної дитини. Фізичні вправи можуть включати у себе розтяжку, розвивання координації рухів та розвиток м'язової сили та витривалості.</w:t>
      </w:r>
    </w:p>
    <w:p w14:paraId="7733A6DD" w14:textId="77777777" w:rsidR="00AE3875" w:rsidRPr="00927610" w:rsidRDefault="00AE3875" w:rsidP="003E76A6">
      <w:pPr>
        <w:pStyle w:val="a7"/>
        <w:numPr>
          <w:ilvl w:val="0"/>
          <w:numId w:val="23"/>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Масаж: Масаж допомагає зменшити м'язеве напруження та збільшити руховий діапазон дитини. Рекомендується проводити масаж регулярно, включаючи масаж м'язів, спинальних відділів та суглобів.</w:t>
      </w:r>
    </w:p>
    <w:p w14:paraId="139568BE" w14:textId="77777777" w:rsidR="00AE3875" w:rsidRPr="00927610" w:rsidRDefault="00AE3875" w:rsidP="003E76A6">
      <w:pPr>
        <w:pStyle w:val="a7"/>
        <w:numPr>
          <w:ilvl w:val="0"/>
          <w:numId w:val="23"/>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 xml:space="preserve">Використання різноманітних обладнань: Різноманітне обладнання, таке як сидіння для ванни, рухомі сидіння, фітнес-м’ячі та інші, можуть бути використані для покращення рухової функцій </w:t>
      </w:r>
    </w:p>
    <w:p w14:paraId="65E00F9F" w14:textId="77777777" w:rsidR="00AE3875" w:rsidRPr="00927610" w:rsidRDefault="00AE3875" w:rsidP="003E76A6">
      <w:pPr>
        <w:shd w:val="clear" w:color="auto" w:fill="FFFFFF"/>
        <w:spacing w:line="360" w:lineRule="auto"/>
        <w:ind w:firstLine="720"/>
        <w:contextualSpacing/>
        <w:jc w:val="both"/>
        <w:rPr>
          <w:color w:val="000000"/>
          <w:sz w:val="28"/>
          <w:szCs w:val="28"/>
          <w:lang w:val="uk-UA" w:eastAsia="uk-UA"/>
        </w:rPr>
      </w:pPr>
      <w:r w:rsidRPr="00927610">
        <w:rPr>
          <w:color w:val="000000"/>
          <w:sz w:val="28"/>
          <w:szCs w:val="28"/>
          <w:lang w:val="uk-UA" w:eastAsia="uk-UA"/>
        </w:rPr>
        <w:t>Рекомендації щодо фізичної реабілітації дітей зі спастичною формою ДЦП включають такі аспекти:</w:t>
      </w:r>
    </w:p>
    <w:p w14:paraId="5FC4355B" w14:textId="77777777" w:rsidR="00AE3875" w:rsidRPr="00927610" w:rsidRDefault="00AE3875" w:rsidP="003E76A6">
      <w:pPr>
        <w:pStyle w:val="a7"/>
        <w:numPr>
          <w:ilvl w:val="0"/>
          <w:numId w:val="24"/>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Оцінка фізичного стану дитини: перед початком реабілітації необхідно провести оцінку фізичного стану дитини, визначити рівень її рухових можливостей та спастичності.</w:t>
      </w:r>
    </w:p>
    <w:p w14:paraId="053FC1CC" w14:textId="77777777" w:rsidR="00AE3875" w:rsidRPr="00927610" w:rsidRDefault="00AE3875" w:rsidP="003E76A6">
      <w:pPr>
        <w:pStyle w:val="a7"/>
        <w:numPr>
          <w:ilvl w:val="0"/>
          <w:numId w:val="24"/>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Вправи на розтяжку м'язів: для дітей зі спастичними м'язами важливо розслабити м'язи і підвищити рухливість суглобів. Для цього використовують вправи на розтяжку м'язів, такі як згинання і розгинання кінцівок, розведення ніг і рук.</w:t>
      </w:r>
    </w:p>
    <w:p w14:paraId="79FA6B80" w14:textId="77777777" w:rsidR="00AE3875" w:rsidRPr="00927610" w:rsidRDefault="00AE3875" w:rsidP="003E76A6">
      <w:pPr>
        <w:pStyle w:val="a7"/>
        <w:numPr>
          <w:ilvl w:val="0"/>
          <w:numId w:val="24"/>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lastRenderedPageBreak/>
        <w:t>Вправи на координацію рухів: для покращення координації рухів використовують вправи на балансування та зміну напрямку рухів. Такі вправи допомагають покращити здатність дитини до самостійного переміщення в просторі.</w:t>
      </w:r>
    </w:p>
    <w:p w14:paraId="16FAF6C7" w14:textId="77777777" w:rsidR="00AE3875" w:rsidRPr="00927610" w:rsidRDefault="00AE3875" w:rsidP="003E76A6">
      <w:pPr>
        <w:pStyle w:val="a7"/>
        <w:numPr>
          <w:ilvl w:val="0"/>
          <w:numId w:val="24"/>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Вправи на зміцнення м'язів: для покращення м'язової сили використовують вправи на зміцнення м'язів. Такі вправи включають згинання і розгинання кінцівок, присідання, вправи з гантелями тощо.</w:t>
      </w:r>
    </w:p>
    <w:p w14:paraId="34D9EBB6" w14:textId="77777777" w:rsidR="00AE3875" w:rsidRPr="00927610" w:rsidRDefault="00AE3875" w:rsidP="003E76A6">
      <w:pPr>
        <w:pStyle w:val="a7"/>
        <w:numPr>
          <w:ilvl w:val="0"/>
          <w:numId w:val="24"/>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Вправи на розширення обсягу руху: для покращення обсягу руху використовують вправи, що допомагають розширити діапазон руху. Такі вправи включають згинання і розгинання кінцівок на максимальний обсяг, розведення ніг і рук у бік, обертання тулі та інші.</w:t>
      </w:r>
    </w:p>
    <w:p w14:paraId="27348088" w14:textId="77777777" w:rsidR="00AE3875" w:rsidRPr="00927610" w:rsidRDefault="00AE3875" w:rsidP="003E76A6">
      <w:pPr>
        <w:pStyle w:val="a7"/>
        <w:numPr>
          <w:ilvl w:val="0"/>
          <w:numId w:val="24"/>
        </w:numPr>
        <w:shd w:val="clear" w:color="auto" w:fill="FFFFFF"/>
        <w:spacing w:after="0" w:line="360" w:lineRule="auto"/>
        <w:ind w:left="0" w:firstLine="720"/>
        <w:jc w:val="both"/>
        <w:rPr>
          <w:rFonts w:ascii="Times New Roman" w:hAnsi="Times New Roman" w:cs="Times New Roman"/>
          <w:color w:val="000000"/>
          <w:sz w:val="28"/>
          <w:szCs w:val="28"/>
          <w:lang w:val="uk-UA" w:eastAsia="uk-UA"/>
        </w:rPr>
      </w:pPr>
      <w:r w:rsidRPr="00927610">
        <w:rPr>
          <w:rFonts w:ascii="Times New Roman" w:hAnsi="Times New Roman" w:cs="Times New Roman"/>
          <w:color w:val="000000"/>
          <w:sz w:val="28"/>
          <w:szCs w:val="28"/>
          <w:lang w:val="uk-UA" w:eastAsia="uk-UA"/>
        </w:rPr>
        <w:t>Вправи на розвиток гнучкості: для покращення гнучкості використовують вправи на розтяжку м'язів, вправи на розширення обсягу руху, а також вправи на згинання і розгинання кінцівок.</w:t>
      </w:r>
    </w:p>
    <w:p w14:paraId="2433ABF6" w14:textId="77777777" w:rsidR="00AE3875" w:rsidRPr="00927610" w:rsidRDefault="00AE3875" w:rsidP="003E76A6">
      <w:pPr>
        <w:shd w:val="clear" w:color="auto" w:fill="FFFFFF"/>
        <w:spacing w:line="360" w:lineRule="auto"/>
        <w:ind w:firstLine="720"/>
        <w:contextualSpacing/>
        <w:jc w:val="both"/>
        <w:rPr>
          <w:color w:val="000000"/>
          <w:sz w:val="28"/>
          <w:szCs w:val="28"/>
          <w:lang w:val="uk-UA" w:eastAsia="uk-UA"/>
        </w:rPr>
      </w:pPr>
      <w:r w:rsidRPr="00927610">
        <w:rPr>
          <w:color w:val="000000"/>
          <w:sz w:val="28"/>
          <w:szCs w:val="28"/>
          <w:lang w:val="uk-UA" w:eastAsia="uk-UA"/>
        </w:rPr>
        <w:t>Базові принципи фізичної реабілітації дітей зі спастичною формою ДЦП включають систематичність, індивідуальний підхід до кожного пацієнта, поступове збільшення навантаження, регулярність та дотримання правильної техніки виконання фізичних вправ. Крім того, дуже важливо уважно спостерігати за реакцією організму на навантаження та вчасно коригувати режим занять.</w:t>
      </w:r>
    </w:p>
    <w:p w14:paraId="6D58CBF0" w14:textId="77777777" w:rsidR="00AE3875" w:rsidRPr="00927610" w:rsidRDefault="00AE3875" w:rsidP="003E76A6">
      <w:pPr>
        <w:shd w:val="clear" w:color="auto" w:fill="FFFFFF"/>
        <w:spacing w:line="360" w:lineRule="auto"/>
        <w:ind w:firstLine="720"/>
        <w:contextualSpacing/>
        <w:jc w:val="both"/>
        <w:rPr>
          <w:color w:val="000000"/>
          <w:sz w:val="28"/>
          <w:szCs w:val="28"/>
          <w:lang w:val="uk-UA" w:eastAsia="uk-UA"/>
        </w:rPr>
      </w:pPr>
      <w:r w:rsidRPr="00927610">
        <w:rPr>
          <w:color w:val="000000"/>
          <w:sz w:val="28"/>
          <w:szCs w:val="28"/>
          <w:lang w:val="uk-UA" w:eastAsia="uk-UA"/>
        </w:rPr>
        <w:t>Одним з головних напрямків фізичної реабілітації дітей зі спастичною формою ДЦП є розвиток м'язів та зняття спастичності. Для цього використовуються різні методи, включаючи кінезіотерапію, масаж, фізіотерапію, вправи на різних обладнаннях тощо.</w:t>
      </w:r>
    </w:p>
    <w:p w14:paraId="0294B2A6" w14:textId="77777777" w:rsidR="00AE3875" w:rsidRPr="00927610" w:rsidRDefault="00AE3875" w:rsidP="003E76A6">
      <w:pPr>
        <w:shd w:val="clear" w:color="auto" w:fill="FFFFFF"/>
        <w:spacing w:line="360" w:lineRule="auto"/>
        <w:ind w:firstLine="720"/>
        <w:contextualSpacing/>
        <w:jc w:val="both"/>
        <w:rPr>
          <w:color w:val="000000"/>
          <w:sz w:val="28"/>
          <w:szCs w:val="28"/>
          <w:lang w:val="uk-UA" w:eastAsia="uk-UA"/>
        </w:rPr>
      </w:pPr>
      <w:r w:rsidRPr="00927610">
        <w:rPr>
          <w:color w:val="000000"/>
          <w:sz w:val="28"/>
          <w:szCs w:val="28"/>
          <w:lang w:val="uk-UA" w:eastAsia="uk-UA"/>
        </w:rPr>
        <w:t>Крім того, важливим елементом фізичної реабілітації є розвиток координації рухів та балансу. Для цього можуть використовуватися вправи на різних поверхнях (наприклад, на брусочках або на рухомих сидіннях), а також вправи на зміну позиції тіла.</w:t>
      </w:r>
    </w:p>
    <w:p w14:paraId="261DC6BB" w14:textId="78723E72" w:rsidR="00AE3875" w:rsidRDefault="00AE3875" w:rsidP="003E76A6">
      <w:pPr>
        <w:shd w:val="clear" w:color="auto" w:fill="FFFFFF"/>
        <w:spacing w:line="360" w:lineRule="auto"/>
        <w:ind w:firstLine="720"/>
        <w:contextualSpacing/>
        <w:jc w:val="both"/>
        <w:rPr>
          <w:color w:val="000000"/>
          <w:sz w:val="28"/>
          <w:szCs w:val="28"/>
          <w:lang w:val="uk-UA" w:eastAsia="uk-UA"/>
        </w:rPr>
      </w:pPr>
      <w:r w:rsidRPr="00927610">
        <w:rPr>
          <w:color w:val="000000"/>
          <w:sz w:val="28"/>
          <w:szCs w:val="28"/>
          <w:lang w:val="uk-UA" w:eastAsia="uk-UA"/>
        </w:rPr>
        <w:lastRenderedPageBreak/>
        <w:t xml:space="preserve">Надання правильної підтримки дитині та підбір відповідного обладнання для занять є також дуже важливими аспектами фізичної реабілітації дітей зі спастичною формою ДЦП. Наприклад, для дітей зі значною моторною обмеженістю може бути необхідним використання спеціальних пристроїв для підтримки голови та тулуба під час виконання вправ. Окрім фізичної реабілітації, важливим елементом реабілітаційного процесу є соціальна та психологічна підтримка дитини. </w:t>
      </w:r>
    </w:p>
    <w:p w14:paraId="51D299E4" w14:textId="77777777" w:rsidR="00112B29" w:rsidRPr="00112B29" w:rsidRDefault="00112B29" w:rsidP="003E76A6">
      <w:pPr>
        <w:shd w:val="clear" w:color="auto" w:fill="FFFFFF"/>
        <w:spacing w:line="360" w:lineRule="auto"/>
        <w:ind w:firstLine="720"/>
        <w:contextualSpacing/>
        <w:jc w:val="both"/>
        <w:rPr>
          <w:color w:val="000000"/>
          <w:sz w:val="28"/>
          <w:szCs w:val="28"/>
          <w:lang w:val="uk-UA" w:eastAsia="uk-UA"/>
        </w:rPr>
      </w:pPr>
    </w:p>
    <w:p w14:paraId="13BD0CEF" w14:textId="77777777" w:rsidR="00AE3875" w:rsidRPr="00927610" w:rsidRDefault="00AE3875" w:rsidP="003E76A6">
      <w:pPr>
        <w:spacing w:line="360" w:lineRule="auto"/>
        <w:ind w:firstLine="720"/>
        <w:contextualSpacing/>
        <w:jc w:val="both"/>
        <w:rPr>
          <w:b/>
          <w:sz w:val="28"/>
          <w:szCs w:val="28"/>
          <w:shd w:val="clear" w:color="auto" w:fill="FFFFFF"/>
          <w:lang w:val="uk-UA"/>
        </w:rPr>
      </w:pPr>
      <w:r w:rsidRPr="00927610">
        <w:rPr>
          <w:b/>
          <w:sz w:val="28"/>
          <w:szCs w:val="28"/>
          <w:shd w:val="clear" w:color="auto" w:fill="FFFFFF"/>
          <w:lang w:val="uk-UA"/>
        </w:rPr>
        <w:t>Висновки до 4 розділу</w:t>
      </w:r>
    </w:p>
    <w:p w14:paraId="56A5E000" w14:textId="77777777" w:rsidR="00AE3875" w:rsidRPr="00927610" w:rsidRDefault="00AE3875" w:rsidP="003E76A6">
      <w:pPr>
        <w:spacing w:line="360" w:lineRule="auto"/>
        <w:ind w:firstLine="720"/>
        <w:contextualSpacing/>
        <w:jc w:val="both"/>
        <w:rPr>
          <w:sz w:val="28"/>
          <w:szCs w:val="28"/>
          <w:shd w:val="clear" w:color="auto" w:fill="FFFFFF"/>
          <w:lang w:val="uk-UA"/>
        </w:rPr>
      </w:pPr>
      <w:r w:rsidRPr="00927610">
        <w:rPr>
          <w:sz w:val="28"/>
          <w:szCs w:val="28"/>
          <w:shd w:val="clear" w:color="auto" w:fill="FFFFFF"/>
          <w:lang w:val="uk-UA"/>
        </w:rPr>
        <w:t xml:space="preserve">Проаналізувавши наукові джерела та програми ми можемо визначити та описати дієві методи та вправи на кожному етапі реабілітації та визначити ряд практичних рекомендацій для застосування даної програми: </w:t>
      </w:r>
    </w:p>
    <w:p w14:paraId="348F3C2A" w14:textId="77777777" w:rsidR="00AE3875" w:rsidRPr="00927610" w:rsidRDefault="00AE3875" w:rsidP="003E76A6">
      <w:pPr>
        <w:pStyle w:val="a7"/>
        <w:numPr>
          <w:ilvl w:val="0"/>
          <w:numId w:val="2"/>
        </w:numPr>
        <w:spacing w:after="0" w:line="360" w:lineRule="auto"/>
        <w:ind w:left="0" w:firstLine="720"/>
        <w:jc w:val="both"/>
        <w:rPr>
          <w:rFonts w:ascii="Times New Roman" w:hAnsi="Times New Roman" w:cs="Times New Roman"/>
          <w:sz w:val="28"/>
          <w:szCs w:val="28"/>
          <w:lang w:val="uk-UA" w:eastAsia="uk-UA"/>
        </w:rPr>
      </w:pPr>
      <w:r w:rsidRPr="00927610">
        <w:rPr>
          <w:rFonts w:ascii="Times New Roman" w:hAnsi="Times New Roman" w:cs="Times New Roman"/>
          <w:sz w:val="28"/>
          <w:szCs w:val="28"/>
          <w:lang w:val="uk-UA" w:eastAsia="uk-UA"/>
        </w:rPr>
        <w:t xml:space="preserve">Програма реабілітації та втручання спеціалістів має відбутись якомога раніше. Для дітей до 6 років принципово важливим є час. Чим раніше дитина буде включена в процес реабілітації тим більш результативною та буде. </w:t>
      </w:r>
    </w:p>
    <w:p w14:paraId="7603DAC4" w14:textId="77777777" w:rsidR="00AE3875" w:rsidRPr="00927610" w:rsidRDefault="00AE3875" w:rsidP="003E76A6">
      <w:pPr>
        <w:pStyle w:val="a7"/>
        <w:numPr>
          <w:ilvl w:val="0"/>
          <w:numId w:val="2"/>
        </w:numPr>
        <w:spacing w:after="0" w:line="360" w:lineRule="auto"/>
        <w:ind w:left="0" w:firstLine="720"/>
        <w:jc w:val="both"/>
        <w:rPr>
          <w:rFonts w:ascii="Times New Roman" w:hAnsi="Times New Roman" w:cs="Times New Roman"/>
          <w:sz w:val="28"/>
          <w:szCs w:val="28"/>
          <w:lang w:val="uk-UA" w:eastAsia="uk-UA"/>
        </w:rPr>
      </w:pPr>
      <w:r w:rsidRPr="00927610">
        <w:rPr>
          <w:rFonts w:ascii="Times New Roman" w:hAnsi="Times New Roman" w:cs="Times New Roman"/>
          <w:sz w:val="28"/>
          <w:szCs w:val="28"/>
          <w:lang w:val="uk-UA" w:eastAsia="uk-UA"/>
        </w:rPr>
        <w:t xml:space="preserve">Діагностика та подальше складання програми має бути комплексним з урахуванням заключення лікарів, психологів та логопедів, чим більш обширно вивчено стан дитини тім більш дієвою буде створена програма. </w:t>
      </w:r>
    </w:p>
    <w:p w14:paraId="0CEC844C" w14:textId="77777777" w:rsidR="00AE3875" w:rsidRPr="00927610" w:rsidRDefault="00AE3875" w:rsidP="003E76A6">
      <w:pPr>
        <w:pStyle w:val="a7"/>
        <w:numPr>
          <w:ilvl w:val="0"/>
          <w:numId w:val="2"/>
        </w:numPr>
        <w:spacing w:after="0" w:line="360" w:lineRule="auto"/>
        <w:ind w:left="0" w:firstLine="720"/>
        <w:jc w:val="both"/>
        <w:rPr>
          <w:rFonts w:ascii="Times New Roman" w:hAnsi="Times New Roman" w:cs="Times New Roman"/>
          <w:sz w:val="28"/>
          <w:szCs w:val="28"/>
          <w:lang w:val="uk-UA" w:eastAsia="uk-UA"/>
        </w:rPr>
      </w:pPr>
      <w:r w:rsidRPr="00927610">
        <w:rPr>
          <w:rFonts w:ascii="Times New Roman" w:hAnsi="Times New Roman" w:cs="Times New Roman"/>
          <w:sz w:val="28"/>
          <w:szCs w:val="28"/>
          <w:lang w:val="uk-UA" w:eastAsia="uk-UA"/>
        </w:rPr>
        <w:t xml:space="preserve">При реабілітаційній роботі з дітьми з ДЦП до 6 років опитування слід проводити у батьків і приділяти увагу їх спостереженням та діям. </w:t>
      </w:r>
    </w:p>
    <w:p w14:paraId="689C0B15" w14:textId="77777777" w:rsidR="00AE3875" w:rsidRPr="00927610" w:rsidRDefault="00AE3875" w:rsidP="003E76A6">
      <w:pPr>
        <w:pStyle w:val="a7"/>
        <w:numPr>
          <w:ilvl w:val="0"/>
          <w:numId w:val="2"/>
        </w:numPr>
        <w:spacing w:after="0" w:line="360" w:lineRule="auto"/>
        <w:ind w:left="0" w:firstLine="720"/>
        <w:jc w:val="both"/>
        <w:rPr>
          <w:rFonts w:ascii="Times New Roman" w:hAnsi="Times New Roman" w:cs="Times New Roman"/>
          <w:sz w:val="28"/>
          <w:szCs w:val="28"/>
          <w:lang w:val="uk-UA" w:eastAsia="uk-UA"/>
        </w:rPr>
      </w:pPr>
      <w:r w:rsidRPr="00927610">
        <w:rPr>
          <w:rFonts w:ascii="Times New Roman" w:hAnsi="Times New Roman" w:cs="Times New Roman"/>
          <w:sz w:val="28"/>
          <w:szCs w:val="28"/>
          <w:lang w:val="uk-UA" w:eastAsia="uk-UA"/>
        </w:rPr>
        <w:t xml:space="preserve">Програма має бути чітко регламентована, послідовна та систематична. </w:t>
      </w:r>
    </w:p>
    <w:p w14:paraId="1311F061" w14:textId="6711948B" w:rsidR="00112B29" w:rsidRDefault="00AE3875" w:rsidP="003E76A6">
      <w:pPr>
        <w:pStyle w:val="a7"/>
        <w:numPr>
          <w:ilvl w:val="0"/>
          <w:numId w:val="2"/>
        </w:numPr>
        <w:spacing w:after="0" w:line="360" w:lineRule="auto"/>
        <w:ind w:left="0" w:firstLine="720"/>
        <w:jc w:val="both"/>
        <w:rPr>
          <w:rFonts w:ascii="Times New Roman" w:hAnsi="Times New Roman" w:cs="Times New Roman"/>
          <w:sz w:val="28"/>
          <w:szCs w:val="28"/>
          <w:lang w:val="uk-UA" w:eastAsia="uk-UA"/>
        </w:rPr>
      </w:pPr>
      <w:r w:rsidRPr="00927610">
        <w:rPr>
          <w:rFonts w:ascii="Times New Roman" w:hAnsi="Times New Roman" w:cs="Times New Roman"/>
          <w:sz w:val="28"/>
          <w:szCs w:val="28"/>
          <w:lang w:val="uk-UA" w:eastAsia="uk-UA"/>
        </w:rPr>
        <w:t xml:space="preserve">Основною рекомендацією є чітке дотримання регламенту реабілітаційної програми та поступове виконання і відвідання спеціаліста.  </w:t>
      </w:r>
    </w:p>
    <w:p w14:paraId="1415E1F7" w14:textId="268A8EBC" w:rsidR="00112B29" w:rsidRDefault="00112B29" w:rsidP="00112B29">
      <w:pPr>
        <w:spacing w:line="360" w:lineRule="auto"/>
        <w:jc w:val="both"/>
        <w:rPr>
          <w:sz w:val="28"/>
          <w:szCs w:val="28"/>
          <w:lang w:val="uk-UA" w:eastAsia="uk-UA"/>
        </w:rPr>
      </w:pPr>
    </w:p>
    <w:p w14:paraId="2C927925" w14:textId="0A3E58C9" w:rsidR="00112B29" w:rsidRDefault="00112B29" w:rsidP="00112B29">
      <w:pPr>
        <w:spacing w:line="360" w:lineRule="auto"/>
        <w:jc w:val="both"/>
        <w:rPr>
          <w:sz w:val="28"/>
          <w:szCs w:val="28"/>
          <w:lang w:val="uk-UA" w:eastAsia="uk-UA"/>
        </w:rPr>
      </w:pPr>
    </w:p>
    <w:p w14:paraId="14E0D06B" w14:textId="77777777" w:rsidR="00112B29" w:rsidRPr="00112B29" w:rsidRDefault="00112B29" w:rsidP="00112B29">
      <w:pPr>
        <w:spacing w:line="360" w:lineRule="auto"/>
        <w:jc w:val="both"/>
        <w:rPr>
          <w:sz w:val="28"/>
          <w:szCs w:val="28"/>
          <w:lang w:val="uk-UA" w:eastAsia="uk-UA"/>
        </w:rPr>
      </w:pPr>
    </w:p>
    <w:p w14:paraId="2F0B1209" w14:textId="77777777" w:rsidR="003E76A6" w:rsidRDefault="003E76A6">
      <w:pPr>
        <w:spacing w:after="160" w:line="259" w:lineRule="auto"/>
        <w:rPr>
          <w:b/>
          <w:sz w:val="28"/>
          <w:szCs w:val="28"/>
          <w:lang w:val="uk-UA" w:eastAsia="uk-UA"/>
        </w:rPr>
      </w:pPr>
      <w:r>
        <w:rPr>
          <w:b/>
          <w:sz w:val="28"/>
          <w:szCs w:val="28"/>
          <w:lang w:val="uk-UA" w:eastAsia="uk-UA"/>
        </w:rPr>
        <w:br w:type="page"/>
      </w:r>
    </w:p>
    <w:p w14:paraId="2DCCC416" w14:textId="42B8AB16" w:rsidR="00AE3875" w:rsidRDefault="00AE3875" w:rsidP="00FF0748">
      <w:pPr>
        <w:spacing w:after="160" w:line="259" w:lineRule="auto"/>
        <w:jc w:val="center"/>
        <w:rPr>
          <w:b/>
          <w:sz w:val="28"/>
          <w:szCs w:val="28"/>
          <w:lang w:val="uk-UA" w:eastAsia="uk-UA"/>
        </w:rPr>
      </w:pPr>
      <w:r w:rsidRPr="00927610">
        <w:rPr>
          <w:b/>
          <w:sz w:val="28"/>
          <w:szCs w:val="28"/>
          <w:lang w:val="uk-UA" w:eastAsia="uk-UA"/>
        </w:rPr>
        <w:lastRenderedPageBreak/>
        <w:t>ВИСНОВКИ</w:t>
      </w:r>
    </w:p>
    <w:p w14:paraId="418836AC" w14:textId="75D40FE2" w:rsidR="003E76A6" w:rsidRDefault="003E76A6" w:rsidP="00FF0748">
      <w:pPr>
        <w:spacing w:after="160" w:line="259" w:lineRule="auto"/>
        <w:jc w:val="center"/>
        <w:rPr>
          <w:b/>
          <w:sz w:val="28"/>
          <w:szCs w:val="28"/>
          <w:lang w:val="uk-UA" w:eastAsia="uk-UA"/>
        </w:rPr>
      </w:pPr>
    </w:p>
    <w:p w14:paraId="31CA4137" w14:textId="77777777" w:rsidR="003E76A6" w:rsidRDefault="003E76A6" w:rsidP="003E76A6">
      <w:pPr>
        <w:spacing w:line="360" w:lineRule="auto"/>
        <w:ind w:firstLine="720"/>
        <w:contextualSpacing/>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1. </w:t>
      </w:r>
      <w:r w:rsidRPr="003732E8">
        <w:rPr>
          <w:color w:val="000000" w:themeColor="text1"/>
          <w:sz w:val="28"/>
          <w:szCs w:val="28"/>
          <w:shd w:val="clear" w:color="auto" w:fill="FFFFFF"/>
          <w:lang w:val="uk-UA"/>
        </w:rPr>
        <w:t>Д</w:t>
      </w:r>
      <w:r>
        <w:rPr>
          <w:color w:val="000000" w:themeColor="text1"/>
          <w:sz w:val="28"/>
          <w:szCs w:val="28"/>
          <w:shd w:val="clear" w:color="auto" w:fill="FFFFFF"/>
          <w:lang w:val="uk-UA"/>
        </w:rPr>
        <w:t>ЦП</w:t>
      </w:r>
      <w:r w:rsidRPr="003732E8">
        <w:rPr>
          <w:color w:val="000000" w:themeColor="text1"/>
          <w:sz w:val="28"/>
          <w:szCs w:val="28"/>
          <w:shd w:val="clear" w:color="auto" w:fill="FFFFFF"/>
          <w:lang w:val="uk-UA"/>
        </w:rPr>
        <w:t xml:space="preserve"> - це розлад, який виникає через ураження мозку в ранньому дитинстві, зазвичай перед або під час народження, але також може виникнути в перший рік життя. Причини ДЦП можуть бути різноманітними, включаючи гіпоксію</w:t>
      </w:r>
      <w:r>
        <w:rPr>
          <w:color w:val="000000" w:themeColor="text1"/>
          <w:sz w:val="28"/>
          <w:szCs w:val="28"/>
          <w:shd w:val="clear" w:color="auto" w:fill="FFFFFF"/>
          <w:lang w:val="uk-UA"/>
        </w:rPr>
        <w:t xml:space="preserve">, </w:t>
      </w:r>
      <w:r w:rsidRPr="003732E8">
        <w:rPr>
          <w:color w:val="000000" w:themeColor="text1"/>
          <w:sz w:val="28"/>
          <w:szCs w:val="28"/>
          <w:shd w:val="clear" w:color="auto" w:fill="FFFFFF"/>
          <w:lang w:val="uk-UA"/>
        </w:rPr>
        <w:t>інфекції матері під час вагітності, патологічні процеси під час пологів, травми голови або мозку в ранньому віці та генетичні фактори. Важливо враховувати, що причина ДЦП може бути складною</w:t>
      </w:r>
      <w:r>
        <w:rPr>
          <w:color w:val="000000" w:themeColor="text1"/>
          <w:sz w:val="28"/>
          <w:szCs w:val="28"/>
          <w:shd w:val="clear" w:color="auto" w:fill="FFFFFF"/>
          <w:lang w:val="uk-UA"/>
        </w:rPr>
        <w:t>.</w:t>
      </w:r>
    </w:p>
    <w:p w14:paraId="37349C18" w14:textId="77777777" w:rsidR="003E76A6" w:rsidRDefault="003E76A6" w:rsidP="003E76A6">
      <w:pPr>
        <w:spacing w:line="360" w:lineRule="auto"/>
        <w:ind w:firstLine="720"/>
        <w:contextualSpacing/>
        <w:jc w:val="both"/>
        <w:rPr>
          <w:sz w:val="28"/>
          <w:szCs w:val="28"/>
          <w:lang w:val="uk-UA"/>
        </w:rPr>
      </w:pPr>
      <w:r>
        <w:rPr>
          <w:color w:val="000000" w:themeColor="text1"/>
          <w:sz w:val="28"/>
          <w:szCs w:val="28"/>
          <w:shd w:val="clear" w:color="auto" w:fill="FFFFFF"/>
          <w:lang w:val="uk-UA"/>
        </w:rPr>
        <w:t xml:space="preserve">2. Існує декілька класифікацій ДЦП. </w:t>
      </w:r>
      <w:r w:rsidRPr="005329B3">
        <w:rPr>
          <w:sz w:val="28"/>
          <w:szCs w:val="28"/>
          <w:lang w:val="uk-UA"/>
        </w:rPr>
        <w:t>Відповідно до</w:t>
      </w:r>
      <w:r>
        <w:rPr>
          <w:sz w:val="28"/>
          <w:szCs w:val="28"/>
          <w:lang w:val="uk-UA"/>
        </w:rPr>
        <w:t xml:space="preserve"> </w:t>
      </w:r>
      <w:r w:rsidRPr="005329B3">
        <w:rPr>
          <w:sz w:val="28"/>
          <w:szCs w:val="28"/>
          <w:lang w:val="uk-UA"/>
        </w:rPr>
        <w:t>МКХ</w:t>
      </w:r>
      <w:r>
        <w:rPr>
          <w:sz w:val="28"/>
          <w:szCs w:val="28"/>
          <w:lang w:val="uk-UA"/>
        </w:rPr>
        <w:t>-10</w:t>
      </w:r>
      <w:r w:rsidRPr="005329B3">
        <w:rPr>
          <w:sz w:val="28"/>
          <w:szCs w:val="28"/>
          <w:lang w:val="uk-UA"/>
        </w:rPr>
        <w:t xml:space="preserve"> пропонуються наступні сім видів ДЦП: спастичний церебральний параліч (подвійна геміплегія, тетраплегія); спастична диплегія (синдром / хвороба Літтля); дитяча геміплегія (геміплегічна форма); дискінетичний церебральний параліч (дистонічний, гіперкінетичний); атаксичний церебральний параліч (атонічно-астатична форма); інші види ДЦП (змішані форми); ДЦП не уточнений</w:t>
      </w:r>
      <w:r>
        <w:rPr>
          <w:sz w:val="28"/>
          <w:szCs w:val="28"/>
          <w:lang w:val="uk-UA"/>
        </w:rPr>
        <w:t xml:space="preserve">. </w:t>
      </w:r>
    </w:p>
    <w:p w14:paraId="785518A3" w14:textId="77777777" w:rsidR="003E76A6" w:rsidRDefault="003E76A6" w:rsidP="003E76A6">
      <w:pPr>
        <w:spacing w:line="360" w:lineRule="auto"/>
        <w:contextualSpacing/>
        <w:jc w:val="both"/>
        <w:rPr>
          <w:sz w:val="28"/>
          <w:szCs w:val="28"/>
          <w:lang w:val="uk-UA"/>
        </w:rPr>
      </w:pPr>
      <w:r>
        <w:rPr>
          <w:sz w:val="28"/>
          <w:szCs w:val="28"/>
          <w:lang w:val="uk-UA"/>
        </w:rPr>
        <w:tab/>
        <w:t xml:space="preserve">3. </w:t>
      </w:r>
      <w:r w:rsidRPr="003732E8">
        <w:rPr>
          <w:sz w:val="28"/>
          <w:szCs w:val="28"/>
          <w:lang w:val="uk-UA"/>
        </w:rPr>
        <w:t>Клінічна картина ДЦП може варіюватися в залежності від виду та ступеня важкості розладу, але включає такі загальні ознаки, як м'язовий дисбаланс, скупченість м'язів (спастичність), обмежену рухливість суглобів, проблеми з координацією та рівновагою, а також можливий різноманітний ступінь порушень функції кінцівок та рухового апарату. Діти з ДЦП можуть мати труднощі з ходьбою, утруднену мову, проблеми з поживанням та інші супутні симптоми.</w:t>
      </w:r>
      <w:r>
        <w:rPr>
          <w:sz w:val="28"/>
          <w:szCs w:val="28"/>
          <w:lang w:val="uk-UA"/>
        </w:rPr>
        <w:t xml:space="preserve"> </w:t>
      </w:r>
      <w:r w:rsidRPr="00054145">
        <w:rPr>
          <w:sz w:val="28"/>
          <w:lang w:val="uk-UA"/>
        </w:rPr>
        <w:t>Залежно від того наскільки уражений той чи інший відділ мозку, ми можемо спостерігати певні відхилення, наприклад, мимовільні рухи, спазми певних ділянок тіла, напруженість та «танцююча» хода</w:t>
      </w:r>
      <w:r w:rsidRPr="007004A8">
        <w:rPr>
          <w:sz w:val="28"/>
          <w:szCs w:val="28"/>
          <w:lang w:val="uk-UA"/>
        </w:rPr>
        <w:t>.</w:t>
      </w:r>
    </w:p>
    <w:p w14:paraId="739F0FD6" w14:textId="77777777" w:rsidR="003E76A6" w:rsidRDefault="003E76A6" w:rsidP="003E76A6">
      <w:pPr>
        <w:spacing w:line="360" w:lineRule="auto"/>
        <w:ind w:firstLine="720"/>
        <w:jc w:val="both"/>
        <w:rPr>
          <w:color w:val="000000"/>
          <w:sz w:val="28"/>
          <w:szCs w:val="28"/>
          <w:shd w:val="clear" w:color="auto" w:fill="FFFFFF"/>
          <w:lang w:val="uk-UA"/>
        </w:rPr>
      </w:pPr>
      <w:r>
        <w:rPr>
          <w:color w:val="000000"/>
          <w:sz w:val="28"/>
          <w:szCs w:val="28"/>
          <w:shd w:val="clear" w:color="auto" w:fill="FFFFFF"/>
          <w:lang w:val="uk-UA"/>
        </w:rPr>
        <w:t>4. У</w:t>
      </w:r>
      <w:r w:rsidRPr="00927610">
        <w:rPr>
          <w:color w:val="000000"/>
          <w:sz w:val="28"/>
          <w:szCs w:val="28"/>
          <w:shd w:val="clear" w:color="auto" w:fill="FFFFFF"/>
          <w:lang w:val="uk-UA"/>
        </w:rPr>
        <w:t xml:space="preserve"> дітей до 6-ти років</w:t>
      </w:r>
      <w:r>
        <w:rPr>
          <w:color w:val="000000"/>
          <w:sz w:val="28"/>
          <w:szCs w:val="28"/>
          <w:shd w:val="clear" w:color="auto" w:fill="FFFFFF"/>
          <w:lang w:val="uk-UA"/>
        </w:rPr>
        <w:t xml:space="preserve"> діагностика </w:t>
      </w:r>
      <w:r w:rsidRPr="00927610">
        <w:rPr>
          <w:color w:val="000000"/>
          <w:sz w:val="28"/>
          <w:szCs w:val="28"/>
          <w:shd w:val="clear" w:color="auto" w:fill="FFFFFF"/>
          <w:lang w:val="uk-UA"/>
        </w:rPr>
        <w:t>ДЦП</w:t>
      </w:r>
      <w:r>
        <w:rPr>
          <w:color w:val="000000"/>
          <w:sz w:val="28"/>
          <w:szCs w:val="28"/>
          <w:shd w:val="clear" w:color="auto" w:fill="FFFFFF"/>
          <w:lang w:val="uk-UA"/>
        </w:rPr>
        <w:t xml:space="preserve"> обов’язково передбачає </w:t>
      </w:r>
      <w:r w:rsidRPr="00927610">
        <w:rPr>
          <w:color w:val="000000"/>
          <w:sz w:val="28"/>
          <w:szCs w:val="28"/>
          <w:shd w:val="clear" w:color="auto" w:fill="FFFFFF"/>
          <w:lang w:val="uk-UA"/>
        </w:rPr>
        <w:t>клінічн</w:t>
      </w:r>
      <w:r>
        <w:rPr>
          <w:color w:val="000000"/>
          <w:sz w:val="28"/>
          <w:szCs w:val="28"/>
          <w:shd w:val="clear" w:color="auto" w:fill="FFFFFF"/>
          <w:lang w:val="uk-UA"/>
        </w:rPr>
        <w:t>ий</w:t>
      </w:r>
      <w:r w:rsidRPr="00927610">
        <w:rPr>
          <w:color w:val="000000"/>
          <w:sz w:val="28"/>
          <w:szCs w:val="28"/>
          <w:shd w:val="clear" w:color="auto" w:fill="FFFFFF"/>
          <w:lang w:val="uk-UA"/>
        </w:rPr>
        <w:t xml:space="preserve"> огляд</w:t>
      </w:r>
      <w:r>
        <w:rPr>
          <w:color w:val="000000"/>
          <w:sz w:val="28"/>
          <w:szCs w:val="28"/>
          <w:shd w:val="clear" w:color="auto" w:fill="FFFFFF"/>
          <w:lang w:val="uk-UA"/>
        </w:rPr>
        <w:t xml:space="preserve">. Також </w:t>
      </w:r>
      <w:r w:rsidRPr="00927610">
        <w:rPr>
          <w:color w:val="000000"/>
          <w:sz w:val="28"/>
          <w:szCs w:val="28"/>
          <w:shd w:val="clear" w:color="auto" w:fill="FFFFFF"/>
          <w:lang w:val="uk-UA"/>
        </w:rPr>
        <w:t>важливо провести детальний функціональний аналіз рухів дитини. Вивчення паттернів руху</w:t>
      </w:r>
      <w:r w:rsidRPr="00F43C19">
        <w:rPr>
          <w:color w:val="000000"/>
          <w:sz w:val="28"/>
          <w:szCs w:val="28"/>
          <w:shd w:val="clear" w:color="auto" w:fill="FFFFFF"/>
          <w:lang w:val="uk-UA"/>
        </w:rPr>
        <w:t xml:space="preserve"> </w:t>
      </w:r>
      <w:r w:rsidRPr="00927610">
        <w:rPr>
          <w:color w:val="000000"/>
          <w:sz w:val="28"/>
          <w:szCs w:val="28"/>
          <w:shd w:val="clear" w:color="auto" w:fill="FFFFFF"/>
          <w:lang w:val="uk-UA"/>
        </w:rPr>
        <w:t>для точної діагностики, важлив</w:t>
      </w:r>
      <w:r>
        <w:rPr>
          <w:color w:val="000000"/>
          <w:sz w:val="28"/>
          <w:szCs w:val="28"/>
          <w:shd w:val="clear" w:color="auto" w:fill="FFFFFF"/>
          <w:lang w:val="uk-UA"/>
        </w:rPr>
        <w:t xml:space="preserve">е для </w:t>
      </w:r>
      <w:r w:rsidRPr="00927610">
        <w:rPr>
          <w:color w:val="000000"/>
          <w:sz w:val="28"/>
          <w:szCs w:val="28"/>
          <w:shd w:val="clear" w:color="auto" w:fill="FFFFFF"/>
          <w:lang w:val="uk-UA"/>
        </w:rPr>
        <w:t xml:space="preserve"> аналізу рухов</w:t>
      </w:r>
      <w:r>
        <w:rPr>
          <w:color w:val="000000"/>
          <w:sz w:val="28"/>
          <w:szCs w:val="28"/>
          <w:shd w:val="clear" w:color="auto" w:fill="FFFFFF"/>
          <w:lang w:val="uk-UA"/>
        </w:rPr>
        <w:t>их</w:t>
      </w:r>
      <w:r w:rsidRPr="00927610">
        <w:rPr>
          <w:color w:val="000000"/>
          <w:sz w:val="28"/>
          <w:szCs w:val="28"/>
          <w:shd w:val="clear" w:color="auto" w:fill="FFFFFF"/>
          <w:lang w:val="uk-UA"/>
        </w:rPr>
        <w:t xml:space="preserve"> акт</w:t>
      </w:r>
      <w:r>
        <w:rPr>
          <w:color w:val="000000"/>
          <w:sz w:val="28"/>
          <w:szCs w:val="28"/>
          <w:shd w:val="clear" w:color="auto" w:fill="FFFFFF"/>
          <w:lang w:val="uk-UA"/>
        </w:rPr>
        <w:t>ів</w:t>
      </w:r>
      <w:r w:rsidRPr="00927610">
        <w:rPr>
          <w:color w:val="000000"/>
          <w:sz w:val="28"/>
          <w:szCs w:val="28"/>
          <w:shd w:val="clear" w:color="auto" w:fill="FFFFFF"/>
          <w:lang w:val="uk-UA"/>
        </w:rPr>
        <w:t xml:space="preserve">, </w:t>
      </w:r>
      <w:r>
        <w:rPr>
          <w:color w:val="000000"/>
          <w:sz w:val="28"/>
          <w:szCs w:val="28"/>
          <w:shd w:val="clear" w:color="auto" w:fill="FFFFFF"/>
          <w:lang w:val="uk-UA"/>
        </w:rPr>
        <w:t xml:space="preserve"> для цього </w:t>
      </w:r>
      <w:r w:rsidRPr="00927610">
        <w:rPr>
          <w:color w:val="000000"/>
          <w:sz w:val="28"/>
          <w:szCs w:val="28"/>
          <w:shd w:val="clear" w:color="auto" w:fill="FFFFFF"/>
          <w:lang w:val="uk-UA"/>
        </w:rPr>
        <w:t>провод</w:t>
      </w:r>
      <w:r>
        <w:rPr>
          <w:color w:val="000000"/>
          <w:sz w:val="28"/>
          <w:szCs w:val="28"/>
          <w:shd w:val="clear" w:color="auto" w:fill="FFFFFF"/>
          <w:lang w:val="uk-UA"/>
        </w:rPr>
        <w:t>ять</w:t>
      </w:r>
      <w:r w:rsidRPr="00927610">
        <w:rPr>
          <w:color w:val="000000"/>
          <w:sz w:val="28"/>
          <w:szCs w:val="28"/>
          <w:shd w:val="clear" w:color="auto" w:fill="FFFFFF"/>
          <w:lang w:val="uk-UA"/>
        </w:rPr>
        <w:t xml:space="preserve"> спеціалізовані тести та спостерігаю</w:t>
      </w:r>
      <w:r>
        <w:rPr>
          <w:color w:val="000000"/>
          <w:sz w:val="28"/>
          <w:szCs w:val="28"/>
          <w:shd w:val="clear" w:color="auto" w:fill="FFFFFF"/>
          <w:lang w:val="uk-UA"/>
        </w:rPr>
        <w:t>ть</w:t>
      </w:r>
      <w:r w:rsidRPr="00927610">
        <w:rPr>
          <w:color w:val="000000"/>
          <w:sz w:val="28"/>
          <w:szCs w:val="28"/>
          <w:shd w:val="clear" w:color="auto" w:fill="FFFFFF"/>
          <w:lang w:val="uk-UA"/>
        </w:rPr>
        <w:t xml:space="preserve"> дитину в різних ситуаціях.</w:t>
      </w:r>
      <w:r>
        <w:rPr>
          <w:color w:val="000000"/>
          <w:sz w:val="28"/>
          <w:szCs w:val="28"/>
          <w:shd w:val="clear" w:color="auto" w:fill="FFFFFF"/>
          <w:lang w:val="uk-UA"/>
        </w:rPr>
        <w:t xml:space="preserve"> </w:t>
      </w:r>
      <w:r w:rsidRPr="00927610">
        <w:rPr>
          <w:color w:val="000000"/>
          <w:sz w:val="28"/>
          <w:szCs w:val="28"/>
          <w:shd w:val="clear" w:color="auto" w:fill="FFFFFF"/>
          <w:lang w:val="uk-UA"/>
        </w:rPr>
        <w:t xml:space="preserve">При діагностиці дошкільників зі спастичною формою ДЦП, важливо </w:t>
      </w:r>
      <w:r w:rsidRPr="00927610">
        <w:rPr>
          <w:color w:val="000000"/>
          <w:sz w:val="28"/>
          <w:szCs w:val="28"/>
          <w:shd w:val="clear" w:color="auto" w:fill="FFFFFF"/>
          <w:lang w:val="uk-UA"/>
        </w:rPr>
        <w:lastRenderedPageBreak/>
        <w:t xml:space="preserve">враховувати можливість відхилень </w:t>
      </w:r>
      <w:r>
        <w:rPr>
          <w:color w:val="000000"/>
          <w:sz w:val="28"/>
          <w:szCs w:val="28"/>
          <w:shd w:val="clear" w:color="auto" w:fill="FFFFFF"/>
          <w:lang w:val="uk-UA"/>
        </w:rPr>
        <w:t xml:space="preserve">когнітивного розвитку, важливо </w:t>
      </w:r>
      <w:r w:rsidRPr="00927610">
        <w:rPr>
          <w:color w:val="000000"/>
          <w:sz w:val="28"/>
          <w:szCs w:val="28"/>
          <w:shd w:val="clear" w:color="auto" w:fill="FFFFFF"/>
          <w:lang w:val="uk-UA"/>
        </w:rPr>
        <w:t>спостерігати за комунікативними навичками, рівнем самообслуговування, пізнавальними здібностями.</w:t>
      </w:r>
    </w:p>
    <w:p w14:paraId="382F70DD" w14:textId="77777777" w:rsidR="003E76A6" w:rsidRPr="001468EB" w:rsidRDefault="003E76A6" w:rsidP="003E76A6">
      <w:pPr>
        <w:spacing w:line="360" w:lineRule="auto"/>
        <w:ind w:firstLine="720"/>
        <w:jc w:val="both"/>
        <w:rPr>
          <w:color w:val="000000"/>
          <w:sz w:val="28"/>
          <w:szCs w:val="28"/>
          <w:shd w:val="clear" w:color="auto" w:fill="FFFFFF"/>
        </w:rPr>
      </w:pPr>
      <w:r>
        <w:rPr>
          <w:color w:val="000000"/>
          <w:sz w:val="28"/>
          <w:szCs w:val="28"/>
          <w:shd w:val="clear" w:color="auto" w:fill="FFFFFF"/>
          <w:lang w:val="uk-UA"/>
        </w:rPr>
        <w:t xml:space="preserve">5. </w:t>
      </w:r>
      <w:r w:rsidRPr="00333803">
        <w:rPr>
          <w:color w:val="000000"/>
          <w:sz w:val="28"/>
          <w:szCs w:val="28"/>
          <w:shd w:val="clear" w:color="auto" w:fill="FFFFFF"/>
          <w:lang w:val="uk-UA"/>
        </w:rPr>
        <w:t xml:space="preserve"> </w:t>
      </w:r>
      <w:r>
        <w:rPr>
          <w:color w:val="000000"/>
          <w:sz w:val="28"/>
          <w:szCs w:val="28"/>
          <w:shd w:val="clear" w:color="auto" w:fill="FFFFFF"/>
          <w:lang w:val="uk-UA"/>
        </w:rPr>
        <w:t>В діагностиці ДЦП н</w:t>
      </w:r>
      <w:r w:rsidRPr="00927610">
        <w:rPr>
          <w:color w:val="000000"/>
          <w:sz w:val="28"/>
          <w:szCs w:val="28"/>
          <w:shd w:val="clear" w:color="auto" w:fill="FFFFFF"/>
          <w:lang w:val="uk-UA"/>
        </w:rPr>
        <w:t>еобхідн</w:t>
      </w:r>
      <w:r>
        <w:rPr>
          <w:color w:val="000000"/>
          <w:sz w:val="28"/>
          <w:szCs w:val="28"/>
          <w:shd w:val="clear" w:color="auto" w:fill="FFFFFF"/>
          <w:lang w:val="uk-UA"/>
        </w:rPr>
        <w:t>о дотримуватись</w:t>
      </w:r>
      <w:r w:rsidRPr="00927610">
        <w:rPr>
          <w:color w:val="000000"/>
          <w:sz w:val="28"/>
          <w:szCs w:val="28"/>
          <w:shd w:val="clear" w:color="auto" w:fill="FFFFFF"/>
          <w:lang w:val="uk-UA"/>
        </w:rPr>
        <w:t xml:space="preserve"> мультимодаль</w:t>
      </w:r>
      <w:r>
        <w:rPr>
          <w:color w:val="000000"/>
          <w:sz w:val="28"/>
          <w:szCs w:val="28"/>
          <w:shd w:val="clear" w:color="auto" w:fill="FFFFFF"/>
          <w:lang w:val="uk-UA"/>
        </w:rPr>
        <w:t>ного</w:t>
      </w:r>
      <w:r w:rsidRPr="00927610">
        <w:rPr>
          <w:color w:val="000000"/>
          <w:sz w:val="28"/>
          <w:szCs w:val="28"/>
          <w:shd w:val="clear" w:color="auto" w:fill="FFFFFF"/>
          <w:lang w:val="uk-UA"/>
        </w:rPr>
        <w:t xml:space="preserve"> підх</w:t>
      </w:r>
      <w:r>
        <w:rPr>
          <w:color w:val="000000"/>
          <w:sz w:val="28"/>
          <w:szCs w:val="28"/>
          <w:shd w:val="clear" w:color="auto" w:fill="FFFFFF"/>
          <w:lang w:val="uk-UA"/>
        </w:rPr>
        <w:t>оду</w:t>
      </w:r>
      <w:r w:rsidRPr="00927610">
        <w:rPr>
          <w:color w:val="000000"/>
          <w:sz w:val="28"/>
          <w:szCs w:val="28"/>
          <w:shd w:val="clear" w:color="auto" w:fill="FFFFFF"/>
          <w:lang w:val="uk-UA"/>
        </w:rPr>
        <w:t>. Це означає поєднання клінічного огляду, функціонального аналізу рухів, спеціалізованих тестів та обстежень, таких як образне дослідження мозку (наприклад, магнітно-резонансна томографія), що дозволяють отримати об'єктивну інформацію про стан мозку та інших структур.</w:t>
      </w:r>
      <w:r>
        <w:rPr>
          <w:color w:val="000000"/>
          <w:sz w:val="28"/>
          <w:szCs w:val="28"/>
          <w:shd w:val="clear" w:color="auto" w:fill="FFFFFF"/>
          <w:lang w:val="uk-UA"/>
        </w:rPr>
        <w:t xml:space="preserve"> </w:t>
      </w:r>
      <w:r w:rsidRPr="00927610">
        <w:rPr>
          <w:color w:val="000000"/>
          <w:sz w:val="28"/>
          <w:szCs w:val="28"/>
          <w:shd w:val="clear" w:color="auto" w:fill="FFFFFF"/>
          <w:lang w:val="uk-UA"/>
        </w:rPr>
        <w:t>Діагностика спастичної форми ДЦП у дітей до 6 років є постійним процесом, оскільки розвиток та прояви можуть змінюватися з часом.</w:t>
      </w:r>
    </w:p>
    <w:p w14:paraId="0F09AC53" w14:textId="77777777" w:rsidR="003E76A6" w:rsidRDefault="003E76A6" w:rsidP="003E76A6">
      <w:pPr>
        <w:spacing w:after="160" w:line="360" w:lineRule="auto"/>
        <w:ind w:firstLine="708"/>
        <w:contextualSpacing/>
        <w:jc w:val="both"/>
        <w:rPr>
          <w:sz w:val="28"/>
          <w:szCs w:val="28"/>
          <w:lang w:val="uk-UA" w:eastAsia="uk-UA"/>
        </w:rPr>
      </w:pPr>
      <w:r>
        <w:rPr>
          <w:sz w:val="28"/>
          <w:szCs w:val="28"/>
          <w:shd w:val="clear" w:color="auto" w:fill="FFFFFF"/>
          <w:lang w:val="uk-UA"/>
        </w:rPr>
        <w:t>6. О</w:t>
      </w:r>
      <w:r w:rsidRPr="002738B0">
        <w:rPr>
          <w:sz w:val="28"/>
          <w:szCs w:val="28"/>
          <w:lang w:val="uk-UA"/>
        </w:rPr>
        <w:t>сновною ланкою у комплексі реабілітаційних зах</w:t>
      </w:r>
      <w:r>
        <w:rPr>
          <w:sz w:val="28"/>
          <w:szCs w:val="28"/>
          <w:lang w:val="uk-UA"/>
        </w:rPr>
        <w:t>одів при ДЦП є фізична терапія</w:t>
      </w:r>
      <w:r w:rsidRPr="002738B0">
        <w:rPr>
          <w:sz w:val="28"/>
          <w:szCs w:val="28"/>
          <w:lang w:val="uk-UA"/>
        </w:rPr>
        <w:t>, яка базується на використанні засобів фізичної культури</w:t>
      </w:r>
      <w:r w:rsidRPr="001F7787">
        <w:rPr>
          <w:sz w:val="28"/>
          <w:szCs w:val="28"/>
          <w:lang w:val="uk-UA"/>
        </w:rPr>
        <w:t>.</w:t>
      </w:r>
      <w:r>
        <w:rPr>
          <w:sz w:val="28"/>
          <w:szCs w:val="28"/>
          <w:lang w:val="uk-UA"/>
        </w:rPr>
        <w:t xml:space="preserve"> </w:t>
      </w:r>
      <w:r w:rsidRPr="00927610">
        <w:rPr>
          <w:sz w:val="28"/>
          <w:szCs w:val="28"/>
          <w:shd w:val="clear" w:color="auto" w:fill="FFFFFF"/>
          <w:lang w:val="uk-UA"/>
        </w:rPr>
        <w:t xml:space="preserve">Важливими особливостями </w:t>
      </w:r>
      <w:r w:rsidRPr="002738B0">
        <w:rPr>
          <w:sz w:val="28"/>
          <w:szCs w:val="28"/>
          <w:lang w:val="uk-UA"/>
        </w:rPr>
        <w:t>реабілітаці</w:t>
      </w:r>
      <w:r>
        <w:rPr>
          <w:sz w:val="28"/>
          <w:szCs w:val="28"/>
          <w:lang w:val="uk-UA"/>
        </w:rPr>
        <w:t xml:space="preserve">ї дітей з ДЦП </w:t>
      </w:r>
      <w:r w:rsidRPr="00927610">
        <w:rPr>
          <w:sz w:val="28"/>
          <w:szCs w:val="28"/>
          <w:shd w:val="clear" w:color="auto" w:fill="FFFFFF"/>
          <w:lang w:val="uk-UA"/>
        </w:rPr>
        <w:t>є</w:t>
      </w:r>
      <w:r>
        <w:rPr>
          <w:sz w:val="28"/>
          <w:szCs w:val="28"/>
          <w:shd w:val="clear" w:color="auto" w:fill="FFFFFF"/>
          <w:lang w:val="uk-UA"/>
        </w:rPr>
        <w:t>: 1) і</w:t>
      </w:r>
      <w:r w:rsidRPr="00927610">
        <w:rPr>
          <w:color w:val="000000"/>
          <w:sz w:val="28"/>
          <w:szCs w:val="28"/>
          <w:lang w:val="uk-UA" w:eastAsia="uk-UA"/>
        </w:rPr>
        <w:t>ндивідуальний підхід</w:t>
      </w:r>
      <w:r>
        <w:rPr>
          <w:color w:val="000000"/>
          <w:sz w:val="28"/>
          <w:szCs w:val="28"/>
          <w:lang w:val="uk-UA" w:eastAsia="uk-UA"/>
        </w:rPr>
        <w:t xml:space="preserve"> з урахуванням </w:t>
      </w:r>
      <w:r w:rsidRPr="00927610">
        <w:rPr>
          <w:color w:val="000000"/>
          <w:sz w:val="28"/>
          <w:szCs w:val="28"/>
          <w:lang w:val="uk-UA" w:eastAsia="uk-UA"/>
        </w:rPr>
        <w:t>рівн</w:t>
      </w:r>
      <w:r>
        <w:rPr>
          <w:color w:val="000000"/>
          <w:sz w:val="28"/>
          <w:szCs w:val="28"/>
          <w:lang w:val="uk-UA" w:eastAsia="uk-UA"/>
        </w:rPr>
        <w:t>я</w:t>
      </w:r>
      <w:r w:rsidRPr="00927610">
        <w:rPr>
          <w:color w:val="000000"/>
          <w:sz w:val="28"/>
          <w:szCs w:val="28"/>
          <w:lang w:val="uk-UA" w:eastAsia="uk-UA"/>
        </w:rPr>
        <w:t xml:space="preserve"> розвитку, функціональн</w:t>
      </w:r>
      <w:r>
        <w:rPr>
          <w:color w:val="000000"/>
          <w:sz w:val="28"/>
          <w:szCs w:val="28"/>
          <w:lang w:val="uk-UA" w:eastAsia="uk-UA"/>
        </w:rPr>
        <w:t>их</w:t>
      </w:r>
      <w:r w:rsidRPr="00927610">
        <w:rPr>
          <w:color w:val="000000"/>
          <w:sz w:val="28"/>
          <w:szCs w:val="28"/>
          <w:lang w:val="uk-UA" w:eastAsia="uk-UA"/>
        </w:rPr>
        <w:t xml:space="preserve"> </w:t>
      </w:r>
      <w:r w:rsidRPr="008C4F65">
        <w:rPr>
          <w:color w:val="000000"/>
          <w:sz w:val="28"/>
          <w:szCs w:val="28"/>
          <w:lang w:val="uk-UA" w:eastAsia="uk-UA"/>
        </w:rPr>
        <w:t xml:space="preserve">можливостей, особливостей м'язового тонусу та потреби кожної конкретної дитини; 2) </w:t>
      </w:r>
      <w:r>
        <w:rPr>
          <w:color w:val="000000"/>
          <w:sz w:val="28"/>
          <w:szCs w:val="28"/>
          <w:lang w:val="uk-UA" w:eastAsia="uk-UA"/>
        </w:rPr>
        <w:t>ф</w:t>
      </w:r>
      <w:r w:rsidRPr="008C4F65">
        <w:rPr>
          <w:color w:val="000000"/>
          <w:sz w:val="28"/>
          <w:szCs w:val="28"/>
          <w:lang w:val="uk-UA" w:eastAsia="uk-UA"/>
        </w:rPr>
        <w:t xml:space="preserve">ункціональна реабілітація – використання методів, спрямовані на покращення рухової активності, координації, силових показників, здатності до самообслуговування та незалежності; 3) </w:t>
      </w:r>
      <w:r>
        <w:rPr>
          <w:color w:val="000000"/>
          <w:sz w:val="28"/>
          <w:szCs w:val="28"/>
          <w:lang w:val="uk-UA" w:eastAsia="uk-UA"/>
        </w:rPr>
        <w:t>т</w:t>
      </w:r>
      <w:r w:rsidRPr="008C4F65">
        <w:rPr>
          <w:color w:val="000000"/>
          <w:sz w:val="28"/>
          <w:szCs w:val="28"/>
          <w:lang w:val="uk-UA" w:eastAsia="uk-UA"/>
        </w:rPr>
        <w:t>ехнологічні інновації – використання електричної стимуляції м'язів, віртуальної реальності, сенсорної інтеграції тощо.</w:t>
      </w:r>
    </w:p>
    <w:p w14:paraId="01249E0F" w14:textId="77777777" w:rsidR="003E76A6" w:rsidRPr="00927610" w:rsidRDefault="003E76A6" w:rsidP="003E76A6">
      <w:pPr>
        <w:spacing w:after="160" w:line="360" w:lineRule="auto"/>
        <w:ind w:firstLine="708"/>
        <w:contextualSpacing/>
        <w:jc w:val="both"/>
        <w:rPr>
          <w:sz w:val="28"/>
          <w:szCs w:val="28"/>
          <w:lang w:val="uk-UA"/>
        </w:rPr>
      </w:pPr>
      <w:r>
        <w:rPr>
          <w:sz w:val="28"/>
          <w:szCs w:val="28"/>
          <w:lang w:val="uk-UA" w:eastAsia="uk-UA"/>
        </w:rPr>
        <w:t>7. Р</w:t>
      </w:r>
      <w:r w:rsidRPr="00927610">
        <w:rPr>
          <w:sz w:val="28"/>
          <w:szCs w:val="28"/>
          <w:lang w:val="uk-UA" w:eastAsia="uk-UA"/>
        </w:rPr>
        <w:t xml:space="preserve">озроблено програму фізичної терапії для дітей зі спастичною формою </w:t>
      </w:r>
      <w:r>
        <w:rPr>
          <w:sz w:val="28"/>
          <w:szCs w:val="28"/>
          <w:lang w:val="uk-UA" w:eastAsia="uk-UA"/>
        </w:rPr>
        <w:t xml:space="preserve">ДЦП з використанням </w:t>
      </w:r>
      <w:r w:rsidRPr="00927610">
        <w:rPr>
          <w:sz w:val="28"/>
          <w:szCs w:val="28"/>
          <w:lang w:val="uk-UA" w:eastAsia="uk-UA"/>
        </w:rPr>
        <w:t xml:space="preserve">сенсорної інтеграції, яка складалась з комплексу вправ та процедур, спрямованих на покращення моторики, зниження тонусу м'язів та покращення рухових функцій. </w:t>
      </w:r>
      <w:r>
        <w:rPr>
          <w:sz w:val="28"/>
          <w:szCs w:val="28"/>
          <w:lang w:val="uk-UA" w:eastAsia="uk-UA"/>
        </w:rPr>
        <w:t xml:space="preserve">Така програма за літературними даними </w:t>
      </w:r>
      <w:r w:rsidRPr="00FF0748">
        <w:rPr>
          <w:color w:val="000000" w:themeColor="text1"/>
          <w:sz w:val="28"/>
          <w:szCs w:val="28"/>
          <w:lang w:val="uk-UA" w:eastAsia="uk-UA"/>
        </w:rPr>
        <w:t>дозволяє досягати значущого покращення моторики, знижувати рівень спастичності та поліпшувати якість життя дітей</w:t>
      </w:r>
      <w:r w:rsidRPr="00D043D3">
        <w:rPr>
          <w:sz w:val="28"/>
          <w:szCs w:val="28"/>
          <w:lang w:val="uk-UA" w:eastAsia="uk-UA"/>
        </w:rPr>
        <w:t>.</w:t>
      </w:r>
      <w:r>
        <w:rPr>
          <w:sz w:val="28"/>
          <w:szCs w:val="28"/>
          <w:lang w:val="uk-UA"/>
        </w:rPr>
        <w:t xml:space="preserve"> </w:t>
      </w:r>
    </w:p>
    <w:p w14:paraId="7684957C" w14:textId="65ACD091" w:rsidR="00AE3875" w:rsidRPr="00927610" w:rsidRDefault="00AE3875" w:rsidP="00DF2BB3">
      <w:pPr>
        <w:spacing w:line="360" w:lineRule="auto"/>
        <w:contextualSpacing/>
        <w:jc w:val="both"/>
        <w:rPr>
          <w:sz w:val="28"/>
          <w:szCs w:val="28"/>
          <w:lang w:val="uk-UA"/>
        </w:rPr>
      </w:pPr>
    </w:p>
    <w:p w14:paraId="57679FEB" w14:textId="77777777" w:rsidR="00AE3875" w:rsidRPr="00927610" w:rsidRDefault="00AE3875" w:rsidP="00AE3875">
      <w:pPr>
        <w:spacing w:after="160" w:line="360" w:lineRule="auto"/>
        <w:contextualSpacing/>
        <w:jc w:val="both"/>
        <w:rPr>
          <w:sz w:val="28"/>
          <w:szCs w:val="28"/>
          <w:lang w:val="uk-UA" w:eastAsia="uk-UA"/>
        </w:rPr>
      </w:pPr>
    </w:p>
    <w:p w14:paraId="3D6EED89" w14:textId="77777777" w:rsidR="00AE3875" w:rsidRPr="00927610" w:rsidRDefault="00AE3875" w:rsidP="00AE3875">
      <w:pPr>
        <w:spacing w:after="160" w:line="360" w:lineRule="auto"/>
        <w:contextualSpacing/>
        <w:jc w:val="both"/>
        <w:rPr>
          <w:b/>
          <w:sz w:val="28"/>
          <w:szCs w:val="28"/>
          <w:shd w:val="clear" w:color="auto" w:fill="FFFFFF"/>
          <w:lang w:val="uk-UA"/>
        </w:rPr>
      </w:pPr>
      <w:r w:rsidRPr="00927610">
        <w:rPr>
          <w:b/>
          <w:sz w:val="28"/>
          <w:szCs w:val="28"/>
          <w:shd w:val="clear" w:color="auto" w:fill="FFFFFF"/>
          <w:lang w:val="uk-UA"/>
        </w:rPr>
        <w:br w:type="page"/>
      </w:r>
    </w:p>
    <w:p w14:paraId="0D783939" w14:textId="66734337" w:rsidR="00DF2BB3" w:rsidRDefault="00AE3875" w:rsidP="00CC7E22">
      <w:pPr>
        <w:pStyle w:val="aa"/>
        <w:spacing w:before="0" w:beforeAutospacing="0" w:after="150" w:afterAutospacing="0" w:line="360" w:lineRule="auto"/>
        <w:ind w:left="720"/>
        <w:contextualSpacing/>
        <w:jc w:val="center"/>
        <w:rPr>
          <w:b/>
          <w:sz w:val="28"/>
          <w:szCs w:val="28"/>
          <w:shd w:val="clear" w:color="auto" w:fill="FFFFFF"/>
          <w:lang w:val="uk-UA"/>
        </w:rPr>
      </w:pPr>
      <w:r w:rsidRPr="00927610">
        <w:rPr>
          <w:b/>
          <w:sz w:val="28"/>
          <w:szCs w:val="28"/>
          <w:shd w:val="clear" w:color="auto" w:fill="FFFFFF"/>
          <w:lang w:val="uk-UA"/>
        </w:rPr>
        <w:lastRenderedPageBreak/>
        <w:t>СПИСОК ВИКОРИСТАНИХ ДЖЕРЕЛ</w:t>
      </w:r>
    </w:p>
    <w:p w14:paraId="6EE694F5" w14:textId="1F619D2D" w:rsidR="003E76A6" w:rsidRDefault="003E76A6" w:rsidP="00CC7E22">
      <w:pPr>
        <w:pStyle w:val="aa"/>
        <w:spacing w:before="0" w:beforeAutospacing="0" w:after="150" w:afterAutospacing="0" w:line="360" w:lineRule="auto"/>
        <w:ind w:left="720"/>
        <w:contextualSpacing/>
        <w:jc w:val="center"/>
        <w:rPr>
          <w:b/>
          <w:sz w:val="28"/>
          <w:szCs w:val="28"/>
          <w:shd w:val="clear" w:color="auto" w:fill="FFFFFF"/>
          <w:lang w:val="uk-UA"/>
        </w:rPr>
      </w:pPr>
    </w:p>
    <w:p w14:paraId="7ED78768" w14:textId="77777777" w:rsidR="003E76A6" w:rsidRDefault="003E76A6" w:rsidP="00CC7E22">
      <w:pPr>
        <w:pStyle w:val="aa"/>
        <w:spacing w:before="0" w:beforeAutospacing="0" w:after="150" w:afterAutospacing="0" w:line="360" w:lineRule="auto"/>
        <w:ind w:left="720"/>
        <w:contextualSpacing/>
        <w:jc w:val="center"/>
        <w:rPr>
          <w:b/>
          <w:sz w:val="28"/>
          <w:szCs w:val="28"/>
          <w:shd w:val="clear" w:color="auto" w:fill="FFFFFF"/>
          <w:lang w:val="uk-UA"/>
        </w:rPr>
      </w:pPr>
    </w:p>
    <w:p w14:paraId="0E39E17A" w14:textId="38B45042" w:rsidR="00F2707E" w:rsidRDefault="00AE3875" w:rsidP="00F2707E">
      <w:pPr>
        <w:pStyle w:val="aa"/>
        <w:numPr>
          <w:ilvl w:val="0"/>
          <w:numId w:val="13"/>
        </w:numPr>
        <w:spacing w:before="0" w:beforeAutospacing="0" w:after="150" w:afterAutospacing="0" w:line="360" w:lineRule="auto"/>
        <w:contextualSpacing/>
        <w:jc w:val="both"/>
        <w:rPr>
          <w:color w:val="000000" w:themeColor="text1"/>
          <w:sz w:val="28"/>
          <w:szCs w:val="28"/>
        </w:rPr>
      </w:pPr>
      <w:r w:rsidRPr="00C76455">
        <w:rPr>
          <w:color w:val="000000" w:themeColor="text1"/>
          <w:sz w:val="28"/>
          <w:szCs w:val="28"/>
        </w:rPr>
        <w:t>Антонова О. І. Вплив комплексної програми фізичної реабілітації на розвиток рухових функцій при захворюваннях на дитячий церебральний параліч. [Електронний р</w:t>
      </w:r>
      <w:r w:rsidR="003E76A6">
        <w:rPr>
          <w:color w:val="000000" w:themeColor="text1"/>
          <w:sz w:val="28"/>
          <w:szCs w:val="28"/>
        </w:rPr>
        <w:t>есурс].</w:t>
      </w:r>
    </w:p>
    <w:p w14:paraId="1BE28C41" w14:textId="4E5E6CCF" w:rsid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F2707E">
        <w:rPr>
          <w:color w:val="000000" w:themeColor="text1"/>
          <w:sz w:val="28"/>
          <w:szCs w:val="28"/>
          <w:shd w:val="clear" w:color="auto" w:fill="FFFFFF"/>
          <w:lang w:val="uk-UA"/>
        </w:rPr>
        <w:t>Бадун ТО</w:t>
      </w:r>
      <w:r w:rsidR="00CC64A7" w:rsidRPr="00F2707E">
        <w:rPr>
          <w:color w:val="000000" w:themeColor="text1"/>
          <w:sz w:val="28"/>
          <w:szCs w:val="28"/>
          <w:shd w:val="clear" w:color="auto" w:fill="FFFFFF"/>
          <w:lang w:val="uk-UA"/>
        </w:rPr>
        <w:t xml:space="preserve">, </w:t>
      </w:r>
      <w:r w:rsidRPr="00F2707E">
        <w:rPr>
          <w:color w:val="000000" w:themeColor="text1"/>
          <w:sz w:val="28"/>
          <w:szCs w:val="28"/>
          <w:shd w:val="clear" w:color="auto" w:fill="FFFFFF"/>
          <w:lang w:val="uk-UA"/>
        </w:rPr>
        <w:t xml:space="preserve"> </w:t>
      </w:r>
      <w:r w:rsidR="001B7806" w:rsidRPr="00F2707E">
        <w:rPr>
          <w:color w:val="000000" w:themeColor="text1"/>
          <w:sz w:val="28"/>
          <w:szCs w:val="28"/>
          <w:shd w:val="clear" w:color="auto" w:fill="FFFFFF"/>
        </w:rPr>
        <w:t>Копочинська</w:t>
      </w:r>
      <w:r w:rsidR="00A537E5" w:rsidRPr="00F2707E">
        <w:rPr>
          <w:color w:val="000000" w:themeColor="text1"/>
          <w:sz w:val="28"/>
          <w:szCs w:val="28"/>
          <w:shd w:val="clear" w:color="auto" w:fill="FFFFFF"/>
        </w:rPr>
        <w:t xml:space="preserve"> ЮВ. </w:t>
      </w:r>
      <w:r w:rsidRPr="00F2707E">
        <w:rPr>
          <w:color w:val="000000" w:themeColor="text1"/>
          <w:sz w:val="28"/>
          <w:szCs w:val="28"/>
          <w:shd w:val="clear" w:color="auto" w:fill="FFFFFF"/>
          <w:lang w:val="uk-UA"/>
        </w:rPr>
        <w:t>Особливості фізичної терапії та ерготерапії при спастичній диплегії</w:t>
      </w:r>
      <w:r w:rsidRPr="001A5690">
        <w:rPr>
          <w:color w:val="000000" w:themeColor="text1"/>
          <w:sz w:val="28"/>
          <w:szCs w:val="28"/>
          <w:shd w:val="clear" w:color="auto" w:fill="FFFFFF"/>
          <w:lang w:val="uk-UA"/>
        </w:rPr>
        <w:t xml:space="preserve">. </w:t>
      </w:r>
      <w:r w:rsidR="00CC64A7" w:rsidRPr="001A5690">
        <w:rPr>
          <w:color w:val="000000" w:themeColor="text1"/>
          <w:sz w:val="28"/>
          <w:szCs w:val="28"/>
        </w:rPr>
        <w:t>[</w:t>
      </w:r>
      <w:r w:rsidR="001A5690" w:rsidRPr="001A5690">
        <w:rPr>
          <w:color w:val="333333"/>
          <w:sz w:val="28"/>
          <w:szCs w:val="28"/>
          <w:shd w:val="clear" w:color="auto" w:fill="FFFFFF"/>
          <w:lang w:val="uk-UA"/>
        </w:rPr>
        <w:t>дисертація в інтернет</w:t>
      </w:r>
      <w:r w:rsidR="00CC64A7" w:rsidRPr="001A5690">
        <w:rPr>
          <w:color w:val="000000" w:themeColor="text1"/>
          <w:sz w:val="28"/>
          <w:szCs w:val="28"/>
        </w:rPr>
        <w:t>]</w:t>
      </w:r>
      <w:r w:rsidR="00CC64A7" w:rsidRPr="00F2707E">
        <w:rPr>
          <w:color w:val="000000" w:themeColor="text1"/>
          <w:sz w:val="28"/>
          <w:szCs w:val="28"/>
          <w:lang w:val="uk-UA"/>
        </w:rPr>
        <w:t xml:space="preserve"> </w:t>
      </w:r>
      <w:r w:rsidR="001A5690">
        <w:rPr>
          <w:color w:val="000000" w:themeColor="text1"/>
          <w:sz w:val="28"/>
          <w:szCs w:val="28"/>
          <w:lang w:val="uk-UA"/>
        </w:rPr>
        <w:t xml:space="preserve">Київ </w:t>
      </w:r>
      <w:r w:rsidR="001B7806" w:rsidRPr="00F2707E">
        <w:rPr>
          <w:color w:val="000000" w:themeColor="text1"/>
          <w:sz w:val="28"/>
          <w:szCs w:val="28"/>
        </w:rPr>
        <w:t>2019</w:t>
      </w:r>
      <w:r w:rsidR="00F2707E" w:rsidRPr="00F2707E">
        <w:rPr>
          <w:color w:val="000000" w:themeColor="text1"/>
          <w:sz w:val="28"/>
          <w:szCs w:val="28"/>
        </w:rPr>
        <w:t xml:space="preserve"> [</w:t>
      </w:r>
      <w:r w:rsidR="00F2707E" w:rsidRPr="00F2707E">
        <w:rPr>
          <w:color w:val="000000" w:themeColor="text1"/>
          <w:sz w:val="28"/>
          <w:szCs w:val="28"/>
          <w:lang w:val="uk-UA"/>
        </w:rPr>
        <w:t>цитовано 2023 Бер.</w:t>
      </w:r>
      <w:r w:rsidR="001A5690">
        <w:rPr>
          <w:color w:val="000000" w:themeColor="text1"/>
          <w:sz w:val="28"/>
          <w:szCs w:val="28"/>
          <w:lang w:val="uk-UA"/>
        </w:rPr>
        <w:t>14</w:t>
      </w:r>
      <w:r w:rsidR="00F2707E" w:rsidRPr="00F2707E">
        <w:rPr>
          <w:color w:val="000000" w:themeColor="text1"/>
          <w:sz w:val="28"/>
          <w:szCs w:val="28"/>
        </w:rPr>
        <w:t xml:space="preserve">] Доступно на: </w:t>
      </w:r>
      <w:hyperlink r:id="rId11" w:history="1">
        <w:r w:rsidR="001468EB" w:rsidRPr="00224866">
          <w:rPr>
            <w:rStyle w:val="a9"/>
            <w:sz w:val="28"/>
            <w:szCs w:val="28"/>
          </w:rPr>
          <w:t>https://ela.kpi.ua/handle/123456789/31256</w:t>
        </w:r>
      </w:hyperlink>
    </w:p>
    <w:p w14:paraId="0BC79B61" w14:textId="6D10FD4D" w:rsidR="001468EB" w:rsidRPr="00920A52"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lang w:val="en-US"/>
        </w:rPr>
      </w:pPr>
      <w:r w:rsidRPr="001468EB">
        <w:rPr>
          <w:color w:val="000000" w:themeColor="text1"/>
          <w:sz w:val="28"/>
          <w:szCs w:val="28"/>
          <w:shd w:val="clear" w:color="auto" w:fill="FFFFFF"/>
        </w:rPr>
        <w:t>Бендюк О. Сучасні можливості поєднання методів фізичної та педагогічної реабілітації молодших школярів з ДЦП.</w:t>
      </w:r>
      <w:r w:rsidR="00A537E5" w:rsidRPr="001468EB">
        <w:rPr>
          <w:color w:val="000000" w:themeColor="text1"/>
          <w:sz w:val="28"/>
          <w:szCs w:val="28"/>
          <w:shd w:val="clear" w:color="auto" w:fill="FFFFFF"/>
        </w:rPr>
        <w:t xml:space="preserve"> </w:t>
      </w:r>
      <w:r w:rsidRPr="00920A52">
        <w:rPr>
          <w:color w:val="000000" w:themeColor="text1"/>
          <w:sz w:val="28"/>
          <w:szCs w:val="28"/>
          <w:shd w:val="clear" w:color="auto" w:fill="FFFFFF"/>
          <w:lang w:val="en-US"/>
        </w:rPr>
        <w:t>Collection of scientific papers «SCIENTIA».</w:t>
      </w:r>
      <w:r w:rsidR="001A5690" w:rsidRPr="00920A52">
        <w:rPr>
          <w:color w:val="000000" w:themeColor="text1"/>
          <w:sz w:val="28"/>
          <w:szCs w:val="28"/>
          <w:lang w:val="en-US"/>
        </w:rPr>
        <w:t xml:space="preserve"> [</w:t>
      </w:r>
      <w:r w:rsidR="001A5690" w:rsidRPr="001468EB">
        <w:rPr>
          <w:color w:val="000000" w:themeColor="text1"/>
          <w:sz w:val="28"/>
          <w:szCs w:val="28"/>
          <w:lang w:val="uk-UA"/>
        </w:rPr>
        <w:t>Інтернет</w:t>
      </w:r>
      <w:r w:rsidR="001A5690" w:rsidRPr="00920A52">
        <w:rPr>
          <w:color w:val="000000" w:themeColor="text1"/>
          <w:sz w:val="28"/>
          <w:szCs w:val="28"/>
          <w:lang w:val="en-US"/>
        </w:rPr>
        <w:t>]</w:t>
      </w:r>
      <w:r w:rsidR="001A5690" w:rsidRPr="001468EB">
        <w:rPr>
          <w:color w:val="000000" w:themeColor="text1"/>
          <w:sz w:val="28"/>
          <w:szCs w:val="28"/>
          <w:lang w:val="uk-UA"/>
        </w:rPr>
        <w:t xml:space="preserve"> </w:t>
      </w:r>
      <w:r w:rsidR="00842600" w:rsidRPr="00920A52">
        <w:rPr>
          <w:color w:val="000000" w:themeColor="text1"/>
          <w:sz w:val="28"/>
          <w:szCs w:val="28"/>
          <w:shd w:val="clear" w:color="auto" w:fill="FFFFFF"/>
          <w:lang w:val="en-US"/>
        </w:rPr>
        <w:t xml:space="preserve"> </w:t>
      </w:r>
      <w:r w:rsidRPr="00920A52">
        <w:rPr>
          <w:color w:val="000000" w:themeColor="text1"/>
          <w:sz w:val="28"/>
          <w:szCs w:val="28"/>
          <w:shd w:val="clear" w:color="auto" w:fill="FFFFFF"/>
          <w:lang w:val="en-US"/>
        </w:rPr>
        <w:t>2022</w:t>
      </w:r>
      <w:r w:rsidR="001A5690" w:rsidRPr="001468EB">
        <w:rPr>
          <w:color w:val="000000" w:themeColor="text1"/>
          <w:sz w:val="28"/>
          <w:szCs w:val="28"/>
          <w:shd w:val="clear" w:color="auto" w:fill="FFFFFF"/>
          <w:lang w:val="uk-UA"/>
        </w:rPr>
        <w:t xml:space="preserve"> </w:t>
      </w:r>
      <w:r w:rsidR="001A5690" w:rsidRPr="00920A52">
        <w:rPr>
          <w:color w:val="000000" w:themeColor="text1"/>
          <w:sz w:val="28"/>
          <w:szCs w:val="28"/>
          <w:lang w:val="en-US"/>
        </w:rPr>
        <w:t>[</w:t>
      </w:r>
      <w:r w:rsidR="001A5690" w:rsidRPr="001468EB">
        <w:rPr>
          <w:color w:val="000000" w:themeColor="text1"/>
          <w:sz w:val="28"/>
          <w:szCs w:val="28"/>
          <w:lang w:val="uk-UA"/>
        </w:rPr>
        <w:t>цитовано 2023 Бер.13</w:t>
      </w:r>
      <w:r w:rsidR="001A5690" w:rsidRPr="00920A52">
        <w:rPr>
          <w:color w:val="000000" w:themeColor="text1"/>
          <w:sz w:val="28"/>
          <w:szCs w:val="28"/>
          <w:lang w:val="en-US"/>
        </w:rPr>
        <w:t>] 11:</w:t>
      </w:r>
      <w:r w:rsidR="00A537E5" w:rsidRPr="00920A52">
        <w:rPr>
          <w:color w:val="000000" w:themeColor="text1"/>
          <w:sz w:val="28"/>
          <w:szCs w:val="28"/>
          <w:shd w:val="clear" w:color="auto" w:fill="FFFFFF"/>
          <w:lang w:val="en-US"/>
        </w:rPr>
        <w:t xml:space="preserve"> </w:t>
      </w:r>
      <w:r w:rsidRPr="00920A52">
        <w:rPr>
          <w:color w:val="000000" w:themeColor="text1"/>
          <w:sz w:val="28"/>
          <w:szCs w:val="28"/>
          <w:shd w:val="clear" w:color="auto" w:fill="FFFFFF"/>
          <w:lang w:val="en-US"/>
        </w:rPr>
        <w:t>170–17</w:t>
      </w:r>
      <w:r w:rsidR="00A537E5" w:rsidRPr="00920A52">
        <w:rPr>
          <w:color w:val="000000" w:themeColor="text1"/>
          <w:sz w:val="28"/>
          <w:szCs w:val="28"/>
          <w:shd w:val="clear" w:color="auto" w:fill="FFFFFF"/>
          <w:lang w:val="en-US"/>
        </w:rPr>
        <w:t>1</w:t>
      </w:r>
      <w:r w:rsidR="001A5690" w:rsidRPr="00920A52">
        <w:rPr>
          <w:color w:val="000000" w:themeColor="text1"/>
          <w:sz w:val="28"/>
          <w:szCs w:val="28"/>
          <w:shd w:val="clear" w:color="auto" w:fill="FFFFFF"/>
          <w:lang w:val="en-US"/>
        </w:rPr>
        <w:t xml:space="preserve">. </w:t>
      </w:r>
      <w:r w:rsidR="001A5690" w:rsidRPr="001468EB">
        <w:rPr>
          <w:color w:val="000000" w:themeColor="text1"/>
          <w:sz w:val="28"/>
          <w:szCs w:val="28"/>
          <w:shd w:val="clear" w:color="auto" w:fill="FFFFFF"/>
        </w:rPr>
        <w:t>Доступно</w:t>
      </w:r>
      <w:r w:rsidR="001A5690" w:rsidRPr="00920A52">
        <w:rPr>
          <w:color w:val="000000" w:themeColor="text1"/>
          <w:sz w:val="28"/>
          <w:szCs w:val="28"/>
          <w:shd w:val="clear" w:color="auto" w:fill="FFFFFF"/>
          <w:lang w:val="en-US"/>
        </w:rPr>
        <w:t xml:space="preserve"> </w:t>
      </w:r>
      <w:r w:rsidR="001A5690" w:rsidRPr="001468EB">
        <w:rPr>
          <w:color w:val="000000" w:themeColor="text1"/>
          <w:sz w:val="28"/>
          <w:szCs w:val="28"/>
          <w:shd w:val="clear" w:color="auto" w:fill="FFFFFF"/>
        </w:rPr>
        <w:t>на</w:t>
      </w:r>
      <w:r w:rsidR="001A5690" w:rsidRPr="00920A52">
        <w:rPr>
          <w:color w:val="000000" w:themeColor="text1"/>
          <w:sz w:val="28"/>
          <w:szCs w:val="28"/>
          <w:shd w:val="clear" w:color="auto" w:fill="FFFFFF"/>
          <w:lang w:val="en-US"/>
        </w:rPr>
        <w:t xml:space="preserve">: </w:t>
      </w:r>
      <w:hyperlink r:id="rId12" w:history="1">
        <w:r w:rsidR="001468EB" w:rsidRPr="00920A52">
          <w:rPr>
            <w:rStyle w:val="a9"/>
            <w:sz w:val="28"/>
            <w:szCs w:val="28"/>
            <w:shd w:val="clear" w:color="auto" w:fill="FFFFFF"/>
            <w:lang w:val="en-US"/>
          </w:rPr>
          <w:t>https://previous.scientia.report/index.php/archive/article/view/548</w:t>
        </w:r>
      </w:hyperlink>
    </w:p>
    <w:p w14:paraId="36334A3E" w14:textId="73BEFA1B" w:rsidR="001468EB" w:rsidRP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1468EB">
        <w:rPr>
          <w:color w:val="000000" w:themeColor="text1"/>
          <w:sz w:val="28"/>
          <w:szCs w:val="28"/>
          <w:shd w:val="clear" w:color="auto" w:fill="FFFFFF"/>
        </w:rPr>
        <w:t>Бівол І. Застосування методики CIMT-терапії при дитячому церебральному паралічі. Фізична реабілітація та рекреаційно-оздоровчі технології.</w:t>
      </w:r>
      <w:r w:rsidR="00A537E5" w:rsidRPr="001468EB">
        <w:rPr>
          <w:color w:val="000000" w:themeColor="text1"/>
          <w:sz w:val="28"/>
          <w:szCs w:val="28"/>
          <w:shd w:val="clear" w:color="auto" w:fill="FFFFFF"/>
        </w:rPr>
        <w:t xml:space="preserve"> </w:t>
      </w:r>
      <w:r w:rsidR="00CC64A7" w:rsidRPr="001468EB">
        <w:rPr>
          <w:color w:val="000000" w:themeColor="text1"/>
          <w:sz w:val="28"/>
          <w:szCs w:val="28"/>
        </w:rPr>
        <w:t>[</w:t>
      </w:r>
      <w:r w:rsidR="00CC64A7" w:rsidRPr="001468EB">
        <w:rPr>
          <w:color w:val="000000" w:themeColor="text1"/>
          <w:sz w:val="28"/>
          <w:szCs w:val="28"/>
          <w:lang w:val="uk-UA"/>
        </w:rPr>
        <w:t>Інтернет</w:t>
      </w:r>
      <w:r w:rsidR="00CC64A7" w:rsidRPr="001468EB">
        <w:rPr>
          <w:color w:val="000000" w:themeColor="text1"/>
          <w:sz w:val="28"/>
          <w:szCs w:val="28"/>
        </w:rPr>
        <w:t>]</w:t>
      </w:r>
      <w:r w:rsidR="00A537E5" w:rsidRPr="001468EB">
        <w:rPr>
          <w:color w:val="000000" w:themeColor="text1"/>
          <w:sz w:val="28"/>
          <w:szCs w:val="28"/>
          <w:shd w:val="clear" w:color="auto" w:fill="FFFFFF"/>
        </w:rPr>
        <w:t xml:space="preserve"> 2022</w:t>
      </w:r>
      <w:r w:rsidR="00F2707E" w:rsidRPr="001468EB">
        <w:rPr>
          <w:color w:val="000000" w:themeColor="text1"/>
          <w:sz w:val="28"/>
          <w:szCs w:val="28"/>
          <w:shd w:val="clear" w:color="auto" w:fill="FFFFFF"/>
        </w:rPr>
        <w:t xml:space="preserve"> </w:t>
      </w:r>
      <w:r w:rsidR="001A5690" w:rsidRPr="001468EB">
        <w:rPr>
          <w:color w:val="000000" w:themeColor="text1"/>
          <w:sz w:val="28"/>
          <w:szCs w:val="28"/>
          <w:shd w:val="clear" w:color="auto" w:fill="FFFFFF"/>
        </w:rPr>
        <w:t xml:space="preserve"> </w:t>
      </w:r>
      <w:r w:rsidR="001A5690" w:rsidRPr="001468EB">
        <w:rPr>
          <w:color w:val="000000" w:themeColor="text1"/>
          <w:sz w:val="28"/>
          <w:szCs w:val="28"/>
        </w:rPr>
        <w:t>[</w:t>
      </w:r>
      <w:r w:rsidR="001A5690" w:rsidRPr="001468EB">
        <w:rPr>
          <w:color w:val="000000" w:themeColor="text1"/>
          <w:sz w:val="28"/>
          <w:szCs w:val="28"/>
          <w:lang w:val="uk-UA"/>
        </w:rPr>
        <w:t>цитовано 2023 Бер.13</w:t>
      </w:r>
      <w:r w:rsidR="001A5690" w:rsidRPr="001468EB">
        <w:rPr>
          <w:color w:val="000000" w:themeColor="text1"/>
          <w:sz w:val="28"/>
          <w:szCs w:val="28"/>
        </w:rPr>
        <w:t xml:space="preserve">] </w:t>
      </w:r>
      <w:r w:rsidR="00F2707E" w:rsidRPr="001468EB">
        <w:rPr>
          <w:color w:val="000000" w:themeColor="text1"/>
          <w:sz w:val="28"/>
          <w:szCs w:val="28"/>
          <w:shd w:val="clear" w:color="auto" w:fill="FFFFFF"/>
        </w:rPr>
        <w:t xml:space="preserve"> 7</w:t>
      </w:r>
      <w:r w:rsidR="00A537E5" w:rsidRPr="001468EB">
        <w:rPr>
          <w:color w:val="000000" w:themeColor="text1"/>
          <w:sz w:val="28"/>
          <w:szCs w:val="28"/>
          <w:shd w:val="clear" w:color="auto" w:fill="FFFFFF"/>
        </w:rPr>
        <w:t xml:space="preserve">: </w:t>
      </w:r>
      <w:r w:rsidRPr="001468EB">
        <w:rPr>
          <w:color w:val="000000" w:themeColor="text1"/>
          <w:sz w:val="28"/>
          <w:szCs w:val="28"/>
          <w:shd w:val="clear" w:color="auto" w:fill="FFFFFF"/>
        </w:rPr>
        <w:t xml:space="preserve">57–60. </w:t>
      </w:r>
      <w:r w:rsidR="001A5690" w:rsidRPr="001468EB">
        <w:rPr>
          <w:color w:val="000000" w:themeColor="text1"/>
          <w:sz w:val="28"/>
          <w:szCs w:val="28"/>
          <w:shd w:val="clear" w:color="auto" w:fill="FFFFFF"/>
        </w:rPr>
        <w:t xml:space="preserve"> Доступно на: </w:t>
      </w:r>
      <w:hyperlink r:id="rId13" w:history="1">
        <w:r w:rsidR="001468EB" w:rsidRPr="00224866">
          <w:rPr>
            <w:rStyle w:val="a9"/>
            <w:sz w:val="28"/>
            <w:szCs w:val="28"/>
            <w:shd w:val="clear" w:color="auto" w:fill="FFFFFF"/>
          </w:rPr>
          <w:t>https://repo.knmu.edu.ua/bitstream/123456789/30791/1/2-22.pdf</w:t>
        </w:r>
      </w:hyperlink>
    </w:p>
    <w:p w14:paraId="0489A54D" w14:textId="7532A8D0" w:rsidR="001468EB" w:rsidRP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1468EB">
        <w:rPr>
          <w:color w:val="000000" w:themeColor="text1"/>
          <w:sz w:val="28"/>
          <w:szCs w:val="28"/>
          <w:shd w:val="clear" w:color="auto" w:fill="FFFFFF"/>
        </w:rPr>
        <w:t>Бондарчук В. Аналіз засобів фізичної реабілітації дітей із сп</w:t>
      </w:r>
      <w:r w:rsidR="00C76455" w:rsidRPr="001468EB">
        <w:rPr>
          <w:color w:val="000000" w:themeColor="text1"/>
          <w:sz w:val="28"/>
          <w:szCs w:val="28"/>
          <w:shd w:val="clear" w:color="auto" w:fill="FFFFFF"/>
        </w:rPr>
        <w:t>астичними</w:t>
      </w:r>
      <w:r w:rsidRPr="001468EB">
        <w:rPr>
          <w:color w:val="000000" w:themeColor="text1"/>
          <w:sz w:val="28"/>
          <w:szCs w:val="28"/>
          <w:shd w:val="clear" w:color="auto" w:fill="FFFFFF"/>
        </w:rPr>
        <w:t xml:space="preserve"> формами дитячого церебрального паралічу. Вісник медичних і біологічних досліджень. </w:t>
      </w:r>
      <w:r w:rsidR="00CC64A7" w:rsidRPr="001468EB">
        <w:rPr>
          <w:color w:val="000000" w:themeColor="text1"/>
          <w:sz w:val="28"/>
          <w:szCs w:val="28"/>
        </w:rPr>
        <w:t>[</w:t>
      </w:r>
      <w:r w:rsidR="00CC64A7" w:rsidRPr="001468EB">
        <w:rPr>
          <w:color w:val="000000" w:themeColor="text1"/>
          <w:sz w:val="28"/>
          <w:szCs w:val="28"/>
          <w:lang w:val="uk-UA"/>
        </w:rPr>
        <w:t>Інтернет</w:t>
      </w:r>
      <w:r w:rsidR="00CC64A7" w:rsidRPr="001468EB">
        <w:rPr>
          <w:color w:val="000000" w:themeColor="text1"/>
          <w:sz w:val="28"/>
          <w:szCs w:val="28"/>
        </w:rPr>
        <w:t>]</w:t>
      </w:r>
      <w:r w:rsidR="00CC64A7" w:rsidRPr="001468EB">
        <w:rPr>
          <w:color w:val="000000" w:themeColor="text1"/>
          <w:sz w:val="28"/>
          <w:szCs w:val="28"/>
          <w:lang w:val="uk-UA"/>
        </w:rPr>
        <w:t xml:space="preserve"> </w:t>
      </w:r>
      <w:r w:rsidR="00A537E5" w:rsidRPr="001468EB">
        <w:rPr>
          <w:color w:val="000000" w:themeColor="text1"/>
          <w:sz w:val="28"/>
          <w:szCs w:val="28"/>
          <w:shd w:val="clear" w:color="auto" w:fill="FFFFFF"/>
        </w:rPr>
        <w:t>(202</w:t>
      </w:r>
      <w:r w:rsidR="00C76455" w:rsidRPr="001468EB">
        <w:rPr>
          <w:color w:val="000000" w:themeColor="text1"/>
          <w:sz w:val="28"/>
          <w:szCs w:val="28"/>
          <w:shd w:val="clear" w:color="auto" w:fill="FFFFFF"/>
        </w:rPr>
        <w:t>3</w:t>
      </w:r>
      <w:r w:rsidR="00A537E5" w:rsidRPr="001468EB">
        <w:rPr>
          <w:color w:val="000000" w:themeColor="text1"/>
          <w:sz w:val="28"/>
          <w:szCs w:val="28"/>
          <w:shd w:val="clear" w:color="auto" w:fill="FFFFFF"/>
        </w:rPr>
        <w:t>)</w:t>
      </w:r>
      <w:r w:rsidR="00F2707E" w:rsidRPr="001468EB">
        <w:rPr>
          <w:color w:val="000000" w:themeColor="text1"/>
          <w:sz w:val="28"/>
          <w:szCs w:val="28"/>
          <w:shd w:val="clear" w:color="auto" w:fill="FFFFFF"/>
        </w:rPr>
        <w:t xml:space="preserve"> </w:t>
      </w:r>
      <w:r w:rsidR="001A5690" w:rsidRPr="001468EB">
        <w:rPr>
          <w:color w:val="000000" w:themeColor="text1"/>
          <w:sz w:val="28"/>
          <w:szCs w:val="28"/>
        </w:rPr>
        <w:t>[</w:t>
      </w:r>
      <w:r w:rsidR="001A5690" w:rsidRPr="001468EB">
        <w:rPr>
          <w:color w:val="000000" w:themeColor="text1"/>
          <w:sz w:val="28"/>
          <w:szCs w:val="28"/>
          <w:lang w:val="uk-UA"/>
        </w:rPr>
        <w:t>цитовано 2023 Бер.13</w:t>
      </w:r>
      <w:r w:rsidR="001A5690" w:rsidRPr="001468EB">
        <w:rPr>
          <w:color w:val="000000" w:themeColor="text1"/>
          <w:sz w:val="28"/>
          <w:szCs w:val="28"/>
        </w:rPr>
        <w:t>]</w:t>
      </w:r>
      <w:r w:rsidR="00F2707E" w:rsidRPr="001468EB">
        <w:rPr>
          <w:color w:val="000000" w:themeColor="text1"/>
          <w:sz w:val="28"/>
          <w:szCs w:val="28"/>
          <w:shd w:val="clear" w:color="auto" w:fill="FFFFFF"/>
        </w:rPr>
        <w:t xml:space="preserve"> 1</w:t>
      </w:r>
      <w:r w:rsidR="00A537E5" w:rsidRPr="001468EB">
        <w:rPr>
          <w:color w:val="000000" w:themeColor="text1"/>
          <w:sz w:val="28"/>
          <w:szCs w:val="28"/>
          <w:shd w:val="clear" w:color="auto" w:fill="FFFFFF"/>
        </w:rPr>
        <w:t>:</w:t>
      </w:r>
      <w:r w:rsidRPr="001468EB">
        <w:rPr>
          <w:color w:val="000000" w:themeColor="text1"/>
          <w:sz w:val="28"/>
          <w:szCs w:val="28"/>
          <w:shd w:val="clear" w:color="auto" w:fill="FFFFFF"/>
        </w:rPr>
        <w:t xml:space="preserve"> 33–37.</w:t>
      </w:r>
      <w:r w:rsidR="001A5690" w:rsidRPr="001468EB">
        <w:rPr>
          <w:color w:val="000000" w:themeColor="text1"/>
          <w:sz w:val="28"/>
          <w:szCs w:val="28"/>
          <w:shd w:val="clear" w:color="auto" w:fill="FFFFFF"/>
        </w:rPr>
        <w:t xml:space="preserve"> Доступно на: </w:t>
      </w:r>
      <w:hyperlink r:id="rId14" w:history="1">
        <w:r w:rsidR="001468EB" w:rsidRPr="00224866">
          <w:rPr>
            <w:rStyle w:val="a9"/>
            <w:sz w:val="28"/>
            <w:szCs w:val="28"/>
            <w:shd w:val="clear" w:color="auto" w:fill="FFFFFF"/>
          </w:rPr>
          <w:t>https://ojs.tdmu.edu.ua/index.php/bmbr/article/view/13324</w:t>
        </w:r>
      </w:hyperlink>
    </w:p>
    <w:p w14:paraId="0654821C" w14:textId="77777777" w:rsidR="001468EB" w:rsidRP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1468EB">
        <w:rPr>
          <w:color w:val="000000" w:themeColor="text1"/>
          <w:sz w:val="28"/>
          <w:szCs w:val="28"/>
          <w:shd w:val="clear" w:color="auto" w:fill="FFFFFF"/>
        </w:rPr>
        <w:t xml:space="preserve">Вихляєв ЮМ. Фізична ерготерапія дітей зі спастичним парезом верхньої кінцівки. </w:t>
      </w:r>
      <w:r w:rsidR="00CC64A7" w:rsidRPr="001468EB">
        <w:rPr>
          <w:color w:val="000000" w:themeColor="text1"/>
          <w:sz w:val="28"/>
          <w:szCs w:val="28"/>
        </w:rPr>
        <w:t>[</w:t>
      </w:r>
      <w:r w:rsidR="00CC64A7" w:rsidRPr="001468EB">
        <w:rPr>
          <w:color w:val="000000" w:themeColor="text1"/>
          <w:sz w:val="28"/>
          <w:szCs w:val="28"/>
          <w:lang w:val="uk-UA"/>
        </w:rPr>
        <w:t>Інтернет</w:t>
      </w:r>
      <w:r w:rsidR="00CC64A7" w:rsidRPr="001468EB">
        <w:rPr>
          <w:color w:val="000000" w:themeColor="text1"/>
          <w:sz w:val="28"/>
          <w:szCs w:val="28"/>
        </w:rPr>
        <w:t>]</w:t>
      </w:r>
      <w:r w:rsidR="00423E8D" w:rsidRPr="001468EB">
        <w:rPr>
          <w:color w:val="000000" w:themeColor="text1"/>
          <w:sz w:val="28"/>
          <w:szCs w:val="28"/>
        </w:rPr>
        <w:t xml:space="preserve"> </w:t>
      </w:r>
      <w:r w:rsidR="00423E8D" w:rsidRPr="001468EB">
        <w:rPr>
          <w:color w:val="000000" w:themeColor="text1"/>
          <w:sz w:val="28"/>
          <w:szCs w:val="28"/>
          <w:lang w:val="uk-UA"/>
        </w:rPr>
        <w:t xml:space="preserve">2020. </w:t>
      </w:r>
      <w:r w:rsidR="00423E8D" w:rsidRPr="001468EB">
        <w:rPr>
          <w:color w:val="000000" w:themeColor="text1"/>
          <w:sz w:val="28"/>
          <w:szCs w:val="28"/>
        </w:rPr>
        <w:t>[</w:t>
      </w:r>
      <w:r w:rsidR="00423E8D" w:rsidRPr="001468EB">
        <w:rPr>
          <w:color w:val="000000" w:themeColor="text1"/>
          <w:sz w:val="28"/>
          <w:szCs w:val="28"/>
          <w:lang w:val="uk-UA"/>
        </w:rPr>
        <w:t>цитовано 2023 Бер.13</w:t>
      </w:r>
      <w:r w:rsidR="00423E8D" w:rsidRPr="001468EB">
        <w:rPr>
          <w:color w:val="000000" w:themeColor="text1"/>
          <w:sz w:val="28"/>
          <w:szCs w:val="28"/>
        </w:rPr>
        <w:t>]</w:t>
      </w:r>
      <w:r w:rsidR="00423E8D" w:rsidRPr="001468EB">
        <w:rPr>
          <w:color w:val="000000" w:themeColor="text1"/>
          <w:sz w:val="28"/>
          <w:szCs w:val="28"/>
          <w:shd w:val="clear" w:color="auto" w:fill="FFFFFF"/>
        </w:rPr>
        <w:t xml:space="preserve"> </w:t>
      </w:r>
      <w:r w:rsidR="00423E8D" w:rsidRPr="001468EB">
        <w:rPr>
          <w:color w:val="000000" w:themeColor="text1"/>
          <w:sz w:val="28"/>
          <w:szCs w:val="28"/>
          <w:lang w:val="uk-UA"/>
        </w:rPr>
        <w:t xml:space="preserve">3 (123) :20 </w:t>
      </w:r>
      <w:r w:rsidR="00C76455" w:rsidRPr="001468EB">
        <w:rPr>
          <w:color w:val="000000" w:themeColor="text1"/>
          <w:sz w:val="28"/>
          <w:szCs w:val="28"/>
          <w:shd w:val="clear" w:color="auto" w:fill="FFFFFF"/>
        </w:rPr>
        <w:t>Доступно</w:t>
      </w:r>
      <w:r w:rsidRPr="001468EB">
        <w:rPr>
          <w:color w:val="000000" w:themeColor="text1"/>
          <w:sz w:val="28"/>
          <w:szCs w:val="28"/>
          <w:shd w:val="clear" w:color="auto" w:fill="FFFFFF"/>
        </w:rPr>
        <w:t xml:space="preserve">: </w:t>
      </w:r>
      <w:hyperlink r:id="rId15" w:history="1">
        <w:r w:rsidRPr="001468EB">
          <w:rPr>
            <w:rStyle w:val="a9"/>
            <w:color w:val="000000" w:themeColor="text1"/>
            <w:sz w:val="28"/>
            <w:szCs w:val="28"/>
            <w:u w:val="none"/>
            <w:shd w:val="clear" w:color="auto" w:fill="FFFFFF"/>
          </w:rPr>
          <w:t>https://enpuir.npu.edu.ua/handle/123456789/32727</w:t>
        </w:r>
      </w:hyperlink>
      <w:r w:rsidRPr="001468EB">
        <w:rPr>
          <w:color w:val="000000" w:themeColor="text1"/>
          <w:sz w:val="28"/>
          <w:szCs w:val="28"/>
          <w:shd w:val="clear" w:color="auto" w:fill="FFFFFF"/>
        </w:rPr>
        <w:t>.</w:t>
      </w:r>
    </w:p>
    <w:p w14:paraId="2A643510" w14:textId="77777777" w:rsidR="001468EB" w:rsidRP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1468EB">
        <w:rPr>
          <w:color w:val="000000" w:themeColor="text1"/>
          <w:sz w:val="28"/>
          <w:szCs w:val="28"/>
          <w:shd w:val="clear" w:color="auto" w:fill="FFFFFF"/>
        </w:rPr>
        <w:t>Вільховатська ДС. Розробка моделей комплексу реабілітаційних заходів для дітей хворих на церебральний параліч.</w:t>
      </w:r>
      <w:r w:rsidR="00CC64A7" w:rsidRPr="001468EB">
        <w:rPr>
          <w:color w:val="000000" w:themeColor="text1"/>
          <w:sz w:val="28"/>
          <w:szCs w:val="28"/>
        </w:rPr>
        <w:t xml:space="preserve"> [</w:t>
      </w:r>
      <w:r w:rsidR="00423E8D" w:rsidRPr="001468EB">
        <w:rPr>
          <w:color w:val="000000" w:themeColor="text1"/>
          <w:sz w:val="28"/>
          <w:szCs w:val="28"/>
          <w:lang w:val="uk-UA"/>
        </w:rPr>
        <w:t>автореферат</w:t>
      </w:r>
      <w:r w:rsidR="00CC64A7" w:rsidRPr="001468EB">
        <w:rPr>
          <w:color w:val="000000" w:themeColor="text1"/>
          <w:sz w:val="28"/>
          <w:szCs w:val="28"/>
        </w:rPr>
        <w:t>]</w:t>
      </w:r>
      <w:r w:rsidR="00CC64A7" w:rsidRPr="001468EB">
        <w:rPr>
          <w:color w:val="000000" w:themeColor="text1"/>
          <w:sz w:val="28"/>
          <w:szCs w:val="28"/>
          <w:lang w:val="uk-UA"/>
        </w:rPr>
        <w:t xml:space="preserve"> </w:t>
      </w:r>
      <w:r w:rsidR="00423E8D" w:rsidRPr="001468EB">
        <w:rPr>
          <w:color w:val="000000" w:themeColor="text1"/>
          <w:sz w:val="28"/>
          <w:szCs w:val="28"/>
          <w:lang w:val="uk-UA"/>
        </w:rPr>
        <w:t xml:space="preserve">Миколаїв </w:t>
      </w:r>
      <w:r w:rsidR="00423E8D" w:rsidRPr="001468EB">
        <w:rPr>
          <w:color w:val="333333"/>
          <w:sz w:val="28"/>
          <w:szCs w:val="28"/>
          <w:shd w:val="clear" w:color="auto" w:fill="FFFFFF"/>
        </w:rPr>
        <w:t>ЧНУ ім. Петра Могили</w:t>
      </w:r>
      <w:r w:rsidR="00423E8D" w:rsidRPr="001468EB">
        <w:rPr>
          <w:sz w:val="28"/>
          <w:szCs w:val="28"/>
          <w:lang w:val="uk-UA"/>
        </w:rPr>
        <w:t xml:space="preserve"> </w:t>
      </w:r>
      <w:r w:rsidRPr="001468EB">
        <w:rPr>
          <w:color w:val="000000" w:themeColor="text1"/>
          <w:sz w:val="28"/>
          <w:szCs w:val="28"/>
          <w:shd w:val="clear" w:color="auto" w:fill="FFFFFF"/>
        </w:rPr>
        <w:t>2020.</w:t>
      </w:r>
      <w:r w:rsidR="00423E8D" w:rsidRPr="001468EB">
        <w:rPr>
          <w:color w:val="000000" w:themeColor="text1"/>
          <w:sz w:val="28"/>
          <w:szCs w:val="28"/>
          <w:lang w:val="uk-UA"/>
        </w:rPr>
        <w:t xml:space="preserve"> </w:t>
      </w:r>
      <w:r w:rsidR="00C76455" w:rsidRPr="001468EB">
        <w:rPr>
          <w:color w:val="000000" w:themeColor="text1"/>
          <w:sz w:val="28"/>
          <w:szCs w:val="28"/>
          <w:shd w:val="clear" w:color="auto" w:fill="FFFFFF"/>
        </w:rPr>
        <w:t>Доступно</w:t>
      </w:r>
      <w:r w:rsidR="00423E8D" w:rsidRPr="001468EB">
        <w:rPr>
          <w:color w:val="000000" w:themeColor="text1"/>
          <w:sz w:val="28"/>
          <w:szCs w:val="28"/>
          <w:shd w:val="clear" w:color="auto" w:fill="FFFFFF"/>
          <w:lang w:val="uk-UA"/>
        </w:rPr>
        <w:t xml:space="preserve"> на </w:t>
      </w:r>
      <w:r w:rsidRPr="001468EB">
        <w:rPr>
          <w:color w:val="000000" w:themeColor="text1"/>
          <w:sz w:val="28"/>
          <w:szCs w:val="28"/>
          <w:shd w:val="clear" w:color="auto" w:fill="FFFFFF"/>
        </w:rPr>
        <w:t xml:space="preserve">: </w:t>
      </w:r>
      <w:hyperlink r:id="rId16" w:history="1">
        <w:r w:rsidRPr="001468EB">
          <w:rPr>
            <w:rStyle w:val="a9"/>
            <w:color w:val="000000" w:themeColor="text1"/>
            <w:sz w:val="28"/>
            <w:szCs w:val="28"/>
            <w:shd w:val="clear" w:color="auto" w:fill="FFFFFF"/>
          </w:rPr>
          <w:t>https://krs.chmnu.edu.ua/jspui/handle/123456789/1066</w:t>
        </w:r>
      </w:hyperlink>
      <w:r w:rsidRPr="001468EB">
        <w:rPr>
          <w:color w:val="000000" w:themeColor="text1"/>
          <w:sz w:val="28"/>
          <w:szCs w:val="28"/>
          <w:shd w:val="clear" w:color="auto" w:fill="FFFFFF"/>
        </w:rPr>
        <w:t>.</w:t>
      </w:r>
    </w:p>
    <w:p w14:paraId="75ABC32B" w14:textId="111D5FF6" w:rsidR="001468EB" w:rsidRP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1468EB">
        <w:rPr>
          <w:color w:val="000000" w:themeColor="text1"/>
          <w:sz w:val="28"/>
          <w:szCs w:val="28"/>
          <w:shd w:val="clear" w:color="auto" w:fill="FFFFFF"/>
        </w:rPr>
        <w:lastRenderedPageBreak/>
        <w:t xml:space="preserve">Гельбич ВВ. Застосування фізичної терапії, ерготерапії в реабілітації дітей хворих на ДЦП. Актуальні питання підготовки та наукової діяльності магістрів галузі знань. </w:t>
      </w:r>
      <w:r w:rsidR="00CC64A7" w:rsidRPr="001468EB">
        <w:rPr>
          <w:color w:val="000000" w:themeColor="text1"/>
          <w:sz w:val="28"/>
          <w:szCs w:val="28"/>
        </w:rPr>
        <w:t>[</w:t>
      </w:r>
      <w:r w:rsidR="00CC64A7" w:rsidRPr="001468EB">
        <w:rPr>
          <w:color w:val="000000" w:themeColor="text1"/>
          <w:sz w:val="28"/>
          <w:szCs w:val="28"/>
          <w:lang w:val="uk-UA"/>
        </w:rPr>
        <w:t>Інтернет</w:t>
      </w:r>
      <w:r w:rsidR="00CC64A7" w:rsidRPr="001468EB">
        <w:rPr>
          <w:color w:val="000000" w:themeColor="text1"/>
          <w:sz w:val="28"/>
          <w:szCs w:val="28"/>
        </w:rPr>
        <w:t>]</w:t>
      </w:r>
      <w:r w:rsidR="00CC64A7" w:rsidRPr="001468EB">
        <w:rPr>
          <w:color w:val="000000" w:themeColor="text1"/>
          <w:sz w:val="28"/>
          <w:szCs w:val="28"/>
          <w:lang w:val="uk-UA"/>
        </w:rPr>
        <w:t xml:space="preserve"> </w:t>
      </w:r>
      <w:r w:rsidR="00C76455" w:rsidRPr="001468EB">
        <w:rPr>
          <w:color w:val="000000" w:themeColor="text1"/>
          <w:sz w:val="28"/>
          <w:szCs w:val="28"/>
          <w:shd w:val="clear" w:color="auto" w:fill="FFFFFF"/>
        </w:rPr>
        <w:t>2023</w:t>
      </w:r>
      <w:r w:rsidR="00423E8D" w:rsidRPr="001468EB">
        <w:rPr>
          <w:color w:val="000000" w:themeColor="text1"/>
          <w:sz w:val="28"/>
          <w:szCs w:val="28"/>
          <w:shd w:val="clear" w:color="auto" w:fill="FFFFFF"/>
        </w:rPr>
        <w:t xml:space="preserve"> </w:t>
      </w:r>
      <w:r w:rsidR="00423E8D" w:rsidRPr="001468EB">
        <w:rPr>
          <w:color w:val="000000" w:themeColor="text1"/>
          <w:sz w:val="28"/>
          <w:szCs w:val="28"/>
        </w:rPr>
        <w:t>[</w:t>
      </w:r>
      <w:r w:rsidR="00423E8D" w:rsidRPr="001468EB">
        <w:rPr>
          <w:color w:val="000000" w:themeColor="text1"/>
          <w:sz w:val="28"/>
          <w:szCs w:val="28"/>
          <w:lang w:val="uk-UA"/>
        </w:rPr>
        <w:t>цитовано 2023 Бер.13</w:t>
      </w:r>
      <w:r w:rsidR="00423E8D" w:rsidRPr="001468EB">
        <w:rPr>
          <w:color w:val="000000" w:themeColor="text1"/>
          <w:sz w:val="28"/>
          <w:szCs w:val="28"/>
        </w:rPr>
        <w:t>] 29</w:t>
      </w:r>
      <w:r w:rsidR="00C76455" w:rsidRPr="001468EB">
        <w:rPr>
          <w:color w:val="000000" w:themeColor="text1"/>
          <w:sz w:val="28"/>
          <w:szCs w:val="28"/>
          <w:shd w:val="clear" w:color="auto" w:fill="FFFFFF"/>
        </w:rPr>
        <w:t xml:space="preserve">: </w:t>
      </w:r>
      <w:r w:rsidR="00CC7E22" w:rsidRPr="001468EB">
        <w:rPr>
          <w:color w:val="000000" w:themeColor="text1"/>
          <w:sz w:val="28"/>
          <w:szCs w:val="28"/>
          <w:shd w:val="clear" w:color="auto" w:fill="FFFFFF"/>
        </w:rPr>
        <w:t>33-36.</w:t>
      </w:r>
      <w:r w:rsidR="00423E8D" w:rsidRPr="001468EB">
        <w:rPr>
          <w:color w:val="000000" w:themeColor="text1"/>
          <w:sz w:val="28"/>
          <w:szCs w:val="28"/>
          <w:shd w:val="clear" w:color="auto" w:fill="FFFFFF"/>
        </w:rPr>
        <w:t xml:space="preserve"> Доступно на: </w:t>
      </w:r>
      <w:r w:rsidR="00CC7E22" w:rsidRPr="001468EB">
        <w:rPr>
          <w:color w:val="000000" w:themeColor="text1"/>
          <w:sz w:val="28"/>
          <w:szCs w:val="28"/>
          <w:shd w:val="clear" w:color="auto" w:fill="FFFFFF"/>
        </w:rPr>
        <w:t xml:space="preserve"> </w:t>
      </w:r>
      <w:hyperlink r:id="rId17" w:history="1">
        <w:r w:rsidR="001468EB" w:rsidRPr="00224866">
          <w:rPr>
            <w:rStyle w:val="a9"/>
            <w:sz w:val="28"/>
            <w:szCs w:val="28"/>
            <w:shd w:val="clear" w:color="auto" w:fill="FFFFFF"/>
          </w:rPr>
          <w:t>https://dspace.uzhnu.edu.ua/jspui/handle/lib/38863</w:t>
        </w:r>
      </w:hyperlink>
    </w:p>
    <w:p w14:paraId="752046F0" w14:textId="77777777" w:rsidR="001468EB" w:rsidRDefault="00AE3875" w:rsidP="001468EB">
      <w:pPr>
        <w:pStyle w:val="aa"/>
        <w:numPr>
          <w:ilvl w:val="0"/>
          <w:numId w:val="13"/>
        </w:numPr>
        <w:spacing w:before="0" w:beforeAutospacing="0" w:after="150" w:afterAutospacing="0" w:line="360" w:lineRule="auto"/>
        <w:contextualSpacing/>
        <w:jc w:val="both"/>
        <w:rPr>
          <w:color w:val="000000" w:themeColor="text1"/>
          <w:sz w:val="28"/>
          <w:szCs w:val="28"/>
        </w:rPr>
      </w:pPr>
      <w:r w:rsidRPr="001468EB">
        <w:rPr>
          <w:color w:val="000000" w:themeColor="text1"/>
          <w:sz w:val="28"/>
          <w:szCs w:val="28"/>
          <w:shd w:val="clear" w:color="auto" w:fill="FFFFFF"/>
        </w:rPr>
        <w:t xml:space="preserve">Грибок НМ. Корекція функції рівноваги у дітей зі спастичними формами церебрального паралічу засобами іпотерапії. </w:t>
      </w:r>
      <w:r w:rsidR="00AD1A0C" w:rsidRPr="001468EB">
        <w:rPr>
          <w:color w:val="000000" w:themeColor="text1"/>
          <w:sz w:val="28"/>
          <w:szCs w:val="28"/>
        </w:rPr>
        <w:t xml:space="preserve">Сучасні тенденції та фактори розвитку педагогічних та психологічних наук: матеріали міжнародної науково-практичної конференції </w:t>
      </w:r>
      <w:r w:rsidR="00CC64A7" w:rsidRPr="001468EB">
        <w:rPr>
          <w:color w:val="000000" w:themeColor="text1"/>
          <w:sz w:val="28"/>
          <w:szCs w:val="28"/>
        </w:rPr>
        <w:t>[</w:t>
      </w:r>
      <w:r w:rsidR="00CC64A7" w:rsidRPr="001468EB">
        <w:rPr>
          <w:color w:val="000000" w:themeColor="text1"/>
          <w:sz w:val="28"/>
          <w:szCs w:val="28"/>
          <w:lang w:val="uk-UA"/>
        </w:rPr>
        <w:t>Інтернет</w:t>
      </w:r>
      <w:r w:rsidR="00CC64A7" w:rsidRPr="001468EB">
        <w:rPr>
          <w:color w:val="000000" w:themeColor="text1"/>
          <w:sz w:val="28"/>
          <w:szCs w:val="28"/>
        </w:rPr>
        <w:t>]</w:t>
      </w:r>
      <w:r w:rsidR="00CC64A7" w:rsidRPr="001468EB">
        <w:rPr>
          <w:color w:val="000000" w:themeColor="text1"/>
          <w:sz w:val="28"/>
          <w:szCs w:val="28"/>
          <w:lang w:val="uk-UA"/>
        </w:rPr>
        <w:t xml:space="preserve"> </w:t>
      </w:r>
      <w:r w:rsidR="00AD1A0C" w:rsidRPr="001468EB">
        <w:rPr>
          <w:color w:val="000000" w:themeColor="text1"/>
          <w:sz w:val="28"/>
          <w:szCs w:val="28"/>
        </w:rPr>
        <w:t xml:space="preserve"> 2021</w:t>
      </w:r>
      <w:r w:rsidR="00423E8D" w:rsidRPr="001468EB">
        <w:rPr>
          <w:color w:val="000000" w:themeColor="text1"/>
          <w:sz w:val="28"/>
          <w:szCs w:val="28"/>
        </w:rPr>
        <w:t xml:space="preserve">  [</w:t>
      </w:r>
      <w:r w:rsidR="00423E8D" w:rsidRPr="001468EB">
        <w:rPr>
          <w:color w:val="000000" w:themeColor="text1"/>
          <w:sz w:val="28"/>
          <w:szCs w:val="28"/>
          <w:lang w:val="uk-UA"/>
        </w:rPr>
        <w:t>цитовано 2023 Бер.15</w:t>
      </w:r>
      <w:r w:rsidR="00423E8D" w:rsidRPr="001468EB">
        <w:rPr>
          <w:color w:val="000000" w:themeColor="text1"/>
          <w:sz w:val="28"/>
          <w:szCs w:val="28"/>
        </w:rPr>
        <w:t>]</w:t>
      </w:r>
      <w:r w:rsidR="00A537E5" w:rsidRPr="001468EB">
        <w:rPr>
          <w:color w:val="000000" w:themeColor="text1"/>
          <w:sz w:val="28"/>
          <w:szCs w:val="28"/>
        </w:rPr>
        <w:t>:</w:t>
      </w:r>
      <w:r w:rsidR="00AD1A0C" w:rsidRPr="001468EB">
        <w:rPr>
          <w:color w:val="000000" w:themeColor="text1"/>
          <w:sz w:val="28"/>
          <w:szCs w:val="28"/>
        </w:rPr>
        <w:t xml:space="preserve"> 104.</w:t>
      </w:r>
      <w:bookmarkStart w:id="4" w:name="_GoBack"/>
      <w:bookmarkEnd w:id="4"/>
    </w:p>
    <w:sectPr w:rsidR="001468EB" w:rsidSect="00E91DDB">
      <w:headerReference w:type="default" r:id="rId18"/>
      <w:pgSz w:w="12240" w:h="15840"/>
      <w:pgMar w:top="1134" w:right="850" w:bottom="1134" w:left="1701"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663E" w14:textId="77777777" w:rsidR="0076519D" w:rsidRDefault="0076519D" w:rsidP="00A90795">
      <w:r>
        <w:separator/>
      </w:r>
    </w:p>
  </w:endnote>
  <w:endnote w:type="continuationSeparator" w:id="0">
    <w:p w14:paraId="3C305316" w14:textId="77777777" w:rsidR="0076519D" w:rsidRDefault="0076519D" w:rsidP="00A9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ewton7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9F3D" w14:textId="77777777" w:rsidR="0076519D" w:rsidRDefault="0076519D" w:rsidP="00A90795">
      <w:r>
        <w:separator/>
      </w:r>
    </w:p>
  </w:footnote>
  <w:footnote w:type="continuationSeparator" w:id="0">
    <w:p w14:paraId="703180D5" w14:textId="77777777" w:rsidR="0076519D" w:rsidRDefault="0076519D" w:rsidP="00A907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53903"/>
      <w:docPartObj>
        <w:docPartGallery w:val="Page Numbers (Top of Page)"/>
        <w:docPartUnique/>
      </w:docPartObj>
    </w:sdtPr>
    <w:sdtEndPr/>
    <w:sdtContent>
      <w:p w14:paraId="5788C6FF" w14:textId="4508DB34" w:rsidR="00920A52" w:rsidRDefault="00920A52">
        <w:pPr>
          <w:pStyle w:val="a3"/>
          <w:jc w:val="right"/>
        </w:pPr>
        <w:r>
          <w:fldChar w:fldCharType="begin"/>
        </w:r>
        <w:r>
          <w:instrText>PAGE   \* MERGEFORMAT</w:instrText>
        </w:r>
        <w:r>
          <w:fldChar w:fldCharType="separate"/>
        </w:r>
        <w:r w:rsidR="001F33CF" w:rsidRPr="001F33CF">
          <w:rPr>
            <w:noProof/>
            <w:lang w:val="ru-RU"/>
          </w:rPr>
          <w:t>63</w:t>
        </w:r>
        <w:r>
          <w:fldChar w:fldCharType="end"/>
        </w:r>
      </w:p>
    </w:sdtContent>
  </w:sdt>
  <w:p w14:paraId="35470A8A" w14:textId="77777777" w:rsidR="00920A52" w:rsidRDefault="00920A5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657"/>
    <w:multiLevelType w:val="multilevel"/>
    <w:tmpl w:val="B4E6610E"/>
    <w:lvl w:ilvl="0">
      <w:start w:val="1"/>
      <w:numFmt w:val="decimal"/>
      <w:lvlText w:val="%1."/>
      <w:lvlJc w:val="left"/>
      <w:pPr>
        <w:ind w:left="440" w:hanging="44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E02459"/>
    <w:multiLevelType w:val="hybridMultilevel"/>
    <w:tmpl w:val="3E6C4502"/>
    <w:lvl w:ilvl="0" w:tplc="AB101A5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A3FB9"/>
    <w:multiLevelType w:val="hybridMultilevel"/>
    <w:tmpl w:val="AD6ED210"/>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B1A92"/>
    <w:multiLevelType w:val="hybridMultilevel"/>
    <w:tmpl w:val="F942F740"/>
    <w:lvl w:ilvl="0" w:tplc="AB101A5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A923585"/>
    <w:multiLevelType w:val="hybridMultilevel"/>
    <w:tmpl w:val="00B228E8"/>
    <w:lvl w:ilvl="0" w:tplc="0419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5" w15:restartNumberingAfterBreak="0">
    <w:nsid w:val="0AD11283"/>
    <w:multiLevelType w:val="hybridMultilevel"/>
    <w:tmpl w:val="C8F87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63268"/>
    <w:multiLevelType w:val="hybridMultilevel"/>
    <w:tmpl w:val="80AA59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314CD0"/>
    <w:multiLevelType w:val="hybridMultilevel"/>
    <w:tmpl w:val="23DADE28"/>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453C8"/>
    <w:multiLevelType w:val="hybridMultilevel"/>
    <w:tmpl w:val="F31648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3956FD"/>
    <w:multiLevelType w:val="hybridMultilevel"/>
    <w:tmpl w:val="CA465372"/>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5D289E"/>
    <w:multiLevelType w:val="hybridMultilevel"/>
    <w:tmpl w:val="3138B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15646"/>
    <w:multiLevelType w:val="hybridMultilevel"/>
    <w:tmpl w:val="C66CD0C8"/>
    <w:lvl w:ilvl="0" w:tplc="2A405378">
      <w:start w:val="1"/>
      <w:numFmt w:val="decimal"/>
      <w:lvlText w:val="%1."/>
      <w:lvlJc w:val="left"/>
      <w:pPr>
        <w:ind w:left="360" w:hanging="360"/>
      </w:pPr>
      <w:rPr>
        <w:rFonts w:ascii="Times New Roman" w:hAnsi="Times New Roman" w:cs="Times New Roman" w:hint="default"/>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560CA3"/>
    <w:multiLevelType w:val="hybridMultilevel"/>
    <w:tmpl w:val="6568B4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877132"/>
    <w:multiLevelType w:val="hybridMultilevel"/>
    <w:tmpl w:val="C3E49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9047C3"/>
    <w:multiLevelType w:val="hybridMultilevel"/>
    <w:tmpl w:val="80A47074"/>
    <w:lvl w:ilvl="0" w:tplc="AB101A54">
      <w:start w:val="1"/>
      <w:numFmt w:val="bullet"/>
      <w:lvlText w:val="-"/>
      <w:lvlJc w:val="left"/>
      <w:pPr>
        <w:ind w:left="1420" w:hanging="360"/>
      </w:pPr>
      <w:rPr>
        <w:rFonts w:ascii="Courier New" w:hAnsi="Courier New"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15:restartNumberingAfterBreak="0">
    <w:nsid w:val="2B9E7CC3"/>
    <w:multiLevelType w:val="hybridMultilevel"/>
    <w:tmpl w:val="D31445BE"/>
    <w:lvl w:ilvl="0" w:tplc="923E00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D0E2543"/>
    <w:multiLevelType w:val="hybridMultilevel"/>
    <w:tmpl w:val="7AACB730"/>
    <w:lvl w:ilvl="0" w:tplc="AB101A5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21925AB"/>
    <w:multiLevelType w:val="hybridMultilevel"/>
    <w:tmpl w:val="938CED34"/>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F04911"/>
    <w:multiLevelType w:val="hybridMultilevel"/>
    <w:tmpl w:val="C22CA026"/>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4E5B71"/>
    <w:multiLevelType w:val="hybridMultilevel"/>
    <w:tmpl w:val="955E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67906"/>
    <w:multiLevelType w:val="hybridMultilevel"/>
    <w:tmpl w:val="B60A0C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5D6835"/>
    <w:multiLevelType w:val="multilevel"/>
    <w:tmpl w:val="B4E6610E"/>
    <w:lvl w:ilvl="0">
      <w:start w:val="1"/>
      <w:numFmt w:val="decimal"/>
      <w:lvlText w:val="%1."/>
      <w:lvlJc w:val="left"/>
      <w:pPr>
        <w:ind w:left="440" w:hanging="44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614809"/>
    <w:multiLevelType w:val="hybridMultilevel"/>
    <w:tmpl w:val="9E967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A7593A"/>
    <w:multiLevelType w:val="hybridMultilevel"/>
    <w:tmpl w:val="C1FC915A"/>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E1202A"/>
    <w:multiLevelType w:val="hybridMultilevel"/>
    <w:tmpl w:val="261C66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86164A"/>
    <w:multiLevelType w:val="hybridMultilevel"/>
    <w:tmpl w:val="AAB2E7AA"/>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5E485B"/>
    <w:multiLevelType w:val="hybridMultilevel"/>
    <w:tmpl w:val="3EDCE8EC"/>
    <w:lvl w:ilvl="0" w:tplc="AB101A5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50F9374F"/>
    <w:multiLevelType w:val="hybridMultilevel"/>
    <w:tmpl w:val="04241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2E68F1"/>
    <w:multiLevelType w:val="hybridMultilevel"/>
    <w:tmpl w:val="77ECF8D6"/>
    <w:lvl w:ilvl="0" w:tplc="AB101A5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25E3049"/>
    <w:multiLevelType w:val="hybridMultilevel"/>
    <w:tmpl w:val="7E145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410079"/>
    <w:multiLevelType w:val="hybridMultilevel"/>
    <w:tmpl w:val="801AD724"/>
    <w:lvl w:ilvl="0" w:tplc="AB101A54">
      <w:start w:val="1"/>
      <w:numFmt w:val="bullet"/>
      <w:lvlText w:val="-"/>
      <w:lvlJc w:val="left"/>
      <w:pPr>
        <w:ind w:left="1220" w:hanging="360"/>
      </w:pPr>
      <w:rPr>
        <w:rFonts w:ascii="Courier New" w:hAnsi="Courier New"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31" w15:restartNumberingAfterBreak="0">
    <w:nsid w:val="54463B28"/>
    <w:multiLevelType w:val="hybridMultilevel"/>
    <w:tmpl w:val="5302C7C6"/>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174C5E"/>
    <w:multiLevelType w:val="hybridMultilevel"/>
    <w:tmpl w:val="D40EB722"/>
    <w:lvl w:ilvl="0" w:tplc="AB101A54">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57FB016F"/>
    <w:multiLevelType w:val="hybridMultilevel"/>
    <w:tmpl w:val="586A4760"/>
    <w:lvl w:ilvl="0" w:tplc="AB101A5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AB4635F"/>
    <w:multiLevelType w:val="hybridMultilevel"/>
    <w:tmpl w:val="03982FCC"/>
    <w:lvl w:ilvl="0" w:tplc="4B56B7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2CC71AD"/>
    <w:multiLevelType w:val="multilevel"/>
    <w:tmpl w:val="B4E6610E"/>
    <w:lvl w:ilvl="0">
      <w:start w:val="1"/>
      <w:numFmt w:val="decimal"/>
      <w:lvlText w:val="%1."/>
      <w:lvlJc w:val="left"/>
      <w:pPr>
        <w:ind w:left="440" w:hanging="44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8147DE"/>
    <w:multiLevelType w:val="hybridMultilevel"/>
    <w:tmpl w:val="A0F42C30"/>
    <w:lvl w:ilvl="0" w:tplc="AB101A5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B2F38CD"/>
    <w:multiLevelType w:val="hybridMultilevel"/>
    <w:tmpl w:val="8DAA1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FA484F"/>
    <w:multiLevelType w:val="hybridMultilevel"/>
    <w:tmpl w:val="71148260"/>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285D38"/>
    <w:multiLevelType w:val="hybridMultilevel"/>
    <w:tmpl w:val="0C1A93FC"/>
    <w:lvl w:ilvl="0" w:tplc="AB101A54">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9394B14"/>
    <w:multiLevelType w:val="hybridMultilevel"/>
    <w:tmpl w:val="0012005A"/>
    <w:lvl w:ilvl="0" w:tplc="AB101A54">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A5A2C42"/>
    <w:multiLevelType w:val="hybridMultilevel"/>
    <w:tmpl w:val="2D6CCF36"/>
    <w:lvl w:ilvl="0" w:tplc="AB101A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33"/>
  </w:num>
  <w:num w:numId="4">
    <w:abstractNumId w:val="39"/>
  </w:num>
  <w:num w:numId="5">
    <w:abstractNumId w:val="14"/>
  </w:num>
  <w:num w:numId="6">
    <w:abstractNumId w:val="23"/>
  </w:num>
  <w:num w:numId="7">
    <w:abstractNumId w:val="3"/>
  </w:num>
  <w:num w:numId="8">
    <w:abstractNumId w:val="32"/>
  </w:num>
  <w:num w:numId="9">
    <w:abstractNumId w:val="40"/>
  </w:num>
  <w:num w:numId="10">
    <w:abstractNumId w:val="18"/>
  </w:num>
  <w:num w:numId="11">
    <w:abstractNumId w:val="30"/>
  </w:num>
  <w:num w:numId="12">
    <w:abstractNumId w:val="9"/>
  </w:num>
  <w:num w:numId="13">
    <w:abstractNumId w:val="11"/>
  </w:num>
  <w:num w:numId="14">
    <w:abstractNumId w:val="1"/>
  </w:num>
  <w:num w:numId="15">
    <w:abstractNumId w:val="17"/>
  </w:num>
  <w:num w:numId="16">
    <w:abstractNumId w:val="25"/>
  </w:num>
  <w:num w:numId="17">
    <w:abstractNumId w:val="2"/>
  </w:num>
  <w:num w:numId="18">
    <w:abstractNumId w:val="41"/>
  </w:num>
  <w:num w:numId="19">
    <w:abstractNumId w:val="7"/>
  </w:num>
  <w:num w:numId="20">
    <w:abstractNumId w:val="16"/>
  </w:num>
  <w:num w:numId="21">
    <w:abstractNumId w:val="38"/>
  </w:num>
  <w:num w:numId="22">
    <w:abstractNumId w:val="26"/>
  </w:num>
  <w:num w:numId="23">
    <w:abstractNumId w:val="31"/>
  </w:num>
  <w:num w:numId="24">
    <w:abstractNumId w:val="28"/>
  </w:num>
  <w:num w:numId="25">
    <w:abstractNumId w:val="0"/>
  </w:num>
  <w:num w:numId="26">
    <w:abstractNumId w:val="35"/>
  </w:num>
  <w:num w:numId="27">
    <w:abstractNumId w:val="21"/>
  </w:num>
  <w:num w:numId="28">
    <w:abstractNumId w:val="36"/>
  </w:num>
  <w:num w:numId="29">
    <w:abstractNumId w:val="13"/>
  </w:num>
  <w:num w:numId="30">
    <w:abstractNumId w:val="27"/>
  </w:num>
  <w:num w:numId="31">
    <w:abstractNumId w:val="22"/>
  </w:num>
  <w:num w:numId="32">
    <w:abstractNumId w:val="19"/>
  </w:num>
  <w:num w:numId="33">
    <w:abstractNumId w:val="5"/>
  </w:num>
  <w:num w:numId="34">
    <w:abstractNumId w:val="10"/>
  </w:num>
  <w:num w:numId="35">
    <w:abstractNumId w:val="24"/>
  </w:num>
  <w:num w:numId="36">
    <w:abstractNumId w:val="8"/>
  </w:num>
  <w:num w:numId="37">
    <w:abstractNumId w:val="6"/>
  </w:num>
  <w:num w:numId="38">
    <w:abstractNumId w:val="12"/>
  </w:num>
  <w:num w:numId="39">
    <w:abstractNumId w:val="20"/>
  </w:num>
  <w:num w:numId="40">
    <w:abstractNumId w:val="15"/>
  </w:num>
  <w:num w:numId="41">
    <w:abstractNumId w:val="34"/>
  </w:num>
  <w:num w:numId="42">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95"/>
    <w:rsid w:val="0000587C"/>
    <w:rsid w:val="00006BA0"/>
    <w:rsid w:val="00007E1C"/>
    <w:rsid w:val="00014D22"/>
    <w:rsid w:val="00016B96"/>
    <w:rsid w:val="00020DF5"/>
    <w:rsid w:val="0002610E"/>
    <w:rsid w:val="000460E2"/>
    <w:rsid w:val="00046EC0"/>
    <w:rsid w:val="00047556"/>
    <w:rsid w:val="0005250B"/>
    <w:rsid w:val="00053663"/>
    <w:rsid w:val="00054145"/>
    <w:rsid w:val="00056075"/>
    <w:rsid w:val="00056E37"/>
    <w:rsid w:val="0005737A"/>
    <w:rsid w:val="00057F31"/>
    <w:rsid w:val="0006591A"/>
    <w:rsid w:val="00072474"/>
    <w:rsid w:val="0007296A"/>
    <w:rsid w:val="0007593F"/>
    <w:rsid w:val="00076AF2"/>
    <w:rsid w:val="0008284D"/>
    <w:rsid w:val="000841C1"/>
    <w:rsid w:val="00086556"/>
    <w:rsid w:val="00090336"/>
    <w:rsid w:val="0009150B"/>
    <w:rsid w:val="00093D6C"/>
    <w:rsid w:val="00095B25"/>
    <w:rsid w:val="000973DD"/>
    <w:rsid w:val="000A135F"/>
    <w:rsid w:val="000A24CC"/>
    <w:rsid w:val="000A4825"/>
    <w:rsid w:val="000A5F16"/>
    <w:rsid w:val="000B0D9F"/>
    <w:rsid w:val="000B2672"/>
    <w:rsid w:val="000D1097"/>
    <w:rsid w:val="000D17C4"/>
    <w:rsid w:val="000D427E"/>
    <w:rsid w:val="000E44BC"/>
    <w:rsid w:val="000E510F"/>
    <w:rsid w:val="000E62A0"/>
    <w:rsid w:val="000F2FD7"/>
    <w:rsid w:val="000F3208"/>
    <w:rsid w:val="000F3B73"/>
    <w:rsid w:val="000F42A4"/>
    <w:rsid w:val="000F5BFC"/>
    <w:rsid w:val="000F764C"/>
    <w:rsid w:val="000F7982"/>
    <w:rsid w:val="001020C7"/>
    <w:rsid w:val="001034B1"/>
    <w:rsid w:val="001075F9"/>
    <w:rsid w:val="00107CCD"/>
    <w:rsid w:val="00112B29"/>
    <w:rsid w:val="00114A7B"/>
    <w:rsid w:val="00120A6F"/>
    <w:rsid w:val="00123324"/>
    <w:rsid w:val="001251E2"/>
    <w:rsid w:val="00125425"/>
    <w:rsid w:val="00125BA2"/>
    <w:rsid w:val="00130CEF"/>
    <w:rsid w:val="0013140D"/>
    <w:rsid w:val="00144D86"/>
    <w:rsid w:val="001468EB"/>
    <w:rsid w:val="00147F8F"/>
    <w:rsid w:val="00150DFE"/>
    <w:rsid w:val="00156263"/>
    <w:rsid w:val="0016472D"/>
    <w:rsid w:val="0016573E"/>
    <w:rsid w:val="00171E71"/>
    <w:rsid w:val="001720AA"/>
    <w:rsid w:val="00180FE9"/>
    <w:rsid w:val="0018450D"/>
    <w:rsid w:val="00185091"/>
    <w:rsid w:val="00186906"/>
    <w:rsid w:val="00186ADB"/>
    <w:rsid w:val="001906A8"/>
    <w:rsid w:val="00192A8F"/>
    <w:rsid w:val="00194264"/>
    <w:rsid w:val="00194793"/>
    <w:rsid w:val="001A3AFD"/>
    <w:rsid w:val="001A3CCE"/>
    <w:rsid w:val="001A49ED"/>
    <w:rsid w:val="001A5690"/>
    <w:rsid w:val="001B0F09"/>
    <w:rsid w:val="001B141A"/>
    <w:rsid w:val="001B24ED"/>
    <w:rsid w:val="001B28A6"/>
    <w:rsid w:val="001B2DB0"/>
    <w:rsid w:val="001B3518"/>
    <w:rsid w:val="001B5BD0"/>
    <w:rsid w:val="001B677D"/>
    <w:rsid w:val="001B7806"/>
    <w:rsid w:val="001C1786"/>
    <w:rsid w:val="001C2162"/>
    <w:rsid w:val="001C716B"/>
    <w:rsid w:val="001C7249"/>
    <w:rsid w:val="001D0AC3"/>
    <w:rsid w:val="001D1640"/>
    <w:rsid w:val="001D5376"/>
    <w:rsid w:val="001D6E3E"/>
    <w:rsid w:val="001E0150"/>
    <w:rsid w:val="001E0F80"/>
    <w:rsid w:val="001E2063"/>
    <w:rsid w:val="001E42B7"/>
    <w:rsid w:val="001E4B26"/>
    <w:rsid w:val="001E6F56"/>
    <w:rsid w:val="001F33CF"/>
    <w:rsid w:val="001F5379"/>
    <w:rsid w:val="001F6B40"/>
    <w:rsid w:val="0020493D"/>
    <w:rsid w:val="00214AB4"/>
    <w:rsid w:val="00217D0D"/>
    <w:rsid w:val="00220A48"/>
    <w:rsid w:val="002228B8"/>
    <w:rsid w:val="00223D55"/>
    <w:rsid w:val="00230E5C"/>
    <w:rsid w:val="002338B4"/>
    <w:rsid w:val="00237A91"/>
    <w:rsid w:val="00243246"/>
    <w:rsid w:val="00245F76"/>
    <w:rsid w:val="002525A1"/>
    <w:rsid w:val="00256A25"/>
    <w:rsid w:val="00267451"/>
    <w:rsid w:val="002701D8"/>
    <w:rsid w:val="0027371B"/>
    <w:rsid w:val="002738B0"/>
    <w:rsid w:val="00274D26"/>
    <w:rsid w:val="0028121E"/>
    <w:rsid w:val="00284296"/>
    <w:rsid w:val="00291C4A"/>
    <w:rsid w:val="00294F5E"/>
    <w:rsid w:val="002A2B7A"/>
    <w:rsid w:val="002A3AA9"/>
    <w:rsid w:val="002A6B16"/>
    <w:rsid w:val="002A6C78"/>
    <w:rsid w:val="002B00E9"/>
    <w:rsid w:val="002B471E"/>
    <w:rsid w:val="002B61FB"/>
    <w:rsid w:val="002C0CBF"/>
    <w:rsid w:val="002C31A6"/>
    <w:rsid w:val="002C4BC9"/>
    <w:rsid w:val="002C5B1D"/>
    <w:rsid w:val="002D0001"/>
    <w:rsid w:val="002D0060"/>
    <w:rsid w:val="002D1342"/>
    <w:rsid w:val="002E28A3"/>
    <w:rsid w:val="002E3E82"/>
    <w:rsid w:val="002E59C9"/>
    <w:rsid w:val="002F0EDE"/>
    <w:rsid w:val="002F16D6"/>
    <w:rsid w:val="002F1D2D"/>
    <w:rsid w:val="00305CBB"/>
    <w:rsid w:val="00307725"/>
    <w:rsid w:val="0031071E"/>
    <w:rsid w:val="00310CCF"/>
    <w:rsid w:val="0031161E"/>
    <w:rsid w:val="00312397"/>
    <w:rsid w:val="00317EF3"/>
    <w:rsid w:val="00322444"/>
    <w:rsid w:val="003227C8"/>
    <w:rsid w:val="0032287E"/>
    <w:rsid w:val="00322928"/>
    <w:rsid w:val="003229E6"/>
    <w:rsid w:val="00322BA8"/>
    <w:rsid w:val="003313C0"/>
    <w:rsid w:val="00333803"/>
    <w:rsid w:val="00336424"/>
    <w:rsid w:val="003440C3"/>
    <w:rsid w:val="00344EB2"/>
    <w:rsid w:val="00346989"/>
    <w:rsid w:val="00357E5B"/>
    <w:rsid w:val="00360D9C"/>
    <w:rsid w:val="00361E9A"/>
    <w:rsid w:val="00361FD4"/>
    <w:rsid w:val="00363B4D"/>
    <w:rsid w:val="00363F12"/>
    <w:rsid w:val="0036660C"/>
    <w:rsid w:val="00366C9F"/>
    <w:rsid w:val="00367378"/>
    <w:rsid w:val="00367BE5"/>
    <w:rsid w:val="0037220A"/>
    <w:rsid w:val="003732E8"/>
    <w:rsid w:val="00374625"/>
    <w:rsid w:val="00374CC1"/>
    <w:rsid w:val="0037590D"/>
    <w:rsid w:val="0037707D"/>
    <w:rsid w:val="00380E23"/>
    <w:rsid w:val="00385937"/>
    <w:rsid w:val="00385C1B"/>
    <w:rsid w:val="00385D5D"/>
    <w:rsid w:val="003860CB"/>
    <w:rsid w:val="00393392"/>
    <w:rsid w:val="00394DB1"/>
    <w:rsid w:val="003A3985"/>
    <w:rsid w:val="003A4BDF"/>
    <w:rsid w:val="003B10AE"/>
    <w:rsid w:val="003B216E"/>
    <w:rsid w:val="003B25A9"/>
    <w:rsid w:val="003B43CE"/>
    <w:rsid w:val="003B7EE9"/>
    <w:rsid w:val="003C115B"/>
    <w:rsid w:val="003C1AB4"/>
    <w:rsid w:val="003C1D1B"/>
    <w:rsid w:val="003C504A"/>
    <w:rsid w:val="003C7CDB"/>
    <w:rsid w:val="003D100D"/>
    <w:rsid w:val="003D245C"/>
    <w:rsid w:val="003E0A18"/>
    <w:rsid w:val="003E5F90"/>
    <w:rsid w:val="003E76A6"/>
    <w:rsid w:val="003F0721"/>
    <w:rsid w:val="003F5203"/>
    <w:rsid w:val="003F5512"/>
    <w:rsid w:val="003F5FB3"/>
    <w:rsid w:val="003F75C7"/>
    <w:rsid w:val="00402EDE"/>
    <w:rsid w:val="00406584"/>
    <w:rsid w:val="0040765B"/>
    <w:rsid w:val="00413590"/>
    <w:rsid w:val="00414673"/>
    <w:rsid w:val="004158DC"/>
    <w:rsid w:val="00420F71"/>
    <w:rsid w:val="004214F2"/>
    <w:rsid w:val="00423E8D"/>
    <w:rsid w:val="00431E66"/>
    <w:rsid w:val="00433912"/>
    <w:rsid w:val="004379AB"/>
    <w:rsid w:val="0044051A"/>
    <w:rsid w:val="00442565"/>
    <w:rsid w:val="0044262F"/>
    <w:rsid w:val="00444917"/>
    <w:rsid w:val="00451F29"/>
    <w:rsid w:val="00452F47"/>
    <w:rsid w:val="00455C81"/>
    <w:rsid w:val="00460880"/>
    <w:rsid w:val="00464B2E"/>
    <w:rsid w:val="00472DB8"/>
    <w:rsid w:val="00475E03"/>
    <w:rsid w:val="0047753F"/>
    <w:rsid w:val="00482FEE"/>
    <w:rsid w:val="00490121"/>
    <w:rsid w:val="00491903"/>
    <w:rsid w:val="00494148"/>
    <w:rsid w:val="00495430"/>
    <w:rsid w:val="004B4B76"/>
    <w:rsid w:val="004B56BD"/>
    <w:rsid w:val="004C7969"/>
    <w:rsid w:val="004D2160"/>
    <w:rsid w:val="004D4830"/>
    <w:rsid w:val="004E43F9"/>
    <w:rsid w:val="004E5169"/>
    <w:rsid w:val="004E7539"/>
    <w:rsid w:val="00507439"/>
    <w:rsid w:val="005119F2"/>
    <w:rsid w:val="005160C6"/>
    <w:rsid w:val="00522779"/>
    <w:rsid w:val="00522F38"/>
    <w:rsid w:val="005243B9"/>
    <w:rsid w:val="0052489E"/>
    <w:rsid w:val="00530A18"/>
    <w:rsid w:val="00532127"/>
    <w:rsid w:val="005329B3"/>
    <w:rsid w:val="00535693"/>
    <w:rsid w:val="00536853"/>
    <w:rsid w:val="0053766D"/>
    <w:rsid w:val="00541779"/>
    <w:rsid w:val="00542E52"/>
    <w:rsid w:val="00544835"/>
    <w:rsid w:val="005458D2"/>
    <w:rsid w:val="005460C7"/>
    <w:rsid w:val="00546251"/>
    <w:rsid w:val="005478FA"/>
    <w:rsid w:val="005576A5"/>
    <w:rsid w:val="00557904"/>
    <w:rsid w:val="005601FC"/>
    <w:rsid w:val="00561379"/>
    <w:rsid w:val="005651A0"/>
    <w:rsid w:val="005770C6"/>
    <w:rsid w:val="00577610"/>
    <w:rsid w:val="00582A22"/>
    <w:rsid w:val="00584AE7"/>
    <w:rsid w:val="0058602E"/>
    <w:rsid w:val="005934A5"/>
    <w:rsid w:val="00594CEC"/>
    <w:rsid w:val="00594F0F"/>
    <w:rsid w:val="005972B1"/>
    <w:rsid w:val="005A23F1"/>
    <w:rsid w:val="005A2A59"/>
    <w:rsid w:val="005A2B9C"/>
    <w:rsid w:val="005A322D"/>
    <w:rsid w:val="005A3D29"/>
    <w:rsid w:val="005B691B"/>
    <w:rsid w:val="005C0A78"/>
    <w:rsid w:val="005D2EFF"/>
    <w:rsid w:val="005D496F"/>
    <w:rsid w:val="005E2B73"/>
    <w:rsid w:val="005E3DDB"/>
    <w:rsid w:val="005E7175"/>
    <w:rsid w:val="005F2163"/>
    <w:rsid w:val="005F38C4"/>
    <w:rsid w:val="005F6966"/>
    <w:rsid w:val="00600BB5"/>
    <w:rsid w:val="0060329C"/>
    <w:rsid w:val="0061050C"/>
    <w:rsid w:val="006154AF"/>
    <w:rsid w:val="0061620B"/>
    <w:rsid w:val="006175BC"/>
    <w:rsid w:val="006208DE"/>
    <w:rsid w:val="0062221F"/>
    <w:rsid w:val="00623705"/>
    <w:rsid w:val="00623E88"/>
    <w:rsid w:val="00624CF9"/>
    <w:rsid w:val="00627E53"/>
    <w:rsid w:val="00634439"/>
    <w:rsid w:val="00642CB6"/>
    <w:rsid w:val="00642FD7"/>
    <w:rsid w:val="00643CD8"/>
    <w:rsid w:val="00643DE5"/>
    <w:rsid w:val="00644050"/>
    <w:rsid w:val="006454CC"/>
    <w:rsid w:val="006546A9"/>
    <w:rsid w:val="00657171"/>
    <w:rsid w:val="00664525"/>
    <w:rsid w:val="006655A3"/>
    <w:rsid w:val="00671A9E"/>
    <w:rsid w:val="00674DF4"/>
    <w:rsid w:val="006755D7"/>
    <w:rsid w:val="00675675"/>
    <w:rsid w:val="00683988"/>
    <w:rsid w:val="006855DF"/>
    <w:rsid w:val="0069070E"/>
    <w:rsid w:val="00693558"/>
    <w:rsid w:val="0069447E"/>
    <w:rsid w:val="00694BCC"/>
    <w:rsid w:val="006954F7"/>
    <w:rsid w:val="0069732A"/>
    <w:rsid w:val="006A1C0C"/>
    <w:rsid w:val="006A6006"/>
    <w:rsid w:val="006B01A9"/>
    <w:rsid w:val="006B1AC4"/>
    <w:rsid w:val="006B5019"/>
    <w:rsid w:val="006C1F96"/>
    <w:rsid w:val="006C2EDC"/>
    <w:rsid w:val="006C35C0"/>
    <w:rsid w:val="006C38BD"/>
    <w:rsid w:val="006C3BFE"/>
    <w:rsid w:val="006D7D90"/>
    <w:rsid w:val="006E4224"/>
    <w:rsid w:val="006E5AEE"/>
    <w:rsid w:val="006F6BC1"/>
    <w:rsid w:val="007004A8"/>
    <w:rsid w:val="007031D9"/>
    <w:rsid w:val="00717E45"/>
    <w:rsid w:val="00720349"/>
    <w:rsid w:val="00730883"/>
    <w:rsid w:val="0073171B"/>
    <w:rsid w:val="00732568"/>
    <w:rsid w:val="00734E3B"/>
    <w:rsid w:val="00743039"/>
    <w:rsid w:val="0074624E"/>
    <w:rsid w:val="00757B31"/>
    <w:rsid w:val="00760662"/>
    <w:rsid w:val="00761097"/>
    <w:rsid w:val="00764B2E"/>
    <w:rsid w:val="00764EF3"/>
    <w:rsid w:val="0076519D"/>
    <w:rsid w:val="0077279C"/>
    <w:rsid w:val="00776275"/>
    <w:rsid w:val="00781194"/>
    <w:rsid w:val="00781FDC"/>
    <w:rsid w:val="00785DB1"/>
    <w:rsid w:val="00790364"/>
    <w:rsid w:val="00796200"/>
    <w:rsid w:val="0079661C"/>
    <w:rsid w:val="007A1E99"/>
    <w:rsid w:val="007A3496"/>
    <w:rsid w:val="007A43E3"/>
    <w:rsid w:val="007A7441"/>
    <w:rsid w:val="007B1F6F"/>
    <w:rsid w:val="007B4393"/>
    <w:rsid w:val="007B5798"/>
    <w:rsid w:val="007B74AE"/>
    <w:rsid w:val="007C32FB"/>
    <w:rsid w:val="007D3439"/>
    <w:rsid w:val="007F1829"/>
    <w:rsid w:val="007F3CC1"/>
    <w:rsid w:val="007F6756"/>
    <w:rsid w:val="00801FBB"/>
    <w:rsid w:val="00813F3A"/>
    <w:rsid w:val="00814447"/>
    <w:rsid w:val="00816DB1"/>
    <w:rsid w:val="00823CB9"/>
    <w:rsid w:val="0082486F"/>
    <w:rsid w:val="00824F54"/>
    <w:rsid w:val="00825765"/>
    <w:rsid w:val="00826A70"/>
    <w:rsid w:val="00830AAE"/>
    <w:rsid w:val="00831A04"/>
    <w:rsid w:val="008360EC"/>
    <w:rsid w:val="008423A3"/>
    <w:rsid w:val="00842600"/>
    <w:rsid w:val="00842E60"/>
    <w:rsid w:val="00852358"/>
    <w:rsid w:val="008528CE"/>
    <w:rsid w:val="0085529A"/>
    <w:rsid w:val="008654F2"/>
    <w:rsid w:val="00865A0D"/>
    <w:rsid w:val="008672A5"/>
    <w:rsid w:val="008730CE"/>
    <w:rsid w:val="008805C7"/>
    <w:rsid w:val="008922E7"/>
    <w:rsid w:val="008974F9"/>
    <w:rsid w:val="008A2E58"/>
    <w:rsid w:val="008A4AE3"/>
    <w:rsid w:val="008B07DB"/>
    <w:rsid w:val="008B08BD"/>
    <w:rsid w:val="008B6289"/>
    <w:rsid w:val="008C3994"/>
    <w:rsid w:val="008D1B90"/>
    <w:rsid w:val="008D4357"/>
    <w:rsid w:val="008E222D"/>
    <w:rsid w:val="008E28C6"/>
    <w:rsid w:val="008E3B1B"/>
    <w:rsid w:val="008E7D0E"/>
    <w:rsid w:val="009003AC"/>
    <w:rsid w:val="00903901"/>
    <w:rsid w:val="00904557"/>
    <w:rsid w:val="00910D0F"/>
    <w:rsid w:val="00911F55"/>
    <w:rsid w:val="00913C50"/>
    <w:rsid w:val="00914469"/>
    <w:rsid w:val="00915D48"/>
    <w:rsid w:val="009161E2"/>
    <w:rsid w:val="00920A52"/>
    <w:rsid w:val="00923CB7"/>
    <w:rsid w:val="0092501D"/>
    <w:rsid w:val="00930E2E"/>
    <w:rsid w:val="0093641C"/>
    <w:rsid w:val="00937387"/>
    <w:rsid w:val="00946685"/>
    <w:rsid w:val="00950ADC"/>
    <w:rsid w:val="009513CE"/>
    <w:rsid w:val="00955005"/>
    <w:rsid w:val="0096121C"/>
    <w:rsid w:val="00971791"/>
    <w:rsid w:val="009728A7"/>
    <w:rsid w:val="00972D08"/>
    <w:rsid w:val="00973BF9"/>
    <w:rsid w:val="00975219"/>
    <w:rsid w:val="00976719"/>
    <w:rsid w:val="00977C1A"/>
    <w:rsid w:val="009B5D14"/>
    <w:rsid w:val="009C2A5B"/>
    <w:rsid w:val="009C55AC"/>
    <w:rsid w:val="009D4484"/>
    <w:rsid w:val="009D7258"/>
    <w:rsid w:val="009E632F"/>
    <w:rsid w:val="009F04E7"/>
    <w:rsid w:val="009F51B0"/>
    <w:rsid w:val="009F6BA1"/>
    <w:rsid w:val="00A05D0F"/>
    <w:rsid w:val="00A06207"/>
    <w:rsid w:val="00A143D5"/>
    <w:rsid w:val="00A15896"/>
    <w:rsid w:val="00A179EF"/>
    <w:rsid w:val="00A216A4"/>
    <w:rsid w:val="00A22D06"/>
    <w:rsid w:val="00A23D8C"/>
    <w:rsid w:val="00A31256"/>
    <w:rsid w:val="00A33F42"/>
    <w:rsid w:val="00A36A3C"/>
    <w:rsid w:val="00A41BC6"/>
    <w:rsid w:val="00A435C1"/>
    <w:rsid w:val="00A438F3"/>
    <w:rsid w:val="00A441C4"/>
    <w:rsid w:val="00A4466B"/>
    <w:rsid w:val="00A454BE"/>
    <w:rsid w:val="00A5154F"/>
    <w:rsid w:val="00A537E5"/>
    <w:rsid w:val="00A6284C"/>
    <w:rsid w:val="00A64309"/>
    <w:rsid w:val="00A6561A"/>
    <w:rsid w:val="00A7298C"/>
    <w:rsid w:val="00A77990"/>
    <w:rsid w:val="00A83090"/>
    <w:rsid w:val="00A830C7"/>
    <w:rsid w:val="00A90795"/>
    <w:rsid w:val="00A90CDB"/>
    <w:rsid w:val="00A94707"/>
    <w:rsid w:val="00AA1074"/>
    <w:rsid w:val="00AA2200"/>
    <w:rsid w:val="00AA2591"/>
    <w:rsid w:val="00AA54C9"/>
    <w:rsid w:val="00AB37A3"/>
    <w:rsid w:val="00AB4A86"/>
    <w:rsid w:val="00AB58D6"/>
    <w:rsid w:val="00AC2884"/>
    <w:rsid w:val="00AC413C"/>
    <w:rsid w:val="00AD1A0C"/>
    <w:rsid w:val="00AD344A"/>
    <w:rsid w:val="00AE18BC"/>
    <w:rsid w:val="00AE2800"/>
    <w:rsid w:val="00AE3651"/>
    <w:rsid w:val="00AE3875"/>
    <w:rsid w:val="00AE6A80"/>
    <w:rsid w:val="00B0755D"/>
    <w:rsid w:val="00B10C6B"/>
    <w:rsid w:val="00B111D0"/>
    <w:rsid w:val="00B1344C"/>
    <w:rsid w:val="00B14034"/>
    <w:rsid w:val="00B1415F"/>
    <w:rsid w:val="00B1483D"/>
    <w:rsid w:val="00B230B0"/>
    <w:rsid w:val="00B27B75"/>
    <w:rsid w:val="00B34FA1"/>
    <w:rsid w:val="00B43C3F"/>
    <w:rsid w:val="00B44C77"/>
    <w:rsid w:val="00B4589A"/>
    <w:rsid w:val="00B46355"/>
    <w:rsid w:val="00B51FCD"/>
    <w:rsid w:val="00B56E7B"/>
    <w:rsid w:val="00B56EDF"/>
    <w:rsid w:val="00B573BE"/>
    <w:rsid w:val="00B621C4"/>
    <w:rsid w:val="00B6295E"/>
    <w:rsid w:val="00B62BE8"/>
    <w:rsid w:val="00B671DC"/>
    <w:rsid w:val="00B7187A"/>
    <w:rsid w:val="00B71A36"/>
    <w:rsid w:val="00B71C40"/>
    <w:rsid w:val="00B7320E"/>
    <w:rsid w:val="00B82D23"/>
    <w:rsid w:val="00B833C8"/>
    <w:rsid w:val="00B85433"/>
    <w:rsid w:val="00B877AA"/>
    <w:rsid w:val="00B8783E"/>
    <w:rsid w:val="00B94ECD"/>
    <w:rsid w:val="00BA0A94"/>
    <w:rsid w:val="00BB06D8"/>
    <w:rsid w:val="00BB087F"/>
    <w:rsid w:val="00BB50A9"/>
    <w:rsid w:val="00BD56F1"/>
    <w:rsid w:val="00BE0809"/>
    <w:rsid w:val="00BE1709"/>
    <w:rsid w:val="00BE5B44"/>
    <w:rsid w:val="00BE5DAB"/>
    <w:rsid w:val="00BE67C4"/>
    <w:rsid w:val="00BE738C"/>
    <w:rsid w:val="00BF42DD"/>
    <w:rsid w:val="00C04D0D"/>
    <w:rsid w:val="00C13F12"/>
    <w:rsid w:val="00C174A4"/>
    <w:rsid w:val="00C20EEA"/>
    <w:rsid w:val="00C21F15"/>
    <w:rsid w:val="00C27B3F"/>
    <w:rsid w:val="00C32785"/>
    <w:rsid w:val="00C33AF9"/>
    <w:rsid w:val="00C44263"/>
    <w:rsid w:val="00C541DB"/>
    <w:rsid w:val="00C56193"/>
    <w:rsid w:val="00C61A21"/>
    <w:rsid w:val="00C76455"/>
    <w:rsid w:val="00C81A5D"/>
    <w:rsid w:val="00C93989"/>
    <w:rsid w:val="00C95496"/>
    <w:rsid w:val="00C95806"/>
    <w:rsid w:val="00C97022"/>
    <w:rsid w:val="00CA017E"/>
    <w:rsid w:val="00CA2C9B"/>
    <w:rsid w:val="00CB1FE0"/>
    <w:rsid w:val="00CB212D"/>
    <w:rsid w:val="00CB5D85"/>
    <w:rsid w:val="00CC05DA"/>
    <w:rsid w:val="00CC3BF4"/>
    <w:rsid w:val="00CC64A7"/>
    <w:rsid w:val="00CC7E22"/>
    <w:rsid w:val="00CD1871"/>
    <w:rsid w:val="00CD34F5"/>
    <w:rsid w:val="00CD749B"/>
    <w:rsid w:val="00CF01F9"/>
    <w:rsid w:val="00CF104E"/>
    <w:rsid w:val="00CF24E0"/>
    <w:rsid w:val="00CF7874"/>
    <w:rsid w:val="00D00B05"/>
    <w:rsid w:val="00D02C7C"/>
    <w:rsid w:val="00D02CA1"/>
    <w:rsid w:val="00D15407"/>
    <w:rsid w:val="00D155F4"/>
    <w:rsid w:val="00D21732"/>
    <w:rsid w:val="00D23C6E"/>
    <w:rsid w:val="00D2412F"/>
    <w:rsid w:val="00D24564"/>
    <w:rsid w:val="00D24D72"/>
    <w:rsid w:val="00D25445"/>
    <w:rsid w:val="00D34E7A"/>
    <w:rsid w:val="00D37722"/>
    <w:rsid w:val="00D45B5F"/>
    <w:rsid w:val="00D5474C"/>
    <w:rsid w:val="00D56D89"/>
    <w:rsid w:val="00D574C3"/>
    <w:rsid w:val="00D6003C"/>
    <w:rsid w:val="00D61D28"/>
    <w:rsid w:val="00D623A6"/>
    <w:rsid w:val="00D63F5F"/>
    <w:rsid w:val="00D706C0"/>
    <w:rsid w:val="00D73FD4"/>
    <w:rsid w:val="00D7427E"/>
    <w:rsid w:val="00D81178"/>
    <w:rsid w:val="00D81789"/>
    <w:rsid w:val="00D8341D"/>
    <w:rsid w:val="00D86F5B"/>
    <w:rsid w:val="00D8720E"/>
    <w:rsid w:val="00D87933"/>
    <w:rsid w:val="00D94D21"/>
    <w:rsid w:val="00D95888"/>
    <w:rsid w:val="00DA0EE9"/>
    <w:rsid w:val="00DB060A"/>
    <w:rsid w:val="00DB1B9B"/>
    <w:rsid w:val="00DB1DEC"/>
    <w:rsid w:val="00DB2A9E"/>
    <w:rsid w:val="00DB338E"/>
    <w:rsid w:val="00DB4EE7"/>
    <w:rsid w:val="00DB574D"/>
    <w:rsid w:val="00DC065E"/>
    <w:rsid w:val="00DC1885"/>
    <w:rsid w:val="00DC19C5"/>
    <w:rsid w:val="00DC1FE0"/>
    <w:rsid w:val="00DC3EBC"/>
    <w:rsid w:val="00DC47F0"/>
    <w:rsid w:val="00DD1959"/>
    <w:rsid w:val="00DD3801"/>
    <w:rsid w:val="00DD59EA"/>
    <w:rsid w:val="00DD6F7D"/>
    <w:rsid w:val="00DF10EE"/>
    <w:rsid w:val="00DF2BB3"/>
    <w:rsid w:val="00E00C12"/>
    <w:rsid w:val="00E02C73"/>
    <w:rsid w:val="00E04E9E"/>
    <w:rsid w:val="00E05982"/>
    <w:rsid w:val="00E0607F"/>
    <w:rsid w:val="00E06281"/>
    <w:rsid w:val="00E16B96"/>
    <w:rsid w:val="00E2520B"/>
    <w:rsid w:val="00E33B0B"/>
    <w:rsid w:val="00E40F48"/>
    <w:rsid w:val="00E415A8"/>
    <w:rsid w:val="00E45601"/>
    <w:rsid w:val="00E46737"/>
    <w:rsid w:val="00E51400"/>
    <w:rsid w:val="00E52883"/>
    <w:rsid w:val="00E5640B"/>
    <w:rsid w:val="00E61C81"/>
    <w:rsid w:val="00E62190"/>
    <w:rsid w:val="00E720AE"/>
    <w:rsid w:val="00E73B30"/>
    <w:rsid w:val="00E7491E"/>
    <w:rsid w:val="00E7520E"/>
    <w:rsid w:val="00E76400"/>
    <w:rsid w:val="00E77648"/>
    <w:rsid w:val="00E80A72"/>
    <w:rsid w:val="00E849F7"/>
    <w:rsid w:val="00E86491"/>
    <w:rsid w:val="00E870BA"/>
    <w:rsid w:val="00E87BD3"/>
    <w:rsid w:val="00E91DDB"/>
    <w:rsid w:val="00E96AD0"/>
    <w:rsid w:val="00EA0317"/>
    <w:rsid w:val="00EA097E"/>
    <w:rsid w:val="00EA2248"/>
    <w:rsid w:val="00EA26B3"/>
    <w:rsid w:val="00EA468D"/>
    <w:rsid w:val="00EB01AA"/>
    <w:rsid w:val="00EB77D6"/>
    <w:rsid w:val="00EB784B"/>
    <w:rsid w:val="00EB785E"/>
    <w:rsid w:val="00EC55E3"/>
    <w:rsid w:val="00ED0B10"/>
    <w:rsid w:val="00ED6763"/>
    <w:rsid w:val="00EE79B5"/>
    <w:rsid w:val="00EF48C1"/>
    <w:rsid w:val="00EF4BB4"/>
    <w:rsid w:val="00EF6BCC"/>
    <w:rsid w:val="00F13DB6"/>
    <w:rsid w:val="00F144FE"/>
    <w:rsid w:val="00F22322"/>
    <w:rsid w:val="00F24740"/>
    <w:rsid w:val="00F2707E"/>
    <w:rsid w:val="00F27081"/>
    <w:rsid w:val="00F42327"/>
    <w:rsid w:val="00F457B2"/>
    <w:rsid w:val="00F4652A"/>
    <w:rsid w:val="00F469D2"/>
    <w:rsid w:val="00F477EC"/>
    <w:rsid w:val="00F51748"/>
    <w:rsid w:val="00F525E5"/>
    <w:rsid w:val="00F56546"/>
    <w:rsid w:val="00F567DE"/>
    <w:rsid w:val="00F60279"/>
    <w:rsid w:val="00F60493"/>
    <w:rsid w:val="00F6193A"/>
    <w:rsid w:val="00F62C37"/>
    <w:rsid w:val="00F63C1A"/>
    <w:rsid w:val="00F63D93"/>
    <w:rsid w:val="00F64812"/>
    <w:rsid w:val="00F6493A"/>
    <w:rsid w:val="00F6734F"/>
    <w:rsid w:val="00F70A4F"/>
    <w:rsid w:val="00F70B3A"/>
    <w:rsid w:val="00F74AA9"/>
    <w:rsid w:val="00F75DDB"/>
    <w:rsid w:val="00F80233"/>
    <w:rsid w:val="00F802B6"/>
    <w:rsid w:val="00F831D3"/>
    <w:rsid w:val="00F9369B"/>
    <w:rsid w:val="00F97F2E"/>
    <w:rsid w:val="00FA3C51"/>
    <w:rsid w:val="00FA4EB7"/>
    <w:rsid w:val="00FB2FD1"/>
    <w:rsid w:val="00FB5034"/>
    <w:rsid w:val="00FB55F7"/>
    <w:rsid w:val="00FB58DB"/>
    <w:rsid w:val="00FC09C3"/>
    <w:rsid w:val="00FC3C79"/>
    <w:rsid w:val="00FC3D71"/>
    <w:rsid w:val="00FC3DA8"/>
    <w:rsid w:val="00FD0AD0"/>
    <w:rsid w:val="00FD2C66"/>
    <w:rsid w:val="00FD6866"/>
    <w:rsid w:val="00FE245D"/>
    <w:rsid w:val="00FE274C"/>
    <w:rsid w:val="00FE2846"/>
    <w:rsid w:val="00FE31CF"/>
    <w:rsid w:val="00FE448B"/>
    <w:rsid w:val="00FE52CA"/>
    <w:rsid w:val="00FE7BE0"/>
    <w:rsid w:val="00FF0748"/>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A435"/>
  <w15:chartTrackingRefBased/>
  <w15:docId w15:val="{17100B85-649D-457A-84DC-A1E331F1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DB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14AB4"/>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3">
    <w:name w:val="heading 3"/>
    <w:basedOn w:val="a"/>
    <w:link w:val="30"/>
    <w:uiPriority w:val="9"/>
    <w:qFormat/>
    <w:rsid w:val="003224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795"/>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a4">
    <w:name w:val="Верхний колонтитул Знак"/>
    <w:basedOn w:val="a0"/>
    <w:link w:val="a3"/>
    <w:uiPriority w:val="99"/>
    <w:rsid w:val="00A90795"/>
  </w:style>
  <w:style w:type="paragraph" w:styleId="a5">
    <w:name w:val="footer"/>
    <w:basedOn w:val="a"/>
    <w:link w:val="a6"/>
    <w:uiPriority w:val="99"/>
    <w:unhideWhenUsed/>
    <w:rsid w:val="00A90795"/>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a6">
    <w:name w:val="Нижний колонтитул Знак"/>
    <w:basedOn w:val="a0"/>
    <w:link w:val="a5"/>
    <w:uiPriority w:val="99"/>
    <w:rsid w:val="00A90795"/>
  </w:style>
  <w:style w:type="paragraph" w:styleId="a7">
    <w:name w:val="List Paragraph"/>
    <w:basedOn w:val="a"/>
    <w:uiPriority w:val="34"/>
    <w:qFormat/>
    <w:rsid w:val="00EB785E"/>
    <w:pPr>
      <w:spacing w:after="160" w:line="259" w:lineRule="auto"/>
      <w:ind w:left="720"/>
      <w:contextualSpacing/>
    </w:pPr>
    <w:rPr>
      <w:rFonts w:asciiTheme="minorHAnsi" w:eastAsiaTheme="minorHAnsi" w:hAnsiTheme="minorHAnsi" w:cstheme="minorBidi"/>
      <w:sz w:val="22"/>
      <w:szCs w:val="22"/>
      <w:lang w:val="en-US" w:eastAsia="en-US"/>
    </w:rPr>
  </w:style>
  <w:style w:type="table" w:styleId="a8">
    <w:name w:val="Table Grid"/>
    <w:basedOn w:val="a1"/>
    <w:rsid w:val="0029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5675"/>
    <w:rPr>
      <w:color w:val="0000FF"/>
      <w:u w:val="single"/>
    </w:rPr>
  </w:style>
  <w:style w:type="character" w:customStyle="1" w:styleId="30">
    <w:name w:val="Заголовок 3 Знак"/>
    <w:basedOn w:val="a0"/>
    <w:link w:val="3"/>
    <w:uiPriority w:val="9"/>
    <w:rsid w:val="00322444"/>
    <w:rPr>
      <w:rFonts w:ascii="Times New Roman" w:eastAsia="Times New Roman" w:hAnsi="Times New Roman" w:cs="Times New Roman"/>
      <w:b/>
      <w:bCs/>
      <w:sz w:val="27"/>
      <w:szCs w:val="27"/>
      <w:lang w:val="ru-RU" w:eastAsia="ru-RU"/>
    </w:rPr>
  </w:style>
  <w:style w:type="character" w:customStyle="1" w:styleId="11">
    <w:name w:val="Неразрешенное упоминание1"/>
    <w:basedOn w:val="a0"/>
    <w:uiPriority w:val="99"/>
    <w:semiHidden/>
    <w:unhideWhenUsed/>
    <w:rsid w:val="00EA26B3"/>
    <w:rPr>
      <w:color w:val="605E5C"/>
      <w:shd w:val="clear" w:color="auto" w:fill="E1DFDD"/>
    </w:rPr>
  </w:style>
  <w:style w:type="character" w:customStyle="1" w:styleId="10">
    <w:name w:val="Заголовок 1 Знак"/>
    <w:basedOn w:val="a0"/>
    <w:link w:val="1"/>
    <w:uiPriority w:val="9"/>
    <w:rsid w:val="00214AB4"/>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561379"/>
    <w:pPr>
      <w:spacing w:before="100" w:beforeAutospacing="1" w:after="100" w:afterAutospacing="1"/>
    </w:pPr>
  </w:style>
  <w:style w:type="character" w:styleId="ab">
    <w:name w:val="Emphasis"/>
    <w:basedOn w:val="a0"/>
    <w:uiPriority w:val="20"/>
    <w:qFormat/>
    <w:rsid w:val="00561379"/>
    <w:rPr>
      <w:i/>
      <w:iCs/>
    </w:rPr>
  </w:style>
  <w:style w:type="paragraph" w:customStyle="1" w:styleId="ac">
    <w:name w:val="курсач"/>
    <w:basedOn w:val="a"/>
    <w:link w:val="ad"/>
    <w:qFormat/>
    <w:rsid w:val="008922E7"/>
    <w:pPr>
      <w:jc w:val="both"/>
    </w:pPr>
    <w:rPr>
      <w:color w:val="000000"/>
      <w:sz w:val="28"/>
      <w:szCs w:val="28"/>
    </w:rPr>
  </w:style>
  <w:style w:type="character" w:customStyle="1" w:styleId="ad">
    <w:name w:val="курсач Знак"/>
    <w:basedOn w:val="a0"/>
    <w:link w:val="ac"/>
    <w:rsid w:val="008922E7"/>
    <w:rPr>
      <w:rFonts w:ascii="Times New Roman" w:eastAsia="Times New Roman" w:hAnsi="Times New Roman" w:cs="Times New Roman"/>
      <w:color w:val="000000"/>
      <w:sz w:val="28"/>
      <w:szCs w:val="28"/>
      <w:lang w:val="ru-RU" w:eastAsia="ru-RU"/>
    </w:rPr>
  </w:style>
  <w:style w:type="character" w:styleId="ae">
    <w:name w:val="FollowedHyperlink"/>
    <w:basedOn w:val="a0"/>
    <w:uiPriority w:val="99"/>
    <w:semiHidden/>
    <w:unhideWhenUsed/>
    <w:rsid w:val="00624CF9"/>
    <w:rPr>
      <w:color w:val="954F72" w:themeColor="followedHyperlink"/>
      <w:u w:val="single"/>
    </w:rPr>
  </w:style>
  <w:style w:type="character" w:customStyle="1" w:styleId="2">
    <w:name w:val="Неразрешенное упоминание2"/>
    <w:basedOn w:val="a0"/>
    <w:uiPriority w:val="99"/>
    <w:semiHidden/>
    <w:unhideWhenUsed/>
    <w:rsid w:val="005A3D29"/>
    <w:rPr>
      <w:color w:val="605E5C"/>
      <w:shd w:val="clear" w:color="auto" w:fill="E1DFDD"/>
    </w:rPr>
  </w:style>
  <w:style w:type="paragraph" w:customStyle="1" w:styleId="rvps7">
    <w:name w:val="rvps7"/>
    <w:basedOn w:val="a"/>
    <w:rsid w:val="00AE3875"/>
    <w:pPr>
      <w:spacing w:before="100" w:beforeAutospacing="1" w:after="100" w:afterAutospacing="1"/>
    </w:pPr>
    <w:rPr>
      <w:lang w:eastAsia="uk-UA"/>
    </w:rPr>
  </w:style>
  <w:style w:type="character" w:customStyle="1" w:styleId="rvts15">
    <w:name w:val="rvts15"/>
    <w:basedOn w:val="a0"/>
    <w:rsid w:val="00AE3875"/>
  </w:style>
  <w:style w:type="paragraph" w:customStyle="1" w:styleId="rvps2">
    <w:name w:val="rvps2"/>
    <w:basedOn w:val="a"/>
    <w:rsid w:val="00AE3875"/>
    <w:pPr>
      <w:spacing w:before="100" w:beforeAutospacing="1" w:after="100" w:afterAutospacing="1"/>
    </w:pPr>
    <w:rPr>
      <w:lang w:eastAsia="uk-UA"/>
    </w:rPr>
  </w:style>
  <w:style w:type="paragraph" w:customStyle="1" w:styleId="rvps4">
    <w:name w:val="rvps4"/>
    <w:basedOn w:val="a"/>
    <w:rsid w:val="00AE3875"/>
    <w:pPr>
      <w:spacing w:before="100" w:beforeAutospacing="1" w:after="100" w:afterAutospacing="1"/>
    </w:pPr>
    <w:rPr>
      <w:lang w:eastAsia="uk-UA"/>
    </w:rPr>
  </w:style>
  <w:style w:type="character" w:customStyle="1" w:styleId="rvts44">
    <w:name w:val="rvts44"/>
    <w:basedOn w:val="a0"/>
    <w:rsid w:val="00AE3875"/>
  </w:style>
  <w:style w:type="paragraph" w:customStyle="1" w:styleId="rvps15">
    <w:name w:val="rvps15"/>
    <w:basedOn w:val="a"/>
    <w:rsid w:val="00AE3875"/>
    <w:pPr>
      <w:spacing w:before="100" w:beforeAutospacing="1" w:after="100" w:afterAutospacing="1"/>
    </w:pPr>
    <w:rPr>
      <w:lang w:eastAsia="uk-UA"/>
    </w:rPr>
  </w:style>
  <w:style w:type="paragraph" w:customStyle="1" w:styleId="rvps14">
    <w:name w:val="rvps14"/>
    <w:basedOn w:val="a"/>
    <w:rsid w:val="00AE3875"/>
    <w:pPr>
      <w:spacing w:before="100" w:beforeAutospacing="1" w:after="100" w:afterAutospacing="1"/>
    </w:pPr>
    <w:rPr>
      <w:lang w:eastAsia="uk-UA"/>
    </w:rPr>
  </w:style>
  <w:style w:type="paragraph" w:customStyle="1" w:styleId="rvps11">
    <w:name w:val="rvps11"/>
    <w:basedOn w:val="a"/>
    <w:rsid w:val="00AE3875"/>
    <w:pPr>
      <w:spacing w:before="100" w:beforeAutospacing="1" w:after="100" w:afterAutospacing="1"/>
    </w:pPr>
    <w:rPr>
      <w:lang w:eastAsia="uk-UA"/>
    </w:rPr>
  </w:style>
  <w:style w:type="character" w:customStyle="1" w:styleId="rvts11">
    <w:name w:val="rvts11"/>
    <w:basedOn w:val="a0"/>
    <w:rsid w:val="00AE3875"/>
  </w:style>
  <w:style w:type="character" w:customStyle="1" w:styleId="rvts37">
    <w:name w:val="rvts37"/>
    <w:basedOn w:val="a0"/>
    <w:rsid w:val="00AE3875"/>
  </w:style>
  <w:style w:type="character" w:customStyle="1" w:styleId="rvts82">
    <w:name w:val="rvts82"/>
    <w:basedOn w:val="a0"/>
    <w:rsid w:val="00AE3875"/>
  </w:style>
  <w:style w:type="paragraph" w:customStyle="1" w:styleId="rvps12">
    <w:name w:val="rvps12"/>
    <w:basedOn w:val="a"/>
    <w:rsid w:val="00AE3875"/>
    <w:pPr>
      <w:spacing w:before="100" w:beforeAutospacing="1" w:after="100" w:afterAutospacing="1"/>
    </w:pPr>
    <w:rPr>
      <w:lang w:eastAsia="uk-UA"/>
    </w:rPr>
  </w:style>
  <w:style w:type="paragraph" w:styleId="af">
    <w:name w:val="Body Text"/>
    <w:basedOn w:val="a"/>
    <w:link w:val="af0"/>
    <w:uiPriority w:val="99"/>
    <w:rsid w:val="00AE3875"/>
    <w:pPr>
      <w:spacing w:after="120" w:line="276" w:lineRule="auto"/>
    </w:pPr>
    <w:rPr>
      <w:rFonts w:ascii="Calibri" w:hAnsi="Calibri"/>
    </w:rPr>
  </w:style>
  <w:style w:type="character" w:customStyle="1" w:styleId="af0">
    <w:name w:val="Основной текст Знак"/>
    <w:basedOn w:val="a0"/>
    <w:link w:val="af"/>
    <w:uiPriority w:val="99"/>
    <w:rsid w:val="00AE3875"/>
    <w:rPr>
      <w:rFonts w:ascii="Calibri" w:eastAsia="Times New Roman" w:hAnsi="Calibri" w:cs="Times New Roman"/>
      <w:sz w:val="24"/>
      <w:szCs w:val="24"/>
      <w:lang w:val="ru-RU" w:eastAsia="ru-RU"/>
    </w:rPr>
  </w:style>
  <w:style w:type="paragraph" w:customStyle="1" w:styleId="rvps40">
    <w:name w:val="rvps40"/>
    <w:basedOn w:val="a"/>
    <w:uiPriority w:val="99"/>
    <w:rsid w:val="00AE3875"/>
    <w:pPr>
      <w:spacing w:before="100" w:beforeAutospacing="1" w:after="100" w:afterAutospacing="1"/>
    </w:pPr>
  </w:style>
  <w:style w:type="paragraph" w:styleId="af1">
    <w:name w:val="No Spacing"/>
    <w:uiPriority w:val="1"/>
    <w:qFormat/>
    <w:rsid w:val="00AE3875"/>
    <w:pPr>
      <w:spacing w:after="0" w:line="240" w:lineRule="auto"/>
    </w:pPr>
    <w:rPr>
      <w:rFonts w:ascii="Calibri" w:eastAsia="Calibri" w:hAnsi="Calibri" w:cs="Times New Roman"/>
      <w:lang w:val="ru-RU"/>
    </w:rPr>
  </w:style>
  <w:style w:type="paragraph" w:customStyle="1" w:styleId="Text">
    <w:name w:val="Text"/>
    <w:rsid w:val="00AE3875"/>
    <w:pPr>
      <w:autoSpaceDE w:val="0"/>
      <w:autoSpaceDN w:val="0"/>
      <w:adjustRightInd w:val="0"/>
      <w:spacing w:after="0" w:line="240" w:lineRule="auto"/>
      <w:ind w:firstLine="567"/>
      <w:jc w:val="both"/>
    </w:pPr>
    <w:rPr>
      <w:rFonts w:ascii="Newton7C" w:eastAsia="Times New Roman" w:hAnsi="Newton7C" w:cs="Newton7C"/>
      <w:color w:val="000000"/>
      <w:sz w:val="18"/>
      <w:szCs w:val="18"/>
      <w:lang w:val="ru-RU"/>
    </w:rPr>
  </w:style>
  <w:style w:type="paragraph" w:customStyle="1" w:styleId="Default">
    <w:name w:val="Default"/>
    <w:rsid w:val="00AE387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20">
    <w:name w:val="Body Text Indent 2"/>
    <w:basedOn w:val="a"/>
    <w:link w:val="21"/>
    <w:unhideWhenUsed/>
    <w:rsid w:val="00AE3875"/>
    <w:pPr>
      <w:spacing w:after="120" w:line="480" w:lineRule="auto"/>
      <w:ind w:left="283"/>
    </w:pPr>
  </w:style>
  <w:style w:type="character" w:customStyle="1" w:styleId="21">
    <w:name w:val="Основной текст с отступом 2 Знак"/>
    <w:basedOn w:val="a0"/>
    <w:link w:val="20"/>
    <w:rsid w:val="00AE3875"/>
    <w:rPr>
      <w:rFonts w:ascii="Times New Roman" w:eastAsia="Times New Roman" w:hAnsi="Times New Roman" w:cs="Times New Roman"/>
      <w:sz w:val="24"/>
      <w:szCs w:val="24"/>
      <w:lang w:val="ru-RU" w:eastAsia="ru-RU"/>
    </w:rPr>
  </w:style>
  <w:style w:type="character" w:customStyle="1" w:styleId="12">
    <w:name w:val="Заголовок Знак1"/>
    <w:link w:val="af2"/>
    <w:uiPriority w:val="99"/>
    <w:rsid w:val="00AE3875"/>
    <w:rPr>
      <w:rFonts w:ascii="Times New Roman" w:eastAsia="Times New Roman" w:hAnsi="Times New Roman" w:cs="Times New Roman"/>
      <w:sz w:val="28"/>
      <w:szCs w:val="20"/>
      <w:lang w:val="uk-UA"/>
    </w:rPr>
  </w:style>
  <w:style w:type="paragraph" w:customStyle="1" w:styleId="13">
    <w:name w:val="заголовок 1"/>
    <w:basedOn w:val="a"/>
    <w:next w:val="a"/>
    <w:uiPriority w:val="99"/>
    <w:rsid w:val="00AE3875"/>
    <w:pPr>
      <w:spacing w:line="480" w:lineRule="auto"/>
      <w:jc w:val="center"/>
    </w:pPr>
    <w:rPr>
      <w:b/>
      <w:bCs/>
      <w:noProof/>
      <w:kern w:val="28"/>
    </w:rPr>
  </w:style>
  <w:style w:type="paragraph" w:styleId="HTML">
    <w:name w:val="HTML Preformatted"/>
    <w:basedOn w:val="a"/>
    <w:link w:val="HTML0"/>
    <w:uiPriority w:val="99"/>
    <w:unhideWhenUsed/>
    <w:rsid w:val="00AE3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AE3875"/>
    <w:rPr>
      <w:rFonts w:ascii="Courier New" w:eastAsia="Times New Roman" w:hAnsi="Courier New" w:cs="Courier New"/>
      <w:sz w:val="20"/>
      <w:szCs w:val="20"/>
      <w:lang w:val="ru-RU" w:eastAsia="uk-UA"/>
    </w:rPr>
  </w:style>
  <w:style w:type="paragraph" w:styleId="af2">
    <w:name w:val="Title"/>
    <w:basedOn w:val="a"/>
    <w:next w:val="a"/>
    <w:link w:val="12"/>
    <w:uiPriority w:val="99"/>
    <w:qFormat/>
    <w:rsid w:val="00AE3875"/>
    <w:pPr>
      <w:contextualSpacing/>
    </w:pPr>
    <w:rPr>
      <w:sz w:val="28"/>
      <w:szCs w:val="20"/>
      <w:lang w:val="uk-UA" w:eastAsia="en-US"/>
    </w:rPr>
  </w:style>
  <w:style w:type="character" w:customStyle="1" w:styleId="af3">
    <w:name w:val="Заголовок Знак"/>
    <w:basedOn w:val="a0"/>
    <w:uiPriority w:val="10"/>
    <w:rsid w:val="00AE3875"/>
    <w:rPr>
      <w:rFonts w:asciiTheme="majorHAnsi" w:eastAsiaTheme="majorEastAsia" w:hAnsiTheme="majorHAnsi" w:cstheme="majorBidi"/>
      <w:spacing w:val="-10"/>
      <w:kern w:val="28"/>
      <w:sz w:val="56"/>
      <w:szCs w:val="56"/>
      <w:lang w:val="ru-RU" w:eastAsia="ru-RU"/>
    </w:rPr>
  </w:style>
  <w:style w:type="paragraph" w:styleId="af4">
    <w:name w:val="Balloon Text"/>
    <w:basedOn w:val="a"/>
    <w:link w:val="af5"/>
    <w:uiPriority w:val="99"/>
    <w:semiHidden/>
    <w:unhideWhenUsed/>
    <w:rsid w:val="00AE3875"/>
    <w:rPr>
      <w:rFonts w:ascii="Tahoma" w:hAnsi="Tahoma" w:cs="Tahoma"/>
      <w:sz w:val="16"/>
      <w:szCs w:val="16"/>
    </w:rPr>
  </w:style>
  <w:style w:type="character" w:customStyle="1" w:styleId="af5">
    <w:name w:val="Текст выноски Знак"/>
    <w:basedOn w:val="a0"/>
    <w:link w:val="af4"/>
    <w:uiPriority w:val="99"/>
    <w:semiHidden/>
    <w:rsid w:val="00AE3875"/>
    <w:rPr>
      <w:rFonts w:ascii="Tahoma" w:eastAsia="Times New Roman" w:hAnsi="Tahoma" w:cs="Tahoma"/>
      <w:sz w:val="16"/>
      <w:szCs w:val="16"/>
      <w:lang w:val="ru-RU" w:eastAsia="ru-RU"/>
    </w:rPr>
  </w:style>
  <w:style w:type="paragraph" w:customStyle="1" w:styleId="af6">
    <w:name w:val="АбзЗвичайний"/>
    <w:basedOn w:val="a"/>
    <w:qFormat/>
    <w:rsid w:val="00AE3875"/>
    <w:pPr>
      <w:suppressAutoHyphens/>
    </w:pPr>
    <w:rPr>
      <w:szCs w:val="28"/>
      <w:lang w:eastAsia="ar-SA"/>
    </w:rPr>
  </w:style>
  <w:style w:type="paragraph" w:customStyle="1" w:styleId="OaaeeoaOaeno">
    <w:name w:val="OaaeeoaOaeno"/>
    <w:basedOn w:val="a"/>
    <w:rsid w:val="00AE3875"/>
    <w:pPr>
      <w:widowControl w:val="0"/>
      <w:overflowPunct w:val="0"/>
      <w:autoSpaceDE w:val="0"/>
      <w:autoSpaceDN w:val="0"/>
      <w:adjustRightInd w:val="0"/>
      <w:spacing w:before="40" w:after="10" w:line="204" w:lineRule="auto"/>
      <w:textAlignment w:val="baseline"/>
    </w:pPr>
    <w:rPr>
      <w:sz w:val="18"/>
      <w:szCs w:val="20"/>
    </w:rPr>
  </w:style>
  <w:style w:type="paragraph" w:customStyle="1" w:styleId="af7">
    <w:name w:val="ТаблицаТекст"/>
    <w:basedOn w:val="a"/>
    <w:rsid w:val="00AE3875"/>
    <w:pPr>
      <w:widowControl w:val="0"/>
      <w:overflowPunct w:val="0"/>
      <w:autoSpaceDE w:val="0"/>
      <w:autoSpaceDN w:val="0"/>
      <w:adjustRightInd w:val="0"/>
      <w:spacing w:before="40" w:after="10" w:line="204" w:lineRule="auto"/>
      <w:textAlignment w:val="baseline"/>
    </w:pPr>
    <w:rPr>
      <w:sz w:val="18"/>
      <w:szCs w:val="20"/>
    </w:rPr>
  </w:style>
  <w:style w:type="paragraph" w:customStyle="1" w:styleId="af8">
    <w:name w:val="ОбычныйКрасный"/>
    <w:basedOn w:val="a"/>
    <w:link w:val="af9"/>
    <w:rsid w:val="00AE3875"/>
  </w:style>
  <w:style w:type="character" w:customStyle="1" w:styleId="af9">
    <w:name w:val="ОбычныйКрасный Знак"/>
    <w:link w:val="af8"/>
    <w:rsid w:val="00AE3875"/>
    <w:rPr>
      <w:rFonts w:ascii="Times New Roman" w:eastAsia="Times New Roman" w:hAnsi="Times New Roman" w:cs="Times New Roman"/>
      <w:sz w:val="24"/>
      <w:szCs w:val="24"/>
      <w:lang w:val="ru-RU" w:eastAsia="ru-RU"/>
    </w:rPr>
  </w:style>
  <w:style w:type="paragraph" w:customStyle="1" w:styleId="afa">
    <w:name w:val="ОбычныйКрасн"/>
    <w:basedOn w:val="a"/>
    <w:rsid w:val="00AE3875"/>
    <w:pPr>
      <w:overflowPunct w:val="0"/>
      <w:autoSpaceDE w:val="0"/>
      <w:autoSpaceDN w:val="0"/>
      <w:adjustRightInd w:val="0"/>
      <w:textAlignment w:val="baseline"/>
    </w:pPr>
    <w:rPr>
      <w:szCs w:val="20"/>
    </w:rPr>
  </w:style>
  <w:style w:type="paragraph" w:customStyle="1" w:styleId="afb">
    <w:name w:val="НазваПодраздел"/>
    <w:basedOn w:val="a"/>
    <w:rsid w:val="00AE3875"/>
    <w:pPr>
      <w:overflowPunct w:val="0"/>
      <w:autoSpaceDE w:val="0"/>
      <w:autoSpaceDN w:val="0"/>
      <w:adjustRightInd w:val="0"/>
      <w:ind w:left="1163" w:hanging="454"/>
      <w:textAlignment w:val="baseline"/>
    </w:pPr>
    <w:rPr>
      <w:b/>
      <w:szCs w:val="20"/>
    </w:rPr>
  </w:style>
  <w:style w:type="paragraph" w:customStyle="1" w:styleId="14">
    <w:name w:val="Абзац списка1"/>
    <w:basedOn w:val="a"/>
    <w:rsid w:val="00AE3875"/>
    <w:pPr>
      <w:spacing w:after="200" w:line="276" w:lineRule="auto"/>
      <w:ind w:left="720"/>
    </w:pPr>
    <w:rPr>
      <w:rFonts w:ascii="Calibri" w:hAnsi="Calibri"/>
      <w:sz w:val="22"/>
      <w:szCs w:val="22"/>
      <w:lang w:eastAsia="en-US"/>
    </w:rPr>
  </w:style>
  <w:style w:type="paragraph" w:styleId="afc">
    <w:name w:val="Revision"/>
    <w:hidden/>
    <w:uiPriority w:val="99"/>
    <w:semiHidden/>
    <w:rsid w:val="005329B3"/>
    <w:pPr>
      <w:spacing w:after="0"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E0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8613">
      <w:bodyDiv w:val="1"/>
      <w:marLeft w:val="0"/>
      <w:marRight w:val="0"/>
      <w:marTop w:val="0"/>
      <w:marBottom w:val="0"/>
      <w:divBdr>
        <w:top w:val="none" w:sz="0" w:space="0" w:color="auto"/>
        <w:left w:val="none" w:sz="0" w:space="0" w:color="auto"/>
        <w:bottom w:val="none" w:sz="0" w:space="0" w:color="auto"/>
        <w:right w:val="none" w:sz="0" w:space="0" w:color="auto"/>
      </w:divBdr>
    </w:div>
    <w:div w:id="44573918">
      <w:bodyDiv w:val="1"/>
      <w:marLeft w:val="0"/>
      <w:marRight w:val="0"/>
      <w:marTop w:val="0"/>
      <w:marBottom w:val="0"/>
      <w:divBdr>
        <w:top w:val="none" w:sz="0" w:space="0" w:color="auto"/>
        <w:left w:val="none" w:sz="0" w:space="0" w:color="auto"/>
        <w:bottom w:val="none" w:sz="0" w:space="0" w:color="auto"/>
        <w:right w:val="none" w:sz="0" w:space="0" w:color="auto"/>
      </w:divBdr>
    </w:div>
    <w:div w:id="59519212">
      <w:bodyDiv w:val="1"/>
      <w:marLeft w:val="0"/>
      <w:marRight w:val="0"/>
      <w:marTop w:val="0"/>
      <w:marBottom w:val="0"/>
      <w:divBdr>
        <w:top w:val="none" w:sz="0" w:space="0" w:color="auto"/>
        <w:left w:val="none" w:sz="0" w:space="0" w:color="auto"/>
        <w:bottom w:val="none" w:sz="0" w:space="0" w:color="auto"/>
        <w:right w:val="none" w:sz="0" w:space="0" w:color="auto"/>
      </w:divBdr>
    </w:div>
    <w:div w:id="63842943">
      <w:bodyDiv w:val="1"/>
      <w:marLeft w:val="0"/>
      <w:marRight w:val="0"/>
      <w:marTop w:val="0"/>
      <w:marBottom w:val="0"/>
      <w:divBdr>
        <w:top w:val="none" w:sz="0" w:space="0" w:color="auto"/>
        <w:left w:val="none" w:sz="0" w:space="0" w:color="auto"/>
        <w:bottom w:val="none" w:sz="0" w:space="0" w:color="auto"/>
        <w:right w:val="none" w:sz="0" w:space="0" w:color="auto"/>
      </w:divBdr>
    </w:div>
    <w:div w:id="69156710">
      <w:bodyDiv w:val="1"/>
      <w:marLeft w:val="0"/>
      <w:marRight w:val="0"/>
      <w:marTop w:val="0"/>
      <w:marBottom w:val="0"/>
      <w:divBdr>
        <w:top w:val="none" w:sz="0" w:space="0" w:color="auto"/>
        <w:left w:val="none" w:sz="0" w:space="0" w:color="auto"/>
        <w:bottom w:val="none" w:sz="0" w:space="0" w:color="auto"/>
        <w:right w:val="none" w:sz="0" w:space="0" w:color="auto"/>
      </w:divBdr>
    </w:div>
    <w:div w:id="143855825">
      <w:bodyDiv w:val="1"/>
      <w:marLeft w:val="0"/>
      <w:marRight w:val="0"/>
      <w:marTop w:val="0"/>
      <w:marBottom w:val="0"/>
      <w:divBdr>
        <w:top w:val="none" w:sz="0" w:space="0" w:color="auto"/>
        <w:left w:val="none" w:sz="0" w:space="0" w:color="auto"/>
        <w:bottom w:val="none" w:sz="0" w:space="0" w:color="auto"/>
        <w:right w:val="none" w:sz="0" w:space="0" w:color="auto"/>
      </w:divBdr>
    </w:div>
    <w:div w:id="154997635">
      <w:bodyDiv w:val="1"/>
      <w:marLeft w:val="0"/>
      <w:marRight w:val="0"/>
      <w:marTop w:val="0"/>
      <w:marBottom w:val="0"/>
      <w:divBdr>
        <w:top w:val="none" w:sz="0" w:space="0" w:color="auto"/>
        <w:left w:val="none" w:sz="0" w:space="0" w:color="auto"/>
        <w:bottom w:val="none" w:sz="0" w:space="0" w:color="auto"/>
        <w:right w:val="none" w:sz="0" w:space="0" w:color="auto"/>
      </w:divBdr>
    </w:div>
    <w:div w:id="161628998">
      <w:bodyDiv w:val="1"/>
      <w:marLeft w:val="0"/>
      <w:marRight w:val="0"/>
      <w:marTop w:val="0"/>
      <w:marBottom w:val="0"/>
      <w:divBdr>
        <w:top w:val="none" w:sz="0" w:space="0" w:color="auto"/>
        <w:left w:val="none" w:sz="0" w:space="0" w:color="auto"/>
        <w:bottom w:val="none" w:sz="0" w:space="0" w:color="auto"/>
        <w:right w:val="none" w:sz="0" w:space="0" w:color="auto"/>
      </w:divBdr>
    </w:div>
    <w:div w:id="185801208">
      <w:bodyDiv w:val="1"/>
      <w:marLeft w:val="0"/>
      <w:marRight w:val="0"/>
      <w:marTop w:val="0"/>
      <w:marBottom w:val="0"/>
      <w:divBdr>
        <w:top w:val="none" w:sz="0" w:space="0" w:color="auto"/>
        <w:left w:val="none" w:sz="0" w:space="0" w:color="auto"/>
        <w:bottom w:val="none" w:sz="0" w:space="0" w:color="auto"/>
        <w:right w:val="none" w:sz="0" w:space="0" w:color="auto"/>
      </w:divBdr>
    </w:div>
    <w:div w:id="216089039">
      <w:bodyDiv w:val="1"/>
      <w:marLeft w:val="0"/>
      <w:marRight w:val="0"/>
      <w:marTop w:val="0"/>
      <w:marBottom w:val="0"/>
      <w:divBdr>
        <w:top w:val="none" w:sz="0" w:space="0" w:color="auto"/>
        <w:left w:val="none" w:sz="0" w:space="0" w:color="auto"/>
        <w:bottom w:val="none" w:sz="0" w:space="0" w:color="auto"/>
        <w:right w:val="none" w:sz="0" w:space="0" w:color="auto"/>
      </w:divBdr>
    </w:div>
    <w:div w:id="219370063">
      <w:bodyDiv w:val="1"/>
      <w:marLeft w:val="0"/>
      <w:marRight w:val="0"/>
      <w:marTop w:val="0"/>
      <w:marBottom w:val="0"/>
      <w:divBdr>
        <w:top w:val="none" w:sz="0" w:space="0" w:color="auto"/>
        <w:left w:val="none" w:sz="0" w:space="0" w:color="auto"/>
        <w:bottom w:val="none" w:sz="0" w:space="0" w:color="auto"/>
        <w:right w:val="none" w:sz="0" w:space="0" w:color="auto"/>
      </w:divBdr>
    </w:div>
    <w:div w:id="227617152">
      <w:bodyDiv w:val="1"/>
      <w:marLeft w:val="0"/>
      <w:marRight w:val="0"/>
      <w:marTop w:val="0"/>
      <w:marBottom w:val="0"/>
      <w:divBdr>
        <w:top w:val="none" w:sz="0" w:space="0" w:color="auto"/>
        <w:left w:val="none" w:sz="0" w:space="0" w:color="auto"/>
        <w:bottom w:val="none" w:sz="0" w:space="0" w:color="auto"/>
        <w:right w:val="none" w:sz="0" w:space="0" w:color="auto"/>
      </w:divBdr>
    </w:div>
    <w:div w:id="228005184">
      <w:bodyDiv w:val="1"/>
      <w:marLeft w:val="0"/>
      <w:marRight w:val="0"/>
      <w:marTop w:val="0"/>
      <w:marBottom w:val="0"/>
      <w:divBdr>
        <w:top w:val="none" w:sz="0" w:space="0" w:color="auto"/>
        <w:left w:val="none" w:sz="0" w:space="0" w:color="auto"/>
        <w:bottom w:val="none" w:sz="0" w:space="0" w:color="auto"/>
        <w:right w:val="none" w:sz="0" w:space="0" w:color="auto"/>
      </w:divBdr>
    </w:div>
    <w:div w:id="250240173">
      <w:bodyDiv w:val="1"/>
      <w:marLeft w:val="0"/>
      <w:marRight w:val="0"/>
      <w:marTop w:val="0"/>
      <w:marBottom w:val="0"/>
      <w:divBdr>
        <w:top w:val="none" w:sz="0" w:space="0" w:color="auto"/>
        <w:left w:val="none" w:sz="0" w:space="0" w:color="auto"/>
        <w:bottom w:val="none" w:sz="0" w:space="0" w:color="auto"/>
        <w:right w:val="none" w:sz="0" w:space="0" w:color="auto"/>
      </w:divBdr>
    </w:div>
    <w:div w:id="251819606">
      <w:bodyDiv w:val="1"/>
      <w:marLeft w:val="0"/>
      <w:marRight w:val="0"/>
      <w:marTop w:val="0"/>
      <w:marBottom w:val="0"/>
      <w:divBdr>
        <w:top w:val="none" w:sz="0" w:space="0" w:color="auto"/>
        <w:left w:val="none" w:sz="0" w:space="0" w:color="auto"/>
        <w:bottom w:val="none" w:sz="0" w:space="0" w:color="auto"/>
        <w:right w:val="none" w:sz="0" w:space="0" w:color="auto"/>
      </w:divBdr>
    </w:div>
    <w:div w:id="254289420">
      <w:bodyDiv w:val="1"/>
      <w:marLeft w:val="0"/>
      <w:marRight w:val="0"/>
      <w:marTop w:val="0"/>
      <w:marBottom w:val="0"/>
      <w:divBdr>
        <w:top w:val="none" w:sz="0" w:space="0" w:color="auto"/>
        <w:left w:val="none" w:sz="0" w:space="0" w:color="auto"/>
        <w:bottom w:val="none" w:sz="0" w:space="0" w:color="auto"/>
        <w:right w:val="none" w:sz="0" w:space="0" w:color="auto"/>
      </w:divBdr>
    </w:div>
    <w:div w:id="254750193">
      <w:bodyDiv w:val="1"/>
      <w:marLeft w:val="0"/>
      <w:marRight w:val="0"/>
      <w:marTop w:val="0"/>
      <w:marBottom w:val="0"/>
      <w:divBdr>
        <w:top w:val="none" w:sz="0" w:space="0" w:color="auto"/>
        <w:left w:val="none" w:sz="0" w:space="0" w:color="auto"/>
        <w:bottom w:val="none" w:sz="0" w:space="0" w:color="auto"/>
        <w:right w:val="none" w:sz="0" w:space="0" w:color="auto"/>
      </w:divBdr>
    </w:div>
    <w:div w:id="258680530">
      <w:bodyDiv w:val="1"/>
      <w:marLeft w:val="0"/>
      <w:marRight w:val="0"/>
      <w:marTop w:val="0"/>
      <w:marBottom w:val="0"/>
      <w:divBdr>
        <w:top w:val="none" w:sz="0" w:space="0" w:color="auto"/>
        <w:left w:val="none" w:sz="0" w:space="0" w:color="auto"/>
        <w:bottom w:val="none" w:sz="0" w:space="0" w:color="auto"/>
        <w:right w:val="none" w:sz="0" w:space="0" w:color="auto"/>
      </w:divBdr>
    </w:div>
    <w:div w:id="267353726">
      <w:bodyDiv w:val="1"/>
      <w:marLeft w:val="0"/>
      <w:marRight w:val="0"/>
      <w:marTop w:val="0"/>
      <w:marBottom w:val="0"/>
      <w:divBdr>
        <w:top w:val="none" w:sz="0" w:space="0" w:color="auto"/>
        <w:left w:val="none" w:sz="0" w:space="0" w:color="auto"/>
        <w:bottom w:val="none" w:sz="0" w:space="0" w:color="auto"/>
        <w:right w:val="none" w:sz="0" w:space="0" w:color="auto"/>
      </w:divBdr>
    </w:div>
    <w:div w:id="270472859">
      <w:bodyDiv w:val="1"/>
      <w:marLeft w:val="0"/>
      <w:marRight w:val="0"/>
      <w:marTop w:val="0"/>
      <w:marBottom w:val="0"/>
      <w:divBdr>
        <w:top w:val="none" w:sz="0" w:space="0" w:color="auto"/>
        <w:left w:val="none" w:sz="0" w:space="0" w:color="auto"/>
        <w:bottom w:val="none" w:sz="0" w:space="0" w:color="auto"/>
        <w:right w:val="none" w:sz="0" w:space="0" w:color="auto"/>
      </w:divBdr>
    </w:div>
    <w:div w:id="298147974">
      <w:bodyDiv w:val="1"/>
      <w:marLeft w:val="0"/>
      <w:marRight w:val="0"/>
      <w:marTop w:val="0"/>
      <w:marBottom w:val="0"/>
      <w:divBdr>
        <w:top w:val="none" w:sz="0" w:space="0" w:color="auto"/>
        <w:left w:val="none" w:sz="0" w:space="0" w:color="auto"/>
        <w:bottom w:val="none" w:sz="0" w:space="0" w:color="auto"/>
        <w:right w:val="none" w:sz="0" w:space="0" w:color="auto"/>
      </w:divBdr>
    </w:div>
    <w:div w:id="311951517">
      <w:bodyDiv w:val="1"/>
      <w:marLeft w:val="0"/>
      <w:marRight w:val="0"/>
      <w:marTop w:val="0"/>
      <w:marBottom w:val="0"/>
      <w:divBdr>
        <w:top w:val="none" w:sz="0" w:space="0" w:color="auto"/>
        <w:left w:val="none" w:sz="0" w:space="0" w:color="auto"/>
        <w:bottom w:val="none" w:sz="0" w:space="0" w:color="auto"/>
        <w:right w:val="none" w:sz="0" w:space="0" w:color="auto"/>
      </w:divBdr>
    </w:div>
    <w:div w:id="327054064">
      <w:bodyDiv w:val="1"/>
      <w:marLeft w:val="0"/>
      <w:marRight w:val="0"/>
      <w:marTop w:val="0"/>
      <w:marBottom w:val="0"/>
      <w:divBdr>
        <w:top w:val="none" w:sz="0" w:space="0" w:color="auto"/>
        <w:left w:val="none" w:sz="0" w:space="0" w:color="auto"/>
        <w:bottom w:val="none" w:sz="0" w:space="0" w:color="auto"/>
        <w:right w:val="none" w:sz="0" w:space="0" w:color="auto"/>
      </w:divBdr>
    </w:div>
    <w:div w:id="343098974">
      <w:bodyDiv w:val="1"/>
      <w:marLeft w:val="0"/>
      <w:marRight w:val="0"/>
      <w:marTop w:val="0"/>
      <w:marBottom w:val="0"/>
      <w:divBdr>
        <w:top w:val="none" w:sz="0" w:space="0" w:color="auto"/>
        <w:left w:val="none" w:sz="0" w:space="0" w:color="auto"/>
        <w:bottom w:val="none" w:sz="0" w:space="0" w:color="auto"/>
        <w:right w:val="none" w:sz="0" w:space="0" w:color="auto"/>
      </w:divBdr>
    </w:div>
    <w:div w:id="346559695">
      <w:bodyDiv w:val="1"/>
      <w:marLeft w:val="0"/>
      <w:marRight w:val="0"/>
      <w:marTop w:val="0"/>
      <w:marBottom w:val="0"/>
      <w:divBdr>
        <w:top w:val="none" w:sz="0" w:space="0" w:color="auto"/>
        <w:left w:val="none" w:sz="0" w:space="0" w:color="auto"/>
        <w:bottom w:val="none" w:sz="0" w:space="0" w:color="auto"/>
        <w:right w:val="none" w:sz="0" w:space="0" w:color="auto"/>
      </w:divBdr>
    </w:div>
    <w:div w:id="367294709">
      <w:bodyDiv w:val="1"/>
      <w:marLeft w:val="0"/>
      <w:marRight w:val="0"/>
      <w:marTop w:val="0"/>
      <w:marBottom w:val="0"/>
      <w:divBdr>
        <w:top w:val="none" w:sz="0" w:space="0" w:color="auto"/>
        <w:left w:val="none" w:sz="0" w:space="0" w:color="auto"/>
        <w:bottom w:val="none" w:sz="0" w:space="0" w:color="auto"/>
        <w:right w:val="none" w:sz="0" w:space="0" w:color="auto"/>
      </w:divBdr>
    </w:div>
    <w:div w:id="374811216">
      <w:bodyDiv w:val="1"/>
      <w:marLeft w:val="0"/>
      <w:marRight w:val="0"/>
      <w:marTop w:val="0"/>
      <w:marBottom w:val="0"/>
      <w:divBdr>
        <w:top w:val="none" w:sz="0" w:space="0" w:color="auto"/>
        <w:left w:val="none" w:sz="0" w:space="0" w:color="auto"/>
        <w:bottom w:val="none" w:sz="0" w:space="0" w:color="auto"/>
        <w:right w:val="none" w:sz="0" w:space="0" w:color="auto"/>
      </w:divBdr>
    </w:div>
    <w:div w:id="398863824">
      <w:bodyDiv w:val="1"/>
      <w:marLeft w:val="0"/>
      <w:marRight w:val="0"/>
      <w:marTop w:val="0"/>
      <w:marBottom w:val="0"/>
      <w:divBdr>
        <w:top w:val="none" w:sz="0" w:space="0" w:color="auto"/>
        <w:left w:val="none" w:sz="0" w:space="0" w:color="auto"/>
        <w:bottom w:val="none" w:sz="0" w:space="0" w:color="auto"/>
        <w:right w:val="none" w:sz="0" w:space="0" w:color="auto"/>
      </w:divBdr>
    </w:div>
    <w:div w:id="417097235">
      <w:bodyDiv w:val="1"/>
      <w:marLeft w:val="0"/>
      <w:marRight w:val="0"/>
      <w:marTop w:val="0"/>
      <w:marBottom w:val="0"/>
      <w:divBdr>
        <w:top w:val="none" w:sz="0" w:space="0" w:color="auto"/>
        <w:left w:val="none" w:sz="0" w:space="0" w:color="auto"/>
        <w:bottom w:val="none" w:sz="0" w:space="0" w:color="auto"/>
        <w:right w:val="none" w:sz="0" w:space="0" w:color="auto"/>
      </w:divBdr>
    </w:div>
    <w:div w:id="421949061">
      <w:bodyDiv w:val="1"/>
      <w:marLeft w:val="0"/>
      <w:marRight w:val="0"/>
      <w:marTop w:val="0"/>
      <w:marBottom w:val="0"/>
      <w:divBdr>
        <w:top w:val="none" w:sz="0" w:space="0" w:color="auto"/>
        <w:left w:val="none" w:sz="0" w:space="0" w:color="auto"/>
        <w:bottom w:val="none" w:sz="0" w:space="0" w:color="auto"/>
        <w:right w:val="none" w:sz="0" w:space="0" w:color="auto"/>
      </w:divBdr>
    </w:div>
    <w:div w:id="449976555">
      <w:bodyDiv w:val="1"/>
      <w:marLeft w:val="0"/>
      <w:marRight w:val="0"/>
      <w:marTop w:val="0"/>
      <w:marBottom w:val="0"/>
      <w:divBdr>
        <w:top w:val="none" w:sz="0" w:space="0" w:color="auto"/>
        <w:left w:val="none" w:sz="0" w:space="0" w:color="auto"/>
        <w:bottom w:val="none" w:sz="0" w:space="0" w:color="auto"/>
        <w:right w:val="none" w:sz="0" w:space="0" w:color="auto"/>
      </w:divBdr>
    </w:div>
    <w:div w:id="451633069">
      <w:bodyDiv w:val="1"/>
      <w:marLeft w:val="0"/>
      <w:marRight w:val="0"/>
      <w:marTop w:val="0"/>
      <w:marBottom w:val="0"/>
      <w:divBdr>
        <w:top w:val="none" w:sz="0" w:space="0" w:color="auto"/>
        <w:left w:val="none" w:sz="0" w:space="0" w:color="auto"/>
        <w:bottom w:val="none" w:sz="0" w:space="0" w:color="auto"/>
        <w:right w:val="none" w:sz="0" w:space="0" w:color="auto"/>
      </w:divBdr>
    </w:div>
    <w:div w:id="497775376">
      <w:bodyDiv w:val="1"/>
      <w:marLeft w:val="0"/>
      <w:marRight w:val="0"/>
      <w:marTop w:val="0"/>
      <w:marBottom w:val="0"/>
      <w:divBdr>
        <w:top w:val="none" w:sz="0" w:space="0" w:color="auto"/>
        <w:left w:val="none" w:sz="0" w:space="0" w:color="auto"/>
        <w:bottom w:val="none" w:sz="0" w:space="0" w:color="auto"/>
        <w:right w:val="none" w:sz="0" w:space="0" w:color="auto"/>
      </w:divBdr>
    </w:div>
    <w:div w:id="570191718">
      <w:bodyDiv w:val="1"/>
      <w:marLeft w:val="0"/>
      <w:marRight w:val="0"/>
      <w:marTop w:val="0"/>
      <w:marBottom w:val="0"/>
      <w:divBdr>
        <w:top w:val="none" w:sz="0" w:space="0" w:color="auto"/>
        <w:left w:val="none" w:sz="0" w:space="0" w:color="auto"/>
        <w:bottom w:val="none" w:sz="0" w:space="0" w:color="auto"/>
        <w:right w:val="none" w:sz="0" w:space="0" w:color="auto"/>
      </w:divBdr>
      <w:divsChild>
        <w:div w:id="191306191">
          <w:marLeft w:val="0"/>
          <w:marRight w:val="0"/>
          <w:marTop w:val="0"/>
          <w:marBottom w:val="0"/>
          <w:divBdr>
            <w:top w:val="none" w:sz="0" w:space="0" w:color="auto"/>
            <w:left w:val="none" w:sz="0" w:space="0" w:color="auto"/>
            <w:bottom w:val="none" w:sz="0" w:space="0" w:color="auto"/>
            <w:right w:val="none" w:sz="0" w:space="0" w:color="auto"/>
          </w:divBdr>
          <w:divsChild>
            <w:div w:id="376970927">
              <w:marLeft w:val="0"/>
              <w:marRight w:val="0"/>
              <w:marTop w:val="0"/>
              <w:marBottom w:val="0"/>
              <w:divBdr>
                <w:top w:val="none" w:sz="0" w:space="0" w:color="auto"/>
                <w:left w:val="none" w:sz="0" w:space="0" w:color="auto"/>
                <w:bottom w:val="none" w:sz="0" w:space="0" w:color="auto"/>
                <w:right w:val="none" w:sz="0" w:space="0" w:color="auto"/>
              </w:divBdr>
              <w:divsChild>
                <w:div w:id="1016270679">
                  <w:marLeft w:val="0"/>
                  <w:marRight w:val="0"/>
                  <w:marTop w:val="0"/>
                  <w:marBottom w:val="0"/>
                  <w:divBdr>
                    <w:top w:val="none" w:sz="0" w:space="0" w:color="auto"/>
                    <w:left w:val="none" w:sz="0" w:space="0" w:color="auto"/>
                    <w:bottom w:val="none" w:sz="0" w:space="0" w:color="auto"/>
                    <w:right w:val="none" w:sz="0" w:space="0" w:color="auto"/>
                  </w:divBdr>
                </w:div>
              </w:divsChild>
            </w:div>
            <w:div w:id="1071191916">
              <w:marLeft w:val="0"/>
              <w:marRight w:val="0"/>
              <w:marTop w:val="0"/>
              <w:marBottom w:val="0"/>
              <w:divBdr>
                <w:top w:val="none" w:sz="0" w:space="0" w:color="auto"/>
                <w:left w:val="none" w:sz="0" w:space="0" w:color="auto"/>
                <w:bottom w:val="none" w:sz="0" w:space="0" w:color="auto"/>
                <w:right w:val="none" w:sz="0" w:space="0" w:color="auto"/>
              </w:divBdr>
              <w:divsChild>
                <w:div w:id="11371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60713">
      <w:bodyDiv w:val="1"/>
      <w:marLeft w:val="0"/>
      <w:marRight w:val="0"/>
      <w:marTop w:val="0"/>
      <w:marBottom w:val="0"/>
      <w:divBdr>
        <w:top w:val="none" w:sz="0" w:space="0" w:color="auto"/>
        <w:left w:val="none" w:sz="0" w:space="0" w:color="auto"/>
        <w:bottom w:val="none" w:sz="0" w:space="0" w:color="auto"/>
        <w:right w:val="none" w:sz="0" w:space="0" w:color="auto"/>
      </w:divBdr>
    </w:div>
    <w:div w:id="575095218">
      <w:bodyDiv w:val="1"/>
      <w:marLeft w:val="0"/>
      <w:marRight w:val="0"/>
      <w:marTop w:val="0"/>
      <w:marBottom w:val="0"/>
      <w:divBdr>
        <w:top w:val="none" w:sz="0" w:space="0" w:color="auto"/>
        <w:left w:val="none" w:sz="0" w:space="0" w:color="auto"/>
        <w:bottom w:val="none" w:sz="0" w:space="0" w:color="auto"/>
        <w:right w:val="none" w:sz="0" w:space="0" w:color="auto"/>
      </w:divBdr>
    </w:div>
    <w:div w:id="599684750">
      <w:bodyDiv w:val="1"/>
      <w:marLeft w:val="0"/>
      <w:marRight w:val="0"/>
      <w:marTop w:val="0"/>
      <w:marBottom w:val="0"/>
      <w:divBdr>
        <w:top w:val="none" w:sz="0" w:space="0" w:color="auto"/>
        <w:left w:val="none" w:sz="0" w:space="0" w:color="auto"/>
        <w:bottom w:val="none" w:sz="0" w:space="0" w:color="auto"/>
        <w:right w:val="none" w:sz="0" w:space="0" w:color="auto"/>
      </w:divBdr>
    </w:div>
    <w:div w:id="609779492">
      <w:bodyDiv w:val="1"/>
      <w:marLeft w:val="0"/>
      <w:marRight w:val="0"/>
      <w:marTop w:val="0"/>
      <w:marBottom w:val="0"/>
      <w:divBdr>
        <w:top w:val="none" w:sz="0" w:space="0" w:color="auto"/>
        <w:left w:val="none" w:sz="0" w:space="0" w:color="auto"/>
        <w:bottom w:val="none" w:sz="0" w:space="0" w:color="auto"/>
        <w:right w:val="none" w:sz="0" w:space="0" w:color="auto"/>
      </w:divBdr>
    </w:div>
    <w:div w:id="637031023">
      <w:bodyDiv w:val="1"/>
      <w:marLeft w:val="0"/>
      <w:marRight w:val="0"/>
      <w:marTop w:val="0"/>
      <w:marBottom w:val="0"/>
      <w:divBdr>
        <w:top w:val="none" w:sz="0" w:space="0" w:color="auto"/>
        <w:left w:val="none" w:sz="0" w:space="0" w:color="auto"/>
        <w:bottom w:val="none" w:sz="0" w:space="0" w:color="auto"/>
        <w:right w:val="none" w:sz="0" w:space="0" w:color="auto"/>
      </w:divBdr>
    </w:div>
    <w:div w:id="651063675">
      <w:bodyDiv w:val="1"/>
      <w:marLeft w:val="0"/>
      <w:marRight w:val="0"/>
      <w:marTop w:val="0"/>
      <w:marBottom w:val="0"/>
      <w:divBdr>
        <w:top w:val="none" w:sz="0" w:space="0" w:color="auto"/>
        <w:left w:val="none" w:sz="0" w:space="0" w:color="auto"/>
        <w:bottom w:val="none" w:sz="0" w:space="0" w:color="auto"/>
        <w:right w:val="none" w:sz="0" w:space="0" w:color="auto"/>
      </w:divBdr>
    </w:div>
    <w:div w:id="651301692">
      <w:bodyDiv w:val="1"/>
      <w:marLeft w:val="0"/>
      <w:marRight w:val="0"/>
      <w:marTop w:val="0"/>
      <w:marBottom w:val="0"/>
      <w:divBdr>
        <w:top w:val="none" w:sz="0" w:space="0" w:color="auto"/>
        <w:left w:val="none" w:sz="0" w:space="0" w:color="auto"/>
        <w:bottom w:val="none" w:sz="0" w:space="0" w:color="auto"/>
        <w:right w:val="none" w:sz="0" w:space="0" w:color="auto"/>
      </w:divBdr>
    </w:div>
    <w:div w:id="655064423">
      <w:bodyDiv w:val="1"/>
      <w:marLeft w:val="0"/>
      <w:marRight w:val="0"/>
      <w:marTop w:val="0"/>
      <w:marBottom w:val="0"/>
      <w:divBdr>
        <w:top w:val="none" w:sz="0" w:space="0" w:color="auto"/>
        <w:left w:val="none" w:sz="0" w:space="0" w:color="auto"/>
        <w:bottom w:val="none" w:sz="0" w:space="0" w:color="auto"/>
        <w:right w:val="none" w:sz="0" w:space="0" w:color="auto"/>
      </w:divBdr>
    </w:div>
    <w:div w:id="657458885">
      <w:bodyDiv w:val="1"/>
      <w:marLeft w:val="0"/>
      <w:marRight w:val="0"/>
      <w:marTop w:val="0"/>
      <w:marBottom w:val="0"/>
      <w:divBdr>
        <w:top w:val="none" w:sz="0" w:space="0" w:color="auto"/>
        <w:left w:val="none" w:sz="0" w:space="0" w:color="auto"/>
        <w:bottom w:val="none" w:sz="0" w:space="0" w:color="auto"/>
        <w:right w:val="none" w:sz="0" w:space="0" w:color="auto"/>
      </w:divBdr>
    </w:div>
    <w:div w:id="664630274">
      <w:bodyDiv w:val="1"/>
      <w:marLeft w:val="0"/>
      <w:marRight w:val="0"/>
      <w:marTop w:val="0"/>
      <w:marBottom w:val="0"/>
      <w:divBdr>
        <w:top w:val="none" w:sz="0" w:space="0" w:color="auto"/>
        <w:left w:val="none" w:sz="0" w:space="0" w:color="auto"/>
        <w:bottom w:val="none" w:sz="0" w:space="0" w:color="auto"/>
        <w:right w:val="none" w:sz="0" w:space="0" w:color="auto"/>
      </w:divBdr>
    </w:div>
    <w:div w:id="678045047">
      <w:bodyDiv w:val="1"/>
      <w:marLeft w:val="0"/>
      <w:marRight w:val="0"/>
      <w:marTop w:val="0"/>
      <w:marBottom w:val="0"/>
      <w:divBdr>
        <w:top w:val="none" w:sz="0" w:space="0" w:color="auto"/>
        <w:left w:val="none" w:sz="0" w:space="0" w:color="auto"/>
        <w:bottom w:val="none" w:sz="0" w:space="0" w:color="auto"/>
        <w:right w:val="none" w:sz="0" w:space="0" w:color="auto"/>
      </w:divBdr>
    </w:div>
    <w:div w:id="683870319">
      <w:bodyDiv w:val="1"/>
      <w:marLeft w:val="0"/>
      <w:marRight w:val="0"/>
      <w:marTop w:val="0"/>
      <w:marBottom w:val="0"/>
      <w:divBdr>
        <w:top w:val="none" w:sz="0" w:space="0" w:color="auto"/>
        <w:left w:val="none" w:sz="0" w:space="0" w:color="auto"/>
        <w:bottom w:val="none" w:sz="0" w:space="0" w:color="auto"/>
        <w:right w:val="none" w:sz="0" w:space="0" w:color="auto"/>
      </w:divBdr>
    </w:div>
    <w:div w:id="722366116">
      <w:bodyDiv w:val="1"/>
      <w:marLeft w:val="0"/>
      <w:marRight w:val="0"/>
      <w:marTop w:val="0"/>
      <w:marBottom w:val="0"/>
      <w:divBdr>
        <w:top w:val="none" w:sz="0" w:space="0" w:color="auto"/>
        <w:left w:val="none" w:sz="0" w:space="0" w:color="auto"/>
        <w:bottom w:val="none" w:sz="0" w:space="0" w:color="auto"/>
        <w:right w:val="none" w:sz="0" w:space="0" w:color="auto"/>
      </w:divBdr>
    </w:div>
    <w:div w:id="778571680">
      <w:bodyDiv w:val="1"/>
      <w:marLeft w:val="0"/>
      <w:marRight w:val="0"/>
      <w:marTop w:val="0"/>
      <w:marBottom w:val="0"/>
      <w:divBdr>
        <w:top w:val="none" w:sz="0" w:space="0" w:color="auto"/>
        <w:left w:val="none" w:sz="0" w:space="0" w:color="auto"/>
        <w:bottom w:val="none" w:sz="0" w:space="0" w:color="auto"/>
        <w:right w:val="none" w:sz="0" w:space="0" w:color="auto"/>
      </w:divBdr>
    </w:div>
    <w:div w:id="787238243">
      <w:bodyDiv w:val="1"/>
      <w:marLeft w:val="0"/>
      <w:marRight w:val="0"/>
      <w:marTop w:val="0"/>
      <w:marBottom w:val="0"/>
      <w:divBdr>
        <w:top w:val="none" w:sz="0" w:space="0" w:color="auto"/>
        <w:left w:val="none" w:sz="0" w:space="0" w:color="auto"/>
        <w:bottom w:val="none" w:sz="0" w:space="0" w:color="auto"/>
        <w:right w:val="none" w:sz="0" w:space="0" w:color="auto"/>
      </w:divBdr>
    </w:div>
    <w:div w:id="805467009">
      <w:bodyDiv w:val="1"/>
      <w:marLeft w:val="0"/>
      <w:marRight w:val="0"/>
      <w:marTop w:val="0"/>
      <w:marBottom w:val="0"/>
      <w:divBdr>
        <w:top w:val="none" w:sz="0" w:space="0" w:color="auto"/>
        <w:left w:val="none" w:sz="0" w:space="0" w:color="auto"/>
        <w:bottom w:val="none" w:sz="0" w:space="0" w:color="auto"/>
        <w:right w:val="none" w:sz="0" w:space="0" w:color="auto"/>
      </w:divBdr>
    </w:div>
    <w:div w:id="832257425">
      <w:bodyDiv w:val="1"/>
      <w:marLeft w:val="0"/>
      <w:marRight w:val="0"/>
      <w:marTop w:val="0"/>
      <w:marBottom w:val="0"/>
      <w:divBdr>
        <w:top w:val="none" w:sz="0" w:space="0" w:color="auto"/>
        <w:left w:val="none" w:sz="0" w:space="0" w:color="auto"/>
        <w:bottom w:val="none" w:sz="0" w:space="0" w:color="auto"/>
        <w:right w:val="none" w:sz="0" w:space="0" w:color="auto"/>
      </w:divBdr>
    </w:div>
    <w:div w:id="871652727">
      <w:bodyDiv w:val="1"/>
      <w:marLeft w:val="0"/>
      <w:marRight w:val="0"/>
      <w:marTop w:val="0"/>
      <w:marBottom w:val="0"/>
      <w:divBdr>
        <w:top w:val="none" w:sz="0" w:space="0" w:color="auto"/>
        <w:left w:val="none" w:sz="0" w:space="0" w:color="auto"/>
        <w:bottom w:val="none" w:sz="0" w:space="0" w:color="auto"/>
        <w:right w:val="none" w:sz="0" w:space="0" w:color="auto"/>
      </w:divBdr>
    </w:div>
    <w:div w:id="878930156">
      <w:bodyDiv w:val="1"/>
      <w:marLeft w:val="0"/>
      <w:marRight w:val="0"/>
      <w:marTop w:val="0"/>
      <w:marBottom w:val="0"/>
      <w:divBdr>
        <w:top w:val="none" w:sz="0" w:space="0" w:color="auto"/>
        <w:left w:val="none" w:sz="0" w:space="0" w:color="auto"/>
        <w:bottom w:val="none" w:sz="0" w:space="0" w:color="auto"/>
        <w:right w:val="none" w:sz="0" w:space="0" w:color="auto"/>
      </w:divBdr>
    </w:div>
    <w:div w:id="903873479">
      <w:bodyDiv w:val="1"/>
      <w:marLeft w:val="0"/>
      <w:marRight w:val="0"/>
      <w:marTop w:val="0"/>
      <w:marBottom w:val="0"/>
      <w:divBdr>
        <w:top w:val="none" w:sz="0" w:space="0" w:color="auto"/>
        <w:left w:val="none" w:sz="0" w:space="0" w:color="auto"/>
        <w:bottom w:val="none" w:sz="0" w:space="0" w:color="auto"/>
        <w:right w:val="none" w:sz="0" w:space="0" w:color="auto"/>
      </w:divBdr>
    </w:div>
    <w:div w:id="905845329">
      <w:bodyDiv w:val="1"/>
      <w:marLeft w:val="0"/>
      <w:marRight w:val="0"/>
      <w:marTop w:val="0"/>
      <w:marBottom w:val="0"/>
      <w:divBdr>
        <w:top w:val="none" w:sz="0" w:space="0" w:color="auto"/>
        <w:left w:val="none" w:sz="0" w:space="0" w:color="auto"/>
        <w:bottom w:val="none" w:sz="0" w:space="0" w:color="auto"/>
        <w:right w:val="none" w:sz="0" w:space="0" w:color="auto"/>
      </w:divBdr>
    </w:div>
    <w:div w:id="912934963">
      <w:bodyDiv w:val="1"/>
      <w:marLeft w:val="0"/>
      <w:marRight w:val="0"/>
      <w:marTop w:val="0"/>
      <w:marBottom w:val="0"/>
      <w:divBdr>
        <w:top w:val="none" w:sz="0" w:space="0" w:color="auto"/>
        <w:left w:val="none" w:sz="0" w:space="0" w:color="auto"/>
        <w:bottom w:val="none" w:sz="0" w:space="0" w:color="auto"/>
        <w:right w:val="none" w:sz="0" w:space="0" w:color="auto"/>
      </w:divBdr>
    </w:div>
    <w:div w:id="955406958">
      <w:bodyDiv w:val="1"/>
      <w:marLeft w:val="0"/>
      <w:marRight w:val="0"/>
      <w:marTop w:val="0"/>
      <w:marBottom w:val="0"/>
      <w:divBdr>
        <w:top w:val="none" w:sz="0" w:space="0" w:color="auto"/>
        <w:left w:val="none" w:sz="0" w:space="0" w:color="auto"/>
        <w:bottom w:val="none" w:sz="0" w:space="0" w:color="auto"/>
        <w:right w:val="none" w:sz="0" w:space="0" w:color="auto"/>
      </w:divBdr>
    </w:div>
    <w:div w:id="962345117">
      <w:bodyDiv w:val="1"/>
      <w:marLeft w:val="0"/>
      <w:marRight w:val="0"/>
      <w:marTop w:val="0"/>
      <w:marBottom w:val="0"/>
      <w:divBdr>
        <w:top w:val="none" w:sz="0" w:space="0" w:color="auto"/>
        <w:left w:val="none" w:sz="0" w:space="0" w:color="auto"/>
        <w:bottom w:val="none" w:sz="0" w:space="0" w:color="auto"/>
        <w:right w:val="none" w:sz="0" w:space="0" w:color="auto"/>
      </w:divBdr>
    </w:div>
    <w:div w:id="969476967">
      <w:bodyDiv w:val="1"/>
      <w:marLeft w:val="0"/>
      <w:marRight w:val="0"/>
      <w:marTop w:val="0"/>
      <w:marBottom w:val="0"/>
      <w:divBdr>
        <w:top w:val="none" w:sz="0" w:space="0" w:color="auto"/>
        <w:left w:val="none" w:sz="0" w:space="0" w:color="auto"/>
        <w:bottom w:val="none" w:sz="0" w:space="0" w:color="auto"/>
        <w:right w:val="none" w:sz="0" w:space="0" w:color="auto"/>
      </w:divBdr>
    </w:div>
    <w:div w:id="979699357">
      <w:bodyDiv w:val="1"/>
      <w:marLeft w:val="0"/>
      <w:marRight w:val="0"/>
      <w:marTop w:val="0"/>
      <w:marBottom w:val="0"/>
      <w:divBdr>
        <w:top w:val="none" w:sz="0" w:space="0" w:color="auto"/>
        <w:left w:val="none" w:sz="0" w:space="0" w:color="auto"/>
        <w:bottom w:val="none" w:sz="0" w:space="0" w:color="auto"/>
        <w:right w:val="none" w:sz="0" w:space="0" w:color="auto"/>
      </w:divBdr>
    </w:div>
    <w:div w:id="986594361">
      <w:bodyDiv w:val="1"/>
      <w:marLeft w:val="0"/>
      <w:marRight w:val="0"/>
      <w:marTop w:val="0"/>
      <w:marBottom w:val="0"/>
      <w:divBdr>
        <w:top w:val="none" w:sz="0" w:space="0" w:color="auto"/>
        <w:left w:val="none" w:sz="0" w:space="0" w:color="auto"/>
        <w:bottom w:val="none" w:sz="0" w:space="0" w:color="auto"/>
        <w:right w:val="none" w:sz="0" w:space="0" w:color="auto"/>
      </w:divBdr>
    </w:div>
    <w:div w:id="1021005339">
      <w:bodyDiv w:val="1"/>
      <w:marLeft w:val="0"/>
      <w:marRight w:val="0"/>
      <w:marTop w:val="0"/>
      <w:marBottom w:val="0"/>
      <w:divBdr>
        <w:top w:val="none" w:sz="0" w:space="0" w:color="auto"/>
        <w:left w:val="none" w:sz="0" w:space="0" w:color="auto"/>
        <w:bottom w:val="none" w:sz="0" w:space="0" w:color="auto"/>
        <w:right w:val="none" w:sz="0" w:space="0" w:color="auto"/>
      </w:divBdr>
    </w:div>
    <w:div w:id="1035227554">
      <w:bodyDiv w:val="1"/>
      <w:marLeft w:val="0"/>
      <w:marRight w:val="0"/>
      <w:marTop w:val="0"/>
      <w:marBottom w:val="0"/>
      <w:divBdr>
        <w:top w:val="none" w:sz="0" w:space="0" w:color="auto"/>
        <w:left w:val="none" w:sz="0" w:space="0" w:color="auto"/>
        <w:bottom w:val="none" w:sz="0" w:space="0" w:color="auto"/>
        <w:right w:val="none" w:sz="0" w:space="0" w:color="auto"/>
      </w:divBdr>
    </w:div>
    <w:div w:id="1055812639">
      <w:bodyDiv w:val="1"/>
      <w:marLeft w:val="0"/>
      <w:marRight w:val="0"/>
      <w:marTop w:val="0"/>
      <w:marBottom w:val="0"/>
      <w:divBdr>
        <w:top w:val="none" w:sz="0" w:space="0" w:color="auto"/>
        <w:left w:val="none" w:sz="0" w:space="0" w:color="auto"/>
        <w:bottom w:val="none" w:sz="0" w:space="0" w:color="auto"/>
        <w:right w:val="none" w:sz="0" w:space="0" w:color="auto"/>
      </w:divBdr>
    </w:div>
    <w:div w:id="1060206151">
      <w:bodyDiv w:val="1"/>
      <w:marLeft w:val="0"/>
      <w:marRight w:val="0"/>
      <w:marTop w:val="0"/>
      <w:marBottom w:val="0"/>
      <w:divBdr>
        <w:top w:val="none" w:sz="0" w:space="0" w:color="auto"/>
        <w:left w:val="none" w:sz="0" w:space="0" w:color="auto"/>
        <w:bottom w:val="none" w:sz="0" w:space="0" w:color="auto"/>
        <w:right w:val="none" w:sz="0" w:space="0" w:color="auto"/>
      </w:divBdr>
    </w:div>
    <w:div w:id="1072778956">
      <w:bodyDiv w:val="1"/>
      <w:marLeft w:val="0"/>
      <w:marRight w:val="0"/>
      <w:marTop w:val="0"/>
      <w:marBottom w:val="0"/>
      <w:divBdr>
        <w:top w:val="none" w:sz="0" w:space="0" w:color="auto"/>
        <w:left w:val="none" w:sz="0" w:space="0" w:color="auto"/>
        <w:bottom w:val="none" w:sz="0" w:space="0" w:color="auto"/>
        <w:right w:val="none" w:sz="0" w:space="0" w:color="auto"/>
      </w:divBdr>
    </w:div>
    <w:div w:id="1101879985">
      <w:bodyDiv w:val="1"/>
      <w:marLeft w:val="0"/>
      <w:marRight w:val="0"/>
      <w:marTop w:val="0"/>
      <w:marBottom w:val="0"/>
      <w:divBdr>
        <w:top w:val="none" w:sz="0" w:space="0" w:color="auto"/>
        <w:left w:val="none" w:sz="0" w:space="0" w:color="auto"/>
        <w:bottom w:val="none" w:sz="0" w:space="0" w:color="auto"/>
        <w:right w:val="none" w:sz="0" w:space="0" w:color="auto"/>
      </w:divBdr>
    </w:div>
    <w:div w:id="1132942953">
      <w:bodyDiv w:val="1"/>
      <w:marLeft w:val="0"/>
      <w:marRight w:val="0"/>
      <w:marTop w:val="0"/>
      <w:marBottom w:val="0"/>
      <w:divBdr>
        <w:top w:val="none" w:sz="0" w:space="0" w:color="auto"/>
        <w:left w:val="none" w:sz="0" w:space="0" w:color="auto"/>
        <w:bottom w:val="none" w:sz="0" w:space="0" w:color="auto"/>
        <w:right w:val="none" w:sz="0" w:space="0" w:color="auto"/>
      </w:divBdr>
    </w:div>
    <w:div w:id="1139882958">
      <w:bodyDiv w:val="1"/>
      <w:marLeft w:val="0"/>
      <w:marRight w:val="0"/>
      <w:marTop w:val="0"/>
      <w:marBottom w:val="0"/>
      <w:divBdr>
        <w:top w:val="none" w:sz="0" w:space="0" w:color="auto"/>
        <w:left w:val="none" w:sz="0" w:space="0" w:color="auto"/>
        <w:bottom w:val="none" w:sz="0" w:space="0" w:color="auto"/>
        <w:right w:val="none" w:sz="0" w:space="0" w:color="auto"/>
      </w:divBdr>
    </w:div>
    <w:div w:id="1147285491">
      <w:bodyDiv w:val="1"/>
      <w:marLeft w:val="0"/>
      <w:marRight w:val="0"/>
      <w:marTop w:val="0"/>
      <w:marBottom w:val="0"/>
      <w:divBdr>
        <w:top w:val="none" w:sz="0" w:space="0" w:color="auto"/>
        <w:left w:val="none" w:sz="0" w:space="0" w:color="auto"/>
        <w:bottom w:val="none" w:sz="0" w:space="0" w:color="auto"/>
        <w:right w:val="none" w:sz="0" w:space="0" w:color="auto"/>
      </w:divBdr>
    </w:div>
    <w:div w:id="1166362401">
      <w:bodyDiv w:val="1"/>
      <w:marLeft w:val="0"/>
      <w:marRight w:val="0"/>
      <w:marTop w:val="0"/>
      <w:marBottom w:val="0"/>
      <w:divBdr>
        <w:top w:val="none" w:sz="0" w:space="0" w:color="auto"/>
        <w:left w:val="none" w:sz="0" w:space="0" w:color="auto"/>
        <w:bottom w:val="none" w:sz="0" w:space="0" w:color="auto"/>
        <w:right w:val="none" w:sz="0" w:space="0" w:color="auto"/>
      </w:divBdr>
    </w:div>
    <w:div w:id="1189216979">
      <w:bodyDiv w:val="1"/>
      <w:marLeft w:val="0"/>
      <w:marRight w:val="0"/>
      <w:marTop w:val="0"/>
      <w:marBottom w:val="0"/>
      <w:divBdr>
        <w:top w:val="none" w:sz="0" w:space="0" w:color="auto"/>
        <w:left w:val="none" w:sz="0" w:space="0" w:color="auto"/>
        <w:bottom w:val="none" w:sz="0" w:space="0" w:color="auto"/>
        <w:right w:val="none" w:sz="0" w:space="0" w:color="auto"/>
      </w:divBdr>
    </w:div>
    <w:div w:id="1208446564">
      <w:bodyDiv w:val="1"/>
      <w:marLeft w:val="0"/>
      <w:marRight w:val="0"/>
      <w:marTop w:val="0"/>
      <w:marBottom w:val="0"/>
      <w:divBdr>
        <w:top w:val="none" w:sz="0" w:space="0" w:color="auto"/>
        <w:left w:val="none" w:sz="0" w:space="0" w:color="auto"/>
        <w:bottom w:val="none" w:sz="0" w:space="0" w:color="auto"/>
        <w:right w:val="none" w:sz="0" w:space="0" w:color="auto"/>
      </w:divBdr>
    </w:div>
    <w:div w:id="1217278518">
      <w:bodyDiv w:val="1"/>
      <w:marLeft w:val="0"/>
      <w:marRight w:val="0"/>
      <w:marTop w:val="0"/>
      <w:marBottom w:val="0"/>
      <w:divBdr>
        <w:top w:val="none" w:sz="0" w:space="0" w:color="auto"/>
        <w:left w:val="none" w:sz="0" w:space="0" w:color="auto"/>
        <w:bottom w:val="none" w:sz="0" w:space="0" w:color="auto"/>
        <w:right w:val="none" w:sz="0" w:space="0" w:color="auto"/>
      </w:divBdr>
    </w:div>
    <w:div w:id="1247835831">
      <w:bodyDiv w:val="1"/>
      <w:marLeft w:val="0"/>
      <w:marRight w:val="0"/>
      <w:marTop w:val="0"/>
      <w:marBottom w:val="0"/>
      <w:divBdr>
        <w:top w:val="none" w:sz="0" w:space="0" w:color="auto"/>
        <w:left w:val="none" w:sz="0" w:space="0" w:color="auto"/>
        <w:bottom w:val="none" w:sz="0" w:space="0" w:color="auto"/>
        <w:right w:val="none" w:sz="0" w:space="0" w:color="auto"/>
      </w:divBdr>
    </w:div>
    <w:div w:id="1272207503">
      <w:bodyDiv w:val="1"/>
      <w:marLeft w:val="0"/>
      <w:marRight w:val="0"/>
      <w:marTop w:val="0"/>
      <w:marBottom w:val="0"/>
      <w:divBdr>
        <w:top w:val="none" w:sz="0" w:space="0" w:color="auto"/>
        <w:left w:val="none" w:sz="0" w:space="0" w:color="auto"/>
        <w:bottom w:val="none" w:sz="0" w:space="0" w:color="auto"/>
        <w:right w:val="none" w:sz="0" w:space="0" w:color="auto"/>
      </w:divBdr>
    </w:div>
    <w:div w:id="1303004574">
      <w:bodyDiv w:val="1"/>
      <w:marLeft w:val="0"/>
      <w:marRight w:val="0"/>
      <w:marTop w:val="0"/>
      <w:marBottom w:val="0"/>
      <w:divBdr>
        <w:top w:val="none" w:sz="0" w:space="0" w:color="auto"/>
        <w:left w:val="none" w:sz="0" w:space="0" w:color="auto"/>
        <w:bottom w:val="none" w:sz="0" w:space="0" w:color="auto"/>
        <w:right w:val="none" w:sz="0" w:space="0" w:color="auto"/>
      </w:divBdr>
    </w:div>
    <w:div w:id="1309552460">
      <w:bodyDiv w:val="1"/>
      <w:marLeft w:val="0"/>
      <w:marRight w:val="0"/>
      <w:marTop w:val="0"/>
      <w:marBottom w:val="0"/>
      <w:divBdr>
        <w:top w:val="none" w:sz="0" w:space="0" w:color="auto"/>
        <w:left w:val="none" w:sz="0" w:space="0" w:color="auto"/>
        <w:bottom w:val="none" w:sz="0" w:space="0" w:color="auto"/>
        <w:right w:val="none" w:sz="0" w:space="0" w:color="auto"/>
      </w:divBdr>
      <w:divsChild>
        <w:div w:id="876623454">
          <w:marLeft w:val="0"/>
          <w:marRight w:val="0"/>
          <w:marTop w:val="0"/>
          <w:marBottom w:val="0"/>
          <w:divBdr>
            <w:top w:val="none" w:sz="0" w:space="0" w:color="auto"/>
            <w:left w:val="none" w:sz="0" w:space="0" w:color="auto"/>
            <w:bottom w:val="none" w:sz="0" w:space="0" w:color="auto"/>
            <w:right w:val="none" w:sz="0" w:space="0" w:color="auto"/>
          </w:divBdr>
          <w:divsChild>
            <w:div w:id="1251350194">
              <w:marLeft w:val="0"/>
              <w:marRight w:val="0"/>
              <w:marTop w:val="0"/>
              <w:marBottom w:val="0"/>
              <w:divBdr>
                <w:top w:val="none" w:sz="0" w:space="0" w:color="auto"/>
                <w:left w:val="none" w:sz="0" w:space="0" w:color="auto"/>
                <w:bottom w:val="single" w:sz="6" w:space="4" w:color="DDDDDD"/>
                <w:right w:val="none" w:sz="0" w:space="0" w:color="auto"/>
              </w:divBdr>
              <w:divsChild>
                <w:div w:id="1114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1958">
      <w:bodyDiv w:val="1"/>
      <w:marLeft w:val="0"/>
      <w:marRight w:val="0"/>
      <w:marTop w:val="0"/>
      <w:marBottom w:val="0"/>
      <w:divBdr>
        <w:top w:val="none" w:sz="0" w:space="0" w:color="auto"/>
        <w:left w:val="none" w:sz="0" w:space="0" w:color="auto"/>
        <w:bottom w:val="none" w:sz="0" w:space="0" w:color="auto"/>
        <w:right w:val="none" w:sz="0" w:space="0" w:color="auto"/>
      </w:divBdr>
    </w:div>
    <w:div w:id="1343512589">
      <w:bodyDiv w:val="1"/>
      <w:marLeft w:val="0"/>
      <w:marRight w:val="0"/>
      <w:marTop w:val="0"/>
      <w:marBottom w:val="0"/>
      <w:divBdr>
        <w:top w:val="none" w:sz="0" w:space="0" w:color="auto"/>
        <w:left w:val="none" w:sz="0" w:space="0" w:color="auto"/>
        <w:bottom w:val="none" w:sz="0" w:space="0" w:color="auto"/>
        <w:right w:val="none" w:sz="0" w:space="0" w:color="auto"/>
      </w:divBdr>
    </w:div>
    <w:div w:id="1345521632">
      <w:bodyDiv w:val="1"/>
      <w:marLeft w:val="0"/>
      <w:marRight w:val="0"/>
      <w:marTop w:val="0"/>
      <w:marBottom w:val="0"/>
      <w:divBdr>
        <w:top w:val="none" w:sz="0" w:space="0" w:color="auto"/>
        <w:left w:val="none" w:sz="0" w:space="0" w:color="auto"/>
        <w:bottom w:val="none" w:sz="0" w:space="0" w:color="auto"/>
        <w:right w:val="none" w:sz="0" w:space="0" w:color="auto"/>
      </w:divBdr>
    </w:div>
    <w:div w:id="1403941368">
      <w:bodyDiv w:val="1"/>
      <w:marLeft w:val="0"/>
      <w:marRight w:val="0"/>
      <w:marTop w:val="0"/>
      <w:marBottom w:val="0"/>
      <w:divBdr>
        <w:top w:val="none" w:sz="0" w:space="0" w:color="auto"/>
        <w:left w:val="none" w:sz="0" w:space="0" w:color="auto"/>
        <w:bottom w:val="none" w:sz="0" w:space="0" w:color="auto"/>
        <w:right w:val="none" w:sz="0" w:space="0" w:color="auto"/>
      </w:divBdr>
    </w:div>
    <w:div w:id="1422799997">
      <w:bodyDiv w:val="1"/>
      <w:marLeft w:val="0"/>
      <w:marRight w:val="0"/>
      <w:marTop w:val="0"/>
      <w:marBottom w:val="0"/>
      <w:divBdr>
        <w:top w:val="none" w:sz="0" w:space="0" w:color="auto"/>
        <w:left w:val="none" w:sz="0" w:space="0" w:color="auto"/>
        <w:bottom w:val="none" w:sz="0" w:space="0" w:color="auto"/>
        <w:right w:val="none" w:sz="0" w:space="0" w:color="auto"/>
      </w:divBdr>
    </w:div>
    <w:div w:id="1430006476">
      <w:bodyDiv w:val="1"/>
      <w:marLeft w:val="0"/>
      <w:marRight w:val="0"/>
      <w:marTop w:val="0"/>
      <w:marBottom w:val="0"/>
      <w:divBdr>
        <w:top w:val="none" w:sz="0" w:space="0" w:color="auto"/>
        <w:left w:val="none" w:sz="0" w:space="0" w:color="auto"/>
        <w:bottom w:val="none" w:sz="0" w:space="0" w:color="auto"/>
        <w:right w:val="none" w:sz="0" w:space="0" w:color="auto"/>
      </w:divBdr>
    </w:div>
    <w:div w:id="1445997322">
      <w:bodyDiv w:val="1"/>
      <w:marLeft w:val="0"/>
      <w:marRight w:val="0"/>
      <w:marTop w:val="0"/>
      <w:marBottom w:val="0"/>
      <w:divBdr>
        <w:top w:val="none" w:sz="0" w:space="0" w:color="auto"/>
        <w:left w:val="none" w:sz="0" w:space="0" w:color="auto"/>
        <w:bottom w:val="none" w:sz="0" w:space="0" w:color="auto"/>
        <w:right w:val="none" w:sz="0" w:space="0" w:color="auto"/>
      </w:divBdr>
      <w:divsChild>
        <w:div w:id="1650205951">
          <w:marLeft w:val="0"/>
          <w:marRight w:val="0"/>
          <w:marTop w:val="0"/>
          <w:marBottom w:val="0"/>
          <w:divBdr>
            <w:top w:val="none" w:sz="0" w:space="0" w:color="auto"/>
            <w:left w:val="none" w:sz="0" w:space="0" w:color="auto"/>
            <w:bottom w:val="none" w:sz="0" w:space="0" w:color="auto"/>
            <w:right w:val="none" w:sz="0" w:space="0" w:color="auto"/>
          </w:divBdr>
        </w:div>
        <w:div w:id="1885483991">
          <w:marLeft w:val="0"/>
          <w:marRight w:val="0"/>
          <w:marTop w:val="0"/>
          <w:marBottom w:val="0"/>
          <w:divBdr>
            <w:top w:val="none" w:sz="0" w:space="0" w:color="auto"/>
            <w:left w:val="none" w:sz="0" w:space="0" w:color="auto"/>
            <w:bottom w:val="none" w:sz="0" w:space="0" w:color="auto"/>
            <w:right w:val="none" w:sz="0" w:space="0" w:color="auto"/>
          </w:divBdr>
        </w:div>
        <w:div w:id="1200314230">
          <w:marLeft w:val="0"/>
          <w:marRight w:val="0"/>
          <w:marTop w:val="0"/>
          <w:marBottom w:val="0"/>
          <w:divBdr>
            <w:top w:val="none" w:sz="0" w:space="0" w:color="auto"/>
            <w:left w:val="none" w:sz="0" w:space="0" w:color="auto"/>
            <w:bottom w:val="none" w:sz="0" w:space="0" w:color="auto"/>
            <w:right w:val="none" w:sz="0" w:space="0" w:color="auto"/>
          </w:divBdr>
        </w:div>
        <w:div w:id="2130465909">
          <w:marLeft w:val="0"/>
          <w:marRight w:val="0"/>
          <w:marTop w:val="0"/>
          <w:marBottom w:val="0"/>
          <w:divBdr>
            <w:top w:val="none" w:sz="0" w:space="0" w:color="auto"/>
            <w:left w:val="none" w:sz="0" w:space="0" w:color="auto"/>
            <w:bottom w:val="none" w:sz="0" w:space="0" w:color="auto"/>
            <w:right w:val="none" w:sz="0" w:space="0" w:color="auto"/>
          </w:divBdr>
        </w:div>
        <w:div w:id="1077287017">
          <w:marLeft w:val="0"/>
          <w:marRight w:val="0"/>
          <w:marTop w:val="0"/>
          <w:marBottom w:val="0"/>
          <w:divBdr>
            <w:top w:val="none" w:sz="0" w:space="0" w:color="auto"/>
            <w:left w:val="none" w:sz="0" w:space="0" w:color="auto"/>
            <w:bottom w:val="none" w:sz="0" w:space="0" w:color="auto"/>
            <w:right w:val="none" w:sz="0" w:space="0" w:color="auto"/>
          </w:divBdr>
        </w:div>
        <w:div w:id="211424778">
          <w:marLeft w:val="0"/>
          <w:marRight w:val="0"/>
          <w:marTop w:val="0"/>
          <w:marBottom w:val="0"/>
          <w:divBdr>
            <w:top w:val="none" w:sz="0" w:space="0" w:color="auto"/>
            <w:left w:val="none" w:sz="0" w:space="0" w:color="auto"/>
            <w:bottom w:val="none" w:sz="0" w:space="0" w:color="auto"/>
            <w:right w:val="none" w:sz="0" w:space="0" w:color="auto"/>
          </w:divBdr>
        </w:div>
        <w:div w:id="45371857">
          <w:marLeft w:val="0"/>
          <w:marRight w:val="0"/>
          <w:marTop w:val="0"/>
          <w:marBottom w:val="0"/>
          <w:divBdr>
            <w:top w:val="none" w:sz="0" w:space="0" w:color="auto"/>
            <w:left w:val="none" w:sz="0" w:space="0" w:color="auto"/>
            <w:bottom w:val="none" w:sz="0" w:space="0" w:color="auto"/>
            <w:right w:val="none" w:sz="0" w:space="0" w:color="auto"/>
          </w:divBdr>
        </w:div>
        <w:div w:id="1919175033">
          <w:marLeft w:val="0"/>
          <w:marRight w:val="0"/>
          <w:marTop w:val="0"/>
          <w:marBottom w:val="0"/>
          <w:divBdr>
            <w:top w:val="none" w:sz="0" w:space="0" w:color="auto"/>
            <w:left w:val="none" w:sz="0" w:space="0" w:color="auto"/>
            <w:bottom w:val="none" w:sz="0" w:space="0" w:color="auto"/>
            <w:right w:val="none" w:sz="0" w:space="0" w:color="auto"/>
          </w:divBdr>
        </w:div>
        <w:div w:id="939069572">
          <w:marLeft w:val="0"/>
          <w:marRight w:val="0"/>
          <w:marTop w:val="0"/>
          <w:marBottom w:val="0"/>
          <w:divBdr>
            <w:top w:val="none" w:sz="0" w:space="0" w:color="auto"/>
            <w:left w:val="none" w:sz="0" w:space="0" w:color="auto"/>
            <w:bottom w:val="none" w:sz="0" w:space="0" w:color="auto"/>
            <w:right w:val="none" w:sz="0" w:space="0" w:color="auto"/>
          </w:divBdr>
        </w:div>
        <w:div w:id="408384269">
          <w:marLeft w:val="0"/>
          <w:marRight w:val="0"/>
          <w:marTop w:val="0"/>
          <w:marBottom w:val="0"/>
          <w:divBdr>
            <w:top w:val="none" w:sz="0" w:space="0" w:color="auto"/>
            <w:left w:val="none" w:sz="0" w:space="0" w:color="auto"/>
            <w:bottom w:val="none" w:sz="0" w:space="0" w:color="auto"/>
            <w:right w:val="none" w:sz="0" w:space="0" w:color="auto"/>
          </w:divBdr>
        </w:div>
        <w:div w:id="1743527203">
          <w:marLeft w:val="0"/>
          <w:marRight w:val="0"/>
          <w:marTop w:val="0"/>
          <w:marBottom w:val="0"/>
          <w:divBdr>
            <w:top w:val="none" w:sz="0" w:space="0" w:color="auto"/>
            <w:left w:val="none" w:sz="0" w:space="0" w:color="auto"/>
            <w:bottom w:val="none" w:sz="0" w:space="0" w:color="auto"/>
            <w:right w:val="none" w:sz="0" w:space="0" w:color="auto"/>
          </w:divBdr>
        </w:div>
        <w:div w:id="1788087284">
          <w:marLeft w:val="0"/>
          <w:marRight w:val="0"/>
          <w:marTop w:val="0"/>
          <w:marBottom w:val="0"/>
          <w:divBdr>
            <w:top w:val="none" w:sz="0" w:space="0" w:color="auto"/>
            <w:left w:val="none" w:sz="0" w:space="0" w:color="auto"/>
            <w:bottom w:val="none" w:sz="0" w:space="0" w:color="auto"/>
            <w:right w:val="none" w:sz="0" w:space="0" w:color="auto"/>
          </w:divBdr>
        </w:div>
        <w:div w:id="598224230">
          <w:marLeft w:val="0"/>
          <w:marRight w:val="0"/>
          <w:marTop w:val="0"/>
          <w:marBottom w:val="0"/>
          <w:divBdr>
            <w:top w:val="none" w:sz="0" w:space="0" w:color="auto"/>
            <w:left w:val="none" w:sz="0" w:space="0" w:color="auto"/>
            <w:bottom w:val="none" w:sz="0" w:space="0" w:color="auto"/>
            <w:right w:val="none" w:sz="0" w:space="0" w:color="auto"/>
          </w:divBdr>
        </w:div>
        <w:div w:id="974717948">
          <w:marLeft w:val="0"/>
          <w:marRight w:val="0"/>
          <w:marTop w:val="0"/>
          <w:marBottom w:val="0"/>
          <w:divBdr>
            <w:top w:val="none" w:sz="0" w:space="0" w:color="auto"/>
            <w:left w:val="none" w:sz="0" w:space="0" w:color="auto"/>
            <w:bottom w:val="none" w:sz="0" w:space="0" w:color="auto"/>
            <w:right w:val="none" w:sz="0" w:space="0" w:color="auto"/>
          </w:divBdr>
        </w:div>
      </w:divsChild>
    </w:div>
    <w:div w:id="1447306232">
      <w:bodyDiv w:val="1"/>
      <w:marLeft w:val="0"/>
      <w:marRight w:val="0"/>
      <w:marTop w:val="0"/>
      <w:marBottom w:val="0"/>
      <w:divBdr>
        <w:top w:val="none" w:sz="0" w:space="0" w:color="auto"/>
        <w:left w:val="none" w:sz="0" w:space="0" w:color="auto"/>
        <w:bottom w:val="none" w:sz="0" w:space="0" w:color="auto"/>
        <w:right w:val="none" w:sz="0" w:space="0" w:color="auto"/>
      </w:divBdr>
    </w:div>
    <w:div w:id="1484154456">
      <w:bodyDiv w:val="1"/>
      <w:marLeft w:val="0"/>
      <w:marRight w:val="0"/>
      <w:marTop w:val="0"/>
      <w:marBottom w:val="0"/>
      <w:divBdr>
        <w:top w:val="none" w:sz="0" w:space="0" w:color="auto"/>
        <w:left w:val="none" w:sz="0" w:space="0" w:color="auto"/>
        <w:bottom w:val="none" w:sz="0" w:space="0" w:color="auto"/>
        <w:right w:val="none" w:sz="0" w:space="0" w:color="auto"/>
      </w:divBdr>
    </w:div>
    <w:div w:id="1487358392">
      <w:bodyDiv w:val="1"/>
      <w:marLeft w:val="0"/>
      <w:marRight w:val="0"/>
      <w:marTop w:val="0"/>
      <w:marBottom w:val="0"/>
      <w:divBdr>
        <w:top w:val="none" w:sz="0" w:space="0" w:color="auto"/>
        <w:left w:val="none" w:sz="0" w:space="0" w:color="auto"/>
        <w:bottom w:val="none" w:sz="0" w:space="0" w:color="auto"/>
        <w:right w:val="none" w:sz="0" w:space="0" w:color="auto"/>
      </w:divBdr>
    </w:div>
    <w:div w:id="1514297772">
      <w:bodyDiv w:val="1"/>
      <w:marLeft w:val="0"/>
      <w:marRight w:val="0"/>
      <w:marTop w:val="0"/>
      <w:marBottom w:val="0"/>
      <w:divBdr>
        <w:top w:val="none" w:sz="0" w:space="0" w:color="auto"/>
        <w:left w:val="none" w:sz="0" w:space="0" w:color="auto"/>
        <w:bottom w:val="none" w:sz="0" w:space="0" w:color="auto"/>
        <w:right w:val="none" w:sz="0" w:space="0" w:color="auto"/>
      </w:divBdr>
    </w:div>
    <w:div w:id="1521972389">
      <w:bodyDiv w:val="1"/>
      <w:marLeft w:val="0"/>
      <w:marRight w:val="0"/>
      <w:marTop w:val="0"/>
      <w:marBottom w:val="0"/>
      <w:divBdr>
        <w:top w:val="none" w:sz="0" w:space="0" w:color="auto"/>
        <w:left w:val="none" w:sz="0" w:space="0" w:color="auto"/>
        <w:bottom w:val="none" w:sz="0" w:space="0" w:color="auto"/>
        <w:right w:val="none" w:sz="0" w:space="0" w:color="auto"/>
      </w:divBdr>
    </w:div>
    <w:div w:id="1527208667">
      <w:bodyDiv w:val="1"/>
      <w:marLeft w:val="0"/>
      <w:marRight w:val="0"/>
      <w:marTop w:val="0"/>
      <w:marBottom w:val="0"/>
      <w:divBdr>
        <w:top w:val="none" w:sz="0" w:space="0" w:color="auto"/>
        <w:left w:val="none" w:sz="0" w:space="0" w:color="auto"/>
        <w:bottom w:val="none" w:sz="0" w:space="0" w:color="auto"/>
        <w:right w:val="none" w:sz="0" w:space="0" w:color="auto"/>
      </w:divBdr>
    </w:div>
    <w:div w:id="1538159243">
      <w:bodyDiv w:val="1"/>
      <w:marLeft w:val="0"/>
      <w:marRight w:val="0"/>
      <w:marTop w:val="0"/>
      <w:marBottom w:val="0"/>
      <w:divBdr>
        <w:top w:val="none" w:sz="0" w:space="0" w:color="auto"/>
        <w:left w:val="none" w:sz="0" w:space="0" w:color="auto"/>
        <w:bottom w:val="none" w:sz="0" w:space="0" w:color="auto"/>
        <w:right w:val="none" w:sz="0" w:space="0" w:color="auto"/>
      </w:divBdr>
    </w:div>
    <w:div w:id="1567103548">
      <w:bodyDiv w:val="1"/>
      <w:marLeft w:val="0"/>
      <w:marRight w:val="0"/>
      <w:marTop w:val="0"/>
      <w:marBottom w:val="0"/>
      <w:divBdr>
        <w:top w:val="none" w:sz="0" w:space="0" w:color="auto"/>
        <w:left w:val="none" w:sz="0" w:space="0" w:color="auto"/>
        <w:bottom w:val="none" w:sz="0" w:space="0" w:color="auto"/>
        <w:right w:val="none" w:sz="0" w:space="0" w:color="auto"/>
      </w:divBdr>
    </w:div>
    <w:div w:id="1567300307">
      <w:bodyDiv w:val="1"/>
      <w:marLeft w:val="0"/>
      <w:marRight w:val="0"/>
      <w:marTop w:val="0"/>
      <w:marBottom w:val="0"/>
      <w:divBdr>
        <w:top w:val="none" w:sz="0" w:space="0" w:color="auto"/>
        <w:left w:val="none" w:sz="0" w:space="0" w:color="auto"/>
        <w:bottom w:val="none" w:sz="0" w:space="0" w:color="auto"/>
        <w:right w:val="none" w:sz="0" w:space="0" w:color="auto"/>
      </w:divBdr>
    </w:div>
    <w:div w:id="1578520279">
      <w:bodyDiv w:val="1"/>
      <w:marLeft w:val="0"/>
      <w:marRight w:val="0"/>
      <w:marTop w:val="0"/>
      <w:marBottom w:val="0"/>
      <w:divBdr>
        <w:top w:val="none" w:sz="0" w:space="0" w:color="auto"/>
        <w:left w:val="none" w:sz="0" w:space="0" w:color="auto"/>
        <w:bottom w:val="none" w:sz="0" w:space="0" w:color="auto"/>
        <w:right w:val="none" w:sz="0" w:space="0" w:color="auto"/>
      </w:divBdr>
    </w:div>
    <w:div w:id="1580476590">
      <w:bodyDiv w:val="1"/>
      <w:marLeft w:val="0"/>
      <w:marRight w:val="0"/>
      <w:marTop w:val="0"/>
      <w:marBottom w:val="0"/>
      <w:divBdr>
        <w:top w:val="none" w:sz="0" w:space="0" w:color="auto"/>
        <w:left w:val="none" w:sz="0" w:space="0" w:color="auto"/>
        <w:bottom w:val="none" w:sz="0" w:space="0" w:color="auto"/>
        <w:right w:val="none" w:sz="0" w:space="0" w:color="auto"/>
      </w:divBdr>
    </w:div>
    <w:div w:id="1585215662">
      <w:bodyDiv w:val="1"/>
      <w:marLeft w:val="0"/>
      <w:marRight w:val="0"/>
      <w:marTop w:val="0"/>
      <w:marBottom w:val="0"/>
      <w:divBdr>
        <w:top w:val="none" w:sz="0" w:space="0" w:color="auto"/>
        <w:left w:val="none" w:sz="0" w:space="0" w:color="auto"/>
        <w:bottom w:val="none" w:sz="0" w:space="0" w:color="auto"/>
        <w:right w:val="none" w:sz="0" w:space="0" w:color="auto"/>
      </w:divBdr>
    </w:div>
    <w:div w:id="1586722224">
      <w:bodyDiv w:val="1"/>
      <w:marLeft w:val="0"/>
      <w:marRight w:val="0"/>
      <w:marTop w:val="0"/>
      <w:marBottom w:val="0"/>
      <w:divBdr>
        <w:top w:val="none" w:sz="0" w:space="0" w:color="auto"/>
        <w:left w:val="none" w:sz="0" w:space="0" w:color="auto"/>
        <w:bottom w:val="none" w:sz="0" w:space="0" w:color="auto"/>
        <w:right w:val="none" w:sz="0" w:space="0" w:color="auto"/>
      </w:divBdr>
    </w:div>
    <w:div w:id="1589927241">
      <w:bodyDiv w:val="1"/>
      <w:marLeft w:val="0"/>
      <w:marRight w:val="0"/>
      <w:marTop w:val="0"/>
      <w:marBottom w:val="0"/>
      <w:divBdr>
        <w:top w:val="none" w:sz="0" w:space="0" w:color="auto"/>
        <w:left w:val="none" w:sz="0" w:space="0" w:color="auto"/>
        <w:bottom w:val="none" w:sz="0" w:space="0" w:color="auto"/>
        <w:right w:val="none" w:sz="0" w:space="0" w:color="auto"/>
      </w:divBdr>
    </w:div>
    <w:div w:id="1620718750">
      <w:bodyDiv w:val="1"/>
      <w:marLeft w:val="0"/>
      <w:marRight w:val="0"/>
      <w:marTop w:val="0"/>
      <w:marBottom w:val="0"/>
      <w:divBdr>
        <w:top w:val="none" w:sz="0" w:space="0" w:color="auto"/>
        <w:left w:val="none" w:sz="0" w:space="0" w:color="auto"/>
        <w:bottom w:val="none" w:sz="0" w:space="0" w:color="auto"/>
        <w:right w:val="none" w:sz="0" w:space="0" w:color="auto"/>
      </w:divBdr>
    </w:div>
    <w:div w:id="1630277197">
      <w:bodyDiv w:val="1"/>
      <w:marLeft w:val="0"/>
      <w:marRight w:val="0"/>
      <w:marTop w:val="0"/>
      <w:marBottom w:val="0"/>
      <w:divBdr>
        <w:top w:val="none" w:sz="0" w:space="0" w:color="auto"/>
        <w:left w:val="none" w:sz="0" w:space="0" w:color="auto"/>
        <w:bottom w:val="none" w:sz="0" w:space="0" w:color="auto"/>
        <w:right w:val="none" w:sz="0" w:space="0" w:color="auto"/>
      </w:divBdr>
    </w:div>
    <w:div w:id="1632245729">
      <w:bodyDiv w:val="1"/>
      <w:marLeft w:val="0"/>
      <w:marRight w:val="0"/>
      <w:marTop w:val="0"/>
      <w:marBottom w:val="0"/>
      <w:divBdr>
        <w:top w:val="none" w:sz="0" w:space="0" w:color="auto"/>
        <w:left w:val="none" w:sz="0" w:space="0" w:color="auto"/>
        <w:bottom w:val="none" w:sz="0" w:space="0" w:color="auto"/>
        <w:right w:val="none" w:sz="0" w:space="0" w:color="auto"/>
      </w:divBdr>
    </w:div>
    <w:div w:id="1634021845">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8266046">
      <w:bodyDiv w:val="1"/>
      <w:marLeft w:val="0"/>
      <w:marRight w:val="0"/>
      <w:marTop w:val="0"/>
      <w:marBottom w:val="0"/>
      <w:divBdr>
        <w:top w:val="none" w:sz="0" w:space="0" w:color="auto"/>
        <w:left w:val="none" w:sz="0" w:space="0" w:color="auto"/>
        <w:bottom w:val="none" w:sz="0" w:space="0" w:color="auto"/>
        <w:right w:val="none" w:sz="0" w:space="0" w:color="auto"/>
      </w:divBdr>
    </w:div>
    <w:div w:id="1705404302">
      <w:bodyDiv w:val="1"/>
      <w:marLeft w:val="0"/>
      <w:marRight w:val="0"/>
      <w:marTop w:val="0"/>
      <w:marBottom w:val="0"/>
      <w:divBdr>
        <w:top w:val="none" w:sz="0" w:space="0" w:color="auto"/>
        <w:left w:val="none" w:sz="0" w:space="0" w:color="auto"/>
        <w:bottom w:val="none" w:sz="0" w:space="0" w:color="auto"/>
        <w:right w:val="none" w:sz="0" w:space="0" w:color="auto"/>
      </w:divBdr>
    </w:div>
    <w:div w:id="1722709482">
      <w:bodyDiv w:val="1"/>
      <w:marLeft w:val="0"/>
      <w:marRight w:val="0"/>
      <w:marTop w:val="0"/>
      <w:marBottom w:val="0"/>
      <w:divBdr>
        <w:top w:val="none" w:sz="0" w:space="0" w:color="auto"/>
        <w:left w:val="none" w:sz="0" w:space="0" w:color="auto"/>
        <w:bottom w:val="none" w:sz="0" w:space="0" w:color="auto"/>
        <w:right w:val="none" w:sz="0" w:space="0" w:color="auto"/>
      </w:divBdr>
    </w:div>
    <w:div w:id="1737775887">
      <w:bodyDiv w:val="1"/>
      <w:marLeft w:val="0"/>
      <w:marRight w:val="0"/>
      <w:marTop w:val="0"/>
      <w:marBottom w:val="0"/>
      <w:divBdr>
        <w:top w:val="none" w:sz="0" w:space="0" w:color="auto"/>
        <w:left w:val="none" w:sz="0" w:space="0" w:color="auto"/>
        <w:bottom w:val="none" w:sz="0" w:space="0" w:color="auto"/>
        <w:right w:val="none" w:sz="0" w:space="0" w:color="auto"/>
      </w:divBdr>
    </w:div>
    <w:div w:id="1737782578">
      <w:bodyDiv w:val="1"/>
      <w:marLeft w:val="0"/>
      <w:marRight w:val="0"/>
      <w:marTop w:val="0"/>
      <w:marBottom w:val="0"/>
      <w:divBdr>
        <w:top w:val="none" w:sz="0" w:space="0" w:color="auto"/>
        <w:left w:val="none" w:sz="0" w:space="0" w:color="auto"/>
        <w:bottom w:val="none" w:sz="0" w:space="0" w:color="auto"/>
        <w:right w:val="none" w:sz="0" w:space="0" w:color="auto"/>
      </w:divBdr>
    </w:div>
    <w:div w:id="1745832883">
      <w:bodyDiv w:val="1"/>
      <w:marLeft w:val="0"/>
      <w:marRight w:val="0"/>
      <w:marTop w:val="0"/>
      <w:marBottom w:val="0"/>
      <w:divBdr>
        <w:top w:val="none" w:sz="0" w:space="0" w:color="auto"/>
        <w:left w:val="none" w:sz="0" w:space="0" w:color="auto"/>
        <w:bottom w:val="none" w:sz="0" w:space="0" w:color="auto"/>
        <w:right w:val="none" w:sz="0" w:space="0" w:color="auto"/>
      </w:divBdr>
      <w:divsChild>
        <w:div w:id="1714690634">
          <w:marLeft w:val="0"/>
          <w:marRight w:val="0"/>
          <w:marTop w:val="0"/>
          <w:marBottom w:val="0"/>
          <w:divBdr>
            <w:top w:val="none" w:sz="0" w:space="0" w:color="auto"/>
            <w:left w:val="none" w:sz="0" w:space="0" w:color="auto"/>
            <w:bottom w:val="none" w:sz="0" w:space="0" w:color="auto"/>
            <w:right w:val="none" w:sz="0" w:space="0" w:color="auto"/>
          </w:divBdr>
        </w:div>
        <w:div w:id="597179409">
          <w:marLeft w:val="0"/>
          <w:marRight w:val="0"/>
          <w:marTop w:val="0"/>
          <w:marBottom w:val="45"/>
          <w:divBdr>
            <w:top w:val="single" w:sz="6" w:space="0" w:color="CFCFCF"/>
            <w:left w:val="single" w:sz="6" w:space="4" w:color="CFCFCF"/>
            <w:bottom w:val="single" w:sz="6" w:space="0" w:color="CFCFCF"/>
            <w:right w:val="single" w:sz="6" w:space="4" w:color="CFCFCF"/>
          </w:divBdr>
        </w:div>
      </w:divsChild>
    </w:div>
    <w:div w:id="1750150727">
      <w:bodyDiv w:val="1"/>
      <w:marLeft w:val="0"/>
      <w:marRight w:val="0"/>
      <w:marTop w:val="0"/>
      <w:marBottom w:val="0"/>
      <w:divBdr>
        <w:top w:val="none" w:sz="0" w:space="0" w:color="auto"/>
        <w:left w:val="none" w:sz="0" w:space="0" w:color="auto"/>
        <w:bottom w:val="none" w:sz="0" w:space="0" w:color="auto"/>
        <w:right w:val="none" w:sz="0" w:space="0" w:color="auto"/>
      </w:divBdr>
    </w:div>
    <w:div w:id="1770158347">
      <w:bodyDiv w:val="1"/>
      <w:marLeft w:val="0"/>
      <w:marRight w:val="0"/>
      <w:marTop w:val="0"/>
      <w:marBottom w:val="0"/>
      <w:divBdr>
        <w:top w:val="none" w:sz="0" w:space="0" w:color="auto"/>
        <w:left w:val="none" w:sz="0" w:space="0" w:color="auto"/>
        <w:bottom w:val="none" w:sz="0" w:space="0" w:color="auto"/>
        <w:right w:val="none" w:sz="0" w:space="0" w:color="auto"/>
      </w:divBdr>
    </w:div>
    <w:div w:id="1774009624">
      <w:bodyDiv w:val="1"/>
      <w:marLeft w:val="0"/>
      <w:marRight w:val="0"/>
      <w:marTop w:val="0"/>
      <w:marBottom w:val="0"/>
      <w:divBdr>
        <w:top w:val="none" w:sz="0" w:space="0" w:color="auto"/>
        <w:left w:val="none" w:sz="0" w:space="0" w:color="auto"/>
        <w:bottom w:val="none" w:sz="0" w:space="0" w:color="auto"/>
        <w:right w:val="none" w:sz="0" w:space="0" w:color="auto"/>
      </w:divBdr>
    </w:div>
    <w:div w:id="1793863109">
      <w:bodyDiv w:val="1"/>
      <w:marLeft w:val="0"/>
      <w:marRight w:val="0"/>
      <w:marTop w:val="0"/>
      <w:marBottom w:val="0"/>
      <w:divBdr>
        <w:top w:val="none" w:sz="0" w:space="0" w:color="auto"/>
        <w:left w:val="none" w:sz="0" w:space="0" w:color="auto"/>
        <w:bottom w:val="none" w:sz="0" w:space="0" w:color="auto"/>
        <w:right w:val="none" w:sz="0" w:space="0" w:color="auto"/>
      </w:divBdr>
    </w:div>
    <w:div w:id="1800226152">
      <w:bodyDiv w:val="1"/>
      <w:marLeft w:val="0"/>
      <w:marRight w:val="0"/>
      <w:marTop w:val="0"/>
      <w:marBottom w:val="0"/>
      <w:divBdr>
        <w:top w:val="none" w:sz="0" w:space="0" w:color="auto"/>
        <w:left w:val="none" w:sz="0" w:space="0" w:color="auto"/>
        <w:bottom w:val="none" w:sz="0" w:space="0" w:color="auto"/>
        <w:right w:val="none" w:sz="0" w:space="0" w:color="auto"/>
      </w:divBdr>
    </w:div>
    <w:div w:id="1805152350">
      <w:bodyDiv w:val="1"/>
      <w:marLeft w:val="0"/>
      <w:marRight w:val="0"/>
      <w:marTop w:val="0"/>
      <w:marBottom w:val="0"/>
      <w:divBdr>
        <w:top w:val="none" w:sz="0" w:space="0" w:color="auto"/>
        <w:left w:val="none" w:sz="0" w:space="0" w:color="auto"/>
        <w:bottom w:val="none" w:sz="0" w:space="0" w:color="auto"/>
        <w:right w:val="none" w:sz="0" w:space="0" w:color="auto"/>
      </w:divBdr>
    </w:div>
    <w:div w:id="1810130555">
      <w:bodyDiv w:val="1"/>
      <w:marLeft w:val="0"/>
      <w:marRight w:val="0"/>
      <w:marTop w:val="0"/>
      <w:marBottom w:val="0"/>
      <w:divBdr>
        <w:top w:val="none" w:sz="0" w:space="0" w:color="auto"/>
        <w:left w:val="none" w:sz="0" w:space="0" w:color="auto"/>
        <w:bottom w:val="none" w:sz="0" w:space="0" w:color="auto"/>
        <w:right w:val="none" w:sz="0" w:space="0" w:color="auto"/>
      </w:divBdr>
    </w:div>
    <w:div w:id="1811749163">
      <w:bodyDiv w:val="1"/>
      <w:marLeft w:val="0"/>
      <w:marRight w:val="0"/>
      <w:marTop w:val="0"/>
      <w:marBottom w:val="0"/>
      <w:divBdr>
        <w:top w:val="none" w:sz="0" w:space="0" w:color="auto"/>
        <w:left w:val="none" w:sz="0" w:space="0" w:color="auto"/>
        <w:bottom w:val="none" w:sz="0" w:space="0" w:color="auto"/>
        <w:right w:val="none" w:sz="0" w:space="0" w:color="auto"/>
      </w:divBdr>
    </w:div>
    <w:div w:id="1821380184">
      <w:bodyDiv w:val="1"/>
      <w:marLeft w:val="0"/>
      <w:marRight w:val="0"/>
      <w:marTop w:val="0"/>
      <w:marBottom w:val="0"/>
      <w:divBdr>
        <w:top w:val="none" w:sz="0" w:space="0" w:color="auto"/>
        <w:left w:val="none" w:sz="0" w:space="0" w:color="auto"/>
        <w:bottom w:val="none" w:sz="0" w:space="0" w:color="auto"/>
        <w:right w:val="none" w:sz="0" w:space="0" w:color="auto"/>
      </w:divBdr>
    </w:div>
    <w:div w:id="1847745522">
      <w:bodyDiv w:val="1"/>
      <w:marLeft w:val="0"/>
      <w:marRight w:val="0"/>
      <w:marTop w:val="0"/>
      <w:marBottom w:val="0"/>
      <w:divBdr>
        <w:top w:val="none" w:sz="0" w:space="0" w:color="auto"/>
        <w:left w:val="none" w:sz="0" w:space="0" w:color="auto"/>
        <w:bottom w:val="none" w:sz="0" w:space="0" w:color="auto"/>
        <w:right w:val="none" w:sz="0" w:space="0" w:color="auto"/>
      </w:divBdr>
    </w:div>
    <w:div w:id="1853106894">
      <w:bodyDiv w:val="1"/>
      <w:marLeft w:val="0"/>
      <w:marRight w:val="0"/>
      <w:marTop w:val="0"/>
      <w:marBottom w:val="0"/>
      <w:divBdr>
        <w:top w:val="none" w:sz="0" w:space="0" w:color="auto"/>
        <w:left w:val="none" w:sz="0" w:space="0" w:color="auto"/>
        <w:bottom w:val="none" w:sz="0" w:space="0" w:color="auto"/>
        <w:right w:val="none" w:sz="0" w:space="0" w:color="auto"/>
      </w:divBdr>
    </w:div>
    <w:div w:id="1881940247">
      <w:bodyDiv w:val="1"/>
      <w:marLeft w:val="0"/>
      <w:marRight w:val="0"/>
      <w:marTop w:val="0"/>
      <w:marBottom w:val="0"/>
      <w:divBdr>
        <w:top w:val="none" w:sz="0" w:space="0" w:color="auto"/>
        <w:left w:val="none" w:sz="0" w:space="0" w:color="auto"/>
        <w:bottom w:val="none" w:sz="0" w:space="0" w:color="auto"/>
        <w:right w:val="none" w:sz="0" w:space="0" w:color="auto"/>
      </w:divBdr>
    </w:div>
    <w:div w:id="1898082791">
      <w:bodyDiv w:val="1"/>
      <w:marLeft w:val="0"/>
      <w:marRight w:val="0"/>
      <w:marTop w:val="0"/>
      <w:marBottom w:val="0"/>
      <w:divBdr>
        <w:top w:val="none" w:sz="0" w:space="0" w:color="auto"/>
        <w:left w:val="none" w:sz="0" w:space="0" w:color="auto"/>
        <w:bottom w:val="none" w:sz="0" w:space="0" w:color="auto"/>
        <w:right w:val="none" w:sz="0" w:space="0" w:color="auto"/>
      </w:divBdr>
    </w:div>
    <w:div w:id="1906909530">
      <w:bodyDiv w:val="1"/>
      <w:marLeft w:val="0"/>
      <w:marRight w:val="0"/>
      <w:marTop w:val="0"/>
      <w:marBottom w:val="0"/>
      <w:divBdr>
        <w:top w:val="none" w:sz="0" w:space="0" w:color="auto"/>
        <w:left w:val="none" w:sz="0" w:space="0" w:color="auto"/>
        <w:bottom w:val="none" w:sz="0" w:space="0" w:color="auto"/>
        <w:right w:val="none" w:sz="0" w:space="0" w:color="auto"/>
      </w:divBdr>
    </w:div>
    <w:div w:id="1911571368">
      <w:bodyDiv w:val="1"/>
      <w:marLeft w:val="0"/>
      <w:marRight w:val="0"/>
      <w:marTop w:val="0"/>
      <w:marBottom w:val="0"/>
      <w:divBdr>
        <w:top w:val="none" w:sz="0" w:space="0" w:color="auto"/>
        <w:left w:val="none" w:sz="0" w:space="0" w:color="auto"/>
        <w:bottom w:val="none" w:sz="0" w:space="0" w:color="auto"/>
        <w:right w:val="none" w:sz="0" w:space="0" w:color="auto"/>
      </w:divBdr>
    </w:div>
    <w:div w:id="1936088839">
      <w:bodyDiv w:val="1"/>
      <w:marLeft w:val="0"/>
      <w:marRight w:val="0"/>
      <w:marTop w:val="0"/>
      <w:marBottom w:val="0"/>
      <w:divBdr>
        <w:top w:val="none" w:sz="0" w:space="0" w:color="auto"/>
        <w:left w:val="none" w:sz="0" w:space="0" w:color="auto"/>
        <w:bottom w:val="none" w:sz="0" w:space="0" w:color="auto"/>
        <w:right w:val="none" w:sz="0" w:space="0" w:color="auto"/>
      </w:divBdr>
    </w:div>
    <w:div w:id="1965260631">
      <w:bodyDiv w:val="1"/>
      <w:marLeft w:val="0"/>
      <w:marRight w:val="0"/>
      <w:marTop w:val="0"/>
      <w:marBottom w:val="0"/>
      <w:divBdr>
        <w:top w:val="none" w:sz="0" w:space="0" w:color="auto"/>
        <w:left w:val="none" w:sz="0" w:space="0" w:color="auto"/>
        <w:bottom w:val="none" w:sz="0" w:space="0" w:color="auto"/>
        <w:right w:val="none" w:sz="0" w:space="0" w:color="auto"/>
      </w:divBdr>
    </w:div>
    <w:div w:id="2025787449">
      <w:bodyDiv w:val="1"/>
      <w:marLeft w:val="0"/>
      <w:marRight w:val="0"/>
      <w:marTop w:val="0"/>
      <w:marBottom w:val="0"/>
      <w:divBdr>
        <w:top w:val="none" w:sz="0" w:space="0" w:color="auto"/>
        <w:left w:val="none" w:sz="0" w:space="0" w:color="auto"/>
        <w:bottom w:val="none" w:sz="0" w:space="0" w:color="auto"/>
        <w:right w:val="none" w:sz="0" w:space="0" w:color="auto"/>
      </w:divBdr>
    </w:div>
    <w:div w:id="2029990122">
      <w:bodyDiv w:val="1"/>
      <w:marLeft w:val="0"/>
      <w:marRight w:val="0"/>
      <w:marTop w:val="0"/>
      <w:marBottom w:val="0"/>
      <w:divBdr>
        <w:top w:val="none" w:sz="0" w:space="0" w:color="auto"/>
        <w:left w:val="none" w:sz="0" w:space="0" w:color="auto"/>
        <w:bottom w:val="none" w:sz="0" w:space="0" w:color="auto"/>
        <w:right w:val="none" w:sz="0" w:space="0" w:color="auto"/>
      </w:divBdr>
    </w:div>
    <w:div w:id="2035618513">
      <w:bodyDiv w:val="1"/>
      <w:marLeft w:val="0"/>
      <w:marRight w:val="0"/>
      <w:marTop w:val="0"/>
      <w:marBottom w:val="0"/>
      <w:divBdr>
        <w:top w:val="none" w:sz="0" w:space="0" w:color="auto"/>
        <w:left w:val="none" w:sz="0" w:space="0" w:color="auto"/>
        <w:bottom w:val="none" w:sz="0" w:space="0" w:color="auto"/>
        <w:right w:val="none" w:sz="0" w:space="0" w:color="auto"/>
      </w:divBdr>
    </w:div>
    <w:div w:id="2048948670">
      <w:bodyDiv w:val="1"/>
      <w:marLeft w:val="0"/>
      <w:marRight w:val="0"/>
      <w:marTop w:val="0"/>
      <w:marBottom w:val="0"/>
      <w:divBdr>
        <w:top w:val="none" w:sz="0" w:space="0" w:color="auto"/>
        <w:left w:val="none" w:sz="0" w:space="0" w:color="auto"/>
        <w:bottom w:val="none" w:sz="0" w:space="0" w:color="auto"/>
        <w:right w:val="none" w:sz="0" w:space="0" w:color="auto"/>
      </w:divBdr>
    </w:div>
    <w:div w:id="2096169117">
      <w:bodyDiv w:val="1"/>
      <w:marLeft w:val="0"/>
      <w:marRight w:val="0"/>
      <w:marTop w:val="0"/>
      <w:marBottom w:val="0"/>
      <w:divBdr>
        <w:top w:val="none" w:sz="0" w:space="0" w:color="auto"/>
        <w:left w:val="none" w:sz="0" w:space="0" w:color="auto"/>
        <w:bottom w:val="none" w:sz="0" w:space="0" w:color="auto"/>
        <w:right w:val="none" w:sz="0" w:space="0" w:color="auto"/>
      </w:divBdr>
    </w:div>
    <w:div w:id="2099400774">
      <w:bodyDiv w:val="1"/>
      <w:marLeft w:val="0"/>
      <w:marRight w:val="0"/>
      <w:marTop w:val="0"/>
      <w:marBottom w:val="0"/>
      <w:divBdr>
        <w:top w:val="none" w:sz="0" w:space="0" w:color="auto"/>
        <w:left w:val="none" w:sz="0" w:space="0" w:color="auto"/>
        <w:bottom w:val="none" w:sz="0" w:space="0" w:color="auto"/>
        <w:right w:val="none" w:sz="0" w:space="0" w:color="auto"/>
      </w:divBdr>
    </w:div>
    <w:div w:id="2111469200">
      <w:bodyDiv w:val="1"/>
      <w:marLeft w:val="0"/>
      <w:marRight w:val="0"/>
      <w:marTop w:val="0"/>
      <w:marBottom w:val="0"/>
      <w:divBdr>
        <w:top w:val="none" w:sz="0" w:space="0" w:color="auto"/>
        <w:left w:val="none" w:sz="0" w:space="0" w:color="auto"/>
        <w:bottom w:val="none" w:sz="0" w:space="0" w:color="auto"/>
        <w:right w:val="none" w:sz="0" w:space="0" w:color="auto"/>
      </w:divBdr>
    </w:div>
    <w:div w:id="2111971938">
      <w:bodyDiv w:val="1"/>
      <w:marLeft w:val="0"/>
      <w:marRight w:val="0"/>
      <w:marTop w:val="0"/>
      <w:marBottom w:val="0"/>
      <w:divBdr>
        <w:top w:val="none" w:sz="0" w:space="0" w:color="auto"/>
        <w:left w:val="none" w:sz="0" w:space="0" w:color="auto"/>
        <w:bottom w:val="none" w:sz="0" w:space="0" w:color="auto"/>
        <w:right w:val="none" w:sz="0" w:space="0" w:color="auto"/>
      </w:divBdr>
    </w:div>
    <w:div w:id="2115514752">
      <w:bodyDiv w:val="1"/>
      <w:marLeft w:val="0"/>
      <w:marRight w:val="0"/>
      <w:marTop w:val="0"/>
      <w:marBottom w:val="0"/>
      <w:divBdr>
        <w:top w:val="none" w:sz="0" w:space="0" w:color="auto"/>
        <w:left w:val="none" w:sz="0" w:space="0" w:color="auto"/>
        <w:bottom w:val="none" w:sz="0" w:space="0" w:color="auto"/>
        <w:right w:val="none" w:sz="0" w:space="0" w:color="auto"/>
      </w:divBdr>
    </w:div>
    <w:div w:id="2138059805">
      <w:bodyDiv w:val="1"/>
      <w:marLeft w:val="0"/>
      <w:marRight w:val="0"/>
      <w:marTop w:val="0"/>
      <w:marBottom w:val="0"/>
      <w:divBdr>
        <w:top w:val="none" w:sz="0" w:space="0" w:color="auto"/>
        <w:left w:val="none" w:sz="0" w:space="0" w:color="auto"/>
        <w:bottom w:val="none" w:sz="0" w:space="0" w:color="auto"/>
        <w:right w:val="none" w:sz="0" w:space="0" w:color="auto"/>
      </w:divBdr>
      <w:divsChild>
        <w:div w:id="991716402">
          <w:marLeft w:val="0"/>
          <w:marRight w:val="0"/>
          <w:marTop w:val="0"/>
          <w:marBottom w:val="0"/>
          <w:divBdr>
            <w:top w:val="single" w:sz="2" w:space="0" w:color="auto"/>
            <w:left w:val="single" w:sz="2" w:space="0" w:color="auto"/>
            <w:bottom w:val="single" w:sz="6" w:space="0" w:color="auto"/>
            <w:right w:val="single" w:sz="2" w:space="0" w:color="auto"/>
          </w:divBdr>
          <w:divsChild>
            <w:div w:id="5907028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3900358">
                  <w:marLeft w:val="0"/>
                  <w:marRight w:val="0"/>
                  <w:marTop w:val="0"/>
                  <w:marBottom w:val="0"/>
                  <w:divBdr>
                    <w:top w:val="single" w:sz="2" w:space="0" w:color="D9D9E3"/>
                    <w:left w:val="single" w:sz="2" w:space="0" w:color="D9D9E3"/>
                    <w:bottom w:val="single" w:sz="2" w:space="0" w:color="D9D9E3"/>
                    <w:right w:val="single" w:sz="2" w:space="0" w:color="D9D9E3"/>
                  </w:divBdr>
                  <w:divsChild>
                    <w:div w:id="989017390">
                      <w:marLeft w:val="0"/>
                      <w:marRight w:val="0"/>
                      <w:marTop w:val="0"/>
                      <w:marBottom w:val="0"/>
                      <w:divBdr>
                        <w:top w:val="single" w:sz="2" w:space="0" w:color="D9D9E3"/>
                        <w:left w:val="single" w:sz="2" w:space="0" w:color="D9D9E3"/>
                        <w:bottom w:val="single" w:sz="2" w:space="0" w:color="D9D9E3"/>
                        <w:right w:val="single" w:sz="2" w:space="0" w:color="D9D9E3"/>
                      </w:divBdr>
                      <w:divsChild>
                        <w:div w:id="2054378924">
                          <w:marLeft w:val="0"/>
                          <w:marRight w:val="0"/>
                          <w:marTop w:val="0"/>
                          <w:marBottom w:val="0"/>
                          <w:divBdr>
                            <w:top w:val="single" w:sz="2" w:space="0" w:color="D9D9E3"/>
                            <w:left w:val="single" w:sz="2" w:space="0" w:color="D9D9E3"/>
                            <w:bottom w:val="single" w:sz="2" w:space="0" w:color="D9D9E3"/>
                            <w:right w:val="single" w:sz="2" w:space="0" w:color="D9D9E3"/>
                          </w:divBdr>
                          <w:divsChild>
                            <w:div w:id="626937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26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knmu.edu.ua/bitstream/123456789/30791/1/2-22.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vious.scientia.report/index.php/archive/article/view/548" TargetMode="External"/><Relationship Id="rId17" Type="http://schemas.openxmlformats.org/officeDocument/2006/relationships/hyperlink" Target="https://dspace.uzhnu.edu.ua/jspui/handle/lib/38863" TargetMode="External"/><Relationship Id="rId2" Type="http://schemas.openxmlformats.org/officeDocument/2006/relationships/numbering" Target="numbering.xml"/><Relationship Id="rId16" Type="http://schemas.openxmlformats.org/officeDocument/2006/relationships/hyperlink" Target="https://krs.chmnu.edu.ua/jspui/handle/123456789/10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kpi.ua/handle/123456789/31256" TargetMode="External"/><Relationship Id="rId5" Type="http://schemas.openxmlformats.org/officeDocument/2006/relationships/webSettings" Target="webSettings.xml"/><Relationship Id="rId15" Type="http://schemas.openxmlformats.org/officeDocument/2006/relationships/hyperlink" Target="https://enpuir.npu.edu.ua/handle/123456789/32727"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js.tdmu.edu.ua/index.php/bmbr/article/view/13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D95CC-5D81-481E-8740-499E41E8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56514</Words>
  <Characters>32214</Characters>
  <Application>Microsoft Office Word</Application>
  <DocSecurity>0</DocSecurity>
  <Lines>268</Lines>
  <Paragraphs>177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007</cp:lastModifiedBy>
  <cp:revision>2</cp:revision>
  <dcterms:created xsi:type="dcterms:W3CDTF">2023-10-30T18:44:00Z</dcterms:created>
  <dcterms:modified xsi:type="dcterms:W3CDTF">2023-10-30T18:44:00Z</dcterms:modified>
</cp:coreProperties>
</file>