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F9" w:rsidRPr="00924BF9" w:rsidRDefault="00924BF9" w:rsidP="00924BF9">
      <w:pPr>
        <w:spacing w:line="360" w:lineRule="auto"/>
        <w:ind w:firstLine="709"/>
        <w:jc w:val="center"/>
        <w:rPr>
          <w:rFonts w:ascii="Times New Roman" w:hAnsi="Times New Roman" w:cs="Times New Roman"/>
          <w:sz w:val="28"/>
          <w:szCs w:val="28"/>
        </w:rPr>
      </w:pPr>
      <w:r w:rsidRPr="00924BF9">
        <w:rPr>
          <w:rFonts w:ascii="Times New Roman" w:hAnsi="Times New Roman" w:cs="Times New Roman"/>
          <w:b/>
          <w:sz w:val="28"/>
          <w:szCs w:val="28"/>
        </w:rPr>
        <w:t>РОЗДІЛ 1</w:t>
      </w:r>
    </w:p>
    <w:p w:rsidR="00924BF9" w:rsidRPr="00924BF9" w:rsidRDefault="00924BF9" w:rsidP="00924BF9">
      <w:pPr>
        <w:spacing w:line="360" w:lineRule="auto"/>
        <w:ind w:firstLine="709"/>
        <w:jc w:val="center"/>
        <w:rPr>
          <w:rFonts w:ascii="Times New Roman" w:hAnsi="Times New Roman" w:cs="Times New Roman"/>
          <w:sz w:val="28"/>
          <w:szCs w:val="28"/>
        </w:rPr>
      </w:pPr>
      <w:r w:rsidRPr="00924BF9">
        <w:rPr>
          <w:rFonts w:ascii="Times New Roman" w:hAnsi="Times New Roman" w:cs="Times New Roman"/>
          <w:b/>
          <w:sz w:val="28"/>
          <w:szCs w:val="28"/>
        </w:rPr>
        <w:t>НАУКОВО-ТЕОРЕТИЧНІ ЗАСАДИ КОРЕКЦІЇ  ФОНЕТИКО-ФОНЕМАТИЧНИХ ПОРУШЕНЬ У ДІТЕЙ МОЛОДШОГО ШКІЛЬНОГО ВІКУ ЯК ЗАСІБ ПОПЕРЕДЖЕННЯ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1.1. Фонетико-фонематичні порушення мовлення у дітей молодшого шкільного віку як передумова виникнення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Зазначимо, що, зокрема, на думку В. Білан, «сучасний період розвитку системи освіти характеризується еволюційним переходом від традиційної когнітивної парадигми освіти до сучасної, яка характеризується тим, що в її центрі парадигми освіти стає людина, її духовний розвиток, система цінностей, формування її морально-вольових якостей та творчої особистості. Одним з критеріїв якості сучасної освіти має стати створення умов реалізації можливостей дітей незалежно від їх індивідуальних відмінностей» [1, с. 20]. </w:t>
      </w: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sz w:val="28"/>
          <w:szCs w:val="28"/>
        </w:rPr>
        <w:t>Невід’ємною умовою успішного навчання та подальшої соціалізації дитини в умовах сьогодення є формування її повноцінного мовленнєвого розвитку. Порушення мовленнєвого розвитку, зокрема, фонетико-фонематичної складової мовлення, може стати фактором виникнення труднощів із формування навичок писемного мовлення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Тому для здійснення комплексного аналізу особливостей фонетико-фонематичних порушень як психолого-педагогічної проблеми формування писемного мовлення у дітей молодшого шкільного віку, звернімося, спершу, до тлумачення ключових дефініцій дослідження.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 зазначимо, що вимова, звуковимова – це процес утворення звуків мови, який здійснюється мовленнєвим апаратом людини, що регулюється центральною нервовою системою. Звуковимова є результатом складної системної роботи всіх відділів мовленнєвого апарату людини: дихального, голосового, артикуляційного, а також роботи провідного та центрального відділу мовленнєвослухового аналізаторів.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Зазначимо, що, відразу після свого народження, дитина постійно перебуває в оточенні найрізноманітніших звуків. Погодимось із С. Нетьосовим щодо того, що «гармонійний розвиток дитини неможливий без формування мовленнєвої компетентності» [21, с. 87]. Мовлення оточуючих, яку вловлює вухо дитини, забезпечує базу, основу для становлення її власного мовлення для спілкування з оточуючими, допомагає їй орієнтуватися в просторі, спілкуватися з однолітками та дорослими та обмінюватися наявним досвідом у різних видах діяльності. На шостому році життя діти можуть чітко вимовляти всі звуки рідної мови та слова різної складової структури. На сьомому році життя мовлення дитини практично наближене до мовлення дорослих. Дитина повною мірою володіє навичками фонематичного сприйняття, деякими навичками звукового аналізу. С. Дубовик зазначає, що «для сприйняття співрозмовника, оцінки його внутрішнього стану важливе значення має манера говоріння та особливості голосу» [7, с. 3].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 думку О. Данилюк, «оволодіння мовленням – складний, багатосторонній психічний процес. Робота з дітьми, що мають (певні) вади, має бути спрямована на регулярну мовленнєву комунікацію, постійну увагу та любов» [6, с. 62].</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Звукова сторона мовлення поділяється на два великі напрямки – це безпосередньо звуковимова і фонематичний слух. Звукова вимова забезпечується в першу чергу фонематичним слухом – без нього людина не може сприймати та відтворювати мовлення.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Як стверджує В. Бугаєнко, «під фонетичною стороною мовлення розуміють звуковимову як результат злагодженої роботи всіх відділів мовленнєвого апарату» [2, с. 30]. Слух, своєю чергою, безпосередньо пов'язаний з артикуляцією та голосом. З розвитком мовленнєвої діяльності одночасно удосконалюється і фонематичний слух. А для того, щоб правильно розуміти мовлення, необхідно зіставляти слово з його змістом. Адже процеси аналізу навколишнього мовлення на підсвідомому рівні забезпечують правильний розвиток фонематичного слуху. Тобто для дітей дуже важливо, щоб процеси становлення та розвитку фонематичного слуху запускалися якомога раніше.</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На момент вступу до школи багато дітей майже повністю засвоюють звуковимову, тобто звукову культуру мови, мають досить широкий активний словниковий запас, правильно складають розгорнуті висловлювання. Однак у всіх дітей засвоєння мовленнєвих навичок відбувається по-різному.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 Матвеєва стверджує, що «у процесі навчання та виховання особистості виникає чимало проблем та труднощів, значна кількість яких зумовлена порушеннями її розвитку, особливостями виховання, умовами соціалізації тощо. Мовленнєвий розвиток людини визначаємо сьогодні як складову успішної її соціалізації та самореалізації у житті» [18, с. 225].</w:t>
      </w: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sz w:val="28"/>
          <w:szCs w:val="28"/>
        </w:rPr>
        <w:t xml:space="preserve">Зокрема, у деяких випадках спостерігаються відхилення в мовленнєвій діяльності, які порушують типовий онтогенетичний плин розвитку дитячого мовлення. Засвоєння фонетико-фонематичної складової мовлення може здійснюватися з різними невідповідностями та труднощами: вимовними та комунікативними, які поступово долаються протягом деякого часу. Відповідно, при вступі дитини до школи у неї повинні бути сформовані звуковимова та фонематичні процеси, які є передумовами опановування навчальними компетентностями.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 Купчак вказує на те, що «навчання у школі ставить певні вимоги до розвитку мовлення. Особливе місце займає навчання дітей фонетично і граматично вірному письму, від рівня сформованості якого залежить успішність подальшого засвоєння програмового матеріалу [14, с. 144].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Тобто, своєчасне опановування дитиною правильним і зв'язним усним мовленням є обов'язковою складовою всього подальшого інтелектуального та  психічного розвитку дитини. Якщо нерозвинений якийсь компонент мовленнєвої діяльності чи їх сукупність, це негативним чином впливає на сприйняття мови та її відтворення. Ці недоліки надалі призводять до різних складнощів, а в особливо занедбаних випадках і до неможливості опановування навчальними знаннями та навичками. Усе це, зрештою, негативно впливає, як на пізнавальну сферу дитини, так і на її внутрішній емоційний стан, психічні процеси.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Наведемо визначення поняття фонетико-фонематичне порушення.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Так, фонетико-фонематичне порушення – це порушення процесів формування вимовної системи рідної мови при різних мовленнєвих порушеннях у дітей з нормальним інтелектом та біологічним слухом через відхилення у сприйнятті й вимові фонем [24, с. 26].</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ФФП характеризується замінами, змішуванням та спотворенням звуків, порушенням складової структури слова, нерізко вираженими лексико-граматичними порушеннями.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Головною причиною спотвореної вимови звуків дослідники (зокрема, Н. Гаврилова [9], С. Дубовик [15], Л. Стахова [45]) називають порушення артикуляційної моторики або її недостатню сформованість. Ці порушення називаються фонетичними. При фонетичному порушенні фонема не замінюється іншою фонемою з фонетичної системи цієї мови, а звучить спотворено. Це не впливає на зміст слова.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Погоджуємось із Н. Гавриловою, яка твердить про те, що «фонема у процесі розвитку дитини у її свідомості еволюціонує, спочатку як акустична та артикуляційна форма необхідна для спілкування, потім як знак, що може мати буквений і графічний еквівалент, а тоді як символ, що є складовою мовлення в цілому і засобом спілкування, зокрема» [9, с. 43].</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Як стверджує О. Наумова, «фонематична система – це система фонем мови, в якій кожна одиниця характеризується певною сукупністю смислорозрізнюючих ознак» [30, с. 11].</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Також, на думку окремих дослідників, причиною заміни звуків є порушення фонематичного слуху чи його недостатня сформованість (зокрема, О. Наумова [30], Н. Опанасець [35], І. Терещук [48]). Такі порушення називаються фонематичними, оскільки одна фонема замінюється іншою. Через це порушується зміст слова. Іноді у мовленні дитини звуки однієї групи замінюються, звуки іншої – спотворюються. Такі порушення називаються фонетико-фонематичними.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Як нами було зазначено вище, спираючись на визначення поняття «фонетико-фонематичне порушення», наведене М. Шеремет [24, с. 26], фонетико-фонематичні порушення у дітей проявляються і тоді, коли у дитини </w:t>
      </w:r>
      <w:r w:rsidRPr="00924BF9">
        <w:rPr>
          <w:rFonts w:ascii="Times New Roman" w:hAnsi="Times New Roman" w:cs="Times New Roman"/>
          <w:sz w:val="28"/>
          <w:szCs w:val="28"/>
        </w:rPr>
        <w:lastRenderedPageBreak/>
        <w:t xml:space="preserve">нормально розвинені інтелектуальні навички та відсутні проблеми із роботою органів слухового апарату. Діти, які мають фонетико-фонематичні порушення, неспроможні повноцінно взаємодіяти з оточуючими. Увага таких дітей нестійка, розсіяна, вони погано запам'ятовують навчальний матеріал, неспроможні повною мірою контролювати свою вимову. Сама вимова розвивається повільно, спостерігаються порушення звуковимови, лексики та граматики, фонематичних процесів.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Осн</w:t>
      </w:r>
      <w:r w:rsidR="00E21EB9">
        <w:rPr>
          <w:rFonts w:ascii="Times New Roman" w:hAnsi="Times New Roman" w:cs="Times New Roman"/>
          <w:sz w:val="28"/>
          <w:szCs w:val="28"/>
        </w:rPr>
        <w:t xml:space="preserve">овою всього вищеперерахованого </w:t>
      </w:r>
      <w:r w:rsidRPr="00924BF9">
        <w:rPr>
          <w:rFonts w:ascii="Times New Roman" w:hAnsi="Times New Roman" w:cs="Times New Roman"/>
          <w:sz w:val="28"/>
          <w:szCs w:val="28"/>
        </w:rPr>
        <w:t xml:space="preserve"> є порушення процесу розрізнення смислових ознак звуків – фонем, що впливають на розвиток таких функцій, як фонематичний аналіз, синтез та фонематичні уявлення. Своєю чергою, це є причиною недорозвинення словникового запасу, лексико-граматичного компонента.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Порушення у формуванні мовлення проявляється у порушеннях звуковимови: дитина замінює, спотворює, змішує звуки. Воно може виникнути через несприятливі фактори навколишнього середовища, а також причини внутрішнього і зовнішнього характеру.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Як стверджує Н. Опанасець, «у дітей з фонетико-фонематичним недорозвиненням найчастіше порушуються такі групи звуків: свистячі, шиплячі, сонорні, дзвінкі, м'які. Може порушуватися як одна група звуків (просте порушення), так і кілька груп звуків (складне порушення)» [35, с. 122].</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Стан фонетико-фонематичних компонентів є однією із найважливіших передумов опановування дитиною комунікативною культурою. Повноцінне сприйняття та відтворення фонем має найважливіше значення для повноцінного засвоєння звукового аспекту мовлення, а згодом і для формування навичок писемного мовлення. Тобто, діти, які мають порушення звуковимови, що супроводжуються порушеннями або спотвореннями процесів фонемоутворення, виявляються непідготовленими до якісного освоєння мовних навичок та компонентів як усного, так і писемного мовлення.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 закордонних дослідженнях проблеми порушень звуковимови присвячено низку робіт, зокрема, праці Miceli G., Silveri M.C., Caramazza A. [64] та Patino E. [65], а також Alycia Erin Cummings [63]. Авторка у своєму </w:t>
      </w:r>
      <w:r w:rsidRPr="00924BF9">
        <w:rPr>
          <w:rFonts w:ascii="Times New Roman" w:hAnsi="Times New Roman" w:cs="Times New Roman"/>
          <w:sz w:val="28"/>
          <w:szCs w:val="28"/>
        </w:rPr>
        <w:lastRenderedPageBreak/>
        <w:t xml:space="preserve">дослідженні для позначення дітей із порушеннями звуковимови використовує термін phonological delays, який перекладається як фонологічні затримки [63]. Зазначає, що «50-70% дітей з фонологічними затримками надалі мають загальні академічні труднощі в школі щодо читання, письма, правопису, математики. Діти, у яких коригуються фонологічні затримки, мають кращі довгострокові соціальні, академічні та комунікативні перспективи, ніж ті, хто не отримує логопедичної допомоги» [63, с. 117].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T.Canziani [62] та Berninger V.W., Richards T., Abbott R.D [61] поєднують порушення читання та письма, визначаючи їх як дислексію. Зазначає, що однією з типових помилок при дислексії є помилки візуального типу, які полягають у заміні букв, що мають ознаки оптичної подібності. У цьому випадку у дитини відзначаються труднощі зорової диференціації букв через візуально-просторові порушення. Багато людей з дислексією, наприклад, плутають праву та ліву сторони та в деяких випадках можуть мати труднощі з координацією рухів, наприклад, для них є труднощами зав'язування шнурків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Donna Thomas у своїй дисертації для визначення терміну «порушень звуковимови» використовує поняття «expressive phonological disorders», що перекладається як виражені фонологічні розлади. Авторка зазначає, що «у дітей з вираженими фонологічними розладами затримуються у розвитку відповідні звуки мови, що призводить до спотворення розбірливості мовлення. Головною відмінністю дітей з вираженими фонологічними розладами, що відрізн</w:t>
      </w:r>
      <w:r w:rsidR="00E21EB9">
        <w:rPr>
          <w:rFonts w:ascii="Times New Roman" w:hAnsi="Times New Roman" w:cs="Times New Roman"/>
          <w:sz w:val="28"/>
          <w:szCs w:val="28"/>
        </w:rPr>
        <w:t>яє їх від дітей з іншими мовленнєвими</w:t>
      </w:r>
      <w:r w:rsidRPr="00924BF9">
        <w:rPr>
          <w:rFonts w:ascii="Times New Roman" w:hAnsi="Times New Roman" w:cs="Times New Roman"/>
          <w:sz w:val="28"/>
          <w:szCs w:val="28"/>
        </w:rPr>
        <w:t xml:space="preserve"> порушеннями, вважає те, що діти не мають додаткових порушень в інших мовних навичках, таких як синтаксис, прагматика або семантика» [66, с. 78].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Виокремлені вітчизняними та закордонними дослідниками особливості порушень звуковимови демонструють відмінність фонетико-фонематичного порушення від загального недорозвинення мовлення: при фонетико-фонематичному недорозвиненні синтаксис, прагматика та семантика не страждають чи страждають повторно.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Основна ознака фонетико-фонематичного порушення – це незакінченість процесів становлення та диференціації звуків, що відрізняються тонкими </w:t>
      </w:r>
      <w:r w:rsidRPr="00924BF9">
        <w:rPr>
          <w:rFonts w:ascii="Times New Roman" w:hAnsi="Times New Roman" w:cs="Times New Roman"/>
          <w:sz w:val="28"/>
          <w:szCs w:val="28"/>
        </w:rPr>
        <w:lastRenderedPageBreak/>
        <w:t>акустичними ознаками або ознаками артикуляції, зокрема, нездатність виокремлювати певні звуки зі слова, нездатність визначити послідовність звуків, порушення звуковимови, нечіткість артикуляції.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 Ільяна та З. Пригода стверджують, що «порушення звуковимови перешкоджають опановування звуковим аналізом та синтезом, які в майбутньому супроводжуються труднощами в опануванні грамотного письма та читання» [17, с. 44].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Виокремлюють такі форми фонетико-фонематичних порушень мовлення: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Дислалія. Це порушення вимови в дітей, що супроводжується порушеннями звуковимови. Дитина змішує, спотворює, замінює звуки. Розлад проявляється і за нормального функціонування органів слухового апарату.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Дизартрія чи прихована дизартрія. При такому порушенні спостерігаються такі порушення: порушена звуковимова, інтонація, мовленнєве дихання.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Ринолалія. Це порушення голосоутворення та артикуляції. Виникають вони через порушення роботи та будови артикуляційного апарату. Діти з таким порушенням спотворюють звуки, вимовляють їх в ніс. Крім того, при опановуванні навичками писемного мовлення у таких дітей також є проблеми.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Фонетико-фонематичне порушення вимови часто проявляється як вікова ос</w:t>
      </w:r>
      <w:r w:rsidR="00E21EB9">
        <w:rPr>
          <w:rFonts w:ascii="Times New Roman" w:hAnsi="Times New Roman" w:cs="Times New Roman"/>
          <w:sz w:val="28"/>
          <w:szCs w:val="28"/>
        </w:rPr>
        <w:t>обливість малюка. З часом порушення</w:t>
      </w:r>
      <w:r w:rsidRPr="00924BF9">
        <w:rPr>
          <w:rFonts w:ascii="Times New Roman" w:hAnsi="Times New Roman" w:cs="Times New Roman"/>
          <w:sz w:val="28"/>
          <w:szCs w:val="28"/>
        </w:rPr>
        <w:t xml:space="preserve"> зникає.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 Решетило доводить, що «фонетичні порушення мовлення (ФПМ) – це відхилення від норми вимови одного або кількох звуків або груп звуків. 2. Фонетико-фонематичні недорозвинення мовлення (ФФНМ) – це порушення вимови одного або кількох звуків або гру</w:t>
      </w:r>
      <w:r w:rsidR="00E21EB9">
        <w:rPr>
          <w:rFonts w:ascii="Times New Roman" w:hAnsi="Times New Roman" w:cs="Times New Roman"/>
          <w:sz w:val="28"/>
          <w:szCs w:val="28"/>
        </w:rPr>
        <w:t>п звуків, а також порушення</w:t>
      </w:r>
      <w:r w:rsidRPr="00924BF9">
        <w:rPr>
          <w:rFonts w:ascii="Times New Roman" w:hAnsi="Times New Roman" w:cs="Times New Roman"/>
          <w:sz w:val="28"/>
          <w:szCs w:val="28"/>
        </w:rPr>
        <w:t xml:space="preserve"> фонематичних процесів (фонематичного слуху, фонематичного сприйняття)» [40, с. 266].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Знання форм порушення звуковимови дозволяє визначити методику роботи з дітьми, які мають такі порушення. Так, при фонетичних порушеннях основну увагу приділяють розвитку апарату артикуляції, загальної та дрібної моторики, а при фонематичних порушеннях – формуванню фонематичного слуху.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Як зазначає А. Чуйко, «виражене порушення особливостей дрібної та загальної моторики у дітей молодшого шкільного віку з порушеннями інтелекту перешкоджають розвитку цілеспрямованості в поведінці та діяльності, значно знижує працездатність, а, отже, значно ускладнює організацію освітнього процесу» [56, с. 600]. Закономірність низки стійких специфічних порушень втілюється у наступних ознаках: у пропусках голосних звуків у словах з різним складом; у пропуску однієї або кількох ненаголошених голосних на початку або в середині складних слів; у пропуску ненаголошеної голосної в позиції після фрикативних приголосних та африкатів; пропуску приголосних звуків при збігах; пропуску цілих складів; включення до складу слова зайвих звуків; перестановки звуків (контактні, дистантні); у перестановці складів; поєднання двох видів порушень: пропуску та одночасно додавання зайвих звуків; одночасно перестановки чи пропуски окремих фонем і складів і додавання зайвих звуків (чи складів).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Як стверджує Ю. Рібцун, «діти з фонетико-фонематичним порушенням мовлення (особливо з різними формами дизартрії) мають порушення як загальної, так і дрібної моторики» [41, с. 207].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Фонетико-фонематичні порушення мають різний ступінь вираження, який залежить від особливостей розвитку дітей. В цілому, логопеди виділяють три ступені таких порушень: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Легку. Порушення у дітей виражається у вигляді порушеної вимови окремих звуків чи їх груп. Інших ознак фонетико-фонематичного порушення не виявляється.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Середню. Розлад такого типу характеризується порушенням вимови звуків, і навіть тим, що діти погано їх розрізняють і вловлюють артикуляційну і акустичну різницю між різними звучаннями. Діти неспроможні аналізувати звуковий склад слова, як наслідок у побудові промови в таких дітей навіть під час письма і при читанні, з'являються помилки.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Важку. Порушення поширюється як на особливості в звуковимові, так і на вміння відрізняти звуки, вибудовувати складову структуру слова, володіти зв'язним мовленням. За таких розладів дітей потрібно терміново показати </w:t>
      </w:r>
      <w:r w:rsidRPr="00924BF9">
        <w:rPr>
          <w:rFonts w:ascii="Times New Roman" w:hAnsi="Times New Roman" w:cs="Times New Roman"/>
          <w:sz w:val="28"/>
          <w:szCs w:val="28"/>
        </w:rPr>
        <w:lastRenderedPageBreak/>
        <w:t xml:space="preserve">логопеду. Якщо корекцію порушення не було проведено вчасно, дитина не опанує повноцінно навички усного та письмового мовлення. У важких випадках діти неспроможні навіть розділити слово на окремі звуки. Слова вони сприймають як єдиний та неподільний елемент, у крайньому разі можуть назвати останній голосний звук. Однак, на початку слова і наприкінці звуки вичленувати не можуть. Також, діти не можуть диференціювати склади та слова, що складаються з тих самих звуків, але в різній послідовності.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Загалом, фонетико-фонематичні порушення в дітей розвиваються з різних причин, які бувають і вродженими, і набутими.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До вроджених причин відносяться: захворювання генетичного характеру; тяжкий перебіг вагітності, наприклад, складний токсикоз, інфекційні захворювання та стреси у вагітної; несумісність резус-факторів крові немовляти та мами; складний перебіг пологів, що призвело до травм немовляти; асфіксія плода.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До набутих причин відносяться: негативний вплив побутових та соціальних умов середовища, в якому виховуються діти; проживання у двомовній родині; травми органів мовлення дітей; відсутність </w:t>
      </w:r>
      <w:r w:rsidR="00E21EB9">
        <w:rPr>
          <w:rFonts w:ascii="Times New Roman" w:hAnsi="Times New Roman" w:cs="Times New Roman"/>
          <w:sz w:val="28"/>
          <w:szCs w:val="28"/>
        </w:rPr>
        <w:t>розвитку фонематичних та мовленнєвих навичок у дитини; особливості</w:t>
      </w:r>
      <w:r w:rsidRPr="00924BF9">
        <w:rPr>
          <w:rFonts w:ascii="Times New Roman" w:hAnsi="Times New Roman" w:cs="Times New Roman"/>
          <w:sz w:val="28"/>
          <w:szCs w:val="28"/>
        </w:rPr>
        <w:t xml:space="preserve"> зубного ряду; психотравматичні ситуації та стреси; патології органів слуху та зору.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Як ми зазначали раніше, правильно поставлена вимова є одним із основних критеріїв підготовленості дитини до засвоєння грамоти, на основі усного мовлення формується надалі письмове мовлення.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Погоджуємося із Н. Боднар, яка стверджує, що «загальновідомо, що для кожної дитини початок навчання в школі є важливим і відповідальним етапом в її житті» [3, с. 6]. </w:t>
      </w:r>
    </w:p>
    <w:p w:rsidR="00924BF9" w:rsidRPr="00924BF9" w:rsidRDefault="00924BF9" w:rsidP="00924BF9">
      <w:pPr>
        <w:spacing w:line="360" w:lineRule="auto"/>
        <w:ind w:firstLine="709"/>
        <w:jc w:val="both"/>
        <w:rPr>
          <w:rFonts w:ascii="Times New Roman" w:hAnsi="Times New Roman" w:cs="Times New Roman"/>
          <w:sz w:val="28"/>
          <w:szCs w:val="28"/>
        </w:rPr>
      </w:pPr>
      <w:bookmarkStart w:id="0" w:name="_2et92p0"/>
      <w:bookmarkEnd w:id="0"/>
      <w:r w:rsidRPr="00924BF9">
        <w:rPr>
          <w:rFonts w:ascii="Times New Roman" w:hAnsi="Times New Roman" w:cs="Times New Roman"/>
          <w:sz w:val="28"/>
          <w:szCs w:val="28"/>
        </w:rPr>
        <w:t xml:space="preserve">Діти, які мають порушення фонетико-фонематичних процесів у період шкільного навчання матимуть проблеми з читанням і письмом, оскільки у них виявляються несформованими уявлення про звуковий склад слова, які присутні у дітей з вимовою, що нормально розвивається, та які формуються набагато раніше початку шкільного навчання. Якщо діти плутаються при розрізненні шиплячих/свистячих, або твердих/м'яких звуків в мовленні, то вони відповідно </w:t>
      </w:r>
      <w:r w:rsidRPr="00924BF9">
        <w:rPr>
          <w:rFonts w:ascii="Times New Roman" w:hAnsi="Times New Roman" w:cs="Times New Roman"/>
          <w:sz w:val="28"/>
          <w:szCs w:val="28"/>
        </w:rPr>
        <w:lastRenderedPageBreak/>
        <w:t>не зможуть надалі засвоїти правила правопису слів з цими групами звуків. Для перевірки правильності написання сумнівних звуків дитина, яка має порушення фонематичного слуху, не зможе скористатися правилом перевірки слів.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Порушення фонематичного слуху може стати причиною появи дисграфії, насамперед артикуляторно-акустичного різновиду дисграфії, яка властива дітям, які мають порушення фонематичного слуху, а також дисграфії на ґрунті порушення мовного аналізу та синтезу.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Спираючись на дослідження Н. Матвеєвої [27, с. 227-228], наведемо визначення сутності поняття «дисграфія». Так, дисграфія – це часткове порушення процесу писемного мовлення, що виявляється у стійких, повторюваних помилках, зумовлених несформованістю вищих психічних функцій, що залучаються в його процесі.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Погоджуємось із В. Махонею щодо того, що «у дітей молодшого шкільного віку дисграфії часто бувають пов’язані з різними порушеннями мовлення: дислалією, дизартрією, алалією − і виражаються в особливих труднощах опановування письмовою мовою» [28, с. 188].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 Галущенко зазначає, що «писемне мовлення, як специфічна форма мовленнєвої діяльності, займає важливе місце у житті кожної людини» [10, с. 166; 11].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Писемне мовлення у нормі є складною формою мовленнєвої діяльності, це багаторівневий процес. У ньому беруть участь різні аналізатори: мовленнєво-слуховий, мовленнєво-руховий, зоровий, загальноруховий. Між ними в процесі писемного мовлення встановлюється тісний зв'язок та взаємозумовленість. Дисграфія на основі порушень фонемного розпізнавання (диференціації фонем), за традиційною термінологією – це акустична дисграфія.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 думку дослідників (В. Бугаєнко [5], О. Наумової [30], Н. Опанасець [35]), багаторівневий процес фонемного розпізнавання включає різні операції: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При сприйнятті здійснюється слуховий аналіз вимови (аналітичне розкладання синтетичного звукового образу, виділення акустичних ознак із подальшим їх синтезом).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2. Акустичний образ переводиться в артикуляторне рішення, що забезпечується пропріоцептивним аналізом, збереженням кінестетичного аналізу та уявлень.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Слухові та кінестетичні образи утримуються на час, необхідний для ухвалення рішення.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Звук співвідноситься з фонемою, відбувається операція вибору фонеми.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На основі слухового та кінестетичного контролю здійснюється звіряння зі зразком і потім приймається остаточне рішення [5; 30; 35].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Спираючись на напрацювання О. Данилюк [14], можемо зазначити, що стан звуковимови дітей з фонетико-фонематичними порушеннями характеризується певними особливостями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Відсутність у мовленні тих чи інших звуків та заміни звуків. Відсутність звуку або заміна його іншим за ознакою артикуляції створює умови для змішування відповідних фонем. Труднощі розрізнення близьких звуків, що належать до різних фонематичних груп, призводять до їх змішування під час читання та у писемному мовленні. Кількість неправильно вимовлених або неправильно вживаних в усному мовленні звуків може досягати великої кількості – до 16-20. Найчастіше виявляються несформованими свистячі та шиплячі («с» – «с», «з» – «з», «ц», «ш», «ж», «ч», «щ»); звуки «т» і «д»; звуки «л», «р», «р»; дзвінкі заміщуються парними глухими; недостатньо протиставлені пари м'яких та твердих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Заміни групи звуків дифузною артикуляцією. Замість двох або кількох артикуляційно близьких звуків вимовляється середній, невиразний звук, наприклад замість «ш» і «с» – м'я</w:t>
      </w:r>
      <w:r w:rsidR="00E21EB9">
        <w:rPr>
          <w:rFonts w:ascii="Times New Roman" w:hAnsi="Times New Roman" w:cs="Times New Roman"/>
          <w:sz w:val="28"/>
          <w:szCs w:val="28"/>
        </w:rPr>
        <w:t>кий звук «ш», а замість «ч» і «ц</w:t>
      </w:r>
      <w:r w:rsidRPr="00924BF9">
        <w:rPr>
          <w:rFonts w:ascii="Times New Roman" w:hAnsi="Times New Roman" w:cs="Times New Roman"/>
          <w:sz w:val="28"/>
          <w:szCs w:val="28"/>
        </w:rPr>
        <w:t>» – щось на кшталт пом'якшеного «ч». Причинами таких замін є несформованість фонематичного слуху та його порушення.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Нестійке вживання звуків у мовленні. Деякі ізольовані звуки дитина вимовляє правильно, але у мовленні вони відсутні або замінюються іншими. Іноді дитина одне й те саме слово в різному контексті і при повторенні вимовляє по-різному.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4. Спотворена вимова одного або декількох звуків. Дитина може спотворено вимовляти 2-4 звуки чи говорит</w:t>
      </w:r>
      <w:r w:rsidR="00E21EB9">
        <w:rPr>
          <w:rFonts w:ascii="Times New Roman" w:hAnsi="Times New Roman" w:cs="Times New Roman"/>
          <w:sz w:val="28"/>
          <w:szCs w:val="28"/>
        </w:rPr>
        <w:t>и без особливостей</w:t>
      </w:r>
      <w:r w:rsidRPr="00924BF9">
        <w:rPr>
          <w:rFonts w:ascii="Times New Roman" w:hAnsi="Times New Roman" w:cs="Times New Roman"/>
          <w:sz w:val="28"/>
          <w:szCs w:val="28"/>
        </w:rPr>
        <w:t>, але на слух не розрізняти більше звуків із різних груп. Відносне благополуччя звуковимови може маскувати глибоке недорозвинення фонематичних процесів. За наявн</w:t>
      </w:r>
      <w:r w:rsidR="00E21EB9">
        <w:rPr>
          <w:rFonts w:ascii="Times New Roman" w:hAnsi="Times New Roman" w:cs="Times New Roman"/>
          <w:sz w:val="28"/>
          <w:szCs w:val="28"/>
        </w:rPr>
        <w:t xml:space="preserve">ості великої кількості </w:t>
      </w:r>
      <w:r w:rsidR="00DC0C08">
        <w:rPr>
          <w:rFonts w:ascii="Times New Roman" w:hAnsi="Times New Roman" w:cs="Times New Roman"/>
          <w:sz w:val="28"/>
          <w:szCs w:val="28"/>
        </w:rPr>
        <w:t xml:space="preserve">спотворених </w:t>
      </w:r>
      <w:r w:rsidRPr="00924BF9">
        <w:rPr>
          <w:rFonts w:ascii="Times New Roman" w:hAnsi="Times New Roman" w:cs="Times New Roman"/>
          <w:sz w:val="28"/>
          <w:szCs w:val="28"/>
        </w:rPr>
        <w:t xml:space="preserve">звуків </w:t>
      </w:r>
      <w:r w:rsidR="00DC0C08">
        <w:rPr>
          <w:rFonts w:ascii="Times New Roman" w:hAnsi="Times New Roman" w:cs="Times New Roman"/>
          <w:sz w:val="28"/>
          <w:szCs w:val="28"/>
        </w:rPr>
        <w:t xml:space="preserve">у дітей з фонетико-фонематичним порушенням </w:t>
      </w:r>
      <w:r w:rsidRPr="00924BF9">
        <w:rPr>
          <w:rFonts w:ascii="Times New Roman" w:hAnsi="Times New Roman" w:cs="Times New Roman"/>
          <w:sz w:val="28"/>
          <w:szCs w:val="28"/>
        </w:rPr>
        <w:t>вимови порушується складова структура слова та вимова слів зі збігом приголосних: замість с</w:t>
      </w:r>
      <w:r w:rsidR="00DC0C08">
        <w:rPr>
          <w:rFonts w:ascii="Times New Roman" w:hAnsi="Times New Roman" w:cs="Times New Roman"/>
          <w:sz w:val="28"/>
          <w:szCs w:val="28"/>
        </w:rPr>
        <w:t>катертину – вони говорять «катину</w:t>
      </w:r>
      <w:r w:rsidRPr="00924BF9">
        <w:rPr>
          <w:rFonts w:ascii="Times New Roman" w:hAnsi="Times New Roman" w:cs="Times New Roman"/>
          <w:sz w:val="28"/>
          <w:szCs w:val="28"/>
        </w:rPr>
        <w:t>», замість велосипед – «сипед» [14].</w:t>
      </w:r>
    </w:p>
    <w:p w:rsidR="00924BF9" w:rsidRPr="00924BF9" w:rsidRDefault="00DC0C08" w:rsidP="00924B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Порушення</w:t>
      </w:r>
      <w:r w:rsidR="00924BF9" w:rsidRPr="00924BF9">
        <w:rPr>
          <w:rFonts w:ascii="Times New Roman" w:hAnsi="Times New Roman" w:cs="Times New Roman"/>
          <w:sz w:val="28"/>
          <w:szCs w:val="28"/>
        </w:rPr>
        <w:t xml:space="preserve"> фонематичного слуху негативно впливає на формування у дітей готовності до звукового аналізу слів. Дітям важко: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у виокремленні першого голосного, приголосного звуку (називають або перший склад, або все слово);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у підборі картинок, що включають цей звук;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у самостійному вигадуванні та називанні слів із заданим звуком.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 дітей із фонетико-фонематичним порушенням мовлення  спостерігаються загальна «змазаність» мовлення, нечітка дикція, деяка затримка у формуванні словника та граматичного компонента мовлення.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Можемо також стверджувати, що спостерігаються також певні особливості у перебігу вищих психічних функцій у дітей із фонетико-фонематичним порушенням мовлення, а саме: у таких дітей можуть виникати проблеми зі стабільністю та тривалістю їхньої уваги, і вони можуть мати труднощі у перемиканні між завданнями. Обсяг пам'яті у них може бути обмеженим, і для запам'ятовування інформації їм може знадобитися більше часу та повторень. Також можуть спостерігатися особливості у виконанні розумових завдань, з відзначенням підвищеного використання наочно-образного мислення, зважаючи на абстрактні концепції та відношення.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Виходячи з перерахованих особливостей вищої нервової діяльності, діти з фонетико-фонематичним порушенням у педагогічному плані характеризуються такою специфікою: їх поведінка може бути нестабільною, з частою зміною настрою; можуть виникати труднощі в опановуванні навчальними видами діяльності, оскільки діти під час занять швидко втомлюються, їм складно </w:t>
      </w:r>
      <w:r w:rsidRPr="00924BF9">
        <w:rPr>
          <w:rFonts w:ascii="Times New Roman" w:hAnsi="Times New Roman" w:cs="Times New Roman"/>
          <w:sz w:val="28"/>
          <w:szCs w:val="28"/>
        </w:rPr>
        <w:lastRenderedPageBreak/>
        <w:t>зосереджуватися на виконанні одного завдання протягом тривалого часу; можливі складнощі у запам'ятовуванні інструкцій педагога, особливо двох-, трьох-, чотириступінчастих, що вимагають поетапного та послідовного виконання; у низці випадків виникають особливості дисциплінарного характеру.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Отже, для правильного писемного мовлення потрібна тонша слухова диференціація звуків, ніж для усного мовлення [6, с. 54]. У процесі писемного мовлення для правильного розрізнення та вибору фонеми необхідний тонкий аналіз всіх акустичних ознак звуку, що є сенсорозрізняючими. У процесі писемного мовлення відбувається диференціація звуків, вибір фонеми здійснюється на основі наслідкової діяльності, слухових образів, за прикладом. Внаслідок нечіткості слухових уявлень про фонетично близькі звуки вибір тієї чи іншої фонеми утруднений, наслідком є заміна букв на письмі.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Також слід зазначити, що діти з дисграфією недостатньо використовують кінестетичні відчуття (промовляння) під час писемного мовлення. Воно їм мало допомагає як під час слухового диктанту, так і за самостійної писемної діяльності.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Таким чином, спираючись на дослідження Л. Капусти [18], О. Таран, Т. Шрамко [46], Л. Тенцер [47], Н. Чередніченко [53; 54; 55], можемо стверджувати, що для процесу правильного формування писемного мовлення потрібний достатній рівень функціонування всіх операцій процесу розрізнення та вибору фонем. При порушенні будь-якої ланки (слухового, кінестетичного контролю) утруднюється загалом весь процес фонемного розпізнавання, що проявляється у замінах букв на письмі. Тому з урахуванням порушених операцій фонемного розпізнавання можна виокремити такі підвиди цієї форми дисграфії: акустичну, кінетичну та фонематичну.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 Іванова вказує на те, що «діти з фонетико-фонематичними порушеннями мають часткове специфічне порушення процесу читання, яке виражається стійкими специфічними помилками, зумовленими не сформованістю або розладами функцій, що забезпечують процес читання» [16, с. 5].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Тобто, для повноцінного опановування грамотою необхідно правильно як чути, вимовляти окремі звуки та слова, так і знати їх звуко-складову структуру, </w:t>
      </w:r>
      <w:r w:rsidRPr="00924BF9">
        <w:rPr>
          <w:rFonts w:ascii="Times New Roman" w:hAnsi="Times New Roman" w:cs="Times New Roman"/>
          <w:sz w:val="28"/>
          <w:szCs w:val="28"/>
        </w:rPr>
        <w:lastRenderedPageBreak/>
        <w:t xml:space="preserve">вміти аналізувати окремі звуки у складі слова, визначати послідовність і місце звуків у слові. Всі перелічені навички необхідні дитині для засвоєння в майбутньому навичок читання та письма. Адже, навички читання та письма є базовими, коли порушується їх засвоєння діти не можуть повноцінно опанувати програмним матеріалом з  мови та різних навчальних предметів.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Погоджуємось з Е. Данілавічютє щодо того, що «оскільки мовлення виступає однією з визначальних складових соціальної поведінки людини, специфіка його розвитку не може не позначатися на якості спілкування» [13, с. 37].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Зазначимо, що батьки першими зауважують, що дитина неправильно вимовляє звуки, спотворює, пропускає їх, замінює іншими, переставляє місцями. Важливо знати, що у певному віці (заведено вважати, що це 5 років) дані прояви у мовленні є елементом вікової норми. Однак, нездатність виокремити певні звуки зі слова або визначити їх послідовність, кількість, батьки у мовленні своїх дітей, як правило, не помічають А це порушення дуже важливо усунути для подальшого освоєння дитиною усного та писемного мовлення. Тому, щоб розвіяти сумніви батьків і зрозуміти, яке порушення у дитини (фонетичний дефект або фонетико-фонематичне недорозвинення), необхідна вчасна логопедична допомога.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 будь-яких випадках </w:t>
      </w:r>
      <w:r w:rsidR="00DC0C08">
        <w:rPr>
          <w:rFonts w:ascii="Times New Roman" w:hAnsi="Times New Roman" w:cs="Times New Roman"/>
          <w:sz w:val="28"/>
          <w:szCs w:val="28"/>
        </w:rPr>
        <w:t xml:space="preserve">порушення </w:t>
      </w:r>
      <w:r w:rsidRPr="00924BF9">
        <w:rPr>
          <w:rFonts w:ascii="Times New Roman" w:hAnsi="Times New Roman" w:cs="Times New Roman"/>
          <w:sz w:val="28"/>
          <w:szCs w:val="28"/>
        </w:rPr>
        <w:t>фонематичних процесів, як легких, так і важких, порушення звуковимови, звукового аналізу тощо перешкоджають правильному становленню передумов до природного опановування дітьми навичками аналізу та синтезу звукового складу слова. Усе це зумовлює подальші складності соціалізації дітей у школі. Адже, на думку В. Мирошніченко, «дитячий колектив значно впливає на формування особистості майбутньої дорослої людини. Саме в колективі виховуються потреби, формуються здібності, відбувається всебічний розвиток особистості та підготовка дітей до сус</w:t>
      </w:r>
      <w:r w:rsidR="00DC0C08">
        <w:rPr>
          <w:rFonts w:ascii="Times New Roman" w:hAnsi="Times New Roman" w:cs="Times New Roman"/>
          <w:sz w:val="28"/>
          <w:szCs w:val="28"/>
        </w:rPr>
        <w:t>пільного життя» [29, с. 104].  Н</w:t>
      </w:r>
      <w:r w:rsidRPr="00924BF9">
        <w:rPr>
          <w:rFonts w:ascii="Times New Roman" w:hAnsi="Times New Roman" w:cs="Times New Roman"/>
          <w:sz w:val="28"/>
          <w:szCs w:val="28"/>
        </w:rPr>
        <w:t>едорозвинення фонематичних процесів у дітей із загальним недорозвиненням мовлення, взаємозв'язок мовленнєвих та немовних навичок, безпосередньо механізм порушень фонематичних функцій визначають подальший вектор корекційної роботи.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Процес подолання фонетико-фонематичного порушення можна розв’язати шляхом планомірної логопедичної роботи з корекції таких сторін мовлення як звукова та підготовкою до цілісного навчання грамоти.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Зокрема, С. Максименко наголошує на потребі «розв'язання актуальних питань щодо попередньої профілактики та подальшої корекційної роботи над порушеннями письма у дітей молодшого шкільного віку» [26, 53].</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Найчастіше корекція проводиться з дітьми віком 5-6-7 років. Корекція цього порушення полягає в заняттях з логопедом і, за необхідності, з психологом, який допомагає розвивати слухову увагу та пам'ять, загальну та дрібну моторику, мислення. Якщо дитина навчається у школі, але в неї спостерігаються порушення писемного мовлення та читання, зумовлені фонетико-фонетичними порушеннями, то з нею також займається логопед (а не вчитель початкових класів).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Рання діагностика фонематичних порушень та своєчасна корекція дозволяють повністю позбутися </w:t>
      </w:r>
      <w:r w:rsidR="00DC0C08">
        <w:rPr>
          <w:rFonts w:ascii="Times New Roman" w:hAnsi="Times New Roman" w:cs="Times New Roman"/>
          <w:sz w:val="28"/>
          <w:szCs w:val="28"/>
        </w:rPr>
        <w:t xml:space="preserve">порушень </w:t>
      </w:r>
      <w:r w:rsidRPr="00924BF9">
        <w:rPr>
          <w:rFonts w:ascii="Times New Roman" w:hAnsi="Times New Roman" w:cs="Times New Roman"/>
          <w:sz w:val="28"/>
          <w:szCs w:val="28"/>
        </w:rPr>
        <w:t>звуковимови. Займатися з логопедом потрібно в ранньому віці малюка, перш ніж він вступить до школи. Запобігати розвиткові фонетико-фонематичних порушень дозволить: своєчасна діагностика перинатальних патологій; гармонійний розвиток малюка; регулярне відвідування педіатра для своєчасного виявлення різних порушень та проведення їх корекції; роз</w:t>
      </w:r>
      <w:r w:rsidR="00DC0C08">
        <w:rPr>
          <w:rFonts w:ascii="Times New Roman" w:hAnsi="Times New Roman" w:cs="Times New Roman"/>
          <w:sz w:val="28"/>
          <w:szCs w:val="28"/>
        </w:rPr>
        <w:t>виток уваги та правильних мовленнєвих</w:t>
      </w:r>
      <w:r w:rsidRPr="00924BF9">
        <w:rPr>
          <w:rFonts w:ascii="Times New Roman" w:hAnsi="Times New Roman" w:cs="Times New Roman"/>
          <w:sz w:val="28"/>
          <w:szCs w:val="28"/>
        </w:rPr>
        <w:t xml:space="preserve"> навичок у дитини; своєчасне звернення д</w:t>
      </w:r>
      <w:r w:rsidR="00DC0C08">
        <w:rPr>
          <w:rFonts w:ascii="Times New Roman" w:hAnsi="Times New Roman" w:cs="Times New Roman"/>
          <w:sz w:val="28"/>
          <w:szCs w:val="28"/>
        </w:rPr>
        <w:t>о логопеда для виявлення мовленнєвого</w:t>
      </w:r>
      <w:r w:rsidRPr="00924BF9">
        <w:rPr>
          <w:rFonts w:ascii="Times New Roman" w:hAnsi="Times New Roman" w:cs="Times New Roman"/>
          <w:sz w:val="28"/>
          <w:szCs w:val="28"/>
        </w:rPr>
        <w:t xml:space="preserve"> порушення [8, с. 15].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Отже, ґрунтуючись на наведених теоретичних відомостях, можемо запропонувати наступне визначення досліджуваного поняття: фонетико-фонематичне порушення є порушенням процесів звуковимови та сприйняття фонем дітьми із різними мовленнєвими порушеннями при наявності у дітей нормального інтелекту та біологічного слуху. Особливостями прояву фонетико-фонематичних порушень є заміна, змішування та спотворення звуків, порушення складової структури слова, порушення навичок словотворення, зв’язного усного мовлення. У дитини із фонетико-фонематичним порушенням є труднощі із правильним диференціюванням звуків за акустичними ознаками, така дитина не </w:t>
      </w:r>
      <w:r w:rsidRPr="00924BF9">
        <w:rPr>
          <w:rFonts w:ascii="Times New Roman" w:hAnsi="Times New Roman" w:cs="Times New Roman"/>
          <w:sz w:val="28"/>
          <w:szCs w:val="28"/>
        </w:rPr>
        <w:lastRenderedPageBreak/>
        <w:t xml:space="preserve">здатна відтворити, саме правильне положення органів артикуляційного апарату коли вимовляє певний звук в різних позиціях, як наслідок – не може зрозуміти значення цілих слів. Зазначені порушення впливають на формування писемного мовлення, адже за допомогою розвиненого фонематичного слуху дитина спроможна аналізувати те, що чує та правильно відтворювати почуте на письмі шляхом чіткої звуковимови, правильної побудови складової структури слова. Своєчасне виявлення дітей, що мають фонетико-фонематичні порушення, правильна кваліфікація </w:t>
      </w:r>
      <w:r w:rsidR="00DC0C08">
        <w:rPr>
          <w:rFonts w:ascii="Times New Roman" w:hAnsi="Times New Roman" w:cs="Times New Roman"/>
          <w:sz w:val="28"/>
          <w:szCs w:val="28"/>
        </w:rPr>
        <w:t xml:space="preserve">порушень </w:t>
      </w:r>
      <w:r w:rsidRPr="00924BF9">
        <w:rPr>
          <w:rFonts w:ascii="Times New Roman" w:hAnsi="Times New Roman" w:cs="Times New Roman"/>
          <w:sz w:val="28"/>
          <w:szCs w:val="28"/>
        </w:rPr>
        <w:t xml:space="preserve">усного мовлення та організація системної корекції дозволяють попередити появу у дітей порушень писемного мовлення. </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sz w:val="28"/>
          <w:szCs w:val="28"/>
        </w:rPr>
        <w:br w:type="page"/>
      </w:r>
      <w:r w:rsidRPr="00924BF9">
        <w:rPr>
          <w:rFonts w:ascii="Times New Roman" w:hAnsi="Times New Roman" w:cs="Times New Roman"/>
          <w:b/>
          <w:sz w:val="28"/>
          <w:szCs w:val="28"/>
        </w:rPr>
        <w:lastRenderedPageBreak/>
        <w:t xml:space="preserve">1.2. Сутність, зміст та структура процесу корекції фонематичного та фонетичного компонентів усного мовлення у дітей молодшого шкільного віку як засобу попередження дисграфії </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Визначимо сутність, зміст та структуру процесу корекції фонематичного та фонетичного компонентів усного мовлення у дітей молодшого шкільного віку як засобу попередження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Зазначимо, що численні мовленнєві порушення, що ускладнюють опановування грамотним писемним мовленням і правильним читанням є найпоширенішою причиною поганої успішності учнів початкових класів.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Як зазначає О. Ласточкіна, «формування навички письма – це тривалий та складний процес і за структурою самого акту письма, і формуванням навичок та психофізіологічних механізмів, що лежать в його основі» [23, с. 39].</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Погоджуємось з І. Терещук, яка вказує на те, що «молодший шкільний вік є періодом інтенсивного розвитку писемного мовлення та інших психічних процесів (сприймання, пам’яті, мислення, уваги, уяви та ін.). Але, досить часто, перешкодою для успішного опановування письмом та читанням стає фонетико-фонематичний недорозвиток мовлення, який є суттєвою проблемою і потребує корекційного втручання логопеда» [27, с. 68].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Наведемо сформоване нами авторське трактування загального поняття «корекційний процес»: корекційний процес – це складна система заходів, яка спрямована на стимулювання у дітей компенсаторних процесів розвитку пізнавальних можливостей для оптимізації особистості дитини, яка охоплює діагностичний, основний та заключний етапи. Результатом корекційного процесу є подолання певних відхилень у розвитку дитини, сприяння адаптації та реабілітації дітей, які зазнають труднощів у навчанні та в соціальній адаптації.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 думку Г. Ніколайчук, «змістом процесу корекції є робота, спрямована на усвідомлення дітьми взаємозв'язку між змістовною, смисловою стороною мови та засобами її вираження на основі засвоєння основних мовних одиниць: тексту, речення, слова» [32, с. 159].</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З огляду на зазначене вище, наведемо авторське визначення поняття «корекційний процес з виправлення порушень ФФП в дітей молодшого шкільного віку як засобу профілактики дисграфії», з урахуванням та з огляду на тему дослідження.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 на нашу думку, корекційний процес з виправлення порушень фонематичного та фонетичного компонентів усного мовлення в дітей молодшого шкільного віку як засобу профілактики дисграфії – це система спеціально підібраних вправ, спрямованих на розвиток звукової сторони мовлення, фонематичного слуху, сприйняття, аналізу та синтезу, фонематичних уявлень дитини, яка здійснюється за допомогою певних методів та засобів, реалізується завдяки окремим організаційним формам корекційної логопедичної роботи з усунення ФФНМ з метою запобігання розвиткові порушень писемного мовлення (дисграфії). Структура корекційного процесу з виправлення порушень ФФП в дітей молодшого шкільного віку як засобу профілактики дисграфії збігається з названими етапами структури загального корекційного процесу, та охоплює діагностичний, основний та заключний етапи.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Зазначимо, що загальна мета процесу корекції фонетико-фонематичного компонента усного мовлення у дітей молодшого шкільного віку як засобу попередження дисграфії – освоєння дітьми комунікативної функції мови відповідно до вікових нормативів.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Погоджуємось із Д. Кірпою, яка твердить, що «рання діагностика та своєчасна профілактика порушень мовлення призводить до збільшення кількості учнів з нормою процесів читання та письма» [19, с. 151].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 думку Л. Тенцер, «дисграфія діагностується у 6-8 років, коли в дитини виявляються стійкі труднощі в навчанні» [47, с. 56].</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Попередження дисграфії у дітей молодшого шкільного віку, полягає, перш за все, у своєчасній діагностиці схильності до порушень письма. Така діагностика повинна здійснюватися не пізніше початку вступу дитини до школи. І якщо у дитини виявляються будь-які слабкі ланки в сукупності передумов формування письма, вона повинна отримати корекційно-розвивальну допомогу від спеціаліста.</w:t>
      </w:r>
    </w:p>
    <w:p w:rsidR="00924BF9" w:rsidRPr="00924BF9" w:rsidRDefault="00924BF9" w:rsidP="00924BF9">
      <w:pPr>
        <w:spacing w:line="360" w:lineRule="auto"/>
        <w:ind w:firstLine="709"/>
        <w:jc w:val="both"/>
        <w:rPr>
          <w:rFonts w:ascii="Times New Roman" w:hAnsi="Times New Roman" w:cs="Times New Roman"/>
          <w:sz w:val="28"/>
          <w:szCs w:val="28"/>
        </w:rPr>
      </w:pPr>
      <w:bookmarkStart w:id="1" w:name="_tyjcwt"/>
      <w:bookmarkEnd w:id="1"/>
      <w:r w:rsidRPr="00924BF9">
        <w:rPr>
          <w:rFonts w:ascii="Times New Roman" w:hAnsi="Times New Roman" w:cs="Times New Roman"/>
          <w:sz w:val="28"/>
          <w:szCs w:val="28"/>
        </w:rPr>
        <w:lastRenderedPageBreak/>
        <w:t>Особливо важливим є своєчасне діагностування порушень саме фонематичного та фонетичного компонентів усного мовлення компонента усного мовлення у дітей молодшого шкільного віку та проведення корекційно-логопедичної роботи з усунення таких порушень, як ефективного засобу профілактики дисграфії. Адже, однією з важливих передумов опановування письмом є відповідний стан сформованості усного мовлення та фонематичного компонента як важливої його складової. На нашу думку, фонематичний компонент означає, що дитина набуває здатність розрізняти та розпізнавати звукові аспекти мовлення, такі як склади фонем, що входять у слова, та їхні особливості з точки зору звукових характеристик.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Як зазначає О. Таран, «для подолання дисграфічних проявів у дітей молодшого шкільного віку застосовують різноманітні види традиційних методів та завдань, які позитивно впливають на розвиток всіх порушених функцій» [46, с. 68].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Погодимося із Т. Хомик і К. Кальченко, які стверджують, що «своєчасна діагностика та рання профілактика порушень писемного мовлення, зокрема і письма, допоможе у подальшому успішному засвоєнні навчального матеріалу дитиною» [51, с. 396].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Проаналізувавши Закони України «Про освіту» [37], «Про загальну середню освіту» [38], О. Олефір доводить, що «… (вони)…передбачають використання ефективних форм, методів, засобів, а також спеціальної методики навчання дітей рідної мови, формування навичок культурної мовленнєвої комунікації» [33, с. 90].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Опишемо кожен з етапів корекційного процесу з виправлення порушень фонематичного та фонетичного компонентів усного мовлення в дітей молодшого шкільного віку як засобу профілактики дисграфії: діагностичний, основний, заключний.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Зміст діагностичного етапу полягає у виявленні характеру та можливих причин ускладнень розвитку фонематичного та фонетичного компонентів усного мовлення в дітей молодшого шкільного віку як засобу попередження дисграфії. На підставі діагностичного висновку формулюються цілі та завдання </w:t>
      </w:r>
      <w:r w:rsidRPr="00924BF9">
        <w:rPr>
          <w:rFonts w:ascii="Times New Roman" w:hAnsi="Times New Roman" w:cs="Times New Roman"/>
          <w:sz w:val="28"/>
          <w:szCs w:val="28"/>
        </w:rPr>
        <w:lastRenderedPageBreak/>
        <w:t>корекційно-розвивальних заходів, що становитимуть зміст основного етапу процесу корекції фонематичного компоненту усного мовлення у дітей молодшого шкільного віку як засобу попередження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Зміст діагностичного етапу корекційного процесу з виправлення порушень фонематичного та фонетичного компонентів усного мовлення в дітей молодшого шкільного віку як засобу профілактики дисграфії включає такі заходи, які ми можемо запропонувати, спираючись на розглянуті нами дослідження Н. Гаврилової [9], Н. Голуб [12], Н. Чередніченко, Л. Тенцер [55]: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I. Діагностика стану звуковимови. Скажімо, розмова з дитиною дає нам розуміння, чи є у неї порушення звуковимови і який її характер. Обстеження включає перевірку: ізольованої вимови звуків; проголошення звуків у складах (відкритих, закритих, зі збігом); проголошення звуків у словах (позиція звуку на початку, середині та наприкінці слова); вимова звуків у фразах. Діагностичний матеріал може бути підібраний за фонетичним чи дидактичним принципом.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ІІ. Діагностика сприйняття та диференціації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а) Діагностика сприйняття та диференціації ізольованих звуків. Матеріалом для діагностики можуть стати ряди ізольованих звуків. Дитині пропонується прослухати ряд звуків та підняти прапорець на певному звуку.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б) Діагностика диференціації звуків у складах. Проводиться на матеріалі серій з двох (трьох) складів типу приголосний-голосний і включає диференціацію складів, що містять: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Акустично подібні, але артикуляційно далекі звуки.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Артикуляційно та акустично близькі звуки.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Дитині пропонується прослухати декілька складів і підійняти папір на заданому звуку.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 Діагностика диференціації слів-квазіомонімів. Проводиться на матеріалі слів-квазіомонімів, які містять: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Артикуляційно далекі, але акустично близькі звуки.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Артикуляційно близькі, але акустично далекі звуки.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Артикуляційно та акустично близькі звуки,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Дитині показується пара предметних картинок і пропонується показати ту, яку називає логопед.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г) Діагностика сприйняття та диференціації звуків у словах. Матеріалом є різні картинки із зображеннями предметів, наприклад: яблуко, груша, замок, лампа, шарф, миша, ручка, рушник, сорочка, паркан, газета, чайник, літак тощо. Дитині пропонується відібрати картинки із заданим звуком.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 Диференціація правильного і порушеного звуку. Це дослідження допомагає виявити, чи вміє учень помічати порушення звуковимови у своїй та чужій мові (аналогічні власним та відмінні від них). При визначенні вміння помічати порушення звуковимови у своїй мові дитині пропонується розглянути картинки із зображеннями предметів, у назвах яких містяться неправильно вимовлені дитиною звуки (причому ці звуки у словах перебувають у різних позиціях – на початку, середині і кінці слова). Разом із цими картинками пропонуються й такі, у назвах яких є звуки, що правильно вимовляються дитиною. Дитину просять назвати зображені предмети, та з'ясовують, чи помічає вона неправильно сказане нею слово.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ІІІ. Діагностика сприйняття та відтворення інтонаційної структури речення включає: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а) Діагностику сприйняття інтонаційної структури речення. Матеріалом є речення, що вимовляються логопедом з оповідальною, запитальною та окличною інтонацією: Попередньо перед виконанням завдання з дитиною проводиться бесіда, в якій на матеріалі однієї серії речень з'ясовується, чи відрізняються ці речення між собою та чим. Під час діагностики сприйняття інтонаційної структури дитині пропонується прослухати речення, які вимовляються три рази: з оповідальною, запитальною та окличною інтонацією (порядок подання речень з різною інтонацією випадковий).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б) Діагностика відтворення інтонаційної структури речення. Матеріалом є речення з оповідальною, запитальною та окличною інтонацією. Дитині пропонується вимовити речення з тією ж інтонацією, з якою сказав їх логопед (порядок подання матеріалу випадковий). Потім дитина повинна сама відтворити інтонацію речення в залежності від прохання логопеда.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IV. Діагностика сприйняття та відтворення ритму. Передбачає перевірку сприйняття, відтворення та оцінку ритмічних структур. Матеріалом обстеження є серії ритмічних ударів (гучних і тихих, з короткими і довгими паузами), наприклад: два гучні удари з короткою паузою між ними, довга пауза, два гучні удари з короткою паузою; три гучні удари з короткими паузами між ними, довга пауза, три гучні удари з короткими паузами, довга пауза, три гучні удари з короткими паузами; два тихі удари, два гучні удари, два тихі удари, два гучні удари (з однаковими паузами між ударами); три гучних та один тихий удар з однаковими паузами між ними, довга пауза, один тихий та три гучних удари з однаковими паузами між ними. Під час діагностики сприйняття та відтворення ритмічних структур дитині пропонується прослухати серії ритмічних ударів, а потім повторити їх. Під час діагностики сприйняття та оцінки ритмічних структур дитині пропонується після прослуховування серії ритмічних ударів визначити їх кількість та якісну характеристику.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V. Діагностика темпу мовлення</w:t>
      </w:r>
      <w:r w:rsidR="00C51F7D">
        <w:rPr>
          <w:rFonts w:ascii="Times New Roman" w:hAnsi="Times New Roman" w:cs="Times New Roman"/>
          <w:sz w:val="28"/>
          <w:szCs w:val="28"/>
        </w:rPr>
        <w:t>.</w:t>
      </w:r>
      <w:r w:rsidRPr="00924BF9">
        <w:rPr>
          <w:rFonts w:ascii="Times New Roman" w:hAnsi="Times New Roman" w:cs="Times New Roman"/>
          <w:sz w:val="28"/>
          <w:szCs w:val="28"/>
        </w:rPr>
        <w:t xml:space="preserve"> Темп – один із виразних засобів мовлення. Нормальним заведено вважати такий темп промови, у якому за секунду вимовляється від 9 до 14 фонем. Матеріалом діагностики можуть бути оповідальні фрази різної довжини, від 6 до 13 складів (загальна кількість фонем підраховується логопедом). Дитині пропонується повторити речення, що вимовляються логопедом.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Темп артикуляції визначається потім як співвідношення кількості фонем у висловлюваннях до часу, витраченого на їхнє виголошення (часу «чистої» промови).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VI. Діагностика стану дихальної функції. Логопед визначає тип ди</w:t>
      </w:r>
      <w:r w:rsidR="00C51F7D">
        <w:rPr>
          <w:rFonts w:ascii="Times New Roman" w:hAnsi="Times New Roman" w:cs="Times New Roman"/>
          <w:sz w:val="28"/>
          <w:szCs w:val="28"/>
        </w:rPr>
        <w:t>хання, обсяг і плавність мовленнєвого дихання, синхронність мовленнєвого та немовленнєвог</w:t>
      </w:r>
      <w:r w:rsidRPr="00924BF9">
        <w:rPr>
          <w:rFonts w:ascii="Times New Roman" w:hAnsi="Times New Roman" w:cs="Times New Roman"/>
          <w:sz w:val="28"/>
          <w:szCs w:val="28"/>
        </w:rPr>
        <w:t>о дихання дитини, а також тривалі</w:t>
      </w:r>
      <w:r w:rsidR="00C51F7D">
        <w:rPr>
          <w:rFonts w:ascii="Times New Roman" w:hAnsi="Times New Roman" w:cs="Times New Roman"/>
          <w:sz w:val="28"/>
          <w:szCs w:val="28"/>
        </w:rPr>
        <w:t>сть мовленнєвого</w:t>
      </w:r>
      <w:r w:rsidRPr="00924BF9">
        <w:rPr>
          <w:rFonts w:ascii="Times New Roman" w:hAnsi="Times New Roman" w:cs="Times New Roman"/>
          <w:sz w:val="28"/>
          <w:szCs w:val="28"/>
        </w:rPr>
        <w:t xml:space="preserve"> видиху. Матеріалом є оповідальні речення, що складаються з 5–6 слів. Дитині пропонується плавно на одному видиху вимовити речення.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VII. Діагностика стану моторики: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а) Діагностика стану тонкої моторики. Попередньо дитині пояснюється і показується кожна вправа, і потім пропонується її виконати. Для діагностики </w:t>
      </w:r>
      <w:r w:rsidRPr="00924BF9">
        <w:rPr>
          <w:rFonts w:ascii="Times New Roman" w:hAnsi="Times New Roman" w:cs="Times New Roman"/>
          <w:sz w:val="28"/>
          <w:szCs w:val="28"/>
        </w:rPr>
        <w:lastRenderedPageBreak/>
        <w:t xml:space="preserve">можуть бути використані такі вправи: дотик великим пальцем правої (лівої) руки до інших пальців, одночасне підіймання пальців правої (лівої) руки від парти, почергове підіймання пальців правої (лівої) руки, початок робимо з великого тощо.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б) Діагностика стану артикуляторної моторики. Перед початком виконання завдання для його пояснення логопед використовує словесну інструкцію та зразок. Перший варіант: «Пограємо в дзеркало, я показуватиму тобі рухи, а ти їх повтори». Другий варіант: «Наші губи та язичок хочуть зробити ранкову зарядку. Допоможемо їм і скажемо, що як треба робити». Такою варто зазначити, що діти швидше засвоюють знання, оскільки їх виклад супроводжується різноманітними рухами музики, що дозволяє активізувати всі види пам’яті (слухову, моторну, зорову) [39, с. 168].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При оцінці виконання враховується: точність та обсяг виконання рухів, зміни тонусу, можливість утримання артикуляторної пози.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Методи діагностичного етапу: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практичні: різноманітні, зокрема, творчі, вправи, наслідувально-виконавські;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ігровий метод – використання різноманітних компонентів ігрової діяльності;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методи наочності: спостереження, розгляд малюнків, картинок, показ логопедом зразка завдання, способу дій;</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 словесні: бесіда.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Форми роботи на діагностичному етапі: індивідуальна – робота із кожною дитиною окремо.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Далі опишемо зміст та особливості основного етапу корекційного процесу з виправлення порушень фонематичного та фонетичного компонентів усного мовлення в дітей молодшого шкільного віку як засобу профілактики дисграфії.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Єдина можливість попередження дисграфії шляхом корекції фонематичного компонента усного мовлення у дітей молодшого шкільного віку полягає в тому, щоб сформувати у дитини найпростіші види звукового аналізу </w:t>
      </w:r>
      <w:r w:rsidRPr="00924BF9">
        <w:rPr>
          <w:rFonts w:ascii="Times New Roman" w:hAnsi="Times New Roman" w:cs="Times New Roman"/>
          <w:sz w:val="28"/>
          <w:szCs w:val="28"/>
        </w:rPr>
        <w:lastRenderedPageBreak/>
        <w:t>слів, якими вона має володіти у молодшому шкільному віці. Тобто мова йде про усунення наявних передумов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 цією метою на основному етапі використовуються вправи, розраховані на те, щоб привернути увагу дитини до звукового складу слова, дати їй можливість уважно вслухатися в окремі звуки, що складають слово, виокремити у слові хоча б деякі з них.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 дітей з дисграфією відзначається недостатність насамперед вербально-логічного мислення, несформованість процесів узагальнення, абстрагування, інертність та уповільненість перебігу пізнавальних процесів [58, с. 605].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Профілактика досліджуваного компонента спрямована на формування слухової диференціації дитиною певної пари звуків, найважливішим при цьому є підкреслення всіма можливими способами наявних між цими звуками відмінностей.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Спочатку потрібно привернути увагу дитини до відмінності у положенні органів артикуляції (хоча б видимих), а не починати відразу з розрізнення звуків на слух. Подальше завдання основного етапу – якомога більше позначити різницю у звучанні звуків. Тому тут  краще спочатку відволіктис</w:t>
      </w:r>
      <w:r w:rsidR="00C51F7D">
        <w:rPr>
          <w:rFonts w:ascii="Times New Roman" w:hAnsi="Times New Roman" w:cs="Times New Roman"/>
          <w:sz w:val="28"/>
          <w:szCs w:val="28"/>
        </w:rPr>
        <w:t>я від схожих (для дитини) мовленнєвих</w:t>
      </w:r>
      <w:r w:rsidRPr="00924BF9">
        <w:rPr>
          <w:rFonts w:ascii="Times New Roman" w:hAnsi="Times New Roman" w:cs="Times New Roman"/>
          <w:sz w:val="28"/>
          <w:szCs w:val="28"/>
        </w:rPr>
        <w:t xml:space="preserve"> звуків і уподібнити їх із звуками, які доволі часто приходиться чути в природі. При цьому вимовляти ці «природні» звуки необхідно перебільшено, підкреслено і досить довго. Після багаторазового і зрозумілого для дитини пояснення та демонстрації відмінностей у звучанні цих двох пар звуків розрізнення інших пар, що змішуються, піде вже значно легше, оскільки вухо дитини «налаштується» на диференційовану роботу. Потім можна переходити до диференціації звуків, яка тепер виявиться для дитини набагато доступнішою. На основному етапі також використовуються найрізноманітніші прийоми підкреслення відмінностей у звучанні звуків. Усі вказані звуки одразу пов'язуються з відповідними друкованими літерами, що дуже важливо з погляду попередження дисграфії. Однак недостатньо навчити дитину розрізняти на слух тільки ті звуки, що вимовляються ізольовано. Вона обов'язково повинна навчитися «відчувати» ці звуки і в складі слова, оскільки це необхідно як для правильного вживання в усному мовленні, і для письма.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З огляду на наведене, запропонуємо власні напрями роботи з корекції фонематичного компонента усного мовлення у дітей молодшого шкільного віку як засобу попередження дисграфії на основному етапі, а саме: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Розвиток звукового складу.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Аналіз відповідності між звуками та літерами у словах.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Розрізнення голосних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Розрізнення приголосних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Визначення різниці між приголосними звуками, які схожі за акустичними та артикуляційними характеристиками.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Схарактеризуємо зміст кожного із названих напрямів.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Робота над звуковим складом охоплює вправи, спрямовані на виявлення звукового складу слова, на розрізнення голосних та приголосних звуків, виділення голосних звуків зі складів та слів, аналіз складу слова, виявлення ролі голосних букв, які містяться у складах слів, аналогічні операції з приголосними буквами, виявлення особливостей диференціації твердих та м'яких приголосних звуків.</w:t>
      </w:r>
    </w:p>
    <w:p w:rsidR="00924BF9" w:rsidRPr="00924BF9" w:rsidRDefault="00C51F7D" w:rsidP="00924B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24BF9" w:rsidRPr="00924BF9">
        <w:rPr>
          <w:rFonts w:ascii="Times New Roman" w:hAnsi="Times New Roman" w:cs="Times New Roman"/>
          <w:sz w:val="28"/>
          <w:szCs w:val="28"/>
        </w:rPr>
        <w:t>Звуко-буквений аналіз слова – включає вправи, спрямовані на постановку наголосу, розділення слова на склади. Потім слід з’ясувати, скільки літер у слові та скільки звуків. Наступним кроком буде поступовий аналіз кожного звуку. Після цього підраховується, скільки в аналізованому слові голосних і скільки приголосних.</w:t>
      </w:r>
    </w:p>
    <w:p w:rsidR="00924BF9" w:rsidRPr="00924BF9" w:rsidRDefault="00C51F7D" w:rsidP="00924B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24BF9" w:rsidRPr="00924BF9">
        <w:rPr>
          <w:rFonts w:ascii="Times New Roman" w:hAnsi="Times New Roman" w:cs="Times New Roman"/>
          <w:sz w:val="28"/>
          <w:szCs w:val="28"/>
        </w:rPr>
        <w:t xml:space="preserve">Диференціація голосних звуків – обов'язкова робота над диференціацією голосних, які часто поєднуються на письмі. Адже учні змішують не графічний образ голосних (графеми), а їх фонетичне звучання. В роботу над кожною парою голосних включаються завдання на формування вміння чути в слові м'який приголосний звук і невелику паузу перед повним звучанням наступного голосного і навички правильного написання слів.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4. Диференціація приголосних звуків, які змішуються за дзвінкістю-глухістю – причиною змішування приголосних звуків є несформованість фонематичних процесів. Спочатку ведеться робота над дзвінкими та глухими </w:t>
      </w:r>
      <w:r w:rsidRPr="00924BF9">
        <w:rPr>
          <w:rFonts w:ascii="Times New Roman" w:hAnsi="Times New Roman" w:cs="Times New Roman"/>
          <w:sz w:val="28"/>
          <w:szCs w:val="28"/>
        </w:rPr>
        <w:lastRenderedPageBreak/>
        <w:t xml:space="preserve">приголосними. У роботі слід спиратися на кінестетичне відчуття голосових зв'язок, на слухове сприйняття.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Працювати доречно над кожним звуком окремо, а потім над їх диференціацією. Доцільно починати з таких звуків, при вимові яких найлегше відчувається робота голосових зв'язок. Слід звертати увагу на ідентичність артикуляційного укладу та різницю у роботі голосових зв'язок. Далі відбувається  робота на рівні складу – виробити вміння почути та виокремити звуки в складах і звукосполученнях, а не механічне повторення складів з цими звуками, слова, словосполучення, речення та тексту.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Усна робота поєднується з письмовою. При роботі над диференціацією на слух приголосних за дзвінкістю-глухістю слід враховувати певну послідовність, а саме: ознайомлення зі звуками (вимова звуків вголос); порівняння артикуляції та характеристик звуків; диференціація звуків у складах; диференціація звуків у словах, у словосполученнях; диференціація звуків у фразах; диференціація звуків у реченнях.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Диференціація приголосних звуків, які змішуються за акустико-артикуляційними властивостями. Під час роботи над акустично подібними звуками слід спиратися на різницю в артикуляційному укладі і слухове сприйняття.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 огляду на дослідження Н. Гаврилової [9], Н. Голуб [12], Н. Чередніченко, Л. Тенцер [55], вважаємо, що у якості методів проведення  основного етапу можуть бути такі: метод комплексності – передбачає медико-психолого-педагогічну дію на дітей; системний – корекційна робота має бути системною, цілеспрямованою, з урахуванням взаємозв'язку між різними компонентами мови; розвитку – не лише корекція, а й розвиток збережених функцій; наочності – має бути максимальним, щоб полегшити дитині виконання завдань; взаємодії, який передбачає спільність роботи логопеда та вчителя. Важливою умовою для успішного засвоєння матеріалу є різноманітність видів роботи, включення ігрових моментів, використання дидактичного та роздаткового матеріалу, включення фізкультхвилинок, що на уроках завжди використовує вчитель [25, с. 76-79].</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Форми роботи на основному етапі: індивідуальний підхід; групова.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Також зазначимо, що один із важливих розділів роботи логопеда на основному етапі корекції – це організація взаємодії з батьками дітей. Можна виокремити такі завдання роботи з батьками на основному етапі корекції фонематичного компонента усного мовлення у дітей молодшого шкільного віку як засобу попередження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ознайомлення батьків з прийомами виявлення порушень мовлення та попередження можливих вторинних дефекті</w:t>
      </w:r>
      <w:r w:rsidR="00C51F7D">
        <w:rPr>
          <w:rFonts w:ascii="Times New Roman" w:hAnsi="Times New Roman" w:cs="Times New Roman"/>
          <w:sz w:val="28"/>
          <w:szCs w:val="28"/>
        </w:rPr>
        <w:t xml:space="preserve">в, спричинених наявними мовленнєвими </w:t>
      </w:r>
      <w:r w:rsidRPr="00924BF9">
        <w:rPr>
          <w:rFonts w:ascii="Times New Roman" w:hAnsi="Times New Roman" w:cs="Times New Roman"/>
          <w:sz w:val="28"/>
          <w:szCs w:val="28"/>
        </w:rPr>
        <w:t xml:space="preserve">порушеннями;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навчання батьків використанню спеціальних ігор, вправ та завдань для попередження дисграфії у дітей;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ознайомлення батьків зі змістом корекційно-логопедичних занять.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Форми роботи логопеда з батьками: навчальні семінари; практичні заняття; спільна розробка логопедичних ігор та їх апробація; круглий стіл «Скринька з іграми» (улюблені дитячі ігри та їх значення для попередження дисграфії); індивідуальні консультаці</w:t>
      </w:r>
      <w:r w:rsidR="00C51F7D">
        <w:rPr>
          <w:rFonts w:ascii="Times New Roman" w:hAnsi="Times New Roman" w:cs="Times New Roman"/>
          <w:sz w:val="28"/>
          <w:szCs w:val="28"/>
        </w:rPr>
        <w:t>ї; поширення дидактичних, мовленнєвих</w:t>
      </w:r>
      <w:r w:rsidRPr="00924BF9">
        <w:rPr>
          <w:rFonts w:ascii="Times New Roman" w:hAnsi="Times New Roman" w:cs="Times New Roman"/>
          <w:sz w:val="28"/>
          <w:szCs w:val="28"/>
        </w:rPr>
        <w:t xml:space="preserve"> ігор, логопедичних завдань та вправ.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Далі перейдемо до опису змісту та особливостей заключного етапу корекційного процесу з виправлення порушень ФФП в дітей молодшого шкільного віку як засобу профілактики дисграфії.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Завданнями заключного етапу корекційного процесу є: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Закріплення тих знань які діти отримали.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Перенесення вже отриманих дітьми умінь та знань на інші види діяльності.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 результаті проведення спеціальної корекційної роботи з виправлення порушень ФФП в дітей молодшого шкільного віку як засобу профілактики дисграфії, діти повинні опанувати вміннями та навичками: з формування фонематичного сприйняття – вміти розрізняти та диференціювати звуки на слух та за вимовою; усвідомлено контролювати звучання власного та чужого мовлення; послідовно виокремлювати звуки зі складу слова, самостійно визначати його звукові елементи; бути підготовленими до засвоєння навчальних </w:t>
      </w:r>
      <w:r w:rsidRPr="00924BF9">
        <w:rPr>
          <w:rFonts w:ascii="Times New Roman" w:hAnsi="Times New Roman" w:cs="Times New Roman"/>
          <w:sz w:val="28"/>
          <w:szCs w:val="28"/>
        </w:rPr>
        <w:lastRenderedPageBreak/>
        <w:t>компетентностей; у загальномовному розвитку – вміти пояснювати необхідність занять з корекції мовленнєвих порушень, спираючись на внутрішній мотив; назив</w:t>
      </w:r>
      <w:r w:rsidR="00C51F7D">
        <w:rPr>
          <w:rFonts w:ascii="Times New Roman" w:hAnsi="Times New Roman" w:cs="Times New Roman"/>
          <w:sz w:val="28"/>
          <w:szCs w:val="28"/>
        </w:rPr>
        <w:t>ати основні засоби корекції мовлення</w:t>
      </w:r>
      <w:r w:rsidRPr="00924BF9">
        <w:rPr>
          <w:rFonts w:ascii="Times New Roman" w:hAnsi="Times New Roman" w:cs="Times New Roman"/>
          <w:sz w:val="28"/>
          <w:szCs w:val="28"/>
        </w:rPr>
        <w:t xml:space="preserve"> (гімнастика для язичка та пальчиків, читання віршів, скоромовок, виконання домашніх завдань) [34, с. 91-94].</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Також діти повинні навчитися: правильно артикулювати всі звуки мови у різних фонетичних позиціях та формах мовлення; чітко диференціювати усі вивчені звуки; розрізняти поняття «звук», «твердий звук», «м'який звук», «глухий звук», «дзвінкий звук», «склад», «речення» на практичному рівні; називати послідовність слів у реченні, складів та звуків у словах; проводити елементарний звуковий аналіз та синтез; опанувати інтонаційні засоби виразності мовлення в сюжетно-рольовій грі, переказі, читанні віршів; читати та правильно розуміти прочитане; відповідати на питання про зміст прочитаного, ставити питання до текстів та переказувати їх; викладати з букв розрізної абетки та писати слова різного складового складу, речення із застосуванням усіх засвоєних правил правопису [52, с. 112].</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Також у результаті проведення корекції значна частина дітей має опанувати технікою читання, правильного розуміння прочитаного, вмінням відповідати на запитання щодо змісту прочитаного, ставити запитання до тексту, переказувати його; умінням викладати слова з букв абетки, списувати і писати слова різного складового складу та речення із застосуванням усіх засвоєних правил правопису.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Таким чином, у дітей поступово формуються навички звукового аналізу в певній послідовності: встановлення порядку проходження фонем у слові, на основі їх правильної вимови та чіткого сприйняття; усвідомлення різної функції фонеми; виокремлення основних фонематичних протиставлень.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Опанувавши правильну артикуляцію всіх звуків, діти з ФФП навчаються на власному кінестетичному та перцептивному досвіді давати якісну характеристику звуків та моделювати структуру слова у вигляді схеми його звукового складу, який безпомилкового переноситься дітьми на письмо.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Поступово здійснюється робота зі збагачення словникового запасу дітей. Вони вдосконалюють уміння використовувати різні частини мови відповідно до </w:t>
      </w:r>
      <w:r w:rsidRPr="00924BF9">
        <w:rPr>
          <w:rFonts w:ascii="Times New Roman" w:hAnsi="Times New Roman" w:cs="Times New Roman"/>
          <w:sz w:val="28"/>
          <w:szCs w:val="28"/>
        </w:rPr>
        <w:lastRenderedPageBreak/>
        <w:t xml:space="preserve">висловлювання. Продовжується робота над діалогічною та монологічною формою мовлення у тісному зв'язку з формуванням звукової сторони мовлення, що згодом втілюється у розвинених навичках писемного мовлення та слугує засобом попередження дисграфії.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Також, спираючись на дослідження Н. Гаврилової [9], Н. Голуб [12], Н. Чередніченко, Л. Тенцер [55], зазначимо, що методами заключного етапу можуть стати: узагальнення, бесіда, аналіз, синтез, практичні.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Форми роботи на заключному етапі: індивідуальна, групова, фронтальна.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Групові та фронтальні заняття будуються з урахуванням таких вимог:</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тема та мета заняття пронизує всі етапи роботи;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заняття максимально насичені звуками, що вивчаються;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поєднання навчальних та ігрових методів роботи;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проведення систематичної роботи з розвитку пам'яті, мислення, уваги, сприйняття;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проведення систематичної роботи зі звукобуквенного аналізу та синтезу на матеріалі звуків мови, що правильно вимовляються та пишуться. Паралельно ведеться робота зі збагачення словника та розвитку граматичного компонента мовлення; розвитку зв'язного мовлення; закріплення навичок читання та письма.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Отже, в процесі корекційно-логопедичного навчання, зокрема, і корекції фонематичного та фонетичного компонентів усного мовлення у дітей молодшого шкільного віку як засобу попередження дисграфії, діти з ФФП опановують навички правильно вимовляти та розрізняти всі фонеми рідної мови, вчаться  звуковому аналізу та синтезу слів різної складової структури і цей процес усвідомлений, вчаться свідомого читання та написання простих слів, речень.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Узагальнюючи викладене, зазначимо, що, як ми виявили, несформованість чи незрілість фонематичних процесів призводить до порушення вимови та, як наслідок, до можливого виникнення труднощів із писемним мовленням (появу дисграфії). Труднощі у виробленні звукових диференціювань у дітей найчастіше виявляються при заміні одного звуку іншим, близьким за акустичними ознаками, і в змішуванні звуків.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Відставання у розвитку фонематичного слуху та сприйняття створює серйозні перешкоди для успішного засвоєння навчального матеріалу, оскільки виявляються погано сформованими практичні узагальнення про звуковий склад слова, які у дитини повинні вироблятися задовго до навчання у школі, що може спричинити появу дисграфії. Без достатньої сформованості фонематичного сприйняття неможливе становлення його вищого ступеня – фонематичного аналізу та правильного письма.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Корекція порушень ФФП – це діяльність спеціаліста, спрямована на виявлення та усунення таких порушень, зокрема, у дітей молодшого шкільного віку, яка полягає у вихованні правильних та загальмовуванні неправильних навичок за допомогою спеціальної системи логопедичного впливу на навчання дітей правильній вимові та диференціації усіх звуків рідної мови, усвідомленому фонетичному порівнянню та комбінуванню слів, які складаються із різних складів, набуття навичок читання та письма. Корекційний процес з виправлення порушень ФФП в дітей молодшого шкільного віку як засобу профілактики дисграфії, є складною системою спеціально підібраних вправ, завдань, спрямованих на виявлення та подолання таких порушень. Здійснюється послідовно у три етапи: діагностичний, основний та заключний етапи. Результатом такого процесу є досягнення дитиною такого стану розвитку, при якому можливе ефективне навчання усного та писемного мовлення. </w:t>
      </w:r>
    </w:p>
    <w:p w:rsidR="00924BF9" w:rsidRPr="00924BF9" w:rsidRDefault="00924BF9" w:rsidP="00C51F7D">
      <w:pPr>
        <w:spacing w:line="360" w:lineRule="auto"/>
        <w:ind w:firstLine="709"/>
        <w:jc w:val="center"/>
        <w:rPr>
          <w:rFonts w:ascii="Times New Roman" w:hAnsi="Times New Roman" w:cs="Times New Roman"/>
          <w:sz w:val="28"/>
          <w:szCs w:val="28"/>
        </w:rPr>
      </w:pPr>
      <w:r w:rsidRPr="00924BF9">
        <w:rPr>
          <w:rFonts w:ascii="Times New Roman" w:hAnsi="Times New Roman" w:cs="Times New Roman"/>
          <w:sz w:val="28"/>
          <w:szCs w:val="28"/>
        </w:rPr>
        <w:br w:type="page"/>
      </w:r>
      <w:r w:rsidRPr="00924BF9">
        <w:rPr>
          <w:rFonts w:ascii="Times New Roman" w:hAnsi="Times New Roman" w:cs="Times New Roman"/>
          <w:b/>
          <w:sz w:val="28"/>
          <w:szCs w:val="28"/>
        </w:rPr>
        <w:lastRenderedPageBreak/>
        <w:t>Висновки до першого розділу</w:t>
      </w:r>
    </w:p>
    <w:p w:rsidR="00924BF9" w:rsidRPr="00924BF9" w:rsidRDefault="00924BF9" w:rsidP="00924BF9">
      <w:pPr>
        <w:spacing w:line="360" w:lineRule="auto"/>
        <w:ind w:firstLine="709"/>
        <w:jc w:val="both"/>
        <w:rPr>
          <w:rFonts w:ascii="Times New Roman" w:hAnsi="Times New Roman" w:cs="Times New Roman"/>
          <w:sz w:val="28"/>
          <w:szCs w:val="28"/>
        </w:rPr>
      </w:pPr>
      <w:bookmarkStart w:id="2" w:name="_3dy6vkm"/>
      <w:bookmarkEnd w:id="2"/>
      <w:r w:rsidRPr="00924BF9">
        <w:rPr>
          <w:rFonts w:ascii="Times New Roman" w:hAnsi="Times New Roman" w:cs="Times New Roman"/>
          <w:sz w:val="28"/>
          <w:szCs w:val="28"/>
        </w:rPr>
        <w:t>Таким чином, у першому розділі магістерської роботи нами було досліджено фонетико-фонематичні порушення мовлення у дітей молодшого шкільного віку як передумову виникнення дисграфії, здійснене визначення сутності, змісту та структури процесу корекції фонетико-фонематичного компонента усного мовлення у дітей молодшого шкільного віку як засобу попередження дисграфії та зроблені наступні висновки.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Ґрунтуючись на наведених теоретичних відомостях, запропонували наступне визначення досліджуваного поняття: фонетико-фонематичне порушення є порушенням процесів звуковимови та сприйняття фонем дітьми із різними мовленнєвими порушеннями при наявності у дітей нормального інтелекту та біологічного слуху. Визначили, що особливостями прояву ФФП є заміна, змішування та спотворення звуків, порушення складової структури слова, незначні порушення навичок словотворення, зв’язного усного мовлення дитиною. Зазначили, що у дитини із фонетико-фонематичним порушенням є труднощі із правильним диференціюванням звуків за акустичними ознаками, така дитина не здатна відтворити правильне положення органів артикуляційного апарату під час вимови заданого звука в різних позиціях, як наслідок – не може зрозуміти значення цілих слів. Виявили, що зазначені порушення впливають на формування писемного мовлення, адже за допомогою розвиненого фонематичного слуху дитина спроможна аналізувати те, що чує та правильно відтворювати почуте на письмі, шляхом чіткої звуковимови, правильної побудови складової структури слова. Вказали на той факт, що своєчасне виявлення дітей, що мають ФФП, правильна кваліфікація порушень усного мовлення та організація системної корекції дозволяють попередити появу у дітей із порушення писемного мовлення.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В результаті аналізу теоретичних джерел, виявили, що корекція порушень ФФП – це діяльність спеціаліста, спрямована на виявлення та усунення таких порушень, зокрема, у дітей молодшого шкільного віку, яка полягає у вихованні правильних та загальмовуванні неправильних навичок за допомогою спеціальної системи логопедичного впливу засобами навчання дітей </w:t>
      </w:r>
      <w:r w:rsidRPr="00924BF9">
        <w:rPr>
          <w:rFonts w:ascii="Times New Roman" w:hAnsi="Times New Roman" w:cs="Times New Roman"/>
          <w:sz w:val="28"/>
          <w:szCs w:val="28"/>
        </w:rPr>
        <w:lastRenderedPageBreak/>
        <w:t xml:space="preserve">правильній вимові та диференціації усіх звуків рідної мови, усвідомленому фонетичному порівнянню та комбінуванню слів, які складаються із різних складів, набуття навичок читання та письма. Корекційний процес з виправлення порушень ФФП в дітей молодшого шкільного віку як засобу профілактики дисграфії, є складною системою спеціально підібраних вправ, завдань, спрямованих на виявлення та подолання таких порушень. Визначили, що головними завданнями проведення корекційної роботи при цьому є: розвиток звуковимови, корекція порушень фонематичної складової мовлення, попередження появи дисграфії. Вказали на те, що досліджуваний корекційний процес здійснюється послідовно у три етапи: діагностичний, основний та заключний етапи. Описали змістовне наповнення, методи та форми кожного із зазначених етапів. Зазначили, що результатом процесу корекції фонематичного компонента  усного мовлення у дітей молодшого шкільного віку як засобу попередження дисграфії є досягнення дитиною такого стану розвитку, при якому можливе ефективне навчання усного та писемного мовлення.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Таким чином, досліджені нами теоретичні засади корекції фонетико-фонематичних порушень у дітей молодшого шкільного віку як засобу попередження дисграфії, стали підґрунтям для проведення подальшої експериментальної роботи. </w:t>
      </w: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6374B">
      <w:pPr>
        <w:spacing w:line="360" w:lineRule="auto"/>
        <w:ind w:firstLine="709"/>
        <w:jc w:val="center"/>
        <w:rPr>
          <w:rFonts w:ascii="Times New Roman" w:hAnsi="Times New Roman" w:cs="Times New Roman"/>
          <w:b/>
          <w:sz w:val="28"/>
          <w:szCs w:val="28"/>
        </w:rPr>
      </w:pPr>
      <w:r w:rsidRPr="00924BF9">
        <w:rPr>
          <w:rFonts w:ascii="Times New Roman" w:hAnsi="Times New Roman" w:cs="Times New Roman"/>
          <w:b/>
          <w:sz w:val="28"/>
          <w:szCs w:val="28"/>
        </w:rPr>
        <w:br w:type="page"/>
      </w:r>
      <w:r w:rsidRPr="00924BF9">
        <w:rPr>
          <w:rFonts w:ascii="Times New Roman" w:hAnsi="Times New Roman" w:cs="Times New Roman"/>
          <w:b/>
          <w:sz w:val="28"/>
          <w:szCs w:val="28"/>
        </w:rPr>
        <w:lastRenderedPageBreak/>
        <w:t>РОЗДІЛ 2</w:t>
      </w:r>
    </w:p>
    <w:p w:rsidR="00924BF9" w:rsidRPr="00924BF9" w:rsidRDefault="00924BF9" w:rsidP="0096374B">
      <w:pPr>
        <w:spacing w:line="360" w:lineRule="auto"/>
        <w:jc w:val="center"/>
        <w:rPr>
          <w:rFonts w:ascii="Times New Roman" w:hAnsi="Times New Roman" w:cs="Times New Roman"/>
          <w:b/>
          <w:sz w:val="28"/>
          <w:szCs w:val="28"/>
        </w:rPr>
      </w:pPr>
      <w:r w:rsidRPr="00924BF9">
        <w:rPr>
          <w:rFonts w:ascii="Times New Roman" w:hAnsi="Times New Roman" w:cs="Times New Roman"/>
          <w:b/>
          <w:sz w:val="28"/>
          <w:szCs w:val="28"/>
        </w:rPr>
        <w:t>ОСОБЛИВОСТІ ПИСЬМА У</w:t>
      </w:r>
      <w:r w:rsidR="0096374B">
        <w:rPr>
          <w:rFonts w:ascii="Times New Roman" w:hAnsi="Times New Roman" w:cs="Times New Roman"/>
          <w:b/>
          <w:sz w:val="28"/>
          <w:szCs w:val="28"/>
        </w:rPr>
        <w:t xml:space="preserve"> ДІТЕЙ МОЛОДШОГО ШКІЛЬНОГО ВІКУ </w:t>
      </w:r>
      <w:r w:rsidRPr="00924BF9">
        <w:rPr>
          <w:rFonts w:ascii="Times New Roman" w:hAnsi="Times New Roman" w:cs="Times New Roman"/>
          <w:b/>
          <w:sz w:val="28"/>
          <w:szCs w:val="28"/>
        </w:rPr>
        <w:t>ІЗ ФОНЕТИКО-ФОНЕМАТИЧНИМИ ПОРУШЕННЯМИ</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2.1. Діагностика порушень письма у дітей молодшого шкільного віку з фонетико-фонематичними порушеннями</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Результати теоретичного аналізу теми дослідження обумовлюють необхідність проведення експериментальної перевірки виявлення рівнів опанування навичкою письма у молодших школярів із фонетико-фонематичними порушеннями, яка складається із констатувального етапу експериментальної роботи.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Експериментальна робота на констатувальному етапі дослідження проводилася із 10 учнями початкових класів Опорного закладу загальної середньої освіти «Цмінівський ліцей» Маневицької селищної ради Волинської області. Респондентів було поділено на дві групи по 5 осіб для участі в експерименті: одна група є експериментальною (ЕГ), а друга група – контрольною (КГ).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Наведемо відмінності між КГ та ЕГ.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Контрольна група − це група дітей молодшого шкільного віку із типовим розвитком, які не мають фонетико-фонематичних порушень, у них відсутня дисграфія, ці діти не потребують застосування корекційних заходів. Введена у дослідження з метою здійснення порівняння результатів констатувального етапу експерименту із результатами, отриманими експериментальною групою. Експериментальна група − група дітей, які проявляють різноманітні ознаки фонетико-фонематичних порушень, що обумовлюють наявність у них окремих форм дисграфії.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Мета констатувального етапу експерименту − виявлення рівня опанування навичкою письма у молодших школярів із фонетико-фонематичними порушеннями.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Завдання констатувального етапу експериментальної роботи: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1. Підібрати методики, спрямовані на виявлення рівнів опанування навичкою письма у молодших школярів із фонетико-фонематичними порушеннями.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Провести експериментальну роботу.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Проаналізувати результати констатувального етапу дослідження.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Сформулювати висновки щодо результатів констатувального етапу дослідження.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Етапи констатувального дослідження: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Виявлення рівнів опанування навичкою письма молодшими школярами за результатами написання слухового диктанту.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Виявлення рівнів розвитку фонематичного критерію (слуху) за результатами проведення діагностичної процедури для визначення механізмів змішувань та замін звуків у мовленні дітей (В. Тищенко).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Виявлення рівнів розвитку фонетичного критерію (звуковимови) за результатами проведення діагностичної методики Ю. Рібцун та авторських ігор, спрямованих на виявлення показників звуковимови у словах.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Для виявлення рівнів опанування навичкою письма у молодших школярів із фонетико-фонематичними порушеннями на констатувальному етапі експерименту нами було виокремлено наступні критерії та показники (табл. 2.1).</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i/>
          <w:sz w:val="28"/>
          <w:szCs w:val="28"/>
        </w:rPr>
        <w:t>Таблиця 2.1</w:t>
      </w:r>
    </w:p>
    <w:p w:rsidR="00924BF9" w:rsidRPr="00924BF9" w:rsidRDefault="00924BF9" w:rsidP="00924BF9">
      <w:pPr>
        <w:spacing w:line="360" w:lineRule="auto"/>
        <w:ind w:firstLine="709"/>
        <w:jc w:val="both"/>
        <w:rPr>
          <w:rFonts w:ascii="Times New Roman" w:hAnsi="Times New Roman" w:cs="Times New Roman"/>
          <w:sz w:val="28"/>
          <w:szCs w:val="28"/>
        </w:rPr>
      </w:pPr>
      <w:bookmarkStart w:id="3" w:name="_1t3h5sf"/>
      <w:bookmarkEnd w:id="3"/>
      <w:r w:rsidRPr="00924BF9">
        <w:rPr>
          <w:rFonts w:ascii="Times New Roman" w:hAnsi="Times New Roman" w:cs="Times New Roman"/>
          <w:b/>
          <w:sz w:val="28"/>
          <w:szCs w:val="28"/>
        </w:rPr>
        <w:t>Критерії та показники сформованості навички письма у молодших школярів з фонетико-фонематичними порушеннями</w:t>
      </w:r>
    </w:p>
    <w:tbl>
      <w:tblPr>
        <w:tblW w:w="10080"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4288"/>
        <w:gridCol w:w="5792"/>
      </w:tblGrid>
      <w:tr w:rsidR="00924BF9" w:rsidRPr="00924BF9" w:rsidTr="00924BF9">
        <w:trPr>
          <w:jc w:val="center"/>
        </w:trPr>
        <w:tc>
          <w:tcPr>
            <w:tcW w:w="4288"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Критерії</w:t>
            </w:r>
          </w:p>
        </w:tc>
        <w:tc>
          <w:tcPr>
            <w:tcW w:w="5792"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Показники</w:t>
            </w:r>
          </w:p>
        </w:tc>
      </w:tr>
      <w:tr w:rsidR="00924BF9" w:rsidRPr="00924BF9" w:rsidTr="00924BF9">
        <w:trPr>
          <w:trHeight w:val="907"/>
          <w:jc w:val="center"/>
        </w:trPr>
        <w:tc>
          <w:tcPr>
            <w:tcW w:w="4288"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Наявність помилок на письмі </w:t>
            </w:r>
          </w:p>
        </w:tc>
        <w:tc>
          <w:tcPr>
            <w:tcW w:w="5792"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кількість помилок;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характер помилок;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тип помилок;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w:t>
            </w:r>
            <w:r w:rsidR="0096374B">
              <w:rPr>
                <w:rFonts w:ascii="Times New Roman" w:hAnsi="Times New Roman" w:cs="Times New Roman"/>
                <w:sz w:val="28"/>
                <w:szCs w:val="28"/>
              </w:rPr>
              <w:t xml:space="preserve"> </w:t>
            </w:r>
            <w:r w:rsidRPr="00924BF9">
              <w:rPr>
                <w:rFonts w:ascii="Times New Roman" w:hAnsi="Times New Roman" w:cs="Times New Roman"/>
                <w:sz w:val="28"/>
                <w:szCs w:val="28"/>
              </w:rPr>
              <w:t>здатність дитини самостійно виправити помилки</w:t>
            </w:r>
          </w:p>
        </w:tc>
      </w:tr>
      <w:tr w:rsidR="00924BF9" w:rsidRPr="00924BF9" w:rsidTr="00924BF9">
        <w:trPr>
          <w:trHeight w:val="1126"/>
          <w:jc w:val="center"/>
        </w:trPr>
        <w:tc>
          <w:tcPr>
            <w:tcW w:w="4288"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Фонематичний </w:t>
            </w:r>
          </w:p>
        </w:tc>
        <w:tc>
          <w:tcPr>
            <w:tcW w:w="5792"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фонематичне сприймання;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слухова увага;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слуховий контроль;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фонематичні уявлення</w:t>
            </w:r>
          </w:p>
        </w:tc>
      </w:tr>
      <w:tr w:rsidR="00924BF9" w:rsidRPr="00924BF9" w:rsidTr="00924BF9">
        <w:trPr>
          <w:jc w:val="center"/>
        </w:trPr>
        <w:tc>
          <w:tcPr>
            <w:tcW w:w="4288"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Фонетичний</w:t>
            </w:r>
          </w:p>
        </w:tc>
        <w:tc>
          <w:tcPr>
            <w:tcW w:w="5792"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відображене називання звуків та слів;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спряжене називання звуків та слів;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самостійне називання звуків та слів</w:t>
            </w:r>
          </w:p>
        </w:tc>
      </w:tr>
    </w:tbl>
    <w:p w:rsidR="0096374B" w:rsidRDefault="0096374B" w:rsidP="0096374B">
      <w:pPr>
        <w:spacing w:line="360" w:lineRule="auto"/>
        <w:jc w:val="both"/>
        <w:rPr>
          <w:rFonts w:ascii="Times New Roman" w:hAnsi="Times New Roman" w:cs="Times New Roman"/>
          <w:sz w:val="28"/>
          <w:szCs w:val="28"/>
        </w:rPr>
      </w:pPr>
    </w:p>
    <w:p w:rsidR="00924BF9" w:rsidRPr="00924BF9" w:rsidRDefault="00924BF9" w:rsidP="0096374B">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Підсумкові результати діагностики, отримані учнями обо</w:t>
      </w:r>
      <w:r w:rsidR="0096374B">
        <w:rPr>
          <w:rFonts w:ascii="Times New Roman" w:hAnsi="Times New Roman" w:cs="Times New Roman"/>
          <w:sz w:val="28"/>
          <w:szCs w:val="28"/>
        </w:rPr>
        <w:t>х груп на констатувальному етапі</w:t>
      </w:r>
      <w:r w:rsidRPr="00924BF9">
        <w:rPr>
          <w:rFonts w:ascii="Times New Roman" w:hAnsi="Times New Roman" w:cs="Times New Roman"/>
          <w:sz w:val="28"/>
          <w:szCs w:val="28"/>
        </w:rPr>
        <w:t xml:space="preserve"> експерименту, за виявленими рівнями опанування навичкою письма проведемо далі, з огляду на наведений розподіл балів за кожним із вказаних рівнів окремо за кожною із запропонованих діагностичних методик.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Діапазон рівня сформованості навички письма за результатами виконання діагностичних вправ: високий рівень 29 &lt; Сб &lt; 42, середній рівень 15 &lt; Сб &lt; 28, низький рівень 1 &lt; Сб &lt; 14.</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Схарактеризуємо якісні характеристики рівнів опанування навичкою письма молодшими школярами із фонетико-фонематичними порушеннями: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Високий рівень − помилки під час виконання письмових завдань відсутні або незначні; в разі, якщо такі помилки допущено, дитина проявляє здатність самостійно їх виправити; фонематичне сприймання опозиційних звуків, що входять до відповідної пари слів паронімів – сформоване; обсяг слухової уваги – задовільний; стан слухового контролю – задовільний; фонематичні уявлення щодо відповідних корелюючих фонем сформовані; відображене, спряжене, самостійне називання звуків і звукосполучень відповідає віку та загальним вимогам до звуковимови.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 бальній шкалі, високий рівень за усіма методиками відповідає діапазону значень від 29 до 42 балів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Середній рівень − під час виконання письмових завдань дитина подекуди допускає пропуски букв, замінює та змішує букви, близькі за акустико-артикуляційною характеристикою, допускає порушення складової структури слів (пропуски, перестановки), дитина не проявляє здатності самостійно виправити допущені помилки; фонематичне сприймання опозиційних звуків, що </w:t>
      </w:r>
      <w:r w:rsidRPr="00924BF9">
        <w:rPr>
          <w:rFonts w:ascii="Times New Roman" w:hAnsi="Times New Roman" w:cs="Times New Roman"/>
          <w:sz w:val="28"/>
          <w:szCs w:val="28"/>
        </w:rPr>
        <w:lastRenderedPageBreak/>
        <w:t>входять до відповідної пари слів паронімів – сформоване частково; обсяг слухової уваги – перебуває на середньому рівні; стан слухового контролю – задовільний; фонематичні уявлення щодо відповідних корелюючих фонем сформовані частково; відображене, спряжене, самостійне називання звуків і звукосполучень відповідає віку, проте, частково не відповідає загальним вимогам до звуковимови.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У бальній шкалі, сер</w:t>
      </w:r>
      <w:r w:rsidR="0096374B">
        <w:rPr>
          <w:rFonts w:ascii="Times New Roman" w:hAnsi="Times New Roman" w:cs="Times New Roman"/>
          <w:sz w:val="28"/>
          <w:szCs w:val="28"/>
        </w:rPr>
        <w:t>едній рівень за усіма методиками</w:t>
      </w:r>
      <w:r w:rsidRPr="00924BF9">
        <w:rPr>
          <w:rFonts w:ascii="Times New Roman" w:hAnsi="Times New Roman" w:cs="Times New Roman"/>
          <w:sz w:val="28"/>
          <w:szCs w:val="28"/>
        </w:rPr>
        <w:t xml:space="preserve"> відповідає діапа</w:t>
      </w:r>
      <w:r w:rsidR="0096374B">
        <w:rPr>
          <w:rFonts w:ascii="Times New Roman" w:hAnsi="Times New Roman" w:cs="Times New Roman"/>
          <w:sz w:val="28"/>
          <w:szCs w:val="28"/>
        </w:rPr>
        <w:t>зону значень від 15 до 28 балів.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Низький рівень − під час виконання письмових завдань дитина допускає пропуски не тільки букв, а й складів, слів, може допустити перестановку, заміну або змішування букв, близьких за акустико-артикуляційною характеристикою; змішування букв, близьких за написанням; злиття слів; порушення граматичного узгодження та управління слів у реченні, порушення складової структури слів (пропуски, перестановки, додавання, розриви), порушення будови речень (пропуски, розриви, перестановки слів), аграматизми на письмі, дитина не проявляє здатності самостійно виправити допущені помилки; фонематичне сприймання опозиційних звуків, що входять до відповідної пари слів паронімів – не сформоване; обсяг слухової уваги – незадовільний; цей результат означає про несформованість фонематичних уявлень щодо відповідної пари корелюючих фонем, що і є основною причиною змішувань (замін), які виникають в мовленні дитини; відображене, спряжене, самостійне називання звуків і звукосполучень не відповідає віку та загальним вимогам до звуковимови.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У бальній шкалі, ни</w:t>
      </w:r>
      <w:r w:rsidR="0096374B">
        <w:rPr>
          <w:rFonts w:ascii="Times New Roman" w:hAnsi="Times New Roman" w:cs="Times New Roman"/>
          <w:sz w:val="28"/>
          <w:szCs w:val="28"/>
        </w:rPr>
        <w:t>зький рівень за усіма методиками</w:t>
      </w:r>
      <w:r w:rsidRPr="00924BF9">
        <w:rPr>
          <w:rFonts w:ascii="Times New Roman" w:hAnsi="Times New Roman" w:cs="Times New Roman"/>
          <w:sz w:val="28"/>
          <w:szCs w:val="28"/>
        </w:rPr>
        <w:t xml:space="preserve"> відповідає діапазону значень від 1 до 14 балів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Далі, в рамках визначених критеріїв, проведемо дослідження кожного із названих показників, яке здійснимо за допомогою окремих методик, спрямованих на досягнення мети експерименту.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Для визначення рівнів опанування навичкою письма учнями молодшого шкільного віку, ми запропонували їм написати слуховий диктант, зразок якого подано нижче.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Диктант «Осінь»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Розпочався вересень − перший місяць осені. Дні стали коротшими. Сонце рідко з’являється на небі. Часто йдуть дощі. Відлітають у вирій птахи.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 деревах почали жовтіти листочки. З кожним днем їх більшає. Поступово осінь вступає у свої права. (37 слів, 204 символи без пробілів).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Такий вид диктанту відповідає принципу взаємодії аналізаторів, що беруть участь в акті письма. При оцінюванні роботи експериментатор обов'язково враховує і загальну кількість зроблених помилок і помилок, виправлених самостійно.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Задля розподілу отриманих за написанням диктанту результатів молодших школярів за рівнями, введемо бальну шкалу оцінювання, яка відображає рівні опанування навичкою письма учнями молодшого шкільного віку, а саме: </w:t>
      </w:r>
    </w:p>
    <w:p w:rsidR="00924BF9" w:rsidRPr="00924BF9" w:rsidRDefault="00924BF9" w:rsidP="00924BF9">
      <w:pPr>
        <w:spacing w:line="360" w:lineRule="auto"/>
        <w:ind w:firstLine="709"/>
        <w:jc w:val="both"/>
        <w:rPr>
          <w:rFonts w:ascii="Times New Roman" w:hAnsi="Times New Roman" w:cs="Times New Roman"/>
          <w:sz w:val="28"/>
          <w:szCs w:val="28"/>
        </w:rPr>
      </w:pPr>
      <w:bookmarkStart w:id="4" w:name="_4d34og8"/>
      <w:bookmarkEnd w:id="4"/>
      <w:r w:rsidRPr="00924BF9">
        <w:rPr>
          <w:rFonts w:ascii="Times New Roman" w:hAnsi="Times New Roman" w:cs="Times New Roman"/>
          <w:sz w:val="28"/>
          <w:szCs w:val="28"/>
        </w:rPr>
        <w:t xml:space="preserve">Високий рівень – 3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Середній рівень – 2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Низький рівень – 1 бал.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Для визначення показників за критерієм «наявність помилок на письмі» розподілимо кількість помилок, допущених дітьми, таким чином (табл. 2.2.).</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i/>
          <w:sz w:val="28"/>
          <w:szCs w:val="28"/>
        </w:rPr>
        <w:t>Таблиця 2.2</w:t>
      </w:r>
    </w:p>
    <w:p w:rsidR="00924BF9" w:rsidRPr="00924BF9" w:rsidRDefault="00924BF9" w:rsidP="00924BF9">
      <w:pPr>
        <w:spacing w:line="360" w:lineRule="auto"/>
        <w:ind w:firstLine="709"/>
        <w:jc w:val="both"/>
        <w:rPr>
          <w:rFonts w:ascii="Times New Roman" w:hAnsi="Times New Roman" w:cs="Times New Roman"/>
          <w:b/>
          <w:bCs/>
          <w:sz w:val="28"/>
          <w:szCs w:val="28"/>
        </w:rPr>
      </w:pPr>
      <w:r w:rsidRPr="00924BF9">
        <w:rPr>
          <w:rFonts w:ascii="Times New Roman" w:hAnsi="Times New Roman" w:cs="Times New Roman"/>
          <w:b/>
          <w:bCs/>
          <w:sz w:val="28"/>
          <w:szCs w:val="28"/>
        </w:rPr>
        <w:t>Допустима кількість помилок, які можуть бути допущені учнями ЕГ та КГ (у %) за результатами виконання слухового диктанту, %</w:t>
      </w:r>
    </w:p>
    <w:tbl>
      <w:tblPr>
        <w:tblW w:w="7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firstRow="1" w:lastRow="0" w:firstColumn="1" w:lastColumn="0" w:noHBand="0" w:noVBand="1"/>
      </w:tblPr>
      <w:tblGrid>
        <w:gridCol w:w="2551"/>
        <w:gridCol w:w="2550"/>
        <w:gridCol w:w="2564"/>
      </w:tblGrid>
      <w:tr w:rsidR="00924BF9" w:rsidRPr="00924BF9" w:rsidTr="00924BF9">
        <w:trPr>
          <w:jc w:val="center"/>
        </w:trPr>
        <w:tc>
          <w:tcPr>
            <w:tcW w:w="7658" w:type="dxa"/>
            <w:gridSpan w:val="3"/>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Кількість помилок </w:t>
            </w:r>
          </w:p>
        </w:tc>
      </w:tr>
      <w:tr w:rsidR="00924BF9" w:rsidRPr="00924BF9" w:rsidTr="00924BF9">
        <w:trPr>
          <w:jc w:val="center"/>
        </w:trPr>
        <w:tc>
          <w:tcPr>
            <w:tcW w:w="2548"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0.5 – 1.7 %</w:t>
            </w:r>
          </w:p>
        </w:tc>
        <w:tc>
          <w:tcPr>
            <w:tcW w:w="2548"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1.8 – 3.0 %</w:t>
            </w:r>
          </w:p>
        </w:tc>
        <w:tc>
          <w:tcPr>
            <w:tcW w:w="2562"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більше 3.5 %</w:t>
            </w:r>
          </w:p>
        </w:tc>
      </w:tr>
    </w:tbl>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Для виявлення стану сформованості фонематичного критерію у молодших школярів ми використали модифіковану, відповідно до мети нашого дослідження, діагностичну процедуру задля визначення механізмів змішувань та замін звуків у мовленні дітей (В. Тищенко), із виокремленням таких рівнів (високий, середній, низький) [24].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«I. Дослідження фонематичного сприймання.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Мета:</w:t>
      </w:r>
      <w:r w:rsidRPr="00924BF9">
        <w:rPr>
          <w:rFonts w:ascii="Times New Roman" w:hAnsi="Times New Roman" w:cs="Times New Roman"/>
          <w:sz w:val="28"/>
          <w:szCs w:val="28"/>
        </w:rPr>
        <w:t xml:space="preserve"> Визначити сформованість уміння розпізнавати опозиційні звуки в словах-паронімах»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lastRenderedPageBreak/>
        <w:t>«Мовний матеріал:</w:t>
      </w:r>
      <w:r w:rsidRPr="00924BF9">
        <w:rPr>
          <w:rFonts w:ascii="Times New Roman" w:hAnsi="Times New Roman" w:cs="Times New Roman"/>
          <w:sz w:val="28"/>
          <w:szCs w:val="28"/>
        </w:rPr>
        <w:t xml:space="preserve"> картинки із зображенням пар слів-паронімів, зі звуками, які дитина правильно вживає у власному мовленні, та зі звуками, що дитина змішує чи замінює у власному мовленні»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«Хід виконання:</w:t>
      </w:r>
      <w:r w:rsidRPr="00924BF9">
        <w:rPr>
          <w:rFonts w:ascii="Times New Roman" w:hAnsi="Times New Roman" w:cs="Times New Roman"/>
          <w:sz w:val="28"/>
          <w:szCs w:val="28"/>
        </w:rPr>
        <w:t xml:space="preserve"> Педагог викладає перед дитиною по черзі по одній парі картинок із зображенням слів-паронімів та просить показати на картинці назване ним слово (у ході виконання завдання слід уникати випадкових відповідей дітей, для цього кожне слово пред’являється дитині щонайменше тричі. При цьому педагог ніби намагається заплутати дитину)»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«Інструкція:</w:t>
      </w:r>
      <w:r w:rsidRPr="00924BF9">
        <w:rPr>
          <w:rFonts w:ascii="Times New Roman" w:hAnsi="Times New Roman" w:cs="Times New Roman"/>
          <w:sz w:val="28"/>
          <w:szCs w:val="28"/>
        </w:rPr>
        <w:t xml:space="preserve"> Подивись, будь ласка, на малюнки і покажи, де </w:t>
      </w:r>
      <w:r w:rsidRPr="00924BF9">
        <w:rPr>
          <w:rFonts w:ascii="Times New Roman" w:hAnsi="Times New Roman" w:cs="Times New Roman"/>
          <w:i/>
          <w:sz w:val="28"/>
          <w:szCs w:val="28"/>
        </w:rPr>
        <w:t>коза</w:t>
      </w:r>
      <w:r w:rsidRPr="00924BF9">
        <w:rPr>
          <w:rFonts w:ascii="Times New Roman" w:hAnsi="Times New Roman" w:cs="Times New Roman"/>
          <w:sz w:val="28"/>
          <w:szCs w:val="28"/>
        </w:rPr>
        <w:t xml:space="preserve">, а де </w:t>
      </w:r>
      <w:r w:rsidRPr="00924BF9">
        <w:rPr>
          <w:rFonts w:ascii="Times New Roman" w:hAnsi="Times New Roman" w:cs="Times New Roman"/>
          <w:i/>
          <w:sz w:val="28"/>
          <w:szCs w:val="28"/>
        </w:rPr>
        <w:t>коза</w:t>
      </w:r>
      <w:r w:rsidRPr="00924BF9">
        <w:rPr>
          <w:rFonts w:ascii="Times New Roman" w:hAnsi="Times New Roman" w:cs="Times New Roman"/>
          <w:sz w:val="28"/>
          <w:szCs w:val="28"/>
        </w:rPr>
        <w:t xml:space="preserve">, а де </w:t>
      </w:r>
      <w:r w:rsidRPr="00924BF9">
        <w:rPr>
          <w:rFonts w:ascii="Times New Roman" w:hAnsi="Times New Roman" w:cs="Times New Roman"/>
          <w:i/>
          <w:sz w:val="28"/>
          <w:szCs w:val="28"/>
        </w:rPr>
        <w:t>коса</w:t>
      </w:r>
      <w:r w:rsidRPr="00924BF9">
        <w:rPr>
          <w:rFonts w:ascii="Times New Roman" w:hAnsi="Times New Roman" w:cs="Times New Roman"/>
          <w:sz w:val="28"/>
          <w:szCs w:val="28"/>
        </w:rPr>
        <w:t xml:space="preserve">, а де </w:t>
      </w:r>
      <w:r w:rsidRPr="00924BF9">
        <w:rPr>
          <w:rFonts w:ascii="Times New Roman" w:hAnsi="Times New Roman" w:cs="Times New Roman"/>
          <w:i/>
          <w:sz w:val="28"/>
          <w:szCs w:val="28"/>
        </w:rPr>
        <w:t>коза</w:t>
      </w:r>
      <w:r w:rsidRPr="00924BF9">
        <w:rPr>
          <w:rFonts w:ascii="Times New Roman" w:hAnsi="Times New Roman" w:cs="Times New Roman"/>
          <w:sz w:val="28"/>
          <w:szCs w:val="28"/>
        </w:rPr>
        <w:t xml:space="preserve">, куди поділася </w:t>
      </w:r>
      <w:r w:rsidRPr="00924BF9">
        <w:rPr>
          <w:rFonts w:ascii="Times New Roman" w:hAnsi="Times New Roman" w:cs="Times New Roman"/>
          <w:i/>
          <w:sz w:val="28"/>
          <w:szCs w:val="28"/>
        </w:rPr>
        <w:t>коза</w:t>
      </w:r>
      <w:r w:rsidRPr="00924BF9">
        <w:rPr>
          <w:rFonts w:ascii="Times New Roman" w:hAnsi="Times New Roman" w:cs="Times New Roman"/>
          <w:sz w:val="28"/>
          <w:szCs w:val="28"/>
        </w:rPr>
        <w:t xml:space="preserve"> тощо» [49, с. 3−18].</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i/>
          <w:sz w:val="28"/>
          <w:szCs w:val="28"/>
        </w:rPr>
        <w:t>«Оцінювання результатів: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фонематичне сприймання опозиційних звуків, що входять до відповідної пари слів паронімів – сформоване (високий рівень − ВР);</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фонематичне сприймання опозиційних звуків, що входять до відповідної пари слів паронімів, сформоване частково (середній рівень − СР);</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фонематичне сприймання опозиційних звуків, що входять до відповідної пари слів паронімів – не сформоване (означений механізм є основним в структурі порушення щодо змішувань чи замін зазначених опозиційних звуків; подальше дослідження механізмів замін і змішувань зазначених звуків є недоцільним, оскільки наступні процеси будуть порушені вторинно) (низький рівень − НР)»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Задля розподілу отриманих результатів за рівнями опісля виконання другої методики, введемо бальну шкалу оцінювання, а саме: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Високий рівень – 3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Середній рівень – 2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Низький рівень – 1 бал.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«II. Дослідження слухової уваги.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«Мета:</w:t>
      </w:r>
      <w:r w:rsidRPr="00924BF9">
        <w:rPr>
          <w:rFonts w:ascii="Times New Roman" w:hAnsi="Times New Roman" w:cs="Times New Roman"/>
          <w:sz w:val="28"/>
          <w:szCs w:val="28"/>
        </w:rPr>
        <w:t xml:space="preserve"> З’ясувати стан сформованості слухової уваги, щодо опозиційних звуків пред’явлених у складі слів-паронімів»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«Мовний матеріал:</w:t>
      </w:r>
      <w:r w:rsidRPr="00924BF9">
        <w:rPr>
          <w:rFonts w:ascii="Times New Roman" w:hAnsi="Times New Roman" w:cs="Times New Roman"/>
          <w:sz w:val="28"/>
          <w:szCs w:val="28"/>
        </w:rPr>
        <w:t xml:space="preserve"> картинки із зображенням пар слів-паронімів, зі звуками, які дитина правильно вживає у власному мовленні, та зі звуками, що </w:t>
      </w:r>
      <w:r w:rsidRPr="00924BF9">
        <w:rPr>
          <w:rFonts w:ascii="Times New Roman" w:hAnsi="Times New Roman" w:cs="Times New Roman"/>
          <w:sz w:val="28"/>
          <w:szCs w:val="28"/>
        </w:rPr>
        <w:lastRenderedPageBreak/>
        <w:t>дитина змішує чи замінює у власному мовленні (2–3 пари для кожної пари опозиційних звуків)»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«Хід виконання:</w:t>
      </w:r>
      <w:r w:rsidRPr="00924BF9">
        <w:rPr>
          <w:rFonts w:ascii="Times New Roman" w:hAnsi="Times New Roman" w:cs="Times New Roman"/>
          <w:sz w:val="28"/>
          <w:szCs w:val="28"/>
        </w:rPr>
        <w:t xml:space="preserve"> Педагог викладає перед дитиною врозсип одночасно 2–3 пари слів паронімів з однаковими опозиційними звуками та просить показати на картинці назване ним слово (у ході виконання завдання слід уникати випадкових відповідей дітей, для цього кожне слово пред’являється дитині що найменше тричі. При цьому педагог ніби намагається заплутати дитину)»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«Інструкція:</w:t>
      </w:r>
      <w:r w:rsidRPr="00924BF9">
        <w:rPr>
          <w:rFonts w:ascii="Times New Roman" w:hAnsi="Times New Roman" w:cs="Times New Roman"/>
          <w:sz w:val="28"/>
          <w:szCs w:val="28"/>
        </w:rPr>
        <w:t xml:space="preserve"> Подивись, будь ласка, на малюнки і покажи, де </w:t>
      </w:r>
      <w:r w:rsidRPr="00924BF9">
        <w:rPr>
          <w:rFonts w:ascii="Times New Roman" w:hAnsi="Times New Roman" w:cs="Times New Roman"/>
          <w:i/>
          <w:sz w:val="28"/>
          <w:szCs w:val="28"/>
        </w:rPr>
        <w:t>коза</w:t>
      </w:r>
      <w:r w:rsidRPr="00924BF9">
        <w:rPr>
          <w:rFonts w:ascii="Times New Roman" w:hAnsi="Times New Roman" w:cs="Times New Roman"/>
          <w:sz w:val="28"/>
          <w:szCs w:val="28"/>
        </w:rPr>
        <w:t xml:space="preserve">, а де </w:t>
      </w:r>
      <w:r w:rsidRPr="00924BF9">
        <w:rPr>
          <w:rFonts w:ascii="Times New Roman" w:hAnsi="Times New Roman" w:cs="Times New Roman"/>
          <w:i/>
          <w:sz w:val="28"/>
          <w:szCs w:val="28"/>
        </w:rPr>
        <w:t>слива</w:t>
      </w:r>
      <w:r w:rsidRPr="00924BF9">
        <w:rPr>
          <w:rFonts w:ascii="Times New Roman" w:hAnsi="Times New Roman" w:cs="Times New Roman"/>
          <w:sz w:val="28"/>
          <w:szCs w:val="28"/>
        </w:rPr>
        <w:t xml:space="preserve">, а де </w:t>
      </w:r>
      <w:r w:rsidRPr="00924BF9">
        <w:rPr>
          <w:rFonts w:ascii="Times New Roman" w:hAnsi="Times New Roman" w:cs="Times New Roman"/>
          <w:i/>
          <w:sz w:val="28"/>
          <w:szCs w:val="28"/>
        </w:rPr>
        <w:t>коза</w:t>
      </w:r>
      <w:r w:rsidRPr="00924BF9">
        <w:rPr>
          <w:rFonts w:ascii="Times New Roman" w:hAnsi="Times New Roman" w:cs="Times New Roman"/>
          <w:sz w:val="28"/>
          <w:szCs w:val="28"/>
        </w:rPr>
        <w:t xml:space="preserve">, а де </w:t>
      </w:r>
      <w:r w:rsidRPr="00924BF9">
        <w:rPr>
          <w:rFonts w:ascii="Times New Roman" w:hAnsi="Times New Roman" w:cs="Times New Roman"/>
          <w:i/>
          <w:sz w:val="28"/>
          <w:szCs w:val="28"/>
        </w:rPr>
        <w:t>злива</w:t>
      </w:r>
      <w:r w:rsidRPr="00924BF9">
        <w:rPr>
          <w:rFonts w:ascii="Times New Roman" w:hAnsi="Times New Roman" w:cs="Times New Roman"/>
          <w:sz w:val="28"/>
          <w:szCs w:val="28"/>
        </w:rPr>
        <w:t xml:space="preserve">, де на малюнку </w:t>
      </w:r>
      <w:r w:rsidRPr="00924BF9">
        <w:rPr>
          <w:rFonts w:ascii="Times New Roman" w:hAnsi="Times New Roman" w:cs="Times New Roman"/>
          <w:i/>
          <w:sz w:val="28"/>
          <w:szCs w:val="28"/>
        </w:rPr>
        <w:t xml:space="preserve">коса, </w:t>
      </w:r>
      <w:r w:rsidRPr="00924BF9">
        <w:rPr>
          <w:rFonts w:ascii="Times New Roman" w:hAnsi="Times New Roman" w:cs="Times New Roman"/>
          <w:sz w:val="28"/>
          <w:szCs w:val="28"/>
        </w:rPr>
        <w:t xml:space="preserve">а де </w:t>
      </w:r>
      <w:r w:rsidRPr="00924BF9">
        <w:rPr>
          <w:rFonts w:ascii="Times New Roman" w:hAnsi="Times New Roman" w:cs="Times New Roman"/>
          <w:i/>
          <w:sz w:val="28"/>
          <w:szCs w:val="28"/>
        </w:rPr>
        <w:t>злива</w:t>
      </w:r>
      <w:r w:rsidRPr="00924BF9">
        <w:rPr>
          <w:rFonts w:ascii="Times New Roman" w:hAnsi="Times New Roman" w:cs="Times New Roman"/>
          <w:sz w:val="28"/>
          <w:szCs w:val="28"/>
        </w:rPr>
        <w:t xml:space="preserve"> тощо»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«Оцінювання результатів: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обсяг слухової уваги – задовільний (високий рівень);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обсяг слухової уваги перебуває на середньому рівні  (середній рівень);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обсяг слухової уваги – незадовільний (означений механізм є основним в структурі порушення щодо змішувань чи замін зазначених опозиційних звуків; подальше дослідження механізмів замін і змішувань зазначених звуків є недоцільним, оскільки наступні процеси будуть порушені вторинно) (низький рівень)»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Задля розподілу отриманих результатів за рівнями, введемо бальну шкалу оцінювання, а саме: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Високий рівень – 3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Середній рівень – 2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Низький рівень – 1 бал.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«III. Дослідження слухового контролю»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«Мета:</w:t>
      </w:r>
      <w:r w:rsidRPr="00924BF9">
        <w:rPr>
          <w:rFonts w:ascii="Times New Roman" w:hAnsi="Times New Roman" w:cs="Times New Roman"/>
          <w:sz w:val="28"/>
          <w:szCs w:val="28"/>
        </w:rPr>
        <w:t xml:space="preserve"> З’ясувати стан сформованості слухового контролю, щодо використання опозиційних звуків у складі слів-паронімів»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«Мовний матеріал:</w:t>
      </w:r>
      <w:r w:rsidRPr="00924BF9">
        <w:rPr>
          <w:rFonts w:ascii="Times New Roman" w:hAnsi="Times New Roman" w:cs="Times New Roman"/>
          <w:sz w:val="28"/>
          <w:szCs w:val="28"/>
        </w:rPr>
        <w:t xml:space="preserve"> картинки із зображенням пар слів-паронімів, зі звуками, які дитина правильно вживає у власному мовленні (2–3 пари слів-паронімів для кожної пари опозиційних звуків)»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«Хід виконання:</w:t>
      </w:r>
      <w:r w:rsidRPr="00924BF9">
        <w:rPr>
          <w:rFonts w:ascii="Times New Roman" w:hAnsi="Times New Roman" w:cs="Times New Roman"/>
          <w:sz w:val="28"/>
          <w:szCs w:val="28"/>
        </w:rPr>
        <w:t xml:space="preserve"> Педагог викладає перед дитиною врозсип одночасно 2–3 пари слів паронімів з однаковими опозиційними звуками та просить оцінити </w:t>
      </w:r>
      <w:r w:rsidRPr="00924BF9">
        <w:rPr>
          <w:rFonts w:ascii="Times New Roman" w:hAnsi="Times New Roman" w:cs="Times New Roman"/>
          <w:sz w:val="28"/>
          <w:szCs w:val="28"/>
        </w:rPr>
        <w:lastRenderedPageBreak/>
        <w:t>правильність називання ним того чи іншого слова, зображеного на картинці (у ході виконання завдання слід уникати випадкових відповідей дітей, для цього кожне слово пред’являється дитині що найменше тричі. При цьому педагог називає те саме слово і правильно, і неправильно)»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«Інструкція:</w:t>
      </w:r>
      <w:r w:rsidRPr="00924BF9">
        <w:rPr>
          <w:rFonts w:ascii="Times New Roman" w:hAnsi="Times New Roman" w:cs="Times New Roman"/>
          <w:sz w:val="28"/>
          <w:szCs w:val="28"/>
        </w:rPr>
        <w:t xml:space="preserve"> Скажи, будь ласка, чи правильно я називаю картинки: це </w:t>
      </w:r>
      <w:r w:rsidRPr="00924BF9">
        <w:rPr>
          <w:rFonts w:ascii="Times New Roman" w:hAnsi="Times New Roman" w:cs="Times New Roman"/>
          <w:i/>
          <w:sz w:val="28"/>
          <w:szCs w:val="28"/>
        </w:rPr>
        <w:t>слива [слива]</w:t>
      </w:r>
      <w:r w:rsidRPr="00924BF9">
        <w:rPr>
          <w:rFonts w:ascii="Times New Roman" w:hAnsi="Times New Roman" w:cs="Times New Roman"/>
          <w:sz w:val="28"/>
          <w:szCs w:val="28"/>
        </w:rPr>
        <w:t xml:space="preserve">, а це </w:t>
      </w:r>
      <w:r w:rsidRPr="00924BF9">
        <w:rPr>
          <w:rFonts w:ascii="Times New Roman" w:hAnsi="Times New Roman" w:cs="Times New Roman"/>
          <w:i/>
          <w:sz w:val="28"/>
          <w:szCs w:val="28"/>
        </w:rPr>
        <w:t>коза [коса]</w:t>
      </w:r>
      <w:r w:rsidRPr="00924BF9">
        <w:rPr>
          <w:rFonts w:ascii="Times New Roman" w:hAnsi="Times New Roman" w:cs="Times New Roman"/>
          <w:sz w:val="28"/>
          <w:szCs w:val="28"/>
        </w:rPr>
        <w:t xml:space="preserve">, це </w:t>
      </w:r>
      <w:r w:rsidRPr="00924BF9">
        <w:rPr>
          <w:rFonts w:ascii="Times New Roman" w:hAnsi="Times New Roman" w:cs="Times New Roman"/>
          <w:i/>
          <w:sz w:val="28"/>
          <w:szCs w:val="28"/>
        </w:rPr>
        <w:t>слива [злива]</w:t>
      </w:r>
      <w:r w:rsidRPr="00924BF9">
        <w:rPr>
          <w:rFonts w:ascii="Times New Roman" w:hAnsi="Times New Roman" w:cs="Times New Roman"/>
          <w:sz w:val="28"/>
          <w:szCs w:val="28"/>
        </w:rPr>
        <w:t xml:space="preserve">, а це </w:t>
      </w:r>
      <w:r w:rsidRPr="00924BF9">
        <w:rPr>
          <w:rFonts w:ascii="Times New Roman" w:hAnsi="Times New Roman" w:cs="Times New Roman"/>
          <w:i/>
          <w:sz w:val="28"/>
          <w:szCs w:val="28"/>
        </w:rPr>
        <w:t>коса [коса]</w:t>
      </w:r>
      <w:r w:rsidRPr="00924BF9">
        <w:rPr>
          <w:rFonts w:ascii="Times New Roman" w:hAnsi="Times New Roman" w:cs="Times New Roman"/>
          <w:sz w:val="28"/>
          <w:szCs w:val="28"/>
        </w:rPr>
        <w:t xml:space="preserve"> тощо» [49, с. 3−18].</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i/>
          <w:sz w:val="28"/>
          <w:szCs w:val="28"/>
        </w:rPr>
        <w:t>«Оцінювання результатів: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стан слухового контролю задовільний  (високий рівень);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стан слухового контролю частково задовільний  (середній рівень);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стан слухового контролю незадовільний (означений механізм є основним в структурі порушення щодо змішувань чи замін зазначених опозиційних звуків; подальше дослідження механізмів замін і змішувань зазначених звуків є недоцільним, оскільки наступні процеси будуть порушені вторинно) (низький рівень)»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Задля розподілу отриманих результатів за рівнями, введемо бальну шкалу оцінювання, а саме: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Високий рівень – 3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Середній рівень – 2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Низький рівень – 1 бал.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«IV. Дослідження фонематичних уявлень»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«Мета:</w:t>
      </w:r>
      <w:r w:rsidRPr="00924BF9">
        <w:rPr>
          <w:rFonts w:ascii="Times New Roman" w:hAnsi="Times New Roman" w:cs="Times New Roman"/>
          <w:sz w:val="28"/>
          <w:szCs w:val="28"/>
        </w:rPr>
        <w:t xml:space="preserve"> З’ясувати стан сформованості фонематичних уявлень на матеріалі слів з опозиційними звуками, які дитина змішує у власному мовленні»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«Мовний матеріал:</w:t>
      </w:r>
      <w:r w:rsidRPr="00924BF9">
        <w:rPr>
          <w:rFonts w:ascii="Times New Roman" w:hAnsi="Times New Roman" w:cs="Times New Roman"/>
          <w:sz w:val="28"/>
          <w:szCs w:val="28"/>
        </w:rPr>
        <w:t xml:space="preserve"> предметні картинки, у назвах яких є опозиційні звуки: а) які дитина правильно вживає у власному мовлення; б) які дитина неправильно вживає у власному мовленні» [49, с. 3−18].</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i/>
          <w:sz w:val="28"/>
          <w:szCs w:val="28"/>
        </w:rPr>
        <w:t>«Хід виконання:</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sz w:val="28"/>
          <w:szCs w:val="28"/>
        </w:rPr>
        <w:t xml:space="preserve">Дослідження особливостей сформованості фонематичних уявлень проводили другим </w:t>
      </w:r>
      <w:r w:rsidRPr="00924BF9">
        <w:rPr>
          <w:rFonts w:ascii="Times New Roman" w:hAnsi="Times New Roman" w:cs="Times New Roman"/>
          <w:i/>
          <w:sz w:val="28"/>
          <w:szCs w:val="28"/>
        </w:rPr>
        <w:t xml:space="preserve">способом» </w:t>
      </w:r>
      <w:r w:rsidRPr="00924BF9">
        <w:rPr>
          <w:rFonts w:ascii="Times New Roman" w:hAnsi="Times New Roman" w:cs="Times New Roman"/>
          <w:sz w:val="28"/>
          <w:szCs w:val="28"/>
        </w:rPr>
        <w:t>[49,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«Цей спосіб можна пропонувати лише дітям старшого та молодшого шкільного віку, які вже добре володіють навичками аналізу звуків на фоні слова. Тому перед виконанням цього завдання педагогу варто переконатися у сформованості відповідних навичок шляхом виконання дітьми завдань на визначення наявності відповідного звука (звуків) у запропонованих педагогом словах»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«Наприклад:</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 Плесни в долоні, коли почуєш у словах звук [с] – </w:t>
      </w:r>
      <w:r w:rsidRPr="00924BF9">
        <w:rPr>
          <w:rFonts w:ascii="Times New Roman" w:hAnsi="Times New Roman" w:cs="Times New Roman"/>
          <w:i/>
          <w:sz w:val="28"/>
          <w:szCs w:val="28"/>
        </w:rPr>
        <w:t>донька, Сир, корова, Сани, маСло, лікоть</w:t>
      </w:r>
      <w:r w:rsidRPr="00924BF9">
        <w:rPr>
          <w:rFonts w:ascii="Times New Roman" w:hAnsi="Times New Roman" w:cs="Times New Roman"/>
          <w:sz w:val="28"/>
          <w:szCs w:val="28"/>
        </w:rPr>
        <w:t xml:space="preserve"> тощо.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Якщо дитина виконує завдання неправильно, слід досліджувати її фонематичні уявлення завданнями першого способу. У випадку, коли дитина правильно виконує завдання на звуковий аналіз, педагог може переходити до виконання діагностичної проби, спрямованої на дослідження фонематичних уявлень з опорою на звуковий аналіз на фоні слова» [49, с. 3−18].</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i/>
          <w:sz w:val="28"/>
          <w:szCs w:val="28"/>
        </w:rPr>
        <w:t>«Хід завдання: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Перед дитиною врозсип викладаються картинки із зображенням добре відомих предметів, назви яких містять опозиційні звуки, що змішуються (замінюються) дитиною у власному мовленні. Педагог пропонує дитині без опори на слух та без проговорювання слів визначити, в назвах яких картинок є задані опозиційні звуки»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«Інструкція:</w:t>
      </w:r>
      <w:r w:rsidRPr="00924BF9">
        <w:rPr>
          <w:rFonts w:ascii="Times New Roman" w:hAnsi="Times New Roman" w:cs="Times New Roman"/>
          <w:sz w:val="28"/>
          <w:szCs w:val="28"/>
        </w:rPr>
        <w:t xml:space="preserve"> Розклади мовчки ці картинки на два боки. Праворуч, у назвах яких є звук [с], а ліворуч, у назвах яких є звук [ш]. Однак це слід робити мовчки, а щоб ти випадково не назвав слово, будь ласка, тримай кінчик язичка закушеним між зубками» [49, с. 3−18].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«Виконуючи завдання в умовах, коли слово не звучить і не вимовляється (навіть приховано, адже язичок закушений), дитина здійснює аналіз заданих звуків на фоні слів лише за уявленнями. Саме тому помилки, допущені під час виконання цього завдання, свідчать про несформованість фонематичних уявлень» [49, с. 3−18].</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i/>
          <w:sz w:val="28"/>
          <w:szCs w:val="28"/>
        </w:rPr>
        <w:t>«Оцінювання: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 фонематичні уявлення щодо відповідних корелюючих фонем сформовані  (високий рівень);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 фонематичні уявлення щодо відповідних корелюючих фонем сформовані частково (середній рівень);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 – цей результат свідчить про несформованість фонематичних уявлень щодо відповідної пари корелюючих фонем, що і є основною причиною змішувань (замін), які виникають в мовленні дитини (низький рівень).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Задля розподілу отриманих результатів за рівнями, введемо бальну шкалу оцінювання, а саме: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Високий рівень – 3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Середній рівень – 2 бали.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Низький рівень – 1 бал.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Третьою методикою, яку ми використали для констатувального етапу дослідження, була обрана модифікована нами задля виконання завдань констатувального етапу експерименту діагностична методика Ю. Рібцун, яка складається із декількох діагностичних завдань, спрямованих на виявлення стану сформованості показників фонетичного критерію досліджуваного явища [41, с. 244−245] та ігри, спрямовані на виявлення показників звуковимови у словах. Зразки діагностичних завдань наведемо нижче.</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 xml:space="preserve">«Завдання 1. </w:t>
      </w:r>
      <w:r w:rsidRPr="00924BF9">
        <w:rPr>
          <w:rFonts w:ascii="Times New Roman" w:hAnsi="Times New Roman" w:cs="Times New Roman"/>
          <w:sz w:val="28"/>
          <w:szCs w:val="28"/>
        </w:rPr>
        <w:t>Дослідження</w:t>
      </w:r>
      <w:r w:rsidRPr="00924BF9">
        <w:rPr>
          <w:rFonts w:ascii="Times New Roman" w:hAnsi="Times New Roman" w:cs="Times New Roman"/>
          <w:b/>
          <w:i/>
          <w:sz w:val="28"/>
          <w:szCs w:val="28"/>
        </w:rPr>
        <w:t xml:space="preserve"> </w:t>
      </w:r>
      <w:r w:rsidRPr="00924BF9">
        <w:rPr>
          <w:rFonts w:ascii="Times New Roman" w:hAnsi="Times New Roman" w:cs="Times New Roman"/>
          <w:sz w:val="28"/>
          <w:szCs w:val="28"/>
        </w:rPr>
        <w:t>звуковимови (проводиться у формі гри</w:t>
      </w:r>
      <w:r w:rsidRPr="00924BF9">
        <w:rPr>
          <w:rFonts w:ascii="Times New Roman" w:hAnsi="Times New Roman" w:cs="Times New Roman"/>
          <w:b/>
          <w:i/>
          <w:sz w:val="28"/>
          <w:szCs w:val="28"/>
        </w:rPr>
        <w:t xml:space="preserve"> </w:t>
      </w:r>
      <w:r w:rsidRPr="00924BF9">
        <w:rPr>
          <w:rFonts w:ascii="Times New Roman" w:hAnsi="Times New Roman" w:cs="Times New Roman"/>
          <w:i/>
          <w:sz w:val="28"/>
          <w:szCs w:val="28"/>
        </w:rPr>
        <w:t>«Луна»</w:t>
      </w:r>
      <w:r w:rsidRPr="00924BF9">
        <w:rPr>
          <w:rFonts w:ascii="Times New Roman" w:hAnsi="Times New Roman" w:cs="Times New Roman"/>
          <w:sz w:val="28"/>
          <w:szCs w:val="28"/>
        </w:rPr>
        <w:t>)» [21].</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«Мета:</w:t>
      </w:r>
      <w:r w:rsidRPr="00924BF9">
        <w:rPr>
          <w:rFonts w:ascii="Times New Roman" w:hAnsi="Times New Roman" w:cs="Times New Roman"/>
          <w:sz w:val="28"/>
          <w:szCs w:val="28"/>
        </w:rPr>
        <w:t xml:space="preserve"> З’ясувати стан сформованості звуковимови шляхом відображеного називання звуків і звукосполучень.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Обладнання:</w:t>
      </w:r>
      <w:r w:rsidRPr="00924BF9">
        <w:rPr>
          <w:rFonts w:ascii="Times New Roman" w:hAnsi="Times New Roman" w:cs="Times New Roman"/>
          <w:sz w:val="28"/>
          <w:szCs w:val="28"/>
        </w:rPr>
        <w:t xml:space="preserve"> картинки із зображенням предметів на позначення певного джерела звука.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Опис ігрового завдання:</w:t>
      </w:r>
      <w:r w:rsidRPr="00924BF9">
        <w:rPr>
          <w:rFonts w:ascii="Times New Roman" w:hAnsi="Times New Roman" w:cs="Times New Roman"/>
          <w:sz w:val="28"/>
          <w:szCs w:val="28"/>
        </w:rPr>
        <w:t xml:space="preserve"> Вчитель-логопед звертає увагу дитини на картинку, відтворює певний звук (звукосполучення). Дитина повторює його.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Інструкція:</w:t>
      </w:r>
      <w:r w:rsidRPr="00924BF9">
        <w:rPr>
          <w:rFonts w:ascii="Times New Roman" w:hAnsi="Times New Roman" w:cs="Times New Roman"/>
          <w:sz w:val="28"/>
          <w:szCs w:val="28"/>
        </w:rPr>
        <w:t xml:space="preserve"> Повтори за мною.</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Рівні допомоги:</w:t>
      </w:r>
      <w:r w:rsidRPr="00924BF9">
        <w:rPr>
          <w:rFonts w:ascii="Times New Roman" w:hAnsi="Times New Roman" w:cs="Times New Roman"/>
          <w:sz w:val="28"/>
          <w:szCs w:val="28"/>
        </w:rPr>
        <w:t xml:space="preserve"> повторне промовляння» [41, с. 244−245].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 xml:space="preserve">«Завдання 2. </w:t>
      </w:r>
      <w:r w:rsidRPr="00924BF9">
        <w:rPr>
          <w:rFonts w:ascii="Times New Roman" w:hAnsi="Times New Roman" w:cs="Times New Roman"/>
          <w:sz w:val="28"/>
          <w:szCs w:val="28"/>
        </w:rPr>
        <w:t>Дослідження</w:t>
      </w:r>
      <w:r w:rsidRPr="00924BF9">
        <w:rPr>
          <w:rFonts w:ascii="Times New Roman" w:hAnsi="Times New Roman" w:cs="Times New Roman"/>
          <w:b/>
          <w:i/>
          <w:sz w:val="28"/>
          <w:szCs w:val="28"/>
        </w:rPr>
        <w:t xml:space="preserve"> </w:t>
      </w:r>
      <w:r w:rsidRPr="00924BF9">
        <w:rPr>
          <w:rFonts w:ascii="Times New Roman" w:hAnsi="Times New Roman" w:cs="Times New Roman"/>
          <w:sz w:val="28"/>
          <w:szCs w:val="28"/>
        </w:rPr>
        <w:t>звуковимови (проводиться у формі гри</w:t>
      </w:r>
      <w:r w:rsidRPr="00924BF9">
        <w:rPr>
          <w:rFonts w:ascii="Times New Roman" w:hAnsi="Times New Roman" w:cs="Times New Roman"/>
          <w:b/>
          <w:i/>
          <w:sz w:val="28"/>
          <w:szCs w:val="28"/>
        </w:rPr>
        <w:t xml:space="preserve"> «</w:t>
      </w:r>
      <w:r w:rsidRPr="00924BF9">
        <w:rPr>
          <w:rFonts w:ascii="Times New Roman" w:hAnsi="Times New Roman" w:cs="Times New Roman"/>
          <w:i/>
          <w:sz w:val="28"/>
          <w:szCs w:val="28"/>
        </w:rPr>
        <w:t xml:space="preserve">Разом з мишенятком Пі»)» </w:t>
      </w:r>
      <w:r w:rsidRPr="00924BF9">
        <w:rPr>
          <w:rFonts w:ascii="Times New Roman" w:hAnsi="Times New Roman" w:cs="Times New Roman"/>
          <w:sz w:val="28"/>
          <w:szCs w:val="28"/>
        </w:rPr>
        <w:t>[41, с. 244−245].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lastRenderedPageBreak/>
        <w:t>«Мета:</w:t>
      </w:r>
      <w:r w:rsidRPr="00924BF9">
        <w:rPr>
          <w:rFonts w:ascii="Times New Roman" w:hAnsi="Times New Roman" w:cs="Times New Roman"/>
          <w:sz w:val="28"/>
          <w:szCs w:val="28"/>
        </w:rPr>
        <w:t xml:space="preserve"> Виявити стан сформованості звуковимови шляхом спряженого називання звуків та звукосполучень.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Обладнання:</w:t>
      </w:r>
      <w:r w:rsidRPr="00924BF9">
        <w:rPr>
          <w:rFonts w:ascii="Times New Roman" w:hAnsi="Times New Roman" w:cs="Times New Roman"/>
          <w:sz w:val="28"/>
          <w:szCs w:val="28"/>
        </w:rPr>
        <w:t xml:space="preserve"> персонаж лялькового театру (бібабо) – мишенятко Пі, картинки із зображенням предметів на позначення певного джерела звука.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 xml:space="preserve">Підготовча робота: </w:t>
      </w:r>
      <w:r w:rsidRPr="00924BF9">
        <w:rPr>
          <w:rFonts w:ascii="Times New Roman" w:hAnsi="Times New Roman" w:cs="Times New Roman"/>
          <w:sz w:val="28"/>
          <w:szCs w:val="28"/>
        </w:rPr>
        <w:t>виявлення вчителем-логопедом знань дитиною звуконаслідувань шляхом показу відповідних зображень (типу „</w:t>
      </w:r>
      <w:r w:rsidRPr="00924BF9">
        <w:rPr>
          <w:rFonts w:ascii="Times New Roman" w:hAnsi="Times New Roman" w:cs="Times New Roman"/>
          <w:i/>
          <w:sz w:val="28"/>
          <w:szCs w:val="28"/>
        </w:rPr>
        <w:t>Покажи, хто говорить ось так:»Ме-е-е»</w:t>
      </w:r>
      <w:r w:rsidRPr="00924BF9">
        <w:rPr>
          <w:rFonts w:ascii="Times New Roman" w:hAnsi="Times New Roman" w:cs="Times New Roman"/>
          <w:sz w:val="28"/>
          <w:szCs w:val="28"/>
        </w:rPr>
        <w:t>).</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Опис ігрового завдання:</w:t>
      </w:r>
      <w:r w:rsidRPr="00924BF9">
        <w:rPr>
          <w:rFonts w:ascii="Times New Roman" w:hAnsi="Times New Roman" w:cs="Times New Roman"/>
          <w:sz w:val="28"/>
          <w:szCs w:val="28"/>
        </w:rPr>
        <w:t xml:space="preserve"> Вчитель-логопед знайомить дитину з мишенятком Пі, демонструє картинки. Дитина має разом із мишеням назвати зображені на картинках предмети.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Інструкція:</w:t>
      </w:r>
      <w:r w:rsidRPr="00924BF9">
        <w:rPr>
          <w:rFonts w:ascii="Times New Roman" w:hAnsi="Times New Roman" w:cs="Times New Roman"/>
          <w:sz w:val="28"/>
          <w:szCs w:val="28"/>
        </w:rPr>
        <w:t xml:space="preserve"> Скажи разом зі мною.</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 xml:space="preserve">Рівні допомоги: </w:t>
      </w:r>
      <w:r w:rsidRPr="00924BF9">
        <w:rPr>
          <w:rFonts w:ascii="Times New Roman" w:hAnsi="Times New Roman" w:cs="Times New Roman"/>
          <w:sz w:val="28"/>
          <w:szCs w:val="28"/>
        </w:rPr>
        <w:t>уповільнене промовляння» [41, с. 244−245].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 xml:space="preserve">«Завдання 3. </w:t>
      </w:r>
      <w:r w:rsidRPr="00924BF9">
        <w:rPr>
          <w:rFonts w:ascii="Times New Roman" w:hAnsi="Times New Roman" w:cs="Times New Roman"/>
          <w:sz w:val="28"/>
          <w:szCs w:val="28"/>
        </w:rPr>
        <w:t>Дослідження звуковимови (проводиться у формі гри</w:t>
      </w:r>
      <w:r w:rsidRPr="00924BF9">
        <w:rPr>
          <w:rFonts w:ascii="Times New Roman" w:hAnsi="Times New Roman" w:cs="Times New Roman"/>
          <w:b/>
          <w:i/>
          <w:sz w:val="28"/>
          <w:szCs w:val="28"/>
        </w:rPr>
        <w:t xml:space="preserve"> </w:t>
      </w:r>
      <w:r w:rsidRPr="00924BF9">
        <w:rPr>
          <w:rFonts w:ascii="Times New Roman" w:hAnsi="Times New Roman" w:cs="Times New Roman"/>
          <w:sz w:val="28"/>
          <w:szCs w:val="28"/>
        </w:rPr>
        <w:t>«</w:t>
      </w:r>
      <w:r w:rsidRPr="00924BF9">
        <w:rPr>
          <w:rFonts w:ascii="Times New Roman" w:hAnsi="Times New Roman" w:cs="Times New Roman"/>
          <w:i/>
          <w:sz w:val="28"/>
          <w:szCs w:val="28"/>
        </w:rPr>
        <w:t>Хто як голос подає?»</w:t>
      </w:r>
      <w:r w:rsidRPr="00924BF9">
        <w:rPr>
          <w:rFonts w:ascii="Times New Roman" w:hAnsi="Times New Roman" w:cs="Times New Roman"/>
          <w:sz w:val="28"/>
          <w:szCs w:val="28"/>
        </w:rPr>
        <w:t>)» [41, с. 244−245].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«Мета:</w:t>
      </w:r>
      <w:r w:rsidRPr="00924BF9">
        <w:rPr>
          <w:rFonts w:ascii="Times New Roman" w:hAnsi="Times New Roman" w:cs="Times New Roman"/>
          <w:sz w:val="28"/>
          <w:szCs w:val="28"/>
        </w:rPr>
        <w:t xml:space="preserve"> Вивчити стан сформованості звуковимови шляхом самостійного називання звуків та звукосполучень.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 xml:space="preserve">Обладнання: </w:t>
      </w:r>
      <w:r w:rsidRPr="00924BF9">
        <w:rPr>
          <w:rFonts w:ascii="Times New Roman" w:hAnsi="Times New Roman" w:cs="Times New Roman"/>
          <w:sz w:val="28"/>
          <w:szCs w:val="28"/>
        </w:rPr>
        <w:t>картинки із зображенням предметів на позначення певних джерел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Опис ігрового завдання:</w:t>
      </w:r>
      <w:r w:rsidRPr="00924BF9">
        <w:rPr>
          <w:rFonts w:ascii="Times New Roman" w:hAnsi="Times New Roman" w:cs="Times New Roman"/>
          <w:sz w:val="28"/>
          <w:szCs w:val="28"/>
        </w:rPr>
        <w:t xml:space="preserve"> Вчитель-логопед почергово викладає перед дитиною картинки і пропонує сказати, хто з зображених предметів як говорить (звучить).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Інструкція:</w:t>
      </w:r>
      <w:r w:rsidRPr="00924BF9">
        <w:rPr>
          <w:rFonts w:ascii="Times New Roman" w:hAnsi="Times New Roman" w:cs="Times New Roman"/>
          <w:sz w:val="28"/>
          <w:szCs w:val="28"/>
        </w:rPr>
        <w:t xml:space="preserve"> Це корівка. Як мукає корівка?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i/>
          <w:sz w:val="28"/>
          <w:szCs w:val="28"/>
        </w:rPr>
        <w:t>Рівні допомоги:</w:t>
      </w:r>
      <w:r w:rsidRPr="00924BF9">
        <w:rPr>
          <w:rFonts w:ascii="Times New Roman" w:hAnsi="Times New Roman" w:cs="Times New Roman"/>
          <w:sz w:val="28"/>
          <w:szCs w:val="28"/>
        </w:rPr>
        <w:t xml:space="preserve"> навідні питання» [41, с. 244−245].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Зразки ігор на вимову звуків у словах (на початку, в середині, в кінці).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Гра № 1. «Знайді місце звука у слові»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Мета: Перевірити дітей у вимові звуку у слові (на початку, в середині чи у кінці).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Матеріал: картки із зображенням (сонця, велосипеда, автобуса; замка, замку, хмизу, риби, корови, помідора).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Хід гри: Логопед пропонує дітям розглянути зображення, на яких намальовані сонце, велосипед, автобус і звертається до дітей із проханням </w:t>
      </w:r>
      <w:r w:rsidRPr="00924BF9">
        <w:rPr>
          <w:rFonts w:ascii="Times New Roman" w:hAnsi="Times New Roman" w:cs="Times New Roman"/>
          <w:sz w:val="28"/>
          <w:szCs w:val="28"/>
        </w:rPr>
        <w:lastRenderedPageBreak/>
        <w:t>назвати, що зображено. Який однаковий звук чується у назвах предметів. Звук – с −. Одне слово починається на звук -с-, в іншому він знаходиться в середині, в третьому − наприкінці.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Гра № 2 «Знайді місце звука у слові»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Мета: Перевірити дітей у вимові звуку у слові (на початку, в середині чи у кінці).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Матеріал: картки із зображенням (шапка, машина, душ)</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Хід гри: Логопед пропонує дітям розглянути зображення, на яких зображені шапка, машина, душ і звертається до дітей із проханням назвати, що зображено. Який однаковий звук чується у назвах предметів. Звук –ш −. Одне слово починається на звук -ш-, в іншому він знаходиться в середині, в третьому − наприкінці.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Гра № 3 «Знайди місце звука в слові»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Мета: Перевірити дітей у вимові звуків в слові (на початку, в середині чи у кінці) шляхом самостійного називання слів.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Обладнання: картинки із зображенням предметів на позначення певних джерел звуків (цап, яйце, палац; черепаха, хлопчик, ключ)</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Хід гри: Вчитель-логопед почергово викладає перед дитиною картинки і пропонує сказати, що зображено на картинці (цап, яйце, палац). Який однаковий звук чується у назвах предметів. Звук – ц −. Одне слово починається на звук -ц-, в іншому він знаходиться в середині, в третьому − наприкінці. Наступний звук – ч.</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Задля розподілу отриманих результатів за рівнями, введемо бальну шкалу оцінювання, а саме: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Оцінювання результатів виконання завдань та розподіл за рівнями відбувається таким чином: Високий рівень – 3 бали − дитина впоралась із запропонованим завданням самостійно. Середній рівень – 2 бали − дитина впоралась із запропонованим завданням тільки після допомоги експериментатора, яка надавалась у вигляді повторного або уповільненого промовляння, навідних запитань. Низький рівень – 1 бал − дитина не впоралась із завданням навіть опісля комплексної допомоги експериментатора.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Отже, запропоновані нами методики, які ми використали під час констатувального етапу експериментальної роботи, спрямовані на здійснення комплексного дослідження стану опанування навичкою письма у молодших школярів із фонетико-фонематичними порушеннями.</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 xml:space="preserve">2.2. Аналіз результатів констатувального дослідження </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Далі проведемо дослідження кожного із названих критеріїв за зазначеними показниками, на основі обраних нами діагностичних методик.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Для діагностики стану опанування навичкою письма за першим критерієм (наявність помилок на письмі), ми використали слуховий диктант, який запропонували написати дітям із КГ та ЕГ, розподіливши отримані результати за такими показниками: кількість помилок; характер помилок; тип помилок; здатність дитини самостійно виправити помилки.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Аналіз письмових робіт учнів КГ та ЕГ засвідчив наявність певної кількості помилок. Проте, зауважимо, що помилки учнів КГ не є дисграфічними та обумовлені іншими причинами. Учні ж ЕГ допустили дисграфічні помилки, а саме: за характером помилок − орфографічні, синтаксично−пунктуаційні, фонетичні; тип помилок − діти системно не позначали кінець та початок нового речення; замінювали букви; також окремі діти із ЕГ не виявили здатності</w:t>
      </w:r>
      <w:r w:rsidRPr="00924BF9">
        <w:rPr>
          <w:rFonts w:ascii="Times New Roman" w:hAnsi="Times New Roman" w:cs="Times New Roman"/>
          <w:b/>
          <w:sz w:val="28"/>
          <w:szCs w:val="28"/>
        </w:rPr>
        <w:t xml:space="preserve"> </w:t>
      </w:r>
      <w:r w:rsidRPr="00924BF9">
        <w:rPr>
          <w:rFonts w:ascii="Times New Roman" w:hAnsi="Times New Roman" w:cs="Times New Roman"/>
          <w:sz w:val="28"/>
          <w:szCs w:val="28"/>
        </w:rPr>
        <w:t>самостійно виправити помилки.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Розкриємо результати виконання діагностичних завдань за діагностичною процедурою Слуховий диктант. Для виокремлення значення кожного із показників, в рамках критерію «Наявність помилок на письмі», у молодших школярів із фонетико-фонематичними порушеннями на констатувальному етапі експерименту за діагностичною процедурою «Слуховий диктант», ми розподілили отримані результати по кожному із наведених показників таким чином (табл. 2.3)</w:t>
      </w:r>
    </w:p>
    <w:p w:rsidR="00924BF9" w:rsidRPr="00924BF9" w:rsidRDefault="00924BF9" w:rsidP="009F061B">
      <w:pPr>
        <w:spacing w:line="360" w:lineRule="auto"/>
        <w:ind w:firstLine="709"/>
        <w:jc w:val="right"/>
        <w:rPr>
          <w:rFonts w:ascii="Times New Roman" w:hAnsi="Times New Roman" w:cs="Times New Roman"/>
          <w:i/>
          <w:sz w:val="28"/>
          <w:szCs w:val="28"/>
        </w:rPr>
      </w:pPr>
      <w:r w:rsidRPr="00924BF9">
        <w:rPr>
          <w:rFonts w:ascii="Times New Roman" w:hAnsi="Times New Roman" w:cs="Times New Roman"/>
          <w:i/>
          <w:sz w:val="28"/>
          <w:szCs w:val="28"/>
        </w:rPr>
        <w:t>Таблиця 2.3</w:t>
      </w:r>
    </w:p>
    <w:p w:rsidR="00924BF9" w:rsidRPr="00924BF9" w:rsidRDefault="00924BF9" w:rsidP="009F061B">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 xml:space="preserve">Розподіл відповідей учнів по КГ та ЕГ для виявлення рівнів опанування навичкою письма за критерієм «Наявність помилок на </w:t>
      </w:r>
      <w:r w:rsidRPr="00924BF9">
        <w:rPr>
          <w:rFonts w:ascii="Times New Roman" w:hAnsi="Times New Roman" w:cs="Times New Roman"/>
          <w:b/>
          <w:bCs/>
          <w:sz w:val="28"/>
          <w:szCs w:val="28"/>
        </w:rPr>
        <w:lastRenderedPageBreak/>
        <w:t>письмі» у молодших школярів із фонетико-фонематичними порушеннями на констатувальному етапі експерименту за діагностичною процедурою «Слуховий диктант»</w:t>
      </w:r>
    </w:p>
    <w:tbl>
      <w:tblPr>
        <w:tblW w:w="9850" w:type="dxa"/>
        <w:tblInd w:w="-216"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1769"/>
        <w:gridCol w:w="43"/>
        <w:gridCol w:w="526"/>
        <w:gridCol w:w="7"/>
        <w:gridCol w:w="534"/>
        <w:gridCol w:w="7"/>
        <w:gridCol w:w="548"/>
        <w:gridCol w:w="6"/>
        <w:gridCol w:w="528"/>
        <w:gridCol w:w="543"/>
        <w:gridCol w:w="556"/>
        <w:gridCol w:w="529"/>
        <w:gridCol w:w="543"/>
        <w:gridCol w:w="556"/>
        <w:gridCol w:w="529"/>
        <w:gridCol w:w="543"/>
        <w:gridCol w:w="556"/>
        <w:gridCol w:w="535"/>
        <w:gridCol w:w="425"/>
        <w:gridCol w:w="567"/>
      </w:tblGrid>
      <w:tr w:rsidR="00924BF9" w:rsidRPr="009F061B" w:rsidTr="009F061B">
        <w:tc>
          <w:tcPr>
            <w:tcW w:w="1769" w:type="dxa"/>
            <w:vMerge w:val="restart"/>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Учень</w:t>
            </w:r>
          </w:p>
        </w:tc>
        <w:tc>
          <w:tcPr>
            <w:tcW w:w="1671" w:type="dxa"/>
            <w:gridSpan w:val="7"/>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Кількість  помилок</w:t>
            </w:r>
          </w:p>
        </w:tc>
        <w:tc>
          <w:tcPr>
            <w:tcW w:w="1627" w:type="dxa"/>
            <w:gridSpan w:val="3"/>
            <w:vMerge w:val="restart"/>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Характер  помилок</w:t>
            </w:r>
          </w:p>
        </w:tc>
        <w:tc>
          <w:tcPr>
            <w:tcW w:w="1628" w:type="dxa"/>
            <w:gridSpan w:val="3"/>
            <w:vMerge w:val="restart"/>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Тип  помилок</w:t>
            </w:r>
          </w:p>
        </w:tc>
        <w:tc>
          <w:tcPr>
            <w:tcW w:w="1628" w:type="dxa"/>
            <w:gridSpan w:val="3"/>
            <w:vMerge w:val="restart"/>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Здатність  дитини самостійно виправити помилки</w:t>
            </w:r>
          </w:p>
        </w:tc>
        <w:tc>
          <w:tcPr>
            <w:tcW w:w="1527" w:type="dxa"/>
            <w:gridSpan w:val="3"/>
            <w:vMerge w:val="restart"/>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Загальний результат по критерію (у бал.)</w:t>
            </w:r>
          </w:p>
        </w:tc>
      </w:tr>
      <w:tr w:rsidR="00924BF9" w:rsidRPr="009F061B" w:rsidTr="009F061B">
        <w:tc>
          <w:tcPr>
            <w:tcW w:w="1769" w:type="dxa"/>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8"/>
                <w:szCs w:val="28"/>
              </w:rPr>
            </w:pPr>
          </w:p>
        </w:tc>
        <w:tc>
          <w:tcPr>
            <w:tcW w:w="576"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0.5 – 1.7 %</w:t>
            </w:r>
          </w:p>
        </w:tc>
        <w:tc>
          <w:tcPr>
            <w:tcW w:w="541"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1.8 – 3.0 %</w:t>
            </w:r>
          </w:p>
        </w:tc>
        <w:tc>
          <w:tcPr>
            <w:tcW w:w="554"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&gt; 3.5 %</w:t>
            </w:r>
          </w:p>
        </w:tc>
        <w:tc>
          <w:tcPr>
            <w:tcW w:w="1627" w:type="dxa"/>
            <w:gridSpan w:val="3"/>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8"/>
                <w:szCs w:val="28"/>
              </w:rPr>
            </w:pPr>
          </w:p>
        </w:tc>
        <w:tc>
          <w:tcPr>
            <w:tcW w:w="1628" w:type="dxa"/>
            <w:gridSpan w:val="3"/>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8"/>
                <w:szCs w:val="28"/>
              </w:rPr>
            </w:pPr>
          </w:p>
        </w:tc>
        <w:tc>
          <w:tcPr>
            <w:tcW w:w="1628" w:type="dxa"/>
            <w:gridSpan w:val="3"/>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8"/>
                <w:szCs w:val="28"/>
              </w:rPr>
            </w:pPr>
          </w:p>
        </w:tc>
        <w:tc>
          <w:tcPr>
            <w:tcW w:w="1527" w:type="dxa"/>
            <w:gridSpan w:val="3"/>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8"/>
                <w:szCs w:val="28"/>
              </w:rPr>
            </w:pPr>
          </w:p>
        </w:tc>
      </w:tr>
      <w:tr w:rsidR="00924BF9" w:rsidRPr="009F061B" w:rsidTr="009F061B">
        <w:tc>
          <w:tcPr>
            <w:tcW w:w="1769" w:type="dxa"/>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8"/>
                <w:szCs w:val="28"/>
              </w:rPr>
            </w:pPr>
          </w:p>
        </w:tc>
        <w:tc>
          <w:tcPr>
            <w:tcW w:w="576" w:type="dxa"/>
            <w:gridSpan w:val="3"/>
            <w:tcBorders>
              <w:top w:val="single" w:sz="4" w:space="0" w:color="000000"/>
              <w:left w:val="single" w:sz="4" w:space="0" w:color="000000"/>
              <w:bottom w:val="single" w:sz="4" w:space="0" w:color="000000"/>
              <w:right w:val="nil"/>
            </w:tcBorders>
          </w:tcPr>
          <w:p w:rsidR="00924BF9" w:rsidRPr="009F061B" w:rsidRDefault="00924BF9" w:rsidP="009F061B">
            <w:pPr>
              <w:jc w:val="both"/>
              <w:rPr>
                <w:rFonts w:ascii="Times New Roman" w:hAnsi="Times New Roman" w:cs="Times New Roman"/>
                <w:bCs/>
                <w:sz w:val="28"/>
                <w:szCs w:val="28"/>
              </w:rPr>
            </w:pPr>
          </w:p>
        </w:tc>
        <w:tc>
          <w:tcPr>
            <w:tcW w:w="541" w:type="dxa"/>
            <w:gridSpan w:val="2"/>
            <w:tcBorders>
              <w:top w:val="single" w:sz="4" w:space="0" w:color="000000"/>
              <w:left w:val="single" w:sz="4" w:space="0" w:color="000000"/>
              <w:bottom w:val="single" w:sz="4" w:space="0" w:color="000000"/>
              <w:right w:val="nil"/>
            </w:tcBorders>
          </w:tcPr>
          <w:p w:rsidR="00924BF9" w:rsidRPr="009F061B" w:rsidRDefault="00924BF9" w:rsidP="009F061B">
            <w:pPr>
              <w:jc w:val="both"/>
              <w:rPr>
                <w:rFonts w:ascii="Times New Roman" w:hAnsi="Times New Roman" w:cs="Times New Roman"/>
                <w:bCs/>
                <w:sz w:val="28"/>
                <w:szCs w:val="28"/>
              </w:rPr>
            </w:pPr>
          </w:p>
        </w:tc>
        <w:tc>
          <w:tcPr>
            <w:tcW w:w="554" w:type="dxa"/>
            <w:gridSpan w:val="2"/>
            <w:tcBorders>
              <w:top w:val="single" w:sz="4" w:space="0" w:color="000000"/>
              <w:left w:val="single" w:sz="4" w:space="0" w:color="000000"/>
              <w:bottom w:val="single" w:sz="4" w:space="0" w:color="000000"/>
              <w:right w:val="nil"/>
            </w:tcBorders>
          </w:tcPr>
          <w:p w:rsidR="00924BF9" w:rsidRPr="009F061B" w:rsidRDefault="00924BF9" w:rsidP="009F061B">
            <w:pPr>
              <w:jc w:val="both"/>
              <w:rPr>
                <w:rFonts w:ascii="Times New Roman" w:hAnsi="Times New Roman" w:cs="Times New Roman"/>
                <w:bCs/>
                <w:sz w:val="28"/>
                <w:szCs w:val="28"/>
              </w:rPr>
            </w:pPr>
          </w:p>
        </w:tc>
        <w:tc>
          <w:tcPr>
            <w:tcW w:w="4883" w:type="dxa"/>
            <w:gridSpan w:val="9"/>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Рівні</w:t>
            </w:r>
          </w:p>
        </w:tc>
        <w:tc>
          <w:tcPr>
            <w:tcW w:w="535" w:type="dxa"/>
            <w:tcBorders>
              <w:top w:val="single" w:sz="4" w:space="0" w:color="000000"/>
              <w:left w:val="single" w:sz="4" w:space="0" w:color="000000"/>
              <w:bottom w:val="single" w:sz="4" w:space="0" w:color="000000"/>
              <w:right w:val="nil"/>
            </w:tcBorders>
          </w:tcPr>
          <w:p w:rsidR="00924BF9" w:rsidRPr="009F061B" w:rsidRDefault="00924BF9" w:rsidP="009F061B">
            <w:pPr>
              <w:jc w:val="both"/>
              <w:rPr>
                <w:rFonts w:ascii="Times New Roman" w:hAnsi="Times New Roman" w:cs="Times New Roman"/>
                <w:bCs/>
                <w:sz w:val="28"/>
                <w:szCs w:val="28"/>
              </w:rPr>
            </w:pPr>
          </w:p>
        </w:tc>
        <w:tc>
          <w:tcPr>
            <w:tcW w:w="425" w:type="dxa"/>
            <w:tcBorders>
              <w:top w:val="single" w:sz="4" w:space="0" w:color="000000"/>
              <w:left w:val="single" w:sz="4" w:space="0" w:color="000000"/>
              <w:bottom w:val="single" w:sz="4" w:space="0" w:color="000000"/>
              <w:right w:val="nil"/>
            </w:tcBorders>
          </w:tcPr>
          <w:p w:rsidR="00924BF9" w:rsidRPr="009F061B" w:rsidRDefault="00924BF9" w:rsidP="009F061B">
            <w:pPr>
              <w:jc w:val="both"/>
              <w:rPr>
                <w:rFonts w:ascii="Times New Roman" w:hAnsi="Times New Roman" w:cs="Times New Roman"/>
                <w:bCs/>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24BF9" w:rsidRPr="009F061B" w:rsidRDefault="00924BF9" w:rsidP="009F061B">
            <w:pPr>
              <w:jc w:val="both"/>
              <w:rPr>
                <w:rFonts w:ascii="Times New Roman" w:hAnsi="Times New Roman" w:cs="Times New Roman"/>
                <w:bCs/>
                <w:sz w:val="28"/>
                <w:szCs w:val="28"/>
              </w:rPr>
            </w:pPr>
          </w:p>
        </w:tc>
      </w:tr>
      <w:tr w:rsidR="00924BF9" w:rsidRPr="009F061B" w:rsidTr="009F061B">
        <w:tc>
          <w:tcPr>
            <w:tcW w:w="1769" w:type="dxa"/>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8"/>
                <w:szCs w:val="28"/>
              </w:rPr>
            </w:pPr>
          </w:p>
        </w:tc>
        <w:tc>
          <w:tcPr>
            <w:tcW w:w="576"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ВР</w:t>
            </w:r>
          </w:p>
        </w:tc>
        <w:tc>
          <w:tcPr>
            <w:tcW w:w="541" w:type="dxa"/>
            <w:gridSpan w:val="2"/>
            <w:tcBorders>
              <w:top w:val="single" w:sz="4" w:space="0" w:color="000000"/>
              <w:left w:val="single" w:sz="4" w:space="0" w:color="000000"/>
              <w:bottom w:val="single" w:sz="4" w:space="0" w:color="000000"/>
              <w:right w:val="nil"/>
            </w:tcBorders>
            <w:hideMark/>
          </w:tcPr>
          <w:p w:rsidR="00924BF9" w:rsidRPr="009F061B" w:rsidRDefault="009F061B" w:rsidP="009F061B">
            <w:pPr>
              <w:jc w:val="both"/>
              <w:rPr>
                <w:rFonts w:ascii="Times New Roman" w:hAnsi="Times New Roman" w:cs="Times New Roman"/>
                <w:bCs/>
                <w:sz w:val="28"/>
                <w:szCs w:val="28"/>
              </w:rPr>
            </w:pPr>
            <w:r>
              <w:rPr>
                <w:rFonts w:ascii="Times New Roman" w:hAnsi="Times New Roman" w:cs="Times New Roman"/>
                <w:bCs/>
                <w:sz w:val="28"/>
                <w:szCs w:val="28"/>
              </w:rPr>
              <w:t>С</w:t>
            </w:r>
            <w:r w:rsidR="00924BF9" w:rsidRPr="009F061B">
              <w:rPr>
                <w:rFonts w:ascii="Times New Roman" w:hAnsi="Times New Roman" w:cs="Times New Roman"/>
                <w:bCs/>
                <w:sz w:val="28"/>
                <w:szCs w:val="28"/>
              </w:rPr>
              <w:t>Р</w:t>
            </w:r>
          </w:p>
        </w:tc>
        <w:tc>
          <w:tcPr>
            <w:tcW w:w="554"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НР</w:t>
            </w:r>
          </w:p>
        </w:tc>
        <w:tc>
          <w:tcPr>
            <w:tcW w:w="52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ВР</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СР</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НР</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ВР</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СР</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НР</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ВР</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СР</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НР</w:t>
            </w:r>
          </w:p>
        </w:tc>
        <w:tc>
          <w:tcPr>
            <w:tcW w:w="53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ВР</w:t>
            </w:r>
          </w:p>
        </w:tc>
        <w:tc>
          <w:tcPr>
            <w:tcW w:w="42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СР</w:t>
            </w:r>
          </w:p>
        </w:tc>
        <w:tc>
          <w:tcPr>
            <w:tcW w:w="567"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НР</w:t>
            </w:r>
          </w:p>
        </w:tc>
      </w:tr>
      <w:tr w:rsidR="00924BF9" w:rsidRPr="009F061B" w:rsidTr="009F061B">
        <w:tc>
          <w:tcPr>
            <w:tcW w:w="9850" w:type="dxa"/>
            <w:gridSpan w:val="20"/>
            <w:tcBorders>
              <w:top w:val="single" w:sz="4" w:space="0" w:color="000000"/>
              <w:left w:val="single" w:sz="4" w:space="0" w:color="000000"/>
              <w:bottom w:val="single" w:sz="4" w:space="0" w:color="000000"/>
              <w:right w:val="single" w:sz="4" w:space="0" w:color="000000"/>
            </w:tcBorders>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Контрольна (КГ) група</w:t>
            </w:r>
          </w:p>
          <w:p w:rsidR="00924BF9" w:rsidRPr="009F061B" w:rsidRDefault="00924BF9" w:rsidP="009F061B">
            <w:pPr>
              <w:jc w:val="both"/>
              <w:rPr>
                <w:rFonts w:ascii="Times New Roman" w:hAnsi="Times New Roman" w:cs="Times New Roman"/>
                <w:bCs/>
                <w:sz w:val="28"/>
                <w:szCs w:val="28"/>
              </w:rPr>
            </w:pPr>
          </w:p>
        </w:tc>
      </w:tr>
      <w:tr w:rsidR="00924BF9" w:rsidRPr="009F061B" w:rsidTr="009F061B">
        <w:tc>
          <w:tcPr>
            <w:tcW w:w="176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Дмитро І.</w:t>
            </w:r>
          </w:p>
        </w:tc>
        <w:tc>
          <w:tcPr>
            <w:tcW w:w="576"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1"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4"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3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12</w:t>
            </w:r>
          </w:p>
        </w:tc>
        <w:tc>
          <w:tcPr>
            <w:tcW w:w="42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67"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r>
      <w:tr w:rsidR="00924BF9" w:rsidRPr="009F061B" w:rsidTr="009F061B">
        <w:tc>
          <w:tcPr>
            <w:tcW w:w="176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Інна Т.</w:t>
            </w:r>
          </w:p>
        </w:tc>
        <w:tc>
          <w:tcPr>
            <w:tcW w:w="576"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1"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4"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3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42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8</w:t>
            </w:r>
          </w:p>
        </w:tc>
        <w:tc>
          <w:tcPr>
            <w:tcW w:w="567"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r>
      <w:tr w:rsidR="00924BF9" w:rsidRPr="009F061B" w:rsidTr="009F061B">
        <w:tc>
          <w:tcPr>
            <w:tcW w:w="176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Михайло Б.</w:t>
            </w:r>
          </w:p>
        </w:tc>
        <w:tc>
          <w:tcPr>
            <w:tcW w:w="576"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1"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4"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3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42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8</w:t>
            </w:r>
          </w:p>
        </w:tc>
        <w:tc>
          <w:tcPr>
            <w:tcW w:w="567"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r>
      <w:tr w:rsidR="00924BF9" w:rsidRPr="009F061B" w:rsidTr="009F061B">
        <w:tc>
          <w:tcPr>
            <w:tcW w:w="176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Ірина М.</w:t>
            </w:r>
          </w:p>
        </w:tc>
        <w:tc>
          <w:tcPr>
            <w:tcW w:w="576"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1"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4"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3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12</w:t>
            </w:r>
          </w:p>
        </w:tc>
        <w:tc>
          <w:tcPr>
            <w:tcW w:w="42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67"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r>
      <w:tr w:rsidR="00924BF9" w:rsidRPr="009F061B" w:rsidTr="009F061B">
        <w:tc>
          <w:tcPr>
            <w:tcW w:w="176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Дарина В.</w:t>
            </w:r>
          </w:p>
        </w:tc>
        <w:tc>
          <w:tcPr>
            <w:tcW w:w="576"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1"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4"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3</w:t>
            </w:r>
          </w:p>
        </w:tc>
        <w:tc>
          <w:tcPr>
            <w:tcW w:w="54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3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12</w:t>
            </w:r>
          </w:p>
        </w:tc>
        <w:tc>
          <w:tcPr>
            <w:tcW w:w="425"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c>
          <w:tcPr>
            <w:tcW w:w="567"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8"/>
                <w:szCs w:val="28"/>
              </w:rPr>
            </w:pPr>
            <w:r w:rsidRPr="009F061B">
              <w:rPr>
                <w:rFonts w:ascii="Times New Roman" w:hAnsi="Times New Roman" w:cs="Times New Roman"/>
                <w:bCs/>
                <w:sz w:val="28"/>
                <w:szCs w:val="28"/>
              </w:rPr>
              <w:t>−</w:t>
            </w:r>
          </w:p>
        </w:tc>
      </w:tr>
      <w:tr w:rsidR="009F061B" w:rsidRPr="00924BF9" w:rsidTr="009F061B">
        <w:tc>
          <w:tcPr>
            <w:tcW w:w="9850" w:type="dxa"/>
            <w:gridSpan w:val="20"/>
            <w:tcBorders>
              <w:top w:val="single" w:sz="4" w:space="0" w:color="000000"/>
              <w:left w:val="single" w:sz="4" w:space="0" w:color="000000"/>
              <w:bottom w:val="single" w:sz="4" w:space="0" w:color="000000"/>
              <w:right w:val="single" w:sz="4" w:space="0" w:color="000000"/>
            </w:tcBorders>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Експериментальна (ЕГ) група</w:t>
            </w:r>
          </w:p>
          <w:p w:rsidR="009F061B" w:rsidRPr="00924BF9" w:rsidRDefault="009F061B" w:rsidP="006D0A8E">
            <w:pPr>
              <w:jc w:val="both"/>
              <w:rPr>
                <w:rFonts w:ascii="Times New Roman" w:hAnsi="Times New Roman" w:cs="Times New Roman"/>
                <w:bCs/>
                <w:sz w:val="28"/>
                <w:szCs w:val="28"/>
              </w:rPr>
            </w:pPr>
          </w:p>
        </w:tc>
      </w:tr>
      <w:tr w:rsidR="009F061B" w:rsidRPr="00924BF9" w:rsidTr="009F061B">
        <w:tc>
          <w:tcPr>
            <w:tcW w:w="1812"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Анна П.</w:t>
            </w:r>
          </w:p>
        </w:tc>
        <w:tc>
          <w:tcPr>
            <w:tcW w:w="52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1"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2</w:t>
            </w:r>
          </w:p>
        </w:tc>
        <w:tc>
          <w:tcPr>
            <w:tcW w:w="555"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34"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0</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2</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3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42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8</w:t>
            </w:r>
          </w:p>
        </w:tc>
        <w:tc>
          <w:tcPr>
            <w:tcW w:w="567" w:type="dxa"/>
            <w:tcBorders>
              <w:top w:val="single" w:sz="4" w:space="0" w:color="000000"/>
              <w:left w:val="single" w:sz="4" w:space="0" w:color="000000"/>
              <w:bottom w:val="single" w:sz="4" w:space="0" w:color="000000"/>
              <w:right w:val="single" w:sz="4" w:space="0" w:color="000000"/>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r>
      <w:tr w:rsidR="009F061B" w:rsidRPr="00924BF9" w:rsidTr="009F061B">
        <w:tc>
          <w:tcPr>
            <w:tcW w:w="1812"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Стас П.</w:t>
            </w:r>
          </w:p>
        </w:tc>
        <w:tc>
          <w:tcPr>
            <w:tcW w:w="52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1"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5"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4"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0</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42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67" w:type="dxa"/>
            <w:tcBorders>
              <w:top w:val="single" w:sz="4" w:space="0" w:color="000000"/>
              <w:left w:val="single" w:sz="4" w:space="0" w:color="000000"/>
              <w:bottom w:val="single" w:sz="4" w:space="0" w:color="000000"/>
              <w:right w:val="single" w:sz="4" w:space="0" w:color="000000"/>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4</w:t>
            </w:r>
          </w:p>
        </w:tc>
      </w:tr>
      <w:tr w:rsidR="009F061B" w:rsidRPr="00924BF9" w:rsidTr="009F061B">
        <w:tc>
          <w:tcPr>
            <w:tcW w:w="1812"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Тетяна Б.</w:t>
            </w:r>
          </w:p>
        </w:tc>
        <w:tc>
          <w:tcPr>
            <w:tcW w:w="52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1"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5"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4"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0</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42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67" w:type="dxa"/>
            <w:tcBorders>
              <w:top w:val="single" w:sz="4" w:space="0" w:color="000000"/>
              <w:left w:val="single" w:sz="4" w:space="0" w:color="000000"/>
              <w:bottom w:val="single" w:sz="4" w:space="0" w:color="000000"/>
              <w:right w:val="single" w:sz="4" w:space="0" w:color="000000"/>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4</w:t>
            </w:r>
          </w:p>
        </w:tc>
      </w:tr>
      <w:tr w:rsidR="009F061B" w:rsidRPr="00924BF9" w:rsidTr="009F061B">
        <w:tc>
          <w:tcPr>
            <w:tcW w:w="1812"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Марк Г.</w:t>
            </w:r>
          </w:p>
        </w:tc>
        <w:tc>
          <w:tcPr>
            <w:tcW w:w="52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1"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5"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4"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0</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42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67" w:type="dxa"/>
            <w:tcBorders>
              <w:top w:val="single" w:sz="4" w:space="0" w:color="000000"/>
              <w:left w:val="single" w:sz="4" w:space="0" w:color="000000"/>
              <w:bottom w:val="single" w:sz="4" w:space="0" w:color="000000"/>
              <w:right w:val="single" w:sz="4" w:space="0" w:color="000000"/>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4</w:t>
            </w:r>
          </w:p>
        </w:tc>
      </w:tr>
      <w:tr w:rsidR="009F061B" w:rsidRPr="00924BF9" w:rsidTr="009F061B">
        <w:tc>
          <w:tcPr>
            <w:tcW w:w="1812"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 xml:space="preserve">Денис В. </w:t>
            </w:r>
          </w:p>
        </w:tc>
        <w:tc>
          <w:tcPr>
            <w:tcW w:w="52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1"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5"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4" w:type="dxa"/>
            <w:gridSpan w:val="2"/>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29"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0</w:t>
            </w:r>
          </w:p>
        </w:tc>
        <w:tc>
          <w:tcPr>
            <w:tcW w:w="543"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56"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1</w:t>
            </w:r>
          </w:p>
        </w:tc>
        <w:tc>
          <w:tcPr>
            <w:tcW w:w="53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425" w:type="dxa"/>
            <w:tcBorders>
              <w:top w:val="single" w:sz="4" w:space="0" w:color="000000"/>
              <w:left w:val="single" w:sz="4" w:space="0" w:color="000000"/>
              <w:bottom w:val="single" w:sz="4" w:space="0" w:color="000000"/>
              <w:right w:val="nil"/>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w:t>
            </w:r>
          </w:p>
        </w:tc>
        <w:tc>
          <w:tcPr>
            <w:tcW w:w="567" w:type="dxa"/>
            <w:tcBorders>
              <w:top w:val="single" w:sz="4" w:space="0" w:color="000000"/>
              <w:left w:val="single" w:sz="4" w:space="0" w:color="000000"/>
              <w:bottom w:val="single" w:sz="4" w:space="0" w:color="000000"/>
              <w:right w:val="single" w:sz="4" w:space="0" w:color="000000"/>
            </w:tcBorders>
            <w:hideMark/>
          </w:tcPr>
          <w:p w:rsidR="009F061B" w:rsidRPr="00924BF9" w:rsidRDefault="009F061B" w:rsidP="006D0A8E">
            <w:pPr>
              <w:jc w:val="both"/>
              <w:rPr>
                <w:rFonts w:ascii="Times New Roman" w:hAnsi="Times New Roman" w:cs="Times New Roman"/>
                <w:bCs/>
                <w:sz w:val="28"/>
                <w:szCs w:val="28"/>
              </w:rPr>
            </w:pPr>
            <w:r w:rsidRPr="00924BF9">
              <w:rPr>
                <w:rFonts w:ascii="Times New Roman" w:hAnsi="Times New Roman" w:cs="Times New Roman"/>
                <w:bCs/>
                <w:sz w:val="28"/>
                <w:szCs w:val="28"/>
              </w:rPr>
              <w:t>4</w:t>
            </w:r>
          </w:p>
        </w:tc>
      </w:tr>
    </w:tbl>
    <w:p w:rsidR="00924BF9" w:rsidRPr="00924BF9" w:rsidRDefault="00924BF9" w:rsidP="009F061B">
      <w:pPr>
        <w:spacing w:line="360" w:lineRule="auto"/>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Підсумки виявлення рівнів опанування навичкою письма за критерієм «Наявність помилок на письмі» у молодших школярів із фонетико-фонематичними порушеннями на констатувальному етапі експерименту за діагностичною процедурою «Слуховий диктант» у контрольній (КГ) та експериментальній (ЕГ) групах ми узагальнили в таблиці 2.4. </w:t>
      </w:r>
    </w:p>
    <w:p w:rsidR="00924BF9" w:rsidRPr="00924BF9" w:rsidRDefault="00924BF9" w:rsidP="009F061B">
      <w:pPr>
        <w:spacing w:line="360" w:lineRule="auto"/>
        <w:ind w:firstLine="709"/>
        <w:jc w:val="right"/>
        <w:rPr>
          <w:rFonts w:ascii="Times New Roman" w:hAnsi="Times New Roman" w:cs="Times New Roman"/>
          <w:i/>
          <w:sz w:val="28"/>
          <w:szCs w:val="28"/>
        </w:rPr>
      </w:pPr>
      <w:r w:rsidRPr="00924BF9">
        <w:rPr>
          <w:rFonts w:ascii="Times New Roman" w:hAnsi="Times New Roman" w:cs="Times New Roman"/>
          <w:i/>
          <w:sz w:val="28"/>
          <w:szCs w:val="28"/>
        </w:rPr>
        <w:t>Таблиця 2.4</w:t>
      </w:r>
    </w:p>
    <w:p w:rsidR="00924BF9" w:rsidRPr="00924BF9" w:rsidRDefault="00924BF9" w:rsidP="009F061B">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 xml:space="preserve">Узагальнені результати виявлення рівнів опанування навичкою письма за критерієм «Наявність помилок на письмі» у молодших школярів із фонетико-фонематичними порушеннями на констатувальному етапі </w:t>
      </w:r>
      <w:r w:rsidRPr="00924BF9">
        <w:rPr>
          <w:rFonts w:ascii="Times New Roman" w:hAnsi="Times New Roman" w:cs="Times New Roman"/>
          <w:b/>
          <w:bCs/>
          <w:sz w:val="28"/>
          <w:szCs w:val="28"/>
        </w:rPr>
        <w:lastRenderedPageBreak/>
        <w:t>експерименту за діагностичною процедурою «Слуховий диктант» у контрольній (КГ) та експериментальній (ЕГ) групах, n/%</w:t>
      </w:r>
    </w:p>
    <w:tbl>
      <w:tblPr>
        <w:tblW w:w="9750"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1838"/>
        <w:gridCol w:w="1260"/>
        <w:gridCol w:w="1260"/>
        <w:gridCol w:w="1472"/>
        <w:gridCol w:w="1388"/>
        <w:gridCol w:w="1261"/>
        <w:gridCol w:w="1271"/>
      </w:tblGrid>
      <w:tr w:rsidR="00924BF9" w:rsidRPr="009F061B" w:rsidTr="009F061B">
        <w:trPr>
          <w:jc w:val="center"/>
        </w:trPr>
        <w:tc>
          <w:tcPr>
            <w:tcW w:w="1838" w:type="dxa"/>
            <w:vMerge w:val="restart"/>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Учень</w:t>
            </w:r>
          </w:p>
        </w:tc>
        <w:tc>
          <w:tcPr>
            <w:tcW w:w="7908" w:type="dxa"/>
            <w:gridSpan w:val="6"/>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Рівні</w:t>
            </w:r>
          </w:p>
        </w:tc>
      </w:tr>
      <w:tr w:rsidR="00924BF9" w:rsidRPr="009F061B" w:rsidTr="009F061B">
        <w:trPr>
          <w:jc w:val="center"/>
        </w:trPr>
        <w:tc>
          <w:tcPr>
            <w:tcW w:w="1838" w:type="dxa"/>
            <w:vMerge/>
            <w:tcBorders>
              <w:top w:val="single" w:sz="4" w:space="0" w:color="000000"/>
              <w:left w:val="single" w:sz="4" w:space="0" w:color="000000"/>
              <w:bottom w:val="single" w:sz="4" w:space="0" w:color="000000"/>
              <w:right w:val="nil"/>
            </w:tcBorders>
            <w:vAlign w:val="center"/>
            <w:hideMark/>
          </w:tcPr>
          <w:p w:rsidR="00924BF9" w:rsidRPr="009F061B" w:rsidRDefault="00924BF9" w:rsidP="00924BF9">
            <w:pPr>
              <w:spacing w:line="360" w:lineRule="auto"/>
              <w:ind w:firstLine="709"/>
              <w:jc w:val="both"/>
              <w:rPr>
                <w:rFonts w:ascii="Times New Roman" w:hAnsi="Times New Roman" w:cs="Times New Roman"/>
                <w:bCs/>
                <w:sz w:val="24"/>
                <w:szCs w:val="24"/>
              </w:rPr>
            </w:pPr>
          </w:p>
        </w:tc>
        <w:tc>
          <w:tcPr>
            <w:tcW w:w="3991" w:type="dxa"/>
            <w:gridSpan w:val="3"/>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КГ</w:t>
            </w:r>
          </w:p>
        </w:tc>
        <w:tc>
          <w:tcPr>
            <w:tcW w:w="3917" w:type="dxa"/>
            <w:gridSpan w:val="3"/>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ЕГ</w:t>
            </w:r>
          </w:p>
        </w:tc>
      </w:tr>
      <w:tr w:rsidR="00924BF9" w:rsidRPr="009F061B" w:rsidTr="009F061B">
        <w:trPr>
          <w:jc w:val="center"/>
        </w:trPr>
        <w:tc>
          <w:tcPr>
            <w:tcW w:w="1838" w:type="dxa"/>
            <w:vMerge/>
            <w:tcBorders>
              <w:top w:val="single" w:sz="4" w:space="0" w:color="000000"/>
              <w:left w:val="single" w:sz="4" w:space="0" w:color="000000"/>
              <w:bottom w:val="single" w:sz="4" w:space="0" w:color="000000"/>
              <w:right w:val="nil"/>
            </w:tcBorders>
            <w:vAlign w:val="center"/>
            <w:hideMark/>
          </w:tcPr>
          <w:p w:rsidR="00924BF9" w:rsidRPr="009F061B" w:rsidRDefault="00924BF9" w:rsidP="00924BF9">
            <w:pPr>
              <w:spacing w:line="360" w:lineRule="auto"/>
              <w:ind w:firstLine="709"/>
              <w:jc w:val="both"/>
              <w:rPr>
                <w:rFonts w:ascii="Times New Roman" w:hAnsi="Times New Roman" w:cs="Times New Roman"/>
                <w:bCs/>
                <w:sz w:val="24"/>
                <w:szCs w:val="24"/>
              </w:rPr>
            </w:pP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ВР</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СР</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НР</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ВР</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СР</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НР</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Дмитро І.</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12</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Інна Т.</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8</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Михайло Б.</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8</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Ірина М.</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12</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Дарина В.</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12</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Всього</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3 (60%)</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2 (40%)</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Анна П.</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8</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Стас П.</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4</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Тетяна Б.</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4</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Марк Г.</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4</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Денис В.</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4</w:t>
            </w:r>
          </w:p>
        </w:tc>
      </w:tr>
      <w:tr w:rsidR="00924BF9" w:rsidRPr="009F061B" w:rsidTr="009F061B">
        <w:trPr>
          <w:jc w:val="center"/>
        </w:trPr>
        <w:tc>
          <w:tcPr>
            <w:tcW w:w="1838" w:type="dxa"/>
            <w:tcBorders>
              <w:top w:val="single" w:sz="4" w:space="0" w:color="000000"/>
              <w:left w:val="single" w:sz="4" w:space="0" w:color="000000"/>
              <w:bottom w:val="single" w:sz="4" w:space="0" w:color="000000"/>
              <w:right w:val="nil"/>
            </w:tcBorders>
            <w:hideMark/>
          </w:tcPr>
          <w:p w:rsidR="00924BF9" w:rsidRPr="009F061B" w:rsidRDefault="00924BF9" w:rsidP="009F061B">
            <w:pPr>
              <w:spacing w:line="360" w:lineRule="auto"/>
              <w:jc w:val="center"/>
              <w:rPr>
                <w:rFonts w:ascii="Times New Roman" w:hAnsi="Times New Roman" w:cs="Times New Roman"/>
                <w:bCs/>
                <w:sz w:val="24"/>
                <w:szCs w:val="24"/>
              </w:rPr>
            </w:pPr>
            <w:r w:rsidRPr="009F061B">
              <w:rPr>
                <w:rFonts w:ascii="Times New Roman" w:hAnsi="Times New Roman" w:cs="Times New Roman"/>
                <w:bCs/>
                <w:sz w:val="24"/>
                <w:szCs w:val="24"/>
              </w:rPr>
              <w:t>Всього</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 xml:space="preserve">1 (20%) </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24BF9">
            <w:pPr>
              <w:spacing w:line="360" w:lineRule="auto"/>
              <w:ind w:firstLine="709"/>
              <w:jc w:val="both"/>
              <w:rPr>
                <w:rFonts w:ascii="Times New Roman" w:hAnsi="Times New Roman" w:cs="Times New Roman"/>
                <w:bCs/>
                <w:sz w:val="24"/>
                <w:szCs w:val="24"/>
              </w:rPr>
            </w:pPr>
            <w:r w:rsidRPr="009F061B">
              <w:rPr>
                <w:rFonts w:ascii="Times New Roman" w:hAnsi="Times New Roman" w:cs="Times New Roman"/>
                <w:bCs/>
                <w:sz w:val="24"/>
                <w:szCs w:val="24"/>
              </w:rPr>
              <w:t>4 (80%)</w:t>
            </w:r>
          </w:p>
        </w:tc>
      </w:tr>
    </w:tbl>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Проілюструємо дані, наведені у таблиці 2.4. на рисунку 2.1.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noProof/>
          <w:sz w:val="28"/>
          <w:szCs w:val="28"/>
        </w:rPr>
        <w:drawing>
          <wp:inline distT="0" distB="0" distL="0" distR="0">
            <wp:extent cx="5476875" cy="320040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24BF9" w:rsidRPr="00924BF9" w:rsidRDefault="00924BF9" w:rsidP="009F061B">
      <w:pPr>
        <w:spacing w:line="360" w:lineRule="auto"/>
        <w:ind w:firstLine="709"/>
        <w:jc w:val="center"/>
        <w:rPr>
          <w:rFonts w:ascii="Times New Roman" w:hAnsi="Times New Roman" w:cs="Times New Roman"/>
          <w:sz w:val="28"/>
          <w:szCs w:val="28"/>
        </w:rPr>
      </w:pPr>
      <w:r w:rsidRPr="00924BF9">
        <w:rPr>
          <w:rFonts w:ascii="Times New Roman" w:hAnsi="Times New Roman" w:cs="Times New Roman"/>
          <w:sz w:val="28"/>
          <w:szCs w:val="28"/>
        </w:rPr>
        <w:t>Рис. 2.1. Підсумки виявлення рівнів опанування навичкою письма за критерієм «Наявність помилок на письмі» у молодших школярів із фонетико-</w:t>
      </w:r>
      <w:r w:rsidRPr="00924BF9">
        <w:rPr>
          <w:rFonts w:ascii="Times New Roman" w:hAnsi="Times New Roman" w:cs="Times New Roman"/>
          <w:sz w:val="28"/>
          <w:szCs w:val="28"/>
        </w:rPr>
        <w:lastRenderedPageBreak/>
        <w:t>фонематичними порушеннями на констатувальному етапі експерименту за діагностичною процедурою «Слуховий диктант» у контрольній (КГ) та експериментальній (ЕГ) групах, %</w:t>
      </w: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Отже, якісний аналіз результатів, поданих у таблиці 2.4. та рисунку 2.1., засвідчують таке співвідношення рівнів опанування навичкою письма за критерієм «Наявність помилок на письмі» між дітьми: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КГ: із високим рівнем опанування навичкою письма виявили 3 (60 %) дітей − це Дмитро І., Ірина М., Дарина В., із середнім – 2 (40 %) дитини (Інна Т. Михайло Б.), із низьким рівнем не виявлено;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 ЕГ: із високим рівнем опанування навичкою письма не виявлено дітей, із середнім рівнем виявлено 1 (20 %) дитина (Анна П.), із низьким рівнем виявило 4 (80 %) дитини (Стас П., Тетяна Б., Марк Г., Денис 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Далі проведемо якісний аналіз результатів за другим показником першого досліджуваного критерію. Зазначимо, що аналіз даних таблиці 2.3. засвідчує, що у дітей молодшого шкільного віку з фонетико-фонематичним порушенням мовлення на контрольному етапі експерименту виявлено: орфографічні, синтаксично-пунктуаційні та фонетичні помилки. Враховуючи те, що орфографічні та синтаксично-пунктуаційні помилки не є об’єктом дослідження, якісний аналіз ми не проводимо.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Аналіз писемної продукції експериментальної групи учнів 2 класу, засвідчив про наявність в дітей дисграфічних помилок, варто зазначити що були присутні й дизорфографічні помилки.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Основну увагу було зосереджено на вивченні та опрацюванні дисграфічних помилок, що спричинені порушенням засвоєння фонетичного аспекта письма, адже вони становили найбільшу кількість. В письмових роботах дітей кількість таких помилок варіювалась від 6 до 13 в одній роботі.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Щоб вивести відсоткову кількість помилок, які допускали учні у диктанті, була порахована кількість символів у диктанті. У роботі для учнів 2-го класу було 204 символи, що дало змогу вирахувати відсотковий показник помилок, </w:t>
      </w:r>
      <w:r w:rsidRPr="00924BF9">
        <w:rPr>
          <w:rFonts w:ascii="Times New Roman" w:hAnsi="Times New Roman" w:cs="Times New Roman"/>
          <w:sz w:val="28"/>
          <w:szCs w:val="28"/>
        </w:rPr>
        <w:lastRenderedPageBreak/>
        <w:t>зроблений учнем, у відношенні до кількості графічних знаків у диктанті (табл. 2.5.)</w:t>
      </w:r>
    </w:p>
    <w:p w:rsidR="00924BF9" w:rsidRPr="00924BF9" w:rsidRDefault="00924BF9" w:rsidP="009F061B">
      <w:pPr>
        <w:spacing w:line="360" w:lineRule="auto"/>
        <w:ind w:firstLine="709"/>
        <w:jc w:val="right"/>
        <w:rPr>
          <w:rFonts w:ascii="Times New Roman" w:hAnsi="Times New Roman" w:cs="Times New Roman"/>
          <w:i/>
          <w:sz w:val="28"/>
          <w:szCs w:val="28"/>
        </w:rPr>
      </w:pPr>
      <w:r w:rsidRPr="00924BF9">
        <w:rPr>
          <w:rFonts w:ascii="Times New Roman" w:hAnsi="Times New Roman" w:cs="Times New Roman"/>
          <w:i/>
          <w:sz w:val="28"/>
          <w:szCs w:val="28"/>
        </w:rPr>
        <w:t>Таблиця 2.5</w:t>
      </w:r>
    </w:p>
    <w:p w:rsidR="00924BF9" w:rsidRPr="00924BF9" w:rsidRDefault="00924BF9" w:rsidP="009F061B">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Результати показників кількості помилок, допущених учнями ЕГ та КГ (у %)</w:t>
      </w:r>
    </w:p>
    <w:tbl>
      <w:tblPr>
        <w:tblW w:w="9645"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1980"/>
        <w:gridCol w:w="2695"/>
        <w:gridCol w:w="2550"/>
        <w:gridCol w:w="2420"/>
      </w:tblGrid>
      <w:tr w:rsidR="00924BF9" w:rsidRPr="00924BF9"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К-ть помилок</w:t>
            </w:r>
          </w:p>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Групи</w:t>
            </w:r>
          </w:p>
        </w:tc>
        <w:tc>
          <w:tcPr>
            <w:tcW w:w="2693"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0.5 – 1.7 % помилок</w:t>
            </w:r>
          </w:p>
        </w:tc>
        <w:tc>
          <w:tcPr>
            <w:tcW w:w="2548"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1.8 – 3.0 % помилок</w:t>
            </w:r>
          </w:p>
        </w:tc>
        <w:tc>
          <w:tcPr>
            <w:tcW w:w="2418"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більше 3.5 % помилок</w:t>
            </w:r>
          </w:p>
        </w:tc>
      </w:tr>
      <w:tr w:rsidR="00924BF9" w:rsidRPr="00924BF9"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ЕГ</w:t>
            </w:r>
          </w:p>
        </w:tc>
        <w:tc>
          <w:tcPr>
            <w:tcW w:w="2693"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0 %</w:t>
            </w:r>
          </w:p>
        </w:tc>
        <w:tc>
          <w:tcPr>
            <w:tcW w:w="2548"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20%</w:t>
            </w:r>
          </w:p>
        </w:tc>
        <w:tc>
          <w:tcPr>
            <w:tcW w:w="2418"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80%</w:t>
            </w:r>
          </w:p>
        </w:tc>
      </w:tr>
      <w:tr w:rsidR="00924BF9" w:rsidRPr="00924BF9"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КГ</w:t>
            </w:r>
          </w:p>
        </w:tc>
        <w:tc>
          <w:tcPr>
            <w:tcW w:w="2693"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60%</w:t>
            </w:r>
          </w:p>
        </w:tc>
        <w:tc>
          <w:tcPr>
            <w:tcW w:w="2548"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40%</w:t>
            </w:r>
          </w:p>
        </w:tc>
        <w:tc>
          <w:tcPr>
            <w:tcW w:w="2418"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bCs/>
                <w:sz w:val="28"/>
                <w:szCs w:val="28"/>
              </w:rPr>
            </w:pPr>
            <w:r w:rsidRPr="00924BF9">
              <w:rPr>
                <w:rFonts w:ascii="Times New Roman" w:hAnsi="Times New Roman" w:cs="Times New Roman"/>
                <w:bCs/>
                <w:sz w:val="28"/>
                <w:szCs w:val="28"/>
              </w:rPr>
              <w:t>0%</w:t>
            </w:r>
          </w:p>
        </w:tc>
      </w:tr>
    </w:tbl>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 результатами якісного аналізу даних таблиці 2.5., нами зроблено типологію помилок.  До першого типу помилок ми віднесли: заміни та змішування на письмі фонемо-графем, що позначають звуки, близькі за акустико-артикуляційними ознаками (м’яких – твердими, дзвінких – глухими, свистячих – шиплячими та навпаки):  роспочався (розпочався), стари (стали), сонче (сонце), дошчі, дочі (дощі), ристочки, листоцки (листочки), козним (кожним), персий (перший), коротсими (коротшими), рітко (рідко), свой (свої), з’являєця (з’являється), цасто (часто), ідуть (йдуть), поцали (почали), зовтіти (жовтіти), більсає (більшає).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Відзначимо, що найбільша кількість замін та змішувань відбувалася в словах, написання яких передбачало уміння диференціювати фонемо-графеми за ознакою твердості - м’якості та правильно позначати м’якість приголосних на письмі відповідними буквами: білшає –більшає, осін – осінь.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Другий тип помилок: пропуски букв, складів, перестановки, додавання в слова зайвих букв, складів; спотворення звуко-буквеного складу слова. Діти пропускали голосні звуки у відкритому складі, у слабкій ненаголошеній позиції, голосний звук сприймався ними як елемент приголосного. Велику кількість склали пропуски приголосних перед ненаголошеними голосними; приголосних після наголошених голосних; приголосних під час їх збігу.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Приклади: розпочав_я (розпочався), перш_й (перший), ж_втіти (жовтіти), розп_чався (розпочався), дер_вах (деревах), жовтіт_ (жовтіти), поступ_во (поступово), _ступає (вступає), дині (дні), рідлко (рідко), йіх (їх), свойі (свої), кожиним, кожнм (кожним). Указані звуки в названих фонетичних позиціях сприймалися дітьми менш виразно та кінестетично менш чітко.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Нами були відмічені порушення на письмі, які поєднували у собі декілька різних типів фонетичних помилок, як наприклад, вставляння зайвих букв до слова, пропуски букв та заміни, що призводило до спотворення звуко-буквеного образу слова, робили слово невпізнаним: «рогуачався» – розпочався, корочми, коротші –коротшими, з’являся – з’являлося, відтають−відлітають.</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Таким чином, з допомогою диктанту нами визначено групу дітей молодшого шкільного віку, які мають дисграфічні помилки на письмі. Встановимо причини появи дисграфічних помилок.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Для діагностики за другим критерієм (фонематичним), ми використали діагностичну процедуру для визначення механізмів змішувань та замін звуків у мовленні дітей (В. Тищенко).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Відповідно до визначених критеріїв, ми фіксували виявлення рівнів його сформованості у школярів із фонетико-фонематичними порушеннями на констатувальному етапі експерименту за такими показниками: фонематичне сприймання; слухова увага; слуховий контроль; фонематичні уявлення.</w:t>
      </w:r>
    </w:p>
    <w:p w:rsidR="009F061B" w:rsidRDefault="00924BF9" w:rsidP="009F061B">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Для виокремлення значення кожного із показників, в рамках дослідження фонематичного критерію, ми розподілили отримані результати по кожному із наведених показників, відповідно до інструкції до обр</w:t>
      </w:r>
      <w:r w:rsidR="009F061B">
        <w:rPr>
          <w:rFonts w:ascii="Times New Roman" w:hAnsi="Times New Roman" w:cs="Times New Roman"/>
          <w:sz w:val="28"/>
          <w:szCs w:val="28"/>
        </w:rPr>
        <w:t>аної нами методики (табл. 2.6.</w:t>
      </w:r>
    </w:p>
    <w:p w:rsidR="001158DE" w:rsidRDefault="001158DE" w:rsidP="009F061B">
      <w:pPr>
        <w:spacing w:line="360" w:lineRule="auto"/>
        <w:ind w:firstLine="709"/>
        <w:jc w:val="both"/>
        <w:rPr>
          <w:rFonts w:ascii="Times New Roman" w:hAnsi="Times New Roman" w:cs="Times New Roman"/>
          <w:i/>
          <w:sz w:val="28"/>
          <w:szCs w:val="28"/>
        </w:rPr>
      </w:pPr>
    </w:p>
    <w:p w:rsidR="00924BF9" w:rsidRPr="009F061B" w:rsidRDefault="00924BF9" w:rsidP="009F061B">
      <w:pPr>
        <w:spacing w:line="360" w:lineRule="auto"/>
        <w:ind w:firstLine="709"/>
        <w:jc w:val="right"/>
        <w:rPr>
          <w:rFonts w:ascii="Times New Roman" w:hAnsi="Times New Roman" w:cs="Times New Roman"/>
          <w:sz w:val="28"/>
          <w:szCs w:val="28"/>
        </w:rPr>
      </w:pPr>
      <w:r w:rsidRPr="00924BF9">
        <w:rPr>
          <w:rFonts w:ascii="Times New Roman" w:hAnsi="Times New Roman" w:cs="Times New Roman"/>
          <w:i/>
          <w:sz w:val="28"/>
          <w:szCs w:val="28"/>
        </w:rPr>
        <w:t xml:space="preserve">Таблиця 2.6 </w:t>
      </w:r>
    </w:p>
    <w:p w:rsidR="00924BF9" w:rsidRPr="00924BF9" w:rsidRDefault="00924BF9" w:rsidP="009F061B">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Розподіл відповідей учнів по КГ та ЕГ для виявлення рівнів сформованості фонематичного критерію у молодших школярів із фонетико-фонематичними порушеннями на констатувальному етапі експерименту за діагностичною процедурою для визначення механізмів змішувань та замін звуків у мовленні дітей (В. Тищенко)</w:t>
      </w:r>
    </w:p>
    <w:tbl>
      <w:tblPr>
        <w:tblW w:w="10065" w:type="dxa"/>
        <w:tblInd w:w="-216"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565"/>
        <w:gridCol w:w="1175"/>
        <w:gridCol w:w="563"/>
        <w:gridCol w:w="566"/>
        <w:gridCol w:w="692"/>
        <w:gridCol w:w="523"/>
        <w:gridCol w:w="536"/>
        <w:gridCol w:w="550"/>
        <w:gridCol w:w="523"/>
        <w:gridCol w:w="536"/>
        <w:gridCol w:w="550"/>
        <w:gridCol w:w="547"/>
        <w:gridCol w:w="558"/>
        <w:gridCol w:w="562"/>
        <w:gridCol w:w="523"/>
        <w:gridCol w:w="536"/>
        <w:gridCol w:w="560"/>
      </w:tblGrid>
      <w:tr w:rsidR="00924BF9" w:rsidRPr="009F061B" w:rsidTr="00924BF9">
        <w:tc>
          <w:tcPr>
            <w:tcW w:w="1743" w:type="dxa"/>
            <w:gridSpan w:val="2"/>
            <w:vMerge w:val="restart"/>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lastRenderedPageBreak/>
              <w:t>Учень</w:t>
            </w:r>
          </w:p>
        </w:tc>
        <w:tc>
          <w:tcPr>
            <w:tcW w:w="1823"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Фонематичне сприймання</w:t>
            </w:r>
          </w:p>
        </w:tc>
        <w:tc>
          <w:tcPr>
            <w:tcW w:w="1609"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Слухова увага</w:t>
            </w:r>
          </w:p>
        </w:tc>
        <w:tc>
          <w:tcPr>
            <w:tcW w:w="1609"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Слуховий контроль</w:t>
            </w:r>
          </w:p>
        </w:tc>
        <w:tc>
          <w:tcPr>
            <w:tcW w:w="1667" w:type="dxa"/>
            <w:gridSpan w:val="3"/>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Фонематичні уявлення</w:t>
            </w:r>
          </w:p>
        </w:tc>
        <w:tc>
          <w:tcPr>
            <w:tcW w:w="1619" w:type="dxa"/>
            <w:gridSpan w:val="3"/>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Загальний результат по критерію (у бал.)</w:t>
            </w:r>
          </w:p>
        </w:tc>
      </w:tr>
      <w:tr w:rsidR="00924BF9" w:rsidRPr="009F061B" w:rsidTr="00924BF9">
        <w:tc>
          <w:tcPr>
            <w:tcW w:w="600" w:type="dxa"/>
            <w:gridSpan w:val="2"/>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4"/>
                <w:szCs w:val="24"/>
              </w:rPr>
            </w:pPr>
          </w:p>
        </w:tc>
        <w:tc>
          <w:tcPr>
            <w:tcW w:w="8327" w:type="dxa"/>
            <w:gridSpan w:val="15"/>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Рівні</w:t>
            </w:r>
          </w:p>
        </w:tc>
      </w:tr>
      <w:tr w:rsidR="00924BF9" w:rsidRPr="009F061B" w:rsidTr="00924BF9">
        <w:tc>
          <w:tcPr>
            <w:tcW w:w="600" w:type="dxa"/>
            <w:gridSpan w:val="2"/>
            <w:vMerge/>
            <w:tcBorders>
              <w:top w:val="single" w:sz="4" w:space="0" w:color="000000"/>
              <w:left w:val="single" w:sz="4" w:space="0" w:color="000000"/>
              <w:bottom w:val="single" w:sz="4" w:space="0" w:color="000000"/>
              <w:right w:val="nil"/>
            </w:tcBorders>
            <w:vAlign w:val="center"/>
            <w:hideMark/>
          </w:tcPr>
          <w:p w:rsidR="00924BF9" w:rsidRPr="009F061B" w:rsidRDefault="00924BF9" w:rsidP="009F061B">
            <w:pPr>
              <w:jc w:val="both"/>
              <w:rPr>
                <w:rFonts w:ascii="Times New Roman" w:hAnsi="Times New Roman" w:cs="Times New Roman"/>
                <w:bCs/>
                <w:sz w:val="24"/>
                <w:szCs w:val="24"/>
              </w:rPr>
            </w:pP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ВР</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СР</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НР</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ВР</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СР</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НР</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ВР</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СР</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НР</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ВР</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СР</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НР</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ВР</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СР</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НР</w:t>
            </w:r>
          </w:p>
        </w:tc>
      </w:tr>
      <w:tr w:rsidR="00924BF9" w:rsidRPr="009F061B" w:rsidTr="00924BF9">
        <w:tc>
          <w:tcPr>
            <w:tcW w:w="566" w:type="dxa"/>
            <w:tcBorders>
              <w:top w:val="single" w:sz="4" w:space="0" w:color="000000"/>
              <w:left w:val="single" w:sz="4" w:space="0" w:color="000000"/>
              <w:bottom w:val="single" w:sz="4" w:space="0" w:color="000000"/>
              <w:right w:val="nil"/>
            </w:tcBorders>
          </w:tcPr>
          <w:p w:rsidR="00924BF9" w:rsidRPr="009F061B" w:rsidRDefault="00924BF9" w:rsidP="009F061B">
            <w:pPr>
              <w:jc w:val="both"/>
              <w:rPr>
                <w:rFonts w:ascii="Times New Roman" w:hAnsi="Times New Roman" w:cs="Times New Roman"/>
                <w:bCs/>
                <w:sz w:val="24"/>
                <w:szCs w:val="24"/>
              </w:rPr>
            </w:pPr>
          </w:p>
        </w:tc>
        <w:tc>
          <w:tcPr>
            <w:tcW w:w="9504" w:type="dxa"/>
            <w:gridSpan w:val="16"/>
            <w:tcBorders>
              <w:top w:val="single" w:sz="4" w:space="0" w:color="000000"/>
              <w:left w:val="single" w:sz="4" w:space="0" w:color="000000"/>
              <w:bottom w:val="single" w:sz="4" w:space="0" w:color="000000"/>
              <w:right w:val="single" w:sz="4" w:space="0" w:color="000000"/>
            </w:tcBorders>
          </w:tcPr>
          <w:p w:rsidR="00924BF9" w:rsidRPr="009F061B" w:rsidRDefault="00924BF9" w:rsidP="009F061B">
            <w:pPr>
              <w:jc w:val="both"/>
              <w:rPr>
                <w:rFonts w:ascii="Times New Roman" w:hAnsi="Times New Roman" w:cs="Times New Roman"/>
                <w:bCs/>
                <w:sz w:val="24"/>
                <w:szCs w:val="24"/>
              </w:rPr>
            </w:pPr>
          </w:p>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Контрольна (КГ) група</w:t>
            </w:r>
          </w:p>
          <w:p w:rsidR="00924BF9" w:rsidRPr="009F061B" w:rsidRDefault="00924BF9" w:rsidP="009F061B">
            <w:pPr>
              <w:jc w:val="both"/>
              <w:rPr>
                <w:rFonts w:ascii="Times New Roman" w:hAnsi="Times New Roman" w:cs="Times New Roman"/>
                <w:bCs/>
                <w:sz w:val="24"/>
                <w:szCs w:val="24"/>
              </w:rPr>
            </w:pP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Дмитро І.</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8</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Інна Т.</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12</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Михайло Б.</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12</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Ірина М.</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12</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Дарина В.</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3</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12</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24BF9">
        <w:tc>
          <w:tcPr>
            <w:tcW w:w="10070" w:type="dxa"/>
            <w:gridSpan w:val="17"/>
            <w:tcBorders>
              <w:top w:val="single" w:sz="4" w:space="0" w:color="000000"/>
              <w:left w:val="single" w:sz="4" w:space="0" w:color="000000"/>
              <w:bottom w:val="single" w:sz="4" w:space="0" w:color="000000"/>
              <w:right w:val="single" w:sz="4" w:space="0" w:color="000000"/>
            </w:tcBorders>
          </w:tcPr>
          <w:p w:rsidR="00924BF9" w:rsidRPr="009F061B" w:rsidRDefault="00924BF9" w:rsidP="009F061B">
            <w:pPr>
              <w:jc w:val="both"/>
              <w:rPr>
                <w:rFonts w:ascii="Times New Roman" w:hAnsi="Times New Roman" w:cs="Times New Roman"/>
                <w:bCs/>
                <w:sz w:val="24"/>
                <w:szCs w:val="24"/>
              </w:rPr>
            </w:pPr>
          </w:p>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Експериментальна (ЕГ) група</w:t>
            </w:r>
          </w:p>
          <w:p w:rsidR="00924BF9" w:rsidRPr="009F061B" w:rsidRDefault="00924BF9" w:rsidP="009F061B">
            <w:pPr>
              <w:jc w:val="both"/>
              <w:rPr>
                <w:rFonts w:ascii="Times New Roman" w:hAnsi="Times New Roman" w:cs="Times New Roman"/>
                <w:bCs/>
                <w:sz w:val="24"/>
                <w:szCs w:val="24"/>
              </w:rPr>
            </w:pP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Анна П.</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8</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Стас П.</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4</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Тетяна Б.</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2</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8</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Марк Г.</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4</w:t>
            </w:r>
          </w:p>
        </w:tc>
      </w:tr>
      <w:tr w:rsidR="00924BF9" w:rsidRPr="009F061B" w:rsidTr="00924BF9">
        <w:tc>
          <w:tcPr>
            <w:tcW w:w="1743" w:type="dxa"/>
            <w:gridSpan w:val="2"/>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 xml:space="preserve">Денис В. </w:t>
            </w:r>
          </w:p>
        </w:tc>
        <w:tc>
          <w:tcPr>
            <w:tcW w:w="564"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69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0"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47"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58"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2"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1</w:t>
            </w:r>
          </w:p>
        </w:tc>
        <w:tc>
          <w:tcPr>
            <w:tcW w:w="523"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36" w:type="dxa"/>
            <w:tcBorders>
              <w:top w:val="single" w:sz="4" w:space="0" w:color="000000"/>
              <w:left w:val="single" w:sz="4" w:space="0" w:color="000000"/>
              <w:bottom w:val="single" w:sz="4" w:space="0" w:color="000000"/>
              <w:right w:val="nil"/>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w:t>
            </w:r>
          </w:p>
        </w:tc>
        <w:tc>
          <w:tcPr>
            <w:tcW w:w="560" w:type="dxa"/>
            <w:tcBorders>
              <w:top w:val="single" w:sz="4" w:space="0" w:color="000000"/>
              <w:left w:val="single" w:sz="4" w:space="0" w:color="000000"/>
              <w:bottom w:val="single" w:sz="4" w:space="0" w:color="000000"/>
              <w:right w:val="single" w:sz="4" w:space="0" w:color="000000"/>
            </w:tcBorders>
            <w:hideMark/>
          </w:tcPr>
          <w:p w:rsidR="00924BF9" w:rsidRPr="009F061B" w:rsidRDefault="00924BF9" w:rsidP="009F061B">
            <w:pPr>
              <w:jc w:val="both"/>
              <w:rPr>
                <w:rFonts w:ascii="Times New Roman" w:hAnsi="Times New Roman" w:cs="Times New Roman"/>
                <w:bCs/>
                <w:sz w:val="24"/>
                <w:szCs w:val="24"/>
              </w:rPr>
            </w:pPr>
            <w:r w:rsidRPr="009F061B">
              <w:rPr>
                <w:rFonts w:ascii="Times New Roman" w:hAnsi="Times New Roman" w:cs="Times New Roman"/>
                <w:bCs/>
                <w:sz w:val="24"/>
                <w:szCs w:val="24"/>
              </w:rPr>
              <w:t>4</w:t>
            </w:r>
          </w:p>
        </w:tc>
      </w:tr>
    </w:tbl>
    <w:p w:rsidR="00924BF9" w:rsidRPr="00924BF9" w:rsidRDefault="00924BF9" w:rsidP="00924BF9">
      <w:pPr>
        <w:spacing w:line="360" w:lineRule="auto"/>
        <w:ind w:firstLine="709"/>
        <w:jc w:val="both"/>
        <w:rPr>
          <w:rFonts w:ascii="Times New Roman" w:hAnsi="Times New Roman" w:cs="Times New Roman"/>
          <w:sz w:val="28"/>
          <w:szCs w:val="28"/>
        </w:rPr>
      </w:pPr>
    </w:p>
    <w:p w:rsidR="001158DE" w:rsidRDefault="00924BF9" w:rsidP="001158DE">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Підсумки виявлення стану сформованості фонематичного критерію у молодших школярів із фонетико-фонематичними порушеннями на констатувальному етапі експерименту за діагностичною процедурою для визначення механізмів змішувань та замін звуків у мовленні дітей (В. Тищенко) у контрольній (КГ) та експериментальній (ЕГ) групах ми у</w:t>
      </w:r>
      <w:r w:rsidR="001158DE">
        <w:rPr>
          <w:rFonts w:ascii="Times New Roman" w:hAnsi="Times New Roman" w:cs="Times New Roman"/>
          <w:sz w:val="28"/>
          <w:szCs w:val="28"/>
        </w:rPr>
        <w:t xml:space="preserve">загальнили в таблиці 2.7. </w:t>
      </w:r>
    </w:p>
    <w:p w:rsidR="00924BF9" w:rsidRPr="001158DE" w:rsidRDefault="00924BF9" w:rsidP="001158DE">
      <w:pPr>
        <w:spacing w:line="360" w:lineRule="auto"/>
        <w:ind w:firstLine="709"/>
        <w:jc w:val="right"/>
        <w:rPr>
          <w:rFonts w:ascii="Times New Roman" w:hAnsi="Times New Roman" w:cs="Times New Roman"/>
          <w:sz w:val="28"/>
          <w:szCs w:val="28"/>
        </w:rPr>
      </w:pPr>
      <w:r w:rsidRPr="00924BF9">
        <w:rPr>
          <w:rFonts w:ascii="Times New Roman" w:hAnsi="Times New Roman" w:cs="Times New Roman"/>
          <w:i/>
          <w:sz w:val="28"/>
          <w:szCs w:val="28"/>
        </w:rPr>
        <w:t>Таблиця 2.7</w:t>
      </w:r>
    </w:p>
    <w:p w:rsidR="00924BF9" w:rsidRPr="00924BF9" w:rsidRDefault="00924BF9" w:rsidP="001158DE">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Узагальнені результати виявлення рівнів сформованості фонематичного критерію у молодших школярів із фонетико-фонематичними порушеннями на констатувальному етапі експерименту за діагностичною процедурою для визначення механізмів змішувань та замін звуків у мовленні дітей (В. Тищенко) у контрольній (КГ) та експериментальній (ЕГ) групах, n/%</w:t>
      </w:r>
    </w:p>
    <w:tbl>
      <w:tblPr>
        <w:tblW w:w="9885"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1978"/>
        <w:gridCol w:w="1259"/>
        <w:gridCol w:w="1260"/>
        <w:gridCol w:w="1471"/>
        <w:gridCol w:w="1387"/>
        <w:gridCol w:w="1260"/>
        <w:gridCol w:w="1270"/>
      </w:tblGrid>
      <w:tr w:rsidR="00924BF9" w:rsidRPr="001158DE" w:rsidTr="00924BF9">
        <w:trPr>
          <w:jc w:val="center"/>
        </w:trPr>
        <w:tc>
          <w:tcPr>
            <w:tcW w:w="1980" w:type="dxa"/>
            <w:vMerge w:val="restart"/>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Учень</w:t>
            </w:r>
          </w:p>
        </w:tc>
        <w:tc>
          <w:tcPr>
            <w:tcW w:w="7908" w:type="dxa"/>
            <w:gridSpan w:val="6"/>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Рівні</w:t>
            </w:r>
          </w:p>
        </w:tc>
      </w:tr>
      <w:tr w:rsidR="00924BF9" w:rsidRPr="001158DE" w:rsidTr="00924BF9">
        <w:trPr>
          <w:jc w:val="center"/>
        </w:trPr>
        <w:tc>
          <w:tcPr>
            <w:tcW w:w="1980" w:type="dxa"/>
            <w:vMerge/>
            <w:tcBorders>
              <w:top w:val="single" w:sz="4" w:space="0" w:color="000000"/>
              <w:left w:val="single" w:sz="4" w:space="0" w:color="000000"/>
              <w:bottom w:val="single" w:sz="4" w:space="0" w:color="000000"/>
              <w:right w:val="nil"/>
            </w:tcBorders>
            <w:vAlign w:val="center"/>
            <w:hideMark/>
          </w:tcPr>
          <w:p w:rsidR="00924BF9" w:rsidRPr="001158DE" w:rsidRDefault="00924BF9" w:rsidP="001158DE">
            <w:pPr>
              <w:jc w:val="both"/>
              <w:rPr>
                <w:rFonts w:ascii="Times New Roman" w:hAnsi="Times New Roman" w:cs="Times New Roman"/>
                <w:bCs/>
                <w:sz w:val="24"/>
                <w:szCs w:val="24"/>
              </w:rPr>
            </w:pPr>
          </w:p>
        </w:tc>
        <w:tc>
          <w:tcPr>
            <w:tcW w:w="3991"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КГ</w:t>
            </w:r>
          </w:p>
        </w:tc>
        <w:tc>
          <w:tcPr>
            <w:tcW w:w="3917" w:type="dxa"/>
            <w:gridSpan w:val="3"/>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ЕГ</w:t>
            </w:r>
          </w:p>
        </w:tc>
      </w:tr>
      <w:tr w:rsidR="00924BF9" w:rsidRPr="001158DE" w:rsidTr="00924BF9">
        <w:trPr>
          <w:jc w:val="center"/>
        </w:trPr>
        <w:tc>
          <w:tcPr>
            <w:tcW w:w="1980" w:type="dxa"/>
            <w:vMerge/>
            <w:tcBorders>
              <w:top w:val="single" w:sz="4" w:space="0" w:color="000000"/>
              <w:left w:val="single" w:sz="4" w:space="0" w:color="000000"/>
              <w:bottom w:val="single" w:sz="4" w:space="0" w:color="000000"/>
              <w:right w:val="nil"/>
            </w:tcBorders>
            <w:vAlign w:val="center"/>
            <w:hideMark/>
          </w:tcPr>
          <w:p w:rsidR="00924BF9" w:rsidRPr="001158DE" w:rsidRDefault="00924BF9" w:rsidP="001158DE">
            <w:pPr>
              <w:jc w:val="both"/>
              <w:rPr>
                <w:rFonts w:ascii="Times New Roman" w:hAnsi="Times New Roman" w:cs="Times New Roman"/>
                <w:bCs/>
                <w:sz w:val="24"/>
                <w:szCs w:val="24"/>
              </w:rPr>
            </w:pP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Дмитро І.</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8</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Інна Т.</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Михайло Б.</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Ірина М.</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lastRenderedPageBreak/>
              <w:t>Дарина В.</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Всього </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4 (80%)</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1 (20%) </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Анна П.</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8</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Стас П.</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4</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Тетяна Б.</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8</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Марк Г.</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4</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Денис В. </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4</w:t>
            </w:r>
          </w:p>
        </w:tc>
      </w:tr>
      <w:tr w:rsidR="00924BF9" w:rsidRPr="001158DE" w:rsidTr="00924BF9">
        <w:trPr>
          <w:jc w:val="center"/>
        </w:trPr>
        <w:tc>
          <w:tcPr>
            <w:tcW w:w="198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Всього </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2 (40%) </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3 (60%) </w:t>
            </w:r>
          </w:p>
        </w:tc>
      </w:tr>
    </w:tbl>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Проілюструємо дані, наведені у таблиці 2.7, на рисунку 2.2.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noProof/>
          <w:sz w:val="28"/>
          <w:szCs w:val="28"/>
        </w:rPr>
        <w:drawing>
          <wp:inline distT="0" distB="0" distL="0" distR="0">
            <wp:extent cx="5486400" cy="320040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24BF9" w:rsidRPr="00924BF9" w:rsidRDefault="00924BF9" w:rsidP="001158DE">
      <w:pPr>
        <w:spacing w:line="360" w:lineRule="auto"/>
        <w:ind w:firstLine="709"/>
        <w:jc w:val="center"/>
        <w:rPr>
          <w:rFonts w:ascii="Times New Roman" w:hAnsi="Times New Roman" w:cs="Times New Roman"/>
          <w:sz w:val="28"/>
          <w:szCs w:val="28"/>
        </w:rPr>
      </w:pPr>
      <w:r w:rsidRPr="00924BF9">
        <w:rPr>
          <w:rFonts w:ascii="Times New Roman" w:hAnsi="Times New Roman" w:cs="Times New Roman"/>
          <w:sz w:val="28"/>
          <w:szCs w:val="28"/>
        </w:rPr>
        <w:t>Рис. 2.2. Підсумки виявлення рівнів сформованості фонематичного критерію у молодших школярів із фонетико-фонематичними порушеннями на констатувальному етапі експерименту за діагностичною процедурою для визначення механізмів змішувань та замін звуків у мовленні дітей (В. Тищенко) у контрольній (КГ) та експериментальній (ЕГ) групах, %</w:t>
      </w: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Отже, як свідчать дані таблиці 2.7. та рисунка 2.2., спостерігається таке співвідношення рівнів сформованості фонематичного критерію: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КГ: із високим рівнем сформованості фонематичного критерію виявили 4 (80 %) дитини − це Інна Т., Михайло Б., Ірина М., Дарина В., із середнім − 1 (20 %) дитина (Дмитро І.), із низьким рівнем не виявлено;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 ЕГ: із високим рівнем сформованості фонематичного критерію не виявлено, із середнім рівнем виявили 2 (40 %) дитини (Анна П., Тетяна Б.), із низьким рівнем виявлено 3 (60 %) дитини (Стас П., Марк Г., Денис 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Аналізуючи результати діагностичної методики щодо виявлення стану сформованості фонематичного критерію в експериментальній групі, можна стверджувати про наявність у дітей порушення фонематичного сприймання у 100% дітей, завдання виконали неправильно 40 % дітей, та 60 % частково допускали помилки. Учні допускали такі помилки: показували «косу», при словесній інструкції показати «козу», замість «шапки» показували «сапку», на слово «гірка» показували «гілку».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Під час виконання завдань на дослідження слухової уваги 60 % учнів не впорались із запропонованими завданнями та 40 % дітей частково могли показати вірну відповідь на картинці, спостерігались такі помилки: діти показували «сливу» при інструкції показати «зливу», аналогічно з «раком» при проханні показати «лак». При спробі знайти помилку у словах які промовлялись дітям, тобто на з’ясування стану сформованості слухового контролю, 40 % дітей помічали подекуди помилки у називанні картинки, наприклад: це коза (коса), це слива (злива), це лак (рак), це сапка (шапка), це роза (рожа). Варто відзначити, що 60 % учнів експериментальної групи не помічали помилок у вимові слів.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Аналіз відповідей дітей на з’ясування стану сформованості фонематичних уявлень свідчить про наявність порушень у дітей експериментальної групи, а саме 60 % учнів виявили низький рівень сформованості, тобто не виконали запропоноване завдання, та 40 % проявили частково сформовані фонематичні уявлення, про що свідчили помилки під час виконання роботи.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Діти, розкладаючи картинки відповідно до запропонованих звуків, і тримаючи язик прикушений між зубами,  допускали такі помилки: під звуком «С» діти розміщували картинки: шишки, шапки, дошки. Під звуком «Ш» були розкладені картинки: сніговика, оси, ковбаси.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Під звуком «Л»: рак, рис, відро. Під звук «Р» учні розміщували ліки, калину. Спостерігались картинки: чашки, чаю, качки під звуком «Ц», та цукерок, цибулі під звуком «Ч». Під звуком «Ж» розташовували: зайчика, козеня, а під звуком «З»: жабеня, журавля. Проаналізовані результати відповідей дітей свідчать про порушення стану сформованості фонематичних уявлень в учнів 2 класу експериментальної групи.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Аналіз відповідей учнів контрольної групи дав змогу свідчити про високий рівень стану сформованості фонематичного критерію. У 80% дітей помилки були відсутні, а завдання виконані правильно, що свідчить про високий рівень сформованості даного критерію, 20% дітей допускали 1-2 помилки, які були зроблені в результаті швидкого виконання завдання, та які діти самі помічали та виправляли.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Для діагностики третього критерію (фонетичного), ми використали діагностичну методику Ю. Рібцун, яка складається із декількох діагностичних завдань, спрямованих на виявлення стану звуковимови учнів [41, с. 244−245] та ігри, спрямовані на виявлення показників звуковимови у словах.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Відповідно до визначених критеріїв, ми фіксували стан сформованості звуковимови у молодших школярів із фонетико-фонематичними порушеннями на констатувальному етапі експерименту за такими показниками: відображене називання звуків та слів; спряжене називання звуків та слів; самостійне називання звуків та слів.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Для виокремлення значення кожного із показників, в рамках дослідження фонетичного критерію, ми розподілили отримані результати по кожному із наведених показників, узагальнивши їх у таблиці 2.8. </w:t>
      </w:r>
    </w:p>
    <w:p w:rsidR="00924BF9" w:rsidRPr="00924BF9" w:rsidRDefault="00924BF9" w:rsidP="001158DE">
      <w:pPr>
        <w:spacing w:line="360" w:lineRule="auto"/>
        <w:ind w:firstLine="709"/>
        <w:jc w:val="right"/>
        <w:rPr>
          <w:rFonts w:ascii="Times New Roman" w:hAnsi="Times New Roman" w:cs="Times New Roman"/>
          <w:i/>
          <w:sz w:val="28"/>
          <w:szCs w:val="28"/>
        </w:rPr>
      </w:pPr>
      <w:r w:rsidRPr="00924BF9">
        <w:rPr>
          <w:rFonts w:ascii="Times New Roman" w:hAnsi="Times New Roman" w:cs="Times New Roman"/>
          <w:i/>
          <w:sz w:val="28"/>
          <w:szCs w:val="28"/>
        </w:rPr>
        <w:t xml:space="preserve">Таблиця 2.8 </w:t>
      </w:r>
    </w:p>
    <w:p w:rsidR="00924BF9" w:rsidRPr="00924BF9" w:rsidRDefault="00924BF9" w:rsidP="001158DE">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Розподіл відповідей учнів по КГ та ЕГ для виявлення рівнів сформованості фонетичного критерію у молодших школярів із фонетико-фонематичними порушеннями на констатувальному етапі експерименту за діагностичною методикою Ю. Рібцун та ігрових завдань, спрямованих на виявлення показників звуковимови у словах</w:t>
      </w:r>
    </w:p>
    <w:tbl>
      <w:tblPr>
        <w:tblW w:w="10425" w:type="dxa"/>
        <w:tblInd w:w="-216"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906"/>
        <w:gridCol w:w="449"/>
        <w:gridCol w:w="458"/>
        <w:gridCol w:w="467"/>
        <w:gridCol w:w="441"/>
        <w:gridCol w:w="452"/>
        <w:gridCol w:w="462"/>
        <w:gridCol w:w="442"/>
        <w:gridCol w:w="452"/>
        <w:gridCol w:w="462"/>
        <w:gridCol w:w="442"/>
        <w:gridCol w:w="452"/>
        <w:gridCol w:w="462"/>
        <w:gridCol w:w="442"/>
        <w:gridCol w:w="452"/>
        <w:gridCol w:w="462"/>
        <w:gridCol w:w="442"/>
        <w:gridCol w:w="452"/>
        <w:gridCol w:w="462"/>
        <w:gridCol w:w="442"/>
        <w:gridCol w:w="452"/>
        <w:gridCol w:w="472"/>
      </w:tblGrid>
      <w:tr w:rsidR="00924BF9" w:rsidRPr="001158DE" w:rsidTr="001158DE">
        <w:tc>
          <w:tcPr>
            <w:tcW w:w="906" w:type="dxa"/>
            <w:vMerge w:val="restart"/>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Учень</w:t>
            </w:r>
          </w:p>
        </w:tc>
        <w:tc>
          <w:tcPr>
            <w:tcW w:w="1374"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Відображене називання звуків та слів</w:t>
            </w:r>
          </w:p>
        </w:tc>
        <w:tc>
          <w:tcPr>
            <w:tcW w:w="1355"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Спряжене називання звуків та слів</w:t>
            </w:r>
          </w:p>
        </w:tc>
        <w:tc>
          <w:tcPr>
            <w:tcW w:w="1356"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Самостійне називання звуків та слів</w:t>
            </w:r>
          </w:p>
        </w:tc>
        <w:tc>
          <w:tcPr>
            <w:tcW w:w="1356"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Гра №1</w:t>
            </w:r>
          </w:p>
        </w:tc>
        <w:tc>
          <w:tcPr>
            <w:tcW w:w="1356"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Гра №2</w:t>
            </w:r>
          </w:p>
        </w:tc>
        <w:tc>
          <w:tcPr>
            <w:tcW w:w="1356"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Гра №3</w:t>
            </w:r>
          </w:p>
        </w:tc>
        <w:tc>
          <w:tcPr>
            <w:tcW w:w="1366" w:type="dxa"/>
            <w:gridSpan w:val="3"/>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Загальний результат по критерію (у бал.)</w:t>
            </w:r>
          </w:p>
        </w:tc>
      </w:tr>
      <w:tr w:rsidR="00924BF9" w:rsidRPr="001158DE" w:rsidTr="001158DE">
        <w:tc>
          <w:tcPr>
            <w:tcW w:w="906" w:type="dxa"/>
            <w:vMerge/>
            <w:tcBorders>
              <w:top w:val="single" w:sz="4" w:space="0" w:color="000000"/>
              <w:left w:val="single" w:sz="4" w:space="0" w:color="000000"/>
              <w:bottom w:val="single" w:sz="4" w:space="0" w:color="000000"/>
              <w:right w:val="nil"/>
            </w:tcBorders>
            <w:vAlign w:val="center"/>
            <w:hideMark/>
          </w:tcPr>
          <w:p w:rsidR="00924BF9" w:rsidRPr="001158DE" w:rsidRDefault="00924BF9" w:rsidP="001158DE">
            <w:pPr>
              <w:jc w:val="both"/>
              <w:rPr>
                <w:rFonts w:ascii="Times New Roman" w:hAnsi="Times New Roman" w:cs="Times New Roman"/>
                <w:bCs/>
                <w:sz w:val="24"/>
                <w:szCs w:val="24"/>
              </w:rPr>
            </w:pPr>
          </w:p>
        </w:tc>
        <w:tc>
          <w:tcPr>
            <w:tcW w:w="9519" w:type="dxa"/>
            <w:gridSpan w:val="21"/>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Рівні</w:t>
            </w:r>
          </w:p>
        </w:tc>
      </w:tr>
      <w:tr w:rsidR="00924BF9" w:rsidRPr="001158DE" w:rsidTr="001158DE">
        <w:trPr>
          <w:trHeight w:val="905"/>
        </w:trPr>
        <w:tc>
          <w:tcPr>
            <w:tcW w:w="906" w:type="dxa"/>
            <w:vMerge/>
            <w:tcBorders>
              <w:top w:val="single" w:sz="4" w:space="0" w:color="000000"/>
              <w:left w:val="single" w:sz="4" w:space="0" w:color="000000"/>
              <w:bottom w:val="single" w:sz="4" w:space="0" w:color="000000"/>
              <w:right w:val="nil"/>
            </w:tcBorders>
            <w:vAlign w:val="center"/>
            <w:hideMark/>
          </w:tcPr>
          <w:p w:rsidR="00924BF9" w:rsidRPr="001158DE" w:rsidRDefault="00924BF9" w:rsidP="001158DE">
            <w:pPr>
              <w:jc w:val="both"/>
              <w:rPr>
                <w:rFonts w:ascii="Times New Roman" w:hAnsi="Times New Roman" w:cs="Times New Roman"/>
                <w:bCs/>
                <w:sz w:val="24"/>
                <w:szCs w:val="24"/>
              </w:rPr>
            </w:pPr>
          </w:p>
        </w:tc>
        <w:tc>
          <w:tcPr>
            <w:tcW w:w="449"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458"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46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44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45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46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44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45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46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44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45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46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44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45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46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44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45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46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44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452"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472"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r>
      <w:tr w:rsidR="00924BF9" w:rsidRPr="001158DE" w:rsidTr="001158DE">
        <w:tc>
          <w:tcPr>
            <w:tcW w:w="10425" w:type="dxa"/>
            <w:gridSpan w:val="22"/>
            <w:tcBorders>
              <w:top w:val="single" w:sz="4" w:space="0" w:color="000000"/>
              <w:left w:val="single" w:sz="4" w:space="0" w:color="000000"/>
              <w:bottom w:val="single" w:sz="4" w:space="0" w:color="000000"/>
              <w:right w:val="single" w:sz="4" w:space="0" w:color="000000"/>
            </w:tcBorders>
          </w:tcPr>
          <w:p w:rsidR="00924BF9" w:rsidRPr="001158DE" w:rsidRDefault="00924BF9" w:rsidP="001158DE">
            <w:pPr>
              <w:jc w:val="both"/>
              <w:rPr>
                <w:rFonts w:ascii="Times New Roman" w:hAnsi="Times New Roman" w:cs="Times New Roman"/>
                <w:bCs/>
                <w:sz w:val="24"/>
                <w:szCs w:val="24"/>
              </w:rPr>
            </w:pPr>
          </w:p>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Контрольна (КГ) група</w:t>
            </w:r>
          </w:p>
          <w:p w:rsidR="00924BF9" w:rsidRPr="001158DE" w:rsidRDefault="00924BF9" w:rsidP="001158DE">
            <w:pPr>
              <w:jc w:val="both"/>
              <w:rPr>
                <w:rFonts w:ascii="Times New Roman" w:hAnsi="Times New Roman" w:cs="Times New Roman"/>
                <w:bCs/>
                <w:sz w:val="24"/>
                <w:szCs w:val="24"/>
              </w:rPr>
            </w:pPr>
          </w:p>
        </w:tc>
      </w:tr>
    </w:tbl>
    <w:p w:rsidR="001158DE" w:rsidRDefault="001158DE" w:rsidP="001158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 2.8</w:t>
      </w:r>
    </w:p>
    <w:tbl>
      <w:tblPr>
        <w:tblW w:w="10425" w:type="dxa"/>
        <w:tblInd w:w="-216"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906"/>
        <w:gridCol w:w="449"/>
        <w:gridCol w:w="458"/>
        <w:gridCol w:w="467"/>
        <w:gridCol w:w="441"/>
        <w:gridCol w:w="452"/>
        <w:gridCol w:w="462"/>
        <w:gridCol w:w="442"/>
        <w:gridCol w:w="452"/>
        <w:gridCol w:w="462"/>
        <w:gridCol w:w="442"/>
        <w:gridCol w:w="452"/>
        <w:gridCol w:w="462"/>
        <w:gridCol w:w="442"/>
        <w:gridCol w:w="452"/>
        <w:gridCol w:w="462"/>
        <w:gridCol w:w="442"/>
        <w:gridCol w:w="452"/>
        <w:gridCol w:w="462"/>
        <w:gridCol w:w="442"/>
        <w:gridCol w:w="452"/>
        <w:gridCol w:w="472"/>
      </w:tblGrid>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Дмитро І.</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18</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Інна Т.</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Михайло Б.</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18</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Ірина М.</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Дарина В.</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1158DE" w:rsidRPr="001158DE" w:rsidTr="001158DE">
        <w:tc>
          <w:tcPr>
            <w:tcW w:w="10425" w:type="dxa"/>
            <w:gridSpan w:val="22"/>
            <w:tcBorders>
              <w:top w:val="single" w:sz="4" w:space="0" w:color="000000"/>
              <w:left w:val="single" w:sz="4" w:space="0" w:color="000000"/>
              <w:bottom w:val="single" w:sz="4" w:space="0" w:color="000000"/>
              <w:right w:val="single" w:sz="4" w:space="0" w:color="000000"/>
            </w:tcBorders>
          </w:tcPr>
          <w:p w:rsidR="001158DE" w:rsidRPr="001158DE" w:rsidRDefault="001158DE" w:rsidP="001158DE">
            <w:pPr>
              <w:jc w:val="both"/>
              <w:rPr>
                <w:rFonts w:ascii="Times New Roman" w:hAnsi="Times New Roman" w:cs="Times New Roman"/>
                <w:bCs/>
                <w:sz w:val="24"/>
                <w:szCs w:val="24"/>
              </w:rPr>
            </w:pPr>
          </w:p>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Експериментальна (ЕГ) група</w:t>
            </w:r>
          </w:p>
          <w:p w:rsidR="001158DE" w:rsidRPr="001158DE" w:rsidRDefault="001158DE" w:rsidP="001158DE">
            <w:pPr>
              <w:jc w:val="both"/>
              <w:rPr>
                <w:rFonts w:ascii="Times New Roman" w:hAnsi="Times New Roman" w:cs="Times New Roman"/>
                <w:bCs/>
                <w:sz w:val="24"/>
                <w:szCs w:val="24"/>
              </w:rPr>
            </w:pP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Анна П.</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Стас П.</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Тетяна Б.</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Марк Г.</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r w:rsidR="001158DE" w:rsidRPr="001158DE" w:rsidTr="001158DE">
        <w:tc>
          <w:tcPr>
            <w:tcW w:w="906"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Денис В. </w:t>
            </w:r>
          </w:p>
        </w:tc>
        <w:tc>
          <w:tcPr>
            <w:tcW w:w="449"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8"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7"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1"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6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w:t>
            </w:r>
          </w:p>
        </w:tc>
        <w:tc>
          <w:tcPr>
            <w:tcW w:w="44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52" w:type="dxa"/>
            <w:tcBorders>
              <w:top w:val="single" w:sz="4" w:space="0" w:color="000000"/>
              <w:left w:val="single" w:sz="4" w:space="0" w:color="000000"/>
              <w:bottom w:val="single" w:sz="4" w:space="0" w:color="000000"/>
              <w:right w:val="nil"/>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472" w:type="dxa"/>
            <w:tcBorders>
              <w:top w:val="single" w:sz="4" w:space="0" w:color="000000"/>
              <w:left w:val="single" w:sz="4" w:space="0" w:color="000000"/>
              <w:bottom w:val="single" w:sz="4" w:space="0" w:color="000000"/>
              <w:right w:val="single" w:sz="4" w:space="0" w:color="000000"/>
            </w:tcBorders>
            <w:hideMark/>
          </w:tcPr>
          <w:p w:rsidR="001158DE" w:rsidRPr="001158DE" w:rsidRDefault="001158DE"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bl>
    <w:p w:rsidR="001158DE" w:rsidRPr="00924BF9" w:rsidRDefault="001158DE" w:rsidP="00924BF9">
      <w:pPr>
        <w:spacing w:line="360" w:lineRule="auto"/>
        <w:ind w:firstLine="709"/>
        <w:jc w:val="both"/>
        <w:rPr>
          <w:rFonts w:ascii="Times New Roman" w:hAnsi="Times New Roman" w:cs="Times New Roman"/>
          <w:sz w:val="28"/>
          <w:szCs w:val="28"/>
        </w:rPr>
      </w:pPr>
    </w:p>
    <w:p w:rsidR="009616BC" w:rsidRDefault="00924BF9" w:rsidP="009616BC">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Результати виявлення рівнів сформованості фонетичного критерію у молодших школярів із фонетико-фонематичними порушеннями на констатувальному етапі експерименту за діагностичною методикою Ю. Рібцун та ігровими завданнями, спрямованими на виявлення показників звуковимови у словах у контрольній (КГ) та експериментальній (ЕГ) групах</w:t>
      </w:r>
      <w:r w:rsidR="009616BC">
        <w:rPr>
          <w:rFonts w:ascii="Times New Roman" w:hAnsi="Times New Roman" w:cs="Times New Roman"/>
          <w:sz w:val="28"/>
          <w:szCs w:val="28"/>
        </w:rPr>
        <w:t xml:space="preserve"> ми узагальнили в таблиці 2.9. </w:t>
      </w:r>
    </w:p>
    <w:p w:rsidR="00924BF9" w:rsidRPr="009616BC" w:rsidRDefault="00924BF9" w:rsidP="009616BC">
      <w:pPr>
        <w:spacing w:line="360" w:lineRule="auto"/>
        <w:ind w:firstLine="709"/>
        <w:jc w:val="right"/>
        <w:rPr>
          <w:rFonts w:ascii="Times New Roman" w:hAnsi="Times New Roman" w:cs="Times New Roman"/>
          <w:sz w:val="28"/>
          <w:szCs w:val="28"/>
        </w:rPr>
      </w:pPr>
      <w:r w:rsidRPr="00924BF9">
        <w:rPr>
          <w:rFonts w:ascii="Times New Roman" w:hAnsi="Times New Roman" w:cs="Times New Roman"/>
          <w:i/>
          <w:sz w:val="28"/>
          <w:szCs w:val="28"/>
        </w:rPr>
        <w:t>Таблиця 2.9</w:t>
      </w:r>
    </w:p>
    <w:p w:rsidR="00924BF9" w:rsidRPr="00924BF9" w:rsidRDefault="00924BF9" w:rsidP="009616BC">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Узагальнені результати виявлення рівнів сформованості фонетичного критерію у молодших школярів із фонетико-фонематичними порушеннями на констатувальному етапі експерименту за діагностичною методикою Ю. Рібцун та ігровими завданнями, спрямованими на виявлення показників звуковимови у словах у контрольній (КГ) та експериментальній (ЕГ) групах, n/%</w:t>
      </w:r>
    </w:p>
    <w:tbl>
      <w:tblPr>
        <w:tblW w:w="10170" w:type="dxa"/>
        <w:tblInd w:w="-216"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2262"/>
        <w:gridCol w:w="1260"/>
        <w:gridCol w:w="1260"/>
        <w:gridCol w:w="1471"/>
        <w:gridCol w:w="1387"/>
        <w:gridCol w:w="1260"/>
        <w:gridCol w:w="1270"/>
      </w:tblGrid>
      <w:tr w:rsidR="00924BF9" w:rsidRPr="001158DE" w:rsidTr="00924BF9">
        <w:tc>
          <w:tcPr>
            <w:tcW w:w="2263" w:type="dxa"/>
            <w:vMerge w:val="restart"/>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Учень</w:t>
            </w:r>
          </w:p>
        </w:tc>
        <w:tc>
          <w:tcPr>
            <w:tcW w:w="7908" w:type="dxa"/>
            <w:gridSpan w:val="6"/>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Рівні</w:t>
            </w:r>
          </w:p>
        </w:tc>
      </w:tr>
      <w:tr w:rsidR="00924BF9" w:rsidRPr="001158DE" w:rsidTr="00924BF9">
        <w:tc>
          <w:tcPr>
            <w:tcW w:w="2263" w:type="dxa"/>
            <w:vMerge/>
            <w:tcBorders>
              <w:top w:val="single" w:sz="4" w:space="0" w:color="000000"/>
              <w:left w:val="single" w:sz="4" w:space="0" w:color="000000"/>
              <w:bottom w:val="single" w:sz="4" w:space="0" w:color="000000"/>
              <w:right w:val="nil"/>
            </w:tcBorders>
            <w:vAlign w:val="center"/>
            <w:hideMark/>
          </w:tcPr>
          <w:p w:rsidR="00924BF9" w:rsidRPr="001158DE" w:rsidRDefault="00924BF9" w:rsidP="001158DE">
            <w:pPr>
              <w:jc w:val="both"/>
              <w:rPr>
                <w:rFonts w:ascii="Times New Roman" w:hAnsi="Times New Roman" w:cs="Times New Roman"/>
                <w:bCs/>
                <w:sz w:val="24"/>
                <w:szCs w:val="24"/>
              </w:rPr>
            </w:pPr>
          </w:p>
        </w:tc>
        <w:tc>
          <w:tcPr>
            <w:tcW w:w="3991" w:type="dxa"/>
            <w:gridSpan w:val="3"/>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КГ</w:t>
            </w:r>
          </w:p>
        </w:tc>
        <w:tc>
          <w:tcPr>
            <w:tcW w:w="3917" w:type="dxa"/>
            <w:gridSpan w:val="3"/>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ЕГ</w:t>
            </w:r>
          </w:p>
        </w:tc>
      </w:tr>
      <w:tr w:rsidR="00924BF9" w:rsidRPr="001158DE" w:rsidTr="00924BF9">
        <w:tc>
          <w:tcPr>
            <w:tcW w:w="2263" w:type="dxa"/>
            <w:vMerge/>
            <w:tcBorders>
              <w:top w:val="single" w:sz="4" w:space="0" w:color="000000"/>
              <w:left w:val="single" w:sz="4" w:space="0" w:color="000000"/>
              <w:bottom w:val="single" w:sz="4" w:space="0" w:color="000000"/>
              <w:right w:val="nil"/>
            </w:tcBorders>
            <w:vAlign w:val="center"/>
            <w:hideMark/>
          </w:tcPr>
          <w:p w:rsidR="00924BF9" w:rsidRPr="001158DE" w:rsidRDefault="00924BF9" w:rsidP="001158DE">
            <w:pPr>
              <w:jc w:val="both"/>
              <w:rPr>
                <w:rFonts w:ascii="Times New Roman" w:hAnsi="Times New Roman" w:cs="Times New Roman"/>
                <w:bCs/>
                <w:sz w:val="24"/>
                <w:szCs w:val="24"/>
              </w:rPr>
            </w:pP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ВР</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СР</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НР</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Дмитро І.</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18</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Інна Т.</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lastRenderedPageBreak/>
              <w:t>Михайло Б.</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18</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Ірина М.</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Дарина В.</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Всього </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2 (40%)</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3 (60%)</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Анна П.</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Стас П.</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12</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Тетяна Б.</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Марк Г.</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Денис В. </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6</w:t>
            </w:r>
          </w:p>
        </w:tc>
      </w:tr>
      <w:tr w:rsidR="00924BF9" w:rsidRPr="001158DE" w:rsidTr="00924BF9">
        <w:tc>
          <w:tcPr>
            <w:tcW w:w="2263"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Всього </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471"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387"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w:t>
            </w:r>
          </w:p>
        </w:tc>
        <w:tc>
          <w:tcPr>
            <w:tcW w:w="1260" w:type="dxa"/>
            <w:tcBorders>
              <w:top w:val="single" w:sz="4" w:space="0" w:color="000000"/>
              <w:left w:val="single" w:sz="4" w:space="0" w:color="000000"/>
              <w:bottom w:val="single" w:sz="4" w:space="0" w:color="000000"/>
              <w:right w:val="nil"/>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1 (20%)</w:t>
            </w:r>
          </w:p>
        </w:tc>
        <w:tc>
          <w:tcPr>
            <w:tcW w:w="1270" w:type="dxa"/>
            <w:tcBorders>
              <w:top w:val="single" w:sz="4" w:space="0" w:color="000000"/>
              <w:left w:val="single" w:sz="4" w:space="0" w:color="000000"/>
              <w:bottom w:val="single" w:sz="4" w:space="0" w:color="000000"/>
              <w:right w:val="single" w:sz="4" w:space="0" w:color="000000"/>
            </w:tcBorders>
            <w:hideMark/>
          </w:tcPr>
          <w:p w:rsidR="00924BF9" w:rsidRPr="001158DE" w:rsidRDefault="00924BF9" w:rsidP="001158DE">
            <w:pPr>
              <w:jc w:val="both"/>
              <w:rPr>
                <w:rFonts w:ascii="Times New Roman" w:hAnsi="Times New Roman" w:cs="Times New Roman"/>
                <w:bCs/>
                <w:sz w:val="24"/>
                <w:szCs w:val="24"/>
              </w:rPr>
            </w:pPr>
            <w:r w:rsidRPr="001158DE">
              <w:rPr>
                <w:rFonts w:ascii="Times New Roman" w:hAnsi="Times New Roman" w:cs="Times New Roman"/>
                <w:bCs/>
                <w:sz w:val="24"/>
                <w:szCs w:val="24"/>
              </w:rPr>
              <w:t xml:space="preserve"> 4 (80%)</w:t>
            </w:r>
          </w:p>
        </w:tc>
      </w:tr>
    </w:tbl>
    <w:p w:rsidR="009616BC" w:rsidRDefault="009616BC"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Проілюструємо дані, наведені у таблиці 2.9, на рисунку 2.3.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 </w:t>
      </w:r>
      <w:r w:rsidRPr="00924BF9">
        <w:rPr>
          <w:rFonts w:ascii="Times New Roman" w:hAnsi="Times New Roman" w:cs="Times New Roman"/>
          <w:noProof/>
          <w:sz w:val="28"/>
          <w:szCs w:val="28"/>
        </w:rPr>
        <w:drawing>
          <wp:inline distT="0" distB="0" distL="0" distR="0">
            <wp:extent cx="5486400" cy="32004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4BF9" w:rsidRPr="00924BF9" w:rsidRDefault="00924BF9" w:rsidP="009616BC">
      <w:pPr>
        <w:spacing w:line="360" w:lineRule="auto"/>
        <w:ind w:firstLine="709"/>
        <w:jc w:val="center"/>
        <w:rPr>
          <w:rFonts w:ascii="Times New Roman" w:hAnsi="Times New Roman" w:cs="Times New Roman"/>
          <w:sz w:val="28"/>
          <w:szCs w:val="28"/>
        </w:rPr>
      </w:pPr>
      <w:r w:rsidRPr="00924BF9">
        <w:rPr>
          <w:rFonts w:ascii="Times New Roman" w:hAnsi="Times New Roman" w:cs="Times New Roman"/>
          <w:sz w:val="28"/>
          <w:szCs w:val="28"/>
        </w:rPr>
        <w:t>Рис. 2.3. Підсумки виявлення рівнів сформованості фонетичного критерію у молодших школярів із фонетико-фонематичними и порушеннями на констатувальному етапі експерименту за діагностичною методикою Ю. Рібцун та ігровими завданнями, спрямованими на виявлення показників звуковимови у словах у контрольній (КГ) та експериментальній (ЕГ) групах, %</w:t>
      </w:r>
    </w:p>
    <w:p w:rsidR="00924BF9" w:rsidRPr="00924BF9" w:rsidRDefault="00924BF9" w:rsidP="009616BC">
      <w:pPr>
        <w:spacing w:line="360" w:lineRule="auto"/>
        <w:ind w:firstLine="709"/>
        <w:jc w:val="center"/>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Отже, як свідчать дані таблиці 2.9. та рисунку 2.3., спостерігається таке співвідношення рівнів сформованості фонетичного критерію: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КГ: із високим рівнем виявили 2 (40 %) дитини − це Дмитро І., Михайло Б., із середнім − 3 (60 %) дитини (Інна Т., Ірина М., Дарина В.), із низьким рівнем не виявлено;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 ЕГ: із високим рівнем дітей не виявлено, із середнім рівнем виявлено 1 (20 %) дитину (Стас П.), із низьким рівнем виявлено 4 (80 %) дитини (Анна П., Тетяна Б., Марк Г., Денис 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Обстеження фонологічного компонента усного мовлення дітей ЕГ дало нам змогу виявити порушення вимови у 100% учнів 2-го класу  (20 % – ФП, 80 % – ФФП).</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Під час виконання завдань характер порушень звуковимови був різним. Під час відображеного називання звукосполучень та слів помилки допустило 100 % дітей, але 20 % дітей змогли правильно виконати завдання після допомоги, яка надавалась у вигляді повторного промовляння. Найбільш поширеними виявилися заміни [р → р', р → л, л → р] та змішування близьких за акустико-артикуляційними ознаками звуків [ш ↔ с, ж↔ з, ч ↔ ц].  Під час спряженого називання звуків та слів помилки допустило 100 % дітей, але 40 % дітей змогли правильно виконати завдання після додаткової допомоги у вигляді уповільненого промовляння. Під час самостійного називання звуків та слів, помилки допустило 100 % дітей, 20 % змогли виконати завдання з додатковою допомогою. До того зазначимо, що помилки школярі допускали не враховуючи місце знаходження звука в слові: на початку, всередині, вкінці. Наведемо приклади помилок: «хло-хло» (хро-хро), хлипить (хрипить), «рі-рі» (лі-лі), «сух-сух» (шух-шух), «т-ш-ш-ш» («т-с-с-с»), шонце (сонце), автобуш (автобус), сапка (шапка), масина (машина), дус (душ), ріто (літо), учитер (учитель), либа (риба), колова (корова), помідол (помідор), зук (жук), багаз (багаж), лизі (лижі), церепаха (черепаха), хлопцик (хлопчик) чап (цап), яйче (яйце). У більшості дітей (60 %) звуки були поставленими, але не автоматизованими у зв’язному мовленні. Спостерігалася також спотворена вимова звуків [р, р'], шиплячих і свистячих звуків (міжзубна та бокова вимова).</w:t>
      </w:r>
    </w:p>
    <w:p w:rsidR="00924BF9" w:rsidRPr="00924BF9" w:rsidRDefault="00924BF9" w:rsidP="00924BF9">
      <w:pPr>
        <w:spacing w:line="360" w:lineRule="auto"/>
        <w:ind w:firstLine="709"/>
        <w:jc w:val="both"/>
        <w:rPr>
          <w:rFonts w:ascii="Times New Roman" w:hAnsi="Times New Roman" w:cs="Times New Roman"/>
          <w:i/>
          <w:sz w:val="28"/>
          <w:szCs w:val="28"/>
        </w:rPr>
      </w:pPr>
      <w:r w:rsidRPr="00924BF9">
        <w:rPr>
          <w:rFonts w:ascii="Times New Roman" w:hAnsi="Times New Roman" w:cs="Times New Roman"/>
          <w:sz w:val="28"/>
          <w:szCs w:val="28"/>
        </w:rPr>
        <w:t xml:space="preserve">За результатами констатувального етапу експериментальної роботи, у контрольній та експериментальній групі нами виокремлено три (високий, середній та низький) рівні опанування навичкою письма у молодших школярів із фонетико-фонематичними порушеннями за діапазоном, зазначеним вище, а </w:t>
      </w:r>
      <w:r w:rsidRPr="00924BF9">
        <w:rPr>
          <w:rFonts w:ascii="Times New Roman" w:hAnsi="Times New Roman" w:cs="Times New Roman"/>
          <w:sz w:val="28"/>
          <w:szCs w:val="28"/>
        </w:rPr>
        <w:lastRenderedPageBreak/>
        <w:t>саме: високий рівень 29 &lt; Сб &lt; 42, середній рівень 15 &lt; Сб &lt; 28, низький рівень 1 &lt; Сб &lt; 14, які ми розподілили таким чином (табл. 2.10.).</w:t>
      </w:r>
    </w:p>
    <w:p w:rsidR="00924BF9" w:rsidRPr="00924BF9" w:rsidRDefault="00924BF9" w:rsidP="009616BC">
      <w:pPr>
        <w:spacing w:line="360" w:lineRule="auto"/>
        <w:ind w:firstLine="709"/>
        <w:jc w:val="right"/>
        <w:rPr>
          <w:rFonts w:ascii="Times New Roman" w:hAnsi="Times New Roman" w:cs="Times New Roman"/>
          <w:i/>
          <w:sz w:val="28"/>
          <w:szCs w:val="28"/>
        </w:rPr>
      </w:pPr>
      <w:r w:rsidRPr="00924BF9">
        <w:rPr>
          <w:rFonts w:ascii="Times New Roman" w:hAnsi="Times New Roman" w:cs="Times New Roman"/>
          <w:i/>
          <w:sz w:val="28"/>
          <w:szCs w:val="28"/>
        </w:rPr>
        <w:t>Таблиця 2.10</w:t>
      </w: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Загальна кількість балів за результатами виконання діагностичних вправ</w:t>
      </w:r>
    </w:p>
    <w:tbl>
      <w:tblPr>
        <w:tblW w:w="10065" w:type="dxa"/>
        <w:tblInd w:w="-216"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1688"/>
        <w:gridCol w:w="552"/>
        <w:gridCol w:w="575"/>
        <w:gridCol w:w="567"/>
        <w:gridCol w:w="549"/>
        <w:gridCol w:w="568"/>
        <w:gridCol w:w="584"/>
        <w:gridCol w:w="568"/>
        <w:gridCol w:w="567"/>
        <w:gridCol w:w="566"/>
        <w:gridCol w:w="709"/>
        <w:gridCol w:w="709"/>
        <w:gridCol w:w="573"/>
        <w:gridCol w:w="1290"/>
      </w:tblGrid>
      <w:tr w:rsidR="00924BF9" w:rsidRPr="009616BC" w:rsidTr="00924BF9">
        <w:tc>
          <w:tcPr>
            <w:tcW w:w="1690" w:type="dxa"/>
            <w:vMerge w:val="restart"/>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Учень</w:t>
            </w:r>
          </w:p>
        </w:tc>
        <w:tc>
          <w:tcPr>
            <w:tcW w:w="1697" w:type="dxa"/>
            <w:gridSpan w:val="3"/>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Методика 1</w:t>
            </w:r>
          </w:p>
        </w:tc>
        <w:tc>
          <w:tcPr>
            <w:tcW w:w="1701" w:type="dxa"/>
            <w:gridSpan w:val="3"/>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Методика 2</w:t>
            </w:r>
          </w:p>
        </w:tc>
        <w:tc>
          <w:tcPr>
            <w:tcW w:w="1701" w:type="dxa"/>
            <w:gridSpan w:val="3"/>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Методика 3</w:t>
            </w:r>
          </w:p>
        </w:tc>
        <w:tc>
          <w:tcPr>
            <w:tcW w:w="1991" w:type="dxa"/>
            <w:gridSpan w:val="3"/>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 xml:space="preserve">Загалом, у бал. за трьома методиками </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Всього, балів</w:t>
            </w:r>
          </w:p>
        </w:tc>
      </w:tr>
      <w:tr w:rsidR="00924BF9" w:rsidRPr="009616BC" w:rsidTr="00924BF9">
        <w:tc>
          <w:tcPr>
            <w:tcW w:w="10071" w:type="dxa"/>
            <w:vMerge/>
            <w:tcBorders>
              <w:top w:val="single" w:sz="4" w:space="0" w:color="000000"/>
              <w:left w:val="single" w:sz="4" w:space="0" w:color="000000"/>
              <w:bottom w:val="single" w:sz="4" w:space="0" w:color="000000"/>
              <w:right w:val="nil"/>
            </w:tcBorders>
            <w:vAlign w:val="center"/>
            <w:hideMark/>
          </w:tcPr>
          <w:p w:rsidR="00924BF9" w:rsidRPr="009616BC" w:rsidRDefault="00924BF9" w:rsidP="009616BC">
            <w:pPr>
              <w:jc w:val="both"/>
              <w:rPr>
                <w:rFonts w:ascii="Times New Roman" w:hAnsi="Times New Roman" w:cs="Times New Roman"/>
                <w:bCs/>
                <w:sz w:val="24"/>
                <w:szCs w:val="24"/>
              </w:rPr>
            </w:pPr>
          </w:p>
        </w:tc>
        <w:tc>
          <w:tcPr>
            <w:tcW w:w="8381" w:type="dxa"/>
            <w:gridSpan w:val="13"/>
            <w:tcBorders>
              <w:top w:val="single" w:sz="4" w:space="0" w:color="000000"/>
              <w:left w:val="single" w:sz="4" w:space="0" w:color="000000"/>
              <w:bottom w:val="single" w:sz="4" w:space="0" w:color="000000"/>
              <w:right w:val="single" w:sz="4" w:space="0" w:color="000000"/>
            </w:tcBorders>
          </w:tcPr>
          <w:p w:rsidR="00924BF9" w:rsidRPr="009616BC" w:rsidRDefault="00924BF9" w:rsidP="009616BC">
            <w:pPr>
              <w:jc w:val="both"/>
              <w:rPr>
                <w:rFonts w:ascii="Times New Roman" w:hAnsi="Times New Roman" w:cs="Times New Roman"/>
                <w:bCs/>
                <w:sz w:val="24"/>
                <w:szCs w:val="24"/>
              </w:rPr>
            </w:pPr>
          </w:p>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КГ</w:t>
            </w:r>
          </w:p>
          <w:p w:rsidR="00924BF9" w:rsidRPr="009616BC" w:rsidRDefault="00924BF9" w:rsidP="009616BC">
            <w:pPr>
              <w:jc w:val="both"/>
              <w:rPr>
                <w:rFonts w:ascii="Times New Roman" w:hAnsi="Times New Roman" w:cs="Times New Roman"/>
                <w:bCs/>
                <w:sz w:val="24"/>
                <w:szCs w:val="24"/>
              </w:rPr>
            </w:pPr>
          </w:p>
        </w:tc>
      </w:tr>
      <w:tr w:rsidR="00924BF9" w:rsidRPr="009616BC" w:rsidTr="00924BF9">
        <w:trPr>
          <w:trHeight w:val="272"/>
        </w:trPr>
        <w:tc>
          <w:tcPr>
            <w:tcW w:w="10071" w:type="dxa"/>
            <w:vMerge/>
            <w:tcBorders>
              <w:top w:val="single" w:sz="4" w:space="0" w:color="000000"/>
              <w:left w:val="single" w:sz="4" w:space="0" w:color="000000"/>
              <w:bottom w:val="single" w:sz="4" w:space="0" w:color="000000"/>
              <w:right w:val="nil"/>
            </w:tcBorders>
            <w:vAlign w:val="center"/>
            <w:hideMark/>
          </w:tcPr>
          <w:p w:rsidR="00924BF9" w:rsidRPr="009616BC" w:rsidRDefault="00924BF9" w:rsidP="009616BC">
            <w:pPr>
              <w:jc w:val="both"/>
              <w:rPr>
                <w:rFonts w:ascii="Times New Roman" w:hAnsi="Times New Roman" w:cs="Times New Roman"/>
                <w:bCs/>
                <w:sz w:val="24"/>
                <w:szCs w:val="24"/>
              </w:rPr>
            </w:pPr>
          </w:p>
        </w:tc>
        <w:tc>
          <w:tcPr>
            <w:tcW w:w="7090" w:type="dxa"/>
            <w:gridSpan w:val="12"/>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 xml:space="preserve">Рівні </w:t>
            </w:r>
          </w:p>
        </w:tc>
        <w:tc>
          <w:tcPr>
            <w:tcW w:w="1291" w:type="dxa"/>
            <w:vMerge w:val="restart"/>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r>
      <w:tr w:rsidR="00924BF9" w:rsidRPr="009616BC" w:rsidTr="00924BF9">
        <w:tc>
          <w:tcPr>
            <w:tcW w:w="10071" w:type="dxa"/>
            <w:vMerge/>
            <w:tcBorders>
              <w:top w:val="single" w:sz="4" w:space="0" w:color="000000"/>
              <w:left w:val="single" w:sz="4" w:space="0" w:color="000000"/>
              <w:bottom w:val="single" w:sz="4" w:space="0" w:color="000000"/>
              <w:right w:val="nil"/>
            </w:tcBorders>
            <w:vAlign w:val="center"/>
            <w:hideMark/>
          </w:tcPr>
          <w:p w:rsidR="00924BF9" w:rsidRPr="009616BC" w:rsidRDefault="00924BF9" w:rsidP="009616BC">
            <w:pPr>
              <w:jc w:val="both"/>
              <w:rPr>
                <w:rFonts w:ascii="Times New Roman" w:hAnsi="Times New Roman" w:cs="Times New Roman"/>
                <w:bCs/>
                <w:sz w:val="24"/>
                <w:szCs w:val="24"/>
              </w:rPr>
            </w:pP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ВР</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СР</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НР</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ВР</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СР</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НР</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ВР</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СР</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НР</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ВР</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СР</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НР</w:t>
            </w:r>
          </w:p>
        </w:tc>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924BF9" w:rsidRPr="009616BC" w:rsidRDefault="00924BF9" w:rsidP="009616BC">
            <w:pPr>
              <w:jc w:val="both"/>
              <w:rPr>
                <w:rFonts w:ascii="Times New Roman" w:hAnsi="Times New Roman" w:cs="Times New Roman"/>
                <w:bCs/>
                <w:sz w:val="24"/>
                <w:szCs w:val="24"/>
              </w:rPr>
            </w:pP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Дмитро І.</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18</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30</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38</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Інна Т.</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20</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32</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Михайло Б.</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18</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30</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38</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Ірина М.</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24</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36</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Дарина В.</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24</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36</w:t>
            </w:r>
          </w:p>
        </w:tc>
      </w:tr>
      <w:tr w:rsidR="00924BF9" w:rsidRPr="009616BC" w:rsidTr="00924BF9">
        <w:tc>
          <w:tcPr>
            <w:tcW w:w="10071" w:type="dxa"/>
            <w:gridSpan w:val="14"/>
            <w:tcBorders>
              <w:top w:val="single" w:sz="4" w:space="0" w:color="000000"/>
              <w:left w:val="single" w:sz="4" w:space="0" w:color="000000"/>
              <w:bottom w:val="single" w:sz="4" w:space="0" w:color="000000"/>
              <w:right w:val="single" w:sz="4" w:space="0" w:color="000000"/>
            </w:tcBorders>
          </w:tcPr>
          <w:p w:rsidR="00924BF9" w:rsidRPr="009616BC" w:rsidRDefault="00924BF9" w:rsidP="009616BC">
            <w:pPr>
              <w:jc w:val="both"/>
              <w:rPr>
                <w:rFonts w:ascii="Times New Roman" w:hAnsi="Times New Roman" w:cs="Times New Roman"/>
                <w:bCs/>
                <w:sz w:val="24"/>
                <w:szCs w:val="24"/>
              </w:rPr>
            </w:pPr>
          </w:p>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ЕГ</w:t>
            </w:r>
          </w:p>
          <w:p w:rsidR="00924BF9" w:rsidRPr="009616BC" w:rsidRDefault="00924BF9" w:rsidP="009616BC">
            <w:pPr>
              <w:jc w:val="both"/>
              <w:rPr>
                <w:rFonts w:ascii="Times New Roman" w:hAnsi="Times New Roman" w:cs="Times New Roman"/>
                <w:bCs/>
                <w:sz w:val="24"/>
                <w:szCs w:val="24"/>
              </w:rPr>
            </w:pPr>
          </w:p>
        </w:tc>
      </w:tr>
      <w:tr w:rsidR="00924BF9" w:rsidRPr="009616BC" w:rsidTr="00924BF9">
        <w:tc>
          <w:tcPr>
            <w:tcW w:w="8780" w:type="dxa"/>
            <w:gridSpan w:val="13"/>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Рівні</w:t>
            </w:r>
          </w:p>
        </w:tc>
        <w:tc>
          <w:tcPr>
            <w:tcW w:w="1291" w:type="dxa"/>
            <w:tcBorders>
              <w:top w:val="single" w:sz="4" w:space="0" w:color="000000"/>
              <w:left w:val="single" w:sz="4" w:space="0" w:color="000000"/>
              <w:bottom w:val="single" w:sz="4" w:space="0" w:color="000000"/>
              <w:right w:val="single" w:sz="4" w:space="0" w:color="000000"/>
            </w:tcBorders>
          </w:tcPr>
          <w:p w:rsidR="00924BF9" w:rsidRPr="009616BC" w:rsidRDefault="00924BF9" w:rsidP="009616BC">
            <w:pPr>
              <w:jc w:val="both"/>
              <w:rPr>
                <w:rFonts w:ascii="Times New Roman" w:hAnsi="Times New Roman" w:cs="Times New Roman"/>
                <w:bCs/>
                <w:sz w:val="24"/>
                <w:szCs w:val="24"/>
              </w:rPr>
            </w:pP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Анна П.</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6</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16</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6</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22</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Стас П.</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12</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20</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Тетяна Б.</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6</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8</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10</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18</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Марк Г.</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6</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14</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14</w:t>
            </w:r>
          </w:p>
        </w:tc>
      </w:tr>
      <w:tr w:rsidR="00924BF9" w:rsidRPr="009616BC" w:rsidTr="00924BF9">
        <w:tc>
          <w:tcPr>
            <w:tcW w:w="1690"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 xml:space="preserve">Денис В. </w:t>
            </w:r>
          </w:p>
        </w:tc>
        <w:tc>
          <w:tcPr>
            <w:tcW w:w="55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w:t>
            </w:r>
          </w:p>
        </w:tc>
        <w:tc>
          <w:tcPr>
            <w:tcW w:w="54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8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w:t>
            </w:r>
          </w:p>
        </w:tc>
        <w:tc>
          <w:tcPr>
            <w:tcW w:w="568"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7"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66"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6</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w:t>
            </w:r>
          </w:p>
        </w:tc>
        <w:tc>
          <w:tcPr>
            <w:tcW w:w="573"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14</w:t>
            </w:r>
          </w:p>
        </w:tc>
        <w:tc>
          <w:tcPr>
            <w:tcW w:w="1291"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14</w:t>
            </w:r>
          </w:p>
        </w:tc>
      </w:tr>
    </w:tbl>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Узагальнимо отримані результати, співвіднесемо їх із наведеним нами рівневим діапазоном (табл. 2.11.)</w:t>
      </w:r>
    </w:p>
    <w:p w:rsidR="00924BF9" w:rsidRPr="00924BF9" w:rsidRDefault="00924BF9" w:rsidP="009616BC">
      <w:pPr>
        <w:spacing w:line="360" w:lineRule="auto"/>
        <w:jc w:val="right"/>
        <w:rPr>
          <w:rFonts w:ascii="Times New Roman" w:hAnsi="Times New Roman" w:cs="Times New Roman"/>
          <w:i/>
          <w:sz w:val="28"/>
          <w:szCs w:val="28"/>
        </w:rPr>
      </w:pPr>
      <w:r w:rsidRPr="00924BF9">
        <w:rPr>
          <w:rFonts w:ascii="Times New Roman" w:hAnsi="Times New Roman" w:cs="Times New Roman"/>
          <w:i/>
          <w:sz w:val="28"/>
          <w:szCs w:val="28"/>
        </w:rPr>
        <w:t>Таблиця 2.11</w:t>
      </w:r>
    </w:p>
    <w:p w:rsidR="00924BF9" w:rsidRPr="00924BF9" w:rsidRDefault="00924BF9" w:rsidP="00924BF9">
      <w:pPr>
        <w:spacing w:line="360" w:lineRule="auto"/>
        <w:ind w:firstLine="709"/>
        <w:jc w:val="both"/>
        <w:rPr>
          <w:rFonts w:ascii="Times New Roman" w:hAnsi="Times New Roman" w:cs="Times New Roman"/>
          <w:b/>
          <w:bCs/>
          <w:sz w:val="28"/>
          <w:szCs w:val="28"/>
        </w:rPr>
      </w:pPr>
      <w:r w:rsidRPr="00924BF9">
        <w:rPr>
          <w:rFonts w:ascii="Times New Roman" w:hAnsi="Times New Roman" w:cs="Times New Roman"/>
          <w:b/>
          <w:bCs/>
          <w:sz w:val="28"/>
          <w:szCs w:val="28"/>
        </w:rPr>
        <w:t>Рівні опанування навичкою письма молодшими школярами із фонетико-фонематичними порушеннями, виявлені під час проведення констатувального етапу експериментальної роботи за трьома обраними діагностичними методиками (контрольна та експериментальна групи), %</w:t>
      </w:r>
    </w:p>
    <w:tbl>
      <w:tblPr>
        <w:tblW w:w="10215" w:type="dxa"/>
        <w:tblInd w:w="-103"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782"/>
        <w:gridCol w:w="6022"/>
        <w:gridCol w:w="1414"/>
        <w:gridCol w:w="1997"/>
      </w:tblGrid>
      <w:tr w:rsidR="00924BF9" w:rsidRPr="009616BC" w:rsidTr="00924BF9">
        <w:tc>
          <w:tcPr>
            <w:tcW w:w="78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 з/п</w:t>
            </w:r>
          </w:p>
        </w:tc>
        <w:tc>
          <w:tcPr>
            <w:tcW w:w="602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Рівні</w:t>
            </w:r>
          </w:p>
        </w:tc>
        <w:tc>
          <w:tcPr>
            <w:tcW w:w="141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КГ</w:t>
            </w:r>
          </w:p>
        </w:tc>
        <w:tc>
          <w:tcPr>
            <w:tcW w:w="1997"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ЕГ</w:t>
            </w:r>
          </w:p>
        </w:tc>
      </w:tr>
      <w:tr w:rsidR="00924BF9" w:rsidRPr="009616BC" w:rsidTr="00924BF9">
        <w:tc>
          <w:tcPr>
            <w:tcW w:w="78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w:t>
            </w:r>
          </w:p>
        </w:tc>
        <w:tc>
          <w:tcPr>
            <w:tcW w:w="602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 xml:space="preserve">Високий рівень </w:t>
            </w:r>
          </w:p>
        </w:tc>
        <w:tc>
          <w:tcPr>
            <w:tcW w:w="141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100%</w:t>
            </w:r>
          </w:p>
        </w:tc>
        <w:tc>
          <w:tcPr>
            <w:tcW w:w="1997"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0%</w:t>
            </w:r>
          </w:p>
        </w:tc>
      </w:tr>
      <w:tr w:rsidR="00924BF9" w:rsidRPr="009616BC" w:rsidTr="00924BF9">
        <w:tc>
          <w:tcPr>
            <w:tcW w:w="78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2</w:t>
            </w:r>
          </w:p>
        </w:tc>
        <w:tc>
          <w:tcPr>
            <w:tcW w:w="602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 xml:space="preserve">Середній рівень </w:t>
            </w:r>
          </w:p>
        </w:tc>
        <w:tc>
          <w:tcPr>
            <w:tcW w:w="141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0%</w:t>
            </w:r>
          </w:p>
        </w:tc>
        <w:tc>
          <w:tcPr>
            <w:tcW w:w="1997"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60%</w:t>
            </w:r>
          </w:p>
        </w:tc>
      </w:tr>
      <w:tr w:rsidR="00924BF9" w:rsidRPr="009616BC" w:rsidTr="00924BF9">
        <w:tc>
          <w:tcPr>
            <w:tcW w:w="78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3</w:t>
            </w:r>
          </w:p>
        </w:tc>
        <w:tc>
          <w:tcPr>
            <w:tcW w:w="6022"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Низький рівень</w:t>
            </w:r>
          </w:p>
        </w:tc>
        <w:tc>
          <w:tcPr>
            <w:tcW w:w="1414" w:type="dxa"/>
            <w:tcBorders>
              <w:top w:val="single" w:sz="4" w:space="0" w:color="000000"/>
              <w:left w:val="single" w:sz="4" w:space="0" w:color="000000"/>
              <w:bottom w:val="single" w:sz="4" w:space="0" w:color="000000"/>
              <w:right w:val="nil"/>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0%</w:t>
            </w:r>
          </w:p>
        </w:tc>
        <w:tc>
          <w:tcPr>
            <w:tcW w:w="1997" w:type="dxa"/>
            <w:tcBorders>
              <w:top w:val="single" w:sz="4" w:space="0" w:color="000000"/>
              <w:left w:val="single" w:sz="4" w:space="0" w:color="000000"/>
              <w:bottom w:val="single" w:sz="4" w:space="0" w:color="000000"/>
              <w:right w:val="single" w:sz="4" w:space="0" w:color="000000"/>
            </w:tcBorders>
            <w:hideMark/>
          </w:tcPr>
          <w:p w:rsidR="00924BF9" w:rsidRPr="009616BC" w:rsidRDefault="00924BF9" w:rsidP="009616BC">
            <w:pPr>
              <w:jc w:val="both"/>
              <w:rPr>
                <w:rFonts w:ascii="Times New Roman" w:hAnsi="Times New Roman" w:cs="Times New Roman"/>
                <w:bCs/>
                <w:sz w:val="24"/>
                <w:szCs w:val="24"/>
              </w:rPr>
            </w:pPr>
            <w:r w:rsidRPr="009616BC">
              <w:rPr>
                <w:rFonts w:ascii="Times New Roman" w:hAnsi="Times New Roman" w:cs="Times New Roman"/>
                <w:bCs/>
                <w:sz w:val="24"/>
                <w:szCs w:val="24"/>
              </w:rPr>
              <w:t>40%</w:t>
            </w:r>
          </w:p>
        </w:tc>
      </w:tr>
    </w:tbl>
    <w:p w:rsidR="009616BC" w:rsidRDefault="009616BC"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Проілюструємо наведені у таблиці 2.11. дані на рисунку 2.4.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noProof/>
          <w:sz w:val="28"/>
          <w:szCs w:val="28"/>
        </w:rPr>
        <w:lastRenderedPageBreak/>
        <w:drawing>
          <wp:inline distT="0" distB="0" distL="0" distR="0">
            <wp:extent cx="5495925" cy="32099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4BF9" w:rsidRPr="00924BF9" w:rsidRDefault="00924BF9" w:rsidP="009616BC">
      <w:pPr>
        <w:spacing w:line="360" w:lineRule="auto"/>
        <w:ind w:firstLine="709"/>
        <w:jc w:val="center"/>
        <w:rPr>
          <w:rFonts w:ascii="Times New Roman" w:hAnsi="Times New Roman" w:cs="Times New Roman"/>
          <w:sz w:val="28"/>
          <w:szCs w:val="28"/>
        </w:rPr>
      </w:pPr>
      <w:r w:rsidRPr="00924BF9">
        <w:rPr>
          <w:rFonts w:ascii="Times New Roman" w:hAnsi="Times New Roman" w:cs="Times New Roman"/>
          <w:sz w:val="28"/>
          <w:szCs w:val="28"/>
        </w:rPr>
        <w:t>Рис. 2.10. Рівні опанування навичкою письма молодшими школярами із фонетико-фонематичними порушеннями, виявлені під час проведення констатувального етапу експериментальної роботи за трьома обраними діагностичними методиками (контрольна та експериментальна групи), %</w:t>
      </w: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 КГ виявлені на констатувальному етапі експерименту результати розподілилися за рівнями таким чином: високий рівень виявили 100 % учнів; середній рівень не виявлено; низький рівень не виявлено.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 ЕГ виявлені на констатувальному етапі експерименту результати розподілилися за рівнями таким чином: високий рівень не виявлено; середній рівень виявили 3 (60%) учнів; низький рівень виявили 2 (40%) учнів.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Контингент дітей за станом сформованості фонетичного та фонематичного компонентів  мовлення учнів ЕГ (у %) розподілився таким чином (табл. 2.12)</w:t>
      </w:r>
    </w:p>
    <w:p w:rsidR="00924BF9" w:rsidRPr="00924BF9" w:rsidRDefault="00924BF9" w:rsidP="009616BC">
      <w:pPr>
        <w:spacing w:line="360" w:lineRule="auto"/>
        <w:ind w:firstLine="709"/>
        <w:jc w:val="right"/>
        <w:rPr>
          <w:rFonts w:ascii="Times New Roman" w:hAnsi="Times New Roman" w:cs="Times New Roman"/>
          <w:i/>
          <w:sz w:val="28"/>
          <w:szCs w:val="28"/>
        </w:rPr>
      </w:pPr>
      <w:r w:rsidRPr="00924BF9">
        <w:rPr>
          <w:rFonts w:ascii="Times New Roman" w:hAnsi="Times New Roman" w:cs="Times New Roman"/>
          <w:i/>
          <w:sz w:val="28"/>
          <w:szCs w:val="28"/>
        </w:rPr>
        <w:t>Таблиця 2.12</w:t>
      </w:r>
    </w:p>
    <w:p w:rsidR="00924BF9" w:rsidRPr="00924BF9" w:rsidRDefault="00924BF9" w:rsidP="009616BC">
      <w:pPr>
        <w:spacing w:line="360" w:lineRule="auto"/>
        <w:ind w:firstLine="709"/>
        <w:jc w:val="center"/>
        <w:rPr>
          <w:rFonts w:ascii="Times New Roman" w:hAnsi="Times New Roman" w:cs="Times New Roman"/>
          <w:b/>
          <w:bCs/>
          <w:sz w:val="28"/>
          <w:szCs w:val="28"/>
        </w:rPr>
      </w:pPr>
      <w:r w:rsidRPr="00924BF9">
        <w:rPr>
          <w:rFonts w:ascii="Times New Roman" w:hAnsi="Times New Roman" w:cs="Times New Roman"/>
          <w:b/>
          <w:bCs/>
          <w:sz w:val="28"/>
          <w:szCs w:val="28"/>
        </w:rPr>
        <w:t>Контингент дітей за станом сформованості фонетичного та фонематичного компонентів  мовлення учнів ЕГ (у %)</w:t>
      </w:r>
    </w:p>
    <w:tbl>
      <w:tblPr>
        <w:tblW w:w="8925" w:type="dxa"/>
        <w:tblInd w:w="387"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4209"/>
        <w:gridCol w:w="4716"/>
      </w:tblGrid>
      <w:tr w:rsidR="00924BF9" w:rsidRPr="00924BF9" w:rsidTr="00924BF9">
        <w:tc>
          <w:tcPr>
            <w:tcW w:w="4211"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ФФП</w:t>
            </w:r>
          </w:p>
        </w:tc>
        <w:tc>
          <w:tcPr>
            <w:tcW w:w="4719"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ФП</w:t>
            </w:r>
          </w:p>
        </w:tc>
      </w:tr>
      <w:tr w:rsidR="00924BF9" w:rsidRPr="00924BF9" w:rsidTr="00924BF9">
        <w:tc>
          <w:tcPr>
            <w:tcW w:w="4211" w:type="dxa"/>
            <w:tcBorders>
              <w:top w:val="single" w:sz="4" w:space="0" w:color="000000"/>
              <w:left w:val="single" w:sz="4" w:space="0" w:color="000000"/>
              <w:bottom w:val="single" w:sz="4" w:space="0" w:color="000000"/>
              <w:right w:val="nil"/>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60%</w:t>
            </w:r>
          </w:p>
        </w:tc>
        <w:tc>
          <w:tcPr>
            <w:tcW w:w="4719" w:type="dxa"/>
            <w:tcBorders>
              <w:top w:val="single" w:sz="4" w:space="0" w:color="000000"/>
              <w:left w:val="single" w:sz="4" w:space="0" w:color="000000"/>
              <w:bottom w:val="single" w:sz="4" w:space="0" w:color="000000"/>
              <w:right w:val="single" w:sz="4" w:space="0" w:color="000000"/>
            </w:tcBorders>
            <w:hideMark/>
          </w:tcPr>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40%</w:t>
            </w:r>
          </w:p>
        </w:tc>
      </w:tr>
    </w:tbl>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Таким чином, в ході проведення констатувального етапу експерименту було виявлено, що загальний рівень опанування навичкою письма у молодших школярів із фонетико-фонематичними порушеннями в експериментальній групі є недостатнім та потребує корекції. Окрім того, результати констатувального етапу експерименту дозволяють стверджувати, що в учнів експериментальної групи виявлено такі форми дисграфії: акустична та артикуляторно-акустична. </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r w:rsidRPr="00924BF9">
        <w:rPr>
          <w:rFonts w:ascii="Times New Roman" w:hAnsi="Times New Roman" w:cs="Times New Roman"/>
          <w:b/>
          <w:sz w:val="28"/>
          <w:szCs w:val="28"/>
        </w:rPr>
        <w:t>2.3. Шляхи корекції фонетико-фонематичних порушень у дітей молодшого шкільного віку</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 Чередніченко стверджує, що «ефективне подолання труднощів письма у молодших школярів передбачає розуміння їхніх механізмів» [54, с. 74].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Різноаспектне вивчення мовленнєвих порушень та загального недорозвитку мовлення зокрема, попри широку розробленість у логопедії, продовжує викликати зацікавленість дослідників та виступає завжди актуальним, крім того, вплив подій воєнного часу вносить нові корективи у проведення корекційної роботи [21, с. 429].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Своєю чергою, О. Шостак наголошує на тому, що «з метою подолання мовленнєвих порушень необхідно проводити корекційні заняття» [60, с. 256].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Як зазначає Н. Голуб, «корекційно-розвиткова робота із зазначеним контингентом дітей має охоплювати всі сторони мовленнєвої системи: фонетико-фонематичну, лексико-граматичну, сприяти розвитку навичок зв’язного мовлення. В умовах шкільного навчання актуальними є завдання корекції тих недоліків, які утруднюють засвоєння навчальної програми й формування навичок читання та письма» [12, с. 51].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Корекція фонетико-фонематичних порушень у дітей молодшого шкільного віку передбачає дотримання певних етапів.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І етап. Підготовка артикуляційного апарату. Розрізнення мовленнєвих та немовленнєвих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Варто погодитись із К. Хлантою щодо того, що «з раннього віку нормотипова дитина, чує звуки навколишнього середовища, бачить артикуляційні рухи губ дорослих і намагається їх наслідувати» [50, с. 586].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Зазначимо, що одним зі шляхів корекції фонетико-фонематичних порушень у дітей молодшого шкільного віку є повноцінна робота артикуляційного апарату. Подолання таких порушень має значення для усього подальшого життя дитини. Адже мовленнєві порушення можуть стати причиною відхилень у розвитку таких психічних процесів, як пам'ять, мислення, уява, і навіть сформувати комплекс неповноцінності, що проявляється труднощами у спілкуванні.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Щоб дитина навчилася вимовляти складні звуки, її губи та язик мають бути сильними та гнучкими, довго утримуватися у потрібному положенні. Підготовці  артикуляційного апарату дитини сприяє артикуляційна гімнастика − це сукупність спеціальних вправ, спрямованих на зміцнення м’язів артикуляційного апарату, розвиток сили, рухливості та диференційованості рухів органів, що беруть участь у процесі мовлення. Вона дозволяє відпрацьовувати правильні положення язика, губ, м'якого піднебіння та м'язів, які залучені при звуковимові.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Спираючись на дослідження А. Бобер [2], Ю. Візенкової [7], В. Галущенко [10], зазначимо, що артикуляційна гімнастика включає статичні та динамічні вправи.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Статичні вправи спрямовані на утримання губ, язика та щік у правильному положенні. Допомагають зміцнити м'язи артикуляційного апарату.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Динамічні вправи розвивають гнучкість, рухливість та інші навички, необхідні для чіткої звуковимови. Результат досягається за допомогою регулярних занять, що передбачають багаторазові повторення окремих положень артикуляційного апарату. Отже, артикуляційна гімнастика готує артикуляційний апарат дитини до правильної постановки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Зазначені дослідники [2], [7], [10], вказують на те, що основними цілями артикуляційної гімнастики є: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вироблення та закріплення певного положення щік, губ і язика що необхідне для чіткої вимови конкретного звуку (чи групи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тренування м'язів артикуляційного апарату, які не мають потрібного тонусу;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формування навичок швидкої зміни положення губ, щік та язика.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Артикуляційна гімнастика проводиться у вигляді різноманітних вправ в ігровій формі, що створює умови для їх повторення, зацікавлює дитину та мотивує до подальшого самостійного їх виконання.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Запропонуємо приклад комплексів вправ для проведення артикуляційної гімнастики з молодшими школярами, які мають фонетико-фонематичні порушення, спрямованої на підготовку артикуляційного апарату.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Комплекс вправ для язика. До нього, зазвичай, включають 2-3 динамічні та статичні вправи.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Використовуються такі динамічні вправи для язика: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«Змійка». Дитина має висунути язик вперед якомога далі. При цьому, потрібно надати язику вузької форми, щоб він став схожим на маленьку «змійку».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«Годинник». Передбачає імітацію годинникового маятника. Потрібно відкрити рот, потім кінчиком язика торкатися то лівого, то правого куточка.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«Гойдалка». Вправа нагадує попередню, але напрямок рухів змінюється – напружений язик потрібно підіймати та опускати вниз, імітуючи гойдалку.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«Котушка». Потрібно відкрити рота, кінчик язика вперти в нижні різці. Бічні краї притискаються до верхніх корінних зубів. Широкий язик висувати вперед, потім забирати вглиб рота.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«Коник». Язик присмоктується до піднебіння. Далі потрібно цокати ним сильно та повільно.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«Варення». Потрібно по черзі облизувати язиком верхню та нижню губу.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Статичні вправи: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«Бегемот». Потрібно розслабити язик, уклавши його на нижню губу. Необхідно поперемінно відкривати і закривати рота, при цьому язик має перебувати в тому самому положенні.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«Пташеня». Потрібно широко відкрити рота, при цьому язик має бути розслаблений.</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«Грибочок». Відкрити рот, після чого присмоктати язик до верхнього піднебіння.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Комплекс вправ для губ. Наведені вправи для губ можна проводити як на заняттях з логопедом, так і самостійно з дитиною в домашніх умовах: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«Посмішка». Потрібно розтягнути губи в посмішці, не оголюючи зуби.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«Бублик». Губи заокруглені, трохи витягнуті вперед. Через «бублик», що утворився, має бути добре видно зімкнуті зуби.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«Трубочка». Губи потрібно витягнути уперед у формі трубочки.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Комплекс вправ для розвитку м'язів щік.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«Ситий хом'ячок». Потрібно набрати повний рот повітря. Далі надуваються щоки та утримуються в такому положенні. Можна надувати по черзі ліву і праву щоку.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«Голодний хом'ячок». Щоки втягуються усередину. На перших заняттях можна допомагати дитині руками.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«Куля». Щоки надуваються, потім потрібно трохи вдарити по них кулачками.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Комплекс вправ м'язів м'якого піднебіння та глотки.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Регулярно слід виконувати такі вправи: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«Позіхання». Є звичайним позіханням, при цьому потрібно шумно втягувати повітря.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«Полоскання». Потрібно закинути голову назад та імітувати полоскання горла.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Різка уривчаста вимова звуків «а-а-а», «е-е-е»</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Якщо дитина не справляється з вправою, їй потрібно допомагати. Рухи можна коригувати за допомогою ложки, ручки чи іншого чистого предмета.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Роботу потрібно будувати від простої до складної, щоб у дитини поступово формувалися навички.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Таким чином, наведений комплекс вправ артикуляційної гімнастики допоможе розвинути артикуляційний апарат, допомогти дитині якісніше вимовляти звуки.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Як стверджують Л. Капуста [18], А. Кулик [21] та І. Локтіонова [25], одним із елементів першого етапу корекції фонетико-фонематичних порушень у дітей молодшого шкільного віку має стати навчання їх розрізненню мовленнєвих та немовленнєвих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Зазначимо, що мовленнєвий звук − це звук, що утворюється мовленнєвим апаратом людини з метою спілкування (глотка, ротова порожнина з язиком, легені, носова порожнина, губи, зуби).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Немовленнєві звуки − це навколишнього світу (шум води, вітру, машин, скрип дверей, звук кроків, голоси тварин, птахів тощо).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Задля навчання етапу дітей молодшого шкільного віку з фонетико-фонематичними порушеннями розрізненню мовленнєвих та немовленнєвих звуків, пропонуємо систему вправ (Додаток А, Додаток Б).</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Отже, в результаті застосування артикуляційної гімнастики відбувається підготовка артикуляційного апарату дитини. А завдяки виконанню наведеного комплексу завдань, відбувається навалення дитини із фонетико-фонематичними порушеннями розрізняти мовленнєві та немовленнєві звуки.</w:t>
      </w:r>
    </w:p>
    <w:p w:rsidR="00924BF9" w:rsidRPr="00924BF9" w:rsidRDefault="00924BF9" w:rsidP="00924BF9">
      <w:pPr>
        <w:spacing w:line="360" w:lineRule="auto"/>
        <w:ind w:firstLine="709"/>
        <w:jc w:val="both"/>
        <w:rPr>
          <w:rFonts w:ascii="Times New Roman" w:hAnsi="Times New Roman" w:cs="Times New Roman"/>
          <w:sz w:val="28"/>
          <w:szCs w:val="28"/>
        </w:rPr>
      </w:pPr>
      <w:bookmarkStart w:id="5" w:name="_2s8eyo1"/>
      <w:bookmarkEnd w:id="5"/>
      <w:r w:rsidRPr="00924BF9">
        <w:rPr>
          <w:rFonts w:ascii="Times New Roman" w:hAnsi="Times New Roman" w:cs="Times New Roman"/>
          <w:sz w:val="28"/>
          <w:szCs w:val="28"/>
        </w:rPr>
        <w:t>ІІ. Наступним етапом на шляху корекції фонетико-фонематичних порушень у дітей молодшого шкільного віку є навчання таких дітей звукового аналізу та синтезу і постановці звуків, диференціації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Зазначимо, що правильна вимова має важливе значення для повноцінного психофізичного розвитку людини, особливо важливою є роль постановки та автоматизації звуків у дитячому віці, зокрема, і в учнів початкових класів. Адже дитина з добре розвиненим мовленням легко входить у спілкування з оточуючими. Така дитина може зрозуміло висловити свої бажання та думки, правильно поставити запитання, домовитися з однолітками у командній грі. І навпаки, нечітка вимова, дефекти звуковимови дитини ускладнюють її взаємодію з оточуючими і нерідко накладають важкий відбиток на характер дитини.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Можемо також погодитися із думкою М. Шеремет, а саме: «мовленнєві порушення можна розділити на два типи: порушення засобів спілкування та розлад використання засобів спілкування» [59, с.75-76].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Варто згадати також і про те, що при навчанні письма та читання, вихідним процесом є звуковий аналіз мовлення, тобто уявне розчленування слова на звуки, які є його складовими, встановлення їх кількості і послідовності.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Л. Капуста доводить, що «проведення звукового аналізу слова, визначення окремих звучань і перетворення звукових варіантів у чіткі фонеми виступають відповідно першим важливим компонентом, необхідним для здійснення процесу письма. Робота, пов’язана зі здійсненням звукового аналізу та уточнення звуків, виступає відповідно другою умовою для процесу письма. На початковому етапі, коли відбувається опановування письмом, ці процеси відбуваються усвідомлено, але надалі здійснюються автоматично» [18, с. 18].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Особливою формою звукового аналізу є відокремлення першого та останнього звуку у слові, визначення його місця (початок, середина, кінець слова). Найскладніша форма звукового аналізу – визначення звуків у слові, їх кількості, місця стосовно інших звуків (після якого звуку, перед яким звуком).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Існують певні правила та принципи проведення звукового аналізу та синтезу.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Звуковий аналіз проводиться у декілька етапів.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 першому необхідно навчити дитину із фонетико-фонематичними порушеннями розуміти, скільки саме складів входить до складу слова. Далі, після такого визначення, важливо відзначити той звук, який перебуває під наголосом.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Другий етап передбачає написання транскрипції. Складність полягає у тому, що кількість букв та звуків часто не збігається. Тому що деякі букви під час підготовки транскрипції виражаються кількома звуками. Це може створити додаткову плутанину. Наприклад, буква «ю» транскрибується як поєднання «йу». Те саме стосується «е» та «є». Таких прикладів чимало. Їх треба знати.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Після складання транскрипції та визначення кількості складів, на третьому етапі, прописується аналіз усіх звуків. Глухий він чи дзвінкий, голосний чи приголосний, твердий чи м'який. Так до кінця слова.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 четвертому етапі наприкінці необхідно описати, скільки звуків і букв у складі певного слова.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Навчання звукового аналізу та синтезу та постановці звуків дітей з фонетико-фонематичними порушеннями відбувається також за допомогою інтонаційного відокремлення звуку.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Інтонаційне виділення звуку – це особливе вимовляння слова, коли один звук у ньому вимовляється довше і голосніше, ніж інші, залежно від звукової характеристики. Наприклад, у слові «рак» звук [р] можна виділити, якщо вимовити його довше інших звуків (</w:t>
      </w:r>
      <w:r w:rsidR="009616BC">
        <w:rPr>
          <w:rFonts w:ascii="Times New Roman" w:hAnsi="Times New Roman" w:cs="Times New Roman"/>
          <w:sz w:val="28"/>
          <w:szCs w:val="28"/>
        </w:rPr>
        <w:t>р</w:t>
      </w:r>
      <w:r w:rsidRPr="00924BF9">
        <w:rPr>
          <w:rFonts w:ascii="Times New Roman" w:hAnsi="Times New Roman" w:cs="Times New Roman"/>
          <w:sz w:val="28"/>
          <w:szCs w:val="28"/>
        </w:rPr>
        <w:t>ррак), а в слові «будинок», щоб виділити звук [д], потрібно вимовити його голосніше за всіх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Інтонаційне виділення звуку у слові діти опановують лише з урахуванням зразка, наведеного логопедом. Тому важливо, щоб дорослий сам опанував цим вмінням. При навчанні дітей потрібно знати та суворо дотримуватись наступного правила: виділення будь-якого звуку, незалежно від місцезнаходження його в слові, має здійснюватися на тлі злитого промовляння слова. Наприклад: масло, ніс або кіт тощо. Подібне вимовляння слова нерідко викликає у дітей труднощі. Це пов'язано з тим, що дитина повинна перемикнути увагу зі змістовного наповнення боку слова на звукове та навчитися керувати своєю артикуляцією. Тому їй необхідно неодноразово чути зразок вимови, прислухатися до нього і за логопедом повторювати його. Тільки після цього дитина зможе самостійно інтонаційно виділяти звук у слові.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Таким чином, виокремлюється така послідовність роботи зі звукового аналізу і синтезу: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I етап: формування звуко-складового аналізу та синтезу із застосуванням допоміжних засобів та дій. Допоміжними засобами на цьому етапі можуть бути візуальні підказки у вигляді аркушів для звуків, які будуть вказувати на необхідну кількість звуків. В ігровій формі – візуальною підказкою буде потяг, який «тягне» звуки. Допоміжні засоби дають дитині можливість зрозуміти механізм звуко-складового аналізу та синтезу, дозволяють успішно виконувати завдання.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II етап: Формування звуко-складового аналізу безпосередньо в мовленнєвому плані. На цьому етапі дитині не потрібні допоміжні засоби. Але, при цьому, дитині для правильного виконання завдань необхідно промовити </w:t>
      </w:r>
      <w:r w:rsidRPr="00924BF9">
        <w:rPr>
          <w:rFonts w:ascii="Times New Roman" w:hAnsi="Times New Roman" w:cs="Times New Roman"/>
          <w:sz w:val="28"/>
          <w:szCs w:val="28"/>
        </w:rPr>
        <w:lastRenderedPageBreak/>
        <w:t>слово вголос. Найчастіше на перших етапах учень промовляє слово кілька разів, щоб уточнити його звуко-складовий склад. Так, при виконанні завдання з визначення першого звуку в слові «кіт», учень промовляє слово вголос, визначає звуки, з яких складається, слово і потім виділяє перший.</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III етап: Формування звуко-складового аналізу у розумовому плані. На даному етапі учень повною мірою опанував звуко-складовим аналізом і синтезом і проводить ці операції досить швидко, без промовляння, лише у розумовому плані. Логопедична робота з формування звуко-складового аналізу та синтезу має будуватися з урахуванням онтогенетичної послідовності появи всіх форм діяльності, що складають цю навичку. Також, при формуванні звуко-складового аналізу та синтезу слід звернути увагу на те, що будь-яка розумова дія проходить певні етапи свого становлення, основними з яких можна вважати освоєння дії з опорою на матеріалізацію, у плані гучного промовляння і лише потім перенесення безпосередньо у розумовий план.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Отже, </w:t>
      </w:r>
      <w:r w:rsidR="006D0A8E">
        <w:rPr>
          <w:rFonts w:ascii="Times New Roman" w:hAnsi="Times New Roman" w:cs="Times New Roman"/>
          <w:sz w:val="28"/>
          <w:szCs w:val="28"/>
        </w:rPr>
        <w:t>грунтуючись на теоретичних засадах досліджень</w:t>
      </w:r>
      <w:r w:rsidR="004F5B04">
        <w:rPr>
          <w:rFonts w:ascii="Times New Roman" w:hAnsi="Times New Roman" w:cs="Times New Roman"/>
          <w:sz w:val="28"/>
          <w:szCs w:val="28"/>
        </w:rPr>
        <w:t xml:space="preserve"> </w:t>
      </w:r>
      <w:r w:rsidR="004F5B04" w:rsidRPr="004F5B04">
        <w:rPr>
          <w:rFonts w:ascii="Times New Roman" w:hAnsi="Times New Roman" w:cs="Times New Roman"/>
          <w:sz w:val="28"/>
          <w:szCs w:val="28"/>
        </w:rPr>
        <w:t>В. Тищенко,</w:t>
      </w:r>
      <w:r w:rsidR="004F5B04" w:rsidRPr="004F5B04">
        <w:t xml:space="preserve"> </w:t>
      </w:r>
      <w:r w:rsidR="004F5B04" w:rsidRPr="004F5B04">
        <w:rPr>
          <w:rFonts w:ascii="Times New Roman" w:hAnsi="Times New Roman" w:cs="Times New Roman"/>
          <w:sz w:val="28"/>
          <w:szCs w:val="28"/>
        </w:rPr>
        <w:t>М. Шеремет,</w:t>
      </w:r>
      <w:r w:rsidR="004F5B04">
        <w:rPr>
          <w:rFonts w:ascii="Times New Roman" w:hAnsi="Times New Roman" w:cs="Times New Roman"/>
          <w:sz w:val="28"/>
          <w:szCs w:val="28"/>
        </w:rPr>
        <w:t xml:space="preserve"> </w:t>
      </w:r>
      <w:r w:rsidR="004F5B04" w:rsidRPr="004F5B04">
        <w:rPr>
          <w:rFonts w:ascii="Times New Roman" w:hAnsi="Times New Roman" w:cs="Times New Roman"/>
          <w:sz w:val="28"/>
          <w:szCs w:val="28"/>
        </w:rPr>
        <w:t>Н. Гаврилової</w:t>
      </w:r>
      <w:r w:rsidR="004F5B04">
        <w:rPr>
          <w:rFonts w:ascii="Times New Roman" w:hAnsi="Times New Roman" w:cs="Times New Roman"/>
          <w:sz w:val="28"/>
          <w:szCs w:val="28"/>
        </w:rPr>
        <w:t>, Ю. Рібцун</w:t>
      </w:r>
      <w:r w:rsidR="006D0A8E">
        <w:rPr>
          <w:rFonts w:ascii="Times New Roman" w:hAnsi="Times New Roman" w:cs="Times New Roman"/>
          <w:sz w:val="28"/>
          <w:szCs w:val="28"/>
        </w:rPr>
        <w:t>, навчання звуковому аналізу та синтезу й</w:t>
      </w:r>
      <w:r w:rsidRPr="00924BF9">
        <w:rPr>
          <w:rFonts w:ascii="Times New Roman" w:hAnsi="Times New Roman" w:cs="Times New Roman"/>
          <w:sz w:val="28"/>
          <w:szCs w:val="28"/>
        </w:rPr>
        <w:t xml:space="preserve"> постановці звуків дітей з фонетико-фонематичними порушеннями включає</w:t>
      </w:r>
      <w:r w:rsidR="006D0A8E">
        <w:rPr>
          <w:rFonts w:ascii="Times New Roman" w:hAnsi="Times New Roman" w:cs="Times New Roman"/>
          <w:sz w:val="28"/>
          <w:szCs w:val="28"/>
        </w:rPr>
        <w:t xml:space="preserve"> в</w:t>
      </w:r>
      <w:r w:rsidRPr="00924BF9">
        <w:rPr>
          <w:rFonts w:ascii="Times New Roman" w:hAnsi="Times New Roman" w:cs="Times New Roman"/>
          <w:sz w:val="28"/>
          <w:szCs w:val="28"/>
        </w:rPr>
        <w:t xml:space="preserve"> себе</w:t>
      </w:r>
      <w:r w:rsidR="006D0A8E">
        <w:rPr>
          <w:rFonts w:ascii="Times New Roman" w:hAnsi="Times New Roman" w:cs="Times New Roman"/>
          <w:sz w:val="28"/>
          <w:szCs w:val="28"/>
        </w:rPr>
        <w:t xml:space="preserve"> [</w:t>
      </w:r>
      <w:r w:rsidR="00F520F8">
        <w:rPr>
          <w:rFonts w:ascii="Times New Roman" w:hAnsi="Times New Roman" w:cs="Times New Roman"/>
          <w:sz w:val="28"/>
          <w:szCs w:val="28"/>
        </w:rPr>
        <w:t>49</w:t>
      </w:r>
      <w:r w:rsidR="004F5B04">
        <w:rPr>
          <w:rFonts w:ascii="Times New Roman" w:hAnsi="Times New Roman" w:cs="Times New Roman"/>
          <w:sz w:val="28"/>
          <w:szCs w:val="28"/>
        </w:rPr>
        <w:t>,</w:t>
      </w:r>
      <w:r w:rsidR="00F520F8">
        <w:rPr>
          <w:rFonts w:ascii="Times New Roman" w:hAnsi="Times New Roman" w:cs="Times New Roman"/>
          <w:sz w:val="28"/>
          <w:szCs w:val="28"/>
        </w:rPr>
        <w:t xml:space="preserve"> 24, </w:t>
      </w:r>
      <w:r w:rsidR="004F5B04">
        <w:rPr>
          <w:rFonts w:ascii="Times New Roman" w:hAnsi="Times New Roman" w:cs="Times New Roman"/>
          <w:sz w:val="28"/>
          <w:szCs w:val="28"/>
        </w:rPr>
        <w:t>9,</w:t>
      </w:r>
      <w:r w:rsidR="00F520F8">
        <w:rPr>
          <w:rFonts w:ascii="Times New Roman" w:hAnsi="Times New Roman" w:cs="Times New Roman"/>
          <w:sz w:val="28"/>
          <w:szCs w:val="28"/>
        </w:rPr>
        <w:t xml:space="preserve"> 41</w:t>
      </w:r>
      <w:r w:rsidR="006D0A8E" w:rsidRPr="006D0A8E">
        <w:rPr>
          <w:rFonts w:ascii="Times New Roman" w:hAnsi="Times New Roman" w:cs="Times New Roman"/>
          <w:sz w:val="28"/>
          <w:szCs w:val="28"/>
        </w:rPr>
        <w:t>]</w:t>
      </w:r>
      <w:r w:rsidRPr="00924BF9">
        <w:rPr>
          <w:rFonts w:ascii="Times New Roman" w:hAnsi="Times New Roman" w:cs="Times New Roman"/>
          <w:sz w:val="28"/>
          <w:szCs w:val="28"/>
        </w:rPr>
        <w:t>:</w:t>
      </w:r>
      <w:r w:rsidR="006D0A8E">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Формування понять та опановування термінами, що їх позначають: слово, речення, склад, звук, приголосний і голосний, глухий та дзвінкий, твердий та м'який звуки.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Формування уявлення про лінійну послідовність звуків у слові та про кількість звуків у слові.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На підставі уточнених вимовних навичок артикуляції голосних звуків [у], [а], [і] відпрацьовується найлегша форма аналізу виділення першого голосного звуку із початку слова.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Формування вміння поділяти слова на склади, використовуючи зорову опору-схему, де довгою рискою позначається слово, короткою − склад; формування вміння робити складовий аналіз слова.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Аналіз та синтез зворотного складу типу [ап].</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6. Уточнення артикуляції приголосних звуків. Виділення останнього приголосного в слові типу «суп».</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7. Виділення початкових приголосних у словах типу «сік».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8. Виділення наголошених голосних із положення після приголосних у словах типу «сом».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9. Аналіз та синтез прямого складу типу [са].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10. Повний звуко-складовий аналіз та синтез односкладових слів зі звуків типу «сом» та двоскладових типу «зуби» з опорою на схеми, де позначаються і склади, і звуки.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11. Повний звуко-складовий аналіз та синтез слів зі збігами приголосних у складі односкладових слів, двоскладових з закритим складом, трискладових, вимова яких не розходиться із написанням.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12. Перетворення слів шляхом заміни окремих звуків: сік-сук.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13. Знайомство з буквами, об'єднання букв у склади та слова.</w:t>
      </w:r>
    </w:p>
    <w:p w:rsidR="00924BF9" w:rsidRPr="00F520F8" w:rsidRDefault="00924BF9" w:rsidP="00F520F8">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14. Повний складо-звуко-буквений аналіз слів</w:t>
      </w:r>
      <w:r w:rsidR="00F520F8">
        <w:rPr>
          <w:rFonts w:ascii="Times New Roman" w:hAnsi="Times New Roman" w:cs="Times New Roman"/>
          <w:sz w:val="28"/>
          <w:szCs w:val="28"/>
        </w:rPr>
        <w:t xml:space="preserve"> [49, 24, 9, 41].</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Виходячи із запропонованого плану необхідно поетапно формувати у молодших школярів вміння та навички, що становлять уміння здійснювати звуко-складовий аналіз та синтез, який своєю чергою є найвищим ступенем опановування процесами аналізу та синтезу. Опанування навичками звуко-складового аналізу та синтезу відбувається як у рамках індивідуальних занять, так і на підгрупових або фронтальних заняттях та проводиться паралельно з ходом корекційної роботи щодо усунення інших недоліків вимови. Іншими словами, робота повинна мати комплексний характер. Повинні бути усунені всі порушення, виявлені під час логопедичного обстеження.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При здійсненні звукового аналізу та синтезу можуть бути використані такі вправи: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Визначити у слові перший звук, останній, і навіть місце звуку в слові.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Визначення послідовності, кількості і місця звуків у слові стосовно інших.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Виділення звуку на фоні слова.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Роботу доцільно побудувати з аналізу простих звуків, що відповідають їх формуванню в онтогенезі (А, У, І, М, О, П, Т, К тощо</w:t>
      </w:r>
      <w:r w:rsidR="00F520F8">
        <w:rPr>
          <w:rFonts w:ascii="Times New Roman" w:hAnsi="Times New Roman" w:cs="Times New Roman"/>
          <w:sz w:val="28"/>
          <w:szCs w:val="28"/>
        </w:rPr>
        <w:t xml:space="preserve"> [49, 24])</w:t>
      </w:r>
      <w:r w:rsidR="006D0A8E" w:rsidRPr="006D0A8E">
        <w:rPr>
          <w:rFonts w:ascii="Times New Roman" w:hAnsi="Times New Roman" w:cs="Times New Roman"/>
          <w:sz w:val="28"/>
          <w:szCs w:val="28"/>
        </w:rPr>
        <w:t>:</w:t>
      </w:r>
      <w:r w:rsidRPr="006D0A8E">
        <w:rPr>
          <w:rFonts w:ascii="Times New Roman" w:hAnsi="Times New Roman" w:cs="Times New Roman"/>
          <w:sz w:val="28"/>
          <w:szCs w:val="28"/>
        </w:rPr>
        <w:t xml:space="preserve"> </w:t>
      </w:r>
    </w:p>
    <w:p w:rsidR="00924BF9" w:rsidRPr="00924BF9" w:rsidRDefault="006D0A8E" w:rsidP="00924B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Показати букву</w:t>
      </w:r>
      <w:r w:rsidR="00924BF9" w:rsidRPr="00924BF9">
        <w:rPr>
          <w:rFonts w:ascii="Times New Roman" w:hAnsi="Times New Roman" w:cs="Times New Roman"/>
          <w:sz w:val="28"/>
          <w:szCs w:val="28"/>
        </w:rPr>
        <w:t xml:space="preserve">, якщо у слові є відповідний звук.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Розділити аркуш на 2 частини, з одного боку написати букву, з іншого боку поставити рисочку. Логопед промовляє певні слова і наводить дитині інструкцію: якщо в слові немає заданого звуку, то під рискою ставився хрестик.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Повторити за логопедом слова із заданим звуком, показати відповідну літеру.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4. Виокремити із речення слово, яке містить заданий звук, та показати відповідну літеру. </w:t>
      </w:r>
    </w:p>
    <w:p w:rsidR="00924BF9" w:rsidRPr="006D0A8E"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Показати картинки, в назві яких є звук, позначений цією літерою</w:t>
      </w:r>
      <w:r w:rsidR="00F520F8">
        <w:rPr>
          <w:rFonts w:ascii="Times New Roman" w:hAnsi="Times New Roman" w:cs="Times New Roman"/>
          <w:sz w:val="28"/>
          <w:szCs w:val="28"/>
        </w:rPr>
        <w:t xml:space="preserve"> [49, 24].</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 заняттях з розвитку фонетичної сторони мовлення спочатку уточнюють кожен звук ізольовано, а потім виокремлюють перебільшено у поєднаннях з іншими звуками, поєднаннями складів, словами у реченнях, оповіданнях.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Знайомлячись із голосними звуками, звертається увага дитини на їхню артикуляцію (губи розкриті, витягнуті трубочкою тощо), на голос під час їх вимови. Визначається вібрація гортані при додаванні голосу за допомогою докладання долоні, здійснюється  тактильно-вібраційний контроль. Для закріплення поняття «голосний звук» та підготовки дітей до усвідомленого розуміння акустико-артикуляційного образу звуку з опорою на зорове, слухове, тактильне та кінестетичне відчуття слід використовувати опорні сигнали – схеми. При уточненні артикуляції доречно вводити зорові символи голосних звуків, використовувати картинки з урахуванням звуконаслідувань і виділяти голосний звук. Також можна використовувати позамовні опори для усунення труднощів при виділенні звуків. У роботі із навчання дітей молодшого шкільного віку з фонетико-фонематичними порушеннями звукового аналізу і постановці звуків доречно використовувати такі вправи: поплескати в долоні, якщо почуєш заданий звук з інших звуків.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Далі проводиться робота з виокремлення звуку у складі на слух й у вимові, дітям пропонується розглянути склади, які включають певний голосний звук та </w:t>
      </w:r>
      <w:r w:rsidRPr="00924BF9">
        <w:rPr>
          <w:rFonts w:ascii="Times New Roman" w:hAnsi="Times New Roman" w:cs="Times New Roman"/>
          <w:sz w:val="28"/>
          <w:szCs w:val="28"/>
        </w:rPr>
        <w:lastRenderedPageBreak/>
        <w:t xml:space="preserve">склади, дійного не містять. Проводиться робота з аналізу та синтезу поєднань  голосних звуків із використанням зорових символів. Наприклад, у дітей було по 3-4 зорових символи голосних звуків, які потім замінювалися фішками. Пропонувалося викласти поєднання: АУО, ОУА, ОІУ тощо. Вони аналізувалися за допомогою зорової опори і відтворювалися цілком.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Виокремлення звуку на початку, наприкінці слова.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Робота може починатися з уточнення артикуляції голосних звуків, далі дітям пропонується виконати такі вправи: визначити перший і останній звук у слові, а також його позицію у слові. Визначення наголошеної голосної на початку слова проводиться у трьох варіантах: на слух, коли слово вимовляється логопедом; після вимовляння слова дитиною; на основі слухо-мовленнєвих уявлень.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Задля проведення цього етапу звукового аналізу можна запропонувати серію дидактичних ігор та вправ.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Гра «Який перший звук?». Перед дітьми викладаються картинки, на яких зображені певні предмети, наприклад, айстра, апельсин, ананас, абетка. Логопед називає їх, перебільшено виділяючи голосом перший наголошений звук у словах. Дітям потрібно визначити, на якому місці він розташовується.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Гра «З якого звуку починається слово?». Логопед вимовляє слова, які починаються з певного голосного звуку, наприклад: індик, Індія, іскра; дітям необхідно повторити слово і назвати звук, з якого воно починається.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Гра «Слухай та з’єднуй». У грі використовувалися картинки, назви яких починаються з голосних звуків (наприклад: ослик, озеро, океан, окунь) та зорові символи голосних звуків. Логопед вимовляє звук, а дитина шукає слово на заданий звук і співвідносить зоровий символ та картинку.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Виділення першого приголосного звуку зі слова проводиться після того, як у дітей буде сформовано навичку виокремлювати звук із закритого та відкритого складів і впізнавати звук, що знаходиться на початку слова.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Зазначимо, що виокремлення кінцевого звуку у слові може проводитися спочатку на закритих складах, наприклад: АМ, УМ, АК. Можна також застосувати дидактичні вправи «Знайди, де ховається звук у слові».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1. Гра «Ланцюжок», метою якої є вправляння у визначенні першого та останнього звуків у словах, наприклад: мак-кіт-тапки.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Ігри в слова, подібні за складом зі складами пройденими раніше: ам – сам, ом – сом, ук – сук, уп – суп тощо. Завдання дитини визначити кінцевий звук спочатку у складі, потім у слові. При визначенні кінцевого звуку використовуються ті ж види завдань, що і при визначенні першого голосного та приголосного звуку.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Далі проводиться робота щодо визначення позиції звуку в слові, реченні. Доцільно використовувати звукову лінійку. На звуковій лінійці діти використовують фішки, які вказують на положення звуку в слові. Спочатку діти навчаються визначати місце розташування наголошеної голосної в односкладових−двоскладних словах: наприклад: місце звуку [а] в словах мак, рука. Голосні вимовляють виразно, після цього проводиться робота з визначення місця приголосного звуку в слові. Для формування цієї використовуються картинки на позначення певного звуку і звукові лінійки. Називається слово, яке підкріплюється зоровою опорою, діти визначають позицію звуку у слові та ставлять фішку на певну клітинку лінійки.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Спочатку проводиться робота з визначення наявності звуку в слові, потім відбувається виокремлення звуку на початку та в кінці слова, а також його місце у слові. Задля цього дітям можна запропонувати виконати такі завдання: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Назви зображені предмети, постав фішки на ті з них, в яких ти почув заданий звук.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Подивитись на картинку та знайти слова із заданим звуком.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Вигадай слова на заданий звук.</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4. Послухай слова та визначити, на який звук вони починаються.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Відгадай, на який звук закінчуються слова.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6. Розглянь картинки та для кожної визнач місце заданого звуку у слові.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Зазначимо, що логопедична робота з формування складних форм звукового аналізу включає вміння виконувати більш складні операції, такі як: визначати звуковий склад слова, послідовність звуків у слові, місце кожн</w:t>
      </w:r>
      <w:r w:rsidR="006D0A8E">
        <w:rPr>
          <w:rFonts w:ascii="Times New Roman" w:hAnsi="Times New Roman" w:cs="Times New Roman"/>
          <w:sz w:val="28"/>
          <w:szCs w:val="28"/>
        </w:rPr>
        <w:t xml:space="preserve">ого звуку стосовно інших звуків </w:t>
      </w:r>
      <w:r w:rsidR="006D0A8E" w:rsidRPr="006D0A8E">
        <w:rPr>
          <w:rFonts w:ascii="Times New Roman" w:hAnsi="Times New Roman" w:cs="Times New Roman"/>
          <w:sz w:val="28"/>
          <w:szCs w:val="28"/>
        </w:rPr>
        <w:t>[59, с. 117].</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Корекційно-логопедична робота з постановки звуків у дітей з фонетико-фонематичними порушеннями здійснюється у певній послідовності, при цьому враховується ряд факторів [59, с. 117].</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Поступовість переходу від менших мовленнєвих труднощів до більших.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Ступінь доступності звуків для мовлення, котра визначається низкою умов і, перш за все, станом артикуляційної моторики. Щоб правильно вимовляти звуки, дитина повинна, зокрема, вміти відтворювати необхідні артикуляційні дії, що включають складний комплекс рухів.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Ступінь функціональної значущості фонем у мовленні дитини. Зазначимо, що закономірності в процесі опановування мовленням обґрунтовуються мовленнєвими факторами, а не артикуляційними та акустичними характеристиками засвоюваних звуків. Звукові (і артикуляційні) відмінності, менш</w:t>
      </w:r>
      <w:r w:rsidR="009616BC">
        <w:rPr>
          <w:rFonts w:ascii="Times New Roman" w:hAnsi="Times New Roman" w:cs="Times New Roman"/>
          <w:sz w:val="28"/>
          <w:szCs w:val="28"/>
        </w:rPr>
        <w:t>і за значущістю з погляду мовленнєвої</w:t>
      </w:r>
      <w:r w:rsidRPr="00924BF9">
        <w:rPr>
          <w:rFonts w:ascii="Times New Roman" w:hAnsi="Times New Roman" w:cs="Times New Roman"/>
          <w:sz w:val="28"/>
          <w:szCs w:val="28"/>
        </w:rPr>
        <w:t xml:space="preserve"> функції, виявляються менш «поміченими» дитиною і пізніше засвоюються у мовленні. Крім того, чим більше фонема має зв'язків у системі з іншими фонемами, чим сильніша вона включена у фонематичну систему, тим швидше вона засвоюється</w:t>
      </w:r>
      <w:r w:rsidR="00F520F8">
        <w:rPr>
          <w:rFonts w:ascii="Times New Roman" w:hAnsi="Times New Roman" w:cs="Times New Roman"/>
          <w:sz w:val="28"/>
          <w:szCs w:val="28"/>
        </w:rPr>
        <w:t xml:space="preserve"> [49]. </w:t>
      </w:r>
      <w:r w:rsidRPr="00924BF9">
        <w:rPr>
          <w:rFonts w:ascii="Times New Roman" w:hAnsi="Times New Roman" w:cs="Times New Roman"/>
          <w:sz w:val="28"/>
          <w:szCs w:val="28"/>
        </w:rPr>
        <w:t>Тому серед артикуляційно зручних для дітей звуків насамперед необхідно формувати звуки раннього онтогенезу, тобто [a], [o], [п], [м], [т], [д], [б], [н].</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Можливість візуально сприймати окремі елементи артикуляції та наявність «вимовного образу звуку». Можливість спостерігати за артикуляційними позиціями язика, губ полегшує створення «імітаційного образу», оскільки виникають зв'язки між візуальними та руховими враженнями.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Істотне значення має і доступність артикуляції для кінестетичного сприйняття.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6. При постановці звуків повинні враховуватися різноманітні відчуття (тактильно-вібраційні та температурні) [59, с. 118].</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Послідовне формування навичок постановки звуків передбачає поступовість переходу від простого до складного та здійснюється шляхом дозованого збільшення обсягу та ускладнення лінгвістичного матеріалу, запропонованого до засвоєння дітям.</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Автоматизація поставленого звуку повинна проводитись у суворій послідовності: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автоматизація звуку у складах (прямих, зворотних, зі збігом приголосних);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автоматизація звуку у словах (на початку слова, у середині, наприкінці);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автоматизація звуку у реченнях;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автоматизація звуку в скоромовках та віршах;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5. автоматизація звуку в коротких, а потім у довгих оповіданнях;</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6. авто</w:t>
      </w:r>
      <w:r w:rsidR="00AD1AE4">
        <w:rPr>
          <w:rFonts w:ascii="Times New Roman" w:hAnsi="Times New Roman" w:cs="Times New Roman"/>
          <w:sz w:val="28"/>
          <w:szCs w:val="28"/>
        </w:rPr>
        <w:t>матизація звуку у розмовному мовленні</w:t>
      </w:r>
      <w:r w:rsidRPr="00924BF9">
        <w:rPr>
          <w:rFonts w:ascii="Times New Roman" w:hAnsi="Times New Roman" w:cs="Times New Roman"/>
          <w:sz w:val="28"/>
          <w:szCs w:val="28"/>
        </w:rPr>
        <w:t xml:space="preserve"> [59, с. 122].</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У цій системі відправною точкою є склад та його місце у слові. Залежно від типу звуку, що потрібно поставити, в одному випадку спочатку беруться відкриті склади, а потім закриті (постановка звуків [Ш], [Ж], [С], [З]), а при постановці звуку [P] спочатку відпрацьовуються закриті склади, а потім відкриті [24, с. 255].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Ускладнення лексичного матеріалу у межах «ізольований звук текст»  відбувається на кожному корекційному занятті. На кожному ж занятті даються завдання, що вимагають від дитини різних за самостійністю (а, отже, і за труднощами) висловлювань. </w:t>
      </w:r>
    </w:p>
    <w:p w:rsidR="00924BF9" w:rsidRPr="00924BF9" w:rsidRDefault="00AD1AE4" w:rsidP="00924B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Слід зазначити, </w:t>
      </w:r>
      <w:r w:rsidR="00924BF9" w:rsidRPr="00924BF9">
        <w:rPr>
          <w:rFonts w:ascii="Times New Roman" w:hAnsi="Times New Roman" w:cs="Times New Roman"/>
          <w:sz w:val="28"/>
          <w:szCs w:val="28"/>
        </w:rPr>
        <w:t xml:space="preserve">що </w:t>
      </w:r>
      <w:r>
        <w:rPr>
          <w:rFonts w:ascii="Times New Roman" w:hAnsi="Times New Roman" w:cs="Times New Roman"/>
          <w:sz w:val="28"/>
          <w:szCs w:val="28"/>
        </w:rPr>
        <w:t xml:space="preserve">за Шеремет </w:t>
      </w:r>
      <w:r w:rsidR="00924BF9" w:rsidRPr="00924BF9">
        <w:rPr>
          <w:rFonts w:ascii="Times New Roman" w:hAnsi="Times New Roman" w:cs="Times New Roman"/>
          <w:sz w:val="28"/>
          <w:szCs w:val="28"/>
        </w:rPr>
        <w:t>етап автоматизації звуків позначений в методиці логопедичного впливу як етап формування первинних вимовних умінь і навичок</w:t>
      </w:r>
      <w:r>
        <w:rPr>
          <w:rFonts w:ascii="Times New Roman" w:hAnsi="Times New Roman" w:cs="Times New Roman"/>
          <w:sz w:val="28"/>
          <w:szCs w:val="28"/>
        </w:rPr>
        <w:t xml:space="preserve"> [</w:t>
      </w:r>
      <w:r w:rsidR="00BA357C" w:rsidRPr="00BA357C">
        <w:rPr>
          <w:rFonts w:ascii="Times New Roman" w:hAnsi="Times New Roman" w:cs="Times New Roman"/>
          <w:sz w:val="28"/>
          <w:szCs w:val="28"/>
        </w:rPr>
        <w:t>24</w:t>
      </w:r>
      <w:r>
        <w:rPr>
          <w:rFonts w:ascii="Times New Roman" w:hAnsi="Times New Roman" w:cs="Times New Roman"/>
          <w:sz w:val="28"/>
          <w:szCs w:val="28"/>
        </w:rPr>
        <w:t>]</w:t>
      </w:r>
      <w:r w:rsidR="00924BF9" w:rsidRPr="00924BF9">
        <w:rPr>
          <w:rFonts w:ascii="Times New Roman" w:hAnsi="Times New Roman" w:cs="Times New Roman"/>
          <w:sz w:val="28"/>
          <w:szCs w:val="28"/>
        </w:rPr>
        <w:t>. Його мета полягає в тому, щоб навчити дитину правильно вимовляти вже поставлений звук в усіх формах мовлення. З точки зору фізіології, етап автоматизації звуку є етапом закріплення умовно-рефлекторних, мовленнєво-рухових зв'язків. Звук, який тільки що поставили, є крихким, умовно-рефлекторні зв'язки без особливих підкріплень можуть швидко руйнуватися. Прикладом вправи на автоматизацію звуку може бути використання логобатуту: діти стрибають і дивлячись на великий екран/ проєктор проходять лабіринт зі складів (наприклад, дитина підстрибує і промовляє «са-са-са» «со-со-со» тощо).</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Тренування на логобатуті допомагають синхронізувати роботу зорової та вестибулярної систем дитини. Стрибки на батуті у поєднанні з читанням вголос </w:t>
      </w:r>
      <w:r w:rsidRPr="00924BF9">
        <w:rPr>
          <w:rFonts w:ascii="Times New Roman" w:hAnsi="Times New Roman" w:cs="Times New Roman"/>
          <w:sz w:val="28"/>
          <w:szCs w:val="28"/>
        </w:rPr>
        <w:lastRenderedPageBreak/>
        <w:t>забезпечують розвиток почуття ритму та часу, які необхідні для успішного читання, становлення навички письма та інших видів навчальної діяльності.</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Таким чином, вже на перших заняттях дитина має можливість правильно промовляти поставлений звук, що підвищує соціально-комунікативну зна</w:t>
      </w:r>
      <w:r w:rsidR="009616BC">
        <w:rPr>
          <w:rFonts w:ascii="Times New Roman" w:hAnsi="Times New Roman" w:cs="Times New Roman"/>
          <w:sz w:val="28"/>
          <w:szCs w:val="28"/>
        </w:rPr>
        <w:t>чущість корекції, розвиває мовленнєві</w:t>
      </w:r>
      <w:r w:rsidRPr="00924BF9">
        <w:rPr>
          <w:rFonts w:ascii="Times New Roman" w:hAnsi="Times New Roman" w:cs="Times New Roman"/>
          <w:sz w:val="28"/>
          <w:szCs w:val="28"/>
        </w:rPr>
        <w:t xml:space="preserve"> структури, стимулює вживання правильного звуку в повсякденно-побутовому спілкуванні, ігровій та навчальній діяльності, вселяє у дитину впевненість у своїх можливостях, привчає виділяти звук у чутному мовленнєвому потоці.</w:t>
      </w:r>
    </w:p>
    <w:p w:rsidR="00924BF9" w:rsidRPr="00924BF9" w:rsidRDefault="00924BF9" w:rsidP="00924BF9">
      <w:pPr>
        <w:spacing w:line="360" w:lineRule="auto"/>
        <w:ind w:firstLine="709"/>
        <w:jc w:val="both"/>
        <w:rPr>
          <w:rFonts w:ascii="Times New Roman" w:hAnsi="Times New Roman" w:cs="Times New Roman"/>
          <w:sz w:val="28"/>
          <w:szCs w:val="28"/>
        </w:rPr>
      </w:pPr>
      <w:bookmarkStart w:id="6" w:name="_17dp8vu"/>
      <w:bookmarkEnd w:id="6"/>
      <w:r w:rsidRPr="00924BF9">
        <w:rPr>
          <w:rFonts w:ascii="Times New Roman" w:hAnsi="Times New Roman" w:cs="Times New Roman"/>
          <w:sz w:val="28"/>
          <w:szCs w:val="28"/>
        </w:rPr>
        <w:t xml:space="preserve">ІІІ. Завершальним етапом на шляху корекції фонетико-фонематичних порушень у дітей молодшого шкільного віку є мовленнєвий.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Успішному розвитку письмових навичок в першу чергу сприяє достатній рівень розвитку усного мовлення [2, с. 28].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 Козинець і  М. Градусова доводять, що «письмо – складне вміння, що дозволяє за допомогою системи графічних знаків забезпечувати спілкування людей. Також це продуктивний вид діяльності результатом якої є мовленнєвий твір чи текст, призначений для прочитання. Писемне мовлення є одним зі способів формування та формулювання думки» [20, с. 46].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 думку І. Соловйової, «мовлення – одне з найважливіших функцій людини. Будь-яке порушення мовлення у дитини позначається на її активності та поведінці, формуванні її особистості. Розуміння механізмів засвоєння процесу писемного мовлення дає можливість правильно спрямувати напрямки профілактичної роботи з дітьми дошкільного віку з мовленнєвими порушеннями» [43, с. 549].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Є. Спиридонова вказує на те, що «формування вимови є складним процесом, в якому малюк навчається розрізняти звуки, розуміти мову, та керувати своїми артикуляційними органами» [44, с. 315].</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Зазначимо, що корекційна робота з виправлення порушень вимовної сторони мовлення молодших школярів матиме позитивні результати лише в тому випадку, якщо вона проводитиметься цілеспрямовано, систематизовано, враховуючи принципи опори на закономірності онтогенетичного розвитку, урахування провідної діяльності віку, раннього впливу на мовленнєву діяльність </w:t>
      </w:r>
      <w:r w:rsidRPr="00924BF9">
        <w:rPr>
          <w:rFonts w:ascii="Times New Roman" w:hAnsi="Times New Roman" w:cs="Times New Roman"/>
          <w:sz w:val="28"/>
          <w:szCs w:val="28"/>
        </w:rPr>
        <w:lastRenderedPageBreak/>
        <w:t>з метою запобігання вторинним відхиленням, розвитку всіх сторін мовлення у єдності та зв'язку мовленнєвої діяльності з іншими сторонами психічного розвитку. Також необхідно брати до уваги індивідуальні особливості учнів.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Варто зазначити, що правильна вимова звуків є однією із найважливіших умов для повноцінного розвитку учня молодшого шкільного віку. Адже чим правильніше оформлені мовленнєві висловлювання дитини, тим змістовніше та повноцінніше складається її спілкування з однолітками та дорослими, формується правильна навичка письма. Як зазначає Н. Романова, «письмо в будь-якій його формі починається з певного задуму, мотиву, збереження якого сприяє гальмуванню всіх сторонніх тенденцій. Учень, що пише, складає певну смислову програму, план свого висловлювання. За допомогою внутрішнього мовлення цей задум перетворюється у розгорнуту фразу, яка має бути записаною» [42, с. 174].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Молодший шкільний вік є найбільш сприятливим періодом для остаточного становлення правильної вимови всіх звуків. Будь-який відступ від правильної вимови необхідно розглядати як певну проблему, яка може перетворитися на звичку дитини. Тому, саме в цей період необхідно особливо серйозно стежити за вимовою дітей та вчасно попереджати помилки. Однак, діти з фонетико-фонематичними порушеннями вже мають недоліки мовлення, які не можуть бути усунуті без спеціального корекційного впливу. Такі діти становлять основну групу ризику зі шкільної неуспішності, особливо при опановуванні навичкою письма та читанням.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На думку Ю. Ві</w:t>
      </w:r>
      <w:r w:rsidR="009616BC">
        <w:rPr>
          <w:rFonts w:ascii="Times New Roman" w:hAnsi="Times New Roman" w:cs="Times New Roman"/>
          <w:sz w:val="28"/>
          <w:szCs w:val="28"/>
        </w:rPr>
        <w:t>зенкової, «у теперішній час порушення</w:t>
      </w:r>
      <w:r w:rsidRPr="00924BF9">
        <w:rPr>
          <w:rFonts w:ascii="Times New Roman" w:hAnsi="Times New Roman" w:cs="Times New Roman"/>
          <w:sz w:val="28"/>
          <w:szCs w:val="28"/>
        </w:rPr>
        <w:t xml:space="preserve"> звуковимови в комплексі з недорозвиненням фонематичних процесів вважаються надзвичайно розповсюдженими мовленнєвими порушеннями» [7, с. 319].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Порушення мовлення є найчисельнішою групою порушень психофізичного розвитку [4, с. 4].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Процес опановування звуковим складом слова тісно пов'язані з формуванням слухо-мовленнєво-артикуляційної взаємодії, яка проявляється у правильній артикуляції звуків та їх диференціації на слух.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В рамках мовленнєвого етапу корекції фонетико-фонематичних порушень у дітей молодшого шкільного віку, можна виокремити такі завдання: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Підготувати мовленнєворуховий і мовленнєвослуховий аналізатори дитини до правильного сприйняття та промовляння звуків.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Розвивати мовленнєве дихання.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Формувати фонематичні процеси.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4. Формувати первинні мовленнєві вміння та навички.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5. Формувати у дітей  навички безпомилкового вживання звуків [59, с. 136].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Корекція на мовленнєвому етапі провадиться поетапно та послідовно. В її рамках, спираючись на наукові дослідження, ми виокремили такі етапи корекційного впливу: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підготовчий етап, етап формування первинних вимовних умінь та навичок, етап формування комунікативних умінь та навичок</w:t>
      </w:r>
      <w:r w:rsidR="00AD1AE4">
        <w:rPr>
          <w:rFonts w:ascii="Times New Roman" w:hAnsi="Times New Roman" w:cs="Times New Roman"/>
          <w:sz w:val="28"/>
          <w:szCs w:val="28"/>
        </w:rPr>
        <w:t xml:space="preserve"> [</w:t>
      </w:r>
      <w:r w:rsidR="00CE15FF">
        <w:rPr>
          <w:rFonts w:ascii="Times New Roman" w:hAnsi="Times New Roman" w:cs="Times New Roman"/>
          <w:sz w:val="28"/>
          <w:szCs w:val="28"/>
        </w:rPr>
        <w:t>59</w:t>
      </w:r>
      <w:r w:rsidR="00AD1AE4"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Цілі підготовчого етапу: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Сформувати базу артикуляції звуків в більш короткі терміни.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Здійснювати розвиток мовленнєвого дихання та голосу.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Провадити систематичну роботу з розвитку фонематичного сприйняття.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4. Удосконалювати писемну вмілість, розвиваючи тонкі рухи пальців рук.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5. Проводити диференційований масаж лицьових та артикуляційних м'язів, спрямований як на нормалізацію тонусу м'язів, так і на стимуляцію кінестетичних відчуттів [59, с. 137].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Логопедична робота на підготовчому етапі займає досить тривалий час. З дітьми проводяться фронтальні підгрупові заняття, які включають: артикуляційну гімнастику; ігри, спрямовані на корекцію дихання та розвиток голосу; роботу з розвитку диференційованих рухів пальців рук; ігри з розвитку слухової уваги. Особливе місце на підготовчому етапі займає артикуляційна гімнастика.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Етап формування первинних мовленнєвих умінь та навичок.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Поставлення звуку. Мета: домогтися правильної вимови ізольованого звуку</w:t>
      </w:r>
      <w:r w:rsidR="008F4FE1">
        <w:rPr>
          <w:rFonts w:ascii="Times New Roman" w:hAnsi="Times New Roman" w:cs="Times New Roman"/>
          <w:sz w:val="28"/>
          <w:szCs w:val="28"/>
        </w:rPr>
        <w:t>[24]</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Зміст: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1) Об’єднання відпрацьованих на підготовчому етапі положень та рухів органів артикуляції</w:t>
      </w:r>
      <w:r w:rsidR="008F4FE1" w:rsidRPr="008F4FE1">
        <w:rPr>
          <w:rFonts w:ascii="Times New Roman" w:hAnsi="Times New Roman" w:cs="Times New Roman"/>
          <w:sz w:val="28"/>
          <w:szCs w:val="28"/>
        </w:rPr>
        <w:t>[24]</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Створення бази артикуляції даного звуку</w:t>
      </w:r>
      <w:r w:rsidR="008F4FE1" w:rsidRPr="008F4FE1">
        <w:rPr>
          <w:rFonts w:ascii="Times New Roman" w:hAnsi="Times New Roman" w:cs="Times New Roman"/>
          <w:sz w:val="28"/>
          <w:szCs w:val="28"/>
        </w:rPr>
        <w:t>[24]</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Додавання повітряного струменя та голосу для постановки дзвінких та сонорних звуків</w:t>
      </w:r>
      <w:r w:rsidR="008F4FE1" w:rsidRPr="008F4FE1">
        <w:rPr>
          <w:rFonts w:ascii="Times New Roman" w:hAnsi="Times New Roman" w:cs="Times New Roman"/>
          <w:sz w:val="28"/>
          <w:szCs w:val="28"/>
        </w:rPr>
        <w:t>[24]</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4) Відпрацювання вимови ізольованого звуку</w:t>
      </w:r>
      <w:r w:rsidR="008F4FE1" w:rsidRPr="008F4FE1">
        <w:rPr>
          <w:rFonts w:ascii="Times New Roman" w:hAnsi="Times New Roman" w:cs="Times New Roman"/>
          <w:sz w:val="28"/>
          <w:szCs w:val="28"/>
        </w:rPr>
        <w:t>[24]</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Автоматизація звуку. Мета: домогтися правильної вимови звуку у самостійному мовленні дитини</w:t>
      </w:r>
      <w:r w:rsidR="008F4FE1" w:rsidRPr="008F4FE1">
        <w:rPr>
          <w:rFonts w:ascii="Times New Roman" w:hAnsi="Times New Roman" w:cs="Times New Roman"/>
          <w:sz w:val="28"/>
          <w:szCs w:val="28"/>
        </w:rPr>
        <w:t>[24]</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Зміст: поступове, послідовне введення поставленого звуку в склади, слова, речення та самостійного мовлення</w:t>
      </w:r>
      <w:r w:rsidR="008F4FE1" w:rsidRPr="008F4FE1">
        <w:rPr>
          <w:rFonts w:ascii="Times New Roman" w:hAnsi="Times New Roman" w:cs="Times New Roman"/>
          <w:sz w:val="28"/>
          <w:szCs w:val="28"/>
        </w:rPr>
        <w:t>[24]</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Диференціація звуку. Мета: навчити дитину розрізняти звуки, що змішуються, і правильно вживати їх у мовленні. Зміст: поступова, послідовна диференціація змішуваних звуків за моторними та акустичними ознаками спочатку в ізольованому положенні, потім у складах, словах, реченнях та власному мовленні</w:t>
      </w:r>
      <w:r w:rsidR="008F4FE1" w:rsidRPr="008F4FE1">
        <w:rPr>
          <w:rFonts w:ascii="Times New Roman" w:hAnsi="Times New Roman" w:cs="Times New Roman"/>
          <w:sz w:val="28"/>
          <w:szCs w:val="28"/>
        </w:rPr>
        <w:t>[24]</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8F4FE1" w:rsidP="00924B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 погоджуємося з Гавриловою Н. та Шеремет М., що п</w:t>
      </w:r>
      <w:r w:rsidR="00924BF9" w:rsidRPr="00924BF9">
        <w:rPr>
          <w:rFonts w:ascii="Times New Roman" w:hAnsi="Times New Roman" w:cs="Times New Roman"/>
          <w:sz w:val="28"/>
          <w:szCs w:val="28"/>
        </w:rPr>
        <w:t>ослідовність роботи над звуками визначається такими факторами</w:t>
      </w:r>
      <w:r>
        <w:rPr>
          <w:rFonts w:ascii="Times New Roman" w:hAnsi="Times New Roman" w:cs="Times New Roman"/>
          <w:sz w:val="28"/>
          <w:szCs w:val="28"/>
        </w:rPr>
        <w:t xml:space="preserve"> </w:t>
      </w:r>
      <w:r w:rsidRPr="008F4FE1">
        <w:rPr>
          <w:rFonts w:ascii="Times New Roman" w:hAnsi="Times New Roman" w:cs="Times New Roman"/>
          <w:sz w:val="28"/>
          <w:szCs w:val="28"/>
        </w:rPr>
        <w:t>[</w:t>
      </w:r>
      <w:r w:rsidR="00CE15FF" w:rsidRPr="00CE15FF">
        <w:rPr>
          <w:rFonts w:ascii="Times New Roman" w:hAnsi="Times New Roman" w:cs="Times New Roman"/>
          <w:sz w:val="28"/>
          <w:szCs w:val="28"/>
        </w:rPr>
        <w:t xml:space="preserve">9, </w:t>
      </w:r>
      <w:r w:rsidRPr="008F4FE1">
        <w:rPr>
          <w:rFonts w:ascii="Times New Roman" w:hAnsi="Times New Roman" w:cs="Times New Roman"/>
          <w:sz w:val="28"/>
          <w:szCs w:val="28"/>
        </w:rPr>
        <w:t>24]</w:t>
      </w:r>
      <w:r w:rsidR="00924BF9" w:rsidRPr="008F4FE1">
        <w:rPr>
          <w:rFonts w:ascii="Times New Roman" w:hAnsi="Times New Roman" w:cs="Times New Roman"/>
          <w:sz w:val="28"/>
          <w:szCs w:val="28"/>
        </w:rPr>
        <w:t>:</w:t>
      </w:r>
      <w:r w:rsidR="00924BF9"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ступенем доступності звуків для вимови та поступовістю переходу від менших вимовних труднощів до більших</w:t>
      </w:r>
      <w:r w:rsidR="008F4FE1">
        <w:rPr>
          <w:rFonts w:ascii="Times New Roman" w:hAnsi="Times New Roman" w:cs="Times New Roman"/>
          <w:sz w:val="28"/>
          <w:szCs w:val="28"/>
        </w:rPr>
        <w:t>[24, с. 257]</w:t>
      </w:r>
      <w:r w:rsidRPr="008F4FE1">
        <w:rPr>
          <w:rFonts w:ascii="Times New Roman" w:hAnsi="Times New Roman" w:cs="Times New Roman"/>
          <w:sz w:val="28"/>
          <w:szCs w:val="28"/>
        </w:rPr>
        <w:t>;</w:t>
      </w:r>
      <w:r w:rsidRPr="00924BF9">
        <w:rPr>
          <w:rFonts w:ascii="Times New Roman" w:hAnsi="Times New Roman" w:cs="Times New Roman"/>
          <w:sz w:val="28"/>
          <w:szCs w:val="28"/>
        </w:rPr>
        <w:t xml:space="preserve">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артикуляційною </w:t>
      </w:r>
      <w:r w:rsidR="008F4FE1">
        <w:rPr>
          <w:rFonts w:ascii="Times New Roman" w:hAnsi="Times New Roman" w:cs="Times New Roman"/>
          <w:sz w:val="28"/>
          <w:szCs w:val="28"/>
        </w:rPr>
        <w:t>та акустичною близькістю звуків [24, с. 257];</w:t>
      </w:r>
      <w:r w:rsidRPr="00924BF9">
        <w:rPr>
          <w:rFonts w:ascii="Times New Roman" w:hAnsi="Times New Roman" w:cs="Times New Roman"/>
          <w:sz w:val="28"/>
          <w:szCs w:val="28"/>
        </w:rPr>
        <w:t xml:space="preserve"> </w:t>
      </w:r>
    </w:p>
    <w:p w:rsidR="00924BF9" w:rsidRPr="008F4FE1" w:rsidRDefault="009616BC" w:rsidP="008F4F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можливістю підбору мовленнєвого</w:t>
      </w:r>
      <w:r w:rsidR="008F4FE1">
        <w:rPr>
          <w:rFonts w:ascii="Times New Roman" w:hAnsi="Times New Roman" w:cs="Times New Roman"/>
          <w:sz w:val="28"/>
          <w:szCs w:val="28"/>
        </w:rPr>
        <w:t xml:space="preserve"> матеріалу, що включає звуки </w:t>
      </w:r>
      <w:r w:rsidR="008F4FE1" w:rsidRPr="008F4FE1">
        <w:rPr>
          <w:rFonts w:ascii="Times New Roman" w:hAnsi="Times New Roman" w:cs="Times New Roman"/>
          <w:sz w:val="28"/>
          <w:szCs w:val="28"/>
        </w:rPr>
        <w:t>[24, с. 257].</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Ступінь доступності звуків залежить не лише від легкості артикуляції, а й від можливості зорового сприйняття окремих елементів артикуляції та наявності «орального образу звуку». Звуками, що мають видиму артикуляцію, вважаються такі: а, о, у, е, і, п, б, м, ф, в, ш, ж, л, с, т, (за ступенем зменшення видимих елементів артикуляції). За легкістю артикуляції найпростішими заведено вважати голосні звуки і серед них – [а], який утворюється просуванням уперед притиснутого до дна ротової порожнини язика. Приголосні засвоюються легше. Найлегшими для засвоєння приголосними звуками є [п], [ф], [в], [х]. Засвоєння звуку ускладнюється, якщо його артикуляція чи акустична характеристика </w:t>
      </w:r>
      <w:r w:rsidRPr="00924BF9">
        <w:rPr>
          <w:rFonts w:ascii="Times New Roman" w:hAnsi="Times New Roman" w:cs="Times New Roman"/>
          <w:sz w:val="28"/>
          <w:szCs w:val="28"/>
        </w:rPr>
        <w:lastRenderedPageBreak/>
        <w:t>близька до артикуляції, чи акустичних властивостей раніше засвоєного звуку. У зв'язку з цим, постановка близьких за артикуляційними та акустичними ознаками звуків повинна бути розосереджена в часі. Можливість підбору достатн</w:t>
      </w:r>
      <w:r w:rsidR="009616BC">
        <w:rPr>
          <w:rFonts w:ascii="Times New Roman" w:hAnsi="Times New Roman" w:cs="Times New Roman"/>
          <w:sz w:val="28"/>
          <w:szCs w:val="28"/>
        </w:rPr>
        <w:t>ьої кількості доступного мовленнєвого</w:t>
      </w:r>
      <w:r w:rsidRPr="00924BF9">
        <w:rPr>
          <w:rFonts w:ascii="Times New Roman" w:hAnsi="Times New Roman" w:cs="Times New Roman"/>
          <w:sz w:val="28"/>
          <w:szCs w:val="28"/>
        </w:rPr>
        <w:t xml:space="preserve"> матеріалу пояснює ситуацію, коли спочатку вивчаються складніші за артикуляцією звуки: наприклад, звук [и] раніше, ніж звуки [е], [є] [24, с. 257].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Етап формування комунікативних умінь та навичок. Мета: сформувати в дітей вміння і навички безпомилкового вживання звуків, які переважають у всіх ситуаціях мовленнєвого спілкування. Зміст: моделювання та використання різних ситуацій мовленнєвого спілкування для формування комунікативних умінь та навичок.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 підготовчому етапі використовують вправи, що сприяють розвитку мовленнєвого слуху, активізації уваги дітей до мовлення оточуючих та власного мовлення. На етапі постановки звуків та їхньої автоматизації триває робота з формування правильних фонематичних уявлень. </w:t>
      </w:r>
    </w:p>
    <w:p w:rsidR="00924BF9" w:rsidRPr="00924BF9" w:rsidRDefault="008F4FE1" w:rsidP="00924B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твердженнями, Шеремет М, Гаврилової Н, Рібцун Ю., н</w:t>
      </w:r>
      <w:r w:rsidR="00924BF9" w:rsidRPr="00924BF9">
        <w:rPr>
          <w:rFonts w:ascii="Times New Roman" w:hAnsi="Times New Roman" w:cs="Times New Roman"/>
          <w:sz w:val="28"/>
          <w:szCs w:val="28"/>
        </w:rPr>
        <w:t>а етапі диференціації звуків використовують різноманітні прийоми розрізнення звуків:</w:t>
      </w:r>
    </w:p>
    <w:p w:rsidR="00924BF9" w:rsidRPr="008F4FE1" w:rsidRDefault="00924BF9" w:rsidP="008F4FE1">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1) Прийом демонстрації артикуляції звуків, що диференціюються (форми: зоровий, слухови</w:t>
      </w:r>
      <w:r w:rsidR="008F4FE1">
        <w:rPr>
          <w:rFonts w:ascii="Times New Roman" w:hAnsi="Times New Roman" w:cs="Times New Roman"/>
          <w:sz w:val="28"/>
          <w:szCs w:val="28"/>
        </w:rPr>
        <w:t xml:space="preserve">й, кінестетичний, дотикальний) </w:t>
      </w:r>
      <w:r w:rsidR="008F4FE1" w:rsidRPr="008F4FE1">
        <w:rPr>
          <w:rFonts w:ascii="Times New Roman" w:hAnsi="Times New Roman" w:cs="Times New Roman"/>
          <w:sz w:val="28"/>
          <w:szCs w:val="28"/>
        </w:rPr>
        <w:t>[24, с. 257].</w:t>
      </w:r>
    </w:p>
    <w:p w:rsidR="00924BF9" w:rsidRPr="008F4FE1" w:rsidRDefault="008F4FE1" w:rsidP="008F4F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Прийом фонематичного аналізу </w:t>
      </w:r>
      <w:r w:rsidRPr="008F4FE1">
        <w:rPr>
          <w:rFonts w:ascii="Times New Roman" w:hAnsi="Times New Roman" w:cs="Times New Roman"/>
          <w:sz w:val="28"/>
          <w:szCs w:val="28"/>
        </w:rPr>
        <w:t>[24, с. 257].</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3) Навчання взаємозв'язку звуку та букви [24, с. 257].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На заняттях слід активно використовувати також тексти, а не тільки окремі слова, застосовувати різні форми та види мовлення, використовувати творчі вправи, підбирати матеріал, насичений тими чи іншими звуками. Подібний матеріал найбільше підходить для занять з автоматизації звуків.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Важливо розвивати наочне мислення, використовуючи символи, замінники, графічні аналогії, схеми, таблиці, які є основою утворення штучних асоціацій, що полегшують запам'ятовування та збільшують обсяг пам'яті. На основі цих схем дитина може відтворювати тексти казок, заучувати вірші, які будуть насичені проблемним звуком. Тому на даному етапі доцільно активно використовувати мнемотаблиці − схеми, що складаються з послідовно </w:t>
      </w:r>
      <w:r w:rsidRPr="00924BF9">
        <w:rPr>
          <w:rFonts w:ascii="Times New Roman" w:hAnsi="Times New Roman" w:cs="Times New Roman"/>
          <w:sz w:val="28"/>
          <w:szCs w:val="28"/>
        </w:rPr>
        <w:lastRenderedPageBreak/>
        <w:t>розташованих зображень-символів, у яких зашифровано зміст текстів (казки, вірші тощо) як ефективний засіб розвитку комунікативних навичок. Завдяки йому дитина може сприймати інформацію не лише на слух, а й за допомогою візуальних образів. У мнемотаблиці втілюється графічне чи частково графічне зображення персонажів казки, явищ природи, деяких дій, тобто того, що можна намалювати. Але зобразити це потрібно так, щоб намальоване було зрозумілим дітям. Мнемотаблиці використовуються для вирішення всього спектра мовних завдань, зокрема, для розвитку навичок словотворення, при роботі над автоматизацією звуків.</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Отже, </w:t>
      </w:r>
      <w:r w:rsidR="00CE15FF">
        <w:rPr>
          <w:rFonts w:ascii="Times New Roman" w:hAnsi="Times New Roman" w:cs="Times New Roman"/>
          <w:sz w:val="28"/>
          <w:szCs w:val="28"/>
        </w:rPr>
        <w:t xml:space="preserve">правильно сформоване мовлення є </w:t>
      </w:r>
      <w:r w:rsidRPr="00924BF9">
        <w:rPr>
          <w:rFonts w:ascii="Times New Roman" w:hAnsi="Times New Roman" w:cs="Times New Roman"/>
          <w:sz w:val="28"/>
          <w:szCs w:val="28"/>
        </w:rPr>
        <w:t>запорукою успішного навчання грамоти та читання [57, с. 601]. Також доцільно використовувати мнемодоріжки, оскільки вони дозволяють прискорювати процес автоматизації та диференціації поставлених звуків. Але якщо на даному етапі дитина буде працювати тільки на спеціально підібраному матеріалі, то вона не опанує операцію відбору, оскільки частотність звуків в спеціальних текстах може перевищувати нормальний їх розподі</w:t>
      </w:r>
      <w:r w:rsidR="008F4FE1">
        <w:rPr>
          <w:rFonts w:ascii="Times New Roman" w:hAnsi="Times New Roman" w:cs="Times New Roman"/>
          <w:sz w:val="28"/>
          <w:szCs w:val="28"/>
        </w:rPr>
        <w:t>л у вільному спілкуванні</w:t>
      </w:r>
      <w:r w:rsidRPr="00924BF9">
        <w:rPr>
          <w:rFonts w:ascii="Times New Roman" w:hAnsi="Times New Roman" w:cs="Times New Roman"/>
          <w:sz w:val="28"/>
          <w:szCs w:val="28"/>
        </w:rPr>
        <w:t xml:space="preserve">. А дитина </w:t>
      </w:r>
      <w:r w:rsidR="008F4FE1">
        <w:rPr>
          <w:rFonts w:ascii="Times New Roman" w:hAnsi="Times New Roman" w:cs="Times New Roman"/>
          <w:sz w:val="28"/>
          <w:szCs w:val="28"/>
        </w:rPr>
        <w:t>має навчитись вільно володіти</w:t>
      </w:r>
      <w:r w:rsidRPr="00924BF9">
        <w:rPr>
          <w:rFonts w:ascii="Times New Roman" w:hAnsi="Times New Roman" w:cs="Times New Roman"/>
          <w:sz w:val="28"/>
          <w:szCs w:val="28"/>
        </w:rPr>
        <w:t xml:space="preserve"> ними тощо.</w:t>
      </w:r>
    </w:p>
    <w:p w:rsidR="00924BF9" w:rsidRPr="00924BF9" w:rsidRDefault="00924BF9" w:rsidP="00E23ACD">
      <w:pPr>
        <w:spacing w:line="360" w:lineRule="auto"/>
        <w:ind w:firstLine="709"/>
        <w:jc w:val="center"/>
        <w:rPr>
          <w:rFonts w:ascii="Times New Roman" w:hAnsi="Times New Roman" w:cs="Times New Roman"/>
          <w:b/>
          <w:sz w:val="28"/>
          <w:szCs w:val="28"/>
        </w:rPr>
      </w:pPr>
      <w:r w:rsidRPr="00924BF9">
        <w:rPr>
          <w:rFonts w:ascii="Times New Roman" w:hAnsi="Times New Roman" w:cs="Times New Roman"/>
          <w:b/>
          <w:sz w:val="28"/>
          <w:szCs w:val="28"/>
        </w:rPr>
        <w:br w:type="page"/>
      </w:r>
      <w:r w:rsidRPr="00924BF9">
        <w:rPr>
          <w:rFonts w:ascii="Times New Roman" w:hAnsi="Times New Roman" w:cs="Times New Roman"/>
          <w:b/>
          <w:sz w:val="28"/>
          <w:szCs w:val="28"/>
        </w:rPr>
        <w:lastRenderedPageBreak/>
        <w:t>Висновки до другого розділу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Таким чином, у другому розділі магістерської роботи нами, ґрунтуючись на проведеному дослідженні теоретичних засад корекції фонетико-фонематичних порушень у дітей молодшого шкільного віку як засобу попередження дисграфії, була проведена експериментальна робота, з виявлення особливостей письма у дітей молодшого шкільного віку із фонетико-фонематичними порушеннями, яка дозволила зроби такі висновки.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Для діагностики порушень письма у дітей молодшого шкільного віку з фонетико-фонематичними порушеннями, ми окреслили діапазон рівня сформованості навички письма за результатами виконання діагностичних вправ: високий рівень 29 &lt; Сб &lt; 42, середній рівень 15 &lt; Сб &lt; 28, низький рівень 1 &lt; Сб &lt; 14. Для визначення рівнів опанування навичкою письма учнями молодшого шкільного віку, ми запропонували їм написати слуховий диктант. Для виявлення рівнів сформованості фонематичного критерію у молодших школярів ми використали модифіковану відповідно до мети нашого дослідження діагностичну процедуру для визначення механізмів змішувань та замін звуків у мовленні дітей (В. Тищенко), із виокремленням таких рівнів (високий, середній, низький). Третьою методикою, яку ми використали для констатувального етапу дослідження, була обрана модифікована нами задля виконання завдань констатувального етапу експерименту діагностична методика Ю. Рібцун, яка складається із декількох діагностичних завдань, спрямованих на виявлення стану сформованості показників фонетичного критерію досліджуваного явища та ігри, спрямовані на виявлення показників звуковимови у словах.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2. Аналіз результатів констатувального дослідження показав, що, як ми зазначали раніше, в ході проведення констатувального етапу експерименту було виявлено, що загальний рівень опанування навичкою письма у молодших школярів із фонетико-фонематичними порушеннями в експериментальній групі є недостатнім та потребує корекції. Окрім того, результати констатувального етапу експерименту дозволяють стверджувати, що в учнів експериментальної групи виявлено такі форми дисграфії: акустична та артикуляторно-акустична.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3. В результаті здійснення експериментального дослідження порушень письма у дітей молодшого шкільного віку з фонетико-фонематичними порушеннями та виявлених результатів експериментальної перевірки, ми запропонували шляхи корекції фонетико-фонематичних порушень у дітей молодшого шкільного віку базуються на трьох таких масштабних етапах: підготовка артикуляційного апарату. Розрізнення мовленнєвих та немовленнєвих звуків; навчання дітей звукового аналізу та синтезу і постановці звуків, диференціації звуків; мовленнєвий етап.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Вважаємо, що запропоновані нами заходи, які слід проводити в рамках кожного із зазначених етапів корекційної роботи, сприятимуть подоланню фонетико-фонематичних порушень у дітей молодшого шкільного віку як засобу попередження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p>
    <w:p w:rsidR="00924BF9" w:rsidRPr="00924BF9" w:rsidRDefault="00924BF9" w:rsidP="00E23ACD">
      <w:pPr>
        <w:spacing w:line="360" w:lineRule="auto"/>
        <w:ind w:firstLine="709"/>
        <w:jc w:val="center"/>
        <w:rPr>
          <w:rFonts w:ascii="Times New Roman" w:hAnsi="Times New Roman" w:cs="Times New Roman"/>
          <w:sz w:val="28"/>
          <w:szCs w:val="28"/>
        </w:rPr>
      </w:pPr>
      <w:r w:rsidRPr="00924BF9">
        <w:rPr>
          <w:rFonts w:ascii="Times New Roman" w:hAnsi="Times New Roman" w:cs="Times New Roman"/>
          <w:sz w:val="28"/>
          <w:szCs w:val="28"/>
        </w:rPr>
        <w:br w:type="page"/>
      </w:r>
      <w:r w:rsidRPr="00924BF9">
        <w:rPr>
          <w:rFonts w:ascii="Times New Roman" w:hAnsi="Times New Roman" w:cs="Times New Roman"/>
          <w:b/>
          <w:sz w:val="28"/>
          <w:szCs w:val="28"/>
        </w:rPr>
        <w:lastRenderedPageBreak/>
        <w:t>ВИСНОВКИ</w:t>
      </w:r>
    </w:p>
    <w:p w:rsidR="00924BF9" w:rsidRPr="00924BF9" w:rsidRDefault="00924BF9" w:rsidP="00924BF9">
      <w:pPr>
        <w:spacing w:line="360" w:lineRule="auto"/>
        <w:ind w:firstLine="709"/>
        <w:jc w:val="both"/>
        <w:rPr>
          <w:rFonts w:ascii="Times New Roman" w:hAnsi="Times New Roman" w:cs="Times New Roman"/>
          <w:b/>
          <w:sz w:val="28"/>
          <w:szCs w:val="28"/>
        </w:rPr>
      </w:pP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Узагальнюючи викладене, можна зробити такі висновки:</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1. Проведений нами теоретичний аналіз вітчизняних та закордонних досліджень щодо засад корекції фонетико-фонематичних порушень у дітей молодшого шкільного віку як засобу попередження дисграфії дозволяє нам запропонувати таке авторське визначення фонетико-фонематичного порушення: це порушення в процесах вимови та розпізнавання звуків дітьми, які мають різні мовленнєві проблеми, при цьому їх інтелект та слух є нормальними.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Також слід зазначити, що як ми виявили під час здійснення аналізу науково-теоретичних засад корекції фонетико-фонематичних порушень у дітей молодшого шкільного віку як засобу попередження дисграфії, специфічними ознаками фонетико-фонематичного порушення є заміна, змішування та спотворення звуків, порушення структури слів, втрата навичок утворення слів і ведення зв'язного усного мовлення. Ці порушення призводять до труднощів у розрізненні звуків за їх звучанням, і дитина не може правильно вимовити звуки у різних мовленнєвих контекстах, що призводить до нерозуміння значення цілих слів.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Дослідження показало, що такі порушення впливають на становлення навички письма, оскільки дитина, яка не володіє розвинутим фонематичним слухом, не може аналізувати прослухане і правильно виразно виражати його на папері, забезпечуючи чітку вимову та правильну структуру слова.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Також у роботі звернуто увагу на тому, що вчасна ідентифікація дітей з фонетико-фонематичними порушеннями, правильна класифікація їх мовленнєвих порушень та системна корекція можуть запобігти розвитку проблем у писемному мовленні у таких дітей.</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З’ясовано, що корекція фонетико-фонематичних порушень у дітей молодшого шкільного віку має на меті виявлення та виправлення зазначених проблем, зокрема, через виховання правильних навичок та попередження неправильних за допомогою спеціальної системи логопедичного впливу. Ця система охоплює методи та засоби, спрямовані на навчання дітей правильній </w:t>
      </w:r>
      <w:r w:rsidRPr="00924BF9">
        <w:rPr>
          <w:rFonts w:ascii="Times New Roman" w:hAnsi="Times New Roman" w:cs="Times New Roman"/>
          <w:sz w:val="28"/>
          <w:szCs w:val="28"/>
        </w:rPr>
        <w:lastRenderedPageBreak/>
        <w:t xml:space="preserve">вимові та розрізненню всіх звуків рідної мови, а також на розвиток їхнього фонетичного аналізу та комбінування слів, які складаються із різних складів, на формування навичок читання та письма. Процес корекції фонетико-фонематичних порушень у дітей молодшого шкільного віку, спрямований на профілактику дисграфії, охоплює послідовні етапи: діагностичний, основний і заключний, і кожен з них має свої методи та форми роботи, описані нами вище.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Виявлено, що головними завданнями корекційного процесу є розвиток звуковимови, виправлення фонематичних порушень і запобігання появі дисграфії. У результаті корекції фонематичного аспекту усного мовлення у дітей молодшого шкільного віку з метою запобігання дисграфії досягається такий рівень розвитку, за якого дитина може ефективно навчатися усному та писемному мовленню.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Отже, теоретичні засади корекції фонетико-фонематичних порушень у дітей молодшого шкільного віку з метою запобігання дисграфії визначили подальшу спрямовану на практику дослідницьку роботу.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2. Результати аналізу літературних джерел поставили перед нами необхідність проведення практичного експерименту для визначення стану опанування навичкою письма у молодших школярів з фонетико-фонематичними порушеннями. Цей експеримент охоплює констатувальний етап.</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Експериментальна робота на констатувальному етапі дослідження проводилася із 10 учнями початкових класів Опорного закладу загальної середньої освіти «Цмінівський ліцей» Маневицької селищної ради Волинської області. Респондентів було поділено на дві групи по 5 осіб для участі в експерименті: одна група є експериментальною (ЕГ), а друга група – контрольною (КГ).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Мета констатувального етапу експерименту − виявлення рівнів опанування навичкою письма у молодших школярів із фонетико-фонематичними порушеннями.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Завдання констатувального етапу експериментальної роботи: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 xml:space="preserve">А) Підібрати методики, спрямовані на виявлення рівнів опанування навичкою письма у молодших школярів із фонетико-фонематичними порушеннями.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Б) Провести експериментальну роботу.</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В) Проаналізувати результати констатувального етапу дослідження.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Г) Сформулювати висновки щодо результатів констатувального етапу дослідження.</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Задля проведення експериментального дослідження нами було запропоновано діапазон рівня сформованості навички письма за результатами виконання діагностичних вправ: високий рівень 29 &lt; Сб &lt; 42, середній рівень 15 &lt; Сб &lt; 28, низький рівень 1 &lt; Сб &lt; 14.</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Для діагностики порушень письма у молодших школярів із фонетико-фонематичними порушеннями ми використовували діагностичний інструментарій, що складався із трьох методик (слуховий диктант, діагностична процедура для визначення механізмів змішувань та замін звуків у мовленні дітей (В. Тищенко), діагностична методика Ю. Рібцун), який дозволив класифікувати рівні опанування молодшими школярами із досліджуваним видом порушень навичкою письма (високий, середній, низький) на підставі певних критеріїв, а саме: наявності помилок на письмі, фонематичного та фонетичного критеріїв.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3. Провівши діагностику порушень письма у дітей молодшого шкільного віку з фонетико-фонематичними порушеннями, ми узагальнили результати констатувального дослідження, які показали, що загальний рівень опанування навичкою письма у молодших школярів із фонетико-фонематичними порушеннями в експериментальній групі є недостатнім і вимагає корекції. Ми також виявили, що у цих учнів існують форми дисграфії, зокрема акустична та артикуляторно-акустична.</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t xml:space="preserve">4. Спираючись на результати констатувального етапу експериментальної роботи, ми розробили шляхи корекції фонетико-фонематичних порушень у дітей молодшого шкільного віку з метою запобігання дисграфії, які включають підготовку артикуляційного апарату, навчання дітей звуковому аналізу та синтезу та мовленнєвий етапи. </w:t>
      </w:r>
    </w:p>
    <w:p w:rsidR="00924BF9" w:rsidRPr="00924BF9" w:rsidRDefault="00924BF9" w:rsidP="00924BF9">
      <w:pPr>
        <w:spacing w:line="360" w:lineRule="auto"/>
        <w:ind w:firstLine="709"/>
        <w:jc w:val="both"/>
        <w:rPr>
          <w:rFonts w:ascii="Times New Roman" w:hAnsi="Times New Roman" w:cs="Times New Roman"/>
          <w:sz w:val="28"/>
          <w:szCs w:val="28"/>
        </w:rPr>
      </w:pPr>
      <w:r w:rsidRPr="00924BF9">
        <w:rPr>
          <w:rFonts w:ascii="Times New Roman" w:hAnsi="Times New Roman" w:cs="Times New Roman"/>
          <w:sz w:val="28"/>
          <w:szCs w:val="28"/>
        </w:rPr>
        <w:lastRenderedPageBreak/>
        <w:t>На нашу думку, запропоновані заходи допоможуть подолати фонетико-фонематичні порушення у дітей молодшого шкільного віку та запобігати розвиткові дисграфії.</w:t>
      </w:r>
    </w:p>
    <w:p w:rsidR="00924BF9" w:rsidRPr="00924BF9" w:rsidRDefault="00924BF9" w:rsidP="00924BF9">
      <w:pPr>
        <w:spacing w:line="360" w:lineRule="auto"/>
        <w:ind w:firstLine="709"/>
        <w:jc w:val="both"/>
        <w:rPr>
          <w:rFonts w:ascii="Times New Roman" w:hAnsi="Times New Roman" w:cs="Times New Roman"/>
          <w:sz w:val="28"/>
          <w:szCs w:val="28"/>
        </w:rPr>
      </w:pPr>
      <w:bookmarkStart w:id="7" w:name="_GoBack"/>
      <w:bookmarkEnd w:id="7"/>
    </w:p>
    <w:sectPr w:rsidR="00924BF9" w:rsidRPr="00924BF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49C" w:rsidRDefault="003D749C" w:rsidP="009616BC">
      <w:r>
        <w:separator/>
      </w:r>
    </w:p>
  </w:endnote>
  <w:endnote w:type="continuationSeparator" w:id="0">
    <w:p w:rsidR="003D749C" w:rsidRDefault="003D749C" w:rsidP="009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49C" w:rsidRDefault="003D749C" w:rsidP="009616BC">
      <w:r>
        <w:separator/>
      </w:r>
    </w:p>
  </w:footnote>
  <w:footnote w:type="continuationSeparator" w:id="0">
    <w:p w:rsidR="003D749C" w:rsidRDefault="003D749C" w:rsidP="00961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07"/>
    <w:rsid w:val="001158DE"/>
    <w:rsid w:val="00191151"/>
    <w:rsid w:val="002979ED"/>
    <w:rsid w:val="003D749C"/>
    <w:rsid w:val="004F203B"/>
    <w:rsid w:val="004F5B04"/>
    <w:rsid w:val="006D0A8E"/>
    <w:rsid w:val="008F4FE1"/>
    <w:rsid w:val="00906153"/>
    <w:rsid w:val="00924BF9"/>
    <w:rsid w:val="009616BC"/>
    <w:rsid w:val="0096374B"/>
    <w:rsid w:val="009F061B"/>
    <w:rsid w:val="00A52BC9"/>
    <w:rsid w:val="00AD1AE4"/>
    <w:rsid w:val="00BA357C"/>
    <w:rsid w:val="00C51F7D"/>
    <w:rsid w:val="00CE15FF"/>
    <w:rsid w:val="00D32FDE"/>
    <w:rsid w:val="00DC0C08"/>
    <w:rsid w:val="00E21EB9"/>
    <w:rsid w:val="00E23ACD"/>
    <w:rsid w:val="00F520F8"/>
    <w:rsid w:val="00FC5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D518"/>
  <w15:chartTrackingRefBased/>
  <w15:docId w15:val="{D3FB8ABE-0998-4DF8-81D6-41765674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61B"/>
    <w:rPr>
      <w:lang w:eastAsia="uk-UA"/>
    </w:rPr>
  </w:style>
  <w:style w:type="paragraph" w:styleId="1">
    <w:name w:val="heading 1"/>
    <w:basedOn w:val="a"/>
    <w:next w:val="a"/>
    <w:link w:val="10"/>
    <w:uiPriority w:val="9"/>
    <w:qFormat/>
    <w:rsid w:val="00D32FDE"/>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D32FDE"/>
    <w:pPr>
      <w:keepNext/>
      <w:keepLines/>
      <w:spacing w:before="40" w:line="256" w:lineRule="auto"/>
      <w:outlineLvl w:val="1"/>
    </w:pPr>
    <w:rPr>
      <w:color w:val="2F5496"/>
      <w:sz w:val="26"/>
      <w:szCs w:val="26"/>
    </w:rPr>
  </w:style>
  <w:style w:type="paragraph" w:styleId="3">
    <w:name w:val="heading 3"/>
    <w:basedOn w:val="a"/>
    <w:next w:val="a"/>
    <w:link w:val="30"/>
    <w:uiPriority w:val="9"/>
    <w:semiHidden/>
    <w:unhideWhenUsed/>
    <w:qFormat/>
    <w:rsid w:val="00D32FDE"/>
    <w:pPr>
      <w:spacing w:before="280" w:after="280"/>
      <w:outlineLvl w:val="2"/>
    </w:pPr>
    <w:rPr>
      <w:rFonts w:ascii="Times New Roman" w:eastAsia="Times New Roman" w:hAnsi="Times New Roman" w:cs="Times New Roman"/>
      <w:b/>
      <w:sz w:val="27"/>
      <w:szCs w:val="27"/>
    </w:rPr>
  </w:style>
  <w:style w:type="paragraph" w:styleId="4">
    <w:name w:val="heading 4"/>
    <w:basedOn w:val="a"/>
    <w:next w:val="a"/>
    <w:link w:val="40"/>
    <w:uiPriority w:val="9"/>
    <w:semiHidden/>
    <w:unhideWhenUsed/>
    <w:qFormat/>
    <w:rsid w:val="00D32FDE"/>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D32FDE"/>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D32FD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FDE"/>
    <w:rPr>
      <w:b/>
      <w:sz w:val="48"/>
      <w:szCs w:val="48"/>
      <w:lang w:eastAsia="uk-UA"/>
    </w:rPr>
  </w:style>
  <w:style w:type="character" w:customStyle="1" w:styleId="20">
    <w:name w:val="Заголовок 2 Знак"/>
    <w:basedOn w:val="a0"/>
    <w:link w:val="2"/>
    <w:uiPriority w:val="9"/>
    <w:semiHidden/>
    <w:rsid w:val="00D32FDE"/>
    <w:rPr>
      <w:color w:val="2F5496"/>
      <w:sz w:val="26"/>
      <w:szCs w:val="26"/>
      <w:lang w:eastAsia="uk-UA"/>
    </w:rPr>
  </w:style>
  <w:style w:type="character" w:customStyle="1" w:styleId="30">
    <w:name w:val="Заголовок 3 Знак"/>
    <w:basedOn w:val="a0"/>
    <w:link w:val="3"/>
    <w:uiPriority w:val="9"/>
    <w:semiHidden/>
    <w:rsid w:val="00D32FDE"/>
    <w:rPr>
      <w:rFonts w:ascii="Times New Roman" w:eastAsia="Times New Roman" w:hAnsi="Times New Roman" w:cs="Times New Roman"/>
      <w:b/>
      <w:sz w:val="27"/>
      <w:szCs w:val="27"/>
      <w:lang w:eastAsia="uk-UA"/>
    </w:rPr>
  </w:style>
  <w:style w:type="character" w:customStyle="1" w:styleId="40">
    <w:name w:val="Заголовок 4 Знак"/>
    <w:basedOn w:val="a0"/>
    <w:link w:val="4"/>
    <w:uiPriority w:val="9"/>
    <w:semiHidden/>
    <w:rsid w:val="00D32FDE"/>
    <w:rPr>
      <w:b/>
      <w:sz w:val="24"/>
      <w:szCs w:val="24"/>
      <w:lang w:eastAsia="uk-UA"/>
    </w:rPr>
  </w:style>
  <w:style w:type="character" w:customStyle="1" w:styleId="50">
    <w:name w:val="Заголовок 5 Знак"/>
    <w:basedOn w:val="a0"/>
    <w:link w:val="5"/>
    <w:uiPriority w:val="9"/>
    <w:semiHidden/>
    <w:rsid w:val="00D32FDE"/>
    <w:rPr>
      <w:b/>
      <w:sz w:val="22"/>
      <w:szCs w:val="22"/>
      <w:lang w:eastAsia="uk-UA"/>
    </w:rPr>
  </w:style>
  <w:style w:type="character" w:customStyle="1" w:styleId="60">
    <w:name w:val="Заголовок 6 Знак"/>
    <w:basedOn w:val="a0"/>
    <w:link w:val="6"/>
    <w:uiPriority w:val="9"/>
    <w:semiHidden/>
    <w:rsid w:val="00D32FDE"/>
    <w:rPr>
      <w:b/>
      <w:lang w:eastAsia="uk-UA"/>
    </w:rPr>
  </w:style>
  <w:style w:type="paragraph" w:styleId="a3">
    <w:name w:val="Title"/>
    <w:basedOn w:val="a"/>
    <w:next w:val="a"/>
    <w:link w:val="a4"/>
    <w:uiPriority w:val="10"/>
    <w:qFormat/>
    <w:rsid w:val="00D32FDE"/>
    <w:pPr>
      <w:keepNext/>
      <w:keepLines/>
      <w:spacing w:before="480" w:after="120"/>
    </w:pPr>
    <w:rPr>
      <w:b/>
      <w:sz w:val="72"/>
      <w:szCs w:val="72"/>
    </w:rPr>
  </w:style>
  <w:style w:type="character" w:customStyle="1" w:styleId="a4">
    <w:name w:val="Заголовок Знак"/>
    <w:basedOn w:val="a0"/>
    <w:link w:val="a3"/>
    <w:uiPriority w:val="10"/>
    <w:rsid w:val="00D32FDE"/>
    <w:rPr>
      <w:b/>
      <w:sz w:val="72"/>
      <w:szCs w:val="72"/>
      <w:lang w:eastAsia="uk-UA"/>
    </w:rPr>
  </w:style>
  <w:style w:type="paragraph" w:styleId="a5">
    <w:name w:val="Subtitle"/>
    <w:basedOn w:val="a"/>
    <w:next w:val="a"/>
    <w:link w:val="a6"/>
    <w:uiPriority w:val="11"/>
    <w:qFormat/>
    <w:rsid w:val="00D32FD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D32FDE"/>
    <w:rPr>
      <w:rFonts w:ascii="Georgia" w:eastAsia="Georgia" w:hAnsi="Georgia" w:cs="Georgia"/>
      <w:i/>
      <w:color w:val="666666"/>
      <w:sz w:val="48"/>
      <w:szCs w:val="48"/>
      <w:lang w:eastAsia="uk-UA"/>
    </w:rPr>
  </w:style>
  <w:style w:type="character" w:customStyle="1" w:styleId="a7">
    <w:name w:val="Верхний колонтитул Знак"/>
    <w:basedOn w:val="a0"/>
    <w:link w:val="a8"/>
    <w:uiPriority w:val="99"/>
    <w:rsid w:val="00924BF9"/>
    <w:rPr>
      <w:lang w:eastAsia="uk-UA"/>
    </w:rPr>
  </w:style>
  <w:style w:type="paragraph" w:styleId="a8">
    <w:name w:val="header"/>
    <w:basedOn w:val="a"/>
    <w:link w:val="a7"/>
    <w:uiPriority w:val="99"/>
    <w:unhideWhenUsed/>
    <w:rsid w:val="00924BF9"/>
    <w:pPr>
      <w:tabs>
        <w:tab w:val="center" w:pos="4819"/>
        <w:tab w:val="right" w:pos="9639"/>
      </w:tabs>
    </w:pPr>
  </w:style>
  <w:style w:type="character" w:customStyle="1" w:styleId="a9">
    <w:name w:val="Нижний колонтитул Знак"/>
    <w:basedOn w:val="a0"/>
    <w:link w:val="aa"/>
    <w:uiPriority w:val="99"/>
    <w:rsid w:val="00924BF9"/>
    <w:rPr>
      <w:lang w:eastAsia="uk-UA"/>
    </w:rPr>
  </w:style>
  <w:style w:type="paragraph" w:styleId="aa">
    <w:name w:val="footer"/>
    <w:basedOn w:val="a"/>
    <w:link w:val="a9"/>
    <w:uiPriority w:val="99"/>
    <w:unhideWhenUsed/>
    <w:rsid w:val="00924BF9"/>
    <w:pPr>
      <w:tabs>
        <w:tab w:val="center" w:pos="4819"/>
        <w:tab w:val="right" w:pos="9639"/>
      </w:tabs>
    </w:pPr>
  </w:style>
  <w:style w:type="paragraph" w:styleId="ab">
    <w:name w:val="List Paragraph"/>
    <w:basedOn w:val="a"/>
    <w:uiPriority w:val="34"/>
    <w:qFormat/>
    <w:rsid w:val="00963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4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openxmlformats.org/officeDocument/2006/relationships/image" Target="../media/image1.pn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openxmlformats.org/officeDocument/2006/relationships/image" Target="../media/image1.pn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openxmlformats.org/officeDocument/2006/relationships/image" Target="../media/image1.png"/><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 рівень</c:v>
                </c:pt>
              </c:strCache>
            </c:strRef>
          </c:tx>
          <c:spPr>
            <a:solidFill>
              <a:srgbClr val="5B9BD5"/>
            </a:solidFill>
            <a:ln w="25357">
              <a:noFill/>
            </a:ln>
          </c:spPr>
          <c:invertIfNegative val="0"/>
          <c:dLbls>
            <c:spPr>
              <a:noFill/>
              <a:ln w="25357">
                <a:noFill/>
              </a:ln>
            </c:spPr>
            <c:txPr>
              <a:bodyPr rot="0" spcFirstLastPara="1" vertOverflow="ellipsis" vert="horz" wrap="square" anchor="ctr" anchorCtr="1"/>
              <a:lstStyle/>
              <a:p>
                <a:pPr>
                  <a:defRPr sz="898"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Лист1!$B$2:$B$3</c:f>
              <c:numCache>
                <c:formatCode>0%</c:formatCode>
                <c:ptCount val="2"/>
                <c:pt idx="0">
                  <c:v>0.6</c:v>
                </c:pt>
                <c:pt idx="1">
                  <c:v>0</c:v>
                </c:pt>
              </c:numCache>
            </c:numRef>
          </c:val>
          <c:extLst>
            <c:ext xmlns:c16="http://schemas.microsoft.com/office/drawing/2014/chart" uri="{C3380CC4-5D6E-409C-BE32-E72D297353CC}">
              <c16:uniqueId val="{00000000-44BB-4ACA-BAE9-7613BE4546ED}"/>
            </c:ext>
          </c:extLst>
        </c:ser>
        <c:ser>
          <c:idx val="1"/>
          <c:order val="1"/>
          <c:tx>
            <c:strRef>
              <c:f>Лист1!$C$1</c:f>
              <c:strCache>
                <c:ptCount val="1"/>
                <c:pt idx="0">
                  <c:v>Середній рівень</c:v>
                </c:pt>
              </c:strCache>
            </c:strRef>
          </c:tx>
          <c:spPr>
            <a:solidFill>
              <a:srgbClr val="ED7D31"/>
            </a:solidFill>
            <a:ln w="25357">
              <a:noFill/>
            </a:ln>
          </c:spPr>
          <c:invertIfNegative val="0"/>
          <c:dLbls>
            <c:spPr>
              <a:noFill/>
              <a:ln w="25357">
                <a:noFill/>
              </a:ln>
            </c:spPr>
            <c:txPr>
              <a:bodyPr rot="0" spcFirstLastPara="1" vertOverflow="ellipsis" vert="horz" wrap="square" anchor="ctr" anchorCtr="1"/>
              <a:lstStyle/>
              <a:p>
                <a:pPr>
                  <a:defRPr sz="898"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Лист1!$C$2:$C$3</c:f>
              <c:numCache>
                <c:formatCode>0%</c:formatCode>
                <c:ptCount val="2"/>
                <c:pt idx="0">
                  <c:v>0.4</c:v>
                </c:pt>
                <c:pt idx="1">
                  <c:v>0.2</c:v>
                </c:pt>
              </c:numCache>
            </c:numRef>
          </c:val>
          <c:extLst>
            <c:ext xmlns:c16="http://schemas.microsoft.com/office/drawing/2014/chart" uri="{C3380CC4-5D6E-409C-BE32-E72D297353CC}">
              <c16:uniqueId val="{00000001-44BB-4ACA-BAE9-7613BE4546ED}"/>
            </c:ext>
          </c:extLst>
        </c:ser>
        <c:ser>
          <c:idx val="2"/>
          <c:order val="2"/>
          <c:tx>
            <c:strRef>
              <c:f>Лист1!$D$1</c:f>
              <c:strCache>
                <c:ptCount val="1"/>
                <c:pt idx="0">
                  <c:v>Низький рівень</c:v>
                </c:pt>
              </c:strCache>
            </c:strRef>
          </c:tx>
          <c:spPr>
            <a:solidFill>
              <a:srgbClr val="A5A5A5"/>
            </a:solidFill>
            <a:ln w="25357">
              <a:noFill/>
            </a:ln>
          </c:spPr>
          <c:invertIfNegative val="0"/>
          <c:dLbls>
            <c:spPr>
              <a:noFill/>
              <a:ln w="25357">
                <a:noFill/>
              </a:ln>
            </c:spPr>
            <c:txPr>
              <a:bodyPr rot="0" spcFirstLastPara="1" vertOverflow="ellipsis" vert="horz" wrap="square" anchor="ctr" anchorCtr="1"/>
              <a:lstStyle/>
              <a:p>
                <a:pPr>
                  <a:defRPr sz="898"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Лист1!$D$2:$D$3</c:f>
              <c:numCache>
                <c:formatCode>0%</c:formatCode>
                <c:ptCount val="2"/>
                <c:pt idx="0">
                  <c:v>0</c:v>
                </c:pt>
                <c:pt idx="1">
                  <c:v>0.8</c:v>
                </c:pt>
              </c:numCache>
            </c:numRef>
          </c:val>
          <c:extLst>
            <c:ext xmlns:c16="http://schemas.microsoft.com/office/drawing/2014/chart" uri="{C3380CC4-5D6E-409C-BE32-E72D297353CC}">
              <c16:uniqueId val="{00000002-44BB-4ACA-BAE9-7613BE4546ED}"/>
            </c:ext>
          </c:extLst>
        </c:ser>
        <c:dLbls>
          <c:showLegendKey val="0"/>
          <c:showVal val="0"/>
          <c:showCatName val="0"/>
          <c:showSerName val="0"/>
          <c:showPercent val="0"/>
          <c:showBubbleSize val="0"/>
        </c:dLbls>
        <c:gapWidth val="267"/>
        <c:overlap val="-43"/>
        <c:axId val="166402576"/>
        <c:axId val="1"/>
      </c:barChart>
      <c:catAx>
        <c:axId val="166402576"/>
        <c:scaling>
          <c:orientation val="minMax"/>
        </c:scaling>
        <c:delete val="0"/>
        <c:axPos val="b"/>
        <c:numFmt formatCode="General" sourceLinked="1"/>
        <c:majorTickMark val="none"/>
        <c:minorTickMark val="none"/>
        <c:tickLblPos val="nextTo"/>
        <c:spPr>
          <a:noFill/>
          <a:ln w="9509" cap="flat" cmpd="sng" algn="ctr">
            <a:solidFill>
              <a:schemeClr val="dk1">
                <a:lumMod val="15000"/>
                <a:lumOff val="85000"/>
              </a:schemeClr>
            </a:solidFill>
            <a:round/>
          </a:ln>
          <a:effectLst/>
        </c:spPr>
        <c:txPr>
          <a:bodyPr rot="-60000000" spcFirstLastPara="1" vertOverflow="ellipsis" vert="horz" wrap="square" anchor="ctr" anchorCtr="1"/>
          <a:lstStyle/>
          <a:p>
            <a:pPr>
              <a:defRPr sz="898"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09" cap="flat" cmpd="sng" algn="ctr">
              <a:solidFill>
                <a:schemeClr val="dk1">
                  <a:lumMod val="15000"/>
                  <a:lumOff val="85000"/>
                </a:schemeClr>
              </a:solidFill>
              <a:round/>
            </a:ln>
            <a:effectLst/>
          </c:spPr>
        </c:majorGridlines>
        <c:minorGridlines>
          <c:spPr>
            <a:ln w="9509" cap="flat" cmpd="sng" algn="ctr">
              <a:solidFill>
                <a:schemeClr val="dk1">
                  <a:lumMod val="5000"/>
                  <a:lumOff val="95000"/>
                </a:schemeClr>
              </a:solidFill>
              <a:round/>
            </a:ln>
            <a:effectLst/>
          </c:spPr>
        </c:minorGridlines>
        <c:numFmt formatCode="0%"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402576"/>
        <c:crosses val="autoZero"/>
        <c:crossBetween val="between"/>
      </c:valAx>
      <c:spPr>
        <a:blipFill dpi="0" rotWithShape="0">
          <a:blip xmlns:r="http://schemas.openxmlformats.org/officeDocument/2006/relationships" r:embed="rId2"/>
          <a:srcRect/>
          <a:tile tx="0" ty="0" sx="100000" sy="100000" flip="none" algn="tl"/>
        </a:blipFill>
        <a:ln w="25357">
          <a:noFill/>
        </a:ln>
      </c:spPr>
    </c:plotArea>
    <c:legend>
      <c:legendPos val="b"/>
      <c:overlay val="0"/>
      <c:spPr>
        <a:noFill/>
        <a:ln w="25357">
          <a:noFill/>
        </a:ln>
      </c:spPr>
      <c:txPr>
        <a:bodyPr rot="0" spcFirstLastPara="1" vertOverflow="ellipsis" vert="horz" wrap="square" anchor="ctr" anchorCtr="1"/>
        <a:lstStyle/>
        <a:p>
          <a:pPr>
            <a:defRPr sz="898"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0"/>
    <c:dispBlanksAs val="zero"/>
    <c:showDLblsOverMax val="0"/>
  </c:chart>
  <c:spPr>
    <a:solidFill>
      <a:schemeClr val="lt1"/>
    </a:solidFill>
    <a:ln w="9509"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 рівень</c:v>
                </c:pt>
              </c:strCache>
            </c:strRef>
          </c:tx>
          <c:spPr>
            <a:solidFill>
              <a:srgbClr val="5B9BD5"/>
            </a:solidFill>
            <a:ln w="25399">
              <a:noFill/>
            </a:ln>
          </c:spPr>
          <c:invertIfNegative val="0"/>
          <c:dLbls>
            <c:spPr>
              <a:noFill/>
              <a:ln w="25399">
                <a:noFill/>
              </a:ln>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Лист1!$B$2:$B$3</c:f>
              <c:numCache>
                <c:formatCode>0%</c:formatCode>
                <c:ptCount val="2"/>
                <c:pt idx="0">
                  <c:v>0.8</c:v>
                </c:pt>
                <c:pt idx="1">
                  <c:v>0</c:v>
                </c:pt>
              </c:numCache>
            </c:numRef>
          </c:val>
          <c:extLst>
            <c:ext xmlns:c16="http://schemas.microsoft.com/office/drawing/2014/chart" uri="{C3380CC4-5D6E-409C-BE32-E72D297353CC}">
              <c16:uniqueId val="{00000000-C20B-4CEA-9917-1814EE64C9F2}"/>
            </c:ext>
          </c:extLst>
        </c:ser>
        <c:ser>
          <c:idx val="1"/>
          <c:order val="1"/>
          <c:tx>
            <c:strRef>
              <c:f>Лист1!$C$1</c:f>
              <c:strCache>
                <c:ptCount val="1"/>
                <c:pt idx="0">
                  <c:v>Середній рівень</c:v>
                </c:pt>
              </c:strCache>
            </c:strRef>
          </c:tx>
          <c:spPr>
            <a:solidFill>
              <a:srgbClr val="ED7D31"/>
            </a:solidFill>
            <a:ln w="25399">
              <a:noFill/>
            </a:ln>
          </c:spPr>
          <c:invertIfNegative val="0"/>
          <c:dLbls>
            <c:spPr>
              <a:noFill/>
              <a:ln w="25399">
                <a:noFill/>
              </a:ln>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Лист1!$C$2:$C$3</c:f>
              <c:numCache>
                <c:formatCode>0%</c:formatCode>
                <c:ptCount val="2"/>
                <c:pt idx="0">
                  <c:v>0.2</c:v>
                </c:pt>
                <c:pt idx="1">
                  <c:v>0.4</c:v>
                </c:pt>
              </c:numCache>
            </c:numRef>
          </c:val>
          <c:extLst>
            <c:ext xmlns:c16="http://schemas.microsoft.com/office/drawing/2014/chart" uri="{C3380CC4-5D6E-409C-BE32-E72D297353CC}">
              <c16:uniqueId val="{00000001-C20B-4CEA-9917-1814EE64C9F2}"/>
            </c:ext>
          </c:extLst>
        </c:ser>
        <c:ser>
          <c:idx val="2"/>
          <c:order val="2"/>
          <c:tx>
            <c:strRef>
              <c:f>Лист1!$D$1</c:f>
              <c:strCache>
                <c:ptCount val="1"/>
                <c:pt idx="0">
                  <c:v>Низький рівень</c:v>
                </c:pt>
              </c:strCache>
            </c:strRef>
          </c:tx>
          <c:spPr>
            <a:solidFill>
              <a:srgbClr val="A5A5A5"/>
            </a:solidFill>
            <a:ln w="25399">
              <a:noFill/>
            </a:ln>
          </c:spPr>
          <c:invertIfNegative val="0"/>
          <c:dLbls>
            <c:spPr>
              <a:noFill/>
              <a:ln w="25399">
                <a:noFill/>
              </a:ln>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Лист1!$D$2:$D$3</c:f>
              <c:numCache>
                <c:formatCode>0%</c:formatCode>
                <c:ptCount val="2"/>
                <c:pt idx="0">
                  <c:v>0</c:v>
                </c:pt>
                <c:pt idx="1">
                  <c:v>0.6</c:v>
                </c:pt>
              </c:numCache>
            </c:numRef>
          </c:val>
          <c:extLst>
            <c:ext xmlns:c16="http://schemas.microsoft.com/office/drawing/2014/chart" uri="{C3380CC4-5D6E-409C-BE32-E72D297353CC}">
              <c16:uniqueId val="{00000002-C20B-4CEA-9917-1814EE64C9F2}"/>
            </c:ext>
          </c:extLst>
        </c:ser>
        <c:dLbls>
          <c:showLegendKey val="0"/>
          <c:showVal val="0"/>
          <c:showCatName val="0"/>
          <c:showSerName val="0"/>
          <c:showPercent val="0"/>
          <c:showBubbleSize val="0"/>
        </c:dLbls>
        <c:gapWidth val="267"/>
        <c:overlap val="-43"/>
        <c:axId val="130252568"/>
        <c:axId val="1"/>
      </c:barChart>
      <c:catAx>
        <c:axId val="130252568"/>
        <c:scaling>
          <c:orientation val="minMax"/>
        </c:scaling>
        <c:delete val="0"/>
        <c:axPos val="b"/>
        <c:numFmt formatCode="General" sourceLinked="1"/>
        <c:majorTickMark val="none"/>
        <c:minorTickMark val="none"/>
        <c:tickLblPos val="nextTo"/>
        <c:spPr>
          <a:noFill/>
          <a:ln w="9524"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dk1">
                  <a:lumMod val="15000"/>
                  <a:lumOff val="85000"/>
                </a:schemeClr>
              </a:solidFill>
              <a:round/>
            </a:ln>
            <a:effectLst/>
          </c:spPr>
        </c:majorGridlines>
        <c:minorGridlines>
          <c:spPr>
            <a:ln w="9524" cap="flat" cmpd="sng" algn="ctr">
              <a:solidFill>
                <a:schemeClr val="dk1">
                  <a:lumMod val="5000"/>
                  <a:lumOff val="95000"/>
                </a:schemeClr>
              </a:solidFill>
              <a:round/>
            </a:ln>
            <a:effectLst/>
          </c:spPr>
        </c:min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30252568"/>
        <c:crosses val="autoZero"/>
        <c:crossBetween val="between"/>
      </c:valAx>
      <c:spPr>
        <a:blipFill dpi="0" rotWithShape="0">
          <a:blip xmlns:r="http://schemas.openxmlformats.org/officeDocument/2006/relationships" r:embed="rId2"/>
          <a:srcRect/>
          <a:tile tx="0" ty="0" sx="100000" sy="100000" flip="none" algn="tl"/>
        </a:blipFill>
        <a:ln w="25399">
          <a:noFill/>
        </a:ln>
      </c:spPr>
    </c:plotArea>
    <c:legend>
      <c:legendPos val="b"/>
      <c:overlay val="0"/>
      <c:spPr>
        <a:noFill/>
        <a:ln w="25399">
          <a:noFill/>
        </a:ln>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0"/>
    <c:dispBlanksAs val="zero"/>
    <c:showDLblsOverMax val="0"/>
  </c:chart>
  <c:spPr>
    <a:solidFill>
      <a:schemeClr val="lt1"/>
    </a:solidFill>
    <a:ln w="9524"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 рівень</c:v>
                </c:pt>
              </c:strCache>
            </c:strRef>
          </c:tx>
          <c:spPr>
            <a:solidFill>
              <a:srgbClr val="5B9BD5"/>
            </a:solidFill>
            <a:ln w="25399">
              <a:noFill/>
            </a:ln>
          </c:spPr>
          <c:invertIfNegative val="0"/>
          <c:dLbls>
            <c:spPr>
              <a:noFill/>
              <a:ln w="25399">
                <a:noFill/>
              </a:ln>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Лист1!$B$2:$B$3</c:f>
              <c:numCache>
                <c:formatCode>0%</c:formatCode>
                <c:ptCount val="2"/>
                <c:pt idx="0">
                  <c:v>0.4</c:v>
                </c:pt>
                <c:pt idx="1">
                  <c:v>0</c:v>
                </c:pt>
              </c:numCache>
            </c:numRef>
          </c:val>
          <c:extLst>
            <c:ext xmlns:c16="http://schemas.microsoft.com/office/drawing/2014/chart" uri="{C3380CC4-5D6E-409C-BE32-E72D297353CC}">
              <c16:uniqueId val="{00000000-21B2-4B1C-BF31-3E42C6D8C872}"/>
            </c:ext>
          </c:extLst>
        </c:ser>
        <c:ser>
          <c:idx val="1"/>
          <c:order val="1"/>
          <c:tx>
            <c:strRef>
              <c:f>Лист1!$C$1</c:f>
              <c:strCache>
                <c:ptCount val="1"/>
                <c:pt idx="0">
                  <c:v>Середній рівень</c:v>
                </c:pt>
              </c:strCache>
            </c:strRef>
          </c:tx>
          <c:spPr>
            <a:solidFill>
              <a:srgbClr val="ED7D31"/>
            </a:solidFill>
            <a:ln w="25399">
              <a:noFill/>
            </a:ln>
          </c:spPr>
          <c:invertIfNegative val="0"/>
          <c:dLbls>
            <c:spPr>
              <a:noFill/>
              <a:ln w="25399">
                <a:noFill/>
              </a:ln>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Лист1!$C$2:$C$3</c:f>
              <c:numCache>
                <c:formatCode>0%</c:formatCode>
                <c:ptCount val="2"/>
                <c:pt idx="0">
                  <c:v>0.6</c:v>
                </c:pt>
                <c:pt idx="1">
                  <c:v>0.2</c:v>
                </c:pt>
              </c:numCache>
            </c:numRef>
          </c:val>
          <c:extLst>
            <c:ext xmlns:c16="http://schemas.microsoft.com/office/drawing/2014/chart" uri="{C3380CC4-5D6E-409C-BE32-E72D297353CC}">
              <c16:uniqueId val="{00000001-21B2-4B1C-BF31-3E42C6D8C872}"/>
            </c:ext>
          </c:extLst>
        </c:ser>
        <c:ser>
          <c:idx val="2"/>
          <c:order val="2"/>
          <c:tx>
            <c:strRef>
              <c:f>Лист1!$D$1</c:f>
              <c:strCache>
                <c:ptCount val="1"/>
                <c:pt idx="0">
                  <c:v>Низький рівень</c:v>
                </c:pt>
              </c:strCache>
            </c:strRef>
          </c:tx>
          <c:spPr>
            <a:solidFill>
              <a:srgbClr val="A5A5A5"/>
            </a:solidFill>
            <a:ln w="25399">
              <a:noFill/>
            </a:ln>
          </c:spPr>
          <c:invertIfNegative val="0"/>
          <c:dLbls>
            <c:spPr>
              <a:noFill/>
              <a:ln w="25399">
                <a:noFill/>
              </a:ln>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Лист1!$D$2:$D$3</c:f>
              <c:numCache>
                <c:formatCode>0%</c:formatCode>
                <c:ptCount val="2"/>
                <c:pt idx="0">
                  <c:v>0</c:v>
                </c:pt>
                <c:pt idx="1">
                  <c:v>0.8</c:v>
                </c:pt>
              </c:numCache>
            </c:numRef>
          </c:val>
          <c:extLst>
            <c:ext xmlns:c16="http://schemas.microsoft.com/office/drawing/2014/chart" uri="{C3380CC4-5D6E-409C-BE32-E72D297353CC}">
              <c16:uniqueId val="{00000002-21B2-4B1C-BF31-3E42C6D8C872}"/>
            </c:ext>
          </c:extLst>
        </c:ser>
        <c:dLbls>
          <c:showLegendKey val="0"/>
          <c:showVal val="0"/>
          <c:showCatName val="0"/>
          <c:showSerName val="0"/>
          <c:showPercent val="0"/>
          <c:showBubbleSize val="0"/>
        </c:dLbls>
        <c:gapWidth val="267"/>
        <c:overlap val="-43"/>
        <c:axId val="167149920"/>
        <c:axId val="1"/>
      </c:barChart>
      <c:catAx>
        <c:axId val="167149920"/>
        <c:scaling>
          <c:orientation val="minMax"/>
        </c:scaling>
        <c:delete val="0"/>
        <c:axPos val="b"/>
        <c:numFmt formatCode="General" sourceLinked="1"/>
        <c:majorTickMark val="none"/>
        <c:minorTickMark val="none"/>
        <c:tickLblPos val="nextTo"/>
        <c:spPr>
          <a:noFill/>
          <a:ln w="9524"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dk1">
                  <a:lumMod val="15000"/>
                  <a:lumOff val="85000"/>
                </a:schemeClr>
              </a:solidFill>
              <a:round/>
            </a:ln>
            <a:effectLst/>
          </c:spPr>
        </c:majorGridlines>
        <c:minorGridlines>
          <c:spPr>
            <a:ln w="9524" cap="flat" cmpd="sng" algn="ctr">
              <a:solidFill>
                <a:schemeClr val="dk1">
                  <a:lumMod val="5000"/>
                  <a:lumOff val="95000"/>
                </a:schemeClr>
              </a:solidFill>
              <a:round/>
            </a:ln>
            <a:effectLst/>
          </c:spPr>
        </c:min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7149920"/>
        <c:crosses val="autoZero"/>
        <c:crossBetween val="between"/>
      </c:valAx>
      <c:spPr>
        <a:blipFill dpi="0" rotWithShape="0">
          <a:blip xmlns:r="http://schemas.openxmlformats.org/officeDocument/2006/relationships" r:embed="rId2"/>
          <a:srcRect/>
          <a:tile tx="0" ty="0" sx="100000" sy="100000" flip="none" algn="tl"/>
        </a:blipFill>
        <a:ln w="25399">
          <a:noFill/>
        </a:ln>
      </c:spPr>
    </c:plotArea>
    <c:legend>
      <c:legendPos val="b"/>
      <c:overlay val="0"/>
      <c:spPr>
        <a:noFill/>
        <a:ln w="25399">
          <a:noFill/>
        </a:ln>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0"/>
    <c:dispBlanksAs val="zero"/>
    <c:showDLblsOverMax val="0"/>
  </c:chart>
  <c:spPr>
    <a:solidFill>
      <a:schemeClr val="lt1"/>
    </a:solidFill>
    <a:ln w="9524"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 рівень</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Лист1!$B$2:$B$3</c:f>
              <c:numCache>
                <c:formatCode>0%</c:formatCode>
                <c:ptCount val="2"/>
                <c:pt idx="0">
                  <c:v>1</c:v>
                </c:pt>
                <c:pt idx="1">
                  <c:v>0</c:v>
                </c:pt>
              </c:numCache>
            </c:numRef>
          </c:val>
          <c:extLst>
            <c:ext xmlns:c16="http://schemas.microsoft.com/office/drawing/2014/chart" uri="{C3380CC4-5D6E-409C-BE32-E72D297353CC}">
              <c16:uniqueId val="{00000000-217A-4322-B19D-9010B2CD1D54}"/>
            </c:ext>
          </c:extLst>
        </c:ser>
        <c:ser>
          <c:idx val="1"/>
          <c:order val="1"/>
          <c:tx>
            <c:strRef>
              <c:f>Лист1!$C$1</c:f>
              <c:strCache>
                <c:ptCount val="1"/>
                <c:pt idx="0">
                  <c:v>Середній рівень</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Лист1!$C$2:$C$3</c:f>
              <c:numCache>
                <c:formatCode>0%</c:formatCode>
                <c:ptCount val="2"/>
                <c:pt idx="0">
                  <c:v>0</c:v>
                </c:pt>
                <c:pt idx="1">
                  <c:v>0.6</c:v>
                </c:pt>
              </c:numCache>
            </c:numRef>
          </c:val>
          <c:extLst>
            <c:ext xmlns:c16="http://schemas.microsoft.com/office/drawing/2014/chart" uri="{C3380CC4-5D6E-409C-BE32-E72D297353CC}">
              <c16:uniqueId val="{00000001-217A-4322-B19D-9010B2CD1D54}"/>
            </c:ext>
          </c:extLst>
        </c:ser>
        <c:ser>
          <c:idx val="2"/>
          <c:order val="2"/>
          <c:tx>
            <c:strRef>
              <c:f>Лист1!$D$1</c:f>
              <c:strCache>
                <c:ptCount val="1"/>
                <c:pt idx="0">
                  <c:v>Низький рівень</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КГ </c:v>
                </c:pt>
                <c:pt idx="1">
                  <c:v>ЕГ</c:v>
                </c:pt>
              </c:strCache>
            </c:strRef>
          </c:cat>
          <c:val>
            <c:numRef>
              <c:f>Лист1!$D$2:$D$3</c:f>
              <c:numCache>
                <c:formatCode>0%</c:formatCode>
                <c:ptCount val="2"/>
                <c:pt idx="0">
                  <c:v>0</c:v>
                </c:pt>
                <c:pt idx="1">
                  <c:v>0.4</c:v>
                </c:pt>
              </c:numCache>
            </c:numRef>
          </c:val>
          <c:extLst>
            <c:ext xmlns:c16="http://schemas.microsoft.com/office/drawing/2014/chart" uri="{C3380CC4-5D6E-409C-BE32-E72D297353CC}">
              <c16:uniqueId val="{00000002-217A-4322-B19D-9010B2CD1D54}"/>
            </c:ext>
          </c:extLst>
        </c:ser>
        <c:dLbls>
          <c:showLegendKey val="0"/>
          <c:showVal val="0"/>
          <c:showCatName val="0"/>
          <c:showSerName val="0"/>
          <c:showPercent val="0"/>
          <c:showBubbleSize val="0"/>
        </c:dLbls>
        <c:gapWidth val="267"/>
        <c:overlap val="-43"/>
        <c:axId val="166711784"/>
        <c:axId val="1"/>
      </c:barChart>
      <c:catAx>
        <c:axId val="166711784"/>
        <c:scaling>
          <c:orientation val="minMax"/>
        </c:scaling>
        <c:delete val="0"/>
        <c:axPos val="b"/>
        <c:numFmt formatCode="General" sourceLinked="1"/>
        <c:majorTickMark val="none"/>
        <c:minorTickMark val="none"/>
        <c:tickLblPos val="nextTo"/>
        <c:spPr>
          <a:noFill/>
          <a:ln w="9516" cap="flat" cmpd="sng" algn="ctr">
            <a:solidFill>
              <a:schemeClr val="dk1">
                <a:lumMod val="15000"/>
                <a:lumOff val="85000"/>
              </a:schemeClr>
            </a:solidFill>
            <a:round/>
          </a:ln>
          <a:effectLst/>
        </c:spPr>
        <c:txPr>
          <a:bodyPr rot="-60000000" spcFirstLastPara="1" vertOverflow="ellipsis" vert="horz" wrap="square" anchor="ctr" anchorCtr="1"/>
          <a:lstStyle/>
          <a:p>
            <a:pPr>
              <a:defRPr sz="899"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dk1">
                  <a:lumMod val="15000"/>
                  <a:lumOff val="85000"/>
                </a:schemeClr>
              </a:solidFill>
              <a:round/>
            </a:ln>
            <a:effectLst/>
          </c:spPr>
        </c:majorGridlines>
        <c:minorGridlines>
          <c:spPr>
            <a:ln w="9516" cap="flat" cmpd="sng" algn="ctr">
              <a:solidFill>
                <a:schemeClr val="dk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71178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0"/>
    <c:dispBlanksAs val="zero"/>
    <c:showDLblsOverMax val="0"/>
  </c:chart>
  <c:spPr>
    <a:solidFill>
      <a:schemeClr val="lt1"/>
    </a:solidFill>
    <a:ln w="9516"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149</TotalTime>
  <Pages>85</Pages>
  <Words>95770</Words>
  <Characters>54590</Characters>
  <Application>Microsoft Office Word</Application>
  <DocSecurity>0</DocSecurity>
  <Lines>454</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2023-11-13T20:16:00Z</dcterms:created>
  <dcterms:modified xsi:type="dcterms:W3CDTF">2023-11-15T15:39:00Z</dcterms:modified>
</cp:coreProperties>
</file>